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CB1D94" w:rsidRDefault="00B1131C" w:rsidP="009C5CF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CB1D94">
        <w:rPr>
          <w:szCs w:val="19"/>
        </w:rPr>
        <w:t>EDUCATION</w:t>
      </w:r>
    </w:p>
    <w:p w:rsidR="006E207F" w:rsidRPr="00CB1D94" w:rsidRDefault="00113361" w:rsidP="006E207F">
      <w:pPr>
        <w:tabs>
          <w:tab w:val="left" w:pos="-1440"/>
        </w:tabs>
        <w:jc w:val="both"/>
        <w:rPr>
          <w:rFonts w:ascii="Arial" w:hAnsi="Arial" w:cs="Arial"/>
          <w:sz w:val="19"/>
          <w:szCs w:val="19"/>
        </w:rPr>
      </w:pPr>
      <w:r w:rsidRPr="00CB1D94">
        <w:rPr>
          <w:rFonts w:ascii="Arial" w:hAnsi="Arial" w:cs="Arial"/>
          <w:sz w:val="19"/>
          <w:szCs w:val="19"/>
        </w:rPr>
        <w:t>B</w:t>
      </w:r>
      <w:r w:rsidR="006E207F">
        <w:rPr>
          <w:rFonts w:ascii="Arial" w:hAnsi="Arial" w:cs="Arial"/>
          <w:sz w:val="19"/>
          <w:szCs w:val="19"/>
        </w:rPr>
        <w:t>S/C</w:t>
      </w:r>
      <w:r w:rsidRPr="00CB1D94">
        <w:rPr>
          <w:rFonts w:ascii="Arial" w:hAnsi="Arial" w:cs="Arial"/>
          <w:sz w:val="19"/>
          <w:szCs w:val="19"/>
        </w:rPr>
        <w:t xml:space="preserve">ivil </w:t>
      </w:r>
      <w:r w:rsidR="006E207F">
        <w:rPr>
          <w:rFonts w:ascii="Arial" w:hAnsi="Arial" w:cs="Arial"/>
          <w:sz w:val="19"/>
          <w:szCs w:val="19"/>
        </w:rPr>
        <w:t>E</w:t>
      </w:r>
      <w:r w:rsidRPr="00CB1D94">
        <w:rPr>
          <w:rFonts w:ascii="Arial" w:hAnsi="Arial" w:cs="Arial"/>
          <w:sz w:val="19"/>
          <w:szCs w:val="19"/>
        </w:rPr>
        <w:t>ngineering</w:t>
      </w:r>
      <w:r w:rsidR="004C2B6F" w:rsidRPr="00CB1D94">
        <w:rPr>
          <w:rFonts w:ascii="Arial" w:hAnsi="Arial" w:cs="Arial"/>
          <w:sz w:val="19"/>
          <w:szCs w:val="19"/>
        </w:rPr>
        <w:t xml:space="preserve"> (BSCE)</w:t>
      </w:r>
      <w:r w:rsidR="006E207F">
        <w:rPr>
          <w:rFonts w:ascii="Arial" w:hAnsi="Arial" w:cs="Arial"/>
          <w:sz w:val="19"/>
          <w:szCs w:val="19"/>
        </w:rPr>
        <w:t xml:space="preserve">, </w:t>
      </w:r>
      <w:r w:rsidR="006E207F" w:rsidRPr="00CB1D94">
        <w:rPr>
          <w:rFonts w:ascii="Arial" w:hAnsi="Arial" w:cs="Arial"/>
          <w:sz w:val="19"/>
          <w:szCs w:val="19"/>
        </w:rPr>
        <w:t xml:space="preserve">New Jersey Institute of Technology, Newark, New Jersey </w:t>
      </w:r>
    </w:p>
    <w:p w:rsidR="004C2B6F" w:rsidRPr="00CB1D94" w:rsidRDefault="004C2B6F" w:rsidP="009C5CF5">
      <w:pPr>
        <w:jc w:val="both"/>
        <w:rPr>
          <w:rFonts w:ascii="Arial" w:hAnsi="Arial" w:cs="Arial"/>
          <w:sz w:val="19"/>
          <w:szCs w:val="19"/>
        </w:rPr>
      </w:pPr>
    </w:p>
    <w:p w:rsidR="00775028" w:rsidRPr="00CB1D94" w:rsidRDefault="00AC0927" w:rsidP="009C5CF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CB1D94">
        <w:rPr>
          <w:szCs w:val="19"/>
        </w:rPr>
        <w:t>PROFESSIONAL REGISTRATION</w:t>
      </w:r>
    </w:p>
    <w:p w:rsidR="004C2B6F" w:rsidRPr="00CB1D94" w:rsidRDefault="004C2B6F" w:rsidP="009C5CF5">
      <w:pPr>
        <w:tabs>
          <w:tab w:val="left" w:pos="-1440"/>
        </w:tabs>
        <w:ind w:left="2880" w:hanging="2880"/>
        <w:jc w:val="both"/>
        <w:rPr>
          <w:rFonts w:ascii="Arial" w:hAnsi="Arial" w:cs="Arial"/>
          <w:sz w:val="19"/>
          <w:szCs w:val="19"/>
        </w:rPr>
      </w:pPr>
      <w:r w:rsidRPr="00CB1D94">
        <w:rPr>
          <w:rFonts w:ascii="Arial" w:hAnsi="Arial" w:cs="Arial"/>
          <w:sz w:val="19"/>
          <w:szCs w:val="19"/>
        </w:rPr>
        <w:t>Professional Engineering</w:t>
      </w:r>
      <w:r w:rsidR="006E207F">
        <w:rPr>
          <w:rFonts w:ascii="Arial" w:hAnsi="Arial" w:cs="Arial"/>
          <w:sz w:val="19"/>
          <w:szCs w:val="19"/>
        </w:rPr>
        <w:t xml:space="preserve">: </w:t>
      </w:r>
      <w:r w:rsidRPr="00CB1D94">
        <w:rPr>
          <w:rFonts w:ascii="Arial" w:hAnsi="Arial" w:cs="Arial"/>
          <w:sz w:val="19"/>
          <w:szCs w:val="19"/>
        </w:rPr>
        <w:t>NJ</w:t>
      </w:r>
      <w:r w:rsidR="006E207F">
        <w:rPr>
          <w:rFonts w:ascii="Arial" w:hAnsi="Arial" w:cs="Arial"/>
          <w:sz w:val="19"/>
          <w:szCs w:val="19"/>
        </w:rPr>
        <w:t xml:space="preserve"> #071828, exp 8/31/2027</w:t>
      </w:r>
      <w:r w:rsidRPr="00CB1D94">
        <w:rPr>
          <w:rFonts w:ascii="Arial" w:hAnsi="Arial" w:cs="Arial"/>
          <w:sz w:val="19"/>
          <w:szCs w:val="19"/>
        </w:rPr>
        <w:t>, NY</w:t>
      </w:r>
      <w:r w:rsidR="009830AB">
        <w:rPr>
          <w:rFonts w:ascii="Arial" w:hAnsi="Arial" w:cs="Arial"/>
          <w:sz w:val="19"/>
          <w:szCs w:val="19"/>
        </w:rPr>
        <w:t xml:space="preserve"> (#071828, exp 8/31/2027)</w:t>
      </w:r>
      <w:r w:rsidR="00CB1D94" w:rsidRPr="00CB1D94">
        <w:rPr>
          <w:rFonts w:ascii="Arial" w:hAnsi="Arial" w:cs="Arial"/>
          <w:sz w:val="19"/>
          <w:szCs w:val="19"/>
        </w:rPr>
        <w:t>,</w:t>
      </w:r>
      <w:r w:rsidRPr="00CB1D94">
        <w:rPr>
          <w:rFonts w:ascii="Arial" w:hAnsi="Arial" w:cs="Arial"/>
          <w:sz w:val="19"/>
          <w:szCs w:val="19"/>
        </w:rPr>
        <w:t xml:space="preserve"> and Delaware</w:t>
      </w:r>
    </w:p>
    <w:p w:rsidR="004C2B6F" w:rsidRPr="00CB1D94" w:rsidRDefault="004C2B6F" w:rsidP="009C5CF5">
      <w:pPr>
        <w:jc w:val="both"/>
        <w:rPr>
          <w:rFonts w:ascii="Arial" w:hAnsi="Arial" w:cs="Arial"/>
          <w:sz w:val="19"/>
          <w:szCs w:val="19"/>
        </w:rPr>
      </w:pPr>
    </w:p>
    <w:p w:rsidR="00DD13E2" w:rsidRPr="00CB1D94" w:rsidRDefault="00DD13E2" w:rsidP="009C5CF5">
      <w:pPr>
        <w:jc w:val="both"/>
        <w:rPr>
          <w:rFonts w:ascii="Arial" w:hAnsi="Arial" w:cs="Arial"/>
          <w:b/>
          <w:sz w:val="19"/>
          <w:szCs w:val="19"/>
        </w:rPr>
      </w:pPr>
      <w:r w:rsidRPr="00CB1D94">
        <w:rPr>
          <w:rFonts w:ascii="Arial" w:hAnsi="Arial" w:cs="Arial"/>
          <w:b/>
          <w:sz w:val="19"/>
          <w:szCs w:val="19"/>
        </w:rPr>
        <w:t>CERTIFICATION</w:t>
      </w:r>
    </w:p>
    <w:p w:rsidR="00DD13E2" w:rsidRDefault="00DD13E2" w:rsidP="009C5CF5">
      <w:pPr>
        <w:jc w:val="both"/>
        <w:rPr>
          <w:rFonts w:ascii="Arial" w:hAnsi="Arial" w:cs="Arial"/>
          <w:sz w:val="19"/>
          <w:szCs w:val="19"/>
        </w:rPr>
      </w:pPr>
      <w:r w:rsidRPr="00CB1D94">
        <w:rPr>
          <w:rFonts w:ascii="Arial" w:hAnsi="Arial" w:cs="Arial"/>
          <w:sz w:val="19"/>
          <w:szCs w:val="19"/>
        </w:rPr>
        <w:t>OSHA</w:t>
      </w:r>
      <w:r w:rsidR="0047055F" w:rsidRPr="00CB1D94">
        <w:rPr>
          <w:rFonts w:ascii="Arial" w:hAnsi="Arial" w:cs="Arial"/>
          <w:sz w:val="19"/>
          <w:szCs w:val="19"/>
        </w:rPr>
        <w:t xml:space="preserve"> </w:t>
      </w:r>
      <w:r w:rsidR="00B057C3">
        <w:rPr>
          <w:rFonts w:ascii="Arial" w:hAnsi="Arial" w:cs="Arial"/>
          <w:sz w:val="19"/>
          <w:szCs w:val="19"/>
        </w:rPr>
        <w:t>10-</w:t>
      </w:r>
      <w:r w:rsidR="00761B5F">
        <w:rPr>
          <w:rFonts w:ascii="Arial" w:hAnsi="Arial" w:cs="Arial"/>
          <w:sz w:val="19"/>
          <w:szCs w:val="19"/>
        </w:rPr>
        <w:t>H</w:t>
      </w:r>
      <w:r w:rsidR="00B057C3">
        <w:rPr>
          <w:rFonts w:ascii="Arial" w:hAnsi="Arial" w:cs="Arial"/>
          <w:sz w:val="19"/>
          <w:szCs w:val="19"/>
        </w:rPr>
        <w:t>our</w:t>
      </w:r>
      <w:r w:rsidR="00710FFC">
        <w:rPr>
          <w:rFonts w:ascii="Arial" w:hAnsi="Arial" w:cs="Arial"/>
          <w:sz w:val="19"/>
          <w:szCs w:val="19"/>
        </w:rPr>
        <w:t xml:space="preserve"> (</w:t>
      </w:r>
      <w:r w:rsidR="00B057C3">
        <w:rPr>
          <w:rFonts w:ascii="Arial" w:hAnsi="Arial" w:cs="Arial"/>
          <w:sz w:val="19"/>
          <w:szCs w:val="19"/>
        </w:rPr>
        <w:t>issued</w:t>
      </w:r>
      <w:r w:rsidR="00710FFC">
        <w:rPr>
          <w:rFonts w:ascii="Arial" w:hAnsi="Arial" w:cs="Arial"/>
          <w:sz w:val="19"/>
          <w:szCs w:val="19"/>
        </w:rPr>
        <w:t>:</w:t>
      </w:r>
      <w:r w:rsidR="00B057C3">
        <w:rPr>
          <w:rFonts w:ascii="Arial" w:hAnsi="Arial" w:cs="Arial"/>
          <w:sz w:val="19"/>
          <w:szCs w:val="19"/>
        </w:rPr>
        <w:t xml:space="preserve"> 9/29/2022</w:t>
      </w:r>
      <w:r w:rsidR="00710FFC">
        <w:rPr>
          <w:rFonts w:ascii="Arial" w:hAnsi="Arial" w:cs="Arial"/>
          <w:sz w:val="19"/>
          <w:szCs w:val="19"/>
        </w:rPr>
        <w:t>)</w:t>
      </w:r>
    </w:p>
    <w:p w:rsidR="0076327A" w:rsidRPr="00CB1D94" w:rsidRDefault="0076327A" w:rsidP="009C5CF5">
      <w:pPr>
        <w:jc w:val="both"/>
        <w:rPr>
          <w:rFonts w:ascii="Arial" w:hAnsi="Arial" w:cs="Arial"/>
          <w:sz w:val="19"/>
          <w:szCs w:val="19"/>
        </w:rPr>
      </w:pPr>
      <w:r>
        <w:rPr>
          <w:rFonts w:ascii="Arial" w:hAnsi="Arial" w:cs="Arial"/>
          <w:sz w:val="19"/>
          <w:szCs w:val="19"/>
        </w:rPr>
        <w:t>OSHA 30-</w:t>
      </w:r>
      <w:r w:rsidR="00761B5F">
        <w:rPr>
          <w:rFonts w:ascii="Arial" w:hAnsi="Arial" w:cs="Arial"/>
          <w:sz w:val="19"/>
          <w:szCs w:val="19"/>
        </w:rPr>
        <w:t>H</w:t>
      </w:r>
      <w:r>
        <w:rPr>
          <w:rFonts w:ascii="Arial" w:hAnsi="Arial" w:cs="Arial"/>
          <w:sz w:val="19"/>
          <w:szCs w:val="19"/>
        </w:rPr>
        <w:t>our, in process</w:t>
      </w:r>
    </w:p>
    <w:p w:rsidR="000D43ED" w:rsidRDefault="00B1088D" w:rsidP="009C5CF5">
      <w:pPr>
        <w:jc w:val="both"/>
        <w:rPr>
          <w:rFonts w:ascii="Arial" w:hAnsi="Arial" w:cs="Arial"/>
          <w:sz w:val="19"/>
          <w:szCs w:val="19"/>
        </w:rPr>
      </w:pPr>
      <w:r>
        <w:rPr>
          <w:rFonts w:ascii="Arial" w:hAnsi="Arial" w:cs="Arial"/>
          <w:sz w:val="19"/>
          <w:szCs w:val="19"/>
        </w:rPr>
        <w:t>NYC</w:t>
      </w:r>
      <w:r w:rsidR="00DD13E2" w:rsidRPr="00CB1D94">
        <w:rPr>
          <w:rFonts w:ascii="Arial" w:hAnsi="Arial" w:cs="Arial"/>
          <w:sz w:val="19"/>
          <w:szCs w:val="19"/>
        </w:rPr>
        <w:t xml:space="preserve">DDC </w:t>
      </w:r>
      <w:r w:rsidR="005A0CAC" w:rsidRPr="00CB1D94">
        <w:rPr>
          <w:rFonts w:ascii="Arial" w:hAnsi="Arial" w:cs="Arial"/>
          <w:sz w:val="19"/>
          <w:szCs w:val="19"/>
        </w:rPr>
        <w:t>-</w:t>
      </w:r>
      <w:r w:rsidR="00DD13E2" w:rsidRPr="00CB1D94">
        <w:rPr>
          <w:rFonts w:ascii="Arial" w:hAnsi="Arial" w:cs="Arial"/>
          <w:sz w:val="19"/>
          <w:szCs w:val="19"/>
        </w:rPr>
        <w:t xml:space="preserve"> Co</w:t>
      </w:r>
      <w:r w:rsidR="0047055F" w:rsidRPr="00CB1D94">
        <w:rPr>
          <w:rFonts w:ascii="Arial" w:hAnsi="Arial" w:cs="Arial"/>
          <w:sz w:val="19"/>
          <w:szCs w:val="19"/>
        </w:rPr>
        <w:t>n</w:t>
      </w:r>
      <w:r w:rsidR="00DD13E2" w:rsidRPr="00CB1D94">
        <w:rPr>
          <w:rFonts w:ascii="Arial" w:hAnsi="Arial" w:cs="Arial"/>
          <w:sz w:val="19"/>
          <w:szCs w:val="19"/>
        </w:rPr>
        <w:t>crete Training Certificate</w:t>
      </w:r>
      <w:r w:rsidR="0047055F" w:rsidRPr="00CB1D94">
        <w:rPr>
          <w:rFonts w:ascii="Arial" w:hAnsi="Arial" w:cs="Arial"/>
          <w:sz w:val="19"/>
          <w:szCs w:val="19"/>
        </w:rPr>
        <w:t>, PIMS</w:t>
      </w:r>
    </w:p>
    <w:p w:rsidR="00DD13E2" w:rsidRDefault="000D43ED" w:rsidP="009C5CF5">
      <w:pPr>
        <w:jc w:val="both"/>
        <w:rPr>
          <w:rFonts w:ascii="Arial" w:hAnsi="Arial" w:cs="Arial"/>
          <w:sz w:val="19"/>
          <w:szCs w:val="19"/>
        </w:rPr>
      </w:pPr>
      <w:r>
        <w:rPr>
          <w:rFonts w:ascii="Arial" w:hAnsi="Arial" w:cs="Arial"/>
          <w:sz w:val="19"/>
          <w:szCs w:val="19"/>
        </w:rPr>
        <w:t>NYCDDC - W</w:t>
      </w:r>
      <w:r w:rsidR="0047055F" w:rsidRPr="00CB1D94">
        <w:rPr>
          <w:rFonts w:ascii="Arial" w:hAnsi="Arial" w:cs="Arial"/>
          <w:sz w:val="19"/>
          <w:szCs w:val="19"/>
        </w:rPr>
        <w:t xml:space="preserve">ater </w:t>
      </w:r>
      <w:r>
        <w:rPr>
          <w:rFonts w:ascii="Arial" w:hAnsi="Arial" w:cs="Arial"/>
          <w:sz w:val="19"/>
          <w:szCs w:val="19"/>
        </w:rPr>
        <w:t>M</w:t>
      </w:r>
      <w:r w:rsidR="0047055F" w:rsidRPr="00CB1D94">
        <w:rPr>
          <w:rFonts w:ascii="Arial" w:hAnsi="Arial" w:cs="Arial"/>
          <w:sz w:val="19"/>
          <w:szCs w:val="19"/>
        </w:rPr>
        <w:t xml:space="preserve">ain </w:t>
      </w:r>
      <w:r w:rsidR="009C5CF5" w:rsidRPr="00CB1D94">
        <w:rPr>
          <w:rFonts w:ascii="Arial" w:hAnsi="Arial" w:cs="Arial"/>
          <w:sz w:val="19"/>
          <w:szCs w:val="19"/>
        </w:rPr>
        <w:t>t</w:t>
      </w:r>
      <w:r w:rsidR="0047055F" w:rsidRPr="00CB1D94">
        <w:rPr>
          <w:rFonts w:ascii="Arial" w:hAnsi="Arial" w:cs="Arial"/>
          <w:sz w:val="19"/>
          <w:szCs w:val="19"/>
        </w:rPr>
        <w:t>raining</w:t>
      </w:r>
      <w:r w:rsidR="00710FFC">
        <w:rPr>
          <w:rFonts w:ascii="Arial" w:hAnsi="Arial" w:cs="Arial"/>
          <w:sz w:val="19"/>
          <w:szCs w:val="19"/>
        </w:rPr>
        <w:t xml:space="preserve"> (</w:t>
      </w:r>
      <w:r w:rsidR="00B057C3">
        <w:rPr>
          <w:rFonts w:ascii="Arial" w:hAnsi="Arial" w:cs="Arial"/>
          <w:sz w:val="19"/>
          <w:szCs w:val="19"/>
        </w:rPr>
        <w:t>exp</w:t>
      </w:r>
      <w:r w:rsidR="00710FFC">
        <w:rPr>
          <w:rFonts w:ascii="Arial" w:hAnsi="Arial" w:cs="Arial"/>
          <w:sz w:val="19"/>
          <w:szCs w:val="19"/>
        </w:rPr>
        <w:t>ires</w:t>
      </w:r>
      <w:r w:rsidR="00B057C3">
        <w:rPr>
          <w:rFonts w:ascii="Arial" w:hAnsi="Arial" w:cs="Arial"/>
          <w:sz w:val="19"/>
          <w:szCs w:val="19"/>
        </w:rPr>
        <w:t>: 6/12/2029</w:t>
      </w:r>
      <w:r w:rsidR="00710FFC">
        <w:rPr>
          <w:rFonts w:ascii="Arial" w:hAnsi="Arial" w:cs="Arial"/>
          <w:sz w:val="19"/>
          <w:szCs w:val="19"/>
        </w:rPr>
        <w:t>)</w:t>
      </w:r>
    </w:p>
    <w:p w:rsidR="006E207F" w:rsidRPr="00CB1D94" w:rsidRDefault="006E207F" w:rsidP="009C5CF5">
      <w:pPr>
        <w:jc w:val="both"/>
        <w:rPr>
          <w:rFonts w:ascii="Arial" w:hAnsi="Arial" w:cs="Arial"/>
          <w:sz w:val="19"/>
          <w:szCs w:val="19"/>
        </w:rPr>
      </w:pPr>
      <w:r>
        <w:rPr>
          <w:rFonts w:ascii="Arial" w:hAnsi="Arial" w:cs="Arial"/>
          <w:sz w:val="19"/>
          <w:szCs w:val="19"/>
        </w:rPr>
        <w:t xml:space="preserve">NYSDEC </w:t>
      </w:r>
      <w:r w:rsidR="00C5005F">
        <w:rPr>
          <w:rFonts w:ascii="Arial" w:hAnsi="Arial" w:cs="Arial"/>
          <w:sz w:val="19"/>
          <w:szCs w:val="19"/>
        </w:rPr>
        <w:t>-</w:t>
      </w:r>
      <w:r>
        <w:rPr>
          <w:rFonts w:ascii="Arial" w:hAnsi="Arial" w:cs="Arial"/>
          <w:sz w:val="19"/>
          <w:szCs w:val="19"/>
        </w:rPr>
        <w:t xml:space="preserve"> 4-hour Erosion and Sediment Control Training, </w:t>
      </w:r>
      <w:r w:rsidR="003D2648">
        <w:rPr>
          <w:rFonts w:ascii="Arial" w:hAnsi="Arial" w:cs="Arial"/>
          <w:sz w:val="19"/>
          <w:szCs w:val="19"/>
        </w:rPr>
        <w:t xml:space="preserve">SWPPP </w:t>
      </w:r>
      <w:r w:rsidR="007258E3">
        <w:rPr>
          <w:rFonts w:ascii="Arial" w:hAnsi="Arial" w:cs="Arial"/>
          <w:sz w:val="19"/>
          <w:szCs w:val="19"/>
        </w:rPr>
        <w:t>(</w:t>
      </w:r>
      <w:r>
        <w:rPr>
          <w:rFonts w:ascii="Arial" w:hAnsi="Arial" w:cs="Arial"/>
          <w:sz w:val="19"/>
          <w:szCs w:val="19"/>
        </w:rPr>
        <w:t>issued</w:t>
      </w:r>
      <w:r w:rsidR="007258E3">
        <w:rPr>
          <w:rFonts w:ascii="Arial" w:hAnsi="Arial" w:cs="Arial"/>
          <w:sz w:val="19"/>
          <w:szCs w:val="19"/>
        </w:rPr>
        <w:t>:</w:t>
      </w:r>
      <w:r>
        <w:rPr>
          <w:rFonts w:ascii="Arial" w:hAnsi="Arial" w:cs="Arial"/>
          <w:sz w:val="19"/>
          <w:szCs w:val="19"/>
        </w:rPr>
        <w:t xml:space="preserve"> 4/27/2022</w:t>
      </w:r>
      <w:r w:rsidR="007258E3">
        <w:rPr>
          <w:rFonts w:ascii="Arial" w:hAnsi="Arial" w:cs="Arial"/>
          <w:sz w:val="19"/>
          <w:szCs w:val="19"/>
        </w:rPr>
        <w:t>)</w:t>
      </w:r>
    </w:p>
    <w:p w:rsidR="00DD13E2" w:rsidRPr="00CB1D94" w:rsidRDefault="00DD13E2" w:rsidP="009C5CF5">
      <w:pPr>
        <w:jc w:val="both"/>
        <w:rPr>
          <w:rFonts w:ascii="Arial" w:hAnsi="Arial" w:cs="Arial"/>
          <w:sz w:val="19"/>
          <w:szCs w:val="19"/>
        </w:rPr>
      </w:pPr>
    </w:p>
    <w:p w:rsidR="00F169F6" w:rsidRPr="00F169F6" w:rsidRDefault="00F169F6" w:rsidP="00F169F6">
      <w:pPr>
        <w:jc w:val="both"/>
        <w:rPr>
          <w:rFonts w:ascii="Arial" w:hAnsi="Arial" w:cs="Arial"/>
          <w:b/>
          <w:bCs/>
          <w:sz w:val="19"/>
          <w:szCs w:val="19"/>
        </w:rPr>
      </w:pPr>
      <w:r w:rsidRPr="00F169F6">
        <w:rPr>
          <w:rFonts w:ascii="Arial" w:hAnsi="Arial" w:cs="Arial"/>
          <w:b/>
          <w:bCs/>
          <w:sz w:val="19"/>
          <w:szCs w:val="19"/>
        </w:rPr>
        <w:t>REFERENCES</w:t>
      </w:r>
    </w:p>
    <w:p w:rsidR="00F169F6" w:rsidRPr="00B45734" w:rsidRDefault="00F169F6" w:rsidP="00F169F6">
      <w:pPr>
        <w:ind w:left="270" w:hanging="270"/>
        <w:rPr>
          <w:rFonts w:ascii="Arial" w:hAnsi="Arial" w:cs="Arial"/>
          <w:sz w:val="19"/>
          <w:szCs w:val="19"/>
        </w:rPr>
      </w:pPr>
      <w:r w:rsidRPr="00320597">
        <w:rPr>
          <w:rFonts w:ascii="Arial" w:hAnsi="Arial" w:cs="Arial"/>
          <w:sz w:val="19"/>
          <w:szCs w:val="19"/>
        </w:rPr>
        <w:t>1.</w:t>
      </w:r>
      <w:r w:rsidRPr="00320597">
        <w:rPr>
          <w:rFonts w:ascii="Arial" w:hAnsi="Arial" w:cs="Arial"/>
          <w:sz w:val="19"/>
          <w:szCs w:val="19"/>
        </w:rPr>
        <w:tab/>
      </w:r>
      <w:r w:rsidRPr="00B45734">
        <w:rPr>
          <w:rFonts w:ascii="Arial" w:hAnsi="Arial" w:cs="Arial"/>
          <w:sz w:val="19"/>
          <w:szCs w:val="19"/>
        </w:rPr>
        <w:t>NYCDDC</w:t>
      </w:r>
      <w:r>
        <w:rPr>
          <w:rFonts w:ascii="Arial" w:hAnsi="Arial" w:cs="Arial"/>
          <w:sz w:val="19"/>
          <w:szCs w:val="19"/>
        </w:rPr>
        <w:t xml:space="preserve">, </w:t>
      </w:r>
      <w:r w:rsidRPr="00B45734">
        <w:rPr>
          <w:rFonts w:ascii="Arial" w:hAnsi="Arial" w:cs="Arial"/>
          <w:sz w:val="19"/>
          <w:szCs w:val="19"/>
        </w:rPr>
        <w:t>Eric MacFarlane, PE, First Deputy Commissioner / 7</w:t>
      </w:r>
      <w:r>
        <w:rPr>
          <w:rFonts w:ascii="Arial" w:hAnsi="Arial" w:cs="Arial"/>
          <w:sz w:val="19"/>
          <w:szCs w:val="19"/>
        </w:rPr>
        <w:t>18</w:t>
      </w:r>
      <w:r w:rsidRPr="00B45734">
        <w:rPr>
          <w:rFonts w:ascii="Arial" w:hAnsi="Arial" w:cs="Arial"/>
          <w:sz w:val="19"/>
          <w:szCs w:val="19"/>
        </w:rPr>
        <w:t>.</w:t>
      </w:r>
      <w:r>
        <w:rPr>
          <w:rFonts w:ascii="Arial" w:hAnsi="Arial" w:cs="Arial"/>
          <w:sz w:val="19"/>
          <w:szCs w:val="19"/>
        </w:rPr>
        <w:t>391</w:t>
      </w:r>
      <w:r w:rsidRPr="00B45734">
        <w:rPr>
          <w:rFonts w:ascii="Arial" w:hAnsi="Arial" w:cs="Arial"/>
          <w:sz w:val="19"/>
          <w:szCs w:val="19"/>
        </w:rPr>
        <w:t>.</w:t>
      </w:r>
      <w:r>
        <w:rPr>
          <w:rFonts w:ascii="Arial" w:hAnsi="Arial" w:cs="Arial"/>
          <w:sz w:val="19"/>
          <w:szCs w:val="19"/>
        </w:rPr>
        <w:t>3142</w:t>
      </w:r>
      <w:r w:rsidRPr="00B45734">
        <w:rPr>
          <w:rFonts w:ascii="Arial" w:hAnsi="Arial" w:cs="Arial"/>
          <w:sz w:val="19"/>
          <w:szCs w:val="19"/>
        </w:rPr>
        <w:t xml:space="preserve"> / macfarlanee@ddc.nyc.gov </w:t>
      </w:r>
    </w:p>
    <w:p w:rsidR="00F169F6" w:rsidRPr="00320597" w:rsidRDefault="00F169F6" w:rsidP="00F169F6">
      <w:pPr>
        <w:ind w:left="270" w:hanging="270"/>
        <w:jc w:val="both"/>
        <w:rPr>
          <w:rFonts w:ascii="Arial" w:hAnsi="Arial" w:cs="Arial"/>
          <w:sz w:val="19"/>
          <w:szCs w:val="19"/>
        </w:rPr>
      </w:pPr>
      <w:r w:rsidRPr="00320597">
        <w:rPr>
          <w:rFonts w:ascii="Arial" w:hAnsi="Arial" w:cs="Arial"/>
          <w:sz w:val="19"/>
          <w:szCs w:val="19"/>
        </w:rPr>
        <w:t>2.</w:t>
      </w:r>
      <w:r>
        <w:rPr>
          <w:rFonts w:ascii="Arial" w:hAnsi="Arial" w:cs="Arial"/>
          <w:sz w:val="19"/>
          <w:szCs w:val="19"/>
        </w:rPr>
        <w:tab/>
        <w:t>Yonkers Contracting Company, Jack Donnelley, 917.804.1260 / donnelly@yonkerscontractingco.com</w:t>
      </w:r>
      <w:r w:rsidRPr="00320597">
        <w:rPr>
          <w:rFonts w:ascii="Arial" w:hAnsi="Arial" w:cs="Arial"/>
          <w:sz w:val="19"/>
          <w:szCs w:val="19"/>
        </w:rPr>
        <w:tab/>
        <w:t xml:space="preserve"> </w:t>
      </w:r>
    </w:p>
    <w:p w:rsidR="00F169F6" w:rsidRPr="00A90BD2" w:rsidRDefault="00F169F6" w:rsidP="00F169F6">
      <w:pPr>
        <w:ind w:left="270" w:hanging="270"/>
        <w:jc w:val="both"/>
        <w:rPr>
          <w:rFonts w:ascii="Arial" w:hAnsi="Arial" w:cs="Arial"/>
          <w:sz w:val="19"/>
          <w:szCs w:val="19"/>
          <w:lang w:val="fr-FR"/>
        </w:rPr>
      </w:pPr>
      <w:r w:rsidRPr="00A90BD2">
        <w:rPr>
          <w:rFonts w:ascii="Arial" w:hAnsi="Arial" w:cs="Arial"/>
          <w:sz w:val="19"/>
          <w:szCs w:val="19"/>
          <w:lang w:val="fr-FR"/>
        </w:rPr>
        <w:t>3.</w:t>
      </w:r>
      <w:r w:rsidRPr="00A90BD2">
        <w:rPr>
          <w:rFonts w:ascii="Arial" w:hAnsi="Arial" w:cs="Arial"/>
          <w:sz w:val="19"/>
          <w:szCs w:val="19"/>
          <w:lang w:val="fr-FR"/>
        </w:rPr>
        <w:tab/>
        <w:t>Triumph Construction / Robert Charles / 646.581.6468 / rcharle</w:t>
      </w:r>
      <w:r>
        <w:rPr>
          <w:rFonts w:ascii="Arial" w:hAnsi="Arial" w:cs="Arial"/>
          <w:sz w:val="19"/>
          <w:szCs w:val="19"/>
          <w:lang w:val="fr-FR"/>
        </w:rPr>
        <w:t>s@triumphconstructionny.com</w:t>
      </w:r>
    </w:p>
    <w:p w:rsidR="00417FE1" w:rsidRDefault="00417FE1" w:rsidP="00417FE1">
      <w:pPr>
        <w:jc w:val="both"/>
        <w:rPr>
          <w:rFonts w:ascii="Arial" w:hAnsi="Arial" w:cs="Arial"/>
          <w:sz w:val="19"/>
          <w:szCs w:val="19"/>
        </w:rPr>
      </w:pPr>
    </w:p>
    <w:p w:rsidR="00417FE1" w:rsidRDefault="00417FE1" w:rsidP="00417FE1">
      <w:pPr>
        <w:rPr>
          <w:rFonts w:ascii="Arial" w:eastAsia="Calibri" w:hAnsi="Arial" w:cs="Arial"/>
          <w:b/>
          <w:bCs/>
          <w:kern w:val="2"/>
          <w:sz w:val="19"/>
          <w:szCs w:val="19"/>
        </w:rPr>
      </w:pPr>
      <w:r>
        <w:rPr>
          <w:rFonts w:ascii="Arial" w:eastAsia="Calibri" w:hAnsi="Arial" w:cs="Arial"/>
          <w:b/>
          <w:bCs/>
          <w:kern w:val="2"/>
          <w:sz w:val="19"/>
          <w:szCs w:val="19"/>
        </w:rPr>
        <w:t xml:space="preserve">WORK HISTORY </w:t>
      </w:r>
    </w:p>
    <w:p w:rsidR="00417FE1" w:rsidRDefault="00417FE1" w:rsidP="00417FE1">
      <w:pPr>
        <w:rPr>
          <w:rFonts w:ascii="Arial" w:eastAsia="Calibri" w:hAnsi="Arial" w:cs="Arial"/>
          <w:kern w:val="2"/>
          <w:sz w:val="19"/>
          <w:szCs w:val="19"/>
        </w:rPr>
      </w:pPr>
      <w:r>
        <w:rPr>
          <w:rFonts w:ascii="Arial" w:eastAsia="Calibri" w:hAnsi="Arial" w:cs="Arial"/>
          <w:kern w:val="2"/>
          <w:sz w:val="19"/>
          <w:szCs w:val="19"/>
        </w:rPr>
        <w:t>KS Engineers, P.C. (2017 - Present)</w:t>
      </w:r>
    </w:p>
    <w:p w:rsidR="00417FE1" w:rsidRDefault="00417FE1" w:rsidP="00417FE1">
      <w:pPr>
        <w:jc w:val="both"/>
        <w:rPr>
          <w:rFonts w:ascii="Arial" w:hAnsi="Arial" w:cs="Arial"/>
          <w:sz w:val="19"/>
          <w:szCs w:val="19"/>
        </w:rPr>
      </w:pPr>
      <w:r>
        <w:rPr>
          <w:rFonts w:ascii="Arial" w:hAnsi="Arial" w:cs="Arial"/>
          <w:sz w:val="19"/>
          <w:szCs w:val="19"/>
        </w:rPr>
        <w:t>NYCDDC (1996 – 2017)</w:t>
      </w:r>
    </w:p>
    <w:p w:rsidR="00417FE1" w:rsidRDefault="00417FE1" w:rsidP="00417FE1">
      <w:pPr>
        <w:jc w:val="both"/>
        <w:rPr>
          <w:rFonts w:ascii="Arial" w:hAnsi="Arial" w:cs="Arial"/>
          <w:sz w:val="19"/>
          <w:szCs w:val="19"/>
        </w:rPr>
      </w:pPr>
      <w:r>
        <w:rPr>
          <w:rFonts w:ascii="Arial" w:hAnsi="Arial" w:cs="Arial"/>
          <w:sz w:val="19"/>
          <w:szCs w:val="19"/>
        </w:rPr>
        <w:t>NYCDEP (1989 – 1996)</w:t>
      </w:r>
    </w:p>
    <w:p w:rsidR="00417FE1" w:rsidRDefault="00417FE1" w:rsidP="009C5CF5">
      <w:pPr>
        <w:jc w:val="both"/>
        <w:rPr>
          <w:rFonts w:ascii="Arial" w:hAnsi="Arial" w:cs="Arial"/>
          <w:b/>
          <w:bCs/>
          <w:sz w:val="19"/>
          <w:szCs w:val="19"/>
        </w:rPr>
      </w:pPr>
    </w:p>
    <w:p w:rsidR="00AC0927" w:rsidRPr="00CB1D94" w:rsidRDefault="00AC0927" w:rsidP="009C5CF5">
      <w:pPr>
        <w:jc w:val="both"/>
        <w:rPr>
          <w:rFonts w:ascii="Arial" w:hAnsi="Arial" w:cs="Arial"/>
          <w:b/>
          <w:bCs/>
          <w:sz w:val="19"/>
          <w:szCs w:val="19"/>
        </w:rPr>
      </w:pPr>
      <w:r w:rsidRPr="00CB1D94">
        <w:rPr>
          <w:rFonts w:ascii="Arial" w:hAnsi="Arial" w:cs="Arial"/>
          <w:b/>
          <w:bCs/>
          <w:sz w:val="19"/>
          <w:szCs w:val="19"/>
        </w:rPr>
        <w:t>EXPERIENCE SUMMARY</w:t>
      </w:r>
    </w:p>
    <w:p w:rsidR="004C2B6F" w:rsidRDefault="009C5CF5" w:rsidP="009C5CF5">
      <w:pPr>
        <w:jc w:val="both"/>
        <w:rPr>
          <w:rFonts w:ascii="Arial" w:hAnsi="Arial" w:cs="Arial"/>
          <w:sz w:val="19"/>
          <w:szCs w:val="19"/>
        </w:rPr>
      </w:pPr>
      <w:r w:rsidRPr="00CB1D94">
        <w:rPr>
          <w:rFonts w:ascii="Arial" w:hAnsi="Arial" w:cs="Arial"/>
          <w:sz w:val="19"/>
          <w:szCs w:val="19"/>
        </w:rPr>
        <w:t>Mr. Onyechi has</w:t>
      </w:r>
      <w:r w:rsidR="004C2B6F" w:rsidRPr="00CB1D94">
        <w:rPr>
          <w:rFonts w:ascii="Arial" w:hAnsi="Arial" w:cs="Arial"/>
          <w:sz w:val="19"/>
          <w:szCs w:val="19"/>
        </w:rPr>
        <w:t xml:space="preserve"> more than 3</w:t>
      </w:r>
      <w:r w:rsidR="00F169F6">
        <w:rPr>
          <w:rFonts w:ascii="Arial" w:hAnsi="Arial" w:cs="Arial"/>
          <w:sz w:val="19"/>
          <w:szCs w:val="19"/>
        </w:rPr>
        <w:t>5</w:t>
      </w:r>
      <w:r w:rsidR="004C2B6F" w:rsidRPr="00CB1D94">
        <w:rPr>
          <w:rFonts w:ascii="Arial" w:hAnsi="Arial" w:cs="Arial"/>
          <w:sz w:val="19"/>
          <w:szCs w:val="19"/>
        </w:rPr>
        <w:t xml:space="preserve"> years of experience in civil </w:t>
      </w:r>
      <w:r w:rsidR="00B1088D">
        <w:rPr>
          <w:rFonts w:ascii="Arial" w:hAnsi="Arial" w:cs="Arial"/>
          <w:sz w:val="19"/>
          <w:szCs w:val="19"/>
        </w:rPr>
        <w:t>e</w:t>
      </w:r>
      <w:r w:rsidR="004C2B6F" w:rsidRPr="00CB1D94">
        <w:rPr>
          <w:rFonts w:ascii="Arial" w:hAnsi="Arial" w:cs="Arial"/>
          <w:sz w:val="19"/>
          <w:szCs w:val="19"/>
        </w:rPr>
        <w:t>ngineering applications, with 21 years as</w:t>
      </w:r>
      <w:r w:rsidR="00724073">
        <w:rPr>
          <w:rFonts w:ascii="Arial" w:hAnsi="Arial" w:cs="Arial"/>
          <w:sz w:val="19"/>
          <w:szCs w:val="19"/>
        </w:rPr>
        <w:t xml:space="preserve"> an</w:t>
      </w:r>
      <w:r w:rsidR="004C2B6F" w:rsidRPr="00CB1D94">
        <w:rPr>
          <w:rFonts w:ascii="Arial" w:hAnsi="Arial" w:cs="Arial"/>
          <w:sz w:val="19"/>
          <w:szCs w:val="19"/>
        </w:rPr>
        <w:t xml:space="preserve"> Engineer in Charge</w:t>
      </w:r>
      <w:r w:rsidR="00724073">
        <w:rPr>
          <w:rFonts w:ascii="Arial" w:hAnsi="Arial" w:cs="Arial"/>
          <w:sz w:val="19"/>
          <w:szCs w:val="19"/>
        </w:rPr>
        <w:t xml:space="preserve"> in the</w:t>
      </w:r>
      <w:r w:rsidR="004C2B6F" w:rsidRPr="00CB1D94">
        <w:rPr>
          <w:rFonts w:ascii="Arial" w:hAnsi="Arial" w:cs="Arial"/>
          <w:sz w:val="19"/>
          <w:szCs w:val="19"/>
        </w:rPr>
        <w:t xml:space="preserve"> Manhattan Construction</w:t>
      </w:r>
      <w:r w:rsidR="00724073">
        <w:rPr>
          <w:rFonts w:ascii="Arial" w:hAnsi="Arial" w:cs="Arial"/>
          <w:sz w:val="19"/>
          <w:szCs w:val="19"/>
        </w:rPr>
        <w:t xml:space="preserve"> department</w:t>
      </w:r>
      <w:r w:rsidR="004C2B6F" w:rsidRPr="00CB1D94">
        <w:rPr>
          <w:rFonts w:ascii="Arial" w:hAnsi="Arial" w:cs="Arial"/>
          <w:sz w:val="19"/>
          <w:szCs w:val="19"/>
        </w:rPr>
        <w:t xml:space="preserve"> for the NYC Department of Design and Construction. </w:t>
      </w:r>
      <w:r w:rsidRPr="00CB1D94">
        <w:rPr>
          <w:rFonts w:ascii="Arial" w:hAnsi="Arial" w:cs="Arial"/>
          <w:sz w:val="19"/>
          <w:szCs w:val="19"/>
        </w:rPr>
        <w:t>His</w:t>
      </w:r>
      <w:r w:rsidR="004C2B6F" w:rsidRPr="00CB1D94">
        <w:rPr>
          <w:rFonts w:ascii="Arial" w:hAnsi="Arial" w:cs="Arial"/>
          <w:sz w:val="19"/>
          <w:szCs w:val="19"/>
        </w:rPr>
        <w:t xml:space="preserve"> experience includes rehabilitation of roadways</w:t>
      </w:r>
      <w:r w:rsidR="009353F8">
        <w:rPr>
          <w:rFonts w:ascii="Arial" w:hAnsi="Arial" w:cs="Arial"/>
          <w:sz w:val="19"/>
          <w:szCs w:val="19"/>
        </w:rPr>
        <w:t xml:space="preserve">; </w:t>
      </w:r>
      <w:r w:rsidR="004C2B6F" w:rsidRPr="00CB1D94">
        <w:rPr>
          <w:rFonts w:ascii="Arial" w:hAnsi="Arial" w:cs="Arial"/>
          <w:sz w:val="19"/>
          <w:szCs w:val="19"/>
        </w:rPr>
        <w:t xml:space="preserve">roadway paving with concrete and asphalt; specialty projects including </w:t>
      </w:r>
      <w:r w:rsidR="003D2648" w:rsidRPr="00CB1D94">
        <w:rPr>
          <w:rFonts w:ascii="Arial" w:hAnsi="Arial" w:cs="Arial"/>
          <w:sz w:val="19"/>
          <w:szCs w:val="19"/>
        </w:rPr>
        <w:t>cobblestone</w:t>
      </w:r>
      <w:r w:rsidR="004C2B6F" w:rsidRPr="00CB1D94">
        <w:rPr>
          <w:rFonts w:ascii="Arial" w:hAnsi="Arial" w:cs="Arial"/>
          <w:sz w:val="19"/>
          <w:szCs w:val="19"/>
        </w:rPr>
        <w:t xml:space="preserve"> pavements, bluestone sidewalks, pigmented sidewalks, stone pavers, granite curb, urban designed plazas, </w:t>
      </w:r>
      <w:r w:rsidR="00B957AA" w:rsidRPr="00CB1D94">
        <w:rPr>
          <w:rFonts w:ascii="Arial" w:hAnsi="Arial" w:cs="Arial"/>
          <w:sz w:val="19"/>
          <w:szCs w:val="19"/>
        </w:rPr>
        <w:t>bio swales</w:t>
      </w:r>
      <w:r w:rsidR="004C2B6F" w:rsidRPr="00CB1D94">
        <w:rPr>
          <w:rFonts w:ascii="Arial" w:hAnsi="Arial" w:cs="Arial"/>
          <w:sz w:val="19"/>
          <w:szCs w:val="19"/>
        </w:rPr>
        <w:t xml:space="preserve">, and statue rehabilitation; regular curb and sidewalk and sidewalk restoration; pedestrian ramps including complex drainage and </w:t>
      </w:r>
      <w:r w:rsidR="004A5F4B" w:rsidRPr="00CB1D94">
        <w:rPr>
          <w:rFonts w:ascii="Arial" w:hAnsi="Arial" w:cs="Arial"/>
          <w:sz w:val="19"/>
          <w:szCs w:val="19"/>
        </w:rPr>
        <w:t>t</w:t>
      </w:r>
      <w:r w:rsidR="004C2B6F" w:rsidRPr="00CB1D94">
        <w:rPr>
          <w:rFonts w:ascii="Arial" w:hAnsi="Arial" w:cs="Arial"/>
          <w:sz w:val="19"/>
          <w:szCs w:val="19"/>
        </w:rPr>
        <w:t xml:space="preserve">runk and </w:t>
      </w:r>
      <w:r w:rsidR="004A5F4B" w:rsidRPr="00CB1D94">
        <w:rPr>
          <w:rFonts w:ascii="Arial" w:hAnsi="Arial" w:cs="Arial"/>
          <w:sz w:val="19"/>
          <w:szCs w:val="19"/>
        </w:rPr>
        <w:t>d</w:t>
      </w:r>
      <w:r w:rsidR="004C2B6F" w:rsidRPr="00CB1D94">
        <w:rPr>
          <w:rFonts w:ascii="Arial" w:hAnsi="Arial" w:cs="Arial"/>
          <w:sz w:val="19"/>
          <w:szCs w:val="19"/>
        </w:rPr>
        <w:t xml:space="preserve">istribution water main installation; sewer cleaning and relining; traffic and street lighting installations. </w:t>
      </w:r>
      <w:r w:rsidRPr="00CB1D94">
        <w:rPr>
          <w:rFonts w:ascii="Arial" w:hAnsi="Arial" w:cs="Arial"/>
          <w:sz w:val="19"/>
          <w:szCs w:val="19"/>
        </w:rPr>
        <w:t>He has</w:t>
      </w:r>
      <w:r w:rsidR="004C2B6F" w:rsidRPr="00CB1D94">
        <w:rPr>
          <w:rFonts w:ascii="Arial" w:hAnsi="Arial" w:cs="Arial"/>
          <w:sz w:val="19"/>
          <w:szCs w:val="19"/>
        </w:rPr>
        <w:t xml:space="preserve"> reviewed many technical proposals and documents for submission of bids for construction engineering inspection work on public agency projects, attended public agency open house forums to keep current with anticipated agency contracting work, participated in pre-bid conferences and </w:t>
      </w:r>
      <w:r w:rsidR="005D4DF0" w:rsidRPr="00CB1D94">
        <w:rPr>
          <w:rFonts w:ascii="Arial" w:hAnsi="Arial" w:cs="Arial"/>
          <w:sz w:val="19"/>
          <w:szCs w:val="19"/>
        </w:rPr>
        <w:t>participated</w:t>
      </w:r>
      <w:r w:rsidR="004C2B6F" w:rsidRPr="00CB1D94">
        <w:rPr>
          <w:rFonts w:ascii="Arial" w:hAnsi="Arial" w:cs="Arial"/>
          <w:sz w:val="19"/>
          <w:szCs w:val="19"/>
        </w:rPr>
        <w:t xml:space="preserve"> in construction progress meetings as the Project Engineer in Charge. </w:t>
      </w:r>
      <w:r w:rsidRPr="00CB1D94">
        <w:rPr>
          <w:rFonts w:ascii="Arial" w:hAnsi="Arial" w:cs="Arial"/>
          <w:sz w:val="19"/>
          <w:szCs w:val="19"/>
        </w:rPr>
        <w:t>He</w:t>
      </w:r>
      <w:r w:rsidR="004C2B6F" w:rsidRPr="00CB1D94">
        <w:rPr>
          <w:rFonts w:ascii="Arial" w:hAnsi="Arial" w:cs="Arial"/>
          <w:sz w:val="19"/>
          <w:szCs w:val="19"/>
        </w:rPr>
        <w:t xml:space="preserve"> also provided technical expertise, quality assurance</w:t>
      </w:r>
      <w:r w:rsidR="0059461C">
        <w:rPr>
          <w:rFonts w:ascii="Arial" w:hAnsi="Arial" w:cs="Arial"/>
          <w:sz w:val="19"/>
          <w:szCs w:val="19"/>
        </w:rPr>
        <w:t>,</w:t>
      </w:r>
      <w:r w:rsidR="004C2B6F" w:rsidRPr="00CB1D94">
        <w:rPr>
          <w:rFonts w:ascii="Arial" w:hAnsi="Arial" w:cs="Arial"/>
          <w:sz w:val="19"/>
          <w:szCs w:val="19"/>
        </w:rPr>
        <w:t xml:space="preserve"> and quality control on various infrastructu</w:t>
      </w:r>
      <w:r w:rsidR="003042CE" w:rsidRPr="00CB1D94">
        <w:rPr>
          <w:rFonts w:ascii="Arial" w:hAnsi="Arial" w:cs="Arial"/>
          <w:sz w:val="19"/>
          <w:szCs w:val="19"/>
        </w:rPr>
        <w:t>re construction projects.</w:t>
      </w:r>
      <w:r w:rsidR="00497A64">
        <w:rPr>
          <w:rFonts w:ascii="Arial" w:hAnsi="Arial" w:cs="Arial"/>
          <w:sz w:val="19"/>
          <w:szCs w:val="19"/>
        </w:rPr>
        <w:t xml:space="preserve"> </w:t>
      </w:r>
    </w:p>
    <w:bookmarkStart w:id="0" w:name="_Hlk201214185"/>
    <w:p w:rsidR="00682A05" w:rsidRPr="00682A05" w:rsidRDefault="00682A05" w:rsidP="00682A05">
      <w:pPr>
        <w:tabs>
          <w:tab w:val="left" w:pos="0"/>
        </w:tabs>
        <w:jc w:val="both"/>
        <w:rPr>
          <w:rFonts w:ascii="Arial" w:hAnsi="Arial" w:cs="Arial"/>
          <w:b/>
          <w:color w:val="000000"/>
          <w:kern w:val="20"/>
        </w:rPr>
      </w:pPr>
      <w:r w:rsidRPr="00682A05">
        <w:rPr>
          <w:rFonts w:ascii="Arial" w:hAnsi="Arial" w:cs="Arial"/>
          <w:b/>
          <w:color w:val="000000"/>
          <w:kern w:val="20"/>
        </w:rPr>
        <w:fldChar w:fldCharType="begin"/>
      </w:r>
      <w:r w:rsidRPr="00682A05">
        <w:rPr>
          <w:rFonts w:ascii="Arial" w:hAnsi="Arial" w:cs="Arial"/>
          <w:b/>
          <w:color w:val="000000"/>
          <w:kern w:val="20"/>
        </w:rPr>
        <w:instrText>HYPERLINK "https://www.nycgovparks.org/"</w:instrText>
      </w:r>
      <w:r w:rsidRPr="00682A05">
        <w:rPr>
          <w:rFonts w:ascii="Arial" w:hAnsi="Arial" w:cs="Arial"/>
          <w:b/>
          <w:color w:val="000000"/>
          <w:kern w:val="20"/>
        </w:rPr>
      </w:r>
      <w:r w:rsidRPr="00682A05">
        <w:rPr>
          <w:rFonts w:ascii="Arial" w:hAnsi="Arial" w:cs="Arial"/>
          <w:b/>
          <w:color w:val="000000"/>
          <w:kern w:val="20"/>
        </w:rPr>
        <w:fldChar w:fldCharType="separate"/>
      </w:r>
    </w:p>
    <w:p w:rsidR="005D4DF0" w:rsidRPr="007258E3" w:rsidRDefault="00682A05" w:rsidP="00DE2736">
      <w:pPr>
        <w:widowControl/>
        <w:autoSpaceDE/>
        <w:autoSpaceDN/>
        <w:adjustRightInd/>
        <w:jc w:val="both"/>
        <w:rPr>
          <w:rFonts w:ascii="Arial" w:hAnsi="Arial" w:cs="Arial"/>
          <w:kern w:val="20"/>
          <w:sz w:val="19"/>
          <w:szCs w:val="19"/>
        </w:rPr>
      </w:pPr>
      <w:r w:rsidRPr="00682A05">
        <w:rPr>
          <w:rFonts w:ascii="Arial" w:hAnsi="Arial" w:cs="Arial"/>
          <w:b/>
          <w:color w:val="000000"/>
          <w:kern w:val="20"/>
        </w:rPr>
        <w:t>New York City Department of Parks &amp; Recreation</w:t>
      </w:r>
      <w:r>
        <w:rPr>
          <w:rFonts w:ascii="Arial" w:hAnsi="Arial" w:cs="Arial"/>
          <w:b/>
          <w:color w:val="000000"/>
          <w:kern w:val="20"/>
        </w:rPr>
        <w:t xml:space="preserve"> (</w:t>
      </w:r>
      <w:r w:rsidRPr="00682A05">
        <w:rPr>
          <w:rFonts w:ascii="Arial" w:hAnsi="Arial" w:cs="Arial"/>
          <w:b/>
          <w:color w:val="000000"/>
          <w:kern w:val="20"/>
        </w:rPr>
        <w:fldChar w:fldCharType="end"/>
      </w:r>
      <w:r w:rsidR="005D4DF0" w:rsidRPr="000A1136">
        <w:rPr>
          <w:rFonts w:ascii="Arial" w:hAnsi="Arial" w:cs="Arial"/>
          <w:b/>
          <w:color w:val="000000"/>
          <w:kern w:val="20"/>
        </w:rPr>
        <w:t>NYCDPR</w:t>
      </w:r>
      <w:r>
        <w:rPr>
          <w:rFonts w:ascii="Arial" w:hAnsi="Arial" w:cs="Arial"/>
          <w:b/>
          <w:color w:val="000000"/>
          <w:kern w:val="20"/>
        </w:rPr>
        <w:t>)</w:t>
      </w:r>
      <w:r w:rsidR="005D4DF0" w:rsidRPr="000A1136">
        <w:rPr>
          <w:rFonts w:ascii="Arial" w:hAnsi="Arial" w:cs="Arial"/>
          <w:b/>
          <w:color w:val="000000"/>
          <w:kern w:val="20"/>
        </w:rPr>
        <w:t>,</w:t>
      </w:r>
      <w:bookmarkEnd w:id="0"/>
      <w:r w:rsidR="005D4DF0" w:rsidRPr="000A1136">
        <w:rPr>
          <w:rFonts w:ascii="Arial" w:hAnsi="Arial" w:cs="Arial"/>
          <w:b/>
          <w:color w:val="000000"/>
          <w:kern w:val="20"/>
        </w:rPr>
        <w:t xml:space="preserve"> CNYG-323M, Construction Management Services for Citywide Retaining Wall Reconstruction</w:t>
      </w:r>
      <w:r w:rsidR="000A1136">
        <w:rPr>
          <w:rFonts w:ascii="Arial" w:hAnsi="Arial" w:cs="Arial"/>
          <w:b/>
          <w:color w:val="000000"/>
          <w:kern w:val="20"/>
        </w:rPr>
        <w:t xml:space="preserve">, </w:t>
      </w:r>
      <w:r w:rsidR="00D32585">
        <w:rPr>
          <w:rFonts w:ascii="Arial" w:hAnsi="Arial" w:cs="Arial"/>
          <w:b/>
          <w:color w:val="000000"/>
          <w:kern w:val="20"/>
        </w:rPr>
        <w:t>V</w:t>
      </w:r>
      <w:r w:rsidR="000A1136">
        <w:rPr>
          <w:rFonts w:ascii="Arial" w:hAnsi="Arial" w:cs="Arial"/>
          <w:b/>
          <w:color w:val="000000"/>
          <w:kern w:val="20"/>
        </w:rPr>
        <w:t xml:space="preserve">arious </w:t>
      </w:r>
      <w:r w:rsidR="00D32585">
        <w:rPr>
          <w:rFonts w:ascii="Arial" w:hAnsi="Arial" w:cs="Arial"/>
          <w:b/>
          <w:color w:val="000000"/>
          <w:kern w:val="20"/>
        </w:rPr>
        <w:t>L</w:t>
      </w:r>
      <w:r w:rsidR="000A1136">
        <w:rPr>
          <w:rFonts w:ascii="Arial" w:hAnsi="Arial" w:cs="Arial"/>
          <w:b/>
          <w:color w:val="000000"/>
          <w:kern w:val="20"/>
        </w:rPr>
        <w:t xml:space="preserve">ocations in the 5 boroughs. </w:t>
      </w:r>
      <w:r w:rsidR="000A1136" w:rsidRPr="007258E3">
        <w:rPr>
          <w:rFonts w:ascii="Arial" w:hAnsi="Arial" w:cs="Arial"/>
          <w:kern w:val="20"/>
          <w:sz w:val="19"/>
          <w:szCs w:val="19"/>
        </w:rPr>
        <w:t xml:space="preserve">- Resident Engineer responsible for this $13.6 million project.  The scope of work </w:t>
      </w:r>
      <w:r w:rsidR="00DE2736">
        <w:rPr>
          <w:rFonts w:ascii="Arial" w:hAnsi="Arial" w:cs="Arial"/>
          <w:kern w:val="20"/>
          <w:sz w:val="19"/>
          <w:szCs w:val="19"/>
        </w:rPr>
        <w:t>at</w:t>
      </w:r>
      <w:r w:rsidR="00DE2736" w:rsidRPr="00DE2736">
        <w:rPr>
          <w:rFonts w:ascii="Arial" w:hAnsi="Arial" w:cs="Arial"/>
          <w:b/>
          <w:bCs/>
          <w:i/>
          <w:iCs/>
          <w:kern w:val="20"/>
          <w:sz w:val="19"/>
          <w:szCs w:val="19"/>
        </w:rPr>
        <w:t xml:space="preserve"> Fort Washington, HH Pkwy - (9A), 161</w:t>
      </w:r>
      <w:r w:rsidR="00DE2736" w:rsidRPr="00DE2736">
        <w:rPr>
          <w:rFonts w:ascii="Arial" w:hAnsi="Arial" w:cs="Arial"/>
          <w:b/>
          <w:bCs/>
          <w:i/>
          <w:iCs/>
          <w:kern w:val="20"/>
          <w:sz w:val="19"/>
          <w:szCs w:val="19"/>
          <w:vertAlign w:val="superscript"/>
        </w:rPr>
        <w:t>st</w:t>
      </w:r>
      <w:r w:rsidR="00DE2736">
        <w:rPr>
          <w:rFonts w:ascii="Arial" w:hAnsi="Arial" w:cs="Arial"/>
          <w:b/>
          <w:bCs/>
          <w:i/>
          <w:iCs/>
          <w:kern w:val="20"/>
          <w:sz w:val="19"/>
          <w:szCs w:val="19"/>
        </w:rPr>
        <w:t xml:space="preserve"> Street, New York, NY </w:t>
      </w:r>
      <w:r w:rsidR="000A1136" w:rsidRPr="007258E3">
        <w:rPr>
          <w:rFonts w:ascii="Arial" w:hAnsi="Arial" w:cs="Arial"/>
          <w:kern w:val="20"/>
          <w:sz w:val="19"/>
          <w:szCs w:val="19"/>
        </w:rPr>
        <w:t xml:space="preserve">is the removal and in-kind reconstruction of retaining walls of various types (i.e. gravity, cantilever, counterfort, and buttress) and materials (i.e. stone, masonry, unreinforced concrete, reinforced concrete, soldier beam and lagging). Retaining wall structures include seawalls, bulkheads, cheek walls, step streets, rock faces and slopes. Existing structures may have deficiencies such as structural deterioration, unsafe and collapsed or otherwise damaged and/or deteriorated conditions. </w:t>
      </w:r>
      <w:r w:rsidR="00F74C06" w:rsidRPr="007258E3">
        <w:rPr>
          <w:rFonts w:ascii="Arial" w:hAnsi="Arial" w:cs="Arial"/>
          <w:kern w:val="20"/>
          <w:sz w:val="19"/>
          <w:szCs w:val="19"/>
        </w:rPr>
        <w:t>Responsibilities included monitoring the contractor’s compliance with the safety program, informing the contractor to rectify any deficiencies that may be identified, and immediately notifying the contractor if the Engineer notices any hazardous conditions at the site. progress: rate and detailed written records of the project’s progress; maintained daily detailed time and material records, a daily job diary noting all the activities occurred on the project, minutes of the meeting, and progress reports.</w:t>
      </w:r>
      <w:r w:rsidR="00D32585" w:rsidRPr="007258E3">
        <w:rPr>
          <w:rFonts w:ascii="Arial" w:hAnsi="Arial" w:cs="Arial"/>
          <w:kern w:val="20"/>
          <w:sz w:val="19"/>
          <w:szCs w:val="19"/>
        </w:rPr>
        <w:t xml:space="preserve"> (3/2025 – present)</w:t>
      </w:r>
    </w:p>
    <w:p w:rsidR="005D4DF0" w:rsidRDefault="005D4DF0" w:rsidP="009C5133">
      <w:pPr>
        <w:tabs>
          <w:tab w:val="left" w:pos="0"/>
        </w:tabs>
        <w:jc w:val="both"/>
        <w:rPr>
          <w:rFonts w:ascii="Arial" w:hAnsi="Arial" w:cs="Arial"/>
          <w:b/>
          <w:color w:val="000000"/>
          <w:kern w:val="20"/>
        </w:rPr>
      </w:pPr>
    </w:p>
    <w:p w:rsidR="009C5133" w:rsidRDefault="009C5133" w:rsidP="009C5133">
      <w:pPr>
        <w:tabs>
          <w:tab w:val="left" w:pos="0"/>
        </w:tabs>
        <w:jc w:val="both"/>
        <w:rPr>
          <w:rFonts w:ascii="Arial" w:hAnsi="Arial" w:cs="Arial"/>
          <w:bCs/>
          <w:kern w:val="20"/>
          <w:sz w:val="19"/>
        </w:rPr>
      </w:pPr>
      <w:r>
        <w:rPr>
          <w:rFonts w:ascii="Arial" w:hAnsi="Arial" w:cs="Arial"/>
          <w:b/>
          <w:color w:val="000000"/>
          <w:kern w:val="20"/>
        </w:rPr>
        <w:t>N</w:t>
      </w:r>
      <w:r w:rsidR="007258E3">
        <w:rPr>
          <w:rFonts w:ascii="Arial" w:hAnsi="Arial" w:cs="Arial"/>
          <w:b/>
          <w:color w:val="000000"/>
          <w:kern w:val="20"/>
        </w:rPr>
        <w:t xml:space="preserve">ew </w:t>
      </w:r>
      <w:r>
        <w:rPr>
          <w:rFonts w:ascii="Arial" w:hAnsi="Arial" w:cs="Arial"/>
          <w:b/>
          <w:color w:val="000000"/>
          <w:kern w:val="20"/>
        </w:rPr>
        <w:t>Y</w:t>
      </w:r>
      <w:r w:rsidR="007258E3">
        <w:rPr>
          <w:rFonts w:ascii="Arial" w:hAnsi="Arial" w:cs="Arial"/>
          <w:b/>
          <w:color w:val="000000"/>
          <w:kern w:val="20"/>
        </w:rPr>
        <w:t xml:space="preserve">ork </w:t>
      </w:r>
      <w:r>
        <w:rPr>
          <w:rFonts w:ascii="Arial" w:hAnsi="Arial" w:cs="Arial"/>
          <w:b/>
          <w:color w:val="000000"/>
          <w:kern w:val="20"/>
        </w:rPr>
        <w:t>C</w:t>
      </w:r>
      <w:r w:rsidR="007258E3">
        <w:rPr>
          <w:rFonts w:ascii="Arial" w:hAnsi="Arial" w:cs="Arial"/>
          <w:b/>
          <w:color w:val="000000"/>
          <w:kern w:val="20"/>
        </w:rPr>
        <w:t xml:space="preserve">ity </w:t>
      </w:r>
      <w:r w:rsidRPr="003C6681">
        <w:rPr>
          <w:rFonts w:ascii="Arial" w:hAnsi="Arial" w:cs="Arial"/>
          <w:b/>
          <w:color w:val="000000"/>
          <w:kern w:val="20"/>
        </w:rPr>
        <w:t>D</w:t>
      </w:r>
      <w:r w:rsidR="007258E3">
        <w:rPr>
          <w:rFonts w:ascii="Arial" w:hAnsi="Arial" w:cs="Arial"/>
          <w:b/>
          <w:color w:val="000000"/>
          <w:kern w:val="20"/>
        </w:rPr>
        <w:t xml:space="preserve">epartment of </w:t>
      </w:r>
      <w:r w:rsidRPr="003C6681">
        <w:rPr>
          <w:rFonts w:ascii="Arial" w:hAnsi="Arial" w:cs="Arial"/>
          <w:b/>
          <w:color w:val="000000"/>
          <w:kern w:val="20"/>
        </w:rPr>
        <w:t>T</w:t>
      </w:r>
      <w:r w:rsidR="007258E3">
        <w:rPr>
          <w:rFonts w:ascii="Arial" w:hAnsi="Arial" w:cs="Arial"/>
          <w:b/>
          <w:color w:val="000000"/>
          <w:kern w:val="20"/>
        </w:rPr>
        <w:t>ransportation (NYCDOT)</w:t>
      </w:r>
      <w:r w:rsidRPr="003C6681">
        <w:rPr>
          <w:rFonts w:ascii="Arial" w:hAnsi="Arial" w:cs="Arial"/>
          <w:b/>
          <w:color w:val="000000"/>
          <w:kern w:val="20"/>
        </w:rPr>
        <w:t xml:space="preserve">, </w:t>
      </w:r>
      <w:r>
        <w:rPr>
          <w:rFonts w:ascii="Arial" w:hAnsi="Arial" w:cs="Arial"/>
          <w:b/>
          <w:color w:val="000000"/>
          <w:kern w:val="20"/>
        </w:rPr>
        <w:t xml:space="preserve">HBPK17K &amp; HBPK27K, </w:t>
      </w:r>
      <w:r w:rsidRPr="003C6681">
        <w:rPr>
          <w:rFonts w:ascii="Arial" w:hAnsi="Arial" w:cs="Arial"/>
          <w:b/>
          <w:color w:val="000000"/>
          <w:kern w:val="20"/>
        </w:rPr>
        <w:t xml:space="preserve">Reconstruction of </w:t>
      </w:r>
      <w:r>
        <w:rPr>
          <w:rFonts w:ascii="Arial" w:hAnsi="Arial" w:cs="Arial"/>
          <w:b/>
          <w:color w:val="000000"/>
          <w:kern w:val="20"/>
        </w:rPr>
        <w:t xml:space="preserve">Two </w:t>
      </w:r>
      <w:r w:rsidRPr="003C6681">
        <w:rPr>
          <w:rFonts w:ascii="Arial" w:hAnsi="Arial" w:cs="Arial"/>
          <w:b/>
          <w:color w:val="000000"/>
          <w:kern w:val="20"/>
        </w:rPr>
        <w:t xml:space="preserve">Pedestrian Bridges </w:t>
      </w:r>
      <w:r>
        <w:rPr>
          <w:rFonts w:ascii="Arial" w:hAnsi="Arial" w:cs="Arial"/>
          <w:b/>
          <w:color w:val="000000"/>
          <w:kern w:val="20"/>
        </w:rPr>
        <w:t>Over Belt Parkway, Bronx</w:t>
      </w:r>
      <w:r w:rsidRPr="003C6681">
        <w:rPr>
          <w:rFonts w:ascii="Arial" w:hAnsi="Arial" w:cs="Arial"/>
          <w:b/>
          <w:color w:val="000000"/>
          <w:kern w:val="20"/>
        </w:rPr>
        <w:t>, NY</w:t>
      </w:r>
      <w:r>
        <w:rPr>
          <w:rFonts w:ascii="Arial" w:hAnsi="Arial" w:cs="Arial"/>
          <w:b/>
          <w:color w:val="000000"/>
          <w:kern w:val="20"/>
        </w:rPr>
        <w:t xml:space="preserve"> (2783 – 3</w:t>
      </w:r>
      <w:r w:rsidRPr="008348E2">
        <w:rPr>
          <w:rFonts w:ascii="Arial" w:hAnsi="Arial" w:cs="Arial"/>
          <w:b/>
          <w:color w:val="000000"/>
          <w:kern w:val="20"/>
          <w:vertAlign w:val="superscript"/>
        </w:rPr>
        <w:t>rd</w:t>
      </w:r>
      <w:r>
        <w:rPr>
          <w:rFonts w:ascii="Arial" w:hAnsi="Arial" w:cs="Arial"/>
          <w:b/>
          <w:color w:val="000000"/>
          <w:kern w:val="20"/>
        </w:rPr>
        <w:t xml:space="preserve"> Avenue, Bronx, NY)</w:t>
      </w:r>
      <w:r w:rsidRPr="003C6681">
        <w:rPr>
          <w:rFonts w:ascii="Arial" w:hAnsi="Arial" w:cs="Arial"/>
          <w:bCs/>
          <w:color w:val="000000"/>
          <w:kern w:val="20"/>
        </w:rPr>
        <w:t xml:space="preserve"> </w:t>
      </w:r>
      <w:r>
        <w:rPr>
          <w:rFonts w:ascii="Arial" w:hAnsi="Arial" w:cs="Arial"/>
          <w:bCs/>
          <w:color w:val="000000"/>
          <w:kern w:val="20"/>
        </w:rPr>
        <w:t>-</w:t>
      </w:r>
      <w:r w:rsidRPr="003C6681">
        <w:rPr>
          <w:rFonts w:ascii="Arial" w:hAnsi="Arial" w:cs="Arial"/>
          <w:bCs/>
          <w:color w:val="000000"/>
          <w:kern w:val="20"/>
        </w:rPr>
        <w:t xml:space="preserve"> </w:t>
      </w:r>
      <w:r>
        <w:rPr>
          <w:rFonts w:ascii="Arial" w:hAnsi="Arial" w:cs="Arial"/>
          <w:bCs/>
          <w:color w:val="000000"/>
          <w:kern w:val="20"/>
        </w:rPr>
        <w:t xml:space="preserve">Resident Engineer </w:t>
      </w:r>
      <w:r w:rsidRPr="003C6681">
        <w:rPr>
          <w:rFonts w:ascii="Arial" w:hAnsi="Arial" w:cs="Arial"/>
          <w:bCs/>
          <w:color w:val="000000"/>
          <w:kern w:val="20"/>
        </w:rPr>
        <w:t xml:space="preserve">responsible </w:t>
      </w:r>
      <w:r>
        <w:rPr>
          <w:rFonts w:ascii="Arial" w:hAnsi="Arial" w:cs="Arial"/>
          <w:bCs/>
          <w:color w:val="000000"/>
          <w:kern w:val="20"/>
        </w:rPr>
        <w:t>on this $31.9 million project which</w:t>
      </w:r>
      <w:r w:rsidRPr="00C3420A">
        <w:rPr>
          <w:rFonts w:ascii="Arial" w:hAnsi="Arial" w:cs="Arial"/>
          <w:kern w:val="20"/>
          <w:sz w:val="19"/>
          <w:szCs w:val="19"/>
        </w:rPr>
        <w:t xml:space="preserve"> consists of the total replacement of both existing bridges with new bridges that include steel frame, arches and reinforced concrete slab</w:t>
      </w:r>
      <w:r w:rsidR="009353F8">
        <w:rPr>
          <w:rFonts w:ascii="Arial" w:hAnsi="Arial" w:cs="Arial"/>
          <w:kern w:val="20"/>
          <w:sz w:val="19"/>
          <w:szCs w:val="19"/>
        </w:rPr>
        <w:t>s</w:t>
      </w:r>
      <w:r w:rsidRPr="00C3420A">
        <w:rPr>
          <w:rFonts w:ascii="Arial" w:hAnsi="Arial" w:cs="Arial"/>
          <w:kern w:val="20"/>
          <w:sz w:val="19"/>
          <w:szCs w:val="19"/>
        </w:rPr>
        <w:t>, replacement of substructure (abutments) and arch superstructure with the goal to reflect the historic design, a new minimum clear width of 12’- 0” and a vertical clearance of 15’-6”, installation of new railings, fencing, lighting, traffic signals, drainage, and accessible ramps/stairways. Both structures will meet the latest seismic code requirements and ADA compliance. The construction duration for the completion of both bridges is approximately 30 months and, due to roadway restrictions, some construction activities will be performed at night and during some weekends. (</w:t>
      </w:r>
      <w:r>
        <w:rPr>
          <w:rFonts w:ascii="Arial" w:hAnsi="Arial" w:cs="Arial"/>
          <w:kern w:val="20"/>
          <w:sz w:val="19"/>
          <w:szCs w:val="19"/>
        </w:rPr>
        <w:t>9/</w:t>
      </w:r>
      <w:r w:rsidRPr="00167763">
        <w:rPr>
          <w:rFonts w:ascii="Arial" w:hAnsi="Arial" w:cs="Arial"/>
          <w:sz w:val="19"/>
          <w:szCs w:val="19"/>
        </w:rPr>
        <w:t>202</w:t>
      </w:r>
      <w:r>
        <w:rPr>
          <w:rFonts w:ascii="Arial" w:hAnsi="Arial" w:cs="Arial"/>
          <w:sz w:val="19"/>
          <w:szCs w:val="19"/>
        </w:rPr>
        <w:t>4</w:t>
      </w:r>
      <w:r w:rsidRPr="00167763">
        <w:rPr>
          <w:rFonts w:ascii="Arial" w:hAnsi="Arial" w:cs="Arial"/>
          <w:sz w:val="19"/>
          <w:szCs w:val="19"/>
        </w:rPr>
        <w:t xml:space="preserve"> </w:t>
      </w:r>
      <w:r w:rsidR="005D4DF0">
        <w:rPr>
          <w:rFonts w:ascii="Arial" w:hAnsi="Arial" w:cs="Arial"/>
          <w:sz w:val="19"/>
          <w:szCs w:val="19"/>
        </w:rPr>
        <w:t>–</w:t>
      </w:r>
      <w:r w:rsidRPr="00167763">
        <w:rPr>
          <w:rFonts w:ascii="Arial" w:hAnsi="Arial" w:cs="Arial"/>
          <w:sz w:val="19"/>
          <w:szCs w:val="19"/>
        </w:rPr>
        <w:t xml:space="preserve"> </w:t>
      </w:r>
      <w:r w:rsidR="00D32585">
        <w:rPr>
          <w:rFonts w:ascii="Arial" w:hAnsi="Arial" w:cs="Arial"/>
          <w:sz w:val="19"/>
          <w:szCs w:val="19"/>
        </w:rPr>
        <w:t>3</w:t>
      </w:r>
      <w:r w:rsidR="005D4DF0">
        <w:rPr>
          <w:rFonts w:ascii="Arial" w:hAnsi="Arial" w:cs="Arial"/>
          <w:sz w:val="19"/>
          <w:szCs w:val="19"/>
        </w:rPr>
        <w:t>/2025</w:t>
      </w:r>
      <w:r w:rsidRPr="00C3420A">
        <w:rPr>
          <w:rFonts w:ascii="Arial" w:hAnsi="Arial" w:cs="Arial"/>
          <w:bCs/>
          <w:kern w:val="20"/>
          <w:sz w:val="19"/>
        </w:rPr>
        <w:t>)</w:t>
      </w:r>
    </w:p>
    <w:p w:rsidR="009C5133" w:rsidRDefault="009C5133" w:rsidP="009C5133">
      <w:pPr>
        <w:tabs>
          <w:tab w:val="left" w:pos="0"/>
        </w:tabs>
        <w:jc w:val="both"/>
        <w:rPr>
          <w:rFonts w:ascii="Arial" w:hAnsi="Arial" w:cs="Arial"/>
          <w:bCs/>
          <w:kern w:val="20"/>
          <w:sz w:val="19"/>
        </w:rPr>
      </w:pPr>
    </w:p>
    <w:p w:rsidR="00851E57" w:rsidRDefault="00851E57" w:rsidP="00851E57">
      <w:pPr>
        <w:jc w:val="both"/>
        <w:rPr>
          <w:rFonts w:ascii="Arial" w:hAnsi="Arial" w:cs="Arial"/>
          <w:bCs/>
          <w:sz w:val="19"/>
          <w:szCs w:val="19"/>
        </w:rPr>
      </w:pPr>
      <w:r w:rsidRPr="00293F4C">
        <w:rPr>
          <w:rFonts w:ascii="Arial" w:hAnsi="Arial" w:cs="Arial"/>
          <w:b/>
          <w:sz w:val="19"/>
          <w:szCs w:val="19"/>
        </w:rPr>
        <w:t>N</w:t>
      </w:r>
      <w:r w:rsidR="007258E3">
        <w:rPr>
          <w:rFonts w:ascii="Arial" w:hAnsi="Arial" w:cs="Arial"/>
          <w:b/>
          <w:sz w:val="19"/>
          <w:szCs w:val="19"/>
        </w:rPr>
        <w:t xml:space="preserve">ew </w:t>
      </w:r>
      <w:r w:rsidRPr="00293F4C">
        <w:rPr>
          <w:rFonts w:ascii="Arial" w:hAnsi="Arial" w:cs="Arial"/>
          <w:b/>
          <w:sz w:val="19"/>
          <w:szCs w:val="19"/>
        </w:rPr>
        <w:t>Y</w:t>
      </w:r>
      <w:r w:rsidR="007258E3">
        <w:rPr>
          <w:rFonts w:ascii="Arial" w:hAnsi="Arial" w:cs="Arial"/>
          <w:b/>
          <w:sz w:val="19"/>
          <w:szCs w:val="19"/>
        </w:rPr>
        <w:t xml:space="preserve">ork </w:t>
      </w:r>
      <w:r w:rsidRPr="00293F4C">
        <w:rPr>
          <w:rFonts w:ascii="Arial" w:hAnsi="Arial" w:cs="Arial"/>
          <w:b/>
          <w:sz w:val="19"/>
          <w:szCs w:val="19"/>
        </w:rPr>
        <w:t>C</w:t>
      </w:r>
      <w:r w:rsidR="007258E3">
        <w:rPr>
          <w:rFonts w:ascii="Arial" w:hAnsi="Arial" w:cs="Arial"/>
          <w:b/>
          <w:sz w:val="19"/>
          <w:szCs w:val="19"/>
        </w:rPr>
        <w:t xml:space="preserve">ity </w:t>
      </w:r>
      <w:r w:rsidRPr="00293F4C">
        <w:rPr>
          <w:rFonts w:ascii="Arial" w:hAnsi="Arial" w:cs="Arial"/>
          <w:b/>
          <w:sz w:val="19"/>
          <w:szCs w:val="19"/>
        </w:rPr>
        <w:t>D</w:t>
      </w:r>
      <w:r w:rsidR="007258E3">
        <w:rPr>
          <w:rFonts w:ascii="Arial" w:hAnsi="Arial" w:cs="Arial"/>
          <w:b/>
          <w:sz w:val="19"/>
          <w:szCs w:val="19"/>
        </w:rPr>
        <w:t xml:space="preserve">epartment of </w:t>
      </w:r>
      <w:r w:rsidRPr="00293F4C">
        <w:rPr>
          <w:rFonts w:ascii="Arial" w:hAnsi="Arial" w:cs="Arial"/>
          <w:b/>
          <w:sz w:val="19"/>
          <w:szCs w:val="19"/>
        </w:rPr>
        <w:t>D</w:t>
      </w:r>
      <w:r w:rsidR="007258E3">
        <w:rPr>
          <w:rFonts w:ascii="Arial" w:hAnsi="Arial" w:cs="Arial"/>
          <w:b/>
          <w:sz w:val="19"/>
          <w:szCs w:val="19"/>
        </w:rPr>
        <w:t xml:space="preserve">esign and </w:t>
      </w:r>
      <w:r w:rsidRPr="00293F4C">
        <w:rPr>
          <w:rFonts w:ascii="Arial" w:hAnsi="Arial" w:cs="Arial"/>
          <w:b/>
          <w:sz w:val="19"/>
          <w:szCs w:val="19"/>
        </w:rPr>
        <w:t>C</w:t>
      </w:r>
      <w:r w:rsidR="007258E3">
        <w:rPr>
          <w:rFonts w:ascii="Arial" w:hAnsi="Arial" w:cs="Arial"/>
          <w:b/>
          <w:sz w:val="19"/>
          <w:szCs w:val="19"/>
        </w:rPr>
        <w:t>onstruction (NYCDDC)</w:t>
      </w:r>
      <w:r w:rsidRPr="00293F4C">
        <w:rPr>
          <w:rFonts w:ascii="Arial" w:hAnsi="Arial" w:cs="Arial"/>
          <w:b/>
          <w:sz w:val="19"/>
          <w:szCs w:val="19"/>
        </w:rPr>
        <w:t xml:space="preserve">, </w:t>
      </w:r>
      <w:r w:rsidR="00EF2A68">
        <w:rPr>
          <w:rFonts w:ascii="Arial" w:hAnsi="Arial" w:cs="Arial"/>
          <w:b/>
          <w:sz w:val="19"/>
          <w:szCs w:val="19"/>
        </w:rPr>
        <w:t xml:space="preserve">BBJ-SXP, </w:t>
      </w:r>
      <w:r w:rsidRPr="00293F4C">
        <w:rPr>
          <w:rFonts w:ascii="Arial" w:hAnsi="Arial" w:cs="Arial"/>
          <w:b/>
          <w:sz w:val="19"/>
          <w:szCs w:val="19"/>
        </w:rPr>
        <w:t xml:space="preserve">Design-Build Borough-Based Jails Program for the Bronx Site Program, Bronx, NY </w:t>
      </w:r>
      <w:r w:rsidRPr="002F2825">
        <w:rPr>
          <w:rFonts w:ascii="Arial" w:hAnsi="Arial" w:cs="Arial"/>
          <w:bCs/>
          <w:sz w:val="19"/>
          <w:szCs w:val="19"/>
        </w:rPr>
        <w:t>- QC Engineer</w:t>
      </w:r>
      <w:r w:rsidRPr="00293F4C">
        <w:rPr>
          <w:rFonts w:ascii="Arial" w:hAnsi="Arial" w:cs="Arial"/>
          <w:bCs/>
          <w:sz w:val="19"/>
          <w:szCs w:val="19"/>
        </w:rPr>
        <w:t xml:space="preserve"> </w:t>
      </w:r>
      <w:r>
        <w:rPr>
          <w:rFonts w:ascii="Arial" w:hAnsi="Arial" w:cs="Arial"/>
          <w:bCs/>
          <w:sz w:val="19"/>
          <w:szCs w:val="19"/>
        </w:rPr>
        <w:t>r</w:t>
      </w:r>
      <w:r w:rsidRPr="00293F4C">
        <w:rPr>
          <w:rFonts w:ascii="Arial" w:hAnsi="Arial" w:cs="Arial"/>
          <w:bCs/>
          <w:sz w:val="19"/>
          <w:szCs w:val="19"/>
        </w:rPr>
        <w:t>esponsible</w:t>
      </w:r>
      <w:r w:rsidR="00EF2A68">
        <w:rPr>
          <w:rFonts w:ascii="Arial" w:hAnsi="Arial" w:cs="Arial"/>
          <w:bCs/>
          <w:sz w:val="19"/>
          <w:szCs w:val="19"/>
        </w:rPr>
        <w:t xml:space="preserve"> on this $120 million project </w:t>
      </w:r>
      <w:r w:rsidRPr="00293F4C">
        <w:rPr>
          <w:rFonts w:ascii="Arial" w:hAnsi="Arial" w:cs="Arial"/>
          <w:bCs/>
          <w:sz w:val="19"/>
          <w:szCs w:val="19"/>
        </w:rPr>
        <w:t xml:space="preserve">for overseeing the implementation of </w:t>
      </w:r>
      <w:r w:rsidR="0059461C">
        <w:rPr>
          <w:rFonts w:ascii="Arial" w:hAnsi="Arial" w:cs="Arial"/>
          <w:bCs/>
          <w:sz w:val="19"/>
          <w:szCs w:val="19"/>
        </w:rPr>
        <w:t xml:space="preserve">the </w:t>
      </w:r>
      <w:r w:rsidRPr="00293F4C">
        <w:rPr>
          <w:rFonts w:ascii="Arial" w:hAnsi="Arial" w:cs="Arial"/>
          <w:bCs/>
          <w:sz w:val="19"/>
          <w:szCs w:val="19"/>
        </w:rPr>
        <w:t>approved Stormwater Pollution Prevention Plan for installation of sediment trap, construction ditch with lined rip rap, silt fence, temporary construction entrance</w:t>
      </w:r>
      <w:r w:rsidR="0059461C">
        <w:rPr>
          <w:rFonts w:ascii="Arial" w:hAnsi="Arial" w:cs="Arial"/>
          <w:bCs/>
          <w:sz w:val="19"/>
          <w:szCs w:val="19"/>
        </w:rPr>
        <w:t xml:space="preserve"> </w:t>
      </w:r>
      <w:r w:rsidRPr="00293F4C">
        <w:rPr>
          <w:rFonts w:ascii="Arial" w:hAnsi="Arial" w:cs="Arial"/>
          <w:bCs/>
          <w:sz w:val="19"/>
          <w:szCs w:val="19"/>
        </w:rPr>
        <w:t>/</w:t>
      </w:r>
      <w:r w:rsidR="0059461C">
        <w:rPr>
          <w:rFonts w:ascii="Arial" w:hAnsi="Arial" w:cs="Arial"/>
          <w:bCs/>
          <w:sz w:val="19"/>
          <w:szCs w:val="19"/>
        </w:rPr>
        <w:t xml:space="preserve"> </w:t>
      </w:r>
      <w:r w:rsidRPr="00293F4C">
        <w:rPr>
          <w:rFonts w:ascii="Arial" w:hAnsi="Arial" w:cs="Arial"/>
          <w:bCs/>
          <w:sz w:val="19"/>
          <w:szCs w:val="19"/>
        </w:rPr>
        <w:t>exit</w:t>
      </w:r>
      <w:r w:rsidR="0059461C">
        <w:rPr>
          <w:rFonts w:ascii="Arial" w:hAnsi="Arial" w:cs="Arial"/>
          <w:bCs/>
          <w:sz w:val="19"/>
          <w:szCs w:val="19"/>
        </w:rPr>
        <w:t>,</w:t>
      </w:r>
      <w:r w:rsidRPr="00293F4C">
        <w:rPr>
          <w:rFonts w:ascii="Arial" w:hAnsi="Arial" w:cs="Arial"/>
          <w:bCs/>
          <w:sz w:val="19"/>
          <w:szCs w:val="19"/>
        </w:rPr>
        <w:t xml:space="preserve"> and portable sediment tank. The project area is bounded by E. 142</w:t>
      </w:r>
      <w:r w:rsidRPr="00293F4C">
        <w:rPr>
          <w:rFonts w:ascii="Arial" w:hAnsi="Arial" w:cs="Arial"/>
          <w:bCs/>
          <w:sz w:val="19"/>
          <w:szCs w:val="19"/>
          <w:vertAlign w:val="superscript"/>
        </w:rPr>
        <w:t>nd</w:t>
      </w:r>
      <w:r w:rsidRPr="00293F4C">
        <w:rPr>
          <w:rFonts w:ascii="Arial" w:hAnsi="Arial" w:cs="Arial"/>
          <w:bCs/>
          <w:sz w:val="19"/>
          <w:szCs w:val="19"/>
        </w:rPr>
        <w:t xml:space="preserve"> Street, E. 141</w:t>
      </w:r>
      <w:r w:rsidRPr="00293F4C">
        <w:rPr>
          <w:rFonts w:ascii="Arial" w:hAnsi="Arial" w:cs="Arial"/>
          <w:bCs/>
          <w:sz w:val="19"/>
          <w:szCs w:val="19"/>
          <w:vertAlign w:val="superscript"/>
        </w:rPr>
        <w:t>st</w:t>
      </w:r>
      <w:r w:rsidRPr="00293F4C">
        <w:rPr>
          <w:rFonts w:ascii="Arial" w:hAnsi="Arial" w:cs="Arial"/>
          <w:bCs/>
          <w:sz w:val="19"/>
          <w:szCs w:val="19"/>
        </w:rPr>
        <w:t xml:space="preserve"> Street, Concord Avenue, &amp; Southern Boulevard. </w:t>
      </w:r>
      <w:r>
        <w:rPr>
          <w:rFonts w:ascii="Arial" w:hAnsi="Arial" w:cs="Arial"/>
          <w:bCs/>
          <w:sz w:val="19"/>
          <w:szCs w:val="19"/>
        </w:rPr>
        <w:t>S</w:t>
      </w:r>
      <w:r w:rsidRPr="00293F4C">
        <w:rPr>
          <w:rFonts w:ascii="Arial" w:hAnsi="Arial" w:cs="Arial"/>
          <w:bCs/>
          <w:sz w:val="19"/>
          <w:szCs w:val="19"/>
        </w:rPr>
        <w:t xml:space="preserve">cope of work </w:t>
      </w:r>
      <w:r w:rsidR="0059461C">
        <w:rPr>
          <w:rFonts w:ascii="Arial" w:hAnsi="Arial" w:cs="Arial"/>
          <w:bCs/>
          <w:sz w:val="19"/>
          <w:szCs w:val="19"/>
        </w:rPr>
        <w:t>in</w:t>
      </w:r>
      <w:r w:rsidRPr="00293F4C">
        <w:rPr>
          <w:rFonts w:ascii="Arial" w:hAnsi="Arial" w:cs="Arial"/>
          <w:bCs/>
          <w:sz w:val="19"/>
          <w:szCs w:val="19"/>
        </w:rPr>
        <w:t xml:space="preserve"> abandoning of a sewer, building a new sewer, and</w:t>
      </w:r>
      <w:r w:rsidRPr="007458E8">
        <w:rPr>
          <w:rFonts w:ascii="Arial" w:hAnsi="Arial" w:cs="Arial"/>
          <w:bCs/>
          <w:sz w:val="19"/>
          <w:szCs w:val="19"/>
        </w:rPr>
        <w:t xml:space="preserve"> handling hospital </w:t>
      </w:r>
      <w:r>
        <w:rPr>
          <w:rFonts w:ascii="Arial" w:hAnsi="Arial" w:cs="Arial"/>
          <w:bCs/>
          <w:sz w:val="19"/>
          <w:szCs w:val="19"/>
        </w:rPr>
        <w:t>and</w:t>
      </w:r>
      <w:r w:rsidRPr="007458E8">
        <w:rPr>
          <w:rFonts w:ascii="Arial" w:hAnsi="Arial" w:cs="Arial"/>
          <w:bCs/>
          <w:sz w:val="19"/>
          <w:szCs w:val="19"/>
        </w:rPr>
        <w:t xml:space="preserve"> hazardous / lead waste. The project includes an existing 8” &amp; 10” water main, 30” sewer, and 18” combined sewer. There will be coordination with the NYCT subway during access of road</w:t>
      </w:r>
      <w:r w:rsidR="00497A64">
        <w:rPr>
          <w:rFonts w:ascii="Arial" w:hAnsi="Arial" w:cs="Arial"/>
          <w:bCs/>
          <w:sz w:val="19"/>
          <w:szCs w:val="19"/>
        </w:rPr>
        <w:t>way</w:t>
      </w:r>
      <w:r w:rsidRPr="007458E8">
        <w:rPr>
          <w:rFonts w:ascii="Arial" w:hAnsi="Arial" w:cs="Arial"/>
          <w:bCs/>
          <w:sz w:val="19"/>
          <w:szCs w:val="19"/>
        </w:rPr>
        <w:t xml:space="preserve"> construction, excavation to top of Class ID rock area, work ramps to be removed at the end of stage 2, excavation backfilling of stages 1 &amp; 2, work ramp to advance south as excavation progresses, and site logistics for</w:t>
      </w:r>
      <w:r>
        <w:rPr>
          <w:rFonts w:ascii="Arial" w:hAnsi="Arial" w:cs="Arial"/>
          <w:bCs/>
          <w:sz w:val="19"/>
          <w:szCs w:val="19"/>
        </w:rPr>
        <w:t xml:space="preserve"> </w:t>
      </w:r>
      <w:r w:rsidR="0059461C">
        <w:rPr>
          <w:rFonts w:ascii="Arial" w:hAnsi="Arial" w:cs="Arial"/>
          <w:bCs/>
          <w:sz w:val="19"/>
          <w:szCs w:val="19"/>
        </w:rPr>
        <w:t xml:space="preserve">the </w:t>
      </w:r>
      <w:r w:rsidRPr="007458E8">
        <w:rPr>
          <w:rFonts w:ascii="Arial" w:hAnsi="Arial" w:cs="Arial"/>
          <w:bCs/>
          <w:sz w:val="19"/>
          <w:szCs w:val="19"/>
        </w:rPr>
        <w:t xml:space="preserve">final condition to verify rock outcrop contours and final grading contours. </w:t>
      </w:r>
      <w:bookmarkStart w:id="1" w:name="_Hlk199857318"/>
      <w:r w:rsidR="00F97FBA" w:rsidRPr="00113361">
        <w:rPr>
          <w:rFonts w:ascii="Arial" w:hAnsi="Arial" w:cs="Arial"/>
          <w:sz w:val="19"/>
          <w:szCs w:val="19"/>
        </w:rPr>
        <w:t>Responsibilities include</w:t>
      </w:r>
      <w:r w:rsidR="003D2648">
        <w:rPr>
          <w:rFonts w:ascii="Arial" w:hAnsi="Arial" w:cs="Arial"/>
          <w:sz w:val="19"/>
          <w:szCs w:val="19"/>
        </w:rPr>
        <w:t>d</w:t>
      </w:r>
      <w:r w:rsidR="00F97FBA" w:rsidRPr="00113361">
        <w:rPr>
          <w:rFonts w:ascii="Arial" w:hAnsi="Arial" w:cs="Arial"/>
          <w:sz w:val="19"/>
          <w:szCs w:val="19"/>
        </w:rPr>
        <w:t xml:space="preserve"> monitoring the </w:t>
      </w:r>
      <w:r w:rsidR="00F74C06" w:rsidRPr="00113361">
        <w:rPr>
          <w:rFonts w:ascii="Arial" w:hAnsi="Arial" w:cs="Arial"/>
          <w:sz w:val="19"/>
          <w:szCs w:val="19"/>
        </w:rPr>
        <w:t>contractor’s</w:t>
      </w:r>
      <w:r w:rsidR="00F97FBA" w:rsidRPr="00113361">
        <w:rPr>
          <w:rFonts w:ascii="Arial" w:hAnsi="Arial" w:cs="Arial"/>
          <w:sz w:val="19"/>
          <w:szCs w:val="19"/>
        </w:rPr>
        <w:t xml:space="preserve"> compliance with the safety program, inform</w:t>
      </w:r>
      <w:r w:rsidR="003D2648">
        <w:rPr>
          <w:rFonts w:ascii="Arial" w:hAnsi="Arial" w:cs="Arial"/>
          <w:sz w:val="19"/>
          <w:szCs w:val="19"/>
        </w:rPr>
        <w:t>ing</w:t>
      </w:r>
      <w:r w:rsidR="00F97FBA" w:rsidRPr="00113361">
        <w:rPr>
          <w:rFonts w:ascii="Arial" w:hAnsi="Arial" w:cs="Arial"/>
          <w:sz w:val="19"/>
          <w:szCs w:val="19"/>
        </w:rPr>
        <w:t xml:space="preserve"> the contractor to rectify any deficiencies that may be identified, and immediately notify</w:t>
      </w:r>
      <w:r w:rsidR="003D2648">
        <w:rPr>
          <w:rFonts w:ascii="Arial" w:hAnsi="Arial" w:cs="Arial"/>
          <w:sz w:val="19"/>
          <w:szCs w:val="19"/>
        </w:rPr>
        <w:t>ing</w:t>
      </w:r>
      <w:r w:rsidR="00F97FBA" w:rsidRPr="00113361">
        <w:rPr>
          <w:rFonts w:ascii="Arial" w:hAnsi="Arial" w:cs="Arial"/>
          <w:sz w:val="19"/>
          <w:szCs w:val="19"/>
        </w:rPr>
        <w:t xml:space="preserve"> th</w:t>
      </w:r>
      <w:r w:rsidR="00581BD2" w:rsidRPr="00113361">
        <w:rPr>
          <w:rFonts w:ascii="Arial" w:hAnsi="Arial" w:cs="Arial"/>
          <w:sz w:val="19"/>
          <w:szCs w:val="19"/>
        </w:rPr>
        <w:t>e</w:t>
      </w:r>
      <w:r w:rsidR="00F97FBA" w:rsidRPr="00113361">
        <w:rPr>
          <w:rFonts w:ascii="Arial" w:hAnsi="Arial" w:cs="Arial"/>
          <w:sz w:val="19"/>
          <w:szCs w:val="19"/>
        </w:rPr>
        <w:t xml:space="preserve"> contractor if the Engineer notices any hazardous conditions at the site. </w:t>
      </w:r>
      <w:r w:rsidR="00F74C06" w:rsidRPr="00113361">
        <w:rPr>
          <w:rFonts w:ascii="Arial" w:hAnsi="Arial" w:cs="Arial"/>
          <w:sz w:val="19"/>
          <w:szCs w:val="19"/>
        </w:rPr>
        <w:t>progress: rate</w:t>
      </w:r>
      <w:r w:rsidR="00F97FBA" w:rsidRPr="00113361">
        <w:rPr>
          <w:rFonts w:ascii="Arial" w:hAnsi="Arial" w:cs="Arial"/>
          <w:sz w:val="19"/>
          <w:szCs w:val="19"/>
        </w:rPr>
        <w:t xml:space="preserve"> and detailed written records of the project’s progress; maintain</w:t>
      </w:r>
      <w:r w:rsidR="009C5133">
        <w:rPr>
          <w:rFonts w:ascii="Arial" w:hAnsi="Arial" w:cs="Arial"/>
          <w:sz w:val="19"/>
          <w:szCs w:val="19"/>
        </w:rPr>
        <w:t>ed</w:t>
      </w:r>
      <w:r w:rsidR="00F97FBA" w:rsidRPr="00113361">
        <w:rPr>
          <w:rFonts w:ascii="Arial" w:hAnsi="Arial" w:cs="Arial"/>
          <w:sz w:val="19"/>
          <w:szCs w:val="19"/>
        </w:rPr>
        <w:t xml:space="preserve"> daily detailed time and material records, a daily job diary noting all the activities occurred on the project, minutes of the meeting, and progress reports. </w:t>
      </w:r>
      <w:bookmarkEnd w:id="1"/>
      <w:r w:rsidR="00F97FBA" w:rsidRPr="00113361">
        <w:rPr>
          <w:rFonts w:ascii="Arial" w:hAnsi="Arial" w:cs="Arial"/>
          <w:sz w:val="19"/>
          <w:szCs w:val="19"/>
        </w:rPr>
        <w:t>Prepare</w:t>
      </w:r>
      <w:r w:rsidR="003D2648">
        <w:rPr>
          <w:rFonts w:ascii="Arial" w:hAnsi="Arial" w:cs="Arial"/>
          <w:sz w:val="19"/>
          <w:szCs w:val="19"/>
        </w:rPr>
        <w:t>d</w:t>
      </w:r>
      <w:r w:rsidR="00F97FBA" w:rsidRPr="00113361">
        <w:rPr>
          <w:rFonts w:ascii="Arial" w:hAnsi="Arial" w:cs="Arial"/>
          <w:sz w:val="19"/>
          <w:szCs w:val="19"/>
        </w:rPr>
        <w:t xml:space="preserve"> record as built drawings and correspondence to the contractor.</w:t>
      </w:r>
      <w:r w:rsidR="00F97FBA" w:rsidRPr="00113361">
        <w:rPr>
          <w:rFonts w:ascii="Arial" w:hAnsi="Arial" w:cs="Arial"/>
          <w:bCs/>
          <w:sz w:val="19"/>
          <w:szCs w:val="19"/>
        </w:rPr>
        <w:t xml:space="preserve"> </w:t>
      </w:r>
      <w:r w:rsidR="00E37E6C" w:rsidRPr="00113361">
        <w:rPr>
          <w:rFonts w:ascii="Arial" w:hAnsi="Arial" w:cs="Arial"/>
          <w:bCs/>
          <w:sz w:val="19"/>
          <w:szCs w:val="19"/>
        </w:rPr>
        <w:t>(9/</w:t>
      </w:r>
      <w:r w:rsidR="007258E3">
        <w:rPr>
          <w:rFonts w:ascii="Arial" w:hAnsi="Arial" w:cs="Arial"/>
          <w:bCs/>
          <w:sz w:val="19"/>
          <w:szCs w:val="19"/>
        </w:rPr>
        <w:t>20</w:t>
      </w:r>
      <w:r w:rsidR="00E37E6C" w:rsidRPr="00113361">
        <w:rPr>
          <w:rFonts w:ascii="Arial" w:hAnsi="Arial" w:cs="Arial"/>
          <w:bCs/>
          <w:sz w:val="19"/>
          <w:szCs w:val="19"/>
        </w:rPr>
        <w:t xml:space="preserve">22 </w:t>
      </w:r>
      <w:r w:rsidR="009C5133">
        <w:rPr>
          <w:rFonts w:ascii="Arial" w:hAnsi="Arial" w:cs="Arial"/>
          <w:bCs/>
          <w:sz w:val="19"/>
          <w:szCs w:val="19"/>
        </w:rPr>
        <w:t>–</w:t>
      </w:r>
      <w:r w:rsidR="00E37E6C" w:rsidRPr="00113361">
        <w:rPr>
          <w:rFonts w:ascii="Arial" w:hAnsi="Arial" w:cs="Arial"/>
          <w:bCs/>
          <w:sz w:val="19"/>
          <w:szCs w:val="19"/>
        </w:rPr>
        <w:t xml:space="preserve"> </w:t>
      </w:r>
      <w:r w:rsidR="009C5133">
        <w:rPr>
          <w:rFonts w:ascii="Arial" w:hAnsi="Arial" w:cs="Arial"/>
          <w:bCs/>
          <w:sz w:val="19"/>
          <w:szCs w:val="19"/>
        </w:rPr>
        <w:t>8/</w:t>
      </w:r>
      <w:r w:rsidR="007258E3">
        <w:rPr>
          <w:rFonts w:ascii="Arial" w:hAnsi="Arial" w:cs="Arial"/>
          <w:bCs/>
          <w:sz w:val="19"/>
          <w:szCs w:val="19"/>
        </w:rPr>
        <w:t>20</w:t>
      </w:r>
      <w:r w:rsidR="009C5133">
        <w:rPr>
          <w:rFonts w:ascii="Arial" w:hAnsi="Arial" w:cs="Arial"/>
          <w:bCs/>
          <w:sz w:val="19"/>
          <w:szCs w:val="19"/>
        </w:rPr>
        <w:t>24</w:t>
      </w:r>
      <w:r w:rsidR="00E37E6C" w:rsidRPr="00113361">
        <w:rPr>
          <w:rFonts w:ascii="Arial" w:hAnsi="Arial" w:cs="Arial"/>
          <w:bCs/>
          <w:sz w:val="19"/>
          <w:szCs w:val="19"/>
        </w:rPr>
        <w:t>)</w:t>
      </w:r>
    </w:p>
    <w:p w:rsidR="00126212" w:rsidRDefault="00126212" w:rsidP="009C5CF5">
      <w:pPr>
        <w:jc w:val="both"/>
        <w:rPr>
          <w:rFonts w:ascii="Arial" w:hAnsi="Arial" w:cs="Arial"/>
          <w:sz w:val="19"/>
          <w:szCs w:val="19"/>
        </w:rPr>
      </w:pPr>
    </w:p>
    <w:p w:rsidR="0042496D" w:rsidRDefault="0042496D" w:rsidP="00FC586E">
      <w:pPr>
        <w:jc w:val="both"/>
        <w:rPr>
          <w:rFonts w:ascii="Arial" w:hAnsi="Arial" w:cs="Arial"/>
          <w:color w:val="242424"/>
          <w:sz w:val="19"/>
          <w:szCs w:val="19"/>
          <w:bdr w:val="none" w:sz="0" w:space="0" w:color="auto" w:frame="1"/>
        </w:rPr>
      </w:pPr>
      <w:r w:rsidRPr="00731B7B">
        <w:rPr>
          <w:rFonts w:ascii="Arial" w:hAnsi="Arial" w:cs="Arial"/>
          <w:b/>
          <w:sz w:val="19"/>
          <w:szCs w:val="19"/>
        </w:rPr>
        <w:t xml:space="preserve">NYCDOT, HBX163A, REI Services for Filling of Five Bridges over Abandoned CSX Transportation </w:t>
      </w:r>
      <w:r>
        <w:rPr>
          <w:rFonts w:ascii="Arial" w:hAnsi="Arial" w:cs="Arial"/>
          <w:b/>
          <w:sz w:val="19"/>
          <w:szCs w:val="19"/>
        </w:rPr>
        <w:t>L</w:t>
      </w:r>
      <w:r w:rsidRPr="00731B7B">
        <w:rPr>
          <w:rFonts w:ascii="Arial" w:hAnsi="Arial" w:cs="Arial"/>
          <w:b/>
          <w:sz w:val="19"/>
          <w:szCs w:val="19"/>
        </w:rPr>
        <w:t>ine, the Bronx</w:t>
      </w:r>
      <w:r w:rsidRPr="00731B7B">
        <w:rPr>
          <w:rFonts w:ascii="Arial" w:hAnsi="Arial" w:cs="Arial"/>
          <w:b/>
          <w:bCs/>
          <w:color w:val="000000"/>
          <w:sz w:val="19"/>
          <w:szCs w:val="19"/>
        </w:rPr>
        <w:t>, NY</w:t>
      </w:r>
      <w:r w:rsidRPr="00731B7B">
        <w:rPr>
          <w:rFonts w:ascii="Arial" w:hAnsi="Arial" w:cs="Arial"/>
          <w:bCs/>
          <w:color w:val="000000"/>
          <w:sz w:val="19"/>
          <w:szCs w:val="19"/>
        </w:rPr>
        <w:t xml:space="preserve"> </w:t>
      </w:r>
      <w:r w:rsidR="009353F8">
        <w:rPr>
          <w:rFonts w:ascii="Arial" w:hAnsi="Arial" w:cs="Arial"/>
          <w:bCs/>
          <w:color w:val="000000"/>
          <w:sz w:val="19"/>
          <w:szCs w:val="19"/>
        </w:rPr>
        <w:t>-</w:t>
      </w:r>
      <w:r w:rsidRPr="00731B7B">
        <w:rPr>
          <w:rFonts w:ascii="Arial" w:hAnsi="Arial" w:cs="Arial"/>
          <w:bCs/>
          <w:color w:val="000000"/>
          <w:sz w:val="19"/>
          <w:szCs w:val="19"/>
        </w:rPr>
        <w:t xml:space="preserve"> </w:t>
      </w:r>
      <w:r w:rsidR="00FC586E">
        <w:rPr>
          <w:rFonts w:ascii="Arial" w:hAnsi="Arial" w:cs="Arial"/>
          <w:color w:val="242424"/>
          <w:sz w:val="19"/>
          <w:szCs w:val="19"/>
          <w:bdr w:val="none" w:sz="0" w:space="0" w:color="auto" w:frame="1"/>
        </w:rPr>
        <w:t xml:space="preserve">Resident Engineer </w:t>
      </w:r>
      <w:r w:rsidR="00761B5F">
        <w:rPr>
          <w:rFonts w:ascii="Arial" w:hAnsi="Arial" w:cs="Arial"/>
          <w:color w:val="242424"/>
          <w:sz w:val="19"/>
          <w:szCs w:val="19"/>
          <w:bdr w:val="none" w:sz="0" w:space="0" w:color="auto" w:frame="1"/>
        </w:rPr>
        <w:t xml:space="preserve">on this </w:t>
      </w:r>
      <w:r w:rsidR="00417FE1">
        <w:rPr>
          <w:rFonts w:ascii="Arial" w:hAnsi="Arial" w:cs="Arial"/>
          <w:color w:val="242424"/>
          <w:sz w:val="19"/>
          <w:szCs w:val="19"/>
          <w:bdr w:val="none" w:sz="0" w:space="0" w:color="auto" w:frame="1"/>
        </w:rPr>
        <w:t xml:space="preserve">$16.5 million </w:t>
      </w:r>
      <w:r w:rsidR="00FC586E">
        <w:rPr>
          <w:rFonts w:ascii="Arial" w:hAnsi="Arial" w:cs="Arial"/>
          <w:color w:val="242424"/>
          <w:sz w:val="19"/>
          <w:szCs w:val="19"/>
          <w:bdr w:val="none" w:sz="0" w:space="0" w:color="auto" w:frame="1"/>
        </w:rPr>
        <w:t>project</w:t>
      </w:r>
      <w:r w:rsidR="00761B5F">
        <w:rPr>
          <w:rFonts w:ascii="Arial" w:hAnsi="Arial" w:cs="Arial"/>
          <w:color w:val="242424"/>
          <w:sz w:val="19"/>
          <w:szCs w:val="19"/>
          <w:bdr w:val="none" w:sz="0" w:space="0" w:color="auto" w:frame="1"/>
        </w:rPr>
        <w:t>,</w:t>
      </w:r>
      <w:r w:rsidR="00FC586E">
        <w:rPr>
          <w:rFonts w:ascii="Arial" w:hAnsi="Arial" w:cs="Arial"/>
          <w:color w:val="242424"/>
          <w:sz w:val="19"/>
          <w:szCs w:val="19"/>
          <w:bdr w:val="none" w:sz="0" w:space="0" w:color="auto" w:frame="1"/>
        </w:rPr>
        <w:t xml:space="preserve"> the scope of work included the conversion of five bridges to on grade crossings by removing the superstructures, erecting retaining walls longitudinally along the bridges, and tying them to the abutments creating a box, fill</w:t>
      </w:r>
      <w:r w:rsidR="009353F8">
        <w:rPr>
          <w:rFonts w:ascii="Arial" w:hAnsi="Arial" w:cs="Arial"/>
          <w:color w:val="242424"/>
          <w:sz w:val="19"/>
          <w:szCs w:val="19"/>
          <w:bdr w:val="none" w:sz="0" w:space="0" w:color="auto" w:frame="1"/>
        </w:rPr>
        <w:t>ing</w:t>
      </w:r>
      <w:r w:rsidR="00FC586E">
        <w:rPr>
          <w:rFonts w:ascii="Arial" w:hAnsi="Arial" w:cs="Arial"/>
          <w:color w:val="242424"/>
          <w:sz w:val="19"/>
          <w:szCs w:val="19"/>
          <w:bdr w:val="none" w:sz="0" w:space="0" w:color="auto" w:frame="1"/>
        </w:rPr>
        <w:t xml:space="preserve"> this box with controlled low</w:t>
      </w:r>
      <w:r w:rsidR="009353F8">
        <w:rPr>
          <w:rFonts w:ascii="Arial" w:hAnsi="Arial" w:cs="Arial"/>
          <w:color w:val="242424"/>
          <w:sz w:val="19"/>
          <w:szCs w:val="19"/>
          <w:bdr w:val="none" w:sz="0" w:space="0" w:color="auto" w:frame="1"/>
        </w:rPr>
        <w:t>-</w:t>
      </w:r>
      <w:r w:rsidR="00FC586E">
        <w:rPr>
          <w:rFonts w:ascii="Arial" w:hAnsi="Arial" w:cs="Arial"/>
          <w:color w:val="242424"/>
          <w:sz w:val="19"/>
          <w:szCs w:val="19"/>
          <w:bdr w:val="none" w:sz="0" w:space="0" w:color="auto" w:frame="1"/>
        </w:rPr>
        <w:t>strength material (CLSM), and span</w:t>
      </w:r>
      <w:r w:rsidR="009353F8">
        <w:rPr>
          <w:rFonts w:ascii="Arial" w:hAnsi="Arial" w:cs="Arial"/>
          <w:color w:val="242424"/>
          <w:sz w:val="19"/>
          <w:szCs w:val="19"/>
          <w:bdr w:val="none" w:sz="0" w:space="0" w:color="auto" w:frame="1"/>
        </w:rPr>
        <w:t>ning</w:t>
      </w:r>
      <w:r w:rsidR="00FC586E">
        <w:rPr>
          <w:rFonts w:ascii="Arial" w:hAnsi="Arial" w:cs="Arial"/>
          <w:color w:val="242424"/>
          <w:sz w:val="19"/>
          <w:szCs w:val="19"/>
          <w:bdr w:val="none" w:sz="0" w:space="0" w:color="auto" w:frame="1"/>
        </w:rPr>
        <w:t xml:space="preserve"> the box with a concrete slab. The purpose of </w:t>
      </w:r>
      <w:r w:rsidR="003D2648">
        <w:rPr>
          <w:rFonts w:ascii="Arial" w:hAnsi="Arial" w:cs="Arial"/>
          <w:color w:val="242424"/>
          <w:sz w:val="19"/>
          <w:szCs w:val="19"/>
          <w:bdr w:val="none" w:sz="0" w:space="0" w:color="auto" w:frame="1"/>
        </w:rPr>
        <w:t>the five</w:t>
      </w:r>
      <w:r w:rsidR="00FC586E">
        <w:rPr>
          <w:rFonts w:ascii="Arial" w:hAnsi="Arial" w:cs="Arial"/>
          <w:color w:val="242424"/>
          <w:sz w:val="19"/>
          <w:szCs w:val="19"/>
          <w:bdr w:val="none" w:sz="0" w:space="0" w:color="auto" w:frame="1"/>
        </w:rPr>
        <w:t xml:space="preserve"> bridges </w:t>
      </w:r>
      <w:r w:rsidR="009353F8">
        <w:rPr>
          <w:rFonts w:ascii="Arial" w:hAnsi="Arial" w:cs="Arial"/>
          <w:color w:val="242424"/>
          <w:sz w:val="19"/>
          <w:szCs w:val="19"/>
          <w:bdr w:val="none" w:sz="0" w:space="0" w:color="auto" w:frame="1"/>
        </w:rPr>
        <w:t xml:space="preserve">project </w:t>
      </w:r>
      <w:r w:rsidR="00FC586E">
        <w:rPr>
          <w:rFonts w:ascii="Arial" w:hAnsi="Arial" w:cs="Arial"/>
          <w:color w:val="242424"/>
          <w:sz w:val="19"/>
          <w:szCs w:val="19"/>
          <w:bdr w:val="none" w:sz="0" w:space="0" w:color="auto" w:frame="1"/>
        </w:rPr>
        <w:t xml:space="preserve">was to eliminate </w:t>
      </w:r>
      <w:r w:rsidR="009353F8">
        <w:rPr>
          <w:rFonts w:ascii="Arial" w:hAnsi="Arial" w:cs="Arial"/>
          <w:color w:val="242424"/>
          <w:sz w:val="19"/>
          <w:szCs w:val="19"/>
          <w:bdr w:val="none" w:sz="0" w:space="0" w:color="auto" w:frame="1"/>
        </w:rPr>
        <w:t xml:space="preserve">the </w:t>
      </w:r>
      <w:r w:rsidR="00FC586E">
        <w:rPr>
          <w:rFonts w:ascii="Arial" w:hAnsi="Arial" w:cs="Arial"/>
          <w:color w:val="242424"/>
          <w:sz w:val="19"/>
          <w:szCs w:val="19"/>
          <w:bdr w:val="none" w:sz="0" w:space="0" w:color="auto" w:frame="1"/>
        </w:rPr>
        <w:t>bridges and creat</w:t>
      </w:r>
      <w:r w:rsidR="009353F8">
        <w:rPr>
          <w:rFonts w:ascii="Arial" w:hAnsi="Arial" w:cs="Arial"/>
          <w:color w:val="242424"/>
          <w:sz w:val="19"/>
          <w:szCs w:val="19"/>
          <w:bdr w:val="none" w:sz="0" w:space="0" w:color="auto" w:frame="1"/>
        </w:rPr>
        <w:t>e</w:t>
      </w:r>
      <w:r w:rsidR="00FC586E">
        <w:rPr>
          <w:rFonts w:ascii="Arial" w:hAnsi="Arial" w:cs="Arial"/>
          <w:color w:val="242424"/>
          <w:sz w:val="19"/>
          <w:szCs w:val="19"/>
          <w:bdr w:val="none" w:sz="0" w:space="0" w:color="auto" w:frame="1"/>
        </w:rPr>
        <w:t xml:space="preserve"> a regular roadway to prevent future maintenance on five bridges. The five local bridges over </w:t>
      </w:r>
      <w:r w:rsidR="003D2648">
        <w:rPr>
          <w:rFonts w:ascii="Arial" w:hAnsi="Arial" w:cs="Arial"/>
          <w:color w:val="242424"/>
          <w:sz w:val="19"/>
          <w:szCs w:val="19"/>
          <w:bdr w:val="none" w:sz="0" w:space="0" w:color="auto" w:frame="1"/>
        </w:rPr>
        <w:t>the abandoned</w:t>
      </w:r>
      <w:r w:rsidR="00FC586E">
        <w:rPr>
          <w:rFonts w:ascii="Arial" w:hAnsi="Arial" w:cs="Arial"/>
          <w:color w:val="242424"/>
          <w:sz w:val="19"/>
          <w:szCs w:val="19"/>
          <w:bdr w:val="none" w:sz="0" w:space="0" w:color="auto" w:frame="1"/>
        </w:rPr>
        <w:t xml:space="preserve"> CSX Transportation Port Morris Line were: E. 156</w:t>
      </w:r>
      <w:r w:rsidR="003D2648" w:rsidRPr="003D2648">
        <w:rPr>
          <w:rFonts w:ascii="Arial" w:hAnsi="Arial" w:cs="Arial"/>
          <w:color w:val="242424"/>
          <w:sz w:val="19"/>
          <w:szCs w:val="19"/>
          <w:bdr w:val="none" w:sz="0" w:space="0" w:color="auto" w:frame="1"/>
          <w:vertAlign w:val="superscript"/>
        </w:rPr>
        <w:t>th</w:t>
      </w:r>
      <w:r w:rsidR="003D2648">
        <w:rPr>
          <w:rFonts w:ascii="Arial" w:hAnsi="Arial" w:cs="Arial"/>
          <w:color w:val="242424"/>
          <w:sz w:val="19"/>
          <w:szCs w:val="19"/>
          <w:bdr w:val="none" w:sz="0" w:space="0" w:color="auto" w:frame="1"/>
        </w:rPr>
        <w:t xml:space="preserve"> </w:t>
      </w:r>
      <w:r w:rsidR="00FC586E">
        <w:rPr>
          <w:rFonts w:ascii="Arial" w:hAnsi="Arial" w:cs="Arial"/>
          <w:color w:val="242424"/>
          <w:sz w:val="19"/>
          <w:szCs w:val="19"/>
          <w:bdr w:val="none" w:sz="0" w:space="0" w:color="auto" w:frame="1"/>
        </w:rPr>
        <w:t>Street Bridge, </w:t>
      </w:r>
      <w:bookmarkStart w:id="2" w:name="x_OLE_LINK1"/>
      <w:r w:rsidR="00FC586E">
        <w:rPr>
          <w:rFonts w:ascii="Arial" w:hAnsi="Arial" w:cs="Arial"/>
          <w:color w:val="242424"/>
          <w:sz w:val="19"/>
          <w:szCs w:val="19"/>
          <w:bdr w:val="none" w:sz="0" w:space="0" w:color="auto" w:frame="1"/>
        </w:rPr>
        <w:t>E. 161</w:t>
      </w:r>
      <w:r w:rsidR="003D2648" w:rsidRPr="003D2648">
        <w:rPr>
          <w:rFonts w:ascii="Arial" w:hAnsi="Arial" w:cs="Arial"/>
          <w:color w:val="242424"/>
          <w:sz w:val="19"/>
          <w:szCs w:val="19"/>
          <w:bdr w:val="none" w:sz="0" w:space="0" w:color="auto" w:frame="1"/>
          <w:vertAlign w:val="superscript"/>
        </w:rPr>
        <w:t>st</w:t>
      </w:r>
      <w:r w:rsidR="003D2648">
        <w:rPr>
          <w:rFonts w:ascii="Arial" w:hAnsi="Arial" w:cs="Arial"/>
          <w:color w:val="242424"/>
          <w:sz w:val="19"/>
          <w:szCs w:val="19"/>
          <w:bdr w:val="none" w:sz="0" w:space="0" w:color="auto" w:frame="1"/>
        </w:rPr>
        <w:t xml:space="preserve"> </w:t>
      </w:r>
      <w:r w:rsidR="00FC586E">
        <w:rPr>
          <w:rFonts w:ascii="Arial" w:hAnsi="Arial" w:cs="Arial"/>
          <w:color w:val="242424"/>
          <w:sz w:val="19"/>
          <w:szCs w:val="19"/>
          <w:bdr w:val="none" w:sz="0" w:space="0" w:color="auto" w:frame="1"/>
        </w:rPr>
        <w:t>Street Bridge, E. 163</w:t>
      </w:r>
      <w:r w:rsidR="003D2648" w:rsidRPr="003D2648">
        <w:rPr>
          <w:rFonts w:ascii="Arial" w:hAnsi="Arial" w:cs="Arial"/>
          <w:color w:val="242424"/>
          <w:sz w:val="19"/>
          <w:szCs w:val="19"/>
          <w:bdr w:val="none" w:sz="0" w:space="0" w:color="auto" w:frame="1"/>
          <w:vertAlign w:val="superscript"/>
        </w:rPr>
        <w:t>rd</w:t>
      </w:r>
      <w:r w:rsidR="003D2648">
        <w:rPr>
          <w:rFonts w:ascii="Arial" w:hAnsi="Arial" w:cs="Arial"/>
          <w:color w:val="242424"/>
          <w:sz w:val="19"/>
          <w:szCs w:val="19"/>
          <w:bdr w:val="none" w:sz="0" w:space="0" w:color="auto" w:frame="1"/>
        </w:rPr>
        <w:t xml:space="preserve"> </w:t>
      </w:r>
      <w:r w:rsidR="00FC586E">
        <w:rPr>
          <w:rFonts w:ascii="Arial" w:hAnsi="Arial" w:cs="Arial"/>
          <w:color w:val="242424"/>
          <w:sz w:val="19"/>
          <w:szCs w:val="19"/>
          <w:bdr w:val="none" w:sz="0" w:space="0" w:color="auto" w:frame="1"/>
        </w:rPr>
        <w:t>Street Bridge, 3</w:t>
      </w:r>
      <w:r w:rsidR="003D2648" w:rsidRPr="003D2648">
        <w:rPr>
          <w:rFonts w:ascii="Arial" w:hAnsi="Arial" w:cs="Arial"/>
          <w:color w:val="242424"/>
          <w:sz w:val="19"/>
          <w:szCs w:val="19"/>
          <w:bdr w:val="none" w:sz="0" w:space="0" w:color="auto" w:frame="1"/>
          <w:vertAlign w:val="superscript"/>
        </w:rPr>
        <w:t>rd</w:t>
      </w:r>
      <w:r w:rsidR="003D2648">
        <w:rPr>
          <w:rFonts w:ascii="Arial" w:hAnsi="Arial" w:cs="Arial"/>
          <w:color w:val="242424"/>
          <w:sz w:val="19"/>
          <w:szCs w:val="19"/>
          <w:bdr w:val="none" w:sz="0" w:space="0" w:color="auto" w:frame="1"/>
        </w:rPr>
        <w:t xml:space="preserve"> </w:t>
      </w:r>
      <w:r w:rsidR="00FC586E">
        <w:rPr>
          <w:rFonts w:ascii="Arial" w:hAnsi="Arial" w:cs="Arial"/>
          <w:color w:val="242424"/>
          <w:sz w:val="19"/>
          <w:szCs w:val="19"/>
          <w:bdr w:val="none" w:sz="0" w:space="0" w:color="auto" w:frame="1"/>
        </w:rPr>
        <w:t>Avenue Bridge, and Brook Avenue Bridge. </w:t>
      </w:r>
      <w:bookmarkEnd w:id="2"/>
      <w:r w:rsidR="00FC586E">
        <w:rPr>
          <w:rFonts w:ascii="Arial" w:hAnsi="Arial" w:cs="Arial"/>
          <w:color w:val="242424"/>
          <w:sz w:val="19"/>
          <w:szCs w:val="19"/>
          <w:bdr w:val="none" w:sz="0" w:space="0" w:color="auto" w:frame="1"/>
        </w:rPr>
        <w:t xml:space="preserve">The work performed on these bridges included: removal of bridge superstructure and upper portion of </w:t>
      </w:r>
      <w:r w:rsidR="009353F8">
        <w:rPr>
          <w:rFonts w:ascii="Arial" w:hAnsi="Arial" w:cs="Arial"/>
          <w:color w:val="242424"/>
          <w:sz w:val="19"/>
          <w:szCs w:val="19"/>
          <w:bdr w:val="none" w:sz="0" w:space="0" w:color="auto" w:frame="1"/>
        </w:rPr>
        <w:t xml:space="preserve">the </w:t>
      </w:r>
      <w:r w:rsidR="00FC586E">
        <w:rPr>
          <w:rFonts w:ascii="Arial" w:hAnsi="Arial" w:cs="Arial"/>
          <w:color w:val="242424"/>
          <w:sz w:val="19"/>
          <w:szCs w:val="19"/>
          <w:bdr w:val="none" w:sz="0" w:space="0" w:color="auto" w:frame="1"/>
        </w:rPr>
        <w:t xml:space="preserve">substructures; excavating approach roadways and sidewalks; constructing reinforced concrete closure walls along existing bridge fascia under </w:t>
      </w:r>
      <w:r w:rsidR="009353F8">
        <w:rPr>
          <w:rFonts w:ascii="Arial" w:hAnsi="Arial" w:cs="Arial"/>
          <w:color w:val="242424"/>
          <w:sz w:val="19"/>
          <w:szCs w:val="19"/>
          <w:bdr w:val="none" w:sz="0" w:space="0" w:color="auto" w:frame="1"/>
        </w:rPr>
        <w:t xml:space="preserve">the </w:t>
      </w:r>
      <w:r w:rsidR="00FC586E">
        <w:rPr>
          <w:rFonts w:ascii="Arial" w:hAnsi="Arial" w:cs="Arial"/>
          <w:color w:val="242424"/>
          <w:sz w:val="19"/>
          <w:szCs w:val="19"/>
          <w:bdr w:val="none" w:sz="0" w:space="0" w:color="auto" w:frame="1"/>
        </w:rPr>
        <w:t>bridge; Installation of granular fill</w:t>
      </w:r>
      <w:r w:rsidR="009353F8">
        <w:rPr>
          <w:rFonts w:ascii="Arial" w:hAnsi="Arial" w:cs="Arial"/>
          <w:color w:val="242424"/>
          <w:sz w:val="19"/>
          <w:szCs w:val="19"/>
          <w:bdr w:val="none" w:sz="0" w:space="0" w:color="auto" w:frame="1"/>
        </w:rPr>
        <w:t xml:space="preserve"> and</w:t>
      </w:r>
      <w:r w:rsidR="00FC586E">
        <w:rPr>
          <w:rFonts w:ascii="Arial" w:hAnsi="Arial" w:cs="Arial"/>
          <w:color w:val="242424"/>
          <w:sz w:val="19"/>
          <w:szCs w:val="19"/>
          <w:bdr w:val="none" w:sz="0" w:space="0" w:color="auto" w:frame="1"/>
        </w:rPr>
        <w:t xml:space="preserve"> CLSM between closure walls; backfill</w:t>
      </w:r>
      <w:r w:rsidR="009353F8">
        <w:rPr>
          <w:rFonts w:ascii="Arial" w:hAnsi="Arial" w:cs="Arial"/>
          <w:color w:val="242424"/>
          <w:sz w:val="19"/>
          <w:szCs w:val="19"/>
          <w:bdr w:val="none" w:sz="0" w:space="0" w:color="auto" w:frame="1"/>
        </w:rPr>
        <w:t>ing</w:t>
      </w:r>
      <w:r w:rsidR="00FC586E">
        <w:rPr>
          <w:rFonts w:ascii="Arial" w:hAnsi="Arial" w:cs="Arial"/>
          <w:color w:val="242424"/>
          <w:sz w:val="19"/>
          <w:szCs w:val="19"/>
          <w:bdr w:val="none" w:sz="0" w:space="0" w:color="auto" w:frame="1"/>
        </w:rPr>
        <w:t xml:space="preserve"> and compact</w:t>
      </w:r>
      <w:r w:rsidR="009353F8">
        <w:rPr>
          <w:rFonts w:ascii="Arial" w:hAnsi="Arial" w:cs="Arial"/>
          <w:color w:val="242424"/>
          <w:sz w:val="19"/>
          <w:szCs w:val="19"/>
          <w:bdr w:val="none" w:sz="0" w:space="0" w:color="auto" w:frame="1"/>
        </w:rPr>
        <w:t>ion of the</w:t>
      </w:r>
      <w:r w:rsidR="00FC586E">
        <w:rPr>
          <w:rFonts w:ascii="Arial" w:hAnsi="Arial" w:cs="Arial"/>
          <w:color w:val="242424"/>
          <w:sz w:val="19"/>
          <w:szCs w:val="19"/>
          <w:bdr w:val="none" w:sz="0" w:space="0" w:color="auto" w:frame="1"/>
        </w:rPr>
        <w:t xml:space="preserve"> soil and subgrade on top of granular fill construction of Portland Cement pavement; construction of concrete parapet</w:t>
      </w:r>
      <w:r w:rsidR="009353F8">
        <w:rPr>
          <w:rFonts w:ascii="Arial" w:hAnsi="Arial" w:cs="Arial"/>
          <w:color w:val="242424"/>
          <w:sz w:val="19"/>
          <w:szCs w:val="19"/>
          <w:bdr w:val="none" w:sz="0" w:space="0" w:color="auto" w:frame="1"/>
        </w:rPr>
        <w:t>s</w:t>
      </w:r>
      <w:r w:rsidR="00FC586E">
        <w:rPr>
          <w:rFonts w:ascii="Arial" w:hAnsi="Arial" w:cs="Arial"/>
          <w:color w:val="242424"/>
          <w:sz w:val="19"/>
          <w:szCs w:val="19"/>
          <w:bdr w:val="none" w:sz="0" w:space="0" w:color="auto" w:frame="1"/>
        </w:rPr>
        <w:t>, sidewalk</w:t>
      </w:r>
      <w:r w:rsidR="009353F8">
        <w:rPr>
          <w:rFonts w:ascii="Arial" w:hAnsi="Arial" w:cs="Arial"/>
          <w:color w:val="242424"/>
          <w:sz w:val="19"/>
          <w:szCs w:val="19"/>
          <w:bdr w:val="none" w:sz="0" w:space="0" w:color="auto" w:frame="1"/>
        </w:rPr>
        <w:t>s</w:t>
      </w:r>
      <w:r w:rsidR="00FC586E">
        <w:rPr>
          <w:rFonts w:ascii="Arial" w:hAnsi="Arial" w:cs="Arial"/>
          <w:color w:val="242424"/>
          <w:sz w:val="19"/>
          <w:szCs w:val="19"/>
          <w:bdr w:val="none" w:sz="0" w:space="0" w:color="auto" w:frame="1"/>
        </w:rPr>
        <w:t xml:space="preserve"> and curbs; Installation of pedestrian fencing on top of concrete parapets; Installation of asphalt pavement overlay; installation of new pavement stripes; Performed WZTC at each bridge during construction; hazmat abatement; 12”, 20” and 48” (TWM) Water Main removal and replacement; sewer repairs; lining of existing Vitrified Clay Pipe (VCP) sewer; installation of NYCDEP standard precast manholes; installation of new Extra Strength Vitrified Pipe (ESVP) combined storm and sanitary and T-connection; staged construction; and performed public outreach liaison services.</w:t>
      </w:r>
      <w:r w:rsidR="00417FE1">
        <w:rPr>
          <w:rFonts w:ascii="Arial" w:hAnsi="Arial" w:cs="Arial"/>
          <w:color w:val="242424"/>
          <w:sz w:val="19"/>
          <w:szCs w:val="19"/>
          <w:bdr w:val="none" w:sz="0" w:space="0" w:color="auto" w:frame="1"/>
        </w:rPr>
        <w:t xml:space="preserve"> (11/2019 – 12/2019)</w:t>
      </w:r>
    </w:p>
    <w:p w:rsidR="00FC586E" w:rsidRDefault="00FC586E" w:rsidP="00FC586E">
      <w:pPr>
        <w:jc w:val="both"/>
        <w:rPr>
          <w:rFonts w:ascii="Arial" w:hAnsi="Arial" w:cs="Arial"/>
          <w:b/>
          <w:bCs/>
          <w:sz w:val="19"/>
          <w:szCs w:val="19"/>
        </w:rPr>
      </w:pPr>
    </w:p>
    <w:p w:rsidR="0076327A" w:rsidRPr="0076327A" w:rsidRDefault="0076327A" w:rsidP="0076327A">
      <w:pPr>
        <w:widowControl/>
        <w:jc w:val="both"/>
        <w:rPr>
          <w:rFonts w:ascii="Arial" w:hAnsi="Arial" w:cs="Arial"/>
          <w:sz w:val="19"/>
          <w:szCs w:val="19"/>
        </w:rPr>
      </w:pPr>
      <w:r w:rsidRPr="0076327A">
        <w:rPr>
          <w:rFonts w:ascii="Arial" w:hAnsi="Arial" w:cs="Arial"/>
          <w:b/>
          <w:bCs/>
          <w:sz w:val="19"/>
          <w:szCs w:val="19"/>
        </w:rPr>
        <w:t xml:space="preserve">NYCDDC, GKCI05-1A, REI Services for Construction of ROW, Green Infrastructure at Various Locations, Brooklyn, NY </w:t>
      </w:r>
      <w:r>
        <w:rPr>
          <w:rFonts w:ascii="Arial" w:hAnsi="Arial" w:cs="Arial"/>
          <w:sz w:val="19"/>
          <w:szCs w:val="19"/>
        </w:rPr>
        <w:t>–</w:t>
      </w:r>
      <w:r w:rsidRPr="0076327A">
        <w:rPr>
          <w:rFonts w:ascii="Arial" w:hAnsi="Arial" w:cs="Arial"/>
          <w:sz w:val="19"/>
          <w:szCs w:val="19"/>
        </w:rPr>
        <w:t xml:space="preserve"> </w:t>
      </w:r>
      <w:r w:rsidR="00EF2A68">
        <w:rPr>
          <w:rFonts w:ascii="Arial" w:hAnsi="Arial" w:cs="Arial"/>
          <w:sz w:val="19"/>
          <w:szCs w:val="19"/>
        </w:rPr>
        <w:t xml:space="preserve">Filling in as a </w:t>
      </w:r>
      <w:r w:rsidRPr="0076327A">
        <w:rPr>
          <w:rFonts w:ascii="Arial" w:hAnsi="Arial" w:cs="Arial"/>
          <w:sz w:val="19"/>
          <w:szCs w:val="19"/>
        </w:rPr>
        <w:t xml:space="preserve">Resident Engineer </w:t>
      </w:r>
      <w:r>
        <w:rPr>
          <w:rFonts w:ascii="Arial" w:hAnsi="Arial" w:cs="Arial"/>
          <w:sz w:val="19"/>
          <w:szCs w:val="19"/>
        </w:rPr>
        <w:t xml:space="preserve">was </w:t>
      </w:r>
      <w:r w:rsidRPr="0076327A">
        <w:rPr>
          <w:rFonts w:ascii="Arial" w:hAnsi="Arial" w:cs="Arial"/>
          <w:sz w:val="19"/>
          <w:szCs w:val="19"/>
        </w:rPr>
        <w:t xml:space="preserve">responsible on this $7.5 million pedestrian safety improvement project. The work involves the construction of Right of Way Green Infrastructure </w:t>
      </w:r>
      <w:r w:rsidR="003D2648" w:rsidRPr="0076327A">
        <w:rPr>
          <w:rFonts w:ascii="Arial" w:hAnsi="Arial" w:cs="Arial"/>
          <w:sz w:val="19"/>
          <w:szCs w:val="19"/>
        </w:rPr>
        <w:t>(ROW</w:t>
      </w:r>
      <w:r w:rsidR="003D2648">
        <w:rPr>
          <w:rFonts w:ascii="Arial" w:hAnsi="Arial" w:cs="Arial"/>
          <w:sz w:val="19"/>
          <w:szCs w:val="19"/>
        </w:rPr>
        <w:t xml:space="preserve"> GI</w:t>
      </w:r>
      <w:r w:rsidR="003D2648" w:rsidRPr="0076327A">
        <w:rPr>
          <w:rFonts w:ascii="Arial" w:hAnsi="Arial" w:cs="Arial"/>
          <w:sz w:val="19"/>
          <w:szCs w:val="19"/>
        </w:rPr>
        <w:t xml:space="preserve">) </w:t>
      </w:r>
      <w:r w:rsidRPr="0076327A">
        <w:rPr>
          <w:rFonts w:ascii="Arial" w:hAnsi="Arial" w:cs="Arial"/>
          <w:sz w:val="19"/>
          <w:szCs w:val="19"/>
        </w:rPr>
        <w:t xml:space="preserve">in Tributary Area CI-005 in Brooklyn. The ROW GI includes bioswales, green strips, infiltration basins, and stormwater green streets. ROW GI are systems, comprised of both vegetated and non-vegetated, manages the stormwater runoff by storing, infiltrating, and evapotranspiration eliminating it from the City’s combined sewer system. The construction involves </w:t>
      </w:r>
      <w:r w:rsidR="007258E3" w:rsidRPr="0076327A">
        <w:rPr>
          <w:rFonts w:ascii="Arial" w:hAnsi="Arial" w:cs="Arial"/>
          <w:sz w:val="19"/>
          <w:szCs w:val="19"/>
        </w:rPr>
        <w:t>excavation</w:t>
      </w:r>
      <w:r w:rsidRPr="0076327A">
        <w:rPr>
          <w:rFonts w:ascii="Arial" w:hAnsi="Arial" w:cs="Arial"/>
          <w:sz w:val="19"/>
          <w:szCs w:val="19"/>
        </w:rPr>
        <w:t>, backfill of broken stone and engineered soil, construction of concrete inlets and outlets, concrete curbs and headers, sidewalks, and plantings of potentially some trees.</w:t>
      </w:r>
      <w:r w:rsidR="00417FE1">
        <w:rPr>
          <w:rFonts w:ascii="Arial" w:hAnsi="Arial" w:cs="Arial"/>
          <w:sz w:val="19"/>
          <w:szCs w:val="19"/>
        </w:rPr>
        <w:t xml:space="preserve"> (8/2024 – 9/2024)</w:t>
      </w:r>
    </w:p>
    <w:p w:rsidR="0076327A" w:rsidRDefault="0076327A" w:rsidP="00F20D3F">
      <w:pPr>
        <w:pStyle w:val="va-top"/>
        <w:shd w:val="clear" w:color="auto" w:fill="FFFFFF"/>
        <w:tabs>
          <w:tab w:val="left" w:pos="0"/>
        </w:tabs>
        <w:spacing w:before="0" w:beforeAutospacing="0" w:after="0" w:afterAutospacing="0"/>
        <w:jc w:val="both"/>
        <w:textAlignment w:val="top"/>
        <w:rPr>
          <w:rFonts w:ascii="Arial" w:hAnsi="Arial" w:cs="Arial"/>
          <w:b/>
          <w:sz w:val="19"/>
          <w:szCs w:val="19"/>
        </w:rPr>
      </w:pPr>
    </w:p>
    <w:p w:rsidR="00F20D3F" w:rsidRDefault="007258E3" w:rsidP="00F20D3F">
      <w:pPr>
        <w:pStyle w:val="va-top"/>
        <w:shd w:val="clear" w:color="auto" w:fill="FFFFFF"/>
        <w:tabs>
          <w:tab w:val="left" w:pos="0"/>
        </w:tabs>
        <w:spacing w:before="0" w:beforeAutospacing="0" w:after="0" w:afterAutospacing="0"/>
        <w:jc w:val="both"/>
        <w:textAlignment w:val="top"/>
        <w:rPr>
          <w:rFonts w:ascii="Arial" w:eastAsia="Calibri" w:hAnsi="Arial" w:cs="Arial"/>
          <w:sz w:val="19"/>
          <w:szCs w:val="19"/>
          <w:shd w:val="clear" w:color="auto" w:fill="FFFFFF"/>
        </w:rPr>
      </w:pPr>
      <w:r w:rsidRPr="007258E3">
        <w:rPr>
          <w:rFonts w:ascii="Arial" w:hAnsi="Arial" w:cs="Arial"/>
          <w:b/>
          <w:sz w:val="19"/>
          <w:szCs w:val="19"/>
        </w:rPr>
        <w:t>New York City Economic Development Corporation</w:t>
      </w:r>
      <w:r>
        <w:rPr>
          <w:rFonts w:ascii="Arial" w:hAnsi="Arial" w:cs="Arial"/>
          <w:b/>
          <w:sz w:val="19"/>
          <w:szCs w:val="19"/>
        </w:rPr>
        <w:t xml:space="preserve"> (</w:t>
      </w:r>
      <w:r w:rsidR="00F20D3F" w:rsidRPr="00CB1D94">
        <w:rPr>
          <w:rFonts w:ascii="Arial" w:hAnsi="Arial" w:cs="Arial"/>
          <w:b/>
          <w:sz w:val="19"/>
          <w:szCs w:val="19"/>
        </w:rPr>
        <w:t>NYCEDC</w:t>
      </w:r>
      <w:r>
        <w:rPr>
          <w:rFonts w:ascii="Arial" w:hAnsi="Arial" w:cs="Arial"/>
          <w:b/>
          <w:sz w:val="19"/>
          <w:szCs w:val="19"/>
        </w:rPr>
        <w:t>)</w:t>
      </w:r>
      <w:r w:rsidR="00F20D3F" w:rsidRPr="00CB1D94">
        <w:rPr>
          <w:rFonts w:ascii="Arial" w:hAnsi="Arial" w:cs="Arial"/>
          <w:b/>
          <w:sz w:val="19"/>
          <w:szCs w:val="19"/>
        </w:rPr>
        <w:t>, Construction Management Services for Green Infrastructure, Brooklyn, NY</w:t>
      </w:r>
      <w:r w:rsidR="00F20D3F" w:rsidRPr="00CB1D94">
        <w:rPr>
          <w:rFonts w:ascii="Arial" w:hAnsi="Arial" w:cs="Arial"/>
          <w:bCs/>
          <w:sz w:val="19"/>
          <w:szCs w:val="19"/>
        </w:rPr>
        <w:t xml:space="preserve"> - Resident Engineer </w:t>
      </w:r>
      <w:r w:rsidR="002F2825">
        <w:rPr>
          <w:rFonts w:ascii="Arial" w:hAnsi="Arial" w:cs="Arial"/>
          <w:bCs/>
          <w:sz w:val="19"/>
          <w:szCs w:val="19"/>
        </w:rPr>
        <w:t xml:space="preserve">was </w:t>
      </w:r>
      <w:r w:rsidR="00F20D3F" w:rsidRPr="00CB1D94">
        <w:rPr>
          <w:rFonts w:ascii="Arial" w:hAnsi="Arial" w:cs="Arial"/>
          <w:bCs/>
          <w:sz w:val="19"/>
          <w:szCs w:val="19"/>
        </w:rPr>
        <w:t>responsible for providing resident engineering inspection services for this project, which</w:t>
      </w:r>
      <w:r w:rsidR="00F20D3F" w:rsidRPr="00CB1D94">
        <w:rPr>
          <w:rFonts w:ascii="Arial" w:hAnsi="Arial" w:cs="Arial"/>
          <w:sz w:val="19"/>
          <w:szCs w:val="19"/>
        </w:rPr>
        <w:t xml:space="preserve"> include</w:t>
      </w:r>
      <w:r w:rsidR="002F2825">
        <w:rPr>
          <w:rFonts w:ascii="Arial" w:hAnsi="Arial" w:cs="Arial"/>
          <w:sz w:val="19"/>
          <w:szCs w:val="19"/>
        </w:rPr>
        <w:t>d</w:t>
      </w:r>
      <w:r w:rsidR="00F20D3F" w:rsidRPr="00CB1D94">
        <w:rPr>
          <w:rFonts w:ascii="Arial" w:hAnsi="Arial" w:cs="Arial"/>
          <w:sz w:val="19"/>
          <w:szCs w:val="19"/>
        </w:rPr>
        <w:t xml:space="preserve"> the installation of stormwater chambers that </w:t>
      </w:r>
      <w:r w:rsidR="002F2825">
        <w:rPr>
          <w:rFonts w:ascii="Arial" w:hAnsi="Arial" w:cs="Arial"/>
          <w:sz w:val="19"/>
          <w:szCs w:val="19"/>
        </w:rPr>
        <w:t>were</w:t>
      </w:r>
      <w:r w:rsidR="00F20D3F" w:rsidRPr="00CB1D94">
        <w:rPr>
          <w:rFonts w:ascii="Arial" w:hAnsi="Arial" w:cs="Arial"/>
          <w:sz w:val="19"/>
          <w:szCs w:val="19"/>
        </w:rPr>
        <w:t xml:space="preserve"> used as detention systems, infiltration systems, or a combination of both. With a variety of sizes and models available, their advanced design and ease of installation ma</w:t>
      </w:r>
      <w:r w:rsidR="002F2825">
        <w:rPr>
          <w:rFonts w:ascii="Arial" w:hAnsi="Arial" w:cs="Arial"/>
          <w:sz w:val="19"/>
          <w:szCs w:val="19"/>
        </w:rPr>
        <w:t>d</w:t>
      </w:r>
      <w:r w:rsidR="00F20D3F" w:rsidRPr="00CB1D94">
        <w:rPr>
          <w:rFonts w:ascii="Arial" w:hAnsi="Arial" w:cs="Arial"/>
          <w:sz w:val="19"/>
          <w:szCs w:val="19"/>
        </w:rPr>
        <w:t>e</w:t>
      </w:r>
      <w:r w:rsidR="002F2825">
        <w:rPr>
          <w:rFonts w:ascii="Arial" w:hAnsi="Arial" w:cs="Arial"/>
          <w:sz w:val="19"/>
          <w:szCs w:val="19"/>
        </w:rPr>
        <w:t xml:space="preserve"> </w:t>
      </w:r>
      <w:r w:rsidR="00F20D3F" w:rsidRPr="00CB1D94">
        <w:rPr>
          <w:rFonts w:ascii="Arial" w:hAnsi="Arial" w:cs="Arial"/>
          <w:sz w:val="19"/>
          <w:szCs w:val="19"/>
        </w:rPr>
        <w:t xml:space="preserve">them an ideal alternative to ponds, swales, concrete structures, or pipe installations. </w:t>
      </w:r>
      <w:r w:rsidR="00F20D3F" w:rsidRPr="00CB1D94">
        <w:rPr>
          <w:rFonts w:ascii="Arial" w:eastAsia="Calibri" w:hAnsi="Arial" w:cs="Arial"/>
          <w:sz w:val="19"/>
          <w:szCs w:val="19"/>
          <w:shd w:val="clear" w:color="auto" w:fill="FFFFFF"/>
        </w:rPr>
        <w:t>These types of retention</w:t>
      </w:r>
      <w:r w:rsidR="00B11846">
        <w:rPr>
          <w:rFonts w:ascii="Arial" w:eastAsia="Calibri" w:hAnsi="Arial" w:cs="Arial"/>
          <w:sz w:val="19"/>
          <w:szCs w:val="19"/>
          <w:shd w:val="clear" w:color="auto" w:fill="FFFFFF"/>
        </w:rPr>
        <w:t xml:space="preserve"> </w:t>
      </w:r>
      <w:r w:rsidR="00F20D3F" w:rsidRPr="00CB1D94">
        <w:rPr>
          <w:rFonts w:ascii="Arial" w:eastAsia="Calibri" w:hAnsi="Arial" w:cs="Arial"/>
          <w:sz w:val="19"/>
          <w:szCs w:val="19"/>
          <w:shd w:val="clear" w:color="auto" w:fill="FFFFFF"/>
        </w:rPr>
        <w:t>/</w:t>
      </w:r>
      <w:r w:rsidR="00B11846">
        <w:rPr>
          <w:rFonts w:ascii="Arial" w:eastAsia="Calibri" w:hAnsi="Arial" w:cs="Arial"/>
          <w:sz w:val="19"/>
          <w:szCs w:val="19"/>
          <w:shd w:val="clear" w:color="auto" w:fill="FFFFFF"/>
        </w:rPr>
        <w:t xml:space="preserve"> </w:t>
      </w:r>
      <w:r w:rsidR="00F20D3F" w:rsidRPr="00CB1D94">
        <w:rPr>
          <w:rFonts w:ascii="Arial" w:eastAsia="Calibri" w:hAnsi="Arial" w:cs="Arial"/>
          <w:sz w:val="19"/>
          <w:szCs w:val="19"/>
          <w:shd w:val="clear" w:color="auto" w:fill="FFFFFF"/>
        </w:rPr>
        <w:t xml:space="preserve">detention storm chamber systems </w:t>
      </w:r>
      <w:r w:rsidR="002F2825">
        <w:rPr>
          <w:rFonts w:ascii="Arial" w:eastAsia="Calibri" w:hAnsi="Arial" w:cs="Arial"/>
          <w:sz w:val="19"/>
          <w:szCs w:val="19"/>
          <w:shd w:val="clear" w:color="auto" w:fill="FFFFFF"/>
        </w:rPr>
        <w:t>were</w:t>
      </w:r>
      <w:r w:rsidR="00F20D3F" w:rsidRPr="00CB1D94">
        <w:rPr>
          <w:rFonts w:ascii="Arial" w:eastAsia="Calibri" w:hAnsi="Arial" w:cs="Arial"/>
          <w:sz w:val="19"/>
          <w:szCs w:val="19"/>
          <w:shd w:val="clear" w:color="auto" w:fill="FFFFFF"/>
        </w:rPr>
        <w:t xml:space="preserve"> highly effective for </w:t>
      </w:r>
      <w:r w:rsidR="00B11846">
        <w:rPr>
          <w:rFonts w:ascii="Arial" w:eastAsia="Calibri" w:hAnsi="Arial" w:cs="Arial"/>
          <w:sz w:val="19"/>
          <w:szCs w:val="19"/>
          <w:shd w:val="clear" w:color="auto" w:fill="FFFFFF"/>
        </w:rPr>
        <w:t>restraining</w:t>
      </w:r>
      <w:r w:rsidR="00F20D3F" w:rsidRPr="00CB1D94">
        <w:rPr>
          <w:rFonts w:ascii="Arial" w:eastAsia="Calibri" w:hAnsi="Arial" w:cs="Arial"/>
          <w:sz w:val="19"/>
          <w:szCs w:val="19"/>
          <w:shd w:val="clear" w:color="auto" w:fill="FFFFFF"/>
        </w:rPr>
        <w:t xml:space="preserve"> and </w:t>
      </w:r>
      <w:r w:rsidR="00B11846" w:rsidRPr="00CB1D94">
        <w:rPr>
          <w:rFonts w:ascii="Arial" w:eastAsia="Calibri" w:hAnsi="Arial" w:cs="Arial"/>
          <w:sz w:val="19"/>
          <w:szCs w:val="19"/>
          <w:shd w:val="clear" w:color="auto" w:fill="FFFFFF"/>
        </w:rPr>
        <w:t>retaining</w:t>
      </w:r>
      <w:r w:rsidR="00B11846">
        <w:rPr>
          <w:rFonts w:ascii="Arial" w:eastAsia="Calibri" w:hAnsi="Arial" w:cs="Arial"/>
          <w:sz w:val="19"/>
          <w:szCs w:val="19"/>
          <w:shd w:val="clear" w:color="auto" w:fill="FFFFFF"/>
        </w:rPr>
        <w:t xml:space="preserve"> the stormwater</w:t>
      </w:r>
      <w:r w:rsidR="00F20D3F" w:rsidRPr="00CB1D94">
        <w:rPr>
          <w:rFonts w:ascii="Arial" w:eastAsia="Calibri" w:hAnsi="Arial" w:cs="Arial"/>
          <w:sz w:val="19"/>
          <w:szCs w:val="19"/>
          <w:shd w:val="clear" w:color="auto" w:fill="FFFFFF"/>
        </w:rPr>
        <w:t>. In addition to detaining stormwater, they also recharge</w:t>
      </w:r>
      <w:r w:rsidR="002F2825">
        <w:rPr>
          <w:rFonts w:ascii="Arial" w:eastAsia="Calibri" w:hAnsi="Arial" w:cs="Arial"/>
          <w:sz w:val="19"/>
          <w:szCs w:val="19"/>
          <w:shd w:val="clear" w:color="auto" w:fill="FFFFFF"/>
        </w:rPr>
        <w:t>d</w:t>
      </w:r>
      <w:r w:rsidR="00F20D3F" w:rsidRPr="00CB1D94">
        <w:rPr>
          <w:rFonts w:ascii="Arial" w:eastAsia="Calibri" w:hAnsi="Arial" w:cs="Arial"/>
          <w:sz w:val="19"/>
          <w:szCs w:val="19"/>
          <w:shd w:val="clear" w:color="auto" w:fill="FFFFFF"/>
        </w:rPr>
        <w:t xml:space="preserve"> the ground water, maintain</w:t>
      </w:r>
      <w:r w:rsidR="00B11846">
        <w:rPr>
          <w:rFonts w:ascii="Arial" w:eastAsia="Calibri" w:hAnsi="Arial" w:cs="Arial"/>
          <w:sz w:val="19"/>
          <w:szCs w:val="19"/>
          <w:shd w:val="clear" w:color="auto" w:fill="FFFFFF"/>
        </w:rPr>
        <w:t>ed the</w:t>
      </w:r>
      <w:r w:rsidR="00F20D3F" w:rsidRPr="00CB1D94">
        <w:rPr>
          <w:rFonts w:ascii="Arial" w:eastAsia="Calibri" w:hAnsi="Arial" w:cs="Arial"/>
          <w:sz w:val="19"/>
          <w:szCs w:val="19"/>
          <w:shd w:val="clear" w:color="auto" w:fill="FFFFFF"/>
        </w:rPr>
        <w:t xml:space="preserve"> base flow, and improve</w:t>
      </w:r>
      <w:r w:rsidR="002F2825">
        <w:rPr>
          <w:rFonts w:ascii="Arial" w:eastAsia="Calibri" w:hAnsi="Arial" w:cs="Arial"/>
          <w:sz w:val="19"/>
          <w:szCs w:val="19"/>
          <w:shd w:val="clear" w:color="auto" w:fill="FFFFFF"/>
        </w:rPr>
        <w:t>d the</w:t>
      </w:r>
      <w:r w:rsidR="00F20D3F" w:rsidRPr="00CB1D94">
        <w:rPr>
          <w:rFonts w:ascii="Arial" w:eastAsia="Calibri" w:hAnsi="Arial" w:cs="Arial"/>
          <w:sz w:val="19"/>
          <w:szCs w:val="19"/>
          <w:shd w:val="clear" w:color="auto" w:fill="FFFFFF"/>
        </w:rPr>
        <w:t xml:space="preserve"> water quality with the formation of a </w:t>
      </w:r>
      <w:r w:rsidR="002C7AFA" w:rsidRPr="00CB1D94">
        <w:rPr>
          <w:rFonts w:ascii="Arial" w:eastAsia="Calibri" w:hAnsi="Arial" w:cs="Arial"/>
          <w:sz w:val="19"/>
          <w:szCs w:val="19"/>
          <w:shd w:val="clear" w:color="auto" w:fill="FFFFFF"/>
        </w:rPr>
        <w:t>bio mat</w:t>
      </w:r>
      <w:r w:rsidR="00F20D3F" w:rsidRPr="00CB1D94">
        <w:rPr>
          <w:rFonts w:ascii="Arial" w:eastAsia="Calibri" w:hAnsi="Arial" w:cs="Arial"/>
          <w:sz w:val="19"/>
          <w:szCs w:val="19"/>
          <w:shd w:val="clear" w:color="auto" w:fill="FFFFFF"/>
        </w:rPr>
        <w:t xml:space="preserve">, which </w:t>
      </w:r>
      <w:r w:rsidR="002F2825">
        <w:rPr>
          <w:rFonts w:ascii="Arial" w:eastAsia="Calibri" w:hAnsi="Arial" w:cs="Arial"/>
          <w:sz w:val="19"/>
          <w:szCs w:val="19"/>
          <w:shd w:val="clear" w:color="auto" w:fill="FFFFFF"/>
        </w:rPr>
        <w:t>served</w:t>
      </w:r>
      <w:r w:rsidR="00F20D3F" w:rsidRPr="00CB1D94">
        <w:rPr>
          <w:rFonts w:ascii="Arial" w:eastAsia="Calibri" w:hAnsi="Arial" w:cs="Arial"/>
          <w:sz w:val="19"/>
          <w:szCs w:val="19"/>
          <w:shd w:val="clear" w:color="auto" w:fill="FFFFFF"/>
        </w:rPr>
        <w:t xml:space="preserve"> as a natural filter on the surrounding stone and soil. </w:t>
      </w:r>
      <w:r w:rsidR="00F97FBA" w:rsidRPr="00113361">
        <w:rPr>
          <w:rFonts w:ascii="Arial" w:hAnsi="Arial" w:cs="Arial"/>
          <w:sz w:val="19"/>
          <w:szCs w:val="19"/>
        </w:rPr>
        <w:t>Responsibilities</w:t>
      </w:r>
      <w:r w:rsidR="00113361" w:rsidRPr="00113361">
        <w:rPr>
          <w:rFonts w:ascii="Arial" w:hAnsi="Arial" w:cs="Arial"/>
          <w:sz w:val="19"/>
          <w:szCs w:val="19"/>
        </w:rPr>
        <w:t xml:space="preserve"> also</w:t>
      </w:r>
      <w:r w:rsidR="00F97FBA" w:rsidRPr="00113361">
        <w:rPr>
          <w:rFonts w:ascii="Arial" w:hAnsi="Arial" w:cs="Arial"/>
          <w:sz w:val="19"/>
          <w:szCs w:val="19"/>
        </w:rPr>
        <w:t xml:space="preserve"> </w:t>
      </w:r>
      <w:r w:rsidRPr="00113361">
        <w:rPr>
          <w:rFonts w:ascii="Arial" w:hAnsi="Arial" w:cs="Arial"/>
          <w:sz w:val="19"/>
          <w:szCs w:val="19"/>
        </w:rPr>
        <w:t>include</w:t>
      </w:r>
      <w:r w:rsidR="00F97FBA" w:rsidRPr="00113361">
        <w:rPr>
          <w:rFonts w:ascii="Arial" w:hAnsi="Arial" w:cs="Arial"/>
          <w:sz w:val="19"/>
          <w:szCs w:val="19"/>
        </w:rPr>
        <w:t xml:space="preserve"> monitoring the </w:t>
      </w:r>
      <w:r w:rsidR="002C7AFA" w:rsidRPr="00113361">
        <w:rPr>
          <w:rFonts w:ascii="Arial" w:hAnsi="Arial" w:cs="Arial"/>
          <w:sz w:val="19"/>
          <w:szCs w:val="19"/>
        </w:rPr>
        <w:t>contractor’s</w:t>
      </w:r>
      <w:r w:rsidR="00F97FBA" w:rsidRPr="00113361">
        <w:rPr>
          <w:rFonts w:ascii="Arial" w:hAnsi="Arial" w:cs="Arial"/>
          <w:sz w:val="19"/>
          <w:szCs w:val="19"/>
        </w:rPr>
        <w:t xml:space="preserve"> compliance with the safety program, </w:t>
      </w:r>
      <w:r w:rsidRPr="00113361">
        <w:rPr>
          <w:rFonts w:ascii="Arial" w:hAnsi="Arial" w:cs="Arial"/>
          <w:sz w:val="19"/>
          <w:szCs w:val="19"/>
        </w:rPr>
        <w:t>informing</w:t>
      </w:r>
      <w:r w:rsidR="00F97FBA" w:rsidRPr="00113361">
        <w:rPr>
          <w:rFonts w:ascii="Arial" w:hAnsi="Arial" w:cs="Arial"/>
          <w:sz w:val="19"/>
          <w:szCs w:val="19"/>
        </w:rPr>
        <w:t xml:space="preserve"> the contractor to rectify any deficiencies that may be identified, and immediately </w:t>
      </w:r>
      <w:r w:rsidRPr="00113361">
        <w:rPr>
          <w:rFonts w:ascii="Arial" w:hAnsi="Arial" w:cs="Arial"/>
          <w:sz w:val="19"/>
          <w:szCs w:val="19"/>
        </w:rPr>
        <w:t>notifying</w:t>
      </w:r>
      <w:r w:rsidR="00F97FBA" w:rsidRPr="00113361">
        <w:rPr>
          <w:rFonts w:ascii="Arial" w:hAnsi="Arial" w:cs="Arial"/>
          <w:sz w:val="19"/>
          <w:szCs w:val="19"/>
        </w:rPr>
        <w:t xml:space="preserve"> contractor if the Engineer notices any hazardous conditions at the site. Kep</w:t>
      </w:r>
      <w:r w:rsidR="003D2648">
        <w:rPr>
          <w:rFonts w:ascii="Arial" w:hAnsi="Arial" w:cs="Arial"/>
          <w:sz w:val="19"/>
          <w:szCs w:val="19"/>
        </w:rPr>
        <w:t>t</w:t>
      </w:r>
      <w:r w:rsidR="00F97FBA" w:rsidRPr="00113361">
        <w:rPr>
          <w:rFonts w:ascii="Arial" w:hAnsi="Arial" w:cs="Arial"/>
          <w:sz w:val="19"/>
          <w:szCs w:val="19"/>
        </w:rPr>
        <w:t xml:space="preserve"> accurate and detailed written records of the project’s progress; maintain daily detailed time and material records, a daily job diary noting all the activities occurred on the project, minutes of the meeting, and progress reports. Prepare</w:t>
      </w:r>
      <w:r w:rsidR="003D2648">
        <w:rPr>
          <w:rFonts w:ascii="Arial" w:hAnsi="Arial" w:cs="Arial"/>
          <w:sz w:val="19"/>
          <w:szCs w:val="19"/>
        </w:rPr>
        <w:t>d</w:t>
      </w:r>
      <w:r w:rsidR="00F97FBA" w:rsidRPr="00113361">
        <w:rPr>
          <w:rFonts w:ascii="Arial" w:hAnsi="Arial" w:cs="Arial"/>
          <w:sz w:val="19"/>
          <w:szCs w:val="19"/>
        </w:rPr>
        <w:t xml:space="preserve"> record as built drawings and correspondence to the contractor.</w:t>
      </w:r>
      <w:r w:rsidR="00F97FBA" w:rsidRPr="00113361">
        <w:rPr>
          <w:rFonts w:ascii="Arial" w:hAnsi="Arial" w:cs="Arial"/>
          <w:bCs/>
          <w:sz w:val="19"/>
          <w:szCs w:val="19"/>
        </w:rPr>
        <w:t xml:space="preserve"> </w:t>
      </w:r>
      <w:r w:rsidR="00F20D3F" w:rsidRPr="00113361">
        <w:rPr>
          <w:rFonts w:ascii="Arial" w:eastAsia="Calibri" w:hAnsi="Arial" w:cs="Arial"/>
          <w:sz w:val="19"/>
          <w:szCs w:val="19"/>
          <w:shd w:val="clear" w:color="auto" w:fill="FFFFFF"/>
        </w:rPr>
        <w:t>(</w:t>
      </w:r>
      <w:r w:rsidR="00E37E6C" w:rsidRPr="00113361">
        <w:rPr>
          <w:rFonts w:ascii="Arial" w:eastAsia="Calibri" w:hAnsi="Arial" w:cs="Arial"/>
          <w:sz w:val="19"/>
          <w:szCs w:val="19"/>
          <w:shd w:val="clear" w:color="auto" w:fill="FFFFFF"/>
        </w:rPr>
        <w:t>1</w:t>
      </w:r>
      <w:r w:rsidR="00F20D3F" w:rsidRPr="00113361">
        <w:rPr>
          <w:rFonts w:ascii="Arial" w:eastAsia="Calibri" w:hAnsi="Arial" w:cs="Arial"/>
          <w:sz w:val="19"/>
          <w:szCs w:val="19"/>
          <w:shd w:val="clear" w:color="auto" w:fill="FFFFFF"/>
        </w:rPr>
        <w:t>/</w:t>
      </w:r>
      <w:r>
        <w:rPr>
          <w:rFonts w:ascii="Arial" w:eastAsia="Calibri" w:hAnsi="Arial" w:cs="Arial"/>
          <w:sz w:val="19"/>
          <w:szCs w:val="19"/>
          <w:shd w:val="clear" w:color="auto" w:fill="FFFFFF"/>
        </w:rPr>
        <w:t>20</w:t>
      </w:r>
      <w:r w:rsidR="00E37E6C" w:rsidRPr="00113361">
        <w:rPr>
          <w:rFonts w:ascii="Arial" w:eastAsia="Calibri" w:hAnsi="Arial" w:cs="Arial"/>
          <w:sz w:val="19"/>
          <w:szCs w:val="19"/>
          <w:shd w:val="clear" w:color="auto" w:fill="FFFFFF"/>
        </w:rPr>
        <w:t>20</w:t>
      </w:r>
      <w:r w:rsidR="00F20D3F" w:rsidRPr="00113361">
        <w:rPr>
          <w:rFonts w:ascii="Arial" w:eastAsia="Calibri" w:hAnsi="Arial" w:cs="Arial"/>
          <w:sz w:val="19"/>
          <w:szCs w:val="19"/>
          <w:shd w:val="clear" w:color="auto" w:fill="FFFFFF"/>
        </w:rPr>
        <w:t xml:space="preserve"> </w:t>
      </w:r>
      <w:r w:rsidR="00E37E6C" w:rsidRPr="00113361">
        <w:rPr>
          <w:rFonts w:ascii="Arial" w:eastAsia="Calibri" w:hAnsi="Arial" w:cs="Arial"/>
          <w:sz w:val="19"/>
          <w:szCs w:val="19"/>
          <w:shd w:val="clear" w:color="auto" w:fill="FFFFFF"/>
        </w:rPr>
        <w:t>-</w:t>
      </w:r>
      <w:r w:rsidR="00F20D3F" w:rsidRPr="00113361">
        <w:rPr>
          <w:rFonts w:ascii="Arial" w:eastAsia="Calibri" w:hAnsi="Arial" w:cs="Arial"/>
          <w:sz w:val="19"/>
          <w:szCs w:val="19"/>
          <w:shd w:val="clear" w:color="auto" w:fill="FFFFFF"/>
        </w:rPr>
        <w:t xml:space="preserve"> </w:t>
      </w:r>
      <w:r w:rsidR="00E37E6C" w:rsidRPr="00113361">
        <w:rPr>
          <w:rFonts w:ascii="Arial" w:eastAsia="Calibri" w:hAnsi="Arial" w:cs="Arial"/>
          <w:sz w:val="19"/>
          <w:szCs w:val="19"/>
          <w:shd w:val="clear" w:color="auto" w:fill="FFFFFF"/>
        </w:rPr>
        <w:t>9/</w:t>
      </w:r>
      <w:r>
        <w:rPr>
          <w:rFonts w:ascii="Arial" w:eastAsia="Calibri" w:hAnsi="Arial" w:cs="Arial"/>
          <w:sz w:val="19"/>
          <w:szCs w:val="19"/>
          <w:shd w:val="clear" w:color="auto" w:fill="FFFFFF"/>
        </w:rPr>
        <w:t>20</w:t>
      </w:r>
      <w:r w:rsidR="00E37E6C" w:rsidRPr="00113361">
        <w:rPr>
          <w:rFonts w:ascii="Arial" w:eastAsia="Calibri" w:hAnsi="Arial" w:cs="Arial"/>
          <w:sz w:val="19"/>
          <w:szCs w:val="19"/>
          <w:shd w:val="clear" w:color="auto" w:fill="FFFFFF"/>
        </w:rPr>
        <w:t>22</w:t>
      </w:r>
      <w:r w:rsidR="00191EDC" w:rsidRPr="00113361">
        <w:rPr>
          <w:rFonts w:ascii="Arial" w:eastAsia="Calibri" w:hAnsi="Arial" w:cs="Arial"/>
          <w:sz w:val="19"/>
          <w:szCs w:val="19"/>
          <w:shd w:val="clear" w:color="auto" w:fill="FFFFFF"/>
        </w:rPr>
        <w:t>)</w:t>
      </w:r>
    </w:p>
    <w:p w:rsidR="00191EDC" w:rsidRDefault="00191EDC" w:rsidP="00F20D3F">
      <w:pPr>
        <w:pStyle w:val="va-top"/>
        <w:shd w:val="clear" w:color="auto" w:fill="FFFFFF"/>
        <w:tabs>
          <w:tab w:val="left" w:pos="0"/>
        </w:tabs>
        <w:spacing w:before="0" w:beforeAutospacing="0" w:after="0" w:afterAutospacing="0"/>
        <w:jc w:val="both"/>
        <w:textAlignment w:val="top"/>
        <w:rPr>
          <w:rFonts w:ascii="Arial" w:eastAsia="Calibri" w:hAnsi="Arial" w:cs="Arial"/>
          <w:sz w:val="19"/>
          <w:szCs w:val="19"/>
          <w:shd w:val="clear" w:color="auto" w:fill="FFFFFF"/>
        </w:rPr>
      </w:pPr>
    </w:p>
    <w:p w:rsidR="00191EDC" w:rsidRPr="00CB1D94" w:rsidRDefault="00191EDC" w:rsidP="00191EDC">
      <w:pPr>
        <w:jc w:val="both"/>
        <w:rPr>
          <w:rFonts w:ascii="Arial" w:hAnsi="Arial" w:cs="Arial"/>
          <w:b/>
          <w:sz w:val="19"/>
          <w:szCs w:val="19"/>
        </w:rPr>
      </w:pPr>
      <w:r w:rsidRPr="00CB1D94">
        <w:rPr>
          <w:rFonts w:ascii="Arial" w:hAnsi="Arial" w:cs="Arial"/>
          <w:b/>
          <w:sz w:val="19"/>
          <w:szCs w:val="19"/>
        </w:rPr>
        <w:t xml:space="preserve">NYCDDC, HWMP116, Reconstruction of Astor Place, New York, NY </w:t>
      </w:r>
      <w:r w:rsidRPr="00CB1D94">
        <w:rPr>
          <w:rFonts w:ascii="Arial" w:hAnsi="Arial" w:cs="Arial"/>
          <w:sz w:val="19"/>
          <w:szCs w:val="19"/>
        </w:rPr>
        <w:t>-</w:t>
      </w:r>
      <w:r w:rsidRPr="00CB1D94">
        <w:rPr>
          <w:rFonts w:ascii="Arial" w:hAnsi="Arial" w:cs="Arial"/>
          <w:b/>
          <w:sz w:val="19"/>
          <w:szCs w:val="19"/>
        </w:rPr>
        <w:t xml:space="preserve"> </w:t>
      </w:r>
      <w:r w:rsidRPr="00CB1D94">
        <w:rPr>
          <w:rFonts w:ascii="Arial" w:hAnsi="Arial" w:cs="Arial"/>
          <w:sz w:val="19"/>
          <w:szCs w:val="19"/>
        </w:rPr>
        <w:t xml:space="preserve">Engineer in Charge on this </w:t>
      </w:r>
      <w:r w:rsidR="00571089">
        <w:rPr>
          <w:rFonts w:ascii="Arial" w:hAnsi="Arial" w:cs="Arial"/>
          <w:sz w:val="19"/>
          <w:szCs w:val="19"/>
        </w:rPr>
        <w:t xml:space="preserve">$16 million </w:t>
      </w:r>
      <w:r w:rsidRPr="00CB1D94">
        <w:rPr>
          <w:rFonts w:ascii="Arial" w:hAnsi="Arial" w:cs="Arial"/>
          <w:sz w:val="19"/>
          <w:szCs w:val="19"/>
        </w:rPr>
        <w:t xml:space="preserve">project that involved enlarging Cooper Park, streamlining the street grid, and creating new permanent pedestrian plazas. </w:t>
      </w:r>
      <w:r w:rsidR="00571089">
        <w:rPr>
          <w:rFonts w:ascii="Arial" w:hAnsi="Arial" w:cs="Arial"/>
          <w:sz w:val="19"/>
          <w:szCs w:val="19"/>
        </w:rPr>
        <w:t>The project location starts</w:t>
      </w:r>
      <w:r w:rsidRPr="00CB1D94">
        <w:rPr>
          <w:rFonts w:ascii="Arial" w:hAnsi="Arial" w:cs="Arial"/>
          <w:sz w:val="19"/>
          <w:szCs w:val="19"/>
        </w:rPr>
        <w:t xml:space="preserve"> at East 4</w:t>
      </w:r>
      <w:r w:rsidR="00EF2A68" w:rsidRPr="00EF2A68">
        <w:rPr>
          <w:rFonts w:ascii="Arial" w:hAnsi="Arial" w:cs="Arial"/>
          <w:sz w:val="19"/>
          <w:szCs w:val="19"/>
          <w:vertAlign w:val="superscript"/>
        </w:rPr>
        <w:t>th</w:t>
      </w:r>
      <w:r w:rsidR="00EF2A68">
        <w:rPr>
          <w:rFonts w:ascii="Arial" w:hAnsi="Arial" w:cs="Arial"/>
          <w:sz w:val="19"/>
          <w:szCs w:val="19"/>
        </w:rPr>
        <w:t xml:space="preserve"> </w:t>
      </w:r>
      <w:r w:rsidRPr="00CB1D94">
        <w:rPr>
          <w:rFonts w:ascii="Arial" w:hAnsi="Arial" w:cs="Arial"/>
          <w:sz w:val="19"/>
          <w:szCs w:val="19"/>
        </w:rPr>
        <w:t xml:space="preserve">Street, where new drainage catch basins, curbs, and sidewalks </w:t>
      </w:r>
      <w:r w:rsidR="00571089">
        <w:rPr>
          <w:rFonts w:ascii="Arial" w:hAnsi="Arial" w:cs="Arial"/>
          <w:sz w:val="19"/>
          <w:szCs w:val="19"/>
        </w:rPr>
        <w:t>were</w:t>
      </w:r>
      <w:r w:rsidRPr="00CB1D94">
        <w:rPr>
          <w:rFonts w:ascii="Arial" w:hAnsi="Arial" w:cs="Arial"/>
          <w:sz w:val="19"/>
          <w:szCs w:val="19"/>
        </w:rPr>
        <w:t xml:space="preserve"> constructed. From there, </w:t>
      </w:r>
      <w:r w:rsidR="00571089">
        <w:rPr>
          <w:rFonts w:ascii="Arial" w:hAnsi="Arial" w:cs="Arial"/>
          <w:sz w:val="19"/>
          <w:szCs w:val="19"/>
        </w:rPr>
        <w:t xml:space="preserve">the </w:t>
      </w:r>
      <w:r w:rsidRPr="00CB1D94">
        <w:rPr>
          <w:rFonts w:ascii="Arial" w:hAnsi="Arial" w:cs="Arial"/>
          <w:sz w:val="19"/>
          <w:szCs w:val="19"/>
        </w:rPr>
        <w:t>work had progressed north to create the new Village Plaza along Cooper Square between 5</w:t>
      </w:r>
      <w:r w:rsidR="00EF2A68" w:rsidRPr="00EF2A68">
        <w:rPr>
          <w:rFonts w:ascii="Arial" w:hAnsi="Arial" w:cs="Arial"/>
          <w:sz w:val="19"/>
          <w:szCs w:val="19"/>
          <w:vertAlign w:val="superscript"/>
        </w:rPr>
        <w:t>th</w:t>
      </w:r>
      <w:r w:rsidR="00EF2A68">
        <w:rPr>
          <w:rFonts w:ascii="Arial" w:hAnsi="Arial" w:cs="Arial"/>
          <w:sz w:val="19"/>
          <w:szCs w:val="19"/>
        </w:rPr>
        <w:t xml:space="preserve"> </w:t>
      </w:r>
      <w:r w:rsidRPr="00CB1D94">
        <w:rPr>
          <w:rFonts w:ascii="Arial" w:hAnsi="Arial" w:cs="Arial"/>
          <w:sz w:val="19"/>
          <w:szCs w:val="19"/>
        </w:rPr>
        <w:t>and 6</w:t>
      </w:r>
      <w:r w:rsidR="00EF2A68" w:rsidRPr="00EF2A68">
        <w:rPr>
          <w:rFonts w:ascii="Arial" w:hAnsi="Arial" w:cs="Arial"/>
          <w:sz w:val="19"/>
          <w:szCs w:val="19"/>
          <w:vertAlign w:val="superscript"/>
        </w:rPr>
        <w:t>t</w:t>
      </w:r>
      <w:r w:rsidR="00EF2A68">
        <w:rPr>
          <w:rFonts w:ascii="Arial" w:hAnsi="Arial" w:cs="Arial"/>
          <w:sz w:val="19"/>
          <w:szCs w:val="19"/>
          <w:vertAlign w:val="superscript"/>
        </w:rPr>
        <w:t>h</w:t>
      </w:r>
      <w:r w:rsidRPr="00CB1D94">
        <w:rPr>
          <w:rFonts w:ascii="Arial" w:hAnsi="Arial" w:cs="Arial"/>
          <w:sz w:val="19"/>
          <w:szCs w:val="19"/>
        </w:rPr>
        <w:t xml:space="preserve"> Streets. At the same time, Cooper Triangle Park was revamped with new seating, </w:t>
      </w:r>
      <w:r w:rsidR="009313B0" w:rsidRPr="00CB1D94">
        <w:rPr>
          <w:rFonts w:ascii="Arial" w:hAnsi="Arial" w:cs="Arial"/>
          <w:sz w:val="19"/>
          <w:szCs w:val="19"/>
        </w:rPr>
        <w:t>planting</w:t>
      </w:r>
      <w:r w:rsidRPr="00CB1D94">
        <w:rPr>
          <w:rFonts w:ascii="Arial" w:hAnsi="Arial" w:cs="Arial"/>
          <w:sz w:val="19"/>
          <w:szCs w:val="19"/>
        </w:rPr>
        <w:t>, upgraded lighting</w:t>
      </w:r>
      <w:r w:rsidR="00571089">
        <w:rPr>
          <w:rFonts w:ascii="Arial" w:hAnsi="Arial" w:cs="Arial"/>
          <w:sz w:val="19"/>
          <w:szCs w:val="19"/>
        </w:rPr>
        <w:t>,</w:t>
      </w:r>
      <w:r w:rsidRPr="00CB1D94">
        <w:rPr>
          <w:rFonts w:ascii="Arial" w:hAnsi="Arial" w:cs="Arial"/>
          <w:sz w:val="19"/>
          <w:szCs w:val="19"/>
        </w:rPr>
        <w:t xml:space="preserve"> and the surrounding sidewalks </w:t>
      </w:r>
      <w:r w:rsidR="00571089">
        <w:rPr>
          <w:rFonts w:ascii="Arial" w:hAnsi="Arial" w:cs="Arial"/>
          <w:sz w:val="19"/>
          <w:szCs w:val="19"/>
        </w:rPr>
        <w:t xml:space="preserve">were </w:t>
      </w:r>
      <w:r w:rsidRPr="00CB1D94">
        <w:rPr>
          <w:rFonts w:ascii="Arial" w:hAnsi="Arial" w:cs="Arial"/>
          <w:sz w:val="19"/>
          <w:szCs w:val="19"/>
        </w:rPr>
        <w:t xml:space="preserve">widened. A large portion of the project included </w:t>
      </w:r>
      <w:r w:rsidR="00571089">
        <w:rPr>
          <w:rFonts w:ascii="Arial" w:hAnsi="Arial" w:cs="Arial"/>
          <w:sz w:val="19"/>
          <w:szCs w:val="19"/>
        </w:rPr>
        <w:t xml:space="preserve">the </w:t>
      </w:r>
      <w:r w:rsidRPr="00CB1D94">
        <w:rPr>
          <w:rFonts w:ascii="Arial" w:hAnsi="Arial" w:cs="Arial"/>
          <w:sz w:val="19"/>
          <w:szCs w:val="19"/>
        </w:rPr>
        <w:t>reconstruction of Cooper Square where new granite curbs</w:t>
      </w:r>
      <w:r w:rsidR="00571089">
        <w:rPr>
          <w:rFonts w:ascii="Arial" w:hAnsi="Arial" w:cs="Arial"/>
          <w:sz w:val="19"/>
          <w:szCs w:val="19"/>
        </w:rPr>
        <w:t>,</w:t>
      </w:r>
      <w:r w:rsidRPr="00CB1D94">
        <w:rPr>
          <w:rFonts w:ascii="Arial" w:hAnsi="Arial" w:cs="Arial"/>
          <w:sz w:val="19"/>
          <w:szCs w:val="19"/>
        </w:rPr>
        <w:t xml:space="preserve"> granite benches</w:t>
      </w:r>
      <w:r w:rsidR="00571089">
        <w:rPr>
          <w:rFonts w:ascii="Arial" w:hAnsi="Arial" w:cs="Arial"/>
          <w:sz w:val="19"/>
          <w:szCs w:val="19"/>
        </w:rPr>
        <w:t>,</w:t>
      </w:r>
      <w:r w:rsidRPr="00CB1D94">
        <w:rPr>
          <w:rFonts w:ascii="Arial" w:hAnsi="Arial" w:cs="Arial"/>
          <w:sz w:val="19"/>
          <w:szCs w:val="19"/>
        </w:rPr>
        <w:t xml:space="preserve"> and granite planters </w:t>
      </w:r>
      <w:r w:rsidR="00571089">
        <w:rPr>
          <w:rFonts w:ascii="Arial" w:hAnsi="Arial" w:cs="Arial"/>
          <w:sz w:val="19"/>
          <w:szCs w:val="19"/>
        </w:rPr>
        <w:t xml:space="preserve">were </w:t>
      </w:r>
      <w:r w:rsidRPr="00CB1D94">
        <w:rPr>
          <w:rFonts w:ascii="Arial" w:hAnsi="Arial" w:cs="Arial"/>
          <w:sz w:val="19"/>
          <w:szCs w:val="19"/>
        </w:rPr>
        <w:t>installed, along with trees and shrubbery plantings</w:t>
      </w:r>
      <w:r w:rsidR="00571089">
        <w:rPr>
          <w:rFonts w:ascii="Arial" w:hAnsi="Arial" w:cs="Arial"/>
          <w:sz w:val="19"/>
          <w:szCs w:val="19"/>
        </w:rPr>
        <w:t xml:space="preserve">. The installation of </w:t>
      </w:r>
      <w:r w:rsidRPr="00CB1D94">
        <w:rPr>
          <w:rFonts w:ascii="Arial" w:hAnsi="Arial" w:cs="Arial"/>
          <w:sz w:val="19"/>
          <w:szCs w:val="19"/>
        </w:rPr>
        <w:t xml:space="preserve">green infrastructure </w:t>
      </w:r>
      <w:r w:rsidR="00571089">
        <w:rPr>
          <w:rFonts w:ascii="Arial" w:hAnsi="Arial" w:cs="Arial"/>
          <w:sz w:val="19"/>
          <w:szCs w:val="19"/>
        </w:rPr>
        <w:t>such as</w:t>
      </w:r>
      <w:r w:rsidRPr="00CB1D94">
        <w:rPr>
          <w:rFonts w:ascii="Arial" w:hAnsi="Arial" w:cs="Arial"/>
          <w:sz w:val="19"/>
          <w:szCs w:val="19"/>
        </w:rPr>
        <w:t xml:space="preserve"> bioswales</w:t>
      </w:r>
      <w:r w:rsidR="00571089">
        <w:rPr>
          <w:rFonts w:ascii="Arial" w:hAnsi="Arial" w:cs="Arial"/>
          <w:sz w:val="19"/>
          <w:szCs w:val="19"/>
        </w:rPr>
        <w:t xml:space="preserve"> </w:t>
      </w:r>
      <w:r w:rsidR="002C7AFA">
        <w:rPr>
          <w:rFonts w:ascii="Arial" w:hAnsi="Arial" w:cs="Arial"/>
          <w:sz w:val="19"/>
          <w:szCs w:val="19"/>
        </w:rPr>
        <w:t>was</w:t>
      </w:r>
      <w:r w:rsidR="00571089">
        <w:rPr>
          <w:rFonts w:ascii="Arial" w:hAnsi="Arial" w:cs="Arial"/>
          <w:sz w:val="19"/>
          <w:szCs w:val="19"/>
        </w:rPr>
        <w:t xml:space="preserve"> part of the project as well</w:t>
      </w:r>
      <w:r w:rsidRPr="00CB1D94">
        <w:rPr>
          <w:rFonts w:ascii="Arial" w:hAnsi="Arial" w:cs="Arial"/>
          <w:sz w:val="19"/>
          <w:szCs w:val="19"/>
        </w:rPr>
        <w:t xml:space="preserve">. </w:t>
      </w:r>
      <w:r w:rsidR="00F97FBA" w:rsidRPr="00113361">
        <w:rPr>
          <w:rFonts w:ascii="Arial" w:hAnsi="Arial" w:cs="Arial"/>
          <w:sz w:val="19"/>
          <w:szCs w:val="19"/>
        </w:rPr>
        <w:t xml:space="preserve">Responsibilities </w:t>
      </w:r>
      <w:r w:rsidR="00113361" w:rsidRPr="00113361">
        <w:rPr>
          <w:rFonts w:ascii="Arial" w:hAnsi="Arial" w:cs="Arial"/>
          <w:sz w:val="19"/>
          <w:szCs w:val="19"/>
        </w:rPr>
        <w:t xml:space="preserve">also </w:t>
      </w:r>
      <w:r w:rsidR="009313B0" w:rsidRPr="00113361">
        <w:rPr>
          <w:rFonts w:ascii="Arial" w:hAnsi="Arial" w:cs="Arial"/>
          <w:sz w:val="19"/>
          <w:szCs w:val="19"/>
        </w:rPr>
        <w:t>include</w:t>
      </w:r>
      <w:r w:rsidR="00F97FBA" w:rsidRPr="00113361">
        <w:rPr>
          <w:rFonts w:ascii="Arial" w:hAnsi="Arial" w:cs="Arial"/>
          <w:sz w:val="19"/>
          <w:szCs w:val="19"/>
        </w:rPr>
        <w:t xml:space="preserve"> monitoring the </w:t>
      </w:r>
      <w:r w:rsidR="009313B0" w:rsidRPr="00113361">
        <w:rPr>
          <w:rFonts w:ascii="Arial" w:hAnsi="Arial" w:cs="Arial"/>
          <w:sz w:val="19"/>
          <w:szCs w:val="19"/>
        </w:rPr>
        <w:t>contractor’s</w:t>
      </w:r>
      <w:r w:rsidR="00F97FBA" w:rsidRPr="00113361">
        <w:rPr>
          <w:rFonts w:ascii="Arial" w:hAnsi="Arial" w:cs="Arial"/>
          <w:sz w:val="19"/>
          <w:szCs w:val="19"/>
        </w:rPr>
        <w:t xml:space="preserve"> compliance with the safety program, inform</w:t>
      </w:r>
      <w:r w:rsidR="003D2648">
        <w:rPr>
          <w:rFonts w:ascii="Arial" w:hAnsi="Arial" w:cs="Arial"/>
          <w:sz w:val="19"/>
          <w:szCs w:val="19"/>
        </w:rPr>
        <w:t>ing</w:t>
      </w:r>
      <w:r w:rsidR="00F97FBA" w:rsidRPr="00113361">
        <w:rPr>
          <w:rFonts w:ascii="Arial" w:hAnsi="Arial" w:cs="Arial"/>
          <w:sz w:val="19"/>
          <w:szCs w:val="19"/>
        </w:rPr>
        <w:t xml:space="preserve"> the contractor to rectify any deficiencies that may be identified, and immediately </w:t>
      </w:r>
      <w:r w:rsidR="009313B0" w:rsidRPr="00113361">
        <w:rPr>
          <w:rFonts w:ascii="Arial" w:hAnsi="Arial" w:cs="Arial"/>
          <w:sz w:val="19"/>
          <w:szCs w:val="19"/>
        </w:rPr>
        <w:t>notifying</w:t>
      </w:r>
      <w:r w:rsidR="00F97FBA" w:rsidRPr="00113361">
        <w:rPr>
          <w:rFonts w:ascii="Arial" w:hAnsi="Arial" w:cs="Arial"/>
          <w:sz w:val="19"/>
          <w:szCs w:val="19"/>
        </w:rPr>
        <w:t xml:space="preserve"> the Commissioner and contractor if the Engineer notices any hazardous conditions at the site. Kep</w:t>
      </w:r>
      <w:r w:rsidR="003D2648">
        <w:rPr>
          <w:rFonts w:ascii="Arial" w:hAnsi="Arial" w:cs="Arial"/>
          <w:sz w:val="19"/>
          <w:szCs w:val="19"/>
        </w:rPr>
        <w:t>t</w:t>
      </w:r>
      <w:r w:rsidR="00F97FBA" w:rsidRPr="00113361">
        <w:rPr>
          <w:rFonts w:ascii="Arial" w:hAnsi="Arial" w:cs="Arial"/>
          <w:sz w:val="19"/>
          <w:szCs w:val="19"/>
        </w:rPr>
        <w:t xml:space="preserve"> accurate and detailed written records of the project’s progress; maintain daily detailed time and material records, a daily job diary noting all the activities occurred on the project, minutes of the meeting, and progress reports. Prepare</w:t>
      </w:r>
      <w:r w:rsidR="003D2648">
        <w:rPr>
          <w:rFonts w:ascii="Arial" w:hAnsi="Arial" w:cs="Arial"/>
          <w:sz w:val="19"/>
          <w:szCs w:val="19"/>
        </w:rPr>
        <w:t>d</w:t>
      </w:r>
      <w:r w:rsidR="00F97FBA" w:rsidRPr="00113361">
        <w:rPr>
          <w:rFonts w:ascii="Arial" w:hAnsi="Arial" w:cs="Arial"/>
          <w:sz w:val="19"/>
          <w:szCs w:val="19"/>
        </w:rPr>
        <w:t xml:space="preserve"> record as built drawings and correspondence to the contractor.</w:t>
      </w:r>
      <w:r w:rsidR="00F97FBA" w:rsidRPr="00113361">
        <w:rPr>
          <w:rFonts w:ascii="Arial" w:hAnsi="Arial" w:cs="Arial"/>
          <w:bCs/>
          <w:sz w:val="19"/>
          <w:szCs w:val="19"/>
        </w:rPr>
        <w:t xml:space="preserve"> </w:t>
      </w:r>
      <w:r w:rsidRPr="00113361">
        <w:rPr>
          <w:rFonts w:ascii="Arial" w:hAnsi="Arial" w:cs="Arial"/>
          <w:sz w:val="19"/>
          <w:szCs w:val="19"/>
        </w:rPr>
        <w:t>(6/</w:t>
      </w:r>
      <w:r w:rsidR="009313B0">
        <w:rPr>
          <w:rFonts w:ascii="Arial" w:hAnsi="Arial" w:cs="Arial"/>
          <w:sz w:val="19"/>
          <w:szCs w:val="19"/>
        </w:rPr>
        <w:t>20</w:t>
      </w:r>
      <w:r w:rsidRPr="00113361">
        <w:rPr>
          <w:rFonts w:ascii="Arial" w:hAnsi="Arial" w:cs="Arial"/>
          <w:sz w:val="19"/>
          <w:szCs w:val="19"/>
        </w:rPr>
        <w:t>13 - 4/</w:t>
      </w:r>
      <w:r w:rsidR="009313B0">
        <w:rPr>
          <w:rFonts w:ascii="Arial" w:hAnsi="Arial" w:cs="Arial"/>
          <w:sz w:val="19"/>
          <w:szCs w:val="19"/>
        </w:rPr>
        <w:t>20</w:t>
      </w:r>
      <w:r w:rsidRPr="00113361">
        <w:rPr>
          <w:rFonts w:ascii="Arial" w:hAnsi="Arial" w:cs="Arial"/>
          <w:sz w:val="19"/>
          <w:szCs w:val="19"/>
        </w:rPr>
        <w:t>17</w:t>
      </w:r>
      <w:r w:rsidRPr="00CB1D94">
        <w:rPr>
          <w:rFonts w:ascii="Arial" w:hAnsi="Arial" w:cs="Arial"/>
          <w:sz w:val="19"/>
          <w:szCs w:val="19"/>
        </w:rPr>
        <w:t>)</w:t>
      </w:r>
    </w:p>
    <w:p w:rsidR="001C350D" w:rsidRDefault="001C350D" w:rsidP="00F20D3F">
      <w:pPr>
        <w:pStyle w:val="va-top"/>
        <w:shd w:val="clear" w:color="auto" w:fill="FFFFFF"/>
        <w:tabs>
          <w:tab w:val="left" w:pos="0"/>
        </w:tabs>
        <w:spacing w:before="0" w:beforeAutospacing="0" w:after="0" w:afterAutospacing="0"/>
        <w:jc w:val="both"/>
        <w:textAlignment w:val="top"/>
        <w:rPr>
          <w:rFonts w:ascii="Arial" w:eastAsia="Calibri" w:hAnsi="Arial" w:cs="Arial"/>
          <w:sz w:val="19"/>
          <w:szCs w:val="19"/>
          <w:shd w:val="clear" w:color="auto" w:fill="FFFFFF"/>
        </w:rPr>
      </w:pPr>
    </w:p>
    <w:p w:rsidR="001C350D" w:rsidRPr="00113361" w:rsidRDefault="001C350D" w:rsidP="001C350D">
      <w:pPr>
        <w:pStyle w:val="BodyText"/>
        <w:widowControl w:val="0"/>
        <w:tabs>
          <w:tab w:val="clear" w:pos="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line="245" w:lineRule="auto"/>
        <w:ind w:right="115"/>
        <w:rPr>
          <w:rFonts w:ascii="Arial" w:hAnsi="Arial" w:cs="Arial"/>
          <w:b/>
          <w:bCs/>
          <w:color w:val="FF0000"/>
          <w:sz w:val="19"/>
          <w:szCs w:val="19"/>
        </w:rPr>
      </w:pPr>
      <w:r w:rsidRPr="00CB1D94">
        <w:rPr>
          <w:rFonts w:ascii="Arial" w:hAnsi="Arial" w:cs="Arial"/>
          <w:b/>
          <w:sz w:val="19"/>
          <w:szCs w:val="19"/>
        </w:rPr>
        <w:t>NYCDDC, SE798, REI Services for Storm and Sanitary Sewers in Robinson Avenue, Staten Island, NY</w:t>
      </w:r>
      <w:r w:rsidRPr="00CB1D94">
        <w:rPr>
          <w:rFonts w:ascii="Arial" w:hAnsi="Arial" w:cs="Arial"/>
          <w:sz w:val="19"/>
          <w:szCs w:val="19"/>
        </w:rPr>
        <w:t xml:space="preserve"> - Temporary Resident Engineer</w:t>
      </w:r>
      <w:r w:rsidRPr="00CB1D94">
        <w:rPr>
          <w:rFonts w:ascii="Arial" w:hAnsi="Arial" w:cs="Arial"/>
          <w:kern w:val="20"/>
          <w:sz w:val="19"/>
          <w:szCs w:val="19"/>
        </w:rPr>
        <w:t>, covered for RE on vacation,</w:t>
      </w:r>
      <w:r w:rsidRPr="00CB1D94">
        <w:rPr>
          <w:rFonts w:ascii="Arial" w:hAnsi="Arial" w:cs="Arial"/>
          <w:sz w:val="19"/>
          <w:szCs w:val="19"/>
        </w:rPr>
        <w:t xml:space="preserve"> </w:t>
      </w:r>
      <w:r>
        <w:rPr>
          <w:rFonts w:ascii="Arial" w:hAnsi="Arial" w:cs="Arial"/>
          <w:sz w:val="19"/>
          <w:szCs w:val="19"/>
        </w:rPr>
        <w:t xml:space="preserve">was </w:t>
      </w:r>
      <w:r w:rsidRPr="00CB1D94">
        <w:rPr>
          <w:rFonts w:ascii="Arial" w:hAnsi="Arial" w:cs="Arial"/>
          <w:sz w:val="19"/>
          <w:szCs w:val="19"/>
        </w:rPr>
        <w:t>responsible for this $39.8 million project that include</w:t>
      </w:r>
      <w:r>
        <w:rPr>
          <w:rFonts w:ascii="Arial" w:hAnsi="Arial" w:cs="Arial"/>
          <w:sz w:val="19"/>
          <w:szCs w:val="19"/>
        </w:rPr>
        <w:t>d</w:t>
      </w:r>
      <w:r w:rsidRPr="00CB1D94">
        <w:rPr>
          <w:rFonts w:ascii="Arial" w:hAnsi="Arial" w:cs="Arial"/>
          <w:sz w:val="19"/>
          <w:szCs w:val="19"/>
        </w:rPr>
        <w:t xml:space="preserve"> </w:t>
      </w:r>
      <w:r>
        <w:rPr>
          <w:rFonts w:ascii="Arial" w:hAnsi="Arial" w:cs="Arial"/>
          <w:sz w:val="19"/>
          <w:szCs w:val="19"/>
        </w:rPr>
        <w:t xml:space="preserve">the </w:t>
      </w:r>
      <w:r w:rsidRPr="00CB1D94">
        <w:rPr>
          <w:rFonts w:ascii="Arial" w:hAnsi="Arial" w:cs="Arial"/>
          <w:sz w:val="19"/>
          <w:szCs w:val="19"/>
        </w:rPr>
        <w:t>replacement of storm and sanitary sewers. The project include</w:t>
      </w:r>
      <w:r>
        <w:rPr>
          <w:rFonts w:ascii="Arial" w:hAnsi="Arial" w:cs="Arial"/>
          <w:sz w:val="19"/>
          <w:szCs w:val="19"/>
        </w:rPr>
        <w:t>d</w:t>
      </w:r>
      <w:r w:rsidRPr="00CB1D94">
        <w:rPr>
          <w:rFonts w:ascii="Arial" w:hAnsi="Arial" w:cs="Arial"/>
          <w:sz w:val="19"/>
          <w:szCs w:val="19"/>
        </w:rPr>
        <w:t xml:space="preserve"> initiating sewer services to house currently on septic tanks, eliminating flooding in the project area</w:t>
      </w:r>
      <w:r>
        <w:rPr>
          <w:rFonts w:ascii="Arial" w:hAnsi="Arial" w:cs="Arial"/>
          <w:sz w:val="19"/>
          <w:szCs w:val="19"/>
        </w:rPr>
        <w:t>,</w:t>
      </w:r>
      <w:r w:rsidRPr="00CB1D94">
        <w:rPr>
          <w:rFonts w:ascii="Arial" w:hAnsi="Arial" w:cs="Arial"/>
          <w:sz w:val="19"/>
          <w:szCs w:val="19"/>
        </w:rPr>
        <w:t xml:space="preserve"> and </w:t>
      </w:r>
      <w:r w:rsidR="009313B0" w:rsidRPr="00CB1D94">
        <w:rPr>
          <w:rFonts w:ascii="Arial" w:hAnsi="Arial" w:cs="Arial"/>
          <w:sz w:val="19"/>
          <w:szCs w:val="19"/>
        </w:rPr>
        <w:t>replac</w:t>
      </w:r>
      <w:r w:rsidR="009313B0">
        <w:rPr>
          <w:rFonts w:ascii="Arial" w:hAnsi="Arial" w:cs="Arial"/>
          <w:sz w:val="19"/>
          <w:szCs w:val="19"/>
        </w:rPr>
        <w:t>ing</w:t>
      </w:r>
      <w:r>
        <w:rPr>
          <w:rFonts w:ascii="Arial" w:hAnsi="Arial" w:cs="Arial"/>
          <w:sz w:val="19"/>
          <w:szCs w:val="19"/>
        </w:rPr>
        <w:t xml:space="preserve"> the</w:t>
      </w:r>
      <w:r w:rsidRPr="00CB1D94">
        <w:rPr>
          <w:rFonts w:ascii="Arial" w:hAnsi="Arial" w:cs="Arial"/>
          <w:sz w:val="19"/>
          <w:szCs w:val="19"/>
        </w:rPr>
        <w:t xml:space="preserve"> old unlined cast iron water main</w:t>
      </w:r>
      <w:r>
        <w:rPr>
          <w:rFonts w:ascii="Arial" w:hAnsi="Arial" w:cs="Arial"/>
          <w:sz w:val="19"/>
          <w:szCs w:val="19"/>
        </w:rPr>
        <w:t xml:space="preserve"> with new water mains to improve distribution in the area</w:t>
      </w:r>
      <w:r w:rsidRPr="00CB1D94">
        <w:rPr>
          <w:rFonts w:ascii="Arial" w:hAnsi="Arial" w:cs="Arial"/>
          <w:sz w:val="19"/>
          <w:szCs w:val="19"/>
        </w:rPr>
        <w:t>. The sanitary and storm sewers, outfalls, water main and appurtenances w</w:t>
      </w:r>
      <w:r>
        <w:rPr>
          <w:rFonts w:ascii="Arial" w:hAnsi="Arial" w:cs="Arial"/>
          <w:sz w:val="19"/>
          <w:szCs w:val="19"/>
        </w:rPr>
        <w:t>ere</w:t>
      </w:r>
      <w:r w:rsidRPr="00CB1D94">
        <w:rPr>
          <w:rFonts w:ascii="Arial" w:hAnsi="Arial" w:cs="Arial"/>
          <w:sz w:val="19"/>
          <w:szCs w:val="19"/>
        </w:rPr>
        <w:t xml:space="preserve"> installed in </w:t>
      </w:r>
      <w:r>
        <w:rPr>
          <w:rFonts w:ascii="Arial" w:hAnsi="Arial" w:cs="Arial"/>
          <w:sz w:val="19"/>
          <w:szCs w:val="19"/>
        </w:rPr>
        <w:t xml:space="preserve">the </w:t>
      </w:r>
      <w:r w:rsidRPr="00CB1D94">
        <w:rPr>
          <w:rFonts w:ascii="Arial" w:hAnsi="Arial" w:cs="Arial"/>
          <w:sz w:val="19"/>
          <w:szCs w:val="19"/>
        </w:rPr>
        <w:t xml:space="preserve">Robinson Avenue Area. </w:t>
      </w:r>
      <w:r w:rsidR="00F51BDE" w:rsidRPr="00DF5657">
        <w:rPr>
          <w:rFonts w:ascii="Arial" w:hAnsi="Arial"/>
          <w:sz w:val="19"/>
          <w:szCs w:val="19"/>
        </w:rPr>
        <w:t xml:space="preserve">New storm chambers #10 &amp; 11, with the flap gates were introduced to the project in 2018 by </w:t>
      </w:r>
      <w:r w:rsidR="00F51BDE">
        <w:rPr>
          <w:rFonts w:ascii="Arial" w:hAnsi="Arial"/>
          <w:sz w:val="19"/>
          <w:szCs w:val="19"/>
        </w:rPr>
        <w:t>the NYC</w:t>
      </w:r>
      <w:r w:rsidR="00F51BDE" w:rsidRPr="00DF5657">
        <w:rPr>
          <w:rFonts w:ascii="Arial" w:hAnsi="Arial"/>
          <w:sz w:val="19"/>
          <w:szCs w:val="19"/>
        </w:rPr>
        <w:t>DDC design department to eliminate sea / tide water to enter the storm sewer system to all</w:t>
      </w:r>
      <w:r w:rsidR="00F51BDE">
        <w:rPr>
          <w:rFonts w:ascii="Arial" w:hAnsi="Arial"/>
          <w:sz w:val="19"/>
          <w:szCs w:val="19"/>
        </w:rPr>
        <w:t>e</w:t>
      </w:r>
      <w:r w:rsidR="00F51BDE" w:rsidRPr="00DF5657">
        <w:rPr>
          <w:rFonts w:ascii="Arial" w:hAnsi="Arial"/>
          <w:sz w:val="19"/>
          <w:szCs w:val="19"/>
        </w:rPr>
        <w:t xml:space="preserve">viate flooding situation at low elevations within the project limits. </w:t>
      </w:r>
      <w:r w:rsidRPr="00CB1D94">
        <w:rPr>
          <w:rFonts w:ascii="Arial" w:hAnsi="Arial" w:cs="Arial"/>
          <w:sz w:val="19"/>
          <w:szCs w:val="19"/>
        </w:rPr>
        <w:t>The project cover</w:t>
      </w:r>
      <w:r>
        <w:rPr>
          <w:rFonts w:ascii="Arial" w:hAnsi="Arial" w:cs="Arial"/>
          <w:sz w:val="19"/>
          <w:szCs w:val="19"/>
        </w:rPr>
        <w:t>ed</w:t>
      </w:r>
      <w:r w:rsidRPr="00CB1D94">
        <w:rPr>
          <w:rFonts w:ascii="Arial" w:hAnsi="Arial" w:cs="Arial"/>
          <w:sz w:val="19"/>
          <w:szCs w:val="19"/>
        </w:rPr>
        <w:t xml:space="preserve"> a vast geographical area of </w:t>
      </w:r>
      <w:r>
        <w:rPr>
          <w:rFonts w:ascii="Arial" w:hAnsi="Arial" w:cs="Arial"/>
          <w:sz w:val="19"/>
          <w:szCs w:val="19"/>
        </w:rPr>
        <w:t>nearly</w:t>
      </w:r>
      <w:r w:rsidRPr="00CB1D94">
        <w:rPr>
          <w:rFonts w:ascii="Arial" w:hAnsi="Arial" w:cs="Arial"/>
          <w:sz w:val="19"/>
          <w:szCs w:val="19"/>
        </w:rPr>
        <w:t xml:space="preserve"> 95 acres </w:t>
      </w:r>
      <w:r w:rsidR="00113361" w:rsidRPr="00CB1D94">
        <w:rPr>
          <w:rFonts w:ascii="Arial" w:hAnsi="Arial" w:cs="Arial"/>
          <w:sz w:val="19"/>
          <w:szCs w:val="19"/>
        </w:rPr>
        <w:t>in</w:t>
      </w:r>
      <w:r w:rsidRPr="00CB1D94">
        <w:rPr>
          <w:rFonts w:ascii="Arial" w:hAnsi="Arial" w:cs="Arial"/>
          <w:sz w:val="19"/>
          <w:szCs w:val="19"/>
        </w:rPr>
        <w:t xml:space="preserve"> the southeastern part of Staten Island near Great Kills Park. The project extended from Seacrest Avenue in the south to Wiman Avenue in the north and from David Street in the west to Tennyson Drive in the east. This stretch of nearly eleven street blocks in the northern direction and nearly five blocks in the eastern direction included the long block between Tennyson Drive</w:t>
      </w:r>
      <w:r w:rsidR="006E207F">
        <w:rPr>
          <w:rFonts w:ascii="Arial" w:hAnsi="Arial" w:cs="Arial"/>
          <w:sz w:val="19"/>
          <w:szCs w:val="19"/>
        </w:rPr>
        <w:t xml:space="preserve">, </w:t>
      </w:r>
      <w:r w:rsidR="006E207F" w:rsidRPr="00CB1D94">
        <w:rPr>
          <w:rFonts w:ascii="Arial" w:hAnsi="Arial" w:cs="Arial"/>
          <w:sz w:val="19"/>
          <w:szCs w:val="19"/>
        </w:rPr>
        <w:t>Hyland</w:t>
      </w:r>
      <w:r w:rsidRPr="00CB1D94">
        <w:rPr>
          <w:rFonts w:ascii="Arial" w:hAnsi="Arial" w:cs="Arial"/>
          <w:sz w:val="19"/>
          <w:szCs w:val="19"/>
        </w:rPr>
        <w:t xml:space="preserve"> Blvd</w:t>
      </w:r>
      <w:r w:rsidR="006E207F">
        <w:rPr>
          <w:rFonts w:ascii="Arial" w:hAnsi="Arial" w:cs="Arial"/>
          <w:sz w:val="19"/>
          <w:szCs w:val="19"/>
        </w:rPr>
        <w:t xml:space="preserve"> and</w:t>
      </w:r>
      <w:r w:rsidRPr="00CB1D94">
        <w:rPr>
          <w:rFonts w:ascii="Arial" w:hAnsi="Arial" w:cs="Arial"/>
          <w:sz w:val="19"/>
          <w:szCs w:val="19"/>
        </w:rPr>
        <w:t xml:space="preserve"> </w:t>
      </w:r>
      <w:r w:rsidR="006E207F" w:rsidRPr="00CB1D94">
        <w:rPr>
          <w:rFonts w:ascii="Arial" w:hAnsi="Arial" w:cs="Arial"/>
          <w:sz w:val="19"/>
          <w:szCs w:val="19"/>
        </w:rPr>
        <w:t>Crescent</w:t>
      </w:r>
      <w:r w:rsidRPr="00CB1D94">
        <w:rPr>
          <w:rFonts w:ascii="Arial" w:hAnsi="Arial" w:cs="Arial"/>
          <w:sz w:val="19"/>
          <w:szCs w:val="19"/>
        </w:rPr>
        <w:t xml:space="preserve"> Beach Park. </w:t>
      </w:r>
      <w:r w:rsidR="00F97FBA" w:rsidRPr="00113361">
        <w:rPr>
          <w:rFonts w:ascii="Arial" w:hAnsi="Arial" w:cs="Arial"/>
          <w:sz w:val="19"/>
          <w:szCs w:val="19"/>
        </w:rPr>
        <w:t xml:space="preserve">Responsibilities </w:t>
      </w:r>
      <w:r w:rsidR="00113361" w:rsidRPr="00113361">
        <w:rPr>
          <w:rFonts w:ascii="Arial" w:hAnsi="Arial" w:cs="Arial"/>
          <w:sz w:val="19"/>
          <w:szCs w:val="19"/>
        </w:rPr>
        <w:t xml:space="preserve">also </w:t>
      </w:r>
      <w:r w:rsidR="009313B0" w:rsidRPr="00113361">
        <w:rPr>
          <w:rFonts w:ascii="Arial" w:hAnsi="Arial" w:cs="Arial"/>
          <w:sz w:val="19"/>
          <w:szCs w:val="19"/>
        </w:rPr>
        <w:t>include</w:t>
      </w:r>
      <w:r w:rsidR="00F97FBA" w:rsidRPr="00113361">
        <w:rPr>
          <w:rFonts w:ascii="Arial" w:hAnsi="Arial" w:cs="Arial"/>
          <w:sz w:val="19"/>
          <w:szCs w:val="19"/>
        </w:rPr>
        <w:t xml:space="preserve"> monitoring the </w:t>
      </w:r>
      <w:r w:rsidR="009313B0" w:rsidRPr="00113361">
        <w:rPr>
          <w:rFonts w:ascii="Arial" w:hAnsi="Arial" w:cs="Arial"/>
          <w:sz w:val="19"/>
          <w:szCs w:val="19"/>
        </w:rPr>
        <w:t>contractor’s</w:t>
      </w:r>
      <w:r w:rsidR="00F97FBA" w:rsidRPr="00113361">
        <w:rPr>
          <w:rFonts w:ascii="Arial" w:hAnsi="Arial" w:cs="Arial"/>
          <w:sz w:val="19"/>
          <w:szCs w:val="19"/>
        </w:rPr>
        <w:t xml:space="preserve"> compliance with the safety program, </w:t>
      </w:r>
      <w:r w:rsidR="009313B0" w:rsidRPr="00113361">
        <w:rPr>
          <w:rFonts w:ascii="Arial" w:hAnsi="Arial" w:cs="Arial"/>
          <w:sz w:val="19"/>
          <w:szCs w:val="19"/>
        </w:rPr>
        <w:t>informing</w:t>
      </w:r>
      <w:r w:rsidR="00F97FBA" w:rsidRPr="00113361">
        <w:rPr>
          <w:rFonts w:ascii="Arial" w:hAnsi="Arial" w:cs="Arial"/>
          <w:sz w:val="19"/>
          <w:szCs w:val="19"/>
        </w:rPr>
        <w:t xml:space="preserve"> the contractor to rectify any deficiencies that may be identified, and immediately </w:t>
      </w:r>
      <w:r w:rsidR="009313B0" w:rsidRPr="00113361">
        <w:rPr>
          <w:rFonts w:ascii="Arial" w:hAnsi="Arial" w:cs="Arial"/>
          <w:sz w:val="19"/>
          <w:szCs w:val="19"/>
        </w:rPr>
        <w:t>notifying</w:t>
      </w:r>
      <w:r w:rsidR="00F97FBA" w:rsidRPr="00113361">
        <w:rPr>
          <w:rFonts w:ascii="Arial" w:hAnsi="Arial" w:cs="Arial"/>
          <w:sz w:val="19"/>
          <w:szCs w:val="19"/>
        </w:rPr>
        <w:t xml:space="preserve"> the Commissioner and contractor if the Engineer notices any hazardous conditions at the site. Kep</w:t>
      </w:r>
      <w:r w:rsidR="003D2648">
        <w:rPr>
          <w:rFonts w:ascii="Arial" w:hAnsi="Arial" w:cs="Arial"/>
          <w:sz w:val="19"/>
          <w:szCs w:val="19"/>
        </w:rPr>
        <w:t>t</w:t>
      </w:r>
      <w:r w:rsidR="00F97FBA" w:rsidRPr="00113361">
        <w:rPr>
          <w:rFonts w:ascii="Arial" w:hAnsi="Arial" w:cs="Arial"/>
          <w:sz w:val="19"/>
          <w:szCs w:val="19"/>
        </w:rPr>
        <w:t xml:space="preserve"> accurate and detailed written records of the project’s progress; maintain daily detailed time and material records, a daily job diary noting all the activities occurred on the project, minutes of the meeting, and progress reports. Prepare</w:t>
      </w:r>
      <w:r w:rsidR="003D2648">
        <w:rPr>
          <w:rFonts w:ascii="Arial" w:hAnsi="Arial" w:cs="Arial"/>
          <w:sz w:val="19"/>
          <w:szCs w:val="19"/>
        </w:rPr>
        <w:t>d</w:t>
      </w:r>
      <w:r w:rsidR="00F97FBA" w:rsidRPr="00113361">
        <w:rPr>
          <w:rFonts w:ascii="Arial" w:hAnsi="Arial" w:cs="Arial"/>
          <w:sz w:val="19"/>
          <w:szCs w:val="19"/>
        </w:rPr>
        <w:t xml:space="preserve"> record as built drawings and correspondence to the contractor.</w:t>
      </w:r>
      <w:r w:rsidR="00F97FBA" w:rsidRPr="00113361">
        <w:rPr>
          <w:rFonts w:ascii="Arial" w:hAnsi="Arial" w:cs="Arial"/>
          <w:bCs/>
          <w:sz w:val="19"/>
          <w:szCs w:val="19"/>
        </w:rPr>
        <w:t xml:space="preserve"> </w:t>
      </w:r>
      <w:r w:rsidRPr="00113361">
        <w:rPr>
          <w:rFonts w:ascii="Arial" w:hAnsi="Arial" w:cs="Arial"/>
          <w:sz w:val="19"/>
          <w:szCs w:val="19"/>
        </w:rPr>
        <w:t xml:space="preserve">(03/24/20 - 04/20/20) &amp; (12/04/18 - 12/24/18) </w:t>
      </w:r>
    </w:p>
    <w:p w:rsidR="00F20D3F" w:rsidRPr="00113361" w:rsidRDefault="00F20D3F" w:rsidP="009C5CF5">
      <w:pPr>
        <w:jc w:val="both"/>
        <w:rPr>
          <w:rFonts w:ascii="Arial" w:hAnsi="Arial" w:cs="Arial"/>
          <w:b/>
          <w:sz w:val="19"/>
          <w:szCs w:val="19"/>
        </w:rPr>
      </w:pPr>
    </w:p>
    <w:p w:rsidR="00126212" w:rsidRPr="00CB1D94" w:rsidRDefault="00126212" w:rsidP="009C5CF5">
      <w:pPr>
        <w:jc w:val="both"/>
        <w:rPr>
          <w:rFonts w:ascii="Arial" w:hAnsi="Arial" w:cs="Arial"/>
          <w:sz w:val="19"/>
          <w:szCs w:val="19"/>
        </w:rPr>
      </w:pPr>
      <w:r w:rsidRPr="00113361">
        <w:rPr>
          <w:rFonts w:ascii="Arial" w:hAnsi="Arial" w:cs="Arial"/>
          <w:b/>
          <w:sz w:val="19"/>
          <w:szCs w:val="19"/>
        </w:rPr>
        <w:t xml:space="preserve">NYCDDC, HED573, REI Services for the Replacement of Water Mains in Waldo Avenue, the Bronx, NY </w:t>
      </w:r>
      <w:r w:rsidRPr="00113361">
        <w:rPr>
          <w:rFonts w:ascii="Arial" w:hAnsi="Arial" w:cs="Arial"/>
          <w:sz w:val="19"/>
          <w:szCs w:val="19"/>
        </w:rPr>
        <w:t xml:space="preserve">- </w:t>
      </w:r>
      <w:r w:rsidR="004D719E" w:rsidRPr="00113361">
        <w:rPr>
          <w:rFonts w:ascii="Arial" w:hAnsi="Arial" w:cs="Arial"/>
          <w:sz w:val="19"/>
          <w:szCs w:val="19"/>
        </w:rPr>
        <w:t xml:space="preserve">Temporary </w:t>
      </w:r>
      <w:r w:rsidRPr="00113361">
        <w:rPr>
          <w:rFonts w:ascii="Arial" w:hAnsi="Arial" w:cs="Arial"/>
          <w:sz w:val="19"/>
          <w:szCs w:val="19"/>
        </w:rPr>
        <w:t>Resident Engineer responsible for this $12.4 million project that include</w:t>
      </w:r>
      <w:r w:rsidR="00133E35" w:rsidRPr="00113361">
        <w:rPr>
          <w:rFonts w:ascii="Arial" w:hAnsi="Arial" w:cs="Arial"/>
          <w:sz w:val="19"/>
          <w:szCs w:val="19"/>
        </w:rPr>
        <w:t>d</w:t>
      </w:r>
      <w:r w:rsidRPr="00113361">
        <w:rPr>
          <w:rFonts w:ascii="Arial" w:hAnsi="Arial" w:cs="Arial"/>
          <w:sz w:val="19"/>
          <w:szCs w:val="19"/>
        </w:rPr>
        <w:t xml:space="preserve"> the reconstruction of water mains and combined sewer replacements. </w:t>
      </w:r>
      <w:r w:rsidR="00AD6965" w:rsidRPr="00113361">
        <w:rPr>
          <w:rFonts w:ascii="Arial" w:hAnsi="Arial" w:cs="Arial"/>
          <w:sz w:val="19"/>
          <w:szCs w:val="19"/>
        </w:rPr>
        <w:t>W. 238</w:t>
      </w:r>
      <w:r w:rsidR="00EF2A68" w:rsidRPr="00EF2A68">
        <w:rPr>
          <w:rFonts w:ascii="Arial" w:hAnsi="Arial" w:cs="Arial"/>
          <w:sz w:val="19"/>
          <w:szCs w:val="19"/>
          <w:vertAlign w:val="superscript"/>
        </w:rPr>
        <w:t>th</w:t>
      </w:r>
      <w:r w:rsidR="00EF2A68">
        <w:rPr>
          <w:rFonts w:ascii="Arial" w:hAnsi="Arial" w:cs="Arial"/>
          <w:sz w:val="19"/>
          <w:szCs w:val="19"/>
        </w:rPr>
        <w:t xml:space="preserve"> </w:t>
      </w:r>
      <w:r w:rsidR="00AD6965" w:rsidRPr="00113361">
        <w:rPr>
          <w:rFonts w:ascii="Arial" w:hAnsi="Arial" w:cs="Arial"/>
          <w:sz w:val="19"/>
          <w:szCs w:val="19"/>
        </w:rPr>
        <w:t>Street and Johnson Avenue, Riverdale Avenue, Fieldston Road, Greystone Avenue, Waldo Avenue, W. 240</w:t>
      </w:r>
      <w:r w:rsidR="00EF2A68" w:rsidRPr="00EF2A68">
        <w:rPr>
          <w:rFonts w:ascii="Arial" w:hAnsi="Arial" w:cs="Arial"/>
          <w:sz w:val="19"/>
          <w:szCs w:val="19"/>
          <w:vertAlign w:val="superscript"/>
        </w:rPr>
        <w:t>th</w:t>
      </w:r>
      <w:r w:rsidR="00EF2A68">
        <w:rPr>
          <w:rFonts w:ascii="Arial" w:hAnsi="Arial" w:cs="Arial"/>
          <w:sz w:val="19"/>
          <w:szCs w:val="19"/>
        </w:rPr>
        <w:t xml:space="preserve"> </w:t>
      </w:r>
      <w:r w:rsidR="00AD6965" w:rsidRPr="00113361">
        <w:rPr>
          <w:rFonts w:ascii="Arial" w:hAnsi="Arial" w:cs="Arial"/>
          <w:sz w:val="19"/>
          <w:szCs w:val="19"/>
        </w:rPr>
        <w:t>Street, Irwin Avenue, and Tibbett Avenue, bound the project limits</w:t>
      </w:r>
      <w:r w:rsidRPr="00113361">
        <w:rPr>
          <w:rFonts w:ascii="Arial" w:hAnsi="Arial" w:cs="Arial"/>
          <w:sz w:val="19"/>
          <w:szCs w:val="19"/>
        </w:rPr>
        <w:t xml:space="preserve"> in the borough of the Bronx. </w:t>
      </w:r>
      <w:r w:rsidRPr="00113361">
        <w:rPr>
          <w:rFonts w:ascii="Arial" w:hAnsi="Arial" w:cs="Arial"/>
          <w:sz w:val="19"/>
          <w:szCs w:val="19"/>
          <w:lang w:val="en-CA"/>
        </w:rPr>
        <w:t>The scope of work include</w:t>
      </w:r>
      <w:r w:rsidR="00133E35" w:rsidRPr="00113361">
        <w:rPr>
          <w:rFonts w:ascii="Arial" w:hAnsi="Arial" w:cs="Arial"/>
          <w:sz w:val="19"/>
          <w:szCs w:val="19"/>
          <w:lang w:val="en-CA"/>
        </w:rPr>
        <w:t>d</w:t>
      </w:r>
      <w:r w:rsidRPr="00113361">
        <w:rPr>
          <w:rFonts w:ascii="Arial" w:hAnsi="Arial" w:cs="Arial"/>
          <w:sz w:val="19"/>
          <w:szCs w:val="19"/>
          <w:lang w:val="en-CA"/>
        </w:rPr>
        <w:t xml:space="preserve"> installation of new 8” - 24” water mains, construction / replacement / rehabilitation of 12” - 18” combined sewers, installation of catch basins and basin connections, and construction of curbs, sidewalks, and new roadway pavement.</w:t>
      </w:r>
      <w:r w:rsidR="004D719E" w:rsidRPr="00113361">
        <w:rPr>
          <w:rFonts w:ascii="Arial" w:hAnsi="Arial" w:cs="Arial"/>
          <w:sz w:val="19"/>
          <w:szCs w:val="19"/>
          <w:lang w:val="en-CA"/>
        </w:rPr>
        <w:t xml:space="preserve"> </w:t>
      </w:r>
      <w:r w:rsidR="00F97FBA" w:rsidRPr="00113361">
        <w:rPr>
          <w:rFonts w:ascii="Arial" w:hAnsi="Arial" w:cs="Arial"/>
          <w:sz w:val="19"/>
          <w:szCs w:val="19"/>
        </w:rPr>
        <w:t xml:space="preserve">Responsibilities </w:t>
      </w:r>
      <w:r w:rsidR="00113361" w:rsidRPr="00113361">
        <w:rPr>
          <w:rFonts w:ascii="Arial" w:hAnsi="Arial" w:cs="Arial"/>
          <w:sz w:val="19"/>
          <w:szCs w:val="19"/>
        </w:rPr>
        <w:t xml:space="preserve">also </w:t>
      </w:r>
      <w:r w:rsidR="00F97FBA" w:rsidRPr="00113361">
        <w:rPr>
          <w:rFonts w:ascii="Arial" w:hAnsi="Arial" w:cs="Arial"/>
          <w:sz w:val="19"/>
          <w:szCs w:val="19"/>
        </w:rPr>
        <w:t>include</w:t>
      </w:r>
      <w:r w:rsidR="00151F6E">
        <w:rPr>
          <w:rFonts w:ascii="Arial" w:hAnsi="Arial" w:cs="Arial"/>
          <w:sz w:val="19"/>
          <w:szCs w:val="19"/>
        </w:rPr>
        <w:t>d</w:t>
      </w:r>
      <w:r w:rsidR="00F97FBA" w:rsidRPr="00113361">
        <w:rPr>
          <w:rFonts w:ascii="Arial" w:hAnsi="Arial" w:cs="Arial"/>
          <w:sz w:val="19"/>
          <w:szCs w:val="19"/>
        </w:rPr>
        <w:t xml:space="preserve"> monitoring the </w:t>
      </w:r>
      <w:r w:rsidR="009313B0" w:rsidRPr="00113361">
        <w:rPr>
          <w:rFonts w:ascii="Arial" w:hAnsi="Arial" w:cs="Arial"/>
          <w:sz w:val="19"/>
          <w:szCs w:val="19"/>
        </w:rPr>
        <w:t>contractor’s</w:t>
      </w:r>
      <w:r w:rsidR="00F97FBA" w:rsidRPr="00113361">
        <w:rPr>
          <w:rFonts w:ascii="Arial" w:hAnsi="Arial" w:cs="Arial"/>
          <w:sz w:val="19"/>
          <w:szCs w:val="19"/>
        </w:rPr>
        <w:t xml:space="preserve"> compliance with the safety program, inform</w:t>
      </w:r>
      <w:r w:rsidR="00151F6E">
        <w:rPr>
          <w:rFonts w:ascii="Arial" w:hAnsi="Arial" w:cs="Arial"/>
          <w:sz w:val="19"/>
          <w:szCs w:val="19"/>
        </w:rPr>
        <w:t>ing</w:t>
      </w:r>
      <w:r w:rsidR="00F97FBA" w:rsidRPr="00113361">
        <w:rPr>
          <w:rFonts w:ascii="Arial" w:hAnsi="Arial" w:cs="Arial"/>
          <w:sz w:val="19"/>
          <w:szCs w:val="19"/>
        </w:rPr>
        <w:t xml:space="preserve"> the contractor to rectify any deficiencies that may be identified, and immediately </w:t>
      </w:r>
      <w:r w:rsidR="009313B0" w:rsidRPr="00113361">
        <w:rPr>
          <w:rFonts w:ascii="Arial" w:hAnsi="Arial" w:cs="Arial"/>
          <w:sz w:val="19"/>
          <w:szCs w:val="19"/>
        </w:rPr>
        <w:t>notifying</w:t>
      </w:r>
      <w:r w:rsidR="00F97FBA" w:rsidRPr="00113361">
        <w:rPr>
          <w:rFonts w:ascii="Arial" w:hAnsi="Arial" w:cs="Arial"/>
          <w:sz w:val="19"/>
          <w:szCs w:val="19"/>
        </w:rPr>
        <w:t xml:space="preserve"> the Commissioner and contractor if the Engineer notices any hazardous conditions at the site. Kep</w:t>
      </w:r>
      <w:r w:rsidR="00151F6E">
        <w:rPr>
          <w:rFonts w:ascii="Arial" w:hAnsi="Arial" w:cs="Arial"/>
          <w:sz w:val="19"/>
          <w:szCs w:val="19"/>
        </w:rPr>
        <w:t>t</w:t>
      </w:r>
      <w:r w:rsidR="00F97FBA" w:rsidRPr="00113361">
        <w:rPr>
          <w:rFonts w:ascii="Arial" w:hAnsi="Arial" w:cs="Arial"/>
          <w:sz w:val="19"/>
          <w:szCs w:val="19"/>
        </w:rPr>
        <w:t xml:space="preserve"> accurate and detailed written records of the project’s progress; maintain daily detailed time and material records, a daily job diary noting all the activities occurred on the project, minutes of the meeting, and progress reports. Prepare</w:t>
      </w:r>
      <w:r w:rsidR="00151F6E">
        <w:rPr>
          <w:rFonts w:ascii="Arial" w:hAnsi="Arial" w:cs="Arial"/>
          <w:sz w:val="19"/>
          <w:szCs w:val="19"/>
        </w:rPr>
        <w:t>d</w:t>
      </w:r>
      <w:r w:rsidR="00F97FBA" w:rsidRPr="00113361">
        <w:rPr>
          <w:rFonts w:ascii="Arial" w:hAnsi="Arial" w:cs="Arial"/>
          <w:sz w:val="19"/>
          <w:szCs w:val="19"/>
        </w:rPr>
        <w:t xml:space="preserve"> record as built drawings and correspondence to the contractor.</w:t>
      </w:r>
      <w:r w:rsidR="00F97FBA" w:rsidRPr="00113361">
        <w:rPr>
          <w:rFonts w:ascii="Arial" w:hAnsi="Arial" w:cs="Arial"/>
          <w:bCs/>
          <w:sz w:val="19"/>
          <w:szCs w:val="19"/>
        </w:rPr>
        <w:t xml:space="preserve"> </w:t>
      </w:r>
      <w:r w:rsidR="004D719E" w:rsidRPr="00113361">
        <w:rPr>
          <w:rFonts w:ascii="Arial" w:hAnsi="Arial" w:cs="Arial"/>
          <w:sz w:val="19"/>
          <w:szCs w:val="19"/>
          <w:lang w:val="en-CA"/>
        </w:rPr>
        <w:t>(01/28/19</w:t>
      </w:r>
      <w:r w:rsidR="00F20D3F" w:rsidRPr="00113361">
        <w:rPr>
          <w:rFonts w:ascii="Arial" w:hAnsi="Arial" w:cs="Arial"/>
          <w:sz w:val="19"/>
          <w:szCs w:val="19"/>
          <w:lang w:val="en-CA"/>
        </w:rPr>
        <w:t xml:space="preserve"> </w:t>
      </w:r>
      <w:r w:rsidR="004D719E" w:rsidRPr="00113361">
        <w:rPr>
          <w:rFonts w:ascii="Arial" w:hAnsi="Arial" w:cs="Arial"/>
          <w:sz w:val="19"/>
          <w:szCs w:val="19"/>
          <w:lang w:val="en-CA"/>
        </w:rPr>
        <w:t>- 02/15/19)</w:t>
      </w:r>
    </w:p>
    <w:p w:rsidR="005A0CAC" w:rsidRPr="00CB1D94" w:rsidRDefault="005A0CAC" w:rsidP="009C5CF5">
      <w:pPr>
        <w:jc w:val="both"/>
        <w:rPr>
          <w:rFonts w:ascii="Arial" w:hAnsi="Arial" w:cs="Arial"/>
          <w:sz w:val="19"/>
          <w:szCs w:val="19"/>
        </w:rPr>
      </w:pPr>
    </w:p>
    <w:p w:rsidR="00944B2C" w:rsidRPr="00CB1D94" w:rsidRDefault="00944B2C" w:rsidP="00944B2C">
      <w:pPr>
        <w:contextualSpacing/>
        <w:jc w:val="both"/>
        <w:rPr>
          <w:rFonts w:ascii="Arial" w:hAnsi="Arial" w:cs="Arial"/>
          <w:kern w:val="20"/>
          <w:sz w:val="19"/>
          <w:szCs w:val="19"/>
        </w:rPr>
      </w:pPr>
      <w:r w:rsidRPr="00CB1D94">
        <w:rPr>
          <w:rFonts w:ascii="Arial" w:hAnsi="Arial" w:cs="Arial"/>
          <w:b/>
          <w:sz w:val="19"/>
          <w:szCs w:val="19"/>
        </w:rPr>
        <w:t xml:space="preserve">NYCDDC, </w:t>
      </w:r>
      <w:r w:rsidRPr="00CB1D94">
        <w:rPr>
          <w:rFonts w:ascii="Arial" w:hAnsi="Arial" w:cs="Arial"/>
          <w:b/>
          <w:kern w:val="20"/>
          <w:sz w:val="19"/>
          <w:szCs w:val="19"/>
        </w:rPr>
        <w:t>HWCRQ03L, RWX020, REI Services for the Rehabilitation of Jerome Avenue Retaining Wall, the Bronx, NY</w:t>
      </w:r>
      <w:r w:rsidRPr="00CB1D94">
        <w:rPr>
          <w:rFonts w:ascii="Arial" w:hAnsi="Arial" w:cs="Arial"/>
          <w:kern w:val="20"/>
          <w:sz w:val="19"/>
          <w:szCs w:val="19"/>
        </w:rPr>
        <w:t xml:space="preserve"> </w:t>
      </w:r>
      <w:r w:rsidR="00437EF1" w:rsidRPr="00CB1D94">
        <w:rPr>
          <w:rFonts w:ascii="Arial" w:hAnsi="Arial" w:cs="Arial"/>
          <w:kern w:val="20"/>
          <w:sz w:val="19"/>
          <w:szCs w:val="19"/>
        </w:rPr>
        <w:t>-</w:t>
      </w:r>
      <w:r w:rsidRPr="00CB1D94">
        <w:rPr>
          <w:rFonts w:ascii="Arial" w:hAnsi="Arial" w:cs="Arial"/>
          <w:b/>
          <w:kern w:val="20"/>
          <w:sz w:val="19"/>
          <w:szCs w:val="19"/>
        </w:rPr>
        <w:t xml:space="preserve"> </w:t>
      </w:r>
      <w:r w:rsidR="00437EF1" w:rsidRPr="00CB1D94">
        <w:rPr>
          <w:rFonts w:ascii="Arial" w:hAnsi="Arial" w:cs="Arial"/>
          <w:kern w:val="20"/>
          <w:sz w:val="19"/>
          <w:szCs w:val="19"/>
        </w:rPr>
        <w:t>Temporary</w:t>
      </w:r>
      <w:r w:rsidR="00437EF1" w:rsidRPr="00CB1D94">
        <w:rPr>
          <w:rFonts w:ascii="Arial" w:hAnsi="Arial" w:cs="Arial"/>
          <w:b/>
          <w:kern w:val="20"/>
          <w:sz w:val="19"/>
          <w:szCs w:val="19"/>
        </w:rPr>
        <w:t xml:space="preserve"> </w:t>
      </w:r>
      <w:r w:rsidRPr="00CB1D94">
        <w:rPr>
          <w:rFonts w:ascii="Arial" w:hAnsi="Arial" w:cs="Arial"/>
          <w:kern w:val="20"/>
          <w:sz w:val="19"/>
          <w:szCs w:val="19"/>
        </w:rPr>
        <w:t>Resident Engineer</w:t>
      </w:r>
      <w:r w:rsidR="00050456" w:rsidRPr="00CB1D94">
        <w:rPr>
          <w:rFonts w:ascii="Arial" w:hAnsi="Arial" w:cs="Arial"/>
          <w:kern w:val="20"/>
          <w:sz w:val="19"/>
          <w:szCs w:val="19"/>
        </w:rPr>
        <w:t>,</w:t>
      </w:r>
      <w:r w:rsidRPr="00CB1D94">
        <w:rPr>
          <w:rFonts w:ascii="Arial" w:hAnsi="Arial" w:cs="Arial"/>
          <w:kern w:val="20"/>
          <w:sz w:val="19"/>
          <w:szCs w:val="19"/>
        </w:rPr>
        <w:t xml:space="preserve"> </w:t>
      </w:r>
      <w:r w:rsidR="00437EF1" w:rsidRPr="00CB1D94">
        <w:rPr>
          <w:rFonts w:ascii="Arial" w:hAnsi="Arial" w:cs="Arial"/>
          <w:kern w:val="20"/>
          <w:sz w:val="19"/>
          <w:szCs w:val="19"/>
        </w:rPr>
        <w:t xml:space="preserve">covered for </w:t>
      </w:r>
      <w:r w:rsidR="00050456" w:rsidRPr="00CB1D94">
        <w:rPr>
          <w:rFonts w:ascii="Arial" w:hAnsi="Arial" w:cs="Arial"/>
          <w:kern w:val="20"/>
          <w:sz w:val="19"/>
          <w:szCs w:val="19"/>
        </w:rPr>
        <w:t xml:space="preserve">RE on vacation, </w:t>
      </w:r>
      <w:r w:rsidR="00437EF1" w:rsidRPr="00CB1D94">
        <w:rPr>
          <w:rFonts w:ascii="Arial" w:hAnsi="Arial" w:cs="Arial"/>
          <w:kern w:val="20"/>
          <w:sz w:val="19"/>
          <w:szCs w:val="19"/>
        </w:rPr>
        <w:t xml:space="preserve">was </w:t>
      </w:r>
      <w:r w:rsidRPr="00CB1D94">
        <w:rPr>
          <w:rFonts w:ascii="Arial" w:hAnsi="Arial" w:cs="Arial"/>
          <w:kern w:val="20"/>
          <w:sz w:val="19"/>
          <w:szCs w:val="19"/>
        </w:rPr>
        <w:t>responsible for this $1</w:t>
      </w:r>
      <w:r w:rsidR="00761B5F">
        <w:rPr>
          <w:rFonts w:ascii="Arial" w:hAnsi="Arial" w:cs="Arial"/>
          <w:kern w:val="20"/>
          <w:sz w:val="19"/>
          <w:szCs w:val="19"/>
        </w:rPr>
        <w:t>4</w:t>
      </w:r>
      <w:r w:rsidRPr="00CB1D94">
        <w:rPr>
          <w:rFonts w:ascii="Arial" w:hAnsi="Arial" w:cs="Arial"/>
          <w:kern w:val="20"/>
          <w:sz w:val="19"/>
          <w:szCs w:val="19"/>
        </w:rPr>
        <w:t xml:space="preserve"> million project </w:t>
      </w:r>
      <w:r w:rsidRPr="00CB1D94">
        <w:rPr>
          <w:rFonts w:ascii="Arial" w:hAnsi="Arial" w:cs="Arial"/>
          <w:bCs/>
          <w:sz w:val="19"/>
          <w:szCs w:val="19"/>
        </w:rPr>
        <w:t xml:space="preserve">in providing resident engineering inspection services for this project. </w:t>
      </w:r>
      <w:r w:rsidR="00113361" w:rsidRPr="00CB1D94">
        <w:rPr>
          <w:rFonts w:ascii="Arial" w:hAnsi="Arial" w:cs="Arial"/>
          <w:sz w:val="19"/>
          <w:szCs w:val="19"/>
        </w:rPr>
        <w:t>The scope</w:t>
      </w:r>
      <w:r w:rsidRPr="00CB1D94">
        <w:rPr>
          <w:rFonts w:ascii="Arial" w:hAnsi="Arial" w:cs="Arial"/>
          <w:sz w:val="19"/>
          <w:szCs w:val="19"/>
        </w:rPr>
        <w:t xml:space="preserve"> of work include</w:t>
      </w:r>
      <w:r w:rsidR="00CB1D94">
        <w:rPr>
          <w:rFonts w:ascii="Arial" w:hAnsi="Arial" w:cs="Arial"/>
          <w:sz w:val="19"/>
          <w:szCs w:val="19"/>
        </w:rPr>
        <w:t>d</w:t>
      </w:r>
      <w:r w:rsidRPr="00CB1D94">
        <w:rPr>
          <w:rFonts w:ascii="Arial" w:hAnsi="Arial" w:cs="Arial"/>
          <w:sz w:val="19"/>
          <w:szCs w:val="19"/>
        </w:rPr>
        <w:t xml:space="preserve"> the rehabilitation of the concrete retaining wall along the north side of Jerome Avenue from East 196</w:t>
      </w:r>
      <w:r w:rsidRPr="00CB1D94">
        <w:rPr>
          <w:rFonts w:ascii="Arial" w:hAnsi="Arial" w:cs="Arial"/>
          <w:sz w:val="19"/>
          <w:szCs w:val="19"/>
          <w:vertAlign w:val="superscript"/>
        </w:rPr>
        <w:t>th</w:t>
      </w:r>
      <w:r w:rsidRPr="00CB1D94">
        <w:rPr>
          <w:rFonts w:ascii="Arial" w:hAnsi="Arial" w:cs="Arial"/>
          <w:sz w:val="19"/>
          <w:szCs w:val="19"/>
        </w:rPr>
        <w:t xml:space="preserve"> Street for a </w:t>
      </w:r>
      <w:r w:rsidR="00571089">
        <w:rPr>
          <w:rFonts w:ascii="Arial" w:hAnsi="Arial" w:cs="Arial"/>
          <w:sz w:val="19"/>
          <w:szCs w:val="19"/>
        </w:rPr>
        <w:t>length</w:t>
      </w:r>
      <w:r w:rsidRPr="00CB1D94">
        <w:rPr>
          <w:rFonts w:ascii="Arial" w:hAnsi="Arial" w:cs="Arial"/>
          <w:sz w:val="19"/>
          <w:szCs w:val="19"/>
        </w:rPr>
        <w:t xml:space="preserve"> of nearly 800 feet. The project </w:t>
      </w:r>
      <w:r w:rsidR="00905C6C">
        <w:rPr>
          <w:rFonts w:ascii="Arial" w:hAnsi="Arial" w:cs="Arial"/>
          <w:sz w:val="19"/>
          <w:szCs w:val="19"/>
        </w:rPr>
        <w:t>had</w:t>
      </w:r>
      <w:r w:rsidRPr="00CB1D94">
        <w:rPr>
          <w:rFonts w:ascii="Arial" w:hAnsi="Arial" w:cs="Arial"/>
          <w:sz w:val="19"/>
          <w:szCs w:val="19"/>
        </w:rPr>
        <w:t xml:space="preserve"> replace</w:t>
      </w:r>
      <w:r w:rsidR="00905C6C">
        <w:rPr>
          <w:rFonts w:ascii="Arial" w:hAnsi="Arial" w:cs="Arial"/>
          <w:sz w:val="19"/>
          <w:szCs w:val="19"/>
        </w:rPr>
        <w:t>d</w:t>
      </w:r>
      <w:r w:rsidRPr="00CB1D94">
        <w:rPr>
          <w:rFonts w:ascii="Arial" w:hAnsi="Arial" w:cs="Arial"/>
          <w:sz w:val="19"/>
          <w:szCs w:val="19"/>
        </w:rPr>
        <w:t xml:space="preserve"> sections of the wall that </w:t>
      </w:r>
      <w:r w:rsidR="00905C6C">
        <w:rPr>
          <w:rFonts w:ascii="Arial" w:hAnsi="Arial" w:cs="Arial"/>
          <w:sz w:val="19"/>
          <w:szCs w:val="19"/>
        </w:rPr>
        <w:t>we</w:t>
      </w:r>
      <w:r w:rsidRPr="00CB1D94">
        <w:rPr>
          <w:rFonts w:ascii="Arial" w:hAnsi="Arial" w:cs="Arial"/>
          <w:sz w:val="19"/>
          <w:szCs w:val="19"/>
        </w:rPr>
        <w:t xml:space="preserve">re bulging and severely deteriorated. Spalled and cracked sections </w:t>
      </w:r>
      <w:r w:rsidR="00905C6C">
        <w:rPr>
          <w:rFonts w:ascii="Arial" w:hAnsi="Arial" w:cs="Arial"/>
          <w:sz w:val="19"/>
          <w:szCs w:val="19"/>
        </w:rPr>
        <w:t>were</w:t>
      </w:r>
      <w:r w:rsidRPr="00CB1D94">
        <w:rPr>
          <w:rFonts w:ascii="Arial" w:hAnsi="Arial" w:cs="Arial"/>
          <w:sz w:val="19"/>
          <w:szCs w:val="19"/>
        </w:rPr>
        <w:t xml:space="preserve"> repaired. The existing parapet of the wall </w:t>
      </w:r>
      <w:r w:rsidR="00905C6C">
        <w:rPr>
          <w:rFonts w:ascii="Arial" w:hAnsi="Arial" w:cs="Arial"/>
          <w:sz w:val="19"/>
          <w:szCs w:val="19"/>
        </w:rPr>
        <w:t xml:space="preserve">was </w:t>
      </w:r>
      <w:r w:rsidRPr="00CB1D94">
        <w:rPr>
          <w:rFonts w:ascii="Arial" w:hAnsi="Arial" w:cs="Arial"/>
          <w:sz w:val="19"/>
          <w:szCs w:val="19"/>
        </w:rPr>
        <w:t>replaced and include</w:t>
      </w:r>
      <w:r w:rsidR="00905C6C">
        <w:rPr>
          <w:rFonts w:ascii="Arial" w:hAnsi="Arial" w:cs="Arial"/>
          <w:sz w:val="19"/>
          <w:szCs w:val="19"/>
        </w:rPr>
        <w:t>d</w:t>
      </w:r>
      <w:r w:rsidRPr="00CB1D94">
        <w:rPr>
          <w:rFonts w:ascii="Arial" w:hAnsi="Arial" w:cs="Arial"/>
          <w:sz w:val="19"/>
          <w:szCs w:val="19"/>
        </w:rPr>
        <w:t xml:space="preserve"> architectural details and a chain link fence. Curbs and sidewalks along Jerome Avenue and along Parkview Terrace </w:t>
      </w:r>
      <w:r w:rsidR="00905C6C">
        <w:rPr>
          <w:rFonts w:ascii="Arial" w:hAnsi="Arial" w:cs="Arial"/>
          <w:sz w:val="19"/>
          <w:szCs w:val="19"/>
        </w:rPr>
        <w:t>were</w:t>
      </w:r>
      <w:r w:rsidRPr="00CB1D94">
        <w:rPr>
          <w:rFonts w:ascii="Arial" w:hAnsi="Arial" w:cs="Arial"/>
          <w:sz w:val="19"/>
          <w:szCs w:val="19"/>
        </w:rPr>
        <w:t xml:space="preserve"> replaced. The project also include</w:t>
      </w:r>
      <w:r w:rsidR="00905C6C">
        <w:rPr>
          <w:rFonts w:ascii="Arial" w:hAnsi="Arial" w:cs="Arial"/>
          <w:sz w:val="19"/>
          <w:szCs w:val="19"/>
        </w:rPr>
        <w:t>d</w:t>
      </w:r>
      <w:r w:rsidRPr="00CB1D94">
        <w:rPr>
          <w:rFonts w:ascii="Arial" w:hAnsi="Arial" w:cs="Arial"/>
          <w:sz w:val="19"/>
          <w:szCs w:val="19"/>
        </w:rPr>
        <w:t xml:space="preserve"> replacement of a 36” steel water main, a 12” DIP-RJ distribution water main, and a new 15” ESVP combined sewer. Additional items of work include</w:t>
      </w:r>
      <w:r w:rsidR="00905C6C">
        <w:rPr>
          <w:rFonts w:ascii="Arial" w:hAnsi="Arial" w:cs="Arial"/>
          <w:sz w:val="19"/>
          <w:szCs w:val="19"/>
        </w:rPr>
        <w:t>d</w:t>
      </w:r>
      <w:r w:rsidRPr="00CB1D94">
        <w:rPr>
          <w:rFonts w:ascii="Arial" w:hAnsi="Arial" w:cs="Arial"/>
          <w:sz w:val="19"/>
          <w:szCs w:val="19"/>
        </w:rPr>
        <w:t xml:space="preserve"> water main chambers, cathodic protection for the new steel water main, street lighting, traffic signals, roadway restoration</w:t>
      </w:r>
      <w:r w:rsidR="00905C6C">
        <w:rPr>
          <w:rFonts w:ascii="Arial" w:hAnsi="Arial" w:cs="Arial"/>
          <w:sz w:val="19"/>
          <w:szCs w:val="19"/>
        </w:rPr>
        <w:t>,</w:t>
      </w:r>
      <w:r w:rsidRPr="00CB1D94">
        <w:rPr>
          <w:rFonts w:ascii="Arial" w:hAnsi="Arial" w:cs="Arial"/>
          <w:sz w:val="19"/>
          <w:szCs w:val="19"/>
        </w:rPr>
        <w:t xml:space="preserve"> resurfacing</w:t>
      </w:r>
      <w:r w:rsidR="00D31D9B">
        <w:rPr>
          <w:rFonts w:ascii="Arial" w:hAnsi="Arial" w:cs="Arial"/>
          <w:sz w:val="19"/>
          <w:szCs w:val="19"/>
        </w:rPr>
        <w:t>, and p</w:t>
      </w:r>
      <w:r w:rsidRPr="00CB1D94">
        <w:rPr>
          <w:rFonts w:ascii="Arial" w:hAnsi="Arial" w:cs="Arial"/>
          <w:sz w:val="19"/>
          <w:szCs w:val="19"/>
        </w:rPr>
        <w:t>rivate utility wor</w:t>
      </w:r>
      <w:r w:rsidR="00D31D9B">
        <w:rPr>
          <w:rFonts w:ascii="Arial" w:hAnsi="Arial" w:cs="Arial"/>
          <w:sz w:val="19"/>
          <w:szCs w:val="19"/>
        </w:rPr>
        <w:t>k</w:t>
      </w:r>
      <w:r w:rsidRPr="00CB1D94">
        <w:rPr>
          <w:rFonts w:ascii="Arial" w:hAnsi="Arial" w:cs="Arial"/>
          <w:sz w:val="19"/>
          <w:szCs w:val="19"/>
        </w:rPr>
        <w:t>.</w:t>
      </w:r>
      <w:r w:rsidRPr="00CB1D94">
        <w:rPr>
          <w:rFonts w:ascii="Arial" w:hAnsi="Arial" w:cs="Arial"/>
          <w:b/>
          <w:sz w:val="19"/>
          <w:szCs w:val="19"/>
        </w:rPr>
        <w:t xml:space="preserve"> </w:t>
      </w:r>
      <w:r w:rsidR="00F97FBA" w:rsidRPr="00113361">
        <w:rPr>
          <w:rFonts w:ascii="Arial" w:hAnsi="Arial" w:cs="Arial"/>
          <w:sz w:val="19"/>
          <w:szCs w:val="19"/>
        </w:rPr>
        <w:t xml:space="preserve">Responsibilities </w:t>
      </w:r>
      <w:r w:rsidR="00581BD2" w:rsidRPr="00134AF2">
        <w:rPr>
          <w:rFonts w:ascii="Arial" w:hAnsi="Arial" w:cs="Arial"/>
          <w:sz w:val="19"/>
          <w:szCs w:val="19"/>
        </w:rPr>
        <w:t>also</w:t>
      </w:r>
      <w:r w:rsidR="00581BD2" w:rsidRPr="00113361">
        <w:rPr>
          <w:rFonts w:ascii="Arial" w:hAnsi="Arial" w:cs="Arial"/>
          <w:sz w:val="19"/>
          <w:szCs w:val="19"/>
        </w:rPr>
        <w:t xml:space="preserve"> </w:t>
      </w:r>
      <w:r w:rsidR="009313B0" w:rsidRPr="00113361">
        <w:rPr>
          <w:rFonts w:ascii="Arial" w:hAnsi="Arial" w:cs="Arial"/>
          <w:sz w:val="19"/>
          <w:szCs w:val="19"/>
        </w:rPr>
        <w:t>include</w:t>
      </w:r>
      <w:r w:rsidR="00F97FBA" w:rsidRPr="00113361">
        <w:rPr>
          <w:rFonts w:ascii="Arial" w:hAnsi="Arial" w:cs="Arial"/>
          <w:sz w:val="19"/>
          <w:szCs w:val="19"/>
        </w:rPr>
        <w:t xml:space="preserve"> monitoring the </w:t>
      </w:r>
      <w:r w:rsidR="009313B0" w:rsidRPr="00113361">
        <w:rPr>
          <w:rFonts w:ascii="Arial" w:hAnsi="Arial" w:cs="Arial"/>
          <w:sz w:val="19"/>
          <w:szCs w:val="19"/>
        </w:rPr>
        <w:t>contractor’s</w:t>
      </w:r>
      <w:r w:rsidR="00F97FBA" w:rsidRPr="00113361">
        <w:rPr>
          <w:rFonts w:ascii="Arial" w:hAnsi="Arial" w:cs="Arial"/>
          <w:sz w:val="19"/>
          <w:szCs w:val="19"/>
        </w:rPr>
        <w:t xml:space="preserve"> compliance with the safety program, inform</w:t>
      </w:r>
      <w:r w:rsidR="00151F6E">
        <w:rPr>
          <w:rFonts w:ascii="Arial" w:hAnsi="Arial" w:cs="Arial"/>
          <w:sz w:val="19"/>
          <w:szCs w:val="19"/>
        </w:rPr>
        <w:t>ing</w:t>
      </w:r>
      <w:r w:rsidR="00F97FBA" w:rsidRPr="00113361">
        <w:rPr>
          <w:rFonts w:ascii="Arial" w:hAnsi="Arial" w:cs="Arial"/>
          <w:sz w:val="19"/>
          <w:szCs w:val="19"/>
        </w:rPr>
        <w:t xml:space="preserve"> the contractor to rectify any deficiencies that may be identified, and immediately </w:t>
      </w:r>
      <w:r w:rsidR="009313B0" w:rsidRPr="00113361">
        <w:rPr>
          <w:rFonts w:ascii="Arial" w:hAnsi="Arial" w:cs="Arial"/>
          <w:sz w:val="19"/>
          <w:szCs w:val="19"/>
        </w:rPr>
        <w:t>notifying</w:t>
      </w:r>
      <w:r w:rsidR="00F97FBA" w:rsidRPr="00113361">
        <w:rPr>
          <w:rFonts w:ascii="Arial" w:hAnsi="Arial" w:cs="Arial"/>
          <w:sz w:val="19"/>
          <w:szCs w:val="19"/>
        </w:rPr>
        <w:t xml:space="preserve"> the Commissioner and contractor if the Engineer notices any hazardous conditions at the site. Kep</w:t>
      </w:r>
      <w:r w:rsidR="00151F6E">
        <w:rPr>
          <w:rFonts w:ascii="Arial" w:hAnsi="Arial" w:cs="Arial"/>
          <w:sz w:val="19"/>
          <w:szCs w:val="19"/>
        </w:rPr>
        <w:t>t</w:t>
      </w:r>
      <w:r w:rsidR="00F97FBA" w:rsidRPr="00113361">
        <w:rPr>
          <w:rFonts w:ascii="Arial" w:hAnsi="Arial" w:cs="Arial"/>
          <w:sz w:val="19"/>
          <w:szCs w:val="19"/>
        </w:rPr>
        <w:t xml:space="preserve"> accurate and detailed written records of the project’s progress; maintain daily detailed time and material records, a daily job diary noting all the activities occurred on the project, minutes of the meeting, and progress reports. Prepare</w:t>
      </w:r>
      <w:r w:rsidR="00151F6E">
        <w:rPr>
          <w:rFonts w:ascii="Arial" w:hAnsi="Arial" w:cs="Arial"/>
          <w:sz w:val="19"/>
          <w:szCs w:val="19"/>
        </w:rPr>
        <w:t>d</w:t>
      </w:r>
      <w:r w:rsidR="00F97FBA" w:rsidRPr="00113361">
        <w:rPr>
          <w:rFonts w:ascii="Arial" w:hAnsi="Arial" w:cs="Arial"/>
          <w:sz w:val="19"/>
          <w:szCs w:val="19"/>
        </w:rPr>
        <w:t xml:space="preserve"> record as built drawings and correspondence to the contractor.</w:t>
      </w:r>
      <w:r w:rsidR="00F97FBA" w:rsidRPr="00113361">
        <w:rPr>
          <w:rFonts w:ascii="Arial" w:hAnsi="Arial" w:cs="Arial"/>
          <w:bCs/>
          <w:sz w:val="19"/>
          <w:szCs w:val="19"/>
        </w:rPr>
        <w:t xml:space="preserve"> </w:t>
      </w:r>
      <w:r w:rsidRPr="00113361">
        <w:rPr>
          <w:rFonts w:ascii="Arial" w:hAnsi="Arial" w:cs="Arial"/>
          <w:sz w:val="19"/>
          <w:szCs w:val="19"/>
        </w:rPr>
        <w:t>(</w:t>
      </w:r>
      <w:r w:rsidRPr="00113361">
        <w:rPr>
          <w:rFonts w:ascii="Arial" w:hAnsi="Arial" w:cs="Arial"/>
          <w:kern w:val="20"/>
          <w:sz w:val="19"/>
          <w:szCs w:val="19"/>
        </w:rPr>
        <w:t>0</w:t>
      </w:r>
      <w:r w:rsidR="00050456" w:rsidRPr="00113361">
        <w:rPr>
          <w:rFonts w:ascii="Arial" w:hAnsi="Arial" w:cs="Arial"/>
          <w:kern w:val="20"/>
          <w:sz w:val="19"/>
          <w:szCs w:val="19"/>
        </w:rPr>
        <w:t>8/24/18 - 0</w:t>
      </w:r>
      <w:r w:rsidR="00FC37A8" w:rsidRPr="00113361">
        <w:rPr>
          <w:rFonts w:ascii="Arial" w:hAnsi="Arial" w:cs="Arial"/>
          <w:kern w:val="20"/>
          <w:sz w:val="19"/>
          <w:szCs w:val="19"/>
        </w:rPr>
        <w:t>9</w:t>
      </w:r>
      <w:r w:rsidR="00050456" w:rsidRPr="00113361">
        <w:rPr>
          <w:rFonts w:ascii="Arial" w:hAnsi="Arial" w:cs="Arial"/>
          <w:kern w:val="20"/>
          <w:sz w:val="19"/>
          <w:szCs w:val="19"/>
        </w:rPr>
        <w:t>/</w:t>
      </w:r>
      <w:r w:rsidR="00FC37A8" w:rsidRPr="00113361">
        <w:rPr>
          <w:rFonts w:ascii="Arial" w:hAnsi="Arial" w:cs="Arial"/>
          <w:kern w:val="20"/>
          <w:sz w:val="19"/>
          <w:szCs w:val="19"/>
        </w:rPr>
        <w:t>21</w:t>
      </w:r>
      <w:r w:rsidR="00050456" w:rsidRPr="00113361">
        <w:rPr>
          <w:rFonts w:ascii="Arial" w:hAnsi="Arial" w:cs="Arial"/>
          <w:kern w:val="20"/>
          <w:sz w:val="19"/>
          <w:szCs w:val="19"/>
        </w:rPr>
        <w:t>/18</w:t>
      </w:r>
      <w:r w:rsidRPr="00113361">
        <w:rPr>
          <w:rFonts w:ascii="Arial" w:hAnsi="Arial" w:cs="Arial"/>
          <w:kern w:val="20"/>
          <w:sz w:val="19"/>
          <w:szCs w:val="19"/>
        </w:rPr>
        <w:t>)</w:t>
      </w:r>
      <w:r w:rsidRPr="00CB1D94">
        <w:rPr>
          <w:rFonts w:ascii="Arial" w:hAnsi="Arial" w:cs="Arial"/>
          <w:kern w:val="20"/>
          <w:sz w:val="19"/>
          <w:szCs w:val="19"/>
        </w:rPr>
        <w:t xml:space="preserve">   </w:t>
      </w:r>
    </w:p>
    <w:p w:rsidR="001C350D" w:rsidRPr="00CB1D94" w:rsidRDefault="001C350D" w:rsidP="005A0CAC">
      <w:pPr>
        <w:jc w:val="both"/>
        <w:rPr>
          <w:rFonts w:ascii="Arial" w:hAnsi="Arial" w:cs="Arial"/>
          <w:b/>
          <w:sz w:val="19"/>
          <w:szCs w:val="19"/>
        </w:rPr>
      </w:pPr>
    </w:p>
    <w:p w:rsidR="00944B2C" w:rsidRPr="00CB1D94" w:rsidRDefault="00944B2C" w:rsidP="00944B2C">
      <w:pPr>
        <w:widowControl/>
        <w:jc w:val="both"/>
        <w:rPr>
          <w:rFonts w:ascii="Arial" w:hAnsi="Arial" w:cs="Arial"/>
          <w:bCs/>
          <w:kern w:val="20"/>
          <w:sz w:val="19"/>
          <w:szCs w:val="19"/>
        </w:rPr>
      </w:pPr>
      <w:r w:rsidRPr="00CB1D94">
        <w:rPr>
          <w:rFonts w:ascii="Arial" w:hAnsi="Arial" w:cs="Arial"/>
          <w:b/>
          <w:bCs/>
          <w:kern w:val="20"/>
          <w:sz w:val="19"/>
          <w:szCs w:val="19"/>
        </w:rPr>
        <w:t xml:space="preserve">NYCDDC, SEQ002693, REI Combined Sewers in Penelope Avenue, Queens, NY </w:t>
      </w:r>
      <w:r w:rsidRPr="00CB1D94">
        <w:rPr>
          <w:rFonts w:ascii="Arial" w:hAnsi="Arial" w:cs="Arial"/>
          <w:bCs/>
          <w:kern w:val="20"/>
          <w:sz w:val="19"/>
          <w:szCs w:val="19"/>
        </w:rPr>
        <w:t>-</w:t>
      </w:r>
      <w:r w:rsidRPr="00CB1D94">
        <w:rPr>
          <w:rFonts w:ascii="Arial" w:hAnsi="Arial" w:cs="Arial"/>
          <w:b/>
          <w:bCs/>
          <w:kern w:val="20"/>
          <w:sz w:val="19"/>
          <w:szCs w:val="19"/>
        </w:rPr>
        <w:t xml:space="preserve"> </w:t>
      </w:r>
      <w:r w:rsidR="00E52B1E" w:rsidRPr="00CB1D94">
        <w:rPr>
          <w:rFonts w:ascii="Arial" w:hAnsi="Arial" w:cs="Arial"/>
          <w:sz w:val="19"/>
          <w:szCs w:val="19"/>
        </w:rPr>
        <w:t>Temporary</w:t>
      </w:r>
      <w:r w:rsidR="00E52B1E" w:rsidRPr="00CB1D94">
        <w:rPr>
          <w:rFonts w:ascii="Arial" w:hAnsi="Arial" w:cs="Arial"/>
          <w:bCs/>
          <w:kern w:val="20"/>
          <w:sz w:val="19"/>
          <w:szCs w:val="19"/>
        </w:rPr>
        <w:t xml:space="preserve"> </w:t>
      </w:r>
      <w:r w:rsidRPr="00CB1D94">
        <w:rPr>
          <w:rFonts w:ascii="Arial" w:hAnsi="Arial" w:cs="Arial"/>
          <w:bCs/>
          <w:kern w:val="20"/>
          <w:sz w:val="19"/>
          <w:szCs w:val="19"/>
        </w:rPr>
        <w:t>Resident Engineer</w:t>
      </w:r>
      <w:r w:rsidR="00050456" w:rsidRPr="00CB1D94">
        <w:rPr>
          <w:rFonts w:ascii="Arial" w:hAnsi="Arial" w:cs="Arial"/>
          <w:kern w:val="20"/>
          <w:sz w:val="19"/>
          <w:szCs w:val="19"/>
        </w:rPr>
        <w:t>, covered for RE on vacation,</w:t>
      </w:r>
      <w:r w:rsidRPr="00CB1D94">
        <w:rPr>
          <w:rFonts w:ascii="Arial" w:hAnsi="Arial" w:cs="Arial"/>
          <w:bCs/>
          <w:kern w:val="20"/>
          <w:sz w:val="19"/>
          <w:szCs w:val="19"/>
        </w:rPr>
        <w:t xml:space="preserve"> for this $22 million project </w:t>
      </w:r>
      <w:r w:rsidRPr="00CB1D94">
        <w:rPr>
          <w:rFonts w:ascii="Arial" w:hAnsi="Arial" w:cs="Arial"/>
          <w:sz w:val="19"/>
          <w:szCs w:val="19"/>
        </w:rPr>
        <w:t xml:space="preserve">for </w:t>
      </w:r>
      <w:r w:rsidRPr="00CB1D94">
        <w:rPr>
          <w:rFonts w:ascii="Arial" w:hAnsi="Arial" w:cs="Arial"/>
          <w:color w:val="343434"/>
          <w:sz w:val="19"/>
          <w:szCs w:val="19"/>
        </w:rPr>
        <w:t>replacement of combined sewer and water main in Penelope Avenue between 71st Street and 74</w:t>
      </w:r>
      <w:r w:rsidRPr="00CB1D94">
        <w:rPr>
          <w:rFonts w:ascii="Arial" w:hAnsi="Arial" w:cs="Arial"/>
          <w:color w:val="343434"/>
          <w:sz w:val="19"/>
          <w:szCs w:val="19"/>
          <w:vertAlign w:val="superscript"/>
        </w:rPr>
        <w:t>th</w:t>
      </w:r>
      <w:r w:rsidRPr="00CB1D94">
        <w:rPr>
          <w:rFonts w:ascii="Arial" w:hAnsi="Arial" w:cs="Arial"/>
          <w:sz w:val="19"/>
          <w:szCs w:val="19"/>
        </w:rPr>
        <w:t xml:space="preserve"> </w:t>
      </w:r>
      <w:r w:rsidRPr="00CB1D94">
        <w:rPr>
          <w:rFonts w:ascii="Arial" w:hAnsi="Arial" w:cs="Arial"/>
          <w:color w:val="343434"/>
          <w:sz w:val="19"/>
          <w:szCs w:val="19"/>
        </w:rPr>
        <w:t xml:space="preserve">Street in the Borough of Queens. New combined sewers </w:t>
      </w:r>
      <w:r w:rsidR="00CB1D94">
        <w:rPr>
          <w:rFonts w:ascii="Arial" w:hAnsi="Arial" w:cs="Arial"/>
          <w:color w:val="343434"/>
          <w:sz w:val="19"/>
          <w:szCs w:val="19"/>
        </w:rPr>
        <w:t>we</w:t>
      </w:r>
      <w:r w:rsidRPr="00CB1D94">
        <w:rPr>
          <w:rFonts w:ascii="Arial" w:hAnsi="Arial" w:cs="Arial"/>
          <w:color w:val="343434"/>
          <w:sz w:val="19"/>
          <w:szCs w:val="19"/>
        </w:rPr>
        <w:t>re needed to alleviate flooding and sewer back-ups. The project also include</w:t>
      </w:r>
      <w:r w:rsidR="00CB1D94">
        <w:rPr>
          <w:rFonts w:ascii="Arial" w:hAnsi="Arial" w:cs="Arial"/>
          <w:color w:val="343434"/>
          <w:sz w:val="19"/>
          <w:szCs w:val="19"/>
        </w:rPr>
        <w:t>d</w:t>
      </w:r>
      <w:r w:rsidRPr="00CB1D94">
        <w:rPr>
          <w:rFonts w:ascii="Arial" w:hAnsi="Arial" w:cs="Arial"/>
          <w:color w:val="343434"/>
          <w:sz w:val="19"/>
          <w:szCs w:val="19"/>
        </w:rPr>
        <w:t xml:space="preserve"> new water mains to replace the old,</w:t>
      </w:r>
      <w:r w:rsidRPr="00CB1D94">
        <w:rPr>
          <w:rFonts w:ascii="Arial" w:hAnsi="Arial" w:cs="Arial"/>
          <w:sz w:val="19"/>
          <w:szCs w:val="19"/>
        </w:rPr>
        <w:t xml:space="preserve"> </w:t>
      </w:r>
      <w:r w:rsidRPr="00CB1D94">
        <w:rPr>
          <w:rFonts w:ascii="Arial" w:hAnsi="Arial" w:cs="Arial"/>
          <w:color w:val="343434"/>
          <w:sz w:val="19"/>
          <w:szCs w:val="19"/>
        </w:rPr>
        <w:t xml:space="preserve">unlined cast iron water mains and improve distribution in the area. </w:t>
      </w:r>
      <w:r w:rsidRPr="00CB1D94">
        <w:rPr>
          <w:rFonts w:ascii="Arial" w:hAnsi="Arial" w:cs="Arial"/>
          <w:sz w:val="19"/>
          <w:szCs w:val="19"/>
        </w:rPr>
        <w:t xml:space="preserve">This project </w:t>
      </w:r>
      <w:r w:rsidR="00CB1D94">
        <w:rPr>
          <w:rFonts w:ascii="Arial" w:hAnsi="Arial" w:cs="Arial"/>
          <w:sz w:val="19"/>
          <w:szCs w:val="19"/>
        </w:rPr>
        <w:t>had</w:t>
      </w:r>
      <w:r w:rsidRPr="00CB1D94">
        <w:rPr>
          <w:rFonts w:ascii="Arial" w:hAnsi="Arial" w:cs="Arial"/>
          <w:sz w:val="19"/>
          <w:szCs w:val="19"/>
        </w:rPr>
        <w:t xml:space="preserve"> replace</w:t>
      </w:r>
      <w:r w:rsidR="00CB1D94">
        <w:rPr>
          <w:rFonts w:ascii="Arial" w:hAnsi="Arial" w:cs="Arial"/>
          <w:sz w:val="19"/>
          <w:szCs w:val="19"/>
        </w:rPr>
        <w:t>d</w:t>
      </w:r>
      <w:r w:rsidRPr="00CB1D94">
        <w:rPr>
          <w:rFonts w:ascii="Arial" w:hAnsi="Arial" w:cs="Arial"/>
          <w:sz w:val="19"/>
          <w:szCs w:val="19"/>
        </w:rPr>
        <w:t xml:space="preserve"> nearly 5,000 linear feet of 8” &amp; 12” water main (</w:t>
      </w:r>
      <w:r w:rsidR="00437EF1" w:rsidRPr="00CB1D94">
        <w:rPr>
          <w:rFonts w:ascii="Arial" w:hAnsi="Arial" w:cs="Arial"/>
          <w:sz w:val="19"/>
          <w:szCs w:val="19"/>
        </w:rPr>
        <w:t>near</w:t>
      </w:r>
      <w:r w:rsidRPr="00CB1D94">
        <w:rPr>
          <w:rFonts w:ascii="Arial" w:hAnsi="Arial" w:cs="Arial"/>
          <w:sz w:val="19"/>
          <w:szCs w:val="19"/>
        </w:rPr>
        <w:t>ly 1 mile) to improve distribution and fire protectio</w:t>
      </w:r>
      <w:r w:rsidR="00437EF1" w:rsidRPr="00CB1D94">
        <w:rPr>
          <w:rFonts w:ascii="Arial" w:hAnsi="Arial" w:cs="Arial"/>
          <w:sz w:val="19"/>
          <w:szCs w:val="19"/>
        </w:rPr>
        <w:t xml:space="preserve">n. In </w:t>
      </w:r>
      <w:r w:rsidR="00AD6965" w:rsidRPr="00CB1D94">
        <w:rPr>
          <w:rFonts w:ascii="Arial" w:hAnsi="Arial" w:cs="Arial"/>
          <w:sz w:val="19"/>
          <w:szCs w:val="19"/>
        </w:rPr>
        <w:t>addition,</w:t>
      </w:r>
      <w:r w:rsidR="00437EF1" w:rsidRPr="00CB1D94">
        <w:rPr>
          <w:rFonts w:ascii="Arial" w:hAnsi="Arial" w:cs="Arial"/>
          <w:sz w:val="19"/>
          <w:szCs w:val="19"/>
        </w:rPr>
        <w:t xml:space="preserve"> nearly 4,700’</w:t>
      </w:r>
      <w:r w:rsidRPr="00CB1D94">
        <w:rPr>
          <w:rFonts w:ascii="Arial" w:hAnsi="Arial" w:cs="Arial"/>
          <w:sz w:val="19"/>
          <w:szCs w:val="19"/>
        </w:rPr>
        <w:t xml:space="preserve"> of various types and sizes of combined sewers (nearly 0.9 mile) </w:t>
      </w:r>
      <w:r w:rsidR="00CB1D94">
        <w:rPr>
          <w:rFonts w:ascii="Arial" w:hAnsi="Arial" w:cs="Arial"/>
          <w:sz w:val="19"/>
          <w:szCs w:val="19"/>
        </w:rPr>
        <w:t>were also</w:t>
      </w:r>
      <w:r w:rsidRPr="00CB1D94">
        <w:rPr>
          <w:rFonts w:ascii="Arial" w:hAnsi="Arial" w:cs="Arial"/>
          <w:sz w:val="19"/>
          <w:szCs w:val="19"/>
        </w:rPr>
        <w:t xml:space="preserve"> replaced. The project also </w:t>
      </w:r>
      <w:r w:rsidR="00CB1D94">
        <w:rPr>
          <w:rFonts w:ascii="Arial" w:hAnsi="Arial" w:cs="Arial"/>
          <w:sz w:val="19"/>
          <w:szCs w:val="19"/>
        </w:rPr>
        <w:t>included</w:t>
      </w:r>
      <w:r w:rsidRPr="00CB1D94">
        <w:rPr>
          <w:rFonts w:ascii="Arial" w:hAnsi="Arial" w:cs="Arial"/>
          <w:sz w:val="19"/>
          <w:szCs w:val="19"/>
        </w:rPr>
        <w:t xml:space="preserve"> installation of new chambers, new catch basins</w:t>
      </w:r>
      <w:r w:rsidR="00CB1D94">
        <w:rPr>
          <w:rFonts w:ascii="Arial" w:hAnsi="Arial" w:cs="Arial"/>
          <w:sz w:val="19"/>
          <w:szCs w:val="19"/>
        </w:rPr>
        <w:t>,</w:t>
      </w:r>
      <w:r w:rsidRPr="00CB1D94">
        <w:rPr>
          <w:rFonts w:ascii="Arial" w:hAnsi="Arial" w:cs="Arial"/>
          <w:sz w:val="19"/>
          <w:szCs w:val="19"/>
        </w:rPr>
        <w:t xml:space="preserve"> and combined sewer manholes. </w:t>
      </w:r>
      <w:r w:rsidR="00F97FBA" w:rsidRPr="00113361">
        <w:rPr>
          <w:rFonts w:ascii="Arial" w:hAnsi="Arial" w:cs="Arial"/>
          <w:sz w:val="19"/>
          <w:szCs w:val="19"/>
        </w:rPr>
        <w:t xml:space="preserve">Responsibilities </w:t>
      </w:r>
      <w:r w:rsidR="00113361" w:rsidRPr="00113361">
        <w:rPr>
          <w:rFonts w:ascii="Arial" w:hAnsi="Arial" w:cs="Arial"/>
          <w:sz w:val="19"/>
          <w:szCs w:val="19"/>
        </w:rPr>
        <w:t xml:space="preserve">also </w:t>
      </w:r>
      <w:r w:rsidR="009313B0" w:rsidRPr="00113361">
        <w:rPr>
          <w:rFonts w:ascii="Arial" w:hAnsi="Arial" w:cs="Arial"/>
          <w:sz w:val="19"/>
          <w:szCs w:val="19"/>
        </w:rPr>
        <w:t>include</w:t>
      </w:r>
      <w:r w:rsidR="00F97FBA" w:rsidRPr="00113361">
        <w:rPr>
          <w:rFonts w:ascii="Arial" w:hAnsi="Arial" w:cs="Arial"/>
          <w:sz w:val="19"/>
          <w:szCs w:val="19"/>
        </w:rPr>
        <w:t xml:space="preserve"> monitoring the </w:t>
      </w:r>
      <w:r w:rsidR="009313B0" w:rsidRPr="00113361">
        <w:rPr>
          <w:rFonts w:ascii="Arial" w:hAnsi="Arial" w:cs="Arial"/>
          <w:sz w:val="19"/>
          <w:szCs w:val="19"/>
        </w:rPr>
        <w:t>contractor’s</w:t>
      </w:r>
      <w:r w:rsidR="00F97FBA" w:rsidRPr="00113361">
        <w:rPr>
          <w:rFonts w:ascii="Arial" w:hAnsi="Arial" w:cs="Arial"/>
          <w:sz w:val="19"/>
          <w:szCs w:val="19"/>
        </w:rPr>
        <w:t xml:space="preserve"> compliance with the safety program, </w:t>
      </w:r>
      <w:r w:rsidR="009313B0" w:rsidRPr="00113361">
        <w:rPr>
          <w:rFonts w:ascii="Arial" w:hAnsi="Arial" w:cs="Arial"/>
          <w:sz w:val="19"/>
          <w:szCs w:val="19"/>
        </w:rPr>
        <w:t>informing</w:t>
      </w:r>
      <w:r w:rsidR="00F97FBA" w:rsidRPr="00113361">
        <w:rPr>
          <w:rFonts w:ascii="Arial" w:hAnsi="Arial" w:cs="Arial"/>
          <w:sz w:val="19"/>
          <w:szCs w:val="19"/>
        </w:rPr>
        <w:t xml:space="preserve"> the contractor to rectify any deficiencies that may be identified, and immediately </w:t>
      </w:r>
      <w:r w:rsidR="009313B0" w:rsidRPr="00113361">
        <w:rPr>
          <w:rFonts w:ascii="Arial" w:hAnsi="Arial" w:cs="Arial"/>
          <w:sz w:val="19"/>
          <w:szCs w:val="19"/>
        </w:rPr>
        <w:t>notifying</w:t>
      </w:r>
      <w:r w:rsidR="00F97FBA" w:rsidRPr="00113361">
        <w:rPr>
          <w:rFonts w:ascii="Arial" w:hAnsi="Arial" w:cs="Arial"/>
          <w:sz w:val="19"/>
          <w:szCs w:val="19"/>
        </w:rPr>
        <w:t xml:space="preserve"> the Commissioner and contractor if the Engineer notices any hazardous conditions at the site. Kep</w:t>
      </w:r>
      <w:r w:rsidR="00151F6E">
        <w:rPr>
          <w:rFonts w:ascii="Arial" w:hAnsi="Arial" w:cs="Arial"/>
          <w:sz w:val="19"/>
          <w:szCs w:val="19"/>
        </w:rPr>
        <w:t>t</w:t>
      </w:r>
      <w:r w:rsidR="00F97FBA" w:rsidRPr="00113361">
        <w:rPr>
          <w:rFonts w:ascii="Arial" w:hAnsi="Arial" w:cs="Arial"/>
          <w:sz w:val="19"/>
          <w:szCs w:val="19"/>
        </w:rPr>
        <w:t xml:space="preserve"> accurate and detailed written records of the project’s progress; maintain daily detailed time and material records, a daily job diary noting all the activities occurred on the project, minutes of the meeting, and progress reports. Prepare</w:t>
      </w:r>
      <w:r w:rsidR="00151F6E">
        <w:rPr>
          <w:rFonts w:ascii="Arial" w:hAnsi="Arial" w:cs="Arial"/>
          <w:sz w:val="19"/>
          <w:szCs w:val="19"/>
        </w:rPr>
        <w:t>d</w:t>
      </w:r>
      <w:r w:rsidR="00F97FBA" w:rsidRPr="00113361">
        <w:rPr>
          <w:rFonts w:ascii="Arial" w:hAnsi="Arial" w:cs="Arial"/>
          <w:sz w:val="19"/>
          <w:szCs w:val="19"/>
        </w:rPr>
        <w:t xml:space="preserve"> record as built drawings and correspondence to the contractor.</w:t>
      </w:r>
      <w:r w:rsidR="00F97FBA" w:rsidRPr="00113361">
        <w:rPr>
          <w:rFonts w:ascii="Arial" w:hAnsi="Arial" w:cs="Arial"/>
          <w:bCs/>
          <w:sz w:val="19"/>
          <w:szCs w:val="19"/>
        </w:rPr>
        <w:t xml:space="preserve"> </w:t>
      </w:r>
      <w:r w:rsidRPr="00113361">
        <w:rPr>
          <w:rFonts w:ascii="Arial" w:hAnsi="Arial" w:cs="Arial"/>
          <w:sz w:val="19"/>
          <w:szCs w:val="19"/>
        </w:rPr>
        <w:t>(</w:t>
      </w:r>
      <w:r w:rsidR="00050456" w:rsidRPr="00113361">
        <w:rPr>
          <w:rFonts w:ascii="Arial" w:hAnsi="Arial" w:cs="Arial"/>
          <w:sz w:val="19"/>
          <w:szCs w:val="19"/>
        </w:rPr>
        <w:t>06/12/18 - 06/</w:t>
      </w:r>
      <w:r w:rsidR="00D50BB6" w:rsidRPr="00113361">
        <w:rPr>
          <w:rFonts w:ascii="Arial" w:hAnsi="Arial" w:cs="Arial"/>
          <w:sz w:val="19"/>
          <w:szCs w:val="19"/>
        </w:rPr>
        <w:t>26</w:t>
      </w:r>
      <w:r w:rsidR="00050456" w:rsidRPr="00113361">
        <w:rPr>
          <w:rFonts w:ascii="Arial" w:hAnsi="Arial" w:cs="Arial"/>
          <w:sz w:val="19"/>
          <w:szCs w:val="19"/>
        </w:rPr>
        <w:t>/18, 11</w:t>
      </w:r>
      <w:r w:rsidR="00050456" w:rsidRPr="00CB1D94">
        <w:rPr>
          <w:rFonts w:ascii="Arial" w:hAnsi="Arial" w:cs="Arial"/>
          <w:sz w:val="19"/>
          <w:szCs w:val="19"/>
        </w:rPr>
        <w:t>/20/18</w:t>
      </w:r>
      <w:r w:rsidR="00D50BB6" w:rsidRPr="00CB1D94">
        <w:rPr>
          <w:rFonts w:ascii="Arial" w:hAnsi="Arial" w:cs="Arial"/>
          <w:sz w:val="19"/>
          <w:szCs w:val="19"/>
        </w:rPr>
        <w:t xml:space="preserve"> - </w:t>
      </w:r>
      <w:r w:rsidR="00050456" w:rsidRPr="00CB1D94">
        <w:rPr>
          <w:rFonts w:ascii="Arial" w:hAnsi="Arial" w:cs="Arial"/>
          <w:sz w:val="19"/>
          <w:szCs w:val="19"/>
        </w:rPr>
        <w:t>1</w:t>
      </w:r>
      <w:r w:rsidR="00D50BB6" w:rsidRPr="00CB1D94">
        <w:rPr>
          <w:rFonts w:ascii="Arial" w:hAnsi="Arial" w:cs="Arial"/>
          <w:sz w:val="19"/>
          <w:szCs w:val="19"/>
        </w:rPr>
        <w:t>2</w:t>
      </w:r>
      <w:r w:rsidR="00050456" w:rsidRPr="00CB1D94">
        <w:rPr>
          <w:rFonts w:ascii="Arial" w:hAnsi="Arial" w:cs="Arial"/>
          <w:sz w:val="19"/>
          <w:szCs w:val="19"/>
        </w:rPr>
        <w:t>/</w:t>
      </w:r>
      <w:r w:rsidR="00D50BB6" w:rsidRPr="00CB1D94">
        <w:rPr>
          <w:rFonts w:ascii="Arial" w:hAnsi="Arial" w:cs="Arial"/>
          <w:sz w:val="19"/>
          <w:szCs w:val="19"/>
        </w:rPr>
        <w:t>0</w:t>
      </w:r>
      <w:r w:rsidR="00050456" w:rsidRPr="00CB1D94">
        <w:rPr>
          <w:rFonts w:ascii="Arial" w:hAnsi="Arial" w:cs="Arial"/>
          <w:sz w:val="19"/>
          <w:szCs w:val="19"/>
        </w:rPr>
        <w:t>6/18</w:t>
      </w:r>
      <w:r w:rsidRPr="00CB1D94">
        <w:rPr>
          <w:rFonts w:ascii="Arial" w:hAnsi="Arial" w:cs="Arial"/>
          <w:sz w:val="19"/>
          <w:szCs w:val="19"/>
        </w:rPr>
        <w:t>)</w:t>
      </w:r>
    </w:p>
    <w:p w:rsidR="004C2B6F" w:rsidRPr="00CB1D94" w:rsidRDefault="004C2B6F" w:rsidP="00191EDC">
      <w:pPr>
        <w:jc w:val="both"/>
        <w:outlineLvl w:val="0"/>
        <w:rPr>
          <w:rFonts w:ascii="Arial" w:hAnsi="Arial" w:cs="Arial"/>
          <w:sz w:val="19"/>
          <w:szCs w:val="19"/>
        </w:rPr>
      </w:pPr>
    </w:p>
    <w:p w:rsidR="006141DC" w:rsidRPr="00CB1D94" w:rsidRDefault="006141DC" w:rsidP="006141DC">
      <w:pPr>
        <w:rPr>
          <w:rFonts w:ascii="Arial" w:hAnsi="Arial" w:cs="Arial"/>
          <w:sz w:val="19"/>
          <w:szCs w:val="19"/>
        </w:rPr>
      </w:pPr>
      <w:r w:rsidRPr="00CB1D94">
        <w:rPr>
          <w:rFonts w:ascii="Arial" w:hAnsi="Arial" w:cs="Arial"/>
          <w:bCs/>
          <w:sz w:val="19"/>
          <w:szCs w:val="19"/>
        </w:rPr>
        <w:t>T</w:t>
      </w:r>
      <w:r w:rsidRPr="00CB1D94">
        <w:rPr>
          <w:rFonts w:ascii="Arial" w:hAnsi="Arial" w:cs="Arial"/>
          <w:sz w:val="19"/>
          <w:szCs w:val="19"/>
        </w:rPr>
        <w:t xml:space="preserve">he following four retaining wall projects is a $3.7 million project rehabilitation following deteriorated </w:t>
      </w:r>
      <w:r w:rsidRPr="00B14A34">
        <w:rPr>
          <w:rFonts w:ascii="Arial" w:hAnsi="Arial" w:cs="Arial"/>
          <w:b/>
          <w:bCs/>
          <w:i/>
          <w:iCs/>
          <w:sz w:val="19"/>
          <w:szCs w:val="19"/>
        </w:rPr>
        <w:t>retaining walls</w:t>
      </w:r>
      <w:r w:rsidRPr="00CB1D94">
        <w:rPr>
          <w:rFonts w:ascii="Arial" w:hAnsi="Arial" w:cs="Arial"/>
          <w:sz w:val="19"/>
          <w:szCs w:val="19"/>
        </w:rPr>
        <w:t xml:space="preserve">: </w:t>
      </w:r>
    </w:p>
    <w:p w:rsidR="006141DC" w:rsidRPr="00CB1D94" w:rsidRDefault="006141DC" w:rsidP="006C7429">
      <w:pPr>
        <w:jc w:val="both"/>
        <w:rPr>
          <w:rFonts w:ascii="Arial" w:hAnsi="Arial" w:cs="Arial"/>
          <w:bCs/>
          <w:sz w:val="19"/>
          <w:szCs w:val="19"/>
        </w:rPr>
      </w:pPr>
      <w:r w:rsidRPr="00CB1D94">
        <w:rPr>
          <w:rFonts w:ascii="Arial" w:hAnsi="Arial" w:cs="Arial"/>
          <w:bCs/>
          <w:sz w:val="19"/>
          <w:szCs w:val="19"/>
        </w:rPr>
        <w:t>(9/</w:t>
      </w:r>
      <w:r w:rsidR="009313B0">
        <w:rPr>
          <w:rFonts w:ascii="Arial" w:hAnsi="Arial" w:cs="Arial"/>
          <w:bCs/>
          <w:sz w:val="19"/>
          <w:szCs w:val="19"/>
        </w:rPr>
        <w:t>20</w:t>
      </w:r>
      <w:r w:rsidRPr="00CB1D94">
        <w:rPr>
          <w:rFonts w:ascii="Arial" w:hAnsi="Arial" w:cs="Arial"/>
          <w:bCs/>
          <w:sz w:val="19"/>
          <w:szCs w:val="19"/>
        </w:rPr>
        <w:t>14 - 3/</w:t>
      </w:r>
      <w:r w:rsidR="009313B0">
        <w:rPr>
          <w:rFonts w:ascii="Arial" w:hAnsi="Arial" w:cs="Arial"/>
          <w:bCs/>
          <w:sz w:val="19"/>
          <w:szCs w:val="19"/>
        </w:rPr>
        <w:t>20</w:t>
      </w:r>
      <w:r w:rsidRPr="00CB1D94">
        <w:rPr>
          <w:rFonts w:ascii="Arial" w:hAnsi="Arial" w:cs="Arial"/>
          <w:bCs/>
          <w:sz w:val="19"/>
          <w:szCs w:val="19"/>
        </w:rPr>
        <w:t>17)</w:t>
      </w:r>
    </w:p>
    <w:p w:rsidR="006141DC" w:rsidRPr="00CB1D94" w:rsidRDefault="006141DC" w:rsidP="006C7429">
      <w:pPr>
        <w:jc w:val="both"/>
        <w:rPr>
          <w:rFonts w:ascii="Arial" w:hAnsi="Arial" w:cs="Arial"/>
          <w:bCs/>
          <w:sz w:val="19"/>
          <w:szCs w:val="19"/>
        </w:rPr>
      </w:pPr>
    </w:p>
    <w:p w:rsidR="006C7429" w:rsidRPr="00CB1D94" w:rsidRDefault="00D8274F" w:rsidP="00C5005F">
      <w:pPr>
        <w:ind w:left="360"/>
        <w:jc w:val="both"/>
        <w:rPr>
          <w:rFonts w:ascii="Arial" w:hAnsi="Arial" w:cs="Arial"/>
          <w:sz w:val="19"/>
          <w:szCs w:val="19"/>
        </w:rPr>
      </w:pPr>
      <w:r w:rsidRPr="00CB1D94">
        <w:rPr>
          <w:rFonts w:ascii="Arial" w:hAnsi="Arial" w:cs="Arial"/>
          <w:b/>
          <w:bCs/>
          <w:sz w:val="19"/>
          <w:szCs w:val="19"/>
        </w:rPr>
        <w:t xml:space="preserve">NYCDDC, </w:t>
      </w:r>
      <w:r w:rsidR="006C7429" w:rsidRPr="00CB1D94">
        <w:rPr>
          <w:rFonts w:ascii="Arial" w:hAnsi="Arial" w:cs="Arial"/>
          <w:b/>
          <w:sz w:val="19"/>
          <w:szCs w:val="19"/>
        </w:rPr>
        <w:t>RWM013, Rehabilitation of Edgecombe Retaining Wall, New York, NY</w:t>
      </w:r>
      <w:r w:rsidR="006C7429" w:rsidRPr="00CB1D94">
        <w:rPr>
          <w:rFonts w:ascii="Arial" w:hAnsi="Arial" w:cs="Arial"/>
          <w:sz w:val="19"/>
          <w:szCs w:val="19"/>
        </w:rPr>
        <w:t xml:space="preserve"> - Engineer-in-Charge responsible for this project that included rehabilitation of the concrete retaining walls which includes repointing of rubble wall and grouting. The project replace</w:t>
      </w:r>
      <w:r w:rsidR="00191EDC">
        <w:rPr>
          <w:rFonts w:ascii="Arial" w:hAnsi="Arial" w:cs="Arial"/>
          <w:sz w:val="19"/>
          <w:szCs w:val="19"/>
        </w:rPr>
        <w:t>d</w:t>
      </w:r>
      <w:r w:rsidR="006C7429" w:rsidRPr="00CB1D94">
        <w:rPr>
          <w:rFonts w:ascii="Arial" w:hAnsi="Arial" w:cs="Arial"/>
          <w:sz w:val="19"/>
          <w:szCs w:val="19"/>
        </w:rPr>
        <w:t xml:space="preserve"> sections of the wall that </w:t>
      </w:r>
      <w:r w:rsidR="00422D3E">
        <w:rPr>
          <w:rFonts w:ascii="Arial" w:hAnsi="Arial" w:cs="Arial"/>
          <w:sz w:val="19"/>
          <w:szCs w:val="19"/>
        </w:rPr>
        <w:t>were</w:t>
      </w:r>
      <w:r w:rsidR="006C7429" w:rsidRPr="00CB1D94">
        <w:rPr>
          <w:rFonts w:ascii="Arial" w:hAnsi="Arial" w:cs="Arial"/>
          <w:sz w:val="19"/>
          <w:szCs w:val="19"/>
        </w:rPr>
        <w:t xml:space="preserve"> bulging and severely deteriorated. Spalled and cracked sections. The existing parapet of the walls </w:t>
      </w:r>
      <w:r w:rsidR="00113361" w:rsidRPr="00CB1D94">
        <w:rPr>
          <w:rFonts w:ascii="Arial" w:hAnsi="Arial" w:cs="Arial"/>
          <w:sz w:val="19"/>
          <w:szCs w:val="19"/>
        </w:rPr>
        <w:t>was</w:t>
      </w:r>
      <w:r w:rsidR="006C7429" w:rsidRPr="00CB1D94">
        <w:rPr>
          <w:rFonts w:ascii="Arial" w:hAnsi="Arial" w:cs="Arial"/>
          <w:sz w:val="19"/>
          <w:szCs w:val="19"/>
        </w:rPr>
        <w:t xml:space="preserve"> replaced.</w:t>
      </w:r>
      <w:r w:rsidR="00FF3285" w:rsidRPr="00CB1D94">
        <w:rPr>
          <w:rFonts w:ascii="Arial" w:hAnsi="Arial" w:cs="Arial"/>
          <w:sz w:val="19"/>
          <w:szCs w:val="19"/>
        </w:rPr>
        <w:t xml:space="preserve"> </w:t>
      </w:r>
    </w:p>
    <w:p w:rsidR="006C7429" w:rsidRPr="00CB1D94" w:rsidRDefault="006C7429" w:rsidP="00C5005F">
      <w:pPr>
        <w:ind w:left="360" w:hanging="360"/>
        <w:rPr>
          <w:rFonts w:ascii="Arial" w:hAnsi="Arial" w:cs="Arial"/>
          <w:b/>
          <w:sz w:val="19"/>
          <w:szCs w:val="19"/>
        </w:rPr>
      </w:pPr>
    </w:p>
    <w:p w:rsidR="00195E1C" w:rsidRPr="00CB1D94" w:rsidRDefault="00195E1C" w:rsidP="00C5005F">
      <w:pPr>
        <w:ind w:left="360"/>
        <w:jc w:val="both"/>
        <w:rPr>
          <w:rFonts w:ascii="Arial" w:hAnsi="Arial" w:cs="Arial"/>
          <w:sz w:val="19"/>
          <w:szCs w:val="19"/>
        </w:rPr>
      </w:pPr>
      <w:r w:rsidRPr="00CB1D94">
        <w:rPr>
          <w:rFonts w:ascii="Arial" w:hAnsi="Arial" w:cs="Arial"/>
          <w:b/>
          <w:sz w:val="19"/>
          <w:szCs w:val="19"/>
        </w:rPr>
        <w:t>NYCDDC, RWM015, Rehabilitation of George Washington Bridge Retaining Wall, New York, NY</w:t>
      </w:r>
      <w:r w:rsidRPr="00CB1D94">
        <w:rPr>
          <w:rFonts w:ascii="Arial" w:hAnsi="Arial" w:cs="Arial"/>
          <w:sz w:val="19"/>
          <w:szCs w:val="19"/>
        </w:rPr>
        <w:t xml:space="preserve"> </w:t>
      </w:r>
      <w:r w:rsidR="00F97FBA">
        <w:rPr>
          <w:rFonts w:ascii="Arial" w:hAnsi="Arial" w:cs="Arial"/>
          <w:sz w:val="19"/>
          <w:szCs w:val="19"/>
        </w:rPr>
        <w:t>-</w:t>
      </w:r>
      <w:r w:rsidRPr="00CB1D94">
        <w:rPr>
          <w:rFonts w:ascii="Arial" w:hAnsi="Arial" w:cs="Arial"/>
          <w:sz w:val="19"/>
          <w:szCs w:val="19"/>
        </w:rPr>
        <w:t xml:space="preserve"> Engineer</w:t>
      </w:r>
      <w:r w:rsidR="00F97FBA">
        <w:rPr>
          <w:rFonts w:ascii="Arial" w:hAnsi="Arial" w:cs="Arial"/>
          <w:sz w:val="19"/>
          <w:szCs w:val="19"/>
        </w:rPr>
        <w:t xml:space="preserve"> </w:t>
      </w:r>
      <w:r w:rsidRPr="00CB1D94">
        <w:rPr>
          <w:rFonts w:ascii="Arial" w:hAnsi="Arial" w:cs="Arial"/>
          <w:sz w:val="19"/>
          <w:szCs w:val="19"/>
        </w:rPr>
        <w:t>in</w:t>
      </w:r>
      <w:r w:rsidR="00F97FBA">
        <w:rPr>
          <w:rFonts w:ascii="Arial" w:hAnsi="Arial" w:cs="Arial"/>
          <w:sz w:val="19"/>
          <w:szCs w:val="19"/>
        </w:rPr>
        <w:t xml:space="preserve"> </w:t>
      </w:r>
      <w:r w:rsidRPr="00CB1D94">
        <w:rPr>
          <w:rFonts w:ascii="Arial" w:hAnsi="Arial" w:cs="Arial"/>
          <w:sz w:val="19"/>
          <w:szCs w:val="19"/>
        </w:rPr>
        <w:t>Charge responsible for this project that included rehabilitation of the concrete retaining walls which include</w:t>
      </w:r>
      <w:r w:rsidR="00191EDC">
        <w:rPr>
          <w:rFonts w:ascii="Arial" w:hAnsi="Arial" w:cs="Arial"/>
          <w:sz w:val="19"/>
          <w:szCs w:val="19"/>
        </w:rPr>
        <w:t>d</w:t>
      </w:r>
      <w:r w:rsidRPr="00CB1D94">
        <w:rPr>
          <w:rFonts w:ascii="Arial" w:hAnsi="Arial" w:cs="Arial"/>
          <w:sz w:val="19"/>
          <w:szCs w:val="19"/>
        </w:rPr>
        <w:t xml:space="preserve"> repointing of rubble wall and grouting. The project replace</w:t>
      </w:r>
      <w:r w:rsidR="00191EDC">
        <w:rPr>
          <w:rFonts w:ascii="Arial" w:hAnsi="Arial" w:cs="Arial"/>
          <w:sz w:val="19"/>
          <w:szCs w:val="19"/>
        </w:rPr>
        <w:t>d</w:t>
      </w:r>
      <w:r w:rsidRPr="00CB1D94">
        <w:rPr>
          <w:rFonts w:ascii="Arial" w:hAnsi="Arial" w:cs="Arial"/>
          <w:sz w:val="19"/>
          <w:szCs w:val="19"/>
        </w:rPr>
        <w:t xml:space="preserve"> sections of the wall that </w:t>
      </w:r>
      <w:r w:rsidR="00422D3E">
        <w:rPr>
          <w:rFonts w:ascii="Arial" w:hAnsi="Arial" w:cs="Arial"/>
          <w:sz w:val="19"/>
          <w:szCs w:val="19"/>
        </w:rPr>
        <w:t>we</w:t>
      </w:r>
      <w:r w:rsidRPr="00CB1D94">
        <w:rPr>
          <w:rFonts w:ascii="Arial" w:hAnsi="Arial" w:cs="Arial"/>
          <w:sz w:val="19"/>
          <w:szCs w:val="19"/>
        </w:rPr>
        <w:t xml:space="preserve">re bulging and severely deteriorated. Spalled and cracked sections. The existing parapet of the walls </w:t>
      </w:r>
      <w:r w:rsidR="00113361" w:rsidRPr="00CB1D94">
        <w:rPr>
          <w:rFonts w:ascii="Arial" w:hAnsi="Arial" w:cs="Arial"/>
          <w:sz w:val="19"/>
          <w:szCs w:val="19"/>
        </w:rPr>
        <w:t>was</w:t>
      </w:r>
      <w:r w:rsidRPr="00CB1D94">
        <w:rPr>
          <w:rFonts w:ascii="Arial" w:hAnsi="Arial" w:cs="Arial"/>
          <w:sz w:val="19"/>
          <w:szCs w:val="19"/>
        </w:rPr>
        <w:t xml:space="preserve"> replaced.</w:t>
      </w:r>
    </w:p>
    <w:p w:rsidR="00195E1C" w:rsidRPr="00CB1D94" w:rsidRDefault="00195E1C" w:rsidP="00191EDC">
      <w:pPr>
        <w:rPr>
          <w:rFonts w:ascii="Arial" w:hAnsi="Arial" w:cs="Arial"/>
          <w:sz w:val="19"/>
          <w:szCs w:val="19"/>
        </w:rPr>
      </w:pPr>
    </w:p>
    <w:p w:rsidR="00195E1C" w:rsidRPr="00CB1D94" w:rsidRDefault="00195E1C" w:rsidP="00C5005F">
      <w:pPr>
        <w:ind w:left="360"/>
        <w:jc w:val="both"/>
        <w:rPr>
          <w:rFonts w:ascii="Arial" w:hAnsi="Arial" w:cs="Arial"/>
          <w:sz w:val="19"/>
          <w:szCs w:val="19"/>
        </w:rPr>
      </w:pPr>
      <w:r w:rsidRPr="00CB1D94">
        <w:rPr>
          <w:rFonts w:ascii="Arial" w:hAnsi="Arial" w:cs="Arial"/>
          <w:b/>
          <w:sz w:val="19"/>
          <w:szCs w:val="19"/>
        </w:rPr>
        <w:t>NYCDDC, RWM017, Rehabilitation of Riverside Retaining Wall at 155</w:t>
      </w:r>
      <w:r w:rsidRPr="00CB1D94">
        <w:rPr>
          <w:rFonts w:ascii="Arial" w:hAnsi="Arial" w:cs="Arial"/>
          <w:b/>
          <w:sz w:val="19"/>
          <w:szCs w:val="19"/>
          <w:vertAlign w:val="superscript"/>
        </w:rPr>
        <w:t>th</w:t>
      </w:r>
      <w:r w:rsidRPr="00CB1D94">
        <w:rPr>
          <w:rFonts w:ascii="Arial" w:hAnsi="Arial" w:cs="Arial"/>
          <w:b/>
          <w:sz w:val="19"/>
          <w:szCs w:val="19"/>
        </w:rPr>
        <w:t xml:space="preserve"> Street, New York, NY</w:t>
      </w:r>
      <w:r w:rsidRPr="00CB1D94">
        <w:rPr>
          <w:rFonts w:ascii="Arial" w:hAnsi="Arial" w:cs="Arial"/>
          <w:sz w:val="19"/>
          <w:szCs w:val="19"/>
        </w:rPr>
        <w:t xml:space="preserve"> </w:t>
      </w:r>
      <w:r w:rsidR="00F97FBA">
        <w:rPr>
          <w:rFonts w:ascii="Arial" w:hAnsi="Arial" w:cs="Arial"/>
          <w:sz w:val="19"/>
          <w:szCs w:val="19"/>
        </w:rPr>
        <w:t>–</w:t>
      </w:r>
      <w:r w:rsidRPr="00CB1D94">
        <w:rPr>
          <w:rFonts w:ascii="Arial" w:hAnsi="Arial" w:cs="Arial"/>
          <w:sz w:val="19"/>
          <w:szCs w:val="19"/>
        </w:rPr>
        <w:t xml:space="preserve"> Engineer</w:t>
      </w:r>
      <w:r w:rsidR="00F97FBA">
        <w:rPr>
          <w:rFonts w:ascii="Arial" w:hAnsi="Arial" w:cs="Arial"/>
          <w:sz w:val="19"/>
          <w:szCs w:val="19"/>
        </w:rPr>
        <w:t xml:space="preserve"> </w:t>
      </w:r>
      <w:r w:rsidRPr="00CB1D94">
        <w:rPr>
          <w:rFonts w:ascii="Arial" w:hAnsi="Arial" w:cs="Arial"/>
          <w:sz w:val="19"/>
          <w:szCs w:val="19"/>
        </w:rPr>
        <w:t>in</w:t>
      </w:r>
      <w:r w:rsidR="00F97FBA">
        <w:rPr>
          <w:rFonts w:ascii="Arial" w:hAnsi="Arial" w:cs="Arial"/>
          <w:sz w:val="19"/>
          <w:szCs w:val="19"/>
        </w:rPr>
        <w:t xml:space="preserve"> </w:t>
      </w:r>
      <w:r w:rsidRPr="00CB1D94">
        <w:rPr>
          <w:rFonts w:ascii="Arial" w:hAnsi="Arial" w:cs="Arial"/>
          <w:sz w:val="19"/>
          <w:szCs w:val="19"/>
        </w:rPr>
        <w:t>Charge responsible for this project that included rehabilitation of the concrete retaining walls which include</w:t>
      </w:r>
      <w:r w:rsidR="00191EDC">
        <w:rPr>
          <w:rFonts w:ascii="Arial" w:hAnsi="Arial" w:cs="Arial"/>
          <w:sz w:val="19"/>
          <w:szCs w:val="19"/>
        </w:rPr>
        <w:t>d</w:t>
      </w:r>
      <w:r w:rsidRPr="00CB1D94">
        <w:rPr>
          <w:rFonts w:ascii="Arial" w:hAnsi="Arial" w:cs="Arial"/>
          <w:sz w:val="19"/>
          <w:szCs w:val="19"/>
        </w:rPr>
        <w:t xml:space="preserve"> repointing of rubble wall and grouting. The project replace</w:t>
      </w:r>
      <w:r w:rsidR="00191EDC">
        <w:rPr>
          <w:rFonts w:ascii="Arial" w:hAnsi="Arial" w:cs="Arial"/>
          <w:sz w:val="19"/>
          <w:szCs w:val="19"/>
        </w:rPr>
        <w:t>d</w:t>
      </w:r>
      <w:r w:rsidRPr="00CB1D94">
        <w:rPr>
          <w:rFonts w:ascii="Arial" w:hAnsi="Arial" w:cs="Arial"/>
          <w:sz w:val="19"/>
          <w:szCs w:val="19"/>
        </w:rPr>
        <w:t xml:space="preserve"> sections of the wall that </w:t>
      </w:r>
      <w:r w:rsidR="00422D3E">
        <w:rPr>
          <w:rFonts w:ascii="Arial" w:hAnsi="Arial" w:cs="Arial"/>
          <w:sz w:val="19"/>
          <w:szCs w:val="19"/>
        </w:rPr>
        <w:t>we</w:t>
      </w:r>
      <w:r w:rsidRPr="00CB1D94">
        <w:rPr>
          <w:rFonts w:ascii="Arial" w:hAnsi="Arial" w:cs="Arial"/>
          <w:sz w:val="19"/>
          <w:szCs w:val="19"/>
        </w:rPr>
        <w:t xml:space="preserve">re bulging and severely deteriorated. Spalled and cracked sections. The existing parapet of the walls </w:t>
      </w:r>
      <w:r w:rsidR="00113361" w:rsidRPr="00CB1D94">
        <w:rPr>
          <w:rFonts w:ascii="Arial" w:hAnsi="Arial" w:cs="Arial"/>
          <w:sz w:val="19"/>
          <w:szCs w:val="19"/>
        </w:rPr>
        <w:t>was</w:t>
      </w:r>
      <w:r w:rsidRPr="00CB1D94">
        <w:rPr>
          <w:rFonts w:ascii="Arial" w:hAnsi="Arial" w:cs="Arial"/>
          <w:sz w:val="19"/>
          <w:szCs w:val="19"/>
        </w:rPr>
        <w:t xml:space="preserve"> replaced.</w:t>
      </w:r>
    </w:p>
    <w:p w:rsidR="00D8274F" w:rsidRPr="00CB1D94" w:rsidRDefault="00D8274F" w:rsidP="00C5005F">
      <w:pPr>
        <w:ind w:left="360" w:hanging="360"/>
        <w:rPr>
          <w:rFonts w:ascii="Arial" w:hAnsi="Arial" w:cs="Arial"/>
          <w:sz w:val="19"/>
          <w:szCs w:val="19"/>
        </w:rPr>
      </w:pPr>
    </w:p>
    <w:p w:rsidR="00D8274F" w:rsidRPr="00CB1D94" w:rsidRDefault="00FF3285" w:rsidP="00C5005F">
      <w:pPr>
        <w:ind w:left="360"/>
        <w:jc w:val="both"/>
        <w:rPr>
          <w:rFonts w:ascii="Arial" w:hAnsi="Arial" w:cs="Arial"/>
          <w:sz w:val="19"/>
          <w:szCs w:val="19"/>
        </w:rPr>
      </w:pPr>
      <w:r w:rsidRPr="00CB1D94">
        <w:rPr>
          <w:rFonts w:ascii="Arial" w:hAnsi="Arial" w:cs="Arial"/>
          <w:b/>
          <w:sz w:val="19"/>
          <w:szCs w:val="19"/>
        </w:rPr>
        <w:t xml:space="preserve">NYCDDC, </w:t>
      </w:r>
      <w:r w:rsidR="00D8274F" w:rsidRPr="00CB1D94">
        <w:rPr>
          <w:rFonts w:ascii="Arial" w:hAnsi="Arial" w:cs="Arial"/>
          <w:b/>
          <w:sz w:val="19"/>
          <w:szCs w:val="19"/>
        </w:rPr>
        <w:t>RWX019, Rehabilitation of Macomb’s Retaining Wall</w:t>
      </w:r>
      <w:r w:rsidRPr="00CB1D94">
        <w:rPr>
          <w:rFonts w:ascii="Arial" w:hAnsi="Arial" w:cs="Arial"/>
          <w:b/>
          <w:sz w:val="19"/>
          <w:szCs w:val="19"/>
        </w:rPr>
        <w:t>, the Bronx, NY</w:t>
      </w:r>
      <w:r w:rsidRPr="00CB1D94">
        <w:rPr>
          <w:rFonts w:ascii="Arial" w:hAnsi="Arial" w:cs="Arial"/>
          <w:sz w:val="19"/>
          <w:szCs w:val="19"/>
        </w:rPr>
        <w:t xml:space="preserve"> </w:t>
      </w:r>
      <w:r w:rsidR="00D374DB">
        <w:rPr>
          <w:rFonts w:ascii="Arial" w:hAnsi="Arial" w:cs="Arial"/>
          <w:sz w:val="19"/>
          <w:szCs w:val="19"/>
        </w:rPr>
        <w:t>–</w:t>
      </w:r>
      <w:r w:rsidRPr="00CB1D94">
        <w:rPr>
          <w:rFonts w:ascii="Arial" w:hAnsi="Arial" w:cs="Arial"/>
          <w:sz w:val="19"/>
          <w:szCs w:val="19"/>
        </w:rPr>
        <w:t xml:space="preserve"> Engineer</w:t>
      </w:r>
      <w:r w:rsidR="00F97FBA">
        <w:rPr>
          <w:rFonts w:ascii="Arial" w:hAnsi="Arial" w:cs="Arial"/>
          <w:sz w:val="19"/>
          <w:szCs w:val="19"/>
        </w:rPr>
        <w:t xml:space="preserve"> </w:t>
      </w:r>
      <w:r w:rsidRPr="00CB1D94">
        <w:rPr>
          <w:rFonts w:ascii="Arial" w:hAnsi="Arial" w:cs="Arial"/>
          <w:sz w:val="19"/>
          <w:szCs w:val="19"/>
        </w:rPr>
        <w:t>in</w:t>
      </w:r>
      <w:r w:rsidR="00F97FBA">
        <w:rPr>
          <w:rFonts w:ascii="Arial" w:hAnsi="Arial" w:cs="Arial"/>
          <w:sz w:val="19"/>
          <w:szCs w:val="19"/>
        </w:rPr>
        <w:t xml:space="preserve"> </w:t>
      </w:r>
      <w:r w:rsidRPr="00CB1D94">
        <w:rPr>
          <w:rFonts w:ascii="Arial" w:hAnsi="Arial" w:cs="Arial"/>
          <w:sz w:val="19"/>
          <w:szCs w:val="19"/>
        </w:rPr>
        <w:t xml:space="preserve">Charge </w:t>
      </w:r>
      <w:r w:rsidR="00CB1D94">
        <w:rPr>
          <w:rFonts w:ascii="Arial" w:hAnsi="Arial" w:cs="Arial"/>
          <w:sz w:val="19"/>
          <w:szCs w:val="19"/>
        </w:rPr>
        <w:t xml:space="preserve">was </w:t>
      </w:r>
      <w:r w:rsidRPr="00CB1D94">
        <w:rPr>
          <w:rFonts w:ascii="Arial" w:hAnsi="Arial" w:cs="Arial"/>
          <w:sz w:val="19"/>
          <w:szCs w:val="19"/>
        </w:rPr>
        <w:t>responsible for this project that included rehabilitation of the concrete retaining walls</w:t>
      </w:r>
      <w:r w:rsidR="00CB1D94">
        <w:rPr>
          <w:rFonts w:ascii="Arial" w:hAnsi="Arial" w:cs="Arial"/>
          <w:sz w:val="19"/>
          <w:szCs w:val="19"/>
        </w:rPr>
        <w:t>. This</w:t>
      </w:r>
      <w:r w:rsidRPr="00CB1D94">
        <w:rPr>
          <w:rFonts w:ascii="Arial" w:hAnsi="Arial" w:cs="Arial"/>
          <w:sz w:val="19"/>
          <w:szCs w:val="19"/>
        </w:rPr>
        <w:t xml:space="preserve"> include</w:t>
      </w:r>
      <w:r w:rsidR="00CB1D94">
        <w:rPr>
          <w:rFonts w:ascii="Arial" w:hAnsi="Arial" w:cs="Arial"/>
          <w:sz w:val="19"/>
          <w:szCs w:val="19"/>
        </w:rPr>
        <w:t>d</w:t>
      </w:r>
      <w:r w:rsidRPr="00CB1D94">
        <w:rPr>
          <w:rFonts w:ascii="Arial" w:hAnsi="Arial" w:cs="Arial"/>
          <w:sz w:val="19"/>
          <w:szCs w:val="19"/>
        </w:rPr>
        <w:t xml:space="preserve"> repointing of rubble wall and grouting. The project replace</w:t>
      </w:r>
      <w:r w:rsidR="00CB1D94">
        <w:rPr>
          <w:rFonts w:ascii="Arial" w:hAnsi="Arial" w:cs="Arial"/>
          <w:sz w:val="19"/>
          <w:szCs w:val="19"/>
        </w:rPr>
        <w:t>d</w:t>
      </w:r>
      <w:r w:rsidRPr="00CB1D94">
        <w:rPr>
          <w:rFonts w:ascii="Arial" w:hAnsi="Arial" w:cs="Arial"/>
          <w:sz w:val="19"/>
          <w:szCs w:val="19"/>
        </w:rPr>
        <w:t xml:space="preserve"> sections of the wall that </w:t>
      </w:r>
      <w:r w:rsidR="00CB1D94">
        <w:rPr>
          <w:rFonts w:ascii="Arial" w:hAnsi="Arial" w:cs="Arial"/>
          <w:sz w:val="19"/>
          <w:szCs w:val="19"/>
        </w:rPr>
        <w:t>we</w:t>
      </w:r>
      <w:r w:rsidRPr="00CB1D94">
        <w:rPr>
          <w:rFonts w:ascii="Arial" w:hAnsi="Arial" w:cs="Arial"/>
          <w:sz w:val="19"/>
          <w:szCs w:val="19"/>
        </w:rPr>
        <w:t xml:space="preserve">re bulging and severely deteriorated. Spalled and cracked sections. The existing parapet of the walls </w:t>
      </w:r>
      <w:r w:rsidR="00113361" w:rsidRPr="00CB1D94">
        <w:rPr>
          <w:rFonts w:ascii="Arial" w:hAnsi="Arial" w:cs="Arial"/>
          <w:sz w:val="19"/>
          <w:szCs w:val="19"/>
        </w:rPr>
        <w:t>was</w:t>
      </w:r>
      <w:r w:rsidRPr="00CB1D94">
        <w:rPr>
          <w:rFonts w:ascii="Arial" w:hAnsi="Arial" w:cs="Arial"/>
          <w:sz w:val="19"/>
          <w:szCs w:val="19"/>
        </w:rPr>
        <w:t xml:space="preserve"> replaced.</w:t>
      </w:r>
    </w:p>
    <w:p w:rsidR="000D1928" w:rsidRPr="00CB1D94" w:rsidRDefault="000D1928" w:rsidP="000D1928">
      <w:pPr>
        <w:jc w:val="both"/>
        <w:rPr>
          <w:rFonts w:ascii="Arial" w:hAnsi="Arial" w:cs="Arial"/>
          <w:sz w:val="19"/>
          <w:szCs w:val="19"/>
        </w:rPr>
      </w:pPr>
    </w:p>
    <w:p w:rsidR="004C2B6F" w:rsidRDefault="004A5F4B" w:rsidP="00CB1D94">
      <w:pPr>
        <w:jc w:val="both"/>
        <w:outlineLvl w:val="0"/>
        <w:rPr>
          <w:rFonts w:ascii="Arial" w:eastAsia="+mn-ea" w:hAnsi="Arial" w:cs="Arial"/>
          <w:sz w:val="19"/>
          <w:szCs w:val="19"/>
        </w:rPr>
      </w:pPr>
      <w:r w:rsidRPr="00CB1D94">
        <w:rPr>
          <w:rFonts w:ascii="Arial" w:hAnsi="Arial" w:cs="Arial"/>
          <w:b/>
          <w:sz w:val="19"/>
          <w:szCs w:val="19"/>
        </w:rPr>
        <w:t xml:space="preserve">NYCDDC, </w:t>
      </w:r>
      <w:r w:rsidR="004C2B6F" w:rsidRPr="00CB1D94">
        <w:rPr>
          <w:rFonts w:ascii="Arial" w:hAnsi="Arial" w:cs="Arial"/>
          <w:b/>
          <w:sz w:val="19"/>
          <w:szCs w:val="19"/>
        </w:rPr>
        <w:t>HW</w:t>
      </w:r>
      <w:r w:rsidR="00F863CB" w:rsidRPr="00CB1D94">
        <w:rPr>
          <w:rFonts w:ascii="Arial" w:hAnsi="Arial" w:cs="Arial"/>
          <w:b/>
          <w:sz w:val="19"/>
          <w:szCs w:val="19"/>
        </w:rPr>
        <w:t>M</w:t>
      </w:r>
      <w:r w:rsidR="004C2B6F" w:rsidRPr="00CB1D94">
        <w:rPr>
          <w:rFonts w:ascii="Arial" w:hAnsi="Arial" w:cs="Arial"/>
          <w:b/>
          <w:sz w:val="19"/>
          <w:szCs w:val="19"/>
        </w:rPr>
        <w:t>BRT5A</w:t>
      </w:r>
      <w:r w:rsidRPr="00CB1D94">
        <w:rPr>
          <w:rFonts w:ascii="Arial" w:hAnsi="Arial" w:cs="Arial"/>
          <w:b/>
          <w:sz w:val="19"/>
          <w:szCs w:val="19"/>
        </w:rPr>
        <w:t xml:space="preserve">, </w:t>
      </w:r>
      <w:r w:rsidR="004C2B6F" w:rsidRPr="00CB1D94">
        <w:rPr>
          <w:rFonts w:ascii="Arial" w:hAnsi="Arial" w:cs="Arial"/>
          <w:b/>
          <w:sz w:val="19"/>
          <w:szCs w:val="19"/>
        </w:rPr>
        <w:t>Reconstruction of Select Bus Service</w:t>
      </w:r>
      <w:r w:rsidRPr="00CB1D94">
        <w:rPr>
          <w:rFonts w:ascii="Arial" w:hAnsi="Arial" w:cs="Arial"/>
          <w:b/>
          <w:sz w:val="19"/>
          <w:szCs w:val="19"/>
        </w:rPr>
        <w:t xml:space="preserve"> </w:t>
      </w:r>
      <w:r w:rsidR="00D374DB">
        <w:rPr>
          <w:rFonts w:ascii="Arial" w:hAnsi="Arial" w:cs="Arial"/>
          <w:sz w:val="19"/>
          <w:szCs w:val="19"/>
        </w:rPr>
        <w:t>–</w:t>
      </w:r>
      <w:r w:rsidRPr="00CB1D94">
        <w:rPr>
          <w:rFonts w:ascii="Arial" w:hAnsi="Arial" w:cs="Arial"/>
          <w:b/>
          <w:sz w:val="19"/>
          <w:szCs w:val="19"/>
        </w:rPr>
        <w:t xml:space="preserve"> </w:t>
      </w:r>
      <w:r w:rsidR="008D266D" w:rsidRPr="00CB1D94">
        <w:rPr>
          <w:rFonts w:ascii="Arial" w:hAnsi="Arial" w:cs="Arial"/>
          <w:sz w:val="19"/>
          <w:szCs w:val="19"/>
        </w:rPr>
        <w:t>Engineer in Charge for this project that involved</w:t>
      </w:r>
      <w:r w:rsidR="004C2B6F" w:rsidRPr="00CB1D94">
        <w:rPr>
          <w:rFonts w:ascii="Arial" w:eastAsia="+mn-ea" w:hAnsi="Arial" w:cs="Arial"/>
          <w:bCs/>
          <w:iCs/>
          <w:sz w:val="19"/>
          <w:szCs w:val="19"/>
        </w:rPr>
        <w:t xml:space="preserve"> </w:t>
      </w:r>
      <w:r w:rsidR="008D266D" w:rsidRPr="00CB1D94">
        <w:rPr>
          <w:rFonts w:ascii="Arial" w:eastAsia="+mn-ea" w:hAnsi="Arial" w:cs="Arial"/>
          <w:bCs/>
          <w:iCs/>
          <w:sz w:val="19"/>
          <w:szCs w:val="19"/>
        </w:rPr>
        <w:t xml:space="preserve">the </w:t>
      </w:r>
      <w:r w:rsidR="004C2B6F" w:rsidRPr="00CB1D94">
        <w:rPr>
          <w:rFonts w:ascii="Arial" w:eastAsia="+mn-ea" w:hAnsi="Arial" w:cs="Arial"/>
          <w:bCs/>
          <w:iCs/>
          <w:sz w:val="19"/>
          <w:szCs w:val="19"/>
        </w:rPr>
        <w:t>construction of Select Bus Service</w:t>
      </w:r>
      <w:r w:rsidRPr="00CB1D94">
        <w:rPr>
          <w:rFonts w:ascii="Arial" w:eastAsia="+mn-ea" w:hAnsi="Arial" w:cs="Arial"/>
          <w:sz w:val="19"/>
          <w:szCs w:val="19"/>
        </w:rPr>
        <w:t xml:space="preserve"> for</w:t>
      </w:r>
      <w:r w:rsidRPr="00CB1D94">
        <w:rPr>
          <w:rFonts w:ascii="Arial" w:hAnsi="Arial" w:cs="Arial"/>
          <w:sz w:val="19"/>
          <w:szCs w:val="19"/>
        </w:rPr>
        <w:t xml:space="preserve"> t</w:t>
      </w:r>
      <w:r w:rsidR="004C2B6F" w:rsidRPr="00CB1D94">
        <w:rPr>
          <w:rFonts w:ascii="Arial" w:hAnsi="Arial" w:cs="Arial"/>
          <w:sz w:val="19"/>
          <w:szCs w:val="19"/>
        </w:rPr>
        <w:t>his $26 million</w:t>
      </w:r>
      <w:r w:rsidR="00843D12" w:rsidRPr="00CB1D94">
        <w:rPr>
          <w:rFonts w:ascii="Arial" w:hAnsi="Arial" w:cs="Arial"/>
          <w:sz w:val="19"/>
          <w:szCs w:val="19"/>
        </w:rPr>
        <w:t xml:space="preserve"> </w:t>
      </w:r>
      <w:r w:rsidR="00113361" w:rsidRPr="00CB1D94">
        <w:rPr>
          <w:rFonts w:ascii="Arial" w:hAnsi="Arial" w:cs="Arial"/>
          <w:sz w:val="19"/>
          <w:szCs w:val="19"/>
        </w:rPr>
        <w:t>federally funded</w:t>
      </w:r>
      <w:r w:rsidR="004C2B6F" w:rsidRPr="00CB1D94">
        <w:rPr>
          <w:rFonts w:ascii="Arial" w:hAnsi="Arial" w:cs="Arial"/>
          <w:sz w:val="19"/>
          <w:szCs w:val="19"/>
        </w:rPr>
        <w:t xml:space="preserve"> project</w:t>
      </w:r>
      <w:r w:rsidR="008D266D" w:rsidRPr="00CB1D94">
        <w:rPr>
          <w:rFonts w:ascii="Arial" w:hAnsi="Arial" w:cs="Arial"/>
          <w:sz w:val="19"/>
          <w:szCs w:val="19"/>
        </w:rPr>
        <w:t>, which</w:t>
      </w:r>
      <w:r w:rsidR="004C2B6F" w:rsidRPr="00CB1D94">
        <w:rPr>
          <w:rFonts w:ascii="Arial" w:hAnsi="Arial" w:cs="Arial"/>
          <w:sz w:val="19"/>
          <w:szCs w:val="19"/>
        </w:rPr>
        <w:t xml:space="preserve"> included</w:t>
      </w:r>
      <w:r w:rsidRPr="00CB1D94">
        <w:rPr>
          <w:rFonts w:ascii="Arial" w:hAnsi="Arial" w:cs="Arial"/>
          <w:sz w:val="19"/>
          <w:szCs w:val="19"/>
        </w:rPr>
        <w:t xml:space="preserve"> installation of water mains and a </w:t>
      </w:r>
      <w:r w:rsidR="004C2B6F" w:rsidRPr="00CB1D94">
        <w:rPr>
          <w:rFonts w:ascii="Arial" w:hAnsi="Arial" w:cs="Arial"/>
          <w:sz w:val="19"/>
          <w:szCs w:val="19"/>
        </w:rPr>
        <w:t>new box sewer on piles to replace existing sewers. This project</w:t>
      </w:r>
      <w:r w:rsidR="004C2B6F" w:rsidRPr="00CB1D94">
        <w:rPr>
          <w:rFonts w:ascii="Arial" w:eastAsia="+mn-ea" w:hAnsi="Arial" w:cs="Arial"/>
          <w:sz w:val="19"/>
          <w:szCs w:val="19"/>
        </w:rPr>
        <w:t xml:space="preserve"> improve</w:t>
      </w:r>
      <w:r w:rsidR="008D266D" w:rsidRPr="00CB1D94">
        <w:rPr>
          <w:rFonts w:ascii="Arial" w:eastAsia="+mn-ea" w:hAnsi="Arial" w:cs="Arial"/>
          <w:sz w:val="19"/>
          <w:szCs w:val="19"/>
        </w:rPr>
        <w:t>d</w:t>
      </w:r>
      <w:r w:rsidR="004C2B6F" w:rsidRPr="00CB1D94">
        <w:rPr>
          <w:rFonts w:ascii="Arial" w:eastAsia="+mn-ea" w:hAnsi="Arial" w:cs="Arial"/>
          <w:sz w:val="19"/>
          <w:szCs w:val="19"/>
        </w:rPr>
        <w:t xml:space="preserve"> bus reliability and increase</w:t>
      </w:r>
      <w:r w:rsidR="00F97FBA">
        <w:rPr>
          <w:rFonts w:ascii="Arial" w:eastAsia="+mn-ea" w:hAnsi="Arial" w:cs="Arial"/>
          <w:sz w:val="19"/>
          <w:szCs w:val="19"/>
        </w:rPr>
        <w:t>d</w:t>
      </w:r>
      <w:r w:rsidR="004C2B6F" w:rsidRPr="00CB1D94">
        <w:rPr>
          <w:rFonts w:ascii="Arial" w:eastAsia="+mn-ea" w:hAnsi="Arial" w:cs="Arial"/>
          <w:sz w:val="19"/>
          <w:szCs w:val="19"/>
        </w:rPr>
        <w:t xml:space="preserve"> bus speeds for over 33,000 daily riders.</w:t>
      </w:r>
      <w:r w:rsidR="004C2B6F" w:rsidRPr="00CB1D94">
        <w:rPr>
          <w:rFonts w:ascii="Arial" w:hAnsi="Arial" w:cs="Arial"/>
          <w:sz w:val="19"/>
          <w:szCs w:val="19"/>
        </w:rPr>
        <w:t xml:space="preserve"> This involve</w:t>
      </w:r>
      <w:r w:rsidRPr="00CB1D94">
        <w:rPr>
          <w:rFonts w:ascii="Arial" w:hAnsi="Arial" w:cs="Arial"/>
          <w:sz w:val="19"/>
          <w:szCs w:val="19"/>
        </w:rPr>
        <w:t>d</w:t>
      </w:r>
      <w:r w:rsidR="004C2B6F" w:rsidRPr="00CB1D94">
        <w:rPr>
          <w:rFonts w:ascii="Arial" w:hAnsi="Arial" w:cs="Arial"/>
          <w:sz w:val="19"/>
          <w:szCs w:val="19"/>
        </w:rPr>
        <w:t xml:space="preserve"> </w:t>
      </w:r>
      <w:r w:rsidR="004C2B6F" w:rsidRPr="00CB1D94">
        <w:rPr>
          <w:rFonts w:ascii="Arial" w:eastAsia="+mn-ea" w:hAnsi="Arial" w:cs="Arial"/>
          <w:sz w:val="19"/>
          <w:szCs w:val="19"/>
        </w:rPr>
        <w:t>18,000 sq. ft. of new pedestrian space, reducing crowding</w:t>
      </w:r>
      <w:r w:rsidR="00CB1D94">
        <w:rPr>
          <w:rFonts w:ascii="Arial" w:eastAsia="+mn-ea" w:hAnsi="Arial" w:cs="Arial"/>
          <w:sz w:val="19"/>
          <w:szCs w:val="19"/>
        </w:rPr>
        <w:t>,</w:t>
      </w:r>
      <w:r w:rsidR="004C2B6F" w:rsidRPr="00CB1D94">
        <w:rPr>
          <w:rFonts w:ascii="Arial" w:eastAsia="+mn-ea" w:hAnsi="Arial" w:cs="Arial"/>
          <w:sz w:val="19"/>
          <w:szCs w:val="19"/>
        </w:rPr>
        <w:t xml:space="preserve"> and improving safety</w:t>
      </w:r>
      <w:r w:rsidR="004C2B6F" w:rsidRPr="00CB1D94">
        <w:rPr>
          <w:rFonts w:ascii="Arial" w:hAnsi="Arial" w:cs="Arial"/>
          <w:sz w:val="19"/>
          <w:szCs w:val="19"/>
        </w:rPr>
        <w:t xml:space="preserve"> and </w:t>
      </w:r>
      <w:r w:rsidR="009313B0" w:rsidRPr="00CB1D94">
        <w:rPr>
          <w:rFonts w:ascii="Arial" w:eastAsia="+mn-ea" w:hAnsi="Arial" w:cs="Arial"/>
          <w:sz w:val="19"/>
          <w:szCs w:val="19"/>
        </w:rPr>
        <w:t>increasing</w:t>
      </w:r>
      <w:r w:rsidR="004C2B6F" w:rsidRPr="00CB1D94">
        <w:rPr>
          <w:rFonts w:ascii="Arial" w:eastAsia="+mn-ea" w:hAnsi="Arial" w:cs="Arial"/>
          <w:sz w:val="19"/>
          <w:szCs w:val="19"/>
        </w:rPr>
        <w:t xml:space="preserve"> daytime loading from 32 to 258 spaces with a loading zone on every block</w:t>
      </w:r>
      <w:r w:rsidR="004C2B6F" w:rsidRPr="00CB1D94">
        <w:rPr>
          <w:rFonts w:ascii="Arial" w:hAnsi="Arial" w:cs="Arial"/>
          <w:sz w:val="19"/>
          <w:szCs w:val="19"/>
        </w:rPr>
        <w:t>. We implemented</w:t>
      </w:r>
      <w:r w:rsidR="004C2B6F" w:rsidRPr="00CB1D94">
        <w:rPr>
          <w:rFonts w:ascii="Arial" w:eastAsia="+mn-ea" w:hAnsi="Arial" w:cs="Arial"/>
          <w:sz w:val="19"/>
          <w:szCs w:val="19"/>
        </w:rPr>
        <w:t xml:space="preserve"> </w:t>
      </w:r>
      <w:r w:rsidR="00113361" w:rsidRPr="00CB1D94">
        <w:rPr>
          <w:rFonts w:ascii="Arial" w:eastAsia="+mn-ea" w:hAnsi="Arial" w:cs="Arial"/>
          <w:sz w:val="19"/>
          <w:szCs w:val="19"/>
        </w:rPr>
        <w:t>using</w:t>
      </w:r>
      <w:r w:rsidR="004C2B6F" w:rsidRPr="00CB1D94">
        <w:rPr>
          <w:rFonts w:ascii="Arial" w:eastAsia="+mn-ea" w:hAnsi="Arial" w:cs="Arial"/>
          <w:sz w:val="19"/>
          <w:szCs w:val="19"/>
        </w:rPr>
        <w:t xml:space="preserve"> standard bus and pedestrian design elements; emergency vehicles could use the improved bus lanes </w:t>
      </w:r>
      <w:r w:rsidR="004C2B6F" w:rsidRPr="00CB1D94">
        <w:rPr>
          <w:rFonts w:ascii="Arial" w:hAnsi="Arial" w:cs="Arial"/>
          <w:sz w:val="19"/>
          <w:szCs w:val="19"/>
        </w:rPr>
        <w:t xml:space="preserve">to </w:t>
      </w:r>
      <w:r w:rsidRPr="00CB1D94">
        <w:rPr>
          <w:rFonts w:ascii="Arial" w:eastAsia="+mn-ea" w:hAnsi="Arial" w:cs="Arial"/>
          <w:sz w:val="19"/>
          <w:szCs w:val="19"/>
        </w:rPr>
        <w:t>maintain a</w:t>
      </w:r>
      <w:r w:rsidR="004C2B6F" w:rsidRPr="00CB1D94">
        <w:rPr>
          <w:rFonts w:ascii="Arial" w:eastAsia="+mn-ea" w:hAnsi="Arial" w:cs="Arial"/>
          <w:sz w:val="19"/>
          <w:szCs w:val="19"/>
        </w:rPr>
        <w:t xml:space="preserve"> </w:t>
      </w:r>
      <w:r w:rsidRPr="00CB1D94">
        <w:rPr>
          <w:rFonts w:ascii="Arial" w:eastAsia="+mn-ea" w:hAnsi="Arial" w:cs="Arial"/>
          <w:sz w:val="19"/>
          <w:szCs w:val="19"/>
        </w:rPr>
        <w:t>two</w:t>
      </w:r>
      <w:r w:rsidR="004C2B6F" w:rsidRPr="00CB1D94">
        <w:rPr>
          <w:rFonts w:ascii="Arial" w:eastAsia="+mn-ea" w:hAnsi="Arial" w:cs="Arial"/>
          <w:sz w:val="19"/>
          <w:szCs w:val="19"/>
        </w:rPr>
        <w:t>-way traffic from river to river</w:t>
      </w:r>
      <w:r w:rsidRPr="00CB1D94">
        <w:rPr>
          <w:rFonts w:ascii="Arial" w:eastAsia="+mn-ea" w:hAnsi="Arial" w:cs="Arial"/>
          <w:sz w:val="19"/>
          <w:szCs w:val="19"/>
        </w:rPr>
        <w:t>. (4/</w:t>
      </w:r>
      <w:r w:rsidR="009313B0">
        <w:rPr>
          <w:rFonts w:ascii="Arial" w:eastAsia="+mn-ea" w:hAnsi="Arial" w:cs="Arial"/>
          <w:sz w:val="19"/>
          <w:szCs w:val="19"/>
        </w:rPr>
        <w:t>20</w:t>
      </w:r>
      <w:r w:rsidRPr="00CB1D94">
        <w:rPr>
          <w:rFonts w:ascii="Arial" w:eastAsia="+mn-ea" w:hAnsi="Arial" w:cs="Arial"/>
          <w:sz w:val="19"/>
          <w:szCs w:val="19"/>
        </w:rPr>
        <w:t>14 - 11/</w:t>
      </w:r>
      <w:r w:rsidR="009313B0">
        <w:rPr>
          <w:rFonts w:ascii="Arial" w:eastAsia="+mn-ea" w:hAnsi="Arial" w:cs="Arial"/>
          <w:sz w:val="19"/>
          <w:szCs w:val="19"/>
        </w:rPr>
        <w:t>20</w:t>
      </w:r>
      <w:r w:rsidRPr="00CB1D94">
        <w:rPr>
          <w:rFonts w:ascii="Arial" w:eastAsia="+mn-ea" w:hAnsi="Arial" w:cs="Arial"/>
          <w:sz w:val="19"/>
          <w:szCs w:val="19"/>
        </w:rPr>
        <w:t>16)</w:t>
      </w:r>
    </w:p>
    <w:p w:rsidR="00191EDC" w:rsidRPr="00CB1D94" w:rsidRDefault="00191EDC" w:rsidP="00CB1D94">
      <w:pPr>
        <w:jc w:val="both"/>
        <w:outlineLvl w:val="0"/>
        <w:rPr>
          <w:rFonts w:ascii="Arial" w:hAnsi="Arial" w:cs="Arial"/>
          <w:b/>
          <w:sz w:val="19"/>
          <w:szCs w:val="19"/>
        </w:rPr>
      </w:pPr>
    </w:p>
    <w:p w:rsidR="005E3586" w:rsidRPr="00CB1D94" w:rsidRDefault="004A5F4B" w:rsidP="009C5CF5">
      <w:pPr>
        <w:jc w:val="both"/>
        <w:rPr>
          <w:rFonts w:ascii="Arial" w:hAnsi="Arial" w:cs="Arial"/>
          <w:b/>
          <w:sz w:val="19"/>
          <w:szCs w:val="19"/>
        </w:rPr>
      </w:pPr>
      <w:r w:rsidRPr="00CB1D94">
        <w:rPr>
          <w:rFonts w:ascii="Arial" w:hAnsi="Arial" w:cs="Arial"/>
          <w:b/>
          <w:sz w:val="19"/>
          <w:szCs w:val="19"/>
        </w:rPr>
        <w:t>NYCDDC, MED595,</w:t>
      </w:r>
      <w:r w:rsidR="004C2B6F" w:rsidRPr="00CB1D94">
        <w:rPr>
          <w:rFonts w:ascii="Arial" w:hAnsi="Arial" w:cs="Arial"/>
          <w:b/>
          <w:sz w:val="19"/>
          <w:szCs w:val="19"/>
        </w:rPr>
        <w:t xml:space="preserve"> Water </w:t>
      </w:r>
      <w:r w:rsidRPr="00CB1D94">
        <w:rPr>
          <w:rFonts w:ascii="Arial" w:hAnsi="Arial" w:cs="Arial"/>
          <w:b/>
          <w:sz w:val="19"/>
          <w:szCs w:val="19"/>
        </w:rPr>
        <w:t>M</w:t>
      </w:r>
      <w:r w:rsidR="004C2B6F" w:rsidRPr="00CB1D94">
        <w:rPr>
          <w:rFonts w:ascii="Arial" w:hAnsi="Arial" w:cs="Arial"/>
          <w:b/>
          <w:sz w:val="19"/>
          <w:szCs w:val="19"/>
        </w:rPr>
        <w:t xml:space="preserve">ain </w:t>
      </w:r>
      <w:r w:rsidRPr="00CB1D94">
        <w:rPr>
          <w:rFonts w:ascii="Arial" w:hAnsi="Arial" w:cs="Arial"/>
          <w:b/>
          <w:sz w:val="19"/>
          <w:szCs w:val="19"/>
        </w:rPr>
        <w:t>I</w:t>
      </w:r>
      <w:r w:rsidR="004C2B6F" w:rsidRPr="00CB1D94">
        <w:rPr>
          <w:rFonts w:ascii="Arial" w:hAnsi="Arial" w:cs="Arial"/>
          <w:b/>
          <w:sz w:val="19"/>
          <w:szCs w:val="19"/>
        </w:rPr>
        <w:t>nstallation at Lafayette Street</w:t>
      </w:r>
      <w:r w:rsidR="008D266D" w:rsidRPr="00CB1D94">
        <w:rPr>
          <w:rFonts w:ascii="Arial" w:hAnsi="Arial" w:cs="Arial"/>
          <w:b/>
          <w:sz w:val="19"/>
          <w:szCs w:val="19"/>
        </w:rPr>
        <w:t>, New York, NY</w:t>
      </w:r>
      <w:r w:rsidRPr="00CB1D94">
        <w:rPr>
          <w:rFonts w:ascii="Arial" w:hAnsi="Arial" w:cs="Arial"/>
          <w:b/>
          <w:sz w:val="19"/>
          <w:szCs w:val="19"/>
        </w:rPr>
        <w:t xml:space="preserve"> </w:t>
      </w:r>
      <w:r w:rsidR="00D374DB">
        <w:rPr>
          <w:rFonts w:ascii="Arial" w:hAnsi="Arial" w:cs="Arial"/>
          <w:sz w:val="19"/>
          <w:szCs w:val="19"/>
        </w:rPr>
        <w:t>–</w:t>
      </w:r>
      <w:r w:rsidRPr="00CB1D94">
        <w:rPr>
          <w:rFonts w:ascii="Arial" w:hAnsi="Arial" w:cs="Arial"/>
          <w:b/>
          <w:sz w:val="19"/>
          <w:szCs w:val="19"/>
        </w:rPr>
        <w:t xml:space="preserve"> </w:t>
      </w:r>
      <w:r w:rsidR="00571089" w:rsidRPr="00CB1D94">
        <w:rPr>
          <w:rFonts w:ascii="Arial" w:hAnsi="Arial" w:cs="Arial"/>
          <w:sz w:val="19"/>
          <w:szCs w:val="19"/>
        </w:rPr>
        <w:t xml:space="preserve">Engineer in Charge </w:t>
      </w:r>
      <w:r w:rsidR="00417FE1">
        <w:rPr>
          <w:rFonts w:ascii="Arial" w:hAnsi="Arial" w:cs="Arial"/>
          <w:sz w:val="19"/>
          <w:szCs w:val="19"/>
        </w:rPr>
        <w:t xml:space="preserve">on this $13 million </w:t>
      </w:r>
      <w:r w:rsidR="00571089">
        <w:rPr>
          <w:rFonts w:ascii="Arial" w:hAnsi="Arial" w:cs="Arial"/>
          <w:sz w:val="19"/>
          <w:szCs w:val="19"/>
        </w:rPr>
        <w:t xml:space="preserve">project </w:t>
      </w:r>
      <w:r w:rsidRPr="00CB1D94">
        <w:rPr>
          <w:rFonts w:ascii="Arial" w:hAnsi="Arial" w:cs="Arial"/>
          <w:sz w:val="19"/>
          <w:szCs w:val="19"/>
        </w:rPr>
        <w:t>a</w:t>
      </w:r>
      <w:r w:rsidR="004C2B6F" w:rsidRPr="00CB1D94">
        <w:rPr>
          <w:rFonts w:ascii="Arial" w:hAnsi="Arial" w:cs="Arial"/>
          <w:sz w:val="19"/>
          <w:szCs w:val="19"/>
        </w:rPr>
        <w:t xml:space="preserve">s part of </w:t>
      </w:r>
      <w:r w:rsidR="00571089">
        <w:rPr>
          <w:rFonts w:ascii="Arial" w:hAnsi="Arial" w:cs="Arial"/>
          <w:sz w:val="19"/>
          <w:szCs w:val="19"/>
        </w:rPr>
        <w:t xml:space="preserve">the </w:t>
      </w:r>
      <w:r w:rsidR="004C2B6F" w:rsidRPr="00CB1D94">
        <w:rPr>
          <w:rFonts w:ascii="Arial" w:hAnsi="Arial" w:cs="Arial"/>
          <w:sz w:val="19"/>
          <w:szCs w:val="19"/>
        </w:rPr>
        <w:t xml:space="preserve">NYC third water tunnel connection we installed trunk mains between 24” to 48” </w:t>
      </w:r>
      <w:r w:rsidR="00571089">
        <w:rPr>
          <w:rFonts w:ascii="Arial" w:hAnsi="Arial" w:cs="Arial"/>
          <w:sz w:val="19"/>
          <w:szCs w:val="19"/>
        </w:rPr>
        <w:t>diameter</w:t>
      </w:r>
      <w:r w:rsidR="00AD6965" w:rsidRPr="00CB1D94">
        <w:rPr>
          <w:rFonts w:ascii="Arial" w:hAnsi="Arial" w:cs="Arial"/>
          <w:sz w:val="19"/>
          <w:szCs w:val="19"/>
        </w:rPr>
        <w:t>, which</w:t>
      </w:r>
      <w:r w:rsidR="004C2B6F" w:rsidRPr="00CB1D94">
        <w:rPr>
          <w:rFonts w:ascii="Arial" w:hAnsi="Arial" w:cs="Arial"/>
          <w:sz w:val="19"/>
          <w:szCs w:val="19"/>
        </w:rPr>
        <w:t xml:space="preserve"> include</w:t>
      </w:r>
      <w:r w:rsidR="00191EDC">
        <w:rPr>
          <w:rFonts w:ascii="Arial" w:hAnsi="Arial" w:cs="Arial"/>
          <w:sz w:val="19"/>
          <w:szCs w:val="19"/>
        </w:rPr>
        <w:t>d</w:t>
      </w:r>
      <w:r w:rsidR="004C2B6F" w:rsidRPr="00CB1D94">
        <w:rPr>
          <w:rFonts w:ascii="Arial" w:hAnsi="Arial" w:cs="Arial"/>
          <w:sz w:val="19"/>
          <w:szCs w:val="19"/>
        </w:rPr>
        <w:t xml:space="preserve"> </w:t>
      </w:r>
      <w:r w:rsidR="00571089">
        <w:rPr>
          <w:rFonts w:ascii="Arial" w:hAnsi="Arial" w:cs="Arial"/>
          <w:sz w:val="19"/>
          <w:szCs w:val="19"/>
        </w:rPr>
        <w:t xml:space="preserve">the </w:t>
      </w:r>
      <w:r w:rsidR="004C2B6F" w:rsidRPr="00CB1D94">
        <w:rPr>
          <w:rFonts w:ascii="Arial" w:hAnsi="Arial" w:cs="Arial"/>
          <w:sz w:val="19"/>
          <w:szCs w:val="19"/>
        </w:rPr>
        <w:t>installation of blow off valves and chambers, regulator</w:t>
      </w:r>
      <w:r w:rsidR="00851E57">
        <w:rPr>
          <w:rFonts w:ascii="Arial" w:hAnsi="Arial" w:cs="Arial"/>
          <w:sz w:val="19"/>
          <w:szCs w:val="19"/>
        </w:rPr>
        <w:t>,</w:t>
      </w:r>
      <w:r w:rsidR="004C2B6F" w:rsidRPr="00CB1D94">
        <w:rPr>
          <w:rFonts w:ascii="Arial" w:hAnsi="Arial" w:cs="Arial"/>
          <w:sz w:val="19"/>
          <w:szCs w:val="19"/>
        </w:rPr>
        <w:t xml:space="preserve"> and bi-directional flow meters.</w:t>
      </w:r>
      <w:r w:rsidR="005E3586" w:rsidRPr="00CB1D94">
        <w:rPr>
          <w:rFonts w:ascii="Arial" w:hAnsi="Arial" w:cs="Arial"/>
          <w:sz w:val="19"/>
          <w:szCs w:val="19"/>
        </w:rPr>
        <w:t xml:space="preserve"> This project also involve</w:t>
      </w:r>
      <w:r w:rsidR="00D31D9B">
        <w:rPr>
          <w:rFonts w:ascii="Arial" w:hAnsi="Arial" w:cs="Arial"/>
          <w:sz w:val="19"/>
          <w:szCs w:val="19"/>
        </w:rPr>
        <w:t>d</w:t>
      </w:r>
      <w:r w:rsidR="005E3586" w:rsidRPr="00CB1D94">
        <w:rPr>
          <w:rFonts w:ascii="Arial" w:hAnsi="Arial" w:cs="Arial"/>
          <w:sz w:val="19"/>
          <w:szCs w:val="19"/>
        </w:rPr>
        <w:t xml:space="preserve"> installation of combined sewer main, manholes and numerous catch basins. </w:t>
      </w:r>
      <w:r w:rsidRPr="00CB1D94">
        <w:rPr>
          <w:rFonts w:ascii="Arial" w:hAnsi="Arial" w:cs="Arial"/>
          <w:sz w:val="19"/>
          <w:szCs w:val="19"/>
        </w:rPr>
        <w:t>(10/</w:t>
      </w:r>
      <w:r w:rsidR="009313B0">
        <w:rPr>
          <w:rFonts w:ascii="Arial" w:hAnsi="Arial" w:cs="Arial"/>
          <w:sz w:val="19"/>
          <w:szCs w:val="19"/>
        </w:rPr>
        <w:t>20</w:t>
      </w:r>
      <w:r w:rsidRPr="00CB1D94">
        <w:rPr>
          <w:rFonts w:ascii="Arial" w:hAnsi="Arial" w:cs="Arial"/>
          <w:sz w:val="19"/>
          <w:szCs w:val="19"/>
        </w:rPr>
        <w:t>09 - 4/</w:t>
      </w:r>
      <w:r w:rsidR="009313B0">
        <w:rPr>
          <w:rFonts w:ascii="Arial" w:hAnsi="Arial" w:cs="Arial"/>
          <w:sz w:val="19"/>
          <w:szCs w:val="19"/>
        </w:rPr>
        <w:t>20</w:t>
      </w:r>
      <w:r w:rsidRPr="00CB1D94">
        <w:rPr>
          <w:rFonts w:ascii="Arial" w:hAnsi="Arial" w:cs="Arial"/>
          <w:sz w:val="19"/>
          <w:szCs w:val="19"/>
        </w:rPr>
        <w:t>13)</w:t>
      </w:r>
    </w:p>
    <w:p w:rsidR="005E3586" w:rsidRPr="00CB1D94" w:rsidRDefault="005E3586" w:rsidP="009C5CF5">
      <w:pPr>
        <w:ind w:left="2160"/>
        <w:jc w:val="both"/>
        <w:rPr>
          <w:rFonts w:ascii="Arial" w:hAnsi="Arial" w:cs="Arial"/>
          <w:b/>
          <w:sz w:val="19"/>
          <w:szCs w:val="19"/>
        </w:rPr>
      </w:pPr>
    </w:p>
    <w:p w:rsidR="004C2B6F" w:rsidRDefault="004A5F4B" w:rsidP="009C5CF5">
      <w:pPr>
        <w:jc w:val="both"/>
        <w:rPr>
          <w:rFonts w:ascii="Arial" w:hAnsi="Arial" w:cs="Arial"/>
          <w:sz w:val="19"/>
          <w:szCs w:val="19"/>
        </w:rPr>
      </w:pPr>
      <w:r w:rsidRPr="00CB1D94">
        <w:rPr>
          <w:rFonts w:ascii="Arial" w:hAnsi="Arial" w:cs="Arial"/>
          <w:b/>
          <w:sz w:val="19"/>
          <w:szCs w:val="19"/>
        </w:rPr>
        <w:t>NYCDDC, HWM1667W,</w:t>
      </w:r>
      <w:r w:rsidR="004C2B6F" w:rsidRPr="00CB1D94">
        <w:rPr>
          <w:rFonts w:ascii="Arial" w:hAnsi="Arial" w:cs="Arial"/>
          <w:b/>
          <w:sz w:val="19"/>
          <w:szCs w:val="19"/>
        </w:rPr>
        <w:t xml:space="preserve"> Reconstruction of Fredrick Douglass Circle</w:t>
      </w:r>
      <w:r w:rsidR="008D266D" w:rsidRPr="00CB1D94">
        <w:rPr>
          <w:rFonts w:ascii="Arial" w:hAnsi="Arial" w:cs="Arial"/>
          <w:b/>
          <w:sz w:val="19"/>
          <w:szCs w:val="19"/>
        </w:rPr>
        <w:t xml:space="preserve">, New York, NY </w:t>
      </w:r>
      <w:r w:rsidR="00D374DB">
        <w:rPr>
          <w:rFonts w:ascii="Arial" w:hAnsi="Arial" w:cs="Arial"/>
          <w:sz w:val="19"/>
          <w:szCs w:val="19"/>
        </w:rPr>
        <w:t>–</w:t>
      </w:r>
      <w:r w:rsidR="004C2B6F" w:rsidRPr="00CB1D94">
        <w:rPr>
          <w:rFonts w:ascii="Arial" w:hAnsi="Arial" w:cs="Arial"/>
          <w:sz w:val="19"/>
          <w:szCs w:val="19"/>
        </w:rPr>
        <w:t xml:space="preserve"> </w:t>
      </w:r>
      <w:r w:rsidR="00571089">
        <w:rPr>
          <w:rFonts w:ascii="Arial" w:hAnsi="Arial" w:cs="Arial"/>
          <w:sz w:val="19"/>
          <w:szCs w:val="19"/>
        </w:rPr>
        <w:t xml:space="preserve">Engineer in Charge on </w:t>
      </w:r>
      <w:r w:rsidR="00D31D9B">
        <w:rPr>
          <w:rFonts w:ascii="Arial" w:hAnsi="Arial" w:cs="Arial"/>
          <w:sz w:val="19"/>
          <w:szCs w:val="19"/>
        </w:rPr>
        <w:t>t</w:t>
      </w:r>
      <w:r w:rsidR="004C2B6F" w:rsidRPr="00CB1D94">
        <w:rPr>
          <w:rFonts w:ascii="Arial" w:hAnsi="Arial" w:cs="Arial"/>
          <w:sz w:val="19"/>
          <w:szCs w:val="19"/>
        </w:rPr>
        <w:t xml:space="preserve">his $25 million </w:t>
      </w:r>
      <w:r w:rsidR="00843D12" w:rsidRPr="00CB1D94">
        <w:rPr>
          <w:rFonts w:ascii="Arial" w:hAnsi="Arial" w:cs="Arial"/>
          <w:sz w:val="19"/>
          <w:szCs w:val="19"/>
        </w:rPr>
        <w:t xml:space="preserve">federally-funded </w:t>
      </w:r>
      <w:r w:rsidR="004C2B6F" w:rsidRPr="00CB1D94">
        <w:rPr>
          <w:rFonts w:ascii="Arial" w:hAnsi="Arial" w:cs="Arial"/>
          <w:sz w:val="19"/>
          <w:szCs w:val="19"/>
        </w:rPr>
        <w:t>project i</w:t>
      </w:r>
      <w:r w:rsidRPr="00CB1D94">
        <w:rPr>
          <w:rFonts w:ascii="Arial" w:hAnsi="Arial" w:cs="Arial"/>
          <w:sz w:val="19"/>
          <w:szCs w:val="19"/>
        </w:rPr>
        <w:t xml:space="preserve">ncluded </w:t>
      </w:r>
      <w:r w:rsidR="004C2B6F" w:rsidRPr="00CB1D94">
        <w:rPr>
          <w:rFonts w:ascii="Arial" w:hAnsi="Arial" w:cs="Arial"/>
          <w:sz w:val="19"/>
          <w:szCs w:val="19"/>
        </w:rPr>
        <w:t>installation of water mains;</w:t>
      </w:r>
      <w:r w:rsidR="006135BE" w:rsidRPr="00CB1D94">
        <w:rPr>
          <w:rFonts w:ascii="Arial" w:hAnsi="Arial" w:cs="Arial"/>
          <w:sz w:val="19"/>
          <w:szCs w:val="19"/>
        </w:rPr>
        <w:t xml:space="preserve"> trunk and distribution mains</w:t>
      </w:r>
      <w:r w:rsidR="004C2B6F" w:rsidRPr="00CB1D94">
        <w:rPr>
          <w:rFonts w:ascii="Arial" w:hAnsi="Arial" w:cs="Arial"/>
          <w:sz w:val="19"/>
          <w:szCs w:val="19"/>
        </w:rPr>
        <w:t xml:space="preserve"> reconstruction of existing sewers by guniting and installation of new sewers and manholes; new sidewalks, curbs and pedestrian ramps; new concrete base and asphalt roadways; traffic and street lighting installations; and construction of the Fredrick Douglass Statue, constellation</w:t>
      </w:r>
      <w:r w:rsidRPr="00CB1D94">
        <w:rPr>
          <w:rFonts w:ascii="Arial" w:hAnsi="Arial" w:cs="Arial"/>
          <w:sz w:val="19"/>
          <w:szCs w:val="19"/>
        </w:rPr>
        <w:t xml:space="preserve"> wall and circle revitalization. </w:t>
      </w:r>
      <w:r w:rsidR="004C2B6F" w:rsidRPr="00CB1D94">
        <w:rPr>
          <w:rFonts w:ascii="Arial" w:hAnsi="Arial" w:cs="Arial"/>
          <w:sz w:val="19"/>
          <w:szCs w:val="19"/>
        </w:rPr>
        <w:t xml:space="preserve">The project transformed a neglected intersection into a vibrant gateway experience and created a pleasant, shaded environment with sitting areas for residents and visitors, both along sidewalks and plaza areas. We </w:t>
      </w:r>
      <w:r w:rsidR="009313B0" w:rsidRPr="00CB1D94">
        <w:rPr>
          <w:rFonts w:ascii="Arial" w:hAnsi="Arial" w:cs="Arial"/>
          <w:sz w:val="19"/>
          <w:szCs w:val="19"/>
        </w:rPr>
        <w:t>realigned</w:t>
      </w:r>
      <w:r w:rsidR="004C2B6F" w:rsidRPr="00CB1D94">
        <w:rPr>
          <w:rFonts w:ascii="Arial" w:hAnsi="Arial" w:cs="Arial"/>
          <w:sz w:val="19"/>
          <w:szCs w:val="19"/>
        </w:rPr>
        <w:t xml:space="preserve"> the roadways created the new rotary with the memorial plaza at its center, and a rehabilitated entrance to Central Park. </w:t>
      </w:r>
      <w:r w:rsidRPr="00CB1D94">
        <w:rPr>
          <w:rFonts w:ascii="Arial" w:hAnsi="Arial" w:cs="Arial"/>
          <w:sz w:val="19"/>
          <w:szCs w:val="19"/>
        </w:rPr>
        <w:t>(</w:t>
      </w:r>
      <w:r w:rsidR="00D50BB6" w:rsidRPr="00CB1D94">
        <w:rPr>
          <w:rFonts w:ascii="Arial" w:hAnsi="Arial" w:cs="Arial"/>
          <w:sz w:val="19"/>
          <w:szCs w:val="19"/>
        </w:rPr>
        <w:t>20</w:t>
      </w:r>
      <w:r w:rsidRPr="00CB1D94">
        <w:rPr>
          <w:rFonts w:ascii="Arial" w:hAnsi="Arial" w:cs="Arial"/>
          <w:sz w:val="19"/>
          <w:szCs w:val="19"/>
        </w:rPr>
        <w:t xml:space="preserve">04 - </w:t>
      </w:r>
      <w:r w:rsidR="00D50BB6" w:rsidRPr="00CB1D94">
        <w:rPr>
          <w:rFonts w:ascii="Arial" w:hAnsi="Arial" w:cs="Arial"/>
          <w:sz w:val="19"/>
          <w:szCs w:val="19"/>
        </w:rPr>
        <w:t>20</w:t>
      </w:r>
      <w:r w:rsidRPr="00CB1D94">
        <w:rPr>
          <w:rFonts w:ascii="Arial" w:hAnsi="Arial" w:cs="Arial"/>
          <w:sz w:val="19"/>
          <w:szCs w:val="19"/>
        </w:rPr>
        <w:t>10)</w:t>
      </w:r>
    </w:p>
    <w:p w:rsidR="00151F6E" w:rsidRPr="00CB1D94" w:rsidRDefault="00151F6E" w:rsidP="009C5CF5">
      <w:pPr>
        <w:jc w:val="both"/>
        <w:rPr>
          <w:rFonts w:ascii="Arial" w:hAnsi="Arial" w:cs="Arial"/>
          <w:b/>
          <w:sz w:val="19"/>
          <w:szCs w:val="19"/>
        </w:rPr>
      </w:pPr>
    </w:p>
    <w:p w:rsidR="004C2B6F" w:rsidRPr="00CB1D94" w:rsidRDefault="004A5F4B" w:rsidP="004A5F4B">
      <w:pPr>
        <w:jc w:val="both"/>
        <w:rPr>
          <w:rFonts w:ascii="Arial" w:hAnsi="Arial" w:cs="Arial"/>
          <w:b/>
          <w:sz w:val="19"/>
          <w:szCs w:val="19"/>
        </w:rPr>
      </w:pPr>
      <w:r w:rsidRPr="00CB1D94">
        <w:rPr>
          <w:rFonts w:ascii="Arial" w:hAnsi="Arial" w:cs="Arial"/>
          <w:b/>
          <w:sz w:val="19"/>
          <w:szCs w:val="19"/>
        </w:rPr>
        <w:t xml:space="preserve">NYCDDC, </w:t>
      </w:r>
      <w:r w:rsidR="004C2B6F" w:rsidRPr="00CB1D94">
        <w:rPr>
          <w:rFonts w:ascii="Arial" w:hAnsi="Arial" w:cs="Arial"/>
          <w:b/>
          <w:sz w:val="19"/>
          <w:szCs w:val="19"/>
        </w:rPr>
        <w:t>HWMM006</w:t>
      </w:r>
      <w:r w:rsidRPr="00CB1D94">
        <w:rPr>
          <w:rFonts w:ascii="Arial" w:hAnsi="Arial" w:cs="Arial"/>
          <w:b/>
          <w:sz w:val="19"/>
          <w:szCs w:val="19"/>
        </w:rPr>
        <w:t>,</w:t>
      </w:r>
      <w:r w:rsidR="004C2B6F" w:rsidRPr="00CB1D94">
        <w:rPr>
          <w:rFonts w:ascii="Arial" w:hAnsi="Arial" w:cs="Arial"/>
          <w:b/>
          <w:sz w:val="19"/>
          <w:szCs w:val="19"/>
        </w:rPr>
        <w:t xml:space="preserve"> Reconstruction of Harriet Tubman Plaza</w:t>
      </w:r>
      <w:r w:rsidR="00851E57">
        <w:rPr>
          <w:rFonts w:ascii="Arial" w:hAnsi="Arial" w:cs="Arial"/>
          <w:b/>
          <w:sz w:val="19"/>
          <w:szCs w:val="19"/>
        </w:rPr>
        <w:t>, New York, NY</w:t>
      </w:r>
      <w:r w:rsidRPr="00CB1D94">
        <w:rPr>
          <w:rFonts w:ascii="Arial" w:hAnsi="Arial" w:cs="Arial"/>
          <w:b/>
          <w:sz w:val="19"/>
          <w:szCs w:val="19"/>
        </w:rPr>
        <w:t xml:space="preserve"> </w:t>
      </w:r>
      <w:r w:rsidR="00D374DB">
        <w:rPr>
          <w:rFonts w:ascii="Arial" w:hAnsi="Arial" w:cs="Arial"/>
          <w:sz w:val="19"/>
          <w:szCs w:val="19"/>
        </w:rPr>
        <w:t>–</w:t>
      </w:r>
      <w:r w:rsidRPr="00CB1D94">
        <w:rPr>
          <w:rFonts w:ascii="Arial" w:hAnsi="Arial" w:cs="Arial"/>
          <w:sz w:val="19"/>
          <w:szCs w:val="19"/>
        </w:rPr>
        <w:t xml:space="preserve"> </w:t>
      </w:r>
      <w:bookmarkStart w:id="3" w:name="_Hlk147326002"/>
      <w:r w:rsidR="00571089">
        <w:rPr>
          <w:rFonts w:ascii="Arial" w:hAnsi="Arial" w:cs="Arial"/>
          <w:sz w:val="19"/>
          <w:szCs w:val="19"/>
        </w:rPr>
        <w:t xml:space="preserve">Engineer in Charge on </w:t>
      </w:r>
      <w:r w:rsidRPr="00CB1D94">
        <w:rPr>
          <w:rFonts w:ascii="Arial" w:hAnsi="Arial" w:cs="Arial"/>
          <w:sz w:val="19"/>
          <w:szCs w:val="19"/>
        </w:rPr>
        <w:t>t</w:t>
      </w:r>
      <w:r w:rsidR="004C2B6F" w:rsidRPr="00CB1D94">
        <w:rPr>
          <w:rFonts w:ascii="Arial" w:hAnsi="Arial" w:cs="Arial"/>
          <w:sz w:val="19"/>
          <w:szCs w:val="19"/>
        </w:rPr>
        <w:t xml:space="preserve">his </w:t>
      </w:r>
      <w:r w:rsidR="00417FE1">
        <w:rPr>
          <w:rFonts w:ascii="Arial" w:hAnsi="Arial" w:cs="Arial"/>
          <w:sz w:val="19"/>
          <w:szCs w:val="19"/>
        </w:rPr>
        <w:t xml:space="preserve">$3 million </w:t>
      </w:r>
      <w:r w:rsidR="00571089">
        <w:rPr>
          <w:rFonts w:ascii="Arial" w:hAnsi="Arial" w:cs="Arial"/>
          <w:sz w:val="19"/>
          <w:szCs w:val="19"/>
        </w:rPr>
        <w:t xml:space="preserve">project that </w:t>
      </w:r>
      <w:bookmarkEnd w:id="3"/>
      <w:r w:rsidR="00571089">
        <w:rPr>
          <w:rFonts w:ascii="Arial" w:hAnsi="Arial" w:cs="Arial"/>
          <w:sz w:val="19"/>
          <w:szCs w:val="19"/>
        </w:rPr>
        <w:t xml:space="preserve">involved the </w:t>
      </w:r>
      <w:r w:rsidR="004C2B6F" w:rsidRPr="00CB1D94">
        <w:rPr>
          <w:rFonts w:ascii="Arial" w:hAnsi="Arial" w:cs="Arial"/>
          <w:sz w:val="19"/>
          <w:szCs w:val="19"/>
        </w:rPr>
        <w:t xml:space="preserve">memorial plaza </w:t>
      </w:r>
      <w:r w:rsidR="00571089">
        <w:rPr>
          <w:rFonts w:ascii="Arial" w:hAnsi="Arial" w:cs="Arial"/>
          <w:sz w:val="19"/>
          <w:szCs w:val="19"/>
        </w:rPr>
        <w:t xml:space="preserve">which </w:t>
      </w:r>
      <w:r w:rsidR="004C2B6F" w:rsidRPr="00CB1D94">
        <w:rPr>
          <w:rFonts w:ascii="Arial" w:hAnsi="Arial" w:cs="Arial"/>
          <w:sz w:val="19"/>
          <w:szCs w:val="19"/>
        </w:rPr>
        <w:t xml:space="preserve">honors Harriet Tubman, a principal “conductor” of the Underground Railroad and one of the country’s most courageous historical figures. </w:t>
      </w:r>
      <w:r w:rsidR="00571089">
        <w:rPr>
          <w:rFonts w:ascii="Arial" w:hAnsi="Arial" w:cs="Arial"/>
          <w:sz w:val="19"/>
          <w:szCs w:val="19"/>
        </w:rPr>
        <w:t>The plaza was c</w:t>
      </w:r>
      <w:r w:rsidR="004C2B6F" w:rsidRPr="00CB1D94">
        <w:rPr>
          <w:rFonts w:ascii="Arial" w:hAnsi="Arial" w:cs="Arial"/>
          <w:sz w:val="19"/>
          <w:szCs w:val="19"/>
        </w:rPr>
        <w:t>onstructed at a prominent corner where Frederick Douglass Boulevard and St. Nicholas Avenue intersect</w:t>
      </w:r>
      <w:r w:rsidR="00571089">
        <w:rPr>
          <w:rFonts w:ascii="Arial" w:hAnsi="Arial" w:cs="Arial"/>
          <w:sz w:val="19"/>
          <w:szCs w:val="19"/>
        </w:rPr>
        <w:t>s</w:t>
      </w:r>
      <w:r w:rsidR="004C2B6F" w:rsidRPr="00CB1D94">
        <w:rPr>
          <w:rFonts w:ascii="Arial" w:hAnsi="Arial" w:cs="Arial"/>
          <w:sz w:val="19"/>
          <w:szCs w:val="19"/>
        </w:rPr>
        <w:t>, the project enlarges what had been a derelict traffic triangle, creating a new public plaza and City landmark. Supervise</w:t>
      </w:r>
      <w:r w:rsidR="00AA4C61">
        <w:rPr>
          <w:rFonts w:ascii="Arial" w:hAnsi="Arial" w:cs="Arial"/>
          <w:sz w:val="19"/>
          <w:szCs w:val="19"/>
        </w:rPr>
        <w:t>d</w:t>
      </w:r>
      <w:r w:rsidR="00EC3DC5">
        <w:rPr>
          <w:rFonts w:ascii="Arial" w:hAnsi="Arial" w:cs="Arial"/>
          <w:sz w:val="19"/>
          <w:szCs w:val="19"/>
        </w:rPr>
        <w:t xml:space="preserve"> the</w:t>
      </w:r>
      <w:r w:rsidR="004C2B6F" w:rsidRPr="00CB1D94">
        <w:rPr>
          <w:rFonts w:ascii="Arial" w:hAnsi="Arial" w:cs="Arial"/>
          <w:sz w:val="19"/>
          <w:szCs w:val="19"/>
        </w:rPr>
        <w:t xml:space="preserve"> installation of bronze </w:t>
      </w:r>
      <w:r w:rsidR="00F97FBA">
        <w:rPr>
          <w:rFonts w:ascii="Arial" w:hAnsi="Arial" w:cs="Arial"/>
          <w:sz w:val="19"/>
          <w:szCs w:val="19"/>
        </w:rPr>
        <w:t>progress</w:t>
      </w:r>
      <w:r w:rsidR="004C2B6F" w:rsidRPr="00CB1D94">
        <w:rPr>
          <w:rFonts w:ascii="Arial" w:hAnsi="Arial" w:cs="Arial"/>
          <w:sz w:val="19"/>
          <w:szCs w:val="19"/>
        </w:rPr>
        <w:t xml:space="preserve"> of </w:t>
      </w:r>
      <w:r w:rsidR="00F97FBA">
        <w:rPr>
          <w:rFonts w:ascii="Arial" w:hAnsi="Arial" w:cs="Arial"/>
          <w:sz w:val="19"/>
          <w:szCs w:val="19"/>
        </w:rPr>
        <w:t>the H</w:t>
      </w:r>
      <w:r w:rsidR="004C2B6F" w:rsidRPr="00CB1D94">
        <w:rPr>
          <w:rFonts w:ascii="Arial" w:hAnsi="Arial" w:cs="Arial"/>
          <w:sz w:val="19"/>
          <w:szCs w:val="19"/>
        </w:rPr>
        <w:t>arriet Tubman, granite</w:t>
      </w:r>
      <w:r w:rsidR="00AA4C61">
        <w:rPr>
          <w:rFonts w:ascii="Arial" w:hAnsi="Arial" w:cs="Arial"/>
          <w:sz w:val="19"/>
          <w:szCs w:val="19"/>
        </w:rPr>
        <w:t>,</w:t>
      </w:r>
      <w:r w:rsidR="004C2B6F" w:rsidRPr="00CB1D94">
        <w:rPr>
          <w:rFonts w:ascii="Arial" w:hAnsi="Arial" w:cs="Arial"/>
          <w:sz w:val="19"/>
          <w:szCs w:val="19"/>
        </w:rPr>
        <w:t xml:space="preserve"> and earth-colored flagstone. The plaza evoke</w:t>
      </w:r>
      <w:r w:rsidR="00F97FBA">
        <w:rPr>
          <w:rFonts w:ascii="Arial" w:hAnsi="Arial" w:cs="Arial"/>
          <w:sz w:val="19"/>
          <w:szCs w:val="19"/>
        </w:rPr>
        <w:t>d</w:t>
      </w:r>
      <w:r w:rsidR="004C2B6F" w:rsidRPr="00CB1D94">
        <w:rPr>
          <w:rFonts w:ascii="Arial" w:hAnsi="Arial" w:cs="Arial"/>
          <w:sz w:val="19"/>
          <w:szCs w:val="19"/>
        </w:rPr>
        <w:t xml:space="preserve"> the riverine landscapes through which Tubman braved personal peril to locate and rescue</w:t>
      </w:r>
      <w:r w:rsidR="00AA4C61">
        <w:rPr>
          <w:rFonts w:ascii="Arial" w:hAnsi="Arial" w:cs="Arial"/>
          <w:sz w:val="19"/>
          <w:szCs w:val="19"/>
        </w:rPr>
        <w:t>d</w:t>
      </w:r>
      <w:r w:rsidR="004C2B6F" w:rsidRPr="00CB1D94">
        <w:rPr>
          <w:rFonts w:ascii="Arial" w:hAnsi="Arial" w:cs="Arial"/>
          <w:sz w:val="19"/>
          <w:szCs w:val="19"/>
        </w:rPr>
        <w:t xml:space="preserve"> </w:t>
      </w:r>
      <w:r w:rsidR="00AA4C61">
        <w:rPr>
          <w:rFonts w:ascii="Arial" w:hAnsi="Arial" w:cs="Arial"/>
          <w:sz w:val="19"/>
          <w:szCs w:val="19"/>
        </w:rPr>
        <w:t>nearly 70 enslaved</w:t>
      </w:r>
      <w:r w:rsidR="004C2B6F" w:rsidRPr="00CB1D94">
        <w:rPr>
          <w:rFonts w:ascii="Arial" w:hAnsi="Arial" w:cs="Arial"/>
          <w:sz w:val="19"/>
          <w:szCs w:val="19"/>
        </w:rPr>
        <w:t xml:space="preserve"> southerners. </w:t>
      </w:r>
      <w:r w:rsidRPr="00CB1D94">
        <w:rPr>
          <w:rFonts w:ascii="Arial" w:hAnsi="Arial" w:cs="Arial"/>
          <w:sz w:val="19"/>
          <w:szCs w:val="19"/>
        </w:rPr>
        <w:t>(2006 - 2008)</w:t>
      </w:r>
    </w:p>
    <w:p w:rsidR="004C2B6F" w:rsidRPr="00CB1D94" w:rsidRDefault="004C2B6F" w:rsidP="009C5CF5">
      <w:pPr>
        <w:jc w:val="both"/>
        <w:rPr>
          <w:rFonts w:ascii="Arial" w:hAnsi="Arial" w:cs="Arial"/>
          <w:sz w:val="19"/>
          <w:szCs w:val="19"/>
        </w:rPr>
      </w:pPr>
    </w:p>
    <w:p w:rsidR="002D71A1" w:rsidRPr="00CB1D94" w:rsidRDefault="004A5F4B" w:rsidP="009C5CF5">
      <w:pPr>
        <w:jc w:val="both"/>
        <w:rPr>
          <w:rFonts w:ascii="Arial" w:hAnsi="Arial" w:cs="Arial"/>
          <w:b/>
          <w:sz w:val="19"/>
          <w:szCs w:val="19"/>
        </w:rPr>
      </w:pPr>
      <w:r w:rsidRPr="00CB1D94">
        <w:rPr>
          <w:rFonts w:ascii="Arial" w:hAnsi="Arial" w:cs="Arial"/>
          <w:b/>
          <w:sz w:val="19"/>
          <w:szCs w:val="19"/>
        </w:rPr>
        <w:t>NYCDDC, MED</w:t>
      </w:r>
      <w:r w:rsidR="004C2B6F" w:rsidRPr="00CB1D94">
        <w:rPr>
          <w:rFonts w:ascii="Arial" w:hAnsi="Arial" w:cs="Arial"/>
          <w:b/>
          <w:sz w:val="19"/>
          <w:szCs w:val="19"/>
        </w:rPr>
        <w:t>584B</w:t>
      </w:r>
      <w:r w:rsidRPr="00CB1D94">
        <w:rPr>
          <w:rFonts w:ascii="Arial" w:hAnsi="Arial" w:cs="Arial"/>
          <w:b/>
          <w:sz w:val="19"/>
          <w:szCs w:val="19"/>
        </w:rPr>
        <w:t>,</w:t>
      </w:r>
      <w:r w:rsidR="004C2B6F" w:rsidRPr="00CB1D94">
        <w:rPr>
          <w:rFonts w:ascii="Arial" w:hAnsi="Arial" w:cs="Arial"/>
          <w:b/>
          <w:sz w:val="19"/>
          <w:szCs w:val="19"/>
        </w:rPr>
        <w:t xml:space="preserve"> Rehabilitation of Trunk </w:t>
      </w:r>
      <w:r w:rsidRPr="00CB1D94">
        <w:rPr>
          <w:rFonts w:ascii="Arial" w:hAnsi="Arial" w:cs="Arial"/>
          <w:b/>
          <w:sz w:val="19"/>
          <w:szCs w:val="19"/>
        </w:rPr>
        <w:t>M</w:t>
      </w:r>
      <w:r w:rsidR="004C2B6F" w:rsidRPr="00CB1D94">
        <w:rPr>
          <w:rFonts w:ascii="Arial" w:hAnsi="Arial" w:cs="Arial"/>
          <w:b/>
          <w:sz w:val="19"/>
          <w:szCs w:val="19"/>
        </w:rPr>
        <w:t>ain in Madison Avenue</w:t>
      </w:r>
      <w:r w:rsidR="00851E57">
        <w:rPr>
          <w:rFonts w:ascii="Arial" w:hAnsi="Arial" w:cs="Arial"/>
          <w:b/>
          <w:sz w:val="19"/>
          <w:szCs w:val="19"/>
        </w:rPr>
        <w:t>, New York, NY</w:t>
      </w:r>
      <w:r w:rsidRPr="00CB1D94">
        <w:rPr>
          <w:rFonts w:ascii="Arial" w:hAnsi="Arial" w:cs="Arial"/>
          <w:b/>
          <w:sz w:val="19"/>
          <w:szCs w:val="19"/>
        </w:rPr>
        <w:t xml:space="preserve"> </w:t>
      </w:r>
      <w:r w:rsidR="00D374DB">
        <w:rPr>
          <w:rFonts w:ascii="Arial" w:hAnsi="Arial" w:cs="Arial"/>
          <w:sz w:val="19"/>
          <w:szCs w:val="19"/>
        </w:rPr>
        <w:t>–</w:t>
      </w:r>
      <w:r w:rsidRPr="00CB1D94">
        <w:rPr>
          <w:rFonts w:ascii="Arial" w:hAnsi="Arial" w:cs="Arial"/>
          <w:b/>
          <w:sz w:val="19"/>
          <w:szCs w:val="19"/>
        </w:rPr>
        <w:t xml:space="preserve"> </w:t>
      </w:r>
      <w:r w:rsidR="00EC3DC5">
        <w:rPr>
          <w:rFonts w:ascii="Arial" w:hAnsi="Arial" w:cs="Arial"/>
          <w:sz w:val="19"/>
          <w:szCs w:val="19"/>
        </w:rPr>
        <w:t xml:space="preserve">Engineer in Charge on </w:t>
      </w:r>
      <w:r w:rsidR="00EC3DC5" w:rsidRPr="00CB1D94">
        <w:rPr>
          <w:rFonts w:ascii="Arial" w:hAnsi="Arial" w:cs="Arial"/>
          <w:sz w:val="19"/>
          <w:szCs w:val="19"/>
        </w:rPr>
        <w:t xml:space="preserve">this </w:t>
      </w:r>
      <w:r w:rsidR="00417FE1">
        <w:rPr>
          <w:rFonts w:ascii="Arial" w:hAnsi="Arial" w:cs="Arial"/>
          <w:sz w:val="19"/>
          <w:szCs w:val="19"/>
        </w:rPr>
        <w:t xml:space="preserve">$13.3 million </w:t>
      </w:r>
      <w:r w:rsidR="00EC3DC5">
        <w:rPr>
          <w:rFonts w:ascii="Arial" w:hAnsi="Arial" w:cs="Arial"/>
          <w:sz w:val="19"/>
          <w:szCs w:val="19"/>
        </w:rPr>
        <w:t xml:space="preserve">project that </w:t>
      </w:r>
      <w:r w:rsidR="00156E21" w:rsidRPr="00CB1D94">
        <w:rPr>
          <w:rFonts w:ascii="Arial" w:hAnsi="Arial" w:cs="Arial"/>
          <w:sz w:val="19"/>
          <w:szCs w:val="19"/>
        </w:rPr>
        <w:t>i</w:t>
      </w:r>
      <w:r w:rsidR="004C2B6F" w:rsidRPr="00CB1D94">
        <w:rPr>
          <w:rFonts w:ascii="Arial" w:hAnsi="Arial" w:cs="Arial"/>
          <w:sz w:val="19"/>
          <w:szCs w:val="19"/>
        </w:rPr>
        <w:t>nvolve</w:t>
      </w:r>
      <w:r w:rsidR="00156E21" w:rsidRPr="00CB1D94">
        <w:rPr>
          <w:rFonts w:ascii="Arial" w:hAnsi="Arial" w:cs="Arial"/>
          <w:sz w:val="19"/>
          <w:szCs w:val="19"/>
        </w:rPr>
        <w:t>d</w:t>
      </w:r>
      <w:r w:rsidR="004C2B6F" w:rsidRPr="00CB1D94">
        <w:rPr>
          <w:rFonts w:ascii="Arial" w:hAnsi="Arial" w:cs="Arial"/>
          <w:sz w:val="19"/>
          <w:szCs w:val="19"/>
        </w:rPr>
        <w:t xml:space="preserve"> in administering a capital construction project to reconstruct existing 48”</w:t>
      </w:r>
      <w:r w:rsidR="000101CE">
        <w:rPr>
          <w:rFonts w:ascii="Arial" w:hAnsi="Arial" w:cs="Arial"/>
          <w:sz w:val="19"/>
          <w:szCs w:val="19"/>
        </w:rPr>
        <w:t xml:space="preserve"> </w:t>
      </w:r>
      <w:r w:rsidR="002D71A1" w:rsidRPr="00CB1D94">
        <w:rPr>
          <w:rFonts w:ascii="Arial" w:hAnsi="Arial" w:cs="Arial"/>
          <w:sz w:val="19"/>
          <w:szCs w:val="19"/>
        </w:rPr>
        <w:t>that was</w:t>
      </w:r>
      <w:r w:rsidR="005E3586" w:rsidRPr="00CB1D94">
        <w:rPr>
          <w:rFonts w:ascii="Arial" w:hAnsi="Arial" w:cs="Arial"/>
          <w:sz w:val="19"/>
          <w:szCs w:val="19"/>
        </w:rPr>
        <w:t xml:space="preserve"> decommissioned</w:t>
      </w:r>
      <w:r w:rsidR="002D71A1" w:rsidRPr="00CB1D94">
        <w:rPr>
          <w:rFonts w:ascii="Arial" w:hAnsi="Arial" w:cs="Arial"/>
          <w:sz w:val="19"/>
          <w:szCs w:val="19"/>
        </w:rPr>
        <w:t xml:space="preserve"> because of past leakage</w:t>
      </w:r>
      <w:r w:rsidR="004C2B6F" w:rsidRPr="00CB1D94">
        <w:rPr>
          <w:rFonts w:ascii="Arial" w:hAnsi="Arial" w:cs="Arial"/>
          <w:sz w:val="19"/>
          <w:szCs w:val="19"/>
        </w:rPr>
        <w:t xml:space="preserve"> by lining along Madison Avenue b/w 37</w:t>
      </w:r>
      <w:r w:rsidR="00C5005F" w:rsidRPr="00C5005F">
        <w:rPr>
          <w:rFonts w:ascii="Arial" w:hAnsi="Arial" w:cs="Arial"/>
          <w:sz w:val="19"/>
          <w:szCs w:val="19"/>
          <w:vertAlign w:val="superscript"/>
        </w:rPr>
        <w:t>th</w:t>
      </w:r>
      <w:r w:rsidR="00C5005F">
        <w:rPr>
          <w:rFonts w:ascii="Arial" w:hAnsi="Arial" w:cs="Arial"/>
          <w:sz w:val="19"/>
          <w:szCs w:val="19"/>
        </w:rPr>
        <w:t xml:space="preserve"> </w:t>
      </w:r>
      <w:r w:rsidR="004C2B6F" w:rsidRPr="00CB1D94">
        <w:rPr>
          <w:rFonts w:ascii="Arial" w:hAnsi="Arial" w:cs="Arial"/>
          <w:sz w:val="19"/>
          <w:szCs w:val="19"/>
        </w:rPr>
        <w:t>and 78</w:t>
      </w:r>
      <w:r w:rsidR="00C5005F" w:rsidRPr="00C5005F">
        <w:rPr>
          <w:rFonts w:ascii="Arial" w:hAnsi="Arial" w:cs="Arial"/>
          <w:sz w:val="19"/>
          <w:szCs w:val="19"/>
          <w:vertAlign w:val="superscript"/>
        </w:rPr>
        <w:t>th</w:t>
      </w:r>
      <w:r w:rsidR="00C5005F">
        <w:rPr>
          <w:rFonts w:ascii="Arial" w:hAnsi="Arial" w:cs="Arial"/>
          <w:sz w:val="19"/>
          <w:szCs w:val="19"/>
        </w:rPr>
        <w:t xml:space="preserve"> </w:t>
      </w:r>
      <w:r w:rsidR="004C2B6F" w:rsidRPr="00CB1D94">
        <w:rPr>
          <w:rFonts w:ascii="Arial" w:hAnsi="Arial" w:cs="Arial"/>
          <w:sz w:val="19"/>
          <w:szCs w:val="19"/>
        </w:rPr>
        <w:t xml:space="preserve">streets. This project was implemented using </w:t>
      </w:r>
      <w:r w:rsidR="002D71A1" w:rsidRPr="00CB1D94">
        <w:rPr>
          <w:rFonts w:ascii="Arial" w:hAnsi="Arial" w:cs="Arial"/>
          <w:sz w:val="19"/>
          <w:szCs w:val="19"/>
        </w:rPr>
        <w:t xml:space="preserve">Best Available Technology (BAT) in this case </w:t>
      </w:r>
      <w:r w:rsidR="004C2B6F" w:rsidRPr="00CB1D94">
        <w:rPr>
          <w:rFonts w:ascii="Arial" w:hAnsi="Arial" w:cs="Arial"/>
          <w:sz w:val="19"/>
          <w:szCs w:val="19"/>
        </w:rPr>
        <w:t xml:space="preserve">“trenchless technology” to minimize construction impacts. </w:t>
      </w:r>
      <w:r w:rsidR="002D71A1" w:rsidRPr="00CB1D94">
        <w:rPr>
          <w:rFonts w:ascii="Arial" w:hAnsi="Arial" w:cs="Arial"/>
          <w:sz w:val="19"/>
          <w:szCs w:val="19"/>
        </w:rPr>
        <w:t>The close fit polyethylene lining method was used to achieve fewer disturbances and less environmental</w:t>
      </w:r>
      <w:r w:rsidR="00F97FBA">
        <w:rPr>
          <w:rFonts w:ascii="Arial" w:hAnsi="Arial" w:cs="Arial"/>
          <w:sz w:val="19"/>
          <w:szCs w:val="19"/>
        </w:rPr>
        <w:t xml:space="preserve"> </w:t>
      </w:r>
      <w:r w:rsidR="002D71A1" w:rsidRPr="00CB1D94">
        <w:rPr>
          <w:rFonts w:ascii="Arial" w:hAnsi="Arial" w:cs="Arial"/>
          <w:sz w:val="19"/>
          <w:szCs w:val="19"/>
        </w:rPr>
        <w:t>/ social disruption to the community as compart to open trench excavation. This project also involve</w:t>
      </w:r>
      <w:r w:rsidR="00D31D9B">
        <w:rPr>
          <w:rFonts w:ascii="Arial" w:hAnsi="Arial" w:cs="Arial"/>
          <w:sz w:val="19"/>
          <w:szCs w:val="19"/>
        </w:rPr>
        <w:t>d</w:t>
      </w:r>
      <w:r w:rsidR="002D71A1" w:rsidRPr="00CB1D94">
        <w:rPr>
          <w:rFonts w:ascii="Arial" w:hAnsi="Arial" w:cs="Arial"/>
          <w:sz w:val="19"/>
          <w:szCs w:val="19"/>
        </w:rPr>
        <w:t xml:space="preserve"> installation of combined sewer main, manholes distribution mains and numerous catch basins. </w:t>
      </w:r>
      <w:r w:rsidRPr="00CB1D94">
        <w:rPr>
          <w:rFonts w:ascii="Arial" w:hAnsi="Arial" w:cs="Arial"/>
          <w:sz w:val="19"/>
          <w:szCs w:val="19"/>
        </w:rPr>
        <w:t>(2008 - 2011)</w:t>
      </w:r>
    </w:p>
    <w:p w:rsidR="004C2B6F" w:rsidRPr="00CB1D94" w:rsidRDefault="004C2B6F" w:rsidP="009C5CF5">
      <w:pPr>
        <w:jc w:val="both"/>
        <w:rPr>
          <w:rFonts w:ascii="Arial" w:hAnsi="Arial" w:cs="Arial"/>
          <w:sz w:val="19"/>
          <w:szCs w:val="19"/>
        </w:rPr>
      </w:pPr>
    </w:p>
    <w:p w:rsidR="004C2B6F" w:rsidRPr="00CB1D94" w:rsidRDefault="00156E21" w:rsidP="009C5CF5">
      <w:pPr>
        <w:jc w:val="both"/>
        <w:rPr>
          <w:rFonts w:ascii="Arial" w:hAnsi="Arial" w:cs="Arial"/>
          <w:b/>
          <w:sz w:val="19"/>
          <w:szCs w:val="19"/>
        </w:rPr>
      </w:pPr>
      <w:r w:rsidRPr="00CB1D94">
        <w:rPr>
          <w:rFonts w:ascii="Arial" w:hAnsi="Arial" w:cs="Arial"/>
          <w:b/>
          <w:sz w:val="19"/>
          <w:szCs w:val="19"/>
        </w:rPr>
        <w:t>NYCDDC, HWM591W,</w:t>
      </w:r>
      <w:r w:rsidR="004C2B6F" w:rsidRPr="00CB1D94">
        <w:rPr>
          <w:rFonts w:ascii="Arial" w:hAnsi="Arial" w:cs="Arial"/>
          <w:b/>
          <w:sz w:val="19"/>
          <w:szCs w:val="19"/>
        </w:rPr>
        <w:t xml:space="preserve"> Reconstruction of Malcolm X Boulevard from 145</w:t>
      </w:r>
      <w:r w:rsidR="004C2B6F" w:rsidRPr="00CB1D94">
        <w:rPr>
          <w:rFonts w:ascii="Arial" w:hAnsi="Arial" w:cs="Arial"/>
          <w:b/>
          <w:sz w:val="19"/>
          <w:szCs w:val="19"/>
          <w:vertAlign w:val="superscript"/>
        </w:rPr>
        <w:t>th</w:t>
      </w:r>
      <w:r w:rsidR="004C2B6F" w:rsidRPr="00CB1D94">
        <w:rPr>
          <w:rFonts w:ascii="Arial" w:hAnsi="Arial" w:cs="Arial"/>
          <w:b/>
          <w:sz w:val="19"/>
          <w:szCs w:val="19"/>
        </w:rPr>
        <w:t xml:space="preserve"> Street to 110</w:t>
      </w:r>
      <w:r w:rsidR="004C2B6F" w:rsidRPr="00CB1D94">
        <w:rPr>
          <w:rFonts w:ascii="Arial" w:hAnsi="Arial" w:cs="Arial"/>
          <w:b/>
          <w:sz w:val="19"/>
          <w:szCs w:val="19"/>
          <w:vertAlign w:val="superscript"/>
        </w:rPr>
        <w:t>th</w:t>
      </w:r>
      <w:r w:rsidR="004C2B6F" w:rsidRPr="00CB1D94">
        <w:rPr>
          <w:rFonts w:ascii="Arial" w:hAnsi="Arial" w:cs="Arial"/>
          <w:b/>
          <w:sz w:val="19"/>
          <w:szCs w:val="19"/>
        </w:rPr>
        <w:t xml:space="preserve"> Street</w:t>
      </w:r>
      <w:r w:rsidR="00851E57">
        <w:rPr>
          <w:rFonts w:ascii="Arial" w:hAnsi="Arial" w:cs="Arial"/>
          <w:b/>
          <w:sz w:val="19"/>
          <w:szCs w:val="19"/>
        </w:rPr>
        <w:t>, New York, NY</w:t>
      </w:r>
      <w:r w:rsidRPr="00CB1D94">
        <w:rPr>
          <w:rFonts w:ascii="Arial" w:hAnsi="Arial" w:cs="Arial"/>
          <w:b/>
          <w:sz w:val="19"/>
          <w:szCs w:val="19"/>
        </w:rPr>
        <w:t xml:space="preserve"> </w:t>
      </w:r>
      <w:r w:rsidR="00D374DB">
        <w:rPr>
          <w:rFonts w:ascii="Arial" w:hAnsi="Arial" w:cs="Arial"/>
          <w:sz w:val="19"/>
          <w:szCs w:val="19"/>
        </w:rPr>
        <w:t>–</w:t>
      </w:r>
      <w:r w:rsidRPr="00CB1D94">
        <w:rPr>
          <w:rFonts w:ascii="Arial" w:hAnsi="Arial" w:cs="Arial"/>
          <w:b/>
          <w:sz w:val="19"/>
          <w:szCs w:val="19"/>
        </w:rPr>
        <w:t xml:space="preserve"> </w:t>
      </w:r>
      <w:r w:rsidR="00EC3DC5">
        <w:rPr>
          <w:rFonts w:ascii="Arial" w:hAnsi="Arial" w:cs="Arial"/>
          <w:sz w:val="19"/>
          <w:szCs w:val="19"/>
        </w:rPr>
        <w:t xml:space="preserve">Engineer in Charge on </w:t>
      </w:r>
      <w:r w:rsidR="00EC3DC5" w:rsidRPr="00CB1D94">
        <w:rPr>
          <w:rFonts w:ascii="Arial" w:hAnsi="Arial" w:cs="Arial"/>
          <w:sz w:val="19"/>
          <w:szCs w:val="19"/>
        </w:rPr>
        <w:t xml:space="preserve">this </w:t>
      </w:r>
      <w:r w:rsidR="00EC3DC5">
        <w:rPr>
          <w:rFonts w:ascii="Arial" w:hAnsi="Arial" w:cs="Arial"/>
          <w:sz w:val="19"/>
          <w:szCs w:val="19"/>
        </w:rPr>
        <w:t xml:space="preserve">project that </w:t>
      </w:r>
      <w:r w:rsidRPr="00CB1D94">
        <w:rPr>
          <w:rFonts w:ascii="Arial" w:hAnsi="Arial" w:cs="Arial"/>
          <w:sz w:val="19"/>
          <w:szCs w:val="19"/>
        </w:rPr>
        <w:t>t</w:t>
      </w:r>
      <w:r w:rsidR="004C2B6F" w:rsidRPr="00CB1D94">
        <w:rPr>
          <w:rFonts w:ascii="Arial" w:hAnsi="Arial" w:cs="Arial"/>
          <w:sz w:val="19"/>
          <w:szCs w:val="19"/>
        </w:rPr>
        <w:t>his $60 million project included</w:t>
      </w:r>
      <w:r w:rsidRPr="00CB1D94">
        <w:rPr>
          <w:rFonts w:ascii="Arial" w:hAnsi="Arial" w:cs="Arial"/>
          <w:sz w:val="19"/>
          <w:szCs w:val="19"/>
        </w:rPr>
        <w:t xml:space="preserve"> the</w:t>
      </w:r>
      <w:r w:rsidR="004C2B6F" w:rsidRPr="00CB1D94">
        <w:rPr>
          <w:rFonts w:ascii="Arial" w:hAnsi="Arial" w:cs="Arial"/>
          <w:sz w:val="19"/>
          <w:szCs w:val="19"/>
        </w:rPr>
        <w:t xml:space="preserve"> installation of water mains; reconstruction of existing sewers by guniting and installation of new sewers and manholes; new sidewalks, curbs and pedestrian ramps; new concrete base and asphalt roadways; traffic and street lighting installations. </w:t>
      </w:r>
      <w:r w:rsidR="006135BE" w:rsidRPr="00CB1D94">
        <w:rPr>
          <w:rFonts w:ascii="Arial" w:hAnsi="Arial" w:cs="Arial"/>
          <w:sz w:val="19"/>
          <w:szCs w:val="19"/>
        </w:rPr>
        <w:t>includes rehabilitation of roadways, roadway paving with concrete and asphalt; specialty projects including coble stone pavements, bluestone sidewalks, pigmented sidewalks, stone pavers, granite curb, urban designed plazas, including complex drainage and Trunk and Distribution water main installation; sewer cleaning and relining; traffic and street lighting installations.</w:t>
      </w:r>
      <w:r w:rsidRPr="00CB1D94">
        <w:rPr>
          <w:rFonts w:ascii="Arial" w:hAnsi="Arial" w:cs="Arial"/>
          <w:b/>
          <w:sz w:val="19"/>
          <w:szCs w:val="19"/>
        </w:rPr>
        <w:t xml:space="preserve"> </w:t>
      </w:r>
      <w:r w:rsidRPr="00CB1D94">
        <w:rPr>
          <w:rFonts w:ascii="Arial" w:hAnsi="Arial" w:cs="Arial"/>
          <w:sz w:val="19"/>
          <w:szCs w:val="19"/>
        </w:rPr>
        <w:t>(1994 - 1999)</w:t>
      </w:r>
    </w:p>
    <w:p w:rsidR="004C2B6F" w:rsidRPr="00CB1D94" w:rsidRDefault="004C2B6F" w:rsidP="009C5CF5">
      <w:pPr>
        <w:ind w:left="2160"/>
        <w:jc w:val="both"/>
        <w:rPr>
          <w:rFonts w:ascii="Arial" w:hAnsi="Arial" w:cs="Arial"/>
          <w:sz w:val="19"/>
          <w:szCs w:val="19"/>
        </w:rPr>
      </w:pPr>
    </w:p>
    <w:p w:rsidR="004C2B6F" w:rsidRPr="00CB1D94" w:rsidRDefault="00113361" w:rsidP="009C5CF5">
      <w:pPr>
        <w:jc w:val="both"/>
        <w:rPr>
          <w:rFonts w:ascii="Arial" w:hAnsi="Arial" w:cs="Arial"/>
          <w:iCs/>
          <w:sz w:val="19"/>
          <w:szCs w:val="19"/>
        </w:rPr>
      </w:pPr>
      <w:r w:rsidRPr="00CB1D94">
        <w:rPr>
          <w:rFonts w:ascii="Arial" w:hAnsi="Arial" w:cs="Arial"/>
          <w:b/>
          <w:bCs/>
          <w:iCs/>
          <w:sz w:val="19"/>
          <w:szCs w:val="19"/>
        </w:rPr>
        <w:t>The New</w:t>
      </w:r>
      <w:r w:rsidR="004C2B6F" w:rsidRPr="00CB1D94">
        <w:rPr>
          <w:rFonts w:ascii="Arial" w:hAnsi="Arial" w:cs="Arial"/>
          <w:b/>
          <w:bCs/>
          <w:iCs/>
          <w:sz w:val="19"/>
          <w:szCs w:val="19"/>
        </w:rPr>
        <w:t xml:space="preserve"> York City Department of Environmental Protection</w:t>
      </w:r>
      <w:r w:rsidR="00156E21" w:rsidRPr="00CB1D94">
        <w:rPr>
          <w:rFonts w:ascii="Arial" w:hAnsi="Arial" w:cs="Arial"/>
          <w:b/>
          <w:bCs/>
          <w:iCs/>
          <w:sz w:val="19"/>
          <w:szCs w:val="19"/>
        </w:rPr>
        <w:t xml:space="preserve"> </w:t>
      </w:r>
      <w:r w:rsidR="00D374DB">
        <w:rPr>
          <w:rFonts w:ascii="Arial" w:hAnsi="Arial" w:cs="Arial"/>
          <w:bCs/>
          <w:iCs/>
          <w:sz w:val="19"/>
          <w:szCs w:val="19"/>
        </w:rPr>
        <w:t>–</w:t>
      </w:r>
      <w:r w:rsidR="00156E21" w:rsidRPr="00CB1D94">
        <w:rPr>
          <w:rFonts w:ascii="Arial" w:hAnsi="Arial" w:cs="Arial"/>
          <w:b/>
          <w:bCs/>
          <w:iCs/>
          <w:sz w:val="19"/>
          <w:szCs w:val="19"/>
        </w:rPr>
        <w:t xml:space="preserve"> </w:t>
      </w:r>
      <w:r w:rsidR="00DD13E2" w:rsidRPr="00CB1D94">
        <w:rPr>
          <w:rFonts w:ascii="Arial" w:hAnsi="Arial" w:cs="Arial"/>
          <w:iCs/>
          <w:sz w:val="19"/>
          <w:szCs w:val="19"/>
        </w:rPr>
        <w:t>Supervising Resident Engineer</w:t>
      </w:r>
      <w:r w:rsidR="00B957AA" w:rsidRPr="00CB1D94">
        <w:rPr>
          <w:rFonts w:ascii="Arial" w:hAnsi="Arial" w:cs="Arial"/>
          <w:iCs/>
          <w:sz w:val="19"/>
          <w:szCs w:val="19"/>
        </w:rPr>
        <w:t xml:space="preserve"> </w:t>
      </w:r>
      <w:r w:rsidR="00D31D9B">
        <w:rPr>
          <w:rFonts w:ascii="Arial" w:hAnsi="Arial" w:cs="Arial"/>
          <w:iCs/>
          <w:sz w:val="19"/>
          <w:szCs w:val="19"/>
        </w:rPr>
        <w:t xml:space="preserve">was </w:t>
      </w:r>
      <w:r w:rsidR="00DD13E2" w:rsidRPr="00CB1D94">
        <w:rPr>
          <w:rFonts w:ascii="Arial" w:hAnsi="Arial" w:cs="Arial"/>
          <w:iCs/>
          <w:sz w:val="19"/>
          <w:szCs w:val="19"/>
        </w:rPr>
        <w:t>responsible for</w:t>
      </w:r>
      <w:r w:rsidR="004C2B6F" w:rsidRPr="00CB1D94">
        <w:rPr>
          <w:rFonts w:ascii="Arial" w:hAnsi="Arial" w:cs="Arial"/>
          <w:iCs/>
          <w:sz w:val="19"/>
          <w:szCs w:val="19"/>
        </w:rPr>
        <w:t xml:space="preserve"> the materials and methods of construction of joint NYCDEP and </w:t>
      </w:r>
      <w:r w:rsidR="00851E57">
        <w:rPr>
          <w:rFonts w:ascii="Arial" w:hAnsi="Arial" w:cs="Arial"/>
          <w:iCs/>
          <w:sz w:val="19"/>
          <w:szCs w:val="19"/>
        </w:rPr>
        <w:t>NYCDOT</w:t>
      </w:r>
      <w:r w:rsidR="004C2B6F" w:rsidRPr="00CB1D94">
        <w:rPr>
          <w:rFonts w:ascii="Arial" w:hAnsi="Arial" w:cs="Arial"/>
          <w:iCs/>
          <w:sz w:val="19"/>
          <w:szCs w:val="19"/>
        </w:rPr>
        <w:t xml:space="preserve"> </w:t>
      </w:r>
      <w:r w:rsidR="00851E57">
        <w:rPr>
          <w:rFonts w:ascii="Arial" w:hAnsi="Arial" w:cs="Arial"/>
          <w:iCs/>
          <w:sz w:val="19"/>
          <w:szCs w:val="19"/>
        </w:rPr>
        <w:t>h</w:t>
      </w:r>
      <w:r w:rsidR="004C2B6F" w:rsidRPr="00CB1D94">
        <w:rPr>
          <w:rFonts w:ascii="Arial" w:hAnsi="Arial" w:cs="Arial"/>
          <w:iCs/>
          <w:sz w:val="19"/>
          <w:szCs w:val="19"/>
        </w:rPr>
        <w:t xml:space="preserve">ighway </w:t>
      </w:r>
      <w:r w:rsidR="00851E57">
        <w:rPr>
          <w:rFonts w:ascii="Arial" w:hAnsi="Arial" w:cs="Arial"/>
          <w:iCs/>
          <w:sz w:val="19"/>
          <w:szCs w:val="19"/>
        </w:rPr>
        <w:t>p</w:t>
      </w:r>
      <w:r w:rsidR="004C2B6F" w:rsidRPr="00CB1D94">
        <w:rPr>
          <w:rFonts w:ascii="Arial" w:hAnsi="Arial" w:cs="Arial"/>
          <w:iCs/>
          <w:sz w:val="19"/>
          <w:szCs w:val="19"/>
        </w:rPr>
        <w:t xml:space="preserve">rojects. </w:t>
      </w:r>
      <w:r w:rsidR="005E3586" w:rsidRPr="00CB1D94">
        <w:rPr>
          <w:rFonts w:ascii="Arial" w:hAnsi="Arial" w:cs="Arial"/>
          <w:iCs/>
          <w:sz w:val="19"/>
          <w:szCs w:val="19"/>
        </w:rPr>
        <w:t>Supervised installation of</w:t>
      </w:r>
      <w:r w:rsidR="004C2B6F" w:rsidRPr="00CB1D94">
        <w:rPr>
          <w:rFonts w:ascii="Arial" w:hAnsi="Arial" w:cs="Arial"/>
          <w:iCs/>
          <w:sz w:val="19"/>
          <w:szCs w:val="19"/>
        </w:rPr>
        <w:t xml:space="preserve"> sanitary and storm </w:t>
      </w:r>
      <w:r w:rsidRPr="00CB1D94">
        <w:rPr>
          <w:rFonts w:ascii="Arial" w:hAnsi="Arial" w:cs="Arial"/>
          <w:iCs/>
          <w:sz w:val="19"/>
          <w:szCs w:val="19"/>
        </w:rPr>
        <w:t>sewers</w:t>
      </w:r>
      <w:r w:rsidR="004C2B6F" w:rsidRPr="00CB1D94">
        <w:rPr>
          <w:rFonts w:ascii="Arial" w:hAnsi="Arial" w:cs="Arial"/>
          <w:iCs/>
          <w:sz w:val="19"/>
          <w:szCs w:val="19"/>
        </w:rPr>
        <w:t xml:space="preserve"> as well as water main work for compliance with </w:t>
      </w:r>
      <w:r w:rsidR="00851E57">
        <w:rPr>
          <w:rFonts w:ascii="Arial" w:hAnsi="Arial" w:cs="Arial"/>
          <w:iCs/>
          <w:sz w:val="19"/>
          <w:szCs w:val="19"/>
        </w:rPr>
        <w:t>the NYC</w:t>
      </w:r>
      <w:r w:rsidR="004C2B6F" w:rsidRPr="00CB1D94">
        <w:rPr>
          <w:rFonts w:ascii="Arial" w:hAnsi="Arial" w:cs="Arial"/>
          <w:iCs/>
          <w:sz w:val="19"/>
          <w:szCs w:val="19"/>
        </w:rPr>
        <w:t>DEP standards and specifications.</w:t>
      </w:r>
      <w:r w:rsidR="00156E21" w:rsidRPr="00CB1D94">
        <w:rPr>
          <w:rFonts w:ascii="Arial" w:hAnsi="Arial" w:cs="Arial"/>
          <w:bCs/>
          <w:iCs/>
          <w:sz w:val="19"/>
          <w:szCs w:val="19"/>
        </w:rPr>
        <w:t xml:space="preserve"> (</w:t>
      </w:r>
      <w:r w:rsidR="00156E21" w:rsidRPr="00CB1D94">
        <w:rPr>
          <w:rFonts w:ascii="Arial" w:hAnsi="Arial" w:cs="Arial"/>
          <w:iCs/>
          <w:sz w:val="19"/>
          <w:szCs w:val="19"/>
        </w:rPr>
        <w:t>1989 - 1996)</w:t>
      </w:r>
    </w:p>
    <w:p w:rsidR="00E578F1" w:rsidRPr="00CB1D94" w:rsidRDefault="00E578F1" w:rsidP="009C5CF5">
      <w:pPr>
        <w:jc w:val="both"/>
        <w:rPr>
          <w:rFonts w:ascii="Arial" w:hAnsi="Arial" w:cs="Arial"/>
          <w:iCs/>
          <w:sz w:val="19"/>
          <w:szCs w:val="19"/>
        </w:rPr>
      </w:pPr>
    </w:p>
    <w:p w:rsidR="00E67269" w:rsidRPr="00CB1D94" w:rsidRDefault="00E67269" w:rsidP="009C5CF5">
      <w:pPr>
        <w:jc w:val="both"/>
        <w:rPr>
          <w:rFonts w:ascii="Arial" w:hAnsi="Arial" w:cs="Arial"/>
          <w:sz w:val="19"/>
          <w:szCs w:val="19"/>
        </w:rPr>
      </w:pPr>
    </w:p>
    <w:sectPr w:rsidR="00E67269" w:rsidRPr="00CB1D94" w:rsidSect="00E578F1">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4CBB" w:rsidRDefault="00E64CBB" w:rsidP="00B1131C">
      <w:r>
        <w:separator/>
      </w:r>
    </w:p>
  </w:endnote>
  <w:endnote w:type="continuationSeparator" w:id="0">
    <w:p w:rsidR="00E64CBB" w:rsidRDefault="00E64CBB"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494B" w:rsidRDefault="0078494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78494B" w:rsidRDefault="0078494B"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494B" w:rsidRDefault="0078494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3E712C" w:rsidRDefault="003E712C"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p>
  <w:p w:rsidR="0078494B" w:rsidRDefault="0078494B"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494B" w:rsidRDefault="0078494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78494B" w:rsidRDefault="007849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4CBB" w:rsidRDefault="00E64CBB" w:rsidP="00B1131C">
      <w:r>
        <w:separator/>
      </w:r>
    </w:p>
  </w:footnote>
  <w:footnote w:type="continuationSeparator" w:id="0">
    <w:p w:rsidR="00E64CBB" w:rsidRDefault="00E64CBB"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2B6F" w:rsidRDefault="004C2B6F" w:rsidP="004C2B6F">
    <w:pPr>
      <w:widowControl/>
      <w:tabs>
        <w:tab w:val="right" w:pos="10080"/>
      </w:tabs>
      <w:rPr>
        <w:rFonts w:ascii="Arial" w:hAnsi="Arial" w:cs="Arial"/>
        <w:b/>
        <w:i/>
        <w:sz w:val="24"/>
        <w:szCs w:val="24"/>
      </w:rPr>
    </w:pPr>
    <w:r>
      <w:rPr>
        <w:rFonts w:ascii="Arial" w:hAnsi="Arial" w:cs="Arial"/>
        <w:b/>
        <w:bCs/>
        <w:sz w:val="24"/>
      </w:rPr>
      <w:t>CHRISTIAN ONYECHI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F4E05">
      <w:rPr>
        <w:rFonts w:ascii="Arial" w:hAnsi="Arial" w:cs="Arial"/>
        <w:b/>
        <w:i/>
        <w:sz w:val="24"/>
        <w:szCs w:val="24"/>
      </w:rPr>
      <w:t>.</w:t>
    </w:r>
  </w:p>
  <w:p w:rsidR="004C2B6F" w:rsidRDefault="004C2B6F" w:rsidP="004C2B6F">
    <w:pPr>
      <w:widowControl/>
      <w:tabs>
        <w:tab w:val="right" w:pos="10080"/>
      </w:tabs>
      <w:rPr>
        <w:rFonts w:ascii="Arial" w:hAnsi="Arial" w:cs="Arial"/>
        <w:b/>
        <w:i/>
        <w:sz w:val="24"/>
        <w:szCs w:val="24"/>
      </w:rPr>
    </w:pPr>
    <w:r>
      <w:rPr>
        <w:rFonts w:ascii="Arial" w:hAnsi="Arial" w:cs="Arial"/>
        <w:b/>
        <w:i/>
        <w:sz w:val="24"/>
        <w:szCs w:val="24"/>
      </w:rPr>
      <w:t>RESIDENT ENGINEER</w:t>
    </w:r>
  </w:p>
  <w:p w:rsidR="00670BBA" w:rsidRDefault="00670BBA" w:rsidP="00AF4E05">
    <w:pPr>
      <w:widowControl/>
      <w:tabs>
        <w:tab w:val="right" w:pos="10080"/>
      </w:tabs>
      <w:rPr>
        <w:rFonts w:ascii="Arial" w:hAnsi="Arial" w:cs="Arial"/>
        <w:b/>
        <w:i/>
        <w:sz w:val="24"/>
        <w:szCs w:val="24"/>
      </w:rPr>
    </w:pPr>
  </w:p>
  <w:p w:rsidR="0078494B" w:rsidRPr="00AF4E05" w:rsidRDefault="0078494B"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8F1" w:rsidRDefault="00E578F1" w:rsidP="00E578F1">
    <w:pPr>
      <w:widowControl/>
      <w:tabs>
        <w:tab w:val="right" w:pos="10080"/>
      </w:tabs>
      <w:rPr>
        <w:rFonts w:ascii="Arial" w:hAnsi="Arial" w:cs="Arial"/>
        <w:b/>
        <w:i/>
        <w:sz w:val="24"/>
        <w:szCs w:val="24"/>
      </w:rPr>
    </w:pPr>
    <w:r>
      <w:rPr>
        <w:rFonts w:ascii="Arial" w:hAnsi="Arial" w:cs="Arial"/>
        <w:b/>
        <w:bCs/>
        <w:sz w:val="24"/>
      </w:rPr>
      <w:t>CHRISTIAN ONYECHI</w:t>
    </w:r>
    <w:r w:rsidR="00191EDC">
      <w:rPr>
        <w:rFonts w:ascii="Arial" w:hAnsi="Arial" w:cs="Arial"/>
        <w:b/>
        <w:bCs/>
        <w:sz w:val="24"/>
      </w:rPr>
      <w:t>,</w:t>
    </w:r>
    <w:r>
      <w:rPr>
        <w:rFonts w:ascii="Arial" w:hAnsi="Arial" w:cs="Arial"/>
        <w:b/>
        <w:bCs/>
        <w:sz w:val="24"/>
      </w:rPr>
      <w:t xml:space="preserve"> P</w:t>
    </w:r>
    <w:r w:rsidR="00B14A34">
      <w:rPr>
        <w:rFonts w:ascii="Arial" w:hAnsi="Arial" w:cs="Arial"/>
        <w:b/>
        <w:bCs/>
        <w:sz w:val="24"/>
      </w:rPr>
      <w:t>.</w:t>
    </w:r>
    <w:r>
      <w:rPr>
        <w:rFonts w:ascii="Arial" w:hAnsi="Arial" w:cs="Arial"/>
        <w:b/>
        <w:bCs/>
        <w:sz w:val="24"/>
      </w:rPr>
      <w:t>E</w:t>
    </w:r>
    <w:r w:rsidR="00B14A34">
      <w:rPr>
        <w:rFonts w:ascii="Arial" w:hAnsi="Arial" w:cs="Arial"/>
        <w:b/>
        <w:bCs/>
        <w:sz w:val="24"/>
      </w:rPr>
      <w: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F4E05">
      <w:rPr>
        <w:rFonts w:ascii="Arial" w:hAnsi="Arial" w:cs="Arial"/>
        <w:b/>
        <w:i/>
        <w:sz w:val="24"/>
        <w:szCs w:val="24"/>
      </w:rPr>
      <w:t>.</w:t>
    </w:r>
  </w:p>
  <w:p w:rsidR="00E578F1" w:rsidRPr="009C5CF5" w:rsidRDefault="009C5CF5" w:rsidP="00E578F1">
    <w:pPr>
      <w:widowControl/>
      <w:tabs>
        <w:tab w:val="right" w:pos="10080"/>
      </w:tabs>
      <w:rPr>
        <w:rFonts w:ascii="Arial" w:hAnsi="Arial" w:cs="Arial"/>
        <w:b/>
        <w:sz w:val="24"/>
        <w:szCs w:val="24"/>
      </w:rPr>
    </w:pPr>
    <w:r w:rsidRPr="009C5CF5">
      <w:rPr>
        <w:rFonts w:ascii="Arial" w:hAnsi="Arial" w:cs="Arial"/>
        <w:b/>
        <w:sz w:val="24"/>
        <w:szCs w:val="24"/>
      </w:rPr>
      <w:t>Resident Engineer</w:t>
    </w:r>
  </w:p>
  <w:p w:rsidR="0078494B" w:rsidRPr="00AF4E05" w:rsidRDefault="0078494B"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494B" w:rsidRDefault="004C2B6F" w:rsidP="00AF4E05">
    <w:pPr>
      <w:widowControl/>
      <w:tabs>
        <w:tab w:val="right" w:pos="10080"/>
      </w:tabs>
      <w:rPr>
        <w:rFonts w:ascii="Arial" w:hAnsi="Arial" w:cs="Arial"/>
        <w:b/>
        <w:i/>
        <w:sz w:val="24"/>
        <w:szCs w:val="24"/>
      </w:rPr>
    </w:pPr>
    <w:r>
      <w:rPr>
        <w:rFonts w:ascii="Arial" w:hAnsi="Arial" w:cs="Arial"/>
        <w:b/>
        <w:bCs/>
        <w:sz w:val="24"/>
      </w:rPr>
      <w:t>CHRISTIAN ONYECHI</w:t>
    </w:r>
    <w:r w:rsidR="00E578F1">
      <w:rPr>
        <w:rFonts w:ascii="Arial" w:hAnsi="Arial" w:cs="Arial"/>
        <w:b/>
        <w:bCs/>
        <w:sz w:val="24"/>
      </w:rPr>
      <w:t xml:space="preserve"> P.E.</w:t>
    </w:r>
    <w:r w:rsidR="0078494B">
      <w:rPr>
        <w:rFonts w:ascii="Arial" w:hAnsi="Arial" w:cs="Arial"/>
        <w:b/>
        <w:bCs/>
        <w:sz w:val="24"/>
      </w:rPr>
      <w:tab/>
    </w:r>
    <w:r w:rsidR="0078494B">
      <w:rPr>
        <w:rFonts w:ascii="Arial" w:hAnsi="Arial" w:cs="Arial"/>
        <w:b/>
        <w:bCs/>
        <w:i/>
        <w:iCs/>
        <w:sz w:val="24"/>
      </w:rPr>
      <w:t>K</w:t>
    </w:r>
    <w:r w:rsidR="0078494B">
      <w:rPr>
        <w:rFonts w:ascii="Arial" w:hAnsi="Arial" w:cs="Arial"/>
        <w:b/>
        <w:bCs/>
        <w:i/>
        <w:iCs/>
        <w:sz w:val="24"/>
        <w:szCs w:val="24"/>
      </w:rPr>
      <w:t>S Engineers, P.C</w:t>
    </w:r>
    <w:r w:rsidR="0078494B" w:rsidRPr="00AF4E05">
      <w:rPr>
        <w:rFonts w:ascii="Arial" w:hAnsi="Arial" w:cs="Arial"/>
        <w:b/>
        <w:i/>
        <w:sz w:val="24"/>
        <w:szCs w:val="24"/>
      </w:rPr>
      <w:t>.</w:t>
    </w:r>
  </w:p>
  <w:p w:rsidR="00443EB9" w:rsidRDefault="004C2B6F" w:rsidP="00AF4E05">
    <w:pPr>
      <w:widowControl/>
      <w:tabs>
        <w:tab w:val="right" w:pos="10080"/>
      </w:tabs>
      <w:rPr>
        <w:rFonts w:ascii="Arial" w:hAnsi="Arial" w:cs="Arial"/>
        <w:b/>
        <w:i/>
        <w:sz w:val="24"/>
        <w:szCs w:val="24"/>
      </w:rPr>
    </w:pPr>
    <w:r>
      <w:rPr>
        <w:rFonts w:ascii="Arial" w:hAnsi="Arial" w:cs="Arial"/>
        <w:b/>
        <w:i/>
        <w:sz w:val="24"/>
        <w:szCs w:val="24"/>
      </w:rPr>
      <w:t>RESIDENT ENGINEER</w:t>
    </w:r>
  </w:p>
  <w:p w:rsidR="0078494B" w:rsidRDefault="0078494B"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892477"/>
    <w:multiLevelType w:val="hybridMultilevel"/>
    <w:tmpl w:val="4D86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20130">
    <w:abstractNumId w:val="4"/>
  </w:num>
  <w:num w:numId="2" w16cid:durableId="337122547">
    <w:abstractNumId w:val="5"/>
  </w:num>
  <w:num w:numId="3" w16cid:durableId="1689673277">
    <w:abstractNumId w:val="0"/>
  </w:num>
  <w:num w:numId="4" w16cid:durableId="540242322">
    <w:abstractNumId w:val="1"/>
  </w:num>
  <w:num w:numId="5" w16cid:durableId="987825149">
    <w:abstractNumId w:val="2"/>
  </w:num>
  <w:num w:numId="6" w16cid:durableId="580527943">
    <w:abstractNumId w:val="6"/>
  </w:num>
  <w:num w:numId="7" w16cid:durableId="68114628">
    <w:abstractNumId w:val="7"/>
  </w:num>
  <w:num w:numId="8" w16cid:durableId="651909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CA" w:vendorID="64" w:dllVersion="131078" w:nlCheck="1" w:checkStyle="0"/>
  <w:activeWritingStyle w:appName="MSWord" w:lang="en-US" w:vendorID="64" w:dllVersion="4096" w:nlCheck="1" w:checkStyle="0"/>
  <w:activeWritingStyle w:appName="MSWord" w:lang="en-CA" w:vendorID="64" w:dllVersion="4096" w:nlCheck="1" w:checkStyle="0"/>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proofState w:spelling="clean" w:grammar="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101CE"/>
    <w:rsid w:val="0004260C"/>
    <w:rsid w:val="00050456"/>
    <w:rsid w:val="000575CF"/>
    <w:rsid w:val="000A1136"/>
    <w:rsid w:val="000C523A"/>
    <w:rsid w:val="000D1928"/>
    <w:rsid w:val="000D43ED"/>
    <w:rsid w:val="000E2E1D"/>
    <w:rsid w:val="00110088"/>
    <w:rsid w:val="00113361"/>
    <w:rsid w:val="00126212"/>
    <w:rsid w:val="00133E35"/>
    <w:rsid w:val="00134AF2"/>
    <w:rsid w:val="00137385"/>
    <w:rsid w:val="00140B14"/>
    <w:rsid w:val="00151F6E"/>
    <w:rsid w:val="0015220F"/>
    <w:rsid w:val="00156E21"/>
    <w:rsid w:val="001654B4"/>
    <w:rsid w:val="00167C92"/>
    <w:rsid w:val="0018759C"/>
    <w:rsid w:val="00191EDC"/>
    <w:rsid w:val="00195E1C"/>
    <w:rsid w:val="001C350D"/>
    <w:rsid w:val="001E2CA8"/>
    <w:rsid w:val="001F6027"/>
    <w:rsid w:val="00207112"/>
    <w:rsid w:val="0024785C"/>
    <w:rsid w:val="002C0B16"/>
    <w:rsid w:val="002C7AFA"/>
    <w:rsid w:val="002D71A1"/>
    <w:rsid w:val="002E456F"/>
    <w:rsid w:val="002F2825"/>
    <w:rsid w:val="003001BD"/>
    <w:rsid w:val="00303933"/>
    <w:rsid w:val="003042CE"/>
    <w:rsid w:val="00322DEC"/>
    <w:rsid w:val="00332D63"/>
    <w:rsid w:val="00341FAC"/>
    <w:rsid w:val="0035102E"/>
    <w:rsid w:val="0036190C"/>
    <w:rsid w:val="0036300C"/>
    <w:rsid w:val="0036318B"/>
    <w:rsid w:val="003D2648"/>
    <w:rsid w:val="003E712C"/>
    <w:rsid w:val="003F14F1"/>
    <w:rsid w:val="00403D17"/>
    <w:rsid w:val="004078C0"/>
    <w:rsid w:val="00417FE1"/>
    <w:rsid w:val="00422D3E"/>
    <w:rsid w:val="0042496D"/>
    <w:rsid w:val="00433CCD"/>
    <w:rsid w:val="00437EF1"/>
    <w:rsid w:val="00443EB9"/>
    <w:rsid w:val="0047055F"/>
    <w:rsid w:val="004720C2"/>
    <w:rsid w:val="00497A64"/>
    <w:rsid w:val="004A2981"/>
    <w:rsid w:val="004A5F4B"/>
    <w:rsid w:val="004C2B6F"/>
    <w:rsid w:val="004D34C5"/>
    <w:rsid w:val="004D719E"/>
    <w:rsid w:val="005017DF"/>
    <w:rsid w:val="00571089"/>
    <w:rsid w:val="00581BD2"/>
    <w:rsid w:val="0059461C"/>
    <w:rsid w:val="00597917"/>
    <w:rsid w:val="005A0CAC"/>
    <w:rsid w:val="005C700E"/>
    <w:rsid w:val="005D0B02"/>
    <w:rsid w:val="005D4DF0"/>
    <w:rsid w:val="005E3586"/>
    <w:rsid w:val="005F5590"/>
    <w:rsid w:val="006135BE"/>
    <w:rsid w:val="006141DC"/>
    <w:rsid w:val="006318B4"/>
    <w:rsid w:val="00670BBA"/>
    <w:rsid w:val="00682A05"/>
    <w:rsid w:val="00682D5D"/>
    <w:rsid w:val="006A50D0"/>
    <w:rsid w:val="006B6BF6"/>
    <w:rsid w:val="006C7429"/>
    <w:rsid w:val="006E207F"/>
    <w:rsid w:val="00710FFC"/>
    <w:rsid w:val="00724073"/>
    <w:rsid w:val="007258E3"/>
    <w:rsid w:val="00725CC8"/>
    <w:rsid w:val="007336BA"/>
    <w:rsid w:val="007337A8"/>
    <w:rsid w:val="00750096"/>
    <w:rsid w:val="00750D94"/>
    <w:rsid w:val="00761B5F"/>
    <w:rsid w:val="0076327A"/>
    <w:rsid w:val="00775028"/>
    <w:rsid w:val="0078494B"/>
    <w:rsid w:val="007A200D"/>
    <w:rsid w:val="007C2007"/>
    <w:rsid w:val="007E428A"/>
    <w:rsid w:val="007F4335"/>
    <w:rsid w:val="007F6889"/>
    <w:rsid w:val="00802252"/>
    <w:rsid w:val="00807901"/>
    <w:rsid w:val="00816526"/>
    <w:rsid w:val="00821F07"/>
    <w:rsid w:val="00825244"/>
    <w:rsid w:val="00834D1A"/>
    <w:rsid w:val="00843D12"/>
    <w:rsid w:val="00851E57"/>
    <w:rsid w:val="00854AD2"/>
    <w:rsid w:val="00862C62"/>
    <w:rsid w:val="00886ECA"/>
    <w:rsid w:val="008A7BF8"/>
    <w:rsid w:val="008B58F6"/>
    <w:rsid w:val="008D266D"/>
    <w:rsid w:val="008F4BD4"/>
    <w:rsid w:val="00905C6C"/>
    <w:rsid w:val="00907B7D"/>
    <w:rsid w:val="009313B0"/>
    <w:rsid w:val="009353F8"/>
    <w:rsid w:val="00944B2C"/>
    <w:rsid w:val="00967A83"/>
    <w:rsid w:val="009830AB"/>
    <w:rsid w:val="009C5133"/>
    <w:rsid w:val="009C52E9"/>
    <w:rsid w:val="009C5CF5"/>
    <w:rsid w:val="009D2A46"/>
    <w:rsid w:val="009E6624"/>
    <w:rsid w:val="009F522E"/>
    <w:rsid w:val="00A33004"/>
    <w:rsid w:val="00A3423F"/>
    <w:rsid w:val="00A44A8C"/>
    <w:rsid w:val="00A5673D"/>
    <w:rsid w:val="00AA4C61"/>
    <w:rsid w:val="00AB65C6"/>
    <w:rsid w:val="00AC0927"/>
    <w:rsid w:val="00AD299E"/>
    <w:rsid w:val="00AD6965"/>
    <w:rsid w:val="00AF4E05"/>
    <w:rsid w:val="00B043A4"/>
    <w:rsid w:val="00B057C3"/>
    <w:rsid w:val="00B1088D"/>
    <w:rsid w:val="00B1131C"/>
    <w:rsid w:val="00B11846"/>
    <w:rsid w:val="00B148CF"/>
    <w:rsid w:val="00B14A34"/>
    <w:rsid w:val="00B16DBA"/>
    <w:rsid w:val="00B51B0F"/>
    <w:rsid w:val="00B957AA"/>
    <w:rsid w:val="00BD36CB"/>
    <w:rsid w:val="00C176CB"/>
    <w:rsid w:val="00C5005F"/>
    <w:rsid w:val="00C522B0"/>
    <w:rsid w:val="00C66356"/>
    <w:rsid w:val="00C7321F"/>
    <w:rsid w:val="00CA3CD1"/>
    <w:rsid w:val="00CB1D94"/>
    <w:rsid w:val="00CB6F39"/>
    <w:rsid w:val="00CC0792"/>
    <w:rsid w:val="00D03B74"/>
    <w:rsid w:val="00D22E2E"/>
    <w:rsid w:val="00D253E7"/>
    <w:rsid w:val="00D263E3"/>
    <w:rsid w:val="00D31D9B"/>
    <w:rsid w:val="00D32585"/>
    <w:rsid w:val="00D374DB"/>
    <w:rsid w:val="00D47EFF"/>
    <w:rsid w:val="00D50BB6"/>
    <w:rsid w:val="00D6401D"/>
    <w:rsid w:val="00D8274F"/>
    <w:rsid w:val="00DD13E2"/>
    <w:rsid w:val="00DE2736"/>
    <w:rsid w:val="00DF171B"/>
    <w:rsid w:val="00E234F4"/>
    <w:rsid w:val="00E23D77"/>
    <w:rsid w:val="00E37E6C"/>
    <w:rsid w:val="00E52B1E"/>
    <w:rsid w:val="00E578F1"/>
    <w:rsid w:val="00E57E06"/>
    <w:rsid w:val="00E60F2D"/>
    <w:rsid w:val="00E64CBB"/>
    <w:rsid w:val="00E67269"/>
    <w:rsid w:val="00EC010E"/>
    <w:rsid w:val="00EC3DC5"/>
    <w:rsid w:val="00ED08AB"/>
    <w:rsid w:val="00EE6525"/>
    <w:rsid w:val="00EF2A68"/>
    <w:rsid w:val="00EF2E0F"/>
    <w:rsid w:val="00EF327B"/>
    <w:rsid w:val="00F169F6"/>
    <w:rsid w:val="00F20D3F"/>
    <w:rsid w:val="00F36E30"/>
    <w:rsid w:val="00F51BDE"/>
    <w:rsid w:val="00F74C06"/>
    <w:rsid w:val="00F863CB"/>
    <w:rsid w:val="00F97FBA"/>
    <w:rsid w:val="00FA348A"/>
    <w:rsid w:val="00FA4969"/>
    <w:rsid w:val="00FC37A8"/>
    <w:rsid w:val="00FC586E"/>
    <w:rsid w:val="00FE3E89"/>
    <w:rsid w:val="00FF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5DB6220-8943-49B9-8BD3-74F456C2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semiHidden/>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semiHidden/>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paragraph" w:customStyle="1" w:styleId="Default">
    <w:name w:val="Default"/>
    <w:rsid w:val="007F6889"/>
    <w:pPr>
      <w:autoSpaceDE w:val="0"/>
      <w:autoSpaceDN w:val="0"/>
      <w:adjustRightInd w:val="0"/>
    </w:pPr>
    <w:rPr>
      <w:rFonts w:ascii="Arial" w:hAnsi="Arial" w:cs="Arial"/>
      <w:color w:val="000000"/>
      <w:sz w:val="24"/>
      <w:szCs w:val="24"/>
    </w:rPr>
  </w:style>
  <w:style w:type="paragraph" w:customStyle="1" w:styleId="va-top">
    <w:name w:val="va-top"/>
    <w:basedOn w:val="Normal"/>
    <w:rsid w:val="00F20D3F"/>
    <w:pPr>
      <w:widowControl/>
      <w:autoSpaceDE/>
      <w:autoSpaceDN/>
      <w:adjustRightInd/>
      <w:spacing w:before="100" w:beforeAutospacing="1" w:after="100" w:afterAutospacing="1"/>
    </w:pPr>
    <w:rPr>
      <w:sz w:val="24"/>
      <w:szCs w:val="24"/>
    </w:rPr>
  </w:style>
  <w:style w:type="character" w:styleId="UnresolvedMention">
    <w:name w:val="Unresolved Mention"/>
    <w:uiPriority w:val="99"/>
    <w:semiHidden/>
    <w:unhideWhenUsed/>
    <w:rsid w:val="00682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823292">
      <w:bodyDiv w:val="1"/>
      <w:marLeft w:val="0"/>
      <w:marRight w:val="0"/>
      <w:marTop w:val="0"/>
      <w:marBottom w:val="0"/>
      <w:divBdr>
        <w:top w:val="none" w:sz="0" w:space="0" w:color="auto"/>
        <w:left w:val="none" w:sz="0" w:space="0" w:color="auto"/>
        <w:bottom w:val="none" w:sz="0" w:space="0" w:color="auto"/>
        <w:right w:val="none" w:sz="0" w:space="0" w:color="auto"/>
      </w:divBdr>
    </w:div>
    <w:div w:id="1535386010">
      <w:bodyDiv w:val="1"/>
      <w:marLeft w:val="0"/>
      <w:marRight w:val="0"/>
      <w:marTop w:val="0"/>
      <w:marBottom w:val="0"/>
      <w:divBdr>
        <w:top w:val="none" w:sz="0" w:space="0" w:color="auto"/>
        <w:left w:val="none" w:sz="0" w:space="0" w:color="auto"/>
        <w:bottom w:val="none" w:sz="0" w:space="0" w:color="auto"/>
        <w:right w:val="none" w:sz="0" w:space="0" w:color="auto"/>
      </w:divBdr>
    </w:div>
    <w:div w:id="1664435429">
      <w:bodyDiv w:val="1"/>
      <w:marLeft w:val="0"/>
      <w:marRight w:val="0"/>
      <w:marTop w:val="0"/>
      <w:marBottom w:val="0"/>
      <w:divBdr>
        <w:top w:val="none" w:sz="0" w:space="0" w:color="auto"/>
        <w:left w:val="none" w:sz="0" w:space="0" w:color="auto"/>
        <w:bottom w:val="none" w:sz="0" w:space="0" w:color="auto"/>
        <w:right w:val="none" w:sz="0" w:space="0" w:color="auto"/>
      </w:divBdr>
    </w:div>
    <w:div w:id="1683508701">
      <w:bodyDiv w:val="1"/>
      <w:marLeft w:val="0"/>
      <w:marRight w:val="0"/>
      <w:marTop w:val="0"/>
      <w:marBottom w:val="0"/>
      <w:divBdr>
        <w:top w:val="none" w:sz="0" w:space="0" w:color="auto"/>
        <w:left w:val="none" w:sz="0" w:space="0" w:color="auto"/>
        <w:bottom w:val="none" w:sz="0" w:space="0" w:color="auto"/>
        <w:right w:val="none" w:sz="0" w:space="0" w:color="auto"/>
      </w:divBdr>
    </w:div>
    <w:div w:id="1748110820">
      <w:bodyDiv w:val="1"/>
      <w:marLeft w:val="0"/>
      <w:marRight w:val="0"/>
      <w:marTop w:val="0"/>
      <w:marBottom w:val="0"/>
      <w:divBdr>
        <w:top w:val="none" w:sz="0" w:space="0" w:color="auto"/>
        <w:left w:val="none" w:sz="0" w:space="0" w:color="auto"/>
        <w:bottom w:val="none" w:sz="0" w:space="0" w:color="auto"/>
        <w:right w:val="none" w:sz="0" w:space="0" w:color="auto"/>
      </w:divBdr>
    </w:div>
    <w:div w:id="176510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6A968-5F8D-4B5E-AD4C-64D2BFA33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3759</Words>
  <Characters>21428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25137</CharactersWithSpaces>
  <SharedDoc>false</SharedDoc>
  <HLinks>
    <vt:vector size="6" baseType="variant">
      <vt:variant>
        <vt:i4>5832795</vt:i4>
      </vt:variant>
      <vt:variant>
        <vt:i4>0</vt:i4>
      </vt:variant>
      <vt:variant>
        <vt:i4>0</vt:i4>
      </vt:variant>
      <vt:variant>
        <vt:i4>5</vt:i4>
      </vt:variant>
      <vt:variant>
        <vt:lpwstr>https://www.nycgovparks.org/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2023-10-24T14:56:00Z</cp:lastPrinted>
  <dcterms:created xsi:type="dcterms:W3CDTF">2025-08-15T16:15:00Z</dcterms:created>
  <dcterms:modified xsi:type="dcterms:W3CDTF">2025-08-15T16:15:00Z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ca9a12a6c14f70ca21e81a4cfd3793cb64df6371f09eec0d3c6a2bce6e06f4b4</vt:lpwstr>
  </property>
</Properties>
</file>