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73ED" w:rsidRPr="0062236F" w:rsidRDefault="00F673ED" w:rsidP="00F673ED">
      <w:pPr>
        <w:keepNext/>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0" w:lineRule="atLeast"/>
        <w:jc w:val="both"/>
        <w:outlineLvl w:val="0"/>
        <w:rPr>
          <w:rFonts w:ascii="Arial" w:hAnsi="Arial" w:cs="Arial"/>
          <w:b/>
          <w:bCs/>
          <w:sz w:val="19"/>
          <w:szCs w:val="19"/>
        </w:rPr>
      </w:pPr>
      <w:r w:rsidRPr="0062236F">
        <w:rPr>
          <w:rFonts w:ascii="Arial" w:hAnsi="Arial" w:cs="Arial"/>
          <w:b/>
          <w:bCs/>
          <w:sz w:val="19"/>
          <w:szCs w:val="19"/>
        </w:rPr>
        <w:t>EDUCATION</w:t>
      </w:r>
    </w:p>
    <w:p w:rsidR="00F673ED" w:rsidRPr="00553F01" w:rsidRDefault="00F673ED" w:rsidP="00F673ED">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4"/>
        <w:jc w:val="both"/>
        <w:rPr>
          <w:rFonts w:ascii="Arial" w:hAnsi="Arial" w:cs="Arial"/>
          <w:sz w:val="19"/>
          <w:szCs w:val="19"/>
        </w:rPr>
      </w:pPr>
      <w:r w:rsidRPr="00553F01">
        <w:rPr>
          <w:rFonts w:ascii="Arial" w:hAnsi="Arial" w:cs="Arial"/>
          <w:color w:val="030303"/>
          <w:w w:val="105"/>
          <w:sz w:val="19"/>
          <w:szCs w:val="19"/>
        </w:rPr>
        <w:t>BS</w:t>
      </w:r>
      <w:r w:rsidR="00441FE1">
        <w:rPr>
          <w:rFonts w:ascii="Arial" w:hAnsi="Arial" w:cs="Arial"/>
          <w:color w:val="030303"/>
          <w:w w:val="105"/>
          <w:sz w:val="19"/>
          <w:szCs w:val="19"/>
        </w:rPr>
        <w:t xml:space="preserve"> /</w:t>
      </w:r>
      <w:r w:rsidRPr="00553F01">
        <w:rPr>
          <w:rFonts w:ascii="Arial" w:hAnsi="Arial" w:cs="Arial"/>
          <w:color w:val="030303"/>
          <w:w w:val="105"/>
          <w:sz w:val="19"/>
          <w:szCs w:val="19"/>
        </w:rPr>
        <w:t xml:space="preserve"> Civil Engineering, Arizona State University, December 1981</w:t>
      </w:r>
    </w:p>
    <w:p w:rsidR="00F673ED" w:rsidRPr="00553F01" w:rsidRDefault="00F673ED" w:rsidP="00F673ED">
      <w:pPr>
        <w:keepNext/>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0" w:lineRule="atLeast"/>
        <w:jc w:val="both"/>
        <w:outlineLvl w:val="0"/>
        <w:rPr>
          <w:rFonts w:ascii="Arial" w:hAnsi="Arial" w:cs="Arial"/>
          <w:b/>
          <w:bCs/>
          <w:sz w:val="19"/>
          <w:szCs w:val="19"/>
        </w:rPr>
      </w:pPr>
    </w:p>
    <w:p w:rsidR="00F673ED" w:rsidRPr="00553F01" w:rsidRDefault="00F673ED" w:rsidP="00F673ED">
      <w:pPr>
        <w:keepNext/>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0" w:lineRule="atLeast"/>
        <w:jc w:val="both"/>
        <w:outlineLvl w:val="0"/>
        <w:rPr>
          <w:rFonts w:ascii="Arial" w:hAnsi="Arial" w:cs="Arial"/>
          <w:b/>
          <w:bCs/>
          <w:sz w:val="19"/>
          <w:szCs w:val="19"/>
        </w:rPr>
      </w:pPr>
      <w:r w:rsidRPr="00553F01">
        <w:rPr>
          <w:rFonts w:ascii="Arial" w:hAnsi="Arial" w:cs="Arial"/>
          <w:b/>
          <w:bCs/>
          <w:sz w:val="19"/>
          <w:szCs w:val="19"/>
        </w:rPr>
        <w:t>PROFESSIONAL REGISTRATION</w:t>
      </w:r>
    </w:p>
    <w:p w:rsidR="009C547C" w:rsidRPr="00A75F1D" w:rsidRDefault="009C547C" w:rsidP="009C547C">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color w:val="030303"/>
          <w:sz w:val="19"/>
          <w:szCs w:val="19"/>
        </w:rPr>
      </w:pPr>
      <w:r w:rsidRPr="00553F01">
        <w:rPr>
          <w:rFonts w:ascii="Arial" w:hAnsi="Arial" w:cs="Arial"/>
          <w:color w:val="030303"/>
          <w:sz w:val="19"/>
          <w:szCs w:val="19"/>
        </w:rPr>
        <w:t>Professional</w:t>
      </w:r>
      <w:r w:rsidRPr="00A75F1D">
        <w:rPr>
          <w:rFonts w:ascii="Arial" w:hAnsi="Arial" w:cs="Arial"/>
          <w:color w:val="030303"/>
          <w:sz w:val="19"/>
          <w:szCs w:val="19"/>
        </w:rPr>
        <w:t xml:space="preserve"> </w:t>
      </w:r>
      <w:r w:rsidRPr="00553F01">
        <w:rPr>
          <w:rFonts w:ascii="Arial" w:hAnsi="Arial" w:cs="Arial"/>
          <w:color w:val="030303"/>
          <w:sz w:val="19"/>
          <w:szCs w:val="19"/>
        </w:rPr>
        <w:t>Engineering</w:t>
      </w:r>
      <w:r w:rsidRPr="00A75F1D">
        <w:rPr>
          <w:rFonts w:ascii="Arial" w:hAnsi="Arial" w:cs="Arial"/>
          <w:color w:val="030303"/>
          <w:sz w:val="19"/>
          <w:szCs w:val="19"/>
        </w:rPr>
        <w:t xml:space="preserve"> #073974</w:t>
      </w:r>
      <w:r>
        <w:rPr>
          <w:rFonts w:ascii="Arial" w:hAnsi="Arial" w:cs="Arial"/>
          <w:color w:val="030303"/>
          <w:sz w:val="19"/>
          <w:szCs w:val="19"/>
        </w:rPr>
        <w:t xml:space="preserve"> – N</w:t>
      </w:r>
      <w:r w:rsidRPr="00553F01">
        <w:rPr>
          <w:rFonts w:ascii="Arial" w:hAnsi="Arial" w:cs="Arial"/>
          <w:color w:val="030303"/>
          <w:sz w:val="19"/>
          <w:szCs w:val="19"/>
        </w:rPr>
        <w:t>Y</w:t>
      </w:r>
      <w:r>
        <w:rPr>
          <w:rFonts w:ascii="Arial" w:hAnsi="Arial" w:cs="Arial"/>
          <w:color w:val="030303"/>
          <w:sz w:val="19"/>
          <w:szCs w:val="19"/>
        </w:rPr>
        <w:t xml:space="preserve"> (exp 6/30/2026)</w:t>
      </w:r>
    </w:p>
    <w:p w:rsidR="00F673ED" w:rsidRPr="00553F01" w:rsidRDefault="00F673ED" w:rsidP="00F673ED">
      <w:pPr>
        <w:keepNext/>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0" w:lineRule="atLeast"/>
        <w:jc w:val="both"/>
        <w:outlineLvl w:val="0"/>
        <w:rPr>
          <w:rFonts w:ascii="Arial" w:hAnsi="Arial" w:cs="Arial"/>
          <w:b/>
          <w:bCs/>
          <w:sz w:val="19"/>
          <w:szCs w:val="19"/>
        </w:rPr>
      </w:pPr>
    </w:p>
    <w:p w:rsidR="00F673ED" w:rsidRPr="00553F01" w:rsidRDefault="00F673ED" w:rsidP="00F673ED">
      <w:pPr>
        <w:jc w:val="both"/>
        <w:rPr>
          <w:rFonts w:ascii="Arial" w:hAnsi="Arial" w:cs="Arial"/>
          <w:b/>
          <w:sz w:val="19"/>
          <w:szCs w:val="19"/>
        </w:rPr>
      </w:pPr>
      <w:r w:rsidRPr="00553F01">
        <w:rPr>
          <w:rFonts w:ascii="Arial" w:hAnsi="Arial" w:cs="Arial"/>
          <w:b/>
          <w:sz w:val="19"/>
          <w:szCs w:val="19"/>
        </w:rPr>
        <w:t>CERTIFICATION</w:t>
      </w:r>
    </w:p>
    <w:p w:rsidR="00F673ED" w:rsidRPr="00553F01" w:rsidRDefault="00F673ED" w:rsidP="00F673ED">
      <w:pPr>
        <w:jc w:val="both"/>
        <w:rPr>
          <w:rFonts w:ascii="Arial" w:hAnsi="Arial" w:cs="Arial"/>
          <w:sz w:val="19"/>
          <w:szCs w:val="19"/>
        </w:rPr>
      </w:pPr>
      <w:r w:rsidRPr="00553F01">
        <w:rPr>
          <w:rFonts w:ascii="Arial" w:hAnsi="Arial" w:cs="Arial"/>
          <w:sz w:val="19"/>
          <w:szCs w:val="19"/>
        </w:rPr>
        <w:t>ENV SP since Nov 2019</w:t>
      </w:r>
    </w:p>
    <w:p w:rsidR="0004349B" w:rsidRDefault="0004349B" w:rsidP="0004349B">
      <w:pPr>
        <w:rPr>
          <w:rFonts w:ascii="Arial" w:hAnsi="Arial" w:cs="Arial"/>
          <w:sz w:val="19"/>
          <w:szCs w:val="19"/>
        </w:rPr>
      </w:pPr>
      <w:r>
        <w:rPr>
          <w:rFonts w:ascii="Arial" w:hAnsi="Arial" w:cs="Arial"/>
          <w:sz w:val="19"/>
          <w:szCs w:val="19"/>
        </w:rPr>
        <w:t>OSHA 10-</w:t>
      </w:r>
      <w:r w:rsidR="004F2216">
        <w:rPr>
          <w:rFonts w:ascii="Arial" w:hAnsi="Arial" w:cs="Arial"/>
          <w:sz w:val="19"/>
          <w:szCs w:val="19"/>
        </w:rPr>
        <w:t>H</w:t>
      </w:r>
      <w:r>
        <w:rPr>
          <w:rFonts w:ascii="Arial" w:hAnsi="Arial" w:cs="Arial"/>
          <w:sz w:val="19"/>
          <w:szCs w:val="19"/>
        </w:rPr>
        <w:t>our</w:t>
      </w:r>
      <w:r w:rsidR="00441FE1">
        <w:rPr>
          <w:rFonts w:ascii="Arial" w:hAnsi="Arial" w:cs="Arial"/>
          <w:sz w:val="19"/>
          <w:szCs w:val="19"/>
        </w:rPr>
        <w:t>,</w:t>
      </w:r>
      <w:r>
        <w:rPr>
          <w:rFonts w:ascii="Arial" w:hAnsi="Arial" w:cs="Arial"/>
          <w:sz w:val="19"/>
          <w:szCs w:val="19"/>
        </w:rPr>
        <w:t xml:space="preserve"> </w:t>
      </w:r>
      <w:r w:rsidR="00236077">
        <w:rPr>
          <w:rFonts w:ascii="Arial" w:hAnsi="Arial" w:cs="Arial"/>
          <w:sz w:val="19"/>
          <w:szCs w:val="19"/>
        </w:rPr>
        <w:t xml:space="preserve">issued: </w:t>
      </w:r>
      <w:r w:rsidR="009C547C">
        <w:rPr>
          <w:rFonts w:ascii="Arial" w:hAnsi="Arial" w:cs="Arial"/>
          <w:sz w:val="19"/>
          <w:szCs w:val="19"/>
        </w:rPr>
        <w:t>2/29/2024</w:t>
      </w:r>
    </w:p>
    <w:p w:rsidR="00F673ED" w:rsidRPr="00553F01" w:rsidRDefault="00F673ED" w:rsidP="00F673ED">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64" w:lineRule="exact"/>
        <w:jc w:val="both"/>
        <w:rPr>
          <w:rFonts w:ascii="Arial" w:hAnsi="Arial" w:cs="Arial"/>
          <w:sz w:val="19"/>
          <w:szCs w:val="19"/>
        </w:rPr>
      </w:pPr>
      <w:r w:rsidRPr="00553F01">
        <w:rPr>
          <w:rFonts w:ascii="Arial" w:hAnsi="Arial" w:cs="Arial"/>
          <w:color w:val="030303"/>
          <w:w w:val="105"/>
          <w:sz w:val="19"/>
          <w:szCs w:val="19"/>
        </w:rPr>
        <w:t>OSHA-Confined</w:t>
      </w:r>
      <w:r w:rsidRPr="00553F01">
        <w:rPr>
          <w:rFonts w:ascii="Arial" w:hAnsi="Arial" w:cs="Arial"/>
          <w:color w:val="030303"/>
          <w:spacing w:val="-10"/>
          <w:w w:val="105"/>
          <w:sz w:val="19"/>
          <w:szCs w:val="19"/>
        </w:rPr>
        <w:t xml:space="preserve"> </w:t>
      </w:r>
      <w:r w:rsidRPr="00553F01">
        <w:rPr>
          <w:rFonts w:ascii="Arial" w:hAnsi="Arial" w:cs="Arial"/>
          <w:color w:val="030303"/>
          <w:w w:val="105"/>
          <w:sz w:val="19"/>
          <w:szCs w:val="19"/>
        </w:rPr>
        <w:t>Space</w:t>
      </w:r>
    </w:p>
    <w:p w:rsidR="00F673ED" w:rsidRPr="00553F01" w:rsidRDefault="00F673ED" w:rsidP="00F673ED">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13"/>
        <w:jc w:val="both"/>
        <w:rPr>
          <w:rFonts w:ascii="Arial" w:hAnsi="Arial" w:cs="Arial"/>
          <w:color w:val="030303"/>
          <w:sz w:val="19"/>
          <w:szCs w:val="19"/>
        </w:rPr>
      </w:pPr>
      <w:r w:rsidRPr="00553F01">
        <w:rPr>
          <w:rFonts w:ascii="Arial" w:hAnsi="Arial" w:cs="Arial"/>
          <w:color w:val="030303"/>
          <w:sz w:val="19"/>
          <w:szCs w:val="19"/>
        </w:rPr>
        <w:t xml:space="preserve">PIMS </w:t>
      </w:r>
      <w:r w:rsidR="0091558A" w:rsidRPr="00553F01">
        <w:rPr>
          <w:rFonts w:ascii="Arial" w:hAnsi="Arial" w:cs="Arial"/>
          <w:color w:val="030303"/>
          <w:sz w:val="19"/>
          <w:szCs w:val="19"/>
        </w:rPr>
        <w:t>T</w:t>
      </w:r>
      <w:r w:rsidRPr="00553F01">
        <w:rPr>
          <w:rFonts w:ascii="Arial" w:hAnsi="Arial" w:cs="Arial"/>
          <w:color w:val="030303"/>
          <w:sz w:val="19"/>
          <w:szCs w:val="19"/>
        </w:rPr>
        <w:t>raining</w:t>
      </w:r>
    </w:p>
    <w:p w:rsidR="009C547C" w:rsidRDefault="009C547C" w:rsidP="009C547C">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13"/>
        <w:jc w:val="both"/>
        <w:rPr>
          <w:rFonts w:ascii="Arial" w:hAnsi="Arial" w:cs="Arial"/>
          <w:color w:val="030303"/>
          <w:sz w:val="19"/>
          <w:szCs w:val="19"/>
        </w:rPr>
      </w:pPr>
      <w:r>
        <w:rPr>
          <w:rFonts w:ascii="Arial" w:hAnsi="Arial" w:cs="Arial"/>
          <w:color w:val="030303"/>
          <w:sz w:val="19"/>
          <w:szCs w:val="19"/>
        </w:rPr>
        <w:t xml:space="preserve">NYCDDC </w:t>
      </w:r>
      <w:r w:rsidRPr="00553F01">
        <w:rPr>
          <w:rFonts w:ascii="Arial" w:hAnsi="Arial" w:cs="Arial"/>
          <w:color w:val="030303"/>
          <w:sz w:val="19"/>
          <w:szCs w:val="19"/>
        </w:rPr>
        <w:t>Water Main Training</w:t>
      </w:r>
      <w:r>
        <w:rPr>
          <w:rFonts w:ascii="Arial" w:hAnsi="Arial" w:cs="Arial"/>
          <w:color w:val="030303"/>
          <w:sz w:val="19"/>
          <w:szCs w:val="19"/>
        </w:rPr>
        <w:t xml:space="preserve"> – exp 3/10/2028</w:t>
      </w:r>
    </w:p>
    <w:p w:rsidR="00F432C4" w:rsidRPr="00F432C4" w:rsidRDefault="00F432C4" w:rsidP="00F432C4">
      <w:pPr>
        <w:rPr>
          <w:rFonts w:ascii="Arial" w:hAnsi="Arial" w:cs="Arial"/>
          <w:sz w:val="19"/>
          <w:szCs w:val="19"/>
        </w:rPr>
      </w:pPr>
      <w:r w:rsidRPr="00F432C4">
        <w:rPr>
          <w:rFonts w:ascii="Arial" w:hAnsi="Arial" w:cs="Arial"/>
          <w:sz w:val="19"/>
          <w:szCs w:val="19"/>
        </w:rPr>
        <w:t>NYSDEC 4-Hour Erosion &amp; Sediment Control Train (SWPPP)</w:t>
      </w:r>
    </w:p>
    <w:p w:rsidR="00F432C4" w:rsidRPr="00553F01" w:rsidRDefault="00F432C4" w:rsidP="009C547C">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13"/>
        <w:jc w:val="both"/>
        <w:rPr>
          <w:rFonts w:ascii="Arial" w:hAnsi="Arial" w:cs="Arial"/>
          <w:color w:val="030303"/>
          <w:sz w:val="19"/>
          <w:szCs w:val="19"/>
        </w:rPr>
      </w:pPr>
    </w:p>
    <w:p w:rsidR="00F673ED" w:rsidRDefault="00F673ED" w:rsidP="00F673ED">
      <w:pPr>
        <w:jc w:val="both"/>
        <w:rPr>
          <w:rFonts w:ascii="Arial" w:hAnsi="Arial" w:cs="Arial"/>
          <w:b/>
          <w:sz w:val="19"/>
          <w:szCs w:val="19"/>
        </w:rPr>
      </w:pPr>
    </w:p>
    <w:p w:rsidR="00EA7B28" w:rsidRPr="0054795C" w:rsidRDefault="00EA7B28" w:rsidP="00EA7B28">
      <w:pPr>
        <w:keepNext/>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0" w:lineRule="atLeast"/>
        <w:jc w:val="both"/>
        <w:outlineLvl w:val="0"/>
        <w:rPr>
          <w:rFonts w:ascii="Arial" w:hAnsi="Arial" w:cs="Arial"/>
          <w:b/>
          <w:bCs/>
          <w:sz w:val="19"/>
          <w:szCs w:val="19"/>
        </w:rPr>
      </w:pPr>
      <w:r w:rsidRPr="0054795C">
        <w:rPr>
          <w:rFonts w:ascii="Arial" w:hAnsi="Arial" w:cs="Arial"/>
          <w:b/>
          <w:bCs/>
          <w:sz w:val="19"/>
          <w:szCs w:val="19"/>
        </w:rPr>
        <w:t>REFERENCES</w:t>
      </w:r>
    </w:p>
    <w:p w:rsidR="00441FE1" w:rsidRPr="00441FE1" w:rsidRDefault="00441FE1" w:rsidP="00441FE1">
      <w:pPr>
        <w:pStyle w:val="ListParagraph"/>
        <w:numPr>
          <w:ilvl w:val="0"/>
          <w:numId w:val="36"/>
        </w:numPr>
        <w:ind w:left="540"/>
        <w:rPr>
          <w:rFonts w:ascii="Arial" w:hAnsi="Arial" w:cs="Arial"/>
          <w:bCs/>
          <w:sz w:val="18"/>
          <w:szCs w:val="18"/>
        </w:rPr>
      </w:pPr>
      <w:r w:rsidRPr="00441FE1">
        <w:rPr>
          <w:rFonts w:ascii="Arial" w:hAnsi="Arial" w:cs="Arial"/>
          <w:bCs/>
          <w:sz w:val="18"/>
          <w:szCs w:val="18"/>
        </w:rPr>
        <w:t>NYCEDC, REI Services for Bush Terminal Sitework – Building B / Minhazul Hoque, EIT, Project Engineer, Gilbane Building Company, Brooklyn / 646.515.2511 / mhoque@gilbaneco.com</w:t>
      </w:r>
    </w:p>
    <w:p w:rsidR="00441FE1" w:rsidRPr="00441FE1" w:rsidRDefault="00441FE1" w:rsidP="00441FE1">
      <w:pPr>
        <w:pStyle w:val="ListParagraph"/>
        <w:numPr>
          <w:ilvl w:val="0"/>
          <w:numId w:val="36"/>
        </w:numPr>
        <w:ind w:left="540"/>
        <w:rPr>
          <w:rFonts w:ascii="Arial" w:hAnsi="Arial" w:cs="Arial"/>
          <w:bCs/>
          <w:sz w:val="18"/>
          <w:szCs w:val="18"/>
        </w:rPr>
      </w:pPr>
      <w:r w:rsidRPr="00441FE1">
        <w:rPr>
          <w:rFonts w:ascii="Arial" w:hAnsi="Arial" w:cs="Arial"/>
          <w:bCs/>
          <w:sz w:val="18"/>
          <w:szCs w:val="18"/>
        </w:rPr>
        <w:t>NYCDDC, Rehabilitation of Pedestrian Ramps in Brooklyn / Kiran Patel, Engineer-in-Charge, NYCDDC Ped Ramp Construction, Infrastructure / 917.642.3713 / patelk7@ddc.nyc.gov</w:t>
      </w:r>
    </w:p>
    <w:p w:rsidR="00F432C4" w:rsidRPr="00F432C4" w:rsidRDefault="00441FE1" w:rsidP="00F432C4">
      <w:pPr>
        <w:pStyle w:val="ListParagraph"/>
        <w:numPr>
          <w:ilvl w:val="0"/>
          <w:numId w:val="36"/>
        </w:numPr>
        <w:ind w:left="547"/>
        <w:rPr>
          <w:rFonts w:ascii="Arial" w:hAnsi="Arial" w:cs="Arial"/>
          <w:b/>
          <w:sz w:val="18"/>
          <w:szCs w:val="18"/>
        </w:rPr>
      </w:pPr>
      <w:r w:rsidRPr="00F432C4">
        <w:rPr>
          <w:rFonts w:ascii="Arial" w:hAnsi="Arial" w:cs="Arial"/>
          <w:bCs/>
          <w:sz w:val="18"/>
          <w:szCs w:val="18"/>
        </w:rPr>
        <w:t xml:space="preserve">NYCDDC, REI Services for the Construction of Sanitary/Storm Sewers, Water Mains, and Appurtenances in Annadale Road / Shah Jeromi, PE, Associate Commissioner, NYCDDC / 732.640.7084 / </w:t>
      </w:r>
      <w:hyperlink r:id="rId8" w:history="1">
        <w:r w:rsidR="00F432C4" w:rsidRPr="00F432C4">
          <w:rPr>
            <w:rFonts w:ascii="Arial" w:hAnsi="Arial" w:cs="Arial"/>
            <w:bCs/>
            <w:sz w:val="18"/>
            <w:szCs w:val="18"/>
          </w:rPr>
          <w:t>shjaromi@hotmail.com</w:t>
        </w:r>
      </w:hyperlink>
    </w:p>
    <w:p w:rsidR="00EA7B28" w:rsidRPr="00F432C4" w:rsidRDefault="00F432C4" w:rsidP="00F432C4">
      <w:pPr>
        <w:pStyle w:val="ListParagraph"/>
        <w:numPr>
          <w:ilvl w:val="0"/>
          <w:numId w:val="36"/>
        </w:numPr>
        <w:tabs>
          <w:tab w:val="left" w:pos="540"/>
        </w:tabs>
        <w:ind w:left="540"/>
        <w:rPr>
          <w:rFonts w:ascii="Arial" w:hAnsi="Arial" w:cs="Arial"/>
          <w:b/>
          <w:sz w:val="18"/>
          <w:szCs w:val="18"/>
        </w:rPr>
      </w:pPr>
      <w:r w:rsidRPr="00F432C4">
        <w:rPr>
          <w:rFonts w:ascii="Arial" w:hAnsi="Arial" w:cs="Arial"/>
          <w:bCs/>
          <w:sz w:val="18"/>
          <w:szCs w:val="18"/>
        </w:rPr>
        <w:t>NYCEDC, 31610002, REI Services for Reconstruction East Midtown Greenway Waterfront on East 53rd and 61st Street, Borough of Manhattan, NY, $170 million / Ms. Lauren Devito, Project Manager from Skanska / 973.647.9419 /          lauren.devito@skanska.com</w:t>
      </w:r>
    </w:p>
    <w:p w:rsidR="00F432C4" w:rsidRDefault="00F432C4" w:rsidP="00F673ED">
      <w:pPr>
        <w:keepNext/>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0" w:lineRule="atLeast"/>
        <w:jc w:val="both"/>
        <w:outlineLvl w:val="0"/>
        <w:rPr>
          <w:rFonts w:ascii="Arial" w:hAnsi="Arial" w:cs="Arial"/>
          <w:b/>
          <w:bCs/>
          <w:sz w:val="19"/>
          <w:szCs w:val="19"/>
        </w:rPr>
      </w:pPr>
    </w:p>
    <w:p w:rsidR="00F673ED" w:rsidRPr="00553F01" w:rsidRDefault="00F673ED" w:rsidP="00F673ED">
      <w:pPr>
        <w:keepNext/>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0" w:lineRule="atLeast"/>
        <w:jc w:val="both"/>
        <w:outlineLvl w:val="0"/>
        <w:rPr>
          <w:rFonts w:ascii="Arial" w:hAnsi="Arial" w:cs="Arial"/>
          <w:b/>
          <w:bCs/>
          <w:sz w:val="19"/>
          <w:szCs w:val="19"/>
        </w:rPr>
      </w:pPr>
      <w:r w:rsidRPr="00553F01">
        <w:rPr>
          <w:rFonts w:ascii="Arial" w:hAnsi="Arial" w:cs="Arial"/>
          <w:b/>
          <w:bCs/>
          <w:sz w:val="19"/>
          <w:szCs w:val="19"/>
        </w:rPr>
        <w:t>EXPERIENCE SUMMARY</w:t>
      </w:r>
    </w:p>
    <w:p w:rsidR="0043605D" w:rsidRPr="00553F01" w:rsidRDefault="00F673ED" w:rsidP="00F673ED">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b/>
          <w:bCs/>
          <w:color w:val="030303"/>
          <w:sz w:val="19"/>
          <w:szCs w:val="19"/>
        </w:rPr>
      </w:pPr>
      <w:r w:rsidRPr="00553F01">
        <w:rPr>
          <w:rFonts w:ascii="Arial" w:hAnsi="Arial" w:cs="Arial"/>
          <w:color w:val="030303"/>
          <w:sz w:val="19"/>
          <w:szCs w:val="19"/>
        </w:rPr>
        <w:t>Mr.</w:t>
      </w:r>
      <w:r w:rsidRPr="00553F01">
        <w:rPr>
          <w:rFonts w:ascii="Arial" w:hAnsi="Arial" w:cs="Arial"/>
          <w:color w:val="030303"/>
          <w:spacing w:val="11"/>
          <w:sz w:val="19"/>
          <w:szCs w:val="19"/>
        </w:rPr>
        <w:t xml:space="preserve"> </w:t>
      </w:r>
      <w:r w:rsidRPr="00553F01">
        <w:rPr>
          <w:rFonts w:ascii="Arial" w:hAnsi="Arial" w:cs="Arial"/>
          <w:color w:val="030303"/>
          <w:sz w:val="19"/>
          <w:szCs w:val="19"/>
        </w:rPr>
        <w:t>Sareh</w:t>
      </w:r>
      <w:r w:rsidRPr="00553F01">
        <w:rPr>
          <w:rFonts w:ascii="Arial" w:hAnsi="Arial" w:cs="Arial"/>
          <w:color w:val="030303"/>
          <w:spacing w:val="10"/>
          <w:sz w:val="19"/>
          <w:szCs w:val="19"/>
        </w:rPr>
        <w:t xml:space="preserve"> </w:t>
      </w:r>
      <w:r w:rsidRPr="00553F01">
        <w:rPr>
          <w:rFonts w:ascii="Arial" w:hAnsi="Arial" w:cs="Arial"/>
          <w:color w:val="030303"/>
          <w:sz w:val="19"/>
          <w:szCs w:val="19"/>
        </w:rPr>
        <w:t>has</w:t>
      </w:r>
      <w:r w:rsidRPr="00553F01">
        <w:rPr>
          <w:rFonts w:ascii="Arial" w:hAnsi="Arial" w:cs="Arial"/>
          <w:color w:val="030303"/>
          <w:spacing w:val="21"/>
          <w:sz w:val="19"/>
          <w:szCs w:val="19"/>
        </w:rPr>
        <w:t xml:space="preserve"> </w:t>
      </w:r>
      <w:r w:rsidRPr="00553F01">
        <w:rPr>
          <w:rFonts w:ascii="Arial" w:hAnsi="Arial" w:cs="Arial"/>
          <w:color w:val="030303"/>
          <w:sz w:val="19"/>
          <w:szCs w:val="19"/>
        </w:rPr>
        <w:t>more</w:t>
      </w:r>
      <w:r w:rsidRPr="00553F01">
        <w:rPr>
          <w:rFonts w:ascii="Arial" w:hAnsi="Arial" w:cs="Arial"/>
          <w:color w:val="030303"/>
          <w:spacing w:val="15"/>
          <w:sz w:val="19"/>
          <w:szCs w:val="19"/>
        </w:rPr>
        <w:t xml:space="preserve"> </w:t>
      </w:r>
      <w:r w:rsidRPr="00553F01">
        <w:rPr>
          <w:rFonts w:ascii="Arial" w:hAnsi="Arial" w:cs="Arial"/>
          <w:color w:val="030303"/>
          <w:sz w:val="19"/>
          <w:szCs w:val="19"/>
        </w:rPr>
        <w:t>than</w:t>
      </w:r>
      <w:r w:rsidRPr="00553F01">
        <w:rPr>
          <w:rFonts w:ascii="Arial" w:hAnsi="Arial" w:cs="Arial"/>
          <w:color w:val="030303"/>
          <w:spacing w:val="25"/>
          <w:sz w:val="19"/>
          <w:szCs w:val="19"/>
        </w:rPr>
        <w:t xml:space="preserve"> </w:t>
      </w:r>
      <w:r w:rsidRPr="00553F01">
        <w:rPr>
          <w:rFonts w:ascii="Arial" w:hAnsi="Arial" w:cs="Arial"/>
          <w:color w:val="030303"/>
          <w:sz w:val="19"/>
          <w:szCs w:val="19"/>
        </w:rPr>
        <w:t>3</w:t>
      </w:r>
      <w:r w:rsidR="006D612F" w:rsidRPr="00553F01">
        <w:rPr>
          <w:rFonts w:ascii="Arial" w:hAnsi="Arial" w:cs="Arial"/>
          <w:color w:val="030303"/>
          <w:sz w:val="19"/>
          <w:szCs w:val="19"/>
        </w:rPr>
        <w:t>5</w:t>
      </w:r>
      <w:r w:rsidRPr="00553F01">
        <w:rPr>
          <w:rFonts w:ascii="Arial" w:hAnsi="Arial" w:cs="Arial"/>
          <w:color w:val="030303"/>
          <w:sz w:val="19"/>
          <w:szCs w:val="19"/>
        </w:rPr>
        <w:t xml:space="preserve"> years</w:t>
      </w:r>
      <w:r w:rsidRPr="00553F01">
        <w:rPr>
          <w:rFonts w:ascii="Arial" w:hAnsi="Arial" w:cs="Arial"/>
          <w:color w:val="030303"/>
          <w:spacing w:val="22"/>
          <w:sz w:val="19"/>
          <w:szCs w:val="19"/>
        </w:rPr>
        <w:t xml:space="preserve"> </w:t>
      </w:r>
      <w:r w:rsidRPr="00553F01">
        <w:rPr>
          <w:rFonts w:ascii="Arial" w:hAnsi="Arial" w:cs="Arial"/>
          <w:color w:val="030303"/>
          <w:sz w:val="19"/>
          <w:szCs w:val="19"/>
        </w:rPr>
        <w:t>of</w:t>
      </w:r>
      <w:r w:rsidRPr="00553F01">
        <w:rPr>
          <w:rFonts w:ascii="Arial" w:hAnsi="Arial" w:cs="Arial"/>
          <w:color w:val="030303"/>
          <w:spacing w:val="11"/>
          <w:sz w:val="19"/>
          <w:szCs w:val="19"/>
        </w:rPr>
        <w:t xml:space="preserve"> </w:t>
      </w:r>
      <w:r w:rsidRPr="00553F01">
        <w:rPr>
          <w:rFonts w:ascii="Arial" w:hAnsi="Arial" w:cs="Arial"/>
          <w:color w:val="030303"/>
          <w:sz w:val="19"/>
          <w:szCs w:val="19"/>
        </w:rPr>
        <w:t>experience</w:t>
      </w:r>
      <w:r w:rsidRPr="00553F01">
        <w:rPr>
          <w:rFonts w:ascii="Arial" w:hAnsi="Arial" w:cs="Arial"/>
          <w:color w:val="030303"/>
          <w:spacing w:val="29"/>
          <w:sz w:val="19"/>
          <w:szCs w:val="19"/>
        </w:rPr>
        <w:t xml:space="preserve"> </w:t>
      </w:r>
      <w:r w:rsidRPr="00553F01">
        <w:rPr>
          <w:rFonts w:ascii="Arial" w:hAnsi="Arial" w:cs="Arial"/>
          <w:color w:val="030303"/>
          <w:sz w:val="19"/>
          <w:szCs w:val="19"/>
        </w:rPr>
        <w:t>working</w:t>
      </w:r>
      <w:r w:rsidRPr="00553F01">
        <w:rPr>
          <w:rFonts w:ascii="Arial" w:hAnsi="Arial" w:cs="Arial"/>
          <w:color w:val="030303"/>
          <w:spacing w:val="30"/>
          <w:sz w:val="19"/>
          <w:szCs w:val="19"/>
        </w:rPr>
        <w:t xml:space="preserve"> </w:t>
      </w:r>
      <w:r w:rsidRPr="00553F01">
        <w:rPr>
          <w:rFonts w:ascii="Arial" w:hAnsi="Arial" w:cs="Arial"/>
          <w:color w:val="030303"/>
          <w:sz w:val="19"/>
          <w:szCs w:val="19"/>
        </w:rPr>
        <w:t>on</w:t>
      </w:r>
      <w:r w:rsidRPr="00553F01">
        <w:rPr>
          <w:rFonts w:ascii="Arial" w:hAnsi="Arial" w:cs="Arial"/>
          <w:color w:val="030303"/>
          <w:spacing w:val="8"/>
          <w:sz w:val="19"/>
          <w:szCs w:val="19"/>
        </w:rPr>
        <w:t xml:space="preserve"> </w:t>
      </w:r>
      <w:r w:rsidRPr="00553F01">
        <w:rPr>
          <w:rFonts w:ascii="Arial" w:hAnsi="Arial" w:cs="Arial"/>
          <w:color w:val="030303"/>
          <w:sz w:val="19"/>
          <w:szCs w:val="19"/>
        </w:rPr>
        <w:t>construction</w:t>
      </w:r>
      <w:r w:rsidRPr="00553F01">
        <w:rPr>
          <w:rFonts w:ascii="Arial" w:hAnsi="Arial" w:cs="Arial"/>
          <w:color w:val="030303"/>
          <w:spacing w:val="19"/>
          <w:sz w:val="19"/>
          <w:szCs w:val="19"/>
        </w:rPr>
        <w:t xml:space="preserve"> </w:t>
      </w:r>
      <w:r w:rsidRPr="00553F01">
        <w:rPr>
          <w:rFonts w:ascii="Arial" w:hAnsi="Arial" w:cs="Arial"/>
          <w:color w:val="030303"/>
          <w:sz w:val="19"/>
          <w:szCs w:val="19"/>
        </w:rPr>
        <w:t>projects,</w:t>
      </w:r>
      <w:r w:rsidRPr="00553F01">
        <w:rPr>
          <w:rFonts w:ascii="Arial" w:hAnsi="Arial" w:cs="Arial"/>
          <w:color w:val="030303"/>
          <w:spacing w:val="25"/>
          <w:sz w:val="19"/>
          <w:szCs w:val="19"/>
        </w:rPr>
        <w:t xml:space="preserve"> </w:t>
      </w:r>
      <w:r w:rsidRPr="00553F01">
        <w:rPr>
          <w:rFonts w:ascii="Arial" w:hAnsi="Arial" w:cs="Arial"/>
          <w:color w:val="030303"/>
          <w:sz w:val="19"/>
          <w:szCs w:val="19"/>
        </w:rPr>
        <w:t>with 2</w:t>
      </w:r>
      <w:r w:rsidR="00C360A4">
        <w:rPr>
          <w:rFonts w:ascii="Arial" w:hAnsi="Arial" w:cs="Arial"/>
          <w:color w:val="030303"/>
          <w:sz w:val="19"/>
          <w:szCs w:val="19"/>
        </w:rPr>
        <w:t>4</w:t>
      </w:r>
      <w:r w:rsidRPr="00553F01">
        <w:rPr>
          <w:rFonts w:ascii="Arial" w:hAnsi="Arial" w:cs="Arial"/>
          <w:color w:val="030303"/>
          <w:sz w:val="19"/>
          <w:szCs w:val="19"/>
        </w:rPr>
        <w:t xml:space="preserve"> years of experience as a Resident Engineer and</w:t>
      </w:r>
      <w:r w:rsidR="00D77A3E" w:rsidRPr="00553F01">
        <w:rPr>
          <w:rFonts w:ascii="Arial" w:hAnsi="Arial" w:cs="Arial"/>
          <w:color w:val="030303"/>
          <w:sz w:val="19"/>
          <w:szCs w:val="19"/>
        </w:rPr>
        <w:t xml:space="preserve"> five </w:t>
      </w:r>
      <w:r w:rsidRPr="00553F01">
        <w:rPr>
          <w:rFonts w:ascii="Arial" w:hAnsi="Arial" w:cs="Arial"/>
          <w:color w:val="030303"/>
          <w:sz w:val="19"/>
          <w:szCs w:val="19"/>
        </w:rPr>
        <w:t>years as an Engineer</w:t>
      </w:r>
      <w:r w:rsidRPr="00553F01">
        <w:rPr>
          <w:rFonts w:ascii="Arial" w:hAnsi="Arial" w:cs="Arial"/>
          <w:color w:val="030303"/>
          <w:w w:val="101"/>
          <w:sz w:val="19"/>
          <w:szCs w:val="19"/>
        </w:rPr>
        <w:t xml:space="preserve"> </w:t>
      </w:r>
      <w:r w:rsidRPr="00553F01">
        <w:rPr>
          <w:rFonts w:ascii="Arial" w:hAnsi="Arial" w:cs="Arial"/>
          <w:color w:val="030303"/>
          <w:sz w:val="19"/>
          <w:szCs w:val="19"/>
        </w:rPr>
        <w:t>in Charge and three years as a Deputy Director for the NYC Department of Design and Construction. His</w:t>
      </w:r>
      <w:r w:rsidRPr="00553F01">
        <w:rPr>
          <w:rFonts w:ascii="Arial" w:hAnsi="Arial" w:cs="Arial"/>
          <w:color w:val="030303"/>
          <w:w w:val="104"/>
          <w:sz w:val="19"/>
          <w:szCs w:val="19"/>
        </w:rPr>
        <w:t xml:space="preserve"> </w:t>
      </w:r>
      <w:r w:rsidRPr="00553F01">
        <w:rPr>
          <w:rFonts w:ascii="Arial" w:hAnsi="Arial" w:cs="Arial"/>
          <w:color w:val="030303"/>
          <w:sz w:val="19"/>
          <w:szCs w:val="19"/>
        </w:rPr>
        <w:t xml:space="preserve">experience includes rehabilitation of roadways, water mains, combined sanitary and storm sewers, lining of sewers, etc. Specialty projects </w:t>
      </w:r>
      <w:r w:rsidR="00D56FEA" w:rsidRPr="00553F01">
        <w:rPr>
          <w:rFonts w:ascii="Arial" w:hAnsi="Arial" w:cs="Arial"/>
          <w:color w:val="030303"/>
          <w:sz w:val="19"/>
          <w:szCs w:val="19"/>
        </w:rPr>
        <w:t>include</w:t>
      </w:r>
      <w:r w:rsidR="00C360A4">
        <w:rPr>
          <w:rFonts w:ascii="Arial" w:hAnsi="Arial" w:cs="Arial"/>
          <w:color w:val="030303"/>
          <w:sz w:val="19"/>
          <w:szCs w:val="19"/>
        </w:rPr>
        <w:t>d</w:t>
      </w:r>
      <w:r w:rsidRPr="00553F01">
        <w:rPr>
          <w:rFonts w:ascii="Arial" w:hAnsi="Arial" w:cs="Arial"/>
          <w:color w:val="030303"/>
          <w:sz w:val="19"/>
          <w:szCs w:val="19"/>
        </w:rPr>
        <w:t xml:space="preserve"> blue stone pavements</w:t>
      </w:r>
      <w:r w:rsidR="006353E5" w:rsidRPr="00553F01">
        <w:rPr>
          <w:rFonts w:ascii="Arial" w:hAnsi="Arial" w:cs="Arial"/>
          <w:color w:val="030303"/>
          <w:sz w:val="19"/>
          <w:szCs w:val="19"/>
        </w:rPr>
        <w:t xml:space="preserve"> and</w:t>
      </w:r>
      <w:r w:rsidRPr="00553F01">
        <w:rPr>
          <w:rFonts w:ascii="Arial" w:hAnsi="Arial" w:cs="Arial"/>
          <w:color w:val="030303"/>
          <w:sz w:val="19"/>
          <w:szCs w:val="19"/>
        </w:rPr>
        <w:t xml:space="preserve"> curbs, granite curbs, trunk water mains, piles (timber, CFA, mini, micro, soldier), decking, traffic and street</w:t>
      </w:r>
      <w:r w:rsidRPr="00553F01">
        <w:rPr>
          <w:rFonts w:ascii="Arial" w:hAnsi="Arial" w:cs="Arial"/>
          <w:color w:val="030303"/>
          <w:w w:val="101"/>
          <w:sz w:val="19"/>
          <w:szCs w:val="19"/>
        </w:rPr>
        <w:t xml:space="preserve"> </w:t>
      </w:r>
      <w:r w:rsidRPr="00553F01">
        <w:rPr>
          <w:rFonts w:ascii="Arial" w:hAnsi="Arial" w:cs="Arial"/>
          <w:color w:val="030303"/>
          <w:sz w:val="19"/>
          <w:szCs w:val="19"/>
        </w:rPr>
        <w:t xml:space="preserve">lighting, FDNY, </w:t>
      </w:r>
      <w:r w:rsidR="00115BA3" w:rsidRPr="00553F01">
        <w:rPr>
          <w:rFonts w:ascii="Arial" w:hAnsi="Arial" w:cs="Arial"/>
          <w:color w:val="030303"/>
          <w:sz w:val="19"/>
          <w:szCs w:val="19"/>
        </w:rPr>
        <w:t>w</w:t>
      </w:r>
      <w:r w:rsidRPr="00553F01">
        <w:rPr>
          <w:rFonts w:ascii="Arial" w:hAnsi="Arial" w:cs="Arial"/>
          <w:color w:val="030303"/>
          <w:sz w:val="19"/>
          <w:szCs w:val="19"/>
        </w:rPr>
        <w:t>ayfinding sign foundations,</w:t>
      </w:r>
      <w:r w:rsidRPr="00553F01">
        <w:rPr>
          <w:rFonts w:ascii="Arial" w:hAnsi="Arial" w:cs="Arial"/>
          <w:color w:val="030303"/>
          <w:w w:val="102"/>
          <w:sz w:val="19"/>
          <w:szCs w:val="19"/>
        </w:rPr>
        <w:t xml:space="preserve"> </w:t>
      </w:r>
      <w:r w:rsidRPr="00553F01">
        <w:rPr>
          <w:rFonts w:ascii="Arial" w:hAnsi="Arial" w:cs="Arial"/>
          <w:color w:val="030303"/>
          <w:sz w:val="19"/>
          <w:szCs w:val="19"/>
        </w:rPr>
        <w:t xml:space="preserve">etc. Participated in the technical consultant selection review committee, </w:t>
      </w:r>
      <w:r w:rsidR="00D56FEA" w:rsidRPr="00553F01">
        <w:rPr>
          <w:rFonts w:ascii="Arial" w:hAnsi="Arial" w:cs="Arial"/>
          <w:color w:val="030303"/>
          <w:sz w:val="19"/>
          <w:szCs w:val="19"/>
        </w:rPr>
        <w:t>conducted,</w:t>
      </w:r>
      <w:r w:rsidRPr="00553F01">
        <w:rPr>
          <w:rFonts w:ascii="Arial" w:hAnsi="Arial" w:cs="Arial"/>
          <w:color w:val="030303"/>
          <w:sz w:val="19"/>
          <w:szCs w:val="19"/>
        </w:rPr>
        <w:t xml:space="preserve"> and reviewed fee proposal negotiations from various consultants and recommended an appropriate consultant. Extensive </w:t>
      </w:r>
      <w:r w:rsidR="00E865DB" w:rsidRPr="00553F01">
        <w:rPr>
          <w:rFonts w:ascii="Arial" w:hAnsi="Arial" w:cs="Arial"/>
          <w:color w:val="030303"/>
          <w:sz w:val="19"/>
          <w:szCs w:val="19"/>
        </w:rPr>
        <w:t>i</w:t>
      </w:r>
      <w:r w:rsidRPr="00553F01">
        <w:rPr>
          <w:rFonts w:ascii="Arial" w:hAnsi="Arial" w:cs="Arial"/>
          <w:color w:val="030303"/>
          <w:sz w:val="19"/>
          <w:szCs w:val="19"/>
        </w:rPr>
        <w:t>nteractions with other agencies (FHWA, FEMA,</w:t>
      </w:r>
      <w:r w:rsidRPr="00553F01">
        <w:rPr>
          <w:rFonts w:ascii="Arial" w:hAnsi="Arial" w:cs="Arial"/>
          <w:sz w:val="19"/>
          <w:szCs w:val="19"/>
        </w:rPr>
        <w:t xml:space="preserve"> </w:t>
      </w:r>
      <w:r w:rsidRPr="00553F01">
        <w:rPr>
          <w:rFonts w:ascii="Arial" w:hAnsi="Arial" w:cs="Arial"/>
          <w:color w:val="030303"/>
          <w:sz w:val="19"/>
          <w:szCs w:val="19"/>
        </w:rPr>
        <w:t xml:space="preserve">NYCDOT, NYCDEP, NYCDPR, </w:t>
      </w:r>
      <w:r w:rsidR="00D0519D">
        <w:rPr>
          <w:rFonts w:ascii="Arial" w:hAnsi="Arial" w:cs="Arial"/>
          <w:color w:val="030303"/>
          <w:sz w:val="19"/>
          <w:szCs w:val="19"/>
        </w:rPr>
        <w:t xml:space="preserve">NYCEDC </w:t>
      </w:r>
      <w:r w:rsidR="00E865DB" w:rsidRPr="00553F01">
        <w:rPr>
          <w:rFonts w:ascii="Arial" w:hAnsi="Arial" w:cs="Arial"/>
          <w:color w:val="030303"/>
          <w:sz w:val="19"/>
          <w:szCs w:val="19"/>
        </w:rPr>
        <w:t xml:space="preserve">and </w:t>
      </w:r>
      <w:r w:rsidRPr="00553F01">
        <w:rPr>
          <w:rFonts w:ascii="Arial" w:hAnsi="Arial" w:cs="Arial"/>
          <w:color w:val="030303"/>
          <w:sz w:val="19"/>
          <w:szCs w:val="19"/>
        </w:rPr>
        <w:t>NYSDEC), community boards, elected officials, and upper management for a</w:t>
      </w:r>
      <w:r w:rsidRPr="00553F01">
        <w:rPr>
          <w:rFonts w:ascii="Arial" w:hAnsi="Arial" w:cs="Arial"/>
          <w:color w:val="030303"/>
          <w:w w:val="114"/>
          <w:sz w:val="19"/>
          <w:szCs w:val="19"/>
        </w:rPr>
        <w:t xml:space="preserve"> </w:t>
      </w:r>
      <w:r w:rsidRPr="00553F01">
        <w:rPr>
          <w:rFonts w:ascii="Arial" w:hAnsi="Arial" w:cs="Arial"/>
          <w:color w:val="030303"/>
          <w:sz w:val="19"/>
          <w:szCs w:val="19"/>
        </w:rPr>
        <w:t>smooth, efficient, and successful completion of projects. Coordinated with the design, utilities,</w:t>
      </w:r>
      <w:r w:rsidRPr="00553F01">
        <w:rPr>
          <w:rFonts w:ascii="Arial" w:hAnsi="Arial" w:cs="Arial"/>
          <w:color w:val="030303"/>
          <w:w w:val="102"/>
          <w:sz w:val="19"/>
          <w:szCs w:val="19"/>
        </w:rPr>
        <w:t xml:space="preserve"> </w:t>
      </w:r>
      <w:r w:rsidRPr="00553F01">
        <w:rPr>
          <w:rFonts w:ascii="Arial" w:hAnsi="Arial" w:cs="Arial"/>
          <w:color w:val="030303"/>
          <w:sz w:val="19"/>
          <w:szCs w:val="19"/>
        </w:rPr>
        <w:t xml:space="preserve">and </w:t>
      </w:r>
      <w:r w:rsidR="006353E5" w:rsidRPr="00553F01">
        <w:rPr>
          <w:rFonts w:ascii="Arial" w:hAnsi="Arial" w:cs="Arial"/>
          <w:color w:val="030303"/>
          <w:sz w:val="19"/>
          <w:szCs w:val="19"/>
        </w:rPr>
        <w:t>p</w:t>
      </w:r>
      <w:r w:rsidRPr="00553F01">
        <w:rPr>
          <w:rFonts w:ascii="Arial" w:hAnsi="Arial" w:cs="Arial"/>
          <w:color w:val="030303"/>
          <w:sz w:val="19"/>
          <w:szCs w:val="19"/>
        </w:rPr>
        <w:t xml:space="preserve">rogram </w:t>
      </w:r>
      <w:r w:rsidR="006353E5" w:rsidRPr="00553F01">
        <w:rPr>
          <w:rFonts w:ascii="Arial" w:hAnsi="Arial" w:cs="Arial"/>
          <w:color w:val="030303"/>
          <w:sz w:val="19"/>
          <w:szCs w:val="19"/>
        </w:rPr>
        <w:t>a</w:t>
      </w:r>
      <w:r w:rsidRPr="00553F01">
        <w:rPr>
          <w:rFonts w:ascii="Arial" w:hAnsi="Arial" w:cs="Arial"/>
          <w:color w:val="030303"/>
          <w:sz w:val="19"/>
          <w:szCs w:val="19"/>
        </w:rPr>
        <w:t xml:space="preserve">dministration </w:t>
      </w:r>
      <w:r w:rsidR="006353E5" w:rsidRPr="00553F01">
        <w:rPr>
          <w:rFonts w:ascii="Arial" w:hAnsi="Arial" w:cs="Arial"/>
          <w:color w:val="030303"/>
          <w:sz w:val="19"/>
          <w:szCs w:val="19"/>
        </w:rPr>
        <w:t>u</w:t>
      </w:r>
      <w:r w:rsidRPr="00553F01">
        <w:rPr>
          <w:rFonts w:ascii="Arial" w:hAnsi="Arial" w:cs="Arial"/>
          <w:color w:val="030303"/>
          <w:sz w:val="19"/>
          <w:szCs w:val="19"/>
        </w:rPr>
        <w:t>nits pertaining to construction related issues. Mr. Sareh also investigated, evaluated, reviewed, and recommended design modifications of engineering structures and systems and coordinated the preparation of redesigns related to his contracts. Following are the major infrastructure projects:</w:t>
      </w:r>
      <w:r w:rsidR="0043605D" w:rsidRPr="00553F01">
        <w:rPr>
          <w:rFonts w:ascii="Arial" w:hAnsi="Arial" w:cs="Arial"/>
          <w:b/>
          <w:bCs/>
          <w:color w:val="030303"/>
          <w:sz w:val="19"/>
          <w:szCs w:val="19"/>
        </w:rPr>
        <w:t xml:space="preserve"> </w:t>
      </w:r>
    </w:p>
    <w:p w:rsidR="0062236F" w:rsidRPr="00553F01" w:rsidRDefault="0062236F" w:rsidP="00F673ED">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b/>
          <w:bCs/>
          <w:color w:val="030303"/>
          <w:sz w:val="19"/>
          <w:szCs w:val="19"/>
        </w:rPr>
      </w:pPr>
    </w:p>
    <w:p w:rsidR="00D0519D" w:rsidRPr="00EA7B28" w:rsidRDefault="00D0519D" w:rsidP="00AC26C8">
      <w:pPr>
        <w:widowControl/>
        <w:autoSpaceDE/>
        <w:autoSpaceDN/>
        <w:adjustRightInd/>
        <w:ind w:right="90"/>
        <w:jc w:val="both"/>
        <w:rPr>
          <w:rFonts w:ascii="Arial" w:hAnsi="Arial" w:cs="Arial"/>
          <w:color w:val="0E101A"/>
          <w:sz w:val="19"/>
          <w:szCs w:val="19"/>
        </w:rPr>
      </w:pPr>
      <w:bookmarkStart w:id="0" w:name="_Hlk168297029"/>
      <w:r w:rsidRPr="00D0519D">
        <w:rPr>
          <w:rFonts w:ascii="Arial" w:hAnsi="Arial" w:cs="Arial"/>
          <w:b/>
          <w:bCs/>
          <w:color w:val="0E101A"/>
          <w:sz w:val="19"/>
          <w:szCs w:val="19"/>
        </w:rPr>
        <w:t>NYCEDC</w:t>
      </w:r>
      <w:r>
        <w:rPr>
          <w:rFonts w:ascii="Arial" w:hAnsi="Arial" w:cs="Arial"/>
          <w:b/>
          <w:bCs/>
          <w:color w:val="0E101A"/>
          <w:sz w:val="19"/>
          <w:szCs w:val="19"/>
        </w:rPr>
        <w:t xml:space="preserve">, </w:t>
      </w:r>
      <w:r w:rsidRPr="00D0519D">
        <w:rPr>
          <w:rFonts w:ascii="Arial" w:hAnsi="Arial" w:cs="Arial"/>
          <w:b/>
          <w:bCs/>
          <w:color w:val="0E101A"/>
          <w:sz w:val="19"/>
          <w:szCs w:val="19"/>
        </w:rPr>
        <w:t xml:space="preserve">REI Services </w:t>
      </w:r>
      <w:r w:rsidR="00AC26C8">
        <w:rPr>
          <w:rFonts w:ascii="Arial" w:hAnsi="Arial" w:cs="Arial"/>
          <w:b/>
          <w:bCs/>
          <w:color w:val="0E101A"/>
          <w:sz w:val="19"/>
          <w:szCs w:val="19"/>
        </w:rPr>
        <w:t>1</w:t>
      </w:r>
      <w:r w:rsidR="00AC26C8" w:rsidRPr="00AC26C8">
        <w:rPr>
          <w:rFonts w:ascii="Arial" w:hAnsi="Arial" w:cs="Arial"/>
          <w:b/>
          <w:bCs/>
          <w:color w:val="0E101A"/>
          <w:sz w:val="19"/>
          <w:szCs w:val="19"/>
          <w:vertAlign w:val="superscript"/>
        </w:rPr>
        <w:t>st</w:t>
      </w:r>
      <w:r w:rsidR="00AC26C8">
        <w:rPr>
          <w:rFonts w:ascii="Arial" w:hAnsi="Arial" w:cs="Arial"/>
          <w:b/>
          <w:bCs/>
          <w:color w:val="0E101A"/>
          <w:sz w:val="19"/>
          <w:szCs w:val="19"/>
        </w:rPr>
        <w:t xml:space="preserve"> Avenue </w:t>
      </w:r>
      <w:r w:rsidRPr="00D0519D">
        <w:rPr>
          <w:rFonts w:ascii="Arial" w:hAnsi="Arial" w:cs="Arial"/>
          <w:b/>
          <w:bCs/>
          <w:color w:val="0E101A"/>
          <w:sz w:val="19"/>
          <w:szCs w:val="19"/>
        </w:rPr>
        <w:t>Bush Terminal Sitework/Building B</w:t>
      </w:r>
      <w:bookmarkEnd w:id="0"/>
      <w:r w:rsidRPr="00B67B41">
        <w:rPr>
          <w:rFonts w:ascii="Arial" w:hAnsi="Arial" w:cs="Arial"/>
          <w:b/>
          <w:bCs/>
          <w:color w:val="0E101A"/>
          <w:sz w:val="19"/>
          <w:szCs w:val="19"/>
        </w:rPr>
        <w:t xml:space="preserve">, </w:t>
      </w:r>
      <w:r w:rsidR="00AC26C8">
        <w:rPr>
          <w:rFonts w:ascii="Arial" w:hAnsi="Arial" w:cs="Arial"/>
          <w:b/>
          <w:bCs/>
          <w:color w:val="0E101A"/>
          <w:sz w:val="19"/>
          <w:szCs w:val="19"/>
        </w:rPr>
        <w:t>Brooklyn</w:t>
      </w:r>
      <w:r w:rsidRPr="00B67B41">
        <w:rPr>
          <w:rFonts w:ascii="Arial" w:hAnsi="Arial" w:cs="Arial"/>
          <w:b/>
          <w:bCs/>
          <w:color w:val="0E101A"/>
          <w:sz w:val="19"/>
          <w:szCs w:val="19"/>
        </w:rPr>
        <w:t>, NY </w:t>
      </w:r>
      <w:r w:rsidRPr="00B67B41">
        <w:rPr>
          <w:rFonts w:ascii="Arial" w:hAnsi="Arial" w:cs="Arial"/>
          <w:color w:val="0E101A"/>
          <w:sz w:val="19"/>
          <w:szCs w:val="19"/>
        </w:rPr>
        <w:t>-</w:t>
      </w:r>
      <w:r w:rsidRPr="00B67B41">
        <w:rPr>
          <w:rFonts w:ascii="Arial" w:hAnsi="Arial" w:cs="Arial"/>
          <w:b/>
          <w:bCs/>
          <w:color w:val="0E101A"/>
          <w:sz w:val="19"/>
          <w:szCs w:val="19"/>
        </w:rPr>
        <w:t> </w:t>
      </w:r>
      <w:r w:rsidRPr="00B67B41">
        <w:rPr>
          <w:rFonts w:ascii="Arial" w:hAnsi="Arial" w:cs="Arial"/>
          <w:color w:val="0E101A"/>
          <w:sz w:val="19"/>
          <w:szCs w:val="19"/>
        </w:rPr>
        <w:t>Resident Engineer on the</w:t>
      </w:r>
      <w:r w:rsidR="00891072">
        <w:rPr>
          <w:rFonts w:ascii="Arial" w:hAnsi="Arial" w:cs="Arial"/>
          <w:color w:val="0E101A"/>
          <w:sz w:val="19"/>
          <w:szCs w:val="19"/>
        </w:rPr>
        <w:t xml:space="preserve"> $</w:t>
      </w:r>
      <w:r w:rsidR="00F432C4">
        <w:rPr>
          <w:rFonts w:ascii="Arial" w:hAnsi="Arial" w:cs="Arial"/>
          <w:color w:val="0E101A"/>
          <w:sz w:val="19"/>
          <w:szCs w:val="19"/>
        </w:rPr>
        <w:t>1</w:t>
      </w:r>
      <w:r w:rsidR="00891072">
        <w:rPr>
          <w:rFonts w:ascii="Arial" w:hAnsi="Arial" w:cs="Arial"/>
          <w:color w:val="0E101A"/>
          <w:sz w:val="19"/>
          <w:szCs w:val="19"/>
        </w:rPr>
        <w:t>9</w:t>
      </w:r>
      <w:r w:rsidR="00F432C4">
        <w:rPr>
          <w:rFonts w:ascii="Arial" w:hAnsi="Arial" w:cs="Arial"/>
          <w:color w:val="0E101A"/>
          <w:sz w:val="19"/>
          <w:szCs w:val="19"/>
        </w:rPr>
        <w:t>5</w:t>
      </w:r>
      <w:r w:rsidR="00891072">
        <w:rPr>
          <w:rFonts w:ascii="Arial" w:hAnsi="Arial" w:cs="Arial"/>
          <w:color w:val="0E101A"/>
          <w:sz w:val="19"/>
          <w:szCs w:val="19"/>
        </w:rPr>
        <w:t xml:space="preserve"> million </w:t>
      </w:r>
      <w:r w:rsidRPr="00B67B41">
        <w:rPr>
          <w:rFonts w:ascii="Arial" w:hAnsi="Arial" w:cs="Arial"/>
          <w:color w:val="0E101A"/>
          <w:sz w:val="19"/>
          <w:szCs w:val="19"/>
        </w:rPr>
        <w:t xml:space="preserve">project </w:t>
      </w:r>
      <w:r w:rsidRPr="007E22CD">
        <w:rPr>
          <w:rFonts w:ascii="Arial" w:hAnsi="Arial" w:cs="Arial"/>
          <w:bCs/>
          <w:sz w:val="19"/>
          <w:szCs w:val="19"/>
        </w:rPr>
        <w:t>for installation of various sizes of combined sewer system. The</w:t>
      </w:r>
      <w:r w:rsidRPr="007E22CD">
        <w:rPr>
          <w:rFonts w:ascii="Arial" w:eastAsia="Segoe UI" w:hAnsi="Arial" w:cs="Arial"/>
          <w:sz w:val="19"/>
          <w:szCs w:val="19"/>
          <w:shd w:val="clear" w:color="auto" w:fill="FFFFFF"/>
        </w:rPr>
        <w:t xml:space="preserve"> Project </w:t>
      </w:r>
      <w:r w:rsidRPr="007E22CD">
        <w:rPr>
          <w:rFonts w:ascii="Arial" w:eastAsia="Segoe UI" w:hAnsi="Arial" w:cs="Arial"/>
          <w:color w:val="212121"/>
          <w:sz w:val="19"/>
          <w:szCs w:val="19"/>
          <w:shd w:val="clear" w:color="auto" w:fill="FFFFFF"/>
        </w:rPr>
        <w:t xml:space="preserve">involves installation of new 18” E.S.V.P. Combined Drain encased in concrete, 30” R.C.P. Class V Combined Drain on Concrete Cradle, Elliptical 38” Wx24”H R.C.P. Class HE-III </w:t>
      </w:r>
      <w:r w:rsidR="009C547C" w:rsidRPr="007E22CD">
        <w:rPr>
          <w:rFonts w:ascii="Arial" w:eastAsia="Segoe UI" w:hAnsi="Arial" w:cs="Arial"/>
          <w:color w:val="212121"/>
          <w:sz w:val="19"/>
          <w:szCs w:val="19"/>
          <w:shd w:val="clear" w:color="auto" w:fill="FFFFFF"/>
        </w:rPr>
        <w:t xml:space="preserve">basins, </w:t>
      </w:r>
      <w:proofErr w:type="spellStart"/>
      <w:r w:rsidR="009C547C" w:rsidRPr="007E22CD">
        <w:rPr>
          <w:rFonts w:ascii="Arial" w:eastAsia="Segoe UI" w:hAnsi="Arial" w:cs="Arial"/>
          <w:color w:val="212121"/>
          <w:sz w:val="19"/>
          <w:szCs w:val="19"/>
          <w:shd w:val="clear" w:color="auto" w:fill="FFFFFF"/>
        </w:rPr>
        <w:t>Shotcrete</w:t>
      </w:r>
      <w:r w:rsidRPr="007E22CD">
        <w:rPr>
          <w:rFonts w:ascii="Arial" w:eastAsia="Segoe UI" w:hAnsi="Arial" w:cs="Arial"/>
          <w:color w:val="212121"/>
          <w:sz w:val="19"/>
          <w:szCs w:val="19"/>
          <w:shd w:val="clear" w:color="auto" w:fill="FFFFFF"/>
        </w:rPr>
        <w:t>.P</w:t>
      </w:r>
      <w:proofErr w:type="spellEnd"/>
      <w:r w:rsidRPr="007E22CD">
        <w:rPr>
          <w:rFonts w:ascii="Arial" w:eastAsia="Segoe UI" w:hAnsi="Arial" w:cs="Arial"/>
          <w:color w:val="212121"/>
          <w:sz w:val="19"/>
          <w:szCs w:val="19"/>
          <w:shd w:val="clear" w:color="auto" w:fill="FFFFFF"/>
        </w:rPr>
        <w:t>. Class HE-IV Combined Drain, 12” D.I.P. Class 56 Catch Basin Connection, on concrete cradle, new Manholes (Types B-1, C-2 and E-2), Type 1 catch basins,  Shotcrete on the existing 9’-10” W arch-shaped brick and 6’-0” W Oval Concrete Combined sewer as per contract specifications.</w:t>
      </w:r>
      <w:r>
        <w:rPr>
          <w:rFonts w:ascii="Arial" w:eastAsia="Segoe UI" w:hAnsi="Arial" w:cs="Arial"/>
          <w:color w:val="212121"/>
          <w:sz w:val="19"/>
          <w:szCs w:val="19"/>
          <w:shd w:val="clear" w:color="auto" w:fill="FFFFFF"/>
        </w:rPr>
        <w:t xml:space="preserve"> RE responsibilities included review of</w:t>
      </w:r>
      <w:r w:rsidRPr="007E22CD">
        <w:rPr>
          <w:rFonts w:ascii="Arial" w:eastAsia="Segoe UI" w:hAnsi="Arial" w:cs="Arial"/>
          <w:color w:val="212121"/>
          <w:sz w:val="19"/>
          <w:szCs w:val="19"/>
          <w:shd w:val="clear" w:color="auto" w:fill="FFFFFF"/>
        </w:rPr>
        <w:t xml:space="preserve"> engineering/design for the excavation and SOE necessary for the execution of the contract work</w:t>
      </w:r>
      <w:r>
        <w:rPr>
          <w:rFonts w:ascii="Arial" w:eastAsia="Segoe UI" w:hAnsi="Arial" w:cs="Arial"/>
          <w:color w:val="212121"/>
          <w:sz w:val="19"/>
          <w:szCs w:val="19"/>
          <w:shd w:val="clear" w:color="auto" w:fill="FFFFFF"/>
        </w:rPr>
        <w:t xml:space="preserve"> and </w:t>
      </w:r>
      <w:r w:rsidRPr="007E22CD">
        <w:rPr>
          <w:rFonts w:ascii="Arial" w:eastAsia="Segoe UI" w:hAnsi="Arial" w:cs="Arial"/>
          <w:color w:val="212121"/>
          <w:sz w:val="19"/>
          <w:szCs w:val="19"/>
          <w:shd w:val="clear" w:color="auto" w:fill="FFFFFF"/>
        </w:rPr>
        <w:t>all NYCDOT Street opening permit requirements</w:t>
      </w:r>
      <w:r>
        <w:rPr>
          <w:rFonts w:ascii="Arial" w:eastAsia="Segoe UI" w:hAnsi="Arial" w:cs="Arial"/>
          <w:color w:val="212121"/>
          <w:sz w:val="19"/>
          <w:szCs w:val="19"/>
          <w:shd w:val="clear" w:color="auto" w:fill="FFFFFF"/>
        </w:rPr>
        <w:t xml:space="preserve"> as well as inspecting and monitoring of </w:t>
      </w:r>
      <w:r w:rsidRPr="007E22CD">
        <w:rPr>
          <w:rFonts w:ascii="Arial" w:eastAsia="Segoe UI" w:hAnsi="Arial" w:cs="Arial"/>
          <w:color w:val="212121"/>
          <w:sz w:val="19"/>
          <w:szCs w:val="19"/>
          <w:shd w:val="clear" w:color="auto" w:fill="FFFFFF"/>
        </w:rPr>
        <w:t>compaction of controlled material (structural fill)</w:t>
      </w:r>
      <w:r>
        <w:rPr>
          <w:rFonts w:ascii="Arial" w:eastAsia="Segoe UI" w:hAnsi="Arial" w:cs="Arial"/>
          <w:color w:val="212121"/>
          <w:sz w:val="19"/>
          <w:szCs w:val="19"/>
          <w:shd w:val="clear" w:color="auto" w:fill="FFFFFF"/>
        </w:rPr>
        <w:t xml:space="preserve"> and roadway &amp; traffic markings per NYCDOT standards and requirements. Regular </w:t>
      </w:r>
      <w:r w:rsidRPr="008931EF">
        <w:rPr>
          <w:rFonts w:ascii="Arial" w:eastAsia="Segoe UI" w:hAnsi="Arial" w:cs="Arial"/>
          <w:color w:val="212121"/>
          <w:sz w:val="19"/>
          <w:szCs w:val="19"/>
          <w:shd w:val="clear" w:color="auto" w:fill="FFFFFF"/>
        </w:rPr>
        <w:t xml:space="preserve">Meetings with utility companies (Coned, Verizon, National Grid, Spectrum, etc.) to relocate their facilities that interfered with the construction of the proposed drain sewer with new alignments </w:t>
      </w:r>
      <w:r>
        <w:rPr>
          <w:rFonts w:ascii="Arial" w:eastAsia="Segoe UI" w:hAnsi="Arial" w:cs="Arial"/>
          <w:color w:val="212121"/>
          <w:sz w:val="19"/>
          <w:szCs w:val="19"/>
          <w:shd w:val="clear" w:color="auto" w:fill="FFFFFF"/>
        </w:rPr>
        <w:t>was critical part of coordination</w:t>
      </w:r>
      <w:r w:rsidRPr="008931EF">
        <w:rPr>
          <w:rFonts w:ascii="Arial" w:eastAsia="Segoe UI" w:hAnsi="Arial" w:cs="Arial"/>
          <w:color w:val="212121"/>
          <w:sz w:val="19"/>
          <w:szCs w:val="19"/>
          <w:shd w:val="clear" w:color="auto" w:fill="FFFFFF"/>
        </w:rPr>
        <w:t xml:space="preserve"> </w:t>
      </w:r>
      <w:r>
        <w:rPr>
          <w:rFonts w:ascii="Arial" w:eastAsia="Segoe UI" w:hAnsi="Arial" w:cs="Arial"/>
          <w:color w:val="212121"/>
          <w:sz w:val="19"/>
          <w:szCs w:val="19"/>
          <w:shd w:val="clear" w:color="auto" w:fill="FFFFFF"/>
        </w:rPr>
        <w:t xml:space="preserve">and </w:t>
      </w:r>
      <w:r w:rsidRPr="008931EF">
        <w:rPr>
          <w:rFonts w:ascii="Arial" w:eastAsia="Segoe UI" w:hAnsi="Arial" w:cs="Arial"/>
          <w:color w:val="212121"/>
          <w:sz w:val="19"/>
          <w:szCs w:val="19"/>
          <w:shd w:val="clear" w:color="auto" w:fill="FFFFFF"/>
        </w:rPr>
        <w:t>in the performance of the contract work</w:t>
      </w:r>
      <w:r>
        <w:rPr>
          <w:rFonts w:ascii="Arial" w:eastAsia="Segoe UI" w:hAnsi="Arial" w:cs="Arial"/>
          <w:color w:val="212121"/>
          <w:sz w:val="19"/>
          <w:szCs w:val="19"/>
          <w:shd w:val="clear" w:color="auto" w:fill="FFFFFF"/>
        </w:rPr>
        <w:t xml:space="preserve">. </w:t>
      </w:r>
      <w:r w:rsidRPr="008931EF">
        <w:rPr>
          <w:rFonts w:ascii="Arial" w:eastAsia="Segoe UI" w:hAnsi="Arial" w:cs="Arial"/>
          <w:color w:val="212121"/>
          <w:sz w:val="19"/>
          <w:szCs w:val="19"/>
          <w:shd w:val="clear" w:color="auto" w:fill="FFFFFF"/>
        </w:rPr>
        <w:t>Maintenance and Protection of Traffic &amp; Pedestrians per NYCDOT, NYCDOB, and any other governing agencies having jurisdiction, not limited to the required signage, street markings to main emergency vehicle access, normal traffic flow, and pedestrian access and protection</w:t>
      </w:r>
      <w:r>
        <w:rPr>
          <w:rFonts w:ascii="Arial" w:eastAsia="Segoe UI" w:hAnsi="Arial" w:cs="Arial"/>
          <w:color w:val="212121"/>
          <w:sz w:val="19"/>
          <w:szCs w:val="19"/>
          <w:shd w:val="clear" w:color="auto" w:fill="FFFFFF"/>
        </w:rPr>
        <w:t xml:space="preserve"> were closely monitored at all times. In addition, c</w:t>
      </w:r>
      <w:r w:rsidRPr="008931EF">
        <w:rPr>
          <w:rFonts w:ascii="Arial" w:eastAsia="Segoe UI" w:hAnsi="Arial" w:cs="Arial"/>
          <w:color w:val="212121"/>
          <w:sz w:val="19"/>
          <w:szCs w:val="19"/>
          <w:shd w:val="clear" w:color="auto" w:fill="FFFFFF"/>
        </w:rPr>
        <w:t>onducted meetings, prepared agendas, and recorded meeting minutes</w:t>
      </w:r>
      <w:r>
        <w:rPr>
          <w:rFonts w:ascii="Arial" w:eastAsia="Segoe UI" w:hAnsi="Arial" w:cs="Arial"/>
          <w:color w:val="212121"/>
          <w:sz w:val="19"/>
          <w:szCs w:val="19"/>
          <w:shd w:val="clear" w:color="auto" w:fill="FFFFFF"/>
        </w:rPr>
        <w:t xml:space="preserve"> as well as reviewing schedule and preparing weekly/bi-weekly/monthly progress status reports.</w:t>
      </w:r>
      <w:r w:rsidRPr="00B67B41">
        <w:rPr>
          <w:rFonts w:ascii="Arial" w:hAnsi="Arial" w:cs="Arial"/>
          <w:color w:val="0E101A"/>
          <w:sz w:val="19"/>
          <w:szCs w:val="19"/>
        </w:rPr>
        <w:t xml:space="preserve"> (</w:t>
      </w:r>
      <w:r>
        <w:rPr>
          <w:rFonts w:ascii="Arial" w:hAnsi="Arial" w:cs="Arial"/>
          <w:color w:val="0E101A"/>
          <w:sz w:val="19"/>
          <w:szCs w:val="19"/>
        </w:rPr>
        <w:t>02/</w:t>
      </w:r>
      <w:r w:rsidR="00891072">
        <w:rPr>
          <w:rFonts w:ascii="Arial" w:hAnsi="Arial" w:cs="Arial"/>
          <w:color w:val="0E101A"/>
          <w:sz w:val="19"/>
          <w:szCs w:val="19"/>
        </w:rPr>
        <w:t>20</w:t>
      </w:r>
      <w:r>
        <w:rPr>
          <w:rFonts w:ascii="Arial" w:hAnsi="Arial" w:cs="Arial"/>
          <w:color w:val="0E101A"/>
          <w:sz w:val="19"/>
          <w:szCs w:val="19"/>
        </w:rPr>
        <w:t>24</w:t>
      </w:r>
      <w:r w:rsidRPr="00B67B41">
        <w:rPr>
          <w:rFonts w:ascii="Arial" w:hAnsi="Arial" w:cs="Arial"/>
          <w:color w:val="0E101A"/>
          <w:sz w:val="19"/>
          <w:szCs w:val="19"/>
        </w:rPr>
        <w:t xml:space="preserve"> - Current)</w:t>
      </w:r>
      <w:r w:rsidR="00AC26C8">
        <w:rPr>
          <w:rFonts w:ascii="Arial" w:hAnsi="Arial" w:cs="Arial"/>
          <w:color w:val="0E101A"/>
          <w:sz w:val="19"/>
          <w:szCs w:val="19"/>
        </w:rPr>
        <w:t xml:space="preserve">.  </w:t>
      </w:r>
      <w:r w:rsidR="00AC26C8" w:rsidRPr="00AC26C8">
        <w:rPr>
          <w:rFonts w:ascii="Arial" w:hAnsi="Arial" w:cs="Arial"/>
          <w:b/>
          <w:bCs/>
          <w:color w:val="0E101A"/>
          <w:sz w:val="19"/>
          <w:szCs w:val="19"/>
        </w:rPr>
        <w:t xml:space="preserve">Reference:  </w:t>
      </w:r>
      <w:r w:rsidR="00AC26C8" w:rsidRPr="00EA7B28">
        <w:rPr>
          <w:rFonts w:ascii="Arial" w:hAnsi="Arial" w:cs="Arial"/>
          <w:color w:val="0E101A"/>
          <w:sz w:val="19"/>
          <w:szCs w:val="19"/>
        </w:rPr>
        <w:t>Minhazul Hoque, Project Engineer, Gilbane Building Company, 13 42</w:t>
      </w:r>
      <w:r w:rsidR="00AC26C8" w:rsidRPr="00EA7B28">
        <w:rPr>
          <w:rFonts w:ascii="Arial" w:hAnsi="Arial" w:cs="Arial"/>
          <w:color w:val="0E101A"/>
          <w:sz w:val="19"/>
          <w:szCs w:val="19"/>
          <w:vertAlign w:val="superscript"/>
        </w:rPr>
        <w:t>nd</w:t>
      </w:r>
      <w:r w:rsidR="00AC26C8" w:rsidRPr="00EA7B28">
        <w:rPr>
          <w:rFonts w:ascii="Arial" w:hAnsi="Arial" w:cs="Arial"/>
          <w:color w:val="0E101A"/>
          <w:sz w:val="19"/>
          <w:szCs w:val="19"/>
        </w:rPr>
        <w:t xml:space="preserve"> Street, </w:t>
      </w:r>
      <w:proofErr w:type="spellStart"/>
      <w:r w:rsidR="00AC26C8" w:rsidRPr="00EA7B28">
        <w:rPr>
          <w:rFonts w:ascii="Arial" w:hAnsi="Arial" w:cs="Arial"/>
          <w:color w:val="0E101A"/>
          <w:sz w:val="19"/>
          <w:szCs w:val="19"/>
        </w:rPr>
        <w:t>MiNY</w:t>
      </w:r>
      <w:proofErr w:type="spellEnd"/>
      <w:r w:rsidR="00AC26C8" w:rsidRPr="00EA7B28">
        <w:rPr>
          <w:rFonts w:ascii="Arial" w:hAnsi="Arial" w:cs="Arial"/>
          <w:color w:val="0E101A"/>
          <w:sz w:val="19"/>
          <w:szCs w:val="19"/>
        </w:rPr>
        <w:t xml:space="preserve"> Bush Terminal, Brooklyn, NY, C 646</w:t>
      </w:r>
      <w:r w:rsidR="00EA7B28">
        <w:rPr>
          <w:rFonts w:ascii="Arial" w:hAnsi="Arial" w:cs="Arial"/>
          <w:color w:val="0E101A"/>
          <w:sz w:val="19"/>
          <w:szCs w:val="19"/>
        </w:rPr>
        <w:t>.</w:t>
      </w:r>
      <w:r w:rsidR="00AC26C8" w:rsidRPr="00EA7B28">
        <w:rPr>
          <w:rFonts w:ascii="Arial" w:hAnsi="Arial" w:cs="Arial"/>
          <w:color w:val="0E101A"/>
          <w:sz w:val="19"/>
          <w:szCs w:val="19"/>
        </w:rPr>
        <w:t>515</w:t>
      </w:r>
      <w:r w:rsidR="00EA7B28">
        <w:rPr>
          <w:rFonts w:ascii="Arial" w:hAnsi="Arial" w:cs="Arial"/>
          <w:color w:val="0E101A"/>
          <w:sz w:val="19"/>
          <w:szCs w:val="19"/>
        </w:rPr>
        <w:t>.</w:t>
      </w:r>
      <w:r w:rsidR="00AC26C8" w:rsidRPr="00EA7B28">
        <w:rPr>
          <w:rFonts w:ascii="Arial" w:hAnsi="Arial" w:cs="Arial"/>
          <w:color w:val="0E101A"/>
          <w:sz w:val="19"/>
          <w:szCs w:val="19"/>
        </w:rPr>
        <w:t>2511, W 917</w:t>
      </w:r>
      <w:r w:rsidR="00EA7B28">
        <w:rPr>
          <w:rFonts w:ascii="Arial" w:hAnsi="Arial" w:cs="Arial"/>
          <w:color w:val="0E101A"/>
          <w:sz w:val="19"/>
          <w:szCs w:val="19"/>
        </w:rPr>
        <w:t>.</w:t>
      </w:r>
      <w:r w:rsidR="00AC26C8" w:rsidRPr="00EA7B28">
        <w:rPr>
          <w:rFonts w:ascii="Arial" w:hAnsi="Arial" w:cs="Arial"/>
          <w:color w:val="0E101A"/>
          <w:sz w:val="19"/>
          <w:szCs w:val="19"/>
        </w:rPr>
        <w:t>508</w:t>
      </w:r>
      <w:r w:rsidR="00EA7B28">
        <w:rPr>
          <w:rFonts w:ascii="Arial" w:hAnsi="Arial" w:cs="Arial"/>
          <w:color w:val="0E101A"/>
          <w:sz w:val="19"/>
          <w:szCs w:val="19"/>
        </w:rPr>
        <w:t>.</w:t>
      </w:r>
      <w:r w:rsidR="00AC26C8" w:rsidRPr="00EA7B28">
        <w:rPr>
          <w:rFonts w:ascii="Arial" w:hAnsi="Arial" w:cs="Arial"/>
          <w:color w:val="0E101A"/>
          <w:sz w:val="19"/>
          <w:szCs w:val="19"/>
        </w:rPr>
        <w:t>2573</w:t>
      </w:r>
    </w:p>
    <w:p w:rsidR="00AC26C8" w:rsidRPr="00D0519D" w:rsidRDefault="00AC26C8" w:rsidP="00D0519D">
      <w:pPr>
        <w:widowControl/>
        <w:autoSpaceDE/>
        <w:autoSpaceDN/>
        <w:adjustRightInd/>
        <w:ind w:right="90"/>
        <w:jc w:val="both"/>
        <w:rPr>
          <w:rFonts w:ascii="Arial" w:hAnsi="Arial" w:cs="Arial"/>
          <w:b/>
          <w:bCs/>
          <w:color w:val="0E101A"/>
          <w:sz w:val="19"/>
          <w:szCs w:val="19"/>
        </w:rPr>
      </w:pPr>
    </w:p>
    <w:p w:rsidR="006844C6" w:rsidRDefault="004901DE" w:rsidP="00891072">
      <w:pPr>
        <w:widowControl/>
        <w:autoSpaceDE/>
        <w:autoSpaceDN/>
        <w:adjustRightInd/>
        <w:ind w:right="90"/>
        <w:jc w:val="both"/>
        <w:rPr>
          <w:rFonts w:ascii="Arial" w:hAnsi="Arial" w:cs="Arial"/>
          <w:color w:val="0E101A"/>
          <w:sz w:val="19"/>
          <w:szCs w:val="19"/>
        </w:rPr>
      </w:pPr>
      <w:r w:rsidRPr="00B67B41">
        <w:rPr>
          <w:rFonts w:ascii="Arial" w:hAnsi="Arial" w:cs="Arial"/>
          <w:b/>
          <w:bCs/>
          <w:color w:val="0E101A"/>
          <w:sz w:val="19"/>
          <w:szCs w:val="19"/>
        </w:rPr>
        <w:t>NYCDDC, HWPR20K2, Rehabilitation of Pedestrian Ramps at Designated Locations, Borough of Brooklyn, NY </w:t>
      </w:r>
      <w:r w:rsidRPr="00B67B41">
        <w:rPr>
          <w:rFonts w:ascii="Arial" w:hAnsi="Arial" w:cs="Arial"/>
          <w:color w:val="0E101A"/>
          <w:sz w:val="19"/>
          <w:szCs w:val="19"/>
        </w:rPr>
        <w:t>-</w:t>
      </w:r>
      <w:r w:rsidRPr="00B67B41">
        <w:rPr>
          <w:rFonts w:ascii="Arial" w:hAnsi="Arial" w:cs="Arial"/>
          <w:b/>
          <w:bCs/>
          <w:color w:val="0E101A"/>
          <w:sz w:val="19"/>
          <w:szCs w:val="19"/>
        </w:rPr>
        <w:t> </w:t>
      </w:r>
      <w:r w:rsidRPr="00B67B41">
        <w:rPr>
          <w:rFonts w:ascii="Arial" w:hAnsi="Arial" w:cs="Arial"/>
          <w:color w:val="0E101A"/>
          <w:sz w:val="19"/>
          <w:szCs w:val="19"/>
        </w:rPr>
        <w:t xml:space="preserve">Resident Engineer on the </w:t>
      </w:r>
      <w:r w:rsidR="00891072">
        <w:rPr>
          <w:rFonts w:ascii="Arial" w:hAnsi="Arial" w:cs="Arial"/>
          <w:color w:val="0E101A"/>
          <w:sz w:val="19"/>
          <w:szCs w:val="19"/>
        </w:rPr>
        <w:t xml:space="preserve">$10.6 million </w:t>
      </w:r>
      <w:r w:rsidRPr="00B67B41">
        <w:rPr>
          <w:rFonts w:ascii="Arial" w:hAnsi="Arial" w:cs="Arial"/>
          <w:color w:val="0E101A"/>
          <w:sz w:val="19"/>
          <w:szCs w:val="19"/>
        </w:rPr>
        <w:t xml:space="preserve">project where the work included concrete pedestrian ramps and sidewalks, steel-faced concrete curbs, pavement keys, and construction joints. Roadway asphalt and utilities casting need to be adjusted. </w:t>
      </w:r>
      <w:r w:rsidR="00891072">
        <w:rPr>
          <w:rFonts w:ascii="Arial" w:hAnsi="Arial" w:cs="Arial"/>
          <w:color w:val="0E101A"/>
          <w:sz w:val="19"/>
          <w:szCs w:val="19"/>
        </w:rPr>
        <w:t>This project i</w:t>
      </w:r>
      <w:r w:rsidRPr="00B67B41">
        <w:rPr>
          <w:rFonts w:ascii="Arial" w:hAnsi="Arial" w:cs="Arial"/>
          <w:color w:val="0E101A"/>
          <w:sz w:val="19"/>
          <w:szCs w:val="19"/>
        </w:rPr>
        <w:t>nclude</w:t>
      </w:r>
      <w:r w:rsidR="00891072">
        <w:rPr>
          <w:rFonts w:ascii="Arial" w:hAnsi="Arial" w:cs="Arial"/>
          <w:color w:val="0E101A"/>
          <w:sz w:val="19"/>
          <w:szCs w:val="19"/>
        </w:rPr>
        <w:t>s</w:t>
      </w:r>
      <w:r w:rsidRPr="00B67B41">
        <w:rPr>
          <w:rFonts w:ascii="Arial" w:hAnsi="Arial" w:cs="Arial"/>
          <w:color w:val="0E101A"/>
          <w:sz w:val="19"/>
          <w:szCs w:val="19"/>
        </w:rPr>
        <w:t xml:space="preserve"> 1,000 standard 2-ramp and 1-ramp apex corners in Brooklyn. </w:t>
      </w:r>
      <w:r w:rsidR="00891072">
        <w:rPr>
          <w:rFonts w:ascii="Arial" w:hAnsi="Arial" w:cs="Arial"/>
          <w:color w:val="0E101A"/>
          <w:sz w:val="19"/>
          <w:szCs w:val="19"/>
        </w:rPr>
        <w:t xml:space="preserve">  His r</w:t>
      </w:r>
      <w:r w:rsidRPr="00B67B41">
        <w:rPr>
          <w:rFonts w:ascii="Arial" w:hAnsi="Arial" w:cs="Arial"/>
          <w:color w:val="0E101A"/>
          <w:sz w:val="19"/>
          <w:szCs w:val="19"/>
        </w:rPr>
        <w:t>esponsibilities included</w:t>
      </w:r>
      <w:r w:rsidR="00891072" w:rsidRPr="00B67B41">
        <w:rPr>
          <w:rFonts w:ascii="Arial" w:hAnsi="Arial" w:cs="Arial"/>
          <w:color w:val="0E101A"/>
          <w:sz w:val="19"/>
          <w:szCs w:val="19"/>
        </w:rPr>
        <w:t>:</w:t>
      </w:r>
      <w:r w:rsidR="00891072">
        <w:rPr>
          <w:rFonts w:ascii="Arial" w:hAnsi="Arial" w:cs="Arial"/>
          <w:color w:val="0E101A"/>
          <w:sz w:val="19"/>
          <w:szCs w:val="19"/>
        </w:rPr>
        <w:t xml:space="preserve"> monitored</w:t>
      </w:r>
      <w:r w:rsidRPr="00B67B41">
        <w:rPr>
          <w:rFonts w:ascii="Arial" w:hAnsi="Arial" w:cs="Arial"/>
          <w:color w:val="0E101A"/>
          <w:sz w:val="19"/>
          <w:szCs w:val="19"/>
        </w:rPr>
        <w:t xml:space="preserve"> construction work activities to build various types of ramps such as </w:t>
      </w:r>
      <w:r w:rsidR="00891072">
        <w:rPr>
          <w:rFonts w:ascii="Arial" w:hAnsi="Arial" w:cs="Arial"/>
          <w:color w:val="0E101A"/>
          <w:sz w:val="19"/>
          <w:szCs w:val="19"/>
        </w:rPr>
        <w:t>p</w:t>
      </w:r>
      <w:r w:rsidRPr="00B67B41">
        <w:rPr>
          <w:rFonts w:ascii="Arial" w:hAnsi="Arial" w:cs="Arial"/>
          <w:color w:val="0E101A"/>
          <w:sz w:val="19"/>
          <w:szCs w:val="19"/>
        </w:rPr>
        <w:t xml:space="preserve">erpendicular, </w:t>
      </w:r>
      <w:r>
        <w:rPr>
          <w:rFonts w:ascii="Arial" w:hAnsi="Arial" w:cs="Arial"/>
          <w:color w:val="0E101A"/>
          <w:sz w:val="19"/>
          <w:szCs w:val="19"/>
        </w:rPr>
        <w:t>p</w:t>
      </w:r>
      <w:r w:rsidRPr="00B67B41">
        <w:rPr>
          <w:rFonts w:ascii="Arial" w:hAnsi="Arial" w:cs="Arial"/>
          <w:color w:val="0E101A"/>
          <w:sz w:val="19"/>
          <w:szCs w:val="19"/>
        </w:rPr>
        <w:t xml:space="preserve">arallel, </w:t>
      </w:r>
      <w:r w:rsidRPr="002A172D">
        <w:rPr>
          <w:rFonts w:ascii="Arial" w:hAnsi="Arial" w:cs="Arial"/>
          <w:sz w:val="19"/>
          <w:szCs w:val="19"/>
        </w:rPr>
        <w:t>mi</w:t>
      </w:r>
      <w:r w:rsidR="002A172D" w:rsidRPr="002A172D">
        <w:rPr>
          <w:rFonts w:ascii="Arial" w:hAnsi="Arial" w:cs="Arial"/>
          <w:sz w:val="19"/>
          <w:szCs w:val="19"/>
        </w:rPr>
        <w:t>d</w:t>
      </w:r>
      <w:r w:rsidRPr="002A172D">
        <w:rPr>
          <w:rFonts w:ascii="Arial" w:hAnsi="Arial" w:cs="Arial"/>
          <w:sz w:val="19"/>
          <w:szCs w:val="19"/>
        </w:rPr>
        <w:t>-block,</w:t>
      </w:r>
      <w:r w:rsidRPr="00B67B41">
        <w:rPr>
          <w:rFonts w:ascii="Arial" w:hAnsi="Arial" w:cs="Arial"/>
          <w:color w:val="0E101A"/>
          <w:sz w:val="19"/>
          <w:szCs w:val="19"/>
        </w:rPr>
        <w:t xml:space="preserve"> </w:t>
      </w:r>
      <w:r w:rsidR="00013EFA">
        <w:rPr>
          <w:rFonts w:ascii="Arial" w:hAnsi="Arial" w:cs="Arial"/>
          <w:color w:val="0E101A"/>
          <w:sz w:val="19"/>
          <w:szCs w:val="19"/>
        </w:rPr>
        <w:t>I</w:t>
      </w:r>
      <w:r w:rsidRPr="00B67B41">
        <w:rPr>
          <w:rFonts w:ascii="Arial" w:hAnsi="Arial" w:cs="Arial"/>
          <w:color w:val="0E101A"/>
          <w:sz w:val="19"/>
          <w:szCs w:val="19"/>
        </w:rPr>
        <w:t xml:space="preserve">sland, and </w:t>
      </w:r>
      <w:r>
        <w:rPr>
          <w:rFonts w:ascii="Arial" w:hAnsi="Arial" w:cs="Arial"/>
          <w:color w:val="0E101A"/>
          <w:sz w:val="19"/>
          <w:szCs w:val="19"/>
        </w:rPr>
        <w:t>d</w:t>
      </w:r>
      <w:r w:rsidRPr="00B67B41">
        <w:rPr>
          <w:rFonts w:ascii="Arial" w:hAnsi="Arial" w:cs="Arial"/>
          <w:color w:val="0E101A"/>
          <w:sz w:val="19"/>
          <w:szCs w:val="19"/>
        </w:rPr>
        <w:t>irectional.</w:t>
      </w:r>
      <w:r w:rsidR="00891072">
        <w:rPr>
          <w:rFonts w:ascii="Arial" w:hAnsi="Arial" w:cs="Arial"/>
          <w:color w:val="0E101A"/>
          <w:sz w:val="19"/>
          <w:szCs w:val="19"/>
        </w:rPr>
        <w:t xml:space="preserve">  </w:t>
      </w:r>
      <w:r w:rsidRPr="00B67B41">
        <w:rPr>
          <w:rFonts w:ascii="Arial" w:hAnsi="Arial" w:cs="Arial"/>
          <w:color w:val="0E101A"/>
          <w:sz w:val="19"/>
          <w:szCs w:val="19"/>
        </w:rPr>
        <w:t>Monitored construction work activities including forms, foundation materials, concrete of pedestrian ramps, sidewalks, pavement keys, and Asphalt Concrete mixture to confirm that they are complying with the contract and City specifications, policies, and regulations.</w:t>
      </w:r>
      <w:r w:rsidR="00891072">
        <w:rPr>
          <w:rFonts w:ascii="Arial" w:hAnsi="Arial" w:cs="Arial"/>
          <w:color w:val="0E101A"/>
          <w:sz w:val="19"/>
          <w:szCs w:val="19"/>
        </w:rPr>
        <w:t xml:space="preserve">  </w:t>
      </w:r>
      <w:r w:rsidRPr="00B67B41">
        <w:rPr>
          <w:rFonts w:ascii="Arial" w:hAnsi="Arial" w:cs="Arial"/>
          <w:color w:val="0E101A"/>
          <w:sz w:val="19"/>
          <w:szCs w:val="19"/>
        </w:rPr>
        <w:t>Reviewed</w:t>
      </w:r>
      <w:r>
        <w:rPr>
          <w:rFonts w:ascii="Arial" w:hAnsi="Arial" w:cs="Arial"/>
          <w:color w:val="0E101A"/>
          <w:sz w:val="19"/>
          <w:szCs w:val="19"/>
        </w:rPr>
        <w:t xml:space="preserve"> </w:t>
      </w:r>
      <w:r w:rsidRPr="00B67B41">
        <w:rPr>
          <w:rFonts w:ascii="Arial" w:hAnsi="Arial" w:cs="Arial"/>
          <w:color w:val="0E101A"/>
          <w:sz w:val="19"/>
          <w:szCs w:val="19"/>
        </w:rPr>
        <w:t>/</w:t>
      </w:r>
      <w:r>
        <w:rPr>
          <w:rFonts w:ascii="Arial" w:hAnsi="Arial" w:cs="Arial"/>
          <w:color w:val="0E101A"/>
          <w:sz w:val="19"/>
          <w:szCs w:val="19"/>
        </w:rPr>
        <w:t xml:space="preserve"> </w:t>
      </w:r>
      <w:r w:rsidRPr="00B67B41">
        <w:rPr>
          <w:rFonts w:ascii="Arial" w:hAnsi="Arial" w:cs="Arial"/>
          <w:color w:val="0E101A"/>
          <w:sz w:val="19"/>
          <w:szCs w:val="19"/>
        </w:rPr>
        <w:t>approved inspector's reports and payment quantities.</w:t>
      </w:r>
      <w:r w:rsidR="00891072">
        <w:rPr>
          <w:rFonts w:ascii="Arial" w:hAnsi="Arial" w:cs="Arial"/>
          <w:color w:val="0E101A"/>
          <w:sz w:val="19"/>
          <w:szCs w:val="19"/>
        </w:rPr>
        <w:t xml:space="preserve">  </w:t>
      </w:r>
      <w:r w:rsidRPr="00B67B41">
        <w:rPr>
          <w:rFonts w:ascii="Arial" w:hAnsi="Arial" w:cs="Arial"/>
          <w:color w:val="0E101A"/>
          <w:sz w:val="19"/>
          <w:szCs w:val="19"/>
        </w:rPr>
        <w:t>Reviewed</w:t>
      </w:r>
      <w:r>
        <w:rPr>
          <w:rFonts w:ascii="Arial" w:hAnsi="Arial" w:cs="Arial"/>
          <w:color w:val="0E101A"/>
          <w:sz w:val="19"/>
          <w:szCs w:val="19"/>
        </w:rPr>
        <w:t xml:space="preserve"> </w:t>
      </w:r>
      <w:r w:rsidRPr="00B67B41">
        <w:rPr>
          <w:rFonts w:ascii="Arial" w:hAnsi="Arial" w:cs="Arial"/>
          <w:color w:val="0E101A"/>
          <w:sz w:val="19"/>
          <w:szCs w:val="19"/>
        </w:rPr>
        <w:t>/</w:t>
      </w:r>
      <w:r>
        <w:rPr>
          <w:rFonts w:ascii="Arial" w:hAnsi="Arial" w:cs="Arial"/>
          <w:color w:val="0E101A"/>
          <w:sz w:val="19"/>
          <w:szCs w:val="19"/>
        </w:rPr>
        <w:t xml:space="preserve"> </w:t>
      </w:r>
      <w:r w:rsidRPr="00B67B41">
        <w:rPr>
          <w:rFonts w:ascii="Arial" w:hAnsi="Arial" w:cs="Arial"/>
          <w:color w:val="0E101A"/>
          <w:sz w:val="19"/>
          <w:szCs w:val="19"/>
        </w:rPr>
        <w:t>approved partial and final payments on Primavera Software System and monitor overruns items.</w:t>
      </w:r>
      <w:r w:rsidR="00891072">
        <w:rPr>
          <w:rFonts w:ascii="Arial" w:hAnsi="Arial" w:cs="Arial"/>
          <w:color w:val="0E101A"/>
          <w:sz w:val="19"/>
          <w:szCs w:val="19"/>
        </w:rPr>
        <w:t xml:space="preserve">  </w:t>
      </w:r>
      <w:r w:rsidRPr="00B67B41">
        <w:rPr>
          <w:rFonts w:ascii="Arial" w:hAnsi="Arial" w:cs="Arial"/>
          <w:color w:val="0E101A"/>
          <w:sz w:val="19"/>
          <w:szCs w:val="19"/>
        </w:rPr>
        <w:t>Conducted meetings, prepared agendas, and recorded meeting minutes.</w:t>
      </w:r>
      <w:r w:rsidR="00891072">
        <w:rPr>
          <w:rFonts w:ascii="Arial" w:hAnsi="Arial" w:cs="Arial"/>
          <w:color w:val="0E101A"/>
          <w:sz w:val="19"/>
          <w:szCs w:val="19"/>
        </w:rPr>
        <w:t xml:space="preserve">  </w:t>
      </w:r>
      <w:r w:rsidRPr="00B67B41">
        <w:rPr>
          <w:rFonts w:ascii="Arial" w:hAnsi="Arial" w:cs="Arial"/>
          <w:color w:val="0E101A"/>
          <w:sz w:val="19"/>
          <w:szCs w:val="19"/>
        </w:rPr>
        <w:t>Reviewed contract schedule, two weeks look ahead, prepare monthly status reports for NYCDDC and weekly and bi-weekly reports for NYCDOT. </w:t>
      </w:r>
      <w:r w:rsidR="00891072">
        <w:rPr>
          <w:rFonts w:ascii="Arial" w:hAnsi="Arial" w:cs="Arial"/>
          <w:color w:val="0E101A"/>
          <w:sz w:val="19"/>
          <w:szCs w:val="19"/>
        </w:rPr>
        <w:t xml:space="preserve">  </w:t>
      </w:r>
      <w:r w:rsidRPr="00B67B41">
        <w:rPr>
          <w:rFonts w:ascii="Arial" w:hAnsi="Arial" w:cs="Arial"/>
          <w:color w:val="0E101A"/>
          <w:sz w:val="19"/>
          <w:szCs w:val="19"/>
        </w:rPr>
        <w:t>Curb slopes limit realignment and construction, ramps reconstruction to comply with the latest ADA requirements, installed new sidewalks, restore part of the roadway concrete and asphalt. </w:t>
      </w:r>
      <w:r w:rsidR="00891072">
        <w:rPr>
          <w:rFonts w:ascii="Arial" w:hAnsi="Arial" w:cs="Arial"/>
          <w:color w:val="0E101A"/>
          <w:sz w:val="19"/>
          <w:szCs w:val="19"/>
        </w:rPr>
        <w:t xml:space="preserve"> </w:t>
      </w:r>
      <w:r w:rsidRPr="00B67B41">
        <w:rPr>
          <w:rFonts w:ascii="Arial" w:hAnsi="Arial" w:cs="Arial"/>
          <w:color w:val="0E101A"/>
          <w:sz w:val="19"/>
          <w:szCs w:val="19"/>
        </w:rPr>
        <w:t>Supervised concrete testing such as slump and air entrainment, relocated poles, traffic lights, and trees that interfered with newly installed pedestrian ramps</w:t>
      </w:r>
      <w:r w:rsidR="00891072">
        <w:rPr>
          <w:rFonts w:ascii="Arial" w:hAnsi="Arial" w:cs="Arial"/>
          <w:color w:val="0E101A"/>
          <w:sz w:val="19"/>
          <w:szCs w:val="19"/>
        </w:rPr>
        <w:t xml:space="preserve">.  </w:t>
      </w:r>
      <w:r w:rsidRPr="00B67B41">
        <w:rPr>
          <w:rFonts w:ascii="Arial" w:hAnsi="Arial" w:cs="Arial"/>
          <w:color w:val="0E101A"/>
          <w:sz w:val="19"/>
          <w:szCs w:val="19"/>
        </w:rPr>
        <w:t>Reviewed/approved Ramp Inspection Summary to verify Ramp was built compliant with ADA requirements.</w:t>
      </w:r>
      <w:r w:rsidR="00891072">
        <w:rPr>
          <w:rFonts w:ascii="Arial" w:hAnsi="Arial" w:cs="Arial"/>
          <w:color w:val="0E101A"/>
          <w:sz w:val="19"/>
          <w:szCs w:val="19"/>
        </w:rPr>
        <w:t xml:space="preserve">  </w:t>
      </w:r>
      <w:r w:rsidRPr="00B67B41">
        <w:rPr>
          <w:rFonts w:ascii="Arial" w:hAnsi="Arial" w:cs="Arial"/>
          <w:color w:val="0E101A"/>
          <w:sz w:val="19"/>
          <w:szCs w:val="19"/>
        </w:rPr>
        <w:t>Inspected and analyzed Technical Infeasibility ramps (TIF) (ramps cannot be built as per ADA regulations).</w:t>
      </w:r>
      <w:r w:rsidR="00891072">
        <w:rPr>
          <w:rFonts w:ascii="Arial" w:hAnsi="Arial" w:cs="Arial"/>
          <w:color w:val="0E101A"/>
          <w:sz w:val="19"/>
          <w:szCs w:val="19"/>
        </w:rPr>
        <w:t xml:space="preserve">  </w:t>
      </w:r>
      <w:r w:rsidRPr="00B67B41">
        <w:rPr>
          <w:rFonts w:ascii="Arial" w:hAnsi="Arial" w:cs="Arial"/>
          <w:color w:val="0E101A"/>
          <w:sz w:val="19"/>
          <w:szCs w:val="19"/>
        </w:rPr>
        <w:t>Monitored the maintenance and protection of Vehicular and pedestrian traffic.</w:t>
      </w:r>
      <w:r w:rsidR="00891072">
        <w:rPr>
          <w:rFonts w:ascii="Arial" w:hAnsi="Arial" w:cs="Arial"/>
          <w:color w:val="0E101A"/>
          <w:sz w:val="19"/>
          <w:szCs w:val="19"/>
        </w:rPr>
        <w:t xml:space="preserve">  </w:t>
      </w:r>
      <w:r w:rsidRPr="00B67B41">
        <w:rPr>
          <w:rFonts w:ascii="Arial" w:hAnsi="Arial" w:cs="Arial"/>
          <w:color w:val="0E101A"/>
          <w:sz w:val="19"/>
          <w:szCs w:val="19"/>
        </w:rPr>
        <w:t>Conducted final inspection and prepared punch list items after completing each task order.</w:t>
      </w:r>
      <w:r w:rsidR="00891072">
        <w:rPr>
          <w:rFonts w:ascii="Arial" w:hAnsi="Arial" w:cs="Arial"/>
          <w:color w:val="0E101A"/>
          <w:sz w:val="19"/>
          <w:szCs w:val="19"/>
        </w:rPr>
        <w:t xml:space="preserve">  </w:t>
      </w:r>
      <w:r w:rsidRPr="00B67B41">
        <w:rPr>
          <w:rFonts w:ascii="Arial" w:hAnsi="Arial" w:cs="Arial"/>
          <w:color w:val="0E101A"/>
          <w:sz w:val="19"/>
          <w:szCs w:val="19"/>
        </w:rPr>
        <w:t>Performed mark-out of ramps with the NYCDOT and the contractor to determine the best locations of ramps buildable and how to construct them to comply with ADA requirements.</w:t>
      </w:r>
      <w:r w:rsidR="00891072">
        <w:rPr>
          <w:rFonts w:ascii="Arial" w:hAnsi="Arial" w:cs="Arial"/>
          <w:color w:val="0E101A"/>
          <w:sz w:val="19"/>
          <w:szCs w:val="19"/>
        </w:rPr>
        <w:t xml:space="preserve">  </w:t>
      </w:r>
      <w:r w:rsidRPr="00B67B41">
        <w:rPr>
          <w:rFonts w:ascii="Arial" w:hAnsi="Arial" w:cs="Arial"/>
          <w:color w:val="0E101A"/>
          <w:sz w:val="19"/>
          <w:szCs w:val="19"/>
        </w:rPr>
        <w:t>Coordinated with private utility companies to relocate their facilities that interfered with the new pedestrian ramps alignments.</w:t>
      </w:r>
      <w:r w:rsidRPr="004901DE">
        <w:rPr>
          <w:rFonts w:ascii="Arial" w:hAnsi="Arial" w:cs="Arial"/>
          <w:color w:val="0E101A"/>
          <w:sz w:val="19"/>
          <w:szCs w:val="19"/>
        </w:rPr>
        <w:t xml:space="preserve"> </w:t>
      </w:r>
      <w:r w:rsidR="00891072">
        <w:rPr>
          <w:rFonts w:ascii="Arial" w:hAnsi="Arial" w:cs="Arial"/>
          <w:color w:val="0E101A"/>
          <w:sz w:val="19"/>
          <w:szCs w:val="19"/>
        </w:rPr>
        <w:t xml:space="preserve"> </w:t>
      </w:r>
      <w:r w:rsidRPr="00B67B41">
        <w:rPr>
          <w:rFonts w:ascii="Arial" w:hAnsi="Arial" w:cs="Arial"/>
          <w:color w:val="0E101A"/>
          <w:sz w:val="19"/>
          <w:szCs w:val="19"/>
        </w:rPr>
        <w:t xml:space="preserve">Monitored the contractor production rate to </w:t>
      </w:r>
      <w:r w:rsidR="00891072">
        <w:rPr>
          <w:rFonts w:ascii="Arial" w:hAnsi="Arial" w:cs="Arial"/>
          <w:color w:val="0E101A"/>
          <w:sz w:val="19"/>
          <w:szCs w:val="19"/>
        </w:rPr>
        <w:t xml:space="preserve">ensure </w:t>
      </w:r>
      <w:r w:rsidRPr="00B67B41">
        <w:rPr>
          <w:rFonts w:ascii="Arial" w:hAnsi="Arial" w:cs="Arial"/>
          <w:color w:val="0E101A"/>
          <w:sz w:val="19"/>
          <w:szCs w:val="19"/>
        </w:rPr>
        <w:t>the contractor finish the contract on time</w:t>
      </w:r>
      <w:r w:rsidR="00891072">
        <w:rPr>
          <w:rFonts w:ascii="Arial" w:hAnsi="Arial" w:cs="Arial"/>
          <w:color w:val="0E101A"/>
          <w:sz w:val="19"/>
          <w:szCs w:val="19"/>
        </w:rPr>
        <w:t>; and conducts final inspection and prepares punch list items after completing each task order</w:t>
      </w:r>
      <w:r w:rsidRPr="00B67B41">
        <w:rPr>
          <w:rFonts w:ascii="Arial" w:hAnsi="Arial" w:cs="Arial"/>
          <w:color w:val="0E101A"/>
          <w:sz w:val="19"/>
          <w:szCs w:val="19"/>
        </w:rPr>
        <w:t>.</w:t>
      </w:r>
      <w:r w:rsidR="00891072">
        <w:rPr>
          <w:rFonts w:ascii="Arial" w:hAnsi="Arial" w:cs="Arial"/>
          <w:color w:val="0E101A"/>
          <w:sz w:val="19"/>
          <w:szCs w:val="19"/>
        </w:rPr>
        <w:t xml:space="preserve">  </w:t>
      </w:r>
      <w:r w:rsidR="00891072" w:rsidRPr="00B67B41">
        <w:rPr>
          <w:rFonts w:ascii="Arial" w:hAnsi="Arial" w:cs="Arial"/>
          <w:color w:val="0E101A"/>
          <w:sz w:val="19"/>
          <w:szCs w:val="19"/>
        </w:rPr>
        <w:t>(07/</w:t>
      </w:r>
      <w:r w:rsidR="00891072">
        <w:rPr>
          <w:rFonts w:ascii="Arial" w:hAnsi="Arial" w:cs="Arial"/>
          <w:color w:val="0E101A"/>
          <w:sz w:val="19"/>
          <w:szCs w:val="19"/>
        </w:rPr>
        <w:t>20</w:t>
      </w:r>
      <w:r w:rsidR="00891072" w:rsidRPr="00B67B41">
        <w:rPr>
          <w:rFonts w:ascii="Arial" w:hAnsi="Arial" w:cs="Arial"/>
          <w:color w:val="0E101A"/>
          <w:sz w:val="19"/>
          <w:szCs w:val="19"/>
        </w:rPr>
        <w:t xml:space="preserve">21 </w:t>
      </w:r>
      <w:r w:rsidR="00891072">
        <w:rPr>
          <w:rFonts w:ascii="Arial" w:hAnsi="Arial" w:cs="Arial"/>
          <w:color w:val="0E101A"/>
          <w:sz w:val="19"/>
          <w:szCs w:val="19"/>
        </w:rPr>
        <w:t>–</w:t>
      </w:r>
      <w:r w:rsidR="00891072" w:rsidRPr="00B67B41">
        <w:rPr>
          <w:rFonts w:ascii="Arial" w:hAnsi="Arial" w:cs="Arial"/>
          <w:color w:val="0E101A"/>
          <w:sz w:val="19"/>
          <w:szCs w:val="19"/>
        </w:rPr>
        <w:t xml:space="preserve"> </w:t>
      </w:r>
      <w:r w:rsidR="00891072">
        <w:rPr>
          <w:rFonts w:ascii="Arial" w:hAnsi="Arial" w:cs="Arial"/>
          <w:color w:val="0E101A"/>
          <w:sz w:val="19"/>
          <w:szCs w:val="19"/>
        </w:rPr>
        <w:t>02/2024</w:t>
      </w:r>
      <w:r w:rsidR="00891072" w:rsidRPr="00B67B41">
        <w:rPr>
          <w:rFonts w:ascii="Arial" w:hAnsi="Arial" w:cs="Arial"/>
          <w:color w:val="0E101A"/>
          <w:sz w:val="19"/>
          <w:szCs w:val="19"/>
        </w:rPr>
        <w:t>)</w:t>
      </w:r>
    </w:p>
    <w:p w:rsidR="00D0519D" w:rsidRPr="004901DE" w:rsidRDefault="00D0519D" w:rsidP="00D0519D">
      <w:pPr>
        <w:widowControl/>
        <w:autoSpaceDE/>
        <w:autoSpaceDN/>
        <w:adjustRightInd/>
        <w:ind w:left="720"/>
        <w:rPr>
          <w:rFonts w:ascii="Arial" w:hAnsi="Arial" w:cs="Arial"/>
          <w:color w:val="0E101A"/>
          <w:sz w:val="19"/>
          <w:szCs w:val="19"/>
        </w:rPr>
      </w:pPr>
    </w:p>
    <w:p w:rsidR="004901DE" w:rsidRPr="00B67B41" w:rsidRDefault="004901DE" w:rsidP="004901DE">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color w:val="030303"/>
          <w:sz w:val="19"/>
          <w:szCs w:val="19"/>
        </w:rPr>
      </w:pPr>
      <w:r w:rsidRPr="00B67B41">
        <w:rPr>
          <w:rFonts w:ascii="Arial" w:hAnsi="Arial" w:cs="Arial"/>
          <w:b/>
          <w:bCs/>
          <w:color w:val="030303"/>
          <w:sz w:val="19"/>
          <w:szCs w:val="19"/>
        </w:rPr>
        <w:t>NYCEDC, 31610002, REI Services for Reconstruction East Midtown Greenway Waterfront on East 53</w:t>
      </w:r>
      <w:r w:rsidRPr="00B67B41">
        <w:rPr>
          <w:rFonts w:ascii="Arial" w:hAnsi="Arial" w:cs="Arial"/>
          <w:b/>
          <w:bCs/>
          <w:color w:val="030303"/>
          <w:sz w:val="19"/>
          <w:szCs w:val="19"/>
          <w:vertAlign w:val="superscript"/>
        </w:rPr>
        <w:t xml:space="preserve">rd </w:t>
      </w:r>
      <w:r w:rsidRPr="00B67B41">
        <w:rPr>
          <w:rFonts w:ascii="Arial" w:hAnsi="Arial" w:cs="Arial"/>
          <w:b/>
          <w:bCs/>
          <w:color w:val="030303"/>
          <w:sz w:val="19"/>
          <w:szCs w:val="19"/>
        </w:rPr>
        <w:t>and</w:t>
      </w:r>
      <w:r w:rsidRPr="00B67B41">
        <w:rPr>
          <w:rFonts w:ascii="Arial" w:hAnsi="Arial" w:cs="Arial"/>
          <w:b/>
          <w:bCs/>
          <w:color w:val="030303"/>
          <w:sz w:val="19"/>
          <w:szCs w:val="19"/>
          <w:vertAlign w:val="superscript"/>
        </w:rPr>
        <w:t xml:space="preserve"> </w:t>
      </w:r>
      <w:r w:rsidRPr="00B67B41">
        <w:rPr>
          <w:rFonts w:ascii="Arial" w:hAnsi="Arial" w:cs="Arial"/>
          <w:b/>
          <w:bCs/>
          <w:color w:val="030303"/>
          <w:sz w:val="19"/>
          <w:szCs w:val="19"/>
        </w:rPr>
        <w:t>61</w:t>
      </w:r>
      <w:r w:rsidRPr="00B67B41">
        <w:rPr>
          <w:rFonts w:ascii="Arial" w:hAnsi="Arial" w:cs="Arial"/>
          <w:b/>
          <w:bCs/>
          <w:color w:val="030303"/>
          <w:sz w:val="19"/>
          <w:szCs w:val="19"/>
          <w:vertAlign w:val="superscript"/>
        </w:rPr>
        <w:t>st</w:t>
      </w:r>
      <w:r w:rsidRPr="00B67B41">
        <w:rPr>
          <w:rFonts w:ascii="Arial" w:hAnsi="Arial" w:cs="Arial"/>
          <w:b/>
          <w:bCs/>
          <w:color w:val="030303"/>
          <w:sz w:val="19"/>
          <w:szCs w:val="19"/>
        </w:rPr>
        <w:t xml:space="preserve"> Street, Borough of Manhattan, NY</w:t>
      </w:r>
      <w:r w:rsidRPr="00B67B41">
        <w:rPr>
          <w:rFonts w:ascii="Arial" w:hAnsi="Arial" w:cs="Arial"/>
          <w:color w:val="030303"/>
          <w:sz w:val="19"/>
          <w:szCs w:val="19"/>
        </w:rPr>
        <w:t xml:space="preserve"> -</w:t>
      </w:r>
      <w:r w:rsidRPr="00B67B41">
        <w:rPr>
          <w:rFonts w:ascii="Arial" w:hAnsi="Arial" w:cs="Arial"/>
          <w:sz w:val="19"/>
          <w:szCs w:val="19"/>
        </w:rPr>
        <w:t xml:space="preserve"> This $170</w:t>
      </w:r>
      <w:r>
        <w:rPr>
          <w:rFonts w:ascii="Arial" w:hAnsi="Arial" w:cs="Arial"/>
          <w:sz w:val="19"/>
          <w:szCs w:val="19"/>
        </w:rPr>
        <w:t xml:space="preserve"> million</w:t>
      </w:r>
      <w:r w:rsidRPr="00B67B41">
        <w:rPr>
          <w:rFonts w:ascii="Arial" w:hAnsi="Arial" w:cs="Arial"/>
          <w:sz w:val="19"/>
          <w:szCs w:val="19"/>
        </w:rPr>
        <w:t xml:space="preserve"> project included a continuous esplanade from E.</w:t>
      </w:r>
      <w:r>
        <w:rPr>
          <w:rFonts w:ascii="Arial" w:hAnsi="Arial" w:cs="Arial"/>
          <w:sz w:val="19"/>
          <w:szCs w:val="19"/>
        </w:rPr>
        <w:t xml:space="preserve"> </w:t>
      </w:r>
      <w:r w:rsidRPr="00B67B41">
        <w:rPr>
          <w:rFonts w:ascii="Arial" w:hAnsi="Arial" w:cs="Arial"/>
          <w:sz w:val="19"/>
          <w:szCs w:val="19"/>
        </w:rPr>
        <w:t>53</w:t>
      </w:r>
      <w:r w:rsidRPr="00B67B41">
        <w:rPr>
          <w:rFonts w:ascii="Arial" w:hAnsi="Arial" w:cs="Arial"/>
          <w:sz w:val="19"/>
          <w:szCs w:val="19"/>
          <w:vertAlign w:val="superscript"/>
        </w:rPr>
        <w:t>rd</w:t>
      </w:r>
      <w:r w:rsidRPr="00B67B41">
        <w:rPr>
          <w:rFonts w:ascii="Arial" w:hAnsi="Arial" w:cs="Arial"/>
          <w:sz w:val="19"/>
          <w:szCs w:val="19"/>
        </w:rPr>
        <w:t xml:space="preserve"> Street to E.</w:t>
      </w:r>
      <w:r>
        <w:rPr>
          <w:rFonts w:ascii="Arial" w:hAnsi="Arial" w:cs="Arial"/>
          <w:sz w:val="19"/>
          <w:szCs w:val="19"/>
        </w:rPr>
        <w:t xml:space="preserve"> </w:t>
      </w:r>
      <w:r w:rsidRPr="00B67B41">
        <w:rPr>
          <w:rFonts w:ascii="Arial" w:hAnsi="Arial" w:cs="Arial"/>
          <w:sz w:val="19"/>
          <w:szCs w:val="19"/>
        </w:rPr>
        <w:t>61</w:t>
      </w:r>
      <w:r w:rsidR="00EA7B28" w:rsidRPr="00EA7B28">
        <w:rPr>
          <w:rFonts w:ascii="Arial" w:hAnsi="Arial" w:cs="Arial"/>
          <w:sz w:val="19"/>
          <w:szCs w:val="19"/>
          <w:vertAlign w:val="superscript"/>
        </w:rPr>
        <w:t>st</w:t>
      </w:r>
      <w:r w:rsidR="00EA7B28">
        <w:rPr>
          <w:rFonts w:ascii="Arial" w:hAnsi="Arial" w:cs="Arial"/>
          <w:sz w:val="19"/>
          <w:szCs w:val="19"/>
        </w:rPr>
        <w:t xml:space="preserve"> </w:t>
      </w:r>
      <w:r w:rsidRPr="00B67B41">
        <w:rPr>
          <w:rFonts w:ascii="Arial" w:hAnsi="Arial" w:cs="Arial"/>
          <w:sz w:val="19"/>
          <w:szCs w:val="19"/>
        </w:rPr>
        <w:t xml:space="preserve">Street along the FDR within the East River. This project </w:t>
      </w:r>
      <w:r>
        <w:rPr>
          <w:rFonts w:ascii="Arial" w:hAnsi="Arial" w:cs="Arial"/>
          <w:sz w:val="19"/>
          <w:szCs w:val="19"/>
        </w:rPr>
        <w:t>brought</w:t>
      </w:r>
      <w:r w:rsidRPr="00B67B41">
        <w:rPr>
          <w:rFonts w:ascii="Arial" w:hAnsi="Arial" w:cs="Arial"/>
          <w:sz w:val="19"/>
          <w:szCs w:val="19"/>
        </w:rPr>
        <w:t xml:space="preserve"> waterfront access and public open space to the East Midtown community. The project provide</w:t>
      </w:r>
      <w:r>
        <w:rPr>
          <w:rFonts w:ascii="Arial" w:hAnsi="Arial" w:cs="Arial"/>
          <w:sz w:val="19"/>
          <w:szCs w:val="19"/>
        </w:rPr>
        <w:t>d</w:t>
      </w:r>
      <w:r w:rsidRPr="00B67B41">
        <w:rPr>
          <w:rFonts w:ascii="Arial" w:hAnsi="Arial" w:cs="Arial"/>
          <w:sz w:val="19"/>
          <w:szCs w:val="19"/>
        </w:rPr>
        <w:t xml:space="preserve"> new space to bicyclists and pedestrians, introduce</w:t>
      </w:r>
      <w:r>
        <w:rPr>
          <w:rFonts w:ascii="Arial" w:hAnsi="Arial" w:cs="Arial"/>
          <w:sz w:val="19"/>
          <w:szCs w:val="19"/>
        </w:rPr>
        <w:t>d</w:t>
      </w:r>
      <w:r w:rsidRPr="00B67B41">
        <w:rPr>
          <w:rFonts w:ascii="Arial" w:hAnsi="Arial" w:cs="Arial"/>
          <w:sz w:val="19"/>
          <w:szCs w:val="19"/>
        </w:rPr>
        <w:t xml:space="preserve"> new public amenities along the river, and fill</w:t>
      </w:r>
      <w:r>
        <w:rPr>
          <w:rFonts w:ascii="Arial" w:hAnsi="Arial" w:cs="Arial"/>
          <w:sz w:val="19"/>
          <w:szCs w:val="19"/>
        </w:rPr>
        <w:t>ed</w:t>
      </w:r>
      <w:r w:rsidRPr="00B67B41">
        <w:rPr>
          <w:rFonts w:ascii="Arial" w:hAnsi="Arial" w:cs="Arial"/>
          <w:sz w:val="19"/>
          <w:szCs w:val="19"/>
        </w:rPr>
        <w:t xml:space="preserve"> a major gap in the Manhattan Waterfront Greenway. The unique aspects of the project </w:t>
      </w:r>
      <w:r w:rsidR="00744D52" w:rsidRPr="00B67B41">
        <w:rPr>
          <w:rFonts w:ascii="Arial" w:hAnsi="Arial" w:cs="Arial"/>
          <w:sz w:val="19"/>
          <w:szCs w:val="19"/>
        </w:rPr>
        <w:t>are building</w:t>
      </w:r>
      <w:r w:rsidRPr="00B67B41">
        <w:rPr>
          <w:rFonts w:ascii="Arial" w:hAnsi="Arial" w:cs="Arial"/>
          <w:sz w:val="19"/>
          <w:szCs w:val="19"/>
        </w:rPr>
        <w:t xml:space="preserve"> a two-acre elevated Park over East River that span</w:t>
      </w:r>
      <w:r w:rsidR="0028587E">
        <w:rPr>
          <w:rFonts w:ascii="Arial" w:hAnsi="Arial" w:cs="Arial"/>
          <w:sz w:val="19"/>
          <w:szCs w:val="19"/>
        </w:rPr>
        <w:t>ned</w:t>
      </w:r>
      <w:r w:rsidRPr="00B67B41">
        <w:rPr>
          <w:rFonts w:ascii="Arial" w:hAnsi="Arial" w:cs="Arial"/>
          <w:sz w:val="19"/>
          <w:szCs w:val="19"/>
        </w:rPr>
        <w:t xml:space="preserve"> eight city blocks in length. This project also include</w:t>
      </w:r>
      <w:r w:rsidR="0028587E">
        <w:rPr>
          <w:rFonts w:ascii="Arial" w:hAnsi="Arial" w:cs="Arial"/>
          <w:sz w:val="19"/>
          <w:szCs w:val="19"/>
        </w:rPr>
        <w:t>d</w:t>
      </w:r>
      <w:r w:rsidRPr="00B67B41">
        <w:rPr>
          <w:rFonts w:ascii="Arial" w:hAnsi="Arial" w:cs="Arial"/>
          <w:sz w:val="19"/>
          <w:szCs w:val="19"/>
        </w:rPr>
        <w:t xml:space="preserve"> a pedestrian bridge access that span</w:t>
      </w:r>
      <w:r w:rsidR="0028587E">
        <w:rPr>
          <w:rFonts w:ascii="Arial" w:hAnsi="Arial" w:cs="Arial"/>
          <w:sz w:val="19"/>
          <w:szCs w:val="19"/>
        </w:rPr>
        <w:t>ned</w:t>
      </w:r>
      <w:r w:rsidRPr="00B67B41">
        <w:rPr>
          <w:rFonts w:ascii="Arial" w:hAnsi="Arial" w:cs="Arial"/>
          <w:sz w:val="19"/>
          <w:szCs w:val="19"/>
        </w:rPr>
        <w:t xml:space="preserve"> over the FDR at Sutton Place Park. The abutment of a pedestrian bridge on landside</w:t>
      </w:r>
      <w:r w:rsidR="0028587E">
        <w:rPr>
          <w:rFonts w:ascii="Arial" w:hAnsi="Arial" w:cs="Arial"/>
          <w:sz w:val="19"/>
          <w:szCs w:val="19"/>
        </w:rPr>
        <w:t xml:space="preserve"> was </w:t>
      </w:r>
      <w:r w:rsidRPr="00B67B41">
        <w:rPr>
          <w:rFonts w:ascii="Arial" w:hAnsi="Arial" w:cs="Arial"/>
          <w:sz w:val="19"/>
          <w:szCs w:val="19"/>
        </w:rPr>
        <w:t xml:space="preserve">over mini piles with rock sockets on which four of the 13” </w:t>
      </w:r>
      <w:r w:rsidR="0028587E">
        <w:rPr>
          <w:rFonts w:ascii="Arial" w:hAnsi="Arial" w:cs="Arial"/>
          <w:sz w:val="19"/>
          <w:szCs w:val="19"/>
        </w:rPr>
        <w:t>d</w:t>
      </w:r>
      <w:r w:rsidRPr="00B67B41">
        <w:rPr>
          <w:rFonts w:ascii="Arial" w:hAnsi="Arial" w:cs="Arial"/>
          <w:sz w:val="19"/>
          <w:szCs w:val="19"/>
        </w:rPr>
        <w:t>iameter of piles</w:t>
      </w:r>
      <w:r w:rsidR="0028587E">
        <w:rPr>
          <w:rFonts w:ascii="Arial" w:hAnsi="Arial" w:cs="Arial"/>
          <w:sz w:val="19"/>
          <w:szCs w:val="19"/>
        </w:rPr>
        <w:t xml:space="preserve"> </w:t>
      </w:r>
      <w:r w:rsidR="00EA7B28">
        <w:rPr>
          <w:rFonts w:ascii="Arial" w:hAnsi="Arial" w:cs="Arial"/>
          <w:sz w:val="19"/>
          <w:szCs w:val="19"/>
        </w:rPr>
        <w:t>was</w:t>
      </w:r>
      <w:r w:rsidRPr="00B67B41">
        <w:rPr>
          <w:rFonts w:ascii="Arial" w:hAnsi="Arial" w:cs="Arial"/>
          <w:sz w:val="19"/>
          <w:szCs w:val="19"/>
        </w:rPr>
        <w:t xml:space="preserve"> </w:t>
      </w:r>
      <w:r w:rsidRPr="00A071A8">
        <w:rPr>
          <w:rFonts w:ascii="Arial" w:hAnsi="Arial" w:cs="Arial"/>
          <w:sz w:val="19"/>
          <w:szCs w:val="19"/>
        </w:rPr>
        <w:t>battered</w:t>
      </w:r>
      <w:r w:rsidRPr="00B67B41">
        <w:rPr>
          <w:rFonts w:ascii="Arial" w:hAnsi="Arial" w:cs="Arial"/>
          <w:sz w:val="19"/>
          <w:szCs w:val="19"/>
        </w:rPr>
        <w:t xml:space="preserve"> and the other four </w:t>
      </w:r>
      <w:r w:rsidR="0028587E">
        <w:rPr>
          <w:rFonts w:ascii="Arial" w:hAnsi="Arial" w:cs="Arial"/>
          <w:sz w:val="19"/>
          <w:szCs w:val="19"/>
        </w:rPr>
        <w:t>were</w:t>
      </w:r>
      <w:r w:rsidRPr="00B67B41">
        <w:rPr>
          <w:rFonts w:ascii="Arial" w:hAnsi="Arial" w:cs="Arial"/>
          <w:sz w:val="19"/>
          <w:szCs w:val="19"/>
        </w:rPr>
        <w:t xml:space="preserve"> vertical. The abutment on the East Side of FDR is founded on 54” </w:t>
      </w:r>
      <w:r w:rsidR="0028587E">
        <w:rPr>
          <w:rFonts w:ascii="Arial" w:hAnsi="Arial" w:cs="Arial"/>
          <w:sz w:val="19"/>
          <w:szCs w:val="19"/>
        </w:rPr>
        <w:t>d</w:t>
      </w:r>
      <w:r w:rsidRPr="00B67B41">
        <w:rPr>
          <w:rFonts w:ascii="Arial" w:hAnsi="Arial" w:cs="Arial"/>
          <w:sz w:val="19"/>
          <w:szCs w:val="19"/>
        </w:rPr>
        <w:t xml:space="preserve">iameter steel drilled caisson with 8 feet of rock sockets. The landside mini piles with a threaded rod </w:t>
      </w:r>
      <w:r>
        <w:rPr>
          <w:rFonts w:ascii="Arial" w:hAnsi="Arial" w:cs="Arial"/>
          <w:sz w:val="19"/>
          <w:szCs w:val="19"/>
        </w:rPr>
        <w:t>we</w:t>
      </w:r>
      <w:r w:rsidRPr="00B67B41">
        <w:rPr>
          <w:rFonts w:ascii="Arial" w:hAnsi="Arial" w:cs="Arial"/>
          <w:sz w:val="19"/>
          <w:szCs w:val="19"/>
        </w:rPr>
        <w:t xml:space="preserve">re filled with 5000 PSI grout while caissons in the East River have consisted of 14 No.11 epoxy vertical rebar cage wrapped with No. 6 hoops and six 2” </w:t>
      </w:r>
      <w:r w:rsidR="0028587E">
        <w:rPr>
          <w:rFonts w:ascii="Arial" w:hAnsi="Arial" w:cs="Arial"/>
          <w:sz w:val="19"/>
          <w:szCs w:val="19"/>
        </w:rPr>
        <w:t>d</w:t>
      </w:r>
      <w:r w:rsidRPr="00B67B41">
        <w:rPr>
          <w:rFonts w:ascii="Arial" w:hAnsi="Arial" w:cs="Arial"/>
          <w:sz w:val="19"/>
          <w:szCs w:val="19"/>
        </w:rPr>
        <w:t xml:space="preserve">iameter </w:t>
      </w:r>
      <w:r w:rsidR="00744D52">
        <w:rPr>
          <w:rFonts w:ascii="Arial" w:hAnsi="Arial" w:cs="Arial"/>
          <w:sz w:val="19"/>
          <w:szCs w:val="19"/>
        </w:rPr>
        <w:t>C</w:t>
      </w:r>
      <w:r w:rsidR="00744D52" w:rsidRPr="00B67B41">
        <w:rPr>
          <w:rFonts w:ascii="Arial" w:hAnsi="Arial" w:cs="Arial"/>
          <w:sz w:val="19"/>
          <w:szCs w:val="19"/>
        </w:rPr>
        <w:t>ross hole</w:t>
      </w:r>
      <w:r w:rsidRPr="00B67B41">
        <w:rPr>
          <w:rFonts w:ascii="Arial" w:hAnsi="Arial" w:cs="Arial"/>
          <w:sz w:val="19"/>
          <w:szCs w:val="19"/>
        </w:rPr>
        <w:t xml:space="preserve"> </w:t>
      </w:r>
      <w:r w:rsidR="0028587E">
        <w:rPr>
          <w:rFonts w:ascii="Arial" w:hAnsi="Arial" w:cs="Arial"/>
          <w:sz w:val="19"/>
          <w:szCs w:val="19"/>
        </w:rPr>
        <w:t>s</w:t>
      </w:r>
      <w:r w:rsidRPr="00B67B41">
        <w:rPr>
          <w:rFonts w:ascii="Arial" w:hAnsi="Arial" w:cs="Arial"/>
          <w:sz w:val="19"/>
          <w:szCs w:val="19"/>
        </w:rPr>
        <w:t xml:space="preserve">onic </w:t>
      </w:r>
      <w:r w:rsidR="0028587E">
        <w:rPr>
          <w:rFonts w:ascii="Arial" w:hAnsi="Arial" w:cs="Arial"/>
          <w:sz w:val="19"/>
          <w:szCs w:val="19"/>
        </w:rPr>
        <w:t>l</w:t>
      </w:r>
      <w:r w:rsidRPr="00B67B41">
        <w:rPr>
          <w:rFonts w:ascii="Arial" w:hAnsi="Arial" w:cs="Arial"/>
          <w:sz w:val="19"/>
          <w:szCs w:val="19"/>
        </w:rPr>
        <w:t xml:space="preserve">ogging tubes with 5000 PSI tremie </w:t>
      </w:r>
      <w:r w:rsidR="0028587E">
        <w:rPr>
          <w:rFonts w:ascii="Arial" w:hAnsi="Arial" w:cs="Arial"/>
          <w:sz w:val="19"/>
          <w:szCs w:val="19"/>
        </w:rPr>
        <w:t>c</w:t>
      </w:r>
      <w:r w:rsidRPr="00B67B41">
        <w:rPr>
          <w:rFonts w:ascii="Arial" w:hAnsi="Arial" w:cs="Arial"/>
          <w:sz w:val="19"/>
          <w:szCs w:val="19"/>
        </w:rPr>
        <w:t>oncrete filled these caissons.</w:t>
      </w:r>
      <w:r w:rsidRPr="00B67B41">
        <w:rPr>
          <w:rFonts w:ascii="Arial" w:hAnsi="Arial" w:cs="Arial"/>
          <w:color w:val="030303"/>
          <w:sz w:val="19"/>
          <w:szCs w:val="19"/>
        </w:rPr>
        <w:t xml:space="preserve"> Assigned Resident Engineer for the roadway reconstruction portion of </w:t>
      </w:r>
      <w:r w:rsidR="0028587E">
        <w:rPr>
          <w:rFonts w:ascii="Arial" w:hAnsi="Arial" w:cs="Arial"/>
          <w:color w:val="030303"/>
          <w:sz w:val="19"/>
          <w:szCs w:val="19"/>
        </w:rPr>
        <w:t>p</w:t>
      </w:r>
      <w:r w:rsidRPr="00B67B41">
        <w:rPr>
          <w:rFonts w:ascii="Arial" w:hAnsi="Arial" w:cs="Arial"/>
          <w:color w:val="030303"/>
          <w:sz w:val="19"/>
          <w:szCs w:val="19"/>
        </w:rPr>
        <w:t>roject that include</w:t>
      </w:r>
      <w:r w:rsidR="0028587E">
        <w:rPr>
          <w:rFonts w:ascii="Arial" w:hAnsi="Arial" w:cs="Arial"/>
          <w:color w:val="030303"/>
          <w:sz w:val="19"/>
          <w:szCs w:val="19"/>
        </w:rPr>
        <w:t>d</w:t>
      </w:r>
      <w:r w:rsidRPr="00B67B41">
        <w:rPr>
          <w:rFonts w:ascii="Arial" w:hAnsi="Arial" w:cs="Arial"/>
          <w:color w:val="030303"/>
          <w:sz w:val="19"/>
          <w:szCs w:val="19"/>
        </w:rPr>
        <w:t xml:space="preserve"> replacement</w:t>
      </w:r>
      <w:r w:rsidRPr="00B67B41">
        <w:rPr>
          <w:rFonts w:ascii="Arial" w:hAnsi="Arial" w:cs="Arial"/>
          <w:color w:val="1C1E29"/>
          <w:sz w:val="19"/>
          <w:szCs w:val="19"/>
        </w:rPr>
        <w:t xml:space="preserve"> 12” Extra Strength Vitrified Clay Pipes (ESVP) Sanitary sewer and various size of </w:t>
      </w:r>
      <w:r w:rsidR="0028587E">
        <w:rPr>
          <w:rFonts w:ascii="Arial" w:hAnsi="Arial" w:cs="Arial"/>
          <w:color w:val="1C1E29"/>
          <w:sz w:val="19"/>
          <w:szCs w:val="19"/>
        </w:rPr>
        <w:t>m</w:t>
      </w:r>
      <w:r w:rsidRPr="00B67B41">
        <w:rPr>
          <w:rFonts w:ascii="Arial" w:hAnsi="Arial" w:cs="Arial"/>
          <w:color w:val="1C1E29"/>
          <w:sz w:val="19"/>
          <w:szCs w:val="19"/>
        </w:rPr>
        <w:t xml:space="preserve">anholes and replacement </w:t>
      </w:r>
      <w:r w:rsidRPr="00B67B41">
        <w:rPr>
          <w:rFonts w:ascii="Arial" w:hAnsi="Arial" w:cs="Arial"/>
          <w:color w:val="030303"/>
          <w:sz w:val="19"/>
          <w:szCs w:val="19"/>
        </w:rPr>
        <w:t>6” to 12” distribution of water mains.</w:t>
      </w:r>
      <w:r w:rsidRPr="00B67B41">
        <w:rPr>
          <w:rFonts w:ascii="Arial" w:hAnsi="Arial" w:cs="Arial"/>
          <w:sz w:val="19"/>
          <w:szCs w:val="19"/>
        </w:rPr>
        <w:t xml:space="preserve"> It also included construction of complex storm </w:t>
      </w:r>
      <w:r w:rsidR="0028587E">
        <w:rPr>
          <w:rFonts w:ascii="Arial" w:hAnsi="Arial" w:cs="Arial"/>
          <w:sz w:val="19"/>
          <w:szCs w:val="19"/>
        </w:rPr>
        <w:t>s</w:t>
      </w:r>
      <w:r w:rsidRPr="00B67B41">
        <w:rPr>
          <w:rFonts w:ascii="Arial" w:hAnsi="Arial" w:cs="Arial"/>
          <w:sz w:val="19"/>
          <w:szCs w:val="19"/>
        </w:rPr>
        <w:t xml:space="preserve">ewer catch basins,12” basin connections, pedestrian ramps, concrete sidewalks, concrete curbs, concrete base for pavements, steel faced curbs, fire hydrants and fenders, tree removals and tree planting, street lighting, and traffic signal facilities systems, and complete curb-to-curb roadway restoration. Due to the proximity of the proposed 12” basin connections to the </w:t>
      </w:r>
      <w:r w:rsidR="0028587E">
        <w:rPr>
          <w:rFonts w:ascii="Arial" w:hAnsi="Arial" w:cs="Arial"/>
          <w:sz w:val="19"/>
          <w:szCs w:val="19"/>
        </w:rPr>
        <w:t>C</w:t>
      </w:r>
      <w:r w:rsidRPr="00B67B41">
        <w:rPr>
          <w:rFonts w:ascii="Arial" w:hAnsi="Arial" w:cs="Arial"/>
          <w:sz w:val="19"/>
          <w:szCs w:val="19"/>
        </w:rPr>
        <w:t>on Edison’s existing various size of gas mains and electrical ducts on the intersection of E.</w:t>
      </w:r>
      <w:r w:rsidR="0028587E">
        <w:rPr>
          <w:rFonts w:ascii="Arial" w:hAnsi="Arial" w:cs="Arial"/>
          <w:sz w:val="19"/>
          <w:szCs w:val="19"/>
        </w:rPr>
        <w:t xml:space="preserve"> </w:t>
      </w:r>
      <w:r w:rsidRPr="00B67B41">
        <w:rPr>
          <w:rFonts w:ascii="Arial" w:hAnsi="Arial" w:cs="Arial"/>
          <w:sz w:val="19"/>
          <w:szCs w:val="19"/>
        </w:rPr>
        <w:t>54</w:t>
      </w:r>
      <w:r w:rsidRPr="00B67B41">
        <w:rPr>
          <w:rFonts w:ascii="Arial" w:hAnsi="Arial" w:cs="Arial"/>
          <w:sz w:val="19"/>
          <w:szCs w:val="19"/>
          <w:vertAlign w:val="superscript"/>
        </w:rPr>
        <w:t>th</w:t>
      </w:r>
      <w:r w:rsidRPr="00B67B41">
        <w:rPr>
          <w:rFonts w:ascii="Arial" w:hAnsi="Arial" w:cs="Arial"/>
          <w:sz w:val="19"/>
          <w:szCs w:val="19"/>
        </w:rPr>
        <w:t xml:space="preserve"> St</w:t>
      </w:r>
      <w:r w:rsidR="00A071A8">
        <w:rPr>
          <w:rFonts w:ascii="Arial" w:hAnsi="Arial" w:cs="Arial"/>
          <w:sz w:val="19"/>
          <w:szCs w:val="19"/>
        </w:rPr>
        <w:t>reet</w:t>
      </w:r>
      <w:r w:rsidRPr="00B67B41">
        <w:rPr>
          <w:rFonts w:ascii="Arial" w:hAnsi="Arial" w:cs="Arial"/>
          <w:sz w:val="19"/>
          <w:szCs w:val="19"/>
        </w:rPr>
        <w:t xml:space="preserve"> and Sutton Place South location, the location was redesigned </w:t>
      </w:r>
      <w:r w:rsidRPr="00B67B41">
        <w:rPr>
          <w:rFonts w:ascii="Arial" w:hAnsi="Arial" w:cs="Arial"/>
          <w:color w:val="1C1E29"/>
          <w:sz w:val="19"/>
          <w:szCs w:val="19"/>
        </w:rPr>
        <w:t xml:space="preserve">after several meetings with the NYCDEP design division. </w:t>
      </w:r>
      <w:r w:rsidRPr="00B67B41">
        <w:rPr>
          <w:rFonts w:ascii="Arial" w:hAnsi="Arial" w:cs="Arial"/>
          <w:sz w:val="19"/>
          <w:szCs w:val="19"/>
        </w:rPr>
        <w:t>(10/</w:t>
      </w:r>
      <w:r w:rsidR="00891072">
        <w:rPr>
          <w:rFonts w:ascii="Arial" w:hAnsi="Arial" w:cs="Arial"/>
          <w:sz w:val="19"/>
          <w:szCs w:val="19"/>
        </w:rPr>
        <w:t>20</w:t>
      </w:r>
      <w:r w:rsidRPr="00B67B41">
        <w:rPr>
          <w:rFonts w:ascii="Arial" w:hAnsi="Arial" w:cs="Arial"/>
          <w:sz w:val="19"/>
          <w:szCs w:val="19"/>
        </w:rPr>
        <w:t>20</w:t>
      </w:r>
      <w:r>
        <w:rPr>
          <w:rFonts w:ascii="Arial" w:hAnsi="Arial" w:cs="Arial"/>
          <w:sz w:val="19"/>
          <w:szCs w:val="19"/>
        </w:rPr>
        <w:t xml:space="preserve"> </w:t>
      </w:r>
      <w:r w:rsidRPr="00B67B41">
        <w:rPr>
          <w:rFonts w:ascii="Arial" w:hAnsi="Arial" w:cs="Arial"/>
          <w:sz w:val="19"/>
          <w:szCs w:val="19"/>
        </w:rPr>
        <w:t>-</w:t>
      </w:r>
      <w:r>
        <w:rPr>
          <w:rFonts w:ascii="Arial" w:hAnsi="Arial" w:cs="Arial"/>
          <w:sz w:val="19"/>
          <w:szCs w:val="19"/>
        </w:rPr>
        <w:t xml:space="preserve"> 0</w:t>
      </w:r>
      <w:r w:rsidRPr="00B67B41">
        <w:rPr>
          <w:rFonts w:ascii="Arial" w:hAnsi="Arial" w:cs="Arial"/>
          <w:sz w:val="19"/>
          <w:szCs w:val="19"/>
        </w:rPr>
        <w:t>6/</w:t>
      </w:r>
      <w:r w:rsidR="00891072">
        <w:rPr>
          <w:rFonts w:ascii="Arial" w:hAnsi="Arial" w:cs="Arial"/>
          <w:sz w:val="19"/>
          <w:szCs w:val="19"/>
        </w:rPr>
        <w:t>20</w:t>
      </w:r>
      <w:r w:rsidRPr="00B67B41">
        <w:rPr>
          <w:rFonts w:ascii="Arial" w:hAnsi="Arial" w:cs="Arial"/>
          <w:sz w:val="19"/>
          <w:szCs w:val="19"/>
        </w:rPr>
        <w:t>21)</w:t>
      </w:r>
    </w:p>
    <w:p w:rsidR="004901DE" w:rsidRDefault="004901DE" w:rsidP="006844C6">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b/>
          <w:bCs/>
          <w:color w:val="030303"/>
          <w:sz w:val="19"/>
          <w:szCs w:val="19"/>
        </w:rPr>
      </w:pPr>
    </w:p>
    <w:p w:rsidR="006844C6" w:rsidRPr="00553F01" w:rsidRDefault="0043605D" w:rsidP="006844C6">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b/>
          <w:bCs/>
          <w:color w:val="030303"/>
          <w:sz w:val="19"/>
          <w:szCs w:val="19"/>
        </w:rPr>
      </w:pPr>
      <w:r w:rsidRPr="00553F01">
        <w:rPr>
          <w:rFonts w:ascii="Arial" w:hAnsi="Arial" w:cs="Arial"/>
          <w:b/>
          <w:bCs/>
          <w:color w:val="030303"/>
          <w:sz w:val="19"/>
          <w:szCs w:val="19"/>
        </w:rPr>
        <w:t xml:space="preserve">NYCEDC, 63870001, </w:t>
      </w:r>
      <w:r w:rsidR="00AE3F3A" w:rsidRPr="00553F01">
        <w:rPr>
          <w:rFonts w:ascii="Arial" w:hAnsi="Arial" w:cs="Arial"/>
          <w:b/>
          <w:bCs/>
          <w:color w:val="030303"/>
          <w:sz w:val="19"/>
          <w:szCs w:val="19"/>
        </w:rPr>
        <w:t xml:space="preserve">REI Services for </w:t>
      </w:r>
      <w:r w:rsidRPr="00553F01">
        <w:rPr>
          <w:rFonts w:ascii="Arial" w:hAnsi="Arial" w:cs="Arial"/>
          <w:b/>
          <w:bCs/>
          <w:color w:val="030303"/>
          <w:sz w:val="19"/>
          <w:szCs w:val="19"/>
        </w:rPr>
        <w:t xml:space="preserve">Reconstruction </w:t>
      </w:r>
      <w:r w:rsidR="00E865DB" w:rsidRPr="00553F01">
        <w:rPr>
          <w:rFonts w:ascii="Arial" w:hAnsi="Arial" w:cs="Arial"/>
          <w:b/>
          <w:bCs/>
          <w:color w:val="030303"/>
          <w:sz w:val="19"/>
          <w:szCs w:val="19"/>
        </w:rPr>
        <w:t>o</w:t>
      </w:r>
      <w:r w:rsidRPr="00553F01">
        <w:rPr>
          <w:rFonts w:ascii="Arial" w:hAnsi="Arial" w:cs="Arial"/>
          <w:b/>
          <w:bCs/>
          <w:color w:val="030303"/>
          <w:sz w:val="19"/>
          <w:szCs w:val="19"/>
        </w:rPr>
        <w:t xml:space="preserve">f Sunset Park, Installation of Storm Sewer, Water Main, Street Lighting and </w:t>
      </w:r>
      <w:r w:rsidR="00DF726B" w:rsidRPr="00553F01">
        <w:rPr>
          <w:rFonts w:ascii="Arial" w:hAnsi="Arial" w:cs="Arial"/>
          <w:b/>
          <w:bCs/>
          <w:color w:val="030303"/>
          <w:sz w:val="19"/>
          <w:szCs w:val="19"/>
        </w:rPr>
        <w:t>T</w:t>
      </w:r>
      <w:r w:rsidRPr="00553F01">
        <w:rPr>
          <w:rFonts w:ascii="Arial" w:hAnsi="Arial" w:cs="Arial"/>
          <w:b/>
          <w:bCs/>
          <w:color w:val="030303"/>
          <w:sz w:val="19"/>
          <w:szCs w:val="19"/>
        </w:rPr>
        <w:t xml:space="preserve">raffic Signal </w:t>
      </w:r>
      <w:r w:rsidR="00E865DB" w:rsidRPr="00553F01">
        <w:rPr>
          <w:rFonts w:ascii="Arial" w:hAnsi="Arial" w:cs="Arial"/>
          <w:b/>
          <w:bCs/>
          <w:color w:val="030303"/>
          <w:sz w:val="19"/>
          <w:szCs w:val="19"/>
        </w:rPr>
        <w:t>W</w:t>
      </w:r>
      <w:r w:rsidRPr="00553F01">
        <w:rPr>
          <w:rFonts w:ascii="Arial" w:hAnsi="Arial" w:cs="Arial"/>
          <w:b/>
          <w:bCs/>
          <w:color w:val="030303"/>
          <w:sz w:val="19"/>
          <w:szCs w:val="19"/>
        </w:rPr>
        <w:t xml:space="preserve">ork, Brooklyn, </w:t>
      </w:r>
      <w:r w:rsidR="00E865DB" w:rsidRPr="00553F01">
        <w:rPr>
          <w:rFonts w:ascii="Arial" w:hAnsi="Arial" w:cs="Arial"/>
          <w:b/>
          <w:bCs/>
          <w:color w:val="030303"/>
          <w:sz w:val="19"/>
          <w:szCs w:val="19"/>
        </w:rPr>
        <w:t>N</w:t>
      </w:r>
      <w:r w:rsidRPr="00553F01">
        <w:rPr>
          <w:rFonts w:ascii="Arial" w:hAnsi="Arial" w:cs="Arial"/>
          <w:b/>
          <w:bCs/>
          <w:color w:val="030303"/>
          <w:sz w:val="19"/>
          <w:szCs w:val="19"/>
        </w:rPr>
        <w:t>Y</w:t>
      </w:r>
      <w:r w:rsidR="00E865DB" w:rsidRPr="00553F01">
        <w:rPr>
          <w:rFonts w:ascii="Arial" w:hAnsi="Arial" w:cs="Arial"/>
          <w:b/>
          <w:bCs/>
          <w:color w:val="030303"/>
          <w:sz w:val="19"/>
          <w:szCs w:val="19"/>
        </w:rPr>
        <w:t xml:space="preserve"> </w:t>
      </w:r>
      <w:r w:rsidR="00E865DB" w:rsidRPr="00553F01">
        <w:rPr>
          <w:rFonts w:ascii="Arial" w:hAnsi="Arial" w:cs="Arial"/>
          <w:color w:val="030303"/>
          <w:sz w:val="19"/>
          <w:szCs w:val="19"/>
        </w:rPr>
        <w:t>-</w:t>
      </w:r>
      <w:r w:rsidRPr="00553F01">
        <w:rPr>
          <w:rFonts w:ascii="Arial" w:hAnsi="Arial" w:cs="Arial"/>
          <w:color w:val="030303"/>
          <w:sz w:val="19"/>
          <w:szCs w:val="19"/>
        </w:rPr>
        <w:t xml:space="preserve"> </w:t>
      </w:r>
      <w:r w:rsidR="00F432C4">
        <w:rPr>
          <w:rFonts w:ascii="Arial" w:hAnsi="Arial" w:cs="Arial"/>
          <w:color w:val="030303"/>
          <w:sz w:val="19"/>
          <w:szCs w:val="19"/>
        </w:rPr>
        <w:t xml:space="preserve">$7 million project.  </w:t>
      </w:r>
      <w:r w:rsidR="00AE3F3A" w:rsidRPr="00553F01">
        <w:rPr>
          <w:rFonts w:ascii="Arial" w:hAnsi="Arial" w:cs="Arial"/>
          <w:color w:val="030303"/>
          <w:sz w:val="19"/>
          <w:szCs w:val="19"/>
        </w:rPr>
        <w:t>Resident Engineer</w:t>
      </w:r>
      <w:r w:rsidRPr="00553F01">
        <w:rPr>
          <w:rFonts w:ascii="Arial" w:hAnsi="Arial" w:cs="Arial"/>
          <w:color w:val="030303"/>
          <w:sz w:val="19"/>
          <w:szCs w:val="19"/>
        </w:rPr>
        <w:t xml:space="preserve"> </w:t>
      </w:r>
      <w:r w:rsidR="003629BA" w:rsidRPr="00553F01">
        <w:rPr>
          <w:rFonts w:ascii="Arial" w:hAnsi="Arial" w:cs="Arial"/>
          <w:color w:val="030303"/>
          <w:sz w:val="19"/>
          <w:szCs w:val="19"/>
        </w:rPr>
        <w:t xml:space="preserve">for the roadway reconstruction </w:t>
      </w:r>
      <w:r w:rsidR="006353E5" w:rsidRPr="00553F01">
        <w:rPr>
          <w:rFonts w:ascii="Arial" w:hAnsi="Arial" w:cs="Arial"/>
          <w:color w:val="030303"/>
          <w:sz w:val="19"/>
          <w:szCs w:val="19"/>
        </w:rPr>
        <w:t>p</w:t>
      </w:r>
      <w:r w:rsidR="003629BA" w:rsidRPr="00553F01">
        <w:rPr>
          <w:rFonts w:ascii="Arial" w:hAnsi="Arial" w:cs="Arial"/>
          <w:color w:val="030303"/>
          <w:sz w:val="19"/>
          <w:szCs w:val="19"/>
        </w:rPr>
        <w:t>roject include</w:t>
      </w:r>
      <w:r w:rsidR="006353E5" w:rsidRPr="00553F01">
        <w:rPr>
          <w:rFonts w:ascii="Arial" w:hAnsi="Arial" w:cs="Arial"/>
          <w:color w:val="030303"/>
          <w:sz w:val="19"/>
          <w:szCs w:val="19"/>
        </w:rPr>
        <w:t>d</w:t>
      </w:r>
      <w:r w:rsidR="003629BA" w:rsidRPr="00553F01">
        <w:rPr>
          <w:rFonts w:ascii="Arial" w:hAnsi="Arial" w:cs="Arial"/>
          <w:color w:val="030303"/>
          <w:sz w:val="19"/>
          <w:szCs w:val="19"/>
        </w:rPr>
        <w:t xml:space="preserve"> replacement of </w:t>
      </w:r>
      <w:r w:rsidR="00C33541" w:rsidRPr="00553F01">
        <w:rPr>
          <w:rFonts w:ascii="Arial" w:hAnsi="Arial" w:cs="Arial"/>
          <w:color w:val="030303"/>
          <w:sz w:val="19"/>
          <w:szCs w:val="19"/>
        </w:rPr>
        <w:t>6” to 20” distribution of  water mains and various size</w:t>
      </w:r>
      <w:r w:rsidR="006353E5" w:rsidRPr="00553F01">
        <w:rPr>
          <w:rFonts w:ascii="Arial" w:hAnsi="Arial" w:cs="Arial"/>
          <w:color w:val="030303"/>
          <w:sz w:val="19"/>
          <w:szCs w:val="19"/>
        </w:rPr>
        <w:t>s</w:t>
      </w:r>
      <w:r w:rsidR="00C33541" w:rsidRPr="00553F01">
        <w:rPr>
          <w:rFonts w:ascii="Arial" w:hAnsi="Arial" w:cs="Arial"/>
          <w:color w:val="030303"/>
          <w:sz w:val="19"/>
          <w:szCs w:val="19"/>
        </w:rPr>
        <w:t xml:space="preserve"> of storm sewers as a result of the realignment of the curbs and sidewalks to accommodate neckdowns, pave</w:t>
      </w:r>
      <w:r w:rsidR="00E865DB" w:rsidRPr="00553F01">
        <w:rPr>
          <w:rFonts w:ascii="Arial" w:hAnsi="Arial" w:cs="Arial"/>
          <w:color w:val="030303"/>
          <w:sz w:val="19"/>
          <w:szCs w:val="19"/>
        </w:rPr>
        <w:t>ment markings that include</w:t>
      </w:r>
      <w:r w:rsidR="006353E5" w:rsidRPr="00553F01">
        <w:rPr>
          <w:rFonts w:ascii="Arial" w:hAnsi="Arial" w:cs="Arial"/>
          <w:color w:val="030303"/>
          <w:sz w:val="19"/>
          <w:szCs w:val="19"/>
        </w:rPr>
        <w:t>d</w:t>
      </w:r>
      <w:r w:rsidR="00E865DB" w:rsidRPr="00553F01">
        <w:rPr>
          <w:rFonts w:ascii="Arial" w:hAnsi="Arial" w:cs="Arial"/>
          <w:color w:val="030303"/>
          <w:sz w:val="19"/>
          <w:szCs w:val="19"/>
        </w:rPr>
        <w:t xml:space="preserve"> high-</w:t>
      </w:r>
      <w:r w:rsidR="00C33541" w:rsidRPr="00553F01">
        <w:rPr>
          <w:rFonts w:ascii="Arial" w:hAnsi="Arial" w:cs="Arial"/>
          <w:color w:val="030303"/>
          <w:sz w:val="19"/>
          <w:szCs w:val="19"/>
        </w:rPr>
        <w:t>visibility crosswalks, street lighting</w:t>
      </w:r>
      <w:r w:rsidR="006844C6" w:rsidRPr="00553F01">
        <w:rPr>
          <w:rFonts w:ascii="Arial" w:hAnsi="Arial" w:cs="Arial"/>
          <w:color w:val="030303"/>
          <w:sz w:val="19"/>
          <w:szCs w:val="19"/>
        </w:rPr>
        <w:t xml:space="preserve"> and </w:t>
      </w:r>
      <w:r w:rsidR="00C33541" w:rsidRPr="00553F01">
        <w:rPr>
          <w:rFonts w:ascii="Arial" w:hAnsi="Arial" w:cs="Arial"/>
          <w:color w:val="030303"/>
          <w:sz w:val="19"/>
          <w:szCs w:val="19"/>
        </w:rPr>
        <w:t>traffic signal</w:t>
      </w:r>
      <w:r w:rsidR="006844C6" w:rsidRPr="00553F01">
        <w:rPr>
          <w:rFonts w:ascii="Arial" w:hAnsi="Arial" w:cs="Arial"/>
          <w:color w:val="030303"/>
          <w:sz w:val="19"/>
          <w:szCs w:val="19"/>
        </w:rPr>
        <w:t xml:space="preserve"> facilities system</w:t>
      </w:r>
      <w:r w:rsidR="007D2299" w:rsidRPr="00553F01">
        <w:rPr>
          <w:rFonts w:ascii="Arial" w:hAnsi="Arial" w:cs="Arial"/>
          <w:color w:val="030303"/>
          <w:sz w:val="19"/>
          <w:szCs w:val="19"/>
        </w:rPr>
        <w:t>s</w:t>
      </w:r>
      <w:r w:rsidR="006844C6" w:rsidRPr="00553F01">
        <w:rPr>
          <w:rFonts w:ascii="Arial" w:hAnsi="Arial" w:cs="Arial"/>
          <w:color w:val="030303"/>
          <w:sz w:val="19"/>
          <w:szCs w:val="19"/>
        </w:rPr>
        <w:t>,</w:t>
      </w:r>
      <w:r w:rsidR="00C33541" w:rsidRPr="00553F01">
        <w:rPr>
          <w:rFonts w:ascii="Arial" w:hAnsi="Arial" w:cs="Arial"/>
          <w:color w:val="030303"/>
          <w:sz w:val="19"/>
          <w:szCs w:val="19"/>
        </w:rPr>
        <w:t xml:space="preserve"> </w:t>
      </w:r>
      <w:r w:rsidR="00881E2D" w:rsidRPr="00553F01">
        <w:rPr>
          <w:rFonts w:ascii="Arial" w:hAnsi="Arial" w:cs="Arial"/>
          <w:color w:val="000000"/>
          <w:sz w:val="19"/>
          <w:szCs w:val="19"/>
        </w:rPr>
        <w:t>DOT wayfinding sign foundations</w:t>
      </w:r>
      <w:r w:rsidR="00C33541" w:rsidRPr="00553F01">
        <w:rPr>
          <w:rFonts w:ascii="Arial" w:hAnsi="Arial" w:cs="Arial"/>
          <w:color w:val="030303"/>
          <w:sz w:val="19"/>
          <w:szCs w:val="19"/>
        </w:rPr>
        <w:t xml:space="preserve">, </w:t>
      </w:r>
      <w:r w:rsidR="006353E5" w:rsidRPr="00553F01">
        <w:rPr>
          <w:rFonts w:ascii="Arial" w:hAnsi="Arial" w:cs="Arial"/>
          <w:color w:val="030303"/>
          <w:sz w:val="19"/>
          <w:szCs w:val="19"/>
        </w:rPr>
        <w:t>r</w:t>
      </w:r>
      <w:r w:rsidR="006743AC" w:rsidRPr="00553F01">
        <w:rPr>
          <w:rFonts w:ascii="Arial" w:hAnsi="Arial" w:cs="Arial"/>
          <w:color w:val="030303"/>
          <w:sz w:val="19"/>
          <w:szCs w:val="19"/>
        </w:rPr>
        <w:t>estoration of distinctive paver</w:t>
      </w:r>
      <w:r w:rsidR="006353E5" w:rsidRPr="00553F01">
        <w:rPr>
          <w:rFonts w:ascii="Arial" w:hAnsi="Arial" w:cs="Arial"/>
          <w:color w:val="030303"/>
          <w:sz w:val="19"/>
          <w:szCs w:val="19"/>
        </w:rPr>
        <w:t xml:space="preserve"> </w:t>
      </w:r>
      <w:r w:rsidR="006743AC" w:rsidRPr="00553F01">
        <w:rPr>
          <w:rFonts w:ascii="Arial" w:hAnsi="Arial" w:cs="Arial"/>
          <w:color w:val="030303"/>
          <w:sz w:val="19"/>
          <w:szCs w:val="19"/>
        </w:rPr>
        <w:t>(granite block), special saw cutting in the vicinity of existing vaults and cellar doors</w:t>
      </w:r>
      <w:r w:rsidR="00B30012" w:rsidRPr="00553F01">
        <w:rPr>
          <w:rFonts w:ascii="Arial" w:hAnsi="Arial" w:cs="Arial"/>
          <w:color w:val="030303"/>
          <w:sz w:val="19"/>
          <w:szCs w:val="19"/>
        </w:rPr>
        <w:t>, installation of raised or extended medians, bus pads, brick pavement, tree removals and tree plantings,</w:t>
      </w:r>
      <w:r w:rsidR="007D2299" w:rsidRPr="00553F01">
        <w:rPr>
          <w:rFonts w:ascii="Arial" w:hAnsi="Arial" w:cs="Arial"/>
          <w:color w:val="030303"/>
          <w:sz w:val="19"/>
          <w:szCs w:val="19"/>
        </w:rPr>
        <w:t xml:space="preserve"> bike routes,</w:t>
      </w:r>
      <w:r w:rsidR="00B30012" w:rsidRPr="00553F01">
        <w:rPr>
          <w:rFonts w:ascii="Arial" w:hAnsi="Arial" w:cs="Arial"/>
          <w:color w:val="030303"/>
          <w:sz w:val="19"/>
          <w:szCs w:val="19"/>
        </w:rPr>
        <w:t xml:space="preserve"> FDNY conduit</w:t>
      </w:r>
      <w:r w:rsidR="006743AC" w:rsidRPr="00553F01">
        <w:rPr>
          <w:rFonts w:ascii="Arial" w:hAnsi="Arial" w:cs="Arial"/>
          <w:color w:val="030303"/>
          <w:sz w:val="19"/>
          <w:szCs w:val="19"/>
        </w:rPr>
        <w:t xml:space="preserve"> </w:t>
      </w:r>
      <w:r w:rsidR="00B30012" w:rsidRPr="00553F01">
        <w:rPr>
          <w:rFonts w:ascii="Arial" w:hAnsi="Arial" w:cs="Arial"/>
          <w:color w:val="030303"/>
          <w:sz w:val="19"/>
          <w:szCs w:val="19"/>
        </w:rPr>
        <w:t>and fire alarms</w:t>
      </w:r>
      <w:r w:rsidR="006844C6" w:rsidRPr="00553F01">
        <w:rPr>
          <w:rFonts w:ascii="Arial" w:hAnsi="Arial" w:cs="Arial"/>
          <w:color w:val="030303"/>
          <w:sz w:val="19"/>
          <w:szCs w:val="19"/>
        </w:rPr>
        <w:t xml:space="preserve"> facilities</w:t>
      </w:r>
      <w:r w:rsidR="00B30012" w:rsidRPr="00553F01">
        <w:rPr>
          <w:rFonts w:ascii="Arial" w:hAnsi="Arial" w:cs="Arial"/>
          <w:color w:val="030303"/>
          <w:sz w:val="19"/>
          <w:szCs w:val="19"/>
        </w:rPr>
        <w:t xml:space="preserve">, </w:t>
      </w:r>
      <w:r w:rsidR="00DF726B" w:rsidRPr="00553F01">
        <w:rPr>
          <w:rFonts w:ascii="Arial" w:hAnsi="Arial" w:cs="Arial"/>
          <w:color w:val="030303"/>
          <w:sz w:val="19"/>
          <w:szCs w:val="19"/>
        </w:rPr>
        <w:t>s</w:t>
      </w:r>
      <w:r w:rsidR="00B30012" w:rsidRPr="00553F01">
        <w:rPr>
          <w:rFonts w:ascii="Arial" w:hAnsi="Arial" w:cs="Arial"/>
          <w:color w:val="030303"/>
          <w:sz w:val="19"/>
          <w:szCs w:val="19"/>
        </w:rPr>
        <w:t>hallow water mains required the installation of piers and plates</w:t>
      </w:r>
      <w:r w:rsidR="00FE5948" w:rsidRPr="00553F01">
        <w:rPr>
          <w:rFonts w:ascii="Arial" w:hAnsi="Arial" w:cs="Arial"/>
          <w:color w:val="030303"/>
          <w:sz w:val="19"/>
          <w:szCs w:val="19"/>
        </w:rPr>
        <w:t>, private utility upgrades under utility Joint Bid into the NYC construction contract for National Grid gas mains, Verizon ducts, Con Edison electrical ducts, and Charter spectrum cable</w:t>
      </w:r>
      <w:r w:rsidR="00BA04D1" w:rsidRPr="00553F01">
        <w:rPr>
          <w:rFonts w:ascii="Arial" w:hAnsi="Arial" w:cs="Arial"/>
          <w:color w:val="030303"/>
          <w:sz w:val="19"/>
          <w:szCs w:val="19"/>
        </w:rPr>
        <w:t xml:space="preserve"> TV</w:t>
      </w:r>
      <w:r w:rsidR="006844C6" w:rsidRPr="00553F01">
        <w:rPr>
          <w:rFonts w:ascii="Arial" w:hAnsi="Arial" w:cs="Arial"/>
          <w:color w:val="030303"/>
          <w:sz w:val="19"/>
          <w:szCs w:val="19"/>
        </w:rPr>
        <w:t xml:space="preserve">. </w:t>
      </w:r>
      <w:r w:rsidR="006353E5" w:rsidRPr="00553F01">
        <w:rPr>
          <w:rFonts w:ascii="Arial" w:hAnsi="Arial" w:cs="Arial"/>
          <w:color w:val="030303"/>
          <w:sz w:val="19"/>
          <w:szCs w:val="19"/>
        </w:rPr>
        <w:t>The project</w:t>
      </w:r>
      <w:r w:rsidR="006844C6" w:rsidRPr="00553F01">
        <w:rPr>
          <w:rFonts w:ascii="Arial" w:hAnsi="Arial" w:cs="Arial"/>
          <w:color w:val="030303"/>
          <w:sz w:val="19"/>
          <w:szCs w:val="19"/>
        </w:rPr>
        <w:t xml:space="preserve"> also include</w:t>
      </w:r>
      <w:r w:rsidR="00937682" w:rsidRPr="00553F01">
        <w:rPr>
          <w:rFonts w:ascii="Arial" w:hAnsi="Arial" w:cs="Arial"/>
          <w:color w:val="030303"/>
          <w:sz w:val="19"/>
          <w:szCs w:val="19"/>
        </w:rPr>
        <w:t>d</w:t>
      </w:r>
      <w:r w:rsidR="00DF726B" w:rsidRPr="00553F01">
        <w:rPr>
          <w:rFonts w:ascii="Arial" w:hAnsi="Arial" w:cs="Arial"/>
          <w:color w:val="030303"/>
          <w:sz w:val="19"/>
          <w:szCs w:val="19"/>
        </w:rPr>
        <w:t xml:space="preserve"> the</w:t>
      </w:r>
      <w:r w:rsidR="006844C6" w:rsidRPr="00553F01">
        <w:rPr>
          <w:rFonts w:ascii="Arial" w:hAnsi="Arial" w:cs="Arial"/>
          <w:color w:val="030303"/>
          <w:sz w:val="19"/>
          <w:szCs w:val="19"/>
        </w:rPr>
        <w:t xml:space="preserve"> construction of underground precast manholes, complex storm water and catch basins, 12” basin connections, pedestrian ramps, concrete </w:t>
      </w:r>
      <w:r w:rsidR="006844C6" w:rsidRPr="00553F01">
        <w:rPr>
          <w:rFonts w:ascii="Arial" w:hAnsi="Arial" w:cs="Arial"/>
          <w:color w:val="030303"/>
          <w:sz w:val="19"/>
          <w:szCs w:val="19"/>
        </w:rPr>
        <w:lastRenderedPageBreak/>
        <w:t xml:space="preserve">sidewalks, concrete curbs, concrete bases for pavement, steel faced curbs, fire hydrants and fenders, and complete curb-to-curb roadway restoration. </w:t>
      </w:r>
      <w:bookmarkStart w:id="1" w:name="_Hlk148602711"/>
      <w:r w:rsidR="004E62F0" w:rsidRPr="00462B91">
        <w:rPr>
          <w:rFonts w:ascii="Arial" w:hAnsi="Arial" w:cs="Arial"/>
          <w:sz w:val="19"/>
          <w:szCs w:val="19"/>
        </w:rPr>
        <w:t xml:space="preserve">Responsibilities included monitoring the </w:t>
      </w:r>
      <w:r w:rsidR="00F432C4" w:rsidRPr="00462B91">
        <w:rPr>
          <w:rFonts w:ascii="Arial" w:hAnsi="Arial" w:cs="Arial"/>
          <w:sz w:val="19"/>
          <w:szCs w:val="19"/>
        </w:rPr>
        <w:t>contractor’s</w:t>
      </w:r>
      <w:r w:rsidR="004E62F0" w:rsidRPr="00462B91">
        <w:rPr>
          <w:rFonts w:ascii="Arial" w:hAnsi="Arial" w:cs="Arial"/>
          <w:sz w:val="19"/>
          <w:szCs w:val="19"/>
        </w:rPr>
        <w:t xml:space="preserve"> compliance with the safety program, informed the contractor to rectify any deficiencies that may be identified, and immediately notif</w:t>
      </w:r>
      <w:r w:rsidR="00545768" w:rsidRPr="00462B91">
        <w:rPr>
          <w:rFonts w:ascii="Arial" w:hAnsi="Arial" w:cs="Arial"/>
          <w:sz w:val="19"/>
          <w:szCs w:val="19"/>
        </w:rPr>
        <w:t>ied</w:t>
      </w:r>
      <w:r w:rsidR="004E62F0" w:rsidRPr="00462B91">
        <w:rPr>
          <w:rFonts w:ascii="Arial" w:hAnsi="Arial" w:cs="Arial"/>
          <w:sz w:val="19"/>
          <w:szCs w:val="19"/>
        </w:rPr>
        <w:t xml:space="preserve"> th</w:t>
      </w:r>
      <w:r w:rsidR="00462B91" w:rsidRPr="00462B91">
        <w:rPr>
          <w:rFonts w:ascii="Arial" w:hAnsi="Arial" w:cs="Arial"/>
          <w:sz w:val="19"/>
          <w:szCs w:val="19"/>
        </w:rPr>
        <w:t>e Engineer-In-Charge of the Project</w:t>
      </w:r>
      <w:r w:rsidR="004E62F0" w:rsidRPr="00462B91">
        <w:rPr>
          <w:rFonts w:ascii="Arial" w:hAnsi="Arial" w:cs="Arial"/>
          <w:sz w:val="19"/>
          <w:szCs w:val="19"/>
        </w:rPr>
        <w:t xml:space="preserve"> and contractor if the Engineer notices any hazardous conditions at the site. Ke</w:t>
      </w:r>
      <w:r w:rsidR="000E7084" w:rsidRPr="00462B91">
        <w:rPr>
          <w:rFonts w:ascii="Arial" w:hAnsi="Arial" w:cs="Arial"/>
          <w:sz w:val="19"/>
          <w:szCs w:val="19"/>
        </w:rPr>
        <w:t>pt</w:t>
      </w:r>
      <w:r w:rsidR="004E62F0" w:rsidRPr="00462B91">
        <w:rPr>
          <w:rFonts w:ascii="Arial" w:hAnsi="Arial" w:cs="Arial"/>
          <w:sz w:val="19"/>
          <w:szCs w:val="19"/>
        </w:rPr>
        <w:t xml:space="preserve"> accurate and detailed written records of the project’s progress; maintain</w:t>
      </w:r>
      <w:r w:rsidR="000E7084" w:rsidRPr="00462B91">
        <w:rPr>
          <w:rFonts w:ascii="Arial" w:hAnsi="Arial" w:cs="Arial"/>
          <w:sz w:val="19"/>
          <w:szCs w:val="19"/>
        </w:rPr>
        <w:t>ed</w:t>
      </w:r>
      <w:r w:rsidR="004E62F0" w:rsidRPr="00462B91">
        <w:rPr>
          <w:rFonts w:ascii="Arial" w:hAnsi="Arial" w:cs="Arial"/>
          <w:sz w:val="19"/>
          <w:szCs w:val="19"/>
        </w:rPr>
        <w:t xml:space="preserve"> daily detailed time and material records, a daily job diary noting all the activities occurred on the project, minutes of the meeting, and progress reports. Prepare</w:t>
      </w:r>
      <w:r w:rsidR="000E7084" w:rsidRPr="00462B91">
        <w:rPr>
          <w:rFonts w:ascii="Arial" w:hAnsi="Arial" w:cs="Arial"/>
          <w:sz w:val="19"/>
          <w:szCs w:val="19"/>
        </w:rPr>
        <w:t>d</w:t>
      </w:r>
      <w:r w:rsidR="004E62F0" w:rsidRPr="00462B91">
        <w:rPr>
          <w:rFonts w:ascii="Arial" w:hAnsi="Arial" w:cs="Arial"/>
          <w:sz w:val="19"/>
          <w:szCs w:val="19"/>
        </w:rPr>
        <w:t xml:space="preserve"> record as</w:t>
      </w:r>
      <w:r w:rsidR="00462B91" w:rsidRPr="00462B91">
        <w:rPr>
          <w:rFonts w:ascii="Arial" w:hAnsi="Arial" w:cs="Arial"/>
          <w:sz w:val="19"/>
          <w:szCs w:val="19"/>
        </w:rPr>
        <w:t>-</w:t>
      </w:r>
      <w:r w:rsidR="004E62F0" w:rsidRPr="00462B91">
        <w:rPr>
          <w:rFonts w:ascii="Arial" w:hAnsi="Arial" w:cs="Arial"/>
          <w:sz w:val="19"/>
          <w:szCs w:val="19"/>
        </w:rPr>
        <w:t>built drawings and corresponde</w:t>
      </w:r>
      <w:r w:rsidR="000E7084" w:rsidRPr="00462B91">
        <w:rPr>
          <w:rFonts w:ascii="Arial" w:hAnsi="Arial" w:cs="Arial"/>
          <w:sz w:val="19"/>
          <w:szCs w:val="19"/>
        </w:rPr>
        <w:t>d</w:t>
      </w:r>
      <w:r w:rsidR="004E62F0" w:rsidRPr="00462B91">
        <w:rPr>
          <w:rFonts w:ascii="Arial" w:hAnsi="Arial" w:cs="Arial"/>
          <w:sz w:val="19"/>
          <w:szCs w:val="19"/>
        </w:rPr>
        <w:t xml:space="preserve"> to the contracto</w:t>
      </w:r>
      <w:r w:rsidR="004E62F0" w:rsidRPr="00B000CF">
        <w:rPr>
          <w:rFonts w:ascii="Arial" w:hAnsi="Arial" w:cs="Arial"/>
          <w:sz w:val="19"/>
          <w:szCs w:val="19"/>
        </w:rPr>
        <w:t>r.</w:t>
      </w:r>
      <w:r w:rsidR="004E62F0" w:rsidRPr="00553F01">
        <w:rPr>
          <w:rFonts w:ascii="Arial" w:hAnsi="Arial" w:cs="Arial"/>
          <w:sz w:val="19"/>
          <w:szCs w:val="19"/>
        </w:rPr>
        <w:t xml:space="preserve"> </w:t>
      </w:r>
      <w:bookmarkEnd w:id="1"/>
      <w:r w:rsidR="006844C6" w:rsidRPr="00553F01">
        <w:rPr>
          <w:rFonts w:ascii="Arial" w:hAnsi="Arial" w:cs="Arial"/>
          <w:color w:val="030303"/>
          <w:sz w:val="19"/>
          <w:szCs w:val="19"/>
        </w:rPr>
        <w:t>(</w:t>
      </w:r>
      <w:r w:rsidR="007D2299" w:rsidRPr="00553F01">
        <w:rPr>
          <w:rFonts w:ascii="Arial" w:hAnsi="Arial" w:cs="Arial"/>
          <w:color w:val="030303"/>
          <w:sz w:val="19"/>
          <w:szCs w:val="19"/>
        </w:rPr>
        <w:t>2/</w:t>
      </w:r>
      <w:r w:rsidR="00891072">
        <w:rPr>
          <w:rFonts w:ascii="Arial" w:hAnsi="Arial" w:cs="Arial"/>
          <w:color w:val="030303"/>
          <w:sz w:val="19"/>
          <w:szCs w:val="19"/>
        </w:rPr>
        <w:t>20</w:t>
      </w:r>
      <w:r w:rsidR="007D2299" w:rsidRPr="00553F01">
        <w:rPr>
          <w:rFonts w:ascii="Arial" w:hAnsi="Arial" w:cs="Arial"/>
          <w:color w:val="030303"/>
          <w:sz w:val="19"/>
          <w:szCs w:val="19"/>
        </w:rPr>
        <w:t>20</w:t>
      </w:r>
      <w:r w:rsidR="00E865DB" w:rsidRPr="00553F01">
        <w:rPr>
          <w:rFonts w:ascii="Arial" w:hAnsi="Arial" w:cs="Arial"/>
          <w:color w:val="030303"/>
          <w:sz w:val="19"/>
          <w:szCs w:val="19"/>
        </w:rPr>
        <w:t xml:space="preserve"> </w:t>
      </w:r>
      <w:r w:rsidR="006304F6">
        <w:rPr>
          <w:rFonts w:ascii="Arial" w:hAnsi="Arial" w:cs="Arial"/>
          <w:color w:val="030303"/>
          <w:sz w:val="19"/>
          <w:szCs w:val="19"/>
        </w:rPr>
        <w:t>-</w:t>
      </w:r>
      <w:r w:rsidR="00E865DB" w:rsidRPr="00553F01">
        <w:rPr>
          <w:rFonts w:ascii="Arial" w:hAnsi="Arial" w:cs="Arial"/>
          <w:color w:val="030303"/>
          <w:sz w:val="19"/>
          <w:szCs w:val="19"/>
        </w:rPr>
        <w:t xml:space="preserve"> </w:t>
      </w:r>
      <w:r w:rsidR="006304F6">
        <w:rPr>
          <w:rFonts w:ascii="Arial" w:hAnsi="Arial" w:cs="Arial"/>
          <w:color w:val="030303"/>
          <w:sz w:val="19"/>
          <w:szCs w:val="19"/>
        </w:rPr>
        <w:t>09/</w:t>
      </w:r>
      <w:r w:rsidR="00891072">
        <w:rPr>
          <w:rFonts w:ascii="Arial" w:hAnsi="Arial" w:cs="Arial"/>
          <w:color w:val="030303"/>
          <w:sz w:val="19"/>
          <w:szCs w:val="19"/>
        </w:rPr>
        <w:t>20</w:t>
      </w:r>
      <w:r w:rsidR="006304F6">
        <w:rPr>
          <w:rFonts w:ascii="Arial" w:hAnsi="Arial" w:cs="Arial"/>
          <w:color w:val="030303"/>
          <w:sz w:val="19"/>
          <w:szCs w:val="19"/>
        </w:rPr>
        <w:t>20</w:t>
      </w:r>
      <w:r w:rsidR="006844C6" w:rsidRPr="00553F01">
        <w:rPr>
          <w:rFonts w:ascii="Arial" w:hAnsi="Arial" w:cs="Arial"/>
          <w:color w:val="030303"/>
          <w:sz w:val="19"/>
          <w:szCs w:val="19"/>
        </w:rPr>
        <w:t>)</w:t>
      </w:r>
    </w:p>
    <w:p w:rsidR="00F673ED" w:rsidRPr="00553F01" w:rsidRDefault="00F673ED" w:rsidP="00F673ED">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color w:val="030303"/>
          <w:sz w:val="19"/>
          <w:szCs w:val="19"/>
        </w:rPr>
      </w:pPr>
    </w:p>
    <w:p w:rsidR="00AC26C8" w:rsidRPr="00EA7B28" w:rsidRDefault="00F673ED" w:rsidP="00AC26C8">
      <w:pPr>
        <w:pStyle w:val="NormalWeb"/>
        <w:spacing w:before="0" w:beforeAutospacing="0" w:after="0" w:afterAutospacing="0"/>
        <w:jc w:val="both"/>
        <w:rPr>
          <w:rFonts w:ascii="Arial" w:hAnsi="Arial" w:cs="Arial"/>
          <w:color w:val="000000"/>
          <w:sz w:val="19"/>
          <w:szCs w:val="19"/>
        </w:rPr>
      </w:pPr>
      <w:bookmarkStart w:id="2" w:name="_Hlk18767885"/>
      <w:bookmarkStart w:id="3" w:name="_Hlk18749599"/>
      <w:bookmarkStart w:id="4" w:name="_Hlk18756527"/>
      <w:bookmarkStart w:id="5" w:name="_Hlk39584665"/>
      <w:r w:rsidRPr="00553F01">
        <w:rPr>
          <w:rFonts w:ascii="Arial" w:hAnsi="Arial" w:cs="Arial"/>
          <w:b/>
          <w:bCs/>
          <w:color w:val="030303"/>
          <w:sz w:val="19"/>
          <w:szCs w:val="19"/>
        </w:rPr>
        <w:t xml:space="preserve">NYCDDC, HWPR16M, Rehabilitation of Pedestrian </w:t>
      </w:r>
      <w:r w:rsidR="00E865DB" w:rsidRPr="00553F01">
        <w:rPr>
          <w:rFonts w:ascii="Arial" w:hAnsi="Arial" w:cs="Arial"/>
          <w:b/>
          <w:bCs/>
          <w:color w:val="030303"/>
          <w:sz w:val="19"/>
          <w:szCs w:val="19"/>
        </w:rPr>
        <w:t>R</w:t>
      </w:r>
      <w:r w:rsidRPr="00553F01">
        <w:rPr>
          <w:rFonts w:ascii="Arial" w:hAnsi="Arial" w:cs="Arial"/>
          <w:b/>
          <w:bCs/>
          <w:color w:val="030303"/>
          <w:sz w:val="19"/>
          <w:szCs w:val="19"/>
        </w:rPr>
        <w:t>amps, Manhattan, NY</w:t>
      </w:r>
      <w:r w:rsidR="006E7598" w:rsidRPr="00553F01">
        <w:rPr>
          <w:rFonts w:ascii="Arial" w:hAnsi="Arial" w:cs="Arial"/>
          <w:b/>
          <w:bCs/>
          <w:color w:val="030303"/>
          <w:sz w:val="19"/>
          <w:szCs w:val="19"/>
        </w:rPr>
        <w:t xml:space="preserve"> </w:t>
      </w:r>
      <w:r w:rsidRPr="00553F01">
        <w:rPr>
          <w:rFonts w:ascii="Arial" w:hAnsi="Arial" w:cs="Arial"/>
          <w:b/>
          <w:bCs/>
          <w:color w:val="030303"/>
          <w:sz w:val="19"/>
          <w:szCs w:val="19"/>
        </w:rPr>
        <w:t>($9.5M) and HWPR18Q1/</w:t>
      </w:r>
      <w:r w:rsidR="00E865DB" w:rsidRPr="00553F01">
        <w:rPr>
          <w:rFonts w:ascii="Arial" w:hAnsi="Arial" w:cs="Arial"/>
          <w:b/>
          <w:bCs/>
          <w:color w:val="030303"/>
          <w:sz w:val="19"/>
          <w:szCs w:val="19"/>
        </w:rPr>
        <w:t xml:space="preserve"> </w:t>
      </w:r>
      <w:r w:rsidRPr="00553F01">
        <w:rPr>
          <w:rFonts w:ascii="Arial" w:hAnsi="Arial" w:cs="Arial"/>
          <w:b/>
          <w:bCs/>
          <w:color w:val="030303"/>
          <w:sz w:val="19"/>
          <w:szCs w:val="19"/>
        </w:rPr>
        <w:t>HWPR18Q2, Queens, NY</w:t>
      </w:r>
      <w:r w:rsidR="006E7598" w:rsidRPr="00553F01">
        <w:rPr>
          <w:rFonts w:ascii="Arial" w:hAnsi="Arial" w:cs="Arial"/>
          <w:b/>
          <w:bCs/>
          <w:color w:val="030303"/>
          <w:sz w:val="19"/>
          <w:szCs w:val="19"/>
        </w:rPr>
        <w:t xml:space="preserve"> </w:t>
      </w:r>
      <w:r w:rsidRPr="00553F01">
        <w:rPr>
          <w:rFonts w:ascii="Arial" w:hAnsi="Arial" w:cs="Arial"/>
          <w:b/>
          <w:bCs/>
          <w:color w:val="030303"/>
          <w:sz w:val="19"/>
          <w:szCs w:val="19"/>
        </w:rPr>
        <w:t xml:space="preserve">($9M/$9M) </w:t>
      </w:r>
      <w:bookmarkEnd w:id="2"/>
      <w:r w:rsidR="00E865DB" w:rsidRPr="00553F01">
        <w:rPr>
          <w:rFonts w:ascii="Arial" w:hAnsi="Arial" w:cs="Arial"/>
          <w:color w:val="030303"/>
          <w:sz w:val="19"/>
          <w:szCs w:val="19"/>
        </w:rPr>
        <w:t>-</w:t>
      </w:r>
      <w:r w:rsidRPr="00553F01">
        <w:rPr>
          <w:rFonts w:ascii="Arial" w:hAnsi="Arial" w:cs="Arial"/>
          <w:sz w:val="19"/>
          <w:szCs w:val="19"/>
        </w:rPr>
        <w:t xml:space="preserve"> </w:t>
      </w:r>
      <w:bookmarkEnd w:id="5"/>
      <w:r w:rsidRPr="00553F01">
        <w:rPr>
          <w:rFonts w:ascii="Arial" w:hAnsi="Arial" w:cs="Arial"/>
          <w:sz w:val="19"/>
          <w:szCs w:val="19"/>
        </w:rPr>
        <w:t xml:space="preserve">Deputy Director on these </w:t>
      </w:r>
      <w:r w:rsidR="006304F6">
        <w:rPr>
          <w:rFonts w:ascii="Arial" w:hAnsi="Arial" w:cs="Arial"/>
          <w:sz w:val="19"/>
          <w:szCs w:val="19"/>
        </w:rPr>
        <w:t xml:space="preserve">$9 million </w:t>
      </w:r>
      <w:r w:rsidRPr="00553F01">
        <w:rPr>
          <w:rFonts w:ascii="Arial" w:hAnsi="Arial" w:cs="Arial"/>
          <w:sz w:val="19"/>
          <w:szCs w:val="19"/>
        </w:rPr>
        <w:t xml:space="preserve">projects </w:t>
      </w:r>
      <w:r w:rsidR="006304F6">
        <w:rPr>
          <w:rFonts w:ascii="Arial" w:hAnsi="Arial" w:cs="Arial"/>
          <w:sz w:val="19"/>
          <w:szCs w:val="19"/>
        </w:rPr>
        <w:t xml:space="preserve">that </w:t>
      </w:r>
      <w:r w:rsidRPr="00553F01">
        <w:rPr>
          <w:rFonts w:ascii="Arial" w:hAnsi="Arial" w:cs="Arial"/>
          <w:sz w:val="19"/>
          <w:szCs w:val="19"/>
        </w:rPr>
        <w:t xml:space="preserve">included reconstruction of new concrete steel-faced and granite and reset blue stone curbs, pedestrian ramps, concrete sidewalks, asphaltic concrete wearing course in the roadway adjacent to new curb, concrete base for pavement, stormwater catch basin (type 1 with curb piece), </w:t>
      </w:r>
      <w:r w:rsidR="00231129" w:rsidRPr="00553F01">
        <w:rPr>
          <w:rFonts w:ascii="Arial" w:hAnsi="Arial" w:cs="Arial"/>
          <w:sz w:val="19"/>
          <w:szCs w:val="19"/>
        </w:rPr>
        <w:t>12” DIP</w:t>
      </w:r>
      <w:r w:rsidRPr="00553F01">
        <w:rPr>
          <w:rFonts w:ascii="Arial" w:hAnsi="Arial" w:cs="Arial"/>
          <w:sz w:val="19"/>
          <w:szCs w:val="19"/>
        </w:rPr>
        <w:t xml:space="preserve"> basin connections, and hydrant fenders. </w:t>
      </w:r>
      <w:bookmarkEnd w:id="3"/>
      <w:r w:rsidRPr="00553F01">
        <w:rPr>
          <w:rFonts w:ascii="Arial" w:hAnsi="Arial" w:cs="Arial"/>
          <w:sz w:val="19"/>
          <w:szCs w:val="19"/>
        </w:rPr>
        <w:t>It also include</w:t>
      </w:r>
      <w:r w:rsidR="006353E5" w:rsidRPr="00553F01">
        <w:rPr>
          <w:rFonts w:ascii="Arial" w:hAnsi="Arial" w:cs="Arial"/>
          <w:sz w:val="19"/>
          <w:szCs w:val="19"/>
        </w:rPr>
        <w:t>d</w:t>
      </w:r>
      <w:r w:rsidRPr="00553F01">
        <w:rPr>
          <w:rFonts w:ascii="Arial" w:hAnsi="Arial" w:cs="Arial"/>
          <w:sz w:val="19"/>
          <w:szCs w:val="19"/>
        </w:rPr>
        <w:t xml:space="preserve"> installation of pavement keys at pedestrian ramps in the roadway along the proposed curb, relocation and modification and adjustment to the existing drainage structures, fire hydrant, </w:t>
      </w:r>
      <w:bookmarkStart w:id="6" w:name="_Hlk18771528"/>
      <w:r w:rsidRPr="00553F01">
        <w:rPr>
          <w:rFonts w:ascii="Arial" w:hAnsi="Arial" w:cs="Arial"/>
          <w:sz w:val="19"/>
          <w:szCs w:val="19"/>
        </w:rPr>
        <w:t>fire alarm facilities, and street lighting and traffic signal facilities</w:t>
      </w:r>
      <w:bookmarkEnd w:id="6"/>
      <w:r w:rsidRPr="00553F01">
        <w:rPr>
          <w:rFonts w:ascii="Arial" w:hAnsi="Arial" w:cs="Arial"/>
          <w:sz w:val="19"/>
          <w:szCs w:val="19"/>
        </w:rPr>
        <w:t xml:space="preserve">, trees removal and trees plantings. The intent of these projects </w:t>
      </w:r>
      <w:r w:rsidR="00DF726B" w:rsidRPr="00553F01">
        <w:rPr>
          <w:rFonts w:ascii="Arial" w:hAnsi="Arial" w:cs="Arial"/>
          <w:sz w:val="19"/>
          <w:szCs w:val="19"/>
        </w:rPr>
        <w:t>wa</w:t>
      </w:r>
      <w:r w:rsidRPr="00553F01">
        <w:rPr>
          <w:rFonts w:ascii="Arial" w:hAnsi="Arial" w:cs="Arial"/>
          <w:sz w:val="19"/>
          <w:szCs w:val="19"/>
        </w:rPr>
        <w:t xml:space="preserve">s to provide </w:t>
      </w:r>
      <w:r w:rsidR="006353E5" w:rsidRPr="00553F01">
        <w:rPr>
          <w:rFonts w:ascii="Arial" w:hAnsi="Arial" w:cs="Arial"/>
          <w:sz w:val="19"/>
          <w:szCs w:val="19"/>
        </w:rPr>
        <w:t>a</w:t>
      </w:r>
      <w:r w:rsidRPr="00553F01">
        <w:rPr>
          <w:rFonts w:ascii="Arial" w:hAnsi="Arial" w:cs="Arial"/>
          <w:sz w:val="19"/>
          <w:szCs w:val="19"/>
        </w:rPr>
        <w:t>ll work associated with repair</w:t>
      </w:r>
      <w:r w:rsidR="006353E5" w:rsidRPr="00553F01">
        <w:rPr>
          <w:rFonts w:ascii="Arial" w:hAnsi="Arial" w:cs="Arial"/>
          <w:sz w:val="19"/>
          <w:szCs w:val="19"/>
        </w:rPr>
        <w:t>ing</w:t>
      </w:r>
      <w:r w:rsidRPr="00553F01">
        <w:rPr>
          <w:rFonts w:ascii="Arial" w:hAnsi="Arial" w:cs="Arial"/>
          <w:sz w:val="19"/>
          <w:szCs w:val="19"/>
        </w:rPr>
        <w:t xml:space="preserve"> and upgrad</w:t>
      </w:r>
      <w:r w:rsidR="006353E5" w:rsidRPr="00553F01">
        <w:rPr>
          <w:rFonts w:ascii="Arial" w:hAnsi="Arial" w:cs="Arial"/>
          <w:sz w:val="19"/>
          <w:szCs w:val="19"/>
        </w:rPr>
        <w:t>ing</w:t>
      </w:r>
      <w:r w:rsidRPr="00553F01">
        <w:rPr>
          <w:rFonts w:ascii="Arial" w:hAnsi="Arial" w:cs="Arial"/>
          <w:sz w:val="19"/>
          <w:szCs w:val="19"/>
        </w:rPr>
        <w:t xml:space="preserve"> to ADA specification of existing </w:t>
      </w:r>
      <w:r w:rsidR="006353E5" w:rsidRPr="00553F01">
        <w:rPr>
          <w:rFonts w:ascii="Arial" w:hAnsi="Arial" w:cs="Arial"/>
          <w:sz w:val="19"/>
          <w:szCs w:val="19"/>
        </w:rPr>
        <w:t>p</w:t>
      </w:r>
      <w:r w:rsidRPr="00553F01">
        <w:rPr>
          <w:rFonts w:ascii="Arial" w:hAnsi="Arial" w:cs="Arial"/>
          <w:sz w:val="19"/>
          <w:szCs w:val="19"/>
        </w:rPr>
        <w:t>edestrian ramps</w:t>
      </w:r>
      <w:r w:rsidR="006353E5" w:rsidRPr="00553F01">
        <w:rPr>
          <w:rFonts w:ascii="Arial" w:hAnsi="Arial" w:cs="Arial"/>
          <w:sz w:val="19"/>
          <w:szCs w:val="19"/>
        </w:rPr>
        <w:t xml:space="preserve"> u</w:t>
      </w:r>
      <w:r w:rsidRPr="00553F01">
        <w:rPr>
          <w:rFonts w:ascii="Arial" w:hAnsi="Arial" w:cs="Arial"/>
          <w:sz w:val="19"/>
          <w:szCs w:val="19"/>
        </w:rPr>
        <w:t>nder th</w:t>
      </w:r>
      <w:r w:rsidR="006353E5" w:rsidRPr="00553F01">
        <w:rPr>
          <w:rFonts w:ascii="Arial" w:hAnsi="Arial" w:cs="Arial"/>
          <w:sz w:val="19"/>
          <w:szCs w:val="19"/>
        </w:rPr>
        <w:t>e</w:t>
      </w:r>
      <w:r w:rsidRPr="00553F01">
        <w:rPr>
          <w:rFonts w:ascii="Arial" w:hAnsi="Arial" w:cs="Arial"/>
          <w:sz w:val="19"/>
          <w:szCs w:val="19"/>
        </w:rPr>
        <w:t xml:space="preserve"> project </w:t>
      </w:r>
      <w:r w:rsidR="00DF726B" w:rsidRPr="00553F01">
        <w:rPr>
          <w:rFonts w:ascii="Arial" w:hAnsi="Arial" w:cs="Arial"/>
          <w:sz w:val="19"/>
          <w:szCs w:val="19"/>
        </w:rPr>
        <w:t>t</w:t>
      </w:r>
      <w:r w:rsidRPr="00553F01">
        <w:rPr>
          <w:rFonts w:ascii="Arial" w:hAnsi="Arial" w:cs="Arial"/>
          <w:sz w:val="19"/>
          <w:szCs w:val="19"/>
        </w:rPr>
        <w:t xml:space="preserve">est </w:t>
      </w:r>
      <w:r w:rsidR="00DF726B" w:rsidRPr="00553F01">
        <w:rPr>
          <w:rFonts w:ascii="Arial" w:hAnsi="Arial" w:cs="Arial"/>
          <w:sz w:val="19"/>
          <w:szCs w:val="19"/>
        </w:rPr>
        <w:t>p</w:t>
      </w:r>
      <w:r w:rsidRPr="00553F01">
        <w:rPr>
          <w:rFonts w:ascii="Arial" w:hAnsi="Arial" w:cs="Arial"/>
          <w:sz w:val="19"/>
          <w:szCs w:val="19"/>
        </w:rPr>
        <w:t xml:space="preserve">its required where </w:t>
      </w:r>
      <w:r w:rsidR="00DF726B" w:rsidRPr="00553F01">
        <w:rPr>
          <w:rFonts w:ascii="Arial" w:hAnsi="Arial" w:cs="Arial"/>
          <w:sz w:val="19"/>
          <w:szCs w:val="19"/>
        </w:rPr>
        <w:t>the under-</w:t>
      </w:r>
      <w:r w:rsidRPr="00553F01">
        <w:rPr>
          <w:rFonts w:ascii="Arial" w:hAnsi="Arial" w:cs="Arial"/>
          <w:sz w:val="19"/>
          <w:szCs w:val="19"/>
        </w:rPr>
        <w:t xml:space="preserve">sidewalk vaults </w:t>
      </w:r>
      <w:r w:rsidR="00DF726B" w:rsidRPr="00553F01">
        <w:rPr>
          <w:rFonts w:ascii="Arial" w:hAnsi="Arial" w:cs="Arial"/>
          <w:sz w:val="19"/>
          <w:szCs w:val="19"/>
        </w:rPr>
        <w:t>we</w:t>
      </w:r>
      <w:r w:rsidRPr="00553F01">
        <w:rPr>
          <w:rFonts w:ascii="Arial" w:hAnsi="Arial" w:cs="Arial"/>
          <w:sz w:val="19"/>
          <w:szCs w:val="19"/>
        </w:rPr>
        <w:t xml:space="preserve">re suspected in the work area. Extensive coordination was required </w:t>
      </w:r>
      <w:r w:rsidR="003002F4" w:rsidRPr="00553F01">
        <w:rPr>
          <w:rFonts w:ascii="Arial" w:hAnsi="Arial" w:cs="Arial"/>
          <w:sz w:val="19"/>
          <w:szCs w:val="19"/>
        </w:rPr>
        <w:t>due to</w:t>
      </w:r>
      <w:r w:rsidRPr="00553F01">
        <w:rPr>
          <w:rFonts w:ascii="Arial" w:hAnsi="Arial" w:cs="Arial"/>
          <w:sz w:val="19"/>
          <w:szCs w:val="19"/>
        </w:rPr>
        <w:t xml:space="preserve"> </w:t>
      </w:r>
      <w:r w:rsidR="00DF726B" w:rsidRPr="00553F01">
        <w:rPr>
          <w:rFonts w:ascii="Arial" w:hAnsi="Arial" w:cs="Arial"/>
          <w:sz w:val="19"/>
          <w:szCs w:val="19"/>
        </w:rPr>
        <w:t xml:space="preserve">the </w:t>
      </w:r>
      <w:r w:rsidRPr="00553F01">
        <w:rPr>
          <w:rFonts w:ascii="Arial" w:hAnsi="Arial" w:cs="Arial"/>
          <w:sz w:val="19"/>
          <w:szCs w:val="19"/>
        </w:rPr>
        <w:t>school</w:t>
      </w:r>
      <w:r w:rsidR="00DF726B" w:rsidRPr="00553F01">
        <w:rPr>
          <w:rFonts w:ascii="Arial" w:hAnsi="Arial" w:cs="Arial"/>
          <w:sz w:val="19"/>
          <w:szCs w:val="19"/>
        </w:rPr>
        <w:t>’s</w:t>
      </w:r>
      <w:r w:rsidRPr="00553F01">
        <w:rPr>
          <w:rFonts w:ascii="Arial" w:hAnsi="Arial" w:cs="Arial"/>
          <w:sz w:val="19"/>
          <w:szCs w:val="19"/>
        </w:rPr>
        <w:t xml:space="preserve"> schedule in the </w:t>
      </w:r>
      <w:r w:rsidR="00E865DB" w:rsidRPr="00553F01">
        <w:rPr>
          <w:rFonts w:ascii="Arial" w:hAnsi="Arial" w:cs="Arial"/>
          <w:sz w:val="19"/>
          <w:szCs w:val="19"/>
        </w:rPr>
        <w:t>p</w:t>
      </w:r>
      <w:r w:rsidRPr="00553F01">
        <w:rPr>
          <w:rFonts w:ascii="Arial" w:hAnsi="Arial" w:cs="Arial"/>
          <w:sz w:val="19"/>
          <w:szCs w:val="19"/>
        </w:rPr>
        <w:t>roject areas</w:t>
      </w:r>
      <w:bookmarkStart w:id="7" w:name="_Hlk157431821"/>
      <w:r w:rsidRPr="00553F01">
        <w:rPr>
          <w:rFonts w:ascii="Arial" w:hAnsi="Arial" w:cs="Arial"/>
          <w:sz w:val="19"/>
          <w:szCs w:val="19"/>
        </w:rPr>
        <w:t xml:space="preserve">. </w:t>
      </w:r>
      <w:r w:rsidR="000E7084" w:rsidRPr="00F81D22">
        <w:rPr>
          <w:rFonts w:ascii="Arial" w:hAnsi="Arial" w:cs="Arial"/>
          <w:sz w:val="19"/>
          <w:szCs w:val="19"/>
        </w:rPr>
        <w:t xml:space="preserve">Responsibilities </w:t>
      </w:r>
      <w:r w:rsidR="00F432C4" w:rsidRPr="00F81D22">
        <w:rPr>
          <w:rFonts w:ascii="Arial" w:hAnsi="Arial" w:cs="Arial"/>
          <w:sz w:val="19"/>
          <w:szCs w:val="19"/>
        </w:rPr>
        <w:t>include</w:t>
      </w:r>
      <w:r w:rsidR="000E7084" w:rsidRPr="00F81D22">
        <w:rPr>
          <w:rFonts w:ascii="Arial" w:hAnsi="Arial" w:cs="Arial"/>
          <w:sz w:val="19"/>
          <w:szCs w:val="19"/>
        </w:rPr>
        <w:t xml:space="preserve"> monitoring the </w:t>
      </w:r>
      <w:r w:rsidR="00F432C4" w:rsidRPr="00F81D22">
        <w:rPr>
          <w:rFonts w:ascii="Arial" w:hAnsi="Arial" w:cs="Arial"/>
          <w:sz w:val="19"/>
          <w:szCs w:val="19"/>
        </w:rPr>
        <w:t>contractor’s</w:t>
      </w:r>
      <w:r w:rsidR="000E7084" w:rsidRPr="00F81D22">
        <w:rPr>
          <w:rFonts w:ascii="Arial" w:hAnsi="Arial" w:cs="Arial"/>
          <w:sz w:val="19"/>
          <w:szCs w:val="19"/>
        </w:rPr>
        <w:t xml:space="preserve"> compliance with the safety program, </w:t>
      </w:r>
      <w:r w:rsidR="00F432C4" w:rsidRPr="00F81D22">
        <w:rPr>
          <w:rFonts w:ascii="Arial" w:hAnsi="Arial" w:cs="Arial"/>
          <w:sz w:val="19"/>
          <w:szCs w:val="19"/>
        </w:rPr>
        <w:t>informing</w:t>
      </w:r>
      <w:r w:rsidR="000E7084" w:rsidRPr="00F81D22">
        <w:rPr>
          <w:rFonts w:ascii="Arial" w:hAnsi="Arial" w:cs="Arial"/>
          <w:sz w:val="19"/>
          <w:szCs w:val="19"/>
        </w:rPr>
        <w:t xml:space="preserve"> the contractor to rectify any deficiencies that may be identified, and immediately </w:t>
      </w:r>
      <w:r w:rsidR="00F432C4" w:rsidRPr="00F81D22">
        <w:rPr>
          <w:rFonts w:ascii="Arial" w:hAnsi="Arial" w:cs="Arial"/>
          <w:sz w:val="19"/>
          <w:szCs w:val="19"/>
        </w:rPr>
        <w:t>notifying</w:t>
      </w:r>
      <w:r w:rsidR="000E7084" w:rsidRPr="00F81D22">
        <w:rPr>
          <w:rFonts w:ascii="Arial" w:hAnsi="Arial" w:cs="Arial"/>
          <w:sz w:val="19"/>
          <w:szCs w:val="19"/>
        </w:rPr>
        <w:t xml:space="preserve"> the </w:t>
      </w:r>
      <w:r w:rsidR="00462B91" w:rsidRPr="00F81D22">
        <w:rPr>
          <w:rFonts w:ascii="Arial" w:hAnsi="Arial" w:cs="Arial"/>
          <w:sz w:val="19"/>
          <w:szCs w:val="19"/>
        </w:rPr>
        <w:t>Director</w:t>
      </w:r>
      <w:r w:rsidR="000E7084" w:rsidRPr="00F81D22">
        <w:rPr>
          <w:rFonts w:ascii="Arial" w:hAnsi="Arial" w:cs="Arial"/>
          <w:sz w:val="19"/>
          <w:szCs w:val="19"/>
        </w:rPr>
        <w:t xml:space="preserve"> and contractor if the </w:t>
      </w:r>
      <w:r w:rsidR="00462B91" w:rsidRPr="00F81D22">
        <w:rPr>
          <w:rFonts w:ascii="Arial" w:hAnsi="Arial" w:cs="Arial"/>
          <w:sz w:val="19"/>
          <w:szCs w:val="19"/>
        </w:rPr>
        <w:t xml:space="preserve">Resident </w:t>
      </w:r>
      <w:r w:rsidR="000E7084" w:rsidRPr="00F81D22">
        <w:rPr>
          <w:rFonts w:ascii="Arial" w:hAnsi="Arial" w:cs="Arial"/>
          <w:sz w:val="19"/>
          <w:szCs w:val="19"/>
        </w:rPr>
        <w:t>Engineer notices any hazardous conditions at the site. Kept accurate and detailed written records of the project’s progress;</w:t>
      </w:r>
      <w:r w:rsidR="00462B91" w:rsidRPr="00F81D22">
        <w:rPr>
          <w:rFonts w:ascii="Arial" w:hAnsi="Arial" w:cs="Arial"/>
          <w:sz w:val="19"/>
          <w:szCs w:val="19"/>
        </w:rPr>
        <w:t xml:space="preserve"> Check</w:t>
      </w:r>
      <w:r w:rsidR="000E7084" w:rsidRPr="00F81D22">
        <w:rPr>
          <w:rFonts w:ascii="Arial" w:hAnsi="Arial" w:cs="Arial"/>
          <w:sz w:val="19"/>
          <w:szCs w:val="19"/>
        </w:rPr>
        <w:t xml:space="preserve"> daily detailed time and material records</w:t>
      </w:r>
      <w:r w:rsidR="00462B91" w:rsidRPr="00F81D22">
        <w:rPr>
          <w:rFonts w:ascii="Arial" w:hAnsi="Arial" w:cs="Arial"/>
          <w:sz w:val="19"/>
          <w:szCs w:val="19"/>
        </w:rPr>
        <w:t xml:space="preserve"> prepared by REI staff</w:t>
      </w:r>
      <w:r w:rsidR="000E7084" w:rsidRPr="00F81D22">
        <w:rPr>
          <w:rFonts w:ascii="Arial" w:hAnsi="Arial" w:cs="Arial"/>
          <w:sz w:val="19"/>
          <w:szCs w:val="19"/>
        </w:rPr>
        <w:t xml:space="preserve">, a daily job diary noting all the activities occurred on the project, </w:t>
      </w:r>
      <w:r w:rsidR="003002F4" w:rsidRPr="00F81D22">
        <w:rPr>
          <w:rFonts w:ascii="Arial" w:hAnsi="Arial" w:cs="Arial"/>
          <w:sz w:val="19"/>
          <w:szCs w:val="19"/>
        </w:rPr>
        <w:t>check</w:t>
      </w:r>
      <w:r w:rsidR="00462B91" w:rsidRPr="00F81D22">
        <w:rPr>
          <w:rFonts w:ascii="Arial" w:hAnsi="Arial" w:cs="Arial"/>
          <w:sz w:val="19"/>
          <w:szCs w:val="19"/>
        </w:rPr>
        <w:t xml:space="preserve"> </w:t>
      </w:r>
      <w:r w:rsidR="000E7084" w:rsidRPr="00F81D22">
        <w:rPr>
          <w:rFonts w:ascii="Arial" w:hAnsi="Arial" w:cs="Arial"/>
          <w:sz w:val="19"/>
          <w:szCs w:val="19"/>
        </w:rPr>
        <w:t>minutes of the meeting, and progress reports</w:t>
      </w:r>
      <w:r w:rsidR="00571A01" w:rsidRPr="00F81D22">
        <w:rPr>
          <w:rFonts w:ascii="Arial" w:hAnsi="Arial" w:cs="Arial"/>
          <w:sz w:val="19"/>
          <w:szCs w:val="19"/>
        </w:rPr>
        <w:t xml:space="preserve"> prepared by Resident Engineer</w:t>
      </w:r>
      <w:r w:rsidR="000E7084" w:rsidRPr="00F81D22">
        <w:rPr>
          <w:rFonts w:ascii="Arial" w:hAnsi="Arial" w:cs="Arial"/>
          <w:sz w:val="19"/>
          <w:szCs w:val="19"/>
        </w:rPr>
        <w:t xml:space="preserve">. </w:t>
      </w:r>
      <w:r w:rsidR="003002F4" w:rsidRPr="00F81D22">
        <w:rPr>
          <w:rFonts w:ascii="Arial" w:hAnsi="Arial" w:cs="Arial"/>
          <w:sz w:val="19"/>
          <w:szCs w:val="19"/>
        </w:rPr>
        <w:t xml:space="preserve">Check </w:t>
      </w:r>
      <w:r w:rsidR="000E7084" w:rsidRPr="00F81D22">
        <w:rPr>
          <w:rFonts w:ascii="Arial" w:hAnsi="Arial" w:cs="Arial"/>
          <w:sz w:val="19"/>
          <w:szCs w:val="19"/>
        </w:rPr>
        <w:t>Prepared record as</w:t>
      </w:r>
      <w:r w:rsidR="003002F4" w:rsidRPr="00F81D22">
        <w:rPr>
          <w:rFonts w:ascii="Arial" w:hAnsi="Arial" w:cs="Arial"/>
          <w:sz w:val="19"/>
          <w:szCs w:val="19"/>
        </w:rPr>
        <w:t>-</w:t>
      </w:r>
      <w:r w:rsidR="000E7084" w:rsidRPr="00F81D22">
        <w:rPr>
          <w:rFonts w:ascii="Arial" w:hAnsi="Arial" w:cs="Arial"/>
          <w:sz w:val="19"/>
          <w:szCs w:val="19"/>
        </w:rPr>
        <w:t>built drawings and corresponded to the contractor</w:t>
      </w:r>
      <w:bookmarkEnd w:id="7"/>
      <w:r w:rsidR="000E7084" w:rsidRPr="00F81D22">
        <w:rPr>
          <w:rFonts w:ascii="Arial" w:hAnsi="Arial" w:cs="Arial"/>
          <w:sz w:val="19"/>
          <w:szCs w:val="19"/>
        </w:rPr>
        <w:t>.</w:t>
      </w:r>
      <w:r w:rsidR="000E7084" w:rsidRPr="00553F01">
        <w:rPr>
          <w:rFonts w:ascii="Arial" w:hAnsi="Arial" w:cs="Arial"/>
          <w:sz w:val="19"/>
          <w:szCs w:val="19"/>
        </w:rPr>
        <w:t xml:space="preserve"> </w:t>
      </w:r>
      <w:r w:rsidRPr="00553F01">
        <w:rPr>
          <w:rFonts w:ascii="Arial" w:hAnsi="Arial" w:cs="Arial"/>
          <w:sz w:val="19"/>
          <w:szCs w:val="19"/>
        </w:rPr>
        <w:t>(6/17</w:t>
      </w:r>
      <w:r w:rsidR="00E865DB" w:rsidRPr="00553F01">
        <w:rPr>
          <w:rFonts w:ascii="Arial" w:hAnsi="Arial" w:cs="Arial"/>
          <w:sz w:val="19"/>
          <w:szCs w:val="19"/>
        </w:rPr>
        <w:t xml:space="preserve"> </w:t>
      </w:r>
      <w:r w:rsidRPr="00553F01">
        <w:rPr>
          <w:rFonts w:ascii="Arial" w:hAnsi="Arial" w:cs="Arial"/>
          <w:sz w:val="19"/>
          <w:szCs w:val="19"/>
        </w:rPr>
        <w:t>-</w:t>
      </w:r>
      <w:r w:rsidR="00E865DB" w:rsidRPr="00553F01">
        <w:rPr>
          <w:rFonts w:ascii="Arial" w:hAnsi="Arial" w:cs="Arial"/>
          <w:sz w:val="19"/>
          <w:szCs w:val="19"/>
        </w:rPr>
        <w:t xml:space="preserve"> </w:t>
      </w:r>
      <w:r w:rsidRPr="00553F01">
        <w:rPr>
          <w:rFonts w:ascii="Arial" w:hAnsi="Arial" w:cs="Arial"/>
          <w:sz w:val="19"/>
          <w:szCs w:val="19"/>
        </w:rPr>
        <w:t>6/19)</w:t>
      </w:r>
      <w:r w:rsidR="00AC26C8">
        <w:rPr>
          <w:rFonts w:ascii="Arial" w:hAnsi="Arial" w:cs="Arial"/>
          <w:sz w:val="19"/>
          <w:szCs w:val="19"/>
        </w:rPr>
        <w:t xml:space="preserve">.  </w:t>
      </w:r>
      <w:r w:rsidR="00AC26C8" w:rsidRPr="00AC26C8">
        <w:rPr>
          <w:rFonts w:ascii="Arial" w:hAnsi="Arial" w:cs="Arial"/>
          <w:b/>
          <w:bCs/>
          <w:color w:val="000000"/>
          <w:sz w:val="19"/>
          <w:szCs w:val="19"/>
        </w:rPr>
        <w:t>Reference</w:t>
      </w:r>
      <w:r w:rsidR="00F432C4" w:rsidRPr="00EA7B28">
        <w:rPr>
          <w:rFonts w:ascii="Arial" w:hAnsi="Arial" w:cs="Arial"/>
          <w:color w:val="000000"/>
          <w:sz w:val="19"/>
          <w:szCs w:val="19"/>
        </w:rPr>
        <w:t>: NYCDDC</w:t>
      </w:r>
      <w:r w:rsidR="00AC26C8" w:rsidRPr="00EA7B28">
        <w:rPr>
          <w:rFonts w:ascii="Arial" w:hAnsi="Arial" w:cs="Arial"/>
          <w:color w:val="000000"/>
          <w:sz w:val="19"/>
          <w:szCs w:val="19"/>
        </w:rPr>
        <w:t>, Kiran Patel, Engineer-In-Charge, Ped Ramp Construction, Infrastructure, O:212</w:t>
      </w:r>
      <w:r w:rsidR="00EA7B28">
        <w:rPr>
          <w:rFonts w:ascii="Arial" w:hAnsi="Arial" w:cs="Arial"/>
          <w:color w:val="000000"/>
          <w:sz w:val="19"/>
          <w:szCs w:val="19"/>
        </w:rPr>
        <w:t>.</w:t>
      </w:r>
      <w:r w:rsidR="00AC26C8" w:rsidRPr="00EA7B28">
        <w:rPr>
          <w:rFonts w:ascii="Arial" w:hAnsi="Arial" w:cs="Arial"/>
          <w:color w:val="000000"/>
          <w:sz w:val="19"/>
          <w:szCs w:val="19"/>
        </w:rPr>
        <w:t>313</w:t>
      </w:r>
      <w:r w:rsidR="00EA7B28">
        <w:rPr>
          <w:rFonts w:ascii="Arial" w:hAnsi="Arial" w:cs="Arial"/>
          <w:color w:val="000000"/>
          <w:sz w:val="19"/>
          <w:szCs w:val="19"/>
        </w:rPr>
        <w:t>.</w:t>
      </w:r>
      <w:r w:rsidR="00AC26C8" w:rsidRPr="00EA7B28">
        <w:rPr>
          <w:rFonts w:ascii="Arial" w:hAnsi="Arial" w:cs="Arial"/>
          <w:color w:val="000000"/>
          <w:sz w:val="19"/>
          <w:szCs w:val="19"/>
        </w:rPr>
        <w:t>3539, C:917</w:t>
      </w:r>
      <w:r w:rsidR="00EA7B28">
        <w:rPr>
          <w:rFonts w:ascii="Arial" w:hAnsi="Arial" w:cs="Arial"/>
          <w:color w:val="000000"/>
          <w:sz w:val="19"/>
          <w:szCs w:val="19"/>
        </w:rPr>
        <w:t>.</w:t>
      </w:r>
      <w:r w:rsidR="00AC26C8" w:rsidRPr="00EA7B28">
        <w:rPr>
          <w:rFonts w:ascii="Arial" w:hAnsi="Arial" w:cs="Arial"/>
          <w:color w:val="000000"/>
          <w:sz w:val="19"/>
          <w:szCs w:val="19"/>
        </w:rPr>
        <w:t>642</w:t>
      </w:r>
      <w:r w:rsidR="00EA7B28">
        <w:rPr>
          <w:rFonts w:ascii="Arial" w:hAnsi="Arial" w:cs="Arial"/>
          <w:color w:val="000000"/>
          <w:sz w:val="19"/>
          <w:szCs w:val="19"/>
        </w:rPr>
        <w:t>.</w:t>
      </w:r>
      <w:r w:rsidR="00AC26C8" w:rsidRPr="00EA7B28">
        <w:rPr>
          <w:rFonts w:ascii="Arial" w:hAnsi="Arial" w:cs="Arial"/>
          <w:color w:val="000000"/>
          <w:sz w:val="19"/>
          <w:szCs w:val="19"/>
        </w:rPr>
        <w:t>3713, email: Patelk7@</w:t>
      </w:r>
      <w:hyperlink r:id="rId9" w:tgtFrame="_blank" w:history="1">
        <w:r w:rsidR="00AC26C8" w:rsidRPr="00EA7B28">
          <w:rPr>
            <w:rFonts w:ascii="Arial" w:hAnsi="Arial" w:cs="Arial"/>
            <w:color w:val="000000"/>
            <w:sz w:val="19"/>
            <w:szCs w:val="19"/>
          </w:rPr>
          <w:t>ddc.nyc.gov</w:t>
        </w:r>
      </w:hyperlink>
      <w:r w:rsidR="00AC26C8" w:rsidRPr="00EA7B28">
        <w:rPr>
          <w:rFonts w:ascii="Arial" w:hAnsi="Arial" w:cs="Arial"/>
          <w:color w:val="000000"/>
          <w:sz w:val="19"/>
          <w:szCs w:val="19"/>
        </w:rPr>
        <w:t>.</w:t>
      </w:r>
    </w:p>
    <w:p w:rsidR="00F673ED" w:rsidRDefault="00F673ED" w:rsidP="00F673ED">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sz w:val="19"/>
          <w:szCs w:val="19"/>
        </w:rPr>
      </w:pPr>
    </w:p>
    <w:bookmarkEnd w:id="4"/>
    <w:p w:rsidR="00F673ED" w:rsidRPr="00553F01" w:rsidRDefault="00F673ED" w:rsidP="00F673ED">
      <w:pPr>
        <w:pStyle w:val="NormalWeb"/>
        <w:spacing w:before="0" w:beforeAutospacing="0" w:after="0" w:afterAutospacing="0"/>
        <w:jc w:val="both"/>
        <w:rPr>
          <w:rFonts w:ascii="Arial" w:hAnsi="Arial" w:cs="Arial"/>
          <w:color w:val="000000"/>
          <w:sz w:val="19"/>
          <w:szCs w:val="19"/>
        </w:rPr>
      </w:pPr>
      <w:r w:rsidRPr="00553F01">
        <w:rPr>
          <w:rFonts w:ascii="Arial" w:hAnsi="Arial" w:cs="Arial"/>
          <w:b/>
          <w:bCs/>
          <w:color w:val="030303"/>
          <w:sz w:val="19"/>
          <w:szCs w:val="19"/>
        </w:rPr>
        <w:t xml:space="preserve">NYCDDC, HWPEDSF3A, Multi Site Pedestrian </w:t>
      </w:r>
      <w:r w:rsidR="00DF726B" w:rsidRPr="00553F01">
        <w:rPr>
          <w:rFonts w:ascii="Arial" w:hAnsi="Arial" w:cs="Arial"/>
          <w:b/>
          <w:bCs/>
          <w:color w:val="030303"/>
          <w:sz w:val="19"/>
          <w:szCs w:val="19"/>
        </w:rPr>
        <w:t>S</w:t>
      </w:r>
      <w:r w:rsidRPr="00553F01">
        <w:rPr>
          <w:rFonts w:ascii="Arial" w:hAnsi="Arial" w:cs="Arial"/>
          <w:b/>
          <w:bCs/>
          <w:color w:val="030303"/>
          <w:sz w:val="19"/>
          <w:szCs w:val="19"/>
        </w:rPr>
        <w:t>afety at Manhattan, Queens, Brooklyn, NY</w:t>
      </w:r>
      <w:r w:rsidR="00E865DB" w:rsidRPr="00553F01">
        <w:rPr>
          <w:rFonts w:ascii="Arial" w:hAnsi="Arial" w:cs="Arial"/>
          <w:b/>
          <w:bCs/>
          <w:color w:val="030303"/>
          <w:sz w:val="19"/>
          <w:szCs w:val="19"/>
        </w:rPr>
        <w:t xml:space="preserve"> </w:t>
      </w:r>
      <w:r w:rsidRPr="00553F01">
        <w:rPr>
          <w:rFonts w:ascii="Arial" w:hAnsi="Arial" w:cs="Arial"/>
          <w:color w:val="030303"/>
          <w:sz w:val="19"/>
          <w:szCs w:val="19"/>
        </w:rPr>
        <w:t>-</w:t>
      </w:r>
      <w:r w:rsidRPr="00553F01">
        <w:rPr>
          <w:rFonts w:ascii="Arial" w:hAnsi="Arial" w:cs="Arial"/>
          <w:sz w:val="19"/>
          <w:szCs w:val="19"/>
        </w:rPr>
        <w:t xml:space="preserve"> Deputy Director for this $6.5 million project included reconstruction of new concrete steel-faced and granite curbs, pedestrian ramps, concrete sidewalks, asphaltic concrete wearing course in the roadway, concrete base for pavement,</w:t>
      </w:r>
      <w:r w:rsidRPr="00553F01">
        <w:rPr>
          <w:rFonts w:ascii="Arial" w:hAnsi="Arial" w:cs="Arial"/>
          <w:color w:val="000000"/>
          <w:sz w:val="19"/>
          <w:szCs w:val="19"/>
        </w:rPr>
        <w:t xml:space="preserve"> and demolition of structures (i.e. lamppost foundation removal, etc.). </w:t>
      </w:r>
      <w:r w:rsidR="009B5AC8" w:rsidRPr="00553F01">
        <w:rPr>
          <w:rFonts w:ascii="Arial" w:hAnsi="Arial" w:cs="Arial"/>
          <w:color w:val="000000"/>
          <w:sz w:val="19"/>
          <w:szCs w:val="19"/>
        </w:rPr>
        <w:t xml:space="preserve">The project </w:t>
      </w:r>
      <w:r w:rsidRPr="00553F01">
        <w:rPr>
          <w:rFonts w:ascii="Arial" w:hAnsi="Arial" w:cs="Arial"/>
          <w:color w:val="000000"/>
          <w:sz w:val="19"/>
          <w:szCs w:val="19"/>
        </w:rPr>
        <w:t>also include</w:t>
      </w:r>
      <w:r w:rsidR="00DF726B" w:rsidRPr="00553F01">
        <w:rPr>
          <w:rFonts w:ascii="Arial" w:hAnsi="Arial" w:cs="Arial"/>
          <w:color w:val="000000"/>
          <w:sz w:val="19"/>
          <w:szCs w:val="19"/>
        </w:rPr>
        <w:t>d</w:t>
      </w:r>
      <w:r w:rsidRPr="00553F01">
        <w:rPr>
          <w:rFonts w:ascii="Arial" w:hAnsi="Arial" w:cs="Arial"/>
          <w:color w:val="000000"/>
          <w:sz w:val="19"/>
          <w:szCs w:val="19"/>
        </w:rPr>
        <w:t xml:space="preserve"> installation of stormwater catch basins (type 1, type 3 with curb piece), 12" DIP basin connections, manholes, 8” to 20” DI</w:t>
      </w:r>
      <w:r w:rsidR="00DF726B" w:rsidRPr="00553F01">
        <w:rPr>
          <w:rFonts w:ascii="Arial" w:hAnsi="Arial" w:cs="Arial"/>
          <w:color w:val="000000"/>
          <w:sz w:val="19"/>
          <w:szCs w:val="19"/>
        </w:rPr>
        <w:t>P</w:t>
      </w:r>
      <w:r w:rsidRPr="00553F01">
        <w:rPr>
          <w:rFonts w:ascii="Arial" w:hAnsi="Arial" w:cs="Arial"/>
          <w:color w:val="000000"/>
          <w:sz w:val="19"/>
          <w:szCs w:val="19"/>
        </w:rPr>
        <w:t xml:space="preserve"> water mains, fire hydrants, hydrant fenders, complete curb-to-curb roadway restoration, fire alarm posts and pedestal bumpers, </w:t>
      </w:r>
      <w:r w:rsidR="00571A01" w:rsidRPr="00553F01">
        <w:rPr>
          <w:rFonts w:ascii="Arial" w:hAnsi="Arial" w:cs="Arial"/>
          <w:color w:val="000000"/>
          <w:sz w:val="19"/>
          <w:szCs w:val="19"/>
        </w:rPr>
        <w:t>streetlights</w:t>
      </w:r>
      <w:r w:rsidRPr="00553F01">
        <w:rPr>
          <w:rFonts w:ascii="Arial" w:hAnsi="Arial" w:cs="Arial"/>
          <w:color w:val="000000"/>
          <w:sz w:val="19"/>
          <w:szCs w:val="19"/>
        </w:rPr>
        <w:t xml:space="preserve">, traffic signals, and </w:t>
      </w:r>
      <w:bookmarkStart w:id="8" w:name="_Hlk39588257"/>
      <w:r w:rsidRPr="00553F01">
        <w:rPr>
          <w:rFonts w:ascii="Arial" w:hAnsi="Arial" w:cs="Arial"/>
          <w:color w:val="000000"/>
          <w:sz w:val="19"/>
          <w:szCs w:val="19"/>
        </w:rPr>
        <w:t>DOT wayfinding sign foundations</w:t>
      </w:r>
      <w:bookmarkEnd w:id="8"/>
      <w:r w:rsidRPr="00553F01">
        <w:rPr>
          <w:rFonts w:ascii="Arial" w:hAnsi="Arial" w:cs="Arial"/>
          <w:color w:val="000000"/>
          <w:sz w:val="19"/>
          <w:szCs w:val="19"/>
        </w:rPr>
        <w:t>. Additionally, surface/plaza features such as planting, pruning and protection of trees and shrubs, Martell</w:t>
      </w:r>
      <w:r w:rsidR="00DF726B" w:rsidRPr="00553F01">
        <w:rPr>
          <w:rFonts w:ascii="Arial" w:hAnsi="Arial" w:cs="Arial"/>
          <w:color w:val="000000"/>
          <w:sz w:val="19"/>
          <w:szCs w:val="19"/>
        </w:rPr>
        <w:t xml:space="preserve">o bollard installation, and </w:t>
      </w:r>
      <w:r w:rsidRPr="00553F01">
        <w:rPr>
          <w:rFonts w:ascii="Arial" w:hAnsi="Arial" w:cs="Arial"/>
          <w:color w:val="000000"/>
          <w:sz w:val="19"/>
          <w:szCs w:val="19"/>
        </w:rPr>
        <w:t xml:space="preserve">installation of city </w:t>
      </w:r>
      <w:r w:rsidR="00571A01" w:rsidRPr="00553F01">
        <w:rPr>
          <w:rFonts w:ascii="Arial" w:hAnsi="Arial" w:cs="Arial"/>
          <w:color w:val="000000"/>
          <w:sz w:val="19"/>
          <w:szCs w:val="19"/>
        </w:rPr>
        <w:t>benches</w:t>
      </w:r>
      <w:r w:rsidR="00DF726B" w:rsidRPr="00553F01">
        <w:rPr>
          <w:rFonts w:ascii="Arial" w:hAnsi="Arial" w:cs="Arial"/>
          <w:color w:val="000000"/>
          <w:sz w:val="19"/>
          <w:szCs w:val="19"/>
        </w:rPr>
        <w:t xml:space="preserve"> we</w:t>
      </w:r>
      <w:r w:rsidRPr="00553F01">
        <w:rPr>
          <w:rFonts w:ascii="Arial" w:hAnsi="Arial" w:cs="Arial"/>
          <w:color w:val="000000"/>
          <w:sz w:val="19"/>
          <w:szCs w:val="19"/>
        </w:rPr>
        <w:t xml:space="preserve">re included in the scope of </w:t>
      </w:r>
      <w:r w:rsidR="00571A01" w:rsidRPr="00553F01">
        <w:rPr>
          <w:rFonts w:ascii="Arial" w:hAnsi="Arial" w:cs="Arial"/>
          <w:color w:val="000000"/>
          <w:sz w:val="19"/>
          <w:szCs w:val="19"/>
        </w:rPr>
        <w:t>work.</w:t>
      </w:r>
      <w:r w:rsidR="00571A01" w:rsidRPr="00553F01">
        <w:rPr>
          <w:rFonts w:ascii="Arial" w:hAnsi="Arial" w:cs="Arial"/>
          <w:sz w:val="19"/>
          <w:szCs w:val="19"/>
        </w:rPr>
        <w:t xml:space="preserve"> </w:t>
      </w:r>
      <w:bookmarkStart w:id="9" w:name="_Hlk157432044"/>
      <w:r w:rsidR="00571A01" w:rsidRPr="00F81D22">
        <w:rPr>
          <w:rFonts w:ascii="Arial" w:hAnsi="Arial" w:cs="Arial"/>
          <w:sz w:val="19"/>
          <w:szCs w:val="19"/>
        </w:rPr>
        <w:t xml:space="preserve">Responsibilities </w:t>
      </w:r>
      <w:r w:rsidR="00F432C4" w:rsidRPr="00F81D22">
        <w:rPr>
          <w:rFonts w:ascii="Arial" w:hAnsi="Arial" w:cs="Arial"/>
          <w:sz w:val="19"/>
          <w:szCs w:val="19"/>
        </w:rPr>
        <w:t>include</w:t>
      </w:r>
      <w:r w:rsidR="00571A01" w:rsidRPr="00F81D22">
        <w:rPr>
          <w:rFonts w:ascii="Arial" w:hAnsi="Arial" w:cs="Arial"/>
          <w:sz w:val="19"/>
          <w:szCs w:val="19"/>
        </w:rPr>
        <w:t xml:space="preserve"> monitoring the </w:t>
      </w:r>
      <w:r w:rsidR="00F432C4" w:rsidRPr="00F81D22">
        <w:rPr>
          <w:rFonts w:ascii="Arial" w:hAnsi="Arial" w:cs="Arial"/>
          <w:sz w:val="19"/>
          <w:szCs w:val="19"/>
        </w:rPr>
        <w:t>contractor’s</w:t>
      </w:r>
      <w:r w:rsidR="00571A01" w:rsidRPr="00F81D22">
        <w:rPr>
          <w:rFonts w:ascii="Arial" w:hAnsi="Arial" w:cs="Arial"/>
          <w:sz w:val="19"/>
          <w:szCs w:val="19"/>
        </w:rPr>
        <w:t xml:space="preserve"> compliance with the safety program, </w:t>
      </w:r>
      <w:r w:rsidR="00F432C4" w:rsidRPr="00F81D22">
        <w:rPr>
          <w:rFonts w:ascii="Arial" w:hAnsi="Arial" w:cs="Arial"/>
          <w:sz w:val="19"/>
          <w:szCs w:val="19"/>
        </w:rPr>
        <w:t>informing</w:t>
      </w:r>
      <w:r w:rsidR="00571A01" w:rsidRPr="00F81D22">
        <w:rPr>
          <w:rFonts w:ascii="Arial" w:hAnsi="Arial" w:cs="Arial"/>
          <w:sz w:val="19"/>
          <w:szCs w:val="19"/>
        </w:rPr>
        <w:t xml:space="preserve"> the contractor to rectify any deficiencies that may be identified, and immediately </w:t>
      </w:r>
      <w:r w:rsidR="00F432C4" w:rsidRPr="00F81D22">
        <w:rPr>
          <w:rFonts w:ascii="Arial" w:hAnsi="Arial" w:cs="Arial"/>
          <w:sz w:val="19"/>
          <w:szCs w:val="19"/>
        </w:rPr>
        <w:t>notifying</w:t>
      </w:r>
      <w:r w:rsidR="00571A01" w:rsidRPr="00F81D22">
        <w:rPr>
          <w:rFonts w:ascii="Arial" w:hAnsi="Arial" w:cs="Arial"/>
          <w:sz w:val="19"/>
          <w:szCs w:val="19"/>
        </w:rPr>
        <w:t xml:space="preserve"> the Director and contractor if the Resident Engineer notices any hazardous conditions at the site. Kept accurate and detailed written records of the project’s progress; Check daily detailed time and material records prepared by REI staff, a daily job diary noting all the activities occurred on the project, check minutes of the meeting, and progress reports prepared by Resident Engineer. Prepared record as-built drawings and corresponded to the contractor.</w:t>
      </w:r>
      <w:r w:rsidR="00571A01">
        <w:rPr>
          <w:rFonts w:ascii="Arial" w:hAnsi="Arial" w:cs="Arial"/>
          <w:sz w:val="19"/>
          <w:szCs w:val="19"/>
        </w:rPr>
        <w:t xml:space="preserve"> </w:t>
      </w:r>
      <w:bookmarkEnd w:id="9"/>
      <w:r w:rsidR="00571A01" w:rsidRPr="00553F01">
        <w:rPr>
          <w:rFonts w:ascii="Arial" w:hAnsi="Arial" w:cs="Arial"/>
          <w:sz w:val="19"/>
          <w:szCs w:val="19"/>
        </w:rPr>
        <w:t>(</w:t>
      </w:r>
      <w:r w:rsidR="00C360A4">
        <w:rPr>
          <w:rFonts w:ascii="Arial" w:hAnsi="Arial" w:cs="Arial"/>
          <w:sz w:val="19"/>
          <w:szCs w:val="19"/>
        </w:rPr>
        <w:t>0</w:t>
      </w:r>
      <w:r w:rsidRPr="00553F01">
        <w:rPr>
          <w:rFonts w:ascii="Arial" w:hAnsi="Arial" w:cs="Arial"/>
          <w:color w:val="000000"/>
          <w:sz w:val="19"/>
          <w:szCs w:val="19"/>
        </w:rPr>
        <w:t>8/</w:t>
      </w:r>
      <w:r w:rsidR="00891072">
        <w:rPr>
          <w:rFonts w:ascii="Arial" w:hAnsi="Arial" w:cs="Arial"/>
          <w:color w:val="000000"/>
          <w:sz w:val="19"/>
          <w:szCs w:val="19"/>
        </w:rPr>
        <w:t>20</w:t>
      </w:r>
      <w:r w:rsidRPr="00553F01">
        <w:rPr>
          <w:rFonts w:ascii="Arial" w:hAnsi="Arial" w:cs="Arial"/>
          <w:color w:val="000000"/>
          <w:sz w:val="19"/>
          <w:szCs w:val="19"/>
        </w:rPr>
        <w:t>17</w:t>
      </w:r>
      <w:r w:rsidR="00E865DB" w:rsidRPr="00553F01">
        <w:rPr>
          <w:rFonts w:ascii="Arial" w:hAnsi="Arial" w:cs="Arial"/>
          <w:color w:val="000000"/>
          <w:sz w:val="19"/>
          <w:szCs w:val="19"/>
        </w:rPr>
        <w:t xml:space="preserve"> </w:t>
      </w:r>
      <w:r w:rsidRPr="00553F01">
        <w:rPr>
          <w:rFonts w:ascii="Arial" w:hAnsi="Arial" w:cs="Arial"/>
          <w:color w:val="000000"/>
          <w:sz w:val="19"/>
          <w:szCs w:val="19"/>
        </w:rPr>
        <w:t>-</w:t>
      </w:r>
      <w:r w:rsidR="00E865DB" w:rsidRPr="00553F01">
        <w:rPr>
          <w:rFonts w:ascii="Arial" w:hAnsi="Arial" w:cs="Arial"/>
          <w:color w:val="000000"/>
          <w:sz w:val="19"/>
          <w:szCs w:val="19"/>
        </w:rPr>
        <w:t xml:space="preserve"> </w:t>
      </w:r>
      <w:r w:rsidR="00130752" w:rsidRPr="00553F01">
        <w:rPr>
          <w:rFonts w:ascii="Arial" w:hAnsi="Arial" w:cs="Arial"/>
          <w:color w:val="000000"/>
          <w:sz w:val="19"/>
          <w:szCs w:val="19"/>
        </w:rPr>
        <w:t>12/</w:t>
      </w:r>
      <w:r w:rsidR="00891072">
        <w:rPr>
          <w:rFonts w:ascii="Arial" w:hAnsi="Arial" w:cs="Arial"/>
          <w:color w:val="000000"/>
          <w:sz w:val="19"/>
          <w:szCs w:val="19"/>
        </w:rPr>
        <w:t>20</w:t>
      </w:r>
      <w:r w:rsidR="00130752" w:rsidRPr="00553F01">
        <w:rPr>
          <w:rFonts w:ascii="Arial" w:hAnsi="Arial" w:cs="Arial"/>
          <w:color w:val="000000"/>
          <w:sz w:val="19"/>
          <w:szCs w:val="19"/>
        </w:rPr>
        <w:t>19</w:t>
      </w:r>
      <w:r w:rsidRPr="00553F01">
        <w:rPr>
          <w:rFonts w:ascii="Arial" w:hAnsi="Arial" w:cs="Arial"/>
          <w:color w:val="000000"/>
          <w:sz w:val="19"/>
          <w:szCs w:val="19"/>
        </w:rPr>
        <w:t>)</w:t>
      </w:r>
    </w:p>
    <w:p w:rsidR="00F673ED" w:rsidRPr="00553F01" w:rsidRDefault="00F673ED" w:rsidP="00F673ED">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b/>
          <w:bCs/>
          <w:color w:val="030303"/>
          <w:sz w:val="19"/>
          <w:szCs w:val="19"/>
        </w:rPr>
      </w:pPr>
    </w:p>
    <w:p w:rsidR="00F673ED" w:rsidRPr="00553F01" w:rsidRDefault="00F673ED" w:rsidP="00F673ED">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sz w:val="19"/>
          <w:szCs w:val="19"/>
        </w:rPr>
      </w:pPr>
      <w:r w:rsidRPr="00553F01">
        <w:rPr>
          <w:rFonts w:ascii="Arial" w:hAnsi="Arial" w:cs="Arial"/>
          <w:b/>
          <w:bCs/>
          <w:color w:val="030303"/>
          <w:sz w:val="19"/>
          <w:szCs w:val="19"/>
        </w:rPr>
        <w:t xml:space="preserve">NYCDDC, HWS2016XM, Installation of Sidewalks, </w:t>
      </w:r>
      <w:r w:rsidR="000E7084" w:rsidRPr="00553F01">
        <w:rPr>
          <w:rFonts w:ascii="Arial" w:hAnsi="Arial" w:cs="Arial"/>
          <w:b/>
          <w:bCs/>
          <w:color w:val="030303"/>
          <w:sz w:val="19"/>
          <w:szCs w:val="19"/>
        </w:rPr>
        <w:t>A</w:t>
      </w:r>
      <w:r w:rsidRPr="00553F01">
        <w:rPr>
          <w:rFonts w:ascii="Arial" w:hAnsi="Arial" w:cs="Arial"/>
          <w:b/>
          <w:bCs/>
          <w:color w:val="030303"/>
          <w:sz w:val="19"/>
          <w:szCs w:val="19"/>
        </w:rPr>
        <w:t xml:space="preserve">djacent </w:t>
      </w:r>
      <w:r w:rsidR="000E7084" w:rsidRPr="00553F01">
        <w:rPr>
          <w:rFonts w:ascii="Arial" w:hAnsi="Arial" w:cs="Arial"/>
          <w:b/>
          <w:bCs/>
          <w:color w:val="030303"/>
          <w:sz w:val="19"/>
          <w:szCs w:val="19"/>
        </w:rPr>
        <w:t>C</w:t>
      </w:r>
      <w:r w:rsidRPr="00553F01">
        <w:rPr>
          <w:rFonts w:ascii="Arial" w:hAnsi="Arial" w:cs="Arial"/>
          <w:b/>
          <w:bCs/>
          <w:color w:val="030303"/>
          <w:sz w:val="19"/>
          <w:szCs w:val="19"/>
        </w:rPr>
        <w:t>urbs</w:t>
      </w:r>
      <w:r w:rsidR="00013EFA">
        <w:rPr>
          <w:rFonts w:ascii="Arial" w:hAnsi="Arial" w:cs="Arial"/>
          <w:b/>
          <w:bCs/>
          <w:color w:val="030303"/>
          <w:sz w:val="19"/>
          <w:szCs w:val="19"/>
        </w:rPr>
        <w:t>,</w:t>
      </w:r>
      <w:r w:rsidRPr="00553F01">
        <w:rPr>
          <w:rFonts w:ascii="Arial" w:hAnsi="Arial" w:cs="Arial"/>
          <w:b/>
          <w:bCs/>
          <w:color w:val="030303"/>
          <w:sz w:val="19"/>
          <w:szCs w:val="19"/>
        </w:rPr>
        <w:t xml:space="preserve"> and </w:t>
      </w:r>
      <w:r w:rsidR="000E7084" w:rsidRPr="00553F01">
        <w:rPr>
          <w:rFonts w:ascii="Arial" w:hAnsi="Arial" w:cs="Arial"/>
          <w:b/>
          <w:bCs/>
          <w:color w:val="030303"/>
          <w:sz w:val="19"/>
          <w:szCs w:val="19"/>
        </w:rPr>
        <w:t>P</w:t>
      </w:r>
      <w:r w:rsidRPr="00553F01">
        <w:rPr>
          <w:rFonts w:ascii="Arial" w:hAnsi="Arial" w:cs="Arial"/>
          <w:b/>
          <w:bCs/>
          <w:color w:val="030303"/>
          <w:sz w:val="19"/>
          <w:szCs w:val="19"/>
        </w:rPr>
        <w:t xml:space="preserve">edestrian </w:t>
      </w:r>
      <w:r w:rsidR="000E7084" w:rsidRPr="00553F01">
        <w:rPr>
          <w:rFonts w:ascii="Arial" w:hAnsi="Arial" w:cs="Arial"/>
          <w:b/>
          <w:bCs/>
          <w:color w:val="030303"/>
          <w:sz w:val="19"/>
          <w:szCs w:val="19"/>
        </w:rPr>
        <w:t>R</w:t>
      </w:r>
      <w:r w:rsidRPr="00553F01">
        <w:rPr>
          <w:rFonts w:ascii="Arial" w:hAnsi="Arial" w:cs="Arial"/>
          <w:b/>
          <w:bCs/>
          <w:color w:val="030303"/>
          <w:sz w:val="19"/>
          <w:szCs w:val="19"/>
        </w:rPr>
        <w:t xml:space="preserve">amps as </w:t>
      </w:r>
      <w:r w:rsidR="000E7084" w:rsidRPr="00553F01">
        <w:rPr>
          <w:rFonts w:ascii="Arial" w:hAnsi="Arial" w:cs="Arial"/>
          <w:b/>
          <w:bCs/>
          <w:color w:val="030303"/>
          <w:sz w:val="19"/>
          <w:szCs w:val="19"/>
        </w:rPr>
        <w:t>N</w:t>
      </w:r>
      <w:r w:rsidRPr="00553F01">
        <w:rPr>
          <w:rFonts w:ascii="Arial" w:hAnsi="Arial" w:cs="Arial"/>
          <w:b/>
          <w:bCs/>
          <w:color w:val="030303"/>
          <w:sz w:val="19"/>
          <w:szCs w:val="19"/>
        </w:rPr>
        <w:t>ecessary in Manhattan, Bronx NY</w:t>
      </w:r>
      <w:r w:rsidR="00E865DB" w:rsidRPr="00553F01">
        <w:rPr>
          <w:rFonts w:ascii="Arial" w:hAnsi="Arial" w:cs="Arial"/>
          <w:b/>
          <w:bCs/>
          <w:color w:val="030303"/>
          <w:sz w:val="19"/>
          <w:szCs w:val="19"/>
        </w:rPr>
        <w:t xml:space="preserve"> </w:t>
      </w:r>
      <w:r w:rsidRPr="00553F01">
        <w:rPr>
          <w:rFonts w:ascii="Arial" w:hAnsi="Arial" w:cs="Arial"/>
          <w:color w:val="030303"/>
          <w:sz w:val="19"/>
          <w:szCs w:val="19"/>
        </w:rPr>
        <w:t>-</w:t>
      </w:r>
      <w:r w:rsidRPr="00553F01">
        <w:rPr>
          <w:rFonts w:ascii="Arial" w:hAnsi="Arial" w:cs="Arial"/>
          <w:sz w:val="19"/>
          <w:szCs w:val="19"/>
        </w:rPr>
        <w:t xml:space="preserve"> Deputy Director for this $14.5 million project included reconstruction of new concrete steel-faced and granite curbs, granite block sidewalk, blue stone flag, steel-faced mall nosing(1’ to 6’</w:t>
      </w:r>
      <w:r w:rsidR="009674D5" w:rsidRPr="00553F01">
        <w:rPr>
          <w:rFonts w:ascii="Arial" w:hAnsi="Arial" w:cs="Arial"/>
          <w:sz w:val="19"/>
          <w:szCs w:val="19"/>
        </w:rPr>
        <w:t xml:space="preserve"> </w:t>
      </w:r>
      <w:r w:rsidRPr="00553F01">
        <w:rPr>
          <w:rFonts w:ascii="Arial" w:hAnsi="Arial" w:cs="Arial"/>
          <w:sz w:val="19"/>
          <w:szCs w:val="19"/>
        </w:rPr>
        <w:t>radius) pedestrian ramps, concrete sidewalk, asphaltic concrete wearing course in the roadway adjacent to new curb, concrete base for pavement, stormwater catch basin (type 1 with curb piece), 12”DIP basin connections, and hydrant fenders. It also include</w:t>
      </w:r>
      <w:r w:rsidR="00DF726B" w:rsidRPr="00553F01">
        <w:rPr>
          <w:rFonts w:ascii="Arial" w:hAnsi="Arial" w:cs="Arial"/>
          <w:sz w:val="19"/>
          <w:szCs w:val="19"/>
        </w:rPr>
        <w:t>d</w:t>
      </w:r>
      <w:r w:rsidRPr="00553F01">
        <w:rPr>
          <w:rFonts w:ascii="Arial" w:hAnsi="Arial" w:cs="Arial"/>
          <w:sz w:val="19"/>
          <w:szCs w:val="19"/>
        </w:rPr>
        <w:t xml:space="preserve"> installation of pavement key at pedestrian ramp in the roadway along proposed curb. </w:t>
      </w:r>
      <w:r w:rsidRPr="00553F01">
        <w:rPr>
          <w:rFonts w:ascii="Arial" w:hAnsi="Arial" w:cs="Arial"/>
          <w:color w:val="000000"/>
          <w:sz w:val="19"/>
          <w:szCs w:val="19"/>
        </w:rPr>
        <w:t xml:space="preserve">Additionally, surface features such as the planting </w:t>
      </w:r>
      <w:r w:rsidR="00C360A4">
        <w:rPr>
          <w:rFonts w:ascii="Arial" w:hAnsi="Arial" w:cs="Arial"/>
          <w:color w:val="000000"/>
          <w:sz w:val="19"/>
          <w:szCs w:val="19"/>
        </w:rPr>
        <w:t xml:space="preserve">and </w:t>
      </w:r>
      <w:r w:rsidRPr="00553F01">
        <w:rPr>
          <w:rFonts w:ascii="Arial" w:hAnsi="Arial" w:cs="Arial"/>
          <w:color w:val="000000"/>
          <w:sz w:val="19"/>
          <w:szCs w:val="19"/>
        </w:rPr>
        <w:t xml:space="preserve">pruning and protection of trees. </w:t>
      </w:r>
      <w:r w:rsidRPr="00553F01">
        <w:rPr>
          <w:rFonts w:ascii="Arial" w:hAnsi="Arial" w:cs="Arial"/>
          <w:sz w:val="19"/>
          <w:szCs w:val="19"/>
        </w:rPr>
        <w:t xml:space="preserve">The intent of this project </w:t>
      </w:r>
      <w:r w:rsidR="00DF726B" w:rsidRPr="00553F01">
        <w:rPr>
          <w:rFonts w:ascii="Arial" w:hAnsi="Arial" w:cs="Arial"/>
          <w:sz w:val="19"/>
          <w:szCs w:val="19"/>
        </w:rPr>
        <w:t>was</w:t>
      </w:r>
      <w:r w:rsidRPr="00553F01">
        <w:rPr>
          <w:rFonts w:ascii="Arial" w:hAnsi="Arial" w:cs="Arial"/>
          <w:sz w:val="19"/>
          <w:szCs w:val="19"/>
        </w:rPr>
        <w:t xml:space="preserve"> to provide for all work associated with repair and upgrade to ADA specification of existing </w:t>
      </w:r>
      <w:r w:rsidR="00DF726B" w:rsidRPr="00553F01">
        <w:rPr>
          <w:rFonts w:ascii="Arial" w:hAnsi="Arial" w:cs="Arial"/>
          <w:sz w:val="19"/>
          <w:szCs w:val="19"/>
        </w:rPr>
        <w:t>p</w:t>
      </w:r>
      <w:r w:rsidRPr="00553F01">
        <w:rPr>
          <w:rFonts w:ascii="Arial" w:hAnsi="Arial" w:cs="Arial"/>
          <w:sz w:val="19"/>
          <w:szCs w:val="19"/>
        </w:rPr>
        <w:t>edestrian ramps</w:t>
      </w:r>
      <w:r w:rsidR="009674D5" w:rsidRPr="00553F01">
        <w:rPr>
          <w:rFonts w:ascii="Arial" w:hAnsi="Arial" w:cs="Arial"/>
          <w:sz w:val="19"/>
          <w:szCs w:val="19"/>
        </w:rPr>
        <w:t xml:space="preserve"> u</w:t>
      </w:r>
      <w:r w:rsidRPr="00553F01">
        <w:rPr>
          <w:rFonts w:ascii="Arial" w:hAnsi="Arial" w:cs="Arial"/>
          <w:sz w:val="19"/>
          <w:szCs w:val="19"/>
        </w:rPr>
        <w:t>nder th</w:t>
      </w:r>
      <w:r w:rsidR="009674D5" w:rsidRPr="00553F01">
        <w:rPr>
          <w:rFonts w:ascii="Arial" w:hAnsi="Arial" w:cs="Arial"/>
          <w:sz w:val="19"/>
          <w:szCs w:val="19"/>
        </w:rPr>
        <w:t>e</w:t>
      </w:r>
      <w:r w:rsidRPr="00553F01">
        <w:rPr>
          <w:rFonts w:ascii="Arial" w:hAnsi="Arial" w:cs="Arial"/>
          <w:sz w:val="19"/>
          <w:szCs w:val="19"/>
        </w:rPr>
        <w:t xml:space="preserve"> project </w:t>
      </w:r>
      <w:r w:rsidR="00DF726B" w:rsidRPr="00553F01">
        <w:rPr>
          <w:rFonts w:ascii="Arial" w:hAnsi="Arial" w:cs="Arial"/>
          <w:sz w:val="19"/>
          <w:szCs w:val="19"/>
        </w:rPr>
        <w:t>t</w:t>
      </w:r>
      <w:r w:rsidRPr="00553F01">
        <w:rPr>
          <w:rFonts w:ascii="Arial" w:hAnsi="Arial" w:cs="Arial"/>
          <w:sz w:val="19"/>
          <w:szCs w:val="19"/>
        </w:rPr>
        <w:t xml:space="preserve">est </w:t>
      </w:r>
      <w:r w:rsidR="00DF726B" w:rsidRPr="00553F01">
        <w:rPr>
          <w:rFonts w:ascii="Arial" w:hAnsi="Arial" w:cs="Arial"/>
          <w:sz w:val="19"/>
          <w:szCs w:val="19"/>
        </w:rPr>
        <w:t>p</w:t>
      </w:r>
      <w:r w:rsidRPr="00553F01">
        <w:rPr>
          <w:rFonts w:ascii="Arial" w:hAnsi="Arial" w:cs="Arial"/>
          <w:sz w:val="19"/>
          <w:szCs w:val="19"/>
        </w:rPr>
        <w:t xml:space="preserve">its are required where under-sidewalk vaults are suspected in the work area. Extensive coordination </w:t>
      </w:r>
      <w:r w:rsidR="00DF726B" w:rsidRPr="00553F01">
        <w:rPr>
          <w:rFonts w:ascii="Arial" w:hAnsi="Arial" w:cs="Arial"/>
          <w:sz w:val="19"/>
          <w:szCs w:val="19"/>
        </w:rPr>
        <w:t>was</w:t>
      </w:r>
      <w:r w:rsidRPr="00553F01">
        <w:rPr>
          <w:rFonts w:ascii="Arial" w:hAnsi="Arial" w:cs="Arial"/>
          <w:sz w:val="19"/>
          <w:szCs w:val="19"/>
        </w:rPr>
        <w:t xml:space="preserve"> required due </w:t>
      </w:r>
      <w:r w:rsidR="00DF726B" w:rsidRPr="00553F01">
        <w:rPr>
          <w:rFonts w:ascii="Arial" w:hAnsi="Arial" w:cs="Arial"/>
          <w:sz w:val="19"/>
          <w:szCs w:val="19"/>
        </w:rPr>
        <w:t xml:space="preserve">to the </w:t>
      </w:r>
      <w:r w:rsidRPr="00553F01">
        <w:rPr>
          <w:rFonts w:ascii="Arial" w:hAnsi="Arial" w:cs="Arial"/>
          <w:sz w:val="19"/>
          <w:szCs w:val="19"/>
        </w:rPr>
        <w:t>school</w:t>
      </w:r>
      <w:r w:rsidR="00DF726B" w:rsidRPr="00553F01">
        <w:rPr>
          <w:rFonts w:ascii="Arial" w:hAnsi="Arial" w:cs="Arial"/>
          <w:sz w:val="19"/>
          <w:szCs w:val="19"/>
        </w:rPr>
        <w:t>’s</w:t>
      </w:r>
      <w:r w:rsidRPr="00553F01">
        <w:rPr>
          <w:rFonts w:ascii="Arial" w:hAnsi="Arial" w:cs="Arial"/>
          <w:sz w:val="19"/>
          <w:szCs w:val="19"/>
        </w:rPr>
        <w:t xml:space="preserve"> schedule in the </w:t>
      </w:r>
      <w:r w:rsidR="00DF726B" w:rsidRPr="00553F01">
        <w:rPr>
          <w:rFonts w:ascii="Arial" w:hAnsi="Arial" w:cs="Arial"/>
          <w:sz w:val="19"/>
          <w:szCs w:val="19"/>
        </w:rPr>
        <w:t>p</w:t>
      </w:r>
      <w:r w:rsidRPr="00553F01">
        <w:rPr>
          <w:rFonts w:ascii="Arial" w:hAnsi="Arial" w:cs="Arial"/>
          <w:sz w:val="19"/>
          <w:szCs w:val="19"/>
        </w:rPr>
        <w:t>roject areas.</w:t>
      </w:r>
      <w:r w:rsidR="00571A01">
        <w:rPr>
          <w:rFonts w:ascii="Arial" w:hAnsi="Arial" w:cs="Arial"/>
          <w:sz w:val="19"/>
          <w:szCs w:val="19"/>
        </w:rPr>
        <w:t xml:space="preserve"> </w:t>
      </w:r>
      <w:r w:rsidR="00571A01" w:rsidRPr="00F81D22">
        <w:rPr>
          <w:rFonts w:ascii="Arial" w:hAnsi="Arial" w:cs="Arial"/>
          <w:sz w:val="19"/>
          <w:szCs w:val="19"/>
        </w:rPr>
        <w:t xml:space="preserve">Responsibilities included monitoring the </w:t>
      </w:r>
      <w:r w:rsidR="00F432C4" w:rsidRPr="00F81D22">
        <w:rPr>
          <w:rFonts w:ascii="Arial" w:hAnsi="Arial" w:cs="Arial"/>
          <w:sz w:val="19"/>
          <w:szCs w:val="19"/>
        </w:rPr>
        <w:t>contractor’s</w:t>
      </w:r>
      <w:r w:rsidR="00571A01" w:rsidRPr="00F81D22">
        <w:rPr>
          <w:rFonts w:ascii="Arial" w:hAnsi="Arial" w:cs="Arial"/>
          <w:sz w:val="19"/>
          <w:szCs w:val="19"/>
        </w:rPr>
        <w:t xml:space="preserve"> compliance with the safety program, </w:t>
      </w:r>
      <w:r w:rsidR="00F432C4" w:rsidRPr="00F81D22">
        <w:rPr>
          <w:rFonts w:ascii="Arial" w:hAnsi="Arial" w:cs="Arial"/>
          <w:sz w:val="19"/>
          <w:szCs w:val="19"/>
        </w:rPr>
        <w:t>informing</w:t>
      </w:r>
      <w:r w:rsidR="00571A01" w:rsidRPr="00F81D22">
        <w:rPr>
          <w:rFonts w:ascii="Arial" w:hAnsi="Arial" w:cs="Arial"/>
          <w:sz w:val="19"/>
          <w:szCs w:val="19"/>
        </w:rPr>
        <w:t xml:space="preserve"> the contractor to rectify any deficiencies that may be identified, and immediately notified the Director and contractor if the Resident Engineer notices any hazardous conditions at the site. Kept accurate and detailed written records of the project’s progress; </w:t>
      </w:r>
      <w:r w:rsidR="00C360A4">
        <w:rPr>
          <w:rFonts w:ascii="Arial" w:hAnsi="Arial" w:cs="Arial"/>
          <w:sz w:val="19"/>
          <w:szCs w:val="19"/>
        </w:rPr>
        <w:t>c</w:t>
      </w:r>
      <w:r w:rsidR="00571A01" w:rsidRPr="00F81D22">
        <w:rPr>
          <w:rFonts w:ascii="Arial" w:hAnsi="Arial" w:cs="Arial"/>
          <w:sz w:val="19"/>
          <w:szCs w:val="19"/>
        </w:rPr>
        <w:t>heck</w:t>
      </w:r>
      <w:r w:rsidR="00C360A4">
        <w:rPr>
          <w:rFonts w:ascii="Arial" w:hAnsi="Arial" w:cs="Arial"/>
          <w:sz w:val="19"/>
          <w:szCs w:val="19"/>
        </w:rPr>
        <w:t>ed</w:t>
      </w:r>
      <w:r w:rsidR="00571A01" w:rsidRPr="00F81D22">
        <w:rPr>
          <w:rFonts w:ascii="Arial" w:hAnsi="Arial" w:cs="Arial"/>
          <w:sz w:val="19"/>
          <w:szCs w:val="19"/>
        </w:rPr>
        <w:t xml:space="preserve"> daily detailed time and material records prepared by REI staff, a daily job diary noting all the activities occurred on the project, check</w:t>
      </w:r>
      <w:r w:rsidR="00C360A4">
        <w:rPr>
          <w:rFonts w:ascii="Arial" w:hAnsi="Arial" w:cs="Arial"/>
          <w:sz w:val="19"/>
          <w:szCs w:val="19"/>
        </w:rPr>
        <w:t>ed</w:t>
      </w:r>
      <w:r w:rsidR="00571A01" w:rsidRPr="00F81D22">
        <w:rPr>
          <w:rFonts w:ascii="Arial" w:hAnsi="Arial" w:cs="Arial"/>
          <w:sz w:val="19"/>
          <w:szCs w:val="19"/>
        </w:rPr>
        <w:t xml:space="preserve"> minutes of the meeting and progress reports prepared by Resident Engineer. Check</w:t>
      </w:r>
      <w:r w:rsidR="00013EFA">
        <w:rPr>
          <w:rFonts w:ascii="Arial" w:hAnsi="Arial" w:cs="Arial"/>
          <w:sz w:val="19"/>
          <w:szCs w:val="19"/>
        </w:rPr>
        <w:t>ed</w:t>
      </w:r>
      <w:r w:rsidR="00571A01" w:rsidRPr="00F81D22">
        <w:rPr>
          <w:rFonts w:ascii="Arial" w:hAnsi="Arial" w:cs="Arial"/>
          <w:sz w:val="19"/>
          <w:szCs w:val="19"/>
        </w:rPr>
        <w:t xml:space="preserve"> </w:t>
      </w:r>
      <w:r w:rsidR="00013EFA">
        <w:rPr>
          <w:rFonts w:ascii="Arial" w:hAnsi="Arial" w:cs="Arial"/>
          <w:sz w:val="19"/>
          <w:szCs w:val="19"/>
        </w:rPr>
        <w:t>p</w:t>
      </w:r>
      <w:r w:rsidR="00571A01" w:rsidRPr="00F81D22">
        <w:rPr>
          <w:rFonts w:ascii="Arial" w:hAnsi="Arial" w:cs="Arial"/>
          <w:sz w:val="19"/>
          <w:szCs w:val="19"/>
        </w:rPr>
        <w:t>repared record as-built drawings and corresponded to the contractor.</w:t>
      </w:r>
      <w:r w:rsidR="000E7084" w:rsidRPr="00553F01">
        <w:rPr>
          <w:rFonts w:ascii="Arial" w:hAnsi="Arial" w:cs="Arial"/>
          <w:sz w:val="19"/>
          <w:szCs w:val="19"/>
        </w:rPr>
        <w:t xml:space="preserve"> </w:t>
      </w:r>
      <w:r w:rsidRPr="00553F01">
        <w:rPr>
          <w:rFonts w:ascii="Arial" w:hAnsi="Arial" w:cs="Arial"/>
          <w:sz w:val="19"/>
          <w:szCs w:val="19"/>
        </w:rPr>
        <w:t>(</w:t>
      </w:r>
      <w:r w:rsidR="00C360A4">
        <w:rPr>
          <w:rFonts w:ascii="Arial" w:hAnsi="Arial" w:cs="Arial"/>
          <w:sz w:val="19"/>
          <w:szCs w:val="19"/>
        </w:rPr>
        <w:t>0</w:t>
      </w:r>
      <w:r w:rsidRPr="00553F01">
        <w:rPr>
          <w:rFonts w:ascii="Arial" w:hAnsi="Arial" w:cs="Arial"/>
          <w:sz w:val="19"/>
          <w:szCs w:val="19"/>
        </w:rPr>
        <w:t>9/</w:t>
      </w:r>
      <w:r w:rsidR="00891072">
        <w:rPr>
          <w:rFonts w:ascii="Arial" w:hAnsi="Arial" w:cs="Arial"/>
          <w:sz w:val="19"/>
          <w:szCs w:val="19"/>
        </w:rPr>
        <w:t>20</w:t>
      </w:r>
      <w:r w:rsidRPr="00553F01">
        <w:rPr>
          <w:rFonts w:ascii="Arial" w:hAnsi="Arial" w:cs="Arial"/>
          <w:sz w:val="19"/>
          <w:szCs w:val="19"/>
        </w:rPr>
        <w:t>17</w:t>
      </w:r>
      <w:r w:rsidR="00E865DB" w:rsidRPr="00553F01">
        <w:rPr>
          <w:rFonts w:ascii="Arial" w:hAnsi="Arial" w:cs="Arial"/>
          <w:sz w:val="19"/>
          <w:szCs w:val="19"/>
        </w:rPr>
        <w:t xml:space="preserve"> </w:t>
      </w:r>
      <w:r w:rsidRPr="00553F01">
        <w:rPr>
          <w:rFonts w:ascii="Arial" w:hAnsi="Arial" w:cs="Arial"/>
          <w:sz w:val="19"/>
          <w:szCs w:val="19"/>
        </w:rPr>
        <w:t>-</w:t>
      </w:r>
      <w:r w:rsidR="00E865DB" w:rsidRPr="00553F01">
        <w:rPr>
          <w:rFonts w:ascii="Arial" w:hAnsi="Arial" w:cs="Arial"/>
          <w:sz w:val="19"/>
          <w:szCs w:val="19"/>
        </w:rPr>
        <w:t xml:space="preserve"> </w:t>
      </w:r>
      <w:r w:rsidR="00130752" w:rsidRPr="00553F01">
        <w:rPr>
          <w:rFonts w:ascii="Arial" w:hAnsi="Arial" w:cs="Arial"/>
          <w:sz w:val="19"/>
          <w:szCs w:val="19"/>
        </w:rPr>
        <w:t>12/</w:t>
      </w:r>
      <w:r w:rsidR="00891072">
        <w:rPr>
          <w:rFonts w:ascii="Arial" w:hAnsi="Arial" w:cs="Arial"/>
          <w:sz w:val="19"/>
          <w:szCs w:val="19"/>
        </w:rPr>
        <w:t>20</w:t>
      </w:r>
      <w:r w:rsidR="00130752" w:rsidRPr="00553F01">
        <w:rPr>
          <w:rFonts w:ascii="Arial" w:hAnsi="Arial" w:cs="Arial"/>
          <w:sz w:val="19"/>
          <w:szCs w:val="19"/>
        </w:rPr>
        <w:t>19</w:t>
      </w:r>
      <w:r w:rsidR="00E865DB" w:rsidRPr="00553F01">
        <w:rPr>
          <w:rFonts w:ascii="Arial" w:hAnsi="Arial" w:cs="Arial"/>
          <w:sz w:val="19"/>
          <w:szCs w:val="19"/>
        </w:rPr>
        <w:t>)</w:t>
      </w:r>
      <w:r w:rsidR="00013EFA">
        <w:rPr>
          <w:rFonts w:ascii="Arial" w:hAnsi="Arial" w:cs="Arial"/>
          <w:sz w:val="19"/>
          <w:szCs w:val="19"/>
        </w:rPr>
        <w:t xml:space="preserve"> </w:t>
      </w:r>
    </w:p>
    <w:p w:rsidR="00EA7B28" w:rsidRDefault="00EA7B28" w:rsidP="00F673ED">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b/>
          <w:bCs/>
          <w:color w:val="030303"/>
          <w:sz w:val="19"/>
          <w:szCs w:val="19"/>
        </w:rPr>
      </w:pPr>
    </w:p>
    <w:p w:rsidR="00F673ED" w:rsidRPr="00553F01" w:rsidRDefault="00F673ED" w:rsidP="00F673ED">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b/>
          <w:bCs/>
          <w:color w:val="030303"/>
          <w:sz w:val="19"/>
          <w:szCs w:val="19"/>
        </w:rPr>
      </w:pPr>
      <w:r w:rsidRPr="00553F01">
        <w:rPr>
          <w:rFonts w:ascii="Arial" w:hAnsi="Arial" w:cs="Arial"/>
          <w:b/>
          <w:bCs/>
          <w:color w:val="030303"/>
          <w:sz w:val="19"/>
          <w:szCs w:val="19"/>
        </w:rPr>
        <w:t xml:space="preserve">NYCDDC, SAND349FM, </w:t>
      </w:r>
      <w:bookmarkStart w:id="10" w:name="_Hlk18764078"/>
      <w:r w:rsidRPr="00553F01">
        <w:rPr>
          <w:rFonts w:ascii="Arial" w:hAnsi="Arial" w:cs="Arial"/>
          <w:b/>
          <w:bCs/>
          <w:color w:val="030303"/>
          <w:sz w:val="19"/>
          <w:szCs w:val="19"/>
        </w:rPr>
        <w:t xml:space="preserve">Resurfacing with 2” </w:t>
      </w:r>
      <w:r w:rsidR="00A17FBE" w:rsidRPr="00553F01">
        <w:rPr>
          <w:rFonts w:ascii="Arial" w:hAnsi="Arial" w:cs="Arial"/>
          <w:b/>
          <w:bCs/>
          <w:color w:val="030303"/>
          <w:sz w:val="19"/>
          <w:szCs w:val="19"/>
        </w:rPr>
        <w:t>A</w:t>
      </w:r>
      <w:r w:rsidRPr="00553F01">
        <w:rPr>
          <w:rFonts w:ascii="Arial" w:hAnsi="Arial" w:cs="Arial"/>
          <w:b/>
          <w:bCs/>
          <w:color w:val="030303"/>
          <w:sz w:val="19"/>
          <w:szCs w:val="19"/>
        </w:rPr>
        <w:t xml:space="preserve">sphaltic </w:t>
      </w:r>
      <w:r w:rsidR="00A17FBE" w:rsidRPr="00553F01">
        <w:rPr>
          <w:rFonts w:ascii="Arial" w:hAnsi="Arial" w:cs="Arial"/>
          <w:b/>
          <w:bCs/>
          <w:color w:val="030303"/>
          <w:sz w:val="19"/>
          <w:szCs w:val="19"/>
        </w:rPr>
        <w:t>W</w:t>
      </w:r>
      <w:r w:rsidRPr="00553F01">
        <w:rPr>
          <w:rFonts w:ascii="Arial" w:hAnsi="Arial" w:cs="Arial"/>
          <w:b/>
          <w:bCs/>
          <w:color w:val="030303"/>
          <w:sz w:val="19"/>
          <w:szCs w:val="19"/>
        </w:rPr>
        <w:t xml:space="preserve">earing </w:t>
      </w:r>
      <w:r w:rsidR="00A17FBE" w:rsidRPr="00553F01">
        <w:rPr>
          <w:rFonts w:ascii="Arial" w:hAnsi="Arial" w:cs="Arial"/>
          <w:b/>
          <w:bCs/>
          <w:color w:val="030303"/>
          <w:sz w:val="19"/>
          <w:szCs w:val="19"/>
        </w:rPr>
        <w:t>C</w:t>
      </w:r>
      <w:r w:rsidRPr="00553F01">
        <w:rPr>
          <w:rFonts w:ascii="Arial" w:hAnsi="Arial" w:cs="Arial"/>
          <w:b/>
          <w:bCs/>
          <w:color w:val="030303"/>
          <w:sz w:val="19"/>
          <w:szCs w:val="19"/>
        </w:rPr>
        <w:t xml:space="preserve">ourse and Installation Pedestrian Ramps and </w:t>
      </w:r>
      <w:r w:rsidR="00A17FBE" w:rsidRPr="00553F01">
        <w:rPr>
          <w:rFonts w:ascii="Arial" w:hAnsi="Arial" w:cs="Arial"/>
          <w:b/>
          <w:bCs/>
          <w:color w:val="030303"/>
          <w:sz w:val="19"/>
          <w:szCs w:val="19"/>
        </w:rPr>
        <w:t>N</w:t>
      </w:r>
      <w:r w:rsidRPr="00553F01">
        <w:rPr>
          <w:rFonts w:ascii="Arial" w:hAnsi="Arial" w:cs="Arial"/>
          <w:b/>
          <w:bCs/>
          <w:color w:val="030303"/>
          <w:sz w:val="19"/>
          <w:szCs w:val="19"/>
        </w:rPr>
        <w:t xml:space="preserve">ew </w:t>
      </w:r>
      <w:r w:rsidR="00A17FBE" w:rsidRPr="00553F01">
        <w:rPr>
          <w:rFonts w:ascii="Arial" w:hAnsi="Arial" w:cs="Arial"/>
          <w:b/>
          <w:bCs/>
          <w:color w:val="030303"/>
          <w:sz w:val="19"/>
          <w:szCs w:val="19"/>
        </w:rPr>
        <w:t>C</w:t>
      </w:r>
      <w:r w:rsidRPr="00553F01">
        <w:rPr>
          <w:rFonts w:ascii="Arial" w:hAnsi="Arial" w:cs="Arial"/>
          <w:b/>
          <w:bCs/>
          <w:color w:val="030303"/>
          <w:sz w:val="19"/>
          <w:szCs w:val="19"/>
        </w:rPr>
        <w:t xml:space="preserve">urbs with </w:t>
      </w:r>
      <w:r w:rsidR="00A17FBE" w:rsidRPr="00553F01">
        <w:rPr>
          <w:rFonts w:ascii="Arial" w:hAnsi="Arial" w:cs="Arial"/>
          <w:b/>
          <w:bCs/>
          <w:color w:val="030303"/>
          <w:sz w:val="19"/>
          <w:szCs w:val="19"/>
        </w:rPr>
        <w:t>S</w:t>
      </w:r>
      <w:r w:rsidRPr="00553F01">
        <w:rPr>
          <w:rFonts w:ascii="Arial" w:hAnsi="Arial" w:cs="Arial"/>
          <w:b/>
          <w:bCs/>
          <w:color w:val="030303"/>
          <w:sz w:val="19"/>
          <w:szCs w:val="19"/>
        </w:rPr>
        <w:t>idewalks City</w:t>
      </w:r>
      <w:r w:rsidR="00A17FBE" w:rsidRPr="00553F01">
        <w:rPr>
          <w:rFonts w:ascii="Arial" w:hAnsi="Arial" w:cs="Arial"/>
          <w:b/>
          <w:bCs/>
          <w:color w:val="030303"/>
          <w:sz w:val="19"/>
          <w:szCs w:val="19"/>
        </w:rPr>
        <w:t>w</w:t>
      </w:r>
      <w:r w:rsidRPr="00553F01">
        <w:rPr>
          <w:rFonts w:ascii="Arial" w:hAnsi="Arial" w:cs="Arial"/>
          <w:b/>
          <w:bCs/>
          <w:color w:val="030303"/>
          <w:sz w:val="19"/>
          <w:szCs w:val="19"/>
        </w:rPr>
        <w:t>ide, NY</w:t>
      </w:r>
      <w:r w:rsidR="009674D5" w:rsidRPr="00553F01">
        <w:rPr>
          <w:rFonts w:ascii="Arial" w:hAnsi="Arial" w:cs="Arial"/>
          <w:b/>
          <w:bCs/>
          <w:color w:val="030303"/>
          <w:sz w:val="19"/>
          <w:szCs w:val="19"/>
        </w:rPr>
        <w:t xml:space="preserve"> </w:t>
      </w:r>
      <w:r w:rsidRPr="00553F01">
        <w:rPr>
          <w:rFonts w:ascii="Arial" w:hAnsi="Arial" w:cs="Arial"/>
          <w:b/>
          <w:bCs/>
          <w:color w:val="030303"/>
          <w:sz w:val="19"/>
          <w:szCs w:val="19"/>
        </w:rPr>
        <w:t xml:space="preserve">($10.5M) </w:t>
      </w:r>
      <w:bookmarkEnd w:id="10"/>
      <w:r w:rsidRPr="00553F01">
        <w:rPr>
          <w:rFonts w:ascii="Arial" w:hAnsi="Arial" w:cs="Arial"/>
          <w:b/>
          <w:bCs/>
          <w:color w:val="030303"/>
          <w:sz w:val="19"/>
          <w:szCs w:val="19"/>
        </w:rPr>
        <w:t xml:space="preserve">and HW349FED2, Resurfacing with 2” </w:t>
      </w:r>
      <w:r w:rsidR="00A17FBE" w:rsidRPr="00553F01">
        <w:rPr>
          <w:rFonts w:ascii="Arial" w:hAnsi="Arial" w:cs="Arial"/>
          <w:b/>
          <w:bCs/>
          <w:color w:val="030303"/>
          <w:sz w:val="19"/>
          <w:szCs w:val="19"/>
        </w:rPr>
        <w:t>A</w:t>
      </w:r>
      <w:r w:rsidRPr="00553F01">
        <w:rPr>
          <w:rFonts w:ascii="Arial" w:hAnsi="Arial" w:cs="Arial"/>
          <w:b/>
          <w:bCs/>
          <w:color w:val="030303"/>
          <w:sz w:val="19"/>
          <w:szCs w:val="19"/>
        </w:rPr>
        <w:t xml:space="preserve">sphaltic </w:t>
      </w:r>
      <w:r w:rsidR="00A17FBE" w:rsidRPr="00553F01">
        <w:rPr>
          <w:rFonts w:ascii="Arial" w:hAnsi="Arial" w:cs="Arial"/>
          <w:b/>
          <w:bCs/>
          <w:color w:val="030303"/>
          <w:sz w:val="19"/>
          <w:szCs w:val="19"/>
        </w:rPr>
        <w:t>W</w:t>
      </w:r>
      <w:r w:rsidRPr="00553F01">
        <w:rPr>
          <w:rFonts w:ascii="Arial" w:hAnsi="Arial" w:cs="Arial"/>
          <w:b/>
          <w:bCs/>
          <w:color w:val="030303"/>
          <w:sz w:val="19"/>
          <w:szCs w:val="19"/>
        </w:rPr>
        <w:t xml:space="preserve">earing </w:t>
      </w:r>
      <w:r w:rsidR="00A17FBE" w:rsidRPr="00553F01">
        <w:rPr>
          <w:rFonts w:ascii="Arial" w:hAnsi="Arial" w:cs="Arial"/>
          <w:b/>
          <w:bCs/>
          <w:color w:val="030303"/>
          <w:sz w:val="19"/>
          <w:szCs w:val="19"/>
        </w:rPr>
        <w:t>C</w:t>
      </w:r>
      <w:r w:rsidRPr="00553F01">
        <w:rPr>
          <w:rFonts w:ascii="Arial" w:hAnsi="Arial" w:cs="Arial"/>
          <w:b/>
          <w:bCs/>
          <w:color w:val="030303"/>
          <w:sz w:val="19"/>
          <w:szCs w:val="19"/>
        </w:rPr>
        <w:t xml:space="preserve">ourse and Installation Pedestrian Ramps and </w:t>
      </w:r>
      <w:r w:rsidR="00A17FBE" w:rsidRPr="00553F01">
        <w:rPr>
          <w:rFonts w:ascii="Arial" w:hAnsi="Arial" w:cs="Arial"/>
          <w:b/>
          <w:bCs/>
          <w:color w:val="030303"/>
          <w:sz w:val="19"/>
          <w:szCs w:val="19"/>
        </w:rPr>
        <w:t>N</w:t>
      </w:r>
      <w:r w:rsidRPr="00553F01">
        <w:rPr>
          <w:rFonts w:ascii="Arial" w:hAnsi="Arial" w:cs="Arial"/>
          <w:b/>
          <w:bCs/>
          <w:color w:val="030303"/>
          <w:sz w:val="19"/>
          <w:szCs w:val="19"/>
        </w:rPr>
        <w:t xml:space="preserve">ew </w:t>
      </w:r>
      <w:r w:rsidR="00A17FBE" w:rsidRPr="00553F01">
        <w:rPr>
          <w:rFonts w:ascii="Arial" w:hAnsi="Arial" w:cs="Arial"/>
          <w:b/>
          <w:bCs/>
          <w:color w:val="030303"/>
          <w:sz w:val="19"/>
          <w:szCs w:val="19"/>
        </w:rPr>
        <w:t>C</w:t>
      </w:r>
      <w:r w:rsidRPr="00553F01">
        <w:rPr>
          <w:rFonts w:ascii="Arial" w:hAnsi="Arial" w:cs="Arial"/>
          <w:b/>
          <w:bCs/>
          <w:color w:val="030303"/>
          <w:sz w:val="19"/>
          <w:szCs w:val="19"/>
        </w:rPr>
        <w:t xml:space="preserve">urbs with </w:t>
      </w:r>
      <w:r w:rsidR="00A17FBE" w:rsidRPr="00553F01">
        <w:rPr>
          <w:rFonts w:ascii="Arial" w:hAnsi="Arial" w:cs="Arial"/>
          <w:b/>
          <w:bCs/>
          <w:color w:val="030303"/>
          <w:sz w:val="19"/>
          <w:szCs w:val="19"/>
        </w:rPr>
        <w:t>S</w:t>
      </w:r>
      <w:r w:rsidRPr="00553F01">
        <w:rPr>
          <w:rFonts w:ascii="Arial" w:hAnsi="Arial" w:cs="Arial"/>
          <w:b/>
          <w:bCs/>
          <w:color w:val="030303"/>
          <w:sz w:val="19"/>
          <w:szCs w:val="19"/>
        </w:rPr>
        <w:t>idewalks City</w:t>
      </w:r>
      <w:r w:rsidR="00A17FBE" w:rsidRPr="00553F01">
        <w:rPr>
          <w:rFonts w:ascii="Arial" w:hAnsi="Arial" w:cs="Arial"/>
          <w:b/>
          <w:bCs/>
          <w:color w:val="030303"/>
          <w:sz w:val="19"/>
          <w:szCs w:val="19"/>
        </w:rPr>
        <w:t>w</w:t>
      </w:r>
      <w:r w:rsidRPr="00553F01">
        <w:rPr>
          <w:rFonts w:ascii="Arial" w:hAnsi="Arial" w:cs="Arial"/>
          <w:b/>
          <w:bCs/>
          <w:color w:val="030303"/>
          <w:sz w:val="19"/>
          <w:szCs w:val="19"/>
        </w:rPr>
        <w:t>ide, NY</w:t>
      </w:r>
      <w:r w:rsidR="00A17FBE" w:rsidRPr="00553F01">
        <w:rPr>
          <w:rFonts w:ascii="Arial" w:hAnsi="Arial" w:cs="Arial"/>
          <w:b/>
          <w:bCs/>
          <w:color w:val="030303"/>
          <w:sz w:val="19"/>
          <w:szCs w:val="19"/>
        </w:rPr>
        <w:t xml:space="preserve"> </w:t>
      </w:r>
      <w:r w:rsidRPr="00553F01">
        <w:rPr>
          <w:rFonts w:ascii="Arial" w:hAnsi="Arial" w:cs="Arial"/>
          <w:b/>
          <w:bCs/>
          <w:color w:val="030303"/>
          <w:sz w:val="19"/>
          <w:szCs w:val="19"/>
        </w:rPr>
        <w:t xml:space="preserve">($9.5M) </w:t>
      </w:r>
      <w:r w:rsidRPr="00553F01">
        <w:rPr>
          <w:rFonts w:ascii="Arial" w:hAnsi="Arial" w:cs="Arial"/>
          <w:color w:val="030303"/>
          <w:sz w:val="19"/>
          <w:szCs w:val="19"/>
        </w:rPr>
        <w:t>-</w:t>
      </w:r>
      <w:r w:rsidRPr="00553F01">
        <w:rPr>
          <w:rFonts w:ascii="Arial" w:hAnsi="Arial" w:cs="Arial"/>
          <w:sz w:val="19"/>
          <w:szCs w:val="19"/>
        </w:rPr>
        <w:t xml:space="preserve"> These </w:t>
      </w:r>
      <w:r w:rsidR="00E865DB" w:rsidRPr="00553F01">
        <w:rPr>
          <w:rFonts w:ascii="Arial" w:hAnsi="Arial" w:cs="Arial"/>
          <w:sz w:val="19"/>
          <w:szCs w:val="19"/>
        </w:rPr>
        <w:t>p</w:t>
      </w:r>
      <w:r w:rsidRPr="00553F01">
        <w:rPr>
          <w:rFonts w:ascii="Arial" w:hAnsi="Arial" w:cs="Arial"/>
          <w:sz w:val="19"/>
          <w:szCs w:val="19"/>
        </w:rPr>
        <w:t>rojects included reconstruction of grinding existing asphaltic concrete wearing course with new 2”</w:t>
      </w:r>
      <w:r w:rsidR="00DF726B" w:rsidRPr="00553F01">
        <w:rPr>
          <w:rFonts w:ascii="Arial" w:hAnsi="Arial" w:cs="Arial"/>
          <w:sz w:val="19"/>
          <w:szCs w:val="19"/>
        </w:rPr>
        <w:t xml:space="preserve"> </w:t>
      </w:r>
      <w:r w:rsidRPr="00553F01">
        <w:rPr>
          <w:rFonts w:ascii="Arial" w:hAnsi="Arial" w:cs="Arial"/>
          <w:sz w:val="19"/>
          <w:szCs w:val="19"/>
        </w:rPr>
        <w:t xml:space="preserve">asphaltic wearing course, new concrete steel faced and granite curbs, pedestrian ramps, concrete sidewalk, modified existing catch basins, modified work methods near </w:t>
      </w:r>
      <w:r w:rsidR="009674D5" w:rsidRPr="00553F01">
        <w:rPr>
          <w:rFonts w:ascii="Arial" w:hAnsi="Arial" w:cs="Arial"/>
          <w:sz w:val="19"/>
          <w:szCs w:val="19"/>
        </w:rPr>
        <w:t xml:space="preserve">the </w:t>
      </w:r>
      <w:r w:rsidRPr="00553F01">
        <w:rPr>
          <w:rFonts w:ascii="Arial" w:hAnsi="Arial" w:cs="Arial"/>
          <w:sz w:val="19"/>
          <w:szCs w:val="19"/>
        </w:rPr>
        <w:t>Transit facilities and building vaults, furnished loop detector wire and install</w:t>
      </w:r>
      <w:r w:rsidR="009674D5" w:rsidRPr="00553F01">
        <w:rPr>
          <w:rFonts w:ascii="Arial" w:hAnsi="Arial" w:cs="Arial"/>
          <w:sz w:val="19"/>
          <w:szCs w:val="19"/>
        </w:rPr>
        <w:t xml:space="preserve">ed </w:t>
      </w:r>
      <w:r w:rsidRPr="00553F01">
        <w:rPr>
          <w:rFonts w:ascii="Arial" w:hAnsi="Arial" w:cs="Arial"/>
          <w:sz w:val="19"/>
          <w:szCs w:val="19"/>
        </w:rPr>
        <w:t xml:space="preserve">loop type vehicle detector. </w:t>
      </w:r>
      <w:r w:rsidR="009674D5" w:rsidRPr="00553F01">
        <w:rPr>
          <w:rFonts w:ascii="Arial" w:hAnsi="Arial" w:cs="Arial"/>
          <w:sz w:val="19"/>
          <w:szCs w:val="19"/>
        </w:rPr>
        <w:t>The project</w:t>
      </w:r>
      <w:r w:rsidRPr="00553F01">
        <w:rPr>
          <w:rFonts w:ascii="Arial" w:hAnsi="Arial" w:cs="Arial"/>
          <w:sz w:val="19"/>
          <w:szCs w:val="19"/>
        </w:rPr>
        <w:t xml:space="preserve"> also include</w:t>
      </w:r>
      <w:r w:rsidR="00DF726B" w:rsidRPr="00553F01">
        <w:rPr>
          <w:rFonts w:ascii="Arial" w:hAnsi="Arial" w:cs="Arial"/>
          <w:sz w:val="19"/>
          <w:szCs w:val="19"/>
        </w:rPr>
        <w:t>d</w:t>
      </w:r>
      <w:r w:rsidRPr="00553F01">
        <w:rPr>
          <w:rFonts w:ascii="Arial" w:hAnsi="Arial" w:cs="Arial"/>
          <w:sz w:val="19"/>
          <w:szCs w:val="19"/>
        </w:rPr>
        <w:t xml:space="preserve"> installation of pavement keys type B-2 in the construction of roadway, tree removals and tree plantings, structural repair</w:t>
      </w:r>
      <w:r w:rsidR="00A17FBE" w:rsidRPr="00553F01">
        <w:rPr>
          <w:rFonts w:ascii="Arial" w:hAnsi="Arial" w:cs="Arial"/>
          <w:sz w:val="19"/>
          <w:szCs w:val="19"/>
        </w:rPr>
        <w:t>,</w:t>
      </w:r>
      <w:r w:rsidRPr="00553F01">
        <w:rPr>
          <w:rFonts w:ascii="Arial" w:hAnsi="Arial" w:cs="Arial"/>
          <w:sz w:val="19"/>
          <w:szCs w:val="19"/>
        </w:rPr>
        <w:t xml:space="preserve"> and adjustments of utility structures. The intent of these projects was to rectify ponding issues at the designated </w:t>
      </w:r>
      <w:r w:rsidR="009674D5" w:rsidRPr="00553F01">
        <w:rPr>
          <w:rFonts w:ascii="Arial" w:hAnsi="Arial" w:cs="Arial"/>
          <w:sz w:val="19"/>
          <w:szCs w:val="19"/>
        </w:rPr>
        <w:t xml:space="preserve">Citywide </w:t>
      </w:r>
      <w:r w:rsidRPr="00553F01">
        <w:rPr>
          <w:rFonts w:ascii="Arial" w:hAnsi="Arial" w:cs="Arial"/>
          <w:sz w:val="19"/>
          <w:szCs w:val="19"/>
        </w:rPr>
        <w:t xml:space="preserve">streets. Extensive coordination was required </w:t>
      </w:r>
      <w:r w:rsidR="00F432C4" w:rsidRPr="00553F01">
        <w:rPr>
          <w:rFonts w:ascii="Arial" w:hAnsi="Arial" w:cs="Arial"/>
          <w:sz w:val="19"/>
          <w:szCs w:val="19"/>
        </w:rPr>
        <w:t>due to the</w:t>
      </w:r>
      <w:r w:rsidRPr="00553F01">
        <w:rPr>
          <w:rFonts w:ascii="Arial" w:hAnsi="Arial" w:cs="Arial"/>
          <w:sz w:val="19"/>
          <w:szCs w:val="19"/>
        </w:rPr>
        <w:t xml:space="preserve"> school schedule in the </w:t>
      </w:r>
      <w:r w:rsidR="000E7084" w:rsidRPr="00553F01">
        <w:rPr>
          <w:rFonts w:ascii="Arial" w:hAnsi="Arial" w:cs="Arial"/>
          <w:sz w:val="19"/>
          <w:szCs w:val="19"/>
        </w:rPr>
        <w:t>p</w:t>
      </w:r>
      <w:r w:rsidRPr="00553F01">
        <w:rPr>
          <w:rFonts w:ascii="Arial" w:hAnsi="Arial" w:cs="Arial"/>
          <w:sz w:val="19"/>
          <w:szCs w:val="19"/>
        </w:rPr>
        <w:t xml:space="preserve">roject areas. </w:t>
      </w:r>
      <w:r w:rsidR="002555C6" w:rsidRPr="00F81D22">
        <w:rPr>
          <w:rFonts w:ascii="Arial" w:hAnsi="Arial" w:cs="Arial"/>
          <w:sz w:val="19"/>
          <w:szCs w:val="19"/>
        </w:rPr>
        <w:t>Responsibilities included monitoring the contractor compliance with the safety program, informed the contractor to rectify any deficiencies that may be identified, and immediately notified the Director and contractor if the Resident Engineer notices any hazardous conditions at the site. Kept accurate and detailed written records of the project’s progress; Check daily detailed time and material records prepared by REI staff, a daily job diary noting all the activities occurred on the project, check minutes of the meeting, and progress reports prepared by Resident Engineer. Check</w:t>
      </w:r>
      <w:r w:rsidR="00013EFA">
        <w:rPr>
          <w:rFonts w:ascii="Arial" w:hAnsi="Arial" w:cs="Arial"/>
          <w:sz w:val="19"/>
          <w:szCs w:val="19"/>
        </w:rPr>
        <w:t>ed</w:t>
      </w:r>
      <w:r w:rsidR="002555C6" w:rsidRPr="00F81D22">
        <w:rPr>
          <w:rFonts w:ascii="Arial" w:hAnsi="Arial" w:cs="Arial"/>
          <w:sz w:val="19"/>
          <w:szCs w:val="19"/>
        </w:rPr>
        <w:t xml:space="preserve"> </w:t>
      </w:r>
      <w:r w:rsidR="00013EFA">
        <w:rPr>
          <w:rFonts w:ascii="Arial" w:hAnsi="Arial" w:cs="Arial"/>
          <w:sz w:val="19"/>
          <w:szCs w:val="19"/>
        </w:rPr>
        <w:t>p</w:t>
      </w:r>
      <w:r w:rsidR="002555C6" w:rsidRPr="00F81D22">
        <w:rPr>
          <w:rFonts w:ascii="Arial" w:hAnsi="Arial" w:cs="Arial"/>
          <w:sz w:val="19"/>
          <w:szCs w:val="19"/>
        </w:rPr>
        <w:t>repared record as-built drawings and corresponded to the contractor.</w:t>
      </w:r>
      <w:r w:rsidR="000E7084" w:rsidRPr="00553F01">
        <w:rPr>
          <w:rFonts w:ascii="Arial" w:hAnsi="Arial" w:cs="Arial"/>
          <w:sz w:val="19"/>
          <w:szCs w:val="19"/>
        </w:rPr>
        <w:t xml:space="preserve"> </w:t>
      </w:r>
      <w:r w:rsidRPr="00553F01">
        <w:rPr>
          <w:rFonts w:ascii="Arial" w:hAnsi="Arial" w:cs="Arial"/>
          <w:sz w:val="19"/>
          <w:szCs w:val="19"/>
        </w:rPr>
        <w:t>(10/14</w:t>
      </w:r>
      <w:r w:rsidR="00E865DB" w:rsidRPr="00553F01">
        <w:rPr>
          <w:rFonts w:ascii="Arial" w:hAnsi="Arial" w:cs="Arial"/>
          <w:sz w:val="19"/>
          <w:szCs w:val="19"/>
        </w:rPr>
        <w:t xml:space="preserve"> </w:t>
      </w:r>
      <w:r w:rsidRPr="00553F01">
        <w:rPr>
          <w:rFonts w:ascii="Arial" w:hAnsi="Arial" w:cs="Arial"/>
          <w:sz w:val="19"/>
          <w:szCs w:val="19"/>
        </w:rPr>
        <w:t>-</w:t>
      </w:r>
      <w:r w:rsidR="00E865DB" w:rsidRPr="00553F01">
        <w:rPr>
          <w:rFonts w:ascii="Arial" w:hAnsi="Arial" w:cs="Arial"/>
          <w:sz w:val="19"/>
          <w:szCs w:val="19"/>
        </w:rPr>
        <w:t xml:space="preserve"> </w:t>
      </w:r>
      <w:r w:rsidRPr="00553F01">
        <w:rPr>
          <w:rFonts w:ascii="Arial" w:hAnsi="Arial" w:cs="Arial"/>
          <w:sz w:val="19"/>
          <w:szCs w:val="19"/>
        </w:rPr>
        <w:t>12/16)</w:t>
      </w:r>
      <w:r w:rsidRPr="00553F01">
        <w:rPr>
          <w:rFonts w:ascii="Arial" w:hAnsi="Arial" w:cs="Arial"/>
          <w:b/>
          <w:bCs/>
          <w:color w:val="030303"/>
          <w:sz w:val="19"/>
          <w:szCs w:val="19"/>
        </w:rPr>
        <w:t xml:space="preserve"> </w:t>
      </w:r>
    </w:p>
    <w:p w:rsidR="00F673ED" w:rsidRPr="00553F01" w:rsidRDefault="00F673ED" w:rsidP="00F673ED">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b/>
          <w:bCs/>
          <w:color w:val="030303"/>
          <w:sz w:val="19"/>
          <w:szCs w:val="19"/>
        </w:rPr>
      </w:pPr>
    </w:p>
    <w:p w:rsidR="00F673ED" w:rsidRPr="00553F01" w:rsidRDefault="00F673ED" w:rsidP="00F673ED">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b/>
          <w:bCs/>
          <w:color w:val="030303"/>
          <w:sz w:val="19"/>
          <w:szCs w:val="19"/>
        </w:rPr>
      </w:pPr>
      <w:r w:rsidRPr="00553F01">
        <w:rPr>
          <w:rFonts w:ascii="Arial" w:hAnsi="Arial" w:cs="Arial"/>
          <w:b/>
          <w:bCs/>
          <w:color w:val="030303"/>
          <w:sz w:val="19"/>
          <w:szCs w:val="19"/>
        </w:rPr>
        <w:t xml:space="preserve">NYCDDC, SER200220, </w:t>
      </w:r>
      <w:r w:rsidR="006E7598" w:rsidRPr="00553F01">
        <w:rPr>
          <w:rFonts w:ascii="Arial" w:hAnsi="Arial" w:cs="Arial"/>
          <w:b/>
          <w:bCs/>
          <w:color w:val="030303"/>
          <w:sz w:val="19"/>
          <w:szCs w:val="19"/>
        </w:rPr>
        <w:t xml:space="preserve">REI Services for the </w:t>
      </w:r>
      <w:r w:rsidRPr="00553F01">
        <w:rPr>
          <w:rFonts w:ascii="Arial" w:hAnsi="Arial" w:cs="Arial"/>
          <w:b/>
          <w:bCs/>
          <w:color w:val="030303"/>
          <w:sz w:val="19"/>
          <w:szCs w:val="19"/>
        </w:rPr>
        <w:t xml:space="preserve">Construction of Sanitary/Storm Sewers, Water Mains, </w:t>
      </w:r>
      <w:r w:rsidR="006E7598" w:rsidRPr="00553F01">
        <w:rPr>
          <w:rFonts w:ascii="Arial" w:hAnsi="Arial" w:cs="Arial"/>
          <w:b/>
          <w:bCs/>
          <w:color w:val="030303"/>
          <w:sz w:val="19"/>
          <w:szCs w:val="19"/>
        </w:rPr>
        <w:t>a</w:t>
      </w:r>
      <w:r w:rsidRPr="00553F01">
        <w:rPr>
          <w:rFonts w:ascii="Arial" w:hAnsi="Arial" w:cs="Arial"/>
          <w:b/>
          <w:bCs/>
          <w:color w:val="030303"/>
          <w:sz w:val="19"/>
          <w:szCs w:val="19"/>
        </w:rPr>
        <w:t>nd Appurtenances in Jewett Ave</w:t>
      </w:r>
      <w:r w:rsidR="006E7598" w:rsidRPr="00553F01">
        <w:rPr>
          <w:rFonts w:ascii="Arial" w:hAnsi="Arial" w:cs="Arial"/>
          <w:b/>
          <w:bCs/>
          <w:color w:val="030303"/>
          <w:sz w:val="19"/>
          <w:szCs w:val="19"/>
        </w:rPr>
        <w:t>nue</w:t>
      </w:r>
      <w:r w:rsidRPr="00553F01">
        <w:rPr>
          <w:rFonts w:ascii="Arial" w:hAnsi="Arial" w:cs="Arial"/>
          <w:b/>
          <w:bCs/>
          <w:color w:val="030303"/>
          <w:sz w:val="19"/>
          <w:szCs w:val="19"/>
        </w:rPr>
        <w:t>, Staten Island, NY</w:t>
      </w:r>
      <w:r w:rsidR="006E7598" w:rsidRPr="00553F01">
        <w:rPr>
          <w:rFonts w:ascii="Arial" w:hAnsi="Arial" w:cs="Arial"/>
          <w:b/>
          <w:bCs/>
          <w:color w:val="030303"/>
          <w:sz w:val="19"/>
          <w:szCs w:val="19"/>
        </w:rPr>
        <w:t xml:space="preserve"> </w:t>
      </w:r>
      <w:r w:rsidRPr="00553F01">
        <w:rPr>
          <w:rFonts w:ascii="Arial" w:hAnsi="Arial" w:cs="Arial"/>
          <w:color w:val="030303"/>
          <w:sz w:val="19"/>
          <w:szCs w:val="19"/>
        </w:rPr>
        <w:t>- This $8.5</w:t>
      </w:r>
      <w:r w:rsidR="006304F6">
        <w:rPr>
          <w:rFonts w:ascii="Arial" w:hAnsi="Arial" w:cs="Arial"/>
          <w:color w:val="030303"/>
          <w:sz w:val="19"/>
          <w:szCs w:val="19"/>
        </w:rPr>
        <w:t xml:space="preserve"> million</w:t>
      </w:r>
      <w:r w:rsidRPr="00553F01">
        <w:rPr>
          <w:rFonts w:ascii="Arial" w:hAnsi="Arial" w:cs="Arial"/>
          <w:color w:val="030303"/>
          <w:sz w:val="19"/>
          <w:szCs w:val="19"/>
        </w:rPr>
        <w:t xml:space="preserve"> </w:t>
      </w:r>
      <w:r w:rsidR="006E7598" w:rsidRPr="00553F01">
        <w:rPr>
          <w:rFonts w:ascii="Arial" w:hAnsi="Arial" w:cs="Arial"/>
          <w:color w:val="030303"/>
          <w:sz w:val="19"/>
          <w:szCs w:val="19"/>
        </w:rPr>
        <w:t>p</w:t>
      </w:r>
      <w:r w:rsidRPr="00553F01">
        <w:rPr>
          <w:rFonts w:ascii="Arial" w:hAnsi="Arial" w:cs="Arial"/>
          <w:color w:val="030303"/>
          <w:sz w:val="19"/>
          <w:szCs w:val="19"/>
        </w:rPr>
        <w:t>roject included installation of</w:t>
      </w:r>
      <w:r w:rsidRPr="00553F01">
        <w:rPr>
          <w:rFonts w:ascii="Arial" w:hAnsi="Arial" w:cs="Arial"/>
          <w:color w:val="1C1E29"/>
          <w:sz w:val="19"/>
          <w:szCs w:val="19"/>
        </w:rPr>
        <w:t xml:space="preserve"> 6”to 20” DI </w:t>
      </w:r>
      <w:r w:rsidR="009674D5" w:rsidRPr="00553F01">
        <w:rPr>
          <w:rFonts w:ascii="Arial" w:hAnsi="Arial" w:cs="Arial"/>
          <w:color w:val="1C1E29"/>
          <w:sz w:val="19"/>
          <w:szCs w:val="19"/>
        </w:rPr>
        <w:t>p</w:t>
      </w:r>
      <w:r w:rsidRPr="00553F01">
        <w:rPr>
          <w:rFonts w:ascii="Arial" w:hAnsi="Arial" w:cs="Arial"/>
          <w:color w:val="1C1E29"/>
          <w:sz w:val="19"/>
          <w:szCs w:val="19"/>
        </w:rPr>
        <w:t xml:space="preserve">ipes for distribution to the </w:t>
      </w:r>
      <w:r w:rsidR="009674D5" w:rsidRPr="00553F01">
        <w:rPr>
          <w:rFonts w:ascii="Arial" w:hAnsi="Arial" w:cs="Arial"/>
          <w:color w:val="1C1E29"/>
          <w:sz w:val="19"/>
          <w:szCs w:val="19"/>
        </w:rPr>
        <w:t>w</w:t>
      </w:r>
      <w:r w:rsidRPr="00553F01">
        <w:rPr>
          <w:rFonts w:ascii="Arial" w:hAnsi="Arial" w:cs="Arial"/>
          <w:color w:val="1C1E29"/>
          <w:sz w:val="19"/>
          <w:szCs w:val="19"/>
        </w:rPr>
        <w:t xml:space="preserve">ater </w:t>
      </w:r>
      <w:r w:rsidR="009674D5" w:rsidRPr="00553F01">
        <w:rPr>
          <w:rFonts w:ascii="Arial" w:hAnsi="Arial" w:cs="Arial"/>
          <w:color w:val="1C1E29"/>
          <w:sz w:val="19"/>
          <w:szCs w:val="19"/>
        </w:rPr>
        <w:t>m</w:t>
      </w:r>
      <w:r w:rsidRPr="00553F01">
        <w:rPr>
          <w:rFonts w:ascii="Arial" w:hAnsi="Arial" w:cs="Arial"/>
          <w:color w:val="1C1E29"/>
          <w:sz w:val="19"/>
          <w:szCs w:val="19"/>
        </w:rPr>
        <w:t>ain system, 6”</w:t>
      </w:r>
      <w:r w:rsidR="006304F6">
        <w:rPr>
          <w:rFonts w:ascii="Arial" w:hAnsi="Arial" w:cs="Arial"/>
          <w:color w:val="1C1E29"/>
          <w:sz w:val="19"/>
          <w:szCs w:val="19"/>
        </w:rPr>
        <w:t xml:space="preserve"> </w:t>
      </w:r>
      <w:r w:rsidRPr="00553F01">
        <w:rPr>
          <w:rFonts w:ascii="Arial" w:hAnsi="Arial" w:cs="Arial"/>
          <w:color w:val="1C1E29"/>
          <w:sz w:val="19"/>
          <w:szCs w:val="19"/>
        </w:rPr>
        <w:t>to</w:t>
      </w:r>
      <w:r w:rsidR="006304F6">
        <w:rPr>
          <w:rFonts w:ascii="Arial" w:hAnsi="Arial" w:cs="Arial"/>
          <w:color w:val="1C1E29"/>
          <w:sz w:val="19"/>
          <w:szCs w:val="19"/>
        </w:rPr>
        <w:t xml:space="preserve"> </w:t>
      </w:r>
      <w:r w:rsidRPr="00553F01">
        <w:rPr>
          <w:rFonts w:ascii="Arial" w:hAnsi="Arial" w:cs="Arial"/>
          <w:color w:val="1C1E29"/>
          <w:sz w:val="19"/>
          <w:szCs w:val="19"/>
        </w:rPr>
        <w:t>18” Extra Strength Vitrified Clay Pipes (ESVP) and 24”</w:t>
      </w:r>
      <w:r w:rsidR="006304F6">
        <w:rPr>
          <w:rFonts w:ascii="Arial" w:hAnsi="Arial" w:cs="Arial"/>
          <w:color w:val="1C1E29"/>
          <w:sz w:val="19"/>
          <w:szCs w:val="19"/>
        </w:rPr>
        <w:t xml:space="preserve"> </w:t>
      </w:r>
      <w:r w:rsidRPr="00553F01">
        <w:rPr>
          <w:rFonts w:ascii="Arial" w:hAnsi="Arial" w:cs="Arial"/>
          <w:color w:val="1C1E29"/>
          <w:sz w:val="19"/>
          <w:szCs w:val="19"/>
        </w:rPr>
        <w:t xml:space="preserve">to 54” Reinforced Concrete Pipes (RCP) </w:t>
      </w:r>
      <w:r w:rsidR="00226E3D" w:rsidRPr="00553F01">
        <w:rPr>
          <w:rFonts w:ascii="Arial" w:hAnsi="Arial" w:cs="Arial"/>
          <w:color w:val="1C1E29"/>
          <w:sz w:val="19"/>
          <w:szCs w:val="19"/>
        </w:rPr>
        <w:t>and 60</w:t>
      </w:r>
      <w:r w:rsidRPr="00553F01">
        <w:rPr>
          <w:rFonts w:ascii="Arial" w:hAnsi="Arial" w:cs="Arial"/>
          <w:color w:val="1C1E29"/>
          <w:sz w:val="19"/>
          <w:szCs w:val="19"/>
        </w:rPr>
        <w:t>”</w:t>
      </w:r>
      <w:r w:rsidR="00226E3D" w:rsidRPr="00553F01">
        <w:rPr>
          <w:rFonts w:ascii="Arial" w:hAnsi="Arial" w:cs="Arial"/>
          <w:color w:val="1C1E29"/>
          <w:sz w:val="19"/>
          <w:szCs w:val="19"/>
        </w:rPr>
        <w:t xml:space="preserve"> </w:t>
      </w:r>
      <w:r w:rsidRPr="00553F01">
        <w:rPr>
          <w:rFonts w:ascii="Arial" w:hAnsi="Arial" w:cs="Arial"/>
          <w:color w:val="1C1E29"/>
          <w:sz w:val="19"/>
          <w:szCs w:val="19"/>
        </w:rPr>
        <w:t xml:space="preserve">W x 38”H and 68” W x 43”H Elliptical RCP and 6’W x 5’H to 7’6”W x5’ H Single Barrel Flat Top RCP  for the </w:t>
      </w:r>
      <w:r w:rsidR="006E7598" w:rsidRPr="00553F01">
        <w:rPr>
          <w:rFonts w:ascii="Arial" w:hAnsi="Arial" w:cs="Arial"/>
          <w:color w:val="1C1E29"/>
          <w:sz w:val="19"/>
          <w:szCs w:val="19"/>
        </w:rPr>
        <w:t>s</w:t>
      </w:r>
      <w:r w:rsidRPr="00553F01">
        <w:rPr>
          <w:rFonts w:ascii="Arial" w:hAnsi="Arial" w:cs="Arial"/>
          <w:color w:val="1C1E29"/>
          <w:sz w:val="19"/>
          <w:szCs w:val="19"/>
        </w:rPr>
        <w:t xml:space="preserve">anitary and </w:t>
      </w:r>
      <w:r w:rsidR="006E7598" w:rsidRPr="00553F01">
        <w:rPr>
          <w:rFonts w:ascii="Arial" w:hAnsi="Arial" w:cs="Arial"/>
          <w:color w:val="1C1E29"/>
          <w:sz w:val="19"/>
          <w:szCs w:val="19"/>
        </w:rPr>
        <w:t>s</w:t>
      </w:r>
      <w:r w:rsidRPr="00553F01">
        <w:rPr>
          <w:rFonts w:ascii="Arial" w:hAnsi="Arial" w:cs="Arial"/>
          <w:color w:val="1C1E29"/>
          <w:sz w:val="19"/>
          <w:szCs w:val="19"/>
        </w:rPr>
        <w:t xml:space="preserve">torm </w:t>
      </w:r>
      <w:r w:rsidR="006E7598" w:rsidRPr="00553F01">
        <w:rPr>
          <w:rFonts w:ascii="Arial" w:hAnsi="Arial" w:cs="Arial"/>
          <w:color w:val="1C1E29"/>
          <w:sz w:val="19"/>
          <w:szCs w:val="19"/>
        </w:rPr>
        <w:t>s</w:t>
      </w:r>
      <w:r w:rsidRPr="00553F01">
        <w:rPr>
          <w:rFonts w:ascii="Arial" w:hAnsi="Arial" w:cs="Arial"/>
          <w:color w:val="1C1E29"/>
          <w:sz w:val="19"/>
          <w:szCs w:val="19"/>
        </w:rPr>
        <w:t>ewers system.</w:t>
      </w:r>
      <w:r w:rsidRPr="00553F01">
        <w:rPr>
          <w:rFonts w:ascii="Arial" w:hAnsi="Arial" w:cs="Arial"/>
          <w:color w:val="030303"/>
          <w:sz w:val="19"/>
          <w:szCs w:val="19"/>
        </w:rPr>
        <w:t xml:space="preserve"> </w:t>
      </w:r>
      <w:bookmarkStart w:id="11" w:name="_Hlk39588474"/>
      <w:r w:rsidR="009674D5" w:rsidRPr="00553F01">
        <w:rPr>
          <w:rFonts w:ascii="Arial" w:hAnsi="Arial" w:cs="Arial"/>
          <w:color w:val="030303"/>
          <w:sz w:val="19"/>
          <w:szCs w:val="19"/>
        </w:rPr>
        <w:t>The project</w:t>
      </w:r>
      <w:r w:rsidRPr="00553F01">
        <w:rPr>
          <w:rFonts w:ascii="Arial" w:hAnsi="Arial" w:cs="Arial"/>
          <w:color w:val="030303"/>
          <w:sz w:val="19"/>
          <w:szCs w:val="19"/>
        </w:rPr>
        <w:t xml:space="preserve"> also included construction of underground precast manholes, complex storm water management chamber structures and catch basins, 12” basin connections, pedestrian ramps, concrete sidewalks, concrete curbs, concrete bases for pavement, steel faced curbs, fire hydrants and fenders, FDNY conduits and </w:t>
      </w:r>
      <w:r w:rsidRPr="00553F01">
        <w:rPr>
          <w:rFonts w:ascii="Arial" w:hAnsi="Arial" w:cs="Arial"/>
          <w:sz w:val="19"/>
          <w:szCs w:val="19"/>
        </w:rPr>
        <w:t>fire alarm facilities, and street lighting and traffic signal facilities</w:t>
      </w:r>
      <w:r w:rsidRPr="00553F01">
        <w:rPr>
          <w:rFonts w:ascii="Arial" w:hAnsi="Arial" w:cs="Arial"/>
          <w:color w:val="030303"/>
          <w:sz w:val="19"/>
          <w:szCs w:val="19"/>
        </w:rPr>
        <w:t xml:space="preserve"> systems, and complete curb-to-curb roadway restoration. </w:t>
      </w:r>
      <w:r w:rsidR="002555C6" w:rsidRPr="002555C6">
        <w:rPr>
          <w:rFonts w:ascii="Arial" w:hAnsi="Arial" w:cs="Arial"/>
          <w:color w:val="030303"/>
          <w:sz w:val="19"/>
          <w:szCs w:val="19"/>
        </w:rPr>
        <w:t xml:space="preserve">Responsibilities included monitoring the contractor's compliance with the safety program, informing the contractor to rectify any deficiencies that may be identified, and immediately notifying the Engineer-In-Charge of the Project and contractor if Resident Engineer notices any hazardous conditions at the site. Kept accurate and detailed written records of the project’s progress; maintained daily detailed time and material records, a daily job diary noting all the activities that occurred on the project, minutes of the meeting, and progress reports. Prepared </w:t>
      </w:r>
      <w:r w:rsidR="00441FE1" w:rsidRPr="002555C6">
        <w:rPr>
          <w:rFonts w:ascii="Arial" w:hAnsi="Arial" w:cs="Arial"/>
          <w:color w:val="030303"/>
          <w:sz w:val="19"/>
          <w:szCs w:val="19"/>
        </w:rPr>
        <w:t>recorded</w:t>
      </w:r>
      <w:r w:rsidR="002555C6" w:rsidRPr="002555C6">
        <w:rPr>
          <w:rFonts w:ascii="Arial" w:hAnsi="Arial" w:cs="Arial"/>
          <w:color w:val="030303"/>
          <w:sz w:val="19"/>
          <w:szCs w:val="19"/>
        </w:rPr>
        <w:t xml:space="preserve"> as-built drawings and </w:t>
      </w:r>
      <w:r w:rsidR="00F81D22" w:rsidRPr="002555C6">
        <w:rPr>
          <w:rFonts w:ascii="Arial" w:hAnsi="Arial" w:cs="Arial"/>
          <w:color w:val="030303"/>
          <w:sz w:val="19"/>
          <w:szCs w:val="19"/>
        </w:rPr>
        <w:t>submitted</w:t>
      </w:r>
      <w:r w:rsidR="002555C6" w:rsidRPr="002555C6">
        <w:rPr>
          <w:rFonts w:ascii="Arial" w:hAnsi="Arial" w:cs="Arial"/>
          <w:color w:val="030303"/>
          <w:sz w:val="19"/>
          <w:szCs w:val="19"/>
        </w:rPr>
        <w:t xml:space="preserve"> to the Engineer-in-Charge for review.</w:t>
      </w:r>
      <w:r w:rsidR="002555C6" w:rsidRPr="00553F01">
        <w:rPr>
          <w:rFonts w:ascii="Arial" w:hAnsi="Arial" w:cs="Arial"/>
          <w:color w:val="030303"/>
          <w:sz w:val="19"/>
          <w:szCs w:val="19"/>
        </w:rPr>
        <w:t xml:space="preserve"> </w:t>
      </w:r>
      <w:r w:rsidR="00B000CF">
        <w:rPr>
          <w:rFonts w:ascii="Arial" w:hAnsi="Arial" w:cs="Arial"/>
          <w:color w:val="030303"/>
          <w:sz w:val="19"/>
          <w:szCs w:val="19"/>
        </w:rPr>
        <w:t xml:space="preserve">                 </w:t>
      </w:r>
      <w:r w:rsidR="002555C6" w:rsidRPr="00553F01">
        <w:rPr>
          <w:rFonts w:ascii="Arial" w:hAnsi="Arial" w:cs="Arial"/>
          <w:color w:val="030303"/>
          <w:sz w:val="19"/>
          <w:szCs w:val="19"/>
        </w:rPr>
        <w:t>(</w:t>
      </w:r>
      <w:r w:rsidRPr="00553F01">
        <w:rPr>
          <w:rFonts w:ascii="Arial" w:hAnsi="Arial" w:cs="Arial"/>
          <w:color w:val="030303"/>
          <w:sz w:val="19"/>
          <w:szCs w:val="19"/>
        </w:rPr>
        <w:t>12/</w:t>
      </w:r>
      <w:r w:rsidR="00891072">
        <w:rPr>
          <w:rFonts w:ascii="Arial" w:hAnsi="Arial" w:cs="Arial"/>
          <w:color w:val="030303"/>
          <w:sz w:val="19"/>
          <w:szCs w:val="19"/>
        </w:rPr>
        <w:t>20</w:t>
      </w:r>
      <w:r w:rsidRPr="00553F01">
        <w:rPr>
          <w:rFonts w:ascii="Arial" w:hAnsi="Arial" w:cs="Arial"/>
          <w:color w:val="030303"/>
          <w:sz w:val="19"/>
          <w:szCs w:val="19"/>
        </w:rPr>
        <w:t>1</w:t>
      </w:r>
      <w:r w:rsidR="00C360A4">
        <w:rPr>
          <w:rFonts w:ascii="Arial" w:hAnsi="Arial" w:cs="Arial"/>
          <w:color w:val="030303"/>
          <w:sz w:val="19"/>
          <w:szCs w:val="19"/>
        </w:rPr>
        <w:t>6</w:t>
      </w:r>
      <w:r w:rsidR="00E865DB" w:rsidRPr="00553F01">
        <w:rPr>
          <w:rFonts w:ascii="Arial" w:hAnsi="Arial" w:cs="Arial"/>
          <w:color w:val="030303"/>
          <w:sz w:val="19"/>
          <w:szCs w:val="19"/>
        </w:rPr>
        <w:t xml:space="preserve"> </w:t>
      </w:r>
      <w:r w:rsidRPr="00553F01">
        <w:rPr>
          <w:rFonts w:ascii="Arial" w:hAnsi="Arial" w:cs="Arial"/>
          <w:color w:val="030303"/>
          <w:sz w:val="19"/>
          <w:szCs w:val="19"/>
        </w:rPr>
        <w:t>-</w:t>
      </w:r>
      <w:r w:rsidR="00E865DB" w:rsidRPr="00553F01">
        <w:rPr>
          <w:rFonts w:ascii="Arial" w:hAnsi="Arial" w:cs="Arial"/>
          <w:color w:val="030303"/>
          <w:sz w:val="19"/>
          <w:szCs w:val="19"/>
        </w:rPr>
        <w:t xml:space="preserve"> </w:t>
      </w:r>
      <w:r w:rsidRPr="00553F01">
        <w:rPr>
          <w:rFonts w:ascii="Arial" w:hAnsi="Arial" w:cs="Arial"/>
          <w:color w:val="030303"/>
          <w:sz w:val="19"/>
          <w:szCs w:val="19"/>
        </w:rPr>
        <w:t>1/</w:t>
      </w:r>
      <w:r w:rsidR="00891072">
        <w:rPr>
          <w:rFonts w:ascii="Arial" w:hAnsi="Arial" w:cs="Arial"/>
          <w:color w:val="030303"/>
          <w:sz w:val="19"/>
          <w:szCs w:val="19"/>
        </w:rPr>
        <w:t>20</w:t>
      </w:r>
      <w:r w:rsidRPr="00553F01">
        <w:rPr>
          <w:rFonts w:ascii="Arial" w:hAnsi="Arial" w:cs="Arial"/>
          <w:color w:val="030303"/>
          <w:sz w:val="19"/>
          <w:szCs w:val="19"/>
        </w:rPr>
        <w:t>17)</w:t>
      </w:r>
    </w:p>
    <w:p w:rsidR="00F673ED" w:rsidRPr="00553F01" w:rsidRDefault="00F673ED" w:rsidP="00F673ED">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color w:val="030303"/>
          <w:sz w:val="19"/>
          <w:szCs w:val="19"/>
        </w:rPr>
      </w:pPr>
    </w:p>
    <w:p w:rsidR="00AC26C8" w:rsidRDefault="00F673ED" w:rsidP="00AC26C8">
      <w:pPr>
        <w:ind w:right="97"/>
        <w:jc w:val="both"/>
        <w:rPr>
          <w:rFonts w:ascii="Arial" w:hAnsi="Arial" w:cs="Arial"/>
          <w:sz w:val="19"/>
          <w:szCs w:val="19"/>
        </w:rPr>
      </w:pPr>
      <w:bookmarkStart w:id="12" w:name="_Hlk18785883"/>
      <w:bookmarkEnd w:id="11"/>
      <w:r w:rsidRPr="00553F01">
        <w:rPr>
          <w:rFonts w:ascii="Arial" w:hAnsi="Arial" w:cs="Arial"/>
          <w:b/>
          <w:bCs/>
          <w:sz w:val="19"/>
          <w:szCs w:val="19"/>
        </w:rPr>
        <w:t xml:space="preserve">NYCDDC, SER002225, </w:t>
      </w:r>
      <w:r w:rsidR="006E7598" w:rsidRPr="00553F01">
        <w:rPr>
          <w:rFonts w:ascii="Arial" w:hAnsi="Arial" w:cs="Arial"/>
          <w:b/>
          <w:bCs/>
          <w:sz w:val="19"/>
          <w:szCs w:val="19"/>
        </w:rPr>
        <w:t xml:space="preserve">REI Services for the </w:t>
      </w:r>
      <w:r w:rsidRPr="00553F01">
        <w:rPr>
          <w:rFonts w:ascii="Arial" w:hAnsi="Arial" w:cs="Arial"/>
          <w:b/>
          <w:bCs/>
          <w:sz w:val="19"/>
          <w:szCs w:val="19"/>
        </w:rPr>
        <w:t xml:space="preserve">Construction of Sanitary/Storm Sewers, Water Mains, </w:t>
      </w:r>
      <w:r w:rsidR="006E7598" w:rsidRPr="00553F01">
        <w:rPr>
          <w:rFonts w:ascii="Arial" w:hAnsi="Arial" w:cs="Arial"/>
          <w:b/>
          <w:bCs/>
          <w:sz w:val="19"/>
          <w:szCs w:val="19"/>
        </w:rPr>
        <w:t>a</w:t>
      </w:r>
      <w:r w:rsidRPr="00553F01">
        <w:rPr>
          <w:rFonts w:ascii="Arial" w:hAnsi="Arial" w:cs="Arial"/>
          <w:b/>
          <w:bCs/>
          <w:sz w:val="19"/>
          <w:szCs w:val="19"/>
        </w:rPr>
        <w:t>nd Appurtenances in Annadale Road, Staten Island, NY</w:t>
      </w:r>
      <w:r w:rsidR="00E865DB" w:rsidRPr="00553F01">
        <w:rPr>
          <w:rFonts w:ascii="Arial" w:hAnsi="Arial" w:cs="Arial"/>
          <w:b/>
          <w:bCs/>
          <w:sz w:val="19"/>
          <w:szCs w:val="19"/>
        </w:rPr>
        <w:t xml:space="preserve"> </w:t>
      </w:r>
      <w:r w:rsidRPr="00553F01">
        <w:rPr>
          <w:rFonts w:ascii="Arial" w:hAnsi="Arial" w:cs="Arial"/>
          <w:sz w:val="19"/>
          <w:szCs w:val="19"/>
        </w:rPr>
        <w:t>- This $14</w:t>
      </w:r>
      <w:r w:rsidR="006304F6">
        <w:rPr>
          <w:rFonts w:ascii="Arial" w:hAnsi="Arial" w:cs="Arial"/>
          <w:sz w:val="19"/>
          <w:szCs w:val="19"/>
        </w:rPr>
        <w:t xml:space="preserve"> million</w:t>
      </w:r>
      <w:r w:rsidRPr="00553F01">
        <w:rPr>
          <w:rFonts w:ascii="Arial" w:hAnsi="Arial" w:cs="Arial"/>
          <w:sz w:val="19"/>
          <w:szCs w:val="19"/>
        </w:rPr>
        <w:t xml:space="preserve"> </w:t>
      </w:r>
      <w:r w:rsidR="009674D5" w:rsidRPr="00553F01">
        <w:rPr>
          <w:rFonts w:ascii="Arial" w:hAnsi="Arial" w:cs="Arial"/>
          <w:sz w:val="19"/>
          <w:szCs w:val="19"/>
        </w:rPr>
        <w:t>p</w:t>
      </w:r>
      <w:r w:rsidRPr="00553F01">
        <w:rPr>
          <w:rFonts w:ascii="Arial" w:hAnsi="Arial" w:cs="Arial"/>
          <w:sz w:val="19"/>
          <w:szCs w:val="19"/>
        </w:rPr>
        <w:t>roject included installation of</w:t>
      </w:r>
      <w:r w:rsidRPr="00553F01">
        <w:rPr>
          <w:rFonts w:ascii="Arial" w:hAnsi="Arial" w:cs="Arial"/>
          <w:color w:val="1C1E29"/>
          <w:sz w:val="19"/>
          <w:szCs w:val="19"/>
        </w:rPr>
        <w:t xml:space="preserve"> 6” to 20” DI </w:t>
      </w:r>
      <w:r w:rsidR="009674D5" w:rsidRPr="00553F01">
        <w:rPr>
          <w:rFonts w:ascii="Arial" w:hAnsi="Arial" w:cs="Arial"/>
          <w:color w:val="1C1E29"/>
          <w:sz w:val="19"/>
          <w:szCs w:val="19"/>
        </w:rPr>
        <w:t>p</w:t>
      </w:r>
      <w:r w:rsidRPr="00553F01">
        <w:rPr>
          <w:rFonts w:ascii="Arial" w:hAnsi="Arial" w:cs="Arial"/>
          <w:color w:val="1C1E29"/>
          <w:sz w:val="19"/>
          <w:szCs w:val="19"/>
        </w:rPr>
        <w:t xml:space="preserve">ipes for distribution to the </w:t>
      </w:r>
      <w:r w:rsidR="009674D5" w:rsidRPr="00553F01">
        <w:rPr>
          <w:rFonts w:ascii="Arial" w:hAnsi="Arial" w:cs="Arial"/>
          <w:color w:val="1C1E29"/>
          <w:sz w:val="19"/>
          <w:szCs w:val="19"/>
        </w:rPr>
        <w:t>w</w:t>
      </w:r>
      <w:r w:rsidRPr="00553F01">
        <w:rPr>
          <w:rFonts w:ascii="Arial" w:hAnsi="Arial" w:cs="Arial"/>
          <w:color w:val="1C1E29"/>
          <w:sz w:val="19"/>
          <w:szCs w:val="19"/>
        </w:rPr>
        <w:t xml:space="preserve">ater </w:t>
      </w:r>
      <w:r w:rsidR="009674D5" w:rsidRPr="00553F01">
        <w:rPr>
          <w:rFonts w:ascii="Arial" w:hAnsi="Arial" w:cs="Arial"/>
          <w:color w:val="1C1E29"/>
          <w:sz w:val="19"/>
          <w:szCs w:val="19"/>
        </w:rPr>
        <w:t>m</w:t>
      </w:r>
      <w:r w:rsidRPr="00553F01">
        <w:rPr>
          <w:rFonts w:ascii="Arial" w:hAnsi="Arial" w:cs="Arial"/>
          <w:color w:val="1C1E29"/>
          <w:sz w:val="19"/>
          <w:szCs w:val="19"/>
        </w:rPr>
        <w:t>ain system, 12” Extra Strength Vitrified Clay Pipes (ESVP) Sanitary sewer in jacked 30” steel Sleeve (micro tunneling), 6” to</w:t>
      </w:r>
      <w:r w:rsidR="009674D5" w:rsidRPr="00553F01">
        <w:rPr>
          <w:rFonts w:ascii="Arial" w:hAnsi="Arial" w:cs="Arial"/>
          <w:color w:val="1C1E29"/>
          <w:sz w:val="19"/>
          <w:szCs w:val="19"/>
        </w:rPr>
        <w:t xml:space="preserve"> </w:t>
      </w:r>
      <w:r w:rsidRPr="00553F01">
        <w:rPr>
          <w:rFonts w:ascii="Arial" w:hAnsi="Arial" w:cs="Arial"/>
          <w:color w:val="1C1E29"/>
          <w:sz w:val="19"/>
          <w:szCs w:val="19"/>
        </w:rPr>
        <w:t xml:space="preserve">18” Extra Strength Vitrified Clay Pipes (ESVP) and 24” to 60” Reinforced Concrete Pipes (RCP) and 24” DI </w:t>
      </w:r>
      <w:r w:rsidR="00DF726B" w:rsidRPr="00553F01">
        <w:rPr>
          <w:rFonts w:ascii="Arial" w:hAnsi="Arial" w:cs="Arial"/>
          <w:color w:val="1C1E29"/>
          <w:sz w:val="19"/>
          <w:szCs w:val="19"/>
        </w:rPr>
        <w:t>p</w:t>
      </w:r>
      <w:r w:rsidRPr="00553F01">
        <w:rPr>
          <w:rFonts w:ascii="Arial" w:hAnsi="Arial" w:cs="Arial"/>
          <w:color w:val="1C1E29"/>
          <w:sz w:val="19"/>
          <w:szCs w:val="19"/>
        </w:rPr>
        <w:t xml:space="preserve">ipes for </w:t>
      </w:r>
      <w:r w:rsidR="00DF726B" w:rsidRPr="00553F01">
        <w:rPr>
          <w:rFonts w:ascii="Arial" w:hAnsi="Arial" w:cs="Arial"/>
          <w:color w:val="1C1E29"/>
          <w:sz w:val="19"/>
          <w:szCs w:val="19"/>
        </w:rPr>
        <w:t>s</w:t>
      </w:r>
      <w:r w:rsidRPr="00553F01">
        <w:rPr>
          <w:rFonts w:ascii="Arial" w:hAnsi="Arial" w:cs="Arial"/>
          <w:color w:val="1C1E29"/>
          <w:sz w:val="19"/>
          <w:szCs w:val="19"/>
        </w:rPr>
        <w:t xml:space="preserve">anitary and </w:t>
      </w:r>
      <w:r w:rsidR="00DF726B" w:rsidRPr="00553F01">
        <w:rPr>
          <w:rFonts w:ascii="Arial" w:hAnsi="Arial" w:cs="Arial"/>
          <w:color w:val="1C1E29"/>
          <w:sz w:val="19"/>
          <w:szCs w:val="19"/>
        </w:rPr>
        <w:t>s</w:t>
      </w:r>
      <w:r w:rsidRPr="00553F01">
        <w:rPr>
          <w:rFonts w:ascii="Arial" w:hAnsi="Arial" w:cs="Arial"/>
          <w:color w:val="1C1E29"/>
          <w:sz w:val="19"/>
          <w:szCs w:val="19"/>
        </w:rPr>
        <w:t xml:space="preserve">torm </w:t>
      </w:r>
      <w:r w:rsidR="00DF726B" w:rsidRPr="00553F01">
        <w:rPr>
          <w:rFonts w:ascii="Arial" w:hAnsi="Arial" w:cs="Arial"/>
          <w:color w:val="1C1E29"/>
          <w:sz w:val="19"/>
          <w:szCs w:val="19"/>
        </w:rPr>
        <w:t>s</w:t>
      </w:r>
      <w:r w:rsidRPr="00553F01">
        <w:rPr>
          <w:rFonts w:ascii="Arial" w:hAnsi="Arial" w:cs="Arial"/>
          <w:color w:val="1C1E29"/>
          <w:sz w:val="19"/>
          <w:szCs w:val="19"/>
        </w:rPr>
        <w:t xml:space="preserve">ewers system, decking, timber piles, </w:t>
      </w:r>
      <w:r w:rsidR="00DF726B" w:rsidRPr="00553F01">
        <w:rPr>
          <w:rFonts w:ascii="Arial" w:hAnsi="Arial" w:cs="Arial"/>
          <w:color w:val="1C1E29"/>
          <w:sz w:val="19"/>
          <w:szCs w:val="19"/>
        </w:rPr>
        <w:t xml:space="preserve">and </w:t>
      </w:r>
      <w:r w:rsidRPr="00553F01">
        <w:rPr>
          <w:rFonts w:ascii="Arial" w:hAnsi="Arial" w:cs="Arial"/>
          <w:color w:val="1C1E29"/>
          <w:sz w:val="19"/>
          <w:szCs w:val="19"/>
        </w:rPr>
        <w:t xml:space="preserve">Best Management Practice (BMP) system </w:t>
      </w:r>
      <w:r w:rsidR="00DF726B" w:rsidRPr="00553F01">
        <w:rPr>
          <w:rFonts w:ascii="Arial" w:hAnsi="Arial" w:cs="Arial"/>
          <w:color w:val="1C1E29"/>
          <w:sz w:val="19"/>
          <w:szCs w:val="19"/>
        </w:rPr>
        <w:t xml:space="preserve">which </w:t>
      </w:r>
      <w:r w:rsidRPr="00553F01">
        <w:rPr>
          <w:rFonts w:ascii="Arial" w:hAnsi="Arial" w:cs="Arial"/>
          <w:color w:val="1C1E29"/>
          <w:sz w:val="19"/>
          <w:szCs w:val="19"/>
        </w:rPr>
        <w:t>included construction of two structures and head wall structure for the BMP outfall system.</w:t>
      </w:r>
      <w:r w:rsidRPr="00553F01">
        <w:rPr>
          <w:rFonts w:ascii="Arial" w:hAnsi="Arial" w:cs="Arial"/>
          <w:sz w:val="19"/>
          <w:szCs w:val="19"/>
        </w:rPr>
        <w:t xml:space="preserve"> It also included construction of complex storm sewer chamber structures, standard precast drop pipes and special deep drop pipe manholes, stormwater catch basins,</w:t>
      </w:r>
      <w:r w:rsidR="009674D5" w:rsidRPr="00553F01">
        <w:rPr>
          <w:rFonts w:ascii="Arial" w:hAnsi="Arial" w:cs="Arial"/>
          <w:sz w:val="19"/>
          <w:szCs w:val="19"/>
        </w:rPr>
        <w:t xml:space="preserve"> </w:t>
      </w:r>
      <w:r w:rsidRPr="00553F01">
        <w:rPr>
          <w:rFonts w:ascii="Arial" w:hAnsi="Arial" w:cs="Arial"/>
          <w:sz w:val="19"/>
          <w:szCs w:val="19"/>
        </w:rPr>
        <w:t>12” basin connections, pedestrian ramps, concrete sidewalks, concrete curbs, concrete base for pavements, steel faced curbs, fire hydrants and fenders, tree removals and tree planting, street lighting and traffic signal facilities systems, and complete curb-to-curb roadway restoration. Due to the proximity of the proposed storm sewer to the National Grid’s existing gas mains and to Con Edison’s electrical ducts on the Arden Ave</w:t>
      </w:r>
      <w:r w:rsidR="00115BA3" w:rsidRPr="00553F01">
        <w:rPr>
          <w:rFonts w:ascii="Arial" w:hAnsi="Arial" w:cs="Arial"/>
          <w:sz w:val="19"/>
          <w:szCs w:val="19"/>
        </w:rPr>
        <w:t>nue</w:t>
      </w:r>
      <w:r w:rsidRPr="00553F01">
        <w:rPr>
          <w:rFonts w:ascii="Arial" w:hAnsi="Arial" w:cs="Arial"/>
          <w:sz w:val="19"/>
          <w:szCs w:val="19"/>
        </w:rPr>
        <w:t xml:space="preserve"> location, the location was redesigned </w:t>
      </w:r>
      <w:r w:rsidRPr="00553F01">
        <w:rPr>
          <w:rFonts w:ascii="Arial" w:hAnsi="Arial" w:cs="Arial"/>
          <w:color w:val="1C1E29"/>
          <w:sz w:val="19"/>
          <w:szCs w:val="19"/>
        </w:rPr>
        <w:t xml:space="preserve">after several meetings with the </w:t>
      </w:r>
      <w:r w:rsidR="000E7084" w:rsidRPr="00553F01">
        <w:rPr>
          <w:rFonts w:ascii="Arial" w:hAnsi="Arial" w:cs="Arial"/>
          <w:color w:val="1C1E29"/>
          <w:sz w:val="19"/>
          <w:szCs w:val="19"/>
        </w:rPr>
        <w:t>NYC</w:t>
      </w:r>
      <w:r w:rsidRPr="00553F01">
        <w:rPr>
          <w:rFonts w:ascii="Arial" w:hAnsi="Arial" w:cs="Arial"/>
          <w:color w:val="1C1E29"/>
          <w:sz w:val="19"/>
          <w:szCs w:val="19"/>
        </w:rPr>
        <w:t xml:space="preserve">DDC design division. </w:t>
      </w:r>
      <w:r w:rsidR="00F81D22" w:rsidRPr="00F81D22">
        <w:rPr>
          <w:rFonts w:ascii="Arial" w:hAnsi="Arial" w:cs="Arial"/>
          <w:color w:val="1C1E29"/>
          <w:sz w:val="19"/>
          <w:szCs w:val="19"/>
        </w:rPr>
        <w:t xml:space="preserve">Responsibilities included monitoring the contractor's compliance with the safety program, informing the contractor to rectify any deficiencies that may be identified, and immediately notifying the Engineer-In-Charge of the Project and contractor if Resident Engineer notices any hazardous conditions at the site. Kept accurate and detailed written records of the project’s progress; maintained daily detailed time and material records, a daily job diary noting all the activities that occurred on the project, minutes of the meeting, and progress reports. Prepared </w:t>
      </w:r>
      <w:r w:rsidR="00441FE1" w:rsidRPr="00F81D22">
        <w:rPr>
          <w:rFonts w:ascii="Arial" w:hAnsi="Arial" w:cs="Arial"/>
          <w:color w:val="1C1E29"/>
          <w:sz w:val="19"/>
          <w:szCs w:val="19"/>
        </w:rPr>
        <w:t>recorded</w:t>
      </w:r>
      <w:r w:rsidR="00F81D22" w:rsidRPr="00F81D22">
        <w:rPr>
          <w:rFonts w:ascii="Arial" w:hAnsi="Arial" w:cs="Arial"/>
          <w:color w:val="1C1E29"/>
          <w:sz w:val="19"/>
          <w:szCs w:val="19"/>
        </w:rPr>
        <w:t xml:space="preserve"> as-built drawings and submitted to the Engineer-in-Charge for review. </w:t>
      </w:r>
      <w:r w:rsidR="000E7084" w:rsidRPr="00553F01">
        <w:rPr>
          <w:rFonts w:ascii="Arial" w:hAnsi="Arial" w:cs="Arial"/>
          <w:sz w:val="19"/>
          <w:szCs w:val="19"/>
        </w:rPr>
        <w:t xml:space="preserve"> </w:t>
      </w:r>
      <w:r w:rsidRPr="00553F01">
        <w:rPr>
          <w:rFonts w:ascii="Arial" w:hAnsi="Arial" w:cs="Arial"/>
          <w:sz w:val="19"/>
          <w:szCs w:val="19"/>
        </w:rPr>
        <w:t>(</w:t>
      </w:r>
      <w:r w:rsidR="00C360A4">
        <w:rPr>
          <w:rFonts w:ascii="Arial" w:hAnsi="Arial" w:cs="Arial"/>
          <w:sz w:val="19"/>
          <w:szCs w:val="19"/>
        </w:rPr>
        <w:t>0</w:t>
      </w:r>
      <w:r w:rsidRPr="00553F01">
        <w:rPr>
          <w:rFonts w:ascii="Arial" w:hAnsi="Arial" w:cs="Arial"/>
          <w:sz w:val="19"/>
          <w:szCs w:val="19"/>
        </w:rPr>
        <w:t>3/</w:t>
      </w:r>
      <w:r w:rsidR="00F55CAB">
        <w:rPr>
          <w:rFonts w:ascii="Arial" w:hAnsi="Arial" w:cs="Arial"/>
          <w:sz w:val="19"/>
          <w:szCs w:val="19"/>
        </w:rPr>
        <w:t>20</w:t>
      </w:r>
      <w:r w:rsidRPr="00553F01">
        <w:rPr>
          <w:rFonts w:ascii="Arial" w:hAnsi="Arial" w:cs="Arial"/>
          <w:sz w:val="19"/>
          <w:szCs w:val="19"/>
        </w:rPr>
        <w:t>10</w:t>
      </w:r>
      <w:r w:rsidR="00E865DB" w:rsidRPr="00553F01">
        <w:rPr>
          <w:rFonts w:ascii="Arial" w:hAnsi="Arial" w:cs="Arial"/>
          <w:sz w:val="19"/>
          <w:szCs w:val="19"/>
        </w:rPr>
        <w:t xml:space="preserve"> </w:t>
      </w:r>
      <w:r w:rsidRPr="00553F01">
        <w:rPr>
          <w:rFonts w:ascii="Arial" w:hAnsi="Arial" w:cs="Arial"/>
          <w:sz w:val="19"/>
          <w:szCs w:val="19"/>
        </w:rPr>
        <w:t>-</w:t>
      </w:r>
      <w:r w:rsidR="00E865DB" w:rsidRPr="00553F01">
        <w:rPr>
          <w:rFonts w:ascii="Arial" w:hAnsi="Arial" w:cs="Arial"/>
          <w:sz w:val="19"/>
          <w:szCs w:val="19"/>
        </w:rPr>
        <w:t xml:space="preserve"> </w:t>
      </w:r>
      <w:r w:rsidR="00C360A4">
        <w:rPr>
          <w:rFonts w:ascii="Arial" w:hAnsi="Arial" w:cs="Arial"/>
          <w:sz w:val="19"/>
          <w:szCs w:val="19"/>
        </w:rPr>
        <w:t>0</w:t>
      </w:r>
      <w:r w:rsidRPr="00553F01">
        <w:rPr>
          <w:rFonts w:ascii="Arial" w:hAnsi="Arial" w:cs="Arial"/>
          <w:sz w:val="19"/>
          <w:szCs w:val="19"/>
        </w:rPr>
        <w:t>8/</w:t>
      </w:r>
      <w:r w:rsidR="00F55CAB">
        <w:rPr>
          <w:rFonts w:ascii="Arial" w:hAnsi="Arial" w:cs="Arial"/>
          <w:sz w:val="19"/>
          <w:szCs w:val="19"/>
        </w:rPr>
        <w:t>20</w:t>
      </w:r>
      <w:r w:rsidRPr="00553F01">
        <w:rPr>
          <w:rFonts w:ascii="Arial" w:hAnsi="Arial" w:cs="Arial"/>
          <w:sz w:val="19"/>
          <w:szCs w:val="19"/>
        </w:rPr>
        <w:t>12)</w:t>
      </w:r>
      <w:r w:rsidR="00AC26C8">
        <w:rPr>
          <w:rFonts w:ascii="Arial" w:hAnsi="Arial" w:cs="Arial"/>
          <w:sz w:val="19"/>
          <w:szCs w:val="19"/>
        </w:rPr>
        <w:t xml:space="preserve">.  </w:t>
      </w:r>
      <w:r w:rsidR="00AC26C8" w:rsidRPr="00AC26C8">
        <w:rPr>
          <w:rFonts w:ascii="Arial" w:hAnsi="Arial" w:cs="Arial"/>
          <w:b/>
          <w:bCs/>
          <w:sz w:val="19"/>
          <w:szCs w:val="19"/>
        </w:rPr>
        <w:t>Reference</w:t>
      </w:r>
      <w:r w:rsidR="00AC26C8">
        <w:rPr>
          <w:rFonts w:ascii="Arial" w:hAnsi="Arial" w:cs="Arial"/>
          <w:b/>
          <w:bCs/>
          <w:sz w:val="19"/>
          <w:szCs w:val="19"/>
        </w:rPr>
        <w:t xml:space="preserve">: </w:t>
      </w:r>
      <w:r w:rsidR="00AC26C8">
        <w:rPr>
          <w:rFonts w:ascii="Arial" w:hAnsi="Arial" w:cs="Arial"/>
          <w:sz w:val="19"/>
          <w:szCs w:val="19"/>
        </w:rPr>
        <w:t xml:space="preserve">NYCDDC Associate Commissioner, Shah Jeromi, PE, </w:t>
      </w:r>
      <w:hyperlink r:id="rId10" w:history="1">
        <w:r w:rsidR="00EA7B28" w:rsidRPr="00441FE1">
          <w:rPr>
            <w:rFonts w:ascii="Arial" w:hAnsi="Arial" w:cs="Arial"/>
            <w:sz w:val="19"/>
            <w:szCs w:val="19"/>
          </w:rPr>
          <w:t>shjaromi@hotmail.com</w:t>
        </w:r>
      </w:hyperlink>
      <w:r w:rsidR="00AC26C8">
        <w:rPr>
          <w:rFonts w:ascii="Arial" w:hAnsi="Arial" w:cs="Arial"/>
          <w:sz w:val="19"/>
          <w:szCs w:val="19"/>
        </w:rPr>
        <w:t>, 732-640-7084.</w:t>
      </w:r>
    </w:p>
    <w:p w:rsidR="00EA7B28" w:rsidRDefault="00EA7B28" w:rsidP="00AC26C8">
      <w:pPr>
        <w:ind w:right="97"/>
        <w:jc w:val="both"/>
        <w:rPr>
          <w:rFonts w:ascii="Arial" w:hAnsi="Arial" w:cs="Arial"/>
          <w:sz w:val="19"/>
          <w:szCs w:val="19"/>
        </w:rPr>
      </w:pPr>
    </w:p>
    <w:bookmarkEnd w:id="12"/>
    <w:p w:rsidR="00F673ED" w:rsidRDefault="00F673ED" w:rsidP="00F673ED">
      <w:pPr>
        <w:jc w:val="both"/>
        <w:rPr>
          <w:rFonts w:ascii="Arial" w:hAnsi="Arial" w:cs="Arial"/>
          <w:sz w:val="19"/>
          <w:szCs w:val="19"/>
        </w:rPr>
      </w:pPr>
      <w:r w:rsidRPr="00553F01">
        <w:rPr>
          <w:rFonts w:ascii="Arial" w:hAnsi="Arial" w:cs="Arial"/>
          <w:b/>
          <w:bCs/>
          <w:sz w:val="19"/>
          <w:szCs w:val="19"/>
        </w:rPr>
        <w:t xml:space="preserve">NYCDDC, SER002289, </w:t>
      </w:r>
      <w:r w:rsidR="006E7598" w:rsidRPr="00553F01">
        <w:rPr>
          <w:rFonts w:ascii="Arial" w:hAnsi="Arial" w:cs="Arial"/>
          <w:b/>
          <w:bCs/>
          <w:sz w:val="19"/>
          <w:szCs w:val="19"/>
        </w:rPr>
        <w:t xml:space="preserve">REI Services for the </w:t>
      </w:r>
      <w:r w:rsidRPr="00553F01">
        <w:rPr>
          <w:rFonts w:ascii="Arial" w:hAnsi="Arial" w:cs="Arial"/>
          <w:b/>
          <w:bCs/>
          <w:sz w:val="19"/>
          <w:szCs w:val="19"/>
        </w:rPr>
        <w:t>Construction of Sanitary</w:t>
      </w:r>
      <w:r w:rsidR="006E7598" w:rsidRPr="00553F01">
        <w:rPr>
          <w:rFonts w:ascii="Arial" w:hAnsi="Arial" w:cs="Arial"/>
          <w:b/>
          <w:bCs/>
          <w:sz w:val="19"/>
          <w:szCs w:val="19"/>
        </w:rPr>
        <w:t xml:space="preserve"> and </w:t>
      </w:r>
      <w:r w:rsidRPr="00553F01">
        <w:rPr>
          <w:rFonts w:ascii="Arial" w:hAnsi="Arial" w:cs="Arial"/>
          <w:b/>
          <w:bCs/>
          <w:sz w:val="19"/>
          <w:szCs w:val="19"/>
        </w:rPr>
        <w:t xml:space="preserve">Storm Sewers, Water Mains, </w:t>
      </w:r>
      <w:r w:rsidR="006E7598" w:rsidRPr="00553F01">
        <w:rPr>
          <w:rFonts w:ascii="Arial" w:hAnsi="Arial" w:cs="Arial"/>
          <w:b/>
          <w:bCs/>
          <w:sz w:val="19"/>
          <w:szCs w:val="19"/>
        </w:rPr>
        <w:t>a</w:t>
      </w:r>
      <w:r w:rsidRPr="00553F01">
        <w:rPr>
          <w:rFonts w:ascii="Arial" w:hAnsi="Arial" w:cs="Arial"/>
          <w:b/>
          <w:bCs/>
          <w:sz w:val="19"/>
          <w:szCs w:val="19"/>
        </w:rPr>
        <w:t>nd Appurtenances in Nashville Av</w:t>
      </w:r>
      <w:r w:rsidR="006E7598" w:rsidRPr="00553F01">
        <w:rPr>
          <w:rFonts w:ascii="Arial" w:hAnsi="Arial" w:cs="Arial"/>
          <w:b/>
          <w:bCs/>
          <w:sz w:val="19"/>
          <w:szCs w:val="19"/>
        </w:rPr>
        <w:t>enue,</w:t>
      </w:r>
      <w:r w:rsidRPr="00553F01">
        <w:rPr>
          <w:rFonts w:ascii="Arial" w:hAnsi="Arial" w:cs="Arial"/>
          <w:b/>
          <w:bCs/>
          <w:sz w:val="19"/>
          <w:szCs w:val="19"/>
        </w:rPr>
        <w:t xml:space="preserve"> Staten Island, NY</w:t>
      </w:r>
      <w:r w:rsidR="00E865DB" w:rsidRPr="00553F01">
        <w:rPr>
          <w:rFonts w:ascii="Arial" w:hAnsi="Arial" w:cs="Arial"/>
          <w:b/>
          <w:bCs/>
          <w:sz w:val="19"/>
          <w:szCs w:val="19"/>
        </w:rPr>
        <w:t xml:space="preserve"> </w:t>
      </w:r>
      <w:r w:rsidRPr="00553F01">
        <w:rPr>
          <w:rFonts w:ascii="Arial" w:hAnsi="Arial" w:cs="Arial"/>
          <w:sz w:val="19"/>
          <w:szCs w:val="19"/>
        </w:rPr>
        <w:t>- This $9.5</w:t>
      </w:r>
      <w:r w:rsidR="00013EFA">
        <w:rPr>
          <w:rFonts w:ascii="Arial" w:hAnsi="Arial" w:cs="Arial"/>
          <w:sz w:val="19"/>
          <w:szCs w:val="19"/>
        </w:rPr>
        <w:t xml:space="preserve"> million</w:t>
      </w:r>
      <w:r w:rsidRPr="00553F01">
        <w:rPr>
          <w:rFonts w:ascii="Arial" w:hAnsi="Arial" w:cs="Arial"/>
          <w:sz w:val="19"/>
          <w:szCs w:val="19"/>
        </w:rPr>
        <w:t xml:space="preserve"> </w:t>
      </w:r>
      <w:r w:rsidR="00E865DB" w:rsidRPr="00553F01">
        <w:rPr>
          <w:rFonts w:ascii="Arial" w:hAnsi="Arial" w:cs="Arial"/>
          <w:sz w:val="19"/>
          <w:szCs w:val="19"/>
        </w:rPr>
        <w:t>p</w:t>
      </w:r>
      <w:r w:rsidRPr="00553F01">
        <w:rPr>
          <w:rFonts w:ascii="Arial" w:hAnsi="Arial" w:cs="Arial"/>
          <w:sz w:val="19"/>
          <w:szCs w:val="19"/>
        </w:rPr>
        <w:t>roject included installation of</w:t>
      </w:r>
      <w:r w:rsidRPr="00553F01">
        <w:rPr>
          <w:rFonts w:ascii="Arial" w:hAnsi="Arial" w:cs="Arial"/>
          <w:color w:val="1C1E29"/>
          <w:sz w:val="19"/>
          <w:szCs w:val="19"/>
        </w:rPr>
        <w:t xml:space="preserve"> 6” to 20” DI </w:t>
      </w:r>
      <w:r w:rsidR="009674D5" w:rsidRPr="00553F01">
        <w:rPr>
          <w:rFonts w:ascii="Arial" w:hAnsi="Arial" w:cs="Arial"/>
          <w:color w:val="1C1E29"/>
          <w:sz w:val="19"/>
          <w:szCs w:val="19"/>
        </w:rPr>
        <w:t>p</w:t>
      </w:r>
      <w:r w:rsidRPr="00553F01">
        <w:rPr>
          <w:rFonts w:ascii="Arial" w:hAnsi="Arial" w:cs="Arial"/>
          <w:color w:val="1C1E29"/>
          <w:sz w:val="19"/>
          <w:szCs w:val="19"/>
        </w:rPr>
        <w:t xml:space="preserve">ipes for distribution of </w:t>
      </w:r>
      <w:r w:rsidR="006E7598" w:rsidRPr="00553F01">
        <w:rPr>
          <w:rFonts w:ascii="Arial" w:hAnsi="Arial" w:cs="Arial"/>
          <w:color w:val="1C1E29"/>
          <w:sz w:val="19"/>
          <w:szCs w:val="19"/>
        </w:rPr>
        <w:t>w</w:t>
      </w:r>
      <w:r w:rsidRPr="00553F01">
        <w:rPr>
          <w:rFonts w:ascii="Arial" w:hAnsi="Arial" w:cs="Arial"/>
          <w:color w:val="1C1E29"/>
          <w:sz w:val="19"/>
          <w:szCs w:val="19"/>
        </w:rPr>
        <w:t xml:space="preserve">ater </w:t>
      </w:r>
      <w:r w:rsidR="006E7598" w:rsidRPr="00553F01">
        <w:rPr>
          <w:rFonts w:ascii="Arial" w:hAnsi="Arial" w:cs="Arial"/>
          <w:color w:val="1C1E29"/>
          <w:sz w:val="19"/>
          <w:szCs w:val="19"/>
        </w:rPr>
        <w:t>m</w:t>
      </w:r>
      <w:r w:rsidRPr="00553F01">
        <w:rPr>
          <w:rFonts w:ascii="Arial" w:hAnsi="Arial" w:cs="Arial"/>
          <w:color w:val="1C1E29"/>
          <w:sz w:val="19"/>
          <w:szCs w:val="19"/>
        </w:rPr>
        <w:t xml:space="preserve">ain system, 6” to 18” Extra Strength Vitrified Clay Pipes (ESVP), 24” to 30” </w:t>
      </w:r>
      <w:bookmarkStart w:id="13" w:name="_Hlk18785561"/>
      <w:r w:rsidRPr="00553F01">
        <w:rPr>
          <w:rFonts w:ascii="Arial" w:hAnsi="Arial" w:cs="Arial"/>
          <w:color w:val="1C1E29"/>
          <w:sz w:val="19"/>
          <w:szCs w:val="19"/>
        </w:rPr>
        <w:t xml:space="preserve">Reinforced Concrete Pipes </w:t>
      </w:r>
      <w:bookmarkEnd w:id="13"/>
      <w:r w:rsidRPr="00553F01">
        <w:rPr>
          <w:rFonts w:ascii="Arial" w:hAnsi="Arial" w:cs="Arial"/>
          <w:color w:val="1C1E29"/>
          <w:sz w:val="19"/>
          <w:szCs w:val="19"/>
        </w:rPr>
        <w:t xml:space="preserve">(RCP) and 54” x 34” Horizontal Elliptical Reinforced Concrete Pipes (HERCP) for </w:t>
      </w:r>
      <w:r w:rsidR="006E7598" w:rsidRPr="00553F01">
        <w:rPr>
          <w:rFonts w:ascii="Arial" w:hAnsi="Arial" w:cs="Arial"/>
          <w:color w:val="1C1E29"/>
          <w:sz w:val="19"/>
          <w:szCs w:val="19"/>
        </w:rPr>
        <w:t>s</w:t>
      </w:r>
      <w:r w:rsidRPr="00553F01">
        <w:rPr>
          <w:rFonts w:ascii="Arial" w:hAnsi="Arial" w:cs="Arial"/>
          <w:color w:val="1C1E29"/>
          <w:sz w:val="19"/>
          <w:szCs w:val="19"/>
        </w:rPr>
        <w:t xml:space="preserve">anitary and </w:t>
      </w:r>
      <w:r w:rsidR="006E7598" w:rsidRPr="00553F01">
        <w:rPr>
          <w:rFonts w:ascii="Arial" w:hAnsi="Arial" w:cs="Arial"/>
          <w:color w:val="1C1E29"/>
          <w:sz w:val="19"/>
          <w:szCs w:val="19"/>
        </w:rPr>
        <w:t>s</w:t>
      </w:r>
      <w:r w:rsidRPr="00553F01">
        <w:rPr>
          <w:rFonts w:ascii="Arial" w:hAnsi="Arial" w:cs="Arial"/>
          <w:color w:val="1C1E29"/>
          <w:sz w:val="19"/>
          <w:szCs w:val="19"/>
        </w:rPr>
        <w:t xml:space="preserve">torm </w:t>
      </w:r>
      <w:r w:rsidR="006E7598" w:rsidRPr="00553F01">
        <w:rPr>
          <w:rFonts w:ascii="Arial" w:hAnsi="Arial" w:cs="Arial"/>
          <w:color w:val="1C1E29"/>
          <w:sz w:val="19"/>
          <w:szCs w:val="19"/>
        </w:rPr>
        <w:t>s</w:t>
      </w:r>
      <w:r w:rsidRPr="00553F01">
        <w:rPr>
          <w:rFonts w:ascii="Arial" w:hAnsi="Arial" w:cs="Arial"/>
          <w:color w:val="1C1E29"/>
          <w:sz w:val="19"/>
          <w:szCs w:val="19"/>
        </w:rPr>
        <w:t>ewers system, decking.</w:t>
      </w:r>
      <w:r w:rsidRPr="00553F01">
        <w:rPr>
          <w:rFonts w:ascii="Arial" w:hAnsi="Arial" w:cs="Arial"/>
          <w:sz w:val="19"/>
          <w:szCs w:val="19"/>
        </w:rPr>
        <w:t xml:space="preserve"> </w:t>
      </w:r>
      <w:r w:rsidR="009674D5" w:rsidRPr="00553F01">
        <w:rPr>
          <w:rFonts w:ascii="Arial" w:hAnsi="Arial" w:cs="Arial"/>
          <w:sz w:val="19"/>
          <w:szCs w:val="19"/>
        </w:rPr>
        <w:t>The project</w:t>
      </w:r>
      <w:r w:rsidRPr="00553F01">
        <w:rPr>
          <w:rFonts w:ascii="Arial" w:hAnsi="Arial" w:cs="Arial"/>
          <w:sz w:val="19"/>
          <w:szCs w:val="19"/>
        </w:rPr>
        <w:t xml:space="preserve"> also included construction of standard precast drop pipe manholes, stormwater catch basins, 12” basin connections, pedestrian ramps, concrete sidewalks, concrete curbs, concrete base for pavements, steel faced curbs, fire hydrants and fenders, tree removals and tree planting, street lighting, and complete</w:t>
      </w:r>
      <w:r w:rsidR="00D06074" w:rsidRPr="00553F01">
        <w:rPr>
          <w:rFonts w:ascii="Arial" w:hAnsi="Arial" w:cs="Arial"/>
          <w:sz w:val="19"/>
          <w:szCs w:val="19"/>
        </w:rPr>
        <w:t>d</w:t>
      </w:r>
      <w:r w:rsidRPr="00553F01">
        <w:rPr>
          <w:rFonts w:ascii="Arial" w:hAnsi="Arial" w:cs="Arial"/>
          <w:sz w:val="19"/>
          <w:szCs w:val="19"/>
        </w:rPr>
        <w:t xml:space="preserve"> curb-to-curb roadway restoration</w:t>
      </w:r>
      <w:r w:rsidRPr="00553F01">
        <w:rPr>
          <w:rFonts w:ascii="Arial" w:hAnsi="Arial" w:cs="Arial"/>
          <w:color w:val="1C1E29"/>
          <w:sz w:val="19"/>
          <w:szCs w:val="19"/>
        </w:rPr>
        <w:t>. Install</w:t>
      </w:r>
      <w:r w:rsidR="00D06074" w:rsidRPr="00553F01">
        <w:rPr>
          <w:rFonts w:ascii="Arial" w:hAnsi="Arial" w:cs="Arial"/>
          <w:color w:val="1C1E29"/>
          <w:sz w:val="19"/>
          <w:szCs w:val="19"/>
        </w:rPr>
        <w:t>ed</w:t>
      </w:r>
      <w:r w:rsidRPr="00553F01">
        <w:rPr>
          <w:rFonts w:ascii="Arial" w:hAnsi="Arial" w:cs="Arial"/>
          <w:color w:val="1C1E29"/>
          <w:sz w:val="19"/>
          <w:szCs w:val="19"/>
        </w:rPr>
        <w:t xml:space="preserve"> additional 53” x 34” HERCP storm sewer in Arthur Kill Road between Lion S</w:t>
      </w:r>
      <w:r w:rsidR="006E7598" w:rsidRPr="00553F01">
        <w:rPr>
          <w:rFonts w:ascii="Arial" w:hAnsi="Arial" w:cs="Arial"/>
          <w:color w:val="1C1E29"/>
          <w:sz w:val="19"/>
          <w:szCs w:val="19"/>
        </w:rPr>
        <w:t>treet</w:t>
      </w:r>
      <w:r w:rsidRPr="00553F01">
        <w:rPr>
          <w:rFonts w:ascii="Arial" w:hAnsi="Arial" w:cs="Arial"/>
          <w:color w:val="1C1E29"/>
          <w:sz w:val="19"/>
          <w:szCs w:val="19"/>
        </w:rPr>
        <w:t xml:space="preserve"> and Barnard Ave</w:t>
      </w:r>
      <w:r w:rsidR="006E7598" w:rsidRPr="00553F01">
        <w:rPr>
          <w:rFonts w:ascii="Arial" w:hAnsi="Arial" w:cs="Arial"/>
          <w:color w:val="1C1E29"/>
          <w:sz w:val="19"/>
          <w:szCs w:val="19"/>
        </w:rPr>
        <w:t>nue</w:t>
      </w:r>
      <w:r w:rsidRPr="00553F01">
        <w:rPr>
          <w:rFonts w:ascii="Arial" w:hAnsi="Arial" w:cs="Arial"/>
          <w:color w:val="1C1E29"/>
          <w:sz w:val="19"/>
          <w:szCs w:val="19"/>
        </w:rPr>
        <w:t xml:space="preserve"> due to MTA underground interferences, was paid to the contractor under the change order amount of $720,000.00. </w:t>
      </w:r>
      <w:r w:rsidR="00F81D22" w:rsidRPr="00F81D22">
        <w:rPr>
          <w:rFonts w:ascii="Arial" w:hAnsi="Arial" w:cs="Arial"/>
          <w:color w:val="1C1E29"/>
          <w:sz w:val="19"/>
          <w:szCs w:val="19"/>
        </w:rPr>
        <w:t>Responsibilities included monitoring the contractor's compliance with the safety program, informing the contractor to rectify any deficiencies that may be identified, and immediately notifying the Engineer-In-Charge of the Project and contractor if Resident Engineer notices any hazardous conditions at the site. Kept accurate and detailed written records of the project’s progress; maintained daily detailed time and material records, a daily job diary noting all the activities that occurred on the project, minutes of the meeting, and progress reports. Prepared record as-built drawings and submitted to the Engineer-in-Charge for review.</w:t>
      </w:r>
      <w:r w:rsidRPr="00553F01">
        <w:rPr>
          <w:rFonts w:ascii="Arial" w:hAnsi="Arial" w:cs="Arial"/>
          <w:color w:val="1C1E29"/>
          <w:sz w:val="19"/>
          <w:szCs w:val="19"/>
        </w:rPr>
        <w:t xml:space="preserve"> </w:t>
      </w:r>
      <w:r w:rsidRPr="00553F01">
        <w:rPr>
          <w:rFonts w:ascii="Arial" w:hAnsi="Arial" w:cs="Arial"/>
          <w:sz w:val="19"/>
          <w:szCs w:val="19"/>
        </w:rPr>
        <w:t>(12/06</w:t>
      </w:r>
      <w:r w:rsidR="00E865DB" w:rsidRPr="00553F01">
        <w:rPr>
          <w:rFonts w:ascii="Arial" w:hAnsi="Arial" w:cs="Arial"/>
          <w:sz w:val="19"/>
          <w:szCs w:val="19"/>
        </w:rPr>
        <w:t xml:space="preserve"> </w:t>
      </w:r>
      <w:r w:rsidRPr="00553F01">
        <w:rPr>
          <w:rFonts w:ascii="Arial" w:hAnsi="Arial" w:cs="Arial"/>
          <w:sz w:val="19"/>
          <w:szCs w:val="19"/>
        </w:rPr>
        <w:t>-</w:t>
      </w:r>
      <w:r w:rsidR="00E865DB" w:rsidRPr="00553F01">
        <w:rPr>
          <w:rFonts w:ascii="Arial" w:hAnsi="Arial" w:cs="Arial"/>
          <w:sz w:val="19"/>
          <w:szCs w:val="19"/>
        </w:rPr>
        <w:t xml:space="preserve"> </w:t>
      </w:r>
      <w:r w:rsidRPr="00553F01">
        <w:rPr>
          <w:rFonts w:ascii="Arial" w:hAnsi="Arial" w:cs="Arial"/>
          <w:sz w:val="19"/>
          <w:szCs w:val="19"/>
        </w:rPr>
        <w:t>12/09)</w:t>
      </w:r>
    </w:p>
    <w:p w:rsidR="00C360A4" w:rsidRDefault="00C360A4" w:rsidP="00F673ED">
      <w:pPr>
        <w:jc w:val="both"/>
        <w:rPr>
          <w:rFonts w:ascii="Arial" w:hAnsi="Arial" w:cs="Arial"/>
          <w:sz w:val="19"/>
          <w:szCs w:val="19"/>
        </w:rPr>
      </w:pPr>
    </w:p>
    <w:p w:rsidR="00C360A4" w:rsidRPr="0062236F" w:rsidRDefault="00C360A4" w:rsidP="00F673ED">
      <w:pPr>
        <w:jc w:val="both"/>
        <w:rPr>
          <w:rFonts w:ascii="Arial" w:hAnsi="Arial" w:cs="Arial"/>
          <w:sz w:val="19"/>
          <w:szCs w:val="19"/>
        </w:rPr>
      </w:pPr>
      <w:r>
        <w:rPr>
          <w:rFonts w:ascii="Arial" w:hAnsi="Arial" w:cs="Arial"/>
          <w:sz w:val="19"/>
          <w:szCs w:val="19"/>
        </w:rPr>
        <w:t>Mr. Sareh was Resident Engineer on different NYCDDC project assignments at various locations in NYC. (1996 - 2006)</w:t>
      </w:r>
    </w:p>
    <w:p w:rsidR="00F673ED" w:rsidRPr="0062236F" w:rsidRDefault="00F673ED" w:rsidP="00F673ED">
      <w:pPr>
        <w:jc w:val="both"/>
        <w:rPr>
          <w:rFonts w:ascii="Arial" w:hAnsi="Arial" w:cs="Arial"/>
          <w:sz w:val="19"/>
          <w:szCs w:val="19"/>
        </w:rPr>
      </w:pPr>
    </w:p>
    <w:p w:rsidR="00F673ED" w:rsidRDefault="00F673ED" w:rsidP="00F673ED">
      <w:pPr>
        <w:jc w:val="both"/>
        <w:rPr>
          <w:rFonts w:ascii="Arial" w:hAnsi="Arial" w:cs="Arial"/>
          <w:sz w:val="19"/>
          <w:szCs w:val="19"/>
        </w:rPr>
      </w:pPr>
      <w:r w:rsidRPr="0062236F">
        <w:rPr>
          <w:rFonts w:ascii="Arial" w:hAnsi="Arial" w:cs="Arial"/>
          <w:b/>
          <w:bCs/>
          <w:sz w:val="19"/>
          <w:szCs w:val="19"/>
        </w:rPr>
        <w:t>NYC Department of Environmental Protection</w:t>
      </w:r>
      <w:r w:rsidR="00E865DB" w:rsidRPr="0062236F">
        <w:rPr>
          <w:rFonts w:ascii="Arial" w:hAnsi="Arial" w:cs="Arial"/>
          <w:b/>
          <w:bCs/>
          <w:sz w:val="19"/>
          <w:szCs w:val="19"/>
        </w:rPr>
        <w:t xml:space="preserve"> </w:t>
      </w:r>
      <w:r w:rsidRPr="0062236F">
        <w:rPr>
          <w:rFonts w:ascii="Arial" w:hAnsi="Arial" w:cs="Arial"/>
          <w:bCs/>
          <w:sz w:val="19"/>
          <w:szCs w:val="19"/>
        </w:rPr>
        <w:t>-</w:t>
      </w:r>
      <w:r w:rsidRPr="0062236F">
        <w:rPr>
          <w:rFonts w:ascii="Arial" w:hAnsi="Arial" w:cs="Arial"/>
          <w:sz w:val="19"/>
          <w:szCs w:val="19"/>
        </w:rPr>
        <w:t xml:space="preserve"> Resident Engineer served as the </w:t>
      </w:r>
      <w:r w:rsidR="00E865DB" w:rsidRPr="0062236F">
        <w:rPr>
          <w:rFonts w:ascii="Arial" w:hAnsi="Arial" w:cs="Arial"/>
          <w:sz w:val="19"/>
          <w:szCs w:val="19"/>
        </w:rPr>
        <w:t>a</w:t>
      </w:r>
      <w:r w:rsidRPr="0062236F">
        <w:rPr>
          <w:rFonts w:ascii="Arial" w:hAnsi="Arial" w:cs="Arial"/>
          <w:sz w:val="19"/>
          <w:szCs w:val="19"/>
        </w:rPr>
        <w:t>gency’s on-site representative.</w:t>
      </w:r>
      <w:r w:rsidR="00E865DB" w:rsidRPr="0062236F">
        <w:rPr>
          <w:rFonts w:ascii="Arial" w:hAnsi="Arial" w:cs="Arial"/>
          <w:sz w:val="19"/>
          <w:szCs w:val="19"/>
        </w:rPr>
        <w:t xml:space="preserve"> His r</w:t>
      </w:r>
      <w:r w:rsidRPr="0062236F">
        <w:rPr>
          <w:rFonts w:ascii="Arial" w:hAnsi="Arial" w:cs="Arial"/>
          <w:sz w:val="19"/>
          <w:szCs w:val="19"/>
        </w:rPr>
        <w:t>esponsibilities included:</w:t>
      </w:r>
    </w:p>
    <w:p w:rsidR="00D06074" w:rsidRPr="00D06074" w:rsidRDefault="00D06074" w:rsidP="00F673ED">
      <w:pPr>
        <w:jc w:val="both"/>
        <w:rPr>
          <w:rFonts w:ascii="Arial" w:hAnsi="Arial" w:cs="Arial"/>
          <w:sz w:val="10"/>
          <w:szCs w:val="10"/>
        </w:rPr>
      </w:pPr>
    </w:p>
    <w:p w:rsidR="00F673ED" w:rsidRDefault="00F673ED" w:rsidP="00F673ED">
      <w:pPr>
        <w:pStyle w:val="ListParagraph"/>
        <w:numPr>
          <w:ilvl w:val="0"/>
          <w:numId w:val="33"/>
        </w:numPr>
        <w:jc w:val="both"/>
        <w:rPr>
          <w:rFonts w:ascii="Arial" w:hAnsi="Arial" w:cs="Arial"/>
          <w:sz w:val="19"/>
          <w:szCs w:val="19"/>
        </w:rPr>
      </w:pPr>
      <w:r w:rsidRPr="0062236F">
        <w:rPr>
          <w:rFonts w:ascii="Arial" w:hAnsi="Arial" w:cs="Arial"/>
          <w:sz w:val="19"/>
          <w:szCs w:val="19"/>
        </w:rPr>
        <w:t>Supervis</w:t>
      </w:r>
      <w:r w:rsidR="00D06074">
        <w:rPr>
          <w:rFonts w:ascii="Arial" w:hAnsi="Arial" w:cs="Arial"/>
          <w:sz w:val="19"/>
          <w:szCs w:val="19"/>
        </w:rPr>
        <w:t>ed</w:t>
      </w:r>
      <w:r w:rsidRPr="0062236F">
        <w:rPr>
          <w:rFonts w:ascii="Arial" w:hAnsi="Arial" w:cs="Arial"/>
          <w:sz w:val="19"/>
          <w:szCs w:val="19"/>
        </w:rPr>
        <w:t xml:space="preserve"> water main and sewer installation and roadway projects to ensure compliance with the Department’s regulations and specifications. Enforc</w:t>
      </w:r>
      <w:r w:rsidR="00D06074">
        <w:rPr>
          <w:rFonts w:ascii="Arial" w:hAnsi="Arial" w:cs="Arial"/>
          <w:sz w:val="19"/>
          <w:szCs w:val="19"/>
        </w:rPr>
        <w:t>ed</w:t>
      </w:r>
      <w:r w:rsidRPr="0062236F">
        <w:rPr>
          <w:rFonts w:ascii="Arial" w:hAnsi="Arial" w:cs="Arial"/>
          <w:sz w:val="19"/>
          <w:szCs w:val="19"/>
        </w:rPr>
        <w:t xml:space="preserve"> approved sheeting drawing and OSHA regulations for the duration of the project. Prepar</w:t>
      </w:r>
      <w:r w:rsidR="00D06074">
        <w:rPr>
          <w:rFonts w:ascii="Arial" w:hAnsi="Arial" w:cs="Arial"/>
          <w:sz w:val="19"/>
          <w:szCs w:val="19"/>
        </w:rPr>
        <w:t>ed</w:t>
      </w:r>
      <w:r w:rsidRPr="0062236F">
        <w:rPr>
          <w:rFonts w:ascii="Arial" w:hAnsi="Arial" w:cs="Arial"/>
          <w:sz w:val="19"/>
          <w:szCs w:val="19"/>
        </w:rPr>
        <w:t xml:space="preserve"> payments; change orders; overrun change orders; as-built drawings; annual, quarterly monthly</w:t>
      </w:r>
      <w:r w:rsidR="00D06074">
        <w:rPr>
          <w:rFonts w:ascii="Arial" w:hAnsi="Arial" w:cs="Arial"/>
          <w:sz w:val="19"/>
          <w:szCs w:val="19"/>
        </w:rPr>
        <w:t>,</w:t>
      </w:r>
      <w:r w:rsidRPr="0062236F">
        <w:rPr>
          <w:rFonts w:ascii="Arial" w:hAnsi="Arial" w:cs="Arial"/>
          <w:sz w:val="19"/>
          <w:szCs w:val="19"/>
        </w:rPr>
        <w:t xml:space="preserve"> and daily construction reports; and contractor’s evaluations and progress reports. Monitor</w:t>
      </w:r>
      <w:r w:rsidR="00D06074">
        <w:rPr>
          <w:rFonts w:ascii="Arial" w:hAnsi="Arial" w:cs="Arial"/>
          <w:sz w:val="19"/>
          <w:szCs w:val="19"/>
        </w:rPr>
        <w:t>ed</w:t>
      </w:r>
      <w:r w:rsidRPr="0062236F">
        <w:rPr>
          <w:rFonts w:ascii="Arial" w:hAnsi="Arial" w:cs="Arial"/>
          <w:sz w:val="19"/>
          <w:szCs w:val="19"/>
        </w:rPr>
        <w:t xml:space="preserve"> changes in contracts and represent</w:t>
      </w:r>
      <w:r w:rsidR="00D06074">
        <w:rPr>
          <w:rFonts w:ascii="Arial" w:hAnsi="Arial" w:cs="Arial"/>
          <w:sz w:val="19"/>
          <w:szCs w:val="19"/>
        </w:rPr>
        <w:t>ed</w:t>
      </w:r>
      <w:r w:rsidRPr="0062236F">
        <w:rPr>
          <w:rFonts w:ascii="Arial" w:hAnsi="Arial" w:cs="Arial"/>
          <w:sz w:val="19"/>
          <w:szCs w:val="19"/>
        </w:rPr>
        <w:t xml:space="preserve"> New York City in meetings with other agencies in matters related to various projects. Review</w:t>
      </w:r>
      <w:r w:rsidR="00D06074">
        <w:rPr>
          <w:rFonts w:ascii="Arial" w:hAnsi="Arial" w:cs="Arial"/>
          <w:sz w:val="19"/>
          <w:szCs w:val="19"/>
        </w:rPr>
        <w:t>ed</w:t>
      </w:r>
      <w:r w:rsidRPr="0062236F">
        <w:rPr>
          <w:rFonts w:ascii="Arial" w:hAnsi="Arial" w:cs="Arial"/>
          <w:sz w:val="19"/>
          <w:szCs w:val="19"/>
        </w:rPr>
        <w:t xml:space="preserve"> shop drawings of various sizes of cast-in-place chambers of </w:t>
      </w:r>
      <w:r w:rsidRPr="0062236F">
        <w:rPr>
          <w:rFonts w:ascii="Arial" w:hAnsi="Arial" w:cs="Arial"/>
          <w:vanish/>
          <w:sz w:val="19"/>
          <w:szCs w:val="19"/>
        </w:rPr>
        <w:t xml:space="preserve">up to 11’W X 13’L X 12’D </w:t>
      </w:r>
      <w:r w:rsidRPr="0062236F">
        <w:rPr>
          <w:rFonts w:ascii="Arial" w:hAnsi="Arial" w:cs="Arial"/>
          <w:sz w:val="19"/>
          <w:szCs w:val="19"/>
        </w:rPr>
        <w:t>storm sewer pipes; also evaluating the structural integrity through the calculation of rebar size, bending details, steel reinforcement, and beam configuration. Design</w:t>
      </w:r>
      <w:r w:rsidR="00D06074">
        <w:rPr>
          <w:rFonts w:ascii="Arial" w:hAnsi="Arial" w:cs="Arial"/>
          <w:sz w:val="19"/>
          <w:szCs w:val="19"/>
        </w:rPr>
        <w:t>ed</w:t>
      </w:r>
      <w:r w:rsidRPr="0062236F">
        <w:rPr>
          <w:rFonts w:ascii="Arial" w:hAnsi="Arial" w:cs="Arial"/>
          <w:sz w:val="19"/>
          <w:szCs w:val="19"/>
        </w:rPr>
        <w:t xml:space="preserve"> footings for pier and plating of shallow structures. </w:t>
      </w:r>
    </w:p>
    <w:p w:rsidR="00D06074" w:rsidRPr="00D06074" w:rsidRDefault="00D06074" w:rsidP="00D06074">
      <w:pPr>
        <w:pStyle w:val="ListParagraph"/>
        <w:jc w:val="both"/>
        <w:rPr>
          <w:rFonts w:ascii="Arial" w:hAnsi="Arial" w:cs="Arial"/>
          <w:sz w:val="10"/>
          <w:szCs w:val="10"/>
        </w:rPr>
      </w:pPr>
    </w:p>
    <w:p w:rsidR="00F673ED" w:rsidRPr="0062236F" w:rsidRDefault="00F673ED" w:rsidP="00F673ED">
      <w:pPr>
        <w:pStyle w:val="ListParagraph"/>
        <w:numPr>
          <w:ilvl w:val="0"/>
          <w:numId w:val="33"/>
        </w:numPr>
        <w:jc w:val="both"/>
        <w:rPr>
          <w:rFonts w:ascii="Arial" w:hAnsi="Arial" w:cs="Arial"/>
          <w:sz w:val="19"/>
          <w:szCs w:val="19"/>
        </w:rPr>
      </w:pPr>
      <w:r w:rsidRPr="0062236F">
        <w:rPr>
          <w:rFonts w:ascii="Arial" w:hAnsi="Arial" w:cs="Arial"/>
          <w:sz w:val="19"/>
          <w:szCs w:val="19"/>
        </w:rPr>
        <w:t xml:space="preserve">In addition, </w:t>
      </w:r>
      <w:r w:rsidR="00C360A4">
        <w:rPr>
          <w:rFonts w:ascii="Arial" w:hAnsi="Arial" w:cs="Arial"/>
          <w:sz w:val="19"/>
          <w:szCs w:val="19"/>
        </w:rPr>
        <w:t xml:space="preserve">he </w:t>
      </w:r>
      <w:r w:rsidR="00D06074">
        <w:rPr>
          <w:rFonts w:ascii="Arial" w:hAnsi="Arial" w:cs="Arial"/>
          <w:sz w:val="19"/>
          <w:szCs w:val="19"/>
        </w:rPr>
        <w:t>was</w:t>
      </w:r>
      <w:r w:rsidRPr="0062236F">
        <w:rPr>
          <w:rFonts w:ascii="Arial" w:hAnsi="Arial" w:cs="Arial"/>
          <w:sz w:val="19"/>
          <w:szCs w:val="19"/>
        </w:rPr>
        <w:t xml:space="preserve"> responsible for all aspects of the water main and sewer and roadway construction on Capital projects. </w:t>
      </w:r>
      <w:r w:rsidR="00F81D22">
        <w:rPr>
          <w:rFonts w:ascii="Arial" w:hAnsi="Arial" w:cs="Arial"/>
          <w:sz w:val="19"/>
          <w:szCs w:val="19"/>
        </w:rPr>
        <w:t>was</w:t>
      </w:r>
      <w:r w:rsidRPr="0062236F">
        <w:rPr>
          <w:rFonts w:ascii="Arial" w:hAnsi="Arial" w:cs="Arial"/>
          <w:sz w:val="19"/>
          <w:szCs w:val="19"/>
        </w:rPr>
        <w:t xml:space="preserve"> directly in charge of various sizes of rehabilitation projects presently underway within the New York City infrastructure</w:t>
      </w:r>
      <w:r w:rsidR="00C360A4">
        <w:rPr>
          <w:rFonts w:ascii="Arial" w:hAnsi="Arial" w:cs="Arial"/>
          <w:sz w:val="19"/>
          <w:szCs w:val="19"/>
        </w:rPr>
        <w:t xml:space="preserve"> </w:t>
      </w:r>
      <w:r w:rsidRPr="0062236F">
        <w:rPr>
          <w:rFonts w:ascii="Arial" w:hAnsi="Arial" w:cs="Arial"/>
          <w:sz w:val="19"/>
          <w:szCs w:val="19"/>
        </w:rPr>
        <w:t>/</w:t>
      </w:r>
      <w:r w:rsidR="00C360A4">
        <w:rPr>
          <w:rFonts w:ascii="Arial" w:hAnsi="Arial" w:cs="Arial"/>
          <w:sz w:val="19"/>
          <w:szCs w:val="19"/>
        </w:rPr>
        <w:t xml:space="preserve"> </w:t>
      </w:r>
      <w:r w:rsidRPr="0062236F">
        <w:rPr>
          <w:rFonts w:ascii="Arial" w:hAnsi="Arial" w:cs="Arial"/>
          <w:sz w:val="19"/>
          <w:szCs w:val="19"/>
        </w:rPr>
        <w:t>construction division and us</w:t>
      </w:r>
      <w:r w:rsidR="00D06074">
        <w:rPr>
          <w:rFonts w:ascii="Arial" w:hAnsi="Arial" w:cs="Arial"/>
          <w:sz w:val="19"/>
          <w:szCs w:val="19"/>
        </w:rPr>
        <w:t>ed</w:t>
      </w:r>
      <w:r w:rsidRPr="0062236F">
        <w:rPr>
          <w:rFonts w:ascii="Arial" w:hAnsi="Arial" w:cs="Arial"/>
          <w:sz w:val="19"/>
          <w:szCs w:val="19"/>
        </w:rPr>
        <w:t xml:space="preserve"> exercised independent judgment to perform difficult complex tasks with outstanding results. Generate</w:t>
      </w:r>
      <w:r w:rsidR="00D06074">
        <w:rPr>
          <w:rFonts w:ascii="Arial" w:hAnsi="Arial" w:cs="Arial"/>
          <w:sz w:val="19"/>
          <w:szCs w:val="19"/>
        </w:rPr>
        <w:t>d</w:t>
      </w:r>
      <w:r w:rsidRPr="0062236F">
        <w:rPr>
          <w:rFonts w:ascii="Arial" w:hAnsi="Arial" w:cs="Arial"/>
          <w:sz w:val="19"/>
          <w:szCs w:val="19"/>
        </w:rPr>
        <w:t xml:space="preserve"> all required project reports, proposals, along with supervising and approv</w:t>
      </w:r>
      <w:r w:rsidR="00D06074">
        <w:rPr>
          <w:rFonts w:ascii="Arial" w:hAnsi="Arial" w:cs="Arial"/>
          <w:sz w:val="19"/>
          <w:szCs w:val="19"/>
        </w:rPr>
        <w:t>ed</w:t>
      </w:r>
      <w:r w:rsidRPr="0062236F">
        <w:rPr>
          <w:rFonts w:ascii="Arial" w:hAnsi="Arial" w:cs="Arial"/>
          <w:sz w:val="19"/>
          <w:szCs w:val="19"/>
        </w:rPr>
        <w:t xml:space="preserve"> all fieldwork. Report</w:t>
      </w:r>
      <w:r w:rsidR="00D06074">
        <w:rPr>
          <w:rFonts w:ascii="Arial" w:hAnsi="Arial" w:cs="Arial"/>
          <w:sz w:val="19"/>
          <w:szCs w:val="19"/>
        </w:rPr>
        <w:t>ed</w:t>
      </w:r>
      <w:r w:rsidRPr="0062236F">
        <w:rPr>
          <w:rFonts w:ascii="Arial" w:hAnsi="Arial" w:cs="Arial"/>
          <w:sz w:val="19"/>
          <w:szCs w:val="19"/>
        </w:rPr>
        <w:t xml:space="preserve"> to the Borough Director, who the</w:t>
      </w:r>
      <w:r w:rsidR="00E865DB" w:rsidRPr="0062236F">
        <w:rPr>
          <w:rFonts w:ascii="Arial" w:hAnsi="Arial" w:cs="Arial"/>
          <w:sz w:val="19"/>
          <w:szCs w:val="19"/>
        </w:rPr>
        <w:t>n approve</w:t>
      </w:r>
      <w:r w:rsidR="00D06074">
        <w:rPr>
          <w:rFonts w:ascii="Arial" w:hAnsi="Arial" w:cs="Arial"/>
          <w:sz w:val="19"/>
          <w:szCs w:val="19"/>
        </w:rPr>
        <w:t>d</w:t>
      </w:r>
      <w:r w:rsidR="00E865DB" w:rsidRPr="0062236F">
        <w:rPr>
          <w:rFonts w:ascii="Arial" w:hAnsi="Arial" w:cs="Arial"/>
          <w:sz w:val="19"/>
          <w:szCs w:val="19"/>
        </w:rPr>
        <w:t xml:space="preserve"> the construction.</w:t>
      </w:r>
      <w:r w:rsidRPr="0062236F">
        <w:rPr>
          <w:rFonts w:ascii="Arial" w:hAnsi="Arial" w:cs="Arial"/>
          <w:sz w:val="19"/>
          <w:szCs w:val="19"/>
        </w:rPr>
        <w:t xml:space="preserve"> (</w:t>
      </w:r>
      <w:r w:rsidR="00D06074">
        <w:rPr>
          <w:rFonts w:ascii="Arial" w:hAnsi="Arial" w:cs="Arial"/>
          <w:sz w:val="19"/>
          <w:szCs w:val="19"/>
        </w:rPr>
        <w:t>0</w:t>
      </w:r>
      <w:r w:rsidRPr="0062236F">
        <w:rPr>
          <w:rFonts w:ascii="Arial" w:hAnsi="Arial" w:cs="Arial"/>
          <w:sz w:val="19"/>
          <w:szCs w:val="19"/>
        </w:rPr>
        <w:t>4/85</w:t>
      </w:r>
      <w:r w:rsidR="00E865DB" w:rsidRPr="0062236F">
        <w:rPr>
          <w:rFonts w:ascii="Arial" w:hAnsi="Arial" w:cs="Arial"/>
          <w:sz w:val="19"/>
          <w:szCs w:val="19"/>
        </w:rPr>
        <w:t xml:space="preserve"> </w:t>
      </w:r>
      <w:r w:rsidRPr="0062236F">
        <w:rPr>
          <w:rFonts w:ascii="Arial" w:hAnsi="Arial" w:cs="Arial"/>
          <w:sz w:val="19"/>
          <w:szCs w:val="19"/>
        </w:rPr>
        <w:t>-</w:t>
      </w:r>
      <w:r w:rsidR="00E865DB" w:rsidRPr="0062236F">
        <w:rPr>
          <w:rFonts w:ascii="Arial" w:hAnsi="Arial" w:cs="Arial"/>
          <w:sz w:val="19"/>
          <w:szCs w:val="19"/>
        </w:rPr>
        <w:t xml:space="preserve"> </w:t>
      </w:r>
      <w:r w:rsidR="00D06074">
        <w:rPr>
          <w:rFonts w:ascii="Arial" w:hAnsi="Arial" w:cs="Arial"/>
          <w:sz w:val="19"/>
          <w:szCs w:val="19"/>
        </w:rPr>
        <w:t>0</w:t>
      </w:r>
      <w:r w:rsidRPr="0062236F">
        <w:rPr>
          <w:rFonts w:ascii="Arial" w:hAnsi="Arial" w:cs="Arial"/>
          <w:sz w:val="19"/>
          <w:szCs w:val="19"/>
        </w:rPr>
        <w:t>6/96)</w:t>
      </w:r>
    </w:p>
    <w:p w:rsidR="00F673ED" w:rsidRPr="00F673ED" w:rsidRDefault="00F673ED" w:rsidP="00F673ED">
      <w:pPr>
        <w:jc w:val="both"/>
        <w:rPr>
          <w:rFonts w:ascii="Arial" w:hAnsi="Arial" w:cs="Arial"/>
        </w:rPr>
      </w:pPr>
    </w:p>
    <w:p w:rsidR="00CE642D" w:rsidRPr="00F673ED" w:rsidRDefault="00CE642D" w:rsidP="00F673ED">
      <w:pPr>
        <w:ind w:left="360"/>
        <w:jc w:val="both"/>
        <w:rPr>
          <w:rFonts w:ascii="Arial" w:hAnsi="Arial" w:cs="Arial"/>
        </w:rPr>
      </w:pPr>
    </w:p>
    <w:sectPr w:rsidR="00CE642D" w:rsidRPr="00F673ED">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1C20" w:rsidRDefault="00281C20">
      <w:r>
        <w:separator/>
      </w:r>
    </w:p>
  </w:endnote>
  <w:endnote w:type="continuationSeparator" w:id="0">
    <w:p w:rsidR="00281C20" w:rsidRDefault="00281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Default="005477F4">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5477F4" w:rsidRDefault="005477F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margin-left:425.3pt;margin-top:1.95pt;width:79.75pt;height:27.2pt;z-index:251656704" stroked="f">
          <v:fill r:id="rId1" o:title="kseonly_curves" recolor="t" rotate="t" type="frame"/>
        </v:rect>
      </w:pict>
    </w:r>
  </w:p>
  <w:p w:rsidR="005477F4" w:rsidRDefault="005477F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191406">
      <w:rPr>
        <w:rFonts w:ascii="Arial" w:hAnsi="Arial" w:cs="Arial"/>
        <w:noProof/>
        <w:sz w:val="10"/>
        <w:szCs w:val="10"/>
      </w:rPr>
      <w:t>U:\001-A-PROPOSALS\2024 Proposals\24-102.NYCDDC Requirements Contracts for REI Services\04 - Submittal\Resumes\Master SarehS.doc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Default="005477F4">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5477F4" w:rsidRPr="00285F12" w:rsidRDefault="005477F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sidRPr="00285F12">
      <w:rPr>
        <w:rFonts w:ascii="Arial" w:hAnsi="Arial" w:cs="Arial"/>
        <w:noProof/>
        <w:sz w:val="10"/>
        <w:szCs w:val="10"/>
      </w:rPr>
      <w:pict>
        <v:rect id="_x0000_s1041" style="position:absolute;margin-left:425.3pt;margin-top:1.95pt;width:79.75pt;height:27.2pt;z-index:251657728" stroked="f">
          <v:fill r:id="rId1" o:title="kseonly_curves" recolor="t" rotate="t" type="frame"/>
        </v:rect>
      </w:pict>
    </w:r>
  </w:p>
  <w:p w:rsidR="005477F4" w:rsidRDefault="005477F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rsidR="005477F4" w:rsidRDefault="005477F4">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Default="005477F4">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5477F4" w:rsidRDefault="005477F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v:rect id="_x0000_s1033" style="position:absolute;left:0;text-align:left;margin-left:425.25pt;margin-top:1.35pt;width:79.75pt;height:27.2pt;z-index:251655680" stroked="f">
          <v:fill r:id="rId1" o:title="kseonly_curves" recolor="t" rotate="t" type="frame"/>
        </v:rect>
      </w:pict>
    </w:r>
  </w:p>
  <w:p w:rsidR="005477F4" w:rsidRDefault="005477F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191406">
      <w:rPr>
        <w:rFonts w:ascii="Arial" w:hAnsi="Arial" w:cs="Arial"/>
        <w:noProof/>
        <w:sz w:val="10"/>
        <w:szCs w:val="10"/>
      </w:rPr>
      <w:t>U:\001-A-PROPOSALS\2024 Proposals\24-102.NYCDDC Requirements Contracts for REI Services\04 - Submittal\Resumes\Master SarehS.doc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1C20" w:rsidRDefault="00281C20">
      <w:r>
        <w:separator/>
      </w:r>
    </w:p>
  </w:footnote>
  <w:footnote w:type="continuationSeparator" w:id="0">
    <w:p w:rsidR="00281C20" w:rsidRDefault="00281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Default="005477F4">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r>
      <w:rPr>
        <w:rFonts w:ascii="Arial" w:hAnsi="Arial" w:cs="Arial"/>
        <w:b/>
        <w:bCs/>
        <w:spacing w:val="10"/>
        <w:sz w:val="24"/>
        <w:szCs w:val="24"/>
      </w:rPr>
      <w:t>KENNETH A. CLAUSEN,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5477F4" w:rsidRDefault="005477F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rFonts w:ascii="Arial" w:hAnsi="Arial" w:cs="Arial"/>
        <w:b/>
        <w:sz w:val="24"/>
        <w:szCs w:val="24"/>
      </w:rPr>
      <w:t>Senior Project Manager</w:t>
    </w:r>
  </w:p>
  <w:p w:rsidR="005477F4" w:rsidRDefault="005477F4">
    <w:r>
      <w:rPr>
        <w:noProof/>
      </w:rPr>
      <w:pict>
        <v:line id="_x0000_s1043" style="position:absolute;z-index:251659776" from="-.75pt,2.25pt" to="506.25pt,2.25pt"/>
      </w:pict>
    </w:r>
  </w:p>
  <w:p w:rsidR="005477F4" w:rsidRDefault="005477F4">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Pr="00015BAB" w:rsidRDefault="00F673ED" w:rsidP="00015BAB">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rPr>
        <w:rFonts w:ascii="Arial" w:hAnsi="Arial" w:cs="Arial"/>
        <w:b/>
        <w:sz w:val="24"/>
        <w:szCs w:val="24"/>
      </w:rPr>
    </w:pPr>
    <w:r>
      <w:rPr>
        <w:rFonts w:ascii="Arial" w:hAnsi="Arial" w:cs="Arial"/>
        <w:b/>
        <w:bCs/>
        <w:spacing w:val="10"/>
        <w:sz w:val="24"/>
        <w:szCs w:val="24"/>
      </w:rPr>
      <w:t xml:space="preserve">SASAN SAREH, </w:t>
    </w:r>
    <w:r w:rsidR="005477F4">
      <w:rPr>
        <w:rFonts w:ascii="Arial" w:hAnsi="Arial" w:cs="Arial"/>
        <w:b/>
        <w:bCs/>
        <w:spacing w:val="10"/>
        <w:sz w:val="24"/>
        <w:szCs w:val="24"/>
      </w:rPr>
      <w:t>PE</w:t>
    </w:r>
    <w:r w:rsidR="00441FE1">
      <w:rPr>
        <w:rFonts w:ascii="Arial" w:hAnsi="Arial" w:cs="Arial"/>
        <w:b/>
        <w:bCs/>
        <w:spacing w:val="10"/>
        <w:sz w:val="24"/>
        <w:szCs w:val="24"/>
      </w:rPr>
      <w:t>,</w:t>
    </w:r>
    <w:r w:rsidR="00FE3283">
      <w:rPr>
        <w:rFonts w:ascii="Arial" w:hAnsi="Arial" w:cs="Arial"/>
        <w:b/>
        <w:bCs/>
        <w:spacing w:val="10"/>
        <w:sz w:val="24"/>
        <w:szCs w:val="24"/>
      </w:rPr>
      <w:t xml:space="preserve"> E</w:t>
    </w:r>
    <w:r>
      <w:rPr>
        <w:rFonts w:ascii="Arial" w:hAnsi="Arial" w:cs="Arial"/>
        <w:b/>
        <w:bCs/>
        <w:spacing w:val="10"/>
        <w:sz w:val="24"/>
        <w:szCs w:val="24"/>
      </w:rPr>
      <w:t>N</w:t>
    </w:r>
    <w:r w:rsidR="00FE3283">
      <w:rPr>
        <w:rFonts w:ascii="Arial" w:hAnsi="Arial" w:cs="Arial"/>
        <w:b/>
        <w:bCs/>
        <w:spacing w:val="10"/>
        <w:sz w:val="24"/>
        <w:szCs w:val="24"/>
      </w:rPr>
      <w:t>V</w:t>
    </w:r>
    <w:r>
      <w:rPr>
        <w:rFonts w:ascii="Arial" w:hAnsi="Arial" w:cs="Arial"/>
        <w:b/>
        <w:bCs/>
        <w:spacing w:val="10"/>
        <w:sz w:val="24"/>
        <w:szCs w:val="24"/>
      </w:rPr>
      <w:t xml:space="preserve"> SP</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sidR="005477F4" w:rsidRPr="00015BAB">
      <w:rPr>
        <w:rFonts w:ascii="Arial" w:hAnsi="Arial" w:cs="Arial"/>
        <w:b/>
        <w:bCs/>
        <w:i/>
        <w:iCs/>
        <w:sz w:val="24"/>
        <w:szCs w:val="24"/>
      </w:rPr>
      <w:t>KS Engineers, P.C.</w:t>
    </w:r>
  </w:p>
  <w:p w:rsidR="005477F4" w:rsidRPr="00015BAB" w:rsidRDefault="00F673ED" w:rsidP="00015BA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b/>
        <w:sz w:val="24"/>
        <w:szCs w:val="24"/>
      </w:rPr>
    </w:pPr>
    <w:r>
      <w:rPr>
        <w:rFonts w:ascii="Arial" w:hAnsi="Arial" w:cs="Arial"/>
        <w:b/>
        <w:sz w:val="24"/>
        <w:szCs w:val="24"/>
      </w:rPr>
      <w:t>Resident Engineer</w:t>
    </w:r>
  </w:p>
  <w:p w:rsidR="005477F4" w:rsidRDefault="005477F4">
    <w:r w:rsidRPr="00015BAB">
      <w:rPr>
        <w:b/>
        <w:noProof/>
      </w:rPr>
      <w:pict>
        <v:line id="_x0000_s1045" style="position:absolute;z-index:251661824" from="-.75pt,2.25pt" to="506.2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Default="005477F4">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r>
      <w:rPr>
        <w:rFonts w:ascii="Arial" w:hAnsi="Arial" w:cs="Arial"/>
        <w:b/>
        <w:bCs/>
        <w:spacing w:val="10"/>
        <w:sz w:val="24"/>
        <w:szCs w:val="24"/>
      </w:rPr>
      <w:t>KENNETH A. CLAUSEN,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5477F4" w:rsidRDefault="005477F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rFonts w:ascii="Arial" w:hAnsi="Arial" w:cs="Arial"/>
        <w:b/>
        <w:sz w:val="24"/>
        <w:szCs w:val="24"/>
      </w:rPr>
      <w:t>Senior Project Manager</w:t>
    </w:r>
  </w:p>
  <w:p w:rsidR="005477F4" w:rsidRDefault="005477F4">
    <w:r>
      <w:rPr>
        <w:noProof/>
      </w:rPr>
      <w:pict>
        <v:line id="_x0000_s1028" style="position:absolute;z-index:251654656" from="-.75pt,2.25pt" to="506.25pt,2.25pt"/>
      </w:pict>
    </w:r>
  </w:p>
  <w:p w:rsidR="005477F4" w:rsidRDefault="005477F4">
    <w:pPr>
      <w:rPr>
        <w:sz w:val="24"/>
      </w:rPr>
    </w:pPr>
    <w:r>
      <w:rPr>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DBE"/>
    <w:multiLevelType w:val="hybridMultilevel"/>
    <w:tmpl w:val="C924EC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 w15:restartNumberingAfterBreak="0">
    <w:nsid w:val="03614037"/>
    <w:multiLevelType w:val="hybridMultilevel"/>
    <w:tmpl w:val="7FEE3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44093"/>
    <w:multiLevelType w:val="multilevel"/>
    <w:tmpl w:val="1ED0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6539A"/>
    <w:multiLevelType w:val="hybridMultilevel"/>
    <w:tmpl w:val="2F809D0C"/>
    <w:lvl w:ilvl="0" w:tplc="0409000F">
      <w:start w:val="1"/>
      <w:numFmt w:val="decimal"/>
      <w:lvlText w:val="%1."/>
      <w:lvlJc w:val="left"/>
      <w:pPr>
        <w:tabs>
          <w:tab w:val="num" w:pos="720"/>
        </w:tabs>
        <w:ind w:left="720" w:hanging="36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0B480BB2"/>
    <w:multiLevelType w:val="hybridMultilevel"/>
    <w:tmpl w:val="0CE85C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DF15D3"/>
    <w:multiLevelType w:val="hybridMultilevel"/>
    <w:tmpl w:val="E522C5E4"/>
    <w:lvl w:ilvl="0" w:tplc="0430E162">
      <w:start w:val="1"/>
      <w:numFmt w:val="bullet"/>
      <w:lvlText w:val=""/>
      <w:lvlJc w:val="left"/>
      <w:pPr>
        <w:tabs>
          <w:tab w:val="num" w:pos="720"/>
        </w:tabs>
        <w:ind w:left="720" w:hanging="360"/>
      </w:pPr>
      <w:rPr>
        <w:rFonts w:ascii="Symbol" w:hAnsi="Symbol" w:hint="default"/>
        <w:b w:val="0"/>
        <w:i w:val="0"/>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F62258"/>
    <w:multiLevelType w:val="hybridMultilevel"/>
    <w:tmpl w:val="995ABCE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9">
      <w:start w:val="1"/>
      <w:numFmt w:val="lowerLetter"/>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0704DF3"/>
    <w:multiLevelType w:val="hybridMultilevel"/>
    <w:tmpl w:val="209ED384"/>
    <w:lvl w:ilvl="0" w:tplc="04090003">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1C1154"/>
    <w:multiLevelType w:val="hybridMultilevel"/>
    <w:tmpl w:val="D4F43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565AAB"/>
    <w:multiLevelType w:val="hybridMultilevel"/>
    <w:tmpl w:val="FDAC6062"/>
    <w:lvl w:ilvl="0" w:tplc="30D6E2FA">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FD1F7F"/>
    <w:multiLevelType w:val="hybridMultilevel"/>
    <w:tmpl w:val="27822438"/>
    <w:lvl w:ilvl="0" w:tplc="30D6E2FA">
      <w:start w:val="1"/>
      <w:numFmt w:val="bullet"/>
      <w:lvlText w:val=""/>
      <w:lvlJc w:val="left"/>
      <w:pPr>
        <w:tabs>
          <w:tab w:val="num" w:pos="770"/>
        </w:tabs>
        <w:ind w:left="770" w:hanging="360"/>
      </w:pPr>
      <w:rPr>
        <w:rFonts w:ascii="Symbol" w:hAnsi="Symbol" w:hint="default"/>
      </w:rPr>
    </w:lvl>
    <w:lvl w:ilvl="1" w:tplc="04090003" w:tentative="1">
      <w:start w:val="1"/>
      <w:numFmt w:val="bullet"/>
      <w:lvlText w:val="o"/>
      <w:lvlJc w:val="left"/>
      <w:pPr>
        <w:tabs>
          <w:tab w:val="num" w:pos="1490"/>
        </w:tabs>
        <w:ind w:left="1490" w:hanging="360"/>
      </w:pPr>
      <w:rPr>
        <w:rFonts w:ascii="Courier New" w:hAnsi="Courier New" w:cs="Courier New" w:hint="default"/>
      </w:rPr>
    </w:lvl>
    <w:lvl w:ilvl="2" w:tplc="04090005" w:tentative="1">
      <w:start w:val="1"/>
      <w:numFmt w:val="bullet"/>
      <w:lvlText w:val=""/>
      <w:lvlJc w:val="left"/>
      <w:pPr>
        <w:tabs>
          <w:tab w:val="num" w:pos="2210"/>
        </w:tabs>
        <w:ind w:left="2210" w:hanging="360"/>
      </w:pPr>
      <w:rPr>
        <w:rFonts w:ascii="Wingdings" w:hAnsi="Wingdings" w:hint="default"/>
      </w:rPr>
    </w:lvl>
    <w:lvl w:ilvl="3" w:tplc="04090001" w:tentative="1">
      <w:start w:val="1"/>
      <w:numFmt w:val="bullet"/>
      <w:lvlText w:val=""/>
      <w:lvlJc w:val="left"/>
      <w:pPr>
        <w:tabs>
          <w:tab w:val="num" w:pos="2930"/>
        </w:tabs>
        <w:ind w:left="2930" w:hanging="360"/>
      </w:pPr>
      <w:rPr>
        <w:rFonts w:ascii="Symbol" w:hAnsi="Symbol" w:hint="default"/>
      </w:rPr>
    </w:lvl>
    <w:lvl w:ilvl="4" w:tplc="04090003" w:tentative="1">
      <w:start w:val="1"/>
      <w:numFmt w:val="bullet"/>
      <w:lvlText w:val="o"/>
      <w:lvlJc w:val="left"/>
      <w:pPr>
        <w:tabs>
          <w:tab w:val="num" w:pos="3650"/>
        </w:tabs>
        <w:ind w:left="3650" w:hanging="360"/>
      </w:pPr>
      <w:rPr>
        <w:rFonts w:ascii="Courier New" w:hAnsi="Courier New" w:cs="Courier New" w:hint="default"/>
      </w:rPr>
    </w:lvl>
    <w:lvl w:ilvl="5" w:tplc="04090005" w:tentative="1">
      <w:start w:val="1"/>
      <w:numFmt w:val="bullet"/>
      <w:lvlText w:val=""/>
      <w:lvlJc w:val="left"/>
      <w:pPr>
        <w:tabs>
          <w:tab w:val="num" w:pos="4370"/>
        </w:tabs>
        <w:ind w:left="4370" w:hanging="360"/>
      </w:pPr>
      <w:rPr>
        <w:rFonts w:ascii="Wingdings" w:hAnsi="Wingdings" w:hint="default"/>
      </w:rPr>
    </w:lvl>
    <w:lvl w:ilvl="6" w:tplc="04090001" w:tentative="1">
      <w:start w:val="1"/>
      <w:numFmt w:val="bullet"/>
      <w:lvlText w:val=""/>
      <w:lvlJc w:val="left"/>
      <w:pPr>
        <w:tabs>
          <w:tab w:val="num" w:pos="5090"/>
        </w:tabs>
        <w:ind w:left="5090" w:hanging="360"/>
      </w:pPr>
      <w:rPr>
        <w:rFonts w:ascii="Symbol" w:hAnsi="Symbol" w:hint="default"/>
      </w:rPr>
    </w:lvl>
    <w:lvl w:ilvl="7" w:tplc="04090003" w:tentative="1">
      <w:start w:val="1"/>
      <w:numFmt w:val="bullet"/>
      <w:lvlText w:val="o"/>
      <w:lvlJc w:val="left"/>
      <w:pPr>
        <w:tabs>
          <w:tab w:val="num" w:pos="5810"/>
        </w:tabs>
        <w:ind w:left="5810" w:hanging="360"/>
      </w:pPr>
      <w:rPr>
        <w:rFonts w:ascii="Courier New" w:hAnsi="Courier New" w:cs="Courier New" w:hint="default"/>
      </w:rPr>
    </w:lvl>
    <w:lvl w:ilvl="8" w:tplc="04090005" w:tentative="1">
      <w:start w:val="1"/>
      <w:numFmt w:val="bullet"/>
      <w:lvlText w:val=""/>
      <w:lvlJc w:val="left"/>
      <w:pPr>
        <w:tabs>
          <w:tab w:val="num" w:pos="6530"/>
        </w:tabs>
        <w:ind w:left="6530" w:hanging="360"/>
      </w:pPr>
      <w:rPr>
        <w:rFonts w:ascii="Wingdings" w:hAnsi="Wingdings" w:hint="default"/>
      </w:rPr>
    </w:lvl>
  </w:abstractNum>
  <w:abstractNum w:abstractNumId="11" w15:restartNumberingAfterBreak="0">
    <w:nsid w:val="22874222"/>
    <w:multiLevelType w:val="hybridMultilevel"/>
    <w:tmpl w:val="C52E0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F526E"/>
    <w:multiLevelType w:val="hybridMultilevel"/>
    <w:tmpl w:val="1E0292D8"/>
    <w:lvl w:ilvl="0" w:tplc="919A6BB2">
      <w:start w:val="1"/>
      <w:numFmt w:val="bullet"/>
      <w:lvlText w:val=""/>
      <w:lvlJc w:val="left"/>
      <w:pPr>
        <w:tabs>
          <w:tab w:val="num" w:pos="360"/>
        </w:tabs>
        <w:ind w:left="360" w:hanging="360"/>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F45CE"/>
    <w:multiLevelType w:val="hybridMultilevel"/>
    <w:tmpl w:val="60AC21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1C019F"/>
    <w:multiLevelType w:val="hybridMultilevel"/>
    <w:tmpl w:val="DF8699F6"/>
    <w:lvl w:ilvl="0" w:tplc="FB0CBE52">
      <w:start w:val="1"/>
      <w:numFmt w:val="bullet"/>
      <w:lvlText w:val=""/>
      <w:lvlJc w:val="left"/>
      <w:pPr>
        <w:tabs>
          <w:tab w:val="num" w:pos="360"/>
        </w:tabs>
        <w:ind w:left="360" w:hanging="360"/>
      </w:pPr>
      <w:rPr>
        <w:rFonts w:ascii="Wingdings" w:hAnsi="Wingdings" w:hint="default"/>
        <w:b w:val="0"/>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1004AC"/>
    <w:multiLevelType w:val="hybridMultilevel"/>
    <w:tmpl w:val="A5367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DD47E6"/>
    <w:multiLevelType w:val="hybridMultilevel"/>
    <w:tmpl w:val="F2A8CDD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37AE56D4"/>
    <w:multiLevelType w:val="hybridMultilevel"/>
    <w:tmpl w:val="7ABAB208"/>
    <w:lvl w:ilvl="0" w:tplc="0409000F">
      <w:start w:val="1"/>
      <w:numFmt w:val="decimal"/>
      <w:lvlText w:val="%1."/>
      <w:lvlJc w:val="lef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8" w15:restartNumberingAfterBreak="0">
    <w:nsid w:val="38D75E24"/>
    <w:multiLevelType w:val="hybridMultilevel"/>
    <w:tmpl w:val="C3787B0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3C553D80"/>
    <w:multiLevelType w:val="hybridMultilevel"/>
    <w:tmpl w:val="8ABCB716"/>
    <w:lvl w:ilvl="0" w:tplc="30D6E2FA">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29056BB"/>
    <w:multiLevelType w:val="hybridMultilevel"/>
    <w:tmpl w:val="2F809D0C"/>
    <w:lvl w:ilvl="0" w:tplc="0409000F">
      <w:start w:val="1"/>
      <w:numFmt w:val="decimal"/>
      <w:lvlText w:val="%1."/>
      <w:lvlJc w:val="left"/>
      <w:pPr>
        <w:tabs>
          <w:tab w:val="num" w:pos="720"/>
        </w:tabs>
        <w:ind w:left="720" w:hanging="36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452C67E2"/>
    <w:multiLevelType w:val="hybridMultilevel"/>
    <w:tmpl w:val="FEFA57A8"/>
    <w:lvl w:ilvl="0" w:tplc="30D6E2FA">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459B0990"/>
    <w:multiLevelType w:val="hybridMultilevel"/>
    <w:tmpl w:val="FBB2A2DA"/>
    <w:lvl w:ilvl="0" w:tplc="86003620">
      <w:start w:val="1"/>
      <w:numFmt w:val="bullet"/>
      <w:lvlText w:val="■"/>
      <w:lvlJc w:val="left"/>
      <w:pPr>
        <w:ind w:left="716" w:hanging="360"/>
      </w:pPr>
      <w:rPr>
        <w:rFonts w:ascii="Franklin Gothic Book" w:hAnsi="Franklin Gothic Book" w:hint="default"/>
        <w:color w:val="0C57A2"/>
      </w:rPr>
    </w:lvl>
    <w:lvl w:ilvl="1" w:tplc="04090003" w:tentative="1">
      <w:start w:val="1"/>
      <w:numFmt w:val="bullet"/>
      <w:lvlText w:val="o"/>
      <w:lvlJc w:val="left"/>
      <w:pPr>
        <w:ind w:left="1436" w:hanging="360"/>
      </w:pPr>
      <w:rPr>
        <w:rFonts w:ascii="Courier New" w:hAnsi="Courier New" w:cs="Courier New" w:hint="default"/>
      </w:rPr>
    </w:lvl>
    <w:lvl w:ilvl="2" w:tplc="04090005" w:tentative="1">
      <w:start w:val="1"/>
      <w:numFmt w:val="bullet"/>
      <w:lvlText w:val=""/>
      <w:lvlJc w:val="left"/>
      <w:pPr>
        <w:ind w:left="2156" w:hanging="360"/>
      </w:pPr>
      <w:rPr>
        <w:rFonts w:ascii="Wingdings" w:hAnsi="Wingdings" w:hint="default"/>
      </w:rPr>
    </w:lvl>
    <w:lvl w:ilvl="3" w:tplc="04090001" w:tentative="1">
      <w:start w:val="1"/>
      <w:numFmt w:val="bullet"/>
      <w:lvlText w:val=""/>
      <w:lvlJc w:val="left"/>
      <w:pPr>
        <w:ind w:left="2876" w:hanging="360"/>
      </w:pPr>
      <w:rPr>
        <w:rFonts w:ascii="Symbol" w:hAnsi="Symbol" w:hint="default"/>
      </w:rPr>
    </w:lvl>
    <w:lvl w:ilvl="4" w:tplc="04090003" w:tentative="1">
      <w:start w:val="1"/>
      <w:numFmt w:val="bullet"/>
      <w:lvlText w:val="o"/>
      <w:lvlJc w:val="left"/>
      <w:pPr>
        <w:ind w:left="3596" w:hanging="360"/>
      </w:pPr>
      <w:rPr>
        <w:rFonts w:ascii="Courier New" w:hAnsi="Courier New" w:cs="Courier New" w:hint="default"/>
      </w:rPr>
    </w:lvl>
    <w:lvl w:ilvl="5" w:tplc="04090005" w:tentative="1">
      <w:start w:val="1"/>
      <w:numFmt w:val="bullet"/>
      <w:lvlText w:val=""/>
      <w:lvlJc w:val="left"/>
      <w:pPr>
        <w:ind w:left="4316" w:hanging="360"/>
      </w:pPr>
      <w:rPr>
        <w:rFonts w:ascii="Wingdings" w:hAnsi="Wingdings" w:hint="default"/>
      </w:rPr>
    </w:lvl>
    <w:lvl w:ilvl="6" w:tplc="04090001" w:tentative="1">
      <w:start w:val="1"/>
      <w:numFmt w:val="bullet"/>
      <w:lvlText w:val=""/>
      <w:lvlJc w:val="left"/>
      <w:pPr>
        <w:ind w:left="5036" w:hanging="360"/>
      </w:pPr>
      <w:rPr>
        <w:rFonts w:ascii="Symbol" w:hAnsi="Symbol" w:hint="default"/>
      </w:rPr>
    </w:lvl>
    <w:lvl w:ilvl="7" w:tplc="04090003" w:tentative="1">
      <w:start w:val="1"/>
      <w:numFmt w:val="bullet"/>
      <w:lvlText w:val="o"/>
      <w:lvlJc w:val="left"/>
      <w:pPr>
        <w:ind w:left="5756" w:hanging="360"/>
      </w:pPr>
      <w:rPr>
        <w:rFonts w:ascii="Courier New" w:hAnsi="Courier New" w:cs="Courier New" w:hint="default"/>
      </w:rPr>
    </w:lvl>
    <w:lvl w:ilvl="8" w:tplc="04090005" w:tentative="1">
      <w:start w:val="1"/>
      <w:numFmt w:val="bullet"/>
      <w:lvlText w:val=""/>
      <w:lvlJc w:val="left"/>
      <w:pPr>
        <w:ind w:left="6476" w:hanging="360"/>
      </w:pPr>
      <w:rPr>
        <w:rFonts w:ascii="Wingdings" w:hAnsi="Wingdings" w:hint="default"/>
      </w:rPr>
    </w:lvl>
  </w:abstractNum>
  <w:abstractNum w:abstractNumId="23" w15:restartNumberingAfterBreak="0">
    <w:nsid w:val="467A05AC"/>
    <w:multiLevelType w:val="hybridMultilevel"/>
    <w:tmpl w:val="AC8E4F26"/>
    <w:lvl w:ilvl="0" w:tplc="30D6E2FA">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E055C38"/>
    <w:multiLevelType w:val="hybridMultilevel"/>
    <w:tmpl w:val="7FAAFFFC"/>
    <w:lvl w:ilvl="0" w:tplc="30D6E2FA">
      <w:start w:val="1"/>
      <w:numFmt w:val="bullet"/>
      <w:lvlText w:val=""/>
      <w:lvlJc w:val="left"/>
      <w:pPr>
        <w:tabs>
          <w:tab w:val="num" w:pos="720"/>
        </w:tabs>
        <w:ind w:left="720" w:hanging="360"/>
      </w:pPr>
      <w:rPr>
        <w:rFonts w:ascii="Symbol" w:hAnsi="Symbol" w:hint="default"/>
      </w:rPr>
    </w:lvl>
    <w:lvl w:ilvl="1" w:tplc="FDD09D5E">
      <w:start w:val="1"/>
      <w:numFmt w:val="decimal"/>
      <w:lvlText w:val="%2."/>
      <w:lvlJc w:val="left"/>
      <w:pPr>
        <w:tabs>
          <w:tab w:val="num" w:pos="1440"/>
        </w:tabs>
        <w:ind w:left="1440" w:hanging="360"/>
      </w:pPr>
      <w:rPr>
        <w:rFonts w:hint="default"/>
        <w:b w:val="0"/>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39D74B9"/>
    <w:multiLevelType w:val="hybridMultilevel"/>
    <w:tmpl w:val="4F8294D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55AD0BD6"/>
    <w:multiLevelType w:val="hybridMultilevel"/>
    <w:tmpl w:val="98AEFB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00069E"/>
    <w:multiLevelType w:val="hybridMultilevel"/>
    <w:tmpl w:val="032AB53E"/>
    <w:lvl w:ilvl="0" w:tplc="04090001">
      <w:start w:val="1"/>
      <w:numFmt w:val="decimal"/>
      <w:lvlText w:val="%1."/>
      <w:lvlJc w:val="left"/>
      <w:pPr>
        <w:tabs>
          <w:tab w:val="num" w:pos="360"/>
        </w:tabs>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360" w:hanging="180"/>
      </w:pPr>
    </w:lvl>
    <w:lvl w:ilvl="3" w:tplc="0409000F">
      <w:start w:val="1"/>
      <w:numFmt w:val="decimal"/>
      <w:lvlText w:val="%4."/>
      <w:lvlJc w:val="left"/>
      <w:pPr>
        <w:ind w:left="360" w:hanging="360"/>
      </w:pPr>
    </w:lvl>
    <w:lvl w:ilvl="4" w:tplc="04090019">
      <w:start w:val="1"/>
      <w:numFmt w:val="lowerLetter"/>
      <w:lvlText w:val="%5."/>
      <w:lvlJc w:val="left"/>
      <w:pPr>
        <w:ind w:left="1080" w:hanging="360"/>
      </w:pPr>
    </w:lvl>
    <w:lvl w:ilvl="5" w:tplc="0409001B" w:tentative="1">
      <w:start w:val="1"/>
      <w:numFmt w:val="lowerRoman"/>
      <w:lvlText w:val="%6."/>
      <w:lvlJc w:val="right"/>
      <w:pPr>
        <w:ind w:left="1800" w:hanging="180"/>
      </w:pPr>
    </w:lvl>
    <w:lvl w:ilvl="6" w:tplc="0409000F" w:tentative="1">
      <w:start w:val="1"/>
      <w:numFmt w:val="decimal"/>
      <w:lvlText w:val="%7."/>
      <w:lvlJc w:val="left"/>
      <w:pPr>
        <w:ind w:left="2520" w:hanging="360"/>
      </w:pPr>
    </w:lvl>
    <w:lvl w:ilvl="7" w:tplc="04090019" w:tentative="1">
      <w:start w:val="1"/>
      <w:numFmt w:val="lowerLetter"/>
      <w:lvlText w:val="%8."/>
      <w:lvlJc w:val="left"/>
      <w:pPr>
        <w:ind w:left="3240" w:hanging="360"/>
      </w:pPr>
    </w:lvl>
    <w:lvl w:ilvl="8" w:tplc="0409001B" w:tentative="1">
      <w:start w:val="1"/>
      <w:numFmt w:val="lowerRoman"/>
      <w:lvlText w:val="%9."/>
      <w:lvlJc w:val="right"/>
      <w:pPr>
        <w:ind w:left="3960" w:hanging="180"/>
      </w:pPr>
    </w:lvl>
  </w:abstractNum>
  <w:abstractNum w:abstractNumId="28" w15:restartNumberingAfterBreak="0">
    <w:nsid w:val="578125AE"/>
    <w:multiLevelType w:val="hybridMultilevel"/>
    <w:tmpl w:val="88942FC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9">
      <w:start w:val="1"/>
      <w:numFmt w:val="lowerLetter"/>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30" w15:restartNumberingAfterBreak="0">
    <w:nsid w:val="5F1C0756"/>
    <w:multiLevelType w:val="hybridMultilevel"/>
    <w:tmpl w:val="B6648D64"/>
    <w:lvl w:ilvl="0" w:tplc="30D6E2FA">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15:restartNumberingAfterBreak="0">
    <w:nsid w:val="61670706"/>
    <w:multiLevelType w:val="hybridMultilevel"/>
    <w:tmpl w:val="209ED384"/>
    <w:lvl w:ilvl="0" w:tplc="04090003">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F17F9E"/>
    <w:multiLevelType w:val="hybridMultilevel"/>
    <w:tmpl w:val="69FC6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2A271B6"/>
    <w:multiLevelType w:val="hybridMultilevel"/>
    <w:tmpl w:val="5FCECA82"/>
    <w:lvl w:ilvl="0" w:tplc="04090003">
      <w:start w:val="1"/>
      <w:numFmt w:val="decimal"/>
      <w:lvlText w:val="%1."/>
      <w:lvlJc w:val="left"/>
      <w:pPr>
        <w:tabs>
          <w:tab w:val="num" w:pos="360"/>
        </w:tabs>
        <w:ind w:left="36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4" w15:restartNumberingAfterBreak="0">
    <w:nsid w:val="73235D60"/>
    <w:multiLevelType w:val="hybridMultilevel"/>
    <w:tmpl w:val="C068CD22"/>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5" w15:restartNumberingAfterBreak="0">
    <w:nsid w:val="7ACB0771"/>
    <w:multiLevelType w:val="hybridMultilevel"/>
    <w:tmpl w:val="6D969EF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56050673">
    <w:abstractNumId w:val="29"/>
  </w:num>
  <w:num w:numId="2" w16cid:durableId="1171066436">
    <w:abstractNumId w:val="12"/>
  </w:num>
  <w:num w:numId="3" w16cid:durableId="87699836">
    <w:abstractNumId w:val="30"/>
  </w:num>
  <w:num w:numId="4" w16cid:durableId="632323126">
    <w:abstractNumId w:val="21"/>
  </w:num>
  <w:num w:numId="5" w16cid:durableId="152794043">
    <w:abstractNumId w:val="19"/>
  </w:num>
  <w:num w:numId="6" w16cid:durableId="444932131">
    <w:abstractNumId w:val="24"/>
  </w:num>
  <w:num w:numId="7" w16cid:durableId="463499138">
    <w:abstractNumId w:val="10"/>
  </w:num>
  <w:num w:numId="8" w16cid:durableId="777455234">
    <w:abstractNumId w:val="9"/>
  </w:num>
  <w:num w:numId="9" w16cid:durableId="1414281000">
    <w:abstractNumId w:val="23"/>
  </w:num>
  <w:num w:numId="10" w16cid:durableId="1033312597">
    <w:abstractNumId w:val="34"/>
  </w:num>
  <w:num w:numId="11" w16cid:durableId="85662718">
    <w:abstractNumId w:val="14"/>
  </w:num>
  <w:num w:numId="12" w16cid:durableId="179702182">
    <w:abstractNumId w:val="5"/>
  </w:num>
  <w:num w:numId="13" w16cid:durableId="1173572958">
    <w:abstractNumId w:val="0"/>
  </w:num>
  <w:num w:numId="14" w16cid:durableId="1117413934">
    <w:abstractNumId w:val="4"/>
  </w:num>
  <w:num w:numId="15" w16cid:durableId="1476216084">
    <w:abstractNumId w:val="1"/>
  </w:num>
  <w:num w:numId="16" w16cid:durableId="1667826972">
    <w:abstractNumId w:val="13"/>
  </w:num>
  <w:num w:numId="17" w16cid:durableId="651521699">
    <w:abstractNumId w:val="26"/>
  </w:num>
  <w:num w:numId="18" w16cid:durableId="913702953">
    <w:abstractNumId w:val="35"/>
  </w:num>
  <w:num w:numId="19" w16cid:durableId="1219896241">
    <w:abstractNumId w:val="20"/>
  </w:num>
  <w:num w:numId="20" w16cid:durableId="2068527782">
    <w:abstractNumId w:val="18"/>
  </w:num>
  <w:num w:numId="21" w16cid:durableId="641932282">
    <w:abstractNumId w:val="16"/>
  </w:num>
  <w:num w:numId="22" w16cid:durableId="18747810">
    <w:abstractNumId w:val="31"/>
  </w:num>
  <w:num w:numId="23" w16cid:durableId="939218032">
    <w:abstractNumId w:val="27"/>
  </w:num>
  <w:num w:numId="24" w16cid:durableId="299068989">
    <w:abstractNumId w:val="25"/>
  </w:num>
  <w:num w:numId="25" w16cid:durableId="1713379782">
    <w:abstractNumId w:val="6"/>
  </w:num>
  <w:num w:numId="26" w16cid:durableId="1965305673">
    <w:abstractNumId w:val="28"/>
  </w:num>
  <w:num w:numId="27" w16cid:durableId="850990364">
    <w:abstractNumId w:val="3"/>
  </w:num>
  <w:num w:numId="28" w16cid:durableId="296953681">
    <w:abstractNumId w:val="33"/>
  </w:num>
  <w:num w:numId="29" w16cid:durableId="312486999">
    <w:abstractNumId w:val="7"/>
  </w:num>
  <w:num w:numId="30" w16cid:durableId="957102737">
    <w:abstractNumId w:val="11"/>
  </w:num>
  <w:num w:numId="31" w16cid:durableId="327249236">
    <w:abstractNumId w:val="32"/>
  </w:num>
  <w:num w:numId="32" w16cid:durableId="19748668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69106050">
    <w:abstractNumId w:val="15"/>
  </w:num>
  <w:num w:numId="34" w16cid:durableId="1453355795">
    <w:abstractNumId w:val="2"/>
  </w:num>
  <w:num w:numId="35" w16cid:durableId="2006123792">
    <w:abstractNumId w:val="8"/>
  </w:num>
  <w:num w:numId="36" w16cid:durableId="1926650711">
    <w:abstractNumId w:val="17"/>
  </w:num>
  <w:num w:numId="37" w16cid:durableId="16081958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Y1MjE3MDc0MjKxtDRQ0lEKTi0uzszPAykwMqoFAAixFEotAAAA"/>
  </w:docVars>
  <w:rsids>
    <w:rsidRoot w:val="003E750C"/>
    <w:rsid w:val="00007D47"/>
    <w:rsid w:val="00013EFA"/>
    <w:rsid w:val="00015BAB"/>
    <w:rsid w:val="00024AE6"/>
    <w:rsid w:val="000305C1"/>
    <w:rsid w:val="00037B16"/>
    <w:rsid w:val="0004349B"/>
    <w:rsid w:val="00045C74"/>
    <w:rsid w:val="00050C9E"/>
    <w:rsid w:val="00053446"/>
    <w:rsid w:val="00055C74"/>
    <w:rsid w:val="00080209"/>
    <w:rsid w:val="00083700"/>
    <w:rsid w:val="00085DB9"/>
    <w:rsid w:val="00095D63"/>
    <w:rsid w:val="00097866"/>
    <w:rsid w:val="00097F48"/>
    <w:rsid w:val="000A020B"/>
    <w:rsid w:val="000A1BD6"/>
    <w:rsid w:val="000A7C27"/>
    <w:rsid w:val="000B76D0"/>
    <w:rsid w:val="000C216E"/>
    <w:rsid w:val="000C2F8C"/>
    <w:rsid w:val="000C36F1"/>
    <w:rsid w:val="000C620A"/>
    <w:rsid w:val="000D263B"/>
    <w:rsid w:val="000D5226"/>
    <w:rsid w:val="000E7084"/>
    <w:rsid w:val="000F06D2"/>
    <w:rsid w:val="0010738A"/>
    <w:rsid w:val="001130EE"/>
    <w:rsid w:val="00115BA3"/>
    <w:rsid w:val="001220B6"/>
    <w:rsid w:val="00130752"/>
    <w:rsid w:val="00131C72"/>
    <w:rsid w:val="00135DDA"/>
    <w:rsid w:val="001431FA"/>
    <w:rsid w:val="00153B27"/>
    <w:rsid w:val="00154985"/>
    <w:rsid w:val="001653C8"/>
    <w:rsid w:val="001712DF"/>
    <w:rsid w:val="00183A4D"/>
    <w:rsid w:val="00191406"/>
    <w:rsid w:val="00192309"/>
    <w:rsid w:val="00193A92"/>
    <w:rsid w:val="00196E0C"/>
    <w:rsid w:val="001A1C0F"/>
    <w:rsid w:val="001A5E61"/>
    <w:rsid w:val="001A734B"/>
    <w:rsid w:val="001B1C25"/>
    <w:rsid w:val="001B368C"/>
    <w:rsid w:val="001B3946"/>
    <w:rsid w:val="001B7622"/>
    <w:rsid w:val="001C511B"/>
    <w:rsid w:val="001D641A"/>
    <w:rsid w:val="001E1FA4"/>
    <w:rsid w:val="001E343B"/>
    <w:rsid w:val="001E5F04"/>
    <w:rsid w:val="001F4A69"/>
    <w:rsid w:val="00202852"/>
    <w:rsid w:val="002056EC"/>
    <w:rsid w:val="00210F7B"/>
    <w:rsid w:val="002113DD"/>
    <w:rsid w:val="00213248"/>
    <w:rsid w:val="00216F74"/>
    <w:rsid w:val="002179CA"/>
    <w:rsid w:val="00220BAD"/>
    <w:rsid w:val="00222DD4"/>
    <w:rsid w:val="00225D0D"/>
    <w:rsid w:val="00226325"/>
    <w:rsid w:val="00226A8D"/>
    <w:rsid w:val="00226E3D"/>
    <w:rsid w:val="00231129"/>
    <w:rsid w:val="00236077"/>
    <w:rsid w:val="002373FB"/>
    <w:rsid w:val="002403B6"/>
    <w:rsid w:val="00250DDA"/>
    <w:rsid w:val="002555C6"/>
    <w:rsid w:val="0025716A"/>
    <w:rsid w:val="00266C93"/>
    <w:rsid w:val="0027569C"/>
    <w:rsid w:val="00275A0B"/>
    <w:rsid w:val="00277B8C"/>
    <w:rsid w:val="00281C20"/>
    <w:rsid w:val="00282370"/>
    <w:rsid w:val="0028587E"/>
    <w:rsid w:val="00285F12"/>
    <w:rsid w:val="002A172D"/>
    <w:rsid w:val="002A33D6"/>
    <w:rsid w:val="002A553C"/>
    <w:rsid w:val="002A6FAB"/>
    <w:rsid w:val="002B29F7"/>
    <w:rsid w:val="002C2EF4"/>
    <w:rsid w:val="002D1FDC"/>
    <w:rsid w:val="002D2D3C"/>
    <w:rsid w:val="002D3D56"/>
    <w:rsid w:val="002D69F3"/>
    <w:rsid w:val="002E5195"/>
    <w:rsid w:val="002F0A41"/>
    <w:rsid w:val="002F758A"/>
    <w:rsid w:val="002F79C4"/>
    <w:rsid w:val="003002F4"/>
    <w:rsid w:val="003160A1"/>
    <w:rsid w:val="003163DC"/>
    <w:rsid w:val="00326D4C"/>
    <w:rsid w:val="00332C13"/>
    <w:rsid w:val="003347D8"/>
    <w:rsid w:val="0033541E"/>
    <w:rsid w:val="00341237"/>
    <w:rsid w:val="00345F46"/>
    <w:rsid w:val="00350148"/>
    <w:rsid w:val="003532CF"/>
    <w:rsid w:val="0035380E"/>
    <w:rsid w:val="00353CE9"/>
    <w:rsid w:val="003559BB"/>
    <w:rsid w:val="00355E2E"/>
    <w:rsid w:val="003629BA"/>
    <w:rsid w:val="00372F1D"/>
    <w:rsid w:val="0038267D"/>
    <w:rsid w:val="00384C1B"/>
    <w:rsid w:val="00386F29"/>
    <w:rsid w:val="00392AF7"/>
    <w:rsid w:val="00397E56"/>
    <w:rsid w:val="003A0444"/>
    <w:rsid w:val="003A3420"/>
    <w:rsid w:val="003A4960"/>
    <w:rsid w:val="003B1E29"/>
    <w:rsid w:val="003B29F5"/>
    <w:rsid w:val="003B449E"/>
    <w:rsid w:val="003B76D5"/>
    <w:rsid w:val="003C225E"/>
    <w:rsid w:val="003C783D"/>
    <w:rsid w:val="003E151D"/>
    <w:rsid w:val="003E750C"/>
    <w:rsid w:val="003E7D90"/>
    <w:rsid w:val="003F2D60"/>
    <w:rsid w:val="003F3328"/>
    <w:rsid w:val="003F7E5B"/>
    <w:rsid w:val="00402977"/>
    <w:rsid w:val="004040A0"/>
    <w:rsid w:val="004040FD"/>
    <w:rsid w:val="004064C3"/>
    <w:rsid w:val="00413724"/>
    <w:rsid w:val="0041488F"/>
    <w:rsid w:val="00420334"/>
    <w:rsid w:val="0042107D"/>
    <w:rsid w:val="00421FBC"/>
    <w:rsid w:val="0043605D"/>
    <w:rsid w:val="00440510"/>
    <w:rsid w:val="00441FE1"/>
    <w:rsid w:val="00452D05"/>
    <w:rsid w:val="00456D5A"/>
    <w:rsid w:val="00456FE7"/>
    <w:rsid w:val="00460848"/>
    <w:rsid w:val="00462024"/>
    <w:rsid w:val="00462B91"/>
    <w:rsid w:val="004866C9"/>
    <w:rsid w:val="004901DE"/>
    <w:rsid w:val="00492986"/>
    <w:rsid w:val="00497DA5"/>
    <w:rsid w:val="004A1537"/>
    <w:rsid w:val="004B229E"/>
    <w:rsid w:val="004C5FA5"/>
    <w:rsid w:val="004D4B2B"/>
    <w:rsid w:val="004E5AC5"/>
    <w:rsid w:val="004E60DA"/>
    <w:rsid w:val="004E62F0"/>
    <w:rsid w:val="004E71C9"/>
    <w:rsid w:val="004F2216"/>
    <w:rsid w:val="0050501D"/>
    <w:rsid w:val="00506F52"/>
    <w:rsid w:val="005127E5"/>
    <w:rsid w:val="00514809"/>
    <w:rsid w:val="00515819"/>
    <w:rsid w:val="0053428D"/>
    <w:rsid w:val="00545768"/>
    <w:rsid w:val="00545E1D"/>
    <w:rsid w:val="005477F4"/>
    <w:rsid w:val="00553F01"/>
    <w:rsid w:val="00554228"/>
    <w:rsid w:val="005608A0"/>
    <w:rsid w:val="0056148A"/>
    <w:rsid w:val="00567C43"/>
    <w:rsid w:val="00571A01"/>
    <w:rsid w:val="00573FF5"/>
    <w:rsid w:val="005771DF"/>
    <w:rsid w:val="00582D7C"/>
    <w:rsid w:val="00587D98"/>
    <w:rsid w:val="00597BA9"/>
    <w:rsid w:val="005B025C"/>
    <w:rsid w:val="005C298D"/>
    <w:rsid w:val="005D1DC3"/>
    <w:rsid w:val="005D41C8"/>
    <w:rsid w:val="005E31F0"/>
    <w:rsid w:val="005F66B4"/>
    <w:rsid w:val="00612490"/>
    <w:rsid w:val="00614B1C"/>
    <w:rsid w:val="006170E0"/>
    <w:rsid w:val="00617F80"/>
    <w:rsid w:val="0062236F"/>
    <w:rsid w:val="00622A71"/>
    <w:rsid w:val="00625240"/>
    <w:rsid w:val="006304F6"/>
    <w:rsid w:val="00630C09"/>
    <w:rsid w:val="006353E5"/>
    <w:rsid w:val="006362CA"/>
    <w:rsid w:val="00636BF4"/>
    <w:rsid w:val="006445A0"/>
    <w:rsid w:val="006464F8"/>
    <w:rsid w:val="00662D47"/>
    <w:rsid w:val="00663A27"/>
    <w:rsid w:val="0067144F"/>
    <w:rsid w:val="006723BF"/>
    <w:rsid w:val="006723F3"/>
    <w:rsid w:val="006743AC"/>
    <w:rsid w:val="006838B1"/>
    <w:rsid w:val="006844C6"/>
    <w:rsid w:val="00691125"/>
    <w:rsid w:val="006954DF"/>
    <w:rsid w:val="006955FD"/>
    <w:rsid w:val="006A1026"/>
    <w:rsid w:val="006A4B69"/>
    <w:rsid w:val="006A6917"/>
    <w:rsid w:val="006B2D2A"/>
    <w:rsid w:val="006C13DB"/>
    <w:rsid w:val="006D612F"/>
    <w:rsid w:val="006E1813"/>
    <w:rsid w:val="006E5FF5"/>
    <w:rsid w:val="006E6F96"/>
    <w:rsid w:val="006E7598"/>
    <w:rsid w:val="006F4CC5"/>
    <w:rsid w:val="006F5240"/>
    <w:rsid w:val="006F7A93"/>
    <w:rsid w:val="007075FA"/>
    <w:rsid w:val="00714449"/>
    <w:rsid w:val="007328D0"/>
    <w:rsid w:val="00736C66"/>
    <w:rsid w:val="007379AE"/>
    <w:rsid w:val="00744D52"/>
    <w:rsid w:val="00744ED0"/>
    <w:rsid w:val="00755EAE"/>
    <w:rsid w:val="00763CC0"/>
    <w:rsid w:val="00765A25"/>
    <w:rsid w:val="00773919"/>
    <w:rsid w:val="00782609"/>
    <w:rsid w:val="007843E5"/>
    <w:rsid w:val="007857EF"/>
    <w:rsid w:val="00786F1B"/>
    <w:rsid w:val="00791FE6"/>
    <w:rsid w:val="007A741C"/>
    <w:rsid w:val="007B3514"/>
    <w:rsid w:val="007B75F5"/>
    <w:rsid w:val="007C2088"/>
    <w:rsid w:val="007C3A2C"/>
    <w:rsid w:val="007C74C5"/>
    <w:rsid w:val="007D2299"/>
    <w:rsid w:val="007E0E8E"/>
    <w:rsid w:val="007E31C6"/>
    <w:rsid w:val="007F074B"/>
    <w:rsid w:val="007F4906"/>
    <w:rsid w:val="00805617"/>
    <w:rsid w:val="008077A1"/>
    <w:rsid w:val="00815FBD"/>
    <w:rsid w:val="00821AEC"/>
    <w:rsid w:val="0082462C"/>
    <w:rsid w:val="008262C2"/>
    <w:rsid w:val="00830E61"/>
    <w:rsid w:val="00831A33"/>
    <w:rsid w:val="0083408B"/>
    <w:rsid w:val="008376E8"/>
    <w:rsid w:val="0084095E"/>
    <w:rsid w:val="00840E9A"/>
    <w:rsid w:val="008418BB"/>
    <w:rsid w:val="008453B8"/>
    <w:rsid w:val="00851043"/>
    <w:rsid w:val="00862F83"/>
    <w:rsid w:val="00866AE9"/>
    <w:rsid w:val="00872B73"/>
    <w:rsid w:val="0087509C"/>
    <w:rsid w:val="00877B83"/>
    <w:rsid w:val="00881329"/>
    <w:rsid w:val="00881E2D"/>
    <w:rsid w:val="008831D1"/>
    <w:rsid w:val="00884A39"/>
    <w:rsid w:val="00891072"/>
    <w:rsid w:val="00895884"/>
    <w:rsid w:val="008A18CC"/>
    <w:rsid w:val="008A4859"/>
    <w:rsid w:val="008A5266"/>
    <w:rsid w:val="008A6650"/>
    <w:rsid w:val="008A68C7"/>
    <w:rsid w:val="008B5F36"/>
    <w:rsid w:val="008B70B7"/>
    <w:rsid w:val="008B71BB"/>
    <w:rsid w:val="008C23DA"/>
    <w:rsid w:val="008E0199"/>
    <w:rsid w:val="008E5000"/>
    <w:rsid w:val="008E7938"/>
    <w:rsid w:val="008F3EF9"/>
    <w:rsid w:val="008F63B2"/>
    <w:rsid w:val="008F654B"/>
    <w:rsid w:val="008F6A86"/>
    <w:rsid w:val="00901FFE"/>
    <w:rsid w:val="009023B0"/>
    <w:rsid w:val="0091558A"/>
    <w:rsid w:val="0092737F"/>
    <w:rsid w:val="00931924"/>
    <w:rsid w:val="00933917"/>
    <w:rsid w:val="00934E7C"/>
    <w:rsid w:val="00937682"/>
    <w:rsid w:val="00944E08"/>
    <w:rsid w:val="0095294E"/>
    <w:rsid w:val="0095558E"/>
    <w:rsid w:val="00957FE5"/>
    <w:rsid w:val="009674D5"/>
    <w:rsid w:val="009834B9"/>
    <w:rsid w:val="00987D99"/>
    <w:rsid w:val="009A2A53"/>
    <w:rsid w:val="009A471F"/>
    <w:rsid w:val="009A734B"/>
    <w:rsid w:val="009B031F"/>
    <w:rsid w:val="009B5AC8"/>
    <w:rsid w:val="009B6C91"/>
    <w:rsid w:val="009C11C8"/>
    <w:rsid w:val="009C4779"/>
    <w:rsid w:val="009C547C"/>
    <w:rsid w:val="009C56CE"/>
    <w:rsid w:val="009F4468"/>
    <w:rsid w:val="00A00D31"/>
    <w:rsid w:val="00A071A8"/>
    <w:rsid w:val="00A17FBE"/>
    <w:rsid w:val="00A35164"/>
    <w:rsid w:val="00A35A16"/>
    <w:rsid w:val="00A448CB"/>
    <w:rsid w:val="00A503D8"/>
    <w:rsid w:val="00A523B3"/>
    <w:rsid w:val="00A52986"/>
    <w:rsid w:val="00A57776"/>
    <w:rsid w:val="00A6484F"/>
    <w:rsid w:val="00A75F1D"/>
    <w:rsid w:val="00A90E37"/>
    <w:rsid w:val="00AA3A7A"/>
    <w:rsid w:val="00AB343C"/>
    <w:rsid w:val="00AB5E11"/>
    <w:rsid w:val="00AB72BA"/>
    <w:rsid w:val="00AC0A29"/>
    <w:rsid w:val="00AC26C8"/>
    <w:rsid w:val="00AC3C83"/>
    <w:rsid w:val="00AD0447"/>
    <w:rsid w:val="00AD56C8"/>
    <w:rsid w:val="00AE251F"/>
    <w:rsid w:val="00AE3F3A"/>
    <w:rsid w:val="00AE4B7D"/>
    <w:rsid w:val="00AE786A"/>
    <w:rsid w:val="00AF722B"/>
    <w:rsid w:val="00B000CF"/>
    <w:rsid w:val="00B01B95"/>
    <w:rsid w:val="00B02874"/>
    <w:rsid w:val="00B06C76"/>
    <w:rsid w:val="00B10E7B"/>
    <w:rsid w:val="00B229BC"/>
    <w:rsid w:val="00B2579C"/>
    <w:rsid w:val="00B30012"/>
    <w:rsid w:val="00B302DE"/>
    <w:rsid w:val="00B307B0"/>
    <w:rsid w:val="00B50801"/>
    <w:rsid w:val="00B52FCB"/>
    <w:rsid w:val="00B57965"/>
    <w:rsid w:val="00B64B2E"/>
    <w:rsid w:val="00B75A28"/>
    <w:rsid w:val="00B90CED"/>
    <w:rsid w:val="00B92DA6"/>
    <w:rsid w:val="00B944EC"/>
    <w:rsid w:val="00B95A63"/>
    <w:rsid w:val="00BA04D1"/>
    <w:rsid w:val="00BA58E0"/>
    <w:rsid w:val="00BB40E0"/>
    <w:rsid w:val="00BC22BD"/>
    <w:rsid w:val="00BC37C1"/>
    <w:rsid w:val="00BC554C"/>
    <w:rsid w:val="00BD5DD1"/>
    <w:rsid w:val="00BE1277"/>
    <w:rsid w:val="00BE6C3B"/>
    <w:rsid w:val="00BF5CDE"/>
    <w:rsid w:val="00BF645E"/>
    <w:rsid w:val="00C00877"/>
    <w:rsid w:val="00C11F04"/>
    <w:rsid w:val="00C12657"/>
    <w:rsid w:val="00C21598"/>
    <w:rsid w:val="00C22F82"/>
    <w:rsid w:val="00C247C4"/>
    <w:rsid w:val="00C26472"/>
    <w:rsid w:val="00C3286C"/>
    <w:rsid w:val="00C33541"/>
    <w:rsid w:val="00C360A4"/>
    <w:rsid w:val="00C4266B"/>
    <w:rsid w:val="00C44E33"/>
    <w:rsid w:val="00C44F79"/>
    <w:rsid w:val="00C50FC6"/>
    <w:rsid w:val="00C575ED"/>
    <w:rsid w:val="00C620E2"/>
    <w:rsid w:val="00C6473D"/>
    <w:rsid w:val="00C64A6B"/>
    <w:rsid w:val="00C656BD"/>
    <w:rsid w:val="00C66266"/>
    <w:rsid w:val="00C70758"/>
    <w:rsid w:val="00C8177D"/>
    <w:rsid w:val="00C85C96"/>
    <w:rsid w:val="00C86DB7"/>
    <w:rsid w:val="00C87B15"/>
    <w:rsid w:val="00C92A16"/>
    <w:rsid w:val="00C95305"/>
    <w:rsid w:val="00CA46A6"/>
    <w:rsid w:val="00CA5C90"/>
    <w:rsid w:val="00CB0DE2"/>
    <w:rsid w:val="00CB30EF"/>
    <w:rsid w:val="00CB56EB"/>
    <w:rsid w:val="00CB625C"/>
    <w:rsid w:val="00CB6A0C"/>
    <w:rsid w:val="00CC2F48"/>
    <w:rsid w:val="00CC358D"/>
    <w:rsid w:val="00CC52ED"/>
    <w:rsid w:val="00CC6874"/>
    <w:rsid w:val="00CD4366"/>
    <w:rsid w:val="00CD442B"/>
    <w:rsid w:val="00CD4F7F"/>
    <w:rsid w:val="00CD64EC"/>
    <w:rsid w:val="00CE642D"/>
    <w:rsid w:val="00CF2D2F"/>
    <w:rsid w:val="00D0519D"/>
    <w:rsid w:val="00D06074"/>
    <w:rsid w:val="00D065FA"/>
    <w:rsid w:val="00D06F8F"/>
    <w:rsid w:val="00D1416C"/>
    <w:rsid w:val="00D14AAB"/>
    <w:rsid w:val="00D14C34"/>
    <w:rsid w:val="00D157CB"/>
    <w:rsid w:val="00D204C1"/>
    <w:rsid w:val="00D237E6"/>
    <w:rsid w:val="00D24B1F"/>
    <w:rsid w:val="00D37F2C"/>
    <w:rsid w:val="00D45BF2"/>
    <w:rsid w:val="00D56FEA"/>
    <w:rsid w:val="00D63F03"/>
    <w:rsid w:val="00D6596E"/>
    <w:rsid w:val="00D65FBA"/>
    <w:rsid w:val="00D72780"/>
    <w:rsid w:val="00D757DE"/>
    <w:rsid w:val="00D774BE"/>
    <w:rsid w:val="00D77A3E"/>
    <w:rsid w:val="00D82C08"/>
    <w:rsid w:val="00D958BB"/>
    <w:rsid w:val="00D96304"/>
    <w:rsid w:val="00D97D7A"/>
    <w:rsid w:val="00DA246F"/>
    <w:rsid w:val="00DA4CFD"/>
    <w:rsid w:val="00DB11CB"/>
    <w:rsid w:val="00DB692E"/>
    <w:rsid w:val="00DC515E"/>
    <w:rsid w:val="00DC6B67"/>
    <w:rsid w:val="00DD3100"/>
    <w:rsid w:val="00DD52F1"/>
    <w:rsid w:val="00DD7FA8"/>
    <w:rsid w:val="00DE4081"/>
    <w:rsid w:val="00DF2386"/>
    <w:rsid w:val="00DF5BA6"/>
    <w:rsid w:val="00DF6FDE"/>
    <w:rsid w:val="00DF726B"/>
    <w:rsid w:val="00DF7C3D"/>
    <w:rsid w:val="00E04CE6"/>
    <w:rsid w:val="00E06A7D"/>
    <w:rsid w:val="00E41C80"/>
    <w:rsid w:val="00E41D1B"/>
    <w:rsid w:val="00E54660"/>
    <w:rsid w:val="00E564FD"/>
    <w:rsid w:val="00E574FB"/>
    <w:rsid w:val="00E62185"/>
    <w:rsid w:val="00E6326C"/>
    <w:rsid w:val="00E63A37"/>
    <w:rsid w:val="00E706AC"/>
    <w:rsid w:val="00E747D4"/>
    <w:rsid w:val="00E807B0"/>
    <w:rsid w:val="00E865DB"/>
    <w:rsid w:val="00E86F0B"/>
    <w:rsid w:val="00E94033"/>
    <w:rsid w:val="00E94A43"/>
    <w:rsid w:val="00EA25CD"/>
    <w:rsid w:val="00EA645F"/>
    <w:rsid w:val="00EA6919"/>
    <w:rsid w:val="00EA7001"/>
    <w:rsid w:val="00EA7B28"/>
    <w:rsid w:val="00EA7D5D"/>
    <w:rsid w:val="00EB01D0"/>
    <w:rsid w:val="00EC2559"/>
    <w:rsid w:val="00EC4E3A"/>
    <w:rsid w:val="00EC5529"/>
    <w:rsid w:val="00EC6DBC"/>
    <w:rsid w:val="00ED1D56"/>
    <w:rsid w:val="00ED5C34"/>
    <w:rsid w:val="00EE10B4"/>
    <w:rsid w:val="00EE4193"/>
    <w:rsid w:val="00EE5EEA"/>
    <w:rsid w:val="00EF1F37"/>
    <w:rsid w:val="00EF44B1"/>
    <w:rsid w:val="00F00E29"/>
    <w:rsid w:val="00F101BD"/>
    <w:rsid w:val="00F12259"/>
    <w:rsid w:val="00F13B7F"/>
    <w:rsid w:val="00F1773C"/>
    <w:rsid w:val="00F27FB2"/>
    <w:rsid w:val="00F369A7"/>
    <w:rsid w:val="00F41F73"/>
    <w:rsid w:val="00F432C4"/>
    <w:rsid w:val="00F503E7"/>
    <w:rsid w:val="00F55CAB"/>
    <w:rsid w:val="00F673ED"/>
    <w:rsid w:val="00F7045F"/>
    <w:rsid w:val="00F72180"/>
    <w:rsid w:val="00F73330"/>
    <w:rsid w:val="00F73377"/>
    <w:rsid w:val="00F75CEE"/>
    <w:rsid w:val="00F7616D"/>
    <w:rsid w:val="00F81D22"/>
    <w:rsid w:val="00F86F13"/>
    <w:rsid w:val="00F93CD4"/>
    <w:rsid w:val="00FA42A5"/>
    <w:rsid w:val="00FA6212"/>
    <w:rsid w:val="00FA747E"/>
    <w:rsid w:val="00FB3B7B"/>
    <w:rsid w:val="00FB5B5D"/>
    <w:rsid w:val="00FC1123"/>
    <w:rsid w:val="00FC2A6F"/>
    <w:rsid w:val="00FC7B75"/>
    <w:rsid w:val="00FD401D"/>
    <w:rsid w:val="00FE15D5"/>
    <w:rsid w:val="00FE1ABB"/>
    <w:rsid w:val="00FE2D73"/>
    <w:rsid w:val="00FE3283"/>
    <w:rsid w:val="00FE5948"/>
    <w:rsid w:val="00FF23FA"/>
    <w:rsid w:val="00FF6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39914FDF-0A89-455B-BCF7-56394D527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Body Text 2"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40"/>
      <w:jc w:val="both"/>
      <w:outlineLvl w:val="1"/>
    </w:pPr>
    <w:rPr>
      <w:rFonts w:ascii="Arial" w:hAnsi="Arial" w:cs="Arial"/>
      <w:b/>
      <w:bCs/>
      <w:kern w:val="20"/>
      <w:sz w:val="19"/>
    </w:rPr>
  </w:style>
  <w:style w:type="paragraph" w:styleId="Heading3">
    <w:name w:val="heading 3"/>
    <w:basedOn w:val="Normal"/>
    <w:next w:val="Normal"/>
    <w:qFormat/>
    <w:pPr>
      <w:keepNext/>
      <w:outlineLvl w:val="2"/>
    </w:pPr>
    <w:rPr>
      <w:rFonts w:ascii="Arial" w:hAnsi="Arial" w:cs="Arial"/>
      <w:b/>
      <w:bCs/>
      <w:sz w:val="19"/>
    </w:rPr>
  </w:style>
  <w:style w:type="paragraph" w:styleId="Heading4">
    <w:name w:val="heading 4"/>
    <w:basedOn w:val="Normal"/>
    <w:next w:val="Normal"/>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467"/>
        <w:tab w:val="left" w:pos="9072"/>
        <w:tab w:val="left" w:pos="10206"/>
      </w:tabs>
      <w:jc w:val="both"/>
      <w:outlineLvl w:val="3"/>
    </w:pPr>
    <w:rPr>
      <w:rFonts w:ascii="Arial" w:hAnsi="Arial" w:cs="Arial"/>
      <w:b/>
      <w:bCs/>
      <w:sz w:val="19"/>
      <w:u w:val="single"/>
    </w:rPr>
  </w:style>
  <w:style w:type="paragraph" w:styleId="Heading5">
    <w:name w:val="heading 5"/>
    <w:basedOn w:val="Normal"/>
    <w:next w:val="Normal"/>
    <w:qFormat/>
    <w:pPr>
      <w:keepNext/>
      <w:outlineLvl w:val="4"/>
    </w:pPr>
    <w:rPr>
      <w:rFonts w:ascii="Arial" w:hAnsi="Arial" w:cs="Arial"/>
      <w:b/>
      <w:bCs/>
      <w:color w:val="003399"/>
      <w:sz w:val="19"/>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link w:val="BodyText2Char"/>
    <w:uiPriority w:val="99"/>
    <w:pPr>
      <w:widowControl/>
      <w:autoSpaceDE/>
      <w:autoSpaceDN/>
      <w:adjustRightInd/>
      <w:jc w:val="both"/>
    </w:pPr>
    <w:rPr>
      <w:rFonts w:ascii="News Gothic MT" w:hAnsi="News Gothic MT"/>
      <w:szCs w:val="24"/>
    </w:rPr>
  </w:style>
  <w:style w:type="paragraph" w:styleId="BodyTextIndent">
    <w:name w:val="Body Text Indent"/>
    <w:basedOn w:val="Normal"/>
    <w:pPr>
      <w:ind w:left="720" w:hanging="720"/>
    </w:pPr>
    <w:rPr>
      <w:rFonts w:ascii="Arial" w:hAnsi="Arial" w:cs="Arial"/>
      <w:sz w:val="19"/>
    </w:rPr>
  </w:style>
  <w:style w:type="paragraph" w:styleId="BodyText3">
    <w:name w:val="Body Text 3"/>
    <w:basedOn w:val="Normal"/>
    <w:pPr>
      <w:jc w:val="both"/>
    </w:pPr>
    <w:rPr>
      <w:rFonts w:ascii="Arial" w:hAnsi="Arial" w:cs="Arial"/>
      <w:sz w:val="19"/>
    </w:rPr>
  </w:style>
  <w:style w:type="character" w:styleId="Strong">
    <w:name w:val="Strong"/>
    <w:qFormat/>
    <w:rPr>
      <w:b/>
      <w:bCs/>
    </w:rPr>
  </w:style>
  <w:style w:type="paragraph" w:styleId="BalloonText">
    <w:name w:val="Balloon Text"/>
    <w:basedOn w:val="Normal"/>
    <w:semiHidden/>
    <w:rsid w:val="00392AF7"/>
    <w:rPr>
      <w:rFonts w:ascii="Tahoma" w:hAnsi="Tahoma" w:cs="Tahoma"/>
      <w:sz w:val="16"/>
      <w:szCs w:val="16"/>
    </w:rPr>
  </w:style>
  <w:style w:type="character" w:styleId="Hyperlink">
    <w:name w:val="Hyperlink"/>
    <w:rsid w:val="00F93CD4"/>
    <w:rPr>
      <w:color w:val="0000FF"/>
      <w:u w:val="single"/>
    </w:rPr>
  </w:style>
  <w:style w:type="paragraph" w:customStyle="1" w:styleId="Default">
    <w:name w:val="Default"/>
    <w:basedOn w:val="Normal"/>
    <w:rsid w:val="00506F52"/>
    <w:pPr>
      <w:widowControl/>
      <w:adjustRightInd/>
    </w:pPr>
    <w:rPr>
      <w:rFonts w:ascii="Arial" w:eastAsia="Calibri" w:hAnsi="Arial" w:cs="Arial"/>
      <w:color w:val="000000"/>
      <w:sz w:val="24"/>
      <w:szCs w:val="24"/>
    </w:rPr>
  </w:style>
  <w:style w:type="paragraph" w:styleId="ListParagraph">
    <w:name w:val="List Paragraph"/>
    <w:basedOn w:val="Normal"/>
    <w:uiPriority w:val="34"/>
    <w:qFormat/>
    <w:rsid w:val="00345F46"/>
    <w:pPr>
      <w:widowControl/>
      <w:autoSpaceDE/>
      <w:autoSpaceDN/>
      <w:adjustRightInd/>
      <w:ind w:left="720"/>
      <w:contextualSpacing/>
    </w:pPr>
    <w:rPr>
      <w:sz w:val="24"/>
      <w:szCs w:val="24"/>
    </w:rPr>
  </w:style>
  <w:style w:type="character" w:customStyle="1" w:styleId="HeaderChar">
    <w:name w:val="Header Char"/>
    <w:link w:val="Header"/>
    <w:uiPriority w:val="99"/>
    <w:rsid w:val="00345F46"/>
    <w:rPr>
      <w:sz w:val="24"/>
      <w:szCs w:val="24"/>
    </w:rPr>
  </w:style>
  <w:style w:type="character" w:customStyle="1" w:styleId="BodyText2Char">
    <w:name w:val="Body Text 2 Char"/>
    <w:link w:val="BodyText2"/>
    <w:uiPriority w:val="99"/>
    <w:locked/>
    <w:rsid w:val="00EB01D0"/>
    <w:rPr>
      <w:rFonts w:ascii="News Gothic MT" w:hAnsi="News Gothic MT"/>
      <w:szCs w:val="24"/>
    </w:rPr>
  </w:style>
  <w:style w:type="paragraph" w:styleId="NormalWeb">
    <w:name w:val="Normal (Web)"/>
    <w:basedOn w:val="Normal"/>
    <w:uiPriority w:val="99"/>
    <w:unhideWhenUsed/>
    <w:rsid w:val="00F673ED"/>
    <w:pPr>
      <w:widowControl/>
      <w:autoSpaceDE/>
      <w:autoSpaceDN/>
      <w:adjustRightInd/>
      <w:spacing w:before="100" w:beforeAutospacing="1" w:after="100" w:afterAutospacing="1"/>
    </w:pPr>
    <w:rPr>
      <w:sz w:val="24"/>
      <w:szCs w:val="24"/>
    </w:rPr>
  </w:style>
  <w:style w:type="character" w:styleId="UnresolvedMention">
    <w:name w:val="Unresolved Mention"/>
    <w:uiPriority w:val="99"/>
    <w:semiHidden/>
    <w:unhideWhenUsed/>
    <w:rsid w:val="00EA7B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6817">
      <w:bodyDiv w:val="1"/>
      <w:marLeft w:val="0"/>
      <w:marRight w:val="0"/>
      <w:marTop w:val="0"/>
      <w:marBottom w:val="0"/>
      <w:divBdr>
        <w:top w:val="none" w:sz="0" w:space="0" w:color="auto"/>
        <w:left w:val="none" w:sz="0" w:space="0" w:color="auto"/>
        <w:bottom w:val="none" w:sz="0" w:space="0" w:color="auto"/>
        <w:right w:val="none" w:sz="0" w:space="0" w:color="auto"/>
      </w:divBdr>
    </w:div>
    <w:div w:id="855000838">
      <w:bodyDiv w:val="1"/>
      <w:marLeft w:val="0"/>
      <w:marRight w:val="0"/>
      <w:marTop w:val="0"/>
      <w:marBottom w:val="0"/>
      <w:divBdr>
        <w:top w:val="none" w:sz="0" w:space="0" w:color="auto"/>
        <w:left w:val="none" w:sz="0" w:space="0" w:color="auto"/>
        <w:bottom w:val="none" w:sz="0" w:space="0" w:color="auto"/>
        <w:right w:val="none" w:sz="0" w:space="0" w:color="auto"/>
      </w:divBdr>
    </w:div>
    <w:div w:id="1106734844">
      <w:bodyDiv w:val="1"/>
      <w:marLeft w:val="0"/>
      <w:marRight w:val="0"/>
      <w:marTop w:val="0"/>
      <w:marBottom w:val="0"/>
      <w:divBdr>
        <w:top w:val="none" w:sz="0" w:space="0" w:color="auto"/>
        <w:left w:val="none" w:sz="0" w:space="0" w:color="auto"/>
        <w:bottom w:val="none" w:sz="0" w:space="0" w:color="auto"/>
        <w:right w:val="none" w:sz="0" w:space="0" w:color="auto"/>
      </w:divBdr>
    </w:div>
    <w:div w:id="1337610851">
      <w:bodyDiv w:val="1"/>
      <w:marLeft w:val="0"/>
      <w:marRight w:val="0"/>
      <w:marTop w:val="0"/>
      <w:marBottom w:val="0"/>
      <w:divBdr>
        <w:top w:val="none" w:sz="0" w:space="0" w:color="auto"/>
        <w:left w:val="none" w:sz="0" w:space="0" w:color="auto"/>
        <w:bottom w:val="none" w:sz="0" w:space="0" w:color="auto"/>
        <w:right w:val="none" w:sz="0" w:space="0" w:color="auto"/>
      </w:divBdr>
    </w:div>
    <w:div w:id="153939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shjaromi@hotmail.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shjaromi@hotmail.com" TargetMode="External"/><Relationship Id="rId4" Type="http://schemas.openxmlformats.org/officeDocument/2006/relationships/settings" Target="settings.xml"/><Relationship Id="rId9" Type="http://schemas.openxmlformats.org/officeDocument/2006/relationships/hyperlink" Target="mailto:JiangHo@ddc.nyc.gov"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915F9-5F60-43E1-AE12-AD7FC594B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3835</Words>
  <Characters>21861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25645</CharactersWithSpaces>
  <SharedDoc>false</SharedDoc>
  <HLinks>
    <vt:vector size="18" baseType="variant">
      <vt:variant>
        <vt:i4>917559</vt:i4>
      </vt:variant>
      <vt:variant>
        <vt:i4>6</vt:i4>
      </vt:variant>
      <vt:variant>
        <vt:i4>0</vt:i4>
      </vt:variant>
      <vt:variant>
        <vt:i4>5</vt:i4>
      </vt:variant>
      <vt:variant>
        <vt:lpwstr>mailto:shjaromi@hotmail.com</vt:lpwstr>
      </vt:variant>
      <vt:variant>
        <vt:lpwstr/>
      </vt:variant>
      <vt:variant>
        <vt:i4>7995415</vt:i4>
      </vt:variant>
      <vt:variant>
        <vt:i4>3</vt:i4>
      </vt:variant>
      <vt:variant>
        <vt:i4>0</vt:i4>
      </vt:variant>
      <vt:variant>
        <vt:i4>5</vt:i4>
      </vt:variant>
      <vt:variant>
        <vt:lpwstr>mailto:JiangHo@ddc.nyc.gov</vt:lpwstr>
      </vt:variant>
      <vt:variant>
        <vt:lpwstr/>
      </vt:variant>
      <vt:variant>
        <vt:i4>917559</vt:i4>
      </vt:variant>
      <vt:variant>
        <vt:i4>0</vt:i4>
      </vt:variant>
      <vt:variant>
        <vt:i4>0</vt:i4>
      </vt:variant>
      <vt:variant>
        <vt:i4>5</vt:i4>
      </vt:variant>
      <vt:variant>
        <vt:lpwstr>mailto:shjaromi@hotmail.com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2024-02-15T16:58:00Z</cp:lastPrinted>
  <dcterms:created xsi:type="dcterms:W3CDTF">2025-08-15T16:16:00Z</dcterms:created>
  <dcterms:modified xsi:type="dcterms:W3CDTF">2025-08-15T16:16:00Z</dcterms:modified>
</cp:coreProperties>
</file>