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172D" w:rsidRPr="007109A3" w:rsidRDefault="001F172D" w:rsidP="001F172D">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7109A3">
        <w:rPr>
          <w:rFonts w:ascii="Arial" w:hAnsi="Arial" w:cs="Arial"/>
          <w:kern w:val="20"/>
          <w:sz w:val="19"/>
          <w:szCs w:val="19"/>
        </w:rPr>
        <w:t>EDUCATION</w:t>
      </w:r>
    </w:p>
    <w:p w:rsidR="00940EB6" w:rsidRPr="007109A3" w:rsidRDefault="004A7666" w:rsidP="00940EB6">
      <w:pPr>
        <w:rPr>
          <w:rStyle w:val="Education"/>
          <w:rFonts w:ascii="Arial" w:hAnsi="Arial" w:cs="Arial"/>
          <w:b w:val="0"/>
          <w:sz w:val="19"/>
          <w:szCs w:val="19"/>
        </w:rPr>
      </w:pPr>
      <w:r w:rsidRPr="007109A3">
        <w:rPr>
          <w:rStyle w:val="Education"/>
          <w:rFonts w:ascii="Arial" w:hAnsi="Arial" w:cs="Arial"/>
          <w:b w:val="0"/>
          <w:sz w:val="19"/>
          <w:szCs w:val="19"/>
        </w:rPr>
        <w:t xml:space="preserve">Graduate Program, </w:t>
      </w:r>
      <w:r w:rsidR="00940EB6" w:rsidRPr="007109A3">
        <w:rPr>
          <w:rStyle w:val="Education"/>
          <w:rFonts w:ascii="Arial" w:hAnsi="Arial" w:cs="Arial"/>
          <w:b w:val="0"/>
          <w:sz w:val="19"/>
          <w:szCs w:val="19"/>
        </w:rPr>
        <w:t xml:space="preserve">New York University School of Engineering, </w:t>
      </w:r>
      <w:r w:rsidRPr="007109A3">
        <w:rPr>
          <w:rStyle w:val="Education"/>
          <w:rFonts w:ascii="Arial" w:hAnsi="Arial" w:cs="Arial"/>
          <w:b w:val="0"/>
          <w:sz w:val="19"/>
          <w:szCs w:val="19"/>
        </w:rPr>
        <w:t xml:space="preserve">the </w:t>
      </w:r>
      <w:r w:rsidR="00940EB6" w:rsidRPr="007109A3">
        <w:rPr>
          <w:rStyle w:val="Education"/>
          <w:rFonts w:ascii="Arial" w:hAnsi="Arial" w:cs="Arial"/>
          <w:b w:val="0"/>
          <w:sz w:val="19"/>
          <w:szCs w:val="19"/>
        </w:rPr>
        <w:t>Bronx, New York</w:t>
      </w:r>
      <w:r w:rsidRPr="007109A3">
        <w:rPr>
          <w:rStyle w:val="Education"/>
          <w:rFonts w:ascii="Arial" w:hAnsi="Arial" w:cs="Arial"/>
          <w:b w:val="0"/>
          <w:sz w:val="19"/>
          <w:szCs w:val="19"/>
        </w:rPr>
        <w:t>,</w:t>
      </w:r>
      <w:r w:rsidR="00940EB6" w:rsidRPr="007109A3">
        <w:rPr>
          <w:rStyle w:val="Education"/>
          <w:rFonts w:ascii="Arial" w:hAnsi="Arial" w:cs="Arial"/>
          <w:b w:val="0"/>
          <w:sz w:val="19"/>
          <w:szCs w:val="19"/>
        </w:rPr>
        <w:t xml:space="preserve"> 1989   </w:t>
      </w:r>
    </w:p>
    <w:p w:rsidR="00940EB6" w:rsidRPr="007109A3" w:rsidRDefault="004A7666" w:rsidP="00940EB6">
      <w:pPr>
        <w:rPr>
          <w:rFonts w:ascii="Arial" w:hAnsi="Arial" w:cs="Arial"/>
          <w:sz w:val="19"/>
          <w:szCs w:val="19"/>
        </w:rPr>
      </w:pPr>
      <w:r w:rsidRPr="007109A3">
        <w:rPr>
          <w:rStyle w:val="Education"/>
          <w:rFonts w:ascii="Arial" w:hAnsi="Arial" w:cs="Arial"/>
          <w:b w:val="0"/>
          <w:sz w:val="19"/>
          <w:szCs w:val="19"/>
        </w:rPr>
        <w:t>Masters Degree</w:t>
      </w:r>
      <w:r w:rsidR="00885707" w:rsidRPr="000F4002">
        <w:rPr>
          <w:rStyle w:val="Education"/>
          <w:rFonts w:ascii="Arial" w:hAnsi="Arial" w:cs="Arial"/>
          <w:b w:val="0"/>
          <w:sz w:val="19"/>
          <w:szCs w:val="19"/>
        </w:rPr>
        <w:t xml:space="preserve"> </w:t>
      </w:r>
      <w:r w:rsidR="00885707">
        <w:rPr>
          <w:rStyle w:val="Education"/>
          <w:rFonts w:ascii="Arial" w:hAnsi="Arial" w:cs="Arial"/>
          <w:b w:val="0"/>
          <w:sz w:val="19"/>
          <w:szCs w:val="19"/>
        </w:rPr>
        <w:t xml:space="preserve">/ </w:t>
      </w:r>
      <w:r w:rsidRPr="007109A3">
        <w:rPr>
          <w:rStyle w:val="Education"/>
          <w:rFonts w:ascii="Arial" w:hAnsi="Arial" w:cs="Arial"/>
          <w:b w:val="0"/>
          <w:sz w:val="19"/>
          <w:szCs w:val="19"/>
        </w:rPr>
        <w:t xml:space="preserve">Civil Engineering, </w:t>
      </w:r>
      <w:r w:rsidR="00940EB6" w:rsidRPr="007109A3">
        <w:rPr>
          <w:rStyle w:val="Education"/>
          <w:rFonts w:ascii="Arial" w:hAnsi="Arial" w:cs="Arial"/>
          <w:b w:val="0"/>
          <w:sz w:val="19"/>
          <w:szCs w:val="19"/>
        </w:rPr>
        <w:t>Moscow University School of Civil Engineering, Moscow, Russia</w:t>
      </w:r>
      <w:r w:rsidRPr="007109A3">
        <w:rPr>
          <w:rStyle w:val="Education"/>
          <w:rFonts w:ascii="Arial" w:hAnsi="Arial" w:cs="Arial"/>
          <w:b w:val="0"/>
          <w:sz w:val="19"/>
          <w:szCs w:val="19"/>
        </w:rPr>
        <w:t xml:space="preserve">, </w:t>
      </w:r>
      <w:r w:rsidR="00940EB6" w:rsidRPr="007109A3">
        <w:rPr>
          <w:rStyle w:val="Education"/>
          <w:rFonts w:ascii="Arial" w:hAnsi="Arial" w:cs="Arial"/>
          <w:b w:val="0"/>
          <w:sz w:val="19"/>
          <w:szCs w:val="19"/>
        </w:rPr>
        <w:t>1983</w:t>
      </w:r>
    </w:p>
    <w:p w:rsidR="002B71A0" w:rsidRPr="007109A3" w:rsidRDefault="002B71A0" w:rsidP="00B960C6">
      <w:pPr>
        <w:rPr>
          <w:rFonts w:ascii="Arial" w:hAnsi="Arial" w:cs="Arial"/>
          <w:sz w:val="19"/>
          <w:szCs w:val="19"/>
        </w:rPr>
      </w:pPr>
    </w:p>
    <w:p w:rsidR="00511282" w:rsidRPr="00511282" w:rsidRDefault="00511282" w:rsidP="00511282">
      <w:pPr>
        <w:widowControl/>
        <w:autoSpaceDE/>
        <w:autoSpaceDN/>
        <w:adjustRightInd/>
        <w:contextualSpacing/>
        <w:jc w:val="both"/>
        <w:rPr>
          <w:rFonts w:ascii="Arial" w:hAnsi="Arial" w:cs="Arial"/>
          <w:b/>
          <w:bCs/>
          <w:sz w:val="19"/>
          <w:szCs w:val="19"/>
        </w:rPr>
      </w:pPr>
      <w:r w:rsidRPr="00511282">
        <w:rPr>
          <w:rFonts w:ascii="Arial" w:hAnsi="Arial" w:cs="Arial"/>
          <w:b/>
          <w:bCs/>
          <w:sz w:val="19"/>
          <w:szCs w:val="19"/>
        </w:rPr>
        <w:t>CERTIFICATIONS</w:t>
      </w:r>
    </w:p>
    <w:p w:rsidR="000F4ABC" w:rsidRDefault="000F4ABC" w:rsidP="000F4ABC">
      <w:pPr>
        <w:widowControl/>
        <w:jc w:val="both"/>
        <w:rPr>
          <w:rFonts w:ascii="Arial" w:hAnsi="Arial" w:cs="Arial"/>
          <w:sz w:val="19"/>
          <w:szCs w:val="19"/>
        </w:rPr>
      </w:pPr>
      <w:r>
        <w:rPr>
          <w:rFonts w:ascii="Arial" w:hAnsi="Arial" w:cs="Arial"/>
          <w:sz w:val="19"/>
          <w:szCs w:val="19"/>
        </w:rPr>
        <w:t>OSHA 30-Hour, issued: 08/21/2024</w:t>
      </w:r>
    </w:p>
    <w:p w:rsidR="00511282" w:rsidRDefault="00511282" w:rsidP="00511282">
      <w:pPr>
        <w:widowControl/>
        <w:jc w:val="both"/>
        <w:rPr>
          <w:rFonts w:ascii="Arial" w:hAnsi="Arial" w:cs="Arial"/>
          <w:sz w:val="19"/>
          <w:szCs w:val="19"/>
        </w:rPr>
      </w:pPr>
      <w:r>
        <w:rPr>
          <w:rFonts w:ascii="Arial" w:hAnsi="Arial" w:cs="Arial"/>
          <w:sz w:val="19"/>
          <w:szCs w:val="19"/>
        </w:rPr>
        <w:t>OSHA 10-Hour</w:t>
      </w:r>
      <w:r w:rsidR="000F4ABC">
        <w:rPr>
          <w:rFonts w:ascii="Arial" w:hAnsi="Arial" w:cs="Arial"/>
          <w:sz w:val="19"/>
          <w:szCs w:val="19"/>
        </w:rPr>
        <w:t>, issued: 10/21/2023</w:t>
      </w:r>
    </w:p>
    <w:p w:rsidR="00412EA1" w:rsidRDefault="00412EA1" w:rsidP="00511282">
      <w:pPr>
        <w:widowControl/>
        <w:jc w:val="both"/>
        <w:rPr>
          <w:rFonts w:ascii="Arial" w:hAnsi="Arial" w:cs="Arial"/>
          <w:sz w:val="19"/>
          <w:szCs w:val="19"/>
        </w:rPr>
      </w:pPr>
      <w:r>
        <w:rPr>
          <w:rFonts w:ascii="Arial" w:hAnsi="Arial" w:cs="Arial"/>
          <w:sz w:val="19"/>
          <w:szCs w:val="19"/>
        </w:rPr>
        <w:t>NYCDDC Water Main Inspection Certification, completed 09/05/2024</w:t>
      </w:r>
    </w:p>
    <w:p w:rsidR="00511282" w:rsidRDefault="00511282" w:rsidP="00511282">
      <w:pPr>
        <w:widowControl/>
        <w:jc w:val="both"/>
        <w:rPr>
          <w:rFonts w:ascii="Arial" w:hAnsi="Arial" w:cs="Arial"/>
          <w:sz w:val="19"/>
          <w:szCs w:val="19"/>
        </w:rPr>
      </w:pPr>
    </w:p>
    <w:p w:rsidR="00412EA1" w:rsidRPr="00412EA1" w:rsidRDefault="00412EA1" w:rsidP="00412EA1">
      <w:pPr>
        <w:widowControl/>
        <w:autoSpaceDE/>
        <w:autoSpaceDN/>
        <w:adjustRightInd/>
        <w:contextualSpacing/>
        <w:jc w:val="both"/>
        <w:rPr>
          <w:rFonts w:ascii="Arial" w:hAnsi="Arial" w:cs="Arial"/>
          <w:b/>
          <w:bCs/>
          <w:sz w:val="19"/>
          <w:szCs w:val="19"/>
        </w:rPr>
      </w:pPr>
      <w:r w:rsidRPr="00412EA1">
        <w:rPr>
          <w:rFonts w:ascii="Arial" w:hAnsi="Arial" w:cs="Arial"/>
          <w:b/>
          <w:bCs/>
          <w:sz w:val="19"/>
          <w:szCs w:val="19"/>
        </w:rPr>
        <w:t>WORK HISTORY</w:t>
      </w:r>
    </w:p>
    <w:p w:rsidR="00412EA1" w:rsidRDefault="00412EA1" w:rsidP="00511282">
      <w:pPr>
        <w:widowControl/>
        <w:jc w:val="both"/>
        <w:rPr>
          <w:rFonts w:ascii="Arial" w:hAnsi="Arial" w:cs="Arial"/>
          <w:sz w:val="19"/>
          <w:szCs w:val="19"/>
        </w:rPr>
      </w:pPr>
      <w:r>
        <w:rPr>
          <w:rFonts w:ascii="Arial" w:hAnsi="Arial" w:cs="Arial"/>
          <w:sz w:val="19"/>
          <w:szCs w:val="19"/>
        </w:rPr>
        <w:t>KSE Engineers (06/2011 – present)</w:t>
      </w:r>
    </w:p>
    <w:p w:rsidR="00412EA1" w:rsidRDefault="00412EA1" w:rsidP="00511282">
      <w:pPr>
        <w:widowControl/>
        <w:jc w:val="both"/>
        <w:rPr>
          <w:rFonts w:ascii="Arial" w:hAnsi="Arial" w:cs="Arial"/>
          <w:sz w:val="19"/>
          <w:szCs w:val="19"/>
        </w:rPr>
      </w:pPr>
      <w:r>
        <w:rPr>
          <w:rFonts w:ascii="Arial" w:hAnsi="Arial" w:cs="Arial"/>
          <w:sz w:val="19"/>
          <w:szCs w:val="19"/>
        </w:rPr>
        <w:t>TRC Engineering (2009 - 06/2011)</w:t>
      </w:r>
    </w:p>
    <w:p w:rsidR="00412EA1" w:rsidRDefault="00412EA1" w:rsidP="00511282">
      <w:pPr>
        <w:widowControl/>
        <w:jc w:val="both"/>
        <w:rPr>
          <w:rFonts w:ascii="Arial" w:hAnsi="Arial" w:cs="Arial"/>
          <w:sz w:val="19"/>
          <w:szCs w:val="19"/>
        </w:rPr>
      </w:pPr>
      <w:r>
        <w:rPr>
          <w:rFonts w:ascii="Arial" w:hAnsi="Arial" w:cs="Arial"/>
          <w:sz w:val="19"/>
          <w:szCs w:val="19"/>
        </w:rPr>
        <w:t>Tectonic Engineering (2007 - 2009) (2001 – 2003)</w:t>
      </w:r>
    </w:p>
    <w:p w:rsidR="00412EA1" w:rsidRDefault="00412EA1" w:rsidP="00511282">
      <w:pPr>
        <w:widowControl/>
        <w:jc w:val="both"/>
        <w:rPr>
          <w:rStyle w:val="Employername"/>
        </w:rPr>
      </w:pPr>
      <w:r>
        <w:rPr>
          <w:rStyle w:val="Employername"/>
        </w:rPr>
        <w:t>Hardesty and Hanover, LLC (2005 – 2009)</w:t>
      </w:r>
    </w:p>
    <w:p w:rsidR="00412EA1" w:rsidRDefault="00412EA1" w:rsidP="00511282">
      <w:pPr>
        <w:widowControl/>
        <w:jc w:val="both"/>
        <w:rPr>
          <w:rStyle w:val="Employername"/>
        </w:rPr>
      </w:pPr>
      <w:r>
        <w:rPr>
          <w:rStyle w:val="Employername"/>
        </w:rPr>
        <w:t>Site Blauvelt Engineers, LLC (2003 – 2005)</w:t>
      </w:r>
    </w:p>
    <w:p w:rsidR="00412EA1" w:rsidRDefault="00412EA1" w:rsidP="00412EA1">
      <w:pPr>
        <w:jc w:val="both"/>
        <w:rPr>
          <w:rStyle w:val="Employername"/>
        </w:rPr>
      </w:pPr>
      <w:r>
        <w:rPr>
          <w:rStyle w:val="Employername"/>
        </w:rPr>
        <w:t>Boswell Engineering, LLC (1997 – 2001)</w:t>
      </w:r>
    </w:p>
    <w:p w:rsidR="00412EA1" w:rsidRDefault="00412EA1" w:rsidP="00511282">
      <w:pPr>
        <w:widowControl/>
        <w:jc w:val="both"/>
        <w:rPr>
          <w:rFonts w:ascii="Arial" w:hAnsi="Arial" w:cs="Arial"/>
          <w:sz w:val="19"/>
          <w:szCs w:val="19"/>
        </w:rPr>
      </w:pPr>
    </w:p>
    <w:p w:rsidR="002B71A0" w:rsidRPr="007109A3" w:rsidRDefault="001F172D" w:rsidP="00511282">
      <w:pPr>
        <w:widowControl/>
        <w:jc w:val="both"/>
        <w:rPr>
          <w:rFonts w:ascii="Arial" w:hAnsi="Arial" w:cs="Arial"/>
          <w:b/>
          <w:bCs/>
          <w:kern w:val="20"/>
          <w:sz w:val="19"/>
          <w:szCs w:val="19"/>
        </w:rPr>
      </w:pPr>
      <w:r w:rsidRPr="007109A3">
        <w:rPr>
          <w:rFonts w:ascii="Arial" w:hAnsi="Arial" w:cs="Arial"/>
          <w:b/>
          <w:bCs/>
          <w:kern w:val="20"/>
          <w:sz w:val="19"/>
          <w:szCs w:val="19"/>
        </w:rPr>
        <w:t>EXPERIENCE SUMMARY</w:t>
      </w:r>
    </w:p>
    <w:p w:rsidR="00516EDA" w:rsidRPr="0076526D" w:rsidRDefault="00903C48" w:rsidP="00516EDA">
      <w:pPr>
        <w:jc w:val="both"/>
        <w:rPr>
          <w:rFonts w:ascii="Arial" w:hAnsi="Arial" w:cs="Arial"/>
        </w:rPr>
      </w:pPr>
      <w:r w:rsidRPr="0076526D">
        <w:rPr>
          <w:rFonts w:ascii="Arial" w:hAnsi="Arial" w:cs="Arial"/>
          <w:kern w:val="20"/>
        </w:rPr>
        <w:t>Mr. Vays</w:t>
      </w:r>
      <w:r w:rsidRPr="0076526D">
        <w:rPr>
          <w:rFonts w:ascii="Arial" w:hAnsi="Arial" w:cs="Arial"/>
          <w:b/>
          <w:bCs/>
          <w:kern w:val="20"/>
        </w:rPr>
        <w:t xml:space="preserve"> </w:t>
      </w:r>
      <w:r w:rsidR="00516EDA" w:rsidRPr="0076526D">
        <w:rPr>
          <w:rFonts w:ascii="Arial" w:hAnsi="Arial" w:cs="Arial"/>
        </w:rPr>
        <w:t xml:space="preserve">has more than 30 years of qualified experience as an Engineer in Charge (EIC), Resident Engineer, and Chief Inspector on bridges and highway construction projects. He was an EIC while working for NYSDOT and an RE while being employed by KSE. Mr. Vays was the Quality Control Engineer/Resident Engineer on the </w:t>
      </w:r>
      <w:r w:rsidR="00516EDA" w:rsidRPr="0076526D">
        <w:rPr>
          <w:rStyle w:val="Employername"/>
          <w:rFonts w:ascii="Arial" w:hAnsi="Arial" w:cs="Arial"/>
        </w:rPr>
        <w:t xml:space="preserve">NYSDOT, Region 8; D900034, Design Build for the Replacement of Two Bridges project in Ulster County, NY; Town of Rochester and Town of Shandaken, NY and an EIC on the NYSDOT Rehabilitation of Memorial Highway &amp; Division Street Bridges over Interstate I-95 and Metro North Railroad in the City of New Rochelle, Westchester County, NY.  Mr. Vays </w:t>
      </w:r>
      <w:r w:rsidR="00516EDA" w:rsidRPr="0076526D">
        <w:rPr>
          <w:rFonts w:ascii="Arial" w:hAnsi="Arial" w:cs="Arial"/>
        </w:rPr>
        <w:t xml:space="preserve">is currently working as the Resident Engineer on the NYSDOT D264094 Ravensdale Road over Saw Mill River Parkway Bridge Replacement project. He was responsible for field operations, identifying and resolving issues to meet existing field conditions, reviewing contract plans and field change sheets, inspecting and reporting daily construction and MPT activities, and utilized </w:t>
      </w:r>
      <w:r w:rsidR="000F4ABC" w:rsidRPr="0076526D">
        <w:rPr>
          <w:rFonts w:ascii="Arial" w:hAnsi="Arial" w:cs="Arial"/>
        </w:rPr>
        <w:t>Site Manager</w:t>
      </w:r>
      <w:r w:rsidR="00516EDA" w:rsidRPr="0076526D">
        <w:rPr>
          <w:rFonts w:ascii="Arial" w:hAnsi="Arial" w:cs="Arial"/>
        </w:rPr>
        <w:t xml:space="preserve"> and ProjectWise program for record keeping work.</w:t>
      </w:r>
    </w:p>
    <w:p w:rsidR="007B2E14" w:rsidRPr="0076526D" w:rsidRDefault="007B2E14" w:rsidP="00516EDA">
      <w:pPr>
        <w:widowControl/>
        <w:jc w:val="both"/>
        <w:rPr>
          <w:rFonts w:ascii="Arial" w:hAnsi="Arial" w:cs="Arial"/>
        </w:rPr>
      </w:pPr>
    </w:p>
    <w:p w:rsidR="00233FDD" w:rsidRPr="001808B3" w:rsidRDefault="00233FDD" w:rsidP="00233FDD">
      <w:pPr>
        <w:jc w:val="both"/>
        <w:rPr>
          <w:rFonts w:ascii="Arial" w:hAnsi="Arial" w:cs="Arial"/>
          <w:kern w:val="20"/>
          <w:sz w:val="19"/>
          <w:szCs w:val="19"/>
        </w:rPr>
      </w:pPr>
      <w:r>
        <w:rPr>
          <w:rFonts w:ascii="Arial" w:hAnsi="Arial" w:cs="Arial"/>
          <w:b/>
          <w:bCs/>
          <w:sz w:val="19"/>
          <w:szCs w:val="19"/>
        </w:rPr>
        <w:t xml:space="preserve">NYCDOT, </w:t>
      </w:r>
      <w:r w:rsidRPr="00816B46">
        <w:rPr>
          <w:rFonts w:ascii="Arial" w:hAnsi="Arial" w:cs="Arial"/>
          <w:b/>
          <w:bCs/>
          <w:sz w:val="19"/>
          <w:szCs w:val="19"/>
        </w:rPr>
        <w:t>Resident Engineering Inspection Services in Connection with Rehabilitation of Boston Road Bridge over Hutchinson River</w:t>
      </w:r>
      <w:r>
        <w:rPr>
          <w:rFonts w:ascii="Arial" w:hAnsi="Arial" w:cs="Arial"/>
          <w:b/>
          <w:bCs/>
          <w:sz w:val="19"/>
          <w:szCs w:val="19"/>
        </w:rPr>
        <w:t>, Bronx, NY</w:t>
      </w:r>
      <w:r w:rsidRPr="00816B46">
        <w:rPr>
          <w:rFonts w:ascii="Arial" w:hAnsi="Arial" w:cs="Arial"/>
          <w:b/>
          <w:bCs/>
          <w:sz w:val="19"/>
          <w:szCs w:val="19"/>
        </w:rPr>
        <w:t xml:space="preserve"> </w:t>
      </w:r>
      <w:r>
        <w:rPr>
          <w:rFonts w:ascii="Arial" w:hAnsi="Arial" w:cs="Arial"/>
          <w:b/>
          <w:bCs/>
          <w:sz w:val="19"/>
          <w:szCs w:val="19"/>
        </w:rPr>
        <w:t>–</w:t>
      </w:r>
      <w:r w:rsidRPr="00816B46">
        <w:rPr>
          <w:rFonts w:ascii="Arial" w:hAnsi="Arial" w:cs="Arial"/>
          <w:sz w:val="19"/>
          <w:szCs w:val="19"/>
        </w:rPr>
        <w:t xml:space="preserve"> </w:t>
      </w:r>
      <w:r>
        <w:rPr>
          <w:rFonts w:ascii="Arial" w:hAnsi="Arial" w:cs="Arial"/>
          <w:sz w:val="19"/>
          <w:szCs w:val="19"/>
        </w:rPr>
        <w:t xml:space="preserve">Chief Inspector on this $2.5 million project.  </w:t>
      </w:r>
      <w:r>
        <w:rPr>
          <w:rFonts w:ascii="Arial" w:hAnsi="Arial" w:cs="Arial"/>
          <w:bCs/>
          <w:kern w:val="20"/>
          <w:sz w:val="19"/>
        </w:rPr>
        <w:t xml:space="preserve">This project involves </w:t>
      </w:r>
      <w:r w:rsidRPr="00816B46">
        <w:rPr>
          <w:rFonts w:ascii="Arial" w:hAnsi="Arial" w:cs="Arial"/>
          <w:sz w:val="19"/>
          <w:szCs w:val="19"/>
        </w:rPr>
        <w:t xml:space="preserve">REI </w:t>
      </w:r>
      <w:r>
        <w:rPr>
          <w:rFonts w:ascii="Arial" w:hAnsi="Arial" w:cs="Arial"/>
          <w:sz w:val="19"/>
          <w:szCs w:val="19"/>
        </w:rPr>
        <w:t xml:space="preserve">services </w:t>
      </w:r>
      <w:r w:rsidRPr="001808B3">
        <w:rPr>
          <w:rFonts w:ascii="Arial" w:hAnsi="Arial" w:cs="Arial"/>
          <w:kern w:val="20"/>
          <w:sz w:val="19"/>
          <w:szCs w:val="19"/>
        </w:rPr>
        <w:t>to ensure</w:t>
      </w:r>
      <w:r>
        <w:rPr>
          <w:rFonts w:ascii="Arial" w:hAnsi="Arial" w:cs="Arial"/>
          <w:kern w:val="20"/>
          <w:sz w:val="19"/>
          <w:szCs w:val="19"/>
        </w:rPr>
        <w:t xml:space="preserve"> </w:t>
      </w:r>
      <w:r w:rsidRPr="001808B3">
        <w:rPr>
          <w:rFonts w:ascii="Arial" w:hAnsi="Arial" w:cs="Arial"/>
          <w:kern w:val="20"/>
          <w:sz w:val="19"/>
          <w:szCs w:val="19"/>
        </w:rPr>
        <w:t xml:space="preserve">compliance with </w:t>
      </w:r>
      <w:r>
        <w:rPr>
          <w:rFonts w:ascii="Arial" w:hAnsi="Arial" w:cs="Arial"/>
          <w:kern w:val="20"/>
          <w:sz w:val="19"/>
          <w:szCs w:val="19"/>
        </w:rPr>
        <w:t xml:space="preserve">the </w:t>
      </w:r>
      <w:r w:rsidRPr="001808B3">
        <w:rPr>
          <w:rFonts w:ascii="Arial" w:hAnsi="Arial" w:cs="Arial"/>
          <w:kern w:val="20"/>
          <w:sz w:val="19"/>
          <w:szCs w:val="19"/>
        </w:rPr>
        <w:t xml:space="preserve">plans and specification documents. In addition, </w:t>
      </w:r>
      <w:r>
        <w:rPr>
          <w:rFonts w:ascii="Arial" w:hAnsi="Arial" w:cs="Arial"/>
          <w:kern w:val="20"/>
          <w:sz w:val="19"/>
          <w:szCs w:val="19"/>
        </w:rPr>
        <w:t xml:space="preserve">KSE is </w:t>
      </w:r>
      <w:r w:rsidRPr="001808B3">
        <w:rPr>
          <w:rFonts w:ascii="Arial" w:hAnsi="Arial" w:cs="Arial"/>
          <w:kern w:val="20"/>
          <w:sz w:val="19"/>
          <w:szCs w:val="19"/>
        </w:rPr>
        <w:t>work</w:t>
      </w:r>
      <w:r>
        <w:rPr>
          <w:rFonts w:ascii="Arial" w:hAnsi="Arial" w:cs="Arial"/>
          <w:kern w:val="20"/>
          <w:sz w:val="19"/>
          <w:szCs w:val="19"/>
        </w:rPr>
        <w:t xml:space="preserve">ing </w:t>
      </w:r>
      <w:r w:rsidRPr="001808B3">
        <w:rPr>
          <w:rFonts w:ascii="Arial" w:hAnsi="Arial" w:cs="Arial"/>
          <w:kern w:val="20"/>
          <w:sz w:val="19"/>
          <w:szCs w:val="19"/>
        </w:rPr>
        <w:t>with the contractor to ensure that the project is in compliance with NYCDOT Office of Contract</w:t>
      </w:r>
      <w:r>
        <w:rPr>
          <w:rFonts w:ascii="Arial" w:hAnsi="Arial" w:cs="Arial"/>
          <w:kern w:val="20"/>
          <w:sz w:val="19"/>
          <w:szCs w:val="19"/>
        </w:rPr>
        <w:t xml:space="preserve"> </w:t>
      </w:r>
      <w:r w:rsidRPr="001808B3">
        <w:rPr>
          <w:rFonts w:ascii="Arial" w:hAnsi="Arial" w:cs="Arial"/>
          <w:kern w:val="20"/>
          <w:sz w:val="19"/>
          <w:szCs w:val="19"/>
        </w:rPr>
        <w:t>Compliance requirements of the current Federal and State Equal Employment Opportunity</w:t>
      </w:r>
      <w:r>
        <w:rPr>
          <w:rFonts w:ascii="Arial" w:hAnsi="Arial" w:cs="Arial"/>
          <w:kern w:val="20"/>
          <w:sz w:val="19"/>
          <w:szCs w:val="19"/>
        </w:rPr>
        <w:t xml:space="preserve"> </w:t>
      </w:r>
      <w:r w:rsidRPr="001808B3">
        <w:rPr>
          <w:rFonts w:ascii="Arial" w:hAnsi="Arial" w:cs="Arial"/>
          <w:kern w:val="20"/>
          <w:sz w:val="19"/>
          <w:szCs w:val="19"/>
        </w:rPr>
        <w:t>(EEO) and Minority / Women Business Enterprise (M/WBE) regulations.</w:t>
      </w:r>
      <w:r>
        <w:rPr>
          <w:rFonts w:ascii="Arial" w:hAnsi="Arial" w:cs="Arial"/>
          <w:kern w:val="20"/>
          <w:sz w:val="19"/>
          <w:szCs w:val="19"/>
        </w:rPr>
        <w:t xml:space="preserve"> </w:t>
      </w:r>
      <w:r w:rsidRPr="001808B3">
        <w:rPr>
          <w:rFonts w:ascii="Arial" w:hAnsi="Arial" w:cs="Arial"/>
          <w:kern w:val="20"/>
          <w:sz w:val="19"/>
          <w:szCs w:val="19"/>
        </w:rPr>
        <w:t xml:space="preserve">The general </w:t>
      </w:r>
      <w:r>
        <w:rPr>
          <w:rFonts w:ascii="Arial" w:hAnsi="Arial" w:cs="Arial"/>
          <w:kern w:val="20"/>
          <w:sz w:val="19"/>
          <w:szCs w:val="19"/>
        </w:rPr>
        <w:t xml:space="preserve">project </w:t>
      </w:r>
      <w:r w:rsidRPr="001808B3">
        <w:rPr>
          <w:rFonts w:ascii="Arial" w:hAnsi="Arial" w:cs="Arial"/>
          <w:kern w:val="20"/>
          <w:sz w:val="19"/>
          <w:szCs w:val="19"/>
        </w:rPr>
        <w:t xml:space="preserve">scope of work </w:t>
      </w:r>
      <w:r>
        <w:rPr>
          <w:rFonts w:ascii="Arial" w:hAnsi="Arial" w:cs="Arial"/>
          <w:kern w:val="20"/>
          <w:sz w:val="19"/>
          <w:szCs w:val="19"/>
        </w:rPr>
        <w:t>includes r</w:t>
      </w:r>
      <w:r w:rsidRPr="001808B3">
        <w:rPr>
          <w:rFonts w:ascii="Arial" w:hAnsi="Arial" w:cs="Arial"/>
          <w:kern w:val="20"/>
          <w:sz w:val="19"/>
          <w:szCs w:val="19"/>
        </w:rPr>
        <w:t>eplacement of bridge bearings</w:t>
      </w:r>
      <w:r>
        <w:rPr>
          <w:rFonts w:ascii="Arial" w:hAnsi="Arial" w:cs="Arial"/>
          <w:kern w:val="20"/>
          <w:sz w:val="19"/>
          <w:szCs w:val="19"/>
        </w:rPr>
        <w:t>; c</w:t>
      </w:r>
      <w:r w:rsidRPr="001808B3">
        <w:rPr>
          <w:rFonts w:ascii="Arial" w:hAnsi="Arial" w:cs="Arial"/>
          <w:kern w:val="20"/>
          <w:sz w:val="19"/>
          <w:szCs w:val="19"/>
        </w:rPr>
        <w:t xml:space="preserve">onstruction of new sidewalks </w:t>
      </w:r>
      <w:r>
        <w:rPr>
          <w:rFonts w:ascii="Arial" w:hAnsi="Arial" w:cs="Arial"/>
          <w:kern w:val="20"/>
          <w:sz w:val="19"/>
          <w:szCs w:val="19"/>
        </w:rPr>
        <w:t>and a new</w:t>
      </w:r>
      <w:r w:rsidRPr="001808B3">
        <w:rPr>
          <w:rFonts w:ascii="Arial" w:hAnsi="Arial" w:cs="Arial"/>
          <w:kern w:val="20"/>
          <w:sz w:val="19"/>
          <w:szCs w:val="19"/>
        </w:rPr>
        <w:t xml:space="preserve"> median</w:t>
      </w:r>
      <w:r>
        <w:rPr>
          <w:rFonts w:ascii="Arial" w:hAnsi="Arial" w:cs="Arial"/>
          <w:kern w:val="20"/>
          <w:sz w:val="19"/>
          <w:szCs w:val="19"/>
        </w:rPr>
        <w:t>; i</w:t>
      </w:r>
      <w:r w:rsidRPr="001808B3">
        <w:rPr>
          <w:rFonts w:ascii="Arial" w:hAnsi="Arial" w:cs="Arial"/>
          <w:kern w:val="20"/>
          <w:sz w:val="19"/>
          <w:szCs w:val="19"/>
        </w:rPr>
        <w:t xml:space="preserve">nstallation of new bridge railings and </w:t>
      </w:r>
      <w:r>
        <w:rPr>
          <w:rFonts w:ascii="Arial" w:hAnsi="Arial" w:cs="Arial"/>
          <w:kern w:val="20"/>
          <w:sz w:val="19"/>
          <w:szCs w:val="19"/>
        </w:rPr>
        <w:t xml:space="preserve">a </w:t>
      </w:r>
      <w:r w:rsidRPr="001808B3">
        <w:rPr>
          <w:rFonts w:ascii="Arial" w:hAnsi="Arial" w:cs="Arial"/>
          <w:kern w:val="20"/>
          <w:sz w:val="19"/>
          <w:szCs w:val="19"/>
        </w:rPr>
        <w:t>safety barrier, pedestrian fencing</w:t>
      </w:r>
      <w:r>
        <w:rPr>
          <w:rFonts w:ascii="Arial" w:hAnsi="Arial" w:cs="Arial"/>
          <w:kern w:val="20"/>
          <w:sz w:val="19"/>
          <w:szCs w:val="19"/>
        </w:rPr>
        <w:t>,</w:t>
      </w:r>
      <w:r w:rsidRPr="001808B3">
        <w:rPr>
          <w:rFonts w:ascii="Arial" w:hAnsi="Arial" w:cs="Arial"/>
          <w:kern w:val="20"/>
          <w:sz w:val="19"/>
          <w:szCs w:val="19"/>
        </w:rPr>
        <w:t xml:space="preserve"> and bridge street</w:t>
      </w:r>
      <w:r>
        <w:rPr>
          <w:rFonts w:ascii="Arial" w:hAnsi="Arial" w:cs="Arial"/>
          <w:kern w:val="20"/>
          <w:sz w:val="19"/>
          <w:szCs w:val="19"/>
        </w:rPr>
        <w:t xml:space="preserve"> </w:t>
      </w:r>
      <w:r w:rsidRPr="001808B3">
        <w:rPr>
          <w:rFonts w:ascii="Arial" w:hAnsi="Arial" w:cs="Arial"/>
          <w:kern w:val="20"/>
          <w:sz w:val="19"/>
          <w:szCs w:val="19"/>
        </w:rPr>
        <w:t>lighting</w:t>
      </w:r>
      <w:r>
        <w:rPr>
          <w:rFonts w:ascii="Arial" w:hAnsi="Arial" w:cs="Arial"/>
          <w:kern w:val="20"/>
          <w:sz w:val="19"/>
          <w:szCs w:val="19"/>
        </w:rPr>
        <w:t>; r</w:t>
      </w:r>
      <w:r w:rsidRPr="001808B3">
        <w:rPr>
          <w:rFonts w:ascii="Arial" w:hAnsi="Arial" w:cs="Arial"/>
          <w:kern w:val="20"/>
          <w:sz w:val="19"/>
          <w:szCs w:val="19"/>
        </w:rPr>
        <w:t xml:space="preserve">ehabilitation of spalled concrete areas of </w:t>
      </w:r>
      <w:r>
        <w:rPr>
          <w:rFonts w:ascii="Arial" w:hAnsi="Arial" w:cs="Arial"/>
          <w:kern w:val="20"/>
          <w:sz w:val="19"/>
          <w:szCs w:val="19"/>
        </w:rPr>
        <w:t xml:space="preserve">the </w:t>
      </w:r>
      <w:r w:rsidRPr="001808B3">
        <w:rPr>
          <w:rFonts w:ascii="Arial" w:hAnsi="Arial" w:cs="Arial"/>
          <w:kern w:val="20"/>
          <w:sz w:val="19"/>
          <w:szCs w:val="19"/>
        </w:rPr>
        <w:t xml:space="preserve">abutments </w:t>
      </w:r>
      <w:r>
        <w:rPr>
          <w:rFonts w:ascii="Arial" w:hAnsi="Arial" w:cs="Arial"/>
          <w:kern w:val="20"/>
          <w:sz w:val="19"/>
          <w:szCs w:val="19"/>
        </w:rPr>
        <w:t>and</w:t>
      </w:r>
      <w:r w:rsidRPr="001808B3">
        <w:rPr>
          <w:rFonts w:ascii="Arial" w:hAnsi="Arial" w:cs="Arial"/>
          <w:kern w:val="20"/>
          <w:sz w:val="19"/>
          <w:szCs w:val="19"/>
        </w:rPr>
        <w:t xml:space="preserve"> piers</w:t>
      </w:r>
      <w:r>
        <w:rPr>
          <w:rFonts w:ascii="Arial" w:hAnsi="Arial" w:cs="Arial"/>
          <w:kern w:val="20"/>
          <w:sz w:val="19"/>
          <w:szCs w:val="19"/>
        </w:rPr>
        <w:t>; r</w:t>
      </w:r>
      <w:r w:rsidRPr="001808B3">
        <w:rPr>
          <w:rFonts w:ascii="Arial" w:hAnsi="Arial" w:cs="Arial"/>
          <w:kern w:val="20"/>
          <w:sz w:val="19"/>
          <w:szCs w:val="19"/>
        </w:rPr>
        <w:t xml:space="preserve">epair </w:t>
      </w:r>
      <w:r>
        <w:rPr>
          <w:rFonts w:ascii="Arial" w:hAnsi="Arial" w:cs="Arial"/>
          <w:kern w:val="20"/>
          <w:sz w:val="19"/>
          <w:szCs w:val="19"/>
        </w:rPr>
        <w:t xml:space="preserve">of </w:t>
      </w:r>
      <w:r w:rsidRPr="001808B3">
        <w:rPr>
          <w:rFonts w:ascii="Arial" w:hAnsi="Arial" w:cs="Arial"/>
          <w:kern w:val="20"/>
          <w:sz w:val="19"/>
          <w:szCs w:val="19"/>
        </w:rPr>
        <w:t xml:space="preserve">deteriorated structural steel </w:t>
      </w:r>
      <w:r>
        <w:rPr>
          <w:rFonts w:ascii="Arial" w:hAnsi="Arial" w:cs="Arial"/>
          <w:kern w:val="20"/>
          <w:sz w:val="19"/>
          <w:szCs w:val="19"/>
        </w:rPr>
        <w:t>in the</w:t>
      </w:r>
      <w:r w:rsidRPr="001808B3">
        <w:rPr>
          <w:rFonts w:ascii="Arial" w:hAnsi="Arial" w:cs="Arial"/>
          <w:kern w:val="20"/>
          <w:sz w:val="19"/>
          <w:szCs w:val="19"/>
        </w:rPr>
        <w:t xml:space="preserve"> superstructure</w:t>
      </w:r>
      <w:r>
        <w:rPr>
          <w:rFonts w:ascii="Arial" w:hAnsi="Arial" w:cs="Arial"/>
          <w:kern w:val="20"/>
          <w:sz w:val="19"/>
          <w:szCs w:val="19"/>
        </w:rPr>
        <w:t>; r</w:t>
      </w:r>
      <w:r w:rsidRPr="001808B3">
        <w:rPr>
          <w:rFonts w:ascii="Arial" w:hAnsi="Arial" w:cs="Arial"/>
          <w:kern w:val="20"/>
          <w:sz w:val="19"/>
          <w:szCs w:val="19"/>
        </w:rPr>
        <w:t>eplacement of new scuppers</w:t>
      </w:r>
      <w:r>
        <w:rPr>
          <w:rFonts w:ascii="Arial" w:hAnsi="Arial" w:cs="Arial"/>
          <w:kern w:val="20"/>
          <w:sz w:val="19"/>
          <w:szCs w:val="19"/>
        </w:rPr>
        <w:t xml:space="preserve"> and</w:t>
      </w:r>
      <w:r w:rsidRPr="001808B3">
        <w:rPr>
          <w:rFonts w:ascii="Arial" w:hAnsi="Arial" w:cs="Arial"/>
          <w:kern w:val="20"/>
          <w:sz w:val="19"/>
          <w:szCs w:val="19"/>
        </w:rPr>
        <w:t xml:space="preserve"> downspouts</w:t>
      </w:r>
      <w:r>
        <w:rPr>
          <w:rFonts w:ascii="Arial" w:hAnsi="Arial" w:cs="Arial"/>
          <w:kern w:val="20"/>
          <w:sz w:val="19"/>
          <w:szCs w:val="19"/>
        </w:rPr>
        <w:t>,</w:t>
      </w:r>
      <w:r w:rsidRPr="001808B3">
        <w:rPr>
          <w:rFonts w:ascii="Arial" w:hAnsi="Arial" w:cs="Arial"/>
          <w:kern w:val="20"/>
          <w:sz w:val="19"/>
          <w:szCs w:val="19"/>
        </w:rPr>
        <w:t xml:space="preserve"> and cleaning of </w:t>
      </w:r>
      <w:r>
        <w:rPr>
          <w:rFonts w:ascii="Arial" w:hAnsi="Arial" w:cs="Arial"/>
          <w:kern w:val="20"/>
          <w:sz w:val="19"/>
          <w:szCs w:val="19"/>
        </w:rPr>
        <w:t xml:space="preserve">the </w:t>
      </w:r>
      <w:r w:rsidRPr="001808B3">
        <w:rPr>
          <w:rFonts w:ascii="Arial" w:hAnsi="Arial" w:cs="Arial"/>
          <w:kern w:val="20"/>
          <w:sz w:val="19"/>
          <w:szCs w:val="19"/>
        </w:rPr>
        <w:t>existing drainage system;</w:t>
      </w:r>
      <w:r>
        <w:rPr>
          <w:rFonts w:ascii="Arial" w:hAnsi="Arial" w:cs="Arial"/>
          <w:kern w:val="20"/>
          <w:sz w:val="19"/>
          <w:szCs w:val="19"/>
        </w:rPr>
        <w:t xml:space="preserve"> c</w:t>
      </w:r>
      <w:r w:rsidRPr="001808B3">
        <w:rPr>
          <w:rFonts w:ascii="Arial" w:hAnsi="Arial" w:cs="Arial"/>
          <w:kern w:val="20"/>
          <w:sz w:val="19"/>
          <w:szCs w:val="19"/>
        </w:rPr>
        <w:t>onstruction of approach slabs, approach roadways, approach sidewalks</w:t>
      </w:r>
      <w:r>
        <w:rPr>
          <w:rFonts w:ascii="Arial" w:hAnsi="Arial" w:cs="Arial"/>
          <w:kern w:val="20"/>
          <w:sz w:val="19"/>
          <w:szCs w:val="19"/>
        </w:rPr>
        <w:t>, and a</w:t>
      </w:r>
      <w:r w:rsidRPr="001808B3">
        <w:rPr>
          <w:rFonts w:ascii="Arial" w:hAnsi="Arial" w:cs="Arial"/>
          <w:kern w:val="20"/>
          <w:sz w:val="19"/>
          <w:szCs w:val="19"/>
        </w:rPr>
        <w:t xml:space="preserve"> median</w:t>
      </w:r>
      <w:r>
        <w:rPr>
          <w:rFonts w:ascii="Arial" w:hAnsi="Arial" w:cs="Arial"/>
          <w:kern w:val="20"/>
          <w:sz w:val="19"/>
          <w:szCs w:val="19"/>
        </w:rPr>
        <w:t>; r</w:t>
      </w:r>
      <w:r w:rsidRPr="001808B3">
        <w:rPr>
          <w:rFonts w:ascii="Arial" w:hAnsi="Arial" w:cs="Arial"/>
          <w:kern w:val="20"/>
          <w:sz w:val="19"/>
          <w:szCs w:val="19"/>
        </w:rPr>
        <w:t xml:space="preserve">ehabilitation of </w:t>
      </w:r>
      <w:r>
        <w:rPr>
          <w:rFonts w:ascii="Arial" w:hAnsi="Arial" w:cs="Arial"/>
          <w:kern w:val="20"/>
          <w:sz w:val="19"/>
          <w:szCs w:val="19"/>
        </w:rPr>
        <w:t xml:space="preserve">the </w:t>
      </w:r>
      <w:r w:rsidRPr="001808B3">
        <w:rPr>
          <w:rFonts w:ascii="Arial" w:hAnsi="Arial" w:cs="Arial"/>
          <w:kern w:val="20"/>
          <w:sz w:val="19"/>
          <w:szCs w:val="19"/>
        </w:rPr>
        <w:t>bulkhead and fender system in the Hutchinson River</w:t>
      </w:r>
      <w:r>
        <w:rPr>
          <w:rFonts w:ascii="Arial" w:hAnsi="Arial" w:cs="Arial"/>
          <w:kern w:val="20"/>
          <w:sz w:val="19"/>
          <w:szCs w:val="19"/>
        </w:rPr>
        <w:t>; h</w:t>
      </w:r>
      <w:r w:rsidRPr="001808B3">
        <w:rPr>
          <w:rFonts w:ascii="Arial" w:hAnsi="Arial" w:cs="Arial"/>
          <w:kern w:val="20"/>
          <w:sz w:val="19"/>
          <w:szCs w:val="19"/>
        </w:rPr>
        <w:t xml:space="preserve">eavy </w:t>
      </w:r>
      <w:r>
        <w:rPr>
          <w:rFonts w:ascii="Arial" w:hAnsi="Arial" w:cs="Arial"/>
          <w:kern w:val="20"/>
          <w:sz w:val="19"/>
          <w:szCs w:val="19"/>
        </w:rPr>
        <w:t>s</w:t>
      </w:r>
      <w:r w:rsidRPr="001808B3">
        <w:rPr>
          <w:rFonts w:ascii="Arial" w:hAnsi="Arial" w:cs="Arial"/>
          <w:kern w:val="20"/>
          <w:sz w:val="19"/>
          <w:szCs w:val="19"/>
        </w:rPr>
        <w:t xml:space="preserve">andblasting of the paint with </w:t>
      </w:r>
      <w:r>
        <w:rPr>
          <w:rFonts w:ascii="Arial" w:hAnsi="Arial" w:cs="Arial"/>
          <w:kern w:val="20"/>
          <w:sz w:val="19"/>
          <w:szCs w:val="19"/>
        </w:rPr>
        <w:t xml:space="preserve">a </w:t>
      </w:r>
      <w:r w:rsidRPr="001808B3">
        <w:rPr>
          <w:rFonts w:ascii="Arial" w:hAnsi="Arial" w:cs="Arial"/>
          <w:kern w:val="20"/>
          <w:sz w:val="19"/>
          <w:szCs w:val="19"/>
        </w:rPr>
        <w:t>containment system (zero emission)</w:t>
      </w:r>
      <w:r>
        <w:rPr>
          <w:rFonts w:ascii="Arial" w:hAnsi="Arial" w:cs="Arial"/>
          <w:kern w:val="20"/>
          <w:sz w:val="19"/>
          <w:szCs w:val="19"/>
        </w:rPr>
        <w:t>; and p</w:t>
      </w:r>
      <w:r w:rsidRPr="001808B3">
        <w:rPr>
          <w:rFonts w:ascii="Arial" w:hAnsi="Arial" w:cs="Arial"/>
          <w:kern w:val="20"/>
          <w:sz w:val="19"/>
          <w:szCs w:val="19"/>
        </w:rPr>
        <w:t>ainting of the existing concrete abutments, wing walls, viaduct and bridge piers</w:t>
      </w:r>
      <w:r>
        <w:rPr>
          <w:rFonts w:ascii="Arial" w:hAnsi="Arial" w:cs="Arial"/>
          <w:kern w:val="20"/>
          <w:sz w:val="19"/>
          <w:szCs w:val="19"/>
        </w:rPr>
        <w:t xml:space="preserve">, </w:t>
      </w:r>
      <w:r w:rsidRPr="001808B3">
        <w:rPr>
          <w:rFonts w:ascii="Arial" w:hAnsi="Arial" w:cs="Arial"/>
          <w:kern w:val="20"/>
          <w:sz w:val="19"/>
          <w:szCs w:val="19"/>
        </w:rPr>
        <w:t>and</w:t>
      </w:r>
      <w:r>
        <w:rPr>
          <w:rFonts w:ascii="Arial" w:hAnsi="Arial" w:cs="Arial"/>
          <w:kern w:val="20"/>
          <w:sz w:val="19"/>
          <w:szCs w:val="19"/>
        </w:rPr>
        <w:t xml:space="preserve"> </w:t>
      </w:r>
      <w:r w:rsidRPr="001808B3">
        <w:rPr>
          <w:rFonts w:ascii="Arial" w:hAnsi="Arial" w:cs="Arial"/>
          <w:kern w:val="20"/>
          <w:sz w:val="19"/>
          <w:szCs w:val="19"/>
        </w:rPr>
        <w:t>superstructure structural steel</w:t>
      </w:r>
      <w:r>
        <w:rPr>
          <w:rFonts w:ascii="Arial" w:hAnsi="Arial" w:cs="Arial"/>
          <w:kern w:val="20"/>
          <w:sz w:val="19"/>
          <w:szCs w:val="19"/>
        </w:rPr>
        <w:t>. An a</w:t>
      </w:r>
      <w:r w:rsidRPr="001808B3">
        <w:rPr>
          <w:rFonts w:ascii="Arial" w:hAnsi="Arial" w:cs="Arial"/>
          <w:kern w:val="20"/>
          <w:sz w:val="19"/>
          <w:szCs w:val="19"/>
        </w:rPr>
        <w:t xml:space="preserve">ir monitoring lab </w:t>
      </w:r>
      <w:r>
        <w:rPr>
          <w:rFonts w:ascii="Arial" w:hAnsi="Arial" w:cs="Arial"/>
          <w:kern w:val="20"/>
          <w:sz w:val="19"/>
          <w:szCs w:val="19"/>
        </w:rPr>
        <w:t xml:space="preserve">is also involved. </w:t>
      </w:r>
      <w:r w:rsidRPr="001808B3">
        <w:rPr>
          <w:rFonts w:ascii="Arial" w:hAnsi="Arial" w:cs="Arial"/>
          <w:kern w:val="20"/>
          <w:sz w:val="19"/>
          <w:szCs w:val="19"/>
        </w:rPr>
        <w:t>The bridge i</w:t>
      </w:r>
      <w:r>
        <w:rPr>
          <w:rFonts w:ascii="Arial" w:hAnsi="Arial" w:cs="Arial"/>
          <w:kern w:val="20"/>
          <w:sz w:val="19"/>
          <w:szCs w:val="19"/>
        </w:rPr>
        <w:t xml:space="preserve">s </w:t>
      </w:r>
      <w:r w:rsidRPr="001808B3">
        <w:rPr>
          <w:rFonts w:ascii="Arial" w:hAnsi="Arial" w:cs="Arial"/>
          <w:kern w:val="20"/>
          <w:sz w:val="19"/>
          <w:szCs w:val="19"/>
        </w:rPr>
        <w:t>be</w:t>
      </w:r>
      <w:r>
        <w:rPr>
          <w:rFonts w:ascii="Arial" w:hAnsi="Arial" w:cs="Arial"/>
          <w:kern w:val="20"/>
          <w:sz w:val="19"/>
          <w:szCs w:val="19"/>
        </w:rPr>
        <w:t>ing</w:t>
      </w:r>
      <w:r w:rsidRPr="001808B3">
        <w:rPr>
          <w:rFonts w:ascii="Arial" w:hAnsi="Arial" w:cs="Arial"/>
          <w:kern w:val="20"/>
          <w:sz w:val="19"/>
          <w:szCs w:val="19"/>
        </w:rPr>
        <w:t xml:space="preserve"> constructed in several stages to maintain one lane of traffic in each direction</w:t>
      </w:r>
      <w:r>
        <w:rPr>
          <w:rFonts w:ascii="Arial" w:hAnsi="Arial" w:cs="Arial"/>
          <w:kern w:val="20"/>
          <w:sz w:val="19"/>
          <w:szCs w:val="19"/>
        </w:rPr>
        <w:t xml:space="preserve"> </w:t>
      </w:r>
      <w:r w:rsidRPr="001808B3">
        <w:rPr>
          <w:rFonts w:ascii="Arial" w:hAnsi="Arial" w:cs="Arial"/>
          <w:kern w:val="20"/>
          <w:sz w:val="19"/>
          <w:szCs w:val="19"/>
        </w:rPr>
        <w:t>and one sidewalk for pedestrian access at all times.</w:t>
      </w:r>
      <w:r>
        <w:rPr>
          <w:rFonts w:ascii="Arial" w:hAnsi="Arial" w:cs="Arial"/>
          <w:kern w:val="20"/>
          <w:sz w:val="19"/>
          <w:szCs w:val="19"/>
        </w:rPr>
        <w:t xml:space="preserve">  </w:t>
      </w:r>
      <w:r w:rsidRPr="001808B3">
        <w:rPr>
          <w:rFonts w:ascii="Arial" w:hAnsi="Arial" w:cs="Arial"/>
          <w:kern w:val="20"/>
          <w:sz w:val="19"/>
          <w:szCs w:val="19"/>
        </w:rPr>
        <w:t>(2024 - Present)</w:t>
      </w:r>
    </w:p>
    <w:p w:rsidR="00233FDD" w:rsidRDefault="00233FDD" w:rsidP="007B2E14">
      <w:pPr>
        <w:jc w:val="both"/>
        <w:rPr>
          <w:rFonts w:ascii="Arial" w:hAnsi="Arial" w:cs="Arial"/>
          <w:b/>
          <w:bCs/>
        </w:rPr>
      </w:pPr>
    </w:p>
    <w:p w:rsidR="007B2E14" w:rsidRPr="00DD3A92" w:rsidRDefault="007B2E14" w:rsidP="007B2E14">
      <w:pPr>
        <w:jc w:val="both"/>
        <w:rPr>
          <w:rFonts w:ascii="Arial" w:hAnsi="Arial" w:cs="Arial"/>
        </w:rPr>
      </w:pPr>
      <w:r w:rsidRPr="00DD3A92">
        <w:rPr>
          <w:rFonts w:ascii="Arial" w:hAnsi="Arial" w:cs="Arial"/>
          <w:b/>
          <w:bCs/>
        </w:rPr>
        <w:t>NYSDOT, Region 8, D264812, PIN 8814.08 - Preventive Maintenance Initiative (PMI), Mill &amp; Fill with other Improvements, NY Routes 100, 120, 127 and 133, in the Village of Harrison, the Towns of Harrison &amp; Newcastle &amp; the City of White Plains Westchester County, NY</w:t>
      </w:r>
      <w:r w:rsidRPr="00DD3A92">
        <w:rPr>
          <w:rFonts w:ascii="Arial" w:hAnsi="Arial" w:cs="Arial"/>
        </w:rPr>
        <w:t xml:space="preserve"> - Resident Engineer responsible for the $14.5 million PMI project along NY Routes 100, 120, 127 and 133. Project includes the: milling 2” of top coarse asphalt and replacing it (filling) with 2” of 12.5 F1 Top Course Warm Mix Asphalt (WMA), 60 Series Compaction; deep asphalt milling (4” to 6”) and replacing it (filling) with Truing &amp; Leveling F9, WMA, 80 Series Compaction, 25 F9 Binder Course WMA, 60 Series Compaction and 37.5 F9 Base Course WMA, and 60 Series Compaction. Intelligent Compaction (IC) Roller method was used to create a consistent mat. Drainage improvements are part of this project: basins, ditches and gutters were evaluated by the Inspection crew and were being replaced, repaired, and cleaned, as necessary. NYCDEP aqueduct was located with only 24” of cover under NY Routes 100, 120 and 133; therefore, continuous coordination with NYCDEP was required and constant inspection of vibration monitoring was closely monitored during paving operations. (07/22 - Present)</w:t>
      </w:r>
      <w:r w:rsidR="003821C9" w:rsidRPr="00DD3A92">
        <w:rPr>
          <w:rFonts w:ascii="Arial" w:hAnsi="Arial" w:cs="Arial"/>
        </w:rPr>
        <w:t xml:space="preserve"> </w:t>
      </w:r>
    </w:p>
    <w:p w:rsidR="00A0707A" w:rsidRPr="0076526D" w:rsidRDefault="00A0707A" w:rsidP="00940EB6">
      <w:pPr>
        <w:pStyle w:val="Default"/>
        <w:jc w:val="both"/>
        <w:rPr>
          <w:rFonts w:ascii="Arial" w:hAnsi="Arial" w:cs="Arial"/>
          <w:sz w:val="20"/>
          <w:szCs w:val="20"/>
        </w:rPr>
      </w:pPr>
    </w:p>
    <w:p w:rsidR="00B36AFD" w:rsidRPr="0076526D" w:rsidRDefault="00A0707A" w:rsidP="00A0707A">
      <w:pPr>
        <w:contextualSpacing/>
        <w:jc w:val="both"/>
        <w:rPr>
          <w:rFonts w:ascii="Arial" w:hAnsi="Arial" w:cs="Arial"/>
        </w:rPr>
      </w:pPr>
      <w:r w:rsidRPr="0076526D">
        <w:rPr>
          <w:rFonts w:ascii="Arial" w:hAnsi="Arial" w:cs="Arial"/>
          <w:b/>
          <w:color w:val="0F0F0F"/>
        </w:rPr>
        <w:lastRenderedPageBreak/>
        <w:t xml:space="preserve">NYSDOT, </w:t>
      </w:r>
      <w:r w:rsidRPr="0076526D">
        <w:rPr>
          <w:rFonts w:ascii="Arial" w:hAnsi="Arial" w:cs="Arial"/>
          <w:b/>
        </w:rPr>
        <w:t xml:space="preserve">D264094, Region 8, </w:t>
      </w:r>
      <w:r w:rsidRPr="0076526D">
        <w:rPr>
          <w:rFonts w:ascii="Arial" w:hAnsi="Arial" w:cs="Arial"/>
          <w:b/>
          <w:color w:val="000000"/>
        </w:rPr>
        <w:t xml:space="preserve">Construction Inspection Services, Ravensdale Road over Saw Mill River Parkway, Bridge Replacement Project, Village of Hastings-on-Hudson, Town of Greenburg, Westchester County, NY </w:t>
      </w:r>
      <w:r w:rsidRPr="0076526D">
        <w:rPr>
          <w:rFonts w:ascii="Arial" w:hAnsi="Arial" w:cs="Arial"/>
          <w:bCs/>
          <w:color w:val="000000"/>
        </w:rPr>
        <w:t>-</w:t>
      </w:r>
      <w:r w:rsidRPr="0076526D">
        <w:rPr>
          <w:rFonts w:ascii="Arial" w:hAnsi="Arial" w:cs="Arial"/>
          <w:bCs/>
          <w:color w:val="0F0F0F"/>
        </w:rPr>
        <w:t xml:space="preserve"> </w:t>
      </w:r>
      <w:r w:rsidRPr="0076526D">
        <w:rPr>
          <w:rFonts w:ascii="Arial" w:hAnsi="Arial" w:cs="Arial"/>
          <w:color w:val="000000"/>
        </w:rPr>
        <w:t>Resident Engineer</w:t>
      </w:r>
      <w:r w:rsidRPr="0076526D">
        <w:rPr>
          <w:rFonts w:ascii="Arial" w:hAnsi="Arial" w:cs="Arial"/>
        </w:rPr>
        <w:t xml:space="preserve"> responsibilities include</w:t>
      </w:r>
      <w:r w:rsidR="007B2E14" w:rsidRPr="0076526D">
        <w:rPr>
          <w:rFonts w:ascii="Arial" w:hAnsi="Arial" w:cs="Arial"/>
        </w:rPr>
        <w:t>d</w:t>
      </w:r>
      <w:r w:rsidR="00B36AFD" w:rsidRPr="0076526D">
        <w:rPr>
          <w:rFonts w:ascii="Arial" w:hAnsi="Arial" w:cs="Arial"/>
        </w:rPr>
        <w:t xml:space="preserve"> but not limited to managing detailed inspection, on-site field testing of materials and other construction activities as necessary. Inspection services performed to ensure that the general contractor’s work conforms to the provisions of the contract documents. Project scope of work includes complete removal and replacement of a two-span structure with a 236-foot-long span, semi-integral abutments bridge superstructure and relocation of utilities for this contract. Project included asphalt inspection, </w:t>
      </w:r>
      <w:r w:rsidR="00511282" w:rsidRPr="0076526D">
        <w:rPr>
          <w:rFonts w:ascii="Arial" w:hAnsi="Arial" w:cs="Arial"/>
        </w:rPr>
        <w:t>subbase</w:t>
      </w:r>
      <w:r w:rsidR="00B36AFD" w:rsidRPr="0076526D">
        <w:rPr>
          <w:rFonts w:ascii="Arial" w:hAnsi="Arial" w:cs="Arial"/>
        </w:rPr>
        <w:t xml:space="preserve"> fine grading, tack inspection, joint adhesive inspection, core density inspection, epoxy stripping inspection, QAF calculation for plant, and core density quality units. Site Manager sample log, MIARDS, shoulder/embankment backfill, and concrete testing.  (03/20 - present)</w:t>
      </w:r>
    </w:p>
    <w:p w:rsidR="004F749D" w:rsidRPr="0076526D" w:rsidRDefault="004F749D" w:rsidP="00940EB6">
      <w:pPr>
        <w:pStyle w:val="Default"/>
        <w:jc w:val="both"/>
        <w:rPr>
          <w:rFonts w:ascii="Arial" w:hAnsi="Arial" w:cs="Arial"/>
          <w:sz w:val="20"/>
          <w:szCs w:val="20"/>
        </w:rPr>
      </w:pPr>
    </w:p>
    <w:p w:rsidR="00B36AFD" w:rsidRPr="0076526D" w:rsidRDefault="004F749D" w:rsidP="004F749D">
      <w:pPr>
        <w:jc w:val="both"/>
        <w:rPr>
          <w:rFonts w:ascii="Arial" w:hAnsi="Arial" w:cs="Arial"/>
        </w:rPr>
      </w:pPr>
      <w:r w:rsidRPr="0076526D">
        <w:rPr>
          <w:rStyle w:val="Employername"/>
          <w:rFonts w:ascii="Arial" w:hAnsi="Arial" w:cs="Arial"/>
          <w:b/>
        </w:rPr>
        <w:t xml:space="preserve">NYSDOT, Region 08; D900034, </w:t>
      </w:r>
      <w:r w:rsidRPr="0076526D">
        <w:rPr>
          <w:rFonts w:ascii="Arial" w:hAnsi="Arial" w:cs="Arial"/>
          <w:b/>
        </w:rPr>
        <w:t>PIN 8BOW.0C,</w:t>
      </w:r>
      <w:r w:rsidRPr="0076526D">
        <w:rPr>
          <w:rFonts w:ascii="Arial" w:hAnsi="Arial" w:cs="Arial"/>
        </w:rPr>
        <w:t xml:space="preserve"> </w:t>
      </w:r>
      <w:r w:rsidRPr="0076526D">
        <w:rPr>
          <w:rStyle w:val="Employername"/>
          <w:rFonts w:ascii="Arial" w:hAnsi="Arial" w:cs="Arial"/>
          <w:b/>
        </w:rPr>
        <w:t xml:space="preserve">Design Build Project </w:t>
      </w:r>
      <w:r w:rsidR="004B5AA3" w:rsidRPr="0076526D">
        <w:rPr>
          <w:rStyle w:val="Employername"/>
          <w:rFonts w:ascii="Arial" w:hAnsi="Arial" w:cs="Arial"/>
          <w:b/>
        </w:rPr>
        <w:t>-</w:t>
      </w:r>
      <w:r w:rsidRPr="0076526D">
        <w:rPr>
          <w:rStyle w:val="Employername"/>
          <w:rFonts w:ascii="Arial" w:hAnsi="Arial" w:cs="Arial"/>
          <w:b/>
        </w:rPr>
        <w:t xml:space="preserve"> Replacement of Two Bridges in Ulster County, NY; Town of Rochester and Town of Shandaken, Ulster County, NY </w:t>
      </w:r>
      <w:r w:rsidRPr="0076526D">
        <w:rPr>
          <w:rStyle w:val="Employername"/>
          <w:rFonts w:ascii="Arial" w:hAnsi="Arial" w:cs="Arial"/>
        </w:rPr>
        <w:t xml:space="preserve">- </w:t>
      </w:r>
      <w:r w:rsidRPr="0076526D">
        <w:rPr>
          <w:rFonts w:ascii="Arial" w:hAnsi="Arial" w:cs="Arial"/>
        </w:rPr>
        <w:t xml:space="preserve">Construction Quality Control Engineer / Construction Quality Assurance Engineer, (CQCE / CQCA) </w:t>
      </w:r>
      <w:r w:rsidR="00B36AFD" w:rsidRPr="0076526D">
        <w:rPr>
          <w:rFonts w:ascii="Arial" w:hAnsi="Arial" w:cs="Arial"/>
        </w:rPr>
        <w:t>–</w:t>
      </w:r>
      <w:r w:rsidRPr="0076526D">
        <w:rPr>
          <w:rFonts w:ascii="Arial" w:hAnsi="Arial" w:cs="Arial"/>
        </w:rPr>
        <w:t xml:space="preserve"> </w:t>
      </w:r>
      <w:r w:rsidR="009B468A">
        <w:rPr>
          <w:rFonts w:ascii="Arial" w:hAnsi="Arial" w:cs="Arial"/>
        </w:rPr>
        <w:t>Responsibilities included were</w:t>
      </w:r>
      <w:r w:rsidR="00B36AFD" w:rsidRPr="0076526D">
        <w:rPr>
          <w:rFonts w:ascii="Arial" w:hAnsi="Arial" w:cs="Arial"/>
          <w:spacing w:val="-2"/>
        </w:rPr>
        <w:t xml:space="preserve"> </w:t>
      </w:r>
      <w:r w:rsidR="00B36AFD" w:rsidRPr="0076526D">
        <w:rPr>
          <w:rFonts w:ascii="Arial" w:hAnsi="Arial" w:cs="Arial"/>
        </w:rPr>
        <w:t>providing construction</w:t>
      </w:r>
      <w:r w:rsidR="00B36AFD" w:rsidRPr="0076526D">
        <w:rPr>
          <w:rFonts w:ascii="Arial" w:hAnsi="Arial" w:cs="Arial"/>
          <w:spacing w:val="-1"/>
        </w:rPr>
        <w:t xml:space="preserve"> </w:t>
      </w:r>
      <w:r w:rsidR="00B36AFD" w:rsidRPr="0076526D">
        <w:rPr>
          <w:rFonts w:ascii="Arial" w:hAnsi="Arial" w:cs="Arial"/>
        </w:rPr>
        <w:t>inspections</w:t>
      </w:r>
      <w:r w:rsidR="00B36AFD" w:rsidRPr="0076526D">
        <w:rPr>
          <w:rFonts w:ascii="Arial" w:hAnsi="Arial" w:cs="Arial"/>
          <w:spacing w:val="-3"/>
        </w:rPr>
        <w:t xml:space="preserve"> </w:t>
      </w:r>
      <w:r w:rsidR="00B36AFD" w:rsidRPr="0076526D">
        <w:rPr>
          <w:rFonts w:ascii="Arial" w:hAnsi="Arial" w:cs="Arial"/>
        </w:rPr>
        <w:t>and</w:t>
      </w:r>
      <w:r w:rsidR="00B36AFD" w:rsidRPr="0076526D">
        <w:rPr>
          <w:rFonts w:ascii="Arial" w:hAnsi="Arial" w:cs="Arial"/>
          <w:spacing w:val="-2"/>
        </w:rPr>
        <w:t xml:space="preserve"> </w:t>
      </w:r>
      <w:r w:rsidR="00B36AFD" w:rsidRPr="0076526D">
        <w:rPr>
          <w:rFonts w:ascii="Arial" w:hAnsi="Arial" w:cs="Arial"/>
        </w:rPr>
        <w:t>project coordination</w:t>
      </w:r>
      <w:r w:rsidR="00B36AFD" w:rsidRPr="0076526D">
        <w:rPr>
          <w:rFonts w:ascii="Arial" w:hAnsi="Arial" w:cs="Arial"/>
          <w:spacing w:val="-2"/>
        </w:rPr>
        <w:t xml:space="preserve"> </w:t>
      </w:r>
      <w:r w:rsidR="00B36AFD" w:rsidRPr="0076526D">
        <w:rPr>
          <w:rFonts w:ascii="Arial" w:hAnsi="Arial" w:cs="Arial"/>
        </w:rPr>
        <w:t>of</w:t>
      </w:r>
      <w:r w:rsidR="00B36AFD" w:rsidRPr="0076526D">
        <w:rPr>
          <w:rFonts w:ascii="Arial" w:hAnsi="Arial" w:cs="Arial"/>
          <w:spacing w:val="-2"/>
        </w:rPr>
        <w:t xml:space="preserve"> </w:t>
      </w:r>
      <w:r w:rsidR="00B36AFD" w:rsidRPr="0076526D">
        <w:rPr>
          <w:rFonts w:ascii="Arial" w:hAnsi="Arial" w:cs="Arial"/>
        </w:rPr>
        <w:t>$45.9</w:t>
      </w:r>
      <w:r w:rsidR="00B36AFD" w:rsidRPr="0076526D">
        <w:rPr>
          <w:rFonts w:ascii="Arial" w:hAnsi="Arial" w:cs="Arial"/>
          <w:spacing w:val="-3"/>
        </w:rPr>
        <w:t xml:space="preserve"> </w:t>
      </w:r>
      <w:r w:rsidR="00B36AFD" w:rsidRPr="0076526D">
        <w:rPr>
          <w:rFonts w:ascii="Arial" w:hAnsi="Arial" w:cs="Arial"/>
        </w:rPr>
        <w:t>million</w:t>
      </w:r>
      <w:r w:rsidR="00B36AFD" w:rsidRPr="0076526D">
        <w:rPr>
          <w:rFonts w:ascii="Arial" w:hAnsi="Arial" w:cs="Arial"/>
          <w:spacing w:val="-2"/>
        </w:rPr>
        <w:t xml:space="preserve"> </w:t>
      </w:r>
      <w:r w:rsidR="00B36AFD" w:rsidRPr="0076526D">
        <w:rPr>
          <w:rFonts w:ascii="Arial" w:hAnsi="Arial" w:cs="Arial"/>
        </w:rPr>
        <w:t>NYSDOT,</w:t>
      </w:r>
      <w:r w:rsidR="00B36AFD" w:rsidRPr="0076526D">
        <w:rPr>
          <w:rFonts w:ascii="Arial" w:hAnsi="Arial" w:cs="Arial"/>
          <w:spacing w:val="-3"/>
        </w:rPr>
        <w:t xml:space="preserve"> </w:t>
      </w:r>
      <w:r w:rsidR="00B36AFD" w:rsidRPr="0076526D">
        <w:rPr>
          <w:rFonts w:ascii="Arial" w:hAnsi="Arial" w:cs="Arial"/>
        </w:rPr>
        <w:t>Region</w:t>
      </w:r>
      <w:r w:rsidR="00B36AFD" w:rsidRPr="0076526D">
        <w:rPr>
          <w:rFonts w:ascii="Arial" w:hAnsi="Arial" w:cs="Arial"/>
          <w:spacing w:val="-2"/>
        </w:rPr>
        <w:t xml:space="preserve"> </w:t>
      </w:r>
      <w:r w:rsidR="00B36AFD" w:rsidRPr="0076526D">
        <w:rPr>
          <w:rFonts w:ascii="Arial" w:hAnsi="Arial" w:cs="Arial"/>
        </w:rPr>
        <w:t>8,</w:t>
      </w:r>
      <w:r w:rsidR="00B36AFD" w:rsidRPr="0076526D">
        <w:rPr>
          <w:rFonts w:ascii="Arial" w:hAnsi="Arial" w:cs="Arial"/>
          <w:spacing w:val="-2"/>
        </w:rPr>
        <w:t xml:space="preserve"> </w:t>
      </w:r>
      <w:r w:rsidR="00B36AFD" w:rsidRPr="0076526D">
        <w:rPr>
          <w:rFonts w:ascii="Arial" w:hAnsi="Arial" w:cs="Arial"/>
        </w:rPr>
        <w:t>Two</w:t>
      </w:r>
      <w:r w:rsidR="00B36AFD" w:rsidRPr="0076526D">
        <w:rPr>
          <w:rFonts w:ascii="Arial" w:hAnsi="Arial" w:cs="Arial"/>
          <w:spacing w:val="-3"/>
        </w:rPr>
        <w:t xml:space="preserve"> </w:t>
      </w:r>
      <w:r w:rsidR="00B36AFD" w:rsidRPr="0076526D">
        <w:rPr>
          <w:rFonts w:ascii="Arial" w:hAnsi="Arial" w:cs="Arial"/>
        </w:rPr>
        <w:t>Bridges Replacements</w:t>
      </w:r>
      <w:r w:rsidR="00B36AFD" w:rsidRPr="0076526D">
        <w:rPr>
          <w:rFonts w:ascii="Arial" w:hAnsi="Arial" w:cs="Arial"/>
          <w:spacing w:val="-3"/>
        </w:rPr>
        <w:t xml:space="preserve"> </w:t>
      </w:r>
      <w:r w:rsidR="00B36AFD" w:rsidRPr="0076526D">
        <w:rPr>
          <w:rFonts w:ascii="Arial" w:hAnsi="Arial" w:cs="Arial"/>
        </w:rPr>
        <w:t>in</w:t>
      </w:r>
      <w:r w:rsidR="00B36AFD" w:rsidRPr="0076526D">
        <w:rPr>
          <w:rFonts w:ascii="Arial" w:hAnsi="Arial" w:cs="Arial"/>
          <w:spacing w:val="-3"/>
        </w:rPr>
        <w:t xml:space="preserve"> </w:t>
      </w:r>
      <w:r w:rsidR="00B36AFD" w:rsidRPr="0076526D">
        <w:rPr>
          <w:rFonts w:ascii="Arial" w:hAnsi="Arial" w:cs="Arial"/>
        </w:rPr>
        <w:t>Ulster</w:t>
      </w:r>
      <w:r w:rsidR="00B36AFD" w:rsidRPr="0076526D">
        <w:rPr>
          <w:rFonts w:ascii="Arial" w:hAnsi="Arial" w:cs="Arial"/>
          <w:spacing w:val="-1"/>
        </w:rPr>
        <w:t xml:space="preserve"> </w:t>
      </w:r>
      <w:r w:rsidR="00B36AFD" w:rsidRPr="0076526D">
        <w:rPr>
          <w:rFonts w:ascii="Arial" w:hAnsi="Arial" w:cs="Arial"/>
        </w:rPr>
        <w:t>County - Design</w:t>
      </w:r>
      <w:r w:rsidR="00B36AFD" w:rsidRPr="0076526D">
        <w:rPr>
          <w:rFonts w:ascii="Arial" w:hAnsi="Arial" w:cs="Arial"/>
          <w:spacing w:val="-3"/>
        </w:rPr>
        <w:t xml:space="preserve"> </w:t>
      </w:r>
      <w:r w:rsidR="00B36AFD" w:rsidRPr="0076526D">
        <w:rPr>
          <w:rFonts w:ascii="Arial" w:hAnsi="Arial" w:cs="Arial"/>
        </w:rPr>
        <w:t>Build</w:t>
      </w:r>
      <w:r w:rsidR="00B36AFD" w:rsidRPr="0076526D">
        <w:rPr>
          <w:rFonts w:ascii="Arial" w:hAnsi="Arial" w:cs="Arial"/>
          <w:spacing w:val="-3"/>
        </w:rPr>
        <w:t xml:space="preserve"> </w:t>
      </w:r>
      <w:r w:rsidR="00B36AFD" w:rsidRPr="0076526D">
        <w:rPr>
          <w:rFonts w:ascii="Arial" w:hAnsi="Arial" w:cs="Arial"/>
        </w:rPr>
        <w:t xml:space="preserve">Contract. AS QC Engineer he was responsible to make sure project records including RFIs, NCRs are in accordance </w:t>
      </w:r>
      <w:r w:rsidR="00412EA1" w:rsidRPr="0076526D">
        <w:rPr>
          <w:rFonts w:ascii="Arial" w:hAnsi="Arial" w:cs="Arial"/>
        </w:rPr>
        <w:t>with</w:t>
      </w:r>
      <w:r w:rsidR="00B36AFD" w:rsidRPr="0076526D">
        <w:rPr>
          <w:rFonts w:ascii="Arial" w:hAnsi="Arial" w:cs="Arial"/>
        </w:rPr>
        <w:t xml:space="preserve"> Quality Plan and MURK </w:t>
      </w:r>
      <w:r w:rsidR="00B36AFD" w:rsidRPr="0076526D">
        <w:rPr>
          <w:rFonts w:ascii="Arial" w:hAnsi="Arial" w:cs="Arial"/>
          <w:spacing w:val="-2"/>
        </w:rPr>
        <w:t xml:space="preserve">requirements. </w:t>
      </w:r>
      <w:r w:rsidR="00B36AFD" w:rsidRPr="0076526D">
        <w:rPr>
          <w:rFonts w:ascii="Arial" w:hAnsi="Arial" w:cs="Arial"/>
        </w:rPr>
        <w:t>The</w:t>
      </w:r>
      <w:r w:rsidR="00B36AFD" w:rsidRPr="0076526D">
        <w:rPr>
          <w:rFonts w:ascii="Arial" w:hAnsi="Arial" w:cs="Arial"/>
          <w:spacing w:val="-3"/>
        </w:rPr>
        <w:t xml:space="preserve"> </w:t>
      </w:r>
      <w:r w:rsidR="00B36AFD" w:rsidRPr="0076526D">
        <w:rPr>
          <w:rFonts w:ascii="Arial" w:hAnsi="Arial" w:cs="Arial"/>
        </w:rPr>
        <w:t>project</w:t>
      </w:r>
      <w:r w:rsidR="00B36AFD" w:rsidRPr="0076526D">
        <w:rPr>
          <w:rFonts w:ascii="Arial" w:hAnsi="Arial" w:cs="Arial"/>
          <w:spacing w:val="-3"/>
        </w:rPr>
        <w:t xml:space="preserve"> </w:t>
      </w:r>
      <w:r w:rsidR="00B36AFD" w:rsidRPr="0076526D">
        <w:rPr>
          <w:rFonts w:ascii="Arial" w:hAnsi="Arial" w:cs="Arial"/>
        </w:rPr>
        <w:t>included extensive coordination with NYCDEP, NYSDEC, utility companies, local municipalities, and community groups.</w:t>
      </w:r>
    </w:p>
    <w:p w:rsidR="00B36AFD" w:rsidRPr="0076526D" w:rsidRDefault="00B36AFD" w:rsidP="004F749D">
      <w:pPr>
        <w:jc w:val="both"/>
        <w:rPr>
          <w:rFonts w:ascii="Arial" w:hAnsi="Arial" w:cs="Arial"/>
        </w:rPr>
      </w:pPr>
    </w:p>
    <w:p w:rsidR="004F749D" w:rsidRPr="0076526D" w:rsidRDefault="004F749D" w:rsidP="004F749D">
      <w:pPr>
        <w:jc w:val="both"/>
        <w:rPr>
          <w:rFonts w:ascii="Arial" w:hAnsi="Arial" w:cs="Arial"/>
        </w:rPr>
      </w:pPr>
      <w:r w:rsidRPr="0076526D">
        <w:rPr>
          <w:rFonts w:ascii="Arial" w:hAnsi="Arial" w:cs="Arial"/>
          <w:bCs/>
        </w:rPr>
        <w:t>Project scope of work includes full bridge replacement:</w:t>
      </w:r>
    </w:p>
    <w:p w:rsidR="004F749D" w:rsidRPr="0076526D" w:rsidRDefault="004F749D" w:rsidP="004F749D">
      <w:pPr>
        <w:widowControl/>
        <w:numPr>
          <w:ilvl w:val="0"/>
          <w:numId w:val="19"/>
        </w:numPr>
        <w:autoSpaceDE/>
        <w:autoSpaceDN/>
        <w:adjustRightInd/>
        <w:jc w:val="both"/>
        <w:rPr>
          <w:rFonts w:ascii="Arial" w:hAnsi="Arial" w:cs="Arial"/>
        </w:rPr>
      </w:pPr>
      <w:r w:rsidRPr="0076526D">
        <w:rPr>
          <w:rFonts w:ascii="Arial" w:hAnsi="Arial" w:cs="Arial"/>
        </w:rPr>
        <w:t>Removal of the existing substructures and superstructures.</w:t>
      </w:r>
    </w:p>
    <w:p w:rsidR="004F749D" w:rsidRPr="0076526D" w:rsidRDefault="004F749D" w:rsidP="004F749D">
      <w:pPr>
        <w:widowControl/>
        <w:numPr>
          <w:ilvl w:val="0"/>
          <w:numId w:val="19"/>
        </w:numPr>
        <w:autoSpaceDE/>
        <w:autoSpaceDN/>
        <w:adjustRightInd/>
        <w:jc w:val="both"/>
        <w:rPr>
          <w:rFonts w:ascii="Arial" w:hAnsi="Arial" w:cs="Arial"/>
        </w:rPr>
      </w:pPr>
      <w:r w:rsidRPr="0076526D">
        <w:rPr>
          <w:rFonts w:ascii="Arial" w:hAnsi="Arial" w:cs="Arial"/>
        </w:rPr>
        <w:t>Replacement of the existing bridges; including new foundations, substructures, superstructures</w:t>
      </w:r>
      <w:r w:rsidR="00A0707A" w:rsidRPr="0076526D">
        <w:rPr>
          <w:rFonts w:ascii="Arial" w:hAnsi="Arial" w:cs="Arial"/>
        </w:rPr>
        <w:t>,</w:t>
      </w:r>
      <w:r w:rsidRPr="0076526D">
        <w:rPr>
          <w:rFonts w:ascii="Arial" w:hAnsi="Arial" w:cs="Arial"/>
        </w:rPr>
        <w:t xml:space="preserve"> and highway approaches within the existing ROW.</w:t>
      </w:r>
    </w:p>
    <w:p w:rsidR="004F749D" w:rsidRPr="0076526D" w:rsidRDefault="004F749D" w:rsidP="004F749D">
      <w:pPr>
        <w:widowControl/>
        <w:numPr>
          <w:ilvl w:val="0"/>
          <w:numId w:val="19"/>
        </w:numPr>
        <w:autoSpaceDE/>
        <w:autoSpaceDN/>
        <w:adjustRightInd/>
        <w:jc w:val="both"/>
        <w:rPr>
          <w:rFonts w:ascii="Arial" w:hAnsi="Arial" w:cs="Arial"/>
        </w:rPr>
      </w:pPr>
      <w:r w:rsidRPr="0076526D">
        <w:rPr>
          <w:rFonts w:ascii="Arial" w:hAnsi="Arial" w:cs="Arial"/>
        </w:rPr>
        <w:t>Highway construction and reconstruction.</w:t>
      </w:r>
    </w:p>
    <w:p w:rsidR="004F749D" w:rsidRPr="0076526D" w:rsidRDefault="004F749D" w:rsidP="004F749D">
      <w:pPr>
        <w:widowControl/>
        <w:numPr>
          <w:ilvl w:val="0"/>
          <w:numId w:val="19"/>
        </w:numPr>
        <w:autoSpaceDE/>
        <w:autoSpaceDN/>
        <w:adjustRightInd/>
        <w:jc w:val="both"/>
        <w:rPr>
          <w:rFonts w:ascii="Arial" w:hAnsi="Arial" w:cs="Arial"/>
        </w:rPr>
      </w:pPr>
      <w:r w:rsidRPr="0076526D">
        <w:rPr>
          <w:rFonts w:ascii="Arial" w:hAnsi="Arial" w:cs="Arial"/>
        </w:rPr>
        <w:t>Work zone traffic control.</w:t>
      </w:r>
    </w:p>
    <w:p w:rsidR="004F749D" w:rsidRPr="0076526D" w:rsidRDefault="004F749D" w:rsidP="004F749D">
      <w:pPr>
        <w:widowControl/>
        <w:numPr>
          <w:ilvl w:val="0"/>
          <w:numId w:val="19"/>
        </w:numPr>
        <w:autoSpaceDE/>
        <w:autoSpaceDN/>
        <w:adjustRightInd/>
        <w:jc w:val="both"/>
        <w:rPr>
          <w:rFonts w:ascii="Arial" w:hAnsi="Arial" w:cs="Arial"/>
        </w:rPr>
      </w:pPr>
      <w:r w:rsidRPr="0076526D">
        <w:rPr>
          <w:rFonts w:ascii="Arial" w:hAnsi="Arial" w:cs="Arial"/>
        </w:rPr>
        <w:t>Coordination with and/or preservation of existing utilities.</w:t>
      </w:r>
    </w:p>
    <w:p w:rsidR="004F749D" w:rsidRPr="0076526D" w:rsidRDefault="004F749D" w:rsidP="004F749D">
      <w:pPr>
        <w:widowControl/>
        <w:numPr>
          <w:ilvl w:val="0"/>
          <w:numId w:val="19"/>
        </w:numPr>
        <w:autoSpaceDE/>
        <w:autoSpaceDN/>
        <w:adjustRightInd/>
        <w:jc w:val="both"/>
        <w:rPr>
          <w:rFonts w:ascii="Arial" w:hAnsi="Arial" w:cs="Arial"/>
        </w:rPr>
      </w:pPr>
      <w:r w:rsidRPr="0076526D">
        <w:rPr>
          <w:rFonts w:ascii="Arial" w:hAnsi="Arial" w:cs="Arial"/>
        </w:rPr>
        <w:t>Remediation and disposal of asbestos containing material.</w:t>
      </w:r>
    </w:p>
    <w:p w:rsidR="004F749D" w:rsidRPr="0076526D" w:rsidRDefault="004F749D" w:rsidP="004F749D">
      <w:pPr>
        <w:widowControl/>
        <w:numPr>
          <w:ilvl w:val="0"/>
          <w:numId w:val="19"/>
        </w:numPr>
        <w:autoSpaceDE/>
        <w:autoSpaceDN/>
        <w:adjustRightInd/>
        <w:jc w:val="both"/>
        <w:rPr>
          <w:rFonts w:ascii="Arial" w:hAnsi="Arial" w:cs="Arial"/>
        </w:rPr>
      </w:pPr>
      <w:r w:rsidRPr="0076526D">
        <w:rPr>
          <w:rFonts w:ascii="Arial" w:hAnsi="Arial" w:cs="Arial"/>
        </w:rPr>
        <w:t>Fabrication and installation of new guide railing and bridge railing.</w:t>
      </w:r>
    </w:p>
    <w:p w:rsidR="004F749D" w:rsidRPr="0076526D" w:rsidRDefault="004F749D" w:rsidP="004F749D">
      <w:pPr>
        <w:widowControl/>
        <w:numPr>
          <w:ilvl w:val="0"/>
          <w:numId w:val="19"/>
        </w:numPr>
        <w:autoSpaceDE/>
        <w:autoSpaceDN/>
        <w:adjustRightInd/>
        <w:jc w:val="both"/>
        <w:rPr>
          <w:rFonts w:ascii="Arial" w:hAnsi="Arial" w:cs="Arial"/>
        </w:rPr>
      </w:pPr>
      <w:r w:rsidRPr="0076526D">
        <w:rPr>
          <w:rFonts w:ascii="Arial" w:hAnsi="Arial" w:cs="Arial"/>
        </w:rPr>
        <w:t>Coordinat</w:t>
      </w:r>
      <w:r w:rsidR="002A1064" w:rsidRPr="0076526D">
        <w:rPr>
          <w:rFonts w:ascii="Arial" w:hAnsi="Arial" w:cs="Arial"/>
        </w:rPr>
        <w:t>ed</w:t>
      </w:r>
      <w:r w:rsidRPr="0076526D">
        <w:rPr>
          <w:rFonts w:ascii="Arial" w:hAnsi="Arial" w:cs="Arial"/>
        </w:rPr>
        <w:t xml:space="preserve"> with the local community </w:t>
      </w:r>
      <w:r w:rsidR="002A1064" w:rsidRPr="0076526D">
        <w:rPr>
          <w:rFonts w:ascii="Arial" w:hAnsi="Arial" w:cs="Arial"/>
        </w:rPr>
        <w:t>and</w:t>
      </w:r>
      <w:r w:rsidRPr="0076526D">
        <w:rPr>
          <w:rFonts w:ascii="Arial" w:hAnsi="Arial" w:cs="Arial"/>
        </w:rPr>
        <w:t xml:space="preserve"> inform</w:t>
      </w:r>
      <w:r w:rsidR="002A1064" w:rsidRPr="0076526D">
        <w:rPr>
          <w:rFonts w:ascii="Arial" w:hAnsi="Arial" w:cs="Arial"/>
        </w:rPr>
        <w:t>ed</w:t>
      </w:r>
      <w:r w:rsidRPr="0076526D">
        <w:rPr>
          <w:rFonts w:ascii="Arial" w:hAnsi="Arial" w:cs="Arial"/>
        </w:rPr>
        <w:t xml:space="preserve"> them of </w:t>
      </w:r>
      <w:r w:rsidR="002A1064" w:rsidRPr="0076526D">
        <w:rPr>
          <w:rFonts w:ascii="Arial" w:hAnsi="Arial" w:cs="Arial"/>
        </w:rPr>
        <w:t>potential</w:t>
      </w:r>
      <w:r w:rsidRPr="0076526D">
        <w:rPr>
          <w:rFonts w:ascii="Arial" w:hAnsi="Arial" w:cs="Arial"/>
        </w:rPr>
        <w:t xml:space="preserve"> impacts and mitigations during various construction stages.</w:t>
      </w:r>
    </w:p>
    <w:p w:rsidR="004F749D" w:rsidRPr="0076526D" w:rsidRDefault="004F749D" w:rsidP="004F749D">
      <w:pPr>
        <w:widowControl/>
        <w:autoSpaceDE/>
        <w:autoSpaceDN/>
        <w:adjustRightInd/>
        <w:ind w:left="720"/>
        <w:jc w:val="both"/>
        <w:rPr>
          <w:rFonts w:ascii="Arial" w:hAnsi="Arial" w:cs="Arial"/>
        </w:rPr>
      </w:pPr>
    </w:p>
    <w:p w:rsidR="004F749D" w:rsidRPr="0076526D" w:rsidRDefault="004F749D" w:rsidP="00AB41E7">
      <w:pPr>
        <w:widowControl/>
        <w:numPr>
          <w:ilvl w:val="0"/>
          <w:numId w:val="20"/>
        </w:numPr>
        <w:autoSpaceDE/>
        <w:autoSpaceDN/>
        <w:adjustRightInd/>
        <w:jc w:val="both"/>
        <w:rPr>
          <w:rFonts w:ascii="Arial" w:hAnsi="Arial" w:cs="Arial"/>
        </w:rPr>
      </w:pPr>
      <w:r w:rsidRPr="0076526D">
        <w:rPr>
          <w:rFonts w:ascii="Arial" w:hAnsi="Arial" w:cs="Arial"/>
          <w:b/>
          <w:u w:val="single"/>
        </w:rPr>
        <w:t>Big Indian Bridge;</w:t>
      </w:r>
      <w:r w:rsidRPr="0076526D">
        <w:rPr>
          <w:rFonts w:ascii="Arial" w:hAnsi="Arial" w:cs="Arial"/>
        </w:rPr>
        <w:t xml:space="preserve"> </w:t>
      </w:r>
      <w:r w:rsidRPr="0076526D">
        <w:rPr>
          <w:rFonts w:ascii="Arial" w:hAnsi="Arial" w:cs="Arial"/>
          <w:b/>
        </w:rPr>
        <w:t>BIN 1040700, Ulster County, Town of Shandaken, NYS Route 28 over Esopus Creek and Birch Creek, 15 Spans, 1080 feet long, Prestressed Concrete Multi Beam Structure</w:t>
      </w:r>
      <w:r w:rsidRPr="0076526D">
        <w:rPr>
          <w:rFonts w:ascii="Arial" w:hAnsi="Arial" w:cs="Arial"/>
        </w:rPr>
        <w:t xml:space="preserve"> - Project objective is to replace this structure with a new structure that will meet the hydraulic requirements of the site, and be compatible with the potential future Wild, Scenic and Recreational River designation of the Esopus Creek. In addition, the new bridge will minimize the opportunity of debris catchment by reducing the number of piers, preclude undermining of any structural elements by scour, and accommodate the meandering nature of the crossed streams.</w:t>
      </w:r>
    </w:p>
    <w:p w:rsidR="004F749D" w:rsidRPr="0076526D" w:rsidRDefault="004F749D" w:rsidP="00AB41E7">
      <w:pPr>
        <w:widowControl/>
        <w:numPr>
          <w:ilvl w:val="0"/>
          <w:numId w:val="20"/>
        </w:numPr>
        <w:autoSpaceDE/>
        <w:autoSpaceDN/>
        <w:adjustRightInd/>
        <w:jc w:val="both"/>
        <w:rPr>
          <w:rFonts w:ascii="Arial" w:eastAsia="Calibri" w:hAnsi="Arial" w:cs="Arial"/>
        </w:rPr>
      </w:pPr>
      <w:r w:rsidRPr="0076526D">
        <w:rPr>
          <w:rFonts w:ascii="Arial" w:hAnsi="Arial" w:cs="Arial"/>
          <w:b/>
          <w:u w:val="single"/>
        </w:rPr>
        <w:t>Route 209 Bridge in Accord NY:</w:t>
      </w:r>
      <w:r w:rsidRPr="0076526D">
        <w:rPr>
          <w:rFonts w:ascii="Arial" w:hAnsi="Arial" w:cs="Arial"/>
          <w:b/>
        </w:rPr>
        <w:t xml:space="preserve"> BIN 1040750, Ulster County, Town of Rochester, NYS Route 209 over Rochester Creek, 3 span, 450 feet long, and Steel Multi Stringer Concrete Jack Arch Structure - </w:t>
      </w:r>
      <w:r w:rsidRPr="0076526D">
        <w:rPr>
          <w:rFonts w:ascii="Arial" w:hAnsi="Arial" w:cs="Arial"/>
        </w:rPr>
        <w:t xml:space="preserve">Project objective is </w:t>
      </w:r>
      <w:r w:rsidRPr="0076526D">
        <w:rPr>
          <w:rFonts w:ascii="Arial" w:eastAsia="Calibri" w:hAnsi="Arial" w:cs="Arial"/>
        </w:rPr>
        <w:t xml:space="preserve">to replace this structure with a new structure that will meet the hydraulic requirements of the site, and be compatible with the potential future Wild, Scenic and Recreational River designation of the adjacent Rondout Creek. In addition, the bridge approach roadways shall be reconstructed to minimize flooding asper. The adjacent highway is subject to frequent flooding. The replacement structure </w:t>
      </w:r>
      <w:r w:rsidR="0097526E" w:rsidRPr="0076526D">
        <w:rPr>
          <w:rFonts w:ascii="Arial" w:eastAsia="Calibri" w:hAnsi="Arial" w:cs="Arial"/>
        </w:rPr>
        <w:t xml:space="preserve">was </w:t>
      </w:r>
      <w:r w:rsidRPr="0076526D">
        <w:rPr>
          <w:rFonts w:ascii="Arial" w:eastAsia="Calibri" w:hAnsi="Arial" w:cs="Arial"/>
        </w:rPr>
        <w:t>significantly larger than the existing and highway approach work requiring profile modifications. The extent of these revisions will be determined, in part, by hydraulic analysis of the surrounding area.</w:t>
      </w:r>
      <w:r w:rsidRPr="0076526D">
        <w:rPr>
          <w:rFonts w:ascii="Arial" w:hAnsi="Arial" w:cs="Arial"/>
        </w:rPr>
        <w:t xml:space="preserve"> (09/16 </w:t>
      </w:r>
      <w:r w:rsidR="00BD5E6B" w:rsidRPr="0076526D">
        <w:rPr>
          <w:rFonts w:ascii="Arial" w:hAnsi="Arial" w:cs="Arial"/>
        </w:rPr>
        <w:t>-</w:t>
      </w:r>
      <w:r w:rsidRPr="0076526D">
        <w:rPr>
          <w:rFonts w:ascii="Arial" w:hAnsi="Arial" w:cs="Arial"/>
        </w:rPr>
        <w:t xml:space="preserve"> </w:t>
      </w:r>
      <w:r w:rsidR="00BD5E6B" w:rsidRPr="0076526D">
        <w:rPr>
          <w:rFonts w:ascii="Arial" w:hAnsi="Arial" w:cs="Arial"/>
        </w:rPr>
        <w:t>01/19</w:t>
      </w:r>
      <w:r w:rsidRPr="0076526D">
        <w:rPr>
          <w:rFonts w:ascii="Arial" w:hAnsi="Arial" w:cs="Arial"/>
        </w:rPr>
        <w:t>)</w:t>
      </w:r>
    </w:p>
    <w:p w:rsidR="0068738B" w:rsidRPr="0076526D" w:rsidRDefault="0068738B" w:rsidP="00940EB6">
      <w:pPr>
        <w:pStyle w:val="Default"/>
        <w:jc w:val="both"/>
        <w:rPr>
          <w:rFonts w:ascii="Arial" w:hAnsi="Arial" w:cs="Arial"/>
          <w:sz w:val="20"/>
          <w:szCs w:val="20"/>
        </w:rPr>
      </w:pPr>
    </w:p>
    <w:p w:rsidR="003A19C0" w:rsidRPr="0076526D" w:rsidRDefault="003A19C0" w:rsidP="0068738B">
      <w:pPr>
        <w:pStyle w:val="BodyText"/>
        <w:rPr>
          <w:rFonts w:ascii="Arial" w:hAnsi="Arial" w:cs="Arial"/>
          <w:b/>
        </w:rPr>
      </w:pPr>
      <w:r w:rsidRPr="0076526D">
        <w:rPr>
          <w:rFonts w:ascii="Arial" w:hAnsi="Arial" w:cs="Arial"/>
          <w:b/>
        </w:rPr>
        <w:t xml:space="preserve">County of Rockland, Engineering Inspection Services for the Repair of 264 North Route 9W Retaining Wall in the Town of Haverstraw, Rockland County, NY - </w:t>
      </w:r>
      <w:r w:rsidRPr="0076526D">
        <w:rPr>
          <w:rFonts w:ascii="Arial" w:hAnsi="Arial" w:cs="Arial"/>
        </w:rPr>
        <w:t xml:space="preserve">Inspector NICET IV responsible for this project to install nearly 160 linear feet of new steel sheet pile wall next to an existing failed mechanically stabilized earth wall. </w:t>
      </w:r>
      <w:r w:rsidR="009557BD" w:rsidRPr="0076526D">
        <w:rPr>
          <w:rFonts w:ascii="Arial" w:hAnsi="Arial" w:cs="Arial"/>
        </w:rPr>
        <w:t>Work</w:t>
      </w:r>
      <w:r w:rsidRPr="0076526D">
        <w:rPr>
          <w:rFonts w:ascii="Arial" w:hAnsi="Arial" w:cs="Arial"/>
        </w:rPr>
        <w:t xml:space="preserve"> include</w:t>
      </w:r>
      <w:r w:rsidR="009557BD" w:rsidRPr="0076526D">
        <w:rPr>
          <w:rFonts w:ascii="Arial" w:hAnsi="Arial" w:cs="Arial"/>
        </w:rPr>
        <w:t>s</w:t>
      </w:r>
      <w:r w:rsidRPr="0076526D">
        <w:rPr>
          <w:rFonts w:ascii="Arial" w:hAnsi="Arial" w:cs="Arial"/>
        </w:rPr>
        <w:t xml:space="preserve"> eliminating sediment, gravel</w:t>
      </w:r>
      <w:r w:rsidR="00F572E1" w:rsidRPr="0076526D">
        <w:rPr>
          <w:rFonts w:ascii="Arial" w:hAnsi="Arial" w:cs="Arial"/>
        </w:rPr>
        <w:t xml:space="preserve">, </w:t>
      </w:r>
      <w:r w:rsidRPr="0076526D">
        <w:rPr>
          <w:rFonts w:ascii="Arial" w:hAnsi="Arial" w:cs="Arial"/>
        </w:rPr>
        <w:t>and debris from the Minisceongo Creek</w:t>
      </w:r>
      <w:r w:rsidR="00C72FC1" w:rsidRPr="0076526D">
        <w:rPr>
          <w:rFonts w:ascii="Arial" w:hAnsi="Arial" w:cs="Arial"/>
        </w:rPr>
        <w:t xml:space="preserve"> within the project parameters of 264 North Route 9W in the Town of Haverstraw. Work will include removing part of the existing failed wall and filling behind the new wall to stabilize the embankment. </w:t>
      </w:r>
      <w:r w:rsidR="00E65DF9" w:rsidRPr="0076526D">
        <w:rPr>
          <w:rFonts w:ascii="Arial" w:hAnsi="Arial" w:cs="Arial"/>
        </w:rPr>
        <w:t xml:space="preserve">The project is an </w:t>
      </w:r>
      <w:r w:rsidR="00511282" w:rsidRPr="0076526D">
        <w:rPr>
          <w:rFonts w:ascii="Arial" w:hAnsi="Arial" w:cs="Arial"/>
        </w:rPr>
        <w:t>environmentally sensitive</w:t>
      </w:r>
      <w:r w:rsidR="00E65DF9" w:rsidRPr="0076526D">
        <w:rPr>
          <w:rFonts w:ascii="Arial" w:hAnsi="Arial" w:cs="Arial"/>
        </w:rPr>
        <w:t xml:space="preserve"> area, includes construction of stream diversions of </w:t>
      </w:r>
      <w:r w:rsidR="0097526E" w:rsidRPr="0076526D">
        <w:rPr>
          <w:rFonts w:ascii="Arial" w:hAnsi="Arial" w:cs="Arial"/>
        </w:rPr>
        <w:t xml:space="preserve">the </w:t>
      </w:r>
      <w:r w:rsidR="00E65DF9" w:rsidRPr="0076526D">
        <w:rPr>
          <w:rFonts w:ascii="Arial" w:hAnsi="Arial" w:cs="Arial"/>
        </w:rPr>
        <w:t xml:space="preserve">Miniscengo Creek. </w:t>
      </w:r>
      <w:r w:rsidR="00C72FC1" w:rsidRPr="0076526D">
        <w:rPr>
          <w:rFonts w:ascii="Arial" w:hAnsi="Arial" w:cs="Arial"/>
        </w:rPr>
        <w:t>(</w:t>
      </w:r>
      <w:r w:rsidR="009557BD" w:rsidRPr="0076526D">
        <w:rPr>
          <w:rFonts w:ascii="Arial" w:hAnsi="Arial" w:cs="Arial"/>
        </w:rPr>
        <w:t>02</w:t>
      </w:r>
      <w:r w:rsidR="00E370B0" w:rsidRPr="0076526D">
        <w:rPr>
          <w:rFonts w:ascii="Arial" w:hAnsi="Arial" w:cs="Arial"/>
        </w:rPr>
        <w:t>/</w:t>
      </w:r>
      <w:r w:rsidR="009557BD" w:rsidRPr="0076526D">
        <w:rPr>
          <w:rFonts w:ascii="Arial" w:hAnsi="Arial" w:cs="Arial"/>
        </w:rPr>
        <w:t xml:space="preserve">16 </w:t>
      </w:r>
      <w:r w:rsidR="00E370B0" w:rsidRPr="0076526D">
        <w:rPr>
          <w:rFonts w:ascii="Arial" w:hAnsi="Arial" w:cs="Arial"/>
        </w:rPr>
        <w:t>-</w:t>
      </w:r>
      <w:r w:rsidR="0059645D" w:rsidRPr="0076526D">
        <w:rPr>
          <w:rFonts w:ascii="Arial" w:hAnsi="Arial" w:cs="Arial"/>
        </w:rPr>
        <w:t xml:space="preserve"> </w:t>
      </w:r>
      <w:r w:rsidR="00E370B0" w:rsidRPr="0076526D">
        <w:rPr>
          <w:rFonts w:ascii="Arial" w:hAnsi="Arial" w:cs="Arial"/>
        </w:rPr>
        <w:t>06/16</w:t>
      </w:r>
      <w:r w:rsidR="0059645D" w:rsidRPr="0076526D">
        <w:rPr>
          <w:rFonts w:ascii="Arial" w:hAnsi="Arial" w:cs="Arial"/>
        </w:rPr>
        <w:t>)</w:t>
      </w:r>
    </w:p>
    <w:p w:rsidR="003A19C0" w:rsidRPr="0076526D" w:rsidRDefault="003A19C0" w:rsidP="0068738B">
      <w:pPr>
        <w:pStyle w:val="BodyText"/>
        <w:rPr>
          <w:rFonts w:ascii="Arial" w:hAnsi="Arial" w:cs="Arial"/>
          <w:b/>
        </w:rPr>
      </w:pPr>
    </w:p>
    <w:p w:rsidR="0068738B" w:rsidRPr="0076526D" w:rsidRDefault="0068738B" w:rsidP="0068738B">
      <w:pPr>
        <w:pStyle w:val="BodyText"/>
        <w:rPr>
          <w:rFonts w:ascii="Arial" w:hAnsi="Arial" w:cs="Arial"/>
        </w:rPr>
      </w:pPr>
      <w:r w:rsidRPr="0076526D">
        <w:rPr>
          <w:rFonts w:ascii="Arial" w:hAnsi="Arial" w:cs="Arial"/>
          <w:b/>
        </w:rPr>
        <w:t>County of Rockland, Engineering Inspection Services for Pascack Brook Bypass Culvert Construction, NY</w:t>
      </w:r>
      <w:r w:rsidRPr="0076526D">
        <w:rPr>
          <w:rFonts w:ascii="Arial" w:hAnsi="Arial" w:cs="Arial"/>
          <w:bCs/>
        </w:rPr>
        <w:t xml:space="preserve"> - Resident Engineer responsible in providing construction inspection services for</w:t>
      </w:r>
      <w:r w:rsidRPr="0076526D">
        <w:rPr>
          <w:rFonts w:ascii="Arial" w:hAnsi="Arial" w:cs="Arial"/>
        </w:rPr>
        <w:t xml:space="preserve"> this $9.5 million project located in Spring Valley, NY. This project includes construction of a 15 ft. wide X 7 ft. high X 1,600 ft. long bypass culvert for the Pascack Brook to relieve flooding within the surrounding residential neighborhood. The culvert was installed along Stonehouse Drive from Francis Place to Union Road, and along King Street from Union Road to east of Anthony Avenue, where the culvert reconnected to the Pascack Brook. The bypass culvert relieved heavy water runoff to prevent flooding that has frequently occurred due to overflow of the Pascack Brook. New sewers, gas mains and water mains were installed on both sides of the new culvert to accommodate a new structure and connect the existing residential properties. New sidewalks, pedestrian ramps, catch basins, chute connections, curbs, access and sewer manholes, and roadway reconstruction was also a part of the project. The project also </w:t>
      </w:r>
      <w:r w:rsidR="0097526E" w:rsidRPr="0076526D">
        <w:rPr>
          <w:rFonts w:ascii="Arial" w:hAnsi="Arial" w:cs="Arial"/>
        </w:rPr>
        <w:t>included</w:t>
      </w:r>
      <w:r w:rsidRPr="0076526D">
        <w:rPr>
          <w:rFonts w:ascii="Arial" w:hAnsi="Arial" w:cs="Arial"/>
        </w:rPr>
        <w:t xml:space="preserve"> reconstruction of Union Road Bridge over Pascack Brook. The bridge work consisted of removal and replacement of bridge diaphragms to accommodate new 18</w:t>
      </w:r>
      <w:r w:rsidR="00BD5E6B" w:rsidRPr="0076526D">
        <w:rPr>
          <w:rFonts w:ascii="Arial" w:hAnsi="Arial" w:cs="Arial"/>
        </w:rPr>
        <w:t>”</w:t>
      </w:r>
      <w:r w:rsidRPr="0076526D">
        <w:rPr>
          <w:rFonts w:ascii="Arial" w:hAnsi="Arial" w:cs="Arial"/>
        </w:rPr>
        <w:t xml:space="preserve"> diameter in a 22</w:t>
      </w:r>
      <w:r w:rsidR="00BD5E6B" w:rsidRPr="0076526D">
        <w:rPr>
          <w:rFonts w:ascii="Arial" w:hAnsi="Arial" w:cs="Arial"/>
        </w:rPr>
        <w:t>”</w:t>
      </w:r>
      <w:r w:rsidRPr="0076526D">
        <w:rPr>
          <w:rFonts w:ascii="Arial" w:hAnsi="Arial" w:cs="Arial"/>
        </w:rPr>
        <w:t xml:space="preserve"> sleeve water main, structural deck replacement, placement of a new concrete pedestrian walkways, bridge rails replacement and guiderail work at approaches. During construction, roadways were temporarily closed to vehicular traffic and temporary sidewalks </w:t>
      </w:r>
      <w:r w:rsidR="0097526E" w:rsidRPr="0076526D">
        <w:rPr>
          <w:rFonts w:ascii="Arial" w:hAnsi="Arial" w:cs="Arial"/>
        </w:rPr>
        <w:t xml:space="preserve">were </w:t>
      </w:r>
      <w:r w:rsidRPr="0076526D">
        <w:rPr>
          <w:rFonts w:ascii="Arial" w:hAnsi="Arial" w:cs="Arial"/>
        </w:rPr>
        <w:t>constructed for the local residents. (09/13</w:t>
      </w:r>
      <w:r w:rsidR="00BD5E6B" w:rsidRPr="0076526D">
        <w:rPr>
          <w:rFonts w:ascii="Arial" w:hAnsi="Arial" w:cs="Arial"/>
        </w:rPr>
        <w:t xml:space="preserve"> -</w:t>
      </w:r>
      <w:r w:rsidRPr="0076526D">
        <w:rPr>
          <w:rFonts w:ascii="Arial" w:hAnsi="Arial" w:cs="Arial"/>
        </w:rPr>
        <w:t xml:space="preserve"> </w:t>
      </w:r>
      <w:r w:rsidR="009557BD" w:rsidRPr="0076526D">
        <w:rPr>
          <w:rFonts w:ascii="Arial" w:hAnsi="Arial" w:cs="Arial"/>
        </w:rPr>
        <w:t>01/16)</w:t>
      </w:r>
      <w:r w:rsidRPr="0076526D">
        <w:rPr>
          <w:rFonts w:ascii="Arial" w:hAnsi="Arial" w:cs="Arial"/>
        </w:rPr>
        <w:t xml:space="preserve"> </w:t>
      </w:r>
    </w:p>
    <w:p w:rsidR="008E2FEB" w:rsidRPr="0076526D" w:rsidRDefault="008E2FEB" w:rsidP="00940EB6">
      <w:pPr>
        <w:pStyle w:val="Default"/>
        <w:jc w:val="both"/>
        <w:rPr>
          <w:rFonts w:ascii="Arial" w:hAnsi="Arial" w:cs="Arial"/>
          <w:sz w:val="20"/>
          <w:szCs w:val="20"/>
        </w:rPr>
      </w:pPr>
    </w:p>
    <w:p w:rsidR="00AB41E7" w:rsidRPr="0076526D" w:rsidRDefault="00AB41E7" w:rsidP="00AB41E7">
      <w:pPr>
        <w:jc w:val="both"/>
        <w:rPr>
          <w:rFonts w:ascii="Arial" w:hAnsi="Arial" w:cs="Arial"/>
        </w:rPr>
      </w:pPr>
      <w:r w:rsidRPr="0076526D">
        <w:rPr>
          <w:rStyle w:val="Employername"/>
          <w:rFonts w:ascii="Arial" w:hAnsi="Arial" w:cs="Arial"/>
          <w:b/>
        </w:rPr>
        <w:t>New York State Department of Transportation, Region 8</w:t>
      </w:r>
      <w:r w:rsidRPr="0076526D">
        <w:rPr>
          <w:rFonts w:ascii="Arial" w:hAnsi="Arial" w:cs="Arial"/>
        </w:rPr>
        <w:t xml:space="preserve"> </w:t>
      </w:r>
      <w:r w:rsidR="0097526E" w:rsidRPr="0076526D">
        <w:rPr>
          <w:rFonts w:ascii="Arial" w:hAnsi="Arial" w:cs="Arial"/>
        </w:rPr>
        <w:t xml:space="preserve">- </w:t>
      </w:r>
      <w:r w:rsidRPr="0076526D">
        <w:rPr>
          <w:rFonts w:ascii="Arial" w:hAnsi="Arial" w:cs="Arial"/>
        </w:rPr>
        <w:t>Mr. Vays’</w:t>
      </w:r>
      <w:r w:rsidRPr="0076526D">
        <w:rPr>
          <w:rFonts w:ascii="Arial" w:hAnsi="Arial" w:cs="Arial"/>
          <w:b/>
          <w:bCs/>
        </w:rPr>
        <w:t xml:space="preserve"> </w:t>
      </w:r>
      <w:r w:rsidRPr="0076526D">
        <w:rPr>
          <w:rFonts w:ascii="Arial" w:hAnsi="Arial" w:cs="Arial"/>
          <w:bCs/>
        </w:rPr>
        <w:t>responsibilities</w:t>
      </w:r>
      <w:r w:rsidRPr="0076526D">
        <w:rPr>
          <w:rFonts w:ascii="Arial" w:hAnsi="Arial" w:cs="Arial"/>
        </w:rPr>
        <w:t xml:space="preserve"> as an Engineer in </w:t>
      </w:r>
      <w:r w:rsidR="0097526E" w:rsidRPr="0076526D">
        <w:rPr>
          <w:rFonts w:ascii="Arial" w:hAnsi="Arial" w:cs="Arial"/>
        </w:rPr>
        <w:t>C</w:t>
      </w:r>
      <w:r w:rsidRPr="0076526D">
        <w:rPr>
          <w:rFonts w:ascii="Arial" w:hAnsi="Arial" w:cs="Arial"/>
        </w:rPr>
        <w:t>harge at the NYSDOT included coordination of multi</w:t>
      </w:r>
      <w:r w:rsidR="0097526E" w:rsidRPr="0076526D">
        <w:rPr>
          <w:rFonts w:ascii="Arial" w:hAnsi="Arial" w:cs="Arial"/>
        </w:rPr>
        <w:t>-</w:t>
      </w:r>
      <w:r w:rsidRPr="0076526D">
        <w:rPr>
          <w:rFonts w:ascii="Arial" w:hAnsi="Arial" w:cs="Arial"/>
        </w:rPr>
        <w:t>million</w:t>
      </w:r>
      <w:r w:rsidR="0097526E" w:rsidRPr="0076526D">
        <w:rPr>
          <w:rFonts w:ascii="Arial" w:hAnsi="Arial" w:cs="Arial"/>
        </w:rPr>
        <w:t>-</w:t>
      </w:r>
      <w:r w:rsidRPr="0076526D">
        <w:rPr>
          <w:rFonts w:ascii="Arial" w:hAnsi="Arial" w:cs="Arial"/>
        </w:rPr>
        <w:t xml:space="preserve">dollar projects between contractors, consultants, state design, construction and maintenance, utilities companies, City and county officials, and public relationship. His responsibilities included the review of contractors and consultant estimates; record keeping in accordance to New York State Manual of Uniform Record Keeping (MURK); materials certification and acceptances; compliance verification and monitor contractor’s certified payrolls; equal employment opportunity certified apprenticeship and training programs. He also monitored contract activities and prepared order-on-contracts for additional and altered contract work and contract amendments. Processed bi-weekly progress estimates utilizing the NYSDOT Processing of computerized monthly and biweekly estimates. Prepared contract as-built plans, finalize contract quantities and prepare project final estimate including project close-out. Monitored materials acceptance certifications and shop drawing submittals. Verified inspection staff’s daily inspection report calculations for compliance with the contract plans, standard specifications, and materials methods. Supervised and coordinated the construction inspection staff’s daily work activities. Kept the engineer’s daily diary. Hosted bi-weekly project progress meetings attended by contractors, utilities, and municipalities. (1989 - 2001) </w:t>
      </w:r>
    </w:p>
    <w:p w:rsidR="00AB41E7" w:rsidRPr="0076526D" w:rsidRDefault="00AB41E7" w:rsidP="00E01BFE">
      <w:pPr>
        <w:jc w:val="both"/>
        <w:rPr>
          <w:rStyle w:val="Employername"/>
          <w:rFonts w:ascii="Arial" w:hAnsi="Arial" w:cs="Arial"/>
          <w:b/>
        </w:rPr>
      </w:pPr>
    </w:p>
    <w:p w:rsidR="00E01BFE" w:rsidRPr="0076526D" w:rsidRDefault="00E01BFE" w:rsidP="00E01BFE">
      <w:pPr>
        <w:jc w:val="both"/>
        <w:rPr>
          <w:rFonts w:ascii="Arial" w:hAnsi="Arial" w:cs="Arial"/>
        </w:rPr>
      </w:pPr>
      <w:r w:rsidRPr="0076526D">
        <w:rPr>
          <w:rStyle w:val="Employername"/>
          <w:rFonts w:ascii="Arial" w:hAnsi="Arial" w:cs="Arial"/>
          <w:b/>
        </w:rPr>
        <w:t>NYSDOT, Rehabilitation of Memorial Highway &amp; Division Street Bridges over Interstate I-95 and Metro North Railroad in the City of New Rochelle, Westchester County, NY</w:t>
      </w:r>
      <w:r w:rsidRPr="0076526D">
        <w:rPr>
          <w:rStyle w:val="Employername"/>
          <w:rFonts w:ascii="Arial" w:hAnsi="Arial" w:cs="Arial"/>
        </w:rPr>
        <w:t xml:space="preserve"> - Engineer in Charge for the </w:t>
      </w:r>
      <w:r w:rsidRPr="0076526D">
        <w:rPr>
          <w:rFonts w:ascii="Arial" w:hAnsi="Arial" w:cs="Arial"/>
        </w:rPr>
        <w:t>construction activities for this $36.5 million construction cost and $4</w:t>
      </w:r>
      <w:r w:rsidR="0048318E" w:rsidRPr="0076526D">
        <w:rPr>
          <w:rFonts w:ascii="Arial" w:hAnsi="Arial" w:cs="Arial"/>
        </w:rPr>
        <w:t>4</w:t>
      </w:r>
      <w:r w:rsidRPr="0076526D">
        <w:rPr>
          <w:rFonts w:ascii="Arial" w:hAnsi="Arial" w:cs="Arial"/>
        </w:rPr>
        <w:t xml:space="preserve">.5 million consultant cost project included the complete demolition and replacement of the existing four bridges, Memorial Highway over I-95 and </w:t>
      </w:r>
      <w:r w:rsidR="00BD5E6B" w:rsidRPr="0076526D">
        <w:rPr>
          <w:rFonts w:ascii="Arial" w:hAnsi="Arial" w:cs="Arial"/>
        </w:rPr>
        <w:t>MNR</w:t>
      </w:r>
      <w:r w:rsidRPr="0076526D">
        <w:rPr>
          <w:rFonts w:ascii="Arial" w:hAnsi="Arial" w:cs="Arial"/>
        </w:rPr>
        <w:t xml:space="preserve">, Division Street over I-95, Division Street over Metro North Railroad and Memorial Highway - Division Street connection ramp over I-95 entrance ramp. </w:t>
      </w:r>
      <w:r w:rsidR="00E276F0" w:rsidRPr="00E276F0">
        <w:rPr>
          <w:rFonts w:ascii="Arial" w:hAnsi="Arial" w:cs="Arial"/>
        </w:rPr>
        <w:t>Responsibilities included the review of contractors and consultant estimates; record keeping in accordance to New York State Manual of Uniform Record Keeping (MURK); materials certification and acceptances; compliance verification and monitor contractor’s certified payrolls. Monitored contract activities and prepared order-on-contracts for additional and altered contract work and contract amendments. Processed bi-weekly progress estimates utilizing the NYSDOT Processing of computerized monthly and biweekly estimates. Prepared contract as-built plans, finalize contract quantities and prepare project final estimate including project close-out. Monitored materials acceptance certifications and shop drawing submittals. Kept the engineer’s daily diary. Hosted bi-weekly project progress meetings attended by contractors, utilities, and municipalities.  Project scope of work included the erection and removal of temporary structures and approaches, subsequent temporary roadway realignment, including reinforced Portland cement concrete pavement with bituminous asphalt overlay.</w:t>
      </w:r>
      <w:r w:rsidR="00E276F0">
        <w:rPr>
          <w:rFonts w:ascii="Arial" w:hAnsi="Arial" w:cs="Arial"/>
        </w:rPr>
        <w:t xml:space="preserve">  Additional project scope included c</w:t>
      </w:r>
      <w:r w:rsidRPr="0076526D">
        <w:rPr>
          <w:rFonts w:ascii="Arial" w:hAnsi="Arial" w:cs="Arial"/>
        </w:rPr>
        <w:t>onstruction of a permanent sheet pile wall (40 LF to 60 LF embedment depth) with a stone face and temporary sheet pile excavation support system utilizing vibratory hammers and impact hammers. Full depth asphalt replacement on the bridge approaches and City streets. Prestressed precast concrete pavement on I-95. Construct</w:t>
      </w:r>
      <w:r w:rsidR="00BD5E6B" w:rsidRPr="0076526D">
        <w:rPr>
          <w:rFonts w:ascii="Arial" w:hAnsi="Arial" w:cs="Arial"/>
        </w:rPr>
        <w:t>ed</w:t>
      </w:r>
      <w:r w:rsidRPr="0076526D">
        <w:rPr>
          <w:rFonts w:ascii="Arial" w:hAnsi="Arial" w:cs="Arial"/>
        </w:rPr>
        <w:t xml:space="preserve"> bridge foundations, abutments</w:t>
      </w:r>
      <w:r w:rsidR="00BD5E6B" w:rsidRPr="0076526D">
        <w:rPr>
          <w:rFonts w:ascii="Arial" w:hAnsi="Arial" w:cs="Arial"/>
        </w:rPr>
        <w:t>,</w:t>
      </w:r>
      <w:r w:rsidRPr="0076526D">
        <w:rPr>
          <w:rFonts w:ascii="Arial" w:hAnsi="Arial" w:cs="Arial"/>
        </w:rPr>
        <w:t xml:space="preserve"> and center piers. Erection of the structural steel with subsequent reinforced concrete deck placements. Installation of H-Piles walls and soil nail walls to accommodate stage construction. Major utilities relocations such as 18” and 12” Con Edison gas mains, Con Edison Electric overhead and underground cables, </w:t>
      </w:r>
      <w:r w:rsidR="00412EA1" w:rsidRPr="0076526D">
        <w:rPr>
          <w:rFonts w:ascii="Arial" w:hAnsi="Arial" w:cs="Arial"/>
        </w:rPr>
        <w:t>24” United</w:t>
      </w:r>
      <w:r w:rsidRPr="0076526D">
        <w:rPr>
          <w:rFonts w:ascii="Arial" w:hAnsi="Arial" w:cs="Arial"/>
        </w:rPr>
        <w:t xml:space="preserve"> Water high pressure water main and 36 Verizon multiple pair cables. Drainage replacement and modifications. </w:t>
      </w:r>
      <w:r w:rsidR="00BD5E6B" w:rsidRPr="0076526D">
        <w:rPr>
          <w:rFonts w:ascii="Arial" w:hAnsi="Arial" w:cs="Arial"/>
        </w:rPr>
        <w:t>Also r</w:t>
      </w:r>
      <w:r w:rsidRPr="0076526D">
        <w:rPr>
          <w:rFonts w:ascii="Arial" w:hAnsi="Arial" w:cs="Arial"/>
        </w:rPr>
        <w:t>eplace</w:t>
      </w:r>
      <w:r w:rsidR="00BD5E6B" w:rsidRPr="0076526D">
        <w:rPr>
          <w:rFonts w:ascii="Arial" w:hAnsi="Arial" w:cs="Arial"/>
        </w:rPr>
        <w:t>d</w:t>
      </w:r>
      <w:r w:rsidRPr="0076526D">
        <w:rPr>
          <w:rFonts w:ascii="Arial" w:hAnsi="Arial" w:cs="Arial"/>
        </w:rPr>
        <w:t xml:space="preserve"> two traffic signals. (05/05 - 09/09)</w:t>
      </w:r>
      <w:r w:rsidR="00E276F0">
        <w:rPr>
          <w:rFonts w:ascii="Arial" w:hAnsi="Arial" w:cs="Arial"/>
        </w:rPr>
        <w:t xml:space="preserve"> </w:t>
      </w:r>
    </w:p>
    <w:p w:rsidR="00516EDA" w:rsidRPr="0076526D" w:rsidRDefault="00516EDA" w:rsidP="008E2FEB">
      <w:pPr>
        <w:jc w:val="both"/>
        <w:rPr>
          <w:rFonts w:ascii="Arial" w:hAnsi="Arial" w:cs="Arial"/>
        </w:rPr>
      </w:pPr>
    </w:p>
    <w:p w:rsidR="008E2FEB" w:rsidRPr="0076526D" w:rsidRDefault="008E2FEB" w:rsidP="008E2FEB">
      <w:pPr>
        <w:jc w:val="both"/>
        <w:rPr>
          <w:rFonts w:ascii="Arial" w:hAnsi="Arial" w:cs="Arial"/>
        </w:rPr>
      </w:pPr>
      <w:r w:rsidRPr="0076526D">
        <w:rPr>
          <w:rStyle w:val="Employername"/>
          <w:rFonts w:ascii="Arial" w:hAnsi="Arial" w:cs="Arial"/>
          <w:b/>
        </w:rPr>
        <w:t>NYSDOT,</w:t>
      </w:r>
      <w:r w:rsidRPr="0076526D">
        <w:rPr>
          <w:rStyle w:val="Employername"/>
          <w:rFonts w:ascii="Arial" w:hAnsi="Arial" w:cs="Arial"/>
        </w:rPr>
        <w:t xml:space="preserve"> </w:t>
      </w:r>
      <w:r w:rsidRPr="0076526D">
        <w:rPr>
          <w:rStyle w:val="Employername"/>
          <w:rFonts w:ascii="Arial" w:hAnsi="Arial" w:cs="Arial"/>
          <w:b/>
        </w:rPr>
        <w:t>Reconstructio</w:t>
      </w:r>
      <w:r w:rsidR="008D5241" w:rsidRPr="0076526D">
        <w:rPr>
          <w:rStyle w:val="Employername"/>
          <w:rFonts w:ascii="Arial" w:hAnsi="Arial" w:cs="Arial"/>
          <w:b/>
        </w:rPr>
        <w:t>n of Hutchinson River Parkwa</w:t>
      </w:r>
      <w:r w:rsidR="002A1064" w:rsidRPr="0076526D">
        <w:rPr>
          <w:rStyle w:val="Employername"/>
          <w:rFonts w:ascii="Arial" w:hAnsi="Arial" w:cs="Arial"/>
          <w:b/>
        </w:rPr>
        <w:t>y,</w:t>
      </w:r>
      <w:r w:rsidR="00E35B47" w:rsidRPr="0076526D">
        <w:rPr>
          <w:rStyle w:val="Employername"/>
          <w:rFonts w:ascii="Arial" w:hAnsi="Arial" w:cs="Arial"/>
          <w:b/>
        </w:rPr>
        <w:t xml:space="preserve"> </w:t>
      </w:r>
      <w:r w:rsidRPr="0076526D">
        <w:rPr>
          <w:rStyle w:val="Employername"/>
          <w:rFonts w:ascii="Arial" w:hAnsi="Arial" w:cs="Arial"/>
          <w:b/>
        </w:rPr>
        <w:t>Town of Harrison and Village of Rye Brook, Westchester County, N</w:t>
      </w:r>
      <w:r w:rsidR="00252444" w:rsidRPr="0076526D">
        <w:rPr>
          <w:rStyle w:val="Employername"/>
          <w:rFonts w:ascii="Arial" w:hAnsi="Arial" w:cs="Arial"/>
          <w:b/>
        </w:rPr>
        <w:t>Y</w:t>
      </w:r>
      <w:r w:rsidRPr="0076526D">
        <w:rPr>
          <w:rStyle w:val="Employername"/>
          <w:rFonts w:ascii="Arial" w:hAnsi="Arial" w:cs="Arial"/>
        </w:rPr>
        <w:t xml:space="preserve"> - Engineer in Charge for </w:t>
      </w:r>
      <w:r w:rsidRPr="0076526D">
        <w:rPr>
          <w:rFonts w:ascii="Arial" w:hAnsi="Arial" w:cs="Arial"/>
        </w:rPr>
        <w:t xml:space="preserve">this $38 million project begins at the Hutchinson River Parkway's interchange with I-287 and continues 4.2 </w:t>
      </w:r>
      <w:r w:rsidR="002A1064" w:rsidRPr="0076526D">
        <w:rPr>
          <w:rFonts w:ascii="Arial" w:hAnsi="Arial" w:cs="Arial"/>
        </w:rPr>
        <w:t>k</w:t>
      </w:r>
      <w:r w:rsidRPr="0076526D">
        <w:rPr>
          <w:rFonts w:ascii="Arial" w:hAnsi="Arial" w:cs="Arial"/>
        </w:rPr>
        <w:t xml:space="preserve">m </w:t>
      </w:r>
      <w:r w:rsidR="002A1064" w:rsidRPr="0076526D">
        <w:rPr>
          <w:rFonts w:ascii="Arial" w:hAnsi="Arial" w:cs="Arial"/>
        </w:rPr>
        <w:t>(</w:t>
      </w:r>
      <w:r w:rsidRPr="0076526D">
        <w:rPr>
          <w:rFonts w:ascii="Arial" w:hAnsi="Arial" w:cs="Arial"/>
        </w:rPr>
        <w:t>2.6 miles) to the New York/Connecticut State Line, terminating in the Town of Greenwich, Connecticut. Th</w:t>
      </w:r>
      <w:r w:rsidR="007635B0" w:rsidRPr="0076526D">
        <w:rPr>
          <w:rFonts w:ascii="Arial" w:hAnsi="Arial" w:cs="Arial"/>
        </w:rPr>
        <w:t xml:space="preserve">is is an award-winning </w:t>
      </w:r>
      <w:r w:rsidR="0097526E" w:rsidRPr="0076526D">
        <w:rPr>
          <w:rFonts w:ascii="Arial" w:hAnsi="Arial" w:cs="Arial"/>
        </w:rPr>
        <w:t>p</w:t>
      </w:r>
      <w:r w:rsidR="007635B0" w:rsidRPr="0076526D">
        <w:rPr>
          <w:rFonts w:ascii="Arial" w:hAnsi="Arial" w:cs="Arial"/>
        </w:rPr>
        <w:t>roject.</w:t>
      </w:r>
      <w:r w:rsidRPr="0076526D">
        <w:rPr>
          <w:rFonts w:ascii="Arial" w:hAnsi="Arial" w:cs="Arial"/>
        </w:rPr>
        <w:t xml:space="preserve"> </w:t>
      </w:r>
      <w:r w:rsidR="0097526E" w:rsidRPr="0076526D">
        <w:rPr>
          <w:rFonts w:ascii="Arial" w:hAnsi="Arial" w:cs="Arial"/>
        </w:rPr>
        <w:t xml:space="preserve">The </w:t>
      </w:r>
      <w:r w:rsidRPr="0076526D">
        <w:rPr>
          <w:rFonts w:ascii="Arial" w:hAnsi="Arial" w:cs="Arial"/>
        </w:rPr>
        <w:t>2003 Federal Highway Administration Biannual Award of Excellence in Highway Design and Construction in Urban Areas w</w:t>
      </w:r>
      <w:r w:rsidR="002A1064" w:rsidRPr="0076526D">
        <w:rPr>
          <w:rFonts w:ascii="Arial" w:hAnsi="Arial" w:cs="Arial"/>
        </w:rPr>
        <w:t>as</w:t>
      </w:r>
      <w:r w:rsidRPr="0076526D">
        <w:rPr>
          <w:rFonts w:ascii="Arial" w:hAnsi="Arial" w:cs="Arial"/>
        </w:rPr>
        <w:t xml:space="preserve"> awarded for this contract. (199</w:t>
      </w:r>
      <w:r w:rsidR="00905395" w:rsidRPr="0076526D">
        <w:rPr>
          <w:rFonts w:ascii="Arial" w:hAnsi="Arial" w:cs="Arial"/>
        </w:rPr>
        <w:t>7</w:t>
      </w:r>
      <w:r w:rsidRPr="0076526D">
        <w:rPr>
          <w:rFonts w:ascii="Arial" w:hAnsi="Arial" w:cs="Arial"/>
        </w:rPr>
        <w:t xml:space="preserve"> - </w:t>
      </w:r>
      <w:r w:rsidR="00905395" w:rsidRPr="0076526D">
        <w:rPr>
          <w:rFonts w:ascii="Arial" w:hAnsi="Arial" w:cs="Arial"/>
        </w:rPr>
        <w:t>2001</w:t>
      </w:r>
      <w:r w:rsidRPr="0076526D">
        <w:rPr>
          <w:rFonts w:ascii="Arial" w:hAnsi="Arial" w:cs="Arial"/>
        </w:rPr>
        <w:t>)</w:t>
      </w:r>
    </w:p>
    <w:p w:rsidR="008E2FEB" w:rsidRPr="0076526D" w:rsidRDefault="008E2FEB" w:rsidP="008E2FEB">
      <w:pPr>
        <w:jc w:val="both"/>
        <w:rPr>
          <w:rFonts w:ascii="Arial" w:hAnsi="Arial" w:cs="Arial"/>
          <w:b/>
        </w:rPr>
      </w:pPr>
    </w:p>
    <w:p w:rsidR="008E2FEB" w:rsidRPr="0076526D" w:rsidRDefault="008E2FEB" w:rsidP="002A1064">
      <w:pPr>
        <w:pStyle w:val="Default"/>
        <w:jc w:val="both"/>
        <w:rPr>
          <w:rFonts w:ascii="Arial" w:hAnsi="Arial" w:cs="Arial"/>
          <w:b/>
          <w:color w:val="auto"/>
          <w:sz w:val="20"/>
          <w:szCs w:val="20"/>
        </w:rPr>
      </w:pPr>
      <w:r w:rsidRPr="0076526D">
        <w:rPr>
          <w:rFonts w:ascii="Arial" w:hAnsi="Arial" w:cs="Arial"/>
          <w:color w:val="auto"/>
          <w:sz w:val="20"/>
          <w:szCs w:val="20"/>
        </w:rPr>
        <w:t xml:space="preserve">The following </w:t>
      </w:r>
      <w:r w:rsidR="0097526E" w:rsidRPr="0076526D">
        <w:rPr>
          <w:rFonts w:ascii="Arial" w:hAnsi="Arial" w:cs="Arial"/>
          <w:color w:val="auto"/>
          <w:sz w:val="20"/>
          <w:szCs w:val="20"/>
        </w:rPr>
        <w:t xml:space="preserve">NYSDOT </w:t>
      </w:r>
      <w:r w:rsidR="008D5241" w:rsidRPr="0076526D">
        <w:rPr>
          <w:rFonts w:ascii="Arial" w:hAnsi="Arial" w:cs="Arial"/>
          <w:color w:val="auto"/>
          <w:sz w:val="20"/>
          <w:szCs w:val="20"/>
        </w:rPr>
        <w:t>p</w:t>
      </w:r>
      <w:r w:rsidRPr="0076526D">
        <w:rPr>
          <w:rFonts w:ascii="Arial" w:hAnsi="Arial" w:cs="Arial"/>
          <w:color w:val="auto"/>
          <w:sz w:val="20"/>
          <w:szCs w:val="20"/>
        </w:rPr>
        <w:t>rojects were completed:</w:t>
      </w:r>
      <w:r w:rsidRPr="0076526D">
        <w:rPr>
          <w:rFonts w:ascii="Arial" w:hAnsi="Arial" w:cs="Arial"/>
          <w:b/>
          <w:color w:val="auto"/>
          <w:sz w:val="20"/>
          <w:szCs w:val="20"/>
        </w:rPr>
        <w:t xml:space="preserve"> </w:t>
      </w:r>
      <w:r w:rsidRPr="0076526D">
        <w:rPr>
          <w:rFonts w:ascii="Arial" w:hAnsi="Arial" w:cs="Arial"/>
          <w:color w:val="auto"/>
          <w:sz w:val="20"/>
          <w:szCs w:val="20"/>
        </w:rPr>
        <w:t>(19</w:t>
      </w:r>
      <w:r w:rsidR="00905395" w:rsidRPr="0076526D">
        <w:rPr>
          <w:rFonts w:ascii="Arial" w:hAnsi="Arial" w:cs="Arial"/>
          <w:color w:val="auto"/>
          <w:sz w:val="20"/>
          <w:szCs w:val="20"/>
        </w:rPr>
        <w:t>90</w:t>
      </w:r>
      <w:r w:rsidRPr="0076526D">
        <w:rPr>
          <w:rFonts w:ascii="Arial" w:hAnsi="Arial" w:cs="Arial"/>
          <w:color w:val="auto"/>
          <w:sz w:val="20"/>
          <w:szCs w:val="20"/>
        </w:rPr>
        <w:t xml:space="preserve"> - 19</w:t>
      </w:r>
      <w:r w:rsidR="00905395" w:rsidRPr="0076526D">
        <w:rPr>
          <w:rFonts w:ascii="Arial" w:hAnsi="Arial" w:cs="Arial"/>
          <w:color w:val="auto"/>
          <w:sz w:val="20"/>
          <w:szCs w:val="20"/>
        </w:rPr>
        <w:t>97</w:t>
      </w:r>
      <w:r w:rsidRPr="0076526D">
        <w:rPr>
          <w:rFonts w:ascii="Arial" w:hAnsi="Arial" w:cs="Arial"/>
          <w:color w:val="auto"/>
          <w:sz w:val="20"/>
          <w:szCs w:val="20"/>
        </w:rPr>
        <w:t>)</w:t>
      </w:r>
    </w:p>
    <w:p w:rsidR="008E2FEB" w:rsidRPr="0076526D" w:rsidRDefault="008E2FEB" w:rsidP="008E2FEB">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Reconstruction of Saw Mill River Parkway from M</w:t>
      </w:r>
      <w:r w:rsidR="00B05C23" w:rsidRPr="0076526D">
        <w:rPr>
          <w:rFonts w:ascii="Arial" w:hAnsi="Arial" w:cs="Arial"/>
          <w:szCs w:val="20"/>
        </w:rPr>
        <w:t>o</w:t>
      </w:r>
      <w:r w:rsidRPr="0076526D">
        <w:rPr>
          <w:rFonts w:ascii="Arial" w:hAnsi="Arial" w:cs="Arial"/>
          <w:szCs w:val="20"/>
        </w:rPr>
        <w:t>sh</w:t>
      </w:r>
      <w:r w:rsidR="00B05C23" w:rsidRPr="0076526D">
        <w:rPr>
          <w:rFonts w:ascii="Arial" w:hAnsi="Arial" w:cs="Arial"/>
          <w:szCs w:val="20"/>
        </w:rPr>
        <w:t>o</w:t>
      </w:r>
      <w:r w:rsidRPr="0076526D">
        <w:rPr>
          <w:rFonts w:ascii="Arial" w:hAnsi="Arial" w:cs="Arial"/>
          <w:szCs w:val="20"/>
        </w:rPr>
        <w:t xml:space="preserve">lu Parkway in New York City to Cross County Parkway in the City of Yonkers, NY ($16 </w:t>
      </w:r>
      <w:r w:rsidR="008E26AC" w:rsidRPr="0076526D">
        <w:rPr>
          <w:rFonts w:ascii="Arial" w:hAnsi="Arial" w:cs="Arial"/>
          <w:szCs w:val="20"/>
        </w:rPr>
        <w:t>m</w:t>
      </w:r>
      <w:r w:rsidRPr="0076526D">
        <w:rPr>
          <w:rFonts w:ascii="Arial" w:hAnsi="Arial" w:cs="Arial"/>
          <w:szCs w:val="20"/>
        </w:rPr>
        <w:t>illion)</w:t>
      </w:r>
    </w:p>
    <w:p w:rsidR="008E2FEB" w:rsidRPr="0076526D" w:rsidRDefault="008E2FEB" w:rsidP="0097526E">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Construction of Pedest</w:t>
      </w:r>
      <w:r w:rsidR="008E26AC" w:rsidRPr="0076526D">
        <w:rPr>
          <w:rFonts w:ascii="Arial" w:hAnsi="Arial" w:cs="Arial"/>
          <w:szCs w:val="20"/>
        </w:rPr>
        <w:t xml:space="preserve">rian Bridge over Route 9 in </w:t>
      </w:r>
      <w:r w:rsidRPr="0076526D">
        <w:rPr>
          <w:rFonts w:ascii="Arial" w:hAnsi="Arial" w:cs="Arial"/>
          <w:szCs w:val="20"/>
        </w:rPr>
        <w:t xml:space="preserve">Village of Sleepy Hollow, Westchester County, NY ($2 </w:t>
      </w:r>
      <w:r w:rsidR="008E26AC" w:rsidRPr="0076526D">
        <w:rPr>
          <w:rFonts w:ascii="Arial" w:hAnsi="Arial" w:cs="Arial"/>
          <w:szCs w:val="20"/>
        </w:rPr>
        <w:t>m</w:t>
      </w:r>
      <w:r w:rsidRPr="0076526D">
        <w:rPr>
          <w:rFonts w:ascii="Arial" w:hAnsi="Arial" w:cs="Arial"/>
          <w:szCs w:val="20"/>
        </w:rPr>
        <w:t>illion)</w:t>
      </w:r>
    </w:p>
    <w:p w:rsidR="008E2FEB" w:rsidRPr="0076526D" w:rsidRDefault="008E2FEB" w:rsidP="008E2FEB">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 xml:space="preserve">Four Bridges Replacement and Pavement Reconstruction on Saw Mill River Parkway from Cross County Parkway to Tompkins Avenue, 2.8 Milles, in the City of Yonkers, NY ($21 million)   </w:t>
      </w:r>
    </w:p>
    <w:p w:rsidR="008E2FEB" w:rsidRPr="0076526D" w:rsidRDefault="008E2FEB" w:rsidP="008E2FEB">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 xml:space="preserve">22 Intersection Improvements on State Route 100, Central Park Avenue in City of Yonkers, NY ($2.7 </w:t>
      </w:r>
      <w:r w:rsidR="008E26AC" w:rsidRPr="0076526D">
        <w:rPr>
          <w:rFonts w:ascii="Arial" w:hAnsi="Arial" w:cs="Arial"/>
          <w:szCs w:val="20"/>
        </w:rPr>
        <w:t>m</w:t>
      </w:r>
      <w:r w:rsidRPr="0076526D">
        <w:rPr>
          <w:rFonts w:ascii="Arial" w:hAnsi="Arial" w:cs="Arial"/>
          <w:szCs w:val="20"/>
        </w:rPr>
        <w:t>illion)</w:t>
      </w:r>
    </w:p>
    <w:p w:rsidR="008E2FEB" w:rsidRPr="0076526D" w:rsidRDefault="008E2FEB" w:rsidP="008E2FEB">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 xml:space="preserve">Route 120 Bridge over Blind Brook River Replacement in the Town of Rye, NY ($1.8 </w:t>
      </w:r>
      <w:r w:rsidR="008E26AC" w:rsidRPr="0076526D">
        <w:rPr>
          <w:rFonts w:ascii="Arial" w:hAnsi="Arial" w:cs="Arial"/>
          <w:szCs w:val="20"/>
        </w:rPr>
        <w:t>m</w:t>
      </w:r>
      <w:r w:rsidRPr="0076526D">
        <w:rPr>
          <w:rFonts w:ascii="Arial" w:hAnsi="Arial" w:cs="Arial"/>
          <w:szCs w:val="20"/>
        </w:rPr>
        <w:t>illion)</w:t>
      </w:r>
    </w:p>
    <w:p w:rsidR="008E2FEB" w:rsidRPr="0076526D" w:rsidRDefault="008E2FEB" w:rsidP="008E2FEB">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 xml:space="preserve">Nine Intersection Improvements on State Route 100, Central Avenue in City of White Plains, NY ($2.3 </w:t>
      </w:r>
      <w:r w:rsidR="008E26AC" w:rsidRPr="0076526D">
        <w:rPr>
          <w:rFonts w:ascii="Arial" w:hAnsi="Arial" w:cs="Arial"/>
          <w:szCs w:val="20"/>
        </w:rPr>
        <w:t>m</w:t>
      </w:r>
      <w:r w:rsidRPr="0076526D">
        <w:rPr>
          <w:rFonts w:ascii="Arial" w:hAnsi="Arial" w:cs="Arial"/>
          <w:szCs w:val="20"/>
        </w:rPr>
        <w:t>illion)</w:t>
      </w:r>
    </w:p>
    <w:p w:rsidR="008E2FEB" w:rsidRPr="0076526D" w:rsidRDefault="008E2FEB" w:rsidP="008E2FEB">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 xml:space="preserve">Eight Intersection Improvements in the City of Mount Vernon, NY </w:t>
      </w:r>
      <w:r w:rsidR="00412EA1" w:rsidRPr="0076526D">
        <w:rPr>
          <w:rFonts w:ascii="Arial" w:hAnsi="Arial" w:cs="Arial"/>
          <w:szCs w:val="20"/>
        </w:rPr>
        <w:t>($</w:t>
      </w:r>
      <w:r w:rsidRPr="0076526D">
        <w:rPr>
          <w:rFonts w:ascii="Arial" w:hAnsi="Arial" w:cs="Arial"/>
          <w:szCs w:val="20"/>
        </w:rPr>
        <w:t xml:space="preserve">0.9 </w:t>
      </w:r>
      <w:r w:rsidR="008E26AC" w:rsidRPr="0076526D">
        <w:rPr>
          <w:rFonts w:ascii="Arial" w:hAnsi="Arial" w:cs="Arial"/>
          <w:szCs w:val="20"/>
        </w:rPr>
        <w:t>m</w:t>
      </w:r>
      <w:r w:rsidRPr="0076526D">
        <w:rPr>
          <w:rFonts w:ascii="Arial" w:hAnsi="Arial" w:cs="Arial"/>
          <w:szCs w:val="20"/>
        </w:rPr>
        <w:t>illion)</w:t>
      </w:r>
    </w:p>
    <w:p w:rsidR="007635B0" w:rsidRPr="0076526D" w:rsidRDefault="007635B0" w:rsidP="00FE5793">
      <w:pPr>
        <w:rPr>
          <w:rFonts w:ascii="Arial" w:hAnsi="Arial" w:cs="Arial"/>
          <w:b/>
        </w:rPr>
      </w:pPr>
    </w:p>
    <w:p w:rsidR="00E01BFE" w:rsidRDefault="00E01BFE" w:rsidP="00E01BFE">
      <w:pPr>
        <w:jc w:val="both"/>
        <w:rPr>
          <w:rFonts w:ascii="Arial" w:hAnsi="Arial" w:cs="Arial"/>
          <w:b/>
        </w:rPr>
      </w:pPr>
      <w:r w:rsidRPr="0076526D">
        <w:rPr>
          <w:rStyle w:val="Employername"/>
          <w:rFonts w:ascii="Arial" w:hAnsi="Arial" w:cs="Arial"/>
          <w:b/>
        </w:rPr>
        <w:t>NYSDOT,</w:t>
      </w:r>
      <w:r w:rsidRPr="0076526D">
        <w:rPr>
          <w:rStyle w:val="Employername"/>
          <w:rFonts w:ascii="Arial" w:hAnsi="Arial" w:cs="Arial"/>
        </w:rPr>
        <w:t xml:space="preserve"> </w:t>
      </w:r>
      <w:r w:rsidRPr="0076526D">
        <w:rPr>
          <w:rStyle w:val="Employername"/>
          <w:rFonts w:ascii="Arial" w:hAnsi="Arial" w:cs="Arial"/>
          <w:b/>
        </w:rPr>
        <w:t>Replacement of Palisades Interstate Parkway Bridge over State Route 202 in Pomona, Westchester County, NY</w:t>
      </w:r>
      <w:r w:rsidRPr="0076526D">
        <w:rPr>
          <w:rStyle w:val="Employername"/>
          <w:rFonts w:ascii="Arial" w:hAnsi="Arial" w:cs="Arial"/>
        </w:rPr>
        <w:t xml:space="preserve"> -</w:t>
      </w:r>
      <w:r w:rsidRPr="0076526D">
        <w:rPr>
          <w:rStyle w:val="Employername"/>
          <w:rFonts w:ascii="Arial" w:hAnsi="Arial" w:cs="Arial"/>
          <w:b/>
        </w:rPr>
        <w:t xml:space="preserve"> </w:t>
      </w:r>
      <w:r w:rsidRPr="0076526D">
        <w:rPr>
          <w:rStyle w:val="Employername"/>
          <w:rFonts w:ascii="Arial" w:hAnsi="Arial" w:cs="Arial"/>
        </w:rPr>
        <w:t>Engineer in Charge</w:t>
      </w:r>
      <w:r w:rsidR="00CF2B47">
        <w:rPr>
          <w:rStyle w:val="Employername"/>
          <w:rFonts w:ascii="Arial" w:hAnsi="Arial" w:cs="Arial"/>
        </w:rPr>
        <w:t xml:space="preserve">, </w:t>
      </w:r>
      <w:r w:rsidRPr="0076526D">
        <w:rPr>
          <w:rFonts w:ascii="Arial" w:hAnsi="Arial" w:cs="Arial"/>
        </w:rPr>
        <w:t xml:space="preserve">project included the complete demolition and replacement of the existing </w:t>
      </w:r>
      <w:r w:rsidRPr="0076526D">
        <w:rPr>
          <w:rStyle w:val="Employername"/>
          <w:rFonts w:ascii="Arial" w:hAnsi="Arial" w:cs="Arial"/>
        </w:rPr>
        <w:t>Palisades Interstate Parkway Bridge over State Route 202 in Pomona, NY</w:t>
      </w:r>
      <w:r w:rsidRPr="00CF2B47">
        <w:rPr>
          <w:rFonts w:ascii="Arial" w:hAnsi="Arial" w:cs="Arial"/>
        </w:rPr>
        <w:t xml:space="preserve">. </w:t>
      </w:r>
      <w:r w:rsidR="00CF2B47" w:rsidRPr="00CF2B47">
        <w:rPr>
          <w:rFonts w:ascii="Arial" w:hAnsi="Arial" w:cs="Arial"/>
        </w:rPr>
        <w:t>Responsibilities included, coordinating daily work, and making appropriate changes; assessing project progress and taking actions when needed; reviewing change orders order; ensuring that work was completed according to the NYSDOT guidelines for this $24.5 Million project.  Project scope of work included demolition and replacement of the existing Palisades Interstate Parkway Bridge over State Route 202 in Pomona, NY. Work included erection and removal of temporary structures, temporary roadway realignment, overlaying Portland cement concrete pavement with bituminous asphalt</w:t>
      </w:r>
      <w:r w:rsidR="00CF2B47" w:rsidRPr="00624E12">
        <w:rPr>
          <w:sz w:val="19"/>
          <w:szCs w:val="19"/>
        </w:rPr>
        <w:t>.</w:t>
      </w:r>
      <w:r w:rsidR="00CF2B47">
        <w:rPr>
          <w:sz w:val="19"/>
          <w:szCs w:val="19"/>
        </w:rPr>
        <w:t xml:space="preserve">  </w:t>
      </w:r>
      <w:r w:rsidR="00CF2B47" w:rsidRPr="00CF2B47">
        <w:rPr>
          <w:rFonts w:ascii="Arial" w:hAnsi="Arial" w:cs="Arial"/>
        </w:rPr>
        <w:t xml:space="preserve">The project Scope of work included </w:t>
      </w:r>
      <w:r w:rsidR="000B45CE" w:rsidRPr="00CF2B47">
        <w:rPr>
          <w:rFonts w:ascii="Arial" w:hAnsi="Arial" w:cs="Arial"/>
        </w:rPr>
        <w:t>the</w:t>
      </w:r>
      <w:r w:rsidRPr="00CF2B47">
        <w:rPr>
          <w:rFonts w:ascii="Arial" w:hAnsi="Arial" w:cs="Arial"/>
        </w:rPr>
        <w:t xml:space="preserve"> erection</w:t>
      </w:r>
      <w:r w:rsidRPr="0076526D">
        <w:rPr>
          <w:rFonts w:ascii="Arial" w:hAnsi="Arial" w:cs="Arial"/>
        </w:rPr>
        <w:t xml:space="preserve"> and removal of temporary structures and approaches to support existing floor beams, subsequent temporary roadway realignment, including reinforced Portland cement concrete pavement with bituminous asphalt overlay. Construct bridge foundations and abutments. Erection of the structural steel with subsequent reinforced concrete deck placements. Erection of temporary supports for existing structures to accommodate stage construction. Construction of a temporary sheet pile wall for excavation support system utilizing vibratory hammer (exposed face 32 ft., embedment 45 ft.). Utilities relocations such as Orange and Rockland gas mains, Orange and Rockland electric overhead cables. Construction of a new closed drainage system and modifications to existing drainage system. SPEEDS Reports. Replacement of a two-</w:t>
      </w:r>
      <w:r w:rsidR="00AB41E7" w:rsidRPr="0076526D">
        <w:rPr>
          <w:rFonts w:ascii="Arial" w:hAnsi="Arial" w:cs="Arial"/>
        </w:rPr>
        <w:t xml:space="preserve">way </w:t>
      </w:r>
      <w:r w:rsidRPr="0076526D">
        <w:rPr>
          <w:rFonts w:ascii="Arial" w:hAnsi="Arial" w:cs="Arial"/>
        </w:rPr>
        <w:t>traffic signal. (04/09 - 05/11)</w:t>
      </w:r>
      <w:r w:rsidRPr="0076526D">
        <w:rPr>
          <w:rFonts w:ascii="Arial" w:hAnsi="Arial" w:cs="Arial"/>
          <w:b/>
        </w:rPr>
        <w:t xml:space="preserve"> </w:t>
      </w:r>
    </w:p>
    <w:p w:rsidR="00AB41E7" w:rsidRPr="0076526D" w:rsidRDefault="00AB41E7" w:rsidP="00E01BFE">
      <w:pPr>
        <w:jc w:val="both"/>
        <w:rPr>
          <w:rFonts w:ascii="Arial" w:hAnsi="Arial" w:cs="Arial"/>
          <w:b/>
        </w:rPr>
      </w:pPr>
    </w:p>
    <w:p w:rsidR="00AB41E7" w:rsidRPr="0076526D" w:rsidRDefault="00AB41E7" w:rsidP="00AB41E7">
      <w:pPr>
        <w:jc w:val="both"/>
        <w:rPr>
          <w:rFonts w:ascii="Arial" w:hAnsi="Arial" w:cs="Arial"/>
        </w:rPr>
      </w:pPr>
      <w:r w:rsidRPr="0076526D">
        <w:rPr>
          <w:rStyle w:val="Employername"/>
          <w:rFonts w:ascii="Arial" w:hAnsi="Arial" w:cs="Arial"/>
          <w:b/>
        </w:rPr>
        <w:t>NYSDOT, Intelligent Traffic System Westchester County Parkways, HRP, Sprain Brook Parkway, Saw Mill River Parkway and Cross County Parkway, Westchester County, NY</w:t>
      </w:r>
      <w:r w:rsidRPr="0076526D">
        <w:rPr>
          <w:rStyle w:val="Employername"/>
          <w:rFonts w:ascii="Arial" w:hAnsi="Arial" w:cs="Arial"/>
        </w:rPr>
        <w:t xml:space="preserve"> - Engineer in Charge for </w:t>
      </w:r>
      <w:r w:rsidRPr="0076526D">
        <w:rPr>
          <w:rFonts w:ascii="Arial" w:hAnsi="Arial" w:cs="Arial"/>
        </w:rPr>
        <w:t xml:space="preserve">this $30 million project comprised the installation and maintenance of Intelligent Transportation Systems (ITS) throughout Westchester </w:t>
      </w:r>
      <w:r w:rsidRPr="0076526D">
        <w:rPr>
          <w:rStyle w:val="Employername"/>
          <w:rFonts w:ascii="Arial" w:hAnsi="Arial" w:cs="Arial"/>
        </w:rPr>
        <w:t>County Parkways, Hutchinson River Parkway, Sprain Brook Parkway, Saw Mill River Parkway and Cross County Parkway</w:t>
      </w:r>
      <w:r w:rsidRPr="0076526D">
        <w:rPr>
          <w:rFonts w:ascii="Arial" w:hAnsi="Arial" w:cs="Arial"/>
        </w:rPr>
        <w:t xml:space="preserve"> and system integration with New York State Traffic Operations Center in Valhalla, NY  into a complete traffic surveillance and control system. The project involved installation of 36 radio towers up to 150’ tall, fiber optic communications, transmitters and receivers, closed circuit television cameras, radar and video image detectors. Traffic signals controller equipment, and field data video and communication equipment installation. Changeable message signs, together with other incidental work related to the establishment of an Intelligent Transportation System along the Westchester County corridor. Prepared and conducted required systems analysis test procedures and submitted test results to consultants for analysis. (09/09 - 06/11)</w:t>
      </w:r>
    </w:p>
    <w:p w:rsidR="008E2FEB" w:rsidRPr="0076526D" w:rsidRDefault="008E2FEB" w:rsidP="00940EB6">
      <w:pPr>
        <w:jc w:val="both"/>
        <w:rPr>
          <w:rFonts w:ascii="Arial" w:hAnsi="Arial" w:cs="Arial"/>
          <w:b/>
        </w:rPr>
      </w:pPr>
    </w:p>
    <w:p w:rsidR="00E01BFE" w:rsidRPr="0076526D" w:rsidRDefault="00E01BFE" w:rsidP="00E01BFE">
      <w:pPr>
        <w:jc w:val="both"/>
        <w:rPr>
          <w:rFonts w:ascii="Arial" w:hAnsi="Arial" w:cs="Arial"/>
        </w:rPr>
      </w:pPr>
      <w:r w:rsidRPr="0076526D">
        <w:rPr>
          <w:rStyle w:val="Employername"/>
          <w:rFonts w:ascii="Arial" w:hAnsi="Arial" w:cs="Arial"/>
          <w:b/>
        </w:rPr>
        <w:t>NYSDOT,</w:t>
      </w:r>
      <w:r w:rsidRPr="0076526D">
        <w:rPr>
          <w:rStyle w:val="Employername"/>
          <w:rFonts w:ascii="Arial" w:hAnsi="Arial" w:cs="Arial"/>
        </w:rPr>
        <w:t xml:space="preserve"> </w:t>
      </w:r>
      <w:r w:rsidRPr="0076526D">
        <w:rPr>
          <w:rStyle w:val="Employername"/>
          <w:rFonts w:ascii="Arial" w:hAnsi="Arial" w:cs="Arial"/>
          <w:b/>
        </w:rPr>
        <w:t xml:space="preserve">Reconstruction of Route 22 and Interchange Exit 3 on I-684 in the Town of Armonk, Westchester County, NY </w:t>
      </w:r>
      <w:r w:rsidRPr="0076526D">
        <w:rPr>
          <w:rStyle w:val="Employername"/>
          <w:rFonts w:ascii="Arial" w:hAnsi="Arial" w:cs="Arial"/>
        </w:rPr>
        <w:t>- Engineer in Charge for t</w:t>
      </w:r>
      <w:r w:rsidRPr="0076526D">
        <w:rPr>
          <w:rFonts w:ascii="Arial" w:hAnsi="Arial" w:cs="Arial"/>
        </w:rPr>
        <w:t xml:space="preserve">hese $18 million project construction activities included full depth roadway replacement. Major drainage improvements along Route 22. Reconfiguration of an on and off ramps at interchange Exit 3 on I-684.  This project was located in </w:t>
      </w:r>
      <w:r w:rsidR="0097526E" w:rsidRPr="0076526D">
        <w:rPr>
          <w:rFonts w:ascii="Arial" w:hAnsi="Arial" w:cs="Arial"/>
        </w:rPr>
        <w:t xml:space="preserve">the </w:t>
      </w:r>
      <w:r w:rsidRPr="0076526D">
        <w:rPr>
          <w:rFonts w:ascii="Arial" w:hAnsi="Arial" w:cs="Arial"/>
        </w:rPr>
        <w:t>N</w:t>
      </w:r>
      <w:r w:rsidR="00AB41E7" w:rsidRPr="0076526D">
        <w:rPr>
          <w:rFonts w:ascii="Arial" w:hAnsi="Arial" w:cs="Arial"/>
        </w:rPr>
        <w:t>ew</w:t>
      </w:r>
      <w:r w:rsidRPr="0076526D">
        <w:rPr>
          <w:rFonts w:ascii="Arial" w:hAnsi="Arial" w:cs="Arial"/>
        </w:rPr>
        <w:t xml:space="preserve"> </w:t>
      </w:r>
      <w:r w:rsidR="0097526E" w:rsidRPr="0076526D">
        <w:rPr>
          <w:rFonts w:ascii="Arial" w:hAnsi="Arial" w:cs="Arial"/>
        </w:rPr>
        <w:t xml:space="preserve">York </w:t>
      </w:r>
      <w:r w:rsidR="00AB41E7" w:rsidRPr="0076526D">
        <w:rPr>
          <w:rFonts w:ascii="Arial" w:hAnsi="Arial" w:cs="Arial"/>
        </w:rPr>
        <w:t>C</w:t>
      </w:r>
      <w:r w:rsidRPr="0076526D">
        <w:rPr>
          <w:rFonts w:ascii="Arial" w:hAnsi="Arial" w:cs="Arial"/>
        </w:rPr>
        <w:t>ity watershed, t</w:t>
      </w:r>
      <w:r w:rsidR="0097526E" w:rsidRPr="0076526D">
        <w:rPr>
          <w:rFonts w:ascii="Arial" w:hAnsi="Arial" w:cs="Arial"/>
        </w:rPr>
        <w:t>hus</w:t>
      </w:r>
      <w:r w:rsidRPr="0076526D">
        <w:rPr>
          <w:rFonts w:ascii="Arial" w:hAnsi="Arial" w:cs="Arial"/>
        </w:rPr>
        <w:t xml:space="preserve"> complete coordination with</w:t>
      </w:r>
      <w:r w:rsidR="0097526E" w:rsidRPr="0076526D">
        <w:rPr>
          <w:rFonts w:ascii="Arial" w:hAnsi="Arial" w:cs="Arial"/>
        </w:rPr>
        <w:t xml:space="preserve"> the</w:t>
      </w:r>
      <w:r w:rsidRPr="0076526D">
        <w:rPr>
          <w:rFonts w:ascii="Arial" w:hAnsi="Arial" w:cs="Arial"/>
        </w:rPr>
        <w:t xml:space="preserve"> NYCDEC was necessary. Project included construction of major environmental facilities for water treatment such as sediment basins, filtration tranches and oil separators. (02/03 - 12/05)</w:t>
      </w:r>
    </w:p>
    <w:p w:rsidR="00FE5793" w:rsidRPr="0076526D" w:rsidRDefault="00FE5793" w:rsidP="00FE5793">
      <w:pPr>
        <w:pStyle w:val="Default"/>
        <w:jc w:val="both"/>
        <w:rPr>
          <w:rFonts w:ascii="Arial" w:hAnsi="Arial" w:cs="Arial"/>
          <w:b/>
          <w:color w:val="auto"/>
          <w:sz w:val="20"/>
          <w:szCs w:val="20"/>
        </w:rPr>
      </w:pPr>
    </w:p>
    <w:p w:rsidR="00FE5793" w:rsidRPr="0076526D" w:rsidRDefault="00940EB6" w:rsidP="00940EB6">
      <w:pPr>
        <w:jc w:val="both"/>
        <w:rPr>
          <w:rFonts w:ascii="Arial" w:hAnsi="Arial" w:cs="Arial"/>
        </w:rPr>
      </w:pPr>
      <w:r w:rsidRPr="0076526D">
        <w:rPr>
          <w:rStyle w:val="Employername"/>
          <w:rFonts w:ascii="Arial" w:hAnsi="Arial" w:cs="Arial"/>
          <w:b/>
        </w:rPr>
        <w:t xml:space="preserve">NYSDOT, </w:t>
      </w:r>
      <w:r w:rsidR="00FE5793" w:rsidRPr="0076526D">
        <w:rPr>
          <w:rStyle w:val="Employername"/>
          <w:rFonts w:ascii="Arial" w:hAnsi="Arial" w:cs="Arial"/>
          <w:b/>
        </w:rPr>
        <w:t>MBC for 16 &amp; 12 Bridges in Westchester, Putnam and Rockland Counties, N</w:t>
      </w:r>
      <w:r w:rsidR="00252444" w:rsidRPr="0076526D">
        <w:rPr>
          <w:rStyle w:val="Employername"/>
          <w:rFonts w:ascii="Arial" w:hAnsi="Arial" w:cs="Arial"/>
          <w:b/>
        </w:rPr>
        <w:t>Y</w:t>
      </w:r>
      <w:r w:rsidRPr="0076526D">
        <w:rPr>
          <w:rStyle w:val="Employername"/>
          <w:rFonts w:ascii="Arial" w:hAnsi="Arial" w:cs="Arial"/>
        </w:rPr>
        <w:t xml:space="preserve"> - </w:t>
      </w:r>
      <w:r w:rsidR="00FE5793" w:rsidRPr="0076526D">
        <w:rPr>
          <w:rStyle w:val="Employername"/>
          <w:rFonts w:ascii="Arial" w:hAnsi="Arial" w:cs="Arial"/>
        </w:rPr>
        <w:t>Engineer in Charge</w:t>
      </w:r>
      <w:r w:rsidRPr="0076526D">
        <w:rPr>
          <w:rStyle w:val="Employername"/>
          <w:rFonts w:ascii="Arial" w:hAnsi="Arial" w:cs="Arial"/>
        </w:rPr>
        <w:t xml:space="preserve"> for </w:t>
      </w:r>
      <w:r w:rsidRPr="0076526D">
        <w:rPr>
          <w:rFonts w:ascii="Arial" w:hAnsi="Arial" w:cs="Arial"/>
        </w:rPr>
        <w:t>t</w:t>
      </w:r>
      <w:r w:rsidR="00FE5793" w:rsidRPr="0076526D">
        <w:rPr>
          <w:rFonts w:ascii="Arial" w:hAnsi="Arial" w:cs="Arial"/>
        </w:rPr>
        <w:t>h</w:t>
      </w:r>
      <w:r w:rsidR="00D60015" w:rsidRPr="0076526D">
        <w:rPr>
          <w:rFonts w:ascii="Arial" w:hAnsi="Arial" w:cs="Arial"/>
        </w:rPr>
        <w:t>ese two</w:t>
      </w:r>
      <w:r w:rsidR="00FE5793" w:rsidRPr="0076526D">
        <w:rPr>
          <w:rFonts w:ascii="Arial" w:hAnsi="Arial" w:cs="Arial"/>
        </w:rPr>
        <w:t xml:space="preserve"> $</w:t>
      </w:r>
      <w:r w:rsidR="00D60015" w:rsidRPr="0076526D">
        <w:rPr>
          <w:rFonts w:ascii="Arial" w:hAnsi="Arial" w:cs="Arial"/>
        </w:rPr>
        <w:t>27</w:t>
      </w:r>
      <w:r w:rsidR="00FE5793" w:rsidRPr="0076526D">
        <w:rPr>
          <w:rFonts w:ascii="Arial" w:hAnsi="Arial" w:cs="Arial"/>
        </w:rPr>
        <w:t xml:space="preserve"> million project</w:t>
      </w:r>
      <w:r w:rsidR="00D60015" w:rsidRPr="0076526D">
        <w:rPr>
          <w:rFonts w:ascii="Arial" w:hAnsi="Arial" w:cs="Arial"/>
        </w:rPr>
        <w:t>s</w:t>
      </w:r>
      <w:r w:rsidR="00FE5793" w:rsidRPr="0076526D">
        <w:rPr>
          <w:rFonts w:ascii="Arial" w:hAnsi="Arial" w:cs="Arial"/>
        </w:rPr>
        <w:t xml:space="preserve"> consisted of structural and highway repairs including environmentally sensitive New York City Department of Environmental Protection Hudson Valley Watersheds, and New York State Department of Environmental Conservation Hudson Valley Wetlands; replacement of </w:t>
      </w:r>
      <w:r w:rsidR="00041BC6" w:rsidRPr="0076526D">
        <w:rPr>
          <w:rFonts w:ascii="Arial" w:hAnsi="Arial" w:cs="Arial"/>
        </w:rPr>
        <w:t>more than</w:t>
      </w:r>
      <w:r w:rsidR="0019392F" w:rsidRPr="0076526D">
        <w:rPr>
          <w:rFonts w:ascii="Arial" w:hAnsi="Arial" w:cs="Arial"/>
        </w:rPr>
        <w:t xml:space="preserve"> 32</w:t>
      </w:r>
      <w:r w:rsidR="00FE5793" w:rsidRPr="0076526D">
        <w:rPr>
          <w:rFonts w:ascii="Arial" w:hAnsi="Arial" w:cs="Arial"/>
        </w:rPr>
        <w:t xml:space="preserve"> fixed and expansion bridge bearings; reconstruction of bridge pier caps; bridge joint repairs (armorless joint repairs, compression seal replacements, asphaltic plug joint systems, and modular seal joint replacem</w:t>
      </w:r>
      <w:r w:rsidRPr="0076526D">
        <w:rPr>
          <w:rFonts w:ascii="Arial" w:hAnsi="Arial" w:cs="Arial"/>
        </w:rPr>
        <w:t>ent joint</w:t>
      </w:r>
      <w:r w:rsidR="00FE5793" w:rsidRPr="0076526D">
        <w:rPr>
          <w:rFonts w:ascii="Arial" w:hAnsi="Arial" w:cs="Arial"/>
        </w:rPr>
        <w:t xml:space="preserve">); bridge rail replacements; structural steel repairs (diaphragms and stringers); Types ‘A’ ‘B’ &amp; ‘C’ </w:t>
      </w:r>
      <w:r w:rsidR="000658D1" w:rsidRPr="0076526D">
        <w:rPr>
          <w:rFonts w:ascii="Arial" w:hAnsi="Arial" w:cs="Arial"/>
        </w:rPr>
        <w:t>s</w:t>
      </w:r>
      <w:r w:rsidR="00FE5793" w:rsidRPr="0076526D">
        <w:rPr>
          <w:rFonts w:ascii="Arial" w:hAnsi="Arial" w:cs="Arial"/>
        </w:rPr>
        <w:t xml:space="preserve">tructural </w:t>
      </w:r>
      <w:r w:rsidR="000658D1" w:rsidRPr="0076526D">
        <w:rPr>
          <w:rFonts w:ascii="Arial" w:hAnsi="Arial" w:cs="Arial"/>
        </w:rPr>
        <w:t>l</w:t>
      </w:r>
      <w:r w:rsidR="00FE5793" w:rsidRPr="0076526D">
        <w:rPr>
          <w:rFonts w:ascii="Arial" w:hAnsi="Arial" w:cs="Arial"/>
        </w:rPr>
        <w:t xml:space="preserve">ifting </w:t>
      </w:r>
      <w:r w:rsidR="000658D1" w:rsidRPr="0076526D">
        <w:rPr>
          <w:rFonts w:ascii="Arial" w:hAnsi="Arial" w:cs="Arial"/>
        </w:rPr>
        <w:t>o</w:t>
      </w:r>
      <w:r w:rsidR="00FE5793" w:rsidRPr="0076526D">
        <w:rPr>
          <w:rFonts w:ascii="Arial" w:hAnsi="Arial" w:cs="Arial"/>
        </w:rPr>
        <w:t xml:space="preserve">perations; </w:t>
      </w:r>
      <w:r w:rsidR="000658D1" w:rsidRPr="0076526D">
        <w:rPr>
          <w:rFonts w:ascii="Arial" w:hAnsi="Arial" w:cs="Arial"/>
        </w:rPr>
        <w:t>c</w:t>
      </w:r>
      <w:r w:rsidR="00FE5793" w:rsidRPr="0076526D">
        <w:rPr>
          <w:rFonts w:ascii="Arial" w:hAnsi="Arial" w:cs="Arial"/>
        </w:rPr>
        <w:t xml:space="preserve">lass ‘B’ </w:t>
      </w:r>
      <w:r w:rsidR="000658D1" w:rsidRPr="0076526D">
        <w:rPr>
          <w:rFonts w:ascii="Arial" w:hAnsi="Arial" w:cs="Arial"/>
        </w:rPr>
        <w:t>p</w:t>
      </w:r>
      <w:r w:rsidR="00FE5793" w:rsidRPr="0076526D">
        <w:rPr>
          <w:rFonts w:ascii="Arial" w:hAnsi="Arial" w:cs="Arial"/>
        </w:rPr>
        <w:t xml:space="preserve">aint </w:t>
      </w:r>
      <w:r w:rsidR="000658D1" w:rsidRPr="0076526D">
        <w:rPr>
          <w:rFonts w:ascii="Arial" w:hAnsi="Arial" w:cs="Arial"/>
        </w:rPr>
        <w:t>r</w:t>
      </w:r>
      <w:r w:rsidR="00FE5793" w:rsidRPr="0076526D">
        <w:rPr>
          <w:rFonts w:ascii="Arial" w:hAnsi="Arial" w:cs="Arial"/>
        </w:rPr>
        <w:t xml:space="preserve">emoval </w:t>
      </w:r>
      <w:r w:rsidR="000658D1" w:rsidRPr="0076526D">
        <w:rPr>
          <w:rFonts w:ascii="Arial" w:hAnsi="Arial" w:cs="Arial"/>
        </w:rPr>
        <w:t>c</w:t>
      </w:r>
      <w:r w:rsidR="00FE5793" w:rsidRPr="0076526D">
        <w:rPr>
          <w:rFonts w:ascii="Arial" w:hAnsi="Arial" w:cs="Arial"/>
        </w:rPr>
        <w:t xml:space="preserve">ontainment; </w:t>
      </w:r>
      <w:r w:rsidR="000658D1" w:rsidRPr="0076526D">
        <w:rPr>
          <w:rFonts w:ascii="Arial" w:hAnsi="Arial" w:cs="Arial"/>
        </w:rPr>
        <w:t>t</w:t>
      </w:r>
      <w:r w:rsidR="00FE5793" w:rsidRPr="0076526D">
        <w:rPr>
          <w:rFonts w:ascii="Arial" w:hAnsi="Arial" w:cs="Arial"/>
        </w:rPr>
        <w:t xml:space="preserve">reatment and </w:t>
      </w:r>
      <w:r w:rsidR="000658D1" w:rsidRPr="0076526D">
        <w:rPr>
          <w:rFonts w:ascii="Arial" w:hAnsi="Arial" w:cs="Arial"/>
        </w:rPr>
        <w:t>d</w:t>
      </w:r>
      <w:r w:rsidR="00FE5793" w:rsidRPr="0076526D">
        <w:rPr>
          <w:rFonts w:ascii="Arial" w:hAnsi="Arial" w:cs="Arial"/>
        </w:rPr>
        <w:t xml:space="preserve">isposal of </w:t>
      </w:r>
      <w:r w:rsidR="000658D1" w:rsidRPr="0076526D">
        <w:rPr>
          <w:rFonts w:ascii="Arial" w:hAnsi="Arial" w:cs="Arial"/>
        </w:rPr>
        <w:t>p</w:t>
      </w:r>
      <w:r w:rsidR="00FE5793" w:rsidRPr="0076526D">
        <w:rPr>
          <w:rFonts w:ascii="Arial" w:hAnsi="Arial" w:cs="Arial"/>
        </w:rPr>
        <w:t xml:space="preserve">aint </w:t>
      </w:r>
      <w:r w:rsidR="000658D1" w:rsidRPr="0076526D">
        <w:rPr>
          <w:rFonts w:ascii="Arial" w:hAnsi="Arial" w:cs="Arial"/>
        </w:rPr>
        <w:t>w</w:t>
      </w:r>
      <w:r w:rsidR="00FE5793" w:rsidRPr="0076526D">
        <w:rPr>
          <w:rFonts w:ascii="Arial" w:hAnsi="Arial" w:cs="Arial"/>
        </w:rPr>
        <w:t xml:space="preserve">aste </w:t>
      </w:r>
      <w:r w:rsidR="000658D1" w:rsidRPr="0076526D">
        <w:rPr>
          <w:rFonts w:ascii="Arial" w:hAnsi="Arial" w:cs="Arial"/>
        </w:rPr>
        <w:t>r</w:t>
      </w:r>
      <w:r w:rsidR="00FE5793" w:rsidRPr="0076526D">
        <w:rPr>
          <w:rFonts w:ascii="Arial" w:hAnsi="Arial" w:cs="Arial"/>
        </w:rPr>
        <w:t xml:space="preserve">emoval; </w:t>
      </w:r>
      <w:r w:rsidR="000658D1" w:rsidRPr="0076526D">
        <w:rPr>
          <w:rFonts w:ascii="Arial" w:hAnsi="Arial" w:cs="Arial"/>
        </w:rPr>
        <w:t>l</w:t>
      </w:r>
      <w:r w:rsidR="00FE5793" w:rsidRPr="0076526D">
        <w:rPr>
          <w:rFonts w:ascii="Arial" w:hAnsi="Arial" w:cs="Arial"/>
        </w:rPr>
        <w:t xml:space="preserve">ead </w:t>
      </w:r>
      <w:r w:rsidR="000658D1" w:rsidRPr="0076526D">
        <w:rPr>
          <w:rFonts w:ascii="Arial" w:hAnsi="Arial" w:cs="Arial"/>
        </w:rPr>
        <w:t>e</w:t>
      </w:r>
      <w:r w:rsidR="00FE5793" w:rsidRPr="0076526D">
        <w:rPr>
          <w:rFonts w:ascii="Arial" w:hAnsi="Arial" w:cs="Arial"/>
        </w:rPr>
        <w:t xml:space="preserve">xposure </w:t>
      </w:r>
      <w:r w:rsidR="000658D1" w:rsidRPr="0076526D">
        <w:rPr>
          <w:rFonts w:ascii="Arial" w:hAnsi="Arial" w:cs="Arial"/>
        </w:rPr>
        <w:t>c</w:t>
      </w:r>
      <w:r w:rsidR="00FE5793" w:rsidRPr="0076526D">
        <w:rPr>
          <w:rFonts w:ascii="Arial" w:hAnsi="Arial" w:cs="Arial"/>
        </w:rPr>
        <w:t xml:space="preserve">ontrol </w:t>
      </w:r>
      <w:r w:rsidR="000658D1" w:rsidRPr="0076526D">
        <w:rPr>
          <w:rFonts w:ascii="Arial" w:hAnsi="Arial" w:cs="Arial"/>
        </w:rPr>
        <w:t>p</w:t>
      </w:r>
      <w:r w:rsidR="00FE5793" w:rsidRPr="0076526D">
        <w:rPr>
          <w:rFonts w:ascii="Arial" w:hAnsi="Arial" w:cs="Arial"/>
        </w:rPr>
        <w:t xml:space="preserve">lan; </w:t>
      </w:r>
      <w:r w:rsidR="000658D1" w:rsidRPr="0076526D">
        <w:rPr>
          <w:rFonts w:ascii="Arial" w:hAnsi="Arial" w:cs="Arial"/>
        </w:rPr>
        <w:t>r</w:t>
      </w:r>
      <w:r w:rsidR="00FE5793" w:rsidRPr="0076526D">
        <w:rPr>
          <w:rFonts w:ascii="Arial" w:hAnsi="Arial" w:cs="Arial"/>
        </w:rPr>
        <w:t xml:space="preserve">emoval and </w:t>
      </w:r>
      <w:r w:rsidR="000658D1" w:rsidRPr="0076526D">
        <w:rPr>
          <w:rFonts w:ascii="Arial" w:hAnsi="Arial" w:cs="Arial"/>
        </w:rPr>
        <w:t>d</w:t>
      </w:r>
      <w:r w:rsidR="00FE5793" w:rsidRPr="0076526D">
        <w:rPr>
          <w:rFonts w:ascii="Arial" w:hAnsi="Arial" w:cs="Arial"/>
        </w:rPr>
        <w:t xml:space="preserve">isposal of </w:t>
      </w:r>
      <w:r w:rsidR="000658D1" w:rsidRPr="0076526D">
        <w:rPr>
          <w:rFonts w:ascii="Arial" w:hAnsi="Arial" w:cs="Arial"/>
        </w:rPr>
        <w:t>a</w:t>
      </w:r>
      <w:r w:rsidR="00FE5793" w:rsidRPr="0076526D">
        <w:rPr>
          <w:rFonts w:ascii="Arial" w:hAnsi="Arial" w:cs="Arial"/>
        </w:rPr>
        <w:t xml:space="preserve">sbestos </w:t>
      </w:r>
      <w:r w:rsidR="000658D1" w:rsidRPr="0076526D">
        <w:rPr>
          <w:rFonts w:ascii="Arial" w:hAnsi="Arial" w:cs="Arial"/>
        </w:rPr>
        <w:t>c</w:t>
      </w:r>
      <w:r w:rsidR="00FE5793" w:rsidRPr="0076526D">
        <w:rPr>
          <w:rFonts w:ascii="Arial" w:hAnsi="Arial" w:cs="Arial"/>
        </w:rPr>
        <w:t xml:space="preserve">ontaining </w:t>
      </w:r>
      <w:r w:rsidR="000658D1" w:rsidRPr="0076526D">
        <w:rPr>
          <w:rFonts w:ascii="Arial" w:hAnsi="Arial" w:cs="Arial"/>
        </w:rPr>
        <w:t>m</w:t>
      </w:r>
      <w:r w:rsidR="00FE5793" w:rsidRPr="0076526D">
        <w:rPr>
          <w:rFonts w:ascii="Arial" w:hAnsi="Arial" w:cs="Arial"/>
        </w:rPr>
        <w:t xml:space="preserve">aterials; </w:t>
      </w:r>
      <w:r w:rsidR="000658D1" w:rsidRPr="0076526D">
        <w:rPr>
          <w:rFonts w:ascii="Arial" w:hAnsi="Arial" w:cs="Arial"/>
        </w:rPr>
        <w:t>f</w:t>
      </w:r>
      <w:r w:rsidR="00FE5793" w:rsidRPr="0076526D">
        <w:rPr>
          <w:rFonts w:ascii="Arial" w:hAnsi="Arial" w:cs="Arial"/>
        </w:rPr>
        <w:t xml:space="preserve">ull </w:t>
      </w:r>
      <w:r w:rsidR="000658D1" w:rsidRPr="0076526D">
        <w:rPr>
          <w:rFonts w:ascii="Arial" w:hAnsi="Arial" w:cs="Arial"/>
        </w:rPr>
        <w:t>d</w:t>
      </w:r>
      <w:r w:rsidR="00FE5793" w:rsidRPr="0076526D">
        <w:rPr>
          <w:rFonts w:ascii="Arial" w:hAnsi="Arial" w:cs="Arial"/>
        </w:rPr>
        <w:t xml:space="preserve">epth </w:t>
      </w:r>
      <w:r w:rsidR="000658D1" w:rsidRPr="0076526D">
        <w:rPr>
          <w:rFonts w:ascii="Arial" w:hAnsi="Arial" w:cs="Arial"/>
        </w:rPr>
        <w:t>c</w:t>
      </w:r>
      <w:r w:rsidR="00FE5793" w:rsidRPr="0076526D">
        <w:rPr>
          <w:rFonts w:ascii="Arial" w:hAnsi="Arial" w:cs="Arial"/>
        </w:rPr>
        <w:t xml:space="preserve">oncrete </w:t>
      </w:r>
      <w:r w:rsidR="000658D1" w:rsidRPr="0076526D">
        <w:rPr>
          <w:rFonts w:ascii="Arial" w:hAnsi="Arial" w:cs="Arial"/>
        </w:rPr>
        <w:t>r</w:t>
      </w:r>
      <w:r w:rsidR="00FE5793" w:rsidRPr="0076526D">
        <w:rPr>
          <w:rFonts w:ascii="Arial" w:hAnsi="Arial" w:cs="Arial"/>
        </w:rPr>
        <w:t xml:space="preserve">epairs including rapid setting and elastomeric polymer concretes; </w:t>
      </w:r>
      <w:r w:rsidR="000658D1" w:rsidRPr="0076526D">
        <w:rPr>
          <w:rFonts w:ascii="Arial" w:hAnsi="Arial" w:cs="Arial"/>
        </w:rPr>
        <w:t>a</w:t>
      </w:r>
      <w:r w:rsidR="00FE5793" w:rsidRPr="0076526D">
        <w:rPr>
          <w:rFonts w:ascii="Arial" w:hAnsi="Arial" w:cs="Arial"/>
        </w:rPr>
        <w:t xml:space="preserve">sphalt and </w:t>
      </w:r>
      <w:r w:rsidR="000658D1" w:rsidRPr="0076526D">
        <w:rPr>
          <w:rFonts w:ascii="Arial" w:hAnsi="Arial" w:cs="Arial"/>
        </w:rPr>
        <w:t>c</w:t>
      </w:r>
      <w:r w:rsidR="00FE5793" w:rsidRPr="0076526D">
        <w:rPr>
          <w:rFonts w:ascii="Arial" w:hAnsi="Arial" w:cs="Arial"/>
        </w:rPr>
        <w:t>oncrete pavement resurfacing and pavement striping. Bridge deck overlays and Class D structural concrete repairs.</w:t>
      </w:r>
      <w:r w:rsidRPr="0076526D">
        <w:rPr>
          <w:rFonts w:ascii="Arial" w:hAnsi="Arial" w:cs="Arial"/>
        </w:rPr>
        <w:t xml:space="preserve"> (</w:t>
      </w:r>
      <w:r w:rsidR="00D60015" w:rsidRPr="0076526D">
        <w:rPr>
          <w:rFonts w:ascii="Arial" w:hAnsi="Arial" w:cs="Arial"/>
        </w:rPr>
        <w:t>04/</w:t>
      </w:r>
      <w:r w:rsidRPr="0076526D">
        <w:rPr>
          <w:rFonts w:ascii="Arial" w:hAnsi="Arial" w:cs="Arial"/>
        </w:rPr>
        <w:t>0</w:t>
      </w:r>
      <w:r w:rsidR="00905395" w:rsidRPr="0076526D">
        <w:rPr>
          <w:rFonts w:ascii="Arial" w:hAnsi="Arial" w:cs="Arial"/>
        </w:rPr>
        <w:t>7</w:t>
      </w:r>
      <w:r w:rsidRPr="0076526D">
        <w:rPr>
          <w:rFonts w:ascii="Arial" w:hAnsi="Arial" w:cs="Arial"/>
        </w:rPr>
        <w:t xml:space="preserve"> </w:t>
      </w:r>
      <w:r w:rsidR="00D60015" w:rsidRPr="0076526D">
        <w:rPr>
          <w:rFonts w:ascii="Arial" w:hAnsi="Arial" w:cs="Arial"/>
        </w:rPr>
        <w:t>-</w:t>
      </w:r>
      <w:r w:rsidR="00FE5793" w:rsidRPr="0076526D">
        <w:rPr>
          <w:rFonts w:ascii="Arial" w:hAnsi="Arial" w:cs="Arial"/>
        </w:rPr>
        <w:t xml:space="preserve"> </w:t>
      </w:r>
      <w:r w:rsidR="00D60015" w:rsidRPr="0076526D">
        <w:rPr>
          <w:rFonts w:ascii="Arial" w:hAnsi="Arial" w:cs="Arial"/>
        </w:rPr>
        <w:t>10/10</w:t>
      </w:r>
      <w:r w:rsidRPr="0076526D">
        <w:rPr>
          <w:rFonts w:ascii="Arial" w:hAnsi="Arial" w:cs="Arial"/>
        </w:rPr>
        <w:t>)</w:t>
      </w:r>
      <w:r w:rsidR="00D60015" w:rsidRPr="0076526D">
        <w:rPr>
          <w:rFonts w:ascii="Arial" w:hAnsi="Arial" w:cs="Arial"/>
        </w:rPr>
        <w:t xml:space="preserve"> </w:t>
      </w:r>
    </w:p>
    <w:p w:rsidR="00940EB6" w:rsidRPr="0076526D" w:rsidRDefault="00940EB6" w:rsidP="00FE5793">
      <w:pPr>
        <w:pStyle w:val="Default"/>
        <w:jc w:val="both"/>
        <w:rPr>
          <w:rFonts w:ascii="Arial" w:hAnsi="Arial" w:cs="Arial"/>
          <w:b/>
          <w:sz w:val="20"/>
          <w:szCs w:val="20"/>
        </w:rPr>
      </w:pPr>
    </w:p>
    <w:p w:rsidR="00FE5793" w:rsidRPr="0076526D" w:rsidRDefault="00940EB6" w:rsidP="00FE5793">
      <w:pPr>
        <w:jc w:val="both"/>
        <w:rPr>
          <w:rStyle w:val="Employername"/>
          <w:rFonts w:ascii="Arial" w:hAnsi="Arial" w:cs="Arial"/>
        </w:rPr>
      </w:pPr>
      <w:r w:rsidRPr="0076526D">
        <w:rPr>
          <w:rStyle w:val="Employername"/>
          <w:rFonts w:ascii="Arial" w:hAnsi="Arial" w:cs="Arial"/>
          <w:b/>
        </w:rPr>
        <w:t>NYSDOT,</w:t>
      </w:r>
      <w:r w:rsidRPr="0076526D">
        <w:rPr>
          <w:rStyle w:val="Employername"/>
          <w:rFonts w:ascii="Arial" w:hAnsi="Arial" w:cs="Arial"/>
        </w:rPr>
        <w:t xml:space="preserve"> </w:t>
      </w:r>
      <w:r w:rsidR="00FE5793" w:rsidRPr="0076526D">
        <w:rPr>
          <w:rStyle w:val="Employername"/>
          <w:rFonts w:ascii="Arial" w:hAnsi="Arial" w:cs="Arial"/>
          <w:b/>
        </w:rPr>
        <w:t>Replacement of Sprain Brook Parkway Bridge over Route 119 in the City of White Plains, Westchester County, N</w:t>
      </w:r>
      <w:r w:rsidR="00252444" w:rsidRPr="0076526D">
        <w:rPr>
          <w:rStyle w:val="Employername"/>
          <w:rFonts w:ascii="Arial" w:hAnsi="Arial" w:cs="Arial"/>
          <w:b/>
        </w:rPr>
        <w:t>Y</w:t>
      </w:r>
      <w:r w:rsidRPr="0076526D">
        <w:rPr>
          <w:rStyle w:val="Employername"/>
          <w:rFonts w:ascii="Arial" w:hAnsi="Arial" w:cs="Arial"/>
        </w:rPr>
        <w:t xml:space="preserve"> - </w:t>
      </w:r>
      <w:r w:rsidR="00FE5793" w:rsidRPr="0076526D">
        <w:rPr>
          <w:rStyle w:val="Employername"/>
          <w:rFonts w:ascii="Arial" w:hAnsi="Arial" w:cs="Arial"/>
        </w:rPr>
        <w:t>Engineer in Charge</w:t>
      </w:r>
      <w:r w:rsidRPr="0076526D">
        <w:rPr>
          <w:rStyle w:val="Employername"/>
          <w:rFonts w:ascii="Arial" w:hAnsi="Arial" w:cs="Arial"/>
        </w:rPr>
        <w:t xml:space="preserve"> for the </w:t>
      </w:r>
      <w:r w:rsidRPr="0076526D">
        <w:rPr>
          <w:rFonts w:ascii="Arial" w:hAnsi="Arial" w:cs="Arial"/>
        </w:rPr>
        <w:t>d</w:t>
      </w:r>
      <w:r w:rsidR="00FE5793" w:rsidRPr="0076526D">
        <w:rPr>
          <w:rFonts w:ascii="Arial" w:hAnsi="Arial" w:cs="Arial"/>
        </w:rPr>
        <w:t>esign and co</w:t>
      </w:r>
      <w:r w:rsidR="008E26AC" w:rsidRPr="0076526D">
        <w:rPr>
          <w:rFonts w:ascii="Arial" w:hAnsi="Arial" w:cs="Arial"/>
        </w:rPr>
        <w:t>nstructability review of a $50</w:t>
      </w:r>
      <w:r w:rsidR="00FE5793" w:rsidRPr="0076526D">
        <w:rPr>
          <w:rFonts w:ascii="Arial" w:hAnsi="Arial" w:cs="Arial"/>
        </w:rPr>
        <w:t xml:space="preserve"> mill</w:t>
      </w:r>
      <w:r w:rsidR="008E26AC" w:rsidRPr="0076526D">
        <w:rPr>
          <w:rFonts w:ascii="Arial" w:hAnsi="Arial" w:cs="Arial"/>
        </w:rPr>
        <w:t>ion bridge replacement project that included the p</w:t>
      </w:r>
      <w:r w:rsidR="00FE5793" w:rsidRPr="0076526D">
        <w:rPr>
          <w:rFonts w:ascii="Arial" w:hAnsi="Arial" w:cs="Arial"/>
        </w:rPr>
        <w:t>reparat</w:t>
      </w:r>
      <w:r w:rsidR="008E26AC" w:rsidRPr="0076526D">
        <w:rPr>
          <w:rFonts w:ascii="Arial" w:hAnsi="Arial" w:cs="Arial"/>
        </w:rPr>
        <w:t>ion of a construction schedule and p</w:t>
      </w:r>
      <w:r w:rsidR="00FE5793" w:rsidRPr="0076526D">
        <w:rPr>
          <w:rFonts w:ascii="Arial" w:hAnsi="Arial" w:cs="Arial"/>
        </w:rPr>
        <w:t xml:space="preserve">reparation of consultant scope of work and consultant advertisements. </w:t>
      </w:r>
      <w:r w:rsidRPr="0076526D">
        <w:rPr>
          <w:rFonts w:ascii="Arial" w:hAnsi="Arial" w:cs="Arial"/>
        </w:rPr>
        <w:t>(</w:t>
      </w:r>
      <w:r w:rsidR="00FE5793" w:rsidRPr="0076526D">
        <w:rPr>
          <w:rStyle w:val="Employername"/>
          <w:rFonts w:ascii="Arial" w:hAnsi="Arial" w:cs="Arial"/>
        </w:rPr>
        <w:t>2005</w:t>
      </w:r>
      <w:r w:rsidRPr="0076526D">
        <w:rPr>
          <w:rStyle w:val="Employername"/>
          <w:rFonts w:ascii="Arial" w:hAnsi="Arial" w:cs="Arial"/>
        </w:rPr>
        <w:t xml:space="preserve"> - </w:t>
      </w:r>
      <w:r w:rsidR="00FE5793" w:rsidRPr="0076526D">
        <w:rPr>
          <w:rStyle w:val="Employername"/>
          <w:rFonts w:ascii="Arial" w:hAnsi="Arial" w:cs="Arial"/>
        </w:rPr>
        <w:t>2009</w:t>
      </w:r>
      <w:r w:rsidRPr="0076526D">
        <w:rPr>
          <w:rStyle w:val="Employername"/>
          <w:rFonts w:ascii="Arial" w:hAnsi="Arial" w:cs="Arial"/>
        </w:rPr>
        <w:t>)</w:t>
      </w:r>
    </w:p>
    <w:p w:rsidR="00FE5793" w:rsidRPr="0076526D" w:rsidRDefault="00FE5793" w:rsidP="008E2FEB">
      <w:pPr>
        <w:jc w:val="both"/>
        <w:rPr>
          <w:rFonts w:ascii="Arial" w:hAnsi="Arial" w:cs="Arial"/>
          <w:b/>
        </w:rPr>
      </w:pPr>
      <w:r w:rsidRPr="0076526D">
        <w:rPr>
          <w:rStyle w:val="Employername"/>
          <w:rFonts w:ascii="Arial" w:hAnsi="Arial" w:cs="Arial"/>
          <w:b/>
        </w:rPr>
        <w:t xml:space="preserve">   </w:t>
      </w:r>
    </w:p>
    <w:p w:rsidR="00E01BFE" w:rsidRPr="0076526D" w:rsidRDefault="00E01BFE" w:rsidP="00E01BFE">
      <w:pPr>
        <w:jc w:val="both"/>
        <w:rPr>
          <w:rFonts w:ascii="Arial" w:hAnsi="Arial" w:cs="Arial"/>
        </w:rPr>
      </w:pPr>
      <w:r w:rsidRPr="0076526D">
        <w:rPr>
          <w:rStyle w:val="Employername"/>
          <w:rFonts w:ascii="Arial" w:hAnsi="Arial" w:cs="Arial"/>
          <w:b/>
        </w:rPr>
        <w:t>NYSDOT,</w:t>
      </w:r>
      <w:r w:rsidRPr="0076526D">
        <w:rPr>
          <w:rStyle w:val="Employername"/>
          <w:rFonts w:ascii="Arial" w:hAnsi="Arial" w:cs="Arial"/>
        </w:rPr>
        <w:t xml:space="preserve"> </w:t>
      </w:r>
      <w:r w:rsidRPr="0076526D">
        <w:rPr>
          <w:rStyle w:val="Employername"/>
          <w:rFonts w:ascii="Arial" w:hAnsi="Arial" w:cs="Arial"/>
          <w:b/>
        </w:rPr>
        <w:t>Replacement of Route 6 Bridge over Croton River in the Town of Mahopac, Putnam County, New York</w:t>
      </w:r>
      <w:r w:rsidRPr="0076526D">
        <w:rPr>
          <w:rStyle w:val="Employername"/>
          <w:rFonts w:ascii="Arial" w:hAnsi="Arial" w:cs="Arial"/>
        </w:rPr>
        <w:t xml:space="preserve"> - Engineer in Charge for </w:t>
      </w:r>
      <w:r w:rsidRPr="0076526D">
        <w:rPr>
          <w:rFonts w:ascii="Arial" w:hAnsi="Arial" w:cs="Arial"/>
        </w:rPr>
        <w:t>this $12 million project included the full bridge replacement over Croton River in NYC watershed. Micro piles and sheet piles were used to support bridge foundations. Water treatment facilities were built under this contract. (1997 - 2001)</w:t>
      </w:r>
    </w:p>
    <w:p w:rsidR="000658D1" w:rsidRPr="0076526D" w:rsidRDefault="000658D1" w:rsidP="008E2FEB">
      <w:pPr>
        <w:jc w:val="both"/>
        <w:rPr>
          <w:rFonts w:ascii="Arial" w:hAnsi="Arial" w:cs="Arial"/>
        </w:rPr>
      </w:pPr>
    </w:p>
    <w:p w:rsidR="000658D1" w:rsidRPr="0076526D" w:rsidRDefault="000658D1" w:rsidP="000658D1">
      <w:pPr>
        <w:pStyle w:val="Default"/>
        <w:jc w:val="both"/>
        <w:rPr>
          <w:rFonts w:ascii="Arial" w:hAnsi="Arial" w:cs="Arial"/>
          <w:sz w:val="20"/>
          <w:szCs w:val="20"/>
        </w:rPr>
      </w:pPr>
      <w:r w:rsidRPr="0076526D">
        <w:rPr>
          <w:rStyle w:val="Employername"/>
          <w:rFonts w:ascii="Arial" w:hAnsi="Arial" w:cs="Arial"/>
          <w:b/>
        </w:rPr>
        <w:t>NYSDOT, Reconstruction of Hutchinson River Parkway (2.6 Miles) in the Town of Harrison and Village of Rye Brook, Westchester County, NY</w:t>
      </w:r>
      <w:r w:rsidRPr="0076526D">
        <w:rPr>
          <w:rStyle w:val="Employername"/>
          <w:rFonts w:ascii="Arial" w:hAnsi="Arial" w:cs="Arial"/>
        </w:rPr>
        <w:t xml:space="preserve"> - Engineer in Charge for this </w:t>
      </w:r>
      <w:r w:rsidRPr="0076526D">
        <w:rPr>
          <w:rFonts w:ascii="Arial" w:hAnsi="Arial" w:cs="Arial"/>
          <w:sz w:val="20"/>
          <w:szCs w:val="20"/>
        </w:rPr>
        <w:t xml:space="preserve">$38 million project begins at the Hutchinson River Parkway's interchange with I-287 and continues 4.2 km (2.6 miles) to the New York/Connecticut State Line, terminating in the Town of Greenwich, Connecticut. This is an award-winning project for the 2003 Federal Highway Administration Biannual Award of Excellence in Highway Design and Construction in Urban Areas </w:t>
      </w:r>
      <w:r w:rsidR="00041BC6" w:rsidRPr="0076526D">
        <w:rPr>
          <w:rFonts w:ascii="Arial" w:hAnsi="Arial" w:cs="Arial"/>
          <w:sz w:val="20"/>
          <w:szCs w:val="20"/>
        </w:rPr>
        <w:t xml:space="preserve">that </w:t>
      </w:r>
      <w:r w:rsidRPr="0076526D">
        <w:rPr>
          <w:rFonts w:ascii="Arial" w:hAnsi="Arial" w:cs="Arial"/>
          <w:sz w:val="20"/>
          <w:szCs w:val="20"/>
        </w:rPr>
        <w:t>were awarded for this contract. (1997 - 2001)</w:t>
      </w:r>
      <w:r w:rsidR="00D60015" w:rsidRPr="0076526D">
        <w:rPr>
          <w:rFonts w:ascii="Arial" w:hAnsi="Arial" w:cs="Arial"/>
          <w:sz w:val="20"/>
          <w:szCs w:val="20"/>
        </w:rPr>
        <w:t xml:space="preserve"> </w:t>
      </w:r>
    </w:p>
    <w:p w:rsidR="000658D1" w:rsidRPr="0076526D" w:rsidRDefault="000658D1" w:rsidP="000658D1">
      <w:pPr>
        <w:jc w:val="both"/>
        <w:rPr>
          <w:rFonts w:ascii="Arial" w:hAnsi="Arial" w:cs="Arial"/>
        </w:rPr>
      </w:pPr>
    </w:p>
    <w:p w:rsidR="000658D1" w:rsidRPr="0076526D" w:rsidRDefault="000658D1" w:rsidP="000658D1">
      <w:pPr>
        <w:jc w:val="both"/>
        <w:rPr>
          <w:rFonts w:ascii="Arial" w:hAnsi="Arial" w:cs="Arial"/>
        </w:rPr>
      </w:pPr>
      <w:r w:rsidRPr="0076526D">
        <w:rPr>
          <w:rFonts w:ascii="Arial" w:hAnsi="Arial" w:cs="Arial"/>
        </w:rPr>
        <w:t xml:space="preserve">The following </w:t>
      </w:r>
      <w:r w:rsidR="00AB41E7" w:rsidRPr="0076526D">
        <w:rPr>
          <w:rFonts w:ascii="Arial" w:hAnsi="Arial" w:cs="Arial"/>
        </w:rPr>
        <w:t xml:space="preserve">NYSDOT </w:t>
      </w:r>
      <w:r w:rsidRPr="0076526D">
        <w:rPr>
          <w:rFonts w:ascii="Arial" w:hAnsi="Arial" w:cs="Arial"/>
        </w:rPr>
        <w:t>projects were completed: (1990 - 1997)</w:t>
      </w:r>
    </w:p>
    <w:p w:rsidR="000658D1" w:rsidRPr="0076526D" w:rsidRDefault="000658D1" w:rsidP="000658D1">
      <w:pPr>
        <w:jc w:val="both"/>
        <w:rPr>
          <w:rFonts w:ascii="Arial" w:hAnsi="Arial" w:cs="Arial"/>
        </w:rPr>
      </w:pPr>
    </w:p>
    <w:p w:rsidR="000658D1" w:rsidRPr="0076526D" w:rsidRDefault="000658D1" w:rsidP="000658D1">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Reconstruction of Saw Mill River Parkway from M</w:t>
      </w:r>
      <w:r w:rsidR="0059645D" w:rsidRPr="0076526D">
        <w:rPr>
          <w:rFonts w:ascii="Arial" w:hAnsi="Arial" w:cs="Arial"/>
          <w:szCs w:val="20"/>
        </w:rPr>
        <w:t>o</w:t>
      </w:r>
      <w:r w:rsidRPr="0076526D">
        <w:rPr>
          <w:rFonts w:ascii="Arial" w:hAnsi="Arial" w:cs="Arial"/>
          <w:szCs w:val="20"/>
        </w:rPr>
        <w:t>sh</w:t>
      </w:r>
      <w:r w:rsidR="0059645D" w:rsidRPr="0076526D">
        <w:rPr>
          <w:rFonts w:ascii="Arial" w:hAnsi="Arial" w:cs="Arial"/>
          <w:szCs w:val="20"/>
        </w:rPr>
        <w:t>o</w:t>
      </w:r>
      <w:r w:rsidRPr="0076526D">
        <w:rPr>
          <w:rFonts w:ascii="Arial" w:hAnsi="Arial" w:cs="Arial"/>
          <w:szCs w:val="20"/>
        </w:rPr>
        <w:t>lu Parkway in New York City to Cross County Parkway, City of Yonkers, NY ($16 million)</w:t>
      </w:r>
    </w:p>
    <w:p w:rsidR="000658D1" w:rsidRPr="0076526D" w:rsidRDefault="00297BC4" w:rsidP="000658D1">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 xml:space="preserve">NYS Dept of Parks &amp; Recreation </w:t>
      </w:r>
      <w:r w:rsidR="000658D1" w:rsidRPr="0076526D">
        <w:rPr>
          <w:rFonts w:ascii="Arial" w:hAnsi="Arial" w:cs="Arial"/>
          <w:szCs w:val="20"/>
        </w:rPr>
        <w:t>Construction of Pedestrian Bridge over Route 9 in the Village of Sleepy Hollow, Westchester County, NY ($</w:t>
      </w:r>
      <w:r w:rsidRPr="0076526D">
        <w:rPr>
          <w:rFonts w:ascii="Arial" w:hAnsi="Arial" w:cs="Arial"/>
          <w:szCs w:val="20"/>
        </w:rPr>
        <w:t xml:space="preserve">4.5 </w:t>
      </w:r>
      <w:r w:rsidR="000658D1" w:rsidRPr="0076526D">
        <w:rPr>
          <w:rFonts w:ascii="Arial" w:hAnsi="Arial" w:cs="Arial"/>
          <w:szCs w:val="20"/>
        </w:rPr>
        <w:t>million)</w:t>
      </w:r>
      <w:r w:rsidRPr="0076526D">
        <w:rPr>
          <w:rFonts w:ascii="Arial" w:hAnsi="Arial" w:cs="Arial"/>
          <w:szCs w:val="20"/>
        </w:rPr>
        <w:t xml:space="preserve"> </w:t>
      </w:r>
    </w:p>
    <w:p w:rsidR="000658D1" w:rsidRPr="0076526D" w:rsidRDefault="000658D1" w:rsidP="000658D1">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 xml:space="preserve">Four Bridges Replacement and Pavement Reconstruction on Saw Mill River Parkway from Cross County Parkway to Tompkins Avenue, 2.8 Miles, City of Yonkers, NY ($21 million)   </w:t>
      </w:r>
    </w:p>
    <w:p w:rsidR="000658D1" w:rsidRPr="0076526D" w:rsidRDefault="000658D1" w:rsidP="000658D1">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22 Intersection Improvements on State Route 100, Central Park Avenue, City of Yonkers, NY ($2.7 million)</w:t>
      </w:r>
    </w:p>
    <w:p w:rsidR="000658D1" w:rsidRPr="0076526D" w:rsidRDefault="000658D1" w:rsidP="000658D1">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Route 120 Bridge over Blind Brook River Replacement in the Town of Rye, NY ($1.8 million)</w:t>
      </w:r>
    </w:p>
    <w:p w:rsidR="000658D1" w:rsidRPr="0076526D" w:rsidRDefault="000658D1" w:rsidP="000658D1">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Nine Intersection Improvements on State Route 100, Central Avenue, City of White Plains, NY ($2.3 million)</w:t>
      </w:r>
    </w:p>
    <w:p w:rsidR="000658D1" w:rsidRPr="0076526D" w:rsidRDefault="000658D1" w:rsidP="000658D1">
      <w:pPr>
        <w:pStyle w:val="ListParagraph"/>
        <w:numPr>
          <w:ilvl w:val="0"/>
          <w:numId w:val="17"/>
        </w:numPr>
        <w:autoSpaceDE w:val="0"/>
        <w:autoSpaceDN w:val="0"/>
        <w:adjustRightInd w:val="0"/>
        <w:ind w:left="360"/>
        <w:jc w:val="both"/>
        <w:rPr>
          <w:rFonts w:ascii="Arial" w:hAnsi="Arial" w:cs="Arial"/>
          <w:szCs w:val="20"/>
        </w:rPr>
      </w:pPr>
      <w:r w:rsidRPr="0076526D">
        <w:rPr>
          <w:rFonts w:ascii="Arial" w:hAnsi="Arial" w:cs="Arial"/>
          <w:szCs w:val="20"/>
        </w:rPr>
        <w:t>Eight Intersection Improvements in the City of Mount Vernon, NY ($0.9 Million)</w:t>
      </w:r>
    </w:p>
    <w:p w:rsidR="000658D1" w:rsidRPr="0076526D" w:rsidRDefault="000658D1" w:rsidP="000658D1">
      <w:pPr>
        <w:pStyle w:val="Default"/>
        <w:jc w:val="both"/>
        <w:rPr>
          <w:rFonts w:ascii="Arial" w:hAnsi="Arial" w:cs="Arial"/>
          <w:sz w:val="20"/>
          <w:szCs w:val="20"/>
        </w:rPr>
      </w:pPr>
    </w:p>
    <w:p w:rsidR="000658D1" w:rsidRPr="0076526D" w:rsidRDefault="00AB41E7" w:rsidP="000658D1">
      <w:pPr>
        <w:pStyle w:val="Default"/>
        <w:jc w:val="both"/>
        <w:rPr>
          <w:rFonts w:ascii="Arial" w:hAnsi="Arial" w:cs="Arial"/>
          <w:sz w:val="20"/>
          <w:szCs w:val="20"/>
        </w:rPr>
      </w:pPr>
      <w:r w:rsidRPr="0076526D">
        <w:rPr>
          <w:rFonts w:ascii="Arial" w:hAnsi="Arial" w:cs="Arial"/>
          <w:sz w:val="20"/>
          <w:szCs w:val="20"/>
        </w:rPr>
        <w:t>Mr. Vays a</w:t>
      </w:r>
      <w:r w:rsidR="00041BC6" w:rsidRPr="0076526D">
        <w:rPr>
          <w:rFonts w:ascii="Arial" w:hAnsi="Arial" w:cs="Arial"/>
          <w:sz w:val="20"/>
          <w:szCs w:val="20"/>
        </w:rPr>
        <w:t>lso w</w:t>
      </w:r>
      <w:r w:rsidR="000658D1" w:rsidRPr="0076526D">
        <w:rPr>
          <w:rFonts w:ascii="Arial" w:hAnsi="Arial" w:cs="Arial"/>
          <w:sz w:val="20"/>
          <w:szCs w:val="20"/>
        </w:rPr>
        <w:t>orked on a variety of infrastructure projects in the former Soviet Union as a Civil Engineer. (1983 - 1989)</w:t>
      </w:r>
    </w:p>
    <w:p w:rsidR="000658D1" w:rsidRPr="0076526D" w:rsidRDefault="000658D1" w:rsidP="000658D1">
      <w:pPr>
        <w:pStyle w:val="Default"/>
        <w:jc w:val="both"/>
        <w:rPr>
          <w:rFonts w:ascii="Arial" w:hAnsi="Arial" w:cs="Arial"/>
          <w:sz w:val="20"/>
          <w:szCs w:val="20"/>
        </w:rPr>
      </w:pPr>
    </w:p>
    <w:p w:rsidR="000658D1" w:rsidRPr="0076526D" w:rsidRDefault="000658D1" w:rsidP="008E2FEB">
      <w:pPr>
        <w:jc w:val="both"/>
        <w:rPr>
          <w:rFonts w:ascii="Arial" w:hAnsi="Arial" w:cs="Arial"/>
        </w:rPr>
      </w:pPr>
    </w:p>
    <w:sectPr w:rsidR="000658D1" w:rsidRPr="0076526D" w:rsidSect="009466A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3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34DE" w:rsidRDefault="00EF34DE">
      <w:r>
        <w:separator/>
      </w:r>
    </w:p>
  </w:endnote>
  <w:endnote w:type="continuationSeparator" w:id="0">
    <w:p w:rsidR="00EF34DE" w:rsidRDefault="00EF3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8752" o:allowincell="f" stroked="f">
          <v:fill r:id="rId1" o:title="kseonly_curves" recolor="t" rotate="t" type="frame"/>
        </v:rect>
      </w:pic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noProof/>
        <w:sz w:val="10"/>
      </w:rPr>
      <w:t>W:\001-A-PROPOSALS\2011 Proposals\11-289.Public Works &amp; Transportation Westchester County CIS for Replacement of Bronx River Bridges &amp; MNR\3. Resumes to email to GEB\Boris Vays - Resume.doc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9" style="position:absolute;margin-left:425.3pt;margin-top:1.95pt;width:79.75pt;height:27.2pt;z-index:251660800" stroked="f">
          <v:fill r:id="rId1" o:title="kseonly_curves" recolor="t" rotate="t" type="frame"/>
        </v:rect>
      </w:pic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68738B" w:rsidRDefault="0068738B">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v:rect id="_x0000_s1033" style="position:absolute;left:0;text-align:left;margin-left:425.25pt;margin-top:1.35pt;width:79.75pt;height:27.2pt;z-index:251657728" o:allowincell="f" stroked="f">
          <v:fill r:id="rId1" o:title="kseonly_curves" recolor="t" rotate="t" type="frame"/>
        </v:rect>
      </w:pic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noProof/>
        <w:sz w:val="10"/>
      </w:rPr>
      <w:t>W:\001-A-PROPOSALS\2011 Proposals\11-289.Public Works &amp; Transportation Westchester County CIS for Replacement of Bronx River Bridges &amp; MNR\3. Resumes to email to GEB\Boris Vays - Resume.doc</w:t>
    </w:r>
    <w:r>
      <w:rPr>
        <w:rFonts w:ascii="Arial" w:hAnsi="Arial"/>
        <w:sz w:val="10"/>
      </w:rPr>
      <w:fldChar w:fldCharType="end"/>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34DE" w:rsidRDefault="00EF34DE">
      <w:r>
        <w:separator/>
      </w:r>
    </w:p>
  </w:footnote>
  <w:footnote w:type="continuationSeparator" w:id="0">
    <w:p w:rsidR="00EF34DE" w:rsidRDefault="00EF3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v:line id="_x0000_s1037"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Pr="004B5AA3" w:rsidRDefault="0068738B">
    <w:pPr>
      <w:rPr>
        <w:rFonts w:ascii="Arial" w:hAnsi="Arial" w:cs="Arial"/>
        <w:sz w:val="24"/>
        <w:szCs w:val="24"/>
      </w:rPr>
    </w:pPr>
    <w:r w:rsidRPr="004B5AA3">
      <w:rPr>
        <w:rFonts w:ascii="Arial" w:hAnsi="Arial" w:cs="Arial"/>
        <w:b/>
        <w:sz w:val="24"/>
        <w:szCs w:val="24"/>
      </w:rPr>
      <w:t>BORIS L. VAYS</w:t>
    </w:r>
    <w:r w:rsidRPr="004B5AA3">
      <w:rPr>
        <w:rFonts w:ascii="Arial" w:hAnsi="Arial" w:cs="Arial"/>
        <w:b/>
        <w:sz w:val="24"/>
        <w:szCs w:val="24"/>
      </w:rPr>
      <w:tab/>
    </w:r>
    <w:r w:rsidRPr="004B5AA3">
      <w:rPr>
        <w:rFonts w:ascii="Arial" w:hAnsi="Arial" w:cs="Arial"/>
        <w:b/>
        <w:sz w:val="24"/>
        <w:szCs w:val="24"/>
      </w:rPr>
      <w:tab/>
    </w:r>
    <w:r w:rsidRPr="004B5AA3">
      <w:rPr>
        <w:rFonts w:ascii="Arial" w:hAnsi="Arial" w:cs="Arial"/>
        <w:b/>
        <w:sz w:val="24"/>
        <w:szCs w:val="24"/>
      </w:rPr>
      <w:tab/>
      <w:t xml:space="preserve">   </w:t>
    </w:r>
    <w:r w:rsidRPr="004B5AA3">
      <w:rPr>
        <w:rFonts w:ascii="Arial" w:hAnsi="Arial" w:cs="Arial"/>
        <w:bCs/>
        <w:sz w:val="24"/>
        <w:szCs w:val="24"/>
      </w:rPr>
      <w:tab/>
    </w:r>
    <w:r w:rsidRPr="004B5AA3">
      <w:rPr>
        <w:rFonts w:ascii="Arial" w:hAnsi="Arial" w:cs="Arial"/>
        <w:bCs/>
        <w:sz w:val="24"/>
        <w:szCs w:val="24"/>
      </w:rPr>
      <w:tab/>
      <w:t xml:space="preserve">                   </w:t>
    </w:r>
    <w:r w:rsidRPr="004B5AA3">
      <w:rPr>
        <w:rFonts w:ascii="Arial" w:hAnsi="Arial" w:cs="Arial"/>
        <w:bCs/>
        <w:sz w:val="24"/>
        <w:szCs w:val="24"/>
      </w:rPr>
      <w:tab/>
      <w:t xml:space="preserve">                     </w:t>
    </w:r>
    <w:r w:rsidRPr="004B5AA3">
      <w:rPr>
        <w:rFonts w:ascii="Arial" w:hAnsi="Arial" w:cs="Arial"/>
        <w:b/>
        <w:bCs/>
        <w:i/>
        <w:iCs/>
        <w:sz w:val="24"/>
        <w:szCs w:val="24"/>
      </w:rPr>
      <w:t>KS Engineers, P.C.</w:t>
    </w:r>
  </w:p>
  <w:p w:rsidR="0068738B" w:rsidRPr="004B5AA3" w:rsidRDefault="0068738B">
    <w:pPr>
      <w:pStyle w:val="Heading2"/>
    </w:pPr>
    <w:r w:rsidRPr="004B5AA3">
      <w:t>Resident Engineer</w:t>
    </w:r>
  </w:p>
  <w:p w:rsidR="0068738B" w:rsidRDefault="0068738B">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rsidR="0068738B" w:rsidRDefault="0068738B">
    <w:r>
      <w:rPr>
        <w:noProof/>
      </w:rPr>
      <w:pict>
        <v:line id="_x0000_s1028" style="position:absolute;z-index:251656704" from="-.75pt,6.4pt" to="506.25pt,6.4pt" o:allowincell="f"/>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F11FB1"/>
    <w:multiLevelType w:val="hybridMultilevel"/>
    <w:tmpl w:val="05C24906"/>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 w15:restartNumberingAfterBreak="0">
    <w:nsid w:val="02AF1B24"/>
    <w:multiLevelType w:val="hybridMultilevel"/>
    <w:tmpl w:val="B6B6D1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5342A2"/>
    <w:multiLevelType w:val="hybridMultilevel"/>
    <w:tmpl w:val="E7F429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587F44"/>
    <w:multiLevelType w:val="hybridMultilevel"/>
    <w:tmpl w:val="2A4E43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031DC6"/>
    <w:multiLevelType w:val="hybridMultilevel"/>
    <w:tmpl w:val="D9C616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697080"/>
    <w:multiLevelType w:val="hybridMultilevel"/>
    <w:tmpl w:val="86DAD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10429"/>
    <w:multiLevelType w:val="hybridMultilevel"/>
    <w:tmpl w:val="91328D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9D5A66"/>
    <w:multiLevelType w:val="hybridMultilevel"/>
    <w:tmpl w:val="A89AC792"/>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9" w15:restartNumberingAfterBreak="0">
    <w:nsid w:val="1A6F5D4F"/>
    <w:multiLevelType w:val="hybridMultilevel"/>
    <w:tmpl w:val="ADA4DB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524837"/>
    <w:multiLevelType w:val="hybridMultilevel"/>
    <w:tmpl w:val="438006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4A65D8"/>
    <w:multiLevelType w:val="hybridMultilevel"/>
    <w:tmpl w:val="B8E0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9724AC"/>
    <w:multiLevelType w:val="hybridMultilevel"/>
    <w:tmpl w:val="F2A2D6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B5212E"/>
    <w:multiLevelType w:val="hybridMultilevel"/>
    <w:tmpl w:val="B67AD3B8"/>
    <w:lvl w:ilvl="0" w:tplc="EC60A230">
      <w:start w:val="1990"/>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009BD"/>
    <w:multiLevelType w:val="hybridMultilevel"/>
    <w:tmpl w:val="CC4C0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CE4B0D"/>
    <w:multiLevelType w:val="hybridMultilevel"/>
    <w:tmpl w:val="1F68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D46501"/>
    <w:multiLevelType w:val="hybridMultilevel"/>
    <w:tmpl w:val="E33400A2"/>
    <w:lvl w:ilvl="0" w:tplc="F7C4A600">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E16834"/>
    <w:multiLevelType w:val="hybridMultilevel"/>
    <w:tmpl w:val="A246D2BA"/>
    <w:lvl w:ilvl="0" w:tplc="FFFFFFFF">
      <w:start w:val="1"/>
      <w:numFmt w:val="bulle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8" w15:restartNumberingAfterBreak="0">
    <w:nsid w:val="73AB47CD"/>
    <w:multiLevelType w:val="hybridMultilevel"/>
    <w:tmpl w:val="A5AC6B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246B43"/>
    <w:multiLevelType w:val="hybridMultilevel"/>
    <w:tmpl w:val="6B7AA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42809187">
    <w:abstractNumId w:val="17"/>
  </w:num>
  <w:num w:numId="2" w16cid:durableId="377635024">
    <w:abstractNumId w:val="0"/>
  </w:num>
  <w:num w:numId="3" w16cid:durableId="896475697">
    <w:abstractNumId w:val="11"/>
  </w:num>
  <w:num w:numId="4" w16cid:durableId="1512337415">
    <w:abstractNumId w:val="12"/>
  </w:num>
  <w:num w:numId="5" w16cid:durableId="523514693">
    <w:abstractNumId w:val="14"/>
  </w:num>
  <w:num w:numId="6" w16cid:durableId="417101619">
    <w:abstractNumId w:val="8"/>
  </w:num>
  <w:num w:numId="7" w16cid:durableId="752123375">
    <w:abstractNumId w:val="1"/>
  </w:num>
  <w:num w:numId="8" w16cid:durableId="409346971">
    <w:abstractNumId w:val="3"/>
  </w:num>
  <w:num w:numId="9" w16cid:durableId="430008252">
    <w:abstractNumId w:val="18"/>
  </w:num>
  <w:num w:numId="10" w16cid:durableId="1802306263">
    <w:abstractNumId w:val="10"/>
  </w:num>
  <w:num w:numId="11" w16cid:durableId="826361122">
    <w:abstractNumId w:val="7"/>
  </w:num>
  <w:num w:numId="12" w16cid:durableId="1645886461">
    <w:abstractNumId w:val="5"/>
  </w:num>
  <w:num w:numId="13" w16cid:durableId="595094529">
    <w:abstractNumId w:val="2"/>
  </w:num>
  <w:num w:numId="14" w16cid:durableId="804080450">
    <w:abstractNumId w:val="9"/>
  </w:num>
  <w:num w:numId="15" w16cid:durableId="1692300200">
    <w:abstractNumId w:val="19"/>
  </w:num>
  <w:num w:numId="16" w16cid:durableId="1082485900">
    <w:abstractNumId w:val="4"/>
  </w:num>
  <w:num w:numId="17" w16cid:durableId="326129714">
    <w:abstractNumId w:val="13"/>
  </w:num>
  <w:num w:numId="18" w16cid:durableId="971909525">
    <w:abstractNumId w:val="6"/>
  </w:num>
  <w:num w:numId="19" w16cid:durableId="1779643555">
    <w:abstractNumId w:val="15"/>
  </w:num>
  <w:num w:numId="20" w16cid:durableId="2114862556">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FF4"/>
    <w:rsid w:val="00003DA5"/>
    <w:rsid w:val="00041BC6"/>
    <w:rsid w:val="000658D1"/>
    <w:rsid w:val="0009124A"/>
    <w:rsid w:val="00096087"/>
    <w:rsid w:val="000A1863"/>
    <w:rsid w:val="000B3877"/>
    <w:rsid w:val="000B45CE"/>
    <w:rsid w:val="000D662C"/>
    <w:rsid w:val="000E11C0"/>
    <w:rsid w:val="000E2518"/>
    <w:rsid w:val="000E394E"/>
    <w:rsid w:val="000F4ABC"/>
    <w:rsid w:val="00102648"/>
    <w:rsid w:val="00140AD8"/>
    <w:rsid w:val="00146CB2"/>
    <w:rsid w:val="0018408C"/>
    <w:rsid w:val="0019392F"/>
    <w:rsid w:val="001A391A"/>
    <w:rsid w:val="001A41F5"/>
    <w:rsid w:val="001A59A3"/>
    <w:rsid w:val="001A72D4"/>
    <w:rsid w:val="001F172D"/>
    <w:rsid w:val="00221F9E"/>
    <w:rsid w:val="00227C1F"/>
    <w:rsid w:val="00230B6D"/>
    <w:rsid w:val="00233FDD"/>
    <w:rsid w:val="00234A6A"/>
    <w:rsid w:val="00252444"/>
    <w:rsid w:val="00264320"/>
    <w:rsid w:val="00297BC4"/>
    <w:rsid w:val="002A1064"/>
    <w:rsid w:val="002A67BB"/>
    <w:rsid w:val="002B3556"/>
    <w:rsid w:val="002B4F93"/>
    <w:rsid w:val="002B69C4"/>
    <w:rsid w:val="002B71A0"/>
    <w:rsid w:val="002C3FCF"/>
    <w:rsid w:val="00302B89"/>
    <w:rsid w:val="00307252"/>
    <w:rsid w:val="00320C95"/>
    <w:rsid w:val="003508D0"/>
    <w:rsid w:val="0035782A"/>
    <w:rsid w:val="00361B73"/>
    <w:rsid w:val="0036262A"/>
    <w:rsid w:val="0036425C"/>
    <w:rsid w:val="00365287"/>
    <w:rsid w:val="00367555"/>
    <w:rsid w:val="00372A41"/>
    <w:rsid w:val="003821C9"/>
    <w:rsid w:val="00392F6A"/>
    <w:rsid w:val="003A19C0"/>
    <w:rsid w:val="003D5CD9"/>
    <w:rsid w:val="003F174D"/>
    <w:rsid w:val="00405EEA"/>
    <w:rsid w:val="00412D57"/>
    <w:rsid w:val="00412EA1"/>
    <w:rsid w:val="00452EDB"/>
    <w:rsid w:val="00462F04"/>
    <w:rsid w:val="0048318E"/>
    <w:rsid w:val="004962F1"/>
    <w:rsid w:val="004A7666"/>
    <w:rsid w:val="004B4629"/>
    <w:rsid w:val="004B5AA3"/>
    <w:rsid w:val="004C0D71"/>
    <w:rsid w:val="004D18E6"/>
    <w:rsid w:val="004D6D5F"/>
    <w:rsid w:val="004F3848"/>
    <w:rsid w:val="004F749D"/>
    <w:rsid w:val="00502F1E"/>
    <w:rsid w:val="00511282"/>
    <w:rsid w:val="005151FA"/>
    <w:rsid w:val="00516C1F"/>
    <w:rsid w:val="00516EDA"/>
    <w:rsid w:val="005232CA"/>
    <w:rsid w:val="00557B31"/>
    <w:rsid w:val="00563631"/>
    <w:rsid w:val="00585142"/>
    <w:rsid w:val="00595B22"/>
    <w:rsid w:val="0059645D"/>
    <w:rsid w:val="005D5725"/>
    <w:rsid w:val="005D78EC"/>
    <w:rsid w:val="005F0AE4"/>
    <w:rsid w:val="006027B1"/>
    <w:rsid w:val="00613E75"/>
    <w:rsid w:val="00651DE4"/>
    <w:rsid w:val="00662277"/>
    <w:rsid w:val="00664AA9"/>
    <w:rsid w:val="0068738B"/>
    <w:rsid w:val="006B4314"/>
    <w:rsid w:val="006E47EC"/>
    <w:rsid w:val="00701574"/>
    <w:rsid w:val="007109A3"/>
    <w:rsid w:val="00711AD9"/>
    <w:rsid w:val="007365CE"/>
    <w:rsid w:val="007371EC"/>
    <w:rsid w:val="007635B0"/>
    <w:rsid w:val="0076526D"/>
    <w:rsid w:val="00771919"/>
    <w:rsid w:val="007905AF"/>
    <w:rsid w:val="007979A8"/>
    <w:rsid w:val="007A6189"/>
    <w:rsid w:val="007B2E14"/>
    <w:rsid w:val="007D5C4D"/>
    <w:rsid w:val="007D5F75"/>
    <w:rsid w:val="007E2816"/>
    <w:rsid w:val="00833442"/>
    <w:rsid w:val="00845593"/>
    <w:rsid w:val="00862347"/>
    <w:rsid w:val="0086429F"/>
    <w:rsid w:val="00885707"/>
    <w:rsid w:val="008A1C39"/>
    <w:rsid w:val="008A60E4"/>
    <w:rsid w:val="008C32DC"/>
    <w:rsid w:val="008D5241"/>
    <w:rsid w:val="008E26AC"/>
    <w:rsid w:val="008E2FEB"/>
    <w:rsid w:val="00903C48"/>
    <w:rsid w:val="00905395"/>
    <w:rsid w:val="00940EB6"/>
    <w:rsid w:val="009466AD"/>
    <w:rsid w:val="009472AF"/>
    <w:rsid w:val="009557BD"/>
    <w:rsid w:val="0097057B"/>
    <w:rsid w:val="00971957"/>
    <w:rsid w:val="00973A3B"/>
    <w:rsid w:val="0097526E"/>
    <w:rsid w:val="009809DA"/>
    <w:rsid w:val="009A7D89"/>
    <w:rsid w:val="009B1126"/>
    <w:rsid w:val="009B468A"/>
    <w:rsid w:val="009D2661"/>
    <w:rsid w:val="009E3C0E"/>
    <w:rsid w:val="00A00E17"/>
    <w:rsid w:val="00A0707A"/>
    <w:rsid w:val="00A11C96"/>
    <w:rsid w:val="00A432A3"/>
    <w:rsid w:val="00A516FA"/>
    <w:rsid w:val="00A80B46"/>
    <w:rsid w:val="00A80FF4"/>
    <w:rsid w:val="00A81651"/>
    <w:rsid w:val="00AB41E7"/>
    <w:rsid w:val="00AB435F"/>
    <w:rsid w:val="00AB69E9"/>
    <w:rsid w:val="00AD57C7"/>
    <w:rsid w:val="00AE32B1"/>
    <w:rsid w:val="00AE738C"/>
    <w:rsid w:val="00B05C23"/>
    <w:rsid w:val="00B236FD"/>
    <w:rsid w:val="00B23B54"/>
    <w:rsid w:val="00B36AFD"/>
    <w:rsid w:val="00B910A5"/>
    <w:rsid w:val="00B960C6"/>
    <w:rsid w:val="00BC43B8"/>
    <w:rsid w:val="00BD04DB"/>
    <w:rsid w:val="00BD5E6B"/>
    <w:rsid w:val="00C075BB"/>
    <w:rsid w:val="00C53547"/>
    <w:rsid w:val="00C72FC1"/>
    <w:rsid w:val="00C80266"/>
    <w:rsid w:val="00CD1342"/>
    <w:rsid w:val="00CE477F"/>
    <w:rsid w:val="00CF2B47"/>
    <w:rsid w:val="00D04FED"/>
    <w:rsid w:val="00D050FB"/>
    <w:rsid w:val="00D44646"/>
    <w:rsid w:val="00D53AE5"/>
    <w:rsid w:val="00D60015"/>
    <w:rsid w:val="00D84573"/>
    <w:rsid w:val="00D972AE"/>
    <w:rsid w:val="00DA4850"/>
    <w:rsid w:val="00DA7501"/>
    <w:rsid w:val="00DB7F83"/>
    <w:rsid w:val="00DC4B5A"/>
    <w:rsid w:val="00DD3A92"/>
    <w:rsid w:val="00DE65ED"/>
    <w:rsid w:val="00E00E69"/>
    <w:rsid w:val="00E01BFE"/>
    <w:rsid w:val="00E02FC6"/>
    <w:rsid w:val="00E276F0"/>
    <w:rsid w:val="00E32B87"/>
    <w:rsid w:val="00E35B47"/>
    <w:rsid w:val="00E370B0"/>
    <w:rsid w:val="00E509D1"/>
    <w:rsid w:val="00E65DF9"/>
    <w:rsid w:val="00E66610"/>
    <w:rsid w:val="00E74E91"/>
    <w:rsid w:val="00E81B6F"/>
    <w:rsid w:val="00EA1C36"/>
    <w:rsid w:val="00EA3B6C"/>
    <w:rsid w:val="00EC3302"/>
    <w:rsid w:val="00EC35E0"/>
    <w:rsid w:val="00EC52E0"/>
    <w:rsid w:val="00EE260C"/>
    <w:rsid w:val="00EF053B"/>
    <w:rsid w:val="00EF34DE"/>
    <w:rsid w:val="00EF4CCB"/>
    <w:rsid w:val="00F02372"/>
    <w:rsid w:val="00F2576C"/>
    <w:rsid w:val="00F3133C"/>
    <w:rsid w:val="00F43234"/>
    <w:rsid w:val="00F45438"/>
    <w:rsid w:val="00F4605F"/>
    <w:rsid w:val="00F572E1"/>
    <w:rsid w:val="00F75231"/>
    <w:rsid w:val="00FA02A7"/>
    <w:rsid w:val="00FC7782"/>
    <w:rsid w:val="00FC7F21"/>
    <w:rsid w:val="00FD204F"/>
    <w:rsid w:val="00FE5793"/>
    <w:rsid w:val="00FF5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84B6B5A-5FAA-4574-BCC2-B25F6D4D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rsid w:val="00B960C6"/>
    <w:rPr>
      <w:rFonts w:cs="Times New Roman"/>
      <w:color w:val="0000FF"/>
      <w:u w:val="single"/>
    </w:rPr>
  </w:style>
  <w:style w:type="paragraph" w:styleId="NormalWeb">
    <w:name w:val="Normal (Web)"/>
    <w:basedOn w:val="Normal"/>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paragraph" w:customStyle="1" w:styleId="Degree">
    <w:name w:val="Degree"/>
    <w:basedOn w:val="Normal"/>
    <w:uiPriority w:val="99"/>
    <w:rsid w:val="00FE5793"/>
    <w:pPr>
      <w:widowControl/>
      <w:autoSpaceDE/>
      <w:autoSpaceDN/>
      <w:adjustRightInd/>
      <w:spacing w:before="200"/>
    </w:pPr>
    <w:rPr>
      <w:rFonts w:ascii="Tahoma" w:hAnsi="Tahoma"/>
      <w:szCs w:val="24"/>
    </w:rPr>
  </w:style>
  <w:style w:type="character" w:customStyle="1" w:styleId="Education">
    <w:name w:val="Education"/>
    <w:uiPriority w:val="99"/>
    <w:rsid w:val="00FE5793"/>
    <w:rPr>
      <w:rFonts w:ascii="Tahoma" w:hAnsi="Tahoma" w:cs="Tahoma"/>
      <w:b/>
      <w:sz w:val="20"/>
      <w:szCs w:val="20"/>
    </w:rPr>
  </w:style>
  <w:style w:type="character" w:customStyle="1" w:styleId="Employername">
    <w:name w:val="Employer name"/>
    <w:uiPriority w:val="99"/>
    <w:rsid w:val="00FE5793"/>
    <w:rPr>
      <w:rFonts w:ascii="Tahoma" w:hAnsi="Tahoma" w:cs="Tahoma"/>
      <w:sz w:val="20"/>
      <w:szCs w:val="20"/>
    </w:rPr>
  </w:style>
  <w:style w:type="paragraph" w:customStyle="1" w:styleId="Default">
    <w:name w:val="Default"/>
    <w:uiPriority w:val="99"/>
    <w:rsid w:val="00FE5793"/>
    <w:pPr>
      <w:autoSpaceDE w:val="0"/>
      <w:autoSpaceDN w:val="0"/>
      <w:adjustRightInd w:val="0"/>
    </w:pPr>
    <w:rPr>
      <w:color w:val="000000"/>
      <w:sz w:val="24"/>
      <w:szCs w:val="24"/>
    </w:rPr>
  </w:style>
  <w:style w:type="paragraph" w:styleId="ListParagraph">
    <w:name w:val="List Paragraph"/>
    <w:basedOn w:val="Normal"/>
    <w:uiPriority w:val="99"/>
    <w:qFormat/>
    <w:rsid w:val="00FE5793"/>
    <w:pPr>
      <w:widowControl/>
      <w:autoSpaceDE/>
      <w:autoSpaceDN/>
      <w:adjustRightInd/>
      <w:ind w:left="720"/>
      <w:contextualSpacing/>
    </w:pPr>
    <w:rPr>
      <w:rFonts w:ascii="Tahoma" w:hAnsi="Tahom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6342">
      <w:bodyDiv w:val="1"/>
      <w:marLeft w:val="0"/>
      <w:marRight w:val="0"/>
      <w:marTop w:val="0"/>
      <w:marBottom w:val="0"/>
      <w:divBdr>
        <w:top w:val="none" w:sz="0" w:space="0" w:color="auto"/>
        <w:left w:val="none" w:sz="0" w:space="0" w:color="auto"/>
        <w:bottom w:val="none" w:sz="0" w:space="0" w:color="auto"/>
        <w:right w:val="none" w:sz="0" w:space="0" w:color="auto"/>
      </w:divBdr>
    </w:div>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3493</Words>
  <Characters>19911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2011-06-22T14:37:00Z</cp:lastPrinted>
  <dcterms:created xsi:type="dcterms:W3CDTF">2025-08-15T16:18:00Z</dcterms:created>
  <dcterms:modified xsi:type="dcterms:W3CDTF">2025-08-15T16:18:00Z</dcterms:modified>
</cp:coreProperties>
</file>