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0D6B11">
      <w:pPr>
        <w:pStyle w:val="Heading3"/>
        <w:rPr>
          <w:b w:val="0"/>
          <w:bCs w:val="0"/>
        </w:rPr>
      </w:pPr>
      <w:r>
        <w:t xml:space="preserve">EDUCATION </w:t>
      </w:r>
    </w:p>
    <w:p w:rsidR="00381574" w:rsidRP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381574">
        <w:rPr>
          <w:rFonts w:ascii="Arial" w:hAnsi="Arial" w:cs="Arial"/>
          <w:sz w:val="19"/>
        </w:rPr>
        <w:t>MS/Civil Engineering</w:t>
      </w:r>
      <w:r>
        <w:rPr>
          <w:rFonts w:ascii="Arial" w:hAnsi="Arial" w:cs="Arial"/>
          <w:sz w:val="19"/>
        </w:rPr>
        <w:t>, N</w:t>
      </w:r>
      <w:r w:rsidRPr="00381574">
        <w:rPr>
          <w:rFonts w:ascii="Arial" w:hAnsi="Arial" w:cs="Arial"/>
          <w:sz w:val="19"/>
        </w:rPr>
        <w:t>ew Jersey Institute of Technology</w:t>
      </w:r>
      <w:r>
        <w:rPr>
          <w:rFonts w:ascii="Arial" w:hAnsi="Arial" w:cs="Arial"/>
          <w:sz w:val="19"/>
        </w:rPr>
        <w:t xml:space="preserve">, </w:t>
      </w:r>
      <w:r w:rsidRPr="00381574">
        <w:rPr>
          <w:rFonts w:ascii="Arial" w:hAnsi="Arial" w:cs="Arial"/>
          <w:sz w:val="19"/>
        </w:rPr>
        <w:t>Newark, NJ</w:t>
      </w:r>
      <w:r>
        <w:rPr>
          <w:rFonts w:ascii="Arial" w:hAnsi="Arial" w:cs="Arial"/>
          <w:sz w:val="19"/>
        </w:rPr>
        <w:t xml:space="preserve">, </w:t>
      </w:r>
      <w:r w:rsidRPr="00381574">
        <w:rPr>
          <w:rFonts w:ascii="Arial" w:hAnsi="Arial" w:cs="Arial"/>
          <w:sz w:val="19"/>
        </w:rPr>
        <w:t xml:space="preserve">1989 </w:t>
      </w:r>
    </w:p>
    <w:p w:rsidR="00381574" w:rsidRP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sidRPr="00381574">
        <w:rPr>
          <w:rFonts w:ascii="Arial" w:hAnsi="Arial" w:cs="Arial"/>
          <w:sz w:val="19"/>
        </w:rPr>
        <w:t>BS/Civil Engineering</w:t>
      </w:r>
      <w:r>
        <w:rPr>
          <w:rFonts w:ascii="Arial" w:hAnsi="Arial" w:cs="Arial"/>
          <w:sz w:val="19"/>
        </w:rPr>
        <w:t xml:space="preserve">, </w:t>
      </w:r>
      <w:r w:rsidRPr="00381574">
        <w:rPr>
          <w:rFonts w:ascii="Arial" w:hAnsi="Arial" w:cs="Arial"/>
          <w:sz w:val="19"/>
        </w:rPr>
        <w:t>Newark College of Engineering</w:t>
      </w:r>
      <w:r>
        <w:rPr>
          <w:rFonts w:ascii="Arial" w:hAnsi="Arial" w:cs="Arial"/>
          <w:sz w:val="19"/>
        </w:rPr>
        <w:t xml:space="preserve">, Newark, NJ </w:t>
      </w:r>
      <w:r w:rsidRPr="00381574">
        <w:rPr>
          <w:rFonts w:ascii="Arial" w:hAnsi="Arial" w:cs="Arial"/>
          <w:sz w:val="19"/>
        </w:rPr>
        <w:t xml:space="preserve"> 1985</w:t>
      </w:r>
    </w:p>
    <w:p w:rsidR="00381574" w:rsidRDefault="0038157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5B1A95" w:rsidRDefault="005B1A95" w:rsidP="000D6B11">
      <w:pPr>
        <w:pStyle w:val="Heading3"/>
      </w:pPr>
      <w:r>
        <w:t>PROFESSIONAL REGISTRATION</w:t>
      </w:r>
      <w:r w:rsidR="00271EF1">
        <w:t xml:space="preserve"> </w:t>
      </w:r>
      <w:r w:rsidR="00E137B1">
        <w:t>/</w:t>
      </w:r>
      <w:r w:rsidR="00271EF1">
        <w:t xml:space="preserve"> </w:t>
      </w:r>
      <w:r w:rsidR="00E137B1">
        <w:t>CERTIFICATION</w:t>
      </w:r>
      <w:r>
        <w:t xml:space="preserve"> </w:t>
      </w:r>
    </w:p>
    <w:p w:rsidR="005B1A95" w:rsidRDefault="005B1A95"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52F6B">
        <w:rPr>
          <w:rFonts w:ascii="Arial" w:hAnsi="Arial" w:cs="Arial"/>
          <w:sz w:val="19"/>
          <w:szCs w:val="19"/>
        </w:rPr>
        <w:t>Professional Engineer</w:t>
      </w:r>
      <w:r w:rsidR="00381574" w:rsidRPr="00C52F6B">
        <w:rPr>
          <w:rFonts w:ascii="Arial" w:hAnsi="Arial" w:cs="Arial"/>
          <w:sz w:val="19"/>
          <w:szCs w:val="19"/>
        </w:rPr>
        <w:t xml:space="preserve"> </w:t>
      </w:r>
      <w:r w:rsidR="003261A7">
        <w:rPr>
          <w:rFonts w:ascii="Arial" w:hAnsi="Arial" w:cs="Arial"/>
          <w:sz w:val="19"/>
          <w:szCs w:val="19"/>
        </w:rPr>
        <w:t>-</w:t>
      </w:r>
      <w:r w:rsidR="00381574" w:rsidRPr="00C52F6B">
        <w:rPr>
          <w:rFonts w:ascii="Arial" w:hAnsi="Arial" w:cs="Arial"/>
          <w:sz w:val="19"/>
          <w:szCs w:val="19"/>
        </w:rPr>
        <w:t xml:space="preserve"> </w:t>
      </w:r>
      <w:r w:rsidR="00BC655E" w:rsidRPr="00C52F6B">
        <w:rPr>
          <w:rFonts w:ascii="Arial" w:hAnsi="Arial" w:cs="Arial"/>
          <w:sz w:val="19"/>
          <w:szCs w:val="19"/>
        </w:rPr>
        <w:t>NY (</w:t>
      </w:r>
      <w:r w:rsidR="00381574" w:rsidRPr="00C52F6B">
        <w:rPr>
          <w:rFonts w:ascii="Arial" w:hAnsi="Arial" w:cs="Arial"/>
          <w:sz w:val="19"/>
          <w:szCs w:val="19"/>
        </w:rPr>
        <w:t xml:space="preserve">072943-01, Received 1995), NJ (24GE03882900, </w:t>
      </w:r>
      <w:r w:rsidR="00AC6C1C" w:rsidRPr="00C52F6B">
        <w:rPr>
          <w:rFonts w:ascii="Arial" w:hAnsi="Arial" w:cs="Arial"/>
          <w:sz w:val="19"/>
          <w:szCs w:val="19"/>
        </w:rPr>
        <w:t>received</w:t>
      </w:r>
      <w:r w:rsidR="00381574" w:rsidRPr="00C52F6B">
        <w:rPr>
          <w:rFonts w:ascii="Arial" w:hAnsi="Arial" w:cs="Arial"/>
          <w:sz w:val="19"/>
          <w:szCs w:val="19"/>
        </w:rPr>
        <w:t xml:space="preserve"> 1995)</w:t>
      </w:r>
    </w:p>
    <w:p w:rsidR="00C52F6B" w:rsidRDefault="00C52F6B"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C52F6B">
        <w:rPr>
          <w:rFonts w:ascii="Arial" w:hAnsi="Arial" w:cs="Arial"/>
          <w:sz w:val="19"/>
          <w:szCs w:val="19"/>
        </w:rPr>
        <w:t>Project Manager Certification</w:t>
      </w:r>
      <w:r>
        <w:rPr>
          <w:rFonts w:ascii="Arial" w:hAnsi="Arial" w:cs="Arial"/>
          <w:sz w:val="19"/>
          <w:szCs w:val="19"/>
        </w:rPr>
        <w:t xml:space="preserve">, </w:t>
      </w:r>
      <w:r w:rsidRPr="00C52F6B">
        <w:rPr>
          <w:rFonts w:ascii="Arial" w:hAnsi="Arial" w:cs="Arial"/>
          <w:sz w:val="19"/>
          <w:szCs w:val="19"/>
        </w:rPr>
        <w:t>URS Corporation</w:t>
      </w:r>
      <w:r>
        <w:rPr>
          <w:rFonts w:ascii="Arial" w:hAnsi="Arial" w:cs="Arial"/>
          <w:sz w:val="19"/>
          <w:szCs w:val="19"/>
        </w:rPr>
        <w:t xml:space="preserve">, </w:t>
      </w:r>
      <w:r w:rsidRPr="00C52F6B">
        <w:rPr>
          <w:rFonts w:ascii="Arial" w:hAnsi="Arial" w:cs="Arial"/>
          <w:sz w:val="19"/>
          <w:szCs w:val="19"/>
        </w:rPr>
        <w:t xml:space="preserve">2006 </w:t>
      </w:r>
    </w:p>
    <w:p w:rsidR="00F26CF1" w:rsidRDefault="00F26CF1"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 xml:space="preserve">ASCE, </w:t>
      </w:r>
      <w:r w:rsidRPr="00F26CF1">
        <w:rPr>
          <w:rFonts w:ascii="Arial" w:hAnsi="Arial" w:cs="Arial"/>
          <w:sz w:val="19"/>
          <w:szCs w:val="19"/>
        </w:rPr>
        <w:t>Quality Management During Design and Construction</w:t>
      </w:r>
      <w:r>
        <w:rPr>
          <w:rFonts w:ascii="Arial" w:hAnsi="Arial" w:cs="Arial"/>
          <w:sz w:val="19"/>
          <w:szCs w:val="19"/>
        </w:rPr>
        <w:t xml:space="preserve">, </w:t>
      </w:r>
      <w:r w:rsidR="001D6580">
        <w:rPr>
          <w:rFonts w:ascii="Arial" w:hAnsi="Arial" w:cs="Arial"/>
          <w:sz w:val="19"/>
          <w:szCs w:val="19"/>
        </w:rPr>
        <w:t>0</w:t>
      </w:r>
      <w:r>
        <w:rPr>
          <w:rFonts w:ascii="Arial" w:hAnsi="Arial" w:cs="Arial"/>
          <w:sz w:val="19"/>
          <w:szCs w:val="19"/>
        </w:rPr>
        <w:t>4/2023</w:t>
      </w:r>
    </w:p>
    <w:p w:rsidR="00CD1D17" w:rsidRDefault="00CD1D17"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NYS DEC 4-Hour Erosion and Sediment Control Training, 12/16/2023</w:t>
      </w:r>
    </w:p>
    <w:p w:rsidR="00271EF1" w:rsidRDefault="00271EF1"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OSHA 30-Hour Construction with Voice, completed 01/17/2024</w:t>
      </w:r>
    </w:p>
    <w:p w:rsidR="0090516B" w:rsidRDefault="0090516B"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OSHA 10-Hour Construction with Voice, completed 01/14/2024</w:t>
      </w:r>
    </w:p>
    <w:p w:rsidR="001D6580" w:rsidRDefault="001D6580"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ACEC / NYCDDC Water Main Inspection Certification, completed 04/17/2024</w:t>
      </w:r>
    </w:p>
    <w:p w:rsidR="008F5E54"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AB76F0" w:rsidRPr="00AB76F0" w:rsidRDefault="008F5E54" w:rsidP="00AC6C1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szCs w:val="19"/>
        </w:rPr>
      </w:pPr>
      <w:r w:rsidRPr="008F5E54">
        <w:rPr>
          <w:rFonts w:ascii="Arial" w:hAnsi="Arial" w:cs="Arial"/>
          <w:b/>
          <w:bCs/>
          <w:sz w:val="19"/>
          <w:szCs w:val="19"/>
        </w:rPr>
        <w:t>PROFESSIONAL AFFILIATIONS</w:t>
      </w:r>
    </w:p>
    <w:p w:rsidR="00AB76F0" w:rsidRDefault="008F5E54" w:rsidP="000D6B11">
      <w:pPr>
        <w:rPr>
          <w:rFonts w:ascii="Arial" w:hAnsi="Arial" w:cs="Arial"/>
          <w:sz w:val="19"/>
          <w:szCs w:val="19"/>
        </w:rPr>
      </w:pPr>
      <w:r w:rsidRPr="00AB76F0">
        <w:rPr>
          <w:rFonts w:ascii="Arial" w:hAnsi="Arial" w:cs="Arial"/>
          <w:sz w:val="19"/>
          <w:szCs w:val="19"/>
        </w:rPr>
        <w:t xml:space="preserve">American Society of Highway Engineers, NY Metro </w:t>
      </w:r>
      <w:r w:rsidR="00AC6C1C">
        <w:rPr>
          <w:rFonts w:ascii="Arial" w:hAnsi="Arial" w:cs="Arial"/>
          <w:sz w:val="19"/>
          <w:szCs w:val="19"/>
        </w:rPr>
        <w:t>Section</w:t>
      </w:r>
    </w:p>
    <w:p w:rsidR="00AB76F0" w:rsidRPr="00AB76F0" w:rsidRDefault="00AC6C1C" w:rsidP="00AC6C1C">
      <w:pPr>
        <w:rPr>
          <w:rFonts w:ascii="Arial" w:hAnsi="Arial" w:cs="Arial"/>
          <w:sz w:val="19"/>
          <w:szCs w:val="19"/>
        </w:rPr>
      </w:pPr>
      <w:r>
        <w:rPr>
          <w:rFonts w:ascii="Arial" w:hAnsi="Arial" w:cs="Arial"/>
          <w:sz w:val="19"/>
          <w:szCs w:val="19"/>
        </w:rPr>
        <w:t>2015</w:t>
      </w:r>
      <w:r w:rsidR="003261A7">
        <w:rPr>
          <w:rFonts w:ascii="Arial" w:hAnsi="Arial" w:cs="Arial"/>
          <w:sz w:val="19"/>
          <w:szCs w:val="19"/>
        </w:rPr>
        <w:t xml:space="preserve">, </w:t>
      </w:r>
      <w:r>
        <w:rPr>
          <w:rFonts w:ascii="Arial" w:hAnsi="Arial" w:cs="Arial"/>
          <w:sz w:val="19"/>
          <w:szCs w:val="19"/>
        </w:rPr>
        <w:t>Present Active Charter Member</w:t>
      </w:r>
    </w:p>
    <w:p w:rsidR="00AB76F0" w:rsidRPr="00AB76F0" w:rsidRDefault="00AB76F0" w:rsidP="00AB76F0">
      <w:pPr>
        <w:pStyle w:val="SupplementaryTextALt89WithSpaceAECOMSans02SUPPLEMENTARYTEXT8pt"/>
        <w:spacing w:after="0" w:line="240" w:lineRule="auto"/>
        <w:rPr>
          <w:rFonts w:ascii="Arial" w:hAnsi="Arial" w:cs="Arial"/>
          <w:sz w:val="19"/>
          <w:szCs w:val="19"/>
        </w:rPr>
      </w:pPr>
      <w:r w:rsidRPr="00AB76F0">
        <w:rPr>
          <w:rFonts w:ascii="Arial" w:hAnsi="Arial" w:cs="Arial"/>
          <w:sz w:val="19"/>
          <w:szCs w:val="19"/>
        </w:rPr>
        <w:t>2009</w:t>
      </w:r>
      <w:r w:rsidR="003261A7">
        <w:rPr>
          <w:rFonts w:ascii="Arial" w:hAnsi="Arial" w:cs="Arial"/>
          <w:sz w:val="19"/>
          <w:szCs w:val="19"/>
        </w:rPr>
        <w:t xml:space="preserve"> - </w:t>
      </w:r>
      <w:r w:rsidRPr="00AB76F0">
        <w:rPr>
          <w:rFonts w:ascii="Arial" w:hAnsi="Arial" w:cs="Arial"/>
          <w:sz w:val="19"/>
          <w:szCs w:val="19"/>
        </w:rPr>
        <w:t>2015</w:t>
      </w:r>
      <w:r w:rsidR="003261A7">
        <w:rPr>
          <w:rFonts w:ascii="Arial" w:hAnsi="Arial" w:cs="Arial"/>
          <w:sz w:val="19"/>
          <w:szCs w:val="19"/>
        </w:rPr>
        <w:t>,</w:t>
      </w:r>
      <w:r w:rsidRPr="00AB76F0">
        <w:rPr>
          <w:rFonts w:ascii="Arial" w:hAnsi="Arial" w:cs="Arial"/>
          <w:sz w:val="19"/>
          <w:szCs w:val="19"/>
        </w:rPr>
        <w:t xml:space="preserve"> Executive V</w:t>
      </w:r>
      <w:r w:rsidR="003261A7">
        <w:rPr>
          <w:rFonts w:ascii="Arial" w:hAnsi="Arial" w:cs="Arial"/>
          <w:sz w:val="19"/>
          <w:szCs w:val="19"/>
        </w:rPr>
        <w:t>ice President</w:t>
      </w:r>
    </w:p>
    <w:p w:rsidR="00AC6C1C" w:rsidRPr="00AB76F0" w:rsidRDefault="00AB76F0" w:rsidP="00AB76F0">
      <w:pPr>
        <w:rPr>
          <w:rFonts w:ascii="Arial" w:hAnsi="Arial" w:cs="Arial"/>
          <w:sz w:val="19"/>
          <w:szCs w:val="19"/>
        </w:rPr>
      </w:pPr>
      <w:r w:rsidRPr="00AB76F0">
        <w:rPr>
          <w:rFonts w:ascii="Arial" w:hAnsi="Arial" w:cs="Arial"/>
          <w:sz w:val="19"/>
          <w:szCs w:val="19"/>
        </w:rPr>
        <w:t>2007</w:t>
      </w:r>
      <w:r w:rsidR="003261A7">
        <w:rPr>
          <w:rFonts w:ascii="Arial" w:hAnsi="Arial" w:cs="Arial"/>
          <w:sz w:val="19"/>
          <w:szCs w:val="19"/>
        </w:rPr>
        <w:t xml:space="preserve"> - </w:t>
      </w:r>
      <w:r w:rsidRPr="00AB76F0">
        <w:rPr>
          <w:rFonts w:ascii="Arial" w:hAnsi="Arial" w:cs="Arial"/>
          <w:sz w:val="19"/>
          <w:szCs w:val="19"/>
        </w:rPr>
        <w:t>2009</w:t>
      </w:r>
      <w:r w:rsidR="003261A7">
        <w:rPr>
          <w:rFonts w:ascii="Arial" w:hAnsi="Arial" w:cs="Arial"/>
          <w:sz w:val="19"/>
          <w:szCs w:val="19"/>
        </w:rPr>
        <w:t>,</w:t>
      </w:r>
      <w:r w:rsidRPr="00AB76F0">
        <w:rPr>
          <w:rFonts w:ascii="Arial" w:hAnsi="Arial" w:cs="Arial"/>
          <w:sz w:val="19"/>
          <w:szCs w:val="19"/>
        </w:rPr>
        <w:t xml:space="preserve"> President</w:t>
      </w:r>
    </w:p>
    <w:p w:rsidR="008F5E54" w:rsidRPr="00C52F6B"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
    <w:p w:rsidR="00BC655E" w:rsidRPr="00BC655E" w:rsidRDefault="00BC655E" w:rsidP="00BC655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szCs w:val="19"/>
        </w:rPr>
      </w:pPr>
      <w:r w:rsidRPr="00BC655E">
        <w:rPr>
          <w:rFonts w:ascii="Arial" w:hAnsi="Arial" w:cs="Arial"/>
          <w:b/>
          <w:bCs/>
          <w:sz w:val="19"/>
          <w:szCs w:val="19"/>
        </w:rPr>
        <w:t>REFERENCES</w:t>
      </w:r>
    </w:p>
    <w:p w:rsidR="00BC655E" w:rsidRPr="00BC655E" w:rsidRDefault="00BC655E" w:rsidP="00BC655E">
      <w:pPr>
        <w:pStyle w:val="ListParagraph"/>
        <w:widowControl/>
        <w:numPr>
          <w:ilvl w:val="0"/>
          <w:numId w:val="9"/>
        </w:numPr>
        <w:autoSpaceDE/>
        <w:autoSpaceDN/>
        <w:ind w:left="270" w:hanging="270"/>
        <w:contextualSpacing/>
        <w:rPr>
          <w:rFonts w:eastAsia="Aptos"/>
          <w:sz w:val="19"/>
          <w:szCs w:val="19"/>
          <w:lang w:eastAsia="ja-JP"/>
        </w:rPr>
      </w:pPr>
      <w:r w:rsidRPr="00BC655E">
        <w:rPr>
          <w:rFonts w:eastAsia="Franklin Gothic Book"/>
          <w:noProof/>
          <w:color w:val="000000"/>
          <w:sz w:val="19"/>
          <w:szCs w:val="19"/>
        </w:rPr>
        <w:t>NYCDDC/Yonkers Contracting Co., Design-Build Borough-Based Jails Program for the Bronx Site Preparation Program, $120</w:t>
      </w:r>
      <w:r w:rsidRPr="00BC655E">
        <w:rPr>
          <w:rFonts w:eastAsia="Aptos"/>
          <w:sz w:val="19"/>
          <w:szCs w:val="19"/>
          <w:lang w:eastAsia="ja-JP"/>
        </w:rPr>
        <w:t xml:space="preserve"> million / Jack Donnelly, PE / 914.804.1260 / </w:t>
      </w:r>
      <w:hyperlink r:id="rId7" w:history="1">
        <w:r w:rsidRPr="00BC655E">
          <w:rPr>
            <w:rFonts w:eastAsia="Aptos"/>
            <w:sz w:val="19"/>
            <w:szCs w:val="19"/>
            <w:lang w:eastAsia="ja-JP"/>
          </w:rPr>
          <w:t>donnelly@yonkerscontractingco.com</w:t>
        </w:r>
      </w:hyperlink>
    </w:p>
    <w:p w:rsidR="00BC655E" w:rsidRPr="00BC655E" w:rsidRDefault="00BC655E" w:rsidP="00BC655E">
      <w:pPr>
        <w:pStyle w:val="ListParagraph"/>
        <w:widowControl/>
        <w:numPr>
          <w:ilvl w:val="0"/>
          <w:numId w:val="9"/>
        </w:numPr>
        <w:autoSpaceDE/>
        <w:autoSpaceDN/>
        <w:ind w:left="270" w:hanging="270"/>
        <w:contextualSpacing/>
        <w:rPr>
          <w:rFonts w:eastAsia="Aptos"/>
          <w:sz w:val="19"/>
          <w:szCs w:val="19"/>
          <w:lang w:val="pt-BR" w:eastAsia="ja-JP"/>
        </w:rPr>
      </w:pPr>
      <w:r w:rsidRPr="00BC655E">
        <w:rPr>
          <w:rFonts w:eastAsia="Aptos"/>
          <w:sz w:val="19"/>
          <w:szCs w:val="19"/>
          <w:lang w:eastAsia="ja-JP"/>
        </w:rPr>
        <w:t xml:space="preserve">NYCDDC, GKCI05-1A, REI Services for Construction of ROW, Green Infrastructure, $15.6 million / </w:t>
      </w:r>
      <w:r w:rsidRPr="00BC655E">
        <w:rPr>
          <w:rFonts w:eastAsia="Aptos"/>
          <w:sz w:val="19"/>
          <w:szCs w:val="19"/>
          <w:lang w:val="pt-BR" w:eastAsia="ja-JP"/>
        </w:rPr>
        <w:t xml:space="preserve">Marie Brandao / 917.939.6971 / </w:t>
      </w:r>
      <w:r w:rsidRPr="00BC655E">
        <w:rPr>
          <w:sz w:val="19"/>
          <w:szCs w:val="19"/>
          <w:lang w:val="fr-FR"/>
        </w:rPr>
        <w:t>brandaom@ddc.nyc.gov</w:t>
      </w:r>
    </w:p>
    <w:p w:rsidR="00BC655E" w:rsidRPr="00BC655E" w:rsidRDefault="00BC655E" w:rsidP="00BC655E">
      <w:pPr>
        <w:pStyle w:val="ListParagraph"/>
        <w:widowControl/>
        <w:numPr>
          <w:ilvl w:val="0"/>
          <w:numId w:val="9"/>
        </w:numPr>
        <w:autoSpaceDE/>
        <w:autoSpaceDN/>
        <w:ind w:left="270" w:hanging="270"/>
        <w:contextualSpacing/>
        <w:rPr>
          <w:rFonts w:eastAsia="Aptos"/>
          <w:sz w:val="19"/>
          <w:szCs w:val="19"/>
          <w:lang w:eastAsia="ja-JP"/>
        </w:rPr>
      </w:pPr>
      <w:r w:rsidRPr="00BC655E">
        <w:rPr>
          <w:rFonts w:eastAsia="Aptos"/>
          <w:sz w:val="19"/>
          <w:szCs w:val="19"/>
          <w:lang w:eastAsia="ja-JP"/>
        </w:rPr>
        <w:t xml:space="preserve">NYCDDC, HWD1015A, REI Services for the Atlantic Avenue Safety Improvements, Phase II / $30 million / Eric MacFarlane, PE / 718.391.3142 / macfarla@ddc.nyc.gov </w:t>
      </w:r>
    </w:p>
    <w:p w:rsidR="00BC655E" w:rsidRDefault="00BC655E"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19"/>
        </w:rPr>
      </w:pPr>
    </w:p>
    <w:p w:rsidR="005B1A95" w:rsidRPr="00534F69"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color w:val="FF0000"/>
          <w:sz w:val="19"/>
        </w:rPr>
      </w:pPr>
      <w:r w:rsidRPr="008F5E54">
        <w:rPr>
          <w:rFonts w:ascii="Arial" w:hAnsi="Arial" w:cs="Arial"/>
          <w:b/>
          <w:bCs/>
          <w:sz w:val="19"/>
        </w:rPr>
        <w:t>EMPLOYMENT HISTORY</w:t>
      </w:r>
    </w:p>
    <w:p w:rsidR="008D2BDB" w:rsidRDefault="008D2BDB" w:rsidP="000D6B11">
      <w:pPr>
        <w:rPr>
          <w:rFonts w:ascii="Arial" w:hAnsi="Arial" w:cs="Arial"/>
          <w:sz w:val="19"/>
          <w:szCs w:val="19"/>
        </w:rPr>
      </w:pPr>
      <w:r>
        <w:rPr>
          <w:rFonts w:ascii="Arial" w:hAnsi="Arial" w:cs="Arial"/>
          <w:sz w:val="19"/>
          <w:szCs w:val="19"/>
        </w:rPr>
        <w:t xml:space="preserve">03/2023 </w:t>
      </w:r>
      <w:r w:rsidR="003261A7">
        <w:rPr>
          <w:rFonts w:ascii="Arial" w:hAnsi="Arial" w:cs="Arial"/>
          <w:sz w:val="19"/>
          <w:szCs w:val="19"/>
        </w:rPr>
        <w:t>-</w:t>
      </w:r>
      <w:r>
        <w:rPr>
          <w:rFonts w:ascii="Arial" w:hAnsi="Arial" w:cs="Arial"/>
          <w:sz w:val="19"/>
          <w:szCs w:val="19"/>
        </w:rPr>
        <w:t xml:space="preserve"> Present </w:t>
      </w:r>
      <w:r w:rsidR="003261A7">
        <w:rPr>
          <w:rFonts w:ascii="Arial" w:hAnsi="Arial" w:cs="Arial"/>
          <w:sz w:val="19"/>
          <w:szCs w:val="19"/>
        </w:rPr>
        <w:t>-</w:t>
      </w:r>
      <w:r>
        <w:rPr>
          <w:rFonts w:ascii="Arial" w:hAnsi="Arial" w:cs="Arial"/>
          <w:sz w:val="19"/>
          <w:szCs w:val="19"/>
        </w:rPr>
        <w:t xml:space="preserve"> KS Engineers, PC </w:t>
      </w:r>
      <w:r w:rsidR="003261A7">
        <w:rPr>
          <w:rFonts w:ascii="Arial" w:hAnsi="Arial" w:cs="Arial"/>
          <w:sz w:val="19"/>
          <w:szCs w:val="19"/>
        </w:rPr>
        <w:t>-</w:t>
      </w:r>
      <w:r>
        <w:rPr>
          <w:rFonts w:ascii="Arial" w:hAnsi="Arial" w:cs="Arial"/>
          <w:sz w:val="19"/>
          <w:szCs w:val="19"/>
        </w:rPr>
        <w:t xml:space="preserve"> Senior Vice President </w:t>
      </w:r>
      <w:r w:rsidR="003261A7">
        <w:rPr>
          <w:rFonts w:ascii="Arial" w:hAnsi="Arial" w:cs="Arial"/>
          <w:sz w:val="19"/>
          <w:szCs w:val="19"/>
        </w:rPr>
        <w:t>/</w:t>
      </w:r>
      <w:r>
        <w:rPr>
          <w:rFonts w:ascii="Arial" w:hAnsi="Arial" w:cs="Arial"/>
          <w:sz w:val="19"/>
          <w:szCs w:val="19"/>
        </w:rPr>
        <w:t xml:space="preserve"> N</w:t>
      </w:r>
      <w:r w:rsidR="00AC6C1C">
        <w:rPr>
          <w:rFonts w:ascii="Arial" w:hAnsi="Arial" w:cs="Arial"/>
          <w:sz w:val="19"/>
          <w:szCs w:val="19"/>
        </w:rPr>
        <w:t xml:space="preserve">YC </w:t>
      </w:r>
      <w:r>
        <w:rPr>
          <w:rFonts w:ascii="Arial" w:hAnsi="Arial" w:cs="Arial"/>
          <w:sz w:val="19"/>
          <w:szCs w:val="19"/>
        </w:rPr>
        <w:t>Branch Office Manager</w:t>
      </w:r>
    </w:p>
    <w:p w:rsidR="008F5E54" w:rsidRPr="000D6B11" w:rsidRDefault="003261A7" w:rsidP="000D6B11">
      <w:pPr>
        <w:rPr>
          <w:rFonts w:ascii="Arial" w:hAnsi="Arial" w:cs="Arial"/>
          <w:sz w:val="19"/>
          <w:szCs w:val="19"/>
        </w:rPr>
      </w:pPr>
      <w:r>
        <w:rPr>
          <w:rFonts w:ascii="Arial" w:hAnsi="Arial" w:cs="Arial"/>
          <w:sz w:val="19"/>
          <w:szCs w:val="19"/>
        </w:rPr>
        <w:t>0</w:t>
      </w:r>
      <w:r w:rsidR="00AC6C1C">
        <w:rPr>
          <w:rFonts w:ascii="Arial" w:hAnsi="Arial" w:cs="Arial"/>
          <w:sz w:val="19"/>
          <w:szCs w:val="19"/>
        </w:rPr>
        <w:t>8/1989</w:t>
      </w:r>
      <w:r>
        <w:rPr>
          <w:rFonts w:ascii="Arial" w:hAnsi="Arial" w:cs="Arial"/>
          <w:sz w:val="19"/>
          <w:szCs w:val="19"/>
        </w:rPr>
        <w:t xml:space="preserve"> </w:t>
      </w:r>
      <w:r w:rsidR="00AC6C1C">
        <w:rPr>
          <w:rFonts w:ascii="Arial" w:hAnsi="Arial" w:cs="Arial"/>
          <w:sz w:val="19"/>
          <w:szCs w:val="19"/>
        </w:rPr>
        <w:t xml:space="preserve">- </w:t>
      </w:r>
      <w:r>
        <w:rPr>
          <w:rFonts w:ascii="Arial" w:hAnsi="Arial" w:cs="Arial"/>
          <w:sz w:val="19"/>
          <w:szCs w:val="19"/>
        </w:rPr>
        <w:t>0</w:t>
      </w:r>
      <w:r w:rsidR="00AC6C1C">
        <w:rPr>
          <w:rFonts w:ascii="Arial" w:hAnsi="Arial" w:cs="Arial"/>
          <w:sz w:val="19"/>
          <w:szCs w:val="19"/>
        </w:rPr>
        <w:t>2/</w:t>
      </w:r>
      <w:r w:rsidR="008D2BDB">
        <w:rPr>
          <w:rFonts w:ascii="Arial" w:hAnsi="Arial" w:cs="Arial"/>
          <w:sz w:val="19"/>
          <w:szCs w:val="19"/>
        </w:rPr>
        <w:t xml:space="preserve">2023 </w:t>
      </w:r>
      <w:r>
        <w:rPr>
          <w:rFonts w:ascii="Arial" w:hAnsi="Arial" w:cs="Arial"/>
          <w:sz w:val="19"/>
          <w:szCs w:val="19"/>
        </w:rPr>
        <w:t>-</w:t>
      </w:r>
      <w:r w:rsidR="008D2BDB">
        <w:rPr>
          <w:rFonts w:ascii="Arial" w:hAnsi="Arial" w:cs="Arial"/>
          <w:sz w:val="19"/>
          <w:szCs w:val="19"/>
        </w:rPr>
        <w:t xml:space="preserve"> AECOM - </w:t>
      </w:r>
      <w:r w:rsidR="008D2BDB" w:rsidRPr="008D2BDB">
        <w:rPr>
          <w:rFonts w:ascii="Arial" w:hAnsi="Arial" w:cs="Arial"/>
          <w:sz w:val="19"/>
          <w:szCs w:val="19"/>
        </w:rPr>
        <w:t>Vice President, Transportation</w:t>
      </w:r>
      <w:r w:rsidR="00AC6C1C">
        <w:rPr>
          <w:rFonts w:ascii="Arial" w:hAnsi="Arial" w:cs="Arial"/>
          <w:sz w:val="19"/>
          <w:szCs w:val="19"/>
        </w:rPr>
        <w:t>, Dir</w:t>
      </w:r>
      <w:r>
        <w:rPr>
          <w:rFonts w:ascii="Arial" w:hAnsi="Arial" w:cs="Arial"/>
          <w:sz w:val="19"/>
          <w:szCs w:val="19"/>
        </w:rPr>
        <w:t>ector</w:t>
      </w:r>
      <w:r w:rsidR="00AC6C1C">
        <w:rPr>
          <w:rFonts w:ascii="Arial" w:hAnsi="Arial" w:cs="Arial"/>
          <w:sz w:val="19"/>
          <w:szCs w:val="19"/>
        </w:rPr>
        <w:t xml:space="preserve"> of Eng</w:t>
      </w:r>
      <w:r>
        <w:rPr>
          <w:rFonts w:ascii="Arial" w:hAnsi="Arial" w:cs="Arial"/>
          <w:sz w:val="19"/>
          <w:szCs w:val="19"/>
        </w:rPr>
        <w:t>.</w:t>
      </w:r>
      <w:r w:rsidR="00AC6C1C">
        <w:rPr>
          <w:rFonts w:ascii="Arial" w:hAnsi="Arial" w:cs="Arial"/>
          <w:sz w:val="19"/>
          <w:szCs w:val="19"/>
        </w:rPr>
        <w:t>, Highway Bridge Market Sector Leader</w:t>
      </w:r>
    </w:p>
    <w:p w:rsidR="008F5E54" w:rsidRPr="000D6B11" w:rsidRDefault="008F5E54" w:rsidP="000D6B11">
      <w:pPr>
        <w:rPr>
          <w:rFonts w:ascii="Arial" w:hAnsi="Arial" w:cs="Arial"/>
          <w:sz w:val="19"/>
          <w:szCs w:val="19"/>
        </w:rPr>
      </w:pPr>
      <w:r w:rsidRPr="000D6B11">
        <w:rPr>
          <w:rFonts w:ascii="Arial" w:hAnsi="Arial" w:cs="Arial"/>
          <w:sz w:val="19"/>
          <w:szCs w:val="19"/>
        </w:rPr>
        <w:t xml:space="preserve">1987 - </w:t>
      </w:r>
      <w:r w:rsidR="003261A7">
        <w:rPr>
          <w:rFonts w:ascii="Arial" w:hAnsi="Arial" w:cs="Arial"/>
          <w:sz w:val="19"/>
          <w:szCs w:val="19"/>
        </w:rPr>
        <w:t>0</w:t>
      </w:r>
      <w:r w:rsidR="00AC6C1C">
        <w:rPr>
          <w:rFonts w:ascii="Arial" w:hAnsi="Arial" w:cs="Arial"/>
          <w:sz w:val="19"/>
          <w:szCs w:val="19"/>
        </w:rPr>
        <w:t>8</w:t>
      </w:r>
      <w:r w:rsidRPr="000D6B11">
        <w:rPr>
          <w:rFonts w:ascii="Arial" w:hAnsi="Arial" w:cs="Arial"/>
          <w:sz w:val="19"/>
          <w:szCs w:val="19"/>
        </w:rPr>
        <w:t>/1989 - HNTB Corporation</w:t>
      </w:r>
      <w:r w:rsidR="008962F8">
        <w:rPr>
          <w:rFonts w:ascii="Arial" w:hAnsi="Arial" w:cs="Arial"/>
          <w:sz w:val="19"/>
          <w:szCs w:val="19"/>
        </w:rPr>
        <w:t xml:space="preserve"> </w:t>
      </w:r>
      <w:r w:rsidR="003261A7">
        <w:rPr>
          <w:rFonts w:ascii="Arial" w:hAnsi="Arial" w:cs="Arial"/>
          <w:sz w:val="19"/>
          <w:szCs w:val="19"/>
        </w:rPr>
        <w:t>-</w:t>
      </w:r>
      <w:r w:rsidR="008962F8">
        <w:rPr>
          <w:rFonts w:ascii="Arial" w:hAnsi="Arial" w:cs="Arial"/>
          <w:sz w:val="19"/>
          <w:szCs w:val="19"/>
        </w:rPr>
        <w:t xml:space="preserve"> Project Manager</w:t>
      </w:r>
    </w:p>
    <w:p w:rsidR="008F5E54" w:rsidRPr="000D6B11"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0D6B11">
        <w:rPr>
          <w:rFonts w:ascii="Arial" w:hAnsi="Arial" w:cs="Arial"/>
          <w:sz w:val="19"/>
          <w:szCs w:val="19"/>
        </w:rPr>
        <w:t xml:space="preserve">1985 - 1987 - Dewberry </w:t>
      </w:r>
      <w:r w:rsidR="008962F8">
        <w:rPr>
          <w:rFonts w:ascii="Arial" w:hAnsi="Arial" w:cs="Arial"/>
          <w:sz w:val="19"/>
          <w:szCs w:val="19"/>
        </w:rPr>
        <w:t xml:space="preserve">and </w:t>
      </w:r>
      <w:r w:rsidRPr="000D6B11">
        <w:rPr>
          <w:rFonts w:ascii="Arial" w:hAnsi="Arial" w:cs="Arial"/>
          <w:sz w:val="19"/>
          <w:szCs w:val="19"/>
        </w:rPr>
        <w:t>Davis</w:t>
      </w:r>
      <w:r w:rsidR="008962F8">
        <w:rPr>
          <w:rFonts w:ascii="Arial" w:hAnsi="Arial" w:cs="Arial"/>
          <w:sz w:val="19"/>
          <w:szCs w:val="19"/>
        </w:rPr>
        <w:t xml:space="preserve"> </w:t>
      </w:r>
      <w:r w:rsidR="003261A7">
        <w:rPr>
          <w:rFonts w:ascii="Arial" w:hAnsi="Arial" w:cs="Arial"/>
          <w:sz w:val="19"/>
          <w:szCs w:val="19"/>
        </w:rPr>
        <w:t>-</w:t>
      </w:r>
      <w:r w:rsidR="008962F8">
        <w:rPr>
          <w:rFonts w:ascii="Arial" w:hAnsi="Arial" w:cs="Arial"/>
          <w:sz w:val="19"/>
          <w:szCs w:val="19"/>
        </w:rPr>
        <w:t xml:space="preserve"> Project Engineer </w:t>
      </w:r>
    </w:p>
    <w:p w:rsidR="008F5E54" w:rsidRDefault="008F5E54"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5B1A95" w:rsidRDefault="005B1A95" w:rsidP="000D6B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b/>
          <w:bCs/>
          <w:sz w:val="19"/>
        </w:rPr>
        <w:t>EXPERIENCE SUMMARY</w:t>
      </w:r>
    </w:p>
    <w:p w:rsidR="00AB76F0" w:rsidRDefault="00AB76F0" w:rsidP="00AB76F0">
      <w:pPr>
        <w:pStyle w:val="BodyText3"/>
        <w:jc w:val="both"/>
      </w:pPr>
      <w:bookmarkStart w:id="0" w:name="_Hlk131777717"/>
      <w:r w:rsidRPr="008B1BEE">
        <w:rPr>
          <w:b/>
          <w:bCs/>
          <w:highlight w:val="cyan"/>
        </w:rPr>
        <w:t>Version 1</w:t>
      </w:r>
      <w:r w:rsidR="00C35994">
        <w:rPr>
          <w:b/>
          <w:bCs/>
          <w:highlight w:val="cyan"/>
        </w:rPr>
        <w:t>:</w:t>
      </w:r>
      <w:r>
        <w:t xml:space="preserve"> </w:t>
      </w:r>
      <w:bookmarkEnd w:id="0"/>
      <w:r w:rsidR="00C52F6B" w:rsidRPr="00C52F6B">
        <w:t xml:space="preserve">Mr. Tehrani has </w:t>
      </w:r>
      <w:r w:rsidR="00C52F6B">
        <w:t xml:space="preserve">38 </w:t>
      </w:r>
      <w:r w:rsidR="00C52F6B" w:rsidRPr="00C52F6B">
        <w:t>years of experience in various field</w:t>
      </w:r>
      <w:r w:rsidR="00C52F6B">
        <w:t>s</w:t>
      </w:r>
      <w:r w:rsidR="00C52F6B" w:rsidRPr="00C52F6B">
        <w:t xml:space="preserve"> of civil engineering, including surface transportation, highway design, mass transit/rail transportation and transit facilities, and security hardening. He is currently </w:t>
      </w:r>
      <w:r w:rsidR="003261A7">
        <w:t xml:space="preserve">Senior </w:t>
      </w:r>
      <w:r w:rsidR="00C52F6B" w:rsidRPr="00C52F6B">
        <w:t xml:space="preserve">Vice </w:t>
      </w:r>
      <w:r w:rsidR="00C52F6B" w:rsidRPr="007731DB">
        <w:t xml:space="preserve">President </w:t>
      </w:r>
      <w:r w:rsidR="003261A7" w:rsidRPr="007731DB">
        <w:t>/ NYC Branch Office Manager</w:t>
      </w:r>
      <w:r w:rsidR="00C52F6B" w:rsidRPr="007731DB">
        <w:t xml:space="preserve"> in our New York </w:t>
      </w:r>
      <w:r w:rsidR="003261A7" w:rsidRPr="007731DB">
        <w:t xml:space="preserve">City </w:t>
      </w:r>
      <w:r w:rsidR="00C52F6B" w:rsidRPr="007731DB">
        <w:t>Office. His experience involves various agencies including New York City Department of Design and Construction, NYCDOT, MTA</w:t>
      </w:r>
      <w:r w:rsidR="002C2B7E" w:rsidRPr="007731DB">
        <w:t>,</w:t>
      </w:r>
      <w:r w:rsidR="00C52F6B" w:rsidRPr="007731DB">
        <w:t xml:space="preserve"> New Jersey Turnpike Authority, New Jersey Department of Transportation, New York State Department of Transportation, and the Port Authority of New York &amp; New Jersey.</w:t>
      </w:r>
      <w:r w:rsidRPr="007731DB">
        <w:t xml:space="preserve"> His relevant project experience includes:</w:t>
      </w:r>
      <w:r>
        <w:t xml:space="preserve"> </w:t>
      </w:r>
    </w:p>
    <w:p w:rsidR="00AB76F0" w:rsidRDefault="00AB76F0" w:rsidP="000D6B11">
      <w:pPr>
        <w:pStyle w:val="BodyText3"/>
        <w:jc w:val="both"/>
      </w:pPr>
    </w:p>
    <w:p w:rsidR="004560D7" w:rsidRPr="001428C6" w:rsidRDefault="00AB76F0" w:rsidP="000D6B11">
      <w:pPr>
        <w:pStyle w:val="BodyText3"/>
        <w:jc w:val="both"/>
      </w:pPr>
      <w:r w:rsidRPr="008B1BEE">
        <w:rPr>
          <w:b/>
          <w:bCs/>
          <w:highlight w:val="cyan"/>
        </w:rPr>
        <w:t>Version 2</w:t>
      </w:r>
      <w:r w:rsidR="00C35994" w:rsidRPr="00C35994">
        <w:rPr>
          <w:b/>
          <w:bCs/>
          <w:highlight w:val="cyan"/>
        </w:rPr>
        <w:t>:</w:t>
      </w:r>
      <w:r w:rsidR="00C35994">
        <w:rPr>
          <w:b/>
          <w:bCs/>
        </w:rPr>
        <w:t xml:space="preserve"> </w:t>
      </w:r>
      <w:bookmarkStart w:id="1" w:name="_Hlk132798308"/>
      <w:r w:rsidRPr="00AB76F0">
        <w:rPr>
          <w:szCs w:val="19"/>
          <w:lang w:val="en-GB"/>
        </w:rPr>
        <w:t xml:space="preserve">Mr. Tehrani has 38 years of extensive experience in civil engineering and has served as Principal-in-Charge or Project Manager </w:t>
      </w:r>
      <w:bookmarkEnd w:id="1"/>
      <w:r w:rsidRPr="00AB76F0">
        <w:rPr>
          <w:szCs w:val="19"/>
          <w:lang w:val="en-GB"/>
        </w:rPr>
        <w:t xml:space="preserve">on more than </w:t>
      </w:r>
      <w:r w:rsidR="007213A9">
        <w:rPr>
          <w:szCs w:val="19"/>
          <w:lang w:val="en-GB"/>
        </w:rPr>
        <w:t>40</w:t>
      </w:r>
      <w:r w:rsidRPr="00AB76F0">
        <w:rPr>
          <w:szCs w:val="19"/>
          <w:lang w:val="en-GB"/>
        </w:rPr>
        <w:t xml:space="preserve"> projects for the New York City Department of Design and Construction (NYCDDC). As Contract Manager on multiple NYCDDC engineering design and related services requirements contract, his experience includes the management and execution of numerous engineering projects as well as multi-disciplinary projects within an urban environment. Mr. Tehrani has extensive experience in managing street reconstruction, step streets and retaining walls, highway design and traffic engineering. </w:t>
      </w:r>
      <w:r w:rsidRPr="00AB76F0">
        <w:rPr>
          <w:szCs w:val="19"/>
        </w:rPr>
        <w:t>His relevant project experience includes:</w:t>
      </w:r>
      <w:r>
        <w:t xml:space="preserve"> </w:t>
      </w:r>
    </w:p>
    <w:p w:rsidR="0081048E" w:rsidRDefault="0081048E" w:rsidP="0081048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2" w:name="_Hlk132209827"/>
    </w:p>
    <w:p w:rsidR="0081048E" w:rsidRDefault="0081048E" w:rsidP="0081048E">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Pr>
          <w:rFonts w:ascii="Arial" w:hAnsi="Arial" w:cs="Arial"/>
          <w:b/>
          <w:color w:val="2E74B5"/>
          <w:kern w:val="20"/>
          <w:sz w:val="24"/>
          <w:szCs w:val="24"/>
        </w:rPr>
        <w:t>New York City Department of Parks &amp; Recreation (NYCDPR)</w:t>
      </w:r>
    </w:p>
    <w:p w:rsidR="00DB7D34" w:rsidRPr="001428C6" w:rsidRDefault="0081048E" w:rsidP="001428C6">
      <w:pPr>
        <w:ind w:hanging="14"/>
        <w:jc w:val="both"/>
        <w:rPr>
          <w:rFonts w:ascii="Arial" w:hAnsi="Arial" w:cs="Arial"/>
          <w:sz w:val="19"/>
          <w:szCs w:val="19"/>
        </w:rPr>
      </w:pPr>
      <w:r w:rsidRPr="00DB7D34">
        <w:rPr>
          <w:rFonts w:ascii="Arial" w:hAnsi="Arial" w:cs="Arial"/>
          <w:b/>
          <w:kern w:val="20"/>
          <w:sz w:val="19"/>
          <w:szCs w:val="19"/>
        </w:rPr>
        <w:t xml:space="preserve">Construction Supervision Services for Ralph Demarco Park Shoreline Reconstruction, NY </w:t>
      </w:r>
      <w:r w:rsidR="00EF319F" w:rsidRPr="00DB7D34">
        <w:rPr>
          <w:rFonts w:ascii="Arial" w:hAnsi="Arial" w:cs="Arial"/>
          <w:bCs/>
          <w:kern w:val="20"/>
          <w:sz w:val="19"/>
          <w:szCs w:val="19"/>
        </w:rPr>
        <w:t>-</w:t>
      </w:r>
      <w:r w:rsidRPr="00DB7D34">
        <w:rPr>
          <w:rFonts w:ascii="Arial" w:hAnsi="Arial" w:cs="Arial"/>
          <w:b/>
          <w:kern w:val="20"/>
          <w:sz w:val="19"/>
          <w:szCs w:val="19"/>
        </w:rPr>
        <w:t xml:space="preserve"> </w:t>
      </w:r>
      <w:r w:rsidR="00EF319F" w:rsidRPr="00DB7D34">
        <w:rPr>
          <w:rFonts w:ascii="Arial" w:hAnsi="Arial" w:cs="Arial"/>
          <w:bCs/>
          <w:kern w:val="20"/>
          <w:sz w:val="19"/>
          <w:szCs w:val="19"/>
        </w:rPr>
        <w:t>Project</w:t>
      </w:r>
      <w:r w:rsidR="00EF319F" w:rsidRPr="00DB7D34">
        <w:rPr>
          <w:rFonts w:ascii="Arial" w:hAnsi="Arial" w:cs="Arial"/>
          <w:b/>
          <w:kern w:val="20"/>
          <w:sz w:val="19"/>
          <w:szCs w:val="19"/>
        </w:rPr>
        <w:t xml:space="preserve"> </w:t>
      </w:r>
      <w:r w:rsidR="00EF319F" w:rsidRPr="00DB7D34">
        <w:rPr>
          <w:rFonts w:ascii="Arial" w:hAnsi="Arial" w:cs="Arial"/>
          <w:bCs/>
          <w:kern w:val="20"/>
          <w:sz w:val="19"/>
          <w:szCs w:val="19"/>
        </w:rPr>
        <w:t xml:space="preserve">Executive on the $4.3 million </w:t>
      </w:r>
      <w:r w:rsidR="00DB7D34" w:rsidRPr="00DB7D34">
        <w:rPr>
          <w:rFonts w:ascii="Arial" w:hAnsi="Arial" w:cs="Arial"/>
          <w:bCs/>
          <w:kern w:val="20"/>
          <w:sz w:val="19"/>
          <w:szCs w:val="19"/>
        </w:rPr>
        <w:t xml:space="preserve">reconstruction </w:t>
      </w:r>
      <w:r w:rsidR="00EF319F" w:rsidRPr="00DB7D34">
        <w:rPr>
          <w:rFonts w:ascii="Arial" w:hAnsi="Arial" w:cs="Arial"/>
          <w:bCs/>
          <w:kern w:val="20"/>
          <w:sz w:val="19"/>
          <w:szCs w:val="19"/>
        </w:rPr>
        <w:t xml:space="preserve">project </w:t>
      </w:r>
      <w:r w:rsidR="00DB7D34" w:rsidRPr="00DB7D34">
        <w:rPr>
          <w:rFonts w:ascii="Arial" w:hAnsi="Arial" w:cs="Arial"/>
          <w:bCs/>
          <w:kern w:val="20"/>
          <w:sz w:val="19"/>
          <w:szCs w:val="19"/>
        </w:rPr>
        <w:t xml:space="preserve">involving the 1,850 feet long shoreline of Ralph Demarco Park that Hurricane Sandy had damaged in October 2012. The </w:t>
      </w:r>
      <w:r w:rsidR="00DB7D34">
        <w:rPr>
          <w:rFonts w:ascii="Arial" w:hAnsi="Arial" w:cs="Arial"/>
          <w:bCs/>
          <w:kern w:val="20"/>
          <w:sz w:val="19"/>
          <w:szCs w:val="19"/>
        </w:rPr>
        <w:t xml:space="preserve">scope of work includes regrading the </w:t>
      </w:r>
      <w:r w:rsidR="00DB7D34" w:rsidRPr="00DB7D34">
        <w:rPr>
          <w:rFonts w:ascii="Arial" w:hAnsi="Arial" w:cs="Arial"/>
          <w:bCs/>
          <w:kern w:val="20"/>
          <w:sz w:val="19"/>
          <w:szCs w:val="19"/>
        </w:rPr>
        <w:t xml:space="preserve">slope and </w:t>
      </w:r>
      <w:r w:rsidR="00DB7D34">
        <w:rPr>
          <w:rFonts w:ascii="Arial" w:hAnsi="Arial" w:cs="Arial"/>
          <w:bCs/>
          <w:kern w:val="20"/>
          <w:sz w:val="19"/>
          <w:szCs w:val="19"/>
        </w:rPr>
        <w:t xml:space="preserve">adding </w:t>
      </w:r>
      <w:r w:rsidR="00DB7D34" w:rsidRPr="00DB7D34">
        <w:rPr>
          <w:rFonts w:ascii="Arial" w:hAnsi="Arial" w:cs="Arial"/>
          <w:bCs/>
          <w:kern w:val="20"/>
          <w:sz w:val="19"/>
          <w:szCs w:val="19"/>
        </w:rPr>
        <w:t xml:space="preserve">additional riprap amor to provide a stable revetment to protect it from future storms. Any drainage pipes that are damaged during the stone facing replacement will be repaired. </w:t>
      </w:r>
      <w:r w:rsidR="00DB7D34" w:rsidRPr="00DB7D34">
        <w:rPr>
          <w:rFonts w:ascii="Arial" w:hAnsi="Arial" w:cs="Arial"/>
          <w:sz w:val="19"/>
          <w:szCs w:val="19"/>
        </w:rPr>
        <w:t xml:space="preserve">The project </w:t>
      </w:r>
      <w:r w:rsidR="001428C6">
        <w:rPr>
          <w:rFonts w:ascii="Arial" w:hAnsi="Arial" w:cs="Arial"/>
          <w:sz w:val="19"/>
          <w:szCs w:val="19"/>
        </w:rPr>
        <w:t>includes</w:t>
      </w:r>
      <w:r w:rsidR="00DB7D34" w:rsidRPr="00DB7D34">
        <w:rPr>
          <w:rFonts w:ascii="Arial" w:hAnsi="Arial" w:cs="Arial"/>
          <w:sz w:val="19"/>
          <w:szCs w:val="19"/>
        </w:rPr>
        <w:t xml:space="preserve"> protecting current </w:t>
      </w:r>
      <w:r w:rsidR="001428C6" w:rsidRPr="00DB7D34">
        <w:rPr>
          <w:rFonts w:ascii="Arial" w:hAnsi="Arial" w:cs="Arial"/>
          <w:sz w:val="19"/>
          <w:szCs w:val="19"/>
        </w:rPr>
        <w:t>properties</w:t>
      </w:r>
      <w:r w:rsidR="00DB7D34" w:rsidRPr="00DB7D34">
        <w:rPr>
          <w:rFonts w:ascii="Arial" w:hAnsi="Arial" w:cs="Arial"/>
          <w:sz w:val="19"/>
          <w:szCs w:val="19"/>
        </w:rPr>
        <w:t xml:space="preserve"> of the park; inspecting all damaged utilities such as sewers, outfalls, and catch basins; and reconstruct</w:t>
      </w:r>
      <w:r w:rsidR="00DB7D34">
        <w:rPr>
          <w:rFonts w:ascii="Arial" w:hAnsi="Arial" w:cs="Arial"/>
          <w:sz w:val="19"/>
          <w:szCs w:val="19"/>
        </w:rPr>
        <w:t>ing</w:t>
      </w:r>
      <w:r w:rsidR="00DB7D34" w:rsidRPr="00DB7D34">
        <w:rPr>
          <w:rFonts w:ascii="Arial" w:hAnsi="Arial" w:cs="Arial"/>
          <w:sz w:val="19"/>
          <w:szCs w:val="19"/>
        </w:rPr>
        <w:t xml:space="preserve"> these </w:t>
      </w:r>
      <w:r w:rsidR="001428C6">
        <w:rPr>
          <w:rFonts w:ascii="Arial" w:hAnsi="Arial" w:cs="Arial"/>
          <w:sz w:val="19"/>
          <w:szCs w:val="19"/>
        </w:rPr>
        <w:t>properties</w:t>
      </w:r>
      <w:r w:rsidR="00DB7D34" w:rsidRPr="00DB7D34">
        <w:rPr>
          <w:rFonts w:ascii="Arial" w:hAnsi="Arial" w:cs="Arial"/>
          <w:sz w:val="19"/>
          <w:szCs w:val="19"/>
        </w:rPr>
        <w:t>. The second stage is to regrade the shoreline slopes, without changing the level of the existing top revetment; compact and place crushed stones; and then install a layer of stone bedding. In addition, the project involves the repair and maintenance of the existing turbidity curtain, as well as compliance with all state and federal marine regulations.</w:t>
      </w:r>
      <w:r w:rsidR="001428C6">
        <w:rPr>
          <w:rFonts w:ascii="Arial" w:hAnsi="Arial" w:cs="Arial"/>
          <w:sz w:val="19"/>
          <w:szCs w:val="19"/>
        </w:rPr>
        <w:t xml:space="preserve"> (10/23 - present)</w:t>
      </w:r>
    </w:p>
    <w:p w:rsidR="0081048E" w:rsidRDefault="0081048E"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p>
    <w:p w:rsidR="00C52F6B" w:rsidRPr="000F53A4" w:rsidRDefault="00C52F6B"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0F53A4">
        <w:rPr>
          <w:rFonts w:ascii="Arial" w:hAnsi="Arial" w:cs="Arial"/>
          <w:b/>
          <w:color w:val="2E74B5"/>
          <w:kern w:val="20"/>
          <w:sz w:val="24"/>
          <w:szCs w:val="24"/>
        </w:rPr>
        <w:t xml:space="preserve">MTA Bridges and Tunnels </w:t>
      </w:r>
      <w:bookmarkEnd w:id="2"/>
      <w:r w:rsidRPr="000F53A4">
        <w:rPr>
          <w:rFonts w:ascii="Arial" w:hAnsi="Arial" w:cs="Arial"/>
          <w:b/>
          <w:color w:val="2E74B5"/>
          <w:kern w:val="20"/>
          <w:sz w:val="24"/>
          <w:szCs w:val="24"/>
        </w:rPr>
        <w:t>/ Triborough Bridges &amp; Tunnels (TBTA)</w:t>
      </w:r>
    </w:p>
    <w:p w:rsidR="008B13D5" w:rsidRDefault="008B13D5" w:rsidP="004A5084">
      <w:pPr>
        <w:widowControl/>
        <w:suppressAutoHyphens/>
        <w:spacing w:before="120"/>
        <w:jc w:val="both"/>
        <w:textAlignment w:val="center"/>
        <w:rPr>
          <w:rFonts w:ascii="Arial" w:eastAsia="Calibri" w:hAnsi="Arial" w:cs="Arial"/>
          <w:color w:val="000000"/>
          <w:sz w:val="19"/>
          <w:szCs w:val="19"/>
        </w:rPr>
      </w:pPr>
      <w:r w:rsidRPr="00C35994">
        <w:rPr>
          <w:rFonts w:ascii="Arial" w:eastAsia="Calibri" w:hAnsi="Arial" w:cs="Arial"/>
          <w:b/>
          <w:bCs/>
          <w:color w:val="000000"/>
          <w:sz w:val="19"/>
          <w:szCs w:val="19"/>
        </w:rPr>
        <w:t xml:space="preserve">MTA Bridges and Tunnels </w:t>
      </w:r>
      <w:r>
        <w:rPr>
          <w:rFonts w:ascii="Arial" w:eastAsia="Calibri" w:hAnsi="Arial" w:cs="Arial"/>
          <w:b/>
          <w:bCs/>
          <w:color w:val="000000"/>
          <w:sz w:val="19"/>
          <w:szCs w:val="19"/>
        </w:rPr>
        <w:t>(TBTA)</w:t>
      </w:r>
      <w:r w:rsidRPr="00C35994">
        <w:rPr>
          <w:rFonts w:ascii="Arial" w:eastAsia="Calibri" w:hAnsi="Arial" w:cs="Arial"/>
          <w:b/>
          <w:bCs/>
          <w:color w:val="000000"/>
          <w:sz w:val="19"/>
          <w:szCs w:val="19"/>
        </w:rPr>
        <w:t xml:space="preserve">, </w:t>
      </w:r>
      <w:r w:rsidRPr="008B13D5">
        <w:rPr>
          <w:rFonts w:ascii="Arial" w:eastAsia="Calibri" w:hAnsi="Arial" w:cs="Arial"/>
          <w:b/>
          <w:bCs/>
          <w:color w:val="000000"/>
          <w:sz w:val="19"/>
          <w:szCs w:val="19"/>
        </w:rPr>
        <w:t>Strategic Plan for Service Life to Extension of Suspension Bridges Project AW-28,</w:t>
      </w:r>
      <w:r>
        <w:rPr>
          <w:rFonts w:ascii="Arial" w:eastAsia="Calibri" w:hAnsi="Arial" w:cs="Arial"/>
          <w:b/>
          <w:bCs/>
          <w:color w:val="000000"/>
          <w:sz w:val="19"/>
          <w:szCs w:val="19"/>
        </w:rPr>
        <w:t xml:space="preserve"> Various Locations, NY - </w:t>
      </w:r>
      <w:r w:rsidRPr="008B13D5">
        <w:rPr>
          <w:rFonts w:ascii="Arial" w:eastAsia="Calibri" w:hAnsi="Arial" w:cs="Arial"/>
          <w:color w:val="000000"/>
          <w:sz w:val="19"/>
          <w:szCs w:val="19"/>
        </w:rPr>
        <w:t>Project</w:t>
      </w:r>
      <w:r>
        <w:rPr>
          <w:rFonts w:ascii="Arial" w:eastAsia="Calibri" w:hAnsi="Arial" w:cs="Arial"/>
          <w:color w:val="000000"/>
          <w:sz w:val="19"/>
          <w:szCs w:val="19"/>
        </w:rPr>
        <w:t xml:space="preserve"> Director responsible for</w:t>
      </w:r>
      <w:r w:rsidRPr="008B13D5">
        <w:rPr>
          <w:rFonts w:ascii="Arial" w:eastAsia="Calibri" w:hAnsi="Arial" w:cs="Arial"/>
          <w:color w:val="000000"/>
          <w:sz w:val="19"/>
          <w:szCs w:val="19"/>
        </w:rPr>
        <w:t xml:space="preserve"> </w:t>
      </w:r>
      <w:r>
        <w:rPr>
          <w:rFonts w:ascii="Arial" w:eastAsia="Calibri" w:hAnsi="Arial" w:cs="Arial"/>
          <w:color w:val="000000"/>
          <w:sz w:val="19"/>
          <w:szCs w:val="19"/>
        </w:rPr>
        <w:t>directing</w:t>
      </w:r>
      <w:r w:rsidRPr="008B13D5">
        <w:rPr>
          <w:rFonts w:ascii="Arial" w:eastAsia="Calibri" w:hAnsi="Arial" w:cs="Arial"/>
          <w:color w:val="000000"/>
          <w:sz w:val="19"/>
          <w:szCs w:val="19"/>
        </w:rPr>
        <w:t xml:space="preserve"> a team of Long Span Bridge Experts to assess the current condition of the maintenance regime of and Risk Assessment of the TBTA suspension bridges including: the </w:t>
      </w:r>
      <w:r w:rsidR="004A5084" w:rsidRPr="008B13D5">
        <w:rPr>
          <w:rFonts w:ascii="Arial" w:eastAsia="Calibri" w:hAnsi="Arial" w:cs="Arial"/>
          <w:color w:val="000000"/>
          <w:sz w:val="19"/>
          <w:szCs w:val="19"/>
        </w:rPr>
        <w:t>Verrazano</w:t>
      </w:r>
      <w:r w:rsidRPr="008B13D5">
        <w:rPr>
          <w:rFonts w:ascii="Arial" w:eastAsia="Calibri" w:hAnsi="Arial" w:cs="Arial"/>
          <w:color w:val="000000"/>
          <w:sz w:val="19"/>
          <w:szCs w:val="19"/>
        </w:rPr>
        <w:t xml:space="preserve"> Narrows, the Robert F. Kennedy, the Bronx-Whitestone and the Throgs Neck Bridges. The project involve</w:t>
      </w:r>
      <w:r>
        <w:rPr>
          <w:rFonts w:ascii="Arial" w:eastAsia="Calibri" w:hAnsi="Arial" w:cs="Arial"/>
          <w:color w:val="000000"/>
          <w:sz w:val="19"/>
          <w:szCs w:val="19"/>
        </w:rPr>
        <w:t>d</w:t>
      </w:r>
      <w:r w:rsidRPr="008B13D5">
        <w:rPr>
          <w:rFonts w:ascii="Arial" w:eastAsia="Calibri" w:hAnsi="Arial" w:cs="Arial"/>
          <w:color w:val="000000"/>
          <w:sz w:val="19"/>
          <w:szCs w:val="19"/>
        </w:rPr>
        <w:t xml:space="preserve"> assessing </w:t>
      </w:r>
      <w:r>
        <w:rPr>
          <w:rFonts w:ascii="Arial" w:eastAsia="Calibri" w:hAnsi="Arial" w:cs="Arial"/>
          <w:color w:val="000000"/>
          <w:sz w:val="19"/>
          <w:szCs w:val="19"/>
        </w:rPr>
        <w:t xml:space="preserve">the </w:t>
      </w:r>
      <w:r w:rsidRPr="008B13D5">
        <w:rPr>
          <w:rFonts w:ascii="Arial" w:eastAsia="Calibri" w:hAnsi="Arial" w:cs="Arial"/>
          <w:color w:val="000000"/>
          <w:sz w:val="19"/>
          <w:szCs w:val="19"/>
        </w:rPr>
        <w:t>current inspection data Capitol Programs, potential main cable replacement concepts, fire mitigation procedures, and maintenance procedures and inspection regime. The project also require</w:t>
      </w:r>
      <w:r>
        <w:rPr>
          <w:rFonts w:ascii="Arial" w:eastAsia="Calibri" w:hAnsi="Arial" w:cs="Arial"/>
          <w:color w:val="000000"/>
          <w:sz w:val="19"/>
          <w:szCs w:val="19"/>
        </w:rPr>
        <w:t>d</w:t>
      </w:r>
      <w:r w:rsidRPr="008B13D5">
        <w:rPr>
          <w:rFonts w:ascii="Arial" w:eastAsia="Calibri" w:hAnsi="Arial" w:cs="Arial"/>
          <w:color w:val="000000"/>
          <w:sz w:val="19"/>
          <w:szCs w:val="19"/>
        </w:rPr>
        <w:t xml:space="preserve"> assembling a Peer Review Group from around the world (</w:t>
      </w:r>
      <w:r w:rsidRPr="007213A9">
        <w:rPr>
          <w:rFonts w:ascii="Arial" w:eastAsia="Calibri" w:hAnsi="Arial" w:cs="Arial"/>
          <w:color w:val="000000"/>
          <w:sz w:val="19"/>
          <w:szCs w:val="19"/>
        </w:rPr>
        <w:t xml:space="preserve">2017 </w:t>
      </w:r>
      <w:r w:rsidR="009532C0">
        <w:rPr>
          <w:rFonts w:ascii="Arial" w:eastAsia="Calibri" w:hAnsi="Arial" w:cs="Arial"/>
          <w:color w:val="000000"/>
          <w:sz w:val="19"/>
          <w:szCs w:val="19"/>
        </w:rPr>
        <w:t>-</w:t>
      </w:r>
      <w:r w:rsidRPr="007213A9">
        <w:rPr>
          <w:rFonts w:ascii="Arial" w:eastAsia="Calibri" w:hAnsi="Arial" w:cs="Arial"/>
          <w:color w:val="000000"/>
          <w:sz w:val="19"/>
          <w:szCs w:val="19"/>
        </w:rPr>
        <w:t xml:space="preserve"> </w:t>
      </w:r>
      <w:r w:rsidR="007213A9" w:rsidRPr="007213A9">
        <w:rPr>
          <w:rFonts w:ascii="Arial" w:eastAsia="Calibri" w:hAnsi="Arial" w:cs="Arial"/>
          <w:color w:val="000000"/>
          <w:sz w:val="19"/>
          <w:szCs w:val="19"/>
        </w:rPr>
        <w:t>2020</w:t>
      </w:r>
      <w:r w:rsidRPr="007213A9">
        <w:rPr>
          <w:rFonts w:ascii="Arial" w:eastAsia="Calibri" w:hAnsi="Arial" w:cs="Arial"/>
          <w:color w:val="000000"/>
          <w:sz w:val="19"/>
          <w:szCs w:val="19"/>
        </w:rPr>
        <w:t>)</w:t>
      </w:r>
    </w:p>
    <w:p w:rsidR="008B13D5" w:rsidRPr="008B13D5" w:rsidRDefault="008B13D5" w:rsidP="008B13D5">
      <w:pPr>
        <w:widowControl/>
        <w:suppressAutoHyphens/>
        <w:textAlignment w:val="center"/>
        <w:rPr>
          <w:rFonts w:ascii="Arial" w:eastAsia="Calibri" w:hAnsi="Arial" w:cs="Arial"/>
          <w:b/>
          <w:bCs/>
          <w:color w:val="000000"/>
          <w:sz w:val="19"/>
          <w:szCs w:val="19"/>
        </w:rPr>
      </w:pPr>
    </w:p>
    <w:p w:rsidR="008B13D5" w:rsidRDefault="008B13D5" w:rsidP="004A5084">
      <w:pPr>
        <w:widowControl/>
        <w:suppressAutoHyphens/>
        <w:jc w:val="both"/>
        <w:textAlignment w:val="center"/>
        <w:rPr>
          <w:rFonts w:ascii="Arial" w:eastAsia="Calibri" w:hAnsi="Arial" w:cs="Arial"/>
          <w:color w:val="000000"/>
          <w:sz w:val="19"/>
          <w:szCs w:val="19"/>
        </w:rPr>
      </w:pPr>
      <w:r w:rsidRPr="008B13D5">
        <w:rPr>
          <w:rFonts w:ascii="Arial" w:eastAsia="Calibri" w:hAnsi="Arial" w:cs="Arial"/>
          <w:b/>
          <w:bCs/>
          <w:color w:val="000000"/>
          <w:sz w:val="19"/>
          <w:szCs w:val="19"/>
        </w:rPr>
        <w:t>TBTA Scope Development, Design and Construction Support Services for Project BW-07, Installation of Fender Protection Systems and Fire Boat Mooring Platforms around the Towers of the Bronx-Whitestone Bridge, Bronx, NY</w:t>
      </w:r>
      <w:r>
        <w:rPr>
          <w:rFonts w:ascii="Arial" w:eastAsia="Calibri" w:hAnsi="Arial" w:cs="Arial"/>
          <w:b/>
          <w:bCs/>
          <w:color w:val="000000"/>
          <w:sz w:val="19"/>
          <w:szCs w:val="19"/>
        </w:rPr>
        <w:t xml:space="preserve"> </w:t>
      </w:r>
      <w:r w:rsidRPr="008B13D5">
        <w:rPr>
          <w:rFonts w:ascii="Arial" w:eastAsia="Calibri" w:hAnsi="Arial" w:cs="Arial"/>
          <w:color w:val="000000"/>
          <w:sz w:val="19"/>
          <w:szCs w:val="19"/>
        </w:rPr>
        <w:t>- Project Director for the preparation of Environment Inspect Statements, performance of soil analysis, fender pile and mooring platform pile design, and standpipe design to develop a permit application for the NYCDEC, USCG, and NYCDOP. The project also included the development of a Design/Build RFP and Construction Cost Estimate.</w:t>
      </w:r>
      <w:r>
        <w:rPr>
          <w:rFonts w:ascii="Arial" w:eastAsia="Calibri" w:hAnsi="Arial" w:cs="Arial"/>
          <w:color w:val="000000"/>
          <w:sz w:val="19"/>
          <w:szCs w:val="19"/>
        </w:rPr>
        <w:t xml:space="preserve"> </w:t>
      </w:r>
      <w:r w:rsidRPr="008B13D5">
        <w:rPr>
          <w:rFonts w:ascii="Arial" w:eastAsia="Calibri" w:hAnsi="Arial" w:cs="Arial"/>
          <w:color w:val="000000"/>
          <w:sz w:val="19"/>
          <w:szCs w:val="19"/>
        </w:rPr>
        <w:t>(2016</w:t>
      </w:r>
      <w:r>
        <w:rPr>
          <w:rFonts w:ascii="Arial" w:eastAsia="Calibri" w:hAnsi="Arial" w:cs="Arial"/>
          <w:color w:val="000000"/>
          <w:sz w:val="19"/>
          <w:szCs w:val="19"/>
        </w:rPr>
        <w:t xml:space="preserve"> - </w:t>
      </w:r>
      <w:r w:rsidRPr="008B13D5">
        <w:rPr>
          <w:rFonts w:ascii="Arial" w:eastAsia="Calibri" w:hAnsi="Arial" w:cs="Arial"/>
          <w:color w:val="000000"/>
          <w:sz w:val="19"/>
          <w:szCs w:val="19"/>
        </w:rPr>
        <w:t>2018)</w:t>
      </w:r>
    </w:p>
    <w:p w:rsidR="004560D7" w:rsidRPr="008B13D5" w:rsidRDefault="004560D7" w:rsidP="008B13D5">
      <w:pPr>
        <w:widowControl/>
        <w:suppressAutoHyphens/>
        <w:textAlignment w:val="center"/>
        <w:rPr>
          <w:rFonts w:ascii="Arial" w:eastAsia="Calibri" w:hAnsi="Arial" w:cs="Arial"/>
          <w:b/>
          <w:bCs/>
          <w:color w:val="000000"/>
          <w:sz w:val="19"/>
          <w:szCs w:val="19"/>
        </w:rPr>
      </w:pPr>
    </w:p>
    <w:p w:rsidR="00C35994" w:rsidRDefault="00C35994" w:rsidP="009532C0">
      <w:pPr>
        <w:widowControl/>
        <w:suppressAutoHyphens/>
        <w:jc w:val="both"/>
        <w:textAlignment w:val="center"/>
        <w:rPr>
          <w:rFonts w:ascii="Arial" w:hAnsi="Arial" w:cs="Arial"/>
          <w:sz w:val="19"/>
          <w:szCs w:val="19"/>
        </w:rPr>
      </w:pPr>
      <w:r w:rsidRPr="00C35994">
        <w:rPr>
          <w:rFonts w:ascii="Arial" w:eastAsia="Calibri" w:hAnsi="Arial" w:cs="Arial"/>
          <w:b/>
          <w:bCs/>
          <w:color w:val="000000"/>
          <w:sz w:val="19"/>
          <w:szCs w:val="19"/>
        </w:rPr>
        <w:t xml:space="preserve">MTA Bridges and Tunnels </w:t>
      </w:r>
      <w:r>
        <w:rPr>
          <w:rFonts w:ascii="Arial" w:eastAsia="Calibri" w:hAnsi="Arial" w:cs="Arial"/>
          <w:b/>
          <w:bCs/>
          <w:color w:val="000000"/>
          <w:sz w:val="19"/>
          <w:szCs w:val="19"/>
        </w:rPr>
        <w:t>(</w:t>
      </w:r>
      <w:r w:rsidR="0001070A">
        <w:rPr>
          <w:rFonts w:ascii="Arial" w:eastAsia="Calibri" w:hAnsi="Arial" w:cs="Arial"/>
          <w:b/>
          <w:bCs/>
          <w:color w:val="000000"/>
          <w:sz w:val="19"/>
          <w:szCs w:val="19"/>
        </w:rPr>
        <w:t>TBTA</w:t>
      </w:r>
      <w:r>
        <w:rPr>
          <w:rFonts w:ascii="Arial" w:eastAsia="Calibri" w:hAnsi="Arial" w:cs="Arial"/>
          <w:b/>
          <w:bCs/>
          <w:color w:val="000000"/>
          <w:sz w:val="19"/>
          <w:szCs w:val="19"/>
        </w:rPr>
        <w:t>)</w:t>
      </w:r>
      <w:r w:rsidRPr="00C35994">
        <w:rPr>
          <w:rFonts w:ascii="Arial" w:eastAsia="Calibri" w:hAnsi="Arial" w:cs="Arial"/>
          <w:b/>
          <w:bCs/>
          <w:color w:val="000000"/>
          <w:sz w:val="19"/>
          <w:szCs w:val="19"/>
        </w:rPr>
        <w:t xml:space="preserve">, Design Services for </w:t>
      </w:r>
      <w:r>
        <w:rPr>
          <w:rFonts w:ascii="Arial" w:eastAsia="Calibri" w:hAnsi="Arial" w:cs="Arial"/>
          <w:b/>
          <w:bCs/>
          <w:color w:val="000000"/>
          <w:sz w:val="19"/>
          <w:szCs w:val="19"/>
        </w:rPr>
        <w:t xml:space="preserve">the </w:t>
      </w:r>
      <w:r w:rsidRPr="00C35994">
        <w:rPr>
          <w:rFonts w:ascii="Arial" w:eastAsia="Calibri" w:hAnsi="Arial" w:cs="Arial"/>
          <w:b/>
          <w:bCs/>
          <w:color w:val="000000"/>
          <w:sz w:val="19"/>
          <w:szCs w:val="19"/>
        </w:rPr>
        <w:t xml:space="preserve">Reconstruction of </w:t>
      </w:r>
      <w:r>
        <w:rPr>
          <w:rFonts w:ascii="Arial" w:eastAsia="Calibri" w:hAnsi="Arial" w:cs="Arial"/>
          <w:b/>
          <w:bCs/>
          <w:color w:val="000000"/>
          <w:sz w:val="19"/>
          <w:szCs w:val="19"/>
        </w:rPr>
        <w:t xml:space="preserve">the </w:t>
      </w:r>
      <w:r w:rsidRPr="00C35994">
        <w:rPr>
          <w:rFonts w:ascii="Arial" w:eastAsia="Calibri" w:hAnsi="Arial" w:cs="Arial"/>
          <w:b/>
          <w:bCs/>
          <w:color w:val="000000"/>
          <w:sz w:val="19"/>
          <w:szCs w:val="19"/>
        </w:rPr>
        <w:t>Upper &amp; Lower</w:t>
      </w:r>
      <w:r w:rsidR="008B13D5">
        <w:rPr>
          <w:rFonts w:ascii="Arial" w:eastAsia="Calibri" w:hAnsi="Arial" w:cs="Arial"/>
          <w:b/>
          <w:bCs/>
          <w:color w:val="000000"/>
          <w:sz w:val="19"/>
          <w:szCs w:val="19"/>
        </w:rPr>
        <w:t>-</w:t>
      </w:r>
      <w:r w:rsidRPr="00C35994">
        <w:rPr>
          <w:rFonts w:ascii="Arial" w:eastAsia="Calibri" w:hAnsi="Arial" w:cs="Arial"/>
          <w:b/>
          <w:bCs/>
          <w:color w:val="000000"/>
          <w:sz w:val="19"/>
          <w:szCs w:val="19"/>
        </w:rPr>
        <w:t xml:space="preserve">Level Toll Plazas and Southbound Approach at Henry Hudson Bridge HH88A, </w:t>
      </w:r>
      <w:bookmarkStart w:id="3" w:name="_Hlk52477060"/>
      <w:r w:rsidRPr="00C35994">
        <w:rPr>
          <w:rFonts w:ascii="Arial" w:eastAsia="Arial" w:hAnsi="Arial" w:cs="Arial"/>
          <w:b/>
          <w:bCs/>
          <w:sz w:val="19"/>
          <w:szCs w:val="19"/>
        </w:rPr>
        <w:t>GFM509</w:t>
      </w:r>
      <w:bookmarkEnd w:id="3"/>
      <w:r w:rsidRPr="00C35994">
        <w:rPr>
          <w:rFonts w:ascii="Arial" w:eastAsia="Arial" w:hAnsi="Arial" w:cs="Arial"/>
          <w:b/>
          <w:bCs/>
          <w:sz w:val="19"/>
          <w:szCs w:val="19"/>
        </w:rPr>
        <w:t xml:space="preserve"> </w:t>
      </w:r>
      <w:r w:rsidRPr="00C35994">
        <w:rPr>
          <w:rFonts w:ascii="Arial" w:eastAsia="Calibri" w:hAnsi="Arial" w:cs="Arial"/>
          <w:b/>
          <w:bCs/>
          <w:color w:val="000000"/>
          <w:sz w:val="19"/>
          <w:szCs w:val="19"/>
        </w:rPr>
        <w:t>and HH88B (Contract PSC-12-2906), New York, NY</w:t>
      </w:r>
      <w:r>
        <w:rPr>
          <w:rFonts w:ascii="Arial" w:eastAsia="Calibri" w:hAnsi="Arial" w:cs="Arial"/>
          <w:b/>
          <w:bCs/>
          <w:color w:val="000000"/>
          <w:sz w:val="19"/>
          <w:szCs w:val="19"/>
        </w:rPr>
        <w:t>, Winner of the</w:t>
      </w:r>
      <w:r w:rsidRPr="00C35994">
        <w:rPr>
          <w:rFonts w:ascii="Arial" w:hAnsi="Arial" w:cs="Arial"/>
          <w:b/>
          <w:bCs/>
          <w:color w:val="000000"/>
          <w:sz w:val="19"/>
          <w:szCs w:val="19"/>
        </w:rPr>
        <w:t xml:space="preserve"> ACEC NY 2021 Platinum Award </w:t>
      </w:r>
      <w:r w:rsidR="003261A7" w:rsidRPr="003261A7">
        <w:rPr>
          <w:rFonts w:ascii="Arial" w:hAnsi="Arial" w:cs="Arial"/>
          <w:color w:val="000000"/>
          <w:sz w:val="19"/>
          <w:szCs w:val="19"/>
        </w:rPr>
        <w:t>-</w:t>
      </w:r>
      <w:r>
        <w:rPr>
          <w:rFonts w:ascii="Arial" w:hAnsi="Arial" w:cs="Arial"/>
          <w:b/>
          <w:bCs/>
          <w:color w:val="000000"/>
          <w:sz w:val="19"/>
          <w:szCs w:val="19"/>
        </w:rPr>
        <w:t xml:space="preserve"> </w:t>
      </w:r>
      <w:r w:rsidRPr="00C35994">
        <w:rPr>
          <w:rFonts w:ascii="Arial" w:hAnsi="Arial" w:cs="Arial"/>
          <w:color w:val="000000"/>
          <w:sz w:val="19"/>
          <w:szCs w:val="19"/>
        </w:rPr>
        <w:t xml:space="preserve">Joint Venture Director for this project, which </w:t>
      </w:r>
      <w:r w:rsidRPr="00C35994">
        <w:rPr>
          <w:rFonts w:ascii="Arial" w:hAnsi="Arial" w:cs="Arial"/>
          <w:sz w:val="19"/>
          <w:szCs w:val="19"/>
        </w:rPr>
        <w:t xml:space="preserve">was </w:t>
      </w:r>
      <w:r w:rsidR="003261A7">
        <w:rPr>
          <w:rFonts w:ascii="Arial" w:hAnsi="Arial" w:cs="Arial"/>
          <w:sz w:val="19"/>
          <w:szCs w:val="19"/>
        </w:rPr>
        <w:t>separated in</w:t>
      </w:r>
      <w:r w:rsidRPr="00C35994">
        <w:rPr>
          <w:rFonts w:ascii="Arial" w:hAnsi="Arial" w:cs="Arial"/>
          <w:sz w:val="19"/>
          <w:szCs w:val="19"/>
        </w:rPr>
        <w:t>to three contracts</w:t>
      </w:r>
      <w:r>
        <w:rPr>
          <w:rFonts w:ascii="Arial" w:hAnsi="Arial" w:cs="Arial"/>
          <w:sz w:val="19"/>
          <w:szCs w:val="19"/>
        </w:rPr>
        <w:t>.</w:t>
      </w:r>
      <w:r w:rsidR="007213A9">
        <w:rPr>
          <w:rFonts w:ascii="Arial" w:hAnsi="Arial" w:cs="Arial"/>
          <w:sz w:val="19"/>
          <w:szCs w:val="19"/>
        </w:rPr>
        <w:t xml:space="preserve"> </w:t>
      </w:r>
      <w:r w:rsidR="007213A9" w:rsidRPr="008B13D5">
        <w:rPr>
          <w:rFonts w:ascii="Arial" w:eastAsia="Calibri" w:hAnsi="Arial" w:cs="Arial"/>
          <w:color w:val="000000"/>
          <w:sz w:val="19"/>
          <w:szCs w:val="19"/>
        </w:rPr>
        <w:t>(</w:t>
      </w:r>
      <w:r w:rsidR="007213A9" w:rsidRPr="007213A9">
        <w:rPr>
          <w:rFonts w:ascii="Arial" w:eastAsia="Calibri" w:hAnsi="Arial" w:cs="Arial"/>
          <w:color w:val="000000"/>
          <w:sz w:val="19"/>
          <w:szCs w:val="19"/>
        </w:rPr>
        <w:t>201</w:t>
      </w:r>
      <w:r w:rsidR="007213A9">
        <w:rPr>
          <w:rFonts w:ascii="Arial" w:eastAsia="Calibri" w:hAnsi="Arial" w:cs="Arial"/>
          <w:color w:val="000000"/>
          <w:sz w:val="19"/>
          <w:szCs w:val="19"/>
        </w:rPr>
        <w:t>5</w:t>
      </w:r>
      <w:r w:rsidR="007213A9" w:rsidRPr="007213A9">
        <w:rPr>
          <w:rFonts w:ascii="Arial" w:eastAsia="Calibri" w:hAnsi="Arial" w:cs="Arial"/>
          <w:color w:val="000000"/>
          <w:sz w:val="19"/>
          <w:szCs w:val="19"/>
        </w:rPr>
        <w:t xml:space="preserve"> </w:t>
      </w:r>
      <w:r w:rsidR="003261A7">
        <w:rPr>
          <w:rFonts w:ascii="Arial" w:eastAsia="Calibri" w:hAnsi="Arial" w:cs="Arial"/>
          <w:color w:val="000000"/>
          <w:sz w:val="19"/>
          <w:szCs w:val="19"/>
        </w:rPr>
        <w:t>-</w:t>
      </w:r>
      <w:r w:rsidR="007213A9" w:rsidRPr="007213A9">
        <w:rPr>
          <w:rFonts w:ascii="Arial" w:eastAsia="Calibri" w:hAnsi="Arial" w:cs="Arial"/>
          <w:color w:val="000000"/>
          <w:sz w:val="19"/>
          <w:szCs w:val="19"/>
        </w:rPr>
        <w:t xml:space="preserve"> 202</w:t>
      </w:r>
      <w:r w:rsidR="007213A9">
        <w:rPr>
          <w:rFonts w:ascii="Arial" w:eastAsia="Calibri" w:hAnsi="Arial" w:cs="Arial"/>
          <w:color w:val="000000"/>
          <w:sz w:val="19"/>
          <w:szCs w:val="19"/>
        </w:rPr>
        <w:t>2</w:t>
      </w:r>
      <w:r w:rsidR="007213A9" w:rsidRPr="007213A9">
        <w:rPr>
          <w:rFonts w:ascii="Arial" w:eastAsia="Calibri" w:hAnsi="Arial" w:cs="Arial"/>
          <w:color w:val="000000"/>
          <w:sz w:val="19"/>
          <w:szCs w:val="19"/>
        </w:rPr>
        <w:t>)</w:t>
      </w:r>
    </w:p>
    <w:p w:rsidR="0001070A" w:rsidRDefault="0001070A" w:rsidP="00C35994">
      <w:pPr>
        <w:widowControl/>
        <w:suppressAutoHyphens/>
        <w:textAlignment w:val="center"/>
        <w:rPr>
          <w:rFonts w:ascii="Arial" w:hAnsi="Arial" w:cs="Arial"/>
          <w:b/>
          <w:bCs/>
          <w:sz w:val="19"/>
          <w:szCs w:val="19"/>
          <w:u w:val="single"/>
        </w:rPr>
      </w:pPr>
    </w:p>
    <w:p w:rsidR="00C35994" w:rsidRPr="00C35994" w:rsidRDefault="00C35994" w:rsidP="004A5084">
      <w:pPr>
        <w:widowControl/>
        <w:suppressAutoHyphens/>
        <w:jc w:val="both"/>
        <w:textAlignment w:val="center"/>
        <w:rPr>
          <w:rFonts w:ascii="Arial" w:eastAsia="Calibri" w:hAnsi="Arial" w:cs="Arial"/>
          <w:color w:val="000000"/>
          <w:sz w:val="19"/>
          <w:szCs w:val="19"/>
        </w:rPr>
      </w:pPr>
      <w:r w:rsidRPr="00C35994">
        <w:rPr>
          <w:rFonts w:ascii="Arial" w:hAnsi="Arial" w:cs="Arial"/>
          <w:b/>
          <w:bCs/>
          <w:sz w:val="19"/>
          <w:szCs w:val="19"/>
          <w:u w:val="single"/>
        </w:rPr>
        <w:t>Contract 1: HH88A</w:t>
      </w:r>
      <w:r w:rsidRPr="00C35994">
        <w:rPr>
          <w:rFonts w:ascii="Arial" w:hAnsi="Arial" w:cs="Arial"/>
          <w:sz w:val="19"/>
          <w:szCs w:val="19"/>
          <w:u w:val="single"/>
        </w:rPr>
        <w:t xml:space="preserve"> </w:t>
      </w:r>
      <w:r w:rsidRPr="00C35994">
        <w:rPr>
          <w:rFonts w:ascii="Arial" w:hAnsi="Arial" w:cs="Arial"/>
          <w:sz w:val="19"/>
          <w:szCs w:val="19"/>
        </w:rPr>
        <w:t>s</w:t>
      </w:r>
      <w:r w:rsidRPr="00C35994">
        <w:rPr>
          <w:rFonts w:ascii="Arial" w:eastAsia="Calibri" w:hAnsi="Arial" w:cs="Arial"/>
          <w:color w:val="000000"/>
          <w:sz w:val="19"/>
          <w:szCs w:val="19"/>
        </w:rPr>
        <w:t>cope include</w:t>
      </w:r>
      <w:r>
        <w:rPr>
          <w:rFonts w:ascii="Arial" w:eastAsia="Calibri" w:hAnsi="Arial" w:cs="Arial"/>
          <w:color w:val="000000"/>
          <w:sz w:val="19"/>
          <w:szCs w:val="19"/>
        </w:rPr>
        <w:t>d:</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Reconfigur</w:t>
      </w:r>
      <w:r>
        <w:rPr>
          <w:rFonts w:eastAsia="Calibri"/>
          <w:color w:val="000000"/>
          <w:sz w:val="19"/>
          <w:szCs w:val="19"/>
        </w:rPr>
        <w:t>ation of</w:t>
      </w:r>
      <w:r w:rsidRPr="00C35994">
        <w:rPr>
          <w:rFonts w:eastAsia="Calibri"/>
          <w:color w:val="000000"/>
          <w:sz w:val="19"/>
          <w:szCs w:val="19"/>
        </w:rPr>
        <w:t xml:space="preserve"> </w:t>
      </w:r>
      <w:r>
        <w:rPr>
          <w:rFonts w:eastAsia="Calibri"/>
          <w:color w:val="000000"/>
          <w:sz w:val="19"/>
          <w:szCs w:val="19"/>
        </w:rPr>
        <w:t>a</w:t>
      </w:r>
      <w:r w:rsidRPr="00C35994">
        <w:rPr>
          <w:rFonts w:eastAsia="Calibri"/>
          <w:color w:val="000000"/>
          <w:sz w:val="19"/>
          <w:szCs w:val="19"/>
        </w:rPr>
        <w:t xml:space="preserve">dministration </w:t>
      </w:r>
      <w:r>
        <w:rPr>
          <w:rFonts w:eastAsia="Calibri"/>
          <w:color w:val="000000"/>
          <w:sz w:val="19"/>
          <w:szCs w:val="19"/>
        </w:rPr>
        <w:t>f</w:t>
      </w:r>
      <w:r w:rsidRPr="00C35994">
        <w:rPr>
          <w:rFonts w:eastAsia="Calibri"/>
          <w:color w:val="000000"/>
          <w:sz w:val="19"/>
          <w:szCs w:val="19"/>
        </w:rPr>
        <w:t>acility MEP systems</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Construct</w:t>
      </w:r>
      <w:r>
        <w:rPr>
          <w:rFonts w:eastAsia="Calibri"/>
          <w:color w:val="000000"/>
          <w:sz w:val="19"/>
          <w:szCs w:val="19"/>
        </w:rPr>
        <w:t>ion of a</w:t>
      </w:r>
      <w:r w:rsidRPr="00C35994">
        <w:rPr>
          <w:rFonts w:eastAsia="Calibri"/>
          <w:color w:val="000000"/>
          <w:sz w:val="19"/>
          <w:szCs w:val="19"/>
        </w:rPr>
        <w:t xml:space="preserve"> mechanical penthouse on </w:t>
      </w:r>
      <w:r>
        <w:rPr>
          <w:rFonts w:eastAsia="Calibri"/>
          <w:color w:val="000000"/>
          <w:sz w:val="19"/>
          <w:szCs w:val="19"/>
        </w:rPr>
        <w:t xml:space="preserve">the </w:t>
      </w:r>
      <w:r w:rsidRPr="00C35994">
        <w:rPr>
          <w:rFonts w:eastAsia="Calibri"/>
          <w:color w:val="000000"/>
          <w:sz w:val="19"/>
          <w:szCs w:val="19"/>
        </w:rPr>
        <w:t xml:space="preserve">roof of </w:t>
      </w:r>
      <w:r>
        <w:rPr>
          <w:rFonts w:eastAsia="Calibri"/>
          <w:color w:val="000000"/>
          <w:sz w:val="19"/>
          <w:szCs w:val="19"/>
        </w:rPr>
        <w:t>the A</w:t>
      </w:r>
      <w:r w:rsidRPr="00C35994">
        <w:rPr>
          <w:rFonts w:eastAsia="Calibri"/>
          <w:color w:val="000000"/>
          <w:sz w:val="19"/>
          <w:szCs w:val="19"/>
        </w:rPr>
        <w:t>dministration Building</w:t>
      </w:r>
    </w:p>
    <w:p w:rsidR="00C35994" w:rsidRPr="00C35994" w:rsidRDefault="00C35994" w:rsidP="004A5084">
      <w:pPr>
        <w:pStyle w:val="ListParagraph"/>
        <w:widowControl/>
        <w:numPr>
          <w:ilvl w:val="0"/>
          <w:numId w:val="7"/>
        </w:numPr>
        <w:suppressAutoHyphens/>
        <w:adjustRightInd w:val="0"/>
        <w:ind w:left="540" w:hanging="270"/>
        <w:jc w:val="both"/>
        <w:textAlignment w:val="center"/>
        <w:rPr>
          <w:rFonts w:eastAsia="Calibri"/>
          <w:color w:val="000000"/>
          <w:sz w:val="19"/>
          <w:szCs w:val="19"/>
        </w:rPr>
      </w:pPr>
      <w:r w:rsidRPr="00C35994">
        <w:rPr>
          <w:rFonts w:eastAsia="Calibri"/>
          <w:color w:val="000000"/>
          <w:sz w:val="19"/>
          <w:szCs w:val="19"/>
        </w:rPr>
        <w:t>Decommission and remov</w:t>
      </w:r>
      <w:r>
        <w:rPr>
          <w:rFonts w:eastAsia="Calibri"/>
          <w:color w:val="000000"/>
          <w:sz w:val="19"/>
          <w:szCs w:val="19"/>
        </w:rPr>
        <w:t>al of</w:t>
      </w:r>
      <w:r w:rsidRPr="00C35994">
        <w:rPr>
          <w:rFonts w:eastAsia="Calibri"/>
          <w:color w:val="000000"/>
          <w:sz w:val="19"/>
          <w:szCs w:val="19"/>
        </w:rPr>
        <w:t xml:space="preserve"> </w:t>
      </w:r>
      <w:r>
        <w:rPr>
          <w:rFonts w:eastAsia="Calibri"/>
          <w:color w:val="000000"/>
          <w:sz w:val="19"/>
          <w:szCs w:val="19"/>
        </w:rPr>
        <w:t>m</w:t>
      </w:r>
      <w:r w:rsidRPr="00C35994">
        <w:rPr>
          <w:rFonts w:eastAsia="Calibri"/>
          <w:color w:val="000000"/>
          <w:sz w:val="19"/>
          <w:szCs w:val="19"/>
        </w:rPr>
        <w:t xml:space="preserve">aintenance </w:t>
      </w:r>
      <w:r>
        <w:rPr>
          <w:rFonts w:eastAsia="Calibri"/>
          <w:color w:val="000000"/>
          <w:sz w:val="19"/>
          <w:szCs w:val="19"/>
        </w:rPr>
        <w:t>g</w:t>
      </w:r>
      <w:r w:rsidRPr="00C35994">
        <w:rPr>
          <w:rFonts w:eastAsia="Calibri"/>
          <w:color w:val="000000"/>
          <w:sz w:val="19"/>
          <w:szCs w:val="19"/>
        </w:rPr>
        <w:t xml:space="preserve">arage </w:t>
      </w:r>
      <w:r>
        <w:rPr>
          <w:rFonts w:eastAsia="Calibri"/>
          <w:color w:val="000000"/>
          <w:sz w:val="19"/>
          <w:szCs w:val="19"/>
        </w:rPr>
        <w:t>s</w:t>
      </w:r>
      <w:r w:rsidRPr="00C35994">
        <w:rPr>
          <w:rFonts w:eastAsia="Calibri"/>
          <w:color w:val="000000"/>
          <w:sz w:val="19"/>
          <w:szCs w:val="19"/>
        </w:rPr>
        <w:t xml:space="preserve">upport </w:t>
      </w:r>
      <w:r w:rsidR="004A5084">
        <w:rPr>
          <w:rFonts w:eastAsia="Calibri"/>
          <w:color w:val="000000"/>
          <w:sz w:val="19"/>
          <w:szCs w:val="19"/>
        </w:rPr>
        <w:t>s</w:t>
      </w:r>
      <w:r w:rsidR="004A5084" w:rsidRPr="00C35994">
        <w:rPr>
          <w:rFonts w:eastAsia="Calibri"/>
          <w:color w:val="000000"/>
          <w:sz w:val="19"/>
          <w:szCs w:val="19"/>
        </w:rPr>
        <w:t>ystems.</w:t>
      </w:r>
    </w:p>
    <w:p w:rsidR="004560D7" w:rsidRDefault="004560D7" w:rsidP="004A5084">
      <w:pPr>
        <w:widowControl/>
        <w:suppressAutoHyphens/>
        <w:jc w:val="both"/>
        <w:textAlignment w:val="center"/>
        <w:rPr>
          <w:rFonts w:ascii="Arial" w:eastAsia="Calibri" w:hAnsi="Arial" w:cs="Arial"/>
          <w:color w:val="000000"/>
          <w:sz w:val="19"/>
          <w:szCs w:val="19"/>
        </w:rPr>
      </w:pPr>
      <w:bookmarkStart w:id="4" w:name="_Hlk52477086"/>
    </w:p>
    <w:p w:rsidR="00C35994" w:rsidRDefault="00C35994"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The J</w:t>
      </w:r>
      <w:r w:rsidRPr="00C35994">
        <w:rPr>
          <w:rFonts w:ascii="Arial" w:eastAsia="Calibri" w:hAnsi="Arial" w:cs="Arial"/>
          <w:color w:val="000000"/>
          <w:sz w:val="19"/>
          <w:szCs w:val="19"/>
        </w:rPr>
        <w:t xml:space="preserve">oint </w:t>
      </w:r>
      <w:r>
        <w:rPr>
          <w:rFonts w:ascii="Arial" w:eastAsia="Calibri" w:hAnsi="Arial" w:cs="Arial"/>
          <w:color w:val="000000"/>
          <w:sz w:val="19"/>
          <w:szCs w:val="19"/>
        </w:rPr>
        <w:t>V</w:t>
      </w:r>
      <w:r w:rsidRPr="00C35994">
        <w:rPr>
          <w:rFonts w:ascii="Arial" w:eastAsia="Calibri" w:hAnsi="Arial" w:cs="Arial"/>
          <w:color w:val="000000"/>
          <w:sz w:val="19"/>
          <w:szCs w:val="19"/>
        </w:rPr>
        <w:t xml:space="preserve">enture was responsible </w:t>
      </w:r>
      <w:bookmarkEnd w:id="4"/>
      <w:r w:rsidRPr="00C35994">
        <w:rPr>
          <w:rFonts w:ascii="Arial" w:eastAsia="Calibri" w:hAnsi="Arial" w:cs="Arial"/>
          <w:color w:val="000000"/>
          <w:sz w:val="19"/>
          <w:szCs w:val="19"/>
        </w:rPr>
        <w:t xml:space="preserve">for </w:t>
      </w:r>
      <w:r>
        <w:rPr>
          <w:rFonts w:ascii="Arial" w:eastAsia="Calibri" w:hAnsi="Arial" w:cs="Arial"/>
          <w:color w:val="000000"/>
          <w:sz w:val="19"/>
          <w:szCs w:val="19"/>
        </w:rPr>
        <w:t>a</w:t>
      </w:r>
      <w:r w:rsidRPr="00C35994">
        <w:rPr>
          <w:rFonts w:ascii="Arial" w:eastAsia="Calibri" w:hAnsi="Arial" w:cs="Arial"/>
          <w:color w:val="000000"/>
          <w:sz w:val="19"/>
          <w:szCs w:val="19"/>
        </w:rPr>
        <w:t xml:space="preserve">dministration building addition of fourth floor extension, </w:t>
      </w:r>
      <w:r>
        <w:rPr>
          <w:rFonts w:ascii="Arial" w:eastAsia="Calibri" w:hAnsi="Arial" w:cs="Arial"/>
          <w:color w:val="000000"/>
          <w:sz w:val="19"/>
          <w:szCs w:val="19"/>
        </w:rPr>
        <w:t>a</w:t>
      </w:r>
      <w:r w:rsidRPr="00C35994">
        <w:rPr>
          <w:rFonts w:ascii="Arial" w:eastAsia="Calibri" w:hAnsi="Arial" w:cs="Arial"/>
          <w:color w:val="000000"/>
          <w:sz w:val="19"/>
          <w:szCs w:val="19"/>
        </w:rPr>
        <w:t xml:space="preserve">rchitectural design, structural design, HVAC replacement and upgrades, heating, plumbing and fire protection </w:t>
      </w:r>
      <w:r>
        <w:rPr>
          <w:rFonts w:ascii="Arial" w:eastAsia="Calibri" w:hAnsi="Arial" w:cs="Arial"/>
          <w:color w:val="000000"/>
          <w:sz w:val="19"/>
          <w:szCs w:val="19"/>
        </w:rPr>
        <w:t>w</w:t>
      </w:r>
      <w:r w:rsidRPr="00C35994">
        <w:rPr>
          <w:rFonts w:ascii="Arial" w:eastAsia="Calibri" w:hAnsi="Arial" w:cs="Arial"/>
          <w:color w:val="000000"/>
          <w:sz w:val="19"/>
          <w:szCs w:val="19"/>
        </w:rPr>
        <w:t>atermain connection and water supply upgrade. MEP design includ</w:t>
      </w:r>
      <w:r>
        <w:rPr>
          <w:rFonts w:ascii="Arial" w:eastAsia="Calibri" w:hAnsi="Arial" w:cs="Arial"/>
          <w:color w:val="000000"/>
          <w:sz w:val="19"/>
          <w:szCs w:val="19"/>
        </w:rPr>
        <w:t>ed</w:t>
      </w:r>
      <w:r w:rsidR="009532C0">
        <w:rPr>
          <w:rFonts w:ascii="Arial" w:eastAsia="Calibri" w:hAnsi="Arial" w:cs="Arial"/>
          <w:color w:val="000000"/>
          <w:sz w:val="19"/>
          <w:szCs w:val="19"/>
        </w:rPr>
        <w:t xml:space="preserve"> </w:t>
      </w:r>
      <w:r w:rsidRPr="00C35994">
        <w:rPr>
          <w:rFonts w:ascii="Arial" w:eastAsia="Calibri" w:hAnsi="Arial" w:cs="Arial"/>
          <w:color w:val="000000"/>
          <w:sz w:val="19"/>
          <w:szCs w:val="19"/>
        </w:rPr>
        <w:t>fuel tanks, electrical substation</w:t>
      </w:r>
      <w:r>
        <w:rPr>
          <w:rFonts w:ascii="Arial" w:eastAsia="Calibri" w:hAnsi="Arial" w:cs="Arial"/>
          <w:color w:val="000000"/>
          <w:sz w:val="19"/>
          <w:szCs w:val="19"/>
        </w:rPr>
        <w:t>s</w:t>
      </w:r>
      <w:r w:rsidRPr="00C35994">
        <w:rPr>
          <w:rFonts w:ascii="Arial" w:eastAsia="Calibri" w:hAnsi="Arial" w:cs="Arial"/>
          <w:color w:val="000000"/>
          <w:sz w:val="19"/>
          <w:szCs w:val="19"/>
        </w:rPr>
        <w:t xml:space="preserve">, emergency generators, electrical system replacement and upgrades. Scope also included </w:t>
      </w:r>
      <w:r>
        <w:rPr>
          <w:rFonts w:ascii="Arial" w:eastAsia="Calibri" w:hAnsi="Arial" w:cs="Arial"/>
          <w:color w:val="000000"/>
          <w:sz w:val="19"/>
          <w:szCs w:val="19"/>
        </w:rPr>
        <w:t>s</w:t>
      </w:r>
      <w:r w:rsidRPr="00C35994">
        <w:rPr>
          <w:rFonts w:ascii="Arial" w:eastAsia="Calibri" w:hAnsi="Arial" w:cs="Arial"/>
          <w:color w:val="000000"/>
          <w:sz w:val="19"/>
          <w:szCs w:val="19"/>
        </w:rPr>
        <w:t xml:space="preserve">ewage tanks design, </w:t>
      </w:r>
      <w:r>
        <w:rPr>
          <w:rFonts w:ascii="Arial" w:eastAsia="Calibri" w:hAnsi="Arial" w:cs="Arial"/>
          <w:color w:val="000000"/>
          <w:sz w:val="19"/>
          <w:szCs w:val="19"/>
        </w:rPr>
        <w:t>o</w:t>
      </w:r>
      <w:r w:rsidRPr="00C35994">
        <w:rPr>
          <w:rFonts w:ascii="Arial" w:eastAsia="Calibri" w:hAnsi="Arial" w:cs="Arial"/>
          <w:color w:val="000000"/>
          <w:sz w:val="19"/>
          <w:szCs w:val="19"/>
        </w:rPr>
        <w:t>il water separators design upgrade</w:t>
      </w:r>
      <w:r>
        <w:rPr>
          <w:rFonts w:ascii="Arial" w:eastAsia="Calibri" w:hAnsi="Arial" w:cs="Arial"/>
          <w:color w:val="000000"/>
          <w:sz w:val="19"/>
          <w:szCs w:val="19"/>
        </w:rPr>
        <w:t xml:space="preserve">, </w:t>
      </w:r>
      <w:r w:rsidRPr="00C35994">
        <w:rPr>
          <w:rFonts w:ascii="Arial" w:eastAsia="Calibri" w:hAnsi="Arial" w:cs="Arial"/>
          <w:color w:val="000000"/>
          <w:sz w:val="19"/>
          <w:szCs w:val="19"/>
        </w:rPr>
        <w:t>ISD security modifications including security cameras and access control and control room upgrade.</w:t>
      </w:r>
    </w:p>
    <w:p w:rsidR="00C35994" w:rsidRPr="00C35994" w:rsidRDefault="00C35994" w:rsidP="00C35994">
      <w:pPr>
        <w:widowControl/>
        <w:suppressAutoHyphens/>
        <w:textAlignment w:val="center"/>
        <w:rPr>
          <w:rFonts w:ascii="Arial" w:eastAsia="Calibri" w:hAnsi="Arial" w:cs="Arial"/>
          <w:color w:val="000000"/>
          <w:sz w:val="19"/>
          <w:szCs w:val="19"/>
        </w:rPr>
      </w:pPr>
    </w:p>
    <w:p w:rsidR="00C35994" w:rsidRPr="00C35994" w:rsidRDefault="00C35994" w:rsidP="004A5084">
      <w:pPr>
        <w:widowControl/>
        <w:suppressAutoHyphens/>
        <w:jc w:val="both"/>
        <w:textAlignment w:val="center"/>
        <w:rPr>
          <w:rFonts w:ascii="Arial" w:eastAsia="Calibri" w:hAnsi="Arial" w:cs="Arial"/>
          <w:color w:val="000000"/>
          <w:sz w:val="19"/>
          <w:szCs w:val="19"/>
        </w:rPr>
      </w:pPr>
      <w:r w:rsidRPr="00C35994">
        <w:rPr>
          <w:rFonts w:ascii="Arial" w:eastAsia="Arial" w:hAnsi="Arial" w:cs="Arial"/>
          <w:b/>
          <w:bCs/>
          <w:sz w:val="19"/>
          <w:szCs w:val="19"/>
          <w:u w:val="single"/>
        </w:rPr>
        <w:t>Contract 2: GFM509</w:t>
      </w:r>
      <w:r w:rsidRPr="00C35994">
        <w:rPr>
          <w:rFonts w:ascii="Arial" w:eastAsia="Arial" w:hAnsi="Arial" w:cs="Arial"/>
          <w:sz w:val="19"/>
          <w:szCs w:val="19"/>
        </w:rPr>
        <w:t xml:space="preserve"> </w:t>
      </w:r>
      <w:r w:rsidRPr="00C35994">
        <w:rPr>
          <w:rFonts w:ascii="Arial" w:eastAsia="Calibri" w:hAnsi="Arial" w:cs="Arial"/>
          <w:color w:val="000000"/>
          <w:sz w:val="19"/>
          <w:szCs w:val="19"/>
        </w:rPr>
        <w:t xml:space="preserve">Open Road Tolling </w:t>
      </w:r>
      <w:r w:rsidR="0001070A">
        <w:rPr>
          <w:rFonts w:ascii="Arial" w:eastAsia="Calibri" w:hAnsi="Arial" w:cs="Arial"/>
          <w:color w:val="000000"/>
          <w:sz w:val="19"/>
          <w:szCs w:val="19"/>
        </w:rPr>
        <w:t xml:space="preserve">(ORT) </w:t>
      </w:r>
      <w:r w:rsidRPr="00C35994">
        <w:rPr>
          <w:rFonts w:ascii="Arial" w:eastAsia="Calibri" w:hAnsi="Arial" w:cs="Arial"/>
          <w:color w:val="000000"/>
          <w:sz w:val="19"/>
          <w:szCs w:val="19"/>
        </w:rPr>
        <w:t>scope include</w:t>
      </w:r>
      <w:r>
        <w:rPr>
          <w:rFonts w:ascii="Arial" w:eastAsia="Calibri" w:hAnsi="Arial" w:cs="Arial"/>
          <w:color w:val="000000"/>
          <w:sz w:val="19"/>
          <w:szCs w:val="19"/>
        </w:rPr>
        <w:t>d:</w:t>
      </w:r>
    </w:p>
    <w:p w:rsidR="00C35994" w:rsidRPr="00C35994" w:rsidRDefault="00C35994"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D</w:t>
      </w:r>
      <w:r w:rsidRPr="00C35994">
        <w:rPr>
          <w:rFonts w:ascii="Arial" w:eastAsia="Calibri" w:hAnsi="Arial" w:cs="Arial"/>
          <w:color w:val="000000"/>
          <w:sz w:val="19"/>
          <w:szCs w:val="19"/>
        </w:rPr>
        <w:t xml:space="preserve">esigning new </w:t>
      </w:r>
      <w:r>
        <w:rPr>
          <w:rFonts w:ascii="Arial" w:eastAsia="Calibri" w:hAnsi="Arial" w:cs="Arial"/>
          <w:color w:val="000000"/>
          <w:sz w:val="19"/>
          <w:szCs w:val="19"/>
        </w:rPr>
        <w:t>o</w:t>
      </w:r>
      <w:r w:rsidRPr="00C35994">
        <w:rPr>
          <w:rFonts w:ascii="Arial" w:eastAsia="Calibri" w:hAnsi="Arial" w:cs="Arial"/>
          <w:color w:val="000000"/>
          <w:sz w:val="19"/>
          <w:szCs w:val="19"/>
        </w:rPr>
        <w:t xml:space="preserve">pen </w:t>
      </w:r>
      <w:r>
        <w:rPr>
          <w:rFonts w:ascii="Arial" w:eastAsia="Calibri" w:hAnsi="Arial" w:cs="Arial"/>
          <w:color w:val="000000"/>
          <w:sz w:val="19"/>
          <w:szCs w:val="19"/>
        </w:rPr>
        <w:t>r</w:t>
      </w:r>
      <w:r w:rsidRPr="00C35994">
        <w:rPr>
          <w:rFonts w:ascii="Arial" w:eastAsia="Calibri" w:hAnsi="Arial" w:cs="Arial"/>
          <w:color w:val="000000"/>
          <w:sz w:val="19"/>
          <w:szCs w:val="19"/>
        </w:rPr>
        <w:t xml:space="preserve">oad toll plazas at the Henry Hudson Bridge (HHB) that are capable of transitioning from conventional manned </w:t>
      </w:r>
      <w:r w:rsidR="0001070A">
        <w:rPr>
          <w:rFonts w:ascii="Arial" w:eastAsia="Calibri" w:hAnsi="Arial" w:cs="Arial"/>
          <w:color w:val="000000"/>
          <w:sz w:val="19"/>
          <w:szCs w:val="19"/>
        </w:rPr>
        <w:t>c</w:t>
      </w:r>
      <w:r w:rsidRPr="00C35994">
        <w:rPr>
          <w:rFonts w:ascii="Arial" w:eastAsia="Calibri" w:hAnsi="Arial" w:cs="Arial"/>
          <w:color w:val="000000"/>
          <w:sz w:val="19"/>
          <w:szCs w:val="19"/>
        </w:rPr>
        <w:t xml:space="preserve">ash and </w:t>
      </w:r>
      <w:r w:rsidR="0001070A">
        <w:rPr>
          <w:rFonts w:ascii="Arial" w:eastAsia="Calibri" w:hAnsi="Arial" w:cs="Arial"/>
          <w:color w:val="000000"/>
          <w:sz w:val="19"/>
          <w:szCs w:val="19"/>
        </w:rPr>
        <w:t>g</w:t>
      </w:r>
      <w:r w:rsidRPr="00C35994">
        <w:rPr>
          <w:rFonts w:ascii="Arial" w:eastAsia="Calibri" w:hAnsi="Arial" w:cs="Arial"/>
          <w:color w:val="000000"/>
          <w:sz w:val="19"/>
          <w:szCs w:val="19"/>
        </w:rPr>
        <w:t>ated E-</w:t>
      </w:r>
      <w:proofErr w:type="spellStart"/>
      <w:r w:rsidRPr="00C35994">
        <w:rPr>
          <w:rFonts w:ascii="Arial" w:eastAsia="Calibri" w:hAnsi="Arial" w:cs="Arial"/>
          <w:color w:val="000000"/>
          <w:sz w:val="19"/>
          <w:szCs w:val="19"/>
        </w:rPr>
        <w:t>ZPass</w:t>
      </w:r>
      <w:proofErr w:type="spellEnd"/>
      <w:r w:rsidRPr="00C35994">
        <w:rPr>
          <w:rFonts w:ascii="Arial" w:eastAsia="Calibri" w:hAnsi="Arial" w:cs="Arial"/>
          <w:color w:val="000000"/>
          <w:sz w:val="19"/>
          <w:szCs w:val="19"/>
        </w:rPr>
        <w:t xml:space="preserve"> lanes to </w:t>
      </w:r>
      <w:r w:rsidR="0001070A">
        <w:rPr>
          <w:rFonts w:ascii="Arial" w:eastAsia="Calibri" w:hAnsi="Arial" w:cs="Arial"/>
          <w:color w:val="000000"/>
          <w:sz w:val="19"/>
          <w:szCs w:val="19"/>
        </w:rPr>
        <w:t>a</w:t>
      </w:r>
      <w:r w:rsidRPr="00C35994">
        <w:rPr>
          <w:rFonts w:ascii="Arial" w:eastAsia="Calibri" w:hAnsi="Arial" w:cs="Arial"/>
          <w:color w:val="000000"/>
          <w:sz w:val="19"/>
          <w:szCs w:val="19"/>
        </w:rPr>
        <w:t>ll-</w:t>
      </w:r>
      <w:r w:rsidR="0001070A">
        <w:rPr>
          <w:rFonts w:ascii="Arial" w:eastAsia="Calibri" w:hAnsi="Arial" w:cs="Arial"/>
          <w:color w:val="000000"/>
          <w:sz w:val="19"/>
          <w:szCs w:val="19"/>
        </w:rPr>
        <w:t>e</w:t>
      </w:r>
      <w:r w:rsidRPr="00C35994">
        <w:rPr>
          <w:rFonts w:ascii="Arial" w:eastAsia="Calibri" w:hAnsi="Arial" w:cs="Arial"/>
          <w:color w:val="000000"/>
          <w:sz w:val="19"/>
          <w:szCs w:val="19"/>
        </w:rPr>
        <w:t xml:space="preserve">lectronic </w:t>
      </w:r>
      <w:r w:rsidR="0001070A">
        <w:rPr>
          <w:rFonts w:ascii="Arial" w:eastAsia="Calibri" w:hAnsi="Arial" w:cs="Arial"/>
          <w:color w:val="000000"/>
          <w:sz w:val="19"/>
          <w:szCs w:val="19"/>
        </w:rPr>
        <w:t>t</w:t>
      </w:r>
      <w:r w:rsidRPr="00C35994">
        <w:rPr>
          <w:rFonts w:ascii="Arial" w:eastAsia="Calibri" w:hAnsi="Arial" w:cs="Arial"/>
          <w:color w:val="000000"/>
          <w:sz w:val="19"/>
          <w:szCs w:val="19"/>
        </w:rPr>
        <w:t xml:space="preserve">oll </w:t>
      </w:r>
      <w:r w:rsidR="0001070A">
        <w:rPr>
          <w:rFonts w:ascii="Arial" w:eastAsia="Calibri" w:hAnsi="Arial" w:cs="Arial"/>
          <w:color w:val="000000"/>
          <w:sz w:val="19"/>
          <w:szCs w:val="19"/>
        </w:rPr>
        <w:t>c</w:t>
      </w:r>
      <w:r w:rsidRPr="00C35994">
        <w:rPr>
          <w:rFonts w:ascii="Arial" w:eastAsia="Calibri" w:hAnsi="Arial" w:cs="Arial"/>
          <w:color w:val="000000"/>
          <w:sz w:val="19"/>
          <w:szCs w:val="19"/>
        </w:rPr>
        <w:t xml:space="preserve">ollection and </w:t>
      </w:r>
      <w:r w:rsidR="0001070A">
        <w:rPr>
          <w:rFonts w:ascii="Arial" w:eastAsia="Calibri" w:hAnsi="Arial" w:cs="Arial"/>
          <w:color w:val="000000"/>
          <w:sz w:val="19"/>
          <w:szCs w:val="19"/>
        </w:rPr>
        <w:t>o</w:t>
      </w:r>
      <w:r w:rsidRPr="00C35994">
        <w:rPr>
          <w:rFonts w:ascii="Arial" w:eastAsia="Calibri" w:hAnsi="Arial" w:cs="Arial"/>
          <w:color w:val="000000"/>
          <w:sz w:val="19"/>
          <w:szCs w:val="19"/>
        </w:rPr>
        <w:t>pen-</w:t>
      </w:r>
      <w:r w:rsidR="0001070A">
        <w:rPr>
          <w:rFonts w:ascii="Arial" w:eastAsia="Calibri" w:hAnsi="Arial" w:cs="Arial"/>
          <w:color w:val="000000"/>
          <w:sz w:val="19"/>
          <w:szCs w:val="19"/>
        </w:rPr>
        <w:t>r</w:t>
      </w:r>
      <w:r w:rsidRPr="00C35994">
        <w:rPr>
          <w:rFonts w:ascii="Arial" w:eastAsia="Calibri" w:hAnsi="Arial" w:cs="Arial"/>
          <w:color w:val="000000"/>
          <w:sz w:val="19"/>
          <w:szCs w:val="19"/>
        </w:rPr>
        <w:t xml:space="preserve">oad </w:t>
      </w:r>
      <w:r w:rsidR="0001070A">
        <w:rPr>
          <w:rFonts w:ascii="Arial" w:eastAsia="Calibri" w:hAnsi="Arial" w:cs="Arial"/>
          <w:color w:val="000000"/>
          <w:sz w:val="19"/>
          <w:szCs w:val="19"/>
        </w:rPr>
        <w:t>t</w:t>
      </w:r>
      <w:r w:rsidRPr="00C35994">
        <w:rPr>
          <w:rFonts w:ascii="Arial" w:eastAsia="Calibri" w:hAnsi="Arial" w:cs="Arial"/>
          <w:color w:val="000000"/>
          <w:sz w:val="19"/>
          <w:szCs w:val="19"/>
        </w:rPr>
        <w:t xml:space="preserve">olling. This transformative approach to toll design </w:t>
      </w:r>
      <w:r w:rsidR="0001070A">
        <w:rPr>
          <w:rFonts w:ascii="Arial" w:eastAsia="Calibri" w:hAnsi="Arial" w:cs="Arial"/>
          <w:color w:val="000000"/>
          <w:sz w:val="19"/>
          <w:szCs w:val="19"/>
        </w:rPr>
        <w:t>was</w:t>
      </w:r>
      <w:r w:rsidRPr="00C35994">
        <w:rPr>
          <w:rFonts w:ascii="Arial" w:eastAsia="Calibri" w:hAnsi="Arial" w:cs="Arial"/>
          <w:color w:val="000000"/>
          <w:sz w:val="19"/>
          <w:szCs w:val="19"/>
        </w:rPr>
        <w:t xml:space="preserve"> applied to both the upper and lower levels of this tightly constrained site. A comprehensive investigation of the existing toll plazas, including tolling technology, MEP needs, geometry, structural needs and traffic were undertaken to fully understand the requirements of </w:t>
      </w:r>
      <w:r w:rsidR="0001070A">
        <w:rPr>
          <w:rFonts w:ascii="Arial" w:eastAsia="Calibri" w:hAnsi="Arial" w:cs="Arial"/>
          <w:color w:val="000000"/>
          <w:sz w:val="19"/>
          <w:szCs w:val="19"/>
        </w:rPr>
        <w:t xml:space="preserve">the </w:t>
      </w:r>
      <w:r w:rsidRPr="00C35994">
        <w:rPr>
          <w:rFonts w:ascii="Arial" w:eastAsia="Calibri" w:hAnsi="Arial" w:cs="Arial"/>
          <w:color w:val="000000"/>
          <w:sz w:val="19"/>
          <w:szCs w:val="19"/>
        </w:rPr>
        <w:t>first TBTA open road toll plazas. Off-site open road tolling gantries were installed to collect tolls electronically with E-</w:t>
      </w:r>
      <w:proofErr w:type="spellStart"/>
      <w:r w:rsidRPr="00C35994">
        <w:rPr>
          <w:rFonts w:ascii="Arial" w:eastAsia="Calibri" w:hAnsi="Arial" w:cs="Arial"/>
          <w:color w:val="000000"/>
          <w:sz w:val="19"/>
          <w:szCs w:val="19"/>
        </w:rPr>
        <w:t>ZPass</w:t>
      </w:r>
      <w:proofErr w:type="spellEnd"/>
      <w:r w:rsidRPr="00C35994">
        <w:rPr>
          <w:rFonts w:ascii="Arial" w:eastAsia="Calibri" w:hAnsi="Arial" w:cs="Arial"/>
          <w:color w:val="000000"/>
          <w:sz w:val="19"/>
          <w:szCs w:val="19"/>
        </w:rPr>
        <w:t xml:space="preserve"> tags and non-tagged vehicles via camera license-plate capture. Open road toll collection was tested and used during </w:t>
      </w:r>
      <w:r w:rsidR="0001070A">
        <w:rPr>
          <w:rFonts w:ascii="Arial" w:eastAsia="Calibri" w:hAnsi="Arial" w:cs="Arial"/>
          <w:color w:val="000000"/>
          <w:sz w:val="19"/>
          <w:szCs w:val="19"/>
        </w:rPr>
        <w:t>C</w:t>
      </w:r>
      <w:r w:rsidRPr="00C35994">
        <w:rPr>
          <w:rFonts w:ascii="Arial" w:eastAsia="Calibri" w:hAnsi="Arial" w:cs="Arial"/>
          <w:color w:val="000000"/>
          <w:sz w:val="19"/>
          <w:szCs w:val="19"/>
        </w:rPr>
        <w:t>ontract 3 HH88B bridge approach rehabilitation construction</w:t>
      </w:r>
      <w:r w:rsidR="0001070A">
        <w:rPr>
          <w:rFonts w:ascii="Arial" w:eastAsia="Calibri" w:hAnsi="Arial" w:cs="Arial"/>
          <w:color w:val="000000"/>
          <w:sz w:val="19"/>
          <w:szCs w:val="19"/>
        </w:rPr>
        <w:t xml:space="preserve">, </w:t>
      </w:r>
      <w:r w:rsidRPr="00C35994">
        <w:rPr>
          <w:rFonts w:ascii="Arial" w:eastAsia="Calibri" w:hAnsi="Arial" w:cs="Arial"/>
          <w:color w:val="000000"/>
          <w:sz w:val="19"/>
          <w:szCs w:val="19"/>
        </w:rPr>
        <w:t xml:space="preserve">and to minimize tolling impacts to the public. These gantries </w:t>
      </w:r>
      <w:r w:rsidR="0001070A">
        <w:rPr>
          <w:rFonts w:ascii="Arial" w:eastAsia="Calibri" w:hAnsi="Arial" w:cs="Arial"/>
          <w:color w:val="000000"/>
          <w:sz w:val="19"/>
          <w:szCs w:val="19"/>
        </w:rPr>
        <w:t xml:space="preserve">were then </w:t>
      </w:r>
      <w:r w:rsidRPr="00C35994">
        <w:rPr>
          <w:rFonts w:ascii="Arial" w:eastAsia="Calibri" w:hAnsi="Arial" w:cs="Arial"/>
          <w:color w:val="000000"/>
          <w:sz w:val="19"/>
          <w:szCs w:val="19"/>
        </w:rPr>
        <w:t xml:space="preserve">incorporated into the permanent ORT collection system. The multidisciplinary toll plaza designs </w:t>
      </w:r>
      <w:r w:rsidR="0001070A">
        <w:rPr>
          <w:rFonts w:ascii="Arial" w:eastAsia="Calibri" w:hAnsi="Arial" w:cs="Arial"/>
          <w:color w:val="000000"/>
          <w:sz w:val="19"/>
          <w:szCs w:val="19"/>
        </w:rPr>
        <w:t>were</w:t>
      </w:r>
      <w:r w:rsidRPr="00C35994">
        <w:rPr>
          <w:rFonts w:ascii="Arial" w:eastAsia="Calibri" w:hAnsi="Arial" w:cs="Arial"/>
          <w:color w:val="000000"/>
          <w:sz w:val="19"/>
          <w:szCs w:val="19"/>
        </w:rPr>
        <w:t xml:space="preserve"> tested from a traffic perspective with the Micro-Simulation Software VISSIM.</w:t>
      </w:r>
    </w:p>
    <w:p w:rsidR="00C35994" w:rsidRPr="00C35994" w:rsidRDefault="00C35994" w:rsidP="00C35994">
      <w:pPr>
        <w:widowControl/>
        <w:autoSpaceDE/>
        <w:autoSpaceDN/>
        <w:rPr>
          <w:rFonts w:ascii="Arial" w:eastAsia="Arial" w:hAnsi="Arial" w:cs="Arial"/>
          <w:b/>
          <w:bCs/>
          <w:sz w:val="19"/>
          <w:szCs w:val="19"/>
        </w:rPr>
      </w:pPr>
    </w:p>
    <w:p w:rsidR="00C35994" w:rsidRPr="00C35994" w:rsidRDefault="00C35994" w:rsidP="00C35994">
      <w:pPr>
        <w:widowControl/>
        <w:autoSpaceDE/>
        <w:autoSpaceDN/>
        <w:rPr>
          <w:rFonts w:ascii="Arial" w:eastAsia="Arial" w:hAnsi="Arial" w:cs="Arial"/>
          <w:sz w:val="19"/>
          <w:szCs w:val="19"/>
        </w:rPr>
      </w:pPr>
      <w:r w:rsidRPr="00C35994">
        <w:rPr>
          <w:rFonts w:ascii="Arial" w:eastAsia="Arial" w:hAnsi="Arial" w:cs="Arial"/>
          <w:b/>
          <w:bCs/>
          <w:sz w:val="19"/>
          <w:szCs w:val="19"/>
          <w:u w:val="single"/>
        </w:rPr>
        <w:t>Contract 3: HH88B</w:t>
      </w:r>
      <w:r w:rsidRPr="00C35994">
        <w:rPr>
          <w:rFonts w:ascii="Arial" w:eastAsia="Arial" w:hAnsi="Arial" w:cs="Arial"/>
          <w:sz w:val="19"/>
          <w:szCs w:val="19"/>
          <w:u w:val="single"/>
        </w:rPr>
        <w:t xml:space="preserve"> </w:t>
      </w:r>
      <w:r w:rsidRPr="00C35994">
        <w:rPr>
          <w:rFonts w:ascii="Arial" w:eastAsia="Calibri" w:hAnsi="Arial" w:cs="Arial"/>
          <w:color w:val="000000"/>
          <w:sz w:val="19"/>
          <w:szCs w:val="19"/>
        </w:rPr>
        <w:t>scope include</w:t>
      </w:r>
      <w:r w:rsidR="0001070A">
        <w:rPr>
          <w:rFonts w:ascii="Arial" w:eastAsia="Calibri" w:hAnsi="Arial" w:cs="Arial"/>
          <w:color w:val="000000"/>
          <w:sz w:val="19"/>
          <w:szCs w:val="19"/>
        </w:rPr>
        <w:t>d:</w:t>
      </w:r>
    </w:p>
    <w:p w:rsidR="00C35994" w:rsidRPr="00C35994" w:rsidRDefault="00C35994" w:rsidP="0001070A">
      <w:pPr>
        <w:pStyle w:val="ListParagraph"/>
        <w:widowControl/>
        <w:numPr>
          <w:ilvl w:val="0"/>
          <w:numId w:val="8"/>
        </w:numPr>
        <w:suppressAutoHyphens/>
        <w:adjustRightInd w:val="0"/>
        <w:ind w:left="540" w:hanging="270"/>
        <w:textAlignment w:val="center"/>
        <w:rPr>
          <w:rFonts w:eastAsia="Calibri"/>
          <w:color w:val="000000"/>
          <w:sz w:val="19"/>
          <w:szCs w:val="19"/>
        </w:rPr>
      </w:pPr>
      <w:r w:rsidRPr="00C35994">
        <w:rPr>
          <w:rFonts w:eastAsia="Calibri"/>
          <w:color w:val="000000"/>
          <w:sz w:val="19"/>
          <w:szCs w:val="19"/>
        </w:rPr>
        <w:t>Reconstruct</w:t>
      </w:r>
      <w:r w:rsidR="0001070A">
        <w:rPr>
          <w:rFonts w:eastAsia="Calibri"/>
          <w:color w:val="000000"/>
          <w:sz w:val="19"/>
          <w:szCs w:val="19"/>
        </w:rPr>
        <w:t>ion of</w:t>
      </w:r>
      <w:r w:rsidRPr="00C35994">
        <w:rPr>
          <w:rFonts w:eastAsia="Calibri"/>
          <w:color w:val="000000"/>
          <w:sz w:val="19"/>
          <w:szCs w:val="19"/>
        </w:rPr>
        <w:t xml:space="preserve"> </w:t>
      </w:r>
      <w:r w:rsidR="0001070A">
        <w:rPr>
          <w:rFonts w:eastAsia="Calibri"/>
          <w:color w:val="000000"/>
          <w:sz w:val="19"/>
          <w:szCs w:val="19"/>
        </w:rPr>
        <w:t>u</w:t>
      </w:r>
      <w:r w:rsidRPr="00C35994">
        <w:rPr>
          <w:rFonts w:eastAsia="Calibri"/>
          <w:color w:val="000000"/>
          <w:sz w:val="19"/>
          <w:szCs w:val="19"/>
        </w:rPr>
        <w:t xml:space="preserve">pper and </w:t>
      </w:r>
      <w:r w:rsidR="004A5084">
        <w:rPr>
          <w:rFonts w:eastAsia="Calibri"/>
          <w:color w:val="000000"/>
          <w:sz w:val="19"/>
          <w:szCs w:val="19"/>
        </w:rPr>
        <w:t>l</w:t>
      </w:r>
      <w:r w:rsidR="004A5084" w:rsidRPr="00C35994">
        <w:rPr>
          <w:rFonts w:eastAsia="Calibri"/>
          <w:color w:val="000000"/>
          <w:sz w:val="19"/>
          <w:szCs w:val="19"/>
        </w:rPr>
        <w:t>ower-level</w:t>
      </w:r>
      <w:r w:rsidRPr="00C35994">
        <w:rPr>
          <w:rFonts w:eastAsia="Calibri"/>
          <w:color w:val="000000"/>
          <w:sz w:val="19"/>
          <w:szCs w:val="19"/>
        </w:rPr>
        <w:t xml:space="preserve"> </w:t>
      </w:r>
      <w:r w:rsidR="0001070A">
        <w:rPr>
          <w:rFonts w:eastAsia="Calibri"/>
          <w:color w:val="000000"/>
          <w:sz w:val="19"/>
          <w:szCs w:val="19"/>
        </w:rPr>
        <w:t>a</w:t>
      </w:r>
      <w:r w:rsidRPr="00C35994">
        <w:rPr>
          <w:rFonts w:eastAsia="Calibri"/>
          <w:color w:val="000000"/>
          <w:sz w:val="19"/>
          <w:szCs w:val="19"/>
        </w:rPr>
        <w:t xml:space="preserve">pproach </w:t>
      </w:r>
      <w:r w:rsidR="0001070A">
        <w:rPr>
          <w:rFonts w:eastAsia="Calibri"/>
          <w:color w:val="000000"/>
          <w:sz w:val="19"/>
          <w:szCs w:val="19"/>
        </w:rPr>
        <w:t>s</w:t>
      </w:r>
      <w:r w:rsidRPr="00C35994">
        <w:rPr>
          <w:rFonts w:eastAsia="Calibri"/>
          <w:color w:val="000000"/>
          <w:sz w:val="19"/>
          <w:szCs w:val="19"/>
        </w:rPr>
        <w:t xml:space="preserve">tructure and </w:t>
      </w:r>
      <w:r w:rsidR="0001070A">
        <w:rPr>
          <w:rFonts w:eastAsia="Calibri"/>
          <w:color w:val="000000"/>
          <w:sz w:val="19"/>
          <w:szCs w:val="19"/>
        </w:rPr>
        <w:t>r</w:t>
      </w:r>
      <w:r w:rsidRPr="00C35994">
        <w:rPr>
          <w:rFonts w:eastAsia="Calibri"/>
          <w:color w:val="000000"/>
          <w:sz w:val="19"/>
          <w:szCs w:val="19"/>
        </w:rPr>
        <w:t>emov</w:t>
      </w:r>
      <w:r w:rsidR="0001070A">
        <w:rPr>
          <w:rFonts w:eastAsia="Calibri"/>
          <w:color w:val="000000"/>
          <w:sz w:val="19"/>
          <w:szCs w:val="19"/>
        </w:rPr>
        <w:t>al of</w:t>
      </w:r>
      <w:r w:rsidRPr="00C35994">
        <w:rPr>
          <w:rFonts w:eastAsia="Calibri"/>
          <w:color w:val="000000"/>
          <w:sz w:val="19"/>
          <w:szCs w:val="19"/>
        </w:rPr>
        <w:t xml:space="preserve"> </w:t>
      </w:r>
      <w:r w:rsidR="0001070A">
        <w:rPr>
          <w:rFonts w:eastAsia="Calibri"/>
          <w:color w:val="000000"/>
          <w:sz w:val="19"/>
          <w:szCs w:val="19"/>
        </w:rPr>
        <w:t>t</w:t>
      </w:r>
      <w:r w:rsidRPr="00C35994">
        <w:rPr>
          <w:rFonts w:eastAsia="Calibri"/>
          <w:color w:val="000000"/>
          <w:sz w:val="19"/>
          <w:szCs w:val="19"/>
        </w:rPr>
        <w:t xml:space="preserve">oll </w:t>
      </w:r>
      <w:r w:rsidR="0001070A">
        <w:rPr>
          <w:rFonts w:eastAsia="Calibri"/>
          <w:color w:val="000000"/>
          <w:sz w:val="19"/>
          <w:szCs w:val="19"/>
        </w:rPr>
        <w:t>p</w:t>
      </w:r>
      <w:r w:rsidRPr="00C35994">
        <w:rPr>
          <w:rFonts w:eastAsia="Calibri"/>
          <w:color w:val="000000"/>
          <w:sz w:val="19"/>
          <w:szCs w:val="19"/>
        </w:rPr>
        <w:t>lazas</w:t>
      </w:r>
    </w:p>
    <w:p w:rsidR="00C35994" w:rsidRPr="00C35994" w:rsidRDefault="00C35994" w:rsidP="0001070A">
      <w:pPr>
        <w:pStyle w:val="ListParagraph"/>
        <w:widowControl/>
        <w:numPr>
          <w:ilvl w:val="0"/>
          <w:numId w:val="8"/>
        </w:numPr>
        <w:suppressAutoHyphens/>
        <w:adjustRightInd w:val="0"/>
        <w:spacing w:after="120"/>
        <w:ind w:left="540" w:hanging="270"/>
        <w:textAlignment w:val="center"/>
        <w:rPr>
          <w:rFonts w:eastAsia="Calibri"/>
          <w:color w:val="000000"/>
          <w:sz w:val="19"/>
          <w:szCs w:val="19"/>
        </w:rPr>
      </w:pPr>
      <w:r w:rsidRPr="00C35994">
        <w:rPr>
          <w:rFonts w:eastAsia="Calibri"/>
          <w:color w:val="000000"/>
          <w:sz w:val="19"/>
          <w:szCs w:val="19"/>
        </w:rPr>
        <w:t>Reconstruct</w:t>
      </w:r>
      <w:r w:rsidR="0001070A">
        <w:rPr>
          <w:rFonts w:eastAsia="Calibri"/>
          <w:color w:val="000000"/>
          <w:sz w:val="19"/>
          <w:szCs w:val="19"/>
        </w:rPr>
        <w:t>ion of m</w:t>
      </w:r>
      <w:r w:rsidRPr="00C35994">
        <w:rPr>
          <w:rFonts w:eastAsia="Calibri"/>
          <w:color w:val="000000"/>
          <w:sz w:val="19"/>
          <w:szCs w:val="19"/>
        </w:rPr>
        <w:t xml:space="preserve">aintenance </w:t>
      </w:r>
      <w:bookmarkStart w:id="5" w:name="_Hlk52479256"/>
      <w:r w:rsidR="0001070A">
        <w:rPr>
          <w:rFonts w:eastAsia="Calibri"/>
          <w:color w:val="000000"/>
          <w:sz w:val="19"/>
          <w:szCs w:val="19"/>
        </w:rPr>
        <w:t>g</w:t>
      </w:r>
      <w:r w:rsidRPr="00C35994">
        <w:rPr>
          <w:rFonts w:eastAsia="Calibri"/>
          <w:color w:val="000000"/>
          <w:sz w:val="19"/>
          <w:szCs w:val="19"/>
        </w:rPr>
        <w:t>arage</w:t>
      </w:r>
      <w:bookmarkEnd w:id="5"/>
      <w:r w:rsidRPr="00C35994">
        <w:rPr>
          <w:rFonts w:eastAsia="Calibri"/>
          <w:color w:val="000000"/>
          <w:sz w:val="19"/>
          <w:szCs w:val="19"/>
        </w:rPr>
        <w:t xml:space="preserve"> and support utilities</w:t>
      </w:r>
    </w:p>
    <w:p w:rsidR="00C35994" w:rsidRDefault="0001070A" w:rsidP="004A5084">
      <w:pPr>
        <w:widowControl/>
        <w:suppressAutoHyphens/>
        <w:jc w:val="both"/>
        <w:textAlignment w:val="center"/>
        <w:rPr>
          <w:rFonts w:ascii="Arial" w:eastAsia="Calibri" w:hAnsi="Arial" w:cs="Arial"/>
          <w:color w:val="000000"/>
          <w:sz w:val="19"/>
          <w:szCs w:val="19"/>
        </w:rPr>
      </w:pPr>
      <w:r>
        <w:rPr>
          <w:rFonts w:ascii="Arial" w:eastAsia="Calibri" w:hAnsi="Arial" w:cs="Arial"/>
          <w:color w:val="000000"/>
          <w:sz w:val="19"/>
          <w:szCs w:val="19"/>
        </w:rPr>
        <w:t>The J</w:t>
      </w:r>
      <w:r w:rsidR="00C35994" w:rsidRPr="00C35994">
        <w:rPr>
          <w:rFonts w:ascii="Arial" w:eastAsia="Calibri" w:hAnsi="Arial" w:cs="Arial"/>
          <w:color w:val="000000"/>
          <w:sz w:val="19"/>
          <w:szCs w:val="19"/>
        </w:rPr>
        <w:t xml:space="preserve">oint </w:t>
      </w:r>
      <w:r>
        <w:rPr>
          <w:rFonts w:ascii="Arial" w:eastAsia="Calibri" w:hAnsi="Arial" w:cs="Arial"/>
          <w:color w:val="000000"/>
          <w:sz w:val="19"/>
          <w:szCs w:val="19"/>
        </w:rPr>
        <w:t>V</w:t>
      </w:r>
      <w:r w:rsidR="00C35994" w:rsidRPr="00C35994">
        <w:rPr>
          <w:rFonts w:ascii="Arial" w:eastAsia="Calibri" w:hAnsi="Arial" w:cs="Arial"/>
          <w:color w:val="000000"/>
          <w:sz w:val="19"/>
          <w:szCs w:val="19"/>
        </w:rPr>
        <w:t xml:space="preserve">enture was responsible for designing full replacement and reconstruction of </w:t>
      </w:r>
      <w:r>
        <w:rPr>
          <w:rFonts w:ascii="Arial" w:eastAsia="Calibri" w:hAnsi="Arial" w:cs="Arial"/>
          <w:color w:val="000000"/>
          <w:sz w:val="19"/>
          <w:szCs w:val="19"/>
        </w:rPr>
        <w:t>the u</w:t>
      </w:r>
      <w:r w:rsidR="00C35994" w:rsidRPr="00C35994">
        <w:rPr>
          <w:rFonts w:ascii="Arial" w:eastAsia="Calibri" w:hAnsi="Arial" w:cs="Arial"/>
          <w:color w:val="000000"/>
          <w:sz w:val="19"/>
          <w:szCs w:val="19"/>
        </w:rPr>
        <w:t xml:space="preserve">pper level and </w:t>
      </w:r>
      <w:r w:rsidR="004A5084" w:rsidRPr="00C35994">
        <w:rPr>
          <w:rFonts w:ascii="Arial" w:eastAsia="Calibri" w:hAnsi="Arial" w:cs="Arial"/>
          <w:color w:val="000000"/>
          <w:sz w:val="19"/>
          <w:szCs w:val="19"/>
        </w:rPr>
        <w:t>lower-level</w:t>
      </w:r>
      <w:r w:rsidR="00C35994" w:rsidRPr="00C35994">
        <w:rPr>
          <w:rFonts w:ascii="Arial" w:eastAsia="Calibri" w:hAnsi="Arial" w:cs="Arial"/>
          <w:color w:val="000000"/>
          <w:sz w:val="19"/>
          <w:szCs w:val="19"/>
        </w:rPr>
        <w:t xml:space="preserve"> bridge approaches</w:t>
      </w:r>
      <w:r>
        <w:rPr>
          <w:rFonts w:ascii="Arial" w:eastAsia="Calibri" w:hAnsi="Arial" w:cs="Arial"/>
          <w:color w:val="000000"/>
          <w:sz w:val="19"/>
          <w:szCs w:val="19"/>
        </w:rPr>
        <w:t>, r</w:t>
      </w:r>
      <w:r w:rsidR="00C35994" w:rsidRPr="00C35994">
        <w:rPr>
          <w:rFonts w:ascii="Arial" w:eastAsia="Calibri" w:hAnsi="Arial" w:cs="Arial"/>
          <w:color w:val="000000"/>
          <w:sz w:val="19"/>
          <w:szCs w:val="19"/>
        </w:rPr>
        <w:t xml:space="preserve">emoval of </w:t>
      </w:r>
      <w:r>
        <w:rPr>
          <w:rFonts w:ascii="Arial" w:eastAsia="Calibri" w:hAnsi="Arial" w:cs="Arial"/>
          <w:color w:val="000000"/>
          <w:sz w:val="19"/>
          <w:szCs w:val="19"/>
        </w:rPr>
        <w:t>seven (</w:t>
      </w:r>
      <w:r w:rsidR="00C35994" w:rsidRPr="00C35994">
        <w:rPr>
          <w:rFonts w:ascii="Arial" w:eastAsia="Calibri" w:hAnsi="Arial" w:cs="Arial"/>
          <w:color w:val="000000"/>
          <w:sz w:val="19"/>
          <w:szCs w:val="19"/>
        </w:rPr>
        <w:t>7</w:t>
      </w:r>
      <w:r>
        <w:rPr>
          <w:rFonts w:ascii="Arial" w:eastAsia="Calibri" w:hAnsi="Arial" w:cs="Arial"/>
          <w:color w:val="000000"/>
          <w:sz w:val="19"/>
          <w:szCs w:val="19"/>
        </w:rPr>
        <w:t>)</w:t>
      </w:r>
      <w:r w:rsidR="00C35994" w:rsidRPr="00C35994">
        <w:rPr>
          <w:rFonts w:ascii="Arial" w:eastAsia="Calibri" w:hAnsi="Arial" w:cs="Arial"/>
          <w:color w:val="000000"/>
          <w:sz w:val="19"/>
          <w:szCs w:val="19"/>
        </w:rPr>
        <w:t xml:space="preserve"> bridge columns</w:t>
      </w:r>
      <w:r>
        <w:rPr>
          <w:rFonts w:ascii="Arial" w:eastAsia="Calibri" w:hAnsi="Arial" w:cs="Arial"/>
          <w:color w:val="000000"/>
          <w:sz w:val="19"/>
          <w:szCs w:val="19"/>
        </w:rPr>
        <w:t xml:space="preserve">, </w:t>
      </w:r>
      <w:r w:rsidR="00C35994" w:rsidRPr="00C35994">
        <w:rPr>
          <w:rFonts w:ascii="Arial" w:eastAsia="Calibri" w:hAnsi="Arial" w:cs="Arial"/>
          <w:color w:val="000000"/>
          <w:sz w:val="19"/>
          <w:szCs w:val="19"/>
        </w:rPr>
        <w:t xml:space="preserve">and </w:t>
      </w:r>
      <w:r>
        <w:rPr>
          <w:rFonts w:ascii="Arial" w:eastAsia="Calibri" w:hAnsi="Arial" w:cs="Arial"/>
          <w:color w:val="000000"/>
          <w:sz w:val="19"/>
          <w:szCs w:val="19"/>
        </w:rPr>
        <w:t xml:space="preserve">the </w:t>
      </w:r>
      <w:r w:rsidR="00C35994" w:rsidRPr="00C35994">
        <w:rPr>
          <w:rFonts w:ascii="Arial" w:eastAsia="Calibri" w:hAnsi="Arial" w:cs="Arial"/>
          <w:color w:val="000000"/>
          <w:sz w:val="19"/>
          <w:szCs w:val="19"/>
        </w:rPr>
        <w:t xml:space="preserve">relocation of bridge columns outside of </w:t>
      </w:r>
      <w:r>
        <w:rPr>
          <w:rFonts w:ascii="Arial" w:eastAsia="Calibri" w:hAnsi="Arial" w:cs="Arial"/>
          <w:color w:val="000000"/>
          <w:sz w:val="19"/>
          <w:szCs w:val="19"/>
        </w:rPr>
        <w:t xml:space="preserve">the </w:t>
      </w:r>
      <w:r w:rsidR="00C35994" w:rsidRPr="00C35994">
        <w:rPr>
          <w:rFonts w:ascii="Arial" w:eastAsia="Calibri" w:hAnsi="Arial" w:cs="Arial"/>
          <w:color w:val="000000"/>
          <w:sz w:val="19"/>
          <w:szCs w:val="19"/>
        </w:rPr>
        <w:t>roadway. Temporary supporting two bridge levels during the reconstructions. Temporary pedestrian bridges, construction of bridge abutments and retaining walls rehabilitation. Reconstruction of maintenance garage and building architectural finishing, Building MEP and utilities installation</w:t>
      </w:r>
      <w:r>
        <w:rPr>
          <w:rFonts w:ascii="Arial" w:eastAsia="Calibri" w:hAnsi="Arial" w:cs="Arial"/>
          <w:color w:val="000000"/>
          <w:sz w:val="19"/>
          <w:szCs w:val="19"/>
        </w:rPr>
        <w:t>.</w:t>
      </w:r>
    </w:p>
    <w:p w:rsidR="003314A5" w:rsidRDefault="003314A5" w:rsidP="00C35994">
      <w:pPr>
        <w:widowControl/>
        <w:suppressAutoHyphens/>
        <w:textAlignment w:val="center"/>
        <w:rPr>
          <w:rFonts w:ascii="Arial" w:eastAsia="Calibri" w:hAnsi="Arial" w:cs="Arial"/>
          <w:color w:val="000000"/>
          <w:sz w:val="19"/>
          <w:szCs w:val="19"/>
        </w:rPr>
      </w:pPr>
    </w:p>
    <w:p w:rsidR="003314A5" w:rsidRDefault="003314A5" w:rsidP="004A5084">
      <w:pPr>
        <w:widowControl/>
        <w:suppressAutoHyphens/>
        <w:jc w:val="both"/>
        <w:textAlignment w:val="center"/>
        <w:rPr>
          <w:rFonts w:ascii="Arial" w:eastAsia="Calibri" w:hAnsi="Arial" w:cs="Arial"/>
          <w:color w:val="000000"/>
          <w:sz w:val="19"/>
          <w:szCs w:val="19"/>
        </w:rPr>
      </w:pPr>
      <w:r w:rsidRPr="003314A5">
        <w:rPr>
          <w:rFonts w:ascii="Arial" w:eastAsia="Calibri" w:hAnsi="Arial" w:cs="Arial"/>
          <w:b/>
          <w:color w:val="000000"/>
          <w:sz w:val="19"/>
          <w:szCs w:val="19"/>
        </w:rPr>
        <w:t>MTA</w:t>
      </w:r>
      <w:r>
        <w:rPr>
          <w:rFonts w:ascii="Arial" w:eastAsia="Calibri" w:hAnsi="Arial" w:cs="Arial"/>
          <w:b/>
          <w:color w:val="000000"/>
          <w:sz w:val="19"/>
          <w:szCs w:val="19"/>
        </w:rPr>
        <w:t xml:space="preserve"> </w:t>
      </w:r>
      <w:r w:rsidRPr="003314A5">
        <w:rPr>
          <w:rFonts w:ascii="Arial" w:eastAsia="Calibri" w:hAnsi="Arial" w:cs="Arial"/>
          <w:b/>
          <w:color w:val="000000"/>
          <w:sz w:val="19"/>
          <w:szCs w:val="19"/>
        </w:rPr>
        <w:t>T</w:t>
      </w:r>
      <w:r>
        <w:rPr>
          <w:rFonts w:ascii="Arial" w:eastAsia="Calibri" w:hAnsi="Arial" w:cs="Arial"/>
          <w:b/>
          <w:color w:val="000000"/>
          <w:sz w:val="19"/>
          <w:szCs w:val="19"/>
        </w:rPr>
        <w:t xml:space="preserve">BTA, </w:t>
      </w:r>
      <w:r w:rsidRPr="003314A5">
        <w:rPr>
          <w:rFonts w:ascii="Arial" w:eastAsia="Calibri" w:hAnsi="Arial" w:cs="Arial"/>
          <w:b/>
          <w:color w:val="000000"/>
          <w:sz w:val="19"/>
          <w:szCs w:val="19"/>
        </w:rPr>
        <w:t>Rehabilitation of the Queens-Midtown Tunnel (QM-40/40S)</w:t>
      </w:r>
      <w:r>
        <w:rPr>
          <w:rFonts w:ascii="Arial" w:eastAsia="Calibri" w:hAnsi="Arial" w:cs="Arial"/>
          <w:b/>
          <w:color w:val="000000"/>
          <w:sz w:val="19"/>
          <w:szCs w:val="19"/>
        </w:rPr>
        <w:t xml:space="preserve">, </w:t>
      </w:r>
      <w:r w:rsidRPr="003314A5">
        <w:rPr>
          <w:rFonts w:ascii="Arial" w:eastAsia="Calibri" w:hAnsi="Arial" w:cs="Arial"/>
          <w:b/>
          <w:color w:val="000000"/>
          <w:sz w:val="19"/>
          <w:szCs w:val="19"/>
        </w:rPr>
        <w:t>Queens and Manhattan, NY</w:t>
      </w:r>
      <w:r>
        <w:rPr>
          <w:rFonts w:ascii="Arial" w:eastAsia="Calibri" w:hAnsi="Arial" w:cs="Arial"/>
          <w:b/>
          <w:color w:val="000000"/>
          <w:sz w:val="19"/>
          <w:szCs w:val="19"/>
        </w:rPr>
        <w:t xml:space="preserve"> </w:t>
      </w:r>
      <w:r w:rsidR="004A5084" w:rsidRPr="000525B4">
        <w:rPr>
          <w:rFonts w:ascii="Arial" w:eastAsia="Calibri" w:hAnsi="Arial" w:cs="Arial"/>
          <w:bCs/>
          <w:color w:val="000000"/>
          <w:sz w:val="19"/>
          <w:szCs w:val="19"/>
        </w:rPr>
        <w:t>-</w:t>
      </w:r>
      <w:r w:rsidR="004A5084">
        <w:rPr>
          <w:rFonts w:ascii="Arial" w:eastAsia="Calibri" w:hAnsi="Arial" w:cs="Arial"/>
          <w:b/>
          <w:color w:val="000000"/>
          <w:sz w:val="19"/>
          <w:szCs w:val="19"/>
        </w:rPr>
        <w:t xml:space="preserve"> </w:t>
      </w:r>
      <w:r w:rsidR="004A5084" w:rsidRPr="003314A5">
        <w:rPr>
          <w:rFonts w:ascii="Arial" w:eastAsia="Calibri" w:hAnsi="Arial" w:cs="Arial"/>
          <w:color w:val="000000"/>
          <w:sz w:val="19"/>
          <w:szCs w:val="19"/>
        </w:rPr>
        <w:t>Operations</w:t>
      </w:r>
      <w:r>
        <w:rPr>
          <w:rFonts w:ascii="Arial" w:eastAsia="Calibri" w:hAnsi="Arial" w:cs="Arial"/>
          <w:color w:val="000000"/>
          <w:sz w:val="19"/>
          <w:szCs w:val="19"/>
        </w:rPr>
        <w:t xml:space="preserve"> </w:t>
      </w:r>
      <w:r w:rsidRPr="003314A5">
        <w:rPr>
          <w:rFonts w:ascii="Arial" w:eastAsia="Calibri" w:hAnsi="Arial" w:cs="Arial"/>
          <w:color w:val="000000"/>
          <w:sz w:val="19"/>
          <w:szCs w:val="19"/>
        </w:rPr>
        <w:t xml:space="preserve">  Manager for this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and </w:t>
      </w:r>
      <w:r>
        <w:rPr>
          <w:rFonts w:ascii="Arial" w:eastAsia="Calibri" w:hAnsi="Arial" w:cs="Arial"/>
          <w:color w:val="000000"/>
          <w:sz w:val="19"/>
          <w:szCs w:val="19"/>
        </w:rPr>
        <w:t>r</w:t>
      </w:r>
      <w:r w:rsidRPr="003314A5">
        <w:rPr>
          <w:rFonts w:ascii="Arial" w:eastAsia="Calibri" w:hAnsi="Arial" w:cs="Arial"/>
          <w:color w:val="000000"/>
          <w:sz w:val="19"/>
          <w:szCs w:val="19"/>
        </w:rPr>
        <w:t xml:space="preserve">ehabilitation </w:t>
      </w:r>
      <w:r>
        <w:rPr>
          <w:rFonts w:ascii="Arial" w:eastAsia="Calibri" w:hAnsi="Arial" w:cs="Arial"/>
          <w:color w:val="000000"/>
          <w:sz w:val="19"/>
          <w:szCs w:val="19"/>
        </w:rPr>
        <w:t>c</w:t>
      </w:r>
      <w:r w:rsidRPr="003314A5">
        <w:rPr>
          <w:rFonts w:ascii="Arial" w:eastAsia="Calibri" w:hAnsi="Arial" w:cs="Arial"/>
          <w:color w:val="000000"/>
          <w:sz w:val="19"/>
          <w:szCs w:val="19"/>
        </w:rPr>
        <w:t>ontract</w:t>
      </w:r>
      <w:r>
        <w:rPr>
          <w:rFonts w:ascii="Arial" w:eastAsia="Calibri" w:hAnsi="Arial" w:cs="Arial"/>
          <w:color w:val="000000"/>
          <w:sz w:val="19"/>
          <w:szCs w:val="19"/>
        </w:rPr>
        <w:t>,</w:t>
      </w:r>
      <w:r w:rsidRPr="003314A5">
        <w:rPr>
          <w:rFonts w:ascii="Arial" w:eastAsia="Calibri" w:hAnsi="Arial" w:cs="Arial"/>
          <w:color w:val="000000"/>
          <w:sz w:val="19"/>
          <w:szCs w:val="19"/>
        </w:rPr>
        <w:t xml:space="preserve"> which included the 2013 </w:t>
      </w:r>
      <w:r>
        <w:rPr>
          <w:rFonts w:ascii="Arial" w:eastAsia="Calibri" w:hAnsi="Arial" w:cs="Arial"/>
          <w:color w:val="000000"/>
          <w:sz w:val="19"/>
          <w:szCs w:val="19"/>
        </w:rPr>
        <w:t>c</w:t>
      </w:r>
      <w:r w:rsidRPr="003314A5">
        <w:rPr>
          <w:rFonts w:ascii="Arial" w:eastAsia="Calibri" w:hAnsi="Arial" w:cs="Arial"/>
          <w:color w:val="000000"/>
          <w:sz w:val="19"/>
          <w:szCs w:val="19"/>
        </w:rPr>
        <w:t xml:space="preserve">omprehensive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of the QMT North and South Tubes for the facility. The $230 million rehabilitation included repair of leaks and spalls as well as </w:t>
      </w:r>
      <w:r w:rsidRPr="003314A5">
        <w:rPr>
          <w:rFonts w:ascii="Arial" w:eastAsia="Calibri" w:hAnsi="Arial" w:cs="Arial"/>
          <w:color w:val="000000"/>
          <w:sz w:val="19"/>
          <w:szCs w:val="19"/>
        </w:rPr>
        <w:lastRenderedPageBreak/>
        <w:t xml:space="preserve">rehabilitation of numerous systems damaged by Superstorm Sandy. Systems replaced included tunnel ceiling veneer with new painted Promat board, wall tile, lighting and communications systems in the tunnel, catwalk and curb and gutter replacement, partial fire standpipe replacement, roadway slab cathodic protection system upgrade, pump replacement and full tunnel egress system upgrade to follow new European standards and NFPA codes. QM-40 also included creation of a facility management </w:t>
      </w:r>
      <w:r>
        <w:rPr>
          <w:rFonts w:ascii="Arial" w:eastAsia="Calibri" w:hAnsi="Arial" w:cs="Arial"/>
          <w:color w:val="000000"/>
          <w:sz w:val="19"/>
          <w:szCs w:val="19"/>
        </w:rPr>
        <w:t>d</w:t>
      </w:r>
      <w:r w:rsidRPr="003314A5">
        <w:rPr>
          <w:rFonts w:ascii="Arial" w:eastAsia="Calibri" w:hAnsi="Arial" w:cs="Arial"/>
          <w:color w:val="000000"/>
          <w:sz w:val="19"/>
          <w:szCs w:val="19"/>
        </w:rPr>
        <w:t>atabase, which includes ratings and information for the tunnel tubes, vent buildings, pumps, fans and ancillary structures. Responsibilities include</w:t>
      </w:r>
      <w:r>
        <w:rPr>
          <w:rFonts w:ascii="Arial" w:eastAsia="Calibri" w:hAnsi="Arial" w:cs="Arial"/>
          <w:color w:val="000000"/>
          <w:sz w:val="19"/>
          <w:szCs w:val="19"/>
        </w:rPr>
        <w:t>d</w:t>
      </w:r>
      <w:r w:rsidRPr="003314A5">
        <w:rPr>
          <w:rFonts w:ascii="Arial" w:eastAsia="Calibri" w:hAnsi="Arial" w:cs="Arial"/>
          <w:color w:val="000000"/>
          <w:sz w:val="19"/>
          <w:szCs w:val="19"/>
        </w:rPr>
        <w:t xml:space="preserve"> technical oversight, client coordination and management</w:t>
      </w:r>
      <w:r>
        <w:rPr>
          <w:rFonts w:ascii="Arial" w:eastAsia="Calibri" w:hAnsi="Arial" w:cs="Arial"/>
          <w:color w:val="000000"/>
          <w:sz w:val="19"/>
          <w:szCs w:val="19"/>
        </w:rPr>
        <w:t>,</w:t>
      </w:r>
      <w:r w:rsidRPr="003314A5">
        <w:rPr>
          <w:rFonts w:ascii="Arial" w:eastAsia="Calibri" w:hAnsi="Arial" w:cs="Arial"/>
          <w:color w:val="000000"/>
          <w:sz w:val="19"/>
          <w:szCs w:val="19"/>
        </w:rPr>
        <w:t xml:space="preserve"> and CSS </w:t>
      </w:r>
      <w:r w:rsidRPr="007213A9">
        <w:rPr>
          <w:rFonts w:ascii="Arial" w:eastAsia="Calibri" w:hAnsi="Arial" w:cs="Arial"/>
          <w:color w:val="000000"/>
          <w:sz w:val="19"/>
          <w:szCs w:val="19"/>
        </w:rPr>
        <w:t xml:space="preserve">oversight.  </w:t>
      </w:r>
      <w:bookmarkStart w:id="6" w:name="_Hlk132795381"/>
      <w:r w:rsidRPr="007213A9">
        <w:rPr>
          <w:rFonts w:ascii="Arial" w:eastAsia="Calibri" w:hAnsi="Arial" w:cs="Arial"/>
          <w:color w:val="000000"/>
          <w:sz w:val="19"/>
          <w:szCs w:val="19"/>
        </w:rPr>
        <w:t xml:space="preserve">(2013 – </w:t>
      </w:r>
      <w:r w:rsidR="007213A9" w:rsidRPr="007213A9">
        <w:rPr>
          <w:rFonts w:ascii="Arial" w:eastAsia="Calibri" w:hAnsi="Arial" w:cs="Arial"/>
          <w:color w:val="000000"/>
          <w:sz w:val="19"/>
          <w:szCs w:val="19"/>
        </w:rPr>
        <w:t>2021</w:t>
      </w:r>
      <w:r w:rsidRPr="007213A9">
        <w:rPr>
          <w:rFonts w:ascii="Arial" w:eastAsia="Calibri" w:hAnsi="Arial" w:cs="Arial"/>
          <w:color w:val="000000"/>
          <w:sz w:val="19"/>
          <w:szCs w:val="19"/>
        </w:rPr>
        <w:t>)</w:t>
      </w:r>
      <w:bookmarkEnd w:id="6"/>
    </w:p>
    <w:p w:rsidR="003314A5" w:rsidRDefault="003314A5" w:rsidP="004A5084">
      <w:pPr>
        <w:widowControl/>
        <w:suppressAutoHyphens/>
        <w:jc w:val="both"/>
        <w:textAlignment w:val="center"/>
        <w:rPr>
          <w:rFonts w:ascii="Arial" w:eastAsia="Calibri" w:hAnsi="Arial" w:cs="Arial"/>
          <w:color w:val="000000"/>
          <w:sz w:val="19"/>
          <w:szCs w:val="19"/>
        </w:rPr>
      </w:pPr>
    </w:p>
    <w:p w:rsidR="003314A5" w:rsidRPr="003314A5" w:rsidRDefault="003314A5" w:rsidP="004A5084">
      <w:pPr>
        <w:widowControl/>
        <w:suppressAutoHyphens/>
        <w:jc w:val="both"/>
        <w:textAlignment w:val="center"/>
        <w:rPr>
          <w:rFonts w:ascii="Arial" w:eastAsia="Calibri" w:hAnsi="Arial" w:cs="Arial"/>
          <w:color w:val="000000"/>
          <w:sz w:val="19"/>
          <w:szCs w:val="19"/>
        </w:rPr>
      </w:pPr>
      <w:r w:rsidRPr="003314A5">
        <w:rPr>
          <w:rFonts w:ascii="Arial" w:eastAsia="Calibri" w:hAnsi="Arial" w:cs="Arial"/>
          <w:b/>
          <w:color w:val="000000"/>
          <w:sz w:val="19"/>
          <w:szCs w:val="19"/>
        </w:rPr>
        <w:t xml:space="preserve">MTA TBTA, Facility Inspection Services for Queens-Midtown Tunnel (GFM-466), Queens and Manhattan, NY - </w:t>
      </w:r>
      <w:r w:rsidRPr="003314A5">
        <w:rPr>
          <w:rFonts w:ascii="Arial" w:eastAsia="Calibri" w:hAnsi="Arial" w:cs="Arial"/>
          <w:color w:val="000000"/>
          <w:sz w:val="19"/>
          <w:szCs w:val="19"/>
        </w:rPr>
        <w:t xml:space="preserve">Operations Manager for this TBTA On-Call Contract which included </w:t>
      </w:r>
      <w:r w:rsidRPr="003314A5">
        <w:rPr>
          <w:rFonts w:ascii="Arial" w:eastAsia="Calibri" w:hAnsi="Arial" w:cs="Arial"/>
          <w:b/>
          <w:bCs/>
          <w:color w:val="000000"/>
          <w:sz w:val="19"/>
          <w:szCs w:val="19"/>
        </w:rPr>
        <w:t>Task 4:</w:t>
      </w:r>
      <w:r w:rsidRPr="003314A5">
        <w:rPr>
          <w:rFonts w:ascii="Arial" w:eastAsia="Calibri" w:hAnsi="Arial" w:cs="Arial"/>
          <w:color w:val="000000"/>
          <w:sz w:val="19"/>
          <w:szCs w:val="19"/>
        </w:rPr>
        <w:t xml:space="preserve"> 2011 </w:t>
      </w:r>
      <w:r>
        <w:rPr>
          <w:rFonts w:ascii="Arial" w:eastAsia="Calibri" w:hAnsi="Arial" w:cs="Arial"/>
          <w:color w:val="000000"/>
          <w:sz w:val="19"/>
          <w:szCs w:val="19"/>
        </w:rPr>
        <w:t>i</w:t>
      </w:r>
      <w:r w:rsidRPr="003314A5">
        <w:rPr>
          <w:rFonts w:ascii="Arial" w:eastAsia="Calibri" w:hAnsi="Arial" w:cs="Arial"/>
          <w:color w:val="000000"/>
          <w:sz w:val="19"/>
          <w:szCs w:val="19"/>
        </w:rPr>
        <w:t xml:space="preserve">nterim </w:t>
      </w:r>
      <w:r>
        <w:rPr>
          <w:rFonts w:ascii="Arial" w:eastAsia="Calibri" w:hAnsi="Arial" w:cs="Arial"/>
          <w:color w:val="000000"/>
          <w:sz w:val="19"/>
          <w:szCs w:val="19"/>
        </w:rPr>
        <w:t>in</w:t>
      </w:r>
      <w:r w:rsidRPr="003314A5">
        <w:rPr>
          <w:rFonts w:ascii="Arial" w:eastAsia="Calibri" w:hAnsi="Arial" w:cs="Arial"/>
          <w:color w:val="000000"/>
          <w:sz w:val="19"/>
          <w:szCs w:val="19"/>
        </w:rPr>
        <w:t xml:space="preserve">spection of the Queens-Midtown Tunnel (QMT) for selected areas and systems, and </w:t>
      </w:r>
      <w:r w:rsidRPr="003314A5">
        <w:rPr>
          <w:rFonts w:ascii="Arial" w:eastAsia="Calibri" w:hAnsi="Arial" w:cs="Arial"/>
          <w:b/>
          <w:bCs/>
          <w:color w:val="000000"/>
          <w:sz w:val="19"/>
          <w:szCs w:val="19"/>
        </w:rPr>
        <w:t>Task 5:</w:t>
      </w:r>
      <w:r>
        <w:rPr>
          <w:rFonts w:ascii="Arial" w:eastAsia="Calibri" w:hAnsi="Arial" w:cs="Arial"/>
          <w:color w:val="000000"/>
          <w:sz w:val="19"/>
          <w:szCs w:val="19"/>
        </w:rPr>
        <w:t xml:space="preserve"> C</w:t>
      </w:r>
      <w:r w:rsidRPr="003314A5">
        <w:rPr>
          <w:rFonts w:ascii="Arial" w:eastAsia="Calibri" w:hAnsi="Arial" w:cs="Arial"/>
          <w:color w:val="000000"/>
          <w:sz w:val="19"/>
          <w:szCs w:val="19"/>
        </w:rPr>
        <w:t xml:space="preserve">reation of an </w:t>
      </w:r>
      <w:r>
        <w:rPr>
          <w:rFonts w:ascii="Arial" w:eastAsia="Calibri" w:hAnsi="Arial" w:cs="Arial"/>
          <w:color w:val="000000"/>
          <w:sz w:val="19"/>
          <w:szCs w:val="19"/>
        </w:rPr>
        <w:t>a</w:t>
      </w:r>
      <w:r w:rsidRPr="003314A5">
        <w:rPr>
          <w:rFonts w:ascii="Arial" w:eastAsia="Calibri" w:hAnsi="Arial" w:cs="Arial"/>
          <w:color w:val="000000"/>
          <w:sz w:val="19"/>
          <w:szCs w:val="19"/>
        </w:rPr>
        <w:t xml:space="preserve">sset </w:t>
      </w:r>
      <w:r>
        <w:rPr>
          <w:rFonts w:ascii="Arial" w:eastAsia="Calibri" w:hAnsi="Arial" w:cs="Arial"/>
          <w:color w:val="000000"/>
          <w:sz w:val="19"/>
          <w:szCs w:val="19"/>
        </w:rPr>
        <w:t>c</w:t>
      </w:r>
      <w:r w:rsidRPr="003314A5">
        <w:rPr>
          <w:rFonts w:ascii="Arial" w:eastAsia="Calibri" w:hAnsi="Arial" w:cs="Arial"/>
          <w:color w:val="000000"/>
          <w:sz w:val="19"/>
          <w:szCs w:val="19"/>
        </w:rPr>
        <w:t xml:space="preserve">ondition </w:t>
      </w:r>
      <w:r>
        <w:rPr>
          <w:rFonts w:ascii="Arial" w:eastAsia="Calibri" w:hAnsi="Arial" w:cs="Arial"/>
          <w:color w:val="000000"/>
          <w:sz w:val="19"/>
          <w:szCs w:val="19"/>
        </w:rPr>
        <w:t>s</w:t>
      </w:r>
      <w:r w:rsidRPr="003314A5">
        <w:rPr>
          <w:rFonts w:ascii="Arial" w:eastAsia="Calibri" w:hAnsi="Arial" w:cs="Arial"/>
          <w:color w:val="000000"/>
          <w:sz w:val="19"/>
          <w:szCs w:val="19"/>
        </w:rPr>
        <w:t xml:space="preserve">ummary </w:t>
      </w:r>
      <w:r>
        <w:rPr>
          <w:rFonts w:ascii="Arial" w:eastAsia="Calibri" w:hAnsi="Arial" w:cs="Arial"/>
          <w:color w:val="000000"/>
          <w:sz w:val="19"/>
          <w:szCs w:val="19"/>
        </w:rPr>
        <w:t>s</w:t>
      </w:r>
      <w:r w:rsidRPr="003314A5">
        <w:rPr>
          <w:rFonts w:ascii="Arial" w:eastAsia="Calibri" w:hAnsi="Arial" w:cs="Arial"/>
          <w:color w:val="000000"/>
          <w:sz w:val="19"/>
          <w:szCs w:val="19"/>
        </w:rPr>
        <w:t xml:space="preserve">preadsheet for the entire QMT </w:t>
      </w:r>
      <w:r w:rsidR="004A5084" w:rsidRPr="003314A5">
        <w:rPr>
          <w:rFonts w:ascii="Arial" w:eastAsia="Calibri" w:hAnsi="Arial" w:cs="Arial"/>
          <w:color w:val="000000"/>
          <w:sz w:val="19"/>
          <w:szCs w:val="19"/>
        </w:rPr>
        <w:t>Facility including</w:t>
      </w:r>
      <w:r w:rsidRPr="003314A5">
        <w:rPr>
          <w:rFonts w:ascii="Arial" w:eastAsia="Calibri" w:hAnsi="Arial" w:cs="Arial"/>
          <w:color w:val="000000"/>
          <w:sz w:val="19"/>
          <w:szCs w:val="19"/>
        </w:rPr>
        <w:t xml:space="preserve"> the tunnel, pump rooms</w:t>
      </w:r>
      <w:r>
        <w:rPr>
          <w:rFonts w:ascii="Arial" w:eastAsia="Calibri" w:hAnsi="Arial" w:cs="Arial"/>
          <w:color w:val="000000"/>
          <w:sz w:val="19"/>
          <w:szCs w:val="19"/>
        </w:rPr>
        <w:t>, v</w:t>
      </w:r>
      <w:r w:rsidRPr="003314A5">
        <w:rPr>
          <w:rFonts w:ascii="Arial" w:eastAsia="Calibri" w:hAnsi="Arial" w:cs="Arial"/>
          <w:color w:val="000000"/>
          <w:sz w:val="19"/>
          <w:szCs w:val="19"/>
        </w:rPr>
        <w:t xml:space="preserve">ent </w:t>
      </w:r>
      <w:r>
        <w:rPr>
          <w:rFonts w:ascii="Arial" w:eastAsia="Calibri" w:hAnsi="Arial" w:cs="Arial"/>
          <w:color w:val="000000"/>
          <w:sz w:val="19"/>
          <w:szCs w:val="19"/>
        </w:rPr>
        <w:t>b</w:t>
      </w:r>
      <w:r w:rsidRPr="003314A5">
        <w:rPr>
          <w:rFonts w:ascii="Arial" w:eastAsia="Calibri" w:hAnsi="Arial" w:cs="Arial"/>
          <w:color w:val="000000"/>
          <w:sz w:val="19"/>
          <w:szCs w:val="19"/>
        </w:rPr>
        <w:t>uildings</w:t>
      </w:r>
      <w:r>
        <w:rPr>
          <w:rFonts w:ascii="Arial" w:eastAsia="Calibri" w:hAnsi="Arial" w:cs="Arial"/>
          <w:color w:val="000000"/>
          <w:sz w:val="19"/>
          <w:szCs w:val="19"/>
        </w:rPr>
        <w:t xml:space="preserve">, </w:t>
      </w:r>
      <w:r w:rsidRPr="003314A5">
        <w:rPr>
          <w:rFonts w:ascii="Arial" w:eastAsia="Calibri" w:hAnsi="Arial" w:cs="Arial"/>
          <w:color w:val="000000"/>
          <w:sz w:val="19"/>
          <w:szCs w:val="19"/>
        </w:rPr>
        <w:t xml:space="preserve">and </w:t>
      </w:r>
      <w:r>
        <w:rPr>
          <w:rFonts w:ascii="Arial" w:eastAsia="Calibri" w:hAnsi="Arial" w:cs="Arial"/>
          <w:color w:val="000000"/>
          <w:sz w:val="19"/>
          <w:szCs w:val="19"/>
        </w:rPr>
        <w:t>p</w:t>
      </w:r>
      <w:r w:rsidRPr="003314A5">
        <w:rPr>
          <w:rFonts w:ascii="Arial" w:eastAsia="Calibri" w:hAnsi="Arial" w:cs="Arial"/>
          <w:color w:val="000000"/>
          <w:sz w:val="19"/>
          <w:szCs w:val="19"/>
        </w:rPr>
        <w:t>lazas. Also</w:t>
      </w:r>
      <w:r>
        <w:rPr>
          <w:rFonts w:ascii="Arial" w:eastAsia="Calibri" w:hAnsi="Arial" w:cs="Arial"/>
          <w:color w:val="000000"/>
          <w:sz w:val="19"/>
          <w:szCs w:val="19"/>
        </w:rPr>
        <w:t xml:space="preserve"> served as Operations Manager for </w:t>
      </w:r>
      <w:r w:rsidRPr="003314A5">
        <w:rPr>
          <w:rFonts w:ascii="Arial" w:eastAsia="Calibri" w:hAnsi="Arial" w:cs="Arial"/>
          <w:b/>
          <w:bCs/>
          <w:color w:val="000000"/>
          <w:sz w:val="19"/>
          <w:szCs w:val="19"/>
        </w:rPr>
        <w:t>Tasks 6&amp;7:</w:t>
      </w:r>
      <w:r w:rsidRPr="003314A5">
        <w:rPr>
          <w:rFonts w:ascii="Arial" w:eastAsia="Calibri" w:hAnsi="Arial" w:cs="Arial"/>
          <w:color w:val="000000"/>
          <w:sz w:val="19"/>
          <w:szCs w:val="19"/>
        </w:rPr>
        <w:t xml:space="preserve"> </w:t>
      </w:r>
      <w:r>
        <w:rPr>
          <w:rFonts w:ascii="Arial" w:eastAsia="Calibri" w:hAnsi="Arial" w:cs="Arial"/>
          <w:color w:val="000000"/>
          <w:sz w:val="19"/>
          <w:szCs w:val="19"/>
        </w:rPr>
        <w:t>A p</w:t>
      </w:r>
      <w:r w:rsidRPr="003314A5">
        <w:rPr>
          <w:rFonts w:ascii="Arial" w:eastAsia="Calibri" w:hAnsi="Arial" w:cs="Arial"/>
          <w:color w:val="000000"/>
          <w:sz w:val="19"/>
          <w:szCs w:val="19"/>
        </w:rPr>
        <w:t xml:space="preserve">ost-Sandy </w:t>
      </w:r>
      <w:r>
        <w:rPr>
          <w:rFonts w:ascii="Arial" w:eastAsia="Calibri" w:hAnsi="Arial" w:cs="Arial"/>
          <w:color w:val="000000"/>
          <w:sz w:val="19"/>
          <w:szCs w:val="19"/>
        </w:rPr>
        <w:t>e</w:t>
      </w:r>
      <w:r w:rsidRPr="003314A5">
        <w:rPr>
          <w:rFonts w:ascii="Arial" w:eastAsia="Calibri" w:hAnsi="Arial" w:cs="Arial"/>
          <w:color w:val="000000"/>
          <w:sz w:val="19"/>
          <w:szCs w:val="19"/>
        </w:rPr>
        <w:t xml:space="preserve">mergency </w:t>
      </w:r>
      <w:r>
        <w:rPr>
          <w:rFonts w:ascii="Arial" w:eastAsia="Calibri" w:hAnsi="Arial" w:cs="Arial"/>
          <w:color w:val="000000"/>
          <w:sz w:val="19"/>
          <w:szCs w:val="19"/>
        </w:rPr>
        <w:t>i</w:t>
      </w:r>
      <w:r w:rsidRPr="003314A5">
        <w:rPr>
          <w:rFonts w:ascii="Arial" w:eastAsia="Calibri" w:hAnsi="Arial" w:cs="Arial"/>
          <w:color w:val="000000"/>
          <w:sz w:val="19"/>
          <w:szCs w:val="19"/>
        </w:rPr>
        <w:t xml:space="preserve">nspection and </w:t>
      </w:r>
      <w:r>
        <w:rPr>
          <w:rFonts w:ascii="Arial" w:eastAsia="Calibri" w:hAnsi="Arial" w:cs="Arial"/>
          <w:color w:val="000000"/>
          <w:sz w:val="19"/>
          <w:szCs w:val="19"/>
        </w:rPr>
        <w:t>d</w:t>
      </w:r>
      <w:r w:rsidRPr="003314A5">
        <w:rPr>
          <w:rFonts w:ascii="Arial" w:eastAsia="Calibri" w:hAnsi="Arial" w:cs="Arial"/>
          <w:color w:val="000000"/>
          <w:sz w:val="19"/>
          <w:szCs w:val="19"/>
        </w:rPr>
        <w:t xml:space="preserve">amage Assessment </w:t>
      </w:r>
      <w:r>
        <w:rPr>
          <w:rFonts w:ascii="Arial" w:eastAsia="Calibri" w:hAnsi="Arial" w:cs="Arial"/>
          <w:color w:val="000000"/>
          <w:sz w:val="19"/>
          <w:szCs w:val="19"/>
        </w:rPr>
        <w:t>r</w:t>
      </w:r>
      <w:r w:rsidRPr="003314A5">
        <w:rPr>
          <w:rFonts w:ascii="Arial" w:eastAsia="Calibri" w:hAnsi="Arial" w:cs="Arial"/>
          <w:color w:val="000000"/>
          <w:sz w:val="19"/>
          <w:szCs w:val="19"/>
        </w:rPr>
        <w:t xml:space="preserve">eport at QMT, following Superstorm Sandy.  The </w:t>
      </w:r>
      <w:r>
        <w:rPr>
          <w:rFonts w:ascii="Arial" w:eastAsia="Calibri" w:hAnsi="Arial" w:cs="Arial"/>
          <w:color w:val="000000"/>
          <w:sz w:val="19"/>
          <w:szCs w:val="19"/>
        </w:rPr>
        <w:t>t</w:t>
      </w:r>
      <w:r w:rsidRPr="003314A5">
        <w:rPr>
          <w:rFonts w:ascii="Arial" w:eastAsia="Calibri" w:hAnsi="Arial" w:cs="Arial"/>
          <w:color w:val="000000"/>
          <w:sz w:val="19"/>
          <w:szCs w:val="19"/>
        </w:rPr>
        <w:t>eam inspected all areas of the facilities following the storm to aid the facility in safely re-opening the tunnel following flooding, as well as documenting all facility damages for FEMA.</w:t>
      </w:r>
      <w:r>
        <w:rPr>
          <w:rFonts w:ascii="Arial" w:eastAsia="Calibri" w:hAnsi="Arial" w:cs="Arial"/>
          <w:color w:val="000000"/>
          <w:sz w:val="19"/>
          <w:szCs w:val="19"/>
        </w:rPr>
        <w:t xml:space="preserve">  </w:t>
      </w:r>
      <w:r w:rsidR="007213A9" w:rsidRPr="007213A9">
        <w:rPr>
          <w:rFonts w:ascii="Arial" w:eastAsia="Calibri" w:hAnsi="Arial" w:cs="Arial"/>
          <w:color w:val="000000"/>
          <w:sz w:val="19"/>
          <w:szCs w:val="19"/>
        </w:rPr>
        <w:t>(2013 – 2021)</w:t>
      </w:r>
    </w:p>
    <w:p w:rsidR="003314A5" w:rsidRDefault="003314A5" w:rsidP="00C35994">
      <w:pPr>
        <w:widowControl/>
        <w:suppressAutoHyphens/>
        <w:textAlignment w:val="center"/>
        <w:rPr>
          <w:rFonts w:ascii="Arial" w:eastAsia="Calibri" w:hAnsi="Arial" w:cs="Arial"/>
          <w:color w:val="000000"/>
          <w:sz w:val="19"/>
          <w:szCs w:val="19"/>
        </w:rPr>
      </w:pPr>
    </w:p>
    <w:p w:rsidR="007213A9" w:rsidRDefault="007213A9" w:rsidP="00C35994">
      <w:pPr>
        <w:widowControl/>
        <w:suppressAutoHyphens/>
        <w:textAlignment w:val="center"/>
        <w:rPr>
          <w:rFonts w:ascii="Arial" w:eastAsia="Calibri" w:hAnsi="Arial" w:cs="Arial"/>
          <w:color w:val="000000"/>
          <w:sz w:val="19"/>
          <w:szCs w:val="19"/>
        </w:rPr>
      </w:pPr>
    </w:p>
    <w:p w:rsidR="005C0585" w:rsidRPr="004170BD" w:rsidRDefault="005C0585" w:rsidP="005C058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MTA </w:t>
      </w:r>
      <w:r w:rsidR="009532C0">
        <w:rPr>
          <w:rFonts w:ascii="Arial" w:hAnsi="Arial" w:cs="Arial"/>
          <w:b/>
          <w:color w:val="2E74B5"/>
          <w:kern w:val="20"/>
          <w:sz w:val="24"/>
          <w:szCs w:val="24"/>
        </w:rPr>
        <w:t>C</w:t>
      </w:r>
      <w:r>
        <w:rPr>
          <w:rFonts w:ascii="Arial" w:hAnsi="Arial" w:cs="Arial"/>
          <w:b/>
          <w:color w:val="2E74B5"/>
          <w:kern w:val="20"/>
          <w:sz w:val="24"/>
          <w:szCs w:val="24"/>
        </w:rPr>
        <w:t xml:space="preserve">onstruction &amp; Development </w:t>
      </w:r>
      <w:r w:rsidRPr="004170BD">
        <w:rPr>
          <w:rFonts w:ascii="Arial" w:hAnsi="Arial" w:cs="Arial"/>
          <w:b/>
          <w:color w:val="2E74B5"/>
          <w:kern w:val="20"/>
          <w:sz w:val="24"/>
          <w:szCs w:val="24"/>
        </w:rPr>
        <w:t>(MTA C</w:t>
      </w:r>
      <w:r>
        <w:rPr>
          <w:rFonts w:ascii="Arial" w:hAnsi="Arial" w:cs="Arial"/>
          <w:b/>
          <w:color w:val="2E74B5"/>
          <w:kern w:val="20"/>
          <w:sz w:val="24"/>
          <w:szCs w:val="24"/>
        </w:rPr>
        <w:t>&amp;D</w:t>
      </w:r>
      <w:r w:rsidRPr="004170BD">
        <w:rPr>
          <w:rFonts w:ascii="Arial" w:hAnsi="Arial" w:cs="Arial"/>
          <w:b/>
          <w:color w:val="2E74B5"/>
          <w:kern w:val="20"/>
          <w:sz w:val="24"/>
          <w:szCs w:val="24"/>
        </w:rPr>
        <w:t>)</w:t>
      </w:r>
    </w:p>
    <w:p w:rsidR="007213A9" w:rsidRDefault="007213A9" w:rsidP="005C0585">
      <w:pPr>
        <w:widowControl/>
        <w:suppressAutoHyphens/>
        <w:spacing w:line="120" w:lineRule="exact"/>
        <w:textAlignment w:val="center"/>
        <w:rPr>
          <w:rFonts w:ascii="Arial" w:eastAsia="Calibri" w:hAnsi="Arial" w:cs="Arial"/>
          <w:color w:val="000000"/>
          <w:sz w:val="19"/>
          <w:szCs w:val="19"/>
        </w:rPr>
      </w:pPr>
    </w:p>
    <w:p w:rsidR="005C0585" w:rsidRPr="00481E9C" w:rsidRDefault="005C0585" w:rsidP="005C0585">
      <w:pPr>
        <w:jc w:val="both"/>
        <w:rPr>
          <w:rFonts w:ascii="Arial" w:hAnsi="Arial" w:cs="Arial"/>
          <w:bCs/>
          <w:sz w:val="19"/>
          <w:szCs w:val="19"/>
        </w:rPr>
      </w:pPr>
      <w:r w:rsidRPr="00D939DC">
        <w:rPr>
          <w:rFonts w:ascii="Arial" w:hAnsi="Arial" w:cs="Arial"/>
          <w:b/>
          <w:bCs/>
          <w:sz w:val="19"/>
          <w:szCs w:val="19"/>
        </w:rPr>
        <w:t>MTA C&amp;D, A37140, Design-Build-Finance-Maintain Services for Rapid MTA Station Accessibility Upgrade Project, Package 3, NY</w:t>
      </w:r>
      <w:r w:rsidRPr="00D939DC">
        <w:rPr>
          <w:rFonts w:ascii="Arial" w:hAnsi="Arial" w:cs="Arial"/>
          <w:sz w:val="19"/>
          <w:szCs w:val="19"/>
        </w:rPr>
        <w:t xml:space="preserve"> - QC Manager responsible </w:t>
      </w:r>
      <w:r>
        <w:rPr>
          <w:rFonts w:ascii="Arial" w:hAnsi="Arial" w:cs="Arial"/>
          <w:sz w:val="19"/>
          <w:szCs w:val="19"/>
        </w:rPr>
        <w:t>for</w:t>
      </w:r>
      <w:r w:rsidRPr="00D939DC">
        <w:rPr>
          <w:rFonts w:ascii="Arial" w:hAnsi="Arial" w:cs="Arial"/>
          <w:sz w:val="19"/>
          <w:szCs w:val="19"/>
        </w:rPr>
        <w:t xml:space="preserve"> the $700 million Design-Build-Finance-Maintain (DBFM) P3 project to provide quality control. Work on this project includes providing construction inspection services at each of the stations daily and writing a daily report. QC inspection will be performed at three to four stations a day and up to a total of 13 stations. These stations are located at: Mosholu Parkway, Steinway Street, Woodhaven Blvd., Rockaway Blvd., Junius Street, Church Avenue, Kings Highway, She</w:t>
      </w:r>
      <w:r>
        <w:rPr>
          <w:rFonts w:ascii="Arial" w:hAnsi="Arial" w:cs="Arial"/>
          <w:sz w:val="19"/>
          <w:szCs w:val="19"/>
        </w:rPr>
        <w:t>ep</w:t>
      </w:r>
      <w:r w:rsidRPr="00D939DC">
        <w:rPr>
          <w:rFonts w:ascii="Arial" w:hAnsi="Arial" w:cs="Arial"/>
          <w:sz w:val="19"/>
          <w:szCs w:val="19"/>
        </w:rPr>
        <w:t>shead Bay, upper mezzanine and lower mezzanine at 161</w:t>
      </w:r>
      <w:r w:rsidRPr="00D939DC">
        <w:rPr>
          <w:rFonts w:ascii="Arial" w:hAnsi="Arial" w:cs="Arial"/>
          <w:sz w:val="19"/>
          <w:szCs w:val="19"/>
          <w:vertAlign w:val="superscript"/>
        </w:rPr>
        <w:t>st</w:t>
      </w:r>
      <w:r w:rsidRPr="00D939DC">
        <w:rPr>
          <w:rFonts w:ascii="Arial" w:hAnsi="Arial" w:cs="Arial"/>
          <w:sz w:val="19"/>
          <w:szCs w:val="19"/>
        </w:rPr>
        <w:t xml:space="preserve"> Street Yankee Stadium, 3</w:t>
      </w:r>
      <w:r w:rsidRPr="00D939DC">
        <w:rPr>
          <w:rFonts w:ascii="Arial" w:hAnsi="Arial" w:cs="Arial"/>
          <w:sz w:val="19"/>
          <w:szCs w:val="19"/>
          <w:vertAlign w:val="superscript"/>
        </w:rPr>
        <w:t>rd</w:t>
      </w:r>
      <w:r w:rsidRPr="00D939DC">
        <w:rPr>
          <w:rFonts w:ascii="Arial" w:hAnsi="Arial" w:cs="Arial"/>
          <w:sz w:val="19"/>
          <w:szCs w:val="19"/>
        </w:rPr>
        <w:t xml:space="preserve"> Avenue - 149</w:t>
      </w:r>
      <w:r w:rsidRPr="00D939DC">
        <w:rPr>
          <w:rFonts w:ascii="Arial" w:hAnsi="Arial" w:cs="Arial"/>
          <w:sz w:val="19"/>
          <w:szCs w:val="19"/>
          <w:vertAlign w:val="superscript"/>
        </w:rPr>
        <w:t>th</w:t>
      </w:r>
      <w:r w:rsidRPr="00D939DC">
        <w:rPr>
          <w:rFonts w:ascii="Arial" w:hAnsi="Arial" w:cs="Arial"/>
          <w:sz w:val="19"/>
          <w:szCs w:val="19"/>
        </w:rPr>
        <w:t xml:space="preserve"> Street, 34</w:t>
      </w:r>
      <w:r w:rsidRPr="00D939DC">
        <w:rPr>
          <w:rFonts w:ascii="Arial" w:hAnsi="Arial" w:cs="Arial"/>
          <w:sz w:val="19"/>
          <w:szCs w:val="19"/>
          <w:vertAlign w:val="superscript"/>
        </w:rPr>
        <w:t>th</w:t>
      </w:r>
      <w:r w:rsidRPr="00D939DC">
        <w:rPr>
          <w:rFonts w:ascii="Arial" w:hAnsi="Arial" w:cs="Arial"/>
          <w:sz w:val="19"/>
          <w:szCs w:val="19"/>
        </w:rPr>
        <w:t xml:space="preserve"> Penn Street, and Euclid Avenue. </w:t>
      </w:r>
      <w:r>
        <w:rPr>
          <w:rFonts w:ascii="Arial" w:hAnsi="Arial" w:cs="Arial"/>
          <w:sz w:val="19"/>
          <w:szCs w:val="19"/>
        </w:rPr>
        <w:t xml:space="preserve">The major </w:t>
      </w:r>
      <w:r w:rsidRPr="00D939DC">
        <w:rPr>
          <w:rFonts w:ascii="Arial" w:hAnsi="Arial" w:cs="Arial"/>
          <w:sz w:val="19"/>
          <w:szCs w:val="19"/>
        </w:rPr>
        <w:t>work at these stations includes new elevators, staircases, control area, reconfigure existing control area, station repairs within the ADA path of travel, reconfigured control area with new ADA ramps, ventilation shaft work, etc.</w:t>
      </w:r>
      <w:r>
        <w:rPr>
          <w:rFonts w:ascii="Arial" w:hAnsi="Arial" w:cs="Arial"/>
          <w:sz w:val="19"/>
          <w:szCs w:val="19"/>
        </w:rPr>
        <w:t xml:space="preserve"> </w:t>
      </w:r>
      <w:r>
        <w:rPr>
          <w:rFonts w:ascii="Arial" w:hAnsi="Arial" w:cs="Arial"/>
          <w:bCs/>
          <w:sz w:val="19"/>
          <w:szCs w:val="19"/>
        </w:rPr>
        <w:t>(</w:t>
      </w:r>
      <w:r w:rsidRPr="00146C96">
        <w:rPr>
          <w:rFonts w:ascii="Arial" w:hAnsi="Arial" w:cs="Arial"/>
          <w:bCs/>
          <w:sz w:val="19"/>
          <w:szCs w:val="19"/>
        </w:rPr>
        <w:t>03/</w:t>
      </w:r>
      <w:r>
        <w:rPr>
          <w:rFonts w:ascii="Arial" w:hAnsi="Arial" w:cs="Arial"/>
          <w:bCs/>
          <w:sz w:val="19"/>
          <w:szCs w:val="19"/>
        </w:rPr>
        <w:t>2023 - present)</w:t>
      </w:r>
    </w:p>
    <w:p w:rsidR="00C52F6B" w:rsidRDefault="00C52F6B"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C0585" w:rsidRDefault="005C0585"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Pr="004170BD"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7" w:name="_Hlk133586822"/>
      <w:r w:rsidRPr="004170BD">
        <w:rPr>
          <w:rFonts w:ascii="Arial" w:hAnsi="Arial" w:cs="Arial"/>
          <w:b/>
          <w:color w:val="2E74B5"/>
          <w:kern w:val="20"/>
          <w:sz w:val="24"/>
          <w:szCs w:val="24"/>
        </w:rPr>
        <w:t>MTA New York City Transit (MTA NYCT)</w:t>
      </w:r>
    </w:p>
    <w:bookmarkEnd w:id="7"/>
    <w:p w:rsidR="006E5238" w:rsidRPr="004170BD" w:rsidRDefault="006E5238" w:rsidP="000D6B1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
          <w:color w:val="2E74B5"/>
          <w:kern w:val="20"/>
          <w:sz w:val="24"/>
          <w:szCs w:val="24"/>
        </w:rPr>
      </w:pPr>
    </w:p>
    <w:p w:rsidR="00C52F6B" w:rsidRPr="006E5238" w:rsidRDefault="00C52F6B" w:rsidP="004A5084">
      <w:pPr>
        <w:jc w:val="both"/>
        <w:rPr>
          <w:rFonts w:ascii="Arial" w:hAnsi="Arial" w:cs="Arial"/>
          <w:sz w:val="19"/>
          <w:szCs w:val="19"/>
        </w:rPr>
      </w:pPr>
      <w:r w:rsidRPr="006E5238">
        <w:rPr>
          <w:rStyle w:val="Strong"/>
          <w:rFonts w:ascii="Arial" w:hAnsi="Arial" w:cs="Arial"/>
          <w:sz w:val="19"/>
          <w:szCs w:val="19"/>
        </w:rPr>
        <w:t>MTA New York City Transit</w:t>
      </w:r>
      <w:r w:rsidR="006E5238" w:rsidRPr="006E5238">
        <w:rPr>
          <w:rStyle w:val="Strong"/>
          <w:rFonts w:ascii="Arial" w:hAnsi="Arial" w:cs="Arial"/>
          <w:sz w:val="19"/>
          <w:szCs w:val="19"/>
        </w:rPr>
        <w:t xml:space="preserve"> </w:t>
      </w:r>
      <w:r w:rsidR="006E5238">
        <w:rPr>
          <w:rStyle w:val="Strong"/>
          <w:rFonts w:ascii="Arial" w:hAnsi="Arial" w:cs="Arial"/>
          <w:sz w:val="19"/>
          <w:szCs w:val="19"/>
        </w:rPr>
        <w:t>(</w:t>
      </w:r>
      <w:bookmarkStart w:id="8" w:name="_Hlk131766759"/>
      <w:r w:rsidR="006E5238">
        <w:rPr>
          <w:rStyle w:val="Strong"/>
          <w:rFonts w:ascii="Arial" w:hAnsi="Arial" w:cs="Arial"/>
          <w:sz w:val="19"/>
          <w:szCs w:val="19"/>
        </w:rPr>
        <w:t xml:space="preserve">MTA </w:t>
      </w:r>
      <w:r w:rsidR="006E5238" w:rsidRPr="006E5238">
        <w:rPr>
          <w:rStyle w:val="Strong"/>
          <w:rFonts w:ascii="Arial" w:hAnsi="Arial" w:cs="Arial"/>
          <w:sz w:val="19"/>
          <w:szCs w:val="19"/>
        </w:rPr>
        <w:t>NYCT</w:t>
      </w:r>
      <w:bookmarkEnd w:id="8"/>
      <w:r w:rsidR="006E5238">
        <w:rPr>
          <w:rStyle w:val="Strong"/>
          <w:rFonts w:ascii="Arial" w:hAnsi="Arial" w:cs="Arial"/>
          <w:sz w:val="19"/>
          <w:szCs w:val="19"/>
        </w:rPr>
        <w:t>)</w:t>
      </w:r>
      <w:r w:rsidRPr="006E5238">
        <w:rPr>
          <w:rStyle w:val="Strong"/>
          <w:rFonts w:ascii="Arial" w:hAnsi="Arial" w:cs="Arial"/>
          <w:sz w:val="19"/>
          <w:szCs w:val="19"/>
        </w:rPr>
        <w:t xml:space="preserve">, 63rd Street - Queens Boulevard Connector </w:t>
      </w:r>
      <w:r w:rsidR="007213A9" w:rsidRPr="006E5238">
        <w:rPr>
          <w:rStyle w:val="Strong"/>
          <w:rFonts w:ascii="Arial" w:hAnsi="Arial" w:cs="Arial"/>
          <w:sz w:val="19"/>
          <w:szCs w:val="19"/>
        </w:rPr>
        <w:t>Tunnel, Queens</w:t>
      </w:r>
      <w:r w:rsidR="006E5238" w:rsidRPr="006E5238">
        <w:rPr>
          <w:rStyle w:val="Strong"/>
          <w:rFonts w:ascii="Arial" w:hAnsi="Arial" w:cs="Arial"/>
          <w:sz w:val="19"/>
          <w:szCs w:val="19"/>
        </w:rPr>
        <w:t xml:space="preserve">, NY </w:t>
      </w:r>
      <w:r w:rsidR="007213A9">
        <w:rPr>
          <w:rStyle w:val="Strong"/>
          <w:rFonts w:ascii="Arial" w:hAnsi="Arial" w:cs="Arial"/>
          <w:sz w:val="19"/>
          <w:szCs w:val="19"/>
        </w:rPr>
        <w:t>–</w:t>
      </w:r>
      <w:r w:rsidRPr="006E5238">
        <w:rPr>
          <w:rStyle w:val="Strong"/>
          <w:rFonts w:ascii="Arial" w:hAnsi="Arial" w:cs="Arial"/>
          <w:sz w:val="19"/>
          <w:szCs w:val="19"/>
        </w:rPr>
        <w:t xml:space="preserve"> </w:t>
      </w:r>
      <w:r w:rsidR="007213A9">
        <w:rPr>
          <w:rFonts w:ascii="Arial" w:hAnsi="Arial" w:cs="Arial"/>
          <w:sz w:val="19"/>
          <w:szCs w:val="19"/>
        </w:rPr>
        <w:t xml:space="preserve">Civil Lead Manager </w:t>
      </w:r>
      <w:r w:rsidRPr="006E5238">
        <w:rPr>
          <w:rFonts w:ascii="Arial" w:hAnsi="Arial" w:cs="Arial"/>
          <w:sz w:val="19"/>
          <w:szCs w:val="19"/>
        </w:rPr>
        <w:t xml:space="preserve">for the utility design on this $65 million tunnel project for New York City Transit. Work included the design and construction of  sidewalks, curbs and pavement along Northern Boulevard from 31st Street to 36th Street; extensive utility coordination and relocations of water mains, storm and sanitary sewer lines, gas mains, electrical distribution and TA facilities; construction of a 6 x 8 box culvert bypass combined sewer; relocation of a combined sewer siphon including uptake and </w:t>
      </w:r>
      <w:r w:rsidR="007213A9" w:rsidRPr="006E5238">
        <w:rPr>
          <w:rFonts w:ascii="Arial" w:hAnsi="Arial" w:cs="Arial"/>
          <w:sz w:val="19"/>
          <w:szCs w:val="19"/>
        </w:rPr>
        <w:t>down take</w:t>
      </w:r>
      <w:r w:rsidRPr="006E5238">
        <w:rPr>
          <w:rFonts w:ascii="Arial" w:hAnsi="Arial" w:cs="Arial"/>
          <w:sz w:val="19"/>
          <w:szCs w:val="19"/>
        </w:rPr>
        <w:t xml:space="preserve"> chambers across 31st Street; modification of existing under sidewalk vaults to accommodate utility related work; site work and private utility relate work for the vent fan building and traffic signing, striping, street lighting and related civil engineering details. Extensive construction staging and maintenance and protection of traffic plans were also developed.</w:t>
      </w:r>
    </w:p>
    <w:p w:rsidR="00C52F6B" w:rsidRPr="006E5238"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6E5238" w:rsidRPr="006E5238" w:rsidRDefault="006E5238" w:rsidP="004A5084">
      <w:pPr>
        <w:jc w:val="both"/>
        <w:rPr>
          <w:rFonts w:ascii="Arial" w:hAnsi="Arial" w:cs="Arial"/>
          <w:sz w:val="19"/>
          <w:szCs w:val="19"/>
        </w:rPr>
      </w:pPr>
      <w:r>
        <w:rPr>
          <w:rStyle w:val="Strong"/>
          <w:rFonts w:ascii="Arial" w:hAnsi="Arial" w:cs="Arial"/>
          <w:sz w:val="19"/>
          <w:szCs w:val="19"/>
        </w:rPr>
        <w:t xml:space="preserve">MTA </w:t>
      </w:r>
      <w:r w:rsidRPr="006E5238">
        <w:rPr>
          <w:rStyle w:val="Strong"/>
          <w:rFonts w:ascii="Arial" w:hAnsi="Arial" w:cs="Arial"/>
          <w:sz w:val="19"/>
          <w:szCs w:val="19"/>
        </w:rPr>
        <w:t>NYCT</w:t>
      </w:r>
      <w:r>
        <w:rPr>
          <w:rStyle w:val="Strong"/>
          <w:rFonts w:ascii="Arial" w:hAnsi="Arial" w:cs="Arial"/>
          <w:sz w:val="19"/>
          <w:szCs w:val="19"/>
        </w:rPr>
        <w:t xml:space="preserve">, </w:t>
      </w:r>
      <w:r w:rsidRPr="006E5238">
        <w:rPr>
          <w:rStyle w:val="Strong"/>
          <w:rFonts w:ascii="Arial" w:hAnsi="Arial" w:cs="Arial"/>
          <w:sz w:val="19"/>
          <w:szCs w:val="19"/>
        </w:rPr>
        <w:t>Clifton Maintenance Shop</w:t>
      </w:r>
      <w:r>
        <w:rPr>
          <w:rStyle w:val="Strong"/>
          <w:rFonts w:ascii="Arial" w:hAnsi="Arial" w:cs="Arial"/>
          <w:sz w:val="19"/>
          <w:szCs w:val="19"/>
        </w:rPr>
        <w:t xml:space="preserve">, </w:t>
      </w:r>
      <w:r w:rsidRPr="006E5238">
        <w:rPr>
          <w:rStyle w:val="Strong"/>
          <w:rFonts w:ascii="Arial" w:hAnsi="Arial" w:cs="Arial"/>
          <w:sz w:val="19"/>
          <w:szCs w:val="19"/>
        </w:rPr>
        <w:t xml:space="preserve">Staten Island, NY - </w:t>
      </w:r>
      <w:r w:rsidRPr="006E5238">
        <w:rPr>
          <w:rFonts w:ascii="Arial" w:hAnsi="Arial" w:cs="Arial"/>
          <w:sz w:val="19"/>
          <w:szCs w:val="19"/>
        </w:rPr>
        <w:t>Civil Lead Manager associated with the rehabilitation of this 40,000 square foot facility for the New York City Transit. The site was plagued by drainage problems that resulted in flooding of the building interior during high rainfall events. URS identified the causes of these drainage problems, which included improper grading of the site, runoff from the surrounding streets inadequate drainage structures and roof drainage discharge adjacent to the building. URS's design of site improvements included upgrades of the positive drainage system, regrading of the site, construction of retaining walls to address the drainage problems, perimeter fencing and paved parking.</w:t>
      </w:r>
    </w:p>
    <w:p w:rsidR="00C52F6B" w:rsidRPr="000D6B11" w:rsidRDefault="00C52F6B" w:rsidP="004A5084">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Default="000C14D5" w:rsidP="004A5084">
      <w:pPr>
        <w:jc w:val="both"/>
        <w:rPr>
          <w:rFonts w:ascii="Arial" w:hAnsi="Arial" w:cs="Arial"/>
          <w:sz w:val="19"/>
          <w:szCs w:val="19"/>
        </w:rPr>
      </w:pPr>
      <w:r w:rsidRPr="000D6B11">
        <w:rPr>
          <w:rStyle w:val="Strong"/>
          <w:rFonts w:ascii="Arial" w:hAnsi="Arial" w:cs="Arial"/>
          <w:sz w:val="19"/>
          <w:szCs w:val="19"/>
        </w:rPr>
        <w:t>MTA</w:t>
      </w:r>
      <w:r w:rsidR="000D6B11">
        <w:rPr>
          <w:rStyle w:val="Strong"/>
          <w:rFonts w:ascii="Arial" w:hAnsi="Arial" w:cs="Arial"/>
          <w:sz w:val="19"/>
          <w:szCs w:val="19"/>
        </w:rPr>
        <w:t xml:space="preserve"> </w:t>
      </w:r>
      <w:r w:rsidRPr="000D6B11">
        <w:rPr>
          <w:rStyle w:val="Strong"/>
          <w:rFonts w:ascii="Arial" w:hAnsi="Arial" w:cs="Arial"/>
          <w:sz w:val="19"/>
          <w:szCs w:val="19"/>
        </w:rPr>
        <w:t>NYCT</w:t>
      </w:r>
      <w:r w:rsidR="000D6B11">
        <w:rPr>
          <w:rStyle w:val="Strong"/>
          <w:rFonts w:ascii="Arial" w:hAnsi="Arial" w:cs="Arial"/>
          <w:sz w:val="19"/>
          <w:szCs w:val="19"/>
        </w:rPr>
        <w:t xml:space="preserve">, </w:t>
      </w:r>
      <w:r w:rsidRPr="000D6B11">
        <w:rPr>
          <w:rStyle w:val="Strong"/>
          <w:rFonts w:ascii="Arial" w:hAnsi="Arial" w:cs="Arial"/>
          <w:sz w:val="19"/>
          <w:szCs w:val="19"/>
        </w:rPr>
        <w:t>Indefinite Quantity Contract CM-977</w:t>
      </w:r>
      <w:r w:rsidR="000D6B11">
        <w:rPr>
          <w:rStyle w:val="Strong"/>
          <w:rFonts w:ascii="Arial" w:hAnsi="Arial" w:cs="Arial"/>
          <w:sz w:val="19"/>
          <w:szCs w:val="19"/>
        </w:rPr>
        <w:t xml:space="preserve">, </w:t>
      </w:r>
      <w:r w:rsidRPr="000D6B11">
        <w:rPr>
          <w:rStyle w:val="Strong"/>
          <w:rFonts w:ascii="Arial" w:hAnsi="Arial" w:cs="Arial"/>
          <w:sz w:val="19"/>
          <w:szCs w:val="19"/>
        </w:rPr>
        <w:t>Whitehall Street, 34th Street, Broadway-Nassau Station Rehabilitations</w:t>
      </w:r>
      <w:r w:rsidR="000D6B11">
        <w:rPr>
          <w:rStyle w:val="Strong"/>
          <w:rFonts w:ascii="Arial" w:hAnsi="Arial" w:cs="Arial"/>
          <w:sz w:val="19"/>
          <w:szCs w:val="19"/>
        </w:rPr>
        <w:t xml:space="preserve">, </w:t>
      </w:r>
      <w:r w:rsidR="000D6B11" w:rsidRPr="000D6B11">
        <w:rPr>
          <w:rStyle w:val="Strong"/>
          <w:rFonts w:ascii="Arial" w:hAnsi="Arial" w:cs="Arial"/>
          <w:sz w:val="19"/>
          <w:szCs w:val="19"/>
        </w:rPr>
        <w:t>New York, NY</w:t>
      </w:r>
      <w:r w:rsidR="000D6B11">
        <w:rPr>
          <w:rStyle w:val="Strong"/>
          <w:rFonts w:ascii="Arial" w:hAnsi="Arial" w:cs="Arial"/>
          <w:sz w:val="19"/>
          <w:szCs w:val="19"/>
        </w:rPr>
        <w:t xml:space="preserve"> - </w:t>
      </w:r>
      <w:r w:rsidRPr="000D6B11">
        <w:rPr>
          <w:rFonts w:ascii="Arial" w:hAnsi="Arial" w:cs="Arial"/>
          <w:sz w:val="19"/>
          <w:szCs w:val="19"/>
        </w:rPr>
        <w:t>Civil Lead Engineer for the design and coordination of utility relocation, maintenance of traffic, pavement restoration and traffic work for these stations. Worked closely with MTCCC representatives to procure street closure stipulation notes and permit approvals. Coordinated with various utility companies for utility relocation approval.</w:t>
      </w:r>
    </w:p>
    <w:p w:rsidR="008B298E" w:rsidRPr="000D6B11" w:rsidRDefault="008B298E" w:rsidP="004A5084">
      <w:pPr>
        <w:jc w:val="both"/>
        <w:rPr>
          <w:rFonts w:ascii="Arial" w:hAnsi="Arial" w:cs="Arial"/>
          <w:sz w:val="19"/>
          <w:szCs w:val="19"/>
        </w:rPr>
      </w:pPr>
    </w:p>
    <w:p w:rsidR="00DF50AB" w:rsidRPr="004A5084" w:rsidRDefault="000C14D5" w:rsidP="004A5084">
      <w:pPr>
        <w:jc w:val="both"/>
        <w:rPr>
          <w:rFonts w:ascii="Arial" w:hAnsi="Arial" w:cs="Arial"/>
          <w:b/>
          <w:bCs/>
          <w:sz w:val="19"/>
          <w:szCs w:val="19"/>
        </w:rPr>
      </w:pPr>
      <w:r w:rsidRPr="000D6B11">
        <w:rPr>
          <w:rStyle w:val="Strong"/>
          <w:rFonts w:ascii="Arial" w:hAnsi="Arial" w:cs="Arial"/>
          <w:sz w:val="19"/>
          <w:szCs w:val="19"/>
        </w:rPr>
        <w:t>MTA</w:t>
      </w:r>
      <w:r w:rsidR="000D6B11" w:rsidRPr="000D6B11">
        <w:rPr>
          <w:rStyle w:val="Strong"/>
          <w:rFonts w:ascii="Arial" w:hAnsi="Arial" w:cs="Arial"/>
          <w:sz w:val="19"/>
          <w:szCs w:val="19"/>
        </w:rPr>
        <w:t xml:space="preserve"> </w:t>
      </w:r>
      <w:r w:rsidRPr="000D6B11">
        <w:rPr>
          <w:rStyle w:val="Strong"/>
          <w:rFonts w:ascii="Arial" w:hAnsi="Arial" w:cs="Arial"/>
          <w:sz w:val="19"/>
          <w:szCs w:val="19"/>
        </w:rPr>
        <w:t>NYCT</w:t>
      </w:r>
      <w:r w:rsidR="000D6B11" w:rsidRPr="000D6B11">
        <w:rPr>
          <w:rStyle w:val="Strong"/>
          <w:rFonts w:ascii="Arial" w:hAnsi="Arial" w:cs="Arial"/>
          <w:sz w:val="19"/>
          <w:szCs w:val="19"/>
        </w:rPr>
        <w:t xml:space="preserve">, </w:t>
      </w:r>
      <w:r w:rsidRPr="000D6B11">
        <w:rPr>
          <w:rStyle w:val="Strong"/>
          <w:rFonts w:ascii="Arial" w:hAnsi="Arial" w:cs="Arial"/>
          <w:sz w:val="19"/>
          <w:szCs w:val="19"/>
        </w:rPr>
        <w:t>Design Services for the Station and Structural Rehabilitation of Ten Stations on the White Plains Road Line (IRT) Bronx, NY</w:t>
      </w:r>
      <w:r w:rsidR="000D6B11" w:rsidRPr="003261A7">
        <w:rPr>
          <w:rStyle w:val="Strong"/>
          <w:rFonts w:ascii="Arial" w:hAnsi="Arial" w:cs="Arial"/>
          <w:b w:val="0"/>
          <w:bCs w:val="0"/>
          <w:sz w:val="19"/>
          <w:szCs w:val="19"/>
        </w:rPr>
        <w:t xml:space="preserve"> -</w:t>
      </w:r>
      <w:r w:rsidR="000D6B11" w:rsidRPr="000D6B11">
        <w:rPr>
          <w:rStyle w:val="Strong"/>
          <w:rFonts w:ascii="Arial" w:hAnsi="Arial" w:cs="Arial"/>
          <w:sz w:val="19"/>
          <w:szCs w:val="19"/>
        </w:rPr>
        <w:t xml:space="preserve"> </w:t>
      </w:r>
      <w:r w:rsidRPr="000D6B11">
        <w:rPr>
          <w:rFonts w:ascii="Arial" w:hAnsi="Arial" w:cs="Arial"/>
          <w:sz w:val="19"/>
          <w:szCs w:val="19"/>
        </w:rPr>
        <w:t>Lead Civil Engineer</w:t>
      </w:r>
      <w:r w:rsidR="003261A7">
        <w:rPr>
          <w:rFonts w:ascii="Arial" w:hAnsi="Arial" w:cs="Arial"/>
          <w:sz w:val="19"/>
          <w:szCs w:val="19"/>
        </w:rPr>
        <w:t xml:space="preserve"> s</w:t>
      </w:r>
      <w:r w:rsidRPr="000D6B11">
        <w:rPr>
          <w:rFonts w:ascii="Arial" w:hAnsi="Arial" w:cs="Arial"/>
          <w:sz w:val="19"/>
          <w:szCs w:val="19"/>
        </w:rPr>
        <w:t>upervised the civil design associated with the rehabilitation of nine stations on this project. This effort consisted of the preparation of Staging and Maintenance and Protection of Traffic Plans (MPT) on White Plains Road and the cross streets at nine locations, preparation</w:t>
      </w:r>
      <w:r w:rsidR="003261A7">
        <w:rPr>
          <w:rFonts w:ascii="Arial" w:hAnsi="Arial" w:cs="Arial"/>
          <w:sz w:val="19"/>
          <w:szCs w:val="19"/>
        </w:rPr>
        <w:t>,</w:t>
      </w:r>
      <w:r w:rsidRPr="000D6B11">
        <w:rPr>
          <w:rFonts w:ascii="Arial" w:hAnsi="Arial" w:cs="Arial"/>
          <w:sz w:val="19"/>
          <w:szCs w:val="19"/>
        </w:rPr>
        <w:t xml:space="preserve"> and oversight of a subsurface explorations program (borings and test pits), utility coordination and relocations, pavement restoration, agency coordination, and review of the MPT plans prepared by others for the repainting of the elevated structure along the entire White Plains Road Line.</w:t>
      </w:r>
      <w:r w:rsidR="000D6B11" w:rsidRPr="000D6B11">
        <w:rPr>
          <w:rStyle w:val="Strong"/>
          <w:rFonts w:ascii="Arial" w:hAnsi="Arial" w:cs="Arial"/>
          <w:sz w:val="19"/>
          <w:szCs w:val="19"/>
        </w:rPr>
        <w:t xml:space="preserve"> </w:t>
      </w:r>
      <w:r w:rsidR="000D6B11" w:rsidRPr="000D6B11">
        <w:rPr>
          <w:rStyle w:val="Strong"/>
          <w:rFonts w:ascii="Arial" w:hAnsi="Arial" w:cs="Arial"/>
          <w:b w:val="0"/>
          <w:bCs w:val="0"/>
          <w:sz w:val="19"/>
          <w:szCs w:val="19"/>
        </w:rPr>
        <w:t>(2001 - 2004)</w:t>
      </w:r>
    </w:p>
    <w:p w:rsidR="00C52F6B" w:rsidRDefault="00C52F6B"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5C0585" w:rsidRDefault="005C0585" w:rsidP="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4B43D6" w:rsidRDefault="004B43D6">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p>
    <w:p w:rsidR="009444BB" w:rsidRPr="004170BD" w:rsidRDefault="00C52F6B">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City Department of Design &amp; Construction (NYCDDC)</w:t>
      </w:r>
    </w:p>
    <w:p w:rsidR="005C0585" w:rsidRDefault="005C0585" w:rsidP="004560D7">
      <w:pPr>
        <w:spacing w:before="120"/>
        <w:jc w:val="both"/>
        <w:rPr>
          <w:rFonts w:ascii="Arial" w:hAnsi="Arial" w:cs="Arial"/>
          <w:bCs/>
          <w:sz w:val="19"/>
          <w:szCs w:val="19"/>
        </w:rPr>
      </w:pPr>
      <w:bookmarkStart w:id="9" w:name="_Hlk132037457"/>
      <w:bookmarkStart w:id="10" w:name="_Hlk167095535"/>
      <w:r w:rsidRPr="00CB415D">
        <w:rPr>
          <w:rFonts w:ascii="Arial" w:eastAsia="Garamond" w:hAnsi="Arial" w:cs="Arial"/>
          <w:b/>
          <w:bCs/>
          <w:color w:val="000000"/>
          <w:sz w:val="19"/>
          <w:szCs w:val="19"/>
          <w:lang w:val="en-GB"/>
        </w:rPr>
        <w:t>New York City Department of Design &amp; Construction</w:t>
      </w:r>
      <w:r>
        <w:rPr>
          <w:rFonts w:ascii="Arial" w:eastAsia="Garamond" w:hAnsi="Arial" w:cs="Arial"/>
          <w:b/>
          <w:bCs/>
          <w:color w:val="000000"/>
          <w:sz w:val="19"/>
          <w:szCs w:val="19"/>
          <w:lang w:val="en-GB"/>
        </w:rPr>
        <w:t xml:space="preserve"> (NYCDDC),</w:t>
      </w:r>
      <w:r w:rsidRPr="00481E9C">
        <w:rPr>
          <w:rFonts w:ascii="Arial" w:hAnsi="Arial" w:cs="Arial"/>
          <w:b/>
          <w:bCs/>
          <w:sz w:val="19"/>
          <w:szCs w:val="19"/>
        </w:rPr>
        <w:t xml:space="preserve"> GKCI05-1A, REI Services for Construction of ROW, Green Infrastructure at Various Locations, Brooklyn,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on this $7.4 million project that includes rain gardens (bioswales), </w:t>
      </w:r>
      <w:proofErr w:type="spellStart"/>
      <w:r w:rsidRPr="00481E9C">
        <w:rPr>
          <w:rFonts w:ascii="Arial" w:hAnsi="Arial" w:cs="Arial"/>
          <w:sz w:val="19"/>
          <w:szCs w:val="19"/>
        </w:rPr>
        <w:t>greentips</w:t>
      </w:r>
      <w:proofErr w:type="spellEnd"/>
      <w:r w:rsidRPr="00481E9C">
        <w:rPr>
          <w:rFonts w:ascii="Arial" w:hAnsi="Arial" w:cs="Arial"/>
          <w:sz w:val="19"/>
          <w:szCs w:val="19"/>
        </w:rPr>
        <w:t xml:space="preserve">, infiltration basins, and stormwater </w:t>
      </w:r>
      <w:proofErr w:type="spellStart"/>
      <w:r w:rsidRPr="00481E9C">
        <w:rPr>
          <w:rFonts w:ascii="Arial" w:hAnsi="Arial" w:cs="Arial"/>
          <w:sz w:val="19"/>
          <w:szCs w:val="19"/>
        </w:rPr>
        <w:t>greenstreets</w:t>
      </w:r>
      <w:proofErr w:type="spellEnd"/>
      <w:r w:rsidRPr="00481E9C">
        <w:rPr>
          <w:rFonts w:ascii="Arial" w:hAnsi="Arial" w:cs="Arial"/>
          <w:sz w:val="19"/>
          <w:szCs w:val="19"/>
        </w:rPr>
        <w:t xml:space="preserve">. ROW GI are systems, both vegetated and non-vegetated, that manage stormwater runoff by storing, infiltrating, and evapotranspiration eliminating it from the City’s combined sewer system. Construction involves excavation, backfill of broken stone and engineered soil, construction of concrete inlets and outlets, concrete curbs and headers, sidewalks, and plantings. </w:t>
      </w:r>
      <w:bookmarkStart w:id="11" w:name="_Hlk133587229"/>
      <w:r w:rsidRPr="00531687">
        <w:rPr>
          <w:rFonts w:ascii="Arial" w:hAnsi="Arial" w:cs="Arial"/>
          <w:bCs/>
          <w:sz w:val="19"/>
          <w:szCs w:val="19"/>
        </w:rPr>
        <w:t>(</w:t>
      </w:r>
      <w:r>
        <w:rPr>
          <w:rFonts w:ascii="Arial" w:hAnsi="Arial" w:cs="Arial"/>
          <w:bCs/>
          <w:sz w:val="19"/>
          <w:szCs w:val="19"/>
        </w:rPr>
        <w:t xml:space="preserve">Tom’s Tenure:  03/2023 - Present / Project Duration:  </w:t>
      </w:r>
      <w:bookmarkEnd w:id="11"/>
      <w:r w:rsidRPr="00531687">
        <w:rPr>
          <w:rFonts w:ascii="Arial" w:hAnsi="Arial" w:cs="Arial"/>
          <w:bCs/>
          <w:sz w:val="19"/>
          <w:szCs w:val="19"/>
        </w:rPr>
        <w:t>08/2022</w:t>
      </w:r>
      <w:r>
        <w:rPr>
          <w:rFonts w:ascii="Arial" w:hAnsi="Arial" w:cs="Arial"/>
          <w:bCs/>
          <w:sz w:val="19"/>
          <w:szCs w:val="19"/>
        </w:rPr>
        <w:t xml:space="preserve"> – Present)</w:t>
      </w:r>
    </w:p>
    <w:bookmarkEnd w:id="10"/>
    <w:p w:rsidR="004D2583" w:rsidRPr="00481E9C" w:rsidRDefault="004D2583" w:rsidP="004560D7">
      <w:pPr>
        <w:spacing w:before="120"/>
        <w:jc w:val="both"/>
        <w:rPr>
          <w:rFonts w:ascii="Arial" w:hAnsi="Arial" w:cs="Arial"/>
          <w:bCs/>
          <w:sz w:val="19"/>
          <w:szCs w:val="19"/>
        </w:rPr>
      </w:pPr>
    </w:p>
    <w:p w:rsidR="005C0585" w:rsidRDefault="005C0585" w:rsidP="005C0585">
      <w:pPr>
        <w:jc w:val="both"/>
        <w:rPr>
          <w:rFonts w:ascii="Arial" w:hAnsi="Arial" w:cs="Arial"/>
          <w:bCs/>
          <w:sz w:val="19"/>
          <w:szCs w:val="19"/>
        </w:rPr>
      </w:pPr>
      <w:bookmarkStart w:id="12" w:name="_Hlk167095614"/>
      <w:r w:rsidRPr="00481E9C">
        <w:rPr>
          <w:rFonts w:ascii="Arial" w:hAnsi="Arial" w:cs="Arial"/>
          <w:b/>
          <w:bCs/>
          <w:sz w:val="19"/>
          <w:szCs w:val="19"/>
        </w:rPr>
        <w:t>NYCDDC, HWD1015A, REI Services for the Atlantic Avenue Safety Improvements, Phase II, Brooklyn and Queens,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w:t>
      </w:r>
      <w:r>
        <w:rPr>
          <w:rFonts w:ascii="Arial" w:hAnsi="Arial" w:cs="Arial"/>
          <w:sz w:val="19"/>
          <w:szCs w:val="19"/>
        </w:rPr>
        <w:t>for</w:t>
      </w:r>
      <w:r w:rsidRPr="00481E9C">
        <w:rPr>
          <w:rFonts w:ascii="Arial" w:hAnsi="Arial" w:cs="Arial"/>
          <w:sz w:val="19"/>
          <w:szCs w:val="19"/>
        </w:rPr>
        <w:t xml:space="preserve"> this $3</w:t>
      </w:r>
      <w:r w:rsidR="00BC655E">
        <w:rPr>
          <w:rFonts w:ascii="Arial" w:hAnsi="Arial" w:cs="Arial"/>
          <w:sz w:val="19"/>
          <w:szCs w:val="19"/>
        </w:rPr>
        <w:t>0</w:t>
      </w:r>
      <w:r w:rsidRPr="00481E9C">
        <w:rPr>
          <w:rFonts w:ascii="Arial" w:hAnsi="Arial" w:cs="Arial"/>
          <w:sz w:val="19"/>
          <w:szCs w:val="19"/>
        </w:rPr>
        <w:t xml:space="preserve"> million project for the installation of safety improvements on Atlantic Avenue from Logan Street to Rockaway Boulevard in the Cypress Hill neighborhood of Brooklyn and Ozone Park neighborhood of Queens. </w:t>
      </w:r>
      <w:r>
        <w:rPr>
          <w:rFonts w:ascii="Arial" w:hAnsi="Arial" w:cs="Arial"/>
          <w:sz w:val="19"/>
          <w:szCs w:val="19"/>
        </w:rPr>
        <w:t xml:space="preserve">The project is located throughout the length of Atlantic Avenue that is above the underground Long Island Railroad tracks. </w:t>
      </w:r>
      <w:r w:rsidRPr="00C51A56">
        <w:rPr>
          <w:rFonts w:ascii="Arial" w:hAnsi="Arial" w:cs="Arial"/>
          <w:sz w:val="19"/>
          <w:szCs w:val="19"/>
        </w:rPr>
        <w:t xml:space="preserve">There are ventilation grates along the length of the project area that will be incorporated into the final design. Project </w:t>
      </w:r>
      <w:r>
        <w:rPr>
          <w:rFonts w:ascii="Arial" w:hAnsi="Arial" w:cs="Arial"/>
          <w:sz w:val="19"/>
          <w:szCs w:val="19"/>
        </w:rPr>
        <w:t>i</w:t>
      </w:r>
      <w:r w:rsidRPr="00C51A56">
        <w:rPr>
          <w:rFonts w:ascii="Arial" w:hAnsi="Arial" w:cs="Arial"/>
          <w:sz w:val="19"/>
          <w:szCs w:val="19"/>
        </w:rPr>
        <w:t>mprovements include reconstructi</w:t>
      </w:r>
      <w:r>
        <w:rPr>
          <w:rFonts w:ascii="Arial" w:hAnsi="Arial" w:cs="Arial"/>
          <w:sz w:val="19"/>
          <w:szCs w:val="19"/>
        </w:rPr>
        <w:t>on of</w:t>
      </w:r>
      <w:r w:rsidRPr="00C51A56">
        <w:rPr>
          <w:rFonts w:ascii="Arial" w:hAnsi="Arial" w:cs="Arial"/>
          <w:sz w:val="19"/>
          <w:szCs w:val="19"/>
        </w:rPr>
        <w:t xml:space="preserve"> the median and extending </w:t>
      </w:r>
      <w:r>
        <w:rPr>
          <w:rFonts w:ascii="Arial" w:hAnsi="Arial" w:cs="Arial"/>
          <w:sz w:val="19"/>
          <w:szCs w:val="19"/>
        </w:rPr>
        <w:t>/</w:t>
      </w:r>
      <w:r w:rsidRPr="00C51A56">
        <w:rPr>
          <w:rFonts w:ascii="Arial" w:hAnsi="Arial" w:cs="Arial"/>
          <w:sz w:val="19"/>
          <w:szCs w:val="19"/>
        </w:rPr>
        <w:t xml:space="preserve"> improving pedestrian refuges at </w:t>
      </w:r>
      <w:r>
        <w:rPr>
          <w:rFonts w:ascii="Arial" w:hAnsi="Arial" w:cs="Arial"/>
          <w:sz w:val="19"/>
          <w:szCs w:val="19"/>
        </w:rPr>
        <w:t>multiple</w:t>
      </w:r>
      <w:r w:rsidRPr="00C51A56">
        <w:rPr>
          <w:rFonts w:ascii="Arial" w:hAnsi="Arial" w:cs="Arial"/>
          <w:sz w:val="19"/>
          <w:szCs w:val="19"/>
        </w:rPr>
        <w:t xml:space="preserve"> intersections. This also includes planting trees along the median where </w:t>
      </w:r>
      <w:r>
        <w:rPr>
          <w:rFonts w:ascii="Arial" w:hAnsi="Arial" w:cs="Arial"/>
          <w:sz w:val="19"/>
          <w:szCs w:val="19"/>
        </w:rPr>
        <w:t>possible</w:t>
      </w:r>
      <w:r w:rsidRPr="00C51A56">
        <w:rPr>
          <w:rFonts w:ascii="Arial" w:hAnsi="Arial" w:cs="Arial"/>
          <w:sz w:val="19"/>
          <w:szCs w:val="19"/>
        </w:rPr>
        <w:t xml:space="preserve"> and milling </w:t>
      </w:r>
      <w:r>
        <w:rPr>
          <w:rFonts w:ascii="Arial" w:hAnsi="Arial" w:cs="Arial"/>
          <w:sz w:val="19"/>
          <w:szCs w:val="19"/>
        </w:rPr>
        <w:t>/</w:t>
      </w:r>
      <w:r w:rsidRPr="00C51A56">
        <w:rPr>
          <w:rFonts w:ascii="Arial" w:hAnsi="Arial" w:cs="Arial"/>
          <w:sz w:val="19"/>
          <w:szCs w:val="19"/>
        </w:rPr>
        <w:t xml:space="preserve"> repaving the roadway within the project limits. The proposed project will modify a section of Atlantic Avenue from Conduit Ave</w:t>
      </w:r>
      <w:r>
        <w:rPr>
          <w:rFonts w:ascii="Arial" w:hAnsi="Arial" w:cs="Arial"/>
          <w:sz w:val="19"/>
          <w:szCs w:val="19"/>
        </w:rPr>
        <w:t>nue</w:t>
      </w:r>
      <w:r w:rsidRPr="00C51A56">
        <w:rPr>
          <w:rFonts w:ascii="Arial" w:hAnsi="Arial" w:cs="Arial"/>
          <w:sz w:val="19"/>
          <w:szCs w:val="19"/>
        </w:rPr>
        <w:t xml:space="preserve"> to east of Rockaway Blvd. into a safer, greener, more walkable</w:t>
      </w:r>
      <w:r>
        <w:rPr>
          <w:rFonts w:ascii="Arial" w:hAnsi="Arial" w:cs="Arial"/>
          <w:sz w:val="19"/>
          <w:szCs w:val="19"/>
        </w:rPr>
        <w:t>,</w:t>
      </w:r>
      <w:r w:rsidRPr="00C51A56">
        <w:rPr>
          <w:rFonts w:ascii="Arial" w:hAnsi="Arial" w:cs="Arial"/>
          <w:sz w:val="19"/>
          <w:szCs w:val="19"/>
        </w:rPr>
        <w:t xml:space="preserve"> and bike-able street. This will be attained through applying safety and streetscape improvements to the medians such as raising, connecting</w:t>
      </w:r>
      <w:r>
        <w:rPr>
          <w:rFonts w:ascii="Arial" w:hAnsi="Arial" w:cs="Arial"/>
          <w:sz w:val="19"/>
          <w:szCs w:val="19"/>
        </w:rPr>
        <w:t>,</w:t>
      </w:r>
      <w:r w:rsidRPr="00C51A56">
        <w:rPr>
          <w:rFonts w:ascii="Arial" w:hAnsi="Arial" w:cs="Arial"/>
          <w:sz w:val="19"/>
          <w:szCs w:val="19"/>
        </w:rPr>
        <w:t xml:space="preserve"> and extending the medians, installing a grade separated bike lane in the median, adding street trees (where possible), public art, wayfinding signage</w:t>
      </w:r>
      <w:r>
        <w:rPr>
          <w:rFonts w:ascii="Arial" w:hAnsi="Arial" w:cs="Arial"/>
          <w:sz w:val="19"/>
          <w:szCs w:val="19"/>
        </w:rPr>
        <w:t>,</w:t>
      </w:r>
      <w:r w:rsidRPr="00C51A56">
        <w:rPr>
          <w:rFonts w:ascii="Arial" w:hAnsi="Arial" w:cs="Arial"/>
          <w:sz w:val="19"/>
          <w:szCs w:val="19"/>
        </w:rPr>
        <w:t xml:space="preserve"> and </w:t>
      </w:r>
      <w:r>
        <w:rPr>
          <w:rFonts w:ascii="Arial" w:hAnsi="Arial" w:cs="Arial"/>
          <w:sz w:val="19"/>
          <w:szCs w:val="19"/>
        </w:rPr>
        <w:t>c</w:t>
      </w:r>
      <w:r w:rsidRPr="00C51A56">
        <w:rPr>
          <w:rFonts w:ascii="Arial" w:hAnsi="Arial" w:cs="Arial"/>
          <w:sz w:val="19"/>
          <w:szCs w:val="19"/>
        </w:rPr>
        <w:t xml:space="preserve">ity </w:t>
      </w:r>
      <w:r>
        <w:rPr>
          <w:rFonts w:ascii="Arial" w:hAnsi="Arial" w:cs="Arial"/>
          <w:sz w:val="19"/>
          <w:szCs w:val="19"/>
        </w:rPr>
        <w:t>b</w:t>
      </w:r>
      <w:r w:rsidRPr="00C51A56">
        <w:rPr>
          <w:rFonts w:ascii="Arial" w:hAnsi="Arial" w:cs="Arial"/>
          <w:sz w:val="19"/>
          <w:szCs w:val="19"/>
        </w:rPr>
        <w:t xml:space="preserve">enches. This project will </w:t>
      </w:r>
      <w:r>
        <w:rPr>
          <w:rFonts w:ascii="Arial" w:hAnsi="Arial" w:cs="Arial"/>
          <w:sz w:val="19"/>
          <w:szCs w:val="19"/>
        </w:rPr>
        <w:t>concentrate on</w:t>
      </w:r>
      <w:r w:rsidRPr="00C51A56">
        <w:rPr>
          <w:rFonts w:ascii="Arial" w:hAnsi="Arial" w:cs="Arial"/>
          <w:sz w:val="19"/>
          <w:szCs w:val="19"/>
        </w:rPr>
        <w:t xml:space="preserve"> improvements at intersections with high numbers of injury crashes. Distribution </w:t>
      </w:r>
      <w:r>
        <w:rPr>
          <w:rFonts w:ascii="Arial" w:hAnsi="Arial" w:cs="Arial"/>
          <w:sz w:val="19"/>
          <w:szCs w:val="19"/>
        </w:rPr>
        <w:t>w</w:t>
      </w:r>
      <w:r w:rsidRPr="00C51A56">
        <w:rPr>
          <w:rFonts w:ascii="Arial" w:hAnsi="Arial" w:cs="Arial"/>
          <w:sz w:val="19"/>
          <w:szCs w:val="19"/>
        </w:rPr>
        <w:t xml:space="preserve">ater </w:t>
      </w:r>
      <w:r>
        <w:rPr>
          <w:rFonts w:ascii="Arial" w:hAnsi="Arial" w:cs="Arial"/>
          <w:sz w:val="19"/>
          <w:szCs w:val="19"/>
        </w:rPr>
        <w:t>m</w:t>
      </w:r>
      <w:r w:rsidRPr="00C51A56">
        <w:rPr>
          <w:rFonts w:ascii="Arial" w:hAnsi="Arial" w:cs="Arial"/>
          <w:sz w:val="19"/>
          <w:szCs w:val="19"/>
        </w:rPr>
        <w:t xml:space="preserve">ain and </w:t>
      </w:r>
      <w:r>
        <w:rPr>
          <w:rFonts w:ascii="Arial" w:hAnsi="Arial" w:cs="Arial"/>
          <w:sz w:val="19"/>
          <w:szCs w:val="19"/>
        </w:rPr>
        <w:t>c</w:t>
      </w:r>
      <w:r w:rsidRPr="00C51A56">
        <w:rPr>
          <w:rFonts w:ascii="Arial" w:hAnsi="Arial" w:cs="Arial"/>
          <w:sz w:val="19"/>
          <w:szCs w:val="19"/>
        </w:rPr>
        <w:t xml:space="preserve">ombined </w:t>
      </w:r>
      <w:r>
        <w:rPr>
          <w:rFonts w:ascii="Arial" w:hAnsi="Arial" w:cs="Arial"/>
          <w:sz w:val="19"/>
          <w:szCs w:val="19"/>
        </w:rPr>
        <w:t>s</w:t>
      </w:r>
      <w:r w:rsidRPr="00C51A56">
        <w:rPr>
          <w:rFonts w:ascii="Arial" w:hAnsi="Arial" w:cs="Arial"/>
          <w:sz w:val="19"/>
          <w:szCs w:val="19"/>
        </w:rPr>
        <w:t xml:space="preserve">ewer </w:t>
      </w:r>
      <w:r>
        <w:rPr>
          <w:rFonts w:ascii="Arial" w:hAnsi="Arial" w:cs="Arial"/>
          <w:sz w:val="19"/>
          <w:szCs w:val="19"/>
        </w:rPr>
        <w:t>r</w:t>
      </w:r>
      <w:r w:rsidRPr="00C51A56">
        <w:rPr>
          <w:rFonts w:ascii="Arial" w:hAnsi="Arial" w:cs="Arial"/>
          <w:sz w:val="19"/>
          <w:szCs w:val="19"/>
        </w:rPr>
        <w:t>eplacement in Atlantic Avenue between Euclid Avenue and Rockaway Boulevard is also anticipated</w:t>
      </w:r>
      <w:r>
        <w:t xml:space="preserve">. </w:t>
      </w:r>
      <w:r w:rsidRPr="00531687">
        <w:rPr>
          <w:rFonts w:ascii="Arial" w:hAnsi="Arial" w:cs="Arial"/>
          <w:bCs/>
          <w:sz w:val="19"/>
          <w:szCs w:val="19"/>
        </w:rPr>
        <w:t>(</w:t>
      </w:r>
      <w:bookmarkStart w:id="13" w:name="_Hlk133587447"/>
      <w:r w:rsidRPr="005C0585">
        <w:rPr>
          <w:rFonts w:ascii="Arial" w:hAnsi="Arial" w:cs="Arial"/>
          <w:bCs/>
          <w:sz w:val="19"/>
          <w:szCs w:val="19"/>
        </w:rPr>
        <w:t xml:space="preserve">Tom’s Tenure:  03/2023 - Present / Project Duration:  </w:t>
      </w:r>
      <w:bookmarkEnd w:id="13"/>
      <w:r w:rsidRPr="00531687">
        <w:rPr>
          <w:rFonts w:ascii="Arial" w:hAnsi="Arial" w:cs="Arial"/>
          <w:bCs/>
          <w:sz w:val="19"/>
          <w:szCs w:val="19"/>
        </w:rPr>
        <w:t>07/</w:t>
      </w:r>
      <w:r>
        <w:rPr>
          <w:rFonts w:ascii="Arial" w:hAnsi="Arial" w:cs="Arial"/>
          <w:bCs/>
          <w:sz w:val="19"/>
          <w:szCs w:val="19"/>
        </w:rPr>
        <w:t>2021 - Present)</w:t>
      </w:r>
    </w:p>
    <w:bookmarkEnd w:id="12"/>
    <w:p w:rsidR="005C0585" w:rsidRDefault="005C0585" w:rsidP="005C0585">
      <w:pPr>
        <w:jc w:val="both"/>
        <w:rPr>
          <w:rFonts w:ascii="Arial" w:hAnsi="Arial" w:cs="Arial"/>
          <w:bCs/>
          <w:sz w:val="19"/>
          <w:szCs w:val="19"/>
        </w:rPr>
      </w:pPr>
    </w:p>
    <w:p w:rsidR="005C0585" w:rsidRDefault="005C0585" w:rsidP="005C0585">
      <w:pPr>
        <w:jc w:val="both"/>
        <w:rPr>
          <w:rFonts w:ascii="Arial" w:hAnsi="Arial" w:cs="Arial"/>
          <w:bCs/>
          <w:sz w:val="19"/>
          <w:szCs w:val="19"/>
        </w:rPr>
      </w:pPr>
      <w:bookmarkStart w:id="14" w:name="_Hlk167095631"/>
      <w:r w:rsidRPr="007731DB">
        <w:rPr>
          <w:rFonts w:ascii="Arial" w:hAnsi="Arial" w:cs="Arial"/>
          <w:b/>
          <w:sz w:val="19"/>
          <w:szCs w:val="19"/>
          <w:highlight w:val="yellow"/>
        </w:rPr>
        <w:t xml:space="preserve">NYCDDC, Design-Build Borough-Based Jails Program for the Bronx Site </w:t>
      </w:r>
      <w:r w:rsidR="004560D7" w:rsidRPr="007731DB">
        <w:rPr>
          <w:rFonts w:ascii="Arial" w:hAnsi="Arial" w:cs="Arial"/>
          <w:b/>
          <w:sz w:val="19"/>
          <w:szCs w:val="19"/>
          <w:highlight w:val="yellow"/>
        </w:rPr>
        <w:t xml:space="preserve">Preparation </w:t>
      </w:r>
      <w:r w:rsidRPr="007731DB">
        <w:rPr>
          <w:rFonts w:ascii="Arial" w:hAnsi="Arial" w:cs="Arial"/>
          <w:b/>
          <w:sz w:val="19"/>
          <w:szCs w:val="19"/>
          <w:highlight w:val="yellow"/>
        </w:rPr>
        <w:t xml:space="preserve">Program, Bronx, NY </w:t>
      </w:r>
      <w:r w:rsidRPr="007731DB">
        <w:rPr>
          <w:rFonts w:ascii="Arial" w:hAnsi="Arial" w:cs="Arial"/>
          <w:bCs/>
          <w:sz w:val="19"/>
          <w:szCs w:val="19"/>
          <w:highlight w:val="yellow"/>
        </w:rPr>
        <w:t>- Project Executive responsible for overseeing the implementation of approved Stormwater Pollution Prevention Plan for installation of sediment trap, construction ditch with lined rip rap, silt fence, temporary construction entrance/exit, and portable sediment tank. The project area is bounded by E. 142</w:t>
      </w:r>
      <w:r w:rsidRPr="007731DB">
        <w:rPr>
          <w:rFonts w:ascii="Arial" w:hAnsi="Arial" w:cs="Arial"/>
          <w:bCs/>
          <w:sz w:val="19"/>
          <w:szCs w:val="19"/>
          <w:highlight w:val="yellow"/>
          <w:vertAlign w:val="superscript"/>
        </w:rPr>
        <w:t>nd</w:t>
      </w:r>
      <w:r w:rsidRPr="007731DB">
        <w:rPr>
          <w:rFonts w:ascii="Arial" w:hAnsi="Arial" w:cs="Arial"/>
          <w:bCs/>
          <w:sz w:val="19"/>
          <w:szCs w:val="19"/>
          <w:highlight w:val="yellow"/>
        </w:rPr>
        <w:t xml:space="preserve"> Street, E. 141</w:t>
      </w:r>
      <w:r w:rsidRPr="007731DB">
        <w:rPr>
          <w:rFonts w:ascii="Arial" w:hAnsi="Arial" w:cs="Arial"/>
          <w:bCs/>
          <w:sz w:val="19"/>
          <w:szCs w:val="19"/>
          <w:highlight w:val="yellow"/>
          <w:vertAlign w:val="superscript"/>
        </w:rPr>
        <w:t>st</w:t>
      </w:r>
      <w:r w:rsidRPr="007731DB">
        <w:rPr>
          <w:rFonts w:ascii="Arial" w:hAnsi="Arial" w:cs="Arial"/>
          <w:bCs/>
          <w:sz w:val="19"/>
          <w:szCs w:val="19"/>
          <w:highlight w:val="yellow"/>
        </w:rPr>
        <w:t xml:space="preserve"> Street, Concord Avenue, &amp; Southern Boulevard. Scope of work entails abandoning of a sewer, building a new sewer, and handling hospital and hazardous / lead waste. The project includes an existing 8” &amp; 10” water main, 30” sewer, and 18” combined sewer. There will be coordination with the NYCT subway during access of road construction, excavation to top of Class ID rock area, work ramps to be removed at the end of stage 2, excavation backfilling of stages 1 &amp; 2, work ramp to advance south as excavation progresses, and site logistics for the final condition to verify rock outcrop contours and final grading contours. </w:t>
      </w:r>
      <w:bookmarkStart w:id="15" w:name="_Hlk133587584"/>
      <w:r w:rsidRPr="007731DB">
        <w:rPr>
          <w:rFonts w:ascii="Arial" w:hAnsi="Arial" w:cs="Arial"/>
          <w:bCs/>
          <w:sz w:val="19"/>
          <w:szCs w:val="19"/>
          <w:highlight w:val="yellow"/>
        </w:rPr>
        <w:t xml:space="preserve">(Tom’s Tenure:  03/2023 - Present / </w:t>
      </w:r>
      <w:bookmarkEnd w:id="15"/>
      <w:r w:rsidRPr="007731DB">
        <w:rPr>
          <w:rFonts w:ascii="Arial" w:hAnsi="Arial" w:cs="Arial"/>
          <w:bCs/>
          <w:sz w:val="19"/>
          <w:szCs w:val="19"/>
          <w:highlight w:val="yellow"/>
        </w:rPr>
        <w:t xml:space="preserve">Project Duration:  05/2022 </w:t>
      </w:r>
      <w:r w:rsidR="007731DB" w:rsidRPr="007731DB">
        <w:rPr>
          <w:rFonts w:ascii="Arial" w:hAnsi="Arial" w:cs="Arial"/>
          <w:bCs/>
          <w:sz w:val="19"/>
          <w:szCs w:val="19"/>
          <w:highlight w:val="yellow"/>
        </w:rPr>
        <w:t>–</w:t>
      </w:r>
      <w:r w:rsidRPr="007731DB">
        <w:rPr>
          <w:rFonts w:ascii="Arial" w:hAnsi="Arial" w:cs="Arial"/>
          <w:bCs/>
          <w:sz w:val="19"/>
          <w:szCs w:val="19"/>
          <w:highlight w:val="yellow"/>
        </w:rPr>
        <w:t xml:space="preserve"> </w:t>
      </w:r>
      <w:r w:rsidR="007731DB" w:rsidRPr="007731DB">
        <w:rPr>
          <w:rFonts w:ascii="Arial" w:hAnsi="Arial" w:cs="Arial"/>
          <w:bCs/>
          <w:sz w:val="19"/>
          <w:szCs w:val="19"/>
          <w:highlight w:val="yellow"/>
        </w:rPr>
        <w:t>08/2024</w:t>
      </w:r>
      <w:r w:rsidRPr="007731DB">
        <w:rPr>
          <w:rFonts w:ascii="Arial" w:hAnsi="Arial" w:cs="Arial"/>
          <w:bCs/>
          <w:sz w:val="19"/>
          <w:szCs w:val="19"/>
          <w:highlight w:val="yellow"/>
        </w:rPr>
        <w:t>)</w:t>
      </w:r>
    </w:p>
    <w:bookmarkEnd w:id="14"/>
    <w:p w:rsidR="005C0585" w:rsidRDefault="005C0585" w:rsidP="005C0585">
      <w:pPr>
        <w:jc w:val="both"/>
        <w:rPr>
          <w:rFonts w:ascii="Arial" w:hAnsi="Arial" w:cs="Arial"/>
          <w:bCs/>
          <w:sz w:val="19"/>
          <w:szCs w:val="19"/>
        </w:rPr>
      </w:pPr>
    </w:p>
    <w:p w:rsidR="005C0585" w:rsidRDefault="005C0585" w:rsidP="005C0585">
      <w:pPr>
        <w:pStyle w:val="BodyText2"/>
        <w:rPr>
          <w:rFonts w:ascii="Arial" w:hAnsi="Arial" w:cs="Arial"/>
          <w:sz w:val="19"/>
          <w:szCs w:val="19"/>
        </w:rPr>
      </w:pPr>
      <w:r w:rsidRPr="00481E9C">
        <w:rPr>
          <w:rFonts w:ascii="Arial" w:hAnsi="Arial" w:cs="Arial"/>
          <w:b/>
          <w:sz w:val="19"/>
          <w:szCs w:val="19"/>
        </w:rPr>
        <w:t xml:space="preserve">NYCDDC, HWPEDSFS, REI Services for the Multi-Site Pedestrian Safety, Citywide, NY </w:t>
      </w:r>
      <w:r w:rsidRPr="00481E9C">
        <w:rPr>
          <w:rFonts w:ascii="Arial" w:hAnsi="Arial" w:cs="Arial"/>
          <w:bCs/>
          <w:sz w:val="19"/>
          <w:szCs w:val="19"/>
        </w:rPr>
        <w:t xml:space="preserve">- Project </w:t>
      </w:r>
      <w:r>
        <w:rPr>
          <w:rFonts w:ascii="Arial" w:hAnsi="Arial" w:cs="Arial"/>
          <w:bCs/>
          <w:sz w:val="19"/>
          <w:szCs w:val="19"/>
        </w:rPr>
        <w:t>Executive</w:t>
      </w:r>
      <w:r w:rsidRPr="00481E9C">
        <w:rPr>
          <w:rFonts w:ascii="Arial" w:hAnsi="Arial" w:cs="Arial"/>
          <w:bCs/>
          <w:sz w:val="19"/>
          <w:szCs w:val="19"/>
        </w:rPr>
        <w:t xml:space="preserve"> </w:t>
      </w:r>
      <w:r>
        <w:rPr>
          <w:rFonts w:ascii="Arial" w:hAnsi="Arial" w:cs="Arial"/>
          <w:bCs/>
          <w:sz w:val="19"/>
          <w:szCs w:val="19"/>
        </w:rPr>
        <w:t>for</w:t>
      </w:r>
      <w:r w:rsidRPr="00481E9C">
        <w:rPr>
          <w:rFonts w:ascii="Arial" w:hAnsi="Arial" w:cs="Arial"/>
          <w:bCs/>
          <w:sz w:val="19"/>
          <w:szCs w:val="19"/>
        </w:rPr>
        <w:t xml:space="preserve"> this </w:t>
      </w:r>
      <w:r w:rsidRPr="00481E9C">
        <w:rPr>
          <w:rFonts w:ascii="Arial" w:hAnsi="Arial" w:cs="Arial"/>
          <w:sz w:val="19"/>
          <w:szCs w:val="19"/>
        </w:rPr>
        <w:t xml:space="preserve">$15.9 million project that includes installation of neckdowns, curb extension, median reconstruction, bus stop turnout, streetscape, sewer, water main, street lighting and traffic work. </w:t>
      </w:r>
      <w:r w:rsidRPr="00481E9C">
        <w:rPr>
          <w:rFonts w:ascii="Arial" w:hAnsi="Arial" w:cs="Arial"/>
          <w:bCs/>
          <w:sz w:val="19"/>
          <w:szCs w:val="19"/>
        </w:rPr>
        <w:t xml:space="preserve">Other work includes tree mitigation and tree planting; landscaping; sodding and seeding, shrubs, flowering bulbs, perennials; FDNY work; utilities (gas, electric, telephone, TV, etc.) support; and maintaining or relocating telecommunication conduits. </w:t>
      </w:r>
      <w:r w:rsidRPr="005C0585">
        <w:rPr>
          <w:rFonts w:ascii="Arial" w:hAnsi="Arial" w:cs="Arial"/>
          <w:bCs/>
          <w:sz w:val="19"/>
          <w:szCs w:val="19"/>
        </w:rPr>
        <w:t xml:space="preserve">(Tom’s Tenure:  03/2023 - Present / </w:t>
      </w:r>
      <w:r w:rsidR="00A603AF">
        <w:rPr>
          <w:rFonts w:ascii="Arial" w:hAnsi="Arial" w:cs="Arial"/>
          <w:color w:val="030303"/>
          <w:sz w:val="19"/>
          <w:szCs w:val="19"/>
        </w:rPr>
        <w:t xml:space="preserve">Project Duration:  </w:t>
      </w:r>
      <w:r w:rsidRPr="00481E9C">
        <w:rPr>
          <w:rFonts w:ascii="Arial" w:hAnsi="Arial" w:cs="Arial"/>
          <w:sz w:val="19"/>
          <w:szCs w:val="19"/>
        </w:rPr>
        <w:t>03/</w:t>
      </w:r>
      <w:r>
        <w:rPr>
          <w:rFonts w:ascii="Arial" w:hAnsi="Arial" w:cs="Arial"/>
          <w:sz w:val="19"/>
          <w:szCs w:val="19"/>
        </w:rPr>
        <w:t>20</w:t>
      </w:r>
      <w:r w:rsidRPr="00481E9C">
        <w:rPr>
          <w:rFonts w:ascii="Arial" w:hAnsi="Arial" w:cs="Arial"/>
          <w:sz w:val="19"/>
          <w:szCs w:val="19"/>
        </w:rPr>
        <w:t>21 - Present)</w:t>
      </w:r>
    </w:p>
    <w:p w:rsidR="004560D7" w:rsidRDefault="004560D7" w:rsidP="005C0585">
      <w:pPr>
        <w:pStyle w:val="BodyText2"/>
        <w:rPr>
          <w:rFonts w:ascii="Arial" w:hAnsi="Arial" w:cs="Arial"/>
          <w:sz w:val="19"/>
          <w:szCs w:val="19"/>
        </w:rPr>
      </w:pPr>
    </w:p>
    <w:p w:rsidR="004560D7" w:rsidRDefault="004560D7"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bookmarkStart w:id="16" w:name="_Hlk133587743"/>
      <w:r w:rsidRPr="007731DB">
        <w:rPr>
          <w:rFonts w:ascii="Arial" w:hAnsi="Arial" w:cs="Arial"/>
          <w:b/>
          <w:bCs/>
          <w:color w:val="030303"/>
          <w:sz w:val="19"/>
          <w:szCs w:val="19"/>
          <w:highlight w:val="yellow"/>
        </w:rPr>
        <w:t xml:space="preserve">NYCDDC, HWPR20K2, REI Services for Rehabilitation of Pedestrian Ramps at Designated Locations in Borough of Brooklyn, NY </w:t>
      </w:r>
      <w:r w:rsidRPr="007731DB">
        <w:rPr>
          <w:rFonts w:ascii="Arial" w:hAnsi="Arial" w:cs="Arial"/>
          <w:color w:val="030303"/>
          <w:sz w:val="19"/>
          <w:szCs w:val="19"/>
          <w:highlight w:val="yellow"/>
        </w:rPr>
        <w:t>-</w:t>
      </w:r>
      <w:r w:rsidRPr="007731DB">
        <w:rPr>
          <w:rFonts w:ascii="Arial" w:hAnsi="Arial" w:cs="Arial"/>
          <w:b/>
          <w:bCs/>
          <w:color w:val="030303"/>
          <w:sz w:val="19"/>
          <w:szCs w:val="19"/>
          <w:highlight w:val="yellow"/>
        </w:rPr>
        <w:t xml:space="preserve"> </w:t>
      </w:r>
      <w:r w:rsidRPr="007731DB">
        <w:rPr>
          <w:rFonts w:ascii="Arial" w:hAnsi="Arial" w:cs="Arial"/>
          <w:color w:val="030303"/>
          <w:sz w:val="19"/>
          <w:szCs w:val="19"/>
          <w:highlight w:val="yellow"/>
        </w:rPr>
        <w:t>Project Manager</w:t>
      </w:r>
      <w:r w:rsidRPr="007731DB">
        <w:rPr>
          <w:rFonts w:ascii="Arial" w:hAnsi="Arial" w:cs="Arial"/>
          <w:b/>
          <w:bCs/>
          <w:color w:val="030303"/>
          <w:sz w:val="19"/>
          <w:szCs w:val="19"/>
          <w:highlight w:val="yellow"/>
        </w:rPr>
        <w:t xml:space="preserve"> </w:t>
      </w:r>
      <w:r w:rsidRPr="007731DB">
        <w:rPr>
          <w:rFonts w:ascii="Arial" w:hAnsi="Arial" w:cs="Arial"/>
          <w:color w:val="030303"/>
          <w:sz w:val="19"/>
          <w:szCs w:val="19"/>
          <w:highlight w:val="yellow"/>
        </w:rPr>
        <w:t xml:space="preserve">on this $10.4 million project </w:t>
      </w:r>
      <w:r w:rsidRPr="007731DB">
        <w:rPr>
          <w:rFonts w:ascii="Arial" w:hAnsi="Arial" w:cs="Arial"/>
          <w:sz w:val="19"/>
          <w:szCs w:val="19"/>
          <w:highlight w:val="yellow"/>
        </w:rPr>
        <w:t xml:space="preserve">to construct pedestrian safety ramps at designated locations in Brooklyn. These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 There may also be utility relocation and/or utility facility modifications required for the construction of these ramps. </w:t>
      </w:r>
      <w:r w:rsidRPr="007731DB">
        <w:rPr>
          <w:rFonts w:ascii="Arial" w:hAnsi="Arial" w:cs="Arial"/>
          <w:color w:val="030303"/>
          <w:sz w:val="19"/>
          <w:szCs w:val="19"/>
          <w:highlight w:val="yellow"/>
        </w:rPr>
        <w:t xml:space="preserve">(Tom’s Tenure:  03/2023 - Present /  Project Duration:  07/2021 </w:t>
      </w:r>
      <w:r w:rsidR="007731DB" w:rsidRPr="007731DB">
        <w:rPr>
          <w:rFonts w:ascii="Arial" w:hAnsi="Arial" w:cs="Arial"/>
          <w:color w:val="030303"/>
          <w:sz w:val="19"/>
          <w:szCs w:val="19"/>
          <w:highlight w:val="yellow"/>
        </w:rPr>
        <w:t>–</w:t>
      </w:r>
      <w:r w:rsidRPr="007731DB">
        <w:rPr>
          <w:rFonts w:ascii="Arial" w:hAnsi="Arial" w:cs="Arial"/>
          <w:color w:val="030303"/>
          <w:sz w:val="19"/>
          <w:szCs w:val="19"/>
          <w:highlight w:val="yellow"/>
        </w:rPr>
        <w:t xml:space="preserve"> </w:t>
      </w:r>
      <w:r w:rsidR="007731DB" w:rsidRPr="007731DB">
        <w:rPr>
          <w:rFonts w:ascii="Arial" w:hAnsi="Arial" w:cs="Arial"/>
          <w:color w:val="030303"/>
          <w:sz w:val="19"/>
          <w:szCs w:val="19"/>
          <w:highlight w:val="yellow"/>
        </w:rPr>
        <w:t>01/2024</w:t>
      </w:r>
      <w:r w:rsidRPr="007731DB">
        <w:rPr>
          <w:rFonts w:ascii="Arial" w:hAnsi="Arial" w:cs="Arial"/>
          <w:color w:val="030303"/>
          <w:sz w:val="19"/>
          <w:szCs w:val="19"/>
          <w:highlight w:val="yellow"/>
        </w:rPr>
        <w:t>)</w:t>
      </w:r>
    </w:p>
    <w:p w:rsidR="00C33616" w:rsidRPr="00481E9C" w:rsidRDefault="00C33616"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p>
    <w:bookmarkEnd w:id="16"/>
    <w:p w:rsidR="004560D7" w:rsidRPr="00481E9C" w:rsidRDefault="004560D7" w:rsidP="004560D7">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line="245" w:lineRule="auto"/>
        <w:ind w:right="97"/>
        <w:jc w:val="both"/>
        <w:rPr>
          <w:rFonts w:ascii="Arial" w:hAnsi="Arial" w:cs="Arial"/>
          <w:color w:val="030303"/>
          <w:sz w:val="19"/>
          <w:szCs w:val="19"/>
        </w:rPr>
      </w:pPr>
      <w:r w:rsidRPr="007731DB">
        <w:rPr>
          <w:rFonts w:ascii="Arial" w:hAnsi="Arial" w:cs="Arial"/>
          <w:b/>
          <w:bCs/>
          <w:color w:val="030303"/>
          <w:sz w:val="19"/>
          <w:szCs w:val="19"/>
          <w:highlight w:val="yellow"/>
        </w:rPr>
        <w:t xml:space="preserve">NYCDDC, HWPR20K3, REI Services for Rehabilitation of Pedestrian Ramps at Designated Locations in Borough of Brooklyn, NY </w:t>
      </w:r>
      <w:r w:rsidRPr="007731DB">
        <w:rPr>
          <w:rFonts w:ascii="Arial" w:hAnsi="Arial" w:cs="Arial"/>
          <w:color w:val="030303"/>
          <w:sz w:val="19"/>
          <w:szCs w:val="19"/>
          <w:highlight w:val="yellow"/>
        </w:rPr>
        <w:t>-</w:t>
      </w:r>
      <w:r w:rsidRPr="007731DB">
        <w:rPr>
          <w:rFonts w:ascii="Arial" w:hAnsi="Arial" w:cs="Arial"/>
          <w:b/>
          <w:bCs/>
          <w:color w:val="030303"/>
          <w:sz w:val="19"/>
          <w:szCs w:val="19"/>
          <w:highlight w:val="yellow"/>
        </w:rPr>
        <w:t xml:space="preserve"> </w:t>
      </w:r>
      <w:r w:rsidRPr="007731DB">
        <w:rPr>
          <w:rFonts w:ascii="Arial" w:hAnsi="Arial" w:cs="Arial"/>
          <w:color w:val="030303"/>
          <w:sz w:val="19"/>
          <w:szCs w:val="19"/>
          <w:highlight w:val="yellow"/>
        </w:rPr>
        <w:t>Project Manager</w:t>
      </w:r>
      <w:r w:rsidRPr="007731DB">
        <w:rPr>
          <w:rFonts w:ascii="Arial" w:hAnsi="Arial" w:cs="Arial"/>
          <w:b/>
          <w:bCs/>
          <w:color w:val="030303"/>
          <w:sz w:val="19"/>
          <w:szCs w:val="19"/>
          <w:highlight w:val="yellow"/>
        </w:rPr>
        <w:t xml:space="preserve"> </w:t>
      </w:r>
      <w:r w:rsidRPr="007731DB">
        <w:rPr>
          <w:rFonts w:ascii="Arial" w:hAnsi="Arial" w:cs="Arial"/>
          <w:color w:val="030303"/>
          <w:sz w:val="19"/>
          <w:szCs w:val="19"/>
          <w:highlight w:val="yellow"/>
        </w:rPr>
        <w:t xml:space="preserve">on this $10.4 million project </w:t>
      </w:r>
      <w:r w:rsidRPr="007731DB">
        <w:rPr>
          <w:rFonts w:ascii="Arial" w:hAnsi="Arial" w:cs="Arial"/>
          <w:sz w:val="19"/>
          <w:szCs w:val="19"/>
          <w:highlight w:val="yellow"/>
        </w:rPr>
        <w:t>to construct pedestrian safety ramps at designated locations in Brooklyn. These pedestrian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 There may also be utility relocation and/or utility facility modifications required for the construction of these ramps</w:t>
      </w:r>
      <w:bookmarkStart w:id="17" w:name="_Hlk133587964"/>
      <w:r w:rsidRPr="007731DB">
        <w:rPr>
          <w:rFonts w:ascii="Arial" w:hAnsi="Arial" w:cs="Arial"/>
          <w:sz w:val="19"/>
          <w:szCs w:val="19"/>
          <w:highlight w:val="yellow"/>
        </w:rPr>
        <w:t xml:space="preserve">. </w:t>
      </w:r>
      <w:r w:rsidRPr="007731DB">
        <w:rPr>
          <w:rFonts w:ascii="Arial" w:hAnsi="Arial" w:cs="Arial"/>
          <w:color w:val="030303"/>
          <w:sz w:val="19"/>
          <w:szCs w:val="19"/>
          <w:highlight w:val="yellow"/>
        </w:rPr>
        <w:t xml:space="preserve">(Tom’s Tenure:  03/2023 - Present /  Project Duration:  </w:t>
      </w:r>
      <w:bookmarkEnd w:id="17"/>
      <w:r w:rsidRPr="007731DB">
        <w:rPr>
          <w:rFonts w:ascii="Arial" w:hAnsi="Arial" w:cs="Arial"/>
          <w:color w:val="030303"/>
          <w:sz w:val="19"/>
          <w:szCs w:val="19"/>
          <w:highlight w:val="yellow"/>
        </w:rPr>
        <w:t xml:space="preserve">07/2021 </w:t>
      </w:r>
      <w:r w:rsidR="007731DB" w:rsidRPr="007731DB">
        <w:rPr>
          <w:rFonts w:ascii="Arial" w:hAnsi="Arial" w:cs="Arial"/>
          <w:color w:val="030303"/>
          <w:sz w:val="19"/>
          <w:szCs w:val="19"/>
          <w:highlight w:val="yellow"/>
        </w:rPr>
        <w:t>–</w:t>
      </w:r>
      <w:r w:rsidRPr="007731DB">
        <w:rPr>
          <w:rFonts w:ascii="Arial" w:hAnsi="Arial" w:cs="Arial"/>
          <w:color w:val="030303"/>
          <w:sz w:val="19"/>
          <w:szCs w:val="19"/>
          <w:highlight w:val="yellow"/>
        </w:rPr>
        <w:t xml:space="preserve"> </w:t>
      </w:r>
      <w:r w:rsidR="007731DB" w:rsidRPr="007731DB">
        <w:rPr>
          <w:rFonts w:ascii="Arial" w:hAnsi="Arial" w:cs="Arial"/>
          <w:color w:val="030303"/>
          <w:sz w:val="19"/>
          <w:szCs w:val="19"/>
          <w:highlight w:val="yellow"/>
        </w:rPr>
        <w:t>08/2024</w:t>
      </w:r>
      <w:r w:rsidRPr="007731DB">
        <w:rPr>
          <w:rFonts w:ascii="Arial" w:hAnsi="Arial" w:cs="Arial"/>
          <w:color w:val="030303"/>
          <w:sz w:val="19"/>
          <w:szCs w:val="19"/>
          <w:highlight w:val="yellow"/>
        </w:rPr>
        <w:t>)</w:t>
      </w:r>
    </w:p>
    <w:p w:rsidR="004560D7" w:rsidRPr="00481E9C" w:rsidRDefault="004560D7" w:rsidP="005C0585">
      <w:pPr>
        <w:pStyle w:val="BodyText2"/>
        <w:rPr>
          <w:rFonts w:ascii="Arial" w:hAnsi="Arial" w:cs="Arial"/>
          <w:bCs/>
          <w:sz w:val="19"/>
          <w:szCs w:val="19"/>
        </w:rPr>
      </w:pPr>
    </w:p>
    <w:p w:rsidR="004560D7" w:rsidRPr="00481E9C" w:rsidRDefault="004560D7" w:rsidP="004560D7">
      <w:pPr>
        <w:jc w:val="both"/>
        <w:rPr>
          <w:rFonts w:ascii="Arial" w:hAnsi="Arial" w:cs="Arial"/>
          <w:sz w:val="19"/>
          <w:szCs w:val="19"/>
          <w:highlight w:val="yellow"/>
        </w:rPr>
      </w:pPr>
      <w:r w:rsidRPr="00481E9C">
        <w:rPr>
          <w:rFonts w:ascii="Arial" w:hAnsi="Arial" w:cs="Arial"/>
          <w:b/>
          <w:bCs/>
          <w:sz w:val="19"/>
          <w:szCs w:val="19"/>
        </w:rPr>
        <w:t>NYCDDC, HWK779W, REI Services for the Reconstruction of Empire Boulevard, Brooklyn, NY</w:t>
      </w:r>
      <w:r w:rsidRPr="00481E9C">
        <w:rPr>
          <w:rFonts w:ascii="Arial" w:hAnsi="Arial" w:cs="Arial"/>
          <w:sz w:val="19"/>
          <w:szCs w:val="19"/>
        </w:rPr>
        <w:t xml:space="preserve"> - Project </w:t>
      </w:r>
      <w:r>
        <w:rPr>
          <w:rFonts w:ascii="Arial" w:hAnsi="Arial" w:cs="Arial"/>
          <w:sz w:val="19"/>
          <w:szCs w:val="19"/>
        </w:rPr>
        <w:t>Executive</w:t>
      </w:r>
      <w:r w:rsidRPr="00481E9C">
        <w:rPr>
          <w:rFonts w:ascii="Arial" w:hAnsi="Arial" w:cs="Arial"/>
          <w:sz w:val="19"/>
          <w:szCs w:val="19"/>
        </w:rPr>
        <w:t xml:space="preserve"> responsible for providing resident engineering inspection services on this $15.9 million project. The project includes the installation of storm and sanitary sewers, and other infrastructure improvements. </w:t>
      </w:r>
      <w:r w:rsidRPr="00481E9C">
        <w:rPr>
          <w:rFonts w:ascii="Arial" w:hAnsi="Arial" w:cs="Arial"/>
          <w:color w:val="000000"/>
          <w:sz w:val="19"/>
          <w:szCs w:val="19"/>
        </w:rPr>
        <w:t>Various types and sizes of sewers will be installed, such as 10”, 12”, and 15” ESVP; 24” to 54” RCP, and guniting of an existing egg-shaped (35” x 52”) brick sewer. These sewers will be installed on concrete cradles, and some will be encased in concrete. The project also requires installation of distribution water mains (8” to 20” DIP); restoration/reconstruction of roadways; catch basins and chute connections; reconnecting house sewer and water services; brick pavers, granite curbs, Martello bollards, bus pads, fare collection machine foundation, neck downs, wayfinding signs, new curbs, sidewalks, and pedestrian ramps as needed; street lighting and traffic signal work; tree pruning and pavement markings; and private utility facilities.</w:t>
      </w:r>
      <w:r w:rsidRPr="00481E9C">
        <w:rPr>
          <w:rFonts w:ascii="Arial" w:hAnsi="Arial" w:cs="Arial"/>
          <w:sz w:val="19"/>
          <w:szCs w:val="19"/>
        </w:rPr>
        <w:t xml:space="preserve">  </w:t>
      </w:r>
      <w:r w:rsidRPr="00481E9C">
        <w:rPr>
          <w:rFonts w:ascii="Arial" w:hAnsi="Arial" w:cs="Arial"/>
          <w:color w:val="030303"/>
          <w:sz w:val="19"/>
          <w:szCs w:val="19"/>
        </w:rPr>
        <w:t>(</w:t>
      </w:r>
      <w:r>
        <w:rPr>
          <w:rFonts w:ascii="Arial" w:hAnsi="Arial" w:cs="Arial"/>
          <w:color w:val="030303"/>
          <w:sz w:val="19"/>
          <w:szCs w:val="19"/>
        </w:rPr>
        <w:t xml:space="preserve">Tom’s Tenure:  03/2023 - Present /  Project Duration:  </w:t>
      </w:r>
      <w:r w:rsidRPr="00481E9C">
        <w:rPr>
          <w:rFonts w:ascii="Arial" w:hAnsi="Arial" w:cs="Arial"/>
          <w:sz w:val="19"/>
          <w:szCs w:val="19"/>
        </w:rPr>
        <w:t>01/</w:t>
      </w:r>
      <w:r>
        <w:rPr>
          <w:rFonts w:ascii="Arial" w:hAnsi="Arial" w:cs="Arial"/>
          <w:sz w:val="19"/>
          <w:szCs w:val="19"/>
        </w:rPr>
        <w:t>20</w:t>
      </w:r>
      <w:r w:rsidRPr="00481E9C">
        <w:rPr>
          <w:rFonts w:ascii="Arial" w:hAnsi="Arial" w:cs="Arial"/>
          <w:sz w:val="19"/>
          <w:szCs w:val="19"/>
        </w:rPr>
        <w:t>20 - present)</w:t>
      </w:r>
    </w:p>
    <w:p w:rsidR="004560D7" w:rsidRDefault="004560D7" w:rsidP="005C0585">
      <w:pPr>
        <w:jc w:val="both"/>
        <w:rPr>
          <w:rFonts w:ascii="Arial" w:eastAsia="Garamond" w:hAnsi="Arial" w:cs="Arial"/>
          <w:b/>
          <w:bCs/>
          <w:color w:val="000000"/>
          <w:sz w:val="19"/>
          <w:szCs w:val="19"/>
          <w:lang w:val="en-GB"/>
        </w:rPr>
      </w:pPr>
      <w:bookmarkStart w:id="18" w:name="_Hlk133587149"/>
    </w:p>
    <w:p w:rsidR="00CB415D" w:rsidRPr="00CB415D" w:rsidRDefault="00CB415D" w:rsidP="005C0585">
      <w:pPr>
        <w:jc w:val="both"/>
        <w:rPr>
          <w:rFonts w:ascii="Arial" w:eastAsia="Garamond" w:hAnsi="Arial" w:cs="Arial"/>
          <w:b/>
          <w:color w:val="000000"/>
          <w:sz w:val="19"/>
          <w:szCs w:val="19"/>
        </w:rPr>
      </w:pPr>
      <w:r>
        <w:rPr>
          <w:rFonts w:ascii="Arial" w:eastAsia="Garamond" w:hAnsi="Arial" w:cs="Arial"/>
          <w:b/>
          <w:bCs/>
          <w:color w:val="000000"/>
          <w:sz w:val="19"/>
          <w:szCs w:val="19"/>
          <w:lang w:val="en-GB"/>
        </w:rPr>
        <w:t>NYCDDC,</w:t>
      </w:r>
      <w:r w:rsidRPr="00CB415D">
        <w:rPr>
          <w:rFonts w:ascii="Arial" w:eastAsia="Garamond" w:hAnsi="Arial" w:cs="Arial"/>
          <w:b/>
          <w:bCs/>
          <w:color w:val="000000"/>
          <w:sz w:val="19"/>
          <w:szCs w:val="19"/>
          <w:lang w:val="en-GB"/>
        </w:rPr>
        <w:t xml:space="preserve"> </w:t>
      </w:r>
      <w:bookmarkEnd w:id="18"/>
      <w:r w:rsidRPr="00CB415D">
        <w:rPr>
          <w:rFonts w:ascii="Arial" w:eastAsia="Garamond" w:hAnsi="Arial" w:cs="Arial"/>
          <w:b/>
          <w:bCs/>
          <w:color w:val="000000"/>
          <w:sz w:val="19"/>
          <w:szCs w:val="19"/>
          <w:lang w:val="en-GB"/>
        </w:rPr>
        <w:t>Reconstruction of Jamaica Greenway Connector</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Canarsie Pier Bike Connector</w:t>
      </w:r>
      <w:r>
        <w:rPr>
          <w:rFonts w:ascii="Arial" w:eastAsia="Garamond" w:hAnsi="Arial" w:cs="Arial"/>
          <w:b/>
          <w:bCs/>
          <w:color w:val="000000"/>
          <w:sz w:val="19"/>
          <w:szCs w:val="19"/>
          <w:lang w:val="en-GB"/>
        </w:rPr>
        <w:t xml:space="preserve">, </w:t>
      </w:r>
      <w:r w:rsidRPr="00CB415D">
        <w:rPr>
          <w:rFonts w:ascii="Arial" w:eastAsia="Garamond" w:hAnsi="Arial" w:cs="Arial"/>
          <w:b/>
          <w:bCs/>
          <w:color w:val="000000"/>
          <w:sz w:val="19"/>
          <w:szCs w:val="19"/>
          <w:lang w:val="en-GB"/>
        </w:rPr>
        <w:t>Brooklyn, NY</w:t>
      </w:r>
      <w:r w:rsidRPr="00CB415D">
        <w:rPr>
          <w:rFonts w:ascii="Arial" w:eastAsia="Garamond" w:hAnsi="Arial" w:cs="Arial"/>
          <w:b/>
          <w:bCs/>
          <w:color w:val="000000"/>
          <w:sz w:val="19"/>
          <w:szCs w:val="19"/>
        </w:rPr>
        <w:t xml:space="preserve"> - </w:t>
      </w:r>
      <w:r w:rsidRPr="00CB415D">
        <w:rPr>
          <w:rFonts w:ascii="Arial" w:eastAsia="Garamond" w:hAnsi="Arial" w:cs="Arial"/>
          <w:bCs/>
          <w:color w:val="000000"/>
          <w:sz w:val="19"/>
          <w:szCs w:val="19"/>
        </w:rPr>
        <w:t xml:space="preserve">Project </w:t>
      </w:r>
      <w:r>
        <w:rPr>
          <w:rFonts w:ascii="Arial" w:eastAsia="Garamond" w:hAnsi="Arial" w:cs="Arial"/>
          <w:bCs/>
          <w:color w:val="000000"/>
          <w:sz w:val="19"/>
          <w:szCs w:val="19"/>
        </w:rPr>
        <w:t>Director</w:t>
      </w:r>
      <w:r w:rsidRPr="00CB415D">
        <w:rPr>
          <w:rFonts w:ascii="Arial" w:eastAsia="Garamond" w:hAnsi="Arial" w:cs="Arial"/>
          <w:bCs/>
          <w:color w:val="000000"/>
          <w:sz w:val="19"/>
          <w:szCs w:val="19"/>
        </w:rPr>
        <w:t xml:space="preserve"> for the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of the new </w:t>
      </w:r>
      <w:r>
        <w:rPr>
          <w:rFonts w:ascii="Arial" w:eastAsia="Garamond" w:hAnsi="Arial" w:cs="Arial"/>
          <w:bCs/>
          <w:color w:val="000000"/>
          <w:sz w:val="19"/>
          <w:szCs w:val="19"/>
        </w:rPr>
        <w:t>b</w:t>
      </w:r>
      <w:r w:rsidRPr="00CB415D">
        <w:rPr>
          <w:rFonts w:ascii="Arial" w:eastAsia="Garamond" w:hAnsi="Arial" w:cs="Arial"/>
          <w:bCs/>
          <w:color w:val="000000"/>
          <w:sz w:val="19"/>
          <w:szCs w:val="19"/>
        </w:rPr>
        <w:t>ikeway connector project.  Preliminary tasks includ</w:t>
      </w:r>
      <w:r>
        <w:rPr>
          <w:rFonts w:ascii="Arial" w:eastAsia="Garamond" w:hAnsi="Arial" w:cs="Arial"/>
          <w:bCs/>
          <w:color w:val="000000"/>
          <w:sz w:val="19"/>
          <w:szCs w:val="19"/>
        </w:rPr>
        <w:t>ed</w:t>
      </w:r>
      <w:r w:rsidRPr="00CB415D">
        <w:rPr>
          <w:rFonts w:ascii="Arial" w:eastAsia="Garamond" w:hAnsi="Arial" w:cs="Arial"/>
          <w:bCs/>
          <w:color w:val="000000"/>
          <w:sz w:val="19"/>
          <w:szCs w:val="19"/>
        </w:rPr>
        <w:t xml:space="preserve"> </w:t>
      </w:r>
      <w:r>
        <w:rPr>
          <w:rFonts w:ascii="Arial" w:eastAsia="Garamond" w:hAnsi="Arial" w:cs="Arial"/>
          <w:bCs/>
          <w:color w:val="000000"/>
          <w:sz w:val="19"/>
          <w:szCs w:val="19"/>
        </w:rPr>
        <w:t>h</w:t>
      </w:r>
      <w:r w:rsidRPr="00CB415D">
        <w:rPr>
          <w:rFonts w:ascii="Arial" w:eastAsia="Garamond" w:hAnsi="Arial" w:cs="Arial"/>
          <w:bCs/>
          <w:color w:val="000000"/>
          <w:sz w:val="19"/>
          <w:szCs w:val="19"/>
        </w:rPr>
        <w:t xml:space="preserve">ardware </w:t>
      </w:r>
      <w:r>
        <w:rPr>
          <w:rFonts w:ascii="Arial" w:eastAsia="Garamond" w:hAnsi="Arial" w:cs="Arial"/>
          <w:bCs/>
          <w:color w:val="000000"/>
          <w:sz w:val="19"/>
          <w:szCs w:val="19"/>
        </w:rPr>
        <w:t>b</w:t>
      </w:r>
      <w:r w:rsidRPr="00CB415D">
        <w:rPr>
          <w:rFonts w:ascii="Arial" w:eastAsia="Garamond" w:hAnsi="Arial" w:cs="Arial"/>
          <w:bCs/>
          <w:color w:val="000000"/>
          <w:sz w:val="19"/>
          <w:szCs w:val="19"/>
        </w:rPr>
        <w:t xml:space="preserve">asin and </w:t>
      </w:r>
      <w:r>
        <w:rPr>
          <w:rFonts w:ascii="Arial" w:eastAsia="Garamond" w:hAnsi="Arial" w:cs="Arial"/>
          <w:bCs/>
          <w:color w:val="000000"/>
          <w:sz w:val="19"/>
          <w:szCs w:val="19"/>
        </w:rPr>
        <w:t>t</w:t>
      </w:r>
      <w:r w:rsidRPr="00CB415D">
        <w:rPr>
          <w:rFonts w:ascii="Arial" w:eastAsia="Garamond" w:hAnsi="Arial" w:cs="Arial"/>
          <w:bCs/>
          <w:color w:val="000000"/>
          <w:sz w:val="19"/>
          <w:szCs w:val="19"/>
        </w:rPr>
        <w:t xml:space="preserve">ree </w:t>
      </w:r>
      <w:r>
        <w:rPr>
          <w:rFonts w:ascii="Arial" w:eastAsia="Garamond" w:hAnsi="Arial" w:cs="Arial"/>
          <w:bCs/>
          <w:color w:val="000000"/>
          <w:sz w:val="19"/>
          <w:szCs w:val="19"/>
        </w:rPr>
        <w:t>s</w:t>
      </w:r>
      <w:r w:rsidRPr="00CB415D">
        <w:rPr>
          <w:rFonts w:ascii="Arial" w:eastAsia="Garamond" w:hAnsi="Arial" w:cs="Arial"/>
          <w:bCs/>
          <w:color w:val="000000"/>
          <w:sz w:val="19"/>
          <w:szCs w:val="19"/>
        </w:rPr>
        <w:t xml:space="preserve">urvey </w:t>
      </w:r>
      <w:r>
        <w:rPr>
          <w:rFonts w:ascii="Arial" w:eastAsia="Garamond" w:hAnsi="Arial" w:cs="Arial"/>
          <w:bCs/>
          <w:color w:val="000000"/>
          <w:sz w:val="19"/>
          <w:szCs w:val="19"/>
        </w:rPr>
        <w:t>r</w:t>
      </w:r>
      <w:r w:rsidRPr="00CB415D">
        <w:rPr>
          <w:rFonts w:ascii="Arial" w:eastAsia="Garamond" w:hAnsi="Arial" w:cs="Arial"/>
          <w:bCs/>
          <w:color w:val="000000"/>
          <w:sz w:val="19"/>
          <w:szCs w:val="19"/>
        </w:rPr>
        <w:t xml:space="preserve">eports, </w:t>
      </w:r>
      <w:r>
        <w:rPr>
          <w:rFonts w:ascii="Arial" w:eastAsia="Garamond" w:hAnsi="Arial" w:cs="Arial"/>
          <w:bCs/>
          <w:color w:val="000000"/>
          <w:sz w:val="19"/>
          <w:szCs w:val="19"/>
        </w:rPr>
        <w:t>s</w:t>
      </w:r>
      <w:r w:rsidRPr="00CB415D">
        <w:rPr>
          <w:rFonts w:ascii="Arial" w:eastAsia="Garamond" w:hAnsi="Arial" w:cs="Arial"/>
          <w:bCs/>
          <w:color w:val="000000"/>
          <w:sz w:val="19"/>
          <w:szCs w:val="19"/>
        </w:rPr>
        <w:t xml:space="preserve">chematic </w:t>
      </w:r>
      <w:r>
        <w:rPr>
          <w:rFonts w:ascii="Arial" w:eastAsia="Garamond" w:hAnsi="Arial" w:cs="Arial"/>
          <w:bCs/>
          <w:color w:val="000000"/>
          <w:sz w:val="19"/>
          <w:szCs w:val="19"/>
        </w:rPr>
        <w:t>g</w:t>
      </w:r>
      <w:r w:rsidRPr="00CB415D">
        <w:rPr>
          <w:rFonts w:ascii="Arial" w:eastAsia="Garamond" w:hAnsi="Arial" w:cs="Arial"/>
          <w:bCs/>
          <w:color w:val="000000"/>
          <w:sz w:val="19"/>
          <w:szCs w:val="19"/>
        </w:rPr>
        <w:t xml:space="preserve">eometric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with several </w:t>
      </w:r>
      <w:r>
        <w:rPr>
          <w:rFonts w:ascii="Arial" w:eastAsia="Garamond" w:hAnsi="Arial" w:cs="Arial"/>
          <w:bCs/>
          <w:color w:val="000000"/>
          <w:sz w:val="19"/>
          <w:szCs w:val="19"/>
        </w:rPr>
        <w:t>a</w:t>
      </w:r>
      <w:r w:rsidRPr="00CB415D">
        <w:rPr>
          <w:rFonts w:ascii="Arial" w:eastAsia="Garamond" w:hAnsi="Arial" w:cs="Arial"/>
          <w:bCs/>
          <w:color w:val="000000"/>
          <w:sz w:val="19"/>
          <w:szCs w:val="19"/>
        </w:rPr>
        <w:t xml:space="preserve">lternatives, </w:t>
      </w:r>
      <w:r>
        <w:rPr>
          <w:rFonts w:ascii="Arial" w:eastAsia="Garamond" w:hAnsi="Arial" w:cs="Arial"/>
          <w:bCs/>
          <w:color w:val="000000"/>
          <w:sz w:val="19"/>
          <w:szCs w:val="19"/>
        </w:rPr>
        <w:t>p</w:t>
      </w:r>
      <w:r w:rsidRPr="00CB415D">
        <w:rPr>
          <w:rFonts w:ascii="Arial" w:eastAsia="Garamond" w:hAnsi="Arial" w:cs="Arial"/>
          <w:bCs/>
          <w:color w:val="000000"/>
          <w:sz w:val="19"/>
          <w:szCs w:val="19"/>
        </w:rPr>
        <w:t xml:space="preserve">reliminary </w:t>
      </w:r>
      <w:r>
        <w:rPr>
          <w:rFonts w:ascii="Arial" w:eastAsia="Garamond" w:hAnsi="Arial" w:cs="Arial"/>
          <w:bCs/>
          <w:color w:val="000000"/>
          <w:sz w:val="19"/>
          <w:szCs w:val="19"/>
        </w:rPr>
        <w:t>d</w:t>
      </w:r>
      <w:r w:rsidRPr="00CB415D">
        <w:rPr>
          <w:rFonts w:ascii="Arial" w:eastAsia="Garamond" w:hAnsi="Arial" w:cs="Arial"/>
          <w:bCs/>
          <w:color w:val="000000"/>
          <w:sz w:val="19"/>
          <w:szCs w:val="19"/>
        </w:rPr>
        <w:t xml:space="preserve">esign </w:t>
      </w:r>
      <w:r>
        <w:rPr>
          <w:rFonts w:ascii="Arial" w:eastAsia="Garamond" w:hAnsi="Arial" w:cs="Arial"/>
          <w:bCs/>
          <w:color w:val="000000"/>
          <w:sz w:val="19"/>
          <w:szCs w:val="19"/>
        </w:rPr>
        <w:t>i</w:t>
      </w:r>
      <w:r w:rsidRPr="00CB415D">
        <w:rPr>
          <w:rFonts w:ascii="Arial" w:eastAsia="Garamond" w:hAnsi="Arial" w:cs="Arial"/>
          <w:bCs/>
          <w:color w:val="000000"/>
          <w:sz w:val="19"/>
          <w:szCs w:val="19"/>
        </w:rPr>
        <w:t xml:space="preserve">nvestigation and preliminary cost estimating.   </w:t>
      </w:r>
      <w:r>
        <w:rPr>
          <w:rFonts w:ascii="Arial" w:eastAsia="Garamond" w:hAnsi="Arial" w:cs="Arial"/>
          <w:bCs/>
          <w:color w:val="000000"/>
          <w:sz w:val="19"/>
          <w:szCs w:val="19"/>
        </w:rPr>
        <w:t>F</w:t>
      </w:r>
      <w:r w:rsidRPr="00CB415D">
        <w:rPr>
          <w:rFonts w:ascii="Arial" w:eastAsia="Garamond" w:hAnsi="Arial" w:cs="Arial"/>
          <w:bCs/>
          <w:color w:val="000000"/>
          <w:sz w:val="19"/>
          <w:szCs w:val="19"/>
        </w:rPr>
        <w:t>inal design includ</w:t>
      </w:r>
      <w:r>
        <w:rPr>
          <w:rFonts w:ascii="Arial" w:eastAsia="Garamond" w:hAnsi="Arial" w:cs="Arial"/>
          <w:bCs/>
          <w:color w:val="000000"/>
          <w:sz w:val="19"/>
          <w:szCs w:val="19"/>
        </w:rPr>
        <w:t>ed</w:t>
      </w:r>
      <w:r w:rsidRPr="00CB415D">
        <w:rPr>
          <w:rFonts w:ascii="Arial" w:eastAsia="Garamond" w:hAnsi="Arial" w:cs="Arial"/>
          <w:bCs/>
          <w:color w:val="000000"/>
          <w:sz w:val="19"/>
          <w:szCs w:val="19"/>
        </w:rPr>
        <w:t xml:space="preserve"> grading, highway geometry, profiles, drainage, street lighting and traffic signal design and MPT.  </w:t>
      </w:r>
      <w:r>
        <w:rPr>
          <w:rFonts w:ascii="Arial" w:eastAsia="Garamond" w:hAnsi="Arial" w:cs="Arial"/>
          <w:bCs/>
          <w:color w:val="000000"/>
          <w:sz w:val="19"/>
          <w:szCs w:val="19"/>
        </w:rPr>
        <w:t>The project required c</w:t>
      </w:r>
      <w:r w:rsidRPr="00CB415D">
        <w:rPr>
          <w:rFonts w:ascii="Arial" w:eastAsia="Garamond" w:hAnsi="Arial" w:cs="Arial"/>
          <w:bCs/>
          <w:color w:val="000000"/>
          <w:sz w:val="19"/>
          <w:szCs w:val="19"/>
        </w:rPr>
        <w:t>oordination with various City agencies, subconsultants and private utility companies</w:t>
      </w:r>
      <w:r>
        <w:rPr>
          <w:rFonts w:ascii="Arial" w:eastAsia="Garamond" w:hAnsi="Arial" w:cs="Arial"/>
          <w:bCs/>
          <w:color w:val="000000"/>
          <w:sz w:val="19"/>
          <w:szCs w:val="19"/>
        </w:rPr>
        <w:t xml:space="preserve">, and </w:t>
      </w:r>
      <w:r w:rsidRPr="00CB415D">
        <w:rPr>
          <w:rFonts w:ascii="Arial" w:eastAsia="Garamond" w:hAnsi="Arial" w:cs="Arial"/>
          <w:bCs/>
          <w:color w:val="000000"/>
          <w:sz w:val="19"/>
          <w:szCs w:val="19"/>
        </w:rPr>
        <w:t xml:space="preserve">obtaining permits </w:t>
      </w:r>
      <w:r>
        <w:rPr>
          <w:rFonts w:ascii="Arial" w:eastAsia="Garamond" w:hAnsi="Arial" w:cs="Arial"/>
          <w:bCs/>
          <w:color w:val="000000"/>
          <w:sz w:val="19"/>
          <w:szCs w:val="19"/>
        </w:rPr>
        <w:t>for</w:t>
      </w:r>
      <w:r w:rsidRPr="00CB415D">
        <w:rPr>
          <w:rFonts w:ascii="Arial" w:eastAsia="Garamond" w:hAnsi="Arial" w:cs="Arial"/>
          <w:bCs/>
          <w:color w:val="000000"/>
          <w:sz w:val="19"/>
          <w:szCs w:val="19"/>
        </w:rPr>
        <w:t xml:space="preserve"> the project.</w:t>
      </w:r>
      <w:r w:rsidRPr="00CB415D">
        <w:rPr>
          <w:rFonts w:ascii="Arial" w:eastAsia="Garamond" w:hAnsi="Arial" w:cs="Arial"/>
          <w:b/>
          <w:bCs/>
          <w:color w:val="000000"/>
          <w:sz w:val="19"/>
          <w:szCs w:val="19"/>
        </w:rPr>
        <w:t xml:space="preserve"> </w:t>
      </w:r>
      <w:r>
        <w:rPr>
          <w:rFonts w:ascii="Arial" w:eastAsia="Garamond" w:hAnsi="Arial" w:cs="Arial"/>
          <w:b/>
          <w:bCs/>
          <w:color w:val="000000"/>
          <w:sz w:val="19"/>
          <w:szCs w:val="19"/>
        </w:rPr>
        <w:t xml:space="preserve"> </w:t>
      </w:r>
      <w:r w:rsidRPr="009E3135">
        <w:rPr>
          <w:rFonts w:ascii="Arial" w:eastAsia="Garamond" w:hAnsi="Arial" w:cs="Arial"/>
          <w:color w:val="000000"/>
          <w:sz w:val="19"/>
          <w:szCs w:val="19"/>
        </w:rPr>
        <w:t>(</w:t>
      </w:r>
      <w:r w:rsidRPr="00CB415D">
        <w:rPr>
          <w:rFonts w:ascii="Arial" w:eastAsia="Garamond" w:hAnsi="Arial" w:cs="Arial"/>
          <w:color w:val="000000"/>
          <w:sz w:val="19"/>
          <w:szCs w:val="19"/>
        </w:rPr>
        <w:t>07/</w:t>
      </w:r>
      <w:r w:rsidRPr="007213A9">
        <w:rPr>
          <w:rFonts w:ascii="Arial" w:eastAsia="Garamond" w:hAnsi="Arial" w:cs="Arial"/>
          <w:color w:val="000000"/>
          <w:sz w:val="19"/>
          <w:szCs w:val="19"/>
        </w:rPr>
        <w:t xml:space="preserve">2018 – </w:t>
      </w:r>
      <w:r w:rsidR="007213A9">
        <w:rPr>
          <w:rFonts w:ascii="Arial" w:eastAsia="Garamond" w:hAnsi="Arial" w:cs="Arial"/>
          <w:color w:val="000000"/>
          <w:sz w:val="19"/>
          <w:szCs w:val="19"/>
        </w:rPr>
        <w:t>02/</w:t>
      </w:r>
      <w:r w:rsidR="007213A9" w:rsidRPr="007213A9">
        <w:rPr>
          <w:rFonts w:ascii="Arial" w:eastAsia="Garamond" w:hAnsi="Arial" w:cs="Arial"/>
          <w:color w:val="000000"/>
          <w:sz w:val="19"/>
          <w:szCs w:val="19"/>
        </w:rPr>
        <w:t>2023</w:t>
      </w:r>
      <w:r w:rsidRPr="007213A9">
        <w:rPr>
          <w:rFonts w:ascii="Arial" w:eastAsia="Garamond" w:hAnsi="Arial" w:cs="Arial"/>
          <w:color w:val="000000"/>
          <w:sz w:val="19"/>
          <w:szCs w:val="19"/>
        </w:rPr>
        <w:t>)</w:t>
      </w:r>
    </w:p>
    <w:p w:rsidR="008D2BDB" w:rsidRDefault="008D2BDB" w:rsidP="00540C75">
      <w:pPr>
        <w:rPr>
          <w:rFonts w:ascii="Arial" w:eastAsia="Garamond" w:hAnsi="Arial" w:cs="Arial"/>
          <w:b/>
          <w:bCs/>
          <w:color w:val="000000"/>
          <w:sz w:val="19"/>
          <w:szCs w:val="19"/>
        </w:rPr>
      </w:pPr>
    </w:p>
    <w:p w:rsidR="00274190" w:rsidRDefault="00274190" w:rsidP="00AE5A48">
      <w:pPr>
        <w:jc w:val="both"/>
        <w:rPr>
          <w:rFonts w:ascii="Arial" w:eastAsia="Garamond" w:hAnsi="Arial" w:cs="Arial"/>
          <w:bCs/>
          <w:color w:val="000000"/>
          <w:sz w:val="19"/>
          <w:szCs w:val="19"/>
        </w:rPr>
      </w:pPr>
      <w:r w:rsidRPr="00540C75">
        <w:rPr>
          <w:rFonts w:ascii="Arial" w:eastAsia="Garamond" w:hAnsi="Arial" w:cs="Arial"/>
          <w:b/>
          <w:bCs/>
          <w:color w:val="000000"/>
          <w:sz w:val="19"/>
          <w:szCs w:val="19"/>
        </w:rPr>
        <w:t xml:space="preserve">NYCDDC, </w:t>
      </w:r>
      <w:r w:rsidRPr="00540C75">
        <w:rPr>
          <w:rFonts w:ascii="Arial" w:eastAsia="Garamond" w:hAnsi="Arial" w:cs="Arial"/>
          <w:b/>
          <w:color w:val="000000"/>
          <w:sz w:val="19"/>
          <w:szCs w:val="19"/>
        </w:rPr>
        <w:t>Preliminary and Final Design Services of the Reconstruction of Queen</w:t>
      </w:r>
      <w:r w:rsidR="008D2BDB">
        <w:rPr>
          <w:rFonts w:ascii="Arial" w:eastAsia="Garamond" w:hAnsi="Arial" w:cs="Arial"/>
          <w:b/>
          <w:color w:val="000000"/>
          <w:sz w:val="19"/>
          <w:szCs w:val="19"/>
        </w:rPr>
        <w:t>s</w:t>
      </w:r>
      <w:r w:rsidRPr="00540C75">
        <w:rPr>
          <w:rFonts w:ascii="Arial" w:eastAsia="Garamond" w:hAnsi="Arial" w:cs="Arial"/>
          <w:b/>
          <w:color w:val="000000"/>
          <w:sz w:val="19"/>
          <w:szCs w:val="19"/>
        </w:rPr>
        <w:t xml:space="preserve"> Boulevard, Queens, NY - </w:t>
      </w:r>
      <w:r w:rsidRPr="00540C75">
        <w:rPr>
          <w:rFonts w:ascii="Arial" w:eastAsia="Garamond" w:hAnsi="Arial" w:cs="Arial"/>
          <w:color w:val="000000"/>
          <w:sz w:val="19"/>
          <w:szCs w:val="19"/>
        </w:rPr>
        <w:t xml:space="preserve">Program Director responsible for overseeing this $40M program for the preliminary and final design of the 6.2-mile reconstruction project along Queens Boulevard. The Design Team was comprised of seven subconsultants to efficiently complete this high-profile project. The project made permanent the interim geometric modifications that were developed for the operational design of Queens Boulevard, between Roosevelt Avenue and Jamaica Avenue. It widened the existing service malls to calm traffic and provided a raised bike path, pedestrian walkway, new trees, benches, green infrastructure, and urban art. Bus stops were considered for relocation to the mainline, if possible. In addition, street reconstruction and geometric changes were proposed at nine priority intersections and complex locations. </w:t>
      </w:r>
      <w:bookmarkStart w:id="19" w:name="_Hlk132634817"/>
      <w:r w:rsidRPr="00540C75">
        <w:rPr>
          <w:rFonts w:ascii="Arial" w:eastAsia="Garamond" w:hAnsi="Arial" w:cs="Arial"/>
          <w:bCs/>
          <w:color w:val="000000"/>
          <w:sz w:val="19"/>
          <w:szCs w:val="19"/>
        </w:rPr>
        <w:t xml:space="preserve">(08/2016 – </w:t>
      </w:r>
      <w:r w:rsidR="007213A9">
        <w:rPr>
          <w:rFonts w:ascii="Arial" w:eastAsia="Garamond" w:hAnsi="Arial" w:cs="Arial"/>
          <w:bCs/>
          <w:color w:val="000000"/>
          <w:sz w:val="19"/>
          <w:szCs w:val="19"/>
        </w:rPr>
        <w:t>02/2023</w:t>
      </w:r>
      <w:r w:rsidRPr="00540C75">
        <w:rPr>
          <w:rFonts w:ascii="Arial" w:eastAsia="Garamond" w:hAnsi="Arial" w:cs="Arial"/>
          <w:bCs/>
          <w:color w:val="000000"/>
          <w:sz w:val="19"/>
          <w:szCs w:val="19"/>
        </w:rPr>
        <w:t>)</w:t>
      </w:r>
      <w:bookmarkEnd w:id="19"/>
    </w:p>
    <w:p w:rsidR="006624C9" w:rsidRDefault="006624C9" w:rsidP="00540C75">
      <w:pPr>
        <w:rPr>
          <w:rFonts w:ascii="Arial" w:eastAsia="Garamond" w:hAnsi="Arial" w:cs="Arial"/>
          <w:bCs/>
          <w:color w:val="000000"/>
          <w:sz w:val="19"/>
          <w:szCs w:val="19"/>
        </w:rPr>
      </w:pPr>
    </w:p>
    <w:p w:rsidR="006624C9" w:rsidRPr="006624C9" w:rsidRDefault="006624C9" w:rsidP="00F86BB6">
      <w:pPr>
        <w:jc w:val="both"/>
        <w:rPr>
          <w:rFonts w:ascii="Arial" w:hAnsi="Arial" w:cs="Arial"/>
          <w:sz w:val="19"/>
          <w:szCs w:val="19"/>
        </w:rPr>
      </w:pPr>
      <w:r w:rsidRPr="00A9418A">
        <w:rPr>
          <w:rFonts w:ascii="Arial" w:hAnsi="Arial" w:cs="Arial"/>
          <w:b/>
          <w:bCs/>
          <w:sz w:val="19"/>
          <w:szCs w:val="19"/>
        </w:rPr>
        <w:t xml:space="preserve">NYCDDC, East 92nd Street MTS Ramp over FDR Drive / Relocation of the East 92nd Street Entrance Ramp to South Bound FDR Drive, Borough of Manhattan, NY - </w:t>
      </w:r>
      <w:r w:rsidRPr="00A9418A">
        <w:rPr>
          <w:rFonts w:ascii="Arial" w:hAnsi="Arial" w:cs="Arial"/>
          <w:sz w:val="19"/>
          <w:szCs w:val="19"/>
        </w:rPr>
        <w:t xml:space="preserve">Project Director responsible for design, final contract documents preparation and construction support services for the </w:t>
      </w:r>
      <w:r w:rsidR="00A9418A" w:rsidRPr="00A9418A">
        <w:rPr>
          <w:rFonts w:ascii="Arial" w:hAnsi="Arial" w:cs="Arial"/>
          <w:sz w:val="19"/>
          <w:szCs w:val="19"/>
        </w:rPr>
        <w:t xml:space="preserve">$50 million </w:t>
      </w:r>
      <w:r w:rsidRPr="00A9418A">
        <w:rPr>
          <w:rFonts w:ascii="Arial" w:hAnsi="Arial" w:cs="Arial"/>
          <w:bCs/>
          <w:sz w:val="19"/>
          <w:szCs w:val="19"/>
        </w:rPr>
        <w:t>E</w:t>
      </w:r>
      <w:r w:rsidR="00A9418A" w:rsidRPr="00A9418A">
        <w:rPr>
          <w:rFonts w:ascii="Arial" w:hAnsi="Arial" w:cs="Arial"/>
          <w:bCs/>
          <w:sz w:val="19"/>
          <w:szCs w:val="19"/>
        </w:rPr>
        <w:t xml:space="preserve">ast </w:t>
      </w:r>
      <w:r w:rsidRPr="00A9418A">
        <w:rPr>
          <w:rFonts w:ascii="Arial" w:hAnsi="Arial" w:cs="Arial"/>
          <w:bCs/>
          <w:sz w:val="19"/>
          <w:szCs w:val="19"/>
        </w:rPr>
        <w:t>92nd Street MTS Ramp Over FDR Drive</w:t>
      </w:r>
      <w:r w:rsidR="00A9418A" w:rsidRPr="00A9418A">
        <w:rPr>
          <w:rFonts w:ascii="Arial" w:hAnsi="Arial" w:cs="Arial"/>
          <w:bCs/>
          <w:sz w:val="19"/>
          <w:szCs w:val="19"/>
        </w:rPr>
        <w:t xml:space="preserve"> project</w:t>
      </w:r>
      <w:r w:rsidRPr="00A9418A">
        <w:rPr>
          <w:rFonts w:ascii="Arial" w:hAnsi="Arial" w:cs="Arial"/>
          <w:sz w:val="19"/>
          <w:szCs w:val="19"/>
        </w:rPr>
        <w:t>. The steel multi</w:t>
      </w:r>
      <w:r w:rsidR="00A9418A" w:rsidRPr="00A9418A">
        <w:rPr>
          <w:rFonts w:ascii="Arial" w:hAnsi="Arial" w:cs="Arial"/>
          <w:sz w:val="19"/>
          <w:szCs w:val="19"/>
        </w:rPr>
        <w:t>-</w:t>
      </w:r>
      <w:r w:rsidRPr="00A9418A">
        <w:rPr>
          <w:rFonts w:ascii="Arial" w:hAnsi="Arial" w:cs="Arial"/>
          <w:sz w:val="19"/>
          <w:szCs w:val="19"/>
        </w:rPr>
        <w:t xml:space="preserve">span bridge of complex geometry founded on the </w:t>
      </w:r>
      <w:proofErr w:type="spellStart"/>
      <w:r w:rsidRPr="00A9418A">
        <w:rPr>
          <w:rFonts w:ascii="Arial" w:hAnsi="Arial" w:cs="Arial"/>
          <w:sz w:val="19"/>
          <w:szCs w:val="19"/>
        </w:rPr>
        <w:t>micr</w:t>
      </w:r>
      <w:r w:rsidR="004A5084">
        <w:rPr>
          <w:rFonts w:ascii="Arial" w:hAnsi="Arial" w:cs="Arial"/>
          <w:sz w:val="19"/>
          <w:szCs w:val="19"/>
        </w:rPr>
        <w:t>-</w:t>
      </w:r>
      <w:r w:rsidRPr="00A9418A">
        <w:rPr>
          <w:rFonts w:ascii="Arial" w:hAnsi="Arial" w:cs="Arial"/>
          <w:sz w:val="19"/>
          <w:szCs w:val="19"/>
        </w:rPr>
        <w:t>opile</w:t>
      </w:r>
      <w:proofErr w:type="spellEnd"/>
      <w:r w:rsidRPr="00A9418A">
        <w:rPr>
          <w:rFonts w:ascii="Arial" w:hAnsi="Arial" w:cs="Arial"/>
          <w:sz w:val="19"/>
          <w:szCs w:val="19"/>
        </w:rPr>
        <w:t xml:space="preserve"> foundation that serve</w:t>
      </w:r>
      <w:r w:rsidR="00A9418A" w:rsidRPr="00A9418A">
        <w:rPr>
          <w:rFonts w:ascii="Arial" w:hAnsi="Arial" w:cs="Arial"/>
          <w:sz w:val="19"/>
          <w:szCs w:val="19"/>
        </w:rPr>
        <w:t>d</w:t>
      </w:r>
      <w:r w:rsidRPr="00A9418A">
        <w:rPr>
          <w:rFonts w:ascii="Arial" w:hAnsi="Arial" w:cs="Arial"/>
          <w:sz w:val="19"/>
          <w:szCs w:val="19"/>
        </w:rPr>
        <w:t xml:space="preserve"> for the sanitation tracks access to </w:t>
      </w:r>
      <w:r w:rsidR="00A9418A" w:rsidRPr="00A9418A">
        <w:rPr>
          <w:rFonts w:ascii="Arial" w:hAnsi="Arial" w:cs="Arial"/>
          <w:sz w:val="19"/>
          <w:szCs w:val="19"/>
        </w:rPr>
        <w:t xml:space="preserve">the </w:t>
      </w:r>
      <w:r w:rsidRPr="00A9418A">
        <w:rPr>
          <w:rFonts w:ascii="Arial" w:hAnsi="Arial" w:cs="Arial"/>
          <w:sz w:val="19"/>
          <w:szCs w:val="19"/>
        </w:rPr>
        <w:t>MTS facility is connected to the existing E.91</w:t>
      </w:r>
      <w:r w:rsidRPr="00A9418A">
        <w:rPr>
          <w:rFonts w:ascii="Arial" w:hAnsi="Arial" w:cs="Arial"/>
          <w:sz w:val="19"/>
          <w:szCs w:val="19"/>
          <w:vertAlign w:val="superscript"/>
        </w:rPr>
        <w:t>st</w:t>
      </w:r>
      <w:r w:rsidRPr="00A9418A">
        <w:rPr>
          <w:rFonts w:ascii="Arial" w:hAnsi="Arial" w:cs="Arial"/>
          <w:sz w:val="19"/>
          <w:szCs w:val="19"/>
        </w:rPr>
        <w:t xml:space="preserve"> street ramp over FDR Drive.</w:t>
      </w:r>
      <w:r w:rsidRPr="006624C9">
        <w:rPr>
          <w:rFonts w:ascii="Arial" w:hAnsi="Arial" w:cs="Arial"/>
          <w:sz w:val="19"/>
          <w:szCs w:val="19"/>
        </w:rPr>
        <w:t xml:space="preserve"> </w:t>
      </w:r>
      <w:r w:rsidRPr="00540C75">
        <w:rPr>
          <w:rFonts w:ascii="Arial" w:eastAsia="Garamond" w:hAnsi="Arial" w:cs="Arial"/>
          <w:bCs/>
          <w:color w:val="000000"/>
          <w:sz w:val="19"/>
          <w:szCs w:val="19"/>
        </w:rPr>
        <w:t>(0</w:t>
      </w:r>
      <w:r>
        <w:rPr>
          <w:rFonts w:ascii="Arial" w:eastAsia="Garamond" w:hAnsi="Arial" w:cs="Arial"/>
          <w:bCs/>
          <w:color w:val="000000"/>
          <w:sz w:val="19"/>
          <w:szCs w:val="19"/>
        </w:rPr>
        <w:t>5</w:t>
      </w:r>
      <w:r w:rsidRPr="00540C75">
        <w:rPr>
          <w:rFonts w:ascii="Arial" w:eastAsia="Garamond" w:hAnsi="Arial" w:cs="Arial"/>
          <w:bCs/>
          <w:color w:val="000000"/>
          <w:sz w:val="19"/>
          <w:szCs w:val="19"/>
        </w:rPr>
        <w:t xml:space="preserve">/2016 – </w:t>
      </w:r>
      <w:r w:rsidR="007213A9">
        <w:rPr>
          <w:rFonts w:ascii="Arial" w:eastAsia="Garamond" w:hAnsi="Arial" w:cs="Arial"/>
          <w:bCs/>
          <w:color w:val="000000"/>
          <w:sz w:val="19"/>
          <w:szCs w:val="19"/>
        </w:rPr>
        <w:t>02/2023</w:t>
      </w:r>
      <w:r w:rsidRPr="00540C75">
        <w:rPr>
          <w:rFonts w:ascii="Arial" w:eastAsia="Garamond" w:hAnsi="Arial" w:cs="Arial"/>
          <w:bCs/>
          <w:color w:val="000000"/>
          <w:sz w:val="19"/>
          <w:szCs w:val="19"/>
        </w:rPr>
        <w:t>)</w:t>
      </w:r>
    </w:p>
    <w:p w:rsidR="00274190" w:rsidRPr="00540C75" w:rsidRDefault="00274190" w:rsidP="00540C75">
      <w:pPr>
        <w:rPr>
          <w:rFonts w:ascii="Arial" w:hAnsi="Arial" w:cs="Arial"/>
          <w:b/>
          <w:kern w:val="20"/>
          <w:sz w:val="19"/>
          <w:szCs w:val="19"/>
        </w:rPr>
      </w:pPr>
    </w:p>
    <w:p w:rsidR="00797667" w:rsidRDefault="00540C75" w:rsidP="00F86BB6">
      <w:pPr>
        <w:pStyle w:val="ProjectDescriptionWordCVandProjectSheet"/>
        <w:spacing w:after="0" w:line="240" w:lineRule="auto"/>
        <w:jc w:val="both"/>
        <w:rPr>
          <w:rFonts w:ascii="Arial" w:eastAsia="Garamond" w:hAnsi="Arial" w:cs="Garamond"/>
          <w:bCs/>
          <w:sz w:val="19"/>
          <w:szCs w:val="19"/>
        </w:rPr>
      </w:pPr>
      <w:r w:rsidRPr="00540C75">
        <w:rPr>
          <w:rFonts w:ascii="Arial" w:eastAsia="Garamond" w:hAnsi="Arial" w:cs="Garamond"/>
          <w:b/>
          <w:sz w:val="19"/>
          <w:szCs w:val="19"/>
        </w:rPr>
        <w:t xml:space="preserve">NYCDDC, Preliminary Design Sunset Park North Section of the Brooklyn Waterfront Greenway, Brooklyn, NY - </w:t>
      </w:r>
      <w:r w:rsidRPr="00540C75">
        <w:rPr>
          <w:rFonts w:ascii="Arial" w:eastAsia="Garamond" w:hAnsi="Arial" w:cs="Garamond"/>
          <w:bCs/>
          <w:sz w:val="19"/>
          <w:szCs w:val="19"/>
        </w:rPr>
        <w:t xml:space="preserve">Project Director responsible for the development of a pre-scoping document for implantation of the Sunset Park North segment of the Brooklyn Waterfront Greenway Project along 29th Street from 3rd Avenue to 2nd Avenue and along 2nd Avenue from 29th Street to 39th Street. The project researched and analyzed existing site conditions, identified constraints, and developed a conceptual design and cost estimate. Where feasible, sustainable construction </w:t>
      </w:r>
    </w:p>
    <w:p w:rsidR="00540C75" w:rsidRDefault="00540C75" w:rsidP="00F86BB6">
      <w:pPr>
        <w:pStyle w:val="ProjectDescriptionWordCVandProjectSheet"/>
        <w:spacing w:after="0" w:line="240" w:lineRule="auto"/>
        <w:jc w:val="both"/>
        <w:rPr>
          <w:rFonts w:ascii="Arial" w:eastAsia="Garamond" w:hAnsi="Arial" w:cs="Garamond"/>
          <w:bCs/>
          <w:sz w:val="19"/>
          <w:szCs w:val="19"/>
        </w:rPr>
      </w:pPr>
      <w:r w:rsidRPr="00540C75">
        <w:rPr>
          <w:rFonts w:ascii="Arial" w:eastAsia="Garamond" w:hAnsi="Arial" w:cs="Garamond"/>
          <w:bCs/>
          <w:sz w:val="19"/>
          <w:szCs w:val="19"/>
        </w:rPr>
        <w:t>techniques, materials</w:t>
      </w:r>
      <w:r w:rsidR="00821263">
        <w:rPr>
          <w:rFonts w:ascii="Arial" w:eastAsia="Garamond" w:hAnsi="Arial" w:cs="Garamond"/>
          <w:bCs/>
          <w:sz w:val="19"/>
          <w:szCs w:val="19"/>
        </w:rPr>
        <w:t>,</w:t>
      </w:r>
      <w:r w:rsidRPr="00540C75">
        <w:rPr>
          <w:rFonts w:ascii="Arial" w:eastAsia="Garamond" w:hAnsi="Arial" w:cs="Garamond"/>
          <w:bCs/>
          <w:sz w:val="19"/>
          <w:szCs w:val="19"/>
        </w:rPr>
        <w:t xml:space="preserve"> and technologies were incorporated.</w:t>
      </w:r>
      <w:r w:rsidRPr="00540C75">
        <w:rPr>
          <w:rFonts w:ascii="Arial" w:eastAsia="Garamond" w:hAnsi="Arial" w:cs="Garamond"/>
          <w:b/>
          <w:sz w:val="19"/>
          <w:szCs w:val="19"/>
        </w:rPr>
        <w:t xml:space="preserve"> </w:t>
      </w:r>
      <w:r w:rsidRPr="00540C75">
        <w:rPr>
          <w:rFonts w:ascii="Arial" w:eastAsia="Garamond" w:hAnsi="Arial" w:cs="Garamond"/>
          <w:bCs/>
          <w:sz w:val="19"/>
          <w:szCs w:val="19"/>
        </w:rPr>
        <w:t>(2016).</w:t>
      </w:r>
    </w:p>
    <w:p w:rsidR="00540C75" w:rsidRDefault="00540C75" w:rsidP="00540C75">
      <w:pPr>
        <w:pStyle w:val="ProjectDescriptionWordCVandProjectSheet"/>
        <w:spacing w:after="0" w:line="240" w:lineRule="auto"/>
        <w:rPr>
          <w:rFonts w:ascii="Arial" w:eastAsia="Garamond" w:hAnsi="Arial" w:cs="Garamond"/>
          <w:bCs/>
          <w:sz w:val="19"/>
          <w:szCs w:val="19"/>
        </w:rPr>
      </w:pPr>
    </w:p>
    <w:p w:rsidR="00797667" w:rsidRDefault="00797667" w:rsidP="00F86BB6">
      <w:pPr>
        <w:pStyle w:val="ProjectDescriptionWordCVandProjectSheet"/>
        <w:spacing w:after="0" w:line="240" w:lineRule="auto"/>
        <w:jc w:val="both"/>
        <w:rPr>
          <w:rFonts w:ascii="Arial" w:hAnsi="Arial" w:cs="Garamond"/>
          <w:sz w:val="19"/>
          <w:szCs w:val="19"/>
        </w:rPr>
      </w:pPr>
      <w:r>
        <w:rPr>
          <w:rFonts w:ascii="Arial" w:hAnsi="Arial" w:cs="Garamond"/>
          <w:b/>
          <w:bCs/>
          <w:sz w:val="19"/>
          <w:szCs w:val="19"/>
        </w:rPr>
        <w:t>NYCDDC</w:t>
      </w:r>
      <w:r w:rsidRPr="00797667">
        <w:rPr>
          <w:rFonts w:ascii="Arial" w:hAnsi="Arial" w:cs="Garamond"/>
          <w:b/>
          <w:bCs/>
          <w:sz w:val="19"/>
          <w:szCs w:val="19"/>
        </w:rPr>
        <w:t xml:space="preserve">, Reconstruction of Front Street, New York, NY </w:t>
      </w:r>
      <w:r>
        <w:rPr>
          <w:rFonts w:ascii="Arial" w:hAnsi="Arial" w:cs="Garamond"/>
          <w:b/>
          <w:bCs/>
          <w:sz w:val="19"/>
          <w:szCs w:val="19"/>
        </w:rPr>
        <w:t xml:space="preserve">- </w:t>
      </w:r>
      <w:r w:rsidRPr="00797667">
        <w:rPr>
          <w:rFonts w:ascii="Arial" w:hAnsi="Arial" w:cs="Garamond"/>
          <w:bCs/>
          <w:sz w:val="19"/>
          <w:szCs w:val="19"/>
        </w:rPr>
        <w:t xml:space="preserve">Project </w:t>
      </w:r>
      <w:r>
        <w:rPr>
          <w:rFonts w:ascii="Arial" w:hAnsi="Arial" w:cs="Garamond"/>
          <w:bCs/>
          <w:sz w:val="19"/>
          <w:szCs w:val="19"/>
        </w:rPr>
        <w:t xml:space="preserve">Director </w:t>
      </w:r>
      <w:r w:rsidRPr="00797667">
        <w:rPr>
          <w:rFonts w:ascii="Arial" w:hAnsi="Arial" w:cs="Garamond"/>
          <w:bCs/>
          <w:sz w:val="19"/>
          <w:szCs w:val="19"/>
        </w:rPr>
        <w:t>for the full roadway reconstruction project of Front Street between Old Slip and John Street in Manhattan. The project reconstruct</w:t>
      </w:r>
      <w:r>
        <w:rPr>
          <w:rFonts w:ascii="Arial" w:hAnsi="Arial" w:cs="Garamond"/>
          <w:bCs/>
          <w:sz w:val="19"/>
          <w:szCs w:val="19"/>
        </w:rPr>
        <w:t>ed</w:t>
      </w:r>
      <w:r w:rsidRPr="00797667">
        <w:rPr>
          <w:rFonts w:ascii="Arial" w:hAnsi="Arial" w:cs="Garamond"/>
          <w:bCs/>
          <w:sz w:val="19"/>
          <w:szCs w:val="19"/>
        </w:rPr>
        <w:t xml:space="preserve"> the roadway and sidewalks that were damaged because of Superstorm Sandy. This project required extensive coordination with the property owners, LPC, NYCT, and NYCDOT, and the </w:t>
      </w:r>
      <w:r w:rsidR="003261A7">
        <w:rPr>
          <w:rFonts w:ascii="Arial" w:hAnsi="Arial" w:cs="Garamond"/>
          <w:bCs/>
          <w:sz w:val="19"/>
          <w:szCs w:val="19"/>
        </w:rPr>
        <w:t>c</w:t>
      </w:r>
      <w:r w:rsidRPr="00797667">
        <w:rPr>
          <w:rFonts w:ascii="Arial" w:hAnsi="Arial" w:cs="Garamond"/>
          <w:bCs/>
          <w:sz w:val="19"/>
          <w:szCs w:val="19"/>
        </w:rPr>
        <w:t xml:space="preserve">ommunity </w:t>
      </w:r>
      <w:r w:rsidR="003261A7">
        <w:rPr>
          <w:rFonts w:ascii="Arial" w:hAnsi="Arial" w:cs="Garamond"/>
          <w:bCs/>
          <w:sz w:val="19"/>
          <w:szCs w:val="19"/>
        </w:rPr>
        <w:t>b</w:t>
      </w:r>
      <w:r w:rsidRPr="00797667">
        <w:rPr>
          <w:rFonts w:ascii="Arial" w:hAnsi="Arial" w:cs="Garamond"/>
          <w:bCs/>
          <w:sz w:val="19"/>
          <w:szCs w:val="19"/>
        </w:rPr>
        <w:t xml:space="preserve">oard. </w:t>
      </w:r>
      <w:r w:rsidRPr="00797667">
        <w:rPr>
          <w:rFonts w:ascii="Arial" w:hAnsi="Arial" w:cs="Garamond"/>
          <w:sz w:val="19"/>
          <w:szCs w:val="19"/>
        </w:rPr>
        <w:t>(07/</w:t>
      </w:r>
      <w:r w:rsidR="003261A7">
        <w:rPr>
          <w:rFonts w:ascii="Arial" w:hAnsi="Arial" w:cs="Garamond"/>
          <w:sz w:val="19"/>
          <w:szCs w:val="19"/>
        </w:rPr>
        <w:t>20</w:t>
      </w:r>
      <w:r w:rsidRPr="00797667">
        <w:rPr>
          <w:rFonts w:ascii="Arial" w:hAnsi="Arial" w:cs="Garamond"/>
          <w:sz w:val="19"/>
          <w:szCs w:val="19"/>
        </w:rPr>
        <w:t>15</w:t>
      </w:r>
      <w:r>
        <w:rPr>
          <w:rFonts w:ascii="Arial" w:hAnsi="Arial" w:cs="Garamond"/>
          <w:sz w:val="19"/>
          <w:szCs w:val="19"/>
        </w:rPr>
        <w:t xml:space="preserve"> </w:t>
      </w:r>
      <w:r w:rsidR="003261A7">
        <w:rPr>
          <w:rFonts w:ascii="Arial" w:hAnsi="Arial" w:cs="Garamond"/>
          <w:sz w:val="19"/>
          <w:szCs w:val="19"/>
        </w:rPr>
        <w:t>-</w:t>
      </w:r>
      <w:r w:rsidRPr="007213A9">
        <w:rPr>
          <w:rFonts w:ascii="Arial" w:hAnsi="Arial" w:cs="Garamond"/>
          <w:sz w:val="19"/>
          <w:szCs w:val="19"/>
        </w:rPr>
        <w:t xml:space="preserve"> </w:t>
      </w:r>
      <w:r w:rsidR="007213A9" w:rsidRPr="007213A9">
        <w:rPr>
          <w:rFonts w:ascii="Arial" w:hAnsi="Arial" w:cs="Garamond"/>
          <w:sz w:val="19"/>
          <w:szCs w:val="19"/>
        </w:rPr>
        <w:t>03/202</w:t>
      </w:r>
      <w:r w:rsidR="00F86BB6">
        <w:rPr>
          <w:rFonts w:ascii="Arial" w:hAnsi="Arial" w:cs="Garamond"/>
          <w:sz w:val="19"/>
          <w:szCs w:val="19"/>
        </w:rPr>
        <w:t>1</w:t>
      </w:r>
      <w:r w:rsidRPr="007213A9">
        <w:rPr>
          <w:rFonts w:ascii="Arial" w:hAnsi="Arial" w:cs="Garamond"/>
          <w:sz w:val="19"/>
          <w:szCs w:val="19"/>
        </w:rPr>
        <w:t>)</w:t>
      </w:r>
    </w:p>
    <w:p w:rsidR="006624C9" w:rsidRDefault="006624C9" w:rsidP="006624C9">
      <w:pPr>
        <w:rPr>
          <w:rFonts w:ascii="Arial" w:hAnsi="Arial" w:cs="Arial"/>
          <w:sz w:val="19"/>
          <w:szCs w:val="19"/>
        </w:rPr>
      </w:pPr>
    </w:p>
    <w:p w:rsidR="006624C9" w:rsidRPr="006624C9" w:rsidRDefault="006624C9" w:rsidP="003E6392">
      <w:pPr>
        <w:jc w:val="both"/>
        <w:rPr>
          <w:rFonts w:ascii="Arial" w:hAnsi="Arial" w:cs="Arial"/>
          <w:sz w:val="19"/>
          <w:szCs w:val="19"/>
        </w:rPr>
      </w:pPr>
      <w:r w:rsidRPr="003E6392">
        <w:rPr>
          <w:rFonts w:ascii="Arial" w:hAnsi="Arial" w:cs="Arial"/>
          <w:b/>
          <w:bCs/>
          <w:sz w:val="19"/>
          <w:szCs w:val="19"/>
        </w:rPr>
        <w:t xml:space="preserve">NYCDDC, Requirement Contract HDRWALLF, Reconstruction of Retaining Wall at Cannon Place, Bronx, NY -  </w:t>
      </w:r>
      <w:r w:rsidRPr="003E6392">
        <w:rPr>
          <w:rFonts w:ascii="Arial" w:hAnsi="Arial" w:cs="Arial"/>
          <w:bCs/>
          <w:sz w:val="19"/>
          <w:szCs w:val="19"/>
        </w:rPr>
        <w:t xml:space="preserve">Project Director responsible </w:t>
      </w:r>
      <w:r w:rsidRPr="003E6392">
        <w:rPr>
          <w:rFonts w:ascii="Arial" w:hAnsi="Arial" w:cs="Arial"/>
          <w:sz w:val="19"/>
          <w:szCs w:val="19"/>
        </w:rPr>
        <w:t xml:space="preserve">for design, final contract documents preparation and construction support services related to the $700,000 reconstruction of the retaining wall. The project encompassed the replacement of an existing rubble retaining wall with a new modular retaining wall, sewer and water main replacement, and a street reconstruction. Due to the precarious condition of the existing wall, a traffic lane and sidewalk adjacent to the wall were closed and monthly wall monitoring for potential movement was conducted. (08/2011 </w:t>
      </w:r>
      <w:r w:rsidR="003261A7">
        <w:rPr>
          <w:rFonts w:ascii="Arial" w:hAnsi="Arial" w:cs="Arial"/>
          <w:sz w:val="19"/>
          <w:szCs w:val="19"/>
        </w:rPr>
        <w:t>-</w:t>
      </w:r>
      <w:r w:rsidRPr="003E6392">
        <w:rPr>
          <w:rFonts w:ascii="Arial" w:hAnsi="Arial" w:cs="Arial"/>
          <w:sz w:val="19"/>
          <w:szCs w:val="19"/>
        </w:rPr>
        <w:t xml:space="preserve"> </w:t>
      </w:r>
      <w:r w:rsidR="003E6392" w:rsidRPr="003E6392">
        <w:rPr>
          <w:rFonts w:ascii="Arial" w:hAnsi="Arial" w:cs="Arial"/>
          <w:sz w:val="19"/>
          <w:szCs w:val="19"/>
        </w:rPr>
        <w:t>12/2015</w:t>
      </w:r>
      <w:r w:rsidRPr="003E6392">
        <w:rPr>
          <w:rFonts w:ascii="Arial" w:hAnsi="Arial" w:cs="Arial"/>
          <w:sz w:val="19"/>
          <w:szCs w:val="19"/>
        </w:rPr>
        <w:t>)</w:t>
      </w:r>
    </w:p>
    <w:p w:rsidR="00E2154B" w:rsidRDefault="00E2154B" w:rsidP="00E2154B">
      <w:pPr>
        <w:pStyle w:val="ProjectDescriptionWordCVandProjectSheet"/>
        <w:spacing w:after="0" w:line="240" w:lineRule="auto"/>
        <w:rPr>
          <w:rFonts w:ascii="Arial" w:eastAsia="Garamond" w:hAnsi="Arial" w:cs="Garamond"/>
          <w:b/>
          <w:sz w:val="19"/>
          <w:szCs w:val="19"/>
        </w:rPr>
      </w:pPr>
    </w:p>
    <w:p w:rsidR="00540C75" w:rsidRDefault="00540C75" w:rsidP="00BE3A09">
      <w:pPr>
        <w:pStyle w:val="ProjectDescriptionWordCVandProjectSheet"/>
        <w:spacing w:after="0" w:line="240" w:lineRule="auto"/>
        <w:jc w:val="both"/>
        <w:rPr>
          <w:rFonts w:ascii="Arial" w:eastAsia="Garamond" w:hAnsi="Arial" w:cs="Garamond"/>
          <w:bCs/>
          <w:sz w:val="19"/>
          <w:szCs w:val="19"/>
        </w:rPr>
      </w:pPr>
      <w:r w:rsidRPr="00BE3A09">
        <w:rPr>
          <w:rFonts w:ascii="Arial" w:eastAsia="Garamond" w:hAnsi="Arial" w:cs="Garamond"/>
          <w:b/>
          <w:sz w:val="19"/>
          <w:szCs w:val="19"/>
        </w:rPr>
        <w:t xml:space="preserve">NYCDDC, Reconstruction of The Owl’s Head Connector Section of The Brooklyn Waterfront Greenway, Brooklyn, NY - </w:t>
      </w:r>
      <w:r w:rsidRPr="00BE3A09">
        <w:rPr>
          <w:rFonts w:ascii="Arial" w:eastAsia="Garamond" w:hAnsi="Arial" w:cs="Garamond"/>
          <w:bCs/>
          <w:sz w:val="19"/>
          <w:szCs w:val="19"/>
        </w:rPr>
        <w:t>Project Director for the Owl’s Head section of the Brooklyn Waterfront Greenway project. The project, located in the Sunset Park and Bay Ridge neighborhoods of the borough of Brooklyn, consisted of roadway reconstruction, sewer main replacement, rehabilitation of a retaining wall along the Brooklyn Army Terminal, and the addition of a new bicycle and pedestrian pathway. The project corridor consisted of the Wakeman Place between 2nd Avenue and Colonial Road, and 2nd Avenue between Wakeman Place and 58th Street. Construction support services were also provided. (</w:t>
      </w:r>
      <w:r w:rsidR="00BE3A09" w:rsidRPr="00BE3A09">
        <w:rPr>
          <w:rFonts w:ascii="Arial" w:eastAsia="Garamond" w:hAnsi="Arial" w:cs="Garamond"/>
          <w:bCs/>
          <w:sz w:val="19"/>
          <w:szCs w:val="19"/>
        </w:rPr>
        <w:t>01/2019</w:t>
      </w:r>
      <w:r w:rsidRPr="00BE3A09">
        <w:rPr>
          <w:rFonts w:ascii="Arial" w:eastAsia="Garamond" w:hAnsi="Arial" w:cs="Garamond"/>
          <w:bCs/>
          <w:sz w:val="19"/>
          <w:szCs w:val="19"/>
        </w:rPr>
        <w:t xml:space="preserve"> </w:t>
      </w:r>
      <w:r w:rsidR="003261A7">
        <w:rPr>
          <w:rFonts w:ascii="Arial" w:eastAsia="Garamond" w:hAnsi="Arial" w:cs="Garamond"/>
          <w:bCs/>
          <w:sz w:val="19"/>
          <w:szCs w:val="19"/>
        </w:rPr>
        <w:t>-</w:t>
      </w:r>
      <w:r w:rsidRPr="00BE3A09">
        <w:rPr>
          <w:rFonts w:ascii="Arial" w:eastAsia="Garamond" w:hAnsi="Arial" w:cs="Garamond"/>
          <w:bCs/>
          <w:sz w:val="19"/>
          <w:szCs w:val="19"/>
        </w:rPr>
        <w:t xml:space="preserve"> </w:t>
      </w:r>
      <w:r w:rsidR="00BE3A09" w:rsidRPr="00BE3A09">
        <w:rPr>
          <w:rFonts w:ascii="Arial" w:eastAsia="Garamond" w:hAnsi="Arial" w:cs="Garamond"/>
          <w:bCs/>
          <w:sz w:val="19"/>
          <w:szCs w:val="19"/>
        </w:rPr>
        <w:t>12/2023</w:t>
      </w:r>
      <w:r w:rsidRPr="00BE3A09">
        <w:rPr>
          <w:rFonts w:ascii="Arial" w:eastAsia="Garamond" w:hAnsi="Arial" w:cs="Garamond"/>
          <w:bCs/>
          <w:sz w:val="19"/>
          <w:szCs w:val="19"/>
        </w:rPr>
        <w:t>)</w:t>
      </w:r>
    </w:p>
    <w:p w:rsidR="002E0C55" w:rsidRDefault="002E0C55" w:rsidP="00E2154B">
      <w:pPr>
        <w:pStyle w:val="ProjectDescriptionWordCVandProjectSheet"/>
        <w:spacing w:after="0" w:line="240" w:lineRule="auto"/>
        <w:rPr>
          <w:rFonts w:ascii="Arial" w:eastAsia="Garamond" w:hAnsi="Arial" w:cs="Garamond"/>
          <w:bCs/>
          <w:sz w:val="19"/>
          <w:szCs w:val="19"/>
        </w:rPr>
      </w:pPr>
    </w:p>
    <w:p w:rsidR="002E0C55" w:rsidRPr="002E0C55" w:rsidRDefault="002E0C55" w:rsidP="00BE3A09">
      <w:pPr>
        <w:pStyle w:val="ProjectDescriptionWordCVandProjectSheet"/>
        <w:spacing w:after="0"/>
        <w:jc w:val="both"/>
        <w:rPr>
          <w:rFonts w:ascii="Arial" w:eastAsia="Garamond" w:hAnsi="Arial" w:cs="Garamond"/>
          <w:bCs/>
          <w:sz w:val="19"/>
          <w:szCs w:val="19"/>
        </w:rPr>
      </w:pPr>
      <w:r w:rsidRPr="002E0C55">
        <w:rPr>
          <w:rFonts w:ascii="Arial" w:eastAsia="Garamond" w:hAnsi="Arial" w:cs="Garamond"/>
          <w:b/>
          <w:bCs/>
          <w:sz w:val="19"/>
          <w:szCs w:val="19"/>
        </w:rPr>
        <w:t>NYCDDC</w:t>
      </w:r>
      <w:r>
        <w:rPr>
          <w:rFonts w:ascii="Arial" w:eastAsia="Garamond" w:hAnsi="Arial" w:cs="Garamond"/>
          <w:b/>
          <w:bCs/>
          <w:sz w:val="19"/>
          <w:szCs w:val="19"/>
        </w:rPr>
        <w:t xml:space="preserve">, </w:t>
      </w:r>
      <w:r w:rsidRPr="002E0C55">
        <w:rPr>
          <w:rFonts w:ascii="Arial" w:eastAsia="Garamond" w:hAnsi="Arial" w:cs="Garamond"/>
          <w:b/>
          <w:bCs/>
          <w:sz w:val="19"/>
          <w:szCs w:val="19"/>
        </w:rPr>
        <w:t>Preliminary and Final Design Services for Southern Brooklyn Crosstown B82 Select Bus Service</w:t>
      </w:r>
      <w:r>
        <w:rPr>
          <w:rFonts w:ascii="Arial" w:eastAsia="Garamond" w:hAnsi="Arial" w:cs="Garamond"/>
          <w:b/>
          <w:bCs/>
          <w:sz w:val="19"/>
          <w:szCs w:val="19"/>
        </w:rPr>
        <w:t>,</w:t>
      </w:r>
      <w:r w:rsidRPr="002E0C55">
        <w:rPr>
          <w:rFonts w:ascii="Arial" w:eastAsia="Garamond" w:hAnsi="Arial" w:cs="Garamond"/>
          <w:b/>
          <w:bCs/>
          <w:sz w:val="19"/>
          <w:szCs w:val="19"/>
        </w:rPr>
        <w:t xml:space="preserve"> Brooklyn, NY</w:t>
      </w:r>
      <w:r>
        <w:rPr>
          <w:rFonts w:ascii="Arial" w:eastAsia="Garamond" w:hAnsi="Arial" w:cs="Garamond"/>
          <w:b/>
          <w:bCs/>
          <w:sz w:val="19"/>
          <w:szCs w:val="19"/>
        </w:rPr>
        <w:t xml:space="preserve"> - </w:t>
      </w:r>
      <w:r w:rsidRPr="002E0C55">
        <w:rPr>
          <w:rFonts w:ascii="Arial" w:eastAsia="Garamond" w:hAnsi="Arial" w:cs="Garamond"/>
          <w:bCs/>
          <w:sz w:val="19"/>
          <w:szCs w:val="19"/>
        </w:rPr>
        <w:t xml:space="preserve">Project </w:t>
      </w:r>
      <w:r>
        <w:rPr>
          <w:rFonts w:ascii="Arial" w:eastAsia="Garamond" w:hAnsi="Arial" w:cs="Garamond"/>
          <w:bCs/>
          <w:sz w:val="19"/>
          <w:szCs w:val="19"/>
        </w:rPr>
        <w:t>Director</w:t>
      </w:r>
      <w:r w:rsidRPr="002E0C55">
        <w:rPr>
          <w:rFonts w:ascii="Arial" w:eastAsia="Garamond" w:hAnsi="Arial" w:cs="Garamond"/>
          <w:bCs/>
          <w:sz w:val="19"/>
          <w:szCs w:val="19"/>
        </w:rPr>
        <w:t xml:space="preserve"> responsible for the preliminary and final design of a 7.5-mile portion of the B82 Select Bus Service corridor that runs east-west in Brooklyn, NY.  Work include</w:t>
      </w:r>
      <w:r>
        <w:rPr>
          <w:rFonts w:ascii="Arial" w:eastAsia="Garamond" w:hAnsi="Arial" w:cs="Garamond"/>
          <w:bCs/>
          <w:sz w:val="19"/>
          <w:szCs w:val="19"/>
        </w:rPr>
        <w:t>d</w:t>
      </w:r>
      <w:r w:rsidRPr="002E0C55">
        <w:rPr>
          <w:rFonts w:ascii="Arial" w:eastAsia="Garamond" w:hAnsi="Arial" w:cs="Garamond"/>
          <w:bCs/>
          <w:sz w:val="19"/>
          <w:szCs w:val="19"/>
        </w:rPr>
        <w:t xml:space="preserve"> design of bus lanes, bus bulbs and stations, new roadway geometric layouts, traffic calming measures and pedestrian safety enhancements such as curb extensions, medians, and modifications to intersection geometry, traffic signal and street lighting improvements, and drainage and utility design – all with a focus on Vision Zero priority intersections – towards the preparation of final bid documents and estimates for NYCDDC</w:t>
      </w:r>
      <w:r w:rsidRPr="00BE3A09">
        <w:rPr>
          <w:rFonts w:ascii="Arial" w:eastAsia="Garamond" w:hAnsi="Arial" w:cs="Garamond"/>
          <w:bCs/>
          <w:sz w:val="19"/>
          <w:szCs w:val="19"/>
        </w:rPr>
        <w:t xml:space="preserve">.  </w:t>
      </w:r>
      <w:bookmarkStart w:id="20" w:name="_Hlk132706875"/>
      <w:r w:rsidRPr="00BE3A09">
        <w:rPr>
          <w:rFonts w:ascii="Arial" w:eastAsia="Garamond" w:hAnsi="Arial" w:cs="Garamond"/>
          <w:bCs/>
          <w:sz w:val="19"/>
          <w:szCs w:val="19"/>
        </w:rPr>
        <w:t>(</w:t>
      </w:r>
      <w:r w:rsidR="00BE3A09" w:rsidRPr="00BE3A09">
        <w:rPr>
          <w:rFonts w:ascii="Arial" w:eastAsia="Garamond" w:hAnsi="Arial" w:cs="Garamond"/>
          <w:bCs/>
          <w:sz w:val="19"/>
          <w:szCs w:val="19"/>
        </w:rPr>
        <w:t>07</w:t>
      </w:r>
      <w:r w:rsidRPr="00BE3A09">
        <w:rPr>
          <w:rFonts w:ascii="Arial" w:eastAsia="Garamond" w:hAnsi="Arial" w:cs="Garamond"/>
          <w:bCs/>
          <w:sz w:val="19"/>
          <w:szCs w:val="19"/>
        </w:rPr>
        <w:t>/</w:t>
      </w:r>
      <w:r w:rsidR="00BE3A09" w:rsidRPr="00BE3A09">
        <w:rPr>
          <w:rFonts w:ascii="Arial" w:eastAsia="Garamond" w:hAnsi="Arial" w:cs="Garamond"/>
          <w:bCs/>
          <w:sz w:val="19"/>
          <w:szCs w:val="19"/>
        </w:rPr>
        <w:t>2018</w:t>
      </w:r>
      <w:r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02</w:t>
      </w:r>
      <w:r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Pr="00BE3A09">
        <w:rPr>
          <w:rFonts w:ascii="Arial" w:eastAsia="Garamond" w:hAnsi="Arial" w:cs="Garamond"/>
          <w:bCs/>
          <w:sz w:val="19"/>
          <w:szCs w:val="19"/>
        </w:rPr>
        <w:t>)</w:t>
      </w:r>
      <w:bookmarkEnd w:id="20"/>
    </w:p>
    <w:p w:rsidR="00274190" w:rsidRDefault="00274190" w:rsidP="005D3F8C">
      <w:pPr>
        <w:rPr>
          <w:rFonts w:ascii="Arial" w:hAnsi="Arial" w:cs="Arial"/>
          <w:b/>
          <w:kern w:val="20"/>
          <w:sz w:val="19"/>
          <w:szCs w:val="19"/>
        </w:rPr>
      </w:pPr>
    </w:p>
    <w:p w:rsidR="002E0C55" w:rsidRDefault="002E0C55" w:rsidP="00BE3A09">
      <w:pPr>
        <w:jc w:val="both"/>
        <w:rPr>
          <w:rFonts w:ascii="Arial" w:hAnsi="Arial" w:cs="Arial"/>
          <w:b/>
          <w:kern w:val="20"/>
          <w:sz w:val="19"/>
          <w:szCs w:val="19"/>
        </w:rPr>
      </w:pPr>
      <w:r w:rsidRPr="00BE3A09">
        <w:rPr>
          <w:rFonts w:ascii="Arial" w:hAnsi="Arial" w:cs="Arial"/>
          <w:b/>
          <w:bCs/>
          <w:kern w:val="20"/>
          <w:sz w:val="19"/>
          <w:szCs w:val="19"/>
        </w:rPr>
        <w:t xml:space="preserve">NYCDDC, Pre-Scoping Services for Madison Square / Flatiron Plaza Reconstruction, Manhattan, NY - </w:t>
      </w:r>
      <w:r w:rsidRPr="00BE3A09">
        <w:rPr>
          <w:rFonts w:ascii="Arial" w:hAnsi="Arial" w:cs="Arial"/>
          <w:kern w:val="20"/>
          <w:sz w:val="19"/>
          <w:szCs w:val="19"/>
        </w:rPr>
        <w:t>Project Director responsible for the pre-scoping services / preliminary design for the layout of the plazas and streets adjacent to Madison Square Park and the Flatiron building in Manhattan, NY.  Work included design of plazas, new roadway geometric layouts, traffic calming measures, bicycle lanes, two shared streets, pedestrian safety enhancements, modifications to intersection geometry, and security measures towards the preparation of a Preliminary Design Investigation report and schematic geometry and estimates for NYCDOT and NYCDDC</w:t>
      </w:r>
      <w:r w:rsidRPr="00BE3A09">
        <w:rPr>
          <w:rFonts w:ascii="Arial" w:hAnsi="Arial" w:cs="Arial"/>
          <w:b/>
          <w:kern w:val="20"/>
          <w:sz w:val="19"/>
          <w:szCs w:val="19"/>
        </w:rPr>
        <w:t>.</w:t>
      </w:r>
      <w:r w:rsidR="001C0926" w:rsidRPr="00BE3A09">
        <w:rPr>
          <w:rFonts w:ascii="Arial" w:hAnsi="Arial" w:cs="Arial"/>
          <w:b/>
          <w:kern w:val="20"/>
          <w:sz w:val="19"/>
          <w:szCs w:val="19"/>
        </w:rPr>
        <w:t xml:space="preserve">  </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09</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2017</w:t>
      </w:r>
      <w:r w:rsidR="001C0926"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02</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001C0926" w:rsidRPr="00BE3A09">
        <w:rPr>
          <w:rFonts w:ascii="Arial" w:eastAsia="Garamond" w:hAnsi="Arial" w:cs="Garamond"/>
          <w:bCs/>
          <w:sz w:val="19"/>
          <w:szCs w:val="19"/>
        </w:rPr>
        <w:t>)</w:t>
      </w:r>
    </w:p>
    <w:p w:rsidR="002E0C55" w:rsidRPr="002E0C55" w:rsidRDefault="002E0C55" w:rsidP="002E0C55">
      <w:pPr>
        <w:rPr>
          <w:rFonts w:ascii="Arial" w:hAnsi="Arial" w:cs="Arial"/>
          <w:b/>
          <w:kern w:val="20"/>
          <w:sz w:val="19"/>
          <w:szCs w:val="19"/>
        </w:rPr>
      </w:pPr>
    </w:p>
    <w:p w:rsidR="002E0C55" w:rsidRDefault="002E0C55" w:rsidP="00BE3A09">
      <w:pPr>
        <w:jc w:val="both"/>
        <w:rPr>
          <w:rFonts w:ascii="Arial" w:eastAsia="Garamond" w:hAnsi="Arial" w:cs="Garamond"/>
          <w:bCs/>
          <w:sz w:val="19"/>
          <w:szCs w:val="19"/>
        </w:rPr>
      </w:pPr>
      <w:r w:rsidRPr="002E0C55">
        <w:rPr>
          <w:rFonts w:ascii="Arial" w:hAnsi="Arial" w:cs="Arial"/>
          <w:b/>
          <w:bCs/>
          <w:kern w:val="20"/>
          <w:sz w:val="19"/>
          <w:szCs w:val="19"/>
        </w:rPr>
        <w:t>NYCDDC</w:t>
      </w:r>
      <w:r>
        <w:rPr>
          <w:rFonts w:ascii="Arial" w:hAnsi="Arial" w:cs="Arial"/>
          <w:b/>
          <w:bCs/>
          <w:kern w:val="20"/>
          <w:sz w:val="19"/>
          <w:szCs w:val="19"/>
        </w:rPr>
        <w:t xml:space="preserve">, </w:t>
      </w:r>
      <w:r w:rsidRPr="002E0C55">
        <w:rPr>
          <w:rFonts w:ascii="Arial" w:hAnsi="Arial" w:cs="Arial"/>
          <w:b/>
          <w:bCs/>
          <w:kern w:val="20"/>
          <w:sz w:val="19"/>
          <w:szCs w:val="19"/>
        </w:rPr>
        <w:t>School Safety Improvements, Brooklyn &amp; Staten Island, NY</w:t>
      </w:r>
      <w:r w:rsidR="001C0926">
        <w:rPr>
          <w:rFonts w:ascii="Arial" w:hAnsi="Arial" w:cs="Arial"/>
          <w:b/>
          <w:bCs/>
          <w:kern w:val="20"/>
          <w:sz w:val="19"/>
          <w:szCs w:val="19"/>
        </w:rPr>
        <w:t xml:space="preserve">, </w:t>
      </w:r>
      <w:r w:rsidRPr="002E0C55">
        <w:rPr>
          <w:rFonts w:ascii="Arial" w:hAnsi="Arial" w:cs="Arial"/>
          <w:b/>
          <w:bCs/>
          <w:kern w:val="20"/>
          <w:sz w:val="19"/>
          <w:szCs w:val="19"/>
        </w:rPr>
        <w:t>Brooklyn &amp; Staten Island</w:t>
      </w:r>
      <w:r w:rsidR="001C0926">
        <w:rPr>
          <w:rFonts w:ascii="Arial" w:hAnsi="Arial" w:cs="Arial"/>
          <w:b/>
          <w:bCs/>
          <w:kern w:val="20"/>
          <w:sz w:val="19"/>
          <w:szCs w:val="19"/>
        </w:rPr>
        <w:t xml:space="preserve">, NY - </w:t>
      </w:r>
      <w:r w:rsidRPr="001C0926">
        <w:rPr>
          <w:rFonts w:ascii="Arial" w:hAnsi="Arial" w:cs="Arial"/>
          <w:bCs/>
          <w:kern w:val="20"/>
          <w:sz w:val="19"/>
          <w:szCs w:val="19"/>
        </w:rPr>
        <w:t xml:space="preserve">Project </w:t>
      </w:r>
      <w:r w:rsidR="001C0926" w:rsidRPr="001C0926">
        <w:rPr>
          <w:rFonts w:ascii="Arial" w:hAnsi="Arial" w:cs="Arial"/>
          <w:bCs/>
          <w:kern w:val="20"/>
          <w:sz w:val="19"/>
          <w:szCs w:val="19"/>
        </w:rPr>
        <w:t>Director</w:t>
      </w:r>
      <w:r w:rsidRPr="001C0926">
        <w:rPr>
          <w:rFonts w:ascii="Arial" w:hAnsi="Arial" w:cs="Arial"/>
          <w:bCs/>
          <w:kern w:val="20"/>
          <w:sz w:val="19"/>
          <w:szCs w:val="19"/>
        </w:rPr>
        <w:t xml:space="preserve"> responsible for work towards preliminary and final design of safety improvements in the vicinity of 11 different schools in Brooklyn and Staten Island with a history of safety concerns.  Under the New York City Department of Transportation (NYCDOT) school safety program, the schools in this project have been identified as priority locations for safety improvements. Improvements include</w:t>
      </w:r>
      <w:r w:rsidR="001C0926">
        <w:rPr>
          <w:rFonts w:ascii="Arial" w:hAnsi="Arial" w:cs="Arial"/>
          <w:bCs/>
          <w:kern w:val="20"/>
          <w:sz w:val="19"/>
          <w:szCs w:val="19"/>
        </w:rPr>
        <w:t>d</w:t>
      </w:r>
      <w:r w:rsidRPr="001C0926">
        <w:rPr>
          <w:rFonts w:ascii="Arial" w:hAnsi="Arial" w:cs="Arial"/>
          <w:bCs/>
          <w:kern w:val="20"/>
          <w:sz w:val="19"/>
          <w:szCs w:val="19"/>
        </w:rPr>
        <w:t xml:space="preserve"> traffic calming measures such as curb extensions and modifications to intersection geometry, evaluation and improvements to pavement markings and signage, new traffic signals and improvements to existing signals, and evaluation and correction of substandard features.  Preliminary design include</w:t>
      </w:r>
      <w:r w:rsidR="001C0926">
        <w:rPr>
          <w:rFonts w:ascii="Arial" w:hAnsi="Arial" w:cs="Arial"/>
          <w:bCs/>
          <w:kern w:val="20"/>
          <w:sz w:val="19"/>
          <w:szCs w:val="19"/>
        </w:rPr>
        <w:t>d</w:t>
      </w:r>
      <w:r w:rsidRPr="001C0926">
        <w:rPr>
          <w:rFonts w:ascii="Arial" w:hAnsi="Arial" w:cs="Arial"/>
          <w:bCs/>
          <w:kern w:val="20"/>
          <w:sz w:val="19"/>
          <w:szCs w:val="19"/>
        </w:rPr>
        <w:t xml:space="preserve"> preparation of an NYCDDC Preliminary Design Investigation Report (PDI), field inventories, schematic geometric design, and preliminary construction cost estimate.  Final design include</w:t>
      </w:r>
      <w:r w:rsidR="001C0926">
        <w:rPr>
          <w:rFonts w:ascii="Arial" w:hAnsi="Arial" w:cs="Arial"/>
          <w:bCs/>
          <w:kern w:val="20"/>
          <w:sz w:val="19"/>
          <w:szCs w:val="19"/>
        </w:rPr>
        <w:t>d</w:t>
      </w:r>
      <w:r w:rsidRPr="001C0926">
        <w:rPr>
          <w:rFonts w:ascii="Arial" w:hAnsi="Arial" w:cs="Arial"/>
          <w:bCs/>
          <w:kern w:val="20"/>
          <w:sz w:val="19"/>
          <w:szCs w:val="19"/>
        </w:rPr>
        <w:t xml:space="preserve"> drainage and grading design, utility design and conflict mitigation, traffic signal and street lighting design and upgrades, roadway design, presentations to local Community Boards, and preparation of bid documents and estimates for the </w:t>
      </w:r>
      <w:r w:rsidRPr="00BE3A09">
        <w:rPr>
          <w:rFonts w:ascii="Arial" w:hAnsi="Arial" w:cs="Arial"/>
          <w:bCs/>
          <w:kern w:val="20"/>
          <w:sz w:val="19"/>
          <w:szCs w:val="19"/>
        </w:rPr>
        <w:t>NYCDDC. </w:t>
      </w:r>
      <w:bookmarkStart w:id="21" w:name="_Hlk132796242"/>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06/2018</w:t>
      </w:r>
      <w:r w:rsidR="001C0926" w:rsidRPr="00BE3A09">
        <w:rPr>
          <w:rFonts w:ascii="Arial" w:eastAsia="Garamond" w:hAnsi="Arial" w:cs="Garamond"/>
          <w:bCs/>
          <w:sz w:val="19"/>
          <w:szCs w:val="19"/>
        </w:rPr>
        <w:t xml:space="preserve"> – </w:t>
      </w:r>
      <w:r w:rsidR="00BE3A09" w:rsidRPr="00BE3A09">
        <w:rPr>
          <w:rFonts w:ascii="Arial" w:eastAsia="Garamond" w:hAnsi="Arial" w:cs="Garamond"/>
          <w:bCs/>
          <w:sz w:val="19"/>
          <w:szCs w:val="19"/>
        </w:rPr>
        <w:t>02</w:t>
      </w:r>
      <w:r w:rsidR="001C0926" w:rsidRPr="00BE3A09">
        <w:rPr>
          <w:rFonts w:ascii="Arial" w:eastAsia="Garamond" w:hAnsi="Arial" w:cs="Garamond"/>
          <w:bCs/>
          <w:sz w:val="19"/>
          <w:szCs w:val="19"/>
        </w:rPr>
        <w:t>/</w:t>
      </w:r>
      <w:r w:rsidR="00BE3A09" w:rsidRPr="00BE3A09">
        <w:rPr>
          <w:rFonts w:ascii="Arial" w:eastAsia="Garamond" w:hAnsi="Arial" w:cs="Garamond"/>
          <w:bCs/>
          <w:sz w:val="19"/>
          <w:szCs w:val="19"/>
        </w:rPr>
        <w:t>2023</w:t>
      </w:r>
      <w:r w:rsidR="001C0926" w:rsidRPr="00BE3A09">
        <w:rPr>
          <w:rFonts w:ascii="Arial" w:eastAsia="Garamond" w:hAnsi="Arial" w:cs="Garamond"/>
          <w:bCs/>
          <w:sz w:val="19"/>
          <w:szCs w:val="19"/>
        </w:rPr>
        <w:t>)</w:t>
      </w:r>
      <w:bookmarkEnd w:id="21"/>
    </w:p>
    <w:p w:rsidR="00F14C5F" w:rsidRDefault="00F14C5F" w:rsidP="002E0C55">
      <w:pPr>
        <w:rPr>
          <w:rFonts w:ascii="Arial" w:eastAsia="Garamond" w:hAnsi="Arial" w:cs="Garamond"/>
          <w:bCs/>
          <w:sz w:val="19"/>
          <w:szCs w:val="19"/>
        </w:rPr>
      </w:pPr>
    </w:p>
    <w:p w:rsidR="00F14C5F" w:rsidRPr="003E6392" w:rsidRDefault="00F14C5F" w:rsidP="003E6392">
      <w:pPr>
        <w:jc w:val="both"/>
        <w:rPr>
          <w:rFonts w:ascii="Arial" w:eastAsia="Garamond" w:hAnsi="Arial" w:cs="Garamond"/>
          <w:bCs/>
          <w:sz w:val="19"/>
          <w:szCs w:val="19"/>
        </w:rPr>
      </w:pPr>
      <w:r w:rsidRPr="003E6392">
        <w:rPr>
          <w:rFonts w:ascii="Arial" w:eastAsia="Garamond" w:hAnsi="Arial" w:cs="Garamond"/>
          <w:b/>
          <w:bCs/>
          <w:sz w:val="19"/>
          <w:szCs w:val="19"/>
        </w:rPr>
        <w:t xml:space="preserve">NYCDDC, Jamaica Bay Green Infrastructure, Queens, NY – </w:t>
      </w:r>
      <w:r w:rsidRPr="003E6392">
        <w:rPr>
          <w:rFonts w:ascii="Arial" w:eastAsia="Garamond" w:hAnsi="Arial" w:cs="Garamond"/>
          <w:bCs/>
          <w:sz w:val="19"/>
          <w:szCs w:val="19"/>
        </w:rPr>
        <w:t>Principal-In-Charge responsible for overseeing preliminary and final design services and construction support to implement green infrastructure practices over an 836</w:t>
      </w:r>
      <w:r w:rsidR="00DF50AB" w:rsidRPr="003E6392">
        <w:rPr>
          <w:rFonts w:ascii="Arial" w:eastAsia="Garamond" w:hAnsi="Arial" w:cs="Garamond"/>
          <w:bCs/>
          <w:sz w:val="19"/>
          <w:szCs w:val="19"/>
        </w:rPr>
        <w:t>-</w:t>
      </w:r>
      <w:r w:rsidRPr="003E6392">
        <w:rPr>
          <w:rFonts w:ascii="Arial" w:eastAsia="Garamond" w:hAnsi="Arial" w:cs="Garamond"/>
          <w:bCs/>
          <w:sz w:val="19"/>
          <w:szCs w:val="19"/>
        </w:rPr>
        <w:t>acre area in Jamaica Bay, Queens. Responsibilities included coordinating several teams performing site selection, geotechnical, survey and design work to meet an aggressive schedule. Coordinated with NYCDEP, NYCDOT, NYC Parks, and NYCDDC. The project will improve resiliency, sustainability, and beauty in the Jamaica Bay Area with the goal of intercepting one inch of rainfall and recharging it to the groundwater, reducing combined sewer overflow to Jamaica Bay during heavy rainfall events.  (</w:t>
      </w:r>
      <w:r w:rsidR="003E6392" w:rsidRPr="003E6392">
        <w:rPr>
          <w:rFonts w:ascii="Arial" w:eastAsia="Garamond" w:hAnsi="Arial" w:cs="Garamond"/>
          <w:bCs/>
          <w:sz w:val="19"/>
          <w:szCs w:val="19"/>
        </w:rPr>
        <w:t>01/2019</w:t>
      </w:r>
      <w:r w:rsidRPr="003E6392">
        <w:rPr>
          <w:rFonts w:ascii="Arial" w:eastAsia="Garamond" w:hAnsi="Arial" w:cs="Garamond"/>
          <w:bCs/>
          <w:sz w:val="19"/>
          <w:szCs w:val="19"/>
        </w:rPr>
        <w:t xml:space="preserve"> – </w:t>
      </w:r>
      <w:r w:rsidR="003E6392" w:rsidRPr="003E6392">
        <w:rPr>
          <w:rFonts w:ascii="Arial" w:eastAsia="Garamond" w:hAnsi="Arial" w:cs="Garamond"/>
          <w:bCs/>
          <w:sz w:val="19"/>
          <w:szCs w:val="19"/>
        </w:rPr>
        <w:t>02/2023</w:t>
      </w:r>
      <w:r w:rsidRPr="003E6392">
        <w:rPr>
          <w:rFonts w:ascii="Arial" w:eastAsia="Garamond" w:hAnsi="Arial" w:cs="Garamond"/>
          <w:bCs/>
          <w:sz w:val="19"/>
          <w:szCs w:val="19"/>
        </w:rPr>
        <w:t>)</w:t>
      </w:r>
    </w:p>
    <w:p w:rsidR="00F14C5F" w:rsidRDefault="00F14C5F" w:rsidP="002E0C55">
      <w:pPr>
        <w:rPr>
          <w:rFonts w:ascii="Arial" w:hAnsi="Arial" w:cs="Arial"/>
          <w:bCs/>
          <w:kern w:val="20"/>
          <w:sz w:val="19"/>
          <w:szCs w:val="19"/>
        </w:rPr>
      </w:pPr>
    </w:p>
    <w:p w:rsidR="00F14C5F" w:rsidRPr="00F14C5F" w:rsidRDefault="00F14C5F" w:rsidP="003E6392">
      <w:pPr>
        <w:jc w:val="both"/>
        <w:rPr>
          <w:rFonts w:ascii="Arial" w:hAnsi="Arial" w:cs="Arial"/>
          <w:bCs/>
          <w:kern w:val="20"/>
          <w:sz w:val="19"/>
          <w:szCs w:val="19"/>
        </w:rPr>
      </w:pPr>
      <w:r>
        <w:rPr>
          <w:rFonts w:ascii="Arial" w:hAnsi="Arial" w:cs="Arial"/>
          <w:b/>
          <w:bCs/>
          <w:kern w:val="20"/>
          <w:sz w:val="19"/>
          <w:szCs w:val="19"/>
        </w:rPr>
        <w:t>NYCDDC</w:t>
      </w:r>
      <w:r w:rsidRPr="00F14C5F">
        <w:rPr>
          <w:rFonts w:ascii="Arial" w:hAnsi="Arial" w:cs="Arial"/>
          <w:b/>
          <w:bCs/>
          <w:kern w:val="20"/>
          <w:sz w:val="19"/>
          <w:szCs w:val="19"/>
        </w:rPr>
        <w:t>, Reconstruction of Dumbo/Vinegar Hill Area, Brooklyn, NY</w:t>
      </w:r>
      <w:r>
        <w:rPr>
          <w:rFonts w:ascii="Arial" w:hAnsi="Arial" w:cs="Arial"/>
          <w:b/>
          <w:bCs/>
          <w:kern w:val="20"/>
          <w:sz w:val="19"/>
          <w:szCs w:val="19"/>
        </w:rPr>
        <w:t xml:space="preserve"> - </w:t>
      </w:r>
      <w:r>
        <w:rPr>
          <w:rFonts w:ascii="Arial" w:hAnsi="Arial" w:cs="Arial"/>
          <w:bCs/>
          <w:kern w:val="20"/>
          <w:sz w:val="19"/>
          <w:szCs w:val="19"/>
        </w:rPr>
        <w:t>Operations Manager</w:t>
      </w:r>
      <w:r w:rsidRPr="00F14C5F">
        <w:rPr>
          <w:rFonts w:ascii="Arial" w:hAnsi="Arial" w:cs="Arial"/>
          <w:bCs/>
          <w:kern w:val="20"/>
          <w:sz w:val="19"/>
          <w:szCs w:val="19"/>
        </w:rPr>
        <w:t xml:space="preserve"> responsible for preliminary and final design documents for over 5,000 LF of cobble roadway, sewer, and water main reconstruction in the historic and landmarked districts of Dumbo and Vinegar Hill. As part of NYCDOT’s NYC Plaza Program, the project also include</w:t>
      </w:r>
      <w:r>
        <w:rPr>
          <w:rFonts w:ascii="Arial" w:hAnsi="Arial" w:cs="Arial"/>
          <w:bCs/>
          <w:kern w:val="20"/>
          <w:sz w:val="19"/>
          <w:szCs w:val="19"/>
        </w:rPr>
        <w:t>d</w:t>
      </w:r>
      <w:r w:rsidRPr="00F14C5F">
        <w:rPr>
          <w:rFonts w:ascii="Arial" w:hAnsi="Arial" w:cs="Arial"/>
          <w:bCs/>
          <w:kern w:val="20"/>
          <w:sz w:val="19"/>
          <w:szCs w:val="19"/>
        </w:rPr>
        <w:t xml:space="preserve"> transforming the temporary Pearl Street triangle and the adjacent roadway into a permanent plaza space and </w:t>
      </w:r>
      <w:r>
        <w:rPr>
          <w:rFonts w:ascii="Arial" w:hAnsi="Arial" w:cs="Arial"/>
          <w:bCs/>
          <w:kern w:val="20"/>
          <w:sz w:val="19"/>
          <w:szCs w:val="19"/>
        </w:rPr>
        <w:t xml:space="preserve">a </w:t>
      </w:r>
      <w:r w:rsidRPr="00F14C5F">
        <w:rPr>
          <w:rFonts w:ascii="Arial" w:hAnsi="Arial" w:cs="Arial"/>
          <w:bCs/>
          <w:kern w:val="20"/>
          <w:sz w:val="19"/>
          <w:szCs w:val="19"/>
        </w:rPr>
        <w:t>restricted</w:t>
      </w:r>
      <w:r>
        <w:rPr>
          <w:rFonts w:ascii="Arial" w:hAnsi="Arial" w:cs="Arial"/>
          <w:bCs/>
          <w:kern w:val="20"/>
          <w:sz w:val="19"/>
          <w:szCs w:val="19"/>
        </w:rPr>
        <w:t>-</w:t>
      </w:r>
      <w:r w:rsidRPr="00F14C5F">
        <w:rPr>
          <w:rFonts w:ascii="Arial" w:hAnsi="Arial" w:cs="Arial"/>
          <w:bCs/>
          <w:kern w:val="20"/>
          <w:sz w:val="19"/>
          <w:szCs w:val="19"/>
        </w:rPr>
        <w:t>use street for pedestrians, cyclists, and events adjacent to the Manhattan Bridge. The project require</w:t>
      </w:r>
      <w:r>
        <w:rPr>
          <w:rFonts w:ascii="Arial" w:hAnsi="Arial" w:cs="Arial"/>
          <w:bCs/>
          <w:kern w:val="20"/>
          <w:sz w:val="19"/>
          <w:szCs w:val="19"/>
        </w:rPr>
        <w:t>d</w:t>
      </w:r>
      <w:r w:rsidRPr="00F14C5F">
        <w:rPr>
          <w:rFonts w:ascii="Arial" w:hAnsi="Arial" w:cs="Arial"/>
          <w:bCs/>
          <w:kern w:val="20"/>
          <w:sz w:val="19"/>
          <w:szCs w:val="19"/>
        </w:rPr>
        <w:t xml:space="preserve"> extensive</w:t>
      </w:r>
      <w:r>
        <w:rPr>
          <w:rFonts w:ascii="Arial" w:hAnsi="Arial" w:cs="Arial"/>
          <w:bCs/>
          <w:kern w:val="20"/>
          <w:sz w:val="19"/>
          <w:szCs w:val="19"/>
        </w:rPr>
        <w:t xml:space="preserve"> and </w:t>
      </w:r>
      <w:r w:rsidRPr="00F14C5F">
        <w:rPr>
          <w:rFonts w:ascii="Arial" w:hAnsi="Arial" w:cs="Arial"/>
          <w:bCs/>
          <w:kern w:val="20"/>
          <w:sz w:val="19"/>
          <w:szCs w:val="19"/>
        </w:rPr>
        <w:t xml:space="preserve">diverse coordination and approval with the plaza maintenance partner and from City Agencies/Organizations including but not limited </w:t>
      </w:r>
      <w:r>
        <w:rPr>
          <w:rFonts w:ascii="Arial" w:hAnsi="Arial" w:cs="Arial"/>
          <w:bCs/>
          <w:kern w:val="20"/>
          <w:sz w:val="19"/>
          <w:szCs w:val="19"/>
        </w:rPr>
        <w:t xml:space="preserve">to </w:t>
      </w:r>
      <w:r w:rsidRPr="00F14C5F">
        <w:rPr>
          <w:rFonts w:ascii="Arial" w:hAnsi="Arial" w:cs="Arial"/>
          <w:bCs/>
          <w:kern w:val="20"/>
          <w:sz w:val="19"/>
          <w:szCs w:val="19"/>
        </w:rPr>
        <w:t xml:space="preserve">NYC Parks, NYCDEP, NYCDOT, LPC, the DUMBO Business Improvement District and the Community Board. </w:t>
      </w:r>
      <w:r w:rsidR="003E6392" w:rsidRPr="003E6392">
        <w:rPr>
          <w:rFonts w:ascii="Arial" w:eastAsia="Garamond" w:hAnsi="Arial" w:cs="Garamond"/>
          <w:bCs/>
          <w:sz w:val="19"/>
          <w:szCs w:val="19"/>
        </w:rPr>
        <w:t>(01/201</w:t>
      </w:r>
      <w:r w:rsidR="003E6392">
        <w:rPr>
          <w:rFonts w:ascii="Arial" w:eastAsia="Garamond" w:hAnsi="Arial" w:cs="Garamond"/>
          <w:bCs/>
          <w:sz w:val="19"/>
          <w:szCs w:val="19"/>
        </w:rPr>
        <w:t>7</w:t>
      </w:r>
      <w:r w:rsidR="003E6392" w:rsidRPr="003E6392">
        <w:rPr>
          <w:rFonts w:ascii="Arial" w:eastAsia="Garamond" w:hAnsi="Arial" w:cs="Garamond"/>
          <w:bCs/>
          <w:sz w:val="19"/>
          <w:szCs w:val="19"/>
        </w:rPr>
        <w:t xml:space="preserve"> – 02/2023)</w:t>
      </w:r>
    </w:p>
    <w:p w:rsidR="00F14C5F" w:rsidRPr="001C0926" w:rsidRDefault="00F14C5F" w:rsidP="002E0C55">
      <w:pPr>
        <w:rPr>
          <w:rFonts w:ascii="Arial" w:hAnsi="Arial" w:cs="Arial"/>
          <w:bCs/>
          <w:kern w:val="20"/>
          <w:sz w:val="19"/>
          <w:szCs w:val="19"/>
        </w:rPr>
      </w:pPr>
    </w:p>
    <w:p w:rsidR="000C14D5" w:rsidRPr="00734AF6" w:rsidRDefault="000C14D5" w:rsidP="00734AF6">
      <w:pPr>
        <w:rPr>
          <w:rFonts w:ascii="Arial" w:hAnsi="Arial" w:cs="Arial"/>
          <w:sz w:val="19"/>
          <w:szCs w:val="19"/>
        </w:rPr>
      </w:pPr>
      <w:bookmarkStart w:id="22" w:name="_Hlk132111298"/>
      <w:bookmarkStart w:id="23" w:name="_Hlk132037032"/>
      <w:r w:rsidRPr="00734AF6">
        <w:rPr>
          <w:rStyle w:val="Strong"/>
          <w:rFonts w:ascii="Arial" w:hAnsi="Arial" w:cs="Arial"/>
          <w:sz w:val="19"/>
          <w:szCs w:val="19"/>
        </w:rPr>
        <w:t>NYCDDC</w:t>
      </w:r>
      <w:r w:rsidR="005D3F8C" w:rsidRPr="00734AF6">
        <w:rPr>
          <w:rStyle w:val="Strong"/>
          <w:rFonts w:ascii="Arial" w:hAnsi="Arial" w:cs="Arial"/>
          <w:sz w:val="19"/>
          <w:szCs w:val="19"/>
        </w:rPr>
        <w:t xml:space="preserve">, </w:t>
      </w:r>
      <w:bookmarkEnd w:id="22"/>
      <w:r w:rsidRPr="00734AF6">
        <w:rPr>
          <w:rStyle w:val="Strong"/>
          <w:rFonts w:ascii="Arial" w:hAnsi="Arial" w:cs="Arial"/>
          <w:sz w:val="19"/>
          <w:szCs w:val="19"/>
        </w:rPr>
        <w:t>Design Services Requirement Contract</w:t>
      </w:r>
      <w:r w:rsidR="005D3F8C" w:rsidRPr="00734AF6">
        <w:rPr>
          <w:rStyle w:val="Strong"/>
          <w:rFonts w:ascii="Arial" w:hAnsi="Arial" w:cs="Arial"/>
          <w:sz w:val="19"/>
          <w:szCs w:val="19"/>
        </w:rPr>
        <w:t xml:space="preserve">, </w:t>
      </w:r>
      <w:bookmarkEnd w:id="9"/>
      <w:r w:rsidR="005D3F8C" w:rsidRPr="00734AF6">
        <w:rPr>
          <w:rStyle w:val="Strong"/>
          <w:rFonts w:ascii="Arial" w:hAnsi="Arial" w:cs="Arial"/>
          <w:sz w:val="19"/>
          <w:szCs w:val="19"/>
        </w:rPr>
        <w:t xml:space="preserve">Citywide, </w:t>
      </w:r>
      <w:r w:rsidRPr="00734AF6">
        <w:rPr>
          <w:rStyle w:val="Strong"/>
          <w:rFonts w:ascii="Arial" w:hAnsi="Arial" w:cs="Arial"/>
          <w:sz w:val="19"/>
          <w:szCs w:val="19"/>
        </w:rPr>
        <w:t>NY</w:t>
      </w:r>
      <w:bookmarkEnd w:id="23"/>
      <w:r w:rsidRPr="00734AF6">
        <w:rPr>
          <w:rStyle w:val="Strong"/>
          <w:rFonts w:ascii="Arial" w:hAnsi="Arial" w:cs="Arial"/>
          <w:sz w:val="19"/>
          <w:szCs w:val="19"/>
        </w:rPr>
        <w:t xml:space="preserve"> - </w:t>
      </w:r>
      <w:bookmarkStart w:id="24" w:name="_Hlk132037219"/>
      <w:r w:rsidRPr="00734AF6">
        <w:rPr>
          <w:rFonts w:ascii="Arial" w:hAnsi="Arial" w:cs="Arial"/>
          <w:sz w:val="19"/>
          <w:szCs w:val="19"/>
        </w:rPr>
        <w:t>Contract Manager</w:t>
      </w:r>
      <w:r w:rsidR="000140DE" w:rsidRPr="00734AF6">
        <w:rPr>
          <w:rFonts w:ascii="Arial" w:hAnsi="Arial" w:cs="Arial"/>
          <w:sz w:val="19"/>
          <w:szCs w:val="19"/>
        </w:rPr>
        <w:t>/Operations Manager</w:t>
      </w:r>
      <w:r w:rsidRPr="00734AF6">
        <w:rPr>
          <w:rFonts w:ascii="Arial" w:hAnsi="Arial" w:cs="Arial"/>
          <w:sz w:val="19"/>
          <w:szCs w:val="19"/>
        </w:rPr>
        <w:t xml:space="preserve"> </w:t>
      </w:r>
      <w:bookmarkEnd w:id="24"/>
      <w:r w:rsidRPr="00734AF6">
        <w:rPr>
          <w:rFonts w:ascii="Arial" w:hAnsi="Arial" w:cs="Arial"/>
          <w:sz w:val="19"/>
          <w:szCs w:val="19"/>
        </w:rPr>
        <w:t>on a three-year on-call contract</w:t>
      </w:r>
      <w:r w:rsidR="005D3F8C" w:rsidRPr="00734AF6">
        <w:rPr>
          <w:rFonts w:ascii="Arial" w:hAnsi="Arial" w:cs="Arial"/>
          <w:sz w:val="19"/>
          <w:szCs w:val="19"/>
        </w:rPr>
        <w:t xml:space="preserve"> valued at $3 million dollars</w:t>
      </w:r>
      <w:r w:rsidRPr="00734AF6">
        <w:rPr>
          <w:rFonts w:ascii="Arial" w:hAnsi="Arial" w:cs="Arial"/>
          <w:sz w:val="19"/>
          <w:szCs w:val="19"/>
        </w:rPr>
        <w:t xml:space="preserve">. </w:t>
      </w:r>
      <w:r w:rsidR="005D3F8C" w:rsidRPr="00734AF6">
        <w:rPr>
          <w:rFonts w:ascii="Arial" w:hAnsi="Arial" w:cs="Arial"/>
          <w:sz w:val="19"/>
          <w:szCs w:val="19"/>
        </w:rPr>
        <w:t>The contract required</w:t>
      </w:r>
      <w:r w:rsidRPr="00734AF6">
        <w:rPr>
          <w:rFonts w:ascii="Arial" w:hAnsi="Arial" w:cs="Arial"/>
          <w:sz w:val="19"/>
          <w:szCs w:val="19"/>
        </w:rPr>
        <w:t xml:space="preserve"> providing various engineering services, including preliminary and final design of highways, sewers, water mains, retaining walls, drainage studies, traffic studies and signal design, street lighting, geotechnical investigations, hazardous waste and site contamination investigations and urban design services. Supervised the following assignments</w:t>
      </w:r>
      <w:r w:rsidR="00BE3A09">
        <w:rPr>
          <w:rFonts w:ascii="Arial" w:hAnsi="Arial" w:cs="Arial"/>
          <w:sz w:val="19"/>
          <w:szCs w:val="19"/>
        </w:rPr>
        <w:t xml:space="preserve"> (2000-2003)</w:t>
      </w:r>
      <w:r w:rsidRPr="00734AF6">
        <w:rPr>
          <w:rFonts w:ascii="Arial" w:hAnsi="Arial" w:cs="Arial"/>
          <w:sz w:val="19"/>
          <w:szCs w:val="19"/>
        </w:rPr>
        <w:t>:</w:t>
      </w:r>
    </w:p>
    <w:p w:rsidR="000C14D5" w:rsidRPr="00734AF6" w:rsidRDefault="000C14D5" w:rsidP="00BE3A09">
      <w:pPr>
        <w:widowControl/>
        <w:numPr>
          <w:ilvl w:val="0"/>
          <w:numId w:val="2"/>
        </w:numPr>
        <w:autoSpaceDE/>
        <w:autoSpaceDN/>
        <w:adjustRightInd/>
        <w:spacing w:before="120"/>
        <w:ind w:left="720"/>
        <w:jc w:val="both"/>
        <w:rPr>
          <w:rFonts w:ascii="Arial" w:hAnsi="Arial" w:cs="Arial"/>
          <w:sz w:val="19"/>
          <w:szCs w:val="19"/>
        </w:rPr>
      </w:pPr>
      <w:r w:rsidRPr="00734AF6">
        <w:rPr>
          <w:rFonts w:ascii="Arial" w:hAnsi="Arial" w:cs="Arial"/>
          <w:b/>
          <w:bCs/>
          <w:sz w:val="19"/>
          <w:szCs w:val="19"/>
        </w:rPr>
        <w:t xml:space="preserve">Preliminary Design Services for Reconstruction of Worth Street </w:t>
      </w:r>
      <w:bookmarkStart w:id="25" w:name="_Hlk132037550"/>
      <w:r w:rsidRPr="00734AF6">
        <w:rPr>
          <w:rFonts w:ascii="Arial" w:hAnsi="Arial" w:cs="Arial"/>
          <w:b/>
          <w:bCs/>
          <w:sz w:val="19"/>
          <w:szCs w:val="19"/>
        </w:rPr>
        <w:t>from Hudson Street to Park Row in Manhattan</w:t>
      </w:r>
      <w:r w:rsidR="008B298E" w:rsidRPr="00734AF6">
        <w:rPr>
          <w:rFonts w:ascii="Arial" w:hAnsi="Arial" w:cs="Arial"/>
          <w:sz w:val="19"/>
          <w:szCs w:val="19"/>
        </w:rPr>
        <w:t xml:space="preserve"> </w:t>
      </w:r>
      <w:r w:rsidR="00734AF6" w:rsidRPr="00734AF6">
        <w:rPr>
          <w:rFonts w:ascii="Arial" w:hAnsi="Arial" w:cs="Arial"/>
          <w:sz w:val="19"/>
          <w:szCs w:val="19"/>
        </w:rPr>
        <w:t xml:space="preserve">- </w:t>
      </w:r>
      <w:r w:rsidR="008B298E" w:rsidRPr="00734AF6">
        <w:rPr>
          <w:rFonts w:ascii="Arial" w:hAnsi="Arial" w:cs="Arial"/>
          <w:sz w:val="19"/>
          <w:szCs w:val="19"/>
        </w:rPr>
        <w:t xml:space="preserve"> </w:t>
      </w:r>
      <w:bookmarkStart w:id="26" w:name="_Hlk132038056"/>
      <w:bookmarkEnd w:id="25"/>
      <w:r w:rsidR="00734AF6" w:rsidRPr="00734AF6">
        <w:rPr>
          <w:rFonts w:ascii="Arial" w:hAnsi="Arial" w:cs="Arial"/>
          <w:sz w:val="19"/>
          <w:szCs w:val="19"/>
        </w:rPr>
        <w:t xml:space="preserve">Contract Manager/Operations Manager for the </w:t>
      </w:r>
      <w:r w:rsidR="00734AF6" w:rsidRPr="00734AF6">
        <w:rPr>
          <w:rFonts w:ascii="Arial" w:hAnsi="Arial" w:cs="Arial"/>
          <w:spacing w:val="-3"/>
          <w:sz w:val="19"/>
          <w:szCs w:val="19"/>
        </w:rPr>
        <w:t xml:space="preserve">reconstruction </w:t>
      </w:r>
      <w:r w:rsidR="00734AF6" w:rsidRPr="00734AF6">
        <w:rPr>
          <w:rFonts w:ascii="Arial" w:hAnsi="Arial" w:cs="Arial"/>
          <w:spacing w:val="-2"/>
          <w:sz w:val="19"/>
          <w:szCs w:val="19"/>
        </w:rPr>
        <w:t>of Worth Street from Hudson Street to Park</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Row that included the </w:t>
      </w:r>
      <w:r w:rsidR="00734AF6" w:rsidRPr="00734AF6">
        <w:rPr>
          <w:rFonts w:ascii="Arial" w:hAnsi="Arial" w:cs="Arial"/>
          <w:spacing w:val="-2"/>
          <w:sz w:val="19"/>
          <w:szCs w:val="19"/>
        </w:rPr>
        <w:t>reconstruction of the pavement,</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concrete </w:t>
      </w:r>
      <w:r w:rsidR="00734AF6" w:rsidRPr="00734AF6">
        <w:rPr>
          <w:rFonts w:ascii="Arial" w:hAnsi="Arial" w:cs="Arial"/>
          <w:spacing w:val="-2"/>
          <w:sz w:val="19"/>
          <w:szCs w:val="19"/>
        </w:rPr>
        <w:t>curb and concrete sidewalk.</w:t>
      </w:r>
      <w:r w:rsidR="00734AF6" w:rsidRPr="00734AF6">
        <w:rPr>
          <w:rFonts w:ascii="Arial" w:hAnsi="Arial" w:cs="Arial"/>
          <w:spacing w:val="-1"/>
          <w:sz w:val="19"/>
          <w:szCs w:val="19"/>
        </w:rPr>
        <w:t xml:space="preserve"> The project included </w:t>
      </w:r>
      <w:r w:rsidR="00734AF6" w:rsidRPr="00734AF6">
        <w:rPr>
          <w:rFonts w:ascii="Arial" w:hAnsi="Arial" w:cs="Arial"/>
          <w:spacing w:val="-2"/>
          <w:sz w:val="19"/>
          <w:szCs w:val="19"/>
        </w:rPr>
        <w:t xml:space="preserve"> the </w:t>
      </w:r>
      <w:r w:rsidR="00734AF6" w:rsidRPr="00734AF6">
        <w:rPr>
          <w:rFonts w:ascii="Arial" w:hAnsi="Arial" w:cs="Arial"/>
          <w:spacing w:val="-45"/>
          <w:sz w:val="19"/>
          <w:szCs w:val="19"/>
        </w:rPr>
        <w:t xml:space="preserve"> </w:t>
      </w:r>
      <w:r w:rsidR="00734AF6" w:rsidRPr="00734AF6">
        <w:rPr>
          <w:rFonts w:ascii="Arial" w:hAnsi="Arial" w:cs="Arial"/>
          <w:spacing w:val="-2"/>
          <w:sz w:val="19"/>
          <w:szCs w:val="19"/>
        </w:rPr>
        <w:t xml:space="preserve">preparation </w:t>
      </w:r>
      <w:r w:rsidR="00734AF6" w:rsidRPr="00734AF6">
        <w:rPr>
          <w:rFonts w:ascii="Arial" w:hAnsi="Arial" w:cs="Arial"/>
          <w:spacing w:val="-1"/>
          <w:sz w:val="19"/>
          <w:szCs w:val="19"/>
        </w:rPr>
        <w:t>of construction drawings, but was not limited to</w:t>
      </w:r>
      <w:r w:rsidR="00734AF6" w:rsidRPr="00734AF6">
        <w:rPr>
          <w:rFonts w:ascii="Arial" w:hAnsi="Arial" w:cs="Arial"/>
          <w:sz w:val="19"/>
          <w:szCs w:val="19"/>
        </w:rPr>
        <w:t xml:space="preserve"> </w:t>
      </w:r>
      <w:r w:rsidR="00734AF6" w:rsidRPr="00734AF6">
        <w:rPr>
          <w:rFonts w:ascii="Arial" w:hAnsi="Arial" w:cs="Arial"/>
          <w:spacing w:val="-2"/>
          <w:sz w:val="19"/>
          <w:szCs w:val="19"/>
        </w:rPr>
        <w:t xml:space="preserve">grading, horizontal and vertical geometry, </w:t>
      </w:r>
      <w:r w:rsidR="00734AF6" w:rsidRPr="00734AF6">
        <w:rPr>
          <w:rFonts w:ascii="Arial" w:hAnsi="Arial" w:cs="Arial"/>
          <w:spacing w:val="-1"/>
          <w:sz w:val="19"/>
          <w:szCs w:val="19"/>
        </w:rPr>
        <w:t>roadwork plans</w:t>
      </w:r>
      <w:r w:rsidR="00734AF6" w:rsidRPr="00734AF6">
        <w:rPr>
          <w:rFonts w:ascii="Arial" w:hAnsi="Arial" w:cs="Arial"/>
          <w:sz w:val="19"/>
          <w:szCs w:val="19"/>
        </w:rPr>
        <w:t xml:space="preserve"> and typical sections, and development of the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construction cost estimate.</w:t>
      </w:r>
      <w:r w:rsidR="00734AF6" w:rsidRPr="00734AF6">
        <w:rPr>
          <w:rFonts w:ascii="Arial" w:hAnsi="Arial" w:cs="Arial"/>
          <w:spacing w:val="-1"/>
          <w:sz w:val="19"/>
          <w:szCs w:val="19"/>
        </w:rPr>
        <w:t xml:space="preserve"> A</w:t>
      </w:r>
      <w:r w:rsidR="00734AF6" w:rsidRPr="00734AF6">
        <w:rPr>
          <w:rFonts w:ascii="Arial" w:hAnsi="Arial" w:cs="Arial"/>
          <w:spacing w:val="-2"/>
          <w:sz w:val="19"/>
          <w:szCs w:val="19"/>
        </w:rPr>
        <w:t xml:space="preserve"> subsurface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 xml:space="preserve">exploration </w:t>
      </w:r>
      <w:r w:rsidR="00734AF6" w:rsidRPr="00734AF6">
        <w:rPr>
          <w:rFonts w:ascii="Arial" w:hAnsi="Arial" w:cs="Arial"/>
          <w:spacing w:val="-1"/>
          <w:sz w:val="19"/>
          <w:szCs w:val="19"/>
        </w:rPr>
        <w:t>program was designed showing the locations where</w:t>
      </w:r>
      <w:r w:rsidR="00734AF6" w:rsidRPr="00734AF6">
        <w:rPr>
          <w:rFonts w:ascii="Arial" w:hAnsi="Arial" w:cs="Arial"/>
          <w:sz w:val="19"/>
          <w:szCs w:val="19"/>
        </w:rPr>
        <w:t xml:space="preserve"> </w:t>
      </w:r>
      <w:r w:rsidR="00734AF6" w:rsidRPr="00734AF6">
        <w:rPr>
          <w:rFonts w:ascii="Arial" w:hAnsi="Arial" w:cs="Arial"/>
          <w:spacing w:val="-2"/>
          <w:sz w:val="19"/>
          <w:szCs w:val="19"/>
        </w:rPr>
        <w:t xml:space="preserve">pavement cores, soil borings, deep boring and </w:t>
      </w:r>
      <w:r w:rsidR="00734AF6" w:rsidRPr="00734AF6">
        <w:rPr>
          <w:rFonts w:ascii="Arial" w:hAnsi="Arial" w:cs="Arial"/>
          <w:spacing w:val="-1"/>
          <w:sz w:val="19"/>
          <w:szCs w:val="19"/>
        </w:rPr>
        <w:t>test pits</w:t>
      </w:r>
      <w:r w:rsidR="00734AF6" w:rsidRPr="00734AF6">
        <w:rPr>
          <w:rFonts w:ascii="Arial" w:hAnsi="Arial" w:cs="Arial"/>
          <w:sz w:val="19"/>
          <w:szCs w:val="19"/>
        </w:rPr>
        <w:t xml:space="preserve"> </w:t>
      </w:r>
      <w:r w:rsidR="00734AF6" w:rsidRPr="00734AF6">
        <w:rPr>
          <w:rFonts w:ascii="Arial" w:hAnsi="Arial" w:cs="Arial"/>
          <w:spacing w:val="-1"/>
          <w:sz w:val="19"/>
          <w:szCs w:val="19"/>
        </w:rPr>
        <w:t>were taken.</w:t>
      </w:r>
      <w:r w:rsidR="00734AF6" w:rsidRPr="00734AF6">
        <w:rPr>
          <w:rFonts w:ascii="Arial" w:hAnsi="Arial" w:cs="Arial"/>
          <w:sz w:val="19"/>
          <w:szCs w:val="19"/>
        </w:rPr>
        <w:t xml:space="preserve"> </w:t>
      </w:r>
      <w:r w:rsidR="00734AF6" w:rsidRPr="00734AF6">
        <w:rPr>
          <w:rFonts w:ascii="Arial" w:hAnsi="Arial" w:cs="Arial"/>
          <w:spacing w:val="-1"/>
          <w:sz w:val="19"/>
          <w:szCs w:val="19"/>
        </w:rPr>
        <w:t xml:space="preserve">Performed </w:t>
      </w:r>
      <w:r w:rsidR="00734AF6" w:rsidRPr="00734AF6">
        <w:rPr>
          <w:rFonts w:ascii="Arial" w:hAnsi="Arial" w:cs="Arial"/>
          <w:sz w:val="19"/>
          <w:szCs w:val="19"/>
        </w:rPr>
        <w:t>an under-sidewalk vault</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investigation</w:t>
      </w:r>
      <w:r w:rsidR="00734AF6" w:rsidRPr="00734AF6">
        <w:rPr>
          <w:rFonts w:ascii="Arial" w:hAnsi="Arial" w:cs="Arial"/>
          <w:sz w:val="19"/>
          <w:szCs w:val="19"/>
        </w:rPr>
        <w:t xml:space="preserve"> </w:t>
      </w:r>
      <w:r w:rsidR="00734AF6" w:rsidRPr="00734AF6">
        <w:rPr>
          <w:rFonts w:ascii="Arial" w:hAnsi="Arial" w:cs="Arial"/>
          <w:spacing w:val="-2"/>
          <w:sz w:val="19"/>
          <w:szCs w:val="19"/>
        </w:rPr>
        <w:t>and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designed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architectural</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plans,</w:t>
      </w:r>
      <w:r w:rsidR="00734AF6" w:rsidRPr="00734AF6">
        <w:rPr>
          <w:rFonts w:ascii="Arial" w:hAnsi="Arial" w:cs="Arial"/>
          <w:sz w:val="19"/>
          <w:szCs w:val="19"/>
        </w:rPr>
        <w:t xml:space="preserve"> </w:t>
      </w:r>
      <w:r w:rsidR="00734AF6" w:rsidRPr="00734AF6">
        <w:rPr>
          <w:rFonts w:ascii="Arial" w:hAnsi="Arial" w:cs="Arial"/>
          <w:spacing w:val="-2"/>
          <w:sz w:val="19"/>
          <w:szCs w:val="19"/>
        </w:rPr>
        <w:t>sections</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and elevations for each vault.</w:t>
      </w:r>
      <w:r w:rsidR="00734AF6" w:rsidRPr="00734AF6">
        <w:rPr>
          <w:rFonts w:ascii="Arial" w:hAnsi="Arial" w:cs="Arial"/>
          <w:spacing w:val="-2"/>
          <w:sz w:val="19"/>
          <w:szCs w:val="19"/>
        </w:rPr>
        <w:t xml:space="preserve"> Recommendations and</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typical</w:t>
      </w:r>
      <w:r w:rsidR="00734AF6" w:rsidRPr="00734AF6">
        <w:rPr>
          <w:rFonts w:ascii="Arial" w:hAnsi="Arial" w:cs="Arial"/>
          <w:spacing w:val="-10"/>
          <w:sz w:val="19"/>
          <w:szCs w:val="19"/>
        </w:rPr>
        <w:t xml:space="preserve"> </w:t>
      </w:r>
      <w:r w:rsidR="00734AF6" w:rsidRPr="00734AF6">
        <w:rPr>
          <w:rFonts w:ascii="Arial" w:hAnsi="Arial" w:cs="Arial"/>
          <w:spacing w:val="-2"/>
          <w:sz w:val="19"/>
          <w:szCs w:val="19"/>
        </w:rPr>
        <w:t>sections</w:t>
      </w:r>
      <w:r w:rsidR="00734AF6" w:rsidRPr="00734AF6">
        <w:rPr>
          <w:rFonts w:ascii="Arial" w:hAnsi="Arial" w:cs="Arial"/>
          <w:sz w:val="19"/>
          <w:szCs w:val="19"/>
        </w:rPr>
        <w:t xml:space="preserve"> </w:t>
      </w:r>
      <w:r w:rsidR="00734AF6" w:rsidRPr="00734AF6">
        <w:rPr>
          <w:rFonts w:ascii="Arial" w:hAnsi="Arial" w:cs="Arial"/>
          <w:spacing w:val="-2"/>
          <w:sz w:val="19"/>
          <w:szCs w:val="19"/>
        </w:rPr>
        <w:t>were</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created</w:t>
      </w:r>
      <w:r w:rsidR="00734AF6" w:rsidRPr="00734AF6">
        <w:rPr>
          <w:rFonts w:ascii="Arial" w:hAnsi="Arial" w:cs="Arial"/>
          <w:spacing w:val="-5"/>
          <w:sz w:val="19"/>
          <w:szCs w:val="19"/>
        </w:rPr>
        <w:t xml:space="preserve"> </w:t>
      </w:r>
      <w:r w:rsidR="00734AF6" w:rsidRPr="00734AF6">
        <w:rPr>
          <w:rFonts w:ascii="Arial" w:hAnsi="Arial" w:cs="Arial"/>
          <w:spacing w:val="-2"/>
          <w:sz w:val="19"/>
          <w:szCs w:val="19"/>
        </w:rPr>
        <w:t>to</w:t>
      </w:r>
      <w:r w:rsidR="00734AF6" w:rsidRPr="00734AF6">
        <w:rPr>
          <w:rFonts w:ascii="Arial" w:hAnsi="Arial" w:cs="Arial"/>
          <w:spacing w:val="-9"/>
          <w:sz w:val="19"/>
          <w:szCs w:val="19"/>
        </w:rPr>
        <w:t xml:space="preserve"> </w:t>
      </w:r>
      <w:r w:rsidR="00734AF6" w:rsidRPr="00734AF6">
        <w:rPr>
          <w:rFonts w:ascii="Arial" w:hAnsi="Arial" w:cs="Arial"/>
          <w:spacing w:val="-2"/>
          <w:sz w:val="19"/>
          <w:szCs w:val="19"/>
        </w:rPr>
        <w:t>prevent</w:t>
      </w:r>
      <w:r w:rsidR="00734AF6" w:rsidRPr="00734AF6">
        <w:rPr>
          <w:rFonts w:ascii="Arial" w:hAnsi="Arial" w:cs="Arial"/>
          <w:sz w:val="19"/>
          <w:szCs w:val="19"/>
        </w:rPr>
        <w:t xml:space="preserve"> </w:t>
      </w:r>
      <w:r w:rsidR="00734AF6" w:rsidRPr="00734AF6">
        <w:rPr>
          <w:rFonts w:ascii="Arial" w:hAnsi="Arial" w:cs="Arial"/>
          <w:spacing w:val="-2"/>
          <w:sz w:val="19"/>
          <w:szCs w:val="19"/>
        </w:rPr>
        <w:t>impact</w:t>
      </w:r>
      <w:r w:rsidR="00734AF6" w:rsidRPr="00734AF6">
        <w:rPr>
          <w:rFonts w:ascii="Arial" w:hAnsi="Arial" w:cs="Arial"/>
          <w:sz w:val="19"/>
          <w:szCs w:val="19"/>
        </w:rPr>
        <w:t xml:space="preserve"> </w:t>
      </w:r>
      <w:r w:rsidR="00734AF6" w:rsidRPr="00734AF6">
        <w:rPr>
          <w:rFonts w:ascii="Arial" w:hAnsi="Arial" w:cs="Arial"/>
          <w:spacing w:val="-1"/>
          <w:sz w:val="19"/>
          <w:szCs w:val="19"/>
        </w:rPr>
        <w:t xml:space="preserve">to these </w:t>
      </w:r>
      <w:r w:rsidR="00734AF6" w:rsidRPr="00734AF6">
        <w:rPr>
          <w:rFonts w:ascii="Arial" w:hAnsi="Arial" w:cs="Arial"/>
          <w:spacing w:val="-3"/>
          <w:sz w:val="19"/>
          <w:szCs w:val="19"/>
        </w:rPr>
        <w:t>vaults.</w:t>
      </w:r>
      <w:r w:rsidR="00734AF6" w:rsidRPr="00734AF6">
        <w:rPr>
          <w:rFonts w:ascii="Arial" w:hAnsi="Arial" w:cs="Arial"/>
          <w:spacing w:val="5"/>
          <w:sz w:val="19"/>
          <w:szCs w:val="19"/>
        </w:rPr>
        <w:t xml:space="preserve"> A</w:t>
      </w:r>
      <w:r w:rsidR="00734AF6" w:rsidRPr="00734AF6">
        <w:rPr>
          <w:rFonts w:ascii="Arial" w:hAnsi="Arial" w:cs="Arial"/>
          <w:spacing w:val="-4"/>
          <w:sz w:val="19"/>
          <w:szCs w:val="19"/>
        </w:rPr>
        <w:t xml:space="preserve"> </w:t>
      </w:r>
      <w:r w:rsidR="00734AF6" w:rsidRPr="00734AF6">
        <w:rPr>
          <w:rFonts w:ascii="Arial" w:hAnsi="Arial" w:cs="Arial"/>
          <w:spacing w:val="-3"/>
          <w:sz w:val="19"/>
          <w:szCs w:val="19"/>
        </w:rPr>
        <w:t xml:space="preserve">cellar </w:t>
      </w:r>
      <w:r w:rsidR="00734AF6" w:rsidRPr="00734AF6">
        <w:rPr>
          <w:rFonts w:ascii="Arial" w:hAnsi="Arial" w:cs="Arial"/>
          <w:spacing w:val="-2"/>
          <w:sz w:val="19"/>
          <w:szCs w:val="19"/>
        </w:rPr>
        <w:t>door</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investigation</w:t>
      </w:r>
      <w:r w:rsidR="00734AF6" w:rsidRPr="00734AF6">
        <w:rPr>
          <w:rFonts w:ascii="Arial" w:hAnsi="Arial" w:cs="Arial"/>
          <w:spacing w:val="-4"/>
          <w:sz w:val="19"/>
          <w:szCs w:val="19"/>
        </w:rPr>
        <w:t xml:space="preserve"> </w:t>
      </w:r>
      <w:r w:rsidR="00734AF6" w:rsidRPr="00734AF6">
        <w:rPr>
          <w:rFonts w:ascii="Arial" w:hAnsi="Arial" w:cs="Arial"/>
          <w:spacing w:val="-2"/>
          <w:sz w:val="19"/>
          <w:szCs w:val="19"/>
        </w:rPr>
        <w:t>and</w:t>
      </w:r>
      <w:r w:rsidR="00734AF6" w:rsidRPr="00734AF6">
        <w:rPr>
          <w:rFonts w:ascii="Arial" w:hAnsi="Arial" w:cs="Arial"/>
          <w:spacing w:val="6"/>
          <w:sz w:val="19"/>
          <w:szCs w:val="19"/>
        </w:rPr>
        <w:t xml:space="preserve"> </w:t>
      </w:r>
      <w:r w:rsidR="00734AF6" w:rsidRPr="00734AF6">
        <w:rPr>
          <w:rFonts w:ascii="Arial" w:hAnsi="Arial" w:cs="Arial"/>
          <w:spacing w:val="-2"/>
          <w:sz w:val="19"/>
          <w:szCs w:val="19"/>
        </w:rPr>
        <w:t>a</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curb,</w:t>
      </w:r>
      <w:r w:rsidR="00734AF6" w:rsidRPr="00734AF6">
        <w:rPr>
          <w:rFonts w:ascii="Arial" w:hAnsi="Arial" w:cs="Arial"/>
          <w:spacing w:val="-45"/>
          <w:sz w:val="19"/>
          <w:szCs w:val="19"/>
        </w:rPr>
        <w:t xml:space="preserve"> </w:t>
      </w:r>
      <w:r w:rsidR="00734AF6" w:rsidRPr="00734AF6">
        <w:rPr>
          <w:rFonts w:ascii="Arial" w:hAnsi="Arial" w:cs="Arial"/>
          <w:sz w:val="19"/>
          <w:szCs w:val="19"/>
        </w:rPr>
        <w:t>roadway</w:t>
      </w:r>
      <w:r w:rsidR="00734AF6" w:rsidRPr="00734AF6">
        <w:rPr>
          <w:rFonts w:ascii="Arial" w:hAnsi="Arial" w:cs="Arial"/>
          <w:spacing w:val="-11"/>
          <w:sz w:val="19"/>
          <w:szCs w:val="19"/>
        </w:rPr>
        <w:t xml:space="preserve"> </w:t>
      </w:r>
      <w:r w:rsidR="00734AF6" w:rsidRPr="00734AF6">
        <w:rPr>
          <w:rFonts w:ascii="Arial" w:hAnsi="Arial" w:cs="Arial"/>
          <w:sz w:val="19"/>
          <w:szCs w:val="19"/>
        </w:rPr>
        <w:t>and</w:t>
      </w:r>
      <w:r w:rsidR="00734AF6" w:rsidRPr="00734AF6">
        <w:rPr>
          <w:rFonts w:ascii="Arial" w:hAnsi="Arial" w:cs="Arial"/>
          <w:spacing w:val="-1"/>
          <w:sz w:val="19"/>
          <w:szCs w:val="19"/>
        </w:rPr>
        <w:t xml:space="preserve"> </w:t>
      </w:r>
      <w:r w:rsidR="00734AF6" w:rsidRPr="00734AF6">
        <w:rPr>
          <w:rFonts w:ascii="Arial" w:hAnsi="Arial" w:cs="Arial"/>
          <w:sz w:val="19"/>
          <w:szCs w:val="19"/>
        </w:rPr>
        <w:t>sidewalk survey were performed.</w:t>
      </w:r>
    </w:p>
    <w:p w:rsidR="00C517AB" w:rsidRPr="00734AF6" w:rsidRDefault="000C14D5" w:rsidP="00BE3A09">
      <w:pPr>
        <w:widowControl/>
        <w:numPr>
          <w:ilvl w:val="0"/>
          <w:numId w:val="2"/>
        </w:numPr>
        <w:autoSpaceDE/>
        <w:autoSpaceDN/>
        <w:adjustRightInd/>
        <w:spacing w:before="120"/>
        <w:ind w:left="720"/>
        <w:jc w:val="both"/>
        <w:rPr>
          <w:rFonts w:ascii="Arial" w:hAnsi="Arial" w:cs="Arial"/>
          <w:sz w:val="19"/>
          <w:szCs w:val="19"/>
        </w:rPr>
      </w:pPr>
      <w:bookmarkStart w:id="27" w:name="_Hlk132037821"/>
      <w:bookmarkEnd w:id="26"/>
      <w:r w:rsidRPr="00734AF6">
        <w:rPr>
          <w:rFonts w:ascii="Arial" w:hAnsi="Arial" w:cs="Arial"/>
          <w:b/>
          <w:bCs/>
          <w:sz w:val="19"/>
          <w:szCs w:val="19"/>
        </w:rPr>
        <w:t>Preliminary Design Services for Reconstruction of the Hollers Avenue Area in the Bronx</w:t>
      </w:r>
      <w:r w:rsidR="00734AF6" w:rsidRPr="00734AF6">
        <w:rPr>
          <w:rFonts w:ascii="Arial" w:hAnsi="Arial" w:cs="Arial"/>
          <w:sz w:val="19"/>
          <w:szCs w:val="19"/>
        </w:rPr>
        <w:t xml:space="preserve"> </w:t>
      </w:r>
      <w:r w:rsidR="00734AF6" w:rsidRPr="00734AF6">
        <w:rPr>
          <w:rFonts w:ascii="Arial" w:hAnsi="Arial" w:cs="Arial"/>
          <w:b/>
          <w:bCs/>
          <w:sz w:val="19"/>
          <w:szCs w:val="19"/>
        </w:rPr>
        <w:t xml:space="preserve">– </w:t>
      </w:r>
      <w:r w:rsidR="00734AF6" w:rsidRPr="00734AF6">
        <w:rPr>
          <w:rFonts w:ascii="Arial" w:hAnsi="Arial" w:cs="Arial"/>
          <w:sz w:val="19"/>
          <w:szCs w:val="19"/>
        </w:rPr>
        <w:t>Contract Manager/Operations Manager for the reconstruction of the Hollers Avenue Area that included the reconstruction of the pavement, concrete curb and concrete sidewalk. The project included the preparation of construction drawings, but was not limited to grading, horizontal and vertical geometry and roadwork plans, and the development of a construction cost estimate. A hardware and catch basin condition inventory was performed, and a curb, roadway and sidewalk survey.</w:t>
      </w:r>
    </w:p>
    <w:p w:rsidR="000C14D5" w:rsidRPr="00734AF6" w:rsidRDefault="000C14D5" w:rsidP="00BE3A09">
      <w:pPr>
        <w:widowControl/>
        <w:numPr>
          <w:ilvl w:val="0"/>
          <w:numId w:val="2"/>
        </w:numPr>
        <w:autoSpaceDE/>
        <w:autoSpaceDN/>
        <w:adjustRightInd/>
        <w:spacing w:before="120"/>
        <w:ind w:left="720"/>
        <w:jc w:val="both"/>
        <w:rPr>
          <w:rFonts w:ascii="Arial" w:hAnsi="Arial" w:cs="Arial"/>
          <w:sz w:val="19"/>
          <w:szCs w:val="19"/>
        </w:rPr>
      </w:pPr>
      <w:bookmarkStart w:id="28" w:name="_Hlk132037048"/>
      <w:bookmarkEnd w:id="27"/>
      <w:r w:rsidRPr="00734AF6">
        <w:rPr>
          <w:rFonts w:ascii="Arial" w:hAnsi="Arial" w:cs="Arial"/>
          <w:b/>
          <w:bCs/>
          <w:sz w:val="19"/>
          <w:szCs w:val="19"/>
        </w:rPr>
        <w:t>Emergency Repair of the Retaining Wall on Riverdale Avenue and 232 Street in the Bronx</w:t>
      </w:r>
      <w:r w:rsidR="000140DE" w:rsidRPr="00734AF6">
        <w:rPr>
          <w:rFonts w:ascii="Arial" w:hAnsi="Arial" w:cs="Arial"/>
          <w:sz w:val="19"/>
          <w:szCs w:val="19"/>
        </w:rPr>
        <w:t xml:space="preserve"> </w:t>
      </w:r>
      <w:bookmarkStart w:id="29" w:name="_Hlk132037529"/>
      <w:r w:rsidR="000140DE" w:rsidRPr="00734AF6">
        <w:rPr>
          <w:rFonts w:ascii="Arial" w:hAnsi="Arial" w:cs="Arial"/>
          <w:sz w:val="19"/>
          <w:szCs w:val="19"/>
        </w:rPr>
        <w:t xml:space="preserve"> </w:t>
      </w:r>
      <w:bookmarkEnd w:id="28"/>
      <w:bookmarkEnd w:id="29"/>
      <w:r w:rsidR="00734AF6">
        <w:rPr>
          <w:rFonts w:ascii="Arial" w:hAnsi="Arial" w:cs="Arial"/>
          <w:sz w:val="19"/>
          <w:szCs w:val="19"/>
        </w:rPr>
        <w:t xml:space="preserve">- </w:t>
      </w:r>
      <w:r w:rsidR="00734AF6" w:rsidRPr="00734AF6">
        <w:rPr>
          <w:rFonts w:ascii="Arial" w:hAnsi="Arial" w:cs="Arial"/>
          <w:sz w:val="19"/>
          <w:szCs w:val="19"/>
        </w:rPr>
        <w:t>Contract Manager/Operations Manager for the</w:t>
      </w:r>
      <w:r w:rsidR="00734AF6" w:rsidRPr="00734AF6">
        <w:rPr>
          <w:rFonts w:ascii="Arial" w:hAnsi="Arial" w:cs="Arial"/>
          <w:spacing w:val="1"/>
          <w:sz w:val="19"/>
          <w:szCs w:val="19"/>
        </w:rPr>
        <w:t xml:space="preserve"> r</w:t>
      </w:r>
      <w:r w:rsidR="00734AF6" w:rsidRPr="00734AF6">
        <w:rPr>
          <w:rFonts w:ascii="Arial" w:hAnsi="Arial" w:cs="Arial"/>
          <w:spacing w:val="-2"/>
          <w:sz w:val="19"/>
          <w:szCs w:val="19"/>
        </w:rPr>
        <w:t>econstruction</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of</w:t>
      </w:r>
      <w:r w:rsidR="00734AF6" w:rsidRPr="00734AF6">
        <w:rPr>
          <w:rFonts w:ascii="Arial" w:hAnsi="Arial" w:cs="Arial"/>
          <w:spacing w:val="-9"/>
          <w:sz w:val="19"/>
          <w:szCs w:val="19"/>
        </w:rPr>
        <w:t xml:space="preserve"> </w:t>
      </w:r>
      <w:r w:rsidR="00734AF6" w:rsidRPr="00734AF6">
        <w:rPr>
          <w:rFonts w:ascii="Arial" w:hAnsi="Arial" w:cs="Arial"/>
          <w:spacing w:val="-2"/>
          <w:sz w:val="19"/>
          <w:szCs w:val="19"/>
        </w:rPr>
        <w:t>a</w:t>
      </w:r>
      <w:r w:rsidR="00734AF6" w:rsidRPr="00734AF6">
        <w:rPr>
          <w:rFonts w:ascii="Arial" w:hAnsi="Arial" w:cs="Arial"/>
          <w:spacing w:val="-4"/>
          <w:sz w:val="19"/>
          <w:szCs w:val="19"/>
        </w:rPr>
        <w:t xml:space="preserve"> </w:t>
      </w:r>
      <w:r w:rsidR="00734AF6" w:rsidRPr="00734AF6">
        <w:rPr>
          <w:rFonts w:ascii="Arial" w:hAnsi="Arial" w:cs="Arial"/>
          <w:spacing w:val="-2"/>
          <w:sz w:val="19"/>
          <w:szCs w:val="19"/>
        </w:rPr>
        <w:t>retaining</w:t>
      </w:r>
      <w:r w:rsidR="00734AF6" w:rsidRPr="00734AF6">
        <w:rPr>
          <w:rFonts w:ascii="Arial" w:hAnsi="Arial" w:cs="Arial"/>
          <w:spacing w:val="-13"/>
          <w:sz w:val="19"/>
          <w:szCs w:val="19"/>
        </w:rPr>
        <w:t xml:space="preserve"> </w:t>
      </w:r>
      <w:r w:rsidR="00734AF6" w:rsidRPr="00734AF6">
        <w:rPr>
          <w:rFonts w:ascii="Arial" w:hAnsi="Arial" w:cs="Arial"/>
          <w:spacing w:val="-2"/>
          <w:sz w:val="19"/>
          <w:szCs w:val="19"/>
        </w:rPr>
        <w:t>wall</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along</w:t>
      </w:r>
      <w:r w:rsidR="00734AF6" w:rsidRPr="00734AF6">
        <w:rPr>
          <w:rFonts w:ascii="Arial" w:hAnsi="Arial" w:cs="Arial"/>
          <w:spacing w:val="-3"/>
          <w:sz w:val="19"/>
          <w:szCs w:val="19"/>
        </w:rPr>
        <w:t xml:space="preserve"> </w:t>
      </w:r>
      <w:r w:rsidR="00734AF6" w:rsidRPr="00734AF6">
        <w:rPr>
          <w:rFonts w:ascii="Arial" w:hAnsi="Arial" w:cs="Arial"/>
          <w:spacing w:val="-2"/>
          <w:sz w:val="19"/>
          <w:szCs w:val="19"/>
        </w:rPr>
        <w:t>the</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property</w:t>
      </w:r>
      <w:r w:rsidR="00734AF6" w:rsidRPr="00734AF6">
        <w:rPr>
          <w:rFonts w:ascii="Arial" w:hAnsi="Arial" w:cs="Arial"/>
          <w:spacing w:val="-4"/>
          <w:sz w:val="19"/>
          <w:szCs w:val="19"/>
        </w:rPr>
        <w:t xml:space="preserve"> </w:t>
      </w:r>
      <w:r w:rsidR="00734AF6" w:rsidRPr="00734AF6">
        <w:rPr>
          <w:rFonts w:ascii="Arial" w:hAnsi="Arial" w:cs="Arial"/>
          <w:spacing w:val="-1"/>
          <w:sz w:val="19"/>
          <w:szCs w:val="19"/>
        </w:rPr>
        <w:t>line</w:t>
      </w:r>
      <w:r w:rsidR="00734AF6" w:rsidRPr="00734AF6">
        <w:rPr>
          <w:rFonts w:ascii="Arial" w:hAnsi="Arial" w:cs="Arial"/>
          <w:spacing w:val="-9"/>
          <w:sz w:val="19"/>
          <w:szCs w:val="19"/>
        </w:rPr>
        <w:t xml:space="preserve"> </w:t>
      </w:r>
      <w:r w:rsidR="00734AF6" w:rsidRPr="00734AF6">
        <w:rPr>
          <w:rFonts w:ascii="Arial" w:hAnsi="Arial" w:cs="Arial"/>
          <w:spacing w:val="-1"/>
          <w:sz w:val="19"/>
          <w:szCs w:val="19"/>
        </w:rPr>
        <w:t>of</w:t>
      </w:r>
      <w:r w:rsidR="00734AF6" w:rsidRPr="00734AF6">
        <w:rPr>
          <w:rFonts w:ascii="Arial" w:hAnsi="Arial" w:cs="Arial"/>
          <w:spacing w:val="-44"/>
          <w:sz w:val="19"/>
          <w:szCs w:val="19"/>
        </w:rPr>
        <w:t xml:space="preserve">       </w:t>
      </w:r>
      <w:r w:rsidR="00734AF6" w:rsidRPr="00734AF6">
        <w:rPr>
          <w:rFonts w:ascii="Arial" w:hAnsi="Arial" w:cs="Arial"/>
          <w:spacing w:val="-2"/>
          <w:sz w:val="19"/>
          <w:szCs w:val="19"/>
        </w:rPr>
        <w:t xml:space="preserve">Riverdale Avenue that included localized </w:t>
      </w:r>
      <w:r w:rsidR="00734AF6" w:rsidRPr="00734AF6">
        <w:rPr>
          <w:rFonts w:ascii="Arial" w:hAnsi="Arial" w:cs="Arial"/>
          <w:spacing w:val="-1"/>
          <w:sz w:val="19"/>
          <w:szCs w:val="19"/>
        </w:rPr>
        <w:t>replacement of</w:t>
      </w:r>
      <w:r w:rsidR="00734AF6" w:rsidRPr="00734AF6">
        <w:rPr>
          <w:rFonts w:ascii="Arial" w:hAnsi="Arial" w:cs="Arial"/>
          <w:sz w:val="19"/>
          <w:szCs w:val="19"/>
        </w:rPr>
        <w:t xml:space="preserve"> </w:t>
      </w:r>
      <w:r w:rsidR="00734AF6" w:rsidRPr="00734AF6">
        <w:rPr>
          <w:rFonts w:ascii="Arial" w:hAnsi="Arial" w:cs="Arial"/>
          <w:spacing w:val="-2"/>
          <w:sz w:val="19"/>
          <w:szCs w:val="19"/>
        </w:rPr>
        <w:t>pavement, concrete curb and concrete sidewalk.</w:t>
      </w:r>
      <w:r w:rsidR="00734AF6" w:rsidRPr="00734AF6">
        <w:rPr>
          <w:rFonts w:ascii="Arial" w:hAnsi="Arial" w:cs="Arial"/>
          <w:spacing w:val="-1"/>
          <w:sz w:val="19"/>
          <w:szCs w:val="19"/>
        </w:rPr>
        <w:t xml:space="preserve"> The project included </w:t>
      </w:r>
      <w:r w:rsidR="00734AF6" w:rsidRPr="00734AF6">
        <w:rPr>
          <w:rFonts w:ascii="Arial" w:hAnsi="Arial" w:cs="Arial"/>
          <w:spacing w:val="-2"/>
          <w:sz w:val="19"/>
          <w:szCs w:val="19"/>
        </w:rPr>
        <w:t>preparation of construction drawings,</w:t>
      </w:r>
      <w:r w:rsidR="00734AF6" w:rsidRPr="00734AF6">
        <w:rPr>
          <w:rFonts w:ascii="Arial" w:hAnsi="Arial" w:cs="Arial"/>
          <w:spacing w:val="-45"/>
          <w:sz w:val="19"/>
          <w:szCs w:val="19"/>
        </w:rPr>
        <w:t xml:space="preserve"> </w:t>
      </w:r>
      <w:r w:rsidR="00734AF6" w:rsidRPr="00734AF6">
        <w:rPr>
          <w:rFonts w:ascii="Arial" w:hAnsi="Arial" w:cs="Arial"/>
          <w:spacing w:val="-3"/>
          <w:sz w:val="19"/>
          <w:szCs w:val="19"/>
        </w:rPr>
        <w:t xml:space="preserve">but was </w:t>
      </w:r>
      <w:r w:rsidR="00734AF6" w:rsidRPr="00734AF6">
        <w:rPr>
          <w:rFonts w:ascii="Arial" w:hAnsi="Arial" w:cs="Arial"/>
          <w:spacing w:val="-2"/>
          <w:sz w:val="19"/>
          <w:szCs w:val="19"/>
        </w:rPr>
        <w:t>not limited to cross sections, grading plans,</w:t>
      </w:r>
      <w:r w:rsidR="00734AF6" w:rsidRPr="00734AF6">
        <w:rPr>
          <w:rFonts w:ascii="Arial" w:hAnsi="Arial" w:cs="Arial"/>
          <w:spacing w:val="-1"/>
          <w:sz w:val="19"/>
          <w:szCs w:val="19"/>
        </w:rPr>
        <w:t xml:space="preserve"> </w:t>
      </w:r>
      <w:r w:rsidR="00734AF6" w:rsidRPr="00734AF6">
        <w:rPr>
          <w:rFonts w:ascii="Arial" w:hAnsi="Arial" w:cs="Arial"/>
          <w:spacing w:val="-3"/>
          <w:sz w:val="19"/>
          <w:szCs w:val="19"/>
        </w:rPr>
        <w:t xml:space="preserve">maintenance </w:t>
      </w:r>
      <w:r w:rsidR="00734AF6" w:rsidRPr="00734AF6">
        <w:rPr>
          <w:rFonts w:ascii="Arial" w:hAnsi="Arial" w:cs="Arial"/>
          <w:spacing w:val="-2"/>
          <w:sz w:val="19"/>
          <w:szCs w:val="19"/>
        </w:rPr>
        <w:t>and protection of traffic plans, detour plans</w:t>
      </w:r>
      <w:r w:rsidR="00734AF6" w:rsidRPr="00734AF6">
        <w:rPr>
          <w:rFonts w:ascii="Arial" w:hAnsi="Arial" w:cs="Arial"/>
          <w:spacing w:val="-1"/>
          <w:sz w:val="19"/>
          <w:szCs w:val="19"/>
        </w:rPr>
        <w:t xml:space="preserve"> </w:t>
      </w:r>
      <w:r w:rsidR="00734AF6" w:rsidRPr="00734AF6">
        <w:rPr>
          <w:rFonts w:ascii="Arial" w:hAnsi="Arial" w:cs="Arial"/>
          <w:spacing w:val="-2"/>
          <w:sz w:val="19"/>
          <w:szCs w:val="19"/>
        </w:rPr>
        <w:t xml:space="preserve">and typical sections, and the </w:t>
      </w:r>
      <w:r w:rsidR="00734AF6" w:rsidRPr="00734AF6">
        <w:rPr>
          <w:rFonts w:ascii="Arial" w:hAnsi="Arial" w:cs="Arial"/>
          <w:spacing w:val="-1"/>
          <w:sz w:val="19"/>
          <w:szCs w:val="19"/>
        </w:rPr>
        <w:t>development of the</w:t>
      </w:r>
      <w:r w:rsidR="00734AF6" w:rsidRPr="00734AF6">
        <w:rPr>
          <w:rFonts w:ascii="Arial" w:hAnsi="Arial" w:cs="Arial"/>
          <w:sz w:val="19"/>
          <w:szCs w:val="19"/>
        </w:rPr>
        <w:t xml:space="preserve"> </w:t>
      </w:r>
      <w:r w:rsidR="00734AF6" w:rsidRPr="00734AF6">
        <w:rPr>
          <w:rFonts w:ascii="Arial" w:hAnsi="Arial" w:cs="Arial"/>
          <w:spacing w:val="-2"/>
          <w:sz w:val="19"/>
          <w:szCs w:val="19"/>
        </w:rPr>
        <w:t>construction</w:t>
      </w:r>
      <w:r w:rsidR="00734AF6" w:rsidRPr="00734AF6">
        <w:rPr>
          <w:rFonts w:ascii="Arial" w:hAnsi="Arial" w:cs="Arial"/>
          <w:spacing w:val="-14"/>
          <w:sz w:val="19"/>
          <w:szCs w:val="19"/>
        </w:rPr>
        <w:t xml:space="preserve"> </w:t>
      </w:r>
      <w:r w:rsidR="00734AF6" w:rsidRPr="00734AF6">
        <w:rPr>
          <w:rFonts w:ascii="Arial" w:hAnsi="Arial" w:cs="Arial"/>
          <w:spacing w:val="-2"/>
          <w:sz w:val="19"/>
          <w:szCs w:val="19"/>
        </w:rPr>
        <w:t>cost</w:t>
      </w:r>
      <w:r w:rsidR="00734AF6" w:rsidRPr="00734AF6">
        <w:rPr>
          <w:rFonts w:ascii="Arial" w:hAnsi="Arial" w:cs="Arial"/>
          <w:spacing w:val="-8"/>
          <w:sz w:val="19"/>
          <w:szCs w:val="19"/>
        </w:rPr>
        <w:t xml:space="preserve"> </w:t>
      </w:r>
      <w:r w:rsidR="00734AF6" w:rsidRPr="00734AF6">
        <w:rPr>
          <w:rFonts w:ascii="Arial" w:hAnsi="Arial" w:cs="Arial"/>
          <w:spacing w:val="-2"/>
          <w:sz w:val="19"/>
          <w:szCs w:val="19"/>
        </w:rPr>
        <w:t>estimate.</w:t>
      </w:r>
    </w:p>
    <w:p w:rsidR="000140DE" w:rsidRDefault="000140DE" w:rsidP="000140DE">
      <w:pPr>
        <w:widowControl/>
        <w:autoSpaceDE/>
        <w:autoSpaceDN/>
        <w:adjustRightInd/>
        <w:spacing w:before="120"/>
        <w:rPr>
          <w:rFonts w:ascii="Arial" w:hAnsi="Arial" w:cs="Arial"/>
          <w:sz w:val="19"/>
          <w:szCs w:val="19"/>
        </w:rPr>
      </w:pPr>
    </w:p>
    <w:p w:rsidR="000C14D5" w:rsidRPr="00EF4413" w:rsidRDefault="000C14D5" w:rsidP="00BE3A09">
      <w:pPr>
        <w:jc w:val="both"/>
        <w:rPr>
          <w:rFonts w:ascii="Arial" w:hAnsi="Arial" w:cs="Arial"/>
          <w:sz w:val="19"/>
          <w:szCs w:val="19"/>
        </w:rPr>
      </w:pPr>
      <w:r w:rsidRPr="00EF4413">
        <w:rPr>
          <w:rStyle w:val="Strong"/>
          <w:rFonts w:ascii="Arial" w:hAnsi="Arial" w:cs="Arial"/>
          <w:sz w:val="19"/>
          <w:szCs w:val="19"/>
        </w:rPr>
        <w:t>NYCDDC</w:t>
      </w:r>
      <w:r w:rsidR="00F414B4" w:rsidRPr="00EF4413">
        <w:rPr>
          <w:rStyle w:val="Strong"/>
          <w:rFonts w:ascii="Arial" w:hAnsi="Arial" w:cs="Arial"/>
          <w:sz w:val="19"/>
          <w:szCs w:val="19"/>
        </w:rPr>
        <w:t xml:space="preserve">, </w:t>
      </w:r>
      <w:r w:rsidRPr="00EF4413">
        <w:rPr>
          <w:rStyle w:val="Strong"/>
          <w:rFonts w:ascii="Arial" w:hAnsi="Arial" w:cs="Arial"/>
          <w:sz w:val="19"/>
          <w:szCs w:val="19"/>
        </w:rPr>
        <w:t>Harriet Tubman Memorial at the Intersections of Frederick Douglass Boulevard, Saint Nicholas Avenue and West 122nd Street</w:t>
      </w:r>
      <w:r w:rsidR="00F414B4" w:rsidRPr="00EF4413">
        <w:rPr>
          <w:rStyle w:val="Strong"/>
          <w:rFonts w:ascii="Arial" w:hAnsi="Arial" w:cs="Arial"/>
          <w:sz w:val="19"/>
          <w:szCs w:val="19"/>
        </w:rPr>
        <w:t xml:space="preserve">, New York, NY </w:t>
      </w:r>
      <w:r w:rsidRPr="00EF4413">
        <w:rPr>
          <w:rStyle w:val="Strong"/>
          <w:rFonts w:ascii="Arial" w:hAnsi="Arial" w:cs="Arial"/>
          <w:sz w:val="19"/>
          <w:szCs w:val="19"/>
        </w:rPr>
        <w:t xml:space="preserve">- </w:t>
      </w:r>
      <w:r w:rsidRPr="00EF4413">
        <w:rPr>
          <w:rFonts w:ascii="Arial" w:hAnsi="Arial" w:cs="Arial"/>
          <w:sz w:val="19"/>
          <w:szCs w:val="19"/>
        </w:rPr>
        <w:t xml:space="preserve">Project Manager responsible for design and construction contract documents to enlarge and landscape the triangular space </w:t>
      </w:r>
      <w:r w:rsidR="00F414B4" w:rsidRPr="00EF4413">
        <w:rPr>
          <w:rFonts w:ascii="Arial" w:hAnsi="Arial" w:cs="Arial"/>
          <w:sz w:val="19"/>
          <w:szCs w:val="19"/>
        </w:rPr>
        <w:t xml:space="preserve">of a </w:t>
      </w:r>
      <w:r w:rsidRPr="00EF4413">
        <w:rPr>
          <w:rFonts w:ascii="Arial" w:hAnsi="Arial" w:cs="Arial"/>
          <w:sz w:val="19"/>
          <w:szCs w:val="19"/>
        </w:rPr>
        <w:t>traffic island</w:t>
      </w:r>
      <w:r w:rsidR="00F414B4" w:rsidRPr="00EF4413">
        <w:rPr>
          <w:rFonts w:ascii="Arial" w:hAnsi="Arial" w:cs="Arial"/>
          <w:sz w:val="19"/>
          <w:szCs w:val="19"/>
        </w:rPr>
        <w:t xml:space="preserve"> </w:t>
      </w:r>
      <w:r w:rsidRPr="00EF4413">
        <w:rPr>
          <w:rFonts w:ascii="Arial" w:hAnsi="Arial" w:cs="Arial"/>
          <w:sz w:val="19"/>
          <w:szCs w:val="19"/>
        </w:rPr>
        <w:t>demarcated by the above</w:t>
      </w:r>
      <w:r w:rsidR="00EF4413" w:rsidRPr="00EF4413">
        <w:rPr>
          <w:rFonts w:ascii="Arial" w:hAnsi="Arial" w:cs="Arial"/>
          <w:sz w:val="19"/>
          <w:szCs w:val="19"/>
        </w:rPr>
        <w:t>-</w:t>
      </w:r>
      <w:r w:rsidRPr="00EF4413">
        <w:rPr>
          <w:rFonts w:ascii="Arial" w:hAnsi="Arial" w:cs="Arial"/>
          <w:sz w:val="19"/>
          <w:szCs w:val="19"/>
        </w:rPr>
        <w:t>mentioned intersecting streets to create a site that is suitable for the location of a memorial sculpture honoring Harriet Tubman.</w:t>
      </w:r>
      <w:r w:rsidR="00F414B4" w:rsidRPr="00EF4413">
        <w:rPr>
          <w:rStyle w:val="Strong"/>
          <w:rFonts w:ascii="Arial" w:hAnsi="Arial" w:cs="Arial"/>
          <w:sz w:val="19"/>
          <w:szCs w:val="19"/>
        </w:rPr>
        <w:t xml:space="preserve"> </w:t>
      </w:r>
      <w:r w:rsidR="00EF4413" w:rsidRPr="00EF4413">
        <w:rPr>
          <w:rFonts w:ascii="Arial" w:hAnsi="Arial" w:cs="Arial"/>
          <w:sz w:val="19"/>
          <w:szCs w:val="19"/>
          <w:lang w:val="en-GB"/>
        </w:rPr>
        <w:t xml:space="preserve">Constructed at a prominent corner where Frederick Douglass Boulevard and St. Nicholas Avenue intersect, the project enlarged what had been a derelict traffic triangle, creating a new public plaza and City landmark. </w:t>
      </w:r>
    </w:p>
    <w:p w:rsidR="005D3F8C" w:rsidRPr="005D3F8C" w:rsidRDefault="005D3F8C" w:rsidP="005D3F8C">
      <w:pPr>
        <w:rPr>
          <w:rFonts w:ascii="Arial" w:hAnsi="Arial" w:cs="Arial"/>
          <w:sz w:val="19"/>
          <w:szCs w:val="19"/>
        </w:rPr>
      </w:pPr>
    </w:p>
    <w:p w:rsidR="000C14D5" w:rsidRDefault="000C14D5" w:rsidP="00E2154B">
      <w:pPr>
        <w:rPr>
          <w:rFonts w:ascii="Arial" w:hAnsi="Arial" w:cs="Arial"/>
          <w:sz w:val="19"/>
          <w:szCs w:val="19"/>
        </w:rPr>
      </w:pPr>
      <w:r w:rsidRPr="005D3F8C">
        <w:rPr>
          <w:rStyle w:val="Strong"/>
          <w:rFonts w:ascii="Arial" w:hAnsi="Arial" w:cs="Arial"/>
          <w:sz w:val="19"/>
          <w:szCs w:val="19"/>
        </w:rPr>
        <w:t>NYCDDC</w:t>
      </w:r>
      <w:r w:rsidR="00F414B4">
        <w:rPr>
          <w:rStyle w:val="Strong"/>
          <w:rFonts w:ascii="Arial" w:hAnsi="Arial" w:cs="Arial"/>
          <w:sz w:val="19"/>
          <w:szCs w:val="19"/>
        </w:rPr>
        <w:t xml:space="preserve">, </w:t>
      </w:r>
      <w:r w:rsidRPr="005D3F8C">
        <w:rPr>
          <w:rStyle w:val="Strong"/>
          <w:rFonts w:ascii="Arial" w:hAnsi="Arial" w:cs="Arial"/>
          <w:sz w:val="19"/>
          <w:szCs w:val="19"/>
        </w:rPr>
        <w:t>Reconstruction of Forsyth Street Upper Plaza</w:t>
      </w:r>
      <w:r w:rsidR="00F414B4">
        <w:rPr>
          <w:rStyle w:val="Strong"/>
          <w:rFonts w:ascii="Arial" w:hAnsi="Arial" w:cs="Arial"/>
          <w:sz w:val="19"/>
          <w:szCs w:val="19"/>
        </w:rPr>
        <w:t xml:space="preserve">, </w:t>
      </w:r>
      <w:r w:rsidR="00F414B4" w:rsidRPr="005D3F8C">
        <w:rPr>
          <w:rStyle w:val="Strong"/>
          <w:rFonts w:ascii="Arial" w:hAnsi="Arial" w:cs="Arial"/>
          <w:sz w:val="19"/>
          <w:szCs w:val="19"/>
        </w:rPr>
        <w:t xml:space="preserve">New York, NY </w:t>
      </w:r>
      <w:r w:rsidRPr="005D3F8C">
        <w:rPr>
          <w:rStyle w:val="Strong"/>
          <w:rFonts w:ascii="Arial" w:hAnsi="Arial" w:cs="Arial"/>
          <w:sz w:val="19"/>
          <w:szCs w:val="19"/>
        </w:rPr>
        <w:t xml:space="preserve">- </w:t>
      </w:r>
      <w:r w:rsidRPr="005D3F8C">
        <w:rPr>
          <w:rFonts w:ascii="Arial" w:hAnsi="Arial" w:cs="Arial"/>
          <w:sz w:val="19"/>
          <w:szCs w:val="19"/>
        </w:rPr>
        <w:t>Principal-in-Charge for the creation of a new pedestrian plaza on a lot adjacent to the existing Manhattan Bridge off-ramp, in the Chinatown neighborhood of Manhattan. Within the limits of the plaza, improvements provide</w:t>
      </w:r>
      <w:r w:rsidR="00F414B4">
        <w:rPr>
          <w:rFonts w:ascii="Arial" w:hAnsi="Arial" w:cs="Arial"/>
          <w:sz w:val="19"/>
          <w:szCs w:val="19"/>
        </w:rPr>
        <w:t>d</w:t>
      </w:r>
      <w:r w:rsidRPr="005D3F8C">
        <w:rPr>
          <w:rFonts w:ascii="Arial" w:hAnsi="Arial" w:cs="Arial"/>
          <w:sz w:val="19"/>
          <w:szCs w:val="19"/>
        </w:rPr>
        <w:t xml:space="preserve"> stairs and ADA accessibility to an enhanced plaza with amenities. Ke</w:t>
      </w:r>
      <w:r w:rsidR="00F414B4">
        <w:rPr>
          <w:rFonts w:ascii="Arial" w:hAnsi="Arial" w:cs="Arial"/>
          <w:sz w:val="19"/>
          <w:szCs w:val="19"/>
        </w:rPr>
        <w:t>y</w:t>
      </w:r>
      <w:r w:rsidRPr="005D3F8C">
        <w:rPr>
          <w:rFonts w:ascii="Arial" w:hAnsi="Arial" w:cs="Arial"/>
          <w:sz w:val="19"/>
          <w:szCs w:val="19"/>
        </w:rPr>
        <w:t xml:space="preserve"> components of the project include</w:t>
      </w:r>
      <w:r w:rsidR="00F414B4">
        <w:rPr>
          <w:rFonts w:ascii="Arial" w:hAnsi="Arial" w:cs="Arial"/>
          <w:sz w:val="19"/>
          <w:szCs w:val="19"/>
        </w:rPr>
        <w:t>d</w:t>
      </w:r>
      <w:r w:rsidRPr="005D3F8C">
        <w:rPr>
          <w:rFonts w:ascii="Arial" w:hAnsi="Arial" w:cs="Arial"/>
          <w:sz w:val="19"/>
          <w:szCs w:val="19"/>
        </w:rPr>
        <w:t xml:space="preserve"> </w:t>
      </w:r>
      <w:r w:rsidR="00F414B4">
        <w:rPr>
          <w:rFonts w:ascii="Arial" w:hAnsi="Arial" w:cs="Arial"/>
          <w:sz w:val="19"/>
          <w:szCs w:val="19"/>
        </w:rPr>
        <w:t xml:space="preserve">a review of </w:t>
      </w:r>
      <w:r w:rsidRPr="005D3F8C">
        <w:rPr>
          <w:rFonts w:ascii="Arial" w:hAnsi="Arial" w:cs="Arial"/>
          <w:sz w:val="19"/>
          <w:szCs w:val="19"/>
        </w:rPr>
        <w:t xml:space="preserve">existing conditions, site layout, drainage and lighting placement. The design </w:t>
      </w:r>
      <w:r w:rsidR="00F414B4">
        <w:rPr>
          <w:rFonts w:ascii="Arial" w:hAnsi="Arial" w:cs="Arial"/>
          <w:sz w:val="19"/>
          <w:szCs w:val="19"/>
        </w:rPr>
        <w:t>was</w:t>
      </w:r>
      <w:r w:rsidRPr="005D3F8C">
        <w:rPr>
          <w:rFonts w:ascii="Arial" w:hAnsi="Arial" w:cs="Arial"/>
          <w:sz w:val="19"/>
          <w:szCs w:val="19"/>
        </w:rPr>
        <w:t xml:space="preserve"> coordinated with a landscape architect, an arborist, and the design team for the lower plaza.</w:t>
      </w:r>
    </w:p>
    <w:p w:rsidR="00F414B4" w:rsidRDefault="00F414B4" w:rsidP="00E2154B">
      <w:pPr>
        <w:rPr>
          <w:rStyle w:val="Strong"/>
          <w:rFonts w:ascii="Arial" w:hAnsi="Arial" w:cs="Arial"/>
          <w:b w:val="0"/>
          <w:bCs w:val="0"/>
          <w:sz w:val="19"/>
          <w:szCs w:val="19"/>
        </w:rPr>
      </w:pPr>
    </w:p>
    <w:p w:rsidR="000C14D5" w:rsidRPr="005D3F8C" w:rsidRDefault="000C14D5" w:rsidP="00BE3A09">
      <w:pPr>
        <w:jc w:val="both"/>
        <w:rPr>
          <w:rFonts w:ascii="Arial" w:hAnsi="Arial" w:cs="Arial"/>
          <w:sz w:val="19"/>
          <w:szCs w:val="19"/>
        </w:rPr>
      </w:pPr>
      <w:r w:rsidRPr="005D3F8C">
        <w:rPr>
          <w:rStyle w:val="Strong"/>
          <w:rFonts w:ascii="Arial" w:hAnsi="Arial" w:cs="Arial"/>
          <w:sz w:val="19"/>
          <w:szCs w:val="19"/>
        </w:rPr>
        <w:t>NYCDDC</w:t>
      </w:r>
      <w:r w:rsidR="00F414B4">
        <w:rPr>
          <w:rStyle w:val="Strong"/>
          <w:rFonts w:ascii="Arial" w:hAnsi="Arial" w:cs="Arial"/>
          <w:sz w:val="19"/>
          <w:szCs w:val="19"/>
        </w:rPr>
        <w:t xml:space="preserve">, </w:t>
      </w:r>
      <w:r w:rsidRPr="005D3F8C">
        <w:rPr>
          <w:rStyle w:val="Strong"/>
          <w:rFonts w:ascii="Arial" w:hAnsi="Arial" w:cs="Arial"/>
          <w:sz w:val="19"/>
          <w:szCs w:val="19"/>
        </w:rPr>
        <w:t>Design Services Requirement Contract</w:t>
      </w:r>
      <w:r w:rsidR="00F414B4">
        <w:rPr>
          <w:rStyle w:val="Strong"/>
          <w:rFonts w:ascii="Arial" w:hAnsi="Arial" w:cs="Arial"/>
          <w:sz w:val="19"/>
          <w:szCs w:val="19"/>
        </w:rPr>
        <w:t xml:space="preserve">, </w:t>
      </w:r>
      <w:r w:rsidRPr="005D3F8C">
        <w:rPr>
          <w:rStyle w:val="Strong"/>
          <w:rFonts w:ascii="Arial" w:hAnsi="Arial" w:cs="Arial"/>
          <w:sz w:val="19"/>
          <w:szCs w:val="19"/>
        </w:rPr>
        <w:t xml:space="preserve">Bronx and Manhattan, NY </w:t>
      </w:r>
      <w:r w:rsidR="00F414B4">
        <w:rPr>
          <w:rStyle w:val="Strong"/>
          <w:rFonts w:ascii="Arial" w:hAnsi="Arial" w:cs="Arial"/>
          <w:sz w:val="19"/>
          <w:szCs w:val="19"/>
        </w:rPr>
        <w:t xml:space="preserve">- </w:t>
      </w:r>
      <w:r w:rsidRPr="005D3F8C">
        <w:rPr>
          <w:rFonts w:ascii="Arial" w:hAnsi="Arial" w:cs="Arial"/>
          <w:sz w:val="19"/>
          <w:szCs w:val="19"/>
        </w:rPr>
        <w:t xml:space="preserve">Project Manager </w:t>
      </w:r>
      <w:r w:rsidR="00F414B4">
        <w:rPr>
          <w:rFonts w:ascii="Arial" w:hAnsi="Arial" w:cs="Arial"/>
          <w:sz w:val="19"/>
          <w:szCs w:val="19"/>
        </w:rPr>
        <w:t xml:space="preserve">for a </w:t>
      </w:r>
      <w:r w:rsidRPr="005D3F8C">
        <w:rPr>
          <w:rFonts w:ascii="Arial" w:hAnsi="Arial" w:cs="Arial"/>
          <w:sz w:val="19"/>
          <w:szCs w:val="19"/>
        </w:rPr>
        <w:t>three-year</w:t>
      </w:r>
      <w:r w:rsidR="00F414B4">
        <w:rPr>
          <w:rFonts w:ascii="Arial" w:hAnsi="Arial" w:cs="Arial"/>
          <w:sz w:val="19"/>
          <w:szCs w:val="19"/>
        </w:rPr>
        <w:t>, $8 million o</w:t>
      </w:r>
      <w:r w:rsidRPr="005D3F8C">
        <w:rPr>
          <w:rFonts w:ascii="Arial" w:hAnsi="Arial" w:cs="Arial"/>
          <w:sz w:val="19"/>
          <w:szCs w:val="19"/>
        </w:rPr>
        <w:t>n-</w:t>
      </w:r>
      <w:r w:rsidR="00F414B4">
        <w:rPr>
          <w:rFonts w:ascii="Arial" w:hAnsi="Arial" w:cs="Arial"/>
          <w:sz w:val="19"/>
          <w:szCs w:val="19"/>
        </w:rPr>
        <w:t>c</w:t>
      </w:r>
      <w:r w:rsidRPr="005D3F8C">
        <w:rPr>
          <w:rFonts w:ascii="Arial" w:hAnsi="Arial" w:cs="Arial"/>
          <w:sz w:val="19"/>
          <w:szCs w:val="19"/>
        </w:rPr>
        <w:t>all contract under which various engineering services</w:t>
      </w:r>
      <w:r w:rsidR="00F414B4">
        <w:rPr>
          <w:rFonts w:ascii="Arial" w:hAnsi="Arial" w:cs="Arial"/>
          <w:sz w:val="19"/>
          <w:szCs w:val="19"/>
        </w:rPr>
        <w:t xml:space="preserve"> were provided</w:t>
      </w:r>
      <w:r w:rsidRPr="005D3F8C">
        <w:rPr>
          <w:rFonts w:ascii="Arial" w:hAnsi="Arial" w:cs="Arial"/>
          <w:sz w:val="19"/>
          <w:szCs w:val="19"/>
        </w:rPr>
        <w:t xml:space="preserve"> including preliminary and final design of highways, sewers, water mains, retaining walls, drainage studies, traffic studies and signal design, street lighting, geotechnical investigations, hazardous waste and site contamination investigations and urban design services. </w:t>
      </w:r>
      <w:r w:rsidR="00BE3A09" w:rsidRPr="005D3F8C">
        <w:rPr>
          <w:rFonts w:ascii="Arial" w:hAnsi="Arial" w:cs="Arial"/>
          <w:sz w:val="19"/>
          <w:szCs w:val="19"/>
        </w:rPr>
        <w:t>under</w:t>
      </w:r>
      <w:r w:rsidRPr="005D3F8C">
        <w:rPr>
          <w:rFonts w:ascii="Arial" w:hAnsi="Arial" w:cs="Arial"/>
          <w:sz w:val="19"/>
          <w:szCs w:val="19"/>
        </w:rPr>
        <w:t xml:space="preserve"> this contract, he supervis</w:t>
      </w:r>
      <w:r w:rsidR="000206F8">
        <w:rPr>
          <w:rFonts w:ascii="Arial" w:hAnsi="Arial" w:cs="Arial"/>
          <w:sz w:val="19"/>
          <w:szCs w:val="19"/>
        </w:rPr>
        <w:t>ed</w:t>
      </w:r>
      <w:r w:rsidRPr="005D3F8C">
        <w:rPr>
          <w:rFonts w:ascii="Arial" w:hAnsi="Arial" w:cs="Arial"/>
          <w:sz w:val="19"/>
          <w:szCs w:val="19"/>
        </w:rPr>
        <w:t xml:space="preserve"> the following assignments:</w:t>
      </w:r>
    </w:p>
    <w:p w:rsidR="000C14D5" w:rsidRPr="005D3F8C" w:rsidRDefault="00D11FF5" w:rsidP="00BE3A09">
      <w:pPr>
        <w:widowControl/>
        <w:numPr>
          <w:ilvl w:val="0"/>
          <w:numId w:val="2"/>
        </w:numPr>
        <w:autoSpaceDE/>
        <w:autoSpaceDN/>
        <w:adjustRightInd/>
        <w:spacing w:before="120"/>
        <w:ind w:left="720"/>
        <w:jc w:val="both"/>
        <w:rPr>
          <w:rFonts w:ascii="Arial" w:hAnsi="Arial" w:cs="Arial"/>
          <w:sz w:val="19"/>
          <w:szCs w:val="19"/>
        </w:rPr>
      </w:pPr>
      <w:r w:rsidRPr="005D3F8C">
        <w:rPr>
          <w:rStyle w:val="Strong"/>
          <w:rFonts w:ascii="Arial" w:hAnsi="Arial" w:cs="Arial"/>
          <w:sz w:val="19"/>
          <w:szCs w:val="19"/>
        </w:rPr>
        <w:t>Reconstruction of the Frederick Douglass Circle, Cathedral Parkway and Manhattan Avenue</w:t>
      </w:r>
      <w:r>
        <w:rPr>
          <w:rStyle w:val="Strong"/>
          <w:rFonts w:ascii="Arial" w:hAnsi="Arial" w:cs="Arial"/>
          <w:sz w:val="19"/>
          <w:szCs w:val="19"/>
        </w:rPr>
        <w:t xml:space="preserve">, </w:t>
      </w:r>
      <w:r w:rsidRPr="005D3F8C">
        <w:rPr>
          <w:rStyle w:val="Strong"/>
          <w:rFonts w:ascii="Arial" w:hAnsi="Arial" w:cs="Arial"/>
          <w:sz w:val="19"/>
          <w:szCs w:val="19"/>
        </w:rPr>
        <w:t xml:space="preserve">New York, NY </w:t>
      </w:r>
      <w:r>
        <w:rPr>
          <w:rStyle w:val="Strong"/>
          <w:rFonts w:ascii="Arial" w:hAnsi="Arial" w:cs="Arial"/>
          <w:sz w:val="19"/>
          <w:szCs w:val="19"/>
        </w:rPr>
        <w:t xml:space="preserve">- </w:t>
      </w:r>
      <w:r w:rsidRPr="005D3F8C">
        <w:rPr>
          <w:rFonts w:ascii="Arial" w:hAnsi="Arial" w:cs="Arial"/>
          <w:sz w:val="19"/>
          <w:szCs w:val="19"/>
        </w:rPr>
        <w:t xml:space="preserve">Project Manager for the </w:t>
      </w:r>
      <w:r>
        <w:rPr>
          <w:rFonts w:ascii="Arial" w:hAnsi="Arial" w:cs="Arial"/>
          <w:sz w:val="19"/>
          <w:szCs w:val="19"/>
        </w:rPr>
        <w:t>r</w:t>
      </w:r>
      <w:r w:rsidRPr="005D3F8C">
        <w:rPr>
          <w:rFonts w:ascii="Arial" w:hAnsi="Arial" w:cs="Arial"/>
          <w:sz w:val="19"/>
          <w:szCs w:val="19"/>
        </w:rPr>
        <w:t>econfiguration of Frederick Douglass Circle. Responsibilities include</w:t>
      </w:r>
      <w:r>
        <w:rPr>
          <w:rFonts w:ascii="Arial" w:hAnsi="Arial" w:cs="Arial"/>
          <w:sz w:val="19"/>
          <w:szCs w:val="19"/>
        </w:rPr>
        <w:t>d</w:t>
      </w:r>
      <w:r w:rsidRPr="005D3F8C">
        <w:rPr>
          <w:rFonts w:ascii="Arial" w:hAnsi="Arial" w:cs="Arial"/>
          <w:sz w:val="19"/>
          <w:szCs w:val="19"/>
        </w:rPr>
        <w:t xml:space="preserve"> Final Design and Design Services during Construction for Manhattan Avenue. This project </w:t>
      </w:r>
      <w:r>
        <w:rPr>
          <w:rFonts w:ascii="Arial" w:hAnsi="Arial" w:cs="Arial"/>
          <w:sz w:val="19"/>
          <w:szCs w:val="19"/>
        </w:rPr>
        <w:t xml:space="preserve">was </w:t>
      </w:r>
      <w:r w:rsidRPr="005D3F8C">
        <w:rPr>
          <w:rFonts w:ascii="Arial" w:hAnsi="Arial" w:cs="Arial"/>
          <w:sz w:val="19"/>
          <w:szCs w:val="19"/>
        </w:rPr>
        <w:t xml:space="preserve">comprised of three components: (1) Frederick Douglass Circle, a complex circle intersection at the junction of W. 110th Street and Central Park West. This component included an </w:t>
      </w:r>
      <w:r>
        <w:rPr>
          <w:rFonts w:ascii="Arial" w:hAnsi="Arial" w:cs="Arial"/>
          <w:sz w:val="19"/>
          <w:szCs w:val="19"/>
        </w:rPr>
        <w:t>o</w:t>
      </w:r>
      <w:r w:rsidRPr="005D3F8C">
        <w:rPr>
          <w:rFonts w:ascii="Arial" w:hAnsi="Arial" w:cs="Arial"/>
          <w:sz w:val="19"/>
          <w:szCs w:val="19"/>
        </w:rPr>
        <w:t xml:space="preserve">pen </w:t>
      </w:r>
      <w:r>
        <w:rPr>
          <w:rFonts w:ascii="Arial" w:hAnsi="Arial" w:cs="Arial"/>
          <w:sz w:val="19"/>
          <w:szCs w:val="19"/>
        </w:rPr>
        <w:t>p</w:t>
      </w:r>
      <w:r w:rsidRPr="005D3F8C">
        <w:rPr>
          <w:rFonts w:ascii="Arial" w:hAnsi="Arial" w:cs="Arial"/>
          <w:sz w:val="19"/>
          <w:szCs w:val="19"/>
        </w:rPr>
        <w:t xml:space="preserve">ublic </w:t>
      </w:r>
      <w:r>
        <w:rPr>
          <w:rFonts w:ascii="Arial" w:hAnsi="Arial" w:cs="Arial"/>
          <w:sz w:val="19"/>
          <w:szCs w:val="19"/>
        </w:rPr>
        <w:t>sp</w:t>
      </w:r>
      <w:r w:rsidRPr="005D3F8C">
        <w:rPr>
          <w:rFonts w:ascii="Arial" w:hAnsi="Arial" w:cs="Arial"/>
          <w:sz w:val="19"/>
          <w:szCs w:val="19"/>
        </w:rPr>
        <w:t xml:space="preserve">ace with landscaping, a statue commemorating Frederick Douglass and a </w:t>
      </w:r>
      <w:r>
        <w:rPr>
          <w:rFonts w:ascii="Arial" w:hAnsi="Arial" w:cs="Arial"/>
          <w:sz w:val="19"/>
          <w:szCs w:val="19"/>
        </w:rPr>
        <w:t>f</w:t>
      </w:r>
      <w:r w:rsidRPr="005D3F8C">
        <w:rPr>
          <w:rFonts w:ascii="Arial" w:hAnsi="Arial" w:cs="Arial"/>
          <w:sz w:val="19"/>
          <w:szCs w:val="19"/>
        </w:rPr>
        <w:t xml:space="preserve">ountain element. (2) The </w:t>
      </w:r>
      <w:r>
        <w:rPr>
          <w:rFonts w:ascii="Arial" w:hAnsi="Arial" w:cs="Arial"/>
          <w:sz w:val="19"/>
          <w:szCs w:val="19"/>
        </w:rPr>
        <w:t>r</w:t>
      </w:r>
      <w:r w:rsidRPr="005D3F8C">
        <w:rPr>
          <w:rFonts w:ascii="Arial" w:hAnsi="Arial" w:cs="Arial"/>
          <w:sz w:val="19"/>
          <w:szCs w:val="19"/>
        </w:rPr>
        <w:t xml:space="preserve">econstruction of W. 110th Street (also known as Cathedral Parkway) from Frederick Douglass Circle to Columbus Avenue. (3) </w:t>
      </w:r>
      <w:r>
        <w:rPr>
          <w:rFonts w:ascii="Arial" w:hAnsi="Arial" w:cs="Arial"/>
          <w:sz w:val="19"/>
          <w:szCs w:val="19"/>
        </w:rPr>
        <w:t>T</w:t>
      </w:r>
      <w:r w:rsidRPr="005D3F8C">
        <w:rPr>
          <w:rFonts w:ascii="Arial" w:hAnsi="Arial" w:cs="Arial"/>
          <w:sz w:val="19"/>
          <w:szCs w:val="19"/>
        </w:rPr>
        <w:t>he reconstruction of Manhattan Avenue from Cathedral Parkway to W. 122nd Street</w:t>
      </w:r>
    </w:p>
    <w:p w:rsidR="000C14D5" w:rsidRDefault="000C14D5" w:rsidP="00F414B4">
      <w:pPr>
        <w:widowControl/>
        <w:numPr>
          <w:ilvl w:val="0"/>
          <w:numId w:val="2"/>
        </w:numPr>
        <w:autoSpaceDE/>
        <w:autoSpaceDN/>
        <w:adjustRightInd/>
        <w:spacing w:before="120"/>
        <w:ind w:left="720"/>
        <w:rPr>
          <w:rFonts w:ascii="Arial" w:hAnsi="Arial" w:cs="Arial"/>
          <w:b/>
          <w:bCs/>
          <w:sz w:val="19"/>
          <w:szCs w:val="19"/>
        </w:rPr>
      </w:pPr>
      <w:r w:rsidRPr="00D11FF5">
        <w:rPr>
          <w:rFonts w:ascii="Arial" w:hAnsi="Arial" w:cs="Arial"/>
          <w:b/>
          <w:bCs/>
          <w:sz w:val="19"/>
          <w:szCs w:val="19"/>
        </w:rPr>
        <w:t>Harriet Tubman Memorial at the Intersection of Frederick Douglas Boulevard, Saint Nicholas Avenue and West 122nd Street in New York.</w:t>
      </w:r>
      <w:r w:rsidR="00F414B4" w:rsidRPr="00D11FF5">
        <w:rPr>
          <w:rFonts w:ascii="Arial" w:hAnsi="Arial" w:cs="Arial"/>
          <w:b/>
          <w:bCs/>
          <w:sz w:val="19"/>
          <w:szCs w:val="19"/>
        </w:rPr>
        <w:t xml:space="preserve">  </w:t>
      </w:r>
    </w:p>
    <w:p w:rsidR="00BE3A09" w:rsidRPr="00D11FF5" w:rsidRDefault="00BE3A09" w:rsidP="00BE3A09">
      <w:pPr>
        <w:widowControl/>
        <w:autoSpaceDE/>
        <w:autoSpaceDN/>
        <w:adjustRightInd/>
        <w:spacing w:before="120"/>
        <w:ind w:left="720"/>
        <w:rPr>
          <w:rFonts w:ascii="Arial" w:hAnsi="Arial" w:cs="Arial"/>
          <w:b/>
          <w:bCs/>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0206F8">
        <w:rPr>
          <w:rStyle w:val="Strong"/>
          <w:rFonts w:ascii="Arial" w:hAnsi="Arial" w:cs="Arial"/>
          <w:sz w:val="19"/>
          <w:szCs w:val="19"/>
        </w:rPr>
        <w:t xml:space="preserve">, </w:t>
      </w:r>
      <w:r w:rsidRPr="005D3F8C">
        <w:rPr>
          <w:rStyle w:val="Strong"/>
          <w:rFonts w:ascii="Arial" w:hAnsi="Arial" w:cs="Arial"/>
          <w:sz w:val="19"/>
          <w:szCs w:val="19"/>
        </w:rPr>
        <w:t>Reconstruction of 9th Avenue / Gansevoort Area 16th Street to Gansevoort Street</w:t>
      </w:r>
      <w:r w:rsidR="000206F8">
        <w:rPr>
          <w:rStyle w:val="Strong"/>
          <w:rFonts w:ascii="Arial" w:hAnsi="Arial" w:cs="Arial"/>
          <w:sz w:val="19"/>
          <w:szCs w:val="19"/>
        </w:rPr>
        <w:t xml:space="preserve">, </w:t>
      </w:r>
      <w:r w:rsidR="000206F8" w:rsidRPr="005D3F8C">
        <w:rPr>
          <w:rStyle w:val="Strong"/>
          <w:rFonts w:ascii="Arial" w:hAnsi="Arial" w:cs="Arial"/>
          <w:sz w:val="19"/>
          <w:szCs w:val="19"/>
        </w:rPr>
        <w:t xml:space="preserve">New York, NY </w:t>
      </w:r>
      <w:r w:rsidRPr="005D3F8C">
        <w:rPr>
          <w:rStyle w:val="Strong"/>
          <w:rFonts w:ascii="Arial" w:hAnsi="Arial" w:cs="Arial"/>
          <w:sz w:val="19"/>
          <w:szCs w:val="19"/>
        </w:rPr>
        <w:t xml:space="preserve">- </w:t>
      </w:r>
      <w:bookmarkStart w:id="30" w:name="_Hlk132113691"/>
      <w:r w:rsidRPr="005D3F8C">
        <w:rPr>
          <w:rFonts w:ascii="Arial" w:hAnsi="Arial" w:cs="Arial"/>
          <w:sz w:val="19"/>
          <w:szCs w:val="19"/>
        </w:rPr>
        <w:t>Principal-</w:t>
      </w:r>
      <w:r w:rsidR="00EB25E3">
        <w:rPr>
          <w:rFonts w:ascii="Arial" w:hAnsi="Arial" w:cs="Arial"/>
          <w:sz w:val="19"/>
          <w:szCs w:val="19"/>
        </w:rPr>
        <w:t>I</w:t>
      </w:r>
      <w:r w:rsidRPr="005D3F8C">
        <w:rPr>
          <w:rFonts w:ascii="Arial" w:hAnsi="Arial" w:cs="Arial"/>
          <w:sz w:val="19"/>
          <w:szCs w:val="19"/>
        </w:rPr>
        <w:t>n-Charge</w:t>
      </w:r>
      <w:r w:rsidR="003C252A">
        <w:rPr>
          <w:rFonts w:ascii="Arial" w:hAnsi="Arial" w:cs="Arial"/>
          <w:sz w:val="19"/>
          <w:szCs w:val="19"/>
        </w:rPr>
        <w:t>/Project Director</w:t>
      </w:r>
      <w:r w:rsidRPr="005D3F8C">
        <w:rPr>
          <w:rFonts w:ascii="Arial" w:hAnsi="Arial" w:cs="Arial"/>
          <w:sz w:val="19"/>
          <w:szCs w:val="19"/>
        </w:rPr>
        <w:t xml:space="preserve"> </w:t>
      </w:r>
      <w:bookmarkEnd w:id="30"/>
      <w:r w:rsidRPr="005D3F8C">
        <w:rPr>
          <w:rFonts w:ascii="Arial" w:hAnsi="Arial" w:cs="Arial"/>
          <w:sz w:val="19"/>
          <w:szCs w:val="19"/>
        </w:rPr>
        <w:t xml:space="preserve">responsible for developing a </w:t>
      </w:r>
      <w:r w:rsidR="00EB25E3">
        <w:rPr>
          <w:rFonts w:ascii="Arial" w:hAnsi="Arial" w:cs="Arial"/>
          <w:sz w:val="19"/>
          <w:szCs w:val="19"/>
        </w:rPr>
        <w:t>p</w:t>
      </w:r>
      <w:r w:rsidRPr="005D3F8C">
        <w:rPr>
          <w:rFonts w:ascii="Arial" w:hAnsi="Arial" w:cs="Arial"/>
          <w:sz w:val="19"/>
          <w:szCs w:val="19"/>
        </w:rPr>
        <w:t xml:space="preserve">reliminary and </w:t>
      </w:r>
      <w:r w:rsidR="00EB25E3">
        <w:rPr>
          <w:rFonts w:ascii="Arial" w:hAnsi="Arial" w:cs="Arial"/>
          <w:sz w:val="19"/>
          <w:szCs w:val="19"/>
        </w:rPr>
        <w:t>f</w:t>
      </w:r>
      <w:r w:rsidRPr="005D3F8C">
        <w:rPr>
          <w:rFonts w:ascii="Arial" w:hAnsi="Arial" w:cs="Arial"/>
          <w:sz w:val="19"/>
          <w:szCs w:val="19"/>
        </w:rPr>
        <w:t xml:space="preserve">inal </w:t>
      </w:r>
      <w:r w:rsidR="00EB25E3">
        <w:rPr>
          <w:rFonts w:ascii="Arial" w:hAnsi="Arial" w:cs="Arial"/>
          <w:sz w:val="19"/>
          <w:szCs w:val="19"/>
        </w:rPr>
        <w:t>d</w:t>
      </w:r>
      <w:r w:rsidRPr="005D3F8C">
        <w:rPr>
          <w:rFonts w:ascii="Arial" w:hAnsi="Arial" w:cs="Arial"/>
          <w:sz w:val="19"/>
          <w:szCs w:val="19"/>
        </w:rPr>
        <w:t xml:space="preserve">esign for Reconstruction of 9th Avenue (between West 16th Street and Gansevoort Street), Gansevoort Street (between 9th Avenue and Hudson Street) Hudson Street (West 14th Street approximately 100 ft. south of West 14th Street) in Manhattan. This project </w:t>
      </w:r>
      <w:r w:rsidR="008962F8">
        <w:rPr>
          <w:rFonts w:ascii="Arial" w:hAnsi="Arial" w:cs="Arial"/>
          <w:sz w:val="19"/>
          <w:szCs w:val="19"/>
        </w:rPr>
        <w:t>brought</w:t>
      </w:r>
      <w:r w:rsidRPr="005D3F8C">
        <w:rPr>
          <w:rFonts w:ascii="Arial" w:hAnsi="Arial" w:cs="Arial"/>
          <w:sz w:val="19"/>
          <w:szCs w:val="19"/>
        </w:rPr>
        <w:t xml:space="preserve"> the roadway and sidewalks, which </w:t>
      </w:r>
      <w:r w:rsidR="008962F8">
        <w:rPr>
          <w:rFonts w:ascii="Arial" w:hAnsi="Arial" w:cs="Arial"/>
          <w:sz w:val="19"/>
          <w:szCs w:val="19"/>
        </w:rPr>
        <w:t>were</w:t>
      </w:r>
      <w:r w:rsidRPr="005D3F8C">
        <w:rPr>
          <w:rFonts w:ascii="Arial" w:hAnsi="Arial" w:cs="Arial"/>
          <w:sz w:val="19"/>
          <w:szCs w:val="19"/>
        </w:rPr>
        <w:t xml:space="preserve"> in a significant</w:t>
      </w:r>
      <w:r w:rsidR="008962F8">
        <w:rPr>
          <w:rFonts w:ascii="Arial" w:hAnsi="Arial" w:cs="Arial"/>
          <w:sz w:val="19"/>
          <w:szCs w:val="19"/>
        </w:rPr>
        <w:t>ly</w:t>
      </w:r>
      <w:r w:rsidRPr="005D3F8C">
        <w:rPr>
          <w:rFonts w:ascii="Arial" w:hAnsi="Arial" w:cs="Arial"/>
          <w:sz w:val="19"/>
          <w:szCs w:val="19"/>
        </w:rPr>
        <w:t xml:space="preserve"> deteriorated condition, to a state of good repair; improve safety, mobility and access for all travel modes; create</w:t>
      </w:r>
      <w:r w:rsidR="008962F8">
        <w:rPr>
          <w:rFonts w:ascii="Arial" w:hAnsi="Arial" w:cs="Arial"/>
          <w:sz w:val="19"/>
          <w:szCs w:val="19"/>
        </w:rPr>
        <w:t>d</w:t>
      </w:r>
      <w:r w:rsidRPr="005D3F8C">
        <w:rPr>
          <w:rFonts w:ascii="Arial" w:hAnsi="Arial" w:cs="Arial"/>
          <w:sz w:val="19"/>
          <w:szCs w:val="19"/>
        </w:rPr>
        <w:t xml:space="preserve"> permanent public spaces; enhance</w:t>
      </w:r>
      <w:r w:rsidR="008962F8">
        <w:rPr>
          <w:rFonts w:ascii="Arial" w:hAnsi="Arial" w:cs="Arial"/>
          <w:sz w:val="19"/>
          <w:szCs w:val="19"/>
        </w:rPr>
        <w:t>d</w:t>
      </w:r>
      <w:r w:rsidRPr="005D3F8C">
        <w:rPr>
          <w:rFonts w:ascii="Arial" w:hAnsi="Arial" w:cs="Arial"/>
          <w:sz w:val="19"/>
          <w:szCs w:val="19"/>
        </w:rPr>
        <w:t xml:space="preserve"> the connectivity of the citywide bike network; and create</w:t>
      </w:r>
      <w:r w:rsidR="008962F8">
        <w:rPr>
          <w:rFonts w:ascii="Arial" w:hAnsi="Arial" w:cs="Arial"/>
          <w:sz w:val="19"/>
          <w:szCs w:val="19"/>
        </w:rPr>
        <w:t>d</w:t>
      </w:r>
      <w:r w:rsidRPr="005D3F8C">
        <w:rPr>
          <w:rFonts w:ascii="Arial" w:hAnsi="Arial" w:cs="Arial"/>
          <w:sz w:val="19"/>
          <w:szCs w:val="19"/>
        </w:rPr>
        <w:t xml:space="preserve"> an improved walking and public space experience. By formalizing and improving upon the successful existing temporary configuration of Ninth Avenue between West 16th Street and Gansevoort Street, the project blend</w:t>
      </w:r>
      <w:r w:rsidR="008962F8">
        <w:rPr>
          <w:rFonts w:ascii="Arial" w:hAnsi="Arial" w:cs="Arial"/>
          <w:sz w:val="19"/>
          <w:szCs w:val="19"/>
        </w:rPr>
        <w:t>ed</w:t>
      </w:r>
      <w:r w:rsidRPr="005D3F8C">
        <w:rPr>
          <w:rFonts w:ascii="Arial" w:hAnsi="Arial" w:cs="Arial"/>
          <w:sz w:val="19"/>
          <w:szCs w:val="19"/>
        </w:rPr>
        <w:t xml:space="preserve"> two distinct areas, Chelsea and Meatpacking District and serve</w:t>
      </w:r>
      <w:r w:rsidR="008962F8">
        <w:rPr>
          <w:rFonts w:ascii="Arial" w:hAnsi="Arial" w:cs="Arial"/>
          <w:sz w:val="19"/>
          <w:szCs w:val="19"/>
        </w:rPr>
        <w:t>s</w:t>
      </w:r>
      <w:r w:rsidRPr="005D3F8C">
        <w:rPr>
          <w:rFonts w:ascii="Arial" w:hAnsi="Arial" w:cs="Arial"/>
          <w:sz w:val="19"/>
          <w:szCs w:val="19"/>
        </w:rPr>
        <w:t xml:space="preserve"> as an example of the City’s comprehensive approach to street design</w:t>
      </w:r>
      <w:r w:rsidRPr="00DD40EE">
        <w:rPr>
          <w:rFonts w:ascii="Arial" w:hAnsi="Arial" w:cs="Arial"/>
          <w:sz w:val="19"/>
          <w:szCs w:val="19"/>
        </w:rPr>
        <w:t>.</w:t>
      </w:r>
      <w:r w:rsidR="000206F8" w:rsidRPr="00DD40EE">
        <w:rPr>
          <w:rFonts w:ascii="Arial" w:hAnsi="Arial" w:cs="Arial"/>
          <w:sz w:val="19"/>
          <w:szCs w:val="19"/>
        </w:rPr>
        <w:t xml:space="preserve"> </w:t>
      </w:r>
      <w:bookmarkStart w:id="31" w:name="_Hlk131772653"/>
      <w:r w:rsidR="000206F8" w:rsidRPr="00DD40EE">
        <w:rPr>
          <w:rFonts w:ascii="Arial" w:hAnsi="Arial" w:cs="Arial"/>
          <w:sz w:val="19"/>
          <w:szCs w:val="19"/>
        </w:rPr>
        <w:t>(</w:t>
      </w:r>
      <w:r w:rsidR="00DD40EE" w:rsidRPr="00DD40EE">
        <w:rPr>
          <w:rFonts w:ascii="Arial" w:hAnsi="Arial" w:cs="Arial"/>
          <w:sz w:val="19"/>
          <w:szCs w:val="19"/>
        </w:rPr>
        <w:t>1</w:t>
      </w:r>
      <w:r w:rsidR="000206F8" w:rsidRPr="00DD40EE">
        <w:rPr>
          <w:rFonts w:ascii="Arial" w:hAnsi="Arial" w:cs="Arial"/>
          <w:sz w:val="19"/>
          <w:szCs w:val="19"/>
        </w:rPr>
        <w:t>/</w:t>
      </w:r>
      <w:r w:rsidR="00DD40EE" w:rsidRPr="00DD40EE">
        <w:rPr>
          <w:rFonts w:ascii="Arial" w:hAnsi="Arial" w:cs="Arial"/>
          <w:sz w:val="19"/>
          <w:szCs w:val="19"/>
        </w:rPr>
        <w:t>2016</w:t>
      </w:r>
      <w:r w:rsidR="000206F8" w:rsidRPr="00DD40EE">
        <w:rPr>
          <w:rFonts w:ascii="Arial" w:hAnsi="Arial" w:cs="Arial"/>
          <w:sz w:val="19"/>
          <w:szCs w:val="19"/>
        </w:rPr>
        <w:t xml:space="preserve">– </w:t>
      </w:r>
      <w:r w:rsidR="00DD40EE" w:rsidRPr="00DD40EE">
        <w:rPr>
          <w:rFonts w:ascii="Arial" w:hAnsi="Arial" w:cs="Arial"/>
          <w:sz w:val="19"/>
          <w:szCs w:val="19"/>
        </w:rPr>
        <w:t>12</w:t>
      </w:r>
      <w:r w:rsidR="000206F8" w:rsidRPr="00DD40EE">
        <w:rPr>
          <w:rFonts w:ascii="Arial" w:hAnsi="Arial" w:cs="Arial"/>
          <w:sz w:val="19"/>
          <w:szCs w:val="19"/>
        </w:rPr>
        <w:t>/</w:t>
      </w:r>
      <w:r w:rsidR="00DD40EE" w:rsidRPr="00DD40EE">
        <w:rPr>
          <w:rFonts w:ascii="Arial" w:hAnsi="Arial" w:cs="Arial"/>
          <w:sz w:val="19"/>
          <w:szCs w:val="19"/>
        </w:rPr>
        <w:t>2022</w:t>
      </w:r>
      <w:r w:rsidR="000206F8" w:rsidRPr="00DD40EE">
        <w:rPr>
          <w:rFonts w:ascii="Arial" w:hAnsi="Arial" w:cs="Arial"/>
          <w:sz w:val="19"/>
          <w:szCs w:val="19"/>
        </w:rPr>
        <w:t>)</w:t>
      </w:r>
      <w:bookmarkEnd w:id="31"/>
    </w:p>
    <w:p w:rsidR="003C252A" w:rsidRPr="003C252A" w:rsidRDefault="003C252A" w:rsidP="00BE3A09">
      <w:pPr>
        <w:jc w:val="both"/>
        <w:rPr>
          <w:rFonts w:ascii="Arial" w:hAnsi="Arial" w:cs="Arial"/>
          <w:b/>
          <w:bCs/>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4A13BD">
        <w:rPr>
          <w:rStyle w:val="Strong"/>
          <w:rFonts w:ascii="Arial" w:hAnsi="Arial" w:cs="Arial"/>
          <w:sz w:val="19"/>
          <w:szCs w:val="19"/>
        </w:rPr>
        <w:t xml:space="preserve">, </w:t>
      </w:r>
      <w:r w:rsidRPr="005D3F8C">
        <w:rPr>
          <w:rStyle w:val="Strong"/>
          <w:rFonts w:ascii="Arial" w:hAnsi="Arial" w:cs="Arial"/>
          <w:sz w:val="19"/>
          <w:szCs w:val="19"/>
        </w:rPr>
        <w:t>Rehabilitation of Park Avenue Tunnel Retaining Walls</w:t>
      </w:r>
      <w:r w:rsidR="004A13BD">
        <w:rPr>
          <w:rStyle w:val="Strong"/>
          <w:rFonts w:ascii="Arial" w:hAnsi="Arial" w:cs="Arial"/>
          <w:sz w:val="19"/>
          <w:szCs w:val="19"/>
        </w:rPr>
        <w:t>, New York, NY</w:t>
      </w:r>
      <w:r w:rsidRPr="005D3F8C">
        <w:rPr>
          <w:rStyle w:val="Strong"/>
          <w:rFonts w:ascii="Arial" w:hAnsi="Arial" w:cs="Arial"/>
          <w:sz w:val="19"/>
          <w:szCs w:val="19"/>
        </w:rPr>
        <w:t xml:space="preserve"> - </w:t>
      </w:r>
      <w:r w:rsidRPr="005D3F8C">
        <w:rPr>
          <w:rFonts w:ascii="Arial" w:hAnsi="Arial" w:cs="Arial"/>
          <w:sz w:val="19"/>
          <w:szCs w:val="19"/>
        </w:rPr>
        <w:t xml:space="preserve">Principal-in-Charge for this task order </w:t>
      </w:r>
      <w:r w:rsidR="004A13BD">
        <w:rPr>
          <w:rFonts w:ascii="Arial" w:hAnsi="Arial" w:cs="Arial"/>
          <w:sz w:val="19"/>
          <w:szCs w:val="19"/>
        </w:rPr>
        <w:t>for</w:t>
      </w:r>
      <w:r w:rsidRPr="005D3F8C">
        <w:rPr>
          <w:rFonts w:ascii="Arial" w:hAnsi="Arial" w:cs="Arial"/>
          <w:sz w:val="19"/>
          <w:szCs w:val="19"/>
        </w:rPr>
        <w:t xml:space="preserve"> the New York City Department of Design and Construction. Responsible for inspection, destructive and non-destructive testing, schematic design, study of alternatives, preparation of design report and final contract documents including construction support services for the rehabilitation of Park Avenue Tunnel retaining walls. The project being in a sensitive area requires coordination with NYCDOT, Community Boards, NYC Office of construction mitigation and coordination, subcontractors and other invoiced NYC agencies.</w:t>
      </w:r>
    </w:p>
    <w:p w:rsidR="004A13BD" w:rsidRPr="005D3F8C" w:rsidRDefault="004A13BD" w:rsidP="00BE3A09">
      <w:pPr>
        <w:jc w:val="both"/>
        <w:rPr>
          <w:rFonts w:ascii="Arial" w:hAnsi="Arial" w:cs="Arial"/>
          <w:sz w:val="19"/>
          <w:szCs w:val="19"/>
        </w:rPr>
      </w:pPr>
    </w:p>
    <w:p w:rsidR="000C14D5" w:rsidRDefault="000C14D5" w:rsidP="00BE3A09">
      <w:pPr>
        <w:jc w:val="both"/>
        <w:rPr>
          <w:rFonts w:ascii="Arial" w:hAnsi="Arial" w:cs="Arial"/>
          <w:sz w:val="19"/>
          <w:szCs w:val="19"/>
        </w:rPr>
      </w:pPr>
      <w:r w:rsidRPr="005D3F8C">
        <w:rPr>
          <w:rStyle w:val="Strong"/>
          <w:rFonts w:ascii="Arial" w:hAnsi="Arial" w:cs="Arial"/>
          <w:sz w:val="19"/>
          <w:szCs w:val="19"/>
        </w:rPr>
        <w:t>NYCDDC</w:t>
      </w:r>
      <w:r w:rsidR="004A13BD">
        <w:rPr>
          <w:rStyle w:val="Strong"/>
          <w:rFonts w:ascii="Arial" w:hAnsi="Arial" w:cs="Arial"/>
          <w:sz w:val="19"/>
          <w:szCs w:val="19"/>
        </w:rPr>
        <w:t xml:space="preserve">, </w:t>
      </w:r>
      <w:r w:rsidRPr="005D3F8C">
        <w:rPr>
          <w:rStyle w:val="Strong"/>
          <w:rFonts w:ascii="Arial" w:hAnsi="Arial" w:cs="Arial"/>
          <w:sz w:val="19"/>
          <w:szCs w:val="19"/>
        </w:rPr>
        <w:t>Jerome Avenue Retaining Wall</w:t>
      </w:r>
      <w:r w:rsidR="004A13BD">
        <w:rPr>
          <w:rStyle w:val="Strong"/>
          <w:rFonts w:ascii="Arial" w:hAnsi="Arial" w:cs="Arial"/>
          <w:sz w:val="19"/>
          <w:szCs w:val="19"/>
        </w:rPr>
        <w:t xml:space="preserve">, </w:t>
      </w:r>
      <w:r w:rsidR="004A13BD" w:rsidRPr="005D3F8C">
        <w:rPr>
          <w:rStyle w:val="Strong"/>
          <w:rFonts w:ascii="Arial" w:hAnsi="Arial" w:cs="Arial"/>
          <w:sz w:val="19"/>
          <w:szCs w:val="19"/>
        </w:rPr>
        <w:t xml:space="preserve">Bronx, NY </w:t>
      </w:r>
      <w:r w:rsidRPr="005D3F8C">
        <w:rPr>
          <w:rStyle w:val="Strong"/>
          <w:rFonts w:ascii="Arial" w:hAnsi="Arial" w:cs="Arial"/>
          <w:sz w:val="19"/>
          <w:szCs w:val="19"/>
        </w:rPr>
        <w:t xml:space="preserve">- </w:t>
      </w:r>
      <w:r w:rsidRPr="005D3F8C">
        <w:rPr>
          <w:rFonts w:ascii="Arial" w:hAnsi="Arial" w:cs="Arial"/>
          <w:sz w:val="19"/>
          <w:szCs w:val="19"/>
        </w:rPr>
        <w:t xml:space="preserve">Principal-in-Charge responsible for the preparation of Contract Documents for the </w:t>
      </w:r>
      <w:r w:rsidR="004A13BD">
        <w:rPr>
          <w:rFonts w:ascii="Arial" w:hAnsi="Arial" w:cs="Arial"/>
          <w:sz w:val="19"/>
          <w:szCs w:val="19"/>
        </w:rPr>
        <w:t>r</w:t>
      </w:r>
      <w:r w:rsidRPr="005D3F8C">
        <w:rPr>
          <w:rFonts w:ascii="Arial" w:hAnsi="Arial" w:cs="Arial"/>
          <w:sz w:val="19"/>
          <w:szCs w:val="19"/>
        </w:rPr>
        <w:t xml:space="preserve">ehabilitation of </w:t>
      </w:r>
      <w:r w:rsidR="004A13BD">
        <w:rPr>
          <w:rFonts w:ascii="Arial" w:hAnsi="Arial" w:cs="Arial"/>
          <w:sz w:val="19"/>
          <w:szCs w:val="19"/>
        </w:rPr>
        <w:t xml:space="preserve"> a r</w:t>
      </w:r>
      <w:r w:rsidRPr="005D3F8C">
        <w:rPr>
          <w:rFonts w:ascii="Arial" w:hAnsi="Arial" w:cs="Arial"/>
          <w:sz w:val="19"/>
          <w:szCs w:val="19"/>
        </w:rPr>
        <w:t xml:space="preserve">etaining </w:t>
      </w:r>
      <w:r w:rsidR="004A13BD">
        <w:rPr>
          <w:rFonts w:ascii="Arial" w:hAnsi="Arial" w:cs="Arial"/>
          <w:sz w:val="19"/>
          <w:szCs w:val="19"/>
        </w:rPr>
        <w:t>w</w:t>
      </w:r>
      <w:r w:rsidRPr="005D3F8C">
        <w:rPr>
          <w:rFonts w:ascii="Arial" w:hAnsi="Arial" w:cs="Arial"/>
          <w:sz w:val="19"/>
          <w:szCs w:val="19"/>
        </w:rPr>
        <w:t>all</w:t>
      </w:r>
      <w:r w:rsidR="004A13BD">
        <w:rPr>
          <w:rFonts w:ascii="Arial" w:hAnsi="Arial" w:cs="Arial"/>
          <w:sz w:val="19"/>
          <w:szCs w:val="19"/>
        </w:rPr>
        <w:t xml:space="preserve">. </w:t>
      </w:r>
      <w:r w:rsidRPr="005D3F8C">
        <w:rPr>
          <w:rFonts w:ascii="Arial" w:hAnsi="Arial" w:cs="Arial"/>
          <w:sz w:val="19"/>
          <w:szCs w:val="19"/>
        </w:rPr>
        <w:t xml:space="preserve"> The work consist</w:t>
      </w:r>
      <w:r w:rsidR="004A13BD">
        <w:rPr>
          <w:rFonts w:ascii="Arial" w:hAnsi="Arial" w:cs="Arial"/>
          <w:sz w:val="19"/>
          <w:szCs w:val="19"/>
        </w:rPr>
        <w:t>ed</w:t>
      </w:r>
      <w:r w:rsidRPr="005D3F8C">
        <w:rPr>
          <w:rFonts w:ascii="Arial" w:hAnsi="Arial" w:cs="Arial"/>
          <w:sz w:val="19"/>
          <w:szCs w:val="19"/>
        </w:rPr>
        <w:t xml:space="preserve"> of </w:t>
      </w:r>
      <w:r w:rsidR="004A13BD">
        <w:rPr>
          <w:rFonts w:ascii="Arial" w:hAnsi="Arial" w:cs="Arial"/>
          <w:sz w:val="19"/>
          <w:szCs w:val="19"/>
        </w:rPr>
        <w:t>s</w:t>
      </w:r>
      <w:r w:rsidRPr="005D3F8C">
        <w:rPr>
          <w:rFonts w:ascii="Arial" w:hAnsi="Arial" w:cs="Arial"/>
          <w:sz w:val="19"/>
          <w:szCs w:val="19"/>
        </w:rPr>
        <w:t xml:space="preserve">chematic </w:t>
      </w:r>
      <w:r w:rsidR="004A13BD">
        <w:rPr>
          <w:rFonts w:ascii="Arial" w:hAnsi="Arial" w:cs="Arial"/>
          <w:sz w:val="19"/>
          <w:szCs w:val="19"/>
        </w:rPr>
        <w:t>d</w:t>
      </w:r>
      <w:r w:rsidRPr="005D3F8C">
        <w:rPr>
          <w:rFonts w:ascii="Arial" w:hAnsi="Arial" w:cs="Arial"/>
          <w:sz w:val="19"/>
          <w:szCs w:val="19"/>
        </w:rPr>
        <w:t xml:space="preserve">esign, </w:t>
      </w:r>
      <w:r w:rsidR="004A13BD">
        <w:rPr>
          <w:rFonts w:ascii="Arial" w:hAnsi="Arial" w:cs="Arial"/>
          <w:sz w:val="19"/>
          <w:szCs w:val="19"/>
        </w:rPr>
        <w:t>d</w:t>
      </w:r>
      <w:r w:rsidRPr="005D3F8C">
        <w:rPr>
          <w:rFonts w:ascii="Arial" w:hAnsi="Arial" w:cs="Arial"/>
          <w:sz w:val="19"/>
          <w:szCs w:val="19"/>
        </w:rPr>
        <w:t>esign development</w:t>
      </w:r>
      <w:r w:rsidR="004A13BD">
        <w:rPr>
          <w:rFonts w:ascii="Arial" w:hAnsi="Arial" w:cs="Arial"/>
          <w:sz w:val="19"/>
          <w:szCs w:val="19"/>
        </w:rPr>
        <w:t>,</w:t>
      </w:r>
      <w:r w:rsidRPr="005D3F8C">
        <w:rPr>
          <w:rFonts w:ascii="Arial" w:hAnsi="Arial" w:cs="Arial"/>
          <w:sz w:val="19"/>
          <w:szCs w:val="19"/>
        </w:rPr>
        <w:t xml:space="preserve"> and preparation of </w:t>
      </w:r>
      <w:r w:rsidR="004A13BD">
        <w:rPr>
          <w:rFonts w:ascii="Arial" w:hAnsi="Arial" w:cs="Arial"/>
          <w:sz w:val="19"/>
          <w:szCs w:val="19"/>
        </w:rPr>
        <w:t>c</w:t>
      </w:r>
      <w:r w:rsidRPr="005D3F8C">
        <w:rPr>
          <w:rFonts w:ascii="Arial" w:hAnsi="Arial" w:cs="Arial"/>
          <w:sz w:val="19"/>
          <w:szCs w:val="19"/>
        </w:rPr>
        <w:t xml:space="preserve">ontract </w:t>
      </w:r>
      <w:r w:rsidR="004A13BD">
        <w:rPr>
          <w:rFonts w:ascii="Arial" w:hAnsi="Arial" w:cs="Arial"/>
          <w:sz w:val="19"/>
          <w:szCs w:val="19"/>
        </w:rPr>
        <w:t>d</w:t>
      </w:r>
      <w:r w:rsidRPr="005D3F8C">
        <w:rPr>
          <w:rFonts w:ascii="Arial" w:hAnsi="Arial" w:cs="Arial"/>
          <w:sz w:val="19"/>
          <w:szCs w:val="19"/>
        </w:rPr>
        <w:t xml:space="preserve">ocuments for the </w:t>
      </w:r>
      <w:r w:rsidR="004A13BD">
        <w:rPr>
          <w:rFonts w:ascii="Arial" w:hAnsi="Arial" w:cs="Arial"/>
          <w:sz w:val="19"/>
          <w:szCs w:val="19"/>
        </w:rPr>
        <w:t>r</w:t>
      </w:r>
      <w:r w:rsidRPr="005D3F8C">
        <w:rPr>
          <w:rFonts w:ascii="Arial" w:hAnsi="Arial" w:cs="Arial"/>
          <w:sz w:val="19"/>
          <w:szCs w:val="19"/>
        </w:rPr>
        <w:t>econstruction/</w:t>
      </w:r>
      <w:r w:rsidR="004A13BD">
        <w:rPr>
          <w:rFonts w:ascii="Arial" w:hAnsi="Arial" w:cs="Arial"/>
          <w:sz w:val="19"/>
          <w:szCs w:val="19"/>
        </w:rPr>
        <w:t>r</w:t>
      </w:r>
      <w:r w:rsidRPr="005D3F8C">
        <w:rPr>
          <w:rFonts w:ascii="Arial" w:hAnsi="Arial" w:cs="Arial"/>
          <w:sz w:val="19"/>
          <w:szCs w:val="19"/>
        </w:rPr>
        <w:t xml:space="preserve">ehabilitation including partial rehabilitation of </w:t>
      </w:r>
      <w:r w:rsidR="004A13BD">
        <w:rPr>
          <w:rFonts w:ascii="Arial" w:hAnsi="Arial" w:cs="Arial"/>
          <w:sz w:val="19"/>
          <w:szCs w:val="19"/>
        </w:rPr>
        <w:t xml:space="preserve">the </w:t>
      </w:r>
      <w:r w:rsidRPr="005D3F8C">
        <w:rPr>
          <w:rFonts w:ascii="Arial" w:hAnsi="Arial" w:cs="Arial"/>
          <w:sz w:val="19"/>
          <w:szCs w:val="19"/>
        </w:rPr>
        <w:t xml:space="preserve">Jerome Ave sidewalk and </w:t>
      </w:r>
      <w:r w:rsidR="004A13BD">
        <w:rPr>
          <w:rFonts w:ascii="Arial" w:hAnsi="Arial" w:cs="Arial"/>
          <w:sz w:val="19"/>
          <w:szCs w:val="19"/>
        </w:rPr>
        <w:t xml:space="preserve">the </w:t>
      </w:r>
      <w:r w:rsidRPr="005D3F8C">
        <w:rPr>
          <w:rFonts w:ascii="Arial" w:hAnsi="Arial" w:cs="Arial"/>
          <w:sz w:val="19"/>
          <w:szCs w:val="19"/>
        </w:rPr>
        <w:t xml:space="preserve">total replacement of </w:t>
      </w:r>
      <w:r w:rsidR="004A13BD">
        <w:rPr>
          <w:rFonts w:ascii="Arial" w:hAnsi="Arial" w:cs="Arial"/>
          <w:sz w:val="19"/>
          <w:szCs w:val="19"/>
        </w:rPr>
        <w:t xml:space="preserve">the </w:t>
      </w:r>
      <w:r w:rsidRPr="005D3F8C">
        <w:rPr>
          <w:rFonts w:ascii="Arial" w:hAnsi="Arial" w:cs="Arial"/>
          <w:sz w:val="19"/>
          <w:szCs w:val="19"/>
        </w:rPr>
        <w:t>sidewalk</w:t>
      </w:r>
      <w:r w:rsidR="004A13BD" w:rsidRPr="004A13BD">
        <w:rPr>
          <w:rFonts w:ascii="Arial" w:hAnsi="Arial" w:cs="Arial"/>
          <w:sz w:val="19"/>
          <w:szCs w:val="19"/>
        </w:rPr>
        <w:t xml:space="preserve"> </w:t>
      </w:r>
      <w:r w:rsidR="004A13BD" w:rsidRPr="005D3F8C">
        <w:rPr>
          <w:rFonts w:ascii="Arial" w:hAnsi="Arial" w:cs="Arial"/>
          <w:sz w:val="19"/>
          <w:szCs w:val="19"/>
        </w:rPr>
        <w:t>at Park View Terrace</w:t>
      </w:r>
      <w:r w:rsidR="004A13BD">
        <w:rPr>
          <w:rFonts w:ascii="Arial" w:hAnsi="Arial" w:cs="Arial"/>
          <w:sz w:val="19"/>
          <w:szCs w:val="19"/>
        </w:rPr>
        <w:t xml:space="preserve"> </w:t>
      </w:r>
      <w:r w:rsidRPr="005D3F8C">
        <w:rPr>
          <w:rFonts w:ascii="Arial" w:hAnsi="Arial" w:cs="Arial"/>
          <w:sz w:val="19"/>
          <w:szCs w:val="19"/>
        </w:rPr>
        <w:t>including partial pavement replacement.</w:t>
      </w:r>
    </w:p>
    <w:p w:rsidR="004A13BD" w:rsidRPr="005D3F8C" w:rsidRDefault="004A13BD" w:rsidP="005D3F8C">
      <w:pPr>
        <w:rPr>
          <w:rFonts w:ascii="Arial" w:hAnsi="Arial" w:cs="Arial"/>
          <w:sz w:val="19"/>
          <w:szCs w:val="19"/>
        </w:rPr>
      </w:pPr>
    </w:p>
    <w:p w:rsidR="000C14D5" w:rsidRPr="005D3F8C" w:rsidRDefault="000C14D5" w:rsidP="004C3D8F">
      <w:pPr>
        <w:jc w:val="both"/>
        <w:rPr>
          <w:rFonts w:ascii="Arial" w:hAnsi="Arial" w:cs="Arial"/>
          <w:sz w:val="19"/>
          <w:szCs w:val="19"/>
        </w:rPr>
      </w:pPr>
      <w:bookmarkStart w:id="32" w:name="_Hlk131778063"/>
      <w:bookmarkStart w:id="33" w:name="_Hlk132120243"/>
      <w:r w:rsidRPr="00BE3A09">
        <w:rPr>
          <w:rStyle w:val="Strong"/>
          <w:rFonts w:ascii="Arial" w:hAnsi="Arial" w:cs="Arial"/>
          <w:sz w:val="19"/>
          <w:szCs w:val="19"/>
        </w:rPr>
        <w:t>NYCDDC</w:t>
      </w:r>
      <w:r w:rsidR="004A13BD" w:rsidRPr="00BE3A09">
        <w:rPr>
          <w:rStyle w:val="Strong"/>
          <w:rFonts w:ascii="Arial" w:hAnsi="Arial" w:cs="Arial"/>
          <w:sz w:val="19"/>
          <w:szCs w:val="19"/>
        </w:rPr>
        <w:t xml:space="preserve">, </w:t>
      </w:r>
      <w:r w:rsidRPr="00BE3A09">
        <w:rPr>
          <w:rStyle w:val="Strong"/>
          <w:rFonts w:ascii="Arial" w:hAnsi="Arial" w:cs="Arial"/>
          <w:sz w:val="19"/>
          <w:szCs w:val="19"/>
        </w:rPr>
        <w:t>Design Services Requirements Contract and Related Services for Large Infrastructure Projects (HWDRCW02)</w:t>
      </w:r>
      <w:r w:rsidR="004A13BD" w:rsidRPr="00BE3A09">
        <w:rPr>
          <w:rStyle w:val="Strong"/>
          <w:rFonts w:ascii="Arial" w:hAnsi="Arial" w:cs="Arial"/>
          <w:sz w:val="19"/>
          <w:szCs w:val="19"/>
        </w:rPr>
        <w:t>,</w:t>
      </w:r>
      <w:bookmarkEnd w:id="32"/>
      <w:r w:rsidR="004A13BD" w:rsidRPr="00BE3A09">
        <w:rPr>
          <w:rStyle w:val="Strong"/>
          <w:rFonts w:ascii="Arial" w:hAnsi="Arial" w:cs="Arial"/>
          <w:sz w:val="19"/>
          <w:szCs w:val="19"/>
        </w:rPr>
        <w:t xml:space="preserve"> </w:t>
      </w:r>
      <w:bookmarkEnd w:id="33"/>
      <w:r w:rsidRPr="00BE3A09">
        <w:rPr>
          <w:rStyle w:val="Strong"/>
          <w:rFonts w:ascii="Arial" w:hAnsi="Arial" w:cs="Arial"/>
          <w:sz w:val="19"/>
          <w:szCs w:val="19"/>
        </w:rPr>
        <w:t>Manhattan</w:t>
      </w:r>
      <w:r w:rsidRPr="005D3F8C">
        <w:rPr>
          <w:rStyle w:val="Strong"/>
          <w:rFonts w:ascii="Arial" w:hAnsi="Arial" w:cs="Arial"/>
          <w:sz w:val="19"/>
          <w:szCs w:val="19"/>
        </w:rPr>
        <w:t xml:space="preserve"> and Bronx, NY - </w:t>
      </w:r>
      <w:r w:rsidR="00734AF6" w:rsidRPr="005D3F8C">
        <w:rPr>
          <w:rFonts w:ascii="Arial" w:hAnsi="Arial" w:cs="Arial"/>
          <w:sz w:val="19"/>
          <w:szCs w:val="19"/>
        </w:rPr>
        <w:t>Principal-</w:t>
      </w:r>
      <w:r w:rsidR="00734AF6">
        <w:rPr>
          <w:rFonts w:ascii="Arial" w:hAnsi="Arial" w:cs="Arial"/>
          <w:sz w:val="19"/>
          <w:szCs w:val="19"/>
        </w:rPr>
        <w:t>I</w:t>
      </w:r>
      <w:r w:rsidR="00734AF6" w:rsidRPr="005D3F8C">
        <w:rPr>
          <w:rFonts w:ascii="Arial" w:hAnsi="Arial" w:cs="Arial"/>
          <w:sz w:val="19"/>
          <w:szCs w:val="19"/>
        </w:rPr>
        <w:t>n-Charge</w:t>
      </w:r>
      <w:r w:rsidR="00734AF6">
        <w:rPr>
          <w:rFonts w:ascii="Arial" w:hAnsi="Arial" w:cs="Arial"/>
          <w:sz w:val="19"/>
          <w:szCs w:val="19"/>
        </w:rPr>
        <w:t xml:space="preserve"> / </w:t>
      </w:r>
      <w:r w:rsidRPr="005D3F8C">
        <w:rPr>
          <w:rFonts w:ascii="Arial" w:hAnsi="Arial" w:cs="Arial"/>
          <w:sz w:val="19"/>
          <w:szCs w:val="19"/>
        </w:rPr>
        <w:t>Contract Manager</w:t>
      </w:r>
      <w:r w:rsidR="00734AF6">
        <w:rPr>
          <w:rFonts w:ascii="Arial" w:hAnsi="Arial" w:cs="Arial"/>
          <w:sz w:val="19"/>
          <w:szCs w:val="19"/>
        </w:rPr>
        <w:t xml:space="preserve"> / Project Director</w:t>
      </w:r>
      <w:r w:rsidRPr="005D3F8C">
        <w:rPr>
          <w:rFonts w:ascii="Arial" w:hAnsi="Arial" w:cs="Arial"/>
          <w:sz w:val="19"/>
          <w:szCs w:val="19"/>
        </w:rPr>
        <w:t xml:space="preserve"> </w:t>
      </w:r>
      <w:r w:rsidR="004A13BD">
        <w:rPr>
          <w:rFonts w:ascii="Arial" w:hAnsi="Arial" w:cs="Arial"/>
          <w:sz w:val="19"/>
          <w:szCs w:val="19"/>
        </w:rPr>
        <w:t>for</w:t>
      </w:r>
      <w:r w:rsidRPr="005D3F8C">
        <w:rPr>
          <w:rFonts w:ascii="Arial" w:hAnsi="Arial" w:cs="Arial"/>
          <w:sz w:val="19"/>
          <w:szCs w:val="19"/>
        </w:rPr>
        <w:t xml:space="preserve"> </w:t>
      </w:r>
      <w:r w:rsidR="004A13BD">
        <w:rPr>
          <w:rFonts w:ascii="Arial" w:hAnsi="Arial" w:cs="Arial"/>
          <w:sz w:val="19"/>
          <w:szCs w:val="19"/>
        </w:rPr>
        <w:t>this</w:t>
      </w:r>
      <w:r w:rsidRPr="005D3F8C">
        <w:rPr>
          <w:rFonts w:ascii="Arial" w:hAnsi="Arial" w:cs="Arial"/>
          <w:sz w:val="19"/>
          <w:szCs w:val="19"/>
        </w:rPr>
        <w:t xml:space="preserve"> four</w:t>
      </w:r>
      <w:r w:rsidR="004A13BD">
        <w:rPr>
          <w:rFonts w:ascii="Arial" w:hAnsi="Arial" w:cs="Arial"/>
          <w:sz w:val="19"/>
          <w:szCs w:val="19"/>
        </w:rPr>
        <w:t>-</w:t>
      </w:r>
      <w:r w:rsidRPr="005D3F8C">
        <w:rPr>
          <w:rFonts w:ascii="Arial" w:hAnsi="Arial" w:cs="Arial"/>
          <w:sz w:val="19"/>
          <w:szCs w:val="19"/>
        </w:rPr>
        <w:t>year</w:t>
      </w:r>
      <w:r w:rsidR="004A13BD">
        <w:rPr>
          <w:rFonts w:ascii="Arial" w:hAnsi="Arial" w:cs="Arial"/>
          <w:sz w:val="19"/>
          <w:szCs w:val="19"/>
        </w:rPr>
        <w:t xml:space="preserve">, $8 million </w:t>
      </w:r>
      <w:r w:rsidRPr="005D3F8C">
        <w:rPr>
          <w:rFonts w:ascii="Arial" w:hAnsi="Arial" w:cs="Arial"/>
          <w:sz w:val="19"/>
          <w:szCs w:val="19"/>
        </w:rPr>
        <w:t xml:space="preserve">“On-Call” contract.  </w:t>
      </w:r>
      <w:r w:rsidR="004A13BD">
        <w:rPr>
          <w:rFonts w:ascii="Arial" w:hAnsi="Arial" w:cs="Arial"/>
          <w:sz w:val="19"/>
          <w:szCs w:val="19"/>
        </w:rPr>
        <w:t>V</w:t>
      </w:r>
      <w:r w:rsidRPr="005D3F8C">
        <w:rPr>
          <w:rFonts w:ascii="Arial" w:hAnsi="Arial" w:cs="Arial"/>
          <w:sz w:val="19"/>
          <w:szCs w:val="19"/>
        </w:rPr>
        <w:t>arious engineering services</w:t>
      </w:r>
      <w:r w:rsidR="004A13BD">
        <w:rPr>
          <w:rFonts w:ascii="Arial" w:hAnsi="Arial" w:cs="Arial"/>
          <w:sz w:val="19"/>
          <w:szCs w:val="19"/>
        </w:rPr>
        <w:t xml:space="preserve"> were provided </w:t>
      </w:r>
      <w:r w:rsidRPr="005D3F8C">
        <w:rPr>
          <w:rFonts w:ascii="Arial" w:hAnsi="Arial" w:cs="Arial"/>
          <w:sz w:val="19"/>
          <w:szCs w:val="19"/>
        </w:rPr>
        <w:t>including preliminary and final design of highways, sewers, water mains, retaining walls, drainage studies, traffic studies and signal design, street lighting, geotechnical investigations, hazardous waste and site contamination investigations and urban design services. Supervised the following assignments:</w:t>
      </w:r>
    </w:p>
    <w:p w:rsidR="000C14D5" w:rsidRPr="0029207A" w:rsidRDefault="000C14D5" w:rsidP="004A13BD">
      <w:pPr>
        <w:widowControl/>
        <w:numPr>
          <w:ilvl w:val="0"/>
          <w:numId w:val="2"/>
        </w:numPr>
        <w:autoSpaceDE/>
        <w:autoSpaceDN/>
        <w:adjustRightInd/>
        <w:spacing w:before="120"/>
        <w:ind w:left="634"/>
        <w:rPr>
          <w:rFonts w:ascii="Arial" w:hAnsi="Arial" w:cs="Arial"/>
          <w:b/>
          <w:bCs/>
          <w:sz w:val="19"/>
          <w:szCs w:val="19"/>
        </w:rPr>
      </w:pPr>
      <w:r w:rsidRPr="0029207A">
        <w:rPr>
          <w:rFonts w:ascii="Arial" w:hAnsi="Arial" w:cs="Arial"/>
          <w:b/>
          <w:bCs/>
          <w:sz w:val="19"/>
          <w:szCs w:val="19"/>
        </w:rPr>
        <w:t>Reconstruction of Forsyth Plaza, Manhattan, NY</w:t>
      </w:r>
    </w:p>
    <w:p w:rsidR="000C14D5" w:rsidRPr="0029207A" w:rsidRDefault="000C14D5" w:rsidP="004A13BD">
      <w:pPr>
        <w:widowControl/>
        <w:numPr>
          <w:ilvl w:val="0"/>
          <w:numId w:val="2"/>
        </w:numPr>
        <w:autoSpaceDE/>
        <w:autoSpaceDN/>
        <w:adjustRightInd/>
        <w:spacing w:before="120"/>
        <w:ind w:left="634"/>
        <w:rPr>
          <w:rFonts w:ascii="Arial" w:hAnsi="Arial" w:cs="Arial"/>
          <w:b/>
          <w:bCs/>
          <w:sz w:val="19"/>
          <w:szCs w:val="19"/>
        </w:rPr>
      </w:pPr>
      <w:r w:rsidRPr="0029207A">
        <w:rPr>
          <w:rFonts w:ascii="Arial" w:hAnsi="Arial" w:cs="Arial"/>
          <w:b/>
          <w:bCs/>
          <w:sz w:val="19"/>
          <w:szCs w:val="19"/>
        </w:rPr>
        <w:t>Reconstruction of Pershing Square, Manhattan, NY</w:t>
      </w:r>
    </w:p>
    <w:p w:rsidR="000C14D5" w:rsidRPr="0029207A" w:rsidRDefault="000C14D5" w:rsidP="00A43678">
      <w:pPr>
        <w:widowControl/>
        <w:numPr>
          <w:ilvl w:val="0"/>
          <w:numId w:val="2"/>
        </w:numPr>
        <w:autoSpaceDE/>
        <w:autoSpaceDN/>
        <w:adjustRightInd/>
        <w:spacing w:before="120"/>
        <w:ind w:left="634"/>
        <w:jc w:val="both"/>
        <w:rPr>
          <w:rFonts w:ascii="Arial" w:hAnsi="Arial" w:cs="Arial"/>
          <w:sz w:val="19"/>
          <w:szCs w:val="19"/>
        </w:rPr>
      </w:pPr>
      <w:r w:rsidRPr="0029207A">
        <w:rPr>
          <w:rFonts w:ascii="Arial" w:hAnsi="Arial" w:cs="Arial"/>
          <w:b/>
          <w:bCs/>
          <w:sz w:val="19"/>
          <w:szCs w:val="19"/>
        </w:rPr>
        <w:t>Reconstruction of Clifford Step Street, Bronx, NY</w:t>
      </w:r>
      <w:r w:rsidR="004C2872" w:rsidRPr="0029207A">
        <w:rPr>
          <w:rFonts w:ascii="Arial" w:hAnsi="Arial" w:cs="Arial"/>
          <w:sz w:val="19"/>
          <w:szCs w:val="19"/>
        </w:rPr>
        <w:t xml:space="preserve"> </w:t>
      </w:r>
      <w:r w:rsidR="00734AF6" w:rsidRPr="0029207A">
        <w:rPr>
          <w:rFonts w:ascii="Arial" w:hAnsi="Arial" w:cs="Arial"/>
          <w:sz w:val="19"/>
          <w:szCs w:val="19"/>
        </w:rPr>
        <w:t xml:space="preserve">- </w:t>
      </w:r>
      <w:bookmarkStart w:id="34" w:name="_Hlk132121224"/>
      <w:r w:rsidR="00734AF6" w:rsidRPr="0029207A">
        <w:rPr>
          <w:rFonts w:ascii="Arial" w:hAnsi="Arial" w:cs="Arial"/>
          <w:sz w:val="19"/>
          <w:szCs w:val="19"/>
        </w:rPr>
        <w:t>Principal-In-Charge /</w:t>
      </w:r>
      <w:bookmarkEnd w:id="34"/>
      <w:r w:rsidR="00734AF6" w:rsidRPr="0029207A">
        <w:rPr>
          <w:rFonts w:ascii="Arial" w:hAnsi="Arial" w:cs="Arial"/>
          <w:sz w:val="19"/>
          <w:szCs w:val="19"/>
        </w:rPr>
        <w:t xml:space="preserve"> Contract Manager / Project Director. The Step Street at Clifford Place consists of a single central stair which splits into two at the base supported by granite faced walls and with concrete side slopes between two buildings in the Bronx. A structural inspection and evaluation of the stairs, walls and slopes were performed, a boring program and complete coring program were completed.  A report was prepared presenting the inspection and evaluation findings, and providing recommendations for rehabilitation of the various structural parts, as well as preliminary plans and estimates for the project. Final plans included structural plans for new walls and slopes, rehabilitated walls, new stairs, landscape plans, civil drainage, street lighting and maintenance of traffic plans. This project also required coordination and approval from other City agencies and organizations including but not limited to the Public Design Commission (Art Commission), Department of Street Lighting, and local Community Boards. Responsibilities included financial and engineering supervision for the project. (</w:t>
      </w:r>
      <w:r w:rsidR="0029207A" w:rsidRPr="0029207A">
        <w:rPr>
          <w:rFonts w:ascii="Arial" w:hAnsi="Arial" w:cs="Arial"/>
          <w:sz w:val="19"/>
          <w:szCs w:val="19"/>
        </w:rPr>
        <w:t>2008</w:t>
      </w:r>
      <w:r w:rsidR="00734AF6" w:rsidRPr="0029207A">
        <w:rPr>
          <w:rFonts w:ascii="Arial" w:hAnsi="Arial" w:cs="Arial"/>
          <w:sz w:val="19"/>
          <w:szCs w:val="19"/>
        </w:rPr>
        <w:t xml:space="preserve"> – 2012)</w:t>
      </w:r>
    </w:p>
    <w:p w:rsidR="000C14D5" w:rsidRPr="0029207A"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29207A">
        <w:rPr>
          <w:rFonts w:ascii="Arial" w:hAnsi="Arial" w:cs="Arial"/>
          <w:b/>
          <w:bCs/>
          <w:sz w:val="19"/>
          <w:szCs w:val="19"/>
        </w:rPr>
        <w:t xml:space="preserve">Reconstruction of West 33rd St. between 10th and 11th Ave., Manhattan, </w:t>
      </w:r>
      <w:bookmarkStart w:id="35" w:name="_Hlk132120100"/>
      <w:r w:rsidRPr="0029207A">
        <w:rPr>
          <w:rFonts w:ascii="Arial" w:hAnsi="Arial" w:cs="Arial"/>
          <w:b/>
          <w:bCs/>
          <w:sz w:val="19"/>
          <w:szCs w:val="19"/>
        </w:rPr>
        <w:t>NY</w:t>
      </w:r>
      <w:r w:rsidR="00AB76F0" w:rsidRPr="0029207A">
        <w:rPr>
          <w:rFonts w:ascii="Arial" w:hAnsi="Arial" w:cs="Arial"/>
          <w:sz w:val="19"/>
          <w:szCs w:val="19"/>
        </w:rPr>
        <w:t xml:space="preserve"> </w:t>
      </w:r>
      <w:bookmarkStart w:id="36" w:name="_Hlk132030930"/>
      <w:r w:rsidR="00734AF6" w:rsidRPr="0029207A">
        <w:rPr>
          <w:rFonts w:ascii="Arial" w:hAnsi="Arial" w:cs="Arial"/>
          <w:sz w:val="19"/>
          <w:szCs w:val="19"/>
        </w:rPr>
        <w:t xml:space="preserve">- </w:t>
      </w:r>
      <w:bookmarkStart w:id="37" w:name="_Hlk132121274"/>
      <w:r w:rsidR="00D11FF5" w:rsidRPr="0029207A">
        <w:rPr>
          <w:rFonts w:ascii="Arial" w:hAnsi="Arial" w:cs="Arial"/>
          <w:sz w:val="19"/>
          <w:szCs w:val="19"/>
        </w:rPr>
        <w:t>Principal-In-Charge /</w:t>
      </w:r>
      <w:r w:rsidR="00CB415D" w:rsidRPr="0029207A">
        <w:rPr>
          <w:rFonts w:ascii="Arial" w:hAnsi="Arial" w:cs="Arial"/>
          <w:sz w:val="19"/>
          <w:szCs w:val="19"/>
        </w:rPr>
        <w:t xml:space="preserve"> Project Executive / </w:t>
      </w:r>
      <w:r w:rsidR="00734AF6" w:rsidRPr="0029207A">
        <w:rPr>
          <w:rFonts w:ascii="Arial" w:hAnsi="Arial" w:cs="Arial"/>
          <w:sz w:val="19"/>
          <w:szCs w:val="19"/>
          <w:lang w:val="en-GB"/>
        </w:rPr>
        <w:t>Contract Manager</w:t>
      </w:r>
      <w:r w:rsidR="00D11FF5" w:rsidRPr="0029207A">
        <w:rPr>
          <w:rFonts w:ascii="Arial" w:hAnsi="Arial" w:cs="Arial"/>
          <w:sz w:val="19"/>
          <w:szCs w:val="19"/>
          <w:lang w:val="en-GB"/>
        </w:rPr>
        <w:t xml:space="preserve"> / Project Director</w:t>
      </w:r>
      <w:r w:rsidR="00734AF6" w:rsidRPr="0029207A">
        <w:rPr>
          <w:rFonts w:ascii="Arial" w:hAnsi="Arial" w:cs="Arial"/>
          <w:sz w:val="19"/>
          <w:szCs w:val="19"/>
          <w:lang w:val="en-GB"/>
        </w:rPr>
        <w:t xml:space="preserve"> </w:t>
      </w:r>
      <w:bookmarkEnd w:id="37"/>
      <w:r w:rsidR="00734AF6" w:rsidRPr="0029207A">
        <w:rPr>
          <w:rFonts w:ascii="Arial" w:hAnsi="Arial" w:cs="Arial"/>
          <w:sz w:val="19"/>
          <w:szCs w:val="19"/>
          <w:lang w:val="en-GB"/>
        </w:rPr>
        <w:t xml:space="preserve">for the final design of the reconstruction of West 33rd Street between 10th and 11th Avenues in Midtown Manhattan. Scope included preparation of final design documents that included changes in vertical alignment and regrading of the street to comply with approved legal grades (as defined on No. 7 Subway Extension-Hudson Yards Rezoning and Development Program). Key components of the project included final development of the access point to the five (5) existing buildings that will remain on the north side of 33rd Street; final design of north side retaining wall; relocation and replacement of the existing utilities, subsurface investigation street design and coordination with NYC Agencies as well as with adjacent design projects that were in various design stages for the following clients: NYCDOT, NYCDDC, HYDC, MTA, and LIRR. </w:t>
      </w:r>
      <w:bookmarkStart w:id="38" w:name="_Hlk132727137"/>
      <w:bookmarkEnd w:id="36"/>
      <w:r w:rsidR="00D11FF5" w:rsidRPr="0029207A">
        <w:rPr>
          <w:rFonts w:ascii="Arial" w:hAnsi="Arial" w:cs="Arial"/>
          <w:sz w:val="19"/>
          <w:szCs w:val="19"/>
        </w:rPr>
        <w:t>(201</w:t>
      </w:r>
      <w:r w:rsidR="0029207A" w:rsidRPr="0029207A">
        <w:rPr>
          <w:rFonts w:ascii="Arial" w:hAnsi="Arial" w:cs="Arial"/>
          <w:sz w:val="19"/>
          <w:szCs w:val="19"/>
        </w:rPr>
        <w:t>0</w:t>
      </w:r>
      <w:r w:rsidR="00D11FF5" w:rsidRPr="0029207A">
        <w:rPr>
          <w:rFonts w:ascii="Arial" w:hAnsi="Arial" w:cs="Arial"/>
          <w:sz w:val="19"/>
          <w:szCs w:val="19"/>
        </w:rPr>
        <w:t xml:space="preserve"> – 20</w:t>
      </w:r>
      <w:r w:rsidR="0029207A" w:rsidRPr="0029207A">
        <w:rPr>
          <w:rFonts w:ascii="Arial" w:hAnsi="Arial" w:cs="Arial"/>
          <w:sz w:val="19"/>
          <w:szCs w:val="19"/>
        </w:rPr>
        <w:t>19</w:t>
      </w:r>
      <w:r w:rsidR="00D11FF5" w:rsidRPr="0029207A">
        <w:rPr>
          <w:rFonts w:ascii="Arial" w:hAnsi="Arial" w:cs="Arial"/>
          <w:sz w:val="19"/>
          <w:szCs w:val="19"/>
        </w:rPr>
        <w:t>)</w:t>
      </w:r>
      <w:bookmarkEnd w:id="38"/>
    </w:p>
    <w:bookmarkEnd w:id="35"/>
    <w:p w:rsidR="000C14D5" w:rsidRPr="005D3F8C" w:rsidRDefault="00734AF6" w:rsidP="00A43678">
      <w:pPr>
        <w:widowControl/>
        <w:numPr>
          <w:ilvl w:val="0"/>
          <w:numId w:val="2"/>
        </w:numPr>
        <w:autoSpaceDE/>
        <w:autoSpaceDN/>
        <w:adjustRightInd/>
        <w:spacing w:before="120"/>
        <w:ind w:left="634"/>
        <w:jc w:val="both"/>
        <w:rPr>
          <w:rFonts w:ascii="Arial" w:hAnsi="Arial" w:cs="Arial"/>
          <w:sz w:val="19"/>
          <w:szCs w:val="19"/>
        </w:rPr>
      </w:pPr>
      <w:r w:rsidRPr="0029207A">
        <w:rPr>
          <w:rFonts w:ascii="Arial" w:hAnsi="Arial" w:cs="Arial"/>
          <w:b/>
          <w:bCs/>
          <w:sz w:val="19"/>
          <w:szCs w:val="19"/>
        </w:rPr>
        <w:t>Preliminary and Final Design</w:t>
      </w:r>
      <w:r w:rsidRPr="00734AF6">
        <w:rPr>
          <w:rFonts w:ascii="Arial" w:hAnsi="Arial" w:cs="Arial"/>
          <w:b/>
          <w:bCs/>
          <w:sz w:val="19"/>
          <w:szCs w:val="19"/>
        </w:rPr>
        <w:t xml:space="preserve"> for Reconstruction of New Lots Triangle, New York, NY</w:t>
      </w:r>
      <w:r>
        <w:rPr>
          <w:rFonts w:ascii="Arial" w:hAnsi="Arial" w:cs="Arial"/>
          <w:b/>
          <w:bCs/>
          <w:sz w:val="19"/>
          <w:szCs w:val="19"/>
        </w:rPr>
        <w:t xml:space="preserve"> - </w:t>
      </w:r>
      <w:r w:rsidR="00D11FF5" w:rsidRPr="005D3F8C">
        <w:rPr>
          <w:rFonts w:ascii="Arial" w:hAnsi="Arial" w:cs="Arial"/>
          <w:sz w:val="19"/>
          <w:szCs w:val="19"/>
        </w:rPr>
        <w:t>Principal-</w:t>
      </w:r>
      <w:r w:rsidR="00D11FF5">
        <w:rPr>
          <w:rFonts w:ascii="Arial" w:hAnsi="Arial" w:cs="Arial"/>
          <w:sz w:val="19"/>
          <w:szCs w:val="19"/>
        </w:rPr>
        <w:t>I</w:t>
      </w:r>
      <w:r w:rsidR="00D11FF5" w:rsidRPr="005D3F8C">
        <w:rPr>
          <w:rFonts w:ascii="Arial" w:hAnsi="Arial" w:cs="Arial"/>
          <w:sz w:val="19"/>
          <w:szCs w:val="19"/>
        </w:rPr>
        <w:t>n-Charge</w:t>
      </w:r>
      <w:r w:rsidR="00D11FF5">
        <w:rPr>
          <w:rFonts w:ascii="Arial" w:hAnsi="Arial" w:cs="Arial"/>
          <w:sz w:val="19"/>
          <w:szCs w:val="19"/>
        </w:rPr>
        <w:t xml:space="preserve"> </w:t>
      </w:r>
      <w:r w:rsidR="00D11FF5" w:rsidRPr="0029207A">
        <w:rPr>
          <w:rFonts w:ascii="Arial" w:hAnsi="Arial" w:cs="Arial"/>
          <w:sz w:val="19"/>
          <w:szCs w:val="19"/>
        </w:rPr>
        <w:t xml:space="preserve">/ </w:t>
      </w:r>
      <w:r w:rsidR="00D11FF5" w:rsidRPr="0029207A">
        <w:rPr>
          <w:rFonts w:ascii="Arial" w:hAnsi="Arial" w:cs="Arial"/>
          <w:sz w:val="19"/>
          <w:szCs w:val="19"/>
          <w:lang w:val="en-GB"/>
        </w:rPr>
        <w:t xml:space="preserve">Contract Manager / Project Director </w:t>
      </w:r>
      <w:r w:rsidRPr="0029207A">
        <w:rPr>
          <w:rFonts w:ascii="Arial" w:hAnsi="Arial" w:cs="Arial"/>
          <w:sz w:val="19"/>
          <w:szCs w:val="19"/>
        </w:rPr>
        <w:t xml:space="preserve">responsible for implementing a design </w:t>
      </w:r>
      <w:r w:rsidR="00D11FF5" w:rsidRPr="0029207A">
        <w:rPr>
          <w:rFonts w:ascii="Arial" w:hAnsi="Arial" w:cs="Arial"/>
          <w:sz w:val="19"/>
          <w:szCs w:val="19"/>
        </w:rPr>
        <w:t>to</w:t>
      </w:r>
      <w:r w:rsidRPr="0029207A">
        <w:rPr>
          <w:rFonts w:ascii="Arial" w:hAnsi="Arial" w:cs="Arial"/>
          <w:sz w:val="19"/>
          <w:szCs w:val="19"/>
        </w:rPr>
        <w:t xml:space="preserve"> improve pedestrian safety and reduce pedestrian/traffic conflicts and enhance pedestrian circulation at the busy bus-to-train terminus in the East New York neighborhood. The project </w:t>
      </w:r>
      <w:r w:rsidR="00D11FF5" w:rsidRPr="0029207A">
        <w:rPr>
          <w:rFonts w:ascii="Arial" w:hAnsi="Arial" w:cs="Arial"/>
          <w:sz w:val="19"/>
          <w:szCs w:val="19"/>
        </w:rPr>
        <w:t>is intended to</w:t>
      </w:r>
      <w:r w:rsidRPr="0029207A">
        <w:rPr>
          <w:rFonts w:ascii="Arial" w:hAnsi="Arial" w:cs="Arial"/>
          <w:sz w:val="19"/>
          <w:szCs w:val="19"/>
        </w:rPr>
        <w:t xml:space="preserve"> improve the existing site and </w:t>
      </w:r>
      <w:r w:rsidR="0029207A" w:rsidRPr="0029207A">
        <w:rPr>
          <w:rFonts w:ascii="Arial" w:hAnsi="Arial" w:cs="Arial"/>
          <w:sz w:val="19"/>
          <w:szCs w:val="19"/>
        </w:rPr>
        <w:t>utilize</w:t>
      </w:r>
      <w:r w:rsidRPr="0029207A">
        <w:rPr>
          <w:rFonts w:ascii="Arial" w:hAnsi="Arial" w:cs="Arial"/>
          <w:sz w:val="19"/>
          <w:szCs w:val="19"/>
        </w:rPr>
        <w:t xml:space="preserve"> best practices in public space design, such as the use of distinctive paving, and accommodating pedestrian desire lines. The plaza adhere</w:t>
      </w:r>
      <w:r w:rsidR="00D11FF5" w:rsidRPr="0029207A">
        <w:rPr>
          <w:rFonts w:ascii="Arial" w:hAnsi="Arial" w:cs="Arial"/>
          <w:sz w:val="19"/>
          <w:szCs w:val="19"/>
        </w:rPr>
        <w:t>s</w:t>
      </w:r>
      <w:r w:rsidRPr="0029207A">
        <w:rPr>
          <w:rFonts w:ascii="Arial" w:hAnsi="Arial" w:cs="Arial"/>
          <w:sz w:val="19"/>
          <w:szCs w:val="19"/>
        </w:rPr>
        <w:t xml:space="preserve"> to the DOT’s draft Plaza Design Guidelines as well at the New York City Street Design Manual. </w:t>
      </w:r>
      <w:bookmarkStart w:id="39" w:name="_Hlk132121343"/>
      <w:r w:rsidRPr="0029207A">
        <w:rPr>
          <w:rFonts w:ascii="Arial" w:hAnsi="Arial" w:cs="Arial"/>
          <w:sz w:val="19"/>
          <w:szCs w:val="19"/>
        </w:rPr>
        <w:t>(2015 – 2019)</w:t>
      </w:r>
      <w:r w:rsidRPr="0029207A">
        <w:rPr>
          <w:rFonts w:ascii="Arial" w:hAnsi="Arial" w:cs="Arial"/>
          <w:b/>
          <w:bCs/>
          <w:sz w:val="19"/>
          <w:szCs w:val="19"/>
        </w:rPr>
        <w:t xml:space="preserve"> </w:t>
      </w:r>
      <w:bookmarkEnd w:id="39"/>
    </w:p>
    <w:p w:rsidR="000C14D5" w:rsidRDefault="00734AF6" w:rsidP="00A43678">
      <w:pPr>
        <w:widowControl/>
        <w:numPr>
          <w:ilvl w:val="0"/>
          <w:numId w:val="2"/>
        </w:numPr>
        <w:autoSpaceDE/>
        <w:autoSpaceDN/>
        <w:adjustRightInd/>
        <w:spacing w:before="120"/>
        <w:ind w:left="634"/>
        <w:jc w:val="both"/>
        <w:rPr>
          <w:rFonts w:ascii="Arial" w:hAnsi="Arial" w:cs="Arial"/>
          <w:sz w:val="19"/>
          <w:szCs w:val="19"/>
        </w:rPr>
      </w:pPr>
      <w:r w:rsidRPr="00797667">
        <w:rPr>
          <w:rFonts w:ascii="Arial" w:hAnsi="Arial" w:cs="Arial"/>
          <w:b/>
          <w:bCs/>
          <w:sz w:val="19"/>
          <w:szCs w:val="19"/>
        </w:rPr>
        <w:t xml:space="preserve">Preliminary and Final Design for Reconstruction of Fowler Square, New York, NY </w:t>
      </w:r>
      <w:r>
        <w:rPr>
          <w:rFonts w:ascii="Arial" w:hAnsi="Arial" w:cs="Arial"/>
          <w:b/>
          <w:bCs/>
          <w:sz w:val="19"/>
          <w:szCs w:val="19"/>
        </w:rPr>
        <w:t xml:space="preserve">– </w:t>
      </w:r>
      <w:r w:rsidR="00D11FF5" w:rsidRPr="00D11FF5">
        <w:rPr>
          <w:rFonts w:ascii="Arial" w:hAnsi="Arial" w:cs="Arial"/>
          <w:sz w:val="19"/>
          <w:szCs w:val="19"/>
        </w:rPr>
        <w:t xml:space="preserve">Principal-In-Charge / </w:t>
      </w:r>
      <w:r w:rsidR="00D11FF5" w:rsidRPr="00D11FF5">
        <w:rPr>
          <w:rFonts w:ascii="Arial" w:hAnsi="Arial" w:cs="Arial"/>
          <w:sz w:val="19"/>
          <w:szCs w:val="19"/>
          <w:lang w:val="en-GB"/>
        </w:rPr>
        <w:t>Contract Manager / Project Director</w:t>
      </w:r>
      <w:r w:rsidR="00D11FF5" w:rsidRPr="00D11FF5">
        <w:rPr>
          <w:rFonts w:ascii="Arial" w:hAnsi="Arial" w:cs="Arial"/>
          <w:b/>
          <w:bCs/>
          <w:sz w:val="19"/>
          <w:szCs w:val="19"/>
          <w:lang w:val="en-GB"/>
        </w:rPr>
        <w:t xml:space="preserve"> </w:t>
      </w:r>
      <w:r w:rsidRPr="00797667">
        <w:rPr>
          <w:rFonts w:ascii="Arial" w:hAnsi="Arial" w:cs="Arial"/>
          <w:sz w:val="19"/>
          <w:szCs w:val="19"/>
        </w:rPr>
        <w:t>responsible for implementing a design that provide</w:t>
      </w:r>
      <w:r>
        <w:rPr>
          <w:rFonts w:ascii="Arial" w:hAnsi="Arial" w:cs="Arial"/>
          <w:sz w:val="19"/>
          <w:szCs w:val="19"/>
        </w:rPr>
        <w:t>d</w:t>
      </w:r>
      <w:r w:rsidRPr="00797667">
        <w:rPr>
          <w:rFonts w:ascii="Arial" w:hAnsi="Arial" w:cs="Arial"/>
          <w:sz w:val="19"/>
          <w:szCs w:val="19"/>
        </w:rPr>
        <w:t xml:space="preserve"> the area with a larger public space/plaza </w:t>
      </w:r>
      <w:r>
        <w:rPr>
          <w:rFonts w:ascii="Arial" w:hAnsi="Arial" w:cs="Arial"/>
          <w:sz w:val="19"/>
          <w:szCs w:val="19"/>
        </w:rPr>
        <w:t xml:space="preserve">and </w:t>
      </w:r>
      <w:r w:rsidRPr="00797667">
        <w:rPr>
          <w:rFonts w:ascii="Arial" w:hAnsi="Arial" w:cs="Arial"/>
          <w:sz w:val="19"/>
          <w:szCs w:val="19"/>
        </w:rPr>
        <w:t>creat</w:t>
      </w:r>
      <w:r>
        <w:rPr>
          <w:rFonts w:ascii="Arial" w:hAnsi="Arial" w:cs="Arial"/>
          <w:sz w:val="19"/>
          <w:szCs w:val="19"/>
        </w:rPr>
        <w:t>ed</w:t>
      </w:r>
      <w:r w:rsidRPr="00797667">
        <w:rPr>
          <w:rFonts w:ascii="Arial" w:hAnsi="Arial" w:cs="Arial"/>
          <w:sz w:val="19"/>
          <w:szCs w:val="19"/>
        </w:rPr>
        <w:t xml:space="preserve"> curb extensions at nearby intersections. </w:t>
      </w:r>
      <w:r>
        <w:rPr>
          <w:rFonts w:ascii="Arial" w:hAnsi="Arial" w:cs="Arial"/>
          <w:sz w:val="19"/>
          <w:szCs w:val="19"/>
        </w:rPr>
        <w:t xml:space="preserve">An </w:t>
      </w:r>
      <w:r w:rsidRPr="00797667">
        <w:rPr>
          <w:rFonts w:ascii="Arial" w:hAnsi="Arial" w:cs="Arial"/>
          <w:sz w:val="19"/>
          <w:szCs w:val="19"/>
        </w:rPr>
        <w:t xml:space="preserve">existing statue </w:t>
      </w:r>
      <w:r>
        <w:rPr>
          <w:rFonts w:ascii="Arial" w:hAnsi="Arial" w:cs="Arial"/>
          <w:sz w:val="19"/>
          <w:szCs w:val="19"/>
        </w:rPr>
        <w:t>was</w:t>
      </w:r>
      <w:r w:rsidRPr="00797667">
        <w:rPr>
          <w:rFonts w:ascii="Arial" w:hAnsi="Arial" w:cs="Arial"/>
          <w:sz w:val="19"/>
          <w:szCs w:val="19"/>
        </w:rPr>
        <w:t xml:space="preserve"> relocated to improve pedestrian circulation within the plaza, to provide a flexible programing space and to make the General Fowler Monument the central focus of the plaza. </w:t>
      </w:r>
      <w:r>
        <w:rPr>
          <w:rFonts w:ascii="Arial" w:hAnsi="Arial" w:cs="Arial"/>
          <w:sz w:val="19"/>
          <w:szCs w:val="19"/>
        </w:rPr>
        <w:t>An e</w:t>
      </w:r>
      <w:r w:rsidRPr="00797667">
        <w:rPr>
          <w:rFonts w:ascii="Arial" w:hAnsi="Arial" w:cs="Arial"/>
          <w:sz w:val="19"/>
          <w:szCs w:val="19"/>
        </w:rPr>
        <w:t xml:space="preserve">xtensive subsurface exploration </w:t>
      </w:r>
      <w:r>
        <w:rPr>
          <w:rFonts w:ascii="Arial" w:hAnsi="Arial" w:cs="Arial"/>
          <w:sz w:val="19"/>
          <w:szCs w:val="19"/>
        </w:rPr>
        <w:t>was</w:t>
      </w:r>
      <w:r w:rsidRPr="00797667">
        <w:rPr>
          <w:rFonts w:ascii="Arial" w:hAnsi="Arial" w:cs="Arial"/>
          <w:sz w:val="19"/>
          <w:szCs w:val="19"/>
        </w:rPr>
        <w:t xml:space="preserve"> required due to the proximity of underground NYCT subway facilities.</w:t>
      </w:r>
      <w:r>
        <w:rPr>
          <w:rFonts w:ascii="Arial" w:hAnsi="Arial" w:cs="Arial"/>
          <w:sz w:val="19"/>
          <w:szCs w:val="19"/>
        </w:rPr>
        <w:t xml:space="preserve">  (11/2015 – 04/2019)</w:t>
      </w:r>
    </w:p>
    <w:p w:rsidR="00255980" w:rsidRPr="00255980" w:rsidRDefault="00255980" w:rsidP="00A43678">
      <w:pPr>
        <w:widowControl/>
        <w:suppressAutoHyphens/>
        <w:jc w:val="both"/>
        <w:textAlignment w:val="center"/>
        <w:rPr>
          <w:rFonts w:ascii="Arial" w:eastAsia="Calibri" w:hAnsi="Arial" w:cs="Arial"/>
          <w:b/>
          <w:bCs/>
          <w:color w:val="000000"/>
          <w:sz w:val="19"/>
          <w:szCs w:val="19"/>
          <w:lang w:val="en-GB"/>
        </w:rPr>
      </w:pPr>
    </w:p>
    <w:p w:rsidR="00CB415D" w:rsidRDefault="00255980" w:rsidP="00A43678">
      <w:pPr>
        <w:widowControl/>
        <w:suppressAutoHyphens/>
        <w:jc w:val="both"/>
        <w:textAlignment w:val="center"/>
        <w:rPr>
          <w:rFonts w:ascii="Arial" w:hAnsi="Arial" w:cs="Arial"/>
          <w:sz w:val="19"/>
          <w:szCs w:val="19"/>
        </w:rPr>
      </w:pPr>
      <w:r w:rsidRPr="00255980">
        <w:rPr>
          <w:rFonts w:ascii="Arial" w:eastAsia="Calibri" w:hAnsi="Arial" w:cs="Arial"/>
          <w:b/>
          <w:bCs/>
          <w:color w:val="000000"/>
          <w:sz w:val="19"/>
          <w:szCs w:val="19"/>
          <w:highlight w:val="cyan"/>
          <w:lang w:val="en-GB"/>
        </w:rPr>
        <w:t>VERSION 2:</w:t>
      </w:r>
      <w:r w:rsidRPr="00255980">
        <w:rPr>
          <w:rFonts w:ascii="Arial" w:eastAsia="Calibri" w:hAnsi="Arial" w:cs="Arial"/>
          <w:b/>
          <w:bCs/>
          <w:color w:val="000000"/>
          <w:sz w:val="19"/>
          <w:szCs w:val="19"/>
          <w:lang w:val="en-GB"/>
        </w:rPr>
        <w:t xml:space="preserve">  </w:t>
      </w:r>
      <w:r w:rsidR="00CB415D" w:rsidRPr="00255980">
        <w:rPr>
          <w:rFonts w:ascii="Arial" w:eastAsia="Calibri" w:hAnsi="Arial" w:cs="Arial"/>
          <w:b/>
          <w:bCs/>
          <w:color w:val="000000"/>
          <w:sz w:val="19"/>
          <w:szCs w:val="19"/>
          <w:lang w:val="en-GB"/>
        </w:rPr>
        <w:t>NYCDDC, Reconstruction of 33rd Street, Manhattan, NY</w:t>
      </w:r>
      <w:r>
        <w:rPr>
          <w:rFonts w:ascii="Arial" w:eastAsia="Calibri" w:hAnsi="Arial" w:cs="Arial"/>
          <w:b/>
          <w:bCs/>
          <w:color w:val="000000"/>
          <w:sz w:val="19"/>
          <w:szCs w:val="19"/>
          <w:lang w:val="en-GB"/>
        </w:rPr>
        <w:t xml:space="preserve"> -</w:t>
      </w:r>
      <w:r w:rsidR="00CB415D" w:rsidRPr="00255980">
        <w:rPr>
          <w:rFonts w:ascii="Arial" w:eastAsia="Calibri" w:hAnsi="Arial" w:cs="Arial"/>
          <w:color w:val="000000"/>
          <w:sz w:val="19"/>
          <w:szCs w:val="19"/>
          <w:lang w:val="en-GB"/>
        </w:rPr>
        <w:t xml:space="preserve"> Project </w:t>
      </w:r>
      <w:r w:rsidRPr="00255980">
        <w:rPr>
          <w:rFonts w:ascii="Arial" w:eastAsia="Calibri" w:hAnsi="Arial" w:cs="Arial"/>
          <w:color w:val="000000"/>
          <w:sz w:val="19"/>
          <w:szCs w:val="19"/>
          <w:lang w:val="en-GB"/>
        </w:rPr>
        <w:t xml:space="preserve">Executive </w:t>
      </w:r>
      <w:r w:rsidR="00CB415D" w:rsidRPr="00255980">
        <w:rPr>
          <w:rFonts w:ascii="Arial" w:eastAsia="Calibri" w:hAnsi="Arial" w:cs="Arial"/>
          <w:color w:val="000000"/>
          <w:sz w:val="19"/>
          <w:szCs w:val="19"/>
          <w:lang w:val="en-GB"/>
        </w:rPr>
        <w:t>for the final design of the Reconstruction of West 33rd Street between 10th and 11th Avenues in Midtown Manhattan. Involved in preparation of design documents that include</w:t>
      </w:r>
      <w:r w:rsidRPr="00255980">
        <w:rPr>
          <w:rFonts w:ascii="Arial" w:eastAsia="Calibri" w:hAnsi="Arial" w:cs="Arial"/>
          <w:color w:val="000000"/>
          <w:sz w:val="19"/>
          <w:szCs w:val="19"/>
          <w:lang w:val="en-GB"/>
        </w:rPr>
        <w:t>d</w:t>
      </w:r>
      <w:r w:rsidR="00CB415D" w:rsidRPr="00255980">
        <w:rPr>
          <w:rFonts w:ascii="Arial" w:eastAsia="Calibri" w:hAnsi="Arial" w:cs="Arial"/>
          <w:color w:val="000000"/>
          <w:sz w:val="19"/>
          <w:szCs w:val="19"/>
          <w:lang w:val="en-GB"/>
        </w:rPr>
        <w:t xml:space="preserve"> changes in vertical alignment and regrading of the street to comply with approved legal grades which raised the street elevation by 12 feet. Project required coordination with various NYC agencies, Hudson Yard Development Corporation, Mayor’s Office of Construction</w:t>
      </w:r>
      <w:r w:rsidRPr="00255980">
        <w:rPr>
          <w:rFonts w:ascii="Arial" w:eastAsia="Calibri" w:hAnsi="Arial" w:cs="Arial"/>
          <w:color w:val="000000"/>
          <w:sz w:val="19"/>
          <w:szCs w:val="19"/>
          <w:lang w:val="en-GB"/>
        </w:rPr>
        <w:t>,</w:t>
      </w:r>
      <w:r w:rsidR="00CB415D" w:rsidRPr="00255980">
        <w:rPr>
          <w:rFonts w:ascii="Arial" w:eastAsia="Calibri" w:hAnsi="Arial" w:cs="Arial"/>
          <w:color w:val="000000"/>
          <w:sz w:val="19"/>
          <w:szCs w:val="19"/>
          <w:lang w:val="en-GB"/>
        </w:rPr>
        <w:t xml:space="preserve"> and various Utility companies. Other key components of the project include</w:t>
      </w:r>
      <w:r w:rsidRPr="00255980">
        <w:rPr>
          <w:rFonts w:ascii="Arial" w:eastAsia="Calibri" w:hAnsi="Arial" w:cs="Arial"/>
          <w:color w:val="000000"/>
          <w:sz w:val="19"/>
          <w:szCs w:val="19"/>
          <w:lang w:val="en-GB"/>
        </w:rPr>
        <w:t>d</w:t>
      </w:r>
      <w:r w:rsidR="00CB415D" w:rsidRPr="00255980">
        <w:rPr>
          <w:rFonts w:ascii="Arial" w:eastAsia="Calibri" w:hAnsi="Arial" w:cs="Arial"/>
          <w:color w:val="000000"/>
          <w:sz w:val="19"/>
          <w:szCs w:val="19"/>
          <w:lang w:val="en-GB"/>
        </w:rPr>
        <w:t xml:space="preserve"> providing access from the new elevated roadway to the five (5) existing buildings that remain</w:t>
      </w:r>
      <w:r>
        <w:rPr>
          <w:rFonts w:ascii="Arial" w:eastAsia="Calibri" w:hAnsi="Arial" w:cs="Arial"/>
          <w:color w:val="000000"/>
          <w:sz w:val="19"/>
          <w:szCs w:val="19"/>
          <w:lang w:val="en-GB"/>
        </w:rPr>
        <w:t>ed</w:t>
      </w:r>
      <w:r w:rsidR="00CB415D" w:rsidRPr="00255980">
        <w:rPr>
          <w:rFonts w:ascii="Arial" w:eastAsia="Calibri" w:hAnsi="Arial" w:cs="Arial"/>
          <w:color w:val="000000"/>
          <w:sz w:val="19"/>
          <w:szCs w:val="19"/>
          <w:lang w:val="en-GB"/>
        </w:rPr>
        <w:t xml:space="preserve"> on the north side of 33rd Street; final design of north side retaining wall; relocation and replacement of the existing utilities; subsurface investigation; street design; and preparation of MPT Drawings for the various stages of construction.  Provided support services during construction, responding to RFIs and field design changes and revision due to developments planned on 33</w:t>
      </w:r>
      <w:r w:rsidR="00CB415D" w:rsidRPr="00255980">
        <w:rPr>
          <w:rFonts w:ascii="Arial" w:eastAsia="Calibri" w:hAnsi="Arial" w:cs="Arial"/>
          <w:color w:val="000000"/>
          <w:sz w:val="19"/>
          <w:szCs w:val="19"/>
          <w:vertAlign w:val="superscript"/>
          <w:lang w:val="en-GB"/>
        </w:rPr>
        <w:t>rd</w:t>
      </w:r>
      <w:r w:rsidR="00CB415D" w:rsidRPr="00255980">
        <w:rPr>
          <w:rFonts w:ascii="Arial" w:eastAsia="Calibri" w:hAnsi="Arial" w:cs="Arial"/>
          <w:color w:val="000000"/>
          <w:sz w:val="19"/>
          <w:szCs w:val="19"/>
          <w:lang w:val="en-GB"/>
        </w:rPr>
        <w:t xml:space="preserve"> </w:t>
      </w:r>
      <w:r w:rsidR="00CB415D" w:rsidRPr="0029207A">
        <w:rPr>
          <w:rFonts w:ascii="Arial" w:eastAsia="Calibri" w:hAnsi="Arial" w:cs="Arial"/>
          <w:color w:val="000000"/>
          <w:sz w:val="19"/>
          <w:szCs w:val="19"/>
          <w:lang w:val="en-GB"/>
        </w:rPr>
        <w:t>Street.</w:t>
      </w:r>
      <w:r w:rsidRPr="0029207A">
        <w:rPr>
          <w:rFonts w:ascii="Arial" w:eastAsia="Calibri" w:hAnsi="Arial" w:cs="Arial"/>
          <w:color w:val="000000"/>
          <w:sz w:val="19"/>
          <w:szCs w:val="19"/>
          <w:lang w:val="en-GB"/>
        </w:rPr>
        <w:t xml:space="preserve"> </w:t>
      </w:r>
      <w:r w:rsidRPr="0029207A">
        <w:rPr>
          <w:rFonts w:ascii="Arial" w:hAnsi="Arial" w:cs="Arial"/>
          <w:sz w:val="19"/>
          <w:szCs w:val="19"/>
        </w:rPr>
        <w:t>(201</w:t>
      </w:r>
      <w:r w:rsidR="0029207A">
        <w:rPr>
          <w:rFonts w:ascii="Arial" w:hAnsi="Arial" w:cs="Arial"/>
          <w:sz w:val="19"/>
          <w:szCs w:val="19"/>
        </w:rPr>
        <w:t>0</w:t>
      </w:r>
      <w:r w:rsidRPr="0029207A">
        <w:rPr>
          <w:rFonts w:ascii="Arial" w:hAnsi="Arial" w:cs="Arial"/>
          <w:sz w:val="19"/>
          <w:szCs w:val="19"/>
        </w:rPr>
        <w:t xml:space="preserve"> – 201</w:t>
      </w:r>
      <w:r w:rsidR="0029207A">
        <w:rPr>
          <w:rFonts w:ascii="Arial" w:hAnsi="Arial" w:cs="Arial"/>
          <w:sz w:val="19"/>
          <w:szCs w:val="19"/>
        </w:rPr>
        <w:t>9</w:t>
      </w:r>
      <w:r w:rsidRPr="0029207A">
        <w:rPr>
          <w:rFonts w:ascii="Arial" w:hAnsi="Arial" w:cs="Arial"/>
          <w:sz w:val="19"/>
          <w:szCs w:val="19"/>
        </w:rPr>
        <w:t xml:space="preserve">)  </w:t>
      </w:r>
    </w:p>
    <w:p w:rsidR="00255980" w:rsidRPr="00255980" w:rsidRDefault="00255980" w:rsidP="00A43678">
      <w:pPr>
        <w:widowControl/>
        <w:suppressAutoHyphens/>
        <w:jc w:val="both"/>
        <w:textAlignment w:val="center"/>
        <w:rPr>
          <w:rFonts w:ascii="Arial" w:eastAsia="Calibri" w:hAnsi="Arial" w:cs="Arial"/>
          <w:color w:val="000000"/>
          <w:sz w:val="19"/>
          <w:szCs w:val="19"/>
          <w:lang w:val="en-GB"/>
        </w:rPr>
      </w:pPr>
    </w:p>
    <w:p w:rsidR="004C3D8F" w:rsidRDefault="000C14D5" w:rsidP="00A43678">
      <w:pPr>
        <w:widowControl/>
        <w:autoSpaceDE/>
        <w:autoSpaceDN/>
        <w:adjustRightInd/>
        <w:jc w:val="both"/>
        <w:rPr>
          <w:rFonts w:ascii="Arial" w:hAnsi="Arial" w:cs="Arial"/>
          <w:sz w:val="19"/>
          <w:szCs w:val="19"/>
        </w:rPr>
      </w:pPr>
      <w:r w:rsidRPr="00D11FF5">
        <w:rPr>
          <w:rStyle w:val="Strong"/>
          <w:rFonts w:ascii="Arial" w:hAnsi="Arial" w:cs="Arial"/>
          <w:sz w:val="19"/>
          <w:szCs w:val="19"/>
        </w:rPr>
        <w:t xml:space="preserve">NYCDDC, </w:t>
      </w:r>
      <w:bookmarkStart w:id="40" w:name="_Hlk132030946"/>
      <w:r w:rsidRPr="00D11FF5">
        <w:rPr>
          <w:rStyle w:val="Strong"/>
          <w:rFonts w:ascii="Arial" w:hAnsi="Arial" w:cs="Arial"/>
          <w:sz w:val="19"/>
          <w:szCs w:val="19"/>
        </w:rPr>
        <w:t>Design Services Requirements Contract and Related Services (HWDRMX02L)</w:t>
      </w:r>
      <w:r w:rsidR="004A13BD" w:rsidRPr="00D11FF5">
        <w:rPr>
          <w:rStyle w:val="Strong"/>
          <w:rFonts w:ascii="Arial" w:hAnsi="Arial" w:cs="Arial"/>
          <w:sz w:val="19"/>
          <w:szCs w:val="19"/>
        </w:rPr>
        <w:t>,</w:t>
      </w:r>
      <w:r w:rsidRPr="00D11FF5">
        <w:rPr>
          <w:rStyle w:val="Strong"/>
          <w:rFonts w:ascii="Arial" w:hAnsi="Arial" w:cs="Arial"/>
          <w:sz w:val="19"/>
          <w:szCs w:val="19"/>
        </w:rPr>
        <w:t xml:space="preserve"> </w:t>
      </w:r>
      <w:bookmarkEnd w:id="40"/>
      <w:r w:rsidR="004A13BD" w:rsidRPr="00D11FF5">
        <w:rPr>
          <w:rStyle w:val="Strong"/>
          <w:rFonts w:ascii="Arial" w:hAnsi="Arial" w:cs="Arial"/>
          <w:sz w:val="19"/>
          <w:szCs w:val="19"/>
        </w:rPr>
        <w:t xml:space="preserve">Manhattan and the Bronx, NY </w:t>
      </w:r>
      <w:r w:rsidRPr="00D11FF5">
        <w:rPr>
          <w:rStyle w:val="Strong"/>
          <w:rFonts w:ascii="Arial" w:hAnsi="Arial" w:cs="Arial"/>
          <w:sz w:val="19"/>
          <w:szCs w:val="19"/>
        </w:rPr>
        <w:t xml:space="preserve">- </w:t>
      </w:r>
      <w:r w:rsidRPr="00D11FF5">
        <w:rPr>
          <w:rFonts w:ascii="Arial" w:hAnsi="Arial" w:cs="Arial"/>
          <w:sz w:val="19"/>
          <w:szCs w:val="19"/>
        </w:rPr>
        <w:t xml:space="preserve">Principal-In-Charge </w:t>
      </w:r>
      <w:r w:rsidR="00D11FF5" w:rsidRPr="00D11FF5">
        <w:rPr>
          <w:rFonts w:ascii="Arial" w:hAnsi="Arial" w:cs="Arial"/>
          <w:sz w:val="19"/>
          <w:szCs w:val="19"/>
        </w:rPr>
        <w:t>/</w:t>
      </w:r>
      <w:r w:rsidRPr="00D11FF5">
        <w:rPr>
          <w:rFonts w:ascii="Arial" w:hAnsi="Arial" w:cs="Arial"/>
          <w:sz w:val="19"/>
          <w:szCs w:val="19"/>
        </w:rPr>
        <w:t xml:space="preserve"> Contract Manager on a four</w:t>
      </w:r>
      <w:r w:rsidR="001D73EE" w:rsidRPr="00D11FF5">
        <w:rPr>
          <w:rFonts w:ascii="Arial" w:hAnsi="Arial" w:cs="Arial"/>
          <w:sz w:val="19"/>
          <w:szCs w:val="19"/>
        </w:rPr>
        <w:t>-</w:t>
      </w:r>
      <w:r w:rsidRPr="00D11FF5">
        <w:rPr>
          <w:rFonts w:ascii="Arial" w:hAnsi="Arial" w:cs="Arial"/>
          <w:sz w:val="19"/>
          <w:szCs w:val="19"/>
        </w:rPr>
        <w:t>year</w:t>
      </w:r>
      <w:r w:rsidR="001D73EE" w:rsidRPr="00D11FF5">
        <w:rPr>
          <w:rFonts w:ascii="Arial" w:hAnsi="Arial" w:cs="Arial"/>
          <w:sz w:val="19"/>
          <w:szCs w:val="19"/>
        </w:rPr>
        <w:t xml:space="preserve">, $8 million, </w:t>
      </w:r>
      <w:r w:rsidRPr="00D11FF5">
        <w:rPr>
          <w:rFonts w:ascii="Arial" w:hAnsi="Arial" w:cs="Arial"/>
          <w:sz w:val="19"/>
          <w:szCs w:val="19"/>
        </w:rPr>
        <w:t xml:space="preserve"> “On-Call” contract.  </w:t>
      </w:r>
      <w:r w:rsidR="004A13BD" w:rsidRPr="00D11FF5">
        <w:rPr>
          <w:rFonts w:ascii="Arial" w:hAnsi="Arial" w:cs="Arial"/>
          <w:sz w:val="19"/>
          <w:szCs w:val="19"/>
        </w:rPr>
        <w:t>V</w:t>
      </w:r>
      <w:r w:rsidRPr="00D11FF5">
        <w:rPr>
          <w:rFonts w:ascii="Arial" w:hAnsi="Arial" w:cs="Arial"/>
          <w:sz w:val="19"/>
          <w:szCs w:val="19"/>
        </w:rPr>
        <w:t>arious engineering services</w:t>
      </w:r>
      <w:r w:rsidR="004A13BD" w:rsidRPr="00D11FF5">
        <w:rPr>
          <w:rFonts w:ascii="Arial" w:hAnsi="Arial" w:cs="Arial"/>
          <w:sz w:val="19"/>
          <w:szCs w:val="19"/>
        </w:rPr>
        <w:t xml:space="preserve"> were provided</w:t>
      </w:r>
      <w:r w:rsidRPr="00D11FF5">
        <w:rPr>
          <w:rFonts w:ascii="Arial" w:hAnsi="Arial" w:cs="Arial"/>
          <w:sz w:val="19"/>
          <w:szCs w:val="19"/>
        </w:rPr>
        <w:t xml:space="preserve"> including preliminary and final design of highways, sewers, water mains, retaining walls, drainage studies, traffic studies and signal design, street lighting, geotechnical investigations, vault Program, hazardous waste and site contamination investigations and urban design services. </w:t>
      </w:r>
    </w:p>
    <w:p w:rsidR="000C14D5" w:rsidRPr="00D11FF5" w:rsidRDefault="000C14D5" w:rsidP="00A43678">
      <w:pPr>
        <w:widowControl/>
        <w:autoSpaceDE/>
        <w:autoSpaceDN/>
        <w:adjustRightInd/>
        <w:jc w:val="both"/>
        <w:rPr>
          <w:rFonts w:ascii="Arial" w:hAnsi="Arial" w:cs="Arial"/>
          <w:sz w:val="19"/>
          <w:szCs w:val="19"/>
        </w:rPr>
      </w:pPr>
      <w:r w:rsidRPr="00D11FF5">
        <w:rPr>
          <w:rFonts w:ascii="Arial" w:hAnsi="Arial" w:cs="Arial"/>
          <w:sz w:val="19"/>
          <w:szCs w:val="19"/>
        </w:rPr>
        <w:t>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Engineering and Topographical Survey Services for Sandy Related Projects, 18  Locations, Manhattan, NY</w:t>
      </w:r>
    </w:p>
    <w:p w:rsidR="000C14D5" w:rsidRPr="005D3F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Webster Avenue Select Bus Service (SBS) Final Design, Bronx, NY</w:t>
      </w:r>
      <w:r w:rsidR="00833BCA">
        <w:rPr>
          <w:rFonts w:ascii="Arial" w:hAnsi="Arial" w:cs="Arial"/>
          <w:b/>
          <w:bCs/>
          <w:sz w:val="19"/>
          <w:szCs w:val="19"/>
        </w:rPr>
        <w:t xml:space="preserve"> - </w:t>
      </w:r>
      <w:r w:rsidR="001D73EE">
        <w:rPr>
          <w:rFonts w:ascii="Arial" w:hAnsi="Arial" w:cs="Arial"/>
          <w:sz w:val="19"/>
          <w:szCs w:val="19"/>
        </w:rPr>
        <w:t xml:space="preserve"> </w:t>
      </w:r>
      <w:bookmarkStart w:id="41" w:name="_Hlk132031290"/>
      <w:r w:rsidR="00D11FF5" w:rsidRPr="001D73EE">
        <w:rPr>
          <w:rFonts w:ascii="Arial" w:hAnsi="Arial" w:cs="Arial"/>
          <w:sz w:val="19"/>
          <w:szCs w:val="19"/>
          <w:lang w:val="en-GB"/>
        </w:rPr>
        <w:t>Principal-</w:t>
      </w:r>
      <w:r w:rsidR="00D11FF5">
        <w:rPr>
          <w:rFonts w:ascii="Arial" w:hAnsi="Arial" w:cs="Arial"/>
          <w:sz w:val="19"/>
          <w:szCs w:val="19"/>
          <w:lang w:val="en-GB"/>
        </w:rPr>
        <w:t>I</w:t>
      </w:r>
      <w:r w:rsidR="00D11FF5" w:rsidRPr="001D73EE">
        <w:rPr>
          <w:rFonts w:ascii="Arial" w:hAnsi="Arial" w:cs="Arial"/>
          <w:sz w:val="19"/>
          <w:szCs w:val="19"/>
          <w:lang w:val="en-GB"/>
        </w:rPr>
        <w:t xml:space="preserve">n-Charge </w:t>
      </w:r>
      <w:r w:rsidR="00D11FF5">
        <w:rPr>
          <w:rFonts w:ascii="Arial" w:hAnsi="Arial" w:cs="Arial"/>
          <w:sz w:val="19"/>
          <w:szCs w:val="19"/>
          <w:lang w:val="en-GB"/>
        </w:rPr>
        <w:t>/ Contract Manager</w:t>
      </w:r>
      <w:r w:rsidR="00833BCA">
        <w:rPr>
          <w:rFonts w:ascii="Arial" w:hAnsi="Arial" w:cs="Arial"/>
          <w:sz w:val="19"/>
          <w:szCs w:val="19"/>
          <w:lang w:val="en-GB"/>
        </w:rPr>
        <w:t xml:space="preserve"> / Project Director</w:t>
      </w:r>
      <w:r w:rsidR="00D11FF5">
        <w:rPr>
          <w:rFonts w:ascii="Arial" w:hAnsi="Arial" w:cs="Arial"/>
          <w:sz w:val="19"/>
          <w:szCs w:val="19"/>
          <w:lang w:val="en-GB"/>
        </w:rPr>
        <w:t xml:space="preserve"> </w:t>
      </w:r>
      <w:r w:rsidR="00D11FF5" w:rsidRPr="001D73EE">
        <w:rPr>
          <w:rFonts w:ascii="Arial" w:hAnsi="Arial" w:cs="Arial"/>
          <w:sz w:val="19"/>
          <w:szCs w:val="19"/>
          <w:lang w:val="en-GB"/>
        </w:rPr>
        <w:t>for detailed final design and estimate for a new Select Bus Service (SBS) route along the Webster Avenue corridor located in the Bronx. This task included developing a full integrated design for the SBS corridor and advancing the capital improvements through a NYC agency review process, coordinating the design with NYCDOT, NYC Transit Bus Operations and NYSDPR. Design details included SBS stop location bus bulbs, neck-downs and median improvements were developed with respect to grading, utility coordination and geometry. In addition, full maintenance and protection of traffic details were also developed to allow construction to occur during existing SBS bus operations.</w:t>
      </w:r>
    </w:p>
    <w:bookmarkEnd w:id="41"/>
    <w:p w:rsidR="000C14D5"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Topographical Survey Services for Coastal Resiliency, Manhattan, NY</w:t>
      </w:r>
      <w:bookmarkStart w:id="42" w:name="_Hlk132121434"/>
    </w:p>
    <w:bookmarkEnd w:id="42"/>
    <w:p w:rsidR="00DB208C" w:rsidRDefault="00DB208C" w:rsidP="00A43678">
      <w:pPr>
        <w:jc w:val="both"/>
        <w:rPr>
          <w:rStyle w:val="Strong"/>
          <w:rFonts w:ascii="Arial" w:hAnsi="Arial" w:cs="Arial"/>
          <w:sz w:val="19"/>
          <w:szCs w:val="19"/>
        </w:rPr>
      </w:pPr>
    </w:p>
    <w:p w:rsidR="00833BCA" w:rsidRPr="00833BCA" w:rsidRDefault="00833BCA" w:rsidP="00A43678">
      <w:pPr>
        <w:jc w:val="both"/>
        <w:rPr>
          <w:rFonts w:ascii="Arial" w:hAnsi="Arial" w:cs="Arial"/>
          <w:sz w:val="19"/>
          <w:szCs w:val="19"/>
        </w:rPr>
      </w:pPr>
      <w:r w:rsidRPr="00833BCA">
        <w:rPr>
          <w:rFonts w:ascii="Arial" w:hAnsi="Arial" w:cs="Arial"/>
          <w:b/>
          <w:bCs/>
          <w:sz w:val="19"/>
          <w:szCs w:val="19"/>
          <w:highlight w:val="cyan"/>
        </w:rPr>
        <w:t xml:space="preserve">Alternate description Version 1:  </w:t>
      </w:r>
      <w:r w:rsidRPr="00833BCA">
        <w:rPr>
          <w:rFonts w:ascii="Arial" w:hAnsi="Arial" w:cs="Arial"/>
          <w:b/>
          <w:bCs/>
          <w:sz w:val="19"/>
          <w:szCs w:val="19"/>
        </w:rPr>
        <w:t xml:space="preserve">NYCDDC, Webster Avenue Select Bus Service (SBS) Final Design, Bronx, NY - </w:t>
      </w:r>
      <w:r w:rsidRPr="00833BCA">
        <w:rPr>
          <w:rFonts w:ascii="Arial" w:hAnsi="Arial" w:cs="Arial"/>
          <w:sz w:val="19"/>
          <w:szCs w:val="19"/>
          <w:lang w:val="en-GB"/>
        </w:rPr>
        <w:t>Principal-In-Charge / Contract Manager / Project Director</w:t>
      </w:r>
      <w:r w:rsidRPr="00833BCA">
        <w:rPr>
          <w:rFonts w:ascii="Arial" w:hAnsi="Arial" w:cs="Arial"/>
          <w:b/>
          <w:bCs/>
          <w:sz w:val="19"/>
          <w:szCs w:val="19"/>
          <w:lang w:val="en-GB"/>
        </w:rPr>
        <w:t xml:space="preserve"> </w:t>
      </w:r>
      <w:r w:rsidRPr="00833BCA">
        <w:rPr>
          <w:rFonts w:ascii="Arial" w:hAnsi="Arial" w:cs="Arial"/>
          <w:sz w:val="19"/>
          <w:szCs w:val="19"/>
        </w:rPr>
        <w:t>for the final design and layout of a new bus rapid transit system along Webster Avenue in the Bronx, NY.  Work included the design of bus lanes, bus bulbs and stations, new roadway geometric layouts, traffic calming measures and pedestrian safety enhancements such as curb  extensions and modifications to intersection geometry, traffic signal and street lighting improvements, and drainage and utility design towards the preparation of final bid documents and estimates for NYCDDC.</w:t>
      </w:r>
    </w:p>
    <w:p w:rsidR="00833BCA" w:rsidRDefault="00833BCA" w:rsidP="00A43678">
      <w:pPr>
        <w:jc w:val="both"/>
        <w:rPr>
          <w:rStyle w:val="Strong"/>
          <w:rFonts w:ascii="Arial" w:hAnsi="Arial" w:cs="Arial"/>
          <w:sz w:val="19"/>
          <w:szCs w:val="19"/>
        </w:rPr>
      </w:pPr>
    </w:p>
    <w:p w:rsidR="000C14D5" w:rsidRPr="005D3F8C" w:rsidRDefault="000C14D5" w:rsidP="00A43678">
      <w:pPr>
        <w:jc w:val="both"/>
        <w:rPr>
          <w:rFonts w:ascii="Arial" w:hAnsi="Arial" w:cs="Arial"/>
          <w:sz w:val="19"/>
          <w:szCs w:val="19"/>
        </w:rPr>
      </w:pPr>
      <w:r w:rsidRPr="004C3D8F">
        <w:rPr>
          <w:rStyle w:val="Strong"/>
          <w:rFonts w:ascii="Arial" w:hAnsi="Arial" w:cs="Arial"/>
          <w:sz w:val="19"/>
          <w:szCs w:val="19"/>
        </w:rPr>
        <w:t>NYCDDC, Design Services Requirements Contract and Related Services, Retaining Walls and Step Streets (HWXS411)</w:t>
      </w:r>
      <w:r w:rsidR="002C1191" w:rsidRPr="004C3D8F">
        <w:rPr>
          <w:rStyle w:val="Strong"/>
          <w:rFonts w:ascii="Arial" w:hAnsi="Arial" w:cs="Arial"/>
          <w:sz w:val="19"/>
          <w:szCs w:val="19"/>
        </w:rPr>
        <w:t xml:space="preserve">, </w:t>
      </w:r>
      <w:r w:rsidRPr="004C3D8F">
        <w:rPr>
          <w:rStyle w:val="Strong"/>
          <w:rFonts w:ascii="Arial" w:hAnsi="Arial" w:cs="Arial"/>
          <w:sz w:val="19"/>
          <w:szCs w:val="19"/>
        </w:rPr>
        <w:t xml:space="preserve">New York, NY </w:t>
      </w:r>
      <w:r w:rsidR="002C1191" w:rsidRPr="004C3D8F">
        <w:rPr>
          <w:rStyle w:val="Strong"/>
          <w:rFonts w:ascii="Arial" w:hAnsi="Arial" w:cs="Arial"/>
          <w:sz w:val="19"/>
          <w:szCs w:val="19"/>
        </w:rPr>
        <w:t xml:space="preserve">- </w:t>
      </w:r>
      <w:bookmarkStart w:id="43" w:name="_Hlk132705618"/>
      <w:r w:rsidRPr="004C3D8F">
        <w:rPr>
          <w:rFonts w:ascii="Arial" w:hAnsi="Arial" w:cs="Arial"/>
          <w:sz w:val="19"/>
          <w:szCs w:val="19"/>
        </w:rPr>
        <w:t xml:space="preserve">Principal-In-Charge and Contract Manager </w:t>
      </w:r>
      <w:bookmarkEnd w:id="43"/>
      <w:r w:rsidRPr="004C3D8F">
        <w:rPr>
          <w:rFonts w:ascii="Arial" w:hAnsi="Arial" w:cs="Arial"/>
          <w:sz w:val="19"/>
          <w:szCs w:val="19"/>
        </w:rPr>
        <w:t>on a four</w:t>
      </w:r>
      <w:r w:rsidR="002C1191" w:rsidRPr="004C3D8F">
        <w:rPr>
          <w:rFonts w:ascii="Arial" w:hAnsi="Arial" w:cs="Arial"/>
          <w:sz w:val="19"/>
          <w:szCs w:val="19"/>
        </w:rPr>
        <w:t>-</w:t>
      </w:r>
      <w:r w:rsidRPr="004C3D8F">
        <w:rPr>
          <w:rFonts w:ascii="Arial" w:hAnsi="Arial" w:cs="Arial"/>
          <w:sz w:val="19"/>
          <w:szCs w:val="19"/>
        </w:rPr>
        <w:t>year,</w:t>
      </w:r>
      <w:r w:rsidR="002C1191" w:rsidRPr="004C3D8F">
        <w:rPr>
          <w:rFonts w:ascii="Arial" w:hAnsi="Arial" w:cs="Arial"/>
          <w:sz w:val="19"/>
          <w:szCs w:val="19"/>
        </w:rPr>
        <w:t xml:space="preserve"> $5 million </w:t>
      </w:r>
      <w:r w:rsidRPr="004C3D8F">
        <w:rPr>
          <w:rFonts w:ascii="Arial" w:hAnsi="Arial" w:cs="Arial"/>
          <w:sz w:val="19"/>
          <w:szCs w:val="19"/>
        </w:rPr>
        <w:t xml:space="preserve">“On-Call” contract.  </w:t>
      </w:r>
      <w:r w:rsidR="002C1191" w:rsidRPr="004C3D8F">
        <w:rPr>
          <w:rFonts w:ascii="Arial" w:hAnsi="Arial" w:cs="Arial"/>
          <w:sz w:val="19"/>
          <w:szCs w:val="19"/>
        </w:rPr>
        <w:t>S</w:t>
      </w:r>
      <w:r w:rsidRPr="004C3D8F">
        <w:rPr>
          <w:rFonts w:ascii="Arial" w:hAnsi="Arial" w:cs="Arial"/>
          <w:sz w:val="19"/>
          <w:szCs w:val="19"/>
        </w:rPr>
        <w:t>tructural engineering</w:t>
      </w:r>
      <w:r w:rsidRPr="005D3F8C">
        <w:rPr>
          <w:rFonts w:ascii="Arial" w:hAnsi="Arial" w:cs="Arial"/>
          <w:sz w:val="19"/>
          <w:szCs w:val="19"/>
        </w:rPr>
        <w:t xml:space="preserve"> services </w:t>
      </w:r>
      <w:r w:rsidR="002C1191">
        <w:rPr>
          <w:rFonts w:ascii="Arial" w:hAnsi="Arial" w:cs="Arial"/>
          <w:sz w:val="19"/>
          <w:szCs w:val="19"/>
        </w:rPr>
        <w:t xml:space="preserve">were provided </w:t>
      </w:r>
      <w:r w:rsidRPr="005D3F8C">
        <w:rPr>
          <w:rFonts w:ascii="Arial" w:hAnsi="Arial" w:cs="Arial"/>
          <w:sz w:val="19"/>
          <w:szCs w:val="19"/>
        </w:rPr>
        <w:t xml:space="preserve">for </w:t>
      </w:r>
      <w:r w:rsidR="002C1191">
        <w:rPr>
          <w:rFonts w:ascii="Arial" w:hAnsi="Arial" w:cs="Arial"/>
          <w:sz w:val="19"/>
          <w:szCs w:val="19"/>
        </w:rPr>
        <w:t xml:space="preserve">the </w:t>
      </w:r>
      <w:r w:rsidRPr="005D3F8C">
        <w:rPr>
          <w:rFonts w:ascii="Arial" w:hAnsi="Arial" w:cs="Arial"/>
          <w:sz w:val="19"/>
          <w:szCs w:val="19"/>
        </w:rPr>
        <w:t>preliminary and final design of retaining walls and step streets including street reconstruction design, sewers, water mains, drainage, traffic and signal design, street lighting, geotechnical investigations, vault program</w:t>
      </w:r>
      <w:bookmarkStart w:id="44" w:name="_Hlk131773384"/>
      <w:r w:rsidR="00D11FF5">
        <w:rPr>
          <w:rFonts w:ascii="Arial" w:hAnsi="Arial" w:cs="Arial"/>
          <w:sz w:val="19"/>
          <w:szCs w:val="19"/>
        </w:rPr>
        <w:t>.</w:t>
      </w:r>
      <w:r w:rsidR="00D11FF5" w:rsidRPr="00D11FF5">
        <w:rPr>
          <w:rFonts w:ascii="Arial" w:hAnsi="Arial" w:cs="Arial"/>
          <w:sz w:val="19"/>
          <w:szCs w:val="19"/>
        </w:rPr>
        <w:t xml:space="preserve"> </w:t>
      </w:r>
      <w:r w:rsidR="00D11FF5" w:rsidRPr="002C1191">
        <w:rPr>
          <w:rFonts w:ascii="Arial" w:hAnsi="Arial" w:cs="Arial"/>
          <w:sz w:val="19"/>
          <w:szCs w:val="19"/>
        </w:rPr>
        <w:t>(Contract Term:  12/2010 – 12/2014)</w:t>
      </w:r>
      <w:bookmarkEnd w:id="44"/>
      <w:r w:rsidR="00D11FF5">
        <w:rPr>
          <w:rFonts w:ascii="Arial" w:hAnsi="Arial" w:cs="Arial"/>
          <w:sz w:val="19"/>
          <w:szCs w:val="19"/>
        </w:rPr>
        <w:t xml:space="preserve"> </w:t>
      </w:r>
      <w:r w:rsidR="00D11FF5" w:rsidRPr="00D11FF5">
        <w:rPr>
          <w:rFonts w:ascii="Arial" w:hAnsi="Arial" w:cs="Arial"/>
          <w:sz w:val="19"/>
          <w:szCs w:val="19"/>
        </w:rPr>
        <w:t>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the Jerome Avenue Retaining Wall, Bronx,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Retaining Wall West of Cannon Place, Bronx,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Park Avenue Tunnel Retaining Walls, Manhattan,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Highland Blvd. Retaining Wall, Brooklyn,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SB CIP South of 31st Road Retaining Wall, Queens,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SB CIP South of LIRR Spur Retaining Wall, Queens, NY</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Replacement of West 229th Street Step Street, Bronx, NY</w:t>
      </w:r>
    </w:p>
    <w:p w:rsidR="00EF4413" w:rsidRPr="00D11FF5" w:rsidRDefault="00EF4413"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Reconstruction of Bronx Blvd. Retaining Wall, Bronx, NY</w:t>
      </w:r>
    </w:p>
    <w:p w:rsidR="004A13BD"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Replacement of West Tremont Avenue Step Street, Bronx, NY</w:t>
      </w:r>
    </w:p>
    <w:p w:rsidR="00E933B7" w:rsidRDefault="00E933B7" w:rsidP="00A43678">
      <w:pPr>
        <w:widowControl/>
        <w:autoSpaceDE/>
        <w:autoSpaceDN/>
        <w:adjustRightInd/>
        <w:spacing w:before="120"/>
        <w:jc w:val="both"/>
        <w:rPr>
          <w:rFonts w:ascii="Arial" w:hAnsi="Arial" w:cs="Arial"/>
          <w:b/>
          <w:bCs/>
          <w:sz w:val="19"/>
          <w:szCs w:val="19"/>
        </w:rPr>
      </w:pPr>
    </w:p>
    <w:p w:rsidR="008B13D5" w:rsidRPr="008B13D5" w:rsidRDefault="00D4322A" w:rsidP="00A43678">
      <w:pPr>
        <w:widowControl/>
        <w:autoSpaceDE/>
        <w:autoSpaceDN/>
        <w:adjustRightInd/>
        <w:jc w:val="both"/>
        <w:rPr>
          <w:rFonts w:ascii="Arial" w:hAnsi="Arial" w:cs="Arial"/>
          <w:sz w:val="19"/>
          <w:szCs w:val="19"/>
        </w:rPr>
      </w:pPr>
      <w:r>
        <w:rPr>
          <w:rFonts w:ascii="Arial" w:hAnsi="Arial" w:cs="Arial"/>
          <w:b/>
          <w:bCs/>
          <w:sz w:val="19"/>
          <w:szCs w:val="19"/>
          <w:highlight w:val="cyan"/>
        </w:rPr>
        <w:t>Expanded D</w:t>
      </w:r>
      <w:r w:rsidRPr="001D73EE">
        <w:rPr>
          <w:rFonts w:ascii="Arial" w:hAnsi="Arial" w:cs="Arial"/>
          <w:b/>
          <w:bCs/>
          <w:sz w:val="19"/>
          <w:szCs w:val="19"/>
          <w:highlight w:val="cyan"/>
        </w:rPr>
        <w:t>escription</w:t>
      </w:r>
      <w:r>
        <w:rPr>
          <w:rFonts w:ascii="Arial" w:hAnsi="Arial" w:cs="Arial"/>
          <w:b/>
          <w:bCs/>
          <w:sz w:val="19"/>
          <w:szCs w:val="19"/>
          <w:highlight w:val="cyan"/>
        </w:rPr>
        <w:t>:</w:t>
      </w:r>
      <w:r w:rsidR="001C0926">
        <w:rPr>
          <w:rFonts w:ascii="Arial" w:hAnsi="Arial" w:cs="Arial"/>
          <w:b/>
          <w:bCs/>
          <w:sz w:val="19"/>
          <w:szCs w:val="19"/>
          <w:highlight w:val="cyan"/>
        </w:rPr>
        <w:t xml:space="preserve">  </w:t>
      </w:r>
      <w:r w:rsidR="008B13D5" w:rsidRPr="008B13D5">
        <w:rPr>
          <w:rFonts w:ascii="Arial" w:hAnsi="Arial" w:cs="Arial"/>
          <w:b/>
          <w:bCs/>
          <w:sz w:val="19"/>
          <w:szCs w:val="19"/>
        </w:rPr>
        <w:t>NYCDDC, W. 229th Step Street and West Tremont Avenue Step Street Replacement, Bronx NY</w:t>
      </w:r>
      <w:r w:rsidR="00714391">
        <w:rPr>
          <w:rFonts w:ascii="Arial" w:hAnsi="Arial" w:cs="Arial"/>
          <w:b/>
          <w:bCs/>
          <w:sz w:val="19"/>
          <w:szCs w:val="19"/>
        </w:rPr>
        <w:t xml:space="preserve"> - </w:t>
      </w:r>
      <w:r w:rsidR="00714391" w:rsidRPr="005D3F8C">
        <w:rPr>
          <w:rFonts w:ascii="Arial" w:hAnsi="Arial" w:cs="Arial"/>
          <w:sz w:val="19"/>
          <w:szCs w:val="19"/>
        </w:rPr>
        <w:t>Principal-In-Charge</w:t>
      </w:r>
      <w:r w:rsidR="00714391">
        <w:rPr>
          <w:rFonts w:ascii="Arial" w:hAnsi="Arial" w:cs="Arial"/>
          <w:sz w:val="19"/>
          <w:szCs w:val="19"/>
        </w:rPr>
        <w:t>/</w:t>
      </w:r>
      <w:r w:rsidR="00714391" w:rsidRPr="005D3F8C">
        <w:rPr>
          <w:rFonts w:ascii="Arial" w:hAnsi="Arial" w:cs="Arial"/>
          <w:sz w:val="19"/>
          <w:szCs w:val="19"/>
        </w:rPr>
        <w:t>Contract Manager</w:t>
      </w:r>
      <w:r w:rsidR="00714391">
        <w:rPr>
          <w:rFonts w:ascii="Arial" w:hAnsi="Arial" w:cs="Arial"/>
          <w:sz w:val="19"/>
          <w:szCs w:val="19"/>
        </w:rPr>
        <w:t>/</w:t>
      </w:r>
      <w:r w:rsidR="008B13D5" w:rsidRPr="008B13D5">
        <w:rPr>
          <w:rFonts w:ascii="Arial" w:hAnsi="Arial" w:cs="Arial"/>
          <w:sz w:val="19"/>
          <w:szCs w:val="19"/>
        </w:rPr>
        <w:t xml:space="preserve">Project </w:t>
      </w:r>
      <w:r w:rsidR="008B13D5">
        <w:rPr>
          <w:rFonts w:ascii="Arial" w:hAnsi="Arial" w:cs="Arial"/>
          <w:sz w:val="19"/>
          <w:szCs w:val="19"/>
        </w:rPr>
        <w:t>Director.</w:t>
      </w:r>
      <w:r w:rsidR="008B13D5" w:rsidRPr="008B13D5">
        <w:rPr>
          <w:rFonts w:ascii="Arial" w:hAnsi="Arial" w:cs="Arial"/>
          <w:sz w:val="19"/>
          <w:szCs w:val="19"/>
        </w:rPr>
        <w:t xml:space="preserve"> </w:t>
      </w:r>
      <w:r w:rsidR="008B13D5">
        <w:rPr>
          <w:rFonts w:ascii="Arial" w:hAnsi="Arial" w:cs="Arial"/>
          <w:sz w:val="19"/>
          <w:szCs w:val="19"/>
        </w:rPr>
        <w:t>O</w:t>
      </w:r>
      <w:r w:rsidR="008B13D5" w:rsidRPr="008B13D5">
        <w:rPr>
          <w:rFonts w:ascii="Arial" w:hAnsi="Arial" w:cs="Arial"/>
          <w:sz w:val="19"/>
          <w:szCs w:val="19"/>
        </w:rPr>
        <w:t>vers</w:t>
      </w:r>
      <w:r w:rsidR="008B13D5">
        <w:rPr>
          <w:rFonts w:ascii="Arial" w:hAnsi="Arial" w:cs="Arial"/>
          <w:sz w:val="19"/>
          <w:szCs w:val="19"/>
        </w:rPr>
        <w:t>aw</w:t>
      </w:r>
      <w:r w:rsidR="008B13D5" w:rsidRPr="008B13D5">
        <w:rPr>
          <w:rFonts w:ascii="Arial" w:hAnsi="Arial" w:cs="Arial"/>
          <w:sz w:val="19"/>
          <w:szCs w:val="19"/>
        </w:rPr>
        <w:t xml:space="preserve"> the planning and design for the replacement of two 100</w:t>
      </w:r>
      <w:r w:rsidR="008B13D5">
        <w:rPr>
          <w:rFonts w:ascii="Arial" w:hAnsi="Arial" w:cs="Arial"/>
          <w:sz w:val="19"/>
          <w:szCs w:val="19"/>
        </w:rPr>
        <w:t>-</w:t>
      </w:r>
      <w:r w:rsidR="008B13D5" w:rsidRPr="008B13D5">
        <w:rPr>
          <w:rFonts w:ascii="Arial" w:hAnsi="Arial" w:cs="Arial"/>
          <w:sz w:val="19"/>
          <w:szCs w:val="19"/>
        </w:rPr>
        <w:t>year</w:t>
      </w:r>
      <w:r w:rsidR="008B13D5">
        <w:rPr>
          <w:rFonts w:ascii="Arial" w:hAnsi="Arial" w:cs="Arial"/>
          <w:sz w:val="19"/>
          <w:szCs w:val="19"/>
        </w:rPr>
        <w:t>-</w:t>
      </w:r>
      <w:r w:rsidR="008B13D5" w:rsidRPr="008B13D5">
        <w:rPr>
          <w:rFonts w:ascii="Arial" w:hAnsi="Arial" w:cs="Arial"/>
          <w:sz w:val="19"/>
          <w:szCs w:val="19"/>
        </w:rPr>
        <w:t>old stair systems, which include</w:t>
      </w:r>
      <w:r w:rsidR="008B13D5">
        <w:rPr>
          <w:rFonts w:ascii="Arial" w:hAnsi="Arial" w:cs="Arial"/>
          <w:sz w:val="19"/>
          <w:szCs w:val="19"/>
        </w:rPr>
        <w:t>d</w:t>
      </w:r>
      <w:r w:rsidR="008B13D5" w:rsidRPr="008B13D5">
        <w:rPr>
          <w:rFonts w:ascii="Arial" w:hAnsi="Arial" w:cs="Arial"/>
          <w:sz w:val="19"/>
          <w:szCs w:val="19"/>
        </w:rPr>
        <w:t xml:space="preserve"> several types of retaining walls, (stone, reinforced concrete, both gravity and spread footing).  Project requirements include</w:t>
      </w:r>
      <w:r w:rsidR="008B13D5">
        <w:rPr>
          <w:rFonts w:ascii="Arial" w:hAnsi="Arial" w:cs="Arial"/>
          <w:sz w:val="19"/>
          <w:szCs w:val="19"/>
        </w:rPr>
        <w:t>d</w:t>
      </w:r>
      <w:r w:rsidR="008B13D5" w:rsidRPr="008B13D5">
        <w:rPr>
          <w:rFonts w:ascii="Arial" w:hAnsi="Arial" w:cs="Arial"/>
          <w:sz w:val="19"/>
          <w:szCs w:val="19"/>
        </w:rPr>
        <w:t xml:space="preserve"> meeting the architectural requirements of these historic sites, coordinating and obtaining approval</w:t>
      </w:r>
      <w:r w:rsidR="00714391">
        <w:rPr>
          <w:rFonts w:ascii="Arial" w:hAnsi="Arial" w:cs="Arial"/>
          <w:sz w:val="19"/>
          <w:szCs w:val="19"/>
        </w:rPr>
        <w:t xml:space="preserve"> from</w:t>
      </w:r>
      <w:r w:rsidR="008B13D5" w:rsidRPr="008B13D5">
        <w:rPr>
          <w:rFonts w:ascii="Arial" w:hAnsi="Arial" w:cs="Arial"/>
          <w:sz w:val="19"/>
          <w:szCs w:val="19"/>
        </w:rPr>
        <w:t xml:space="preserve"> both the local Community Boards and the NYC Public Design Commission.</w:t>
      </w:r>
      <w:r w:rsidR="008B13D5">
        <w:rPr>
          <w:rFonts w:ascii="Arial" w:hAnsi="Arial" w:cs="Arial"/>
          <w:sz w:val="19"/>
          <w:szCs w:val="19"/>
        </w:rPr>
        <w:t xml:space="preserve"> </w:t>
      </w:r>
      <w:r w:rsidR="008B13D5" w:rsidRPr="00E933B7">
        <w:rPr>
          <w:rFonts w:ascii="Arial" w:hAnsi="Arial" w:cs="Arial"/>
          <w:sz w:val="19"/>
          <w:szCs w:val="19"/>
        </w:rPr>
        <w:t>(</w:t>
      </w:r>
      <w:r w:rsidR="008B13D5" w:rsidRPr="008B13D5">
        <w:rPr>
          <w:rFonts w:ascii="Arial" w:hAnsi="Arial" w:cs="Arial"/>
          <w:sz w:val="19"/>
          <w:szCs w:val="19"/>
          <w:highlight w:val="yellow"/>
        </w:rPr>
        <w:t>MM/YYYY –</w:t>
      </w:r>
      <w:r w:rsidR="008B13D5">
        <w:rPr>
          <w:rFonts w:ascii="Arial" w:hAnsi="Arial" w:cs="Arial"/>
          <w:sz w:val="19"/>
          <w:szCs w:val="19"/>
          <w:highlight w:val="yellow"/>
        </w:rPr>
        <w:t xml:space="preserve"> </w:t>
      </w:r>
      <w:r w:rsidR="008B13D5" w:rsidRPr="00E933B7">
        <w:rPr>
          <w:rFonts w:ascii="Arial" w:hAnsi="Arial" w:cs="Arial"/>
          <w:sz w:val="19"/>
          <w:szCs w:val="19"/>
          <w:highlight w:val="yellow"/>
        </w:rPr>
        <w:t>MM/YYYY)</w:t>
      </w:r>
    </w:p>
    <w:p w:rsidR="008B13D5" w:rsidRDefault="008B13D5" w:rsidP="00A43678">
      <w:pPr>
        <w:widowControl/>
        <w:autoSpaceDE/>
        <w:autoSpaceDN/>
        <w:adjustRightInd/>
        <w:jc w:val="both"/>
        <w:rPr>
          <w:rFonts w:ascii="Arial" w:hAnsi="Arial" w:cs="Arial"/>
          <w:b/>
          <w:bCs/>
          <w:sz w:val="19"/>
          <w:szCs w:val="19"/>
        </w:rPr>
      </w:pPr>
    </w:p>
    <w:p w:rsidR="00E933B7" w:rsidRDefault="00E933B7" w:rsidP="00A43678">
      <w:pPr>
        <w:jc w:val="both"/>
        <w:rPr>
          <w:rFonts w:ascii="Arial" w:hAnsi="Arial" w:cs="Arial"/>
          <w:b/>
          <w:bCs/>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Bronx Boulevard, Bronx, NY</w:t>
      </w:r>
      <w:r>
        <w:rPr>
          <w:rFonts w:ascii="Arial" w:hAnsi="Arial" w:cs="Arial"/>
          <w:b/>
          <w:bCs/>
          <w:sz w:val="19"/>
          <w:szCs w:val="19"/>
        </w:rPr>
        <w:t xml:space="preserve"> - </w:t>
      </w:r>
      <w:r w:rsidRPr="00E933B7">
        <w:rPr>
          <w:rFonts w:ascii="Arial" w:hAnsi="Arial" w:cs="Arial"/>
          <w:b/>
          <w:bCs/>
          <w:sz w:val="19"/>
          <w:szCs w:val="19"/>
        </w:rPr>
        <w:t xml:space="preserve"> </w:t>
      </w:r>
      <w:r w:rsidRPr="00E933B7">
        <w:rPr>
          <w:rFonts w:ascii="Arial" w:hAnsi="Arial" w:cs="Arial"/>
          <w:sz w:val="19"/>
          <w:szCs w:val="19"/>
        </w:rPr>
        <w:t xml:space="preserve"> Project </w:t>
      </w:r>
      <w:r>
        <w:rPr>
          <w:rFonts w:ascii="Arial" w:hAnsi="Arial" w:cs="Arial"/>
          <w:sz w:val="19"/>
          <w:szCs w:val="19"/>
        </w:rPr>
        <w:t xml:space="preserve">Executive </w:t>
      </w:r>
      <w:r w:rsidRPr="00E933B7">
        <w:rPr>
          <w:rFonts w:ascii="Arial" w:hAnsi="Arial" w:cs="Arial"/>
          <w:sz w:val="19"/>
          <w:szCs w:val="19"/>
        </w:rPr>
        <w:t xml:space="preserve">responsible for design, final contract documents preparation and construction support services related to reconstruction of the retaining wall. The reinforced concrete retaining wall serves as a wingwall to an arch bridge. The stone parapet of the wall </w:t>
      </w:r>
      <w:r>
        <w:rPr>
          <w:rFonts w:ascii="Arial" w:hAnsi="Arial" w:cs="Arial"/>
          <w:sz w:val="19"/>
          <w:szCs w:val="19"/>
        </w:rPr>
        <w:t>was</w:t>
      </w:r>
      <w:r w:rsidRPr="00E933B7">
        <w:rPr>
          <w:rFonts w:ascii="Arial" w:hAnsi="Arial" w:cs="Arial"/>
          <w:sz w:val="19"/>
          <w:szCs w:val="19"/>
        </w:rPr>
        <w:t xml:space="preserve"> severely damaged and need</w:t>
      </w:r>
      <w:r>
        <w:rPr>
          <w:rFonts w:ascii="Arial" w:hAnsi="Arial" w:cs="Arial"/>
          <w:sz w:val="19"/>
          <w:szCs w:val="19"/>
        </w:rPr>
        <w:t>ed</w:t>
      </w:r>
      <w:r w:rsidRPr="00E933B7">
        <w:rPr>
          <w:rFonts w:ascii="Arial" w:hAnsi="Arial" w:cs="Arial"/>
          <w:sz w:val="19"/>
          <w:szCs w:val="19"/>
        </w:rPr>
        <w:t xml:space="preserve"> to be reconstructed with introduction of new expansion joints in parapet located over the joints in the concrete wall.</w:t>
      </w:r>
      <w:r w:rsidRPr="00E933B7">
        <w:rPr>
          <w:rFonts w:ascii="Arial" w:hAnsi="Arial" w:cs="Arial"/>
          <w:b/>
          <w:bCs/>
          <w:sz w:val="19"/>
          <w:szCs w:val="19"/>
        </w:rPr>
        <w:t xml:space="preserve">  </w:t>
      </w:r>
      <w:bookmarkStart w:id="45" w:name="_Hlk132705519"/>
      <w:r w:rsidRPr="00E933B7">
        <w:rPr>
          <w:rFonts w:ascii="Arial" w:hAnsi="Arial" w:cs="Arial"/>
          <w:sz w:val="19"/>
          <w:szCs w:val="19"/>
        </w:rPr>
        <w:t xml:space="preserve">(07/2013 – </w:t>
      </w:r>
      <w:r w:rsidRPr="00E933B7">
        <w:rPr>
          <w:rFonts w:ascii="Arial" w:hAnsi="Arial" w:cs="Arial"/>
          <w:sz w:val="19"/>
          <w:szCs w:val="19"/>
          <w:highlight w:val="yellow"/>
        </w:rPr>
        <w:t>MM/YYYY)</w:t>
      </w:r>
      <w:bookmarkEnd w:id="45"/>
    </w:p>
    <w:p w:rsidR="00E933B7" w:rsidRPr="00E933B7" w:rsidRDefault="00E933B7" w:rsidP="00A43678">
      <w:pPr>
        <w:jc w:val="both"/>
        <w:rPr>
          <w:rFonts w:ascii="Arial" w:hAnsi="Arial" w:cs="Arial"/>
          <w:sz w:val="19"/>
          <w:szCs w:val="19"/>
        </w:rPr>
      </w:pPr>
    </w:p>
    <w:p w:rsidR="00E933B7" w:rsidRDefault="00E933B7" w:rsidP="00A43678">
      <w:pPr>
        <w:jc w:val="both"/>
        <w:rPr>
          <w:rFonts w:ascii="Arial" w:hAnsi="Arial" w:cs="Arial"/>
          <w:b/>
          <w:bCs/>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Highland Boulevard, Brooklyn, NY </w:t>
      </w:r>
      <w:r>
        <w:rPr>
          <w:rFonts w:ascii="Arial" w:hAnsi="Arial" w:cs="Arial"/>
          <w:b/>
          <w:bCs/>
          <w:sz w:val="19"/>
          <w:szCs w:val="19"/>
        </w:rPr>
        <w:t xml:space="preserve">- </w:t>
      </w:r>
      <w:r w:rsidRPr="00E933B7">
        <w:rPr>
          <w:rFonts w:ascii="Arial" w:hAnsi="Arial" w:cs="Arial"/>
          <w:sz w:val="19"/>
          <w:szCs w:val="19"/>
        </w:rPr>
        <w:t xml:space="preserve">Project </w:t>
      </w:r>
      <w:r>
        <w:rPr>
          <w:rFonts w:ascii="Arial" w:hAnsi="Arial" w:cs="Arial"/>
          <w:sz w:val="19"/>
          <w:szCs w:val="19"/>
        </w:rPr>
        <w:t>Ex</w:t>
      </w:r>
      <w:r w:rsidR="00910C87">
        <w:rPr>
          <w:rFonts w:ascii="Arial" w:hAnsi="Arial" w:cs="Arial"/>
          <w:sz w:val="19"/>
          <w:szCs w:val="19"/>
        </w:rPr>
        <w:t>ecutive</w:t>
      </w:r>
      <w:r w:rsidRPr="00E933B7">
        <w:rPr>
          <w:rFonts w:ascii="Arial" w:hAnsi="Arial" w:cs="Arial"/>
          <w:sz w:val="19"/>
          <w:szCs w:val="19"/>
        </w:rPr>
        <w:t xml:space="preserve"> responsible for design, final contract documents preparation and construction support services related to reconstruction of the retaining wall. The project involve</w:t>
      </w:r>
      <w:r>
        <w:rPr>
          <w:rFonts w:ascii="Arial" w:hAnsi="Arial" w:cs="Arial"/>
          <w:sz w:val="19"/>
          <w:szCs w:val="19"/>
        </w:rPr>
        <w:t>d</w:t>
      </w:r>
      <w:r w:rsidRPr="00E933B7">
        <w:rPr>
          <w:rFonts w:ascii="Arial" w:hAnsi="Arial" w:cs="Arial"/>
          <w:sz w:val="19"/>
          <w:szCs w:val="19"/>
        </w:rPr>
        <w:t xml:space="preserve"> reconstruction of the rubble wall with granite façade, granite staircase replacement utilizing the existing materials to preserve the wall appearance, wrought iron fence reconstruction and construction of two new sidewalks.</w:t>
      </w:r>
      <w:r w:rsidRPr="00E933B7">
        <w:rPr>
          <w:rFonts w:ascii="Arial" w:hAnsi="Arial" w:cs="Arial"/>
          <w:b/>
          <w:bCs/>
          <w:sz w:val="19"/>
          <w:szCs w:val="19"/>
        </w:rPr>
        <w:t xml:space="preserve"> </w:t>
      </w:r>
      <w:bookmarkStart w:id="46" w:name="_Hlk132638927"/>
      <w:r w:rsidRPr="00E933B7">
        <w:rPr>
          <w:rFonts w:ascii="Arial" w:hAnsi="Arial" w:cs="Arial"/>
          <w:sz w:val="19"/>
          <w:szCs w:val="19"/>
        </w:rPr>
        <w:t xml:space="preserve">(08/2013 – </w:t>
      </w:r>
      <w:r w:rsidRPr="00E933B7">
        <w:rPr>
          <w:rFonts w:ascii="Arial" w:hAnsi="Arial" w:cs="Arial"/>
          <w:sz w:val="19"/>
          <w:szCs w:val="19"/>
          <w:highlight w:val="yellow"/>
        </w:rPr>
        <w:t>MM/YYYY)</w:t>
      </w:r>
      <w:bookmarkEnd w:id="46"/>
    </w:p>
    <w:p w:rsidR="00E933B7" w:rsidRPr="00E933B7" w:rsidRDefault="00E933B7" w:rsidP="00A43678">
      <w:pPr>
        <w:jc w:val="both"/>
        <w:rPr>
          <w:rFonts w:ascii="Arial" w:hAnsi="Arial" w:cs="Arial"/>
          <w:sz w:val="19"/>
          <w:szCs w:val="19"/>
        </w:rPr>
      </w:pPr>
    </w:p>
    <w:p w:rsidR="00E933B7" w:rsidRPr="00910C87" w:rsidRDefault="00E933B7" w:rsidP="00A43678">
      <w:pPr>
        <w:jc w:val="both"/>
        <w:rPr>
          <w:rFonts w:ascii="Arial" w:hAnsi="Arial" w:cs="Arial"/>
          <w:sz w:val="19"/>
          <w:szCs w:val="19"/>
        </w:rPr>
      </w:pPr>
      <w:r w:rsidRPr="00E933B7">
        <w:rPr>
          <w:rFonts w:ascii="Arial" w:hAnsi="Arial" w:cs="Arial"/>
          <w:b/>
          <w:bCs/>
          <w:sz w:val="19"/>
          <w:szCs w:val="19"/>
        </w:rPr>
        <w:t xml:space="preserve">NYCDDC, Requirement Contract </w:t>
      </w:r>
      <w:r w:rsidRPr="00E933B7">
        <w:rPr>
          <w:rFonts w:ascii="Arial" w:hAnsi="Arial" w:cs="Arial"/>
          <w:b/>
          <w:bCs/>
          <w:sz w:val="19"/>
          <w:szCs w:val="19"/>
          <w:highlight w:val="green"/>
        </w:rPr>
        <w:t>HDRWALLF</w:t>
      </w:r>
      <w:r w:rsidRPr="00E933B7">
        <w:rPr>
          <w:rFonts w:ascii="Arial" w:hAnsi="Arial" w:cs="Arial"/>
          <w:b/>
          <w:bCs/>
          <w:sz w:val="19"/>
          <w:szCs w:val="19"/>
        </w:rPr>
        <w:t xml:space="preserve"> Reconstruction of Retaining Wall at Cross Island Parkway TO6 and TO7</w:t>
      </w:r>
      <w:r>
        <w:rPr>
          <w:rFonts w:ascii="Arial" w:hAnsi="Arial" w:cs="Arial"/>
          <w:b/>
          <w:bCs/>
          <w:sz w:val="19"/>
          <w:szCs w:val="19"/>
        </w:rPr>
        <w:t xml:space="preserve">, </w:t>
      </w:r>
      <w:r w:rsidRPr="00E933B7">
        <w:rPr>
          <w:rFonts w:ascii="Arial" w:hAnsi="Arial" w:cs="Arial"/>
          <w:b/>
          <w:bCs/>
          <w:sz w:val="19"/>
          <w:szCs w:val="19"/>
        </w:rPr>
        <w:t xml:space="preserve">Queens, NY - </w:t>
      </w:r>
      <w:r w:rsidRPr="00E933B7">
        <w:rPr>
          <w:rFonts w:ascii="Arial" w:hAnsi="Arial" w:cs="Arial"/>
          <w:bCs/>
          <w:sz w:val="19"/>
          <w:szCs w:val="19"/>
        </w:rPr>
        <w:t xml:space="preserve">Project </w:t>
      </w:r>
      <w:r w:rsidR="00910C87">
        <w:rPr>
          <w:rFonts w:ascii="Arial" w:hAnsi="Arial" w:cs="Arial"/>
          <w:bCs/>
          <w:sz w:val="19"/>
          <w:szCs w:val="19"/>
        </w:rPr>
        <w:t xml:space="preserve">Executive </w:t>
      </w:r>
      <w:r w:rsidRPr="00E933B7">
        <w:rPr>
          <w:rFonts w:ascii="Arial" w:hAnsi="Arial" w:cs="Arial"/>
          <w:bCs/>
          <w:sz w:val="19"/>
          <w:szCs w:val="19"/>
        </w:rPr>
        <w:t>r</w:t>
      </w:r>
      <w:r w:rsidRPr="00E933B7">
        <w:rPr>
          <w:rFonts w:ascii="Arial" w:hAnsi="Arial" w:cs="Arial"/>
          <w:sz w:val="19"/>
          <w:szCs w:val="19"/>
        </w:rPr>
        <w:t xml:space="preserve">esponsible for design, final contract documents preparation and construction support services related to reconstruction of the retaining wall. The TO6 reinforced concrete wall that supports private properties is in poor condition showing signs of severe deterioration. The proposed work involves construction of the new modular wall on the parallel alignment with backfilling of the space in between the existing and the new walls. The TO7 wall is a concrete wall with granite façade that has stone separations, shifted capstone and damaged guiderail due to vehicular impact. The rehabilitation of the wall involves a capstone resetting, joints repointing and stone separation filling as well as installation of the cast in place reinforced concrete barrier in front of the wall.  </w:t>
      </w:r>
      <w:r w:rsidRPr="00910C87">
        <w:rPr>
          <w:rFonts w:ascii="Arial" w:hAnsi="Arial" w:cs="Arial"/>
          <w:sz w:val="19"/>
          <w:szCs w:val="19"/>
        </w:rPr>
        <w:t xml:space="preserve">(08/2013 – </w:t>
      </w:r>
      <w:r w:rsidRPr="00910C87">
        <w:rPr>
          <w:rFonts w:ascii="Arial" w:hAnsi="Arial" w:cs="Arial"/>
          <w:sz w:val="19"/>
          <w:szCs w:val="19"/>
          <w:highlight w:val="yellow"/>
        </w:rPr>
        <w:t>MM/YYYY)</w:t>
      </w:r>
    </w:p>
    <w:p w:rsidR="004A13BD" w:rsidRPr="005D3F8C" w:rsidRDefault="004A13BD" w:rsidP="00A43678">
      <w:pPr>
        <w:widowControl/>
        <w:autoSpaceDE/>
        <w:autoSpaceDN/>
        <w:adjustRightInd/>
        <w:ind w:left="40"/>
        <w:jc w:val="both"/>
        <w:rPr>
          <w:rFonts w:ascii="Arial" w:hAnsi="Arial" w:cs="Arial"/>
          <w:sz w:val="19"/>
          <w:szCs w:val="19"/>
        </w:rPr>
      </w:pPr>
    </w:p>
    <w:p w:rsidR="000C14D5" w:rsidRPr="005D3F8C" w:rsidRDefault="000C14D5" w:rsidP="00A43678">
      <w:pPr>
        <w:jc w:val="both"/>
        <w:rPr>
          <w:rFonts w:ascii="Arial" w:hAnsi="Arial" w:cs="Arial"/>
          <w:sz w:val="19"/>
          <w:szCs w:val="19"/>
        </w:rPr>
      </w:pPr>
      <w:r w:rsidRPr="005D3F8C">
        <w:rPr>
          <w:rStyle w:val="Strong"/>
          <w:rFonts w:ascii="Arial" w:hAnsi="Arial" w:cs="Arial"/>
          <w:sz w:val="19"/>
          <w:szCs w:val="19"/>
        </w:rPr>
        <w:t>NYCDDC</w:t>
      </w:r>
      <w:r w:rsidR="001D73EE">
        <w:rPr>
          <w:rStyle w:val="Strong"/>
          <w:rFonts w:ascii="Arial" w:hAnsi="Arial" w:cs="Arial"/>
          <w:sz w:val="19"/>
          <w:szCs w:val="19"/>
        </w:rPr>
        <w:t xml:space="preserve">, </w:t>
      </w:r>
      <w:bookmarkStart w:id="47" w:name="_Hlk132031484"/>
      <w:r w:rsidRPr="005D3F8C">
        <w:rPr>
          <w:rStyle w:val="Strong"/>
          <w:rFonts w:ascii="Arial" w:hAnsi="Arial" w:cs="Arial"/>
          <w:sz w:val="19"/>
          <w:szCs w:val="19"/>
        </w:rPr>
        <w:t xml:space="preserve">Design Services Requirements Contract and Related Services, Eight Engineering Requirements </w:t>
      </w:r>
      <w:r w:rsidRPr="00D11FF5">
        <w:rPr>
          <w:rStyle w:val="Strong"/>
          <w:rFonts w:ascii="Arial" w:hAnsi="Arial" w:cs="Arial"/>
          <w:sz w:val="19"/>
          <w:szCs w:val="19"/>
          <w:highlight w:val="green"/>
        </w:rPr>
        <w:t>Contract, (HWDRC01)</w:t>
      </w:r>
      <w:bookmarkEnd w:id="47"/>
      <w:r w:rsidRPr="00D11FF5">
        <w:rPr>
          <w:rStyle w:val="Strong"/>
          <w:rFonts w:ascii="Arial" w:hAnsi="Arial" w:cs="Arial"/>
          <w:sz w:val="19"/>
          <w:szCs w:val="19"/>
          <w:highlight w:val="green"/>
        </w:rPr>
        <w:t>,</w:t>
      </w:r>
      <w:r w:rsidRPr="005D3F8C">
        <w:rPr>
          <w:rStyle w:val="Strong"/>
          <w:rFonts w:ascii="Arial" w:hAnsi="Arial" w:cs="Arial"/>
          <w:sz w:val="19"/>
          <w:szCs w:val="19"/>
        </w:rPr>
        <w:t xml:space="preserve"> NY - </w:t>
      </w:r>
      <w:r w:rsidRPr="005D3F8C">
        <w:rPr>
          <w:rFonts w:ascii="Arial" w:hAnsi="Arial" w:cs="Arial"/>
          <w:sz w:val="19"/>
          <w:szCs w:val="19"/>
        </w:rPr>
        <w:t xml:space="preserve">Principal-In-Charge </w:t>
      </w:r>
      <w:r w:rsidR="00D11FF5">
        <w:rPr>
          <w:rFonts w:ascii="Arial" w:hAnsi="Arial" w:cs="Arial"/>
          <w:sz w:val="19"/>
          <w:szCs w:val="19"/>
        </w:rPr>
        <w:t>/</w:t>
      </w:r>
      <w:r w:rsidRPr="005D3F8C">
        <w:rPr>
          <w:rFonts w:ascii="Arial" w:hAnsi="Arial" w:cs="Arial"/>
          <w:sz w:val="19"/>
          <w:szCs w:val="19"/>
        </w:rPr>
        <w:t xml:space="preserve"> Contract Manager on a four</w:t>
      </w:r>
      <w:r w:rsidR="002C1191">
        <w:rPr>
          <w:rFonts w:ascii="Arial" w:hAnsi="Arial" w:cs="Arial"/>
          <w:sz w:val="19"/>
          <w:szCs w:val="19"/>
        </w:rPr>
        <w:t>-</w:t>
      </w:r>
      <w:r w:rsidRPr="005D3F8C">
        <w:rPr>
          <w:rFonts w:ascii="Arial" w:hAnsi="Arial" w:cs="Arial"/>
          <w:sz w:val="19"/>
          <w:szCs w:val="19"/>
        </w:rPr>
        <w:t>year</w:t>
      </w:r>
      <w:r w:rsidR="002C1191">
        <w:rPr>
          <w:rFonts w:ascii="Arial" w:hAnsi="Arial" w:cs="Arial"/>
          <w:sz w:val="19"/>
          <w:szCs w:val="19"/>
        </w:rPr>
        <w:t xml:space="preserve">, $8 million </w:t>
      </w:r>
      <w:r w:rsidRPr="005D3F8C">
        <w:rPr>
          <w:rFonts w:ascii="Arial" w:hAnsi="Arial" w:cs="Arial"/>
          <w:sz w:val="19"/>
          <w:szCs w:val="19"/>
        </w:rPr>
        <w:t xml:space="preserve">“On-Call” contract.  </w:t>
      </w:r>
      <w:r w:rsidR="002C1191">
        <w:rPr>
          <w:rFonts w:ascii="Arial" w:hAnsi="Arial" w:cs="Arial"/>
          <w:sz w:val="19"/>
          <w:szCs w:val="19"/>
        </w:rPr>
        <w:t>V</w:t>
      </w:r>
      <w:r w:rsidRPr="005D3F8C">
        <w:rPr>
          <w:rFonts w:ascii="Arial" w:hAnsi="Arial" w:cs="Arial"/>
          <w:sz w:val="19"/>
          <w:szCs w:val="19"/>
        </w:rPr>
        <w:t>arious engineering services</w:t>
      </w:r>
      <w:r w:rsidR="002C1191">
        <w:rPr>
          <w:rFonts w:ascii="Arial" w:hAnsi="Arial" w:cs="Arial"/>
          <w:sz w:val="19"/>
          <w:szCs w:val="19"/>
        </w:rPr>
        <w:t xml:space="preserve"> were provided</w:t>
      </w:r>
      <w:r w:rsidRPr="005D3F8C">
        <w:rPr>
          <w:rFonts w:ascii="Arial" w:hAnsi="Arial" w:cs="Arial"/>
          <w:sz w:val="19"/>
          <w:szCs w:val="19"/>
        </w:rPr>
        <w:t xml:space="preserve">, including </w:t>
      </w:r>
      <w:r w:rsidR="002C1191">
        <w:rPr>
          <w:rFonts w:ascii="Arial" w:hAnsi="Arial" w:cs="Arial"/>
          <w:sz w:val="19"/>
          <w:szCs w:val="19"/>
        </w:rPr>
        <w:t xml:space="preserve">the </w:t>
      </w:r>
      <w:r w:rsidRPr="005D3F8C">
        <w:rPr>
          <w:rFonts w:ascii="Arial" w:hAnsi="Arial" w:cs="Arial"/>
          <w:sz w:val="19"/>
          <w:szCs w:val="19"/>
        </w:rPr>
        <w:t>preliminary and final design of highways, sewers, water mains, retaining walls, drainage studies, traffic studies and signal design, street lighting, geotechnical investigations, vault Program, hazardous waste and site contamination investigations and urban design services. Supervised the following assignments:</w:t>
      </w:r>
    </w:p>
    <w:p w:rsidR="000C14D5" w:rsidRPr="00D11FF5"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D11FF5">
        <w:rPr>
          <w:rFonts w:ascii="Arial" w:hAnsi="Arial" w:cs="Arial"/>
          <w:b/>
          <w:bCs/>
          <w:sz w:val="19"/>
          <w:szCs w:val="19"/>
        </w:rPr>
        <w:t>Nostrand Avenue Vault Survey Program Brooklyn, NY</w:t>
      </w:r>
    </w:p>
    <w:p w:rsidR="001D73EE" w:rsidRPr="00DB20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D11FF5">
        <w:rPr>
          <w:rFonts w:ascii="Arial" w:hAnsi="Arial" w:cs="Arial"/>
          <w:b/>
          <w:bCs/>
          <w:sz w:val="19"/>
          <w:szCs w:val="19"/>
        </w:rPr>
        <w:t>Reconstruction of Forsyth Streetscape and Plaza, Manhattan, NY</w:t>
      </w:r>
      <w:r w:rsidR="001D73EE">
        <w:rPr>
          <w:rFonts w:ascii="Arial" w:hAnsi="Arial" w:cs="Arial"/>
          <w:sz w:val="19"/>
          <w:szCs w:val="19"/>
        </w:rPr>
        <w:t xml:space="preserve"> </w:t>
      </w:r>
      <w:r w:rsidR="00D11FF5">
        <w:rPr>
          <w:rFonts w:ascii="Arial" w:hAnsi="Arial" w:cs="Arial"/>
          <w:sz w:val="19"/>
          <w:szCs w:val="19"/>
        </w:rPr>
        <w:t xml:space="preserve">- </w:t>
      </w:r>
      <w:r w:rsidR="00D11FF5" w:rsidRPr="001D73EE">
        <w:rPr>
          <w:rFonts w:ascii="Arial" w:hAnsi="Arial" w:cs="Arial"/>
          <w:sz w:val="19"/>
          <w:szCs w:val="19"/>
          <w:lang w:val="en-GB"/>
        </w:rPr>
        <w:t>Principal-in-Charge</w:t>
      </w:r>
      <w:r w:rsidR="00D11FF5">
        <w:rPr>
          <w:rFonts w:ascii="Arial" w:hAnsi="Arial" w:cs="Arial"/>
          <w:sz w:val="19"/>
          <w:szCs w:val="19"/>
          <w:lang w:val="en-GB"/>
        </w:rPr>
        <w:t xml:space="preserve"> / Contract Manager</w:t>
      </w:r>
      <w:r w:rsidR="00D11FF5" w:rsidRPr="001D73EE">
        <w:rPr>
          <w:rFonts w:ascii="Arial" w:hAnsi="Arial" w:cs="Arial"/>
          <w:sz w:val="19"/>
          <w:szCs w:val="19"/>
          <w:lang w:val="en-GB"/>
        </w:rPr>
        <w:t xml:space="preserve"> for the creation of a new pedestrian plaza on a lot adjacent to the existing Manhattan Bridge off-ramp, in the Chinatown </w:t>
      </w:r>
      <w:proofErr w:type="spellStart"/>
      <w:r w:rsidR="00D11FF5" w:rsidRPr="001D73EE">
        <w:rPr>
          <w:rFonts w:ascii="Arial" w:hAnsi="Arial" w:cs="Arial"/>
          <w:sz w:val="19"/>
          <w:szCs w:val="19"/>
          <w:lang w:val="en-GB"/>
        </w:rPr>
        <w:t>neighborhood</w:t>
      </w:r>
      <w:proofErr w:type="spellEnd"/>
      <w:r w:rsidR="00D11FF5" w:rsidRPr="001D73EE">
        <w:rPr>
          <w:rFonts w:ascii="Arial" w:hAnsi="Arial" w:cs="Arial"/>
          <w:sz w:val="19"/>
          <w:szCs w:val="19"/>
          <w:lang w:val="en-GB"/>
        </w:rPr>
        <w:t xml:space="preserve"> of Manhattan. Within the limits of the plaza, improvements will provide stairs and ADA accessibility to an enhanced plaza with amenities. Key components of the project include existing conditions review, site layout, drainage and lighting placement. The design is coordinated with a landscape architect, an arborist, and the design team for the plaza.</w:t>
      </w:r>
      <w:r w:rsidR="00D11FF5">
        <w:rPr>
          <w:rFonts w:ascii="Arial" w:hAnsi="Arial" w:cs="Arial"/>
          <w:sz w:val="19"/>
          <w:szCs w:val="19"/>
          <w:lang w:val="en-GB"/>
        </w:rPr>
        <w:t xml:space="preserve">  </w:t>
      </w:r>
      <w:bookmarkStart w:id="48" w:name="_Hlk132031535"/>
      <w:r w:rsidR="00D11FF5" w:rsidRPr="001D73EE">
        <w:rPr>
          <w:rFonts w:ascii="Arial" w:hAnsi="Arial" w:cs="Arial"/>
          <w:sz w:val="19"/>
          <w:szCs w:val="19"/>
          <w:highlight w:val="yellow"/>
        </w:rPr>
        <w:t>(12/2009 – 12/2012  ??)</w:t>
      </w:r>
      <w:bookmarkEnd w:id="48"/>
      <w:r w:rsidR="00D11FF5" w:rsidRPr="001D73EE">
        <w:rPr>
          <w:rFonts w:ascii="Arial" w:hAnsi="Arial" w:cs="Arial"/>
          <w:b/>
          <w:bCs/>
          <w:sz w:val="19"/>
          <w:szCs w:val="19"/>
          <w:highlight w:val="cyan"/>
        </w:rPr>
        <w:t xml:space="preserve"> </w:t>
      </w:r>
    </w:p>
    <w:p w:rsidR="00553204" w:rsidRPr="00553204" w:rsidRDefault="00553204" w:rsidP="00A43678">
      <w:pPr>
        <w:widowControl/>
        <w:tabs>
          <w:tab w:val="left" w:pos="-1440"/>
          <w:tab w:val="left" w:pos="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ind w:left="630"/>
        <w:jc w:val="both"/>
        <w:rPr>
          <w:rFonts w:ascii="Arial" w:hAnsi="Arial" w:cs="Arial"/>
          <w:bCs/>
          <w:kern w:val="20"/>
          <w:sz w:val="19"/>
        </w:rPr>
      </w:pPr>
    </w:p>
    <w:p w:rsidR="00EF4413" w:rsidRDefault="000C14D5" w:rsidP="00A43678">
      <w:pPr>
        <w:widowControl/>
        <w:numPr>
          <w:ilvl w:val="0"/>
          <w:numId w:val="2"/>
        </w:numPr>
        <w:tabs>
          <w:tab w:val="left" w:pos="-1440"/>
          <w:tab w:val="left" w:pos="0"/>
          <w:tab w:val="left" w:pos="630"/>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ind w:left="630"/>
        <w:jc w:val="both"/>
        <w:rPr>
          <w:rFonts w:ascii="Arial" w:hAnsi="Arial" w:cs="Arial"/>
          <w:bCs/>
          <w:kern w:val="20"/>
          <w:sz w:val="19"/>
        </w:rPr>
      </w:pPr>
      <w:r w:rsidRPr="00F83D3F">
        <w:rPr>
          <w:rFonts w:ascii="Arial" w:hAnsi="Arial" w:cs="Arial"/>
          <w:b/>
          <w:bCs/>
          <w:sz w:val="19"/>
          <w:szCs w:val="19"/>
        </w:rPr>
        <w:t>Reconstruction of Pershing Square West Plaza, Manhattan, NY</w:t>
      </w:r>
      <w:r w:rsidR="00EF4413">
        <w:rPr>
          <w:rFonts w:ascii="Arial" w:hAnsi="Arial" w:cs="Arial"/>
          <w:sz w:val="19"/>
          <w:szCs w:val="19"/>
        </w:rPr>
        <w:t xml:space="preserve"> </w:t>
      </w:r>
      <w:bookmarkStart w:id="49" w:name="_Hlk132706065"/>
      <w:r w:rsidR="00EF4413" w:rsidRPr="001D73EE">
        <w:rPr>
          <w:rFonts w:ascii="Arial" w:hAnsi="Arial" w:cs="Arial"/>
          <w:b/>
          <w:bCs/>
          <w:sz w:val="19"/>
          <w:szCs w:val="19"/>
          <w:highlight w:val="cyan"/>
        </w:rPr>
        <w:t>(</w:t>
      </w:r>
      <w:r w:rsidR="00D11FF5">
        <w:rPr>
          <w:rFonts w:ascii="Arial" w:hAnsi="Arial" w:cs="Arial"/>
          <w:b/>
          <w:bCs/>
          <w:sz w:val="19"/>
          <w:szCs w:val="19"/>
          <w:highlight w:val="cyan"/>
        </w:rPr>
        <w:t xml:space="preserve">Expanded </w:t>
      </w:r>
      <w:r w:rsidR="00EF4413" w:rsidRPr="001D73EE">
        <w:rPr>
          <w:rFonts w:ascii="Arial" w:hAnsi="Arial" w:cs="Arial"/>
          <w:b/>
          <w:bCs/>
          <w:sz w:val="19"/>
          <w:szCs w:val="19"/>
          <w:highlight w:val="cyan"/>
        </w:rPr>
        <w:t>description</w:t>
      </w:r>
      <w:r w:rsidR="00D11FF5">
        <w:rPr>
          <w:rFonts w:ascii="Arial" w:hAnsi="Arial" w:cs="Arial"/>
          <w:b/>
          <w:bCs/>
          <w:sz w:val="19"/>
          <w:szCs w:val="19"/>
          <w:highlight w:val="cyan"/>
        </w:rPr>
        <w:t>s</w:t>
      </w:r>
      <w:r w:rsidR="00EF4413" w:rsidRPr="001D73EE">
        <w:rPr>
          <w:rFonts w:ascii="Arial" w:hAnsi="Arial" w:cs="Arial"/>
          <w:b/>
          <w:bCs/>
          <w:sz w:val="19"/>
          <w:szCs w:val="19"/>
          <w:highlight w:val="cyan"/>
        </w:rPr>
        <w:t xml:space="preserve"> of this task </w:t>
      </w:r>
      <w:r w:rsidR="00D11FF5">
        <w:rPr>
          <w:rFonts w:ascii="Arial" w:hAnsi="Arial" w:cs="Arial"/>
          <w:b/>
          <w:bCs/>
          <w:sz w:val="19"/>
          <w:szCs w:val="19"/>
          <w:highlight w:val="cyan"/>
        </w:rPr>
        <w:t>are</w:t>
      </w:r>
      <w:r w:rsidR="00EF4413" w:rsidRPr="001D73EE">
        <w:rPr>
          <w:rFonts w:ascii="Arial" w:hAnsi="Arial" w:cs="Arial"/>
          <w:b/>
          <w:bCs/>
          <w:sz w:val="19"/>
          <w:szCs w:val="19"/>
          <w:highlight w:val="cyan"/>
        </w:rPr>
        <w:t xml:space="preserve"> provided below</w:t>
      </w:r>
      <w:r w:rsidR="00EF4413">
        <w:rPr>
          <w:rFonts w:ascii="Arial" w:hAnsi="Arial" w:cs="Arial"/>
          <w:b/>
          <w:bCs/>
          <w:sz w:val="19"/>
          <w:szCs w:val="19"/>
          <w:highlight w:val="cyan"/>
        </w:rPr>
        <w:t>.)</w:t>
      </w:r>
      <w:bookmarkEnd w:id="49"/>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West 33rd St. between 10th and 11th Ave., Manhattan,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Clifford Step Street, Bronx,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Trenchless Technology, New 20” Sub-Aqueous Water Main Extension to Randall’s Island, Manhattan and the Bronx, NY</w:t>
      </w:r>
    </w:p>
    <w:p w:rsidR="000C14D5" w:rsidRPr="00F83D3F" w:rsidRDefault="000C14D5" w:rsidP="00A43678">
      <w:pPr>
        <w:widowControl/>
        <w:numPr>
          <w:ilvl w:val="0"/>
          <w:numId w:val="2"/>
        </w:numPr>
        <w:autoSpaceDE/>
        <w:autoSpaceDN/>
        <w:adjustRightInd/>
        <w:spacing w:before="120"/>
        <w:ind w:left="634"/>
        <w:jc w:val="both"/>
        <w:rPr>
          <w:rFonts w:ascii="Arial" w:hAnsi="Arial" w:cs="Arial"/>
          <w:b/>
          <w:bCs/>
          <w:sz w:val="19"/>
          <w:szCs w:val="19"/>
        </w:rPr>
      </w:pPr>
      <w:r w:rsidRPr="00F83D3F">
        <w:rPr>
          <w:rFonts w:ascii="Arial" w:hAnsi="Arial" w:cs="Arial"/>
          <w:b/>
          <w:bCs/>
          <w:sz w:val="19"/>
          <w:szCs w:val="19"/>
        </w:rPr>
        <w:t>Reconstruction of New Lots Triangle, Brooklyn, NY</w:t>
      </w:r>
    </w:p>
    <w:p w:rsidR="000C14D5" w:rsidRPr="005D3F8C" w:rsidRDefault="000C14D5" w:rsidP="00A43678">
      <w:pPr>
        <w:widowControl/>
        <w:numPr>
          <w:ilvl w:val="0"/>
          <w:numId w:val="2"/>
        </w:numPr>
        <w:autoSpaceDE/>
        <w:autoSpaceDN/>
        <w:adjustRightInd/>
        <w:spacing w:before="120"/>
        <w:ind w:left="634"/>
        <w:jc w:val="both"/>
        <w:rPr>
          <w:rFonts w:ascii="Arial" w:hAnsi="Arial" w:cs="Arial"/>
          <w:sz w:val="19"/>
          <w:szCs w:val="19"/>
        </w:rPr>
      </w:pPr>
      <w:r w:rsidRPr="00F83D3F">
        <w:rPr>
          <w:rFonts w:ascii="Arial" w:hAnsi="Arial" w:cs="Arial"/>
          <w:b/>
          <w:bCs/>
          <w:sz w:val="19"/>
          <w:szCs w:val="19"/>
        </w:rPr>
        <w:t>Reconstruction of Fowler Square, Brooklyn, NY</w:t>
      </w:r>
      <w:r w:rsidR="002C1191">
        <w:rPr>
          <w:rFonts w:ascii="Arial" w:hAnsi="Arial" w:cs="Arial"/>
          <w:sz w:val="19"/>
          <w:szCs w:val="19"/>
        </w:rPr>
        <w:t xml:space="preserve">   </w:t>
      </w:r>
      <w:r w:rsidR="002C1191" w:rsidRPr="002C1191">
        <w:rPr>
          <w:rFonts w:ascii="Arial" w:hAnsi="Arial" w:cs="Arial"/>
          <w:sz w:val="19"/>
          <w:szCs w:val="19"/>
        </w:rPr>
        <w:t>(Contract Term:  12/200</w:t>
      </w:r>
      <w:r w:rsidR="002C1191">
        <w:rPr>
          <w:rFonts w:ascii="Arial" w:hAnsi="Arial" w:cs="Arial"/>
          <w:sz w:val="19"/>
          <w:szCs w:val="19"/>
        </w:rPr>
        <w:t>9</w:t>
      </w:r>
      <w:r w:rsidR="002C1191" w:rsidRPr="002C1191">
        <w:rPr>
          <w:rFonts w:ascii="Arial" w:hAnsi="Arial" w:cs="Arial"/>
          <w:sz w:val="19"/>
          <w:szCs w:val="19"/>
        </w:rPr>
        <w:t xml:space="preserve"> – 12/201</w:t>
      </w:r>
      <w:r w:rsidR="002C1191">
        <w:rPr>
          <w:rFonts w:ascii="Arial" w:hAnsi="Arial" w:cs="Arial"/>
          <w:sz w:val="19"/>
          <w:szCs w:val="19"/>
        </w:rPr>
        <w:t>2</w:t>
      </w:r>
      <w:r w:rsidR="002C1191" w:rsidRPr="002C1191">
        <w:rPr>
          <w:rFonts w:ascii="Arial" w:hAnsi="Arial" w:cs="Arial"/>
          <w:sz w:val="19"/>
          <w:szCs w:val="19"/>
        </w:rPr>
        <w:t>)</w:t>
      </w: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EF4413" w:rsidRDefault="00C9675A" w:rsidP="00A43678">
      <w:pPr>
        <w:jc w:val="both"/>
        <w:rPr>
          <w:rFonts w:ascii="Arial" w:hAnsi="Arial" w:cs="Arial"/>
          <w:sz w:val="19"/>
          <w:szCs w:val="19"/>
        </w:rPr>
      </w:pPr>
      <w:r>
        <w:rPr>
          <w:rFonts w:ascii="Arial" w:hAnsi="Arial" w:cs="Arial"/>
          <w:b/>
          <w:bCs/>
          <w:sz w:val="19"/>
          <w:szCs w:val="19"/>
          <w:highlight w:val="cyan"/>
          <w:lang w:val="en-GB"/>
        </w:rPr>
        <w:t xml:space="preserve">Expanded Description, </w:t>
      </w:r>
      <w:r w:rsidR="00972777" w:rsidRPr="00972777">
        <w:rPr>
          <w:rFonts w:ascii="Arial" w:hAnsi="Arial" w:cs="Arial"/>
          <w:b/>
          <w:bCs/>
          <w:sz w:val="19"/>
          <w:szCs w:val="19"/>
          <w:highlight w:val="cyan"/>
          <w:lang w:val="en-GB"/>
        </w:rPr>
        <w:t xml:space="preserve">VERSION </w:t>
      </w:r>
      <w:r>
        <w:rPr>
          <w:rFonts w:ascii="Arial" w:hAnsi="Arial" w:cs="Arial"/>
          <w:b/>
          <w:bCs/>
          <w:sz w:val="19"/>
          <w:szCs w:val="19"/>
          <w:highlight w:val="cyan"/>
          <w:lang w:val="en-GB"/>
        </w:rPr>
        <w:t>1</w:t>
      </w:r>
      <w:r w:rsidR="00972777" w:rsidRPr="00972777">
        <w:rPr>
          <w:rFonts w:ascii="Arial" w:hAnsi="Arial" w:cs="Arial"/>
          <w:b/>
          <w:bCs/>
          <w:sz w:val="19"/>
          <w:szCs w:val="19"/>
          <w:highlight w:val="cyan"/>
          <w:lang w:val="en-GB"/>
        </w:rPr>
        <w:t>:</w:t>
      </w:r>
      <w:r w:rsidR="00972777">
        <w:rPr>
          <w:rFonts w:ascii="Arial" w:hAnsi="Arial" w:cs="Arial"/>
          <w:b/>
          <w:bCs/>
          <w:sz w:val="19"/>
          <w:szCs w:val="19"/>
          <w:lang w:val="en-GB"/>
        </w:rPr>
        <w:t xml:space="preserve">  </w:t>
      </w:r>
      <w:r w:rsidR="00EF4413" w:rsidRPr="00CD178E">
        <w:rPr>
          <w:rFonts w:ascii="Arial" w:hAnsi="Arial" w:cs="Arial"/>
          <w:b/>
          <w:bCs/>
          <w:sz w:val="19"/>
          <w:szCs w:val="19"/>
          <w:lang w:val="en-GB"/>
        </w:rPr>
        <w:t xml:space="preserve">NYCDDC, </w:t>
      </w:r>
      <w:r w:rsidR="00EF4413" w:rsidRPr="00CD178E">
        <w:rPr>
          <w:rStyle w:val="Strong"/>
          <w:rFonts w:ascii="Arial" w:hAnsi="Arial" w:cs="Arial"/>
          <w:sz w:val="19"/>
          <w:szCs w:val="19"/>
        </w:rPr>
        <w:t xml:space="preserve">Design Services Requirements Contract and Related Services, Eight Engineering Requirements Contract, (HWDRC01), </w:t>
      </w:r>
      <w:r w:rsidR="00EF4413" w:rsidRPr="00CD178E">
        <w:rPr>
          <w:rFonts w:ascii="Arial" w:hAnsi="Arial" w:cs="Arial"/>
          <w:b/>
          <w:bCs/>
          <w:sz w:val="19"/>
          <w:szCs w:val="19"/>
          <w:lang w:val="en-GB"/>
        </w:rPr>
        <w:t xml:space="preserve">Reconstruction of </w:t>
      </w:r>
      <w:r w:rsidR="00EF4413" w:rsidRPr="00DB208C">
        <w:rPr>
          <w:rFonts w:ascii="Arial" w:hAnsi="Arial" w:cs="Arial"/>
          <w:b/>
          <w:bCs/>
          <w:sz w:val="19"/>
          <w:szCs w:val="19"/>
          <w:highlight w:val="green"/>
          <w:lang w:val="en-GB"/>
        </w:rPr>
        <w:t>Pershing Square West</w:t>
      </w:r>
      <w:r w:rsidR="00EF4413" w:rsidRPr="00CD178E">
        <w:rPr>
          <w:rFonts w:ascii="Arial" w:hAnsi="Arial" w:cs="Arial"/>
          <w:b/>
          <w:bCs/>
          <w:sz w:val="19"/>
          <w:szCs w:val="19"/>
          <w:lang w:val="en-GB"/>
        </w:rPr>
        <w:t xml:space="preserve">, New York, NY: </w:t>
      </w:r>
      <w:r w:rsidR="00EF4413" w:rsidRPr="00CD178E">
        <w:rPr>
          <w:rFonts w:ascii="Arial" w:hAnsi="Arial" w:cs="Arial"/>
          <w:sz w:val="19"/>
          <w:szCs w:val="19"/>
          <w:lang w:val="en-GB"/>
        </w:rPr>
        <w:t>Principal-in-Charge</w:t>
      </w:r>
      <w:r w:rsidR="00DB208C">
        <w:rPr>
          <w:rFonts w:ascii="Arial" w:hAnsi="Arial" w:cs="Arial"/>
          <w:sz w:val="19"/>
          <w:szCs w:val="19"/>
          <w:lang w:val="en-GB"/>
        </w:rPr>
        <w:t>/Project Director</w:t>
      </w:r>
      <w:r w:rsidR="00EF4413" w:rsidRPr="00CD178E">
        <w:rPr>
          <w:rFonts w:ascii="Arial" w:hAnsi="Arial" w:cs="Arial"/>
          <w:sz w:val="19"/>
          <w:szCs w:val="19"/>
          <w:lang w:val="en-GB"/>
        </w:rPr>
        <w:t xml:space="preserve"> responsible for creating a pedestrian plaza on the west side of Park Avenue from 41st Street to 42nd Street, adjacent to the Park Avenue Viaduct. The site is known as Pershing Square and is near one of NYC busiest commercial transportation </w:t>
      </w:r>
      <w:proofErr w:type="spellStart"/>
      <w:r w:rsidR="00EF4413" w:rsidRPr="00CD178E">
        <w:rPr>
          <w:rFonts w:ascii="Arial" w:hAnsi="Arial" w:cs="Arial"/>
          <w:sz w:val="19"/>
          <w:szCs w:val="19"/>
          <w:lang w:val="en-GB"/>
        </w:rPr>
        <w:t>centers</w:t>
      </w:r>
      <w:proofErr w:type="spellEnd"/>
      <w:r w:rsidR="00EF4413" w:rsidRPr="00CD178E">
        <w:rPr>
          <w:rFonts w:ascii="Arial" w:hAnsi="Arial" w:cs="Arial"/>
          <w:sz w:val="19"/>
          <w:szCs w:val="19"/>
          <w:lang w:val="en-GB"/>
        </w:rPr>
        <w:t>, Grand Central Terminal. The project provide</w:t>
      </w:r>
      <w:r>
        <w:rPr>
          <w:rFonts w:ascii="Arial" w:hAnsi="Arial" w:cs="Arial"/>
          <w:sz w:val="19"/>
          <w:szCs w:val="19"/>
          <w:lang w:val="en-GB"/>
        </w:rPr>
        <w:t>d</w:t>
      </w:r>
      <w:r w:rsidR="00EF4413" w:rsidRPr="00CD178E">
        <w:rPr>
          <w:rFonts w:ascii="Arial" w:hAnsi="Arial" w:cs="Arial"/>
          <w:sz w:val="19"/>
          <w:szCs w:val="19"/>
          <w:lang w:val="en-GB"/>
        </w:rPr>
        <w:t xml:space="preserve"> many amenities to Pershing Square West and coordinate</w:t>
      </w:r>
      <w:r>
        <w:rPr>
          <w:rFonts w:ascii="Arial" w:hAnsi="Arial" w:cs="Arial"/>
          <w:sz w:val="19"/>
          <w:szCs w:val="19"/>
          <w:lang w:val="en-GB"/>
        </w:rPr>
        <w:t>d</w:t>
      </w:r>
      <w:r w:rsidR="00EF4413" w:rsidRPr="00CD178E">
        <w:rPr>
          <w:rFonts w:ascii="Arial" w:hAnsi="Arial" w:cs="Arial"/>
          <w:sz w:val="19"/>
          <w:szCs w:val="19"/>
          <w:lang w:val="en-GB"/>
        </w:rPr>
        <w:t xml:space="preserve"> design with the existing sidewalk cafe that operates from May through October; weather permitting, from 11am to 3pm alongside 120 Park Avenue. Amenities to be added include seating, lighting, trees/plants, decorative paving, drinking fountain(s), bike racks, public art, etc. The preliminary and final phases of the project involve coordinating with NYCDOT, Community Board Five, NYC DCA, PDC, the maintenance partners and stakeholders of the site, as well as the organization of two public workshops and the selection of an artist.  </w:t>
      </w:r>
      <w:r w:rsidR="00EF4413" w:rsidRPr="00CD178E">
        <w:rPr>
          <w:rFonts w:ascii="Arial" w:hAnsi="Arial" w:cs="Arial"/>
          <w:sz w:val="19"/>
          <w:szCs w:val="19"/>
          <w:highlight w:val="yellow"/>
        </w:rPr>
        <w:t>(12/2009 – 12/2012  ??)</w:t>
      </w:r>
    </w:p>
    <w:p w:rsidR="003C252A" w:rsidRPr="00CD178E" w:rsidRDefault="003C252A" w:rsidP="00A43678">
      <w:pPr>
        <w:jc w:val="both"/>
        <w:rPr>
          <w:rFonts w:ascii="Arial" w:hAnsi="Arial" w:cs="Arial"/>
          <w:sz w:val="19"/>
          <w:szCs w:val="19"/>
        </w:rPr>
      </w:pPr>
    </w:p>
    <w:p w:rsidR="003C252A" w:rsidRPr="003C252A" w:rsidRDefault="003C252A" w:rsidP="00A43678">
      <w:pPr>
        <w:jc w:val="both"/>
        <w:rPr>
          <w:rFonts w:ascii="Arial" w:hAnsi="Arial" w:cs="Arial"/>
          <w:sz w:val="19"/>
          <w:szCs w:val="19"/>
        </w:rPr>
      </w:pPr>
      <w:r>
        <w:rPr>
          <w:rStyle w:val="Strong"/>
          <w:rFonts w:ascii="Arial" w:hAnsi="Arial" w:cs="Arial"/>
          <w:sz w:val="19"/>
          <w:szCs w:val="19"/>
          <w:highlight w:val="cyan"/>
        </w:rPr>
        <w:t xml:space="preserve">Expanded Description, </w:t>
      </w:r>
      <w:r w:rsidRPr="00274190">
        <w:rPr>
          <w:rStyle w:val="Strong"/>
          <w:rFonts w:ascii="Arial" w:hAnsi="Arial" w:cs="Arial"/>
          <w:sz w:val="19"/>
          <w:szCs w:val="19"/>
          <w:highlight w:val="cyan"/>
        </w:rPr>
        <w:t>V</w:t>
      </w:r>
      <w:r>
        <w:rPr>
          <w:rStyle w:val="Strong"/>
          <w:rFonts w:ascii="Arial" w:hAnsi="Arial" w:cs="Arial"/>
          <w:sz w:val="19"/>
          <w:szCs w:val="19"/>
          <w:highlight w:val="cyan"/>
        </w:rPr>
        <w:t>ERSION</w:t>
      </w:r>
      <w:r w:rsidRPr="00274190">
        <w:rPr>
          <w:rStyle w:val="Strong"/>
          <w:rFonts w:ascii="Arial" w:hAnsi="Arial" w:cs="Arial"/>
          <w:sz w:val="19"/>
          <w:szCs w:val="19"/>
          <w:highlight w:val="cyan"/>
        </w:rPr>
        <w:t xml:space="preserve"> </w:t>
      </w:r>
      <w:r>
        <w:rPr>
          <w:rStyle w:val="Strong"/>
          <w:rFonts w:ascii="Arial" w:hAnsi="Arial" w:cs="Arial"/>
          <w:sz w:val="19"/>
          <w:szCs w:val="19"/>
          <w:highlight w:val="cyan"/>
        </w:rPr>
        <w:t>2</w:t>
      </w:r>
      <w:r w:rsidRPr="00274190">
        <w:rPr>
          <w:rStyle w:val="Strong"/>
          <w:rFonts w:ascii="Arial" w:hAnsi="Arial" w:cs="Arial"/>
          <w:sz w:val="19"/>
          <w:szCs w:val="19"/>
          <w:highlight w:val="cyan"/>
        </w:rPr>
        <w:t>:</w:t>
      </w:r>
      <w:r>
        <w:rPr>
          <w:rStyle w:val="Strong"/>
          <w:rFonts w:ascii="Arial" w:hAnsi="Arial" w:cs="Arial"/>
          <w:sz w:val="19"/>
          <w:szCs w:val="19"/>
        </w:rPr>
        <w:t xml:space="preserve">  NYCDDC</w:t>
      </w:r>
      <w:r w:rsidRPr="003C252A">
        <w:rPr>
          <w:rFonts w:ascii="Arial" w:hAnsi="Arial" w:cs="Arial"/>
          <w:b/>
          <w:bCs/>
          <w:sz w:val="19"/>
          <w:szCs w:val="19"/>
        </w:rPr>
        <w:t xml:space="preserve">, Reconstruction of </w:t>
      </w:r>
      <w:r w:rsidRPr="003C252A">
        <w:rPr>
          <w:rFonts w:ascii="Arial" w:hAnsi="Arial" w:cs="Arial"/>
          <w:b/>
          <w:bCs/>
          <w:sz w:val="19"/>
          <w:szCs w:val="19"/>
          <w:highlight w:val="green"/>
        </w:rPr>
        <w:t>Pershing Square West</w:t>
      </w:r>
      <w:r w:rsidRPr="003C252A">
        <w:rPr>
          <w:rFonts w:ascii="Arial" w:hAnsi="Arial" w:cs="Arial"/>
          <w:b/>
          <w:bCs/>
          <w:sz w:val="19"/>
          <w:szCs w:val="19"/>
        </w:rPr>
        <w:t>, New York, NY</w:t>
      </w:r>
      <w:r>
        <w:rPr>
          <w:rFonts w:ascii="Arial" w:hAnsi="Arial" w:cs="Arial"/>
          <w:b/>
          <w:bCs/>
          <w:sz w:val="19"/>
          <w:szCs w:val="19"/>
        </w:rPr>
        <w:t xml:space="preserve"> - </w:t>
      </w:r>
      <w:r w:rsidRPr="00DB208C">
        <w:rPr>
          <w:rStyle w:val="Strong"/>
          <w:rFonts w:ascii="Arial" w:hAnsi="Arial" w:cs="Arial"/>
          <w:b w:val="0"/>
          <w:bCs w:val="0"/>
          <w:sz w:val="19"/>
          <w:szCs w:val="19"/>
        </w:rPr>
        <w:t>Principal-In-Charge/</w:t>
      </w:r>
      <w:r w:rsidRPr="005D3F8C">
        <w:rPr>
          <w:rFonts w:ascii="Arial" w:hAnsi="Arial" w:cs="Arial"/>
          <w:sz w:val="19"/>
          <w:szCs w:val="19"/>
        </w:rPr>
        <w:t>Pr</w:t>
      </w:r>
      <w:r>
        <w:rPr>
          <w:rFonts w:ascii="Arial" w:hAnsi="Arial" w:cs="Arial"/>
          <w:sz w:val="19"/>
          <w:szCs w:val="19"/>
        </w:rPr>
        <w:t>oject Director</w:t>
      </w:r>
      <w:r w:rsidRPr="005D3F8C">
        <w:rPr>
          <w:rFonts w:ascii="Arial" w:hAnsi="Arial" w:cs="Arial"/>
          <w:sz w:val="19"/>
          <w:szCs w:val="19"/>
        </w:rPr>
        <w:t xml:space="preserve"> </w:t>
      </w:r>
      <w:r w:rsidRPr="003C252A">
        <w:rPr>
          <w:rFonts w:ascii="Arial" w:hAnsi="Arial" w:cs="Arial"/>
          <w:sz w:val="19"/>
          <w:szCs w:val="19"/>
        </w:rPr>
        <w:t>responsible for creating a pedestrian plaza at Pershing Square on the west side of Park Avenue from 41st Street to 42nd Street, adjacent to the Park Avenue Viaduct, near Grand Central Terminal. The project provide</w:t>
      </w:r>
      <w:r>
        <w:rPr>
          <w:rFonts w:ascii="Arial" w:hAnsi="Arial" w:cs="Arial"/>
          <w:sz w:val="19"/>
          <w:szCs w:val="19"/>
        </w:rPr>
        <w:t>d</w:t>
      </w:r>
      <w:r w:rsidRPr="003C252A">
        <w:rPr>
          <w:rFonts w:ascii="Arial" w:hAnsi="Arial" w:cs="Arial"/>
          <w:sz w:val="19"/>
          <w:szCs w:val="19"/>
        </w:rPr>
        <w:t xml:space="preserve"> many amenities and coordinate</w:t>
      </w:r>
      <w:r>
        <w:rPr>
          <w:rFonts w:ascii="Arial" w:hAnsi="Arial" w:cs="Arial"/>
          <w:sz w:val="19"/>
          <w:szCs w:val="19"/>
        </w:rPr>
        <w:t>d</w:t>
      </w:r>
      <w:r w:rsidRPr="003C252A">
        <w:rPr>
          <w:rFonts w:ascii="Arial" w:hAnsi="Arial" w:cs="Arial"/>
          <w:sz w:val="19"/>
          <w:szCs w:val="19"/>
        </w:rPr>
        <w:t xml:space="preserve"> design with the existing sidewalk cafe that operates there during the summer. A</w:t>
      </w:r>
      <w:r>
        <w:rPr>
          <w:rFonts w:ascii="Arial" w:hAnsi="Arial" w:cs="Arial"/>
          <w:sz w:val="19"/>
          <w:szCs w:val="19"/>
        </w:rPr>
        <w:t>dded a</w:t>
      </w:r>
      <w:r w:rsidRPr="003C252A">
        <w:rPr>
          <w:rFonts w:ascii="Arial" w:hAnsi="Arial" w:cs="Arial"/>
          <w:sz w:val="19"/>
          <w:szCs w:val="19"/>
        </w:rPr>
        <w:t>menities include</w:t>
      </w:r>
      <w:r>
        <w:rPr>
          <w:rFonts w:ascii="Arial" w:hAnsi="Arial" w:cs="Arial"/>
          <w:sz w:val="19"/>
          <w:szCs w:val="19"/>
        </w:rPr>
        <w:t>d</w:t>
      </w:r>
      <w:r w:rsidRPr="003C252A">
        <w:rPr>
          <w:rFonts w:ascii="Arial" w:hAnsi="Arial" w:cs="Arial"/>
          <w:sz w:val="19"/>
          <w:szCs w:val="19"/>
        </w:rPr>
        <w:t xml:space="preserve"> seating, lighting, trees, plantings, a rain garden, decorative paving, and a drinking fountain. Extensive construction support services </w:t>
      </w:r>
      <w:r>
        <w:rPr>
          <w:rFonts w:ascii="Arial" w:hAnsi="Arial" w:cs="Arial"/>
          <w:sz w:val="19"/>
          <w:szCs w:val="19"/>
        </w:rPr>
        <w:t xml:space="preserve">were </w:t>
      </w:r>
      <w:r w:rsidRPr="003C252A">
        <w:rPr>
          <w:rFonts w:ascii="Arial" w:hAnsi="Arial" w:cs="Arial"/>
          <w:sz w:val="19"/>
          <w:szCs w:val="19"/>
        </w:rPr>
        <w:t>provided during construction to help the contractor meet the completion deadline.</w:t>
      </w:r>
      <w:r w:rsidRPr="003C252A">
        <w:rPr>
          <w:rStyle w:val="Strong"/>
          <w:rFonts w:ascii="Arial" w:hAnsi="Arial" w:cs="Arial"/>
          <w:b w:val="0"/>
          <w:bCs w:val="0"/>
          <w:sz w:val="19"/>
          <w:szCs w:val="19"/>
          <w:highlight w:val="yellow"/>
        </w:rPr>
        <w:t xml:space="preserve"> </w:t>
      </w:r>
      <w:r w:rsidRPr="00F414B4">
        <w:rPr>
          <w:rStyle w:val="Strong"/>
          <w:rFonts w:ascii="Arial" w:hAnsi="Arial" w:cs="Arial"/>
          <w:b w:val="0"/>
          <w:bCs w:val="0"/>
          <w:sz w:val="19"/>
          <w:szCs w:val="19"/>
          <w:highlight w:val="yellow"/>
        </w:rPr>
        <w:t>(01/2009 –</w:t>
      </w:r>
      <w:r>
        <w:rPr>
          <w:rStyle w:val="Strong"/>
          <w:rFonts w:ascii="Arial" w:hAnsi="Arial" w:cs="Arial"/>
          <w:b w:val="0"/>
          <w:bCs w:val="0"/>
          <w:sz w:val="19"/>
          <w:szCs w:val="19"/>
          <w:highlight w:val="yellow"/>
        </w:rPr>
        <w:t>12/2009?</w:t>
      </w:r>
      <w:r w:rsidRPr="00F414B4">
        <w:rPr>
          <w:rStyle w:val="Strong"/>
          <w:rFonts w:ascii="Arial" w:hAnsi="Arial" w:cs="Arial"/>
          <w:b w:val="0"/>
          <w:bCs w:val="0"/>
          <w:sz w:val="19"/>
          <w:szCs w:val="19"/>
          <w:highlight w:val="yellow"/>
        </w:rPr>
        <w:t>)</w:t>
      </w:r>
    </w:p>
    <w:p w:rsidR="00CD178E" w:rsidRDefault="00CD178E" w:rsidP="00A43678">
      <w:pPr>
        <w:jc w:val="both"/>
        <w:rPr>
          <w:rFonts w:ascii="Arial" w:hAnsi="Arial" w:cs="Arial"/>
          <w:sz w:val="19"/>
          <w:szCs w:val="19"/>
        </w:rPr>
      </w:pPr>
    </w:p>
    <w:p w:rsidR="00C9675A" w:rsidRDefault="00C9675A" w:rsidP="00A43678">
      <w:pPr>
        <w:jc w:val="both"/>
        <w:rPr>
          <w:rStyle w:val="Strong"/>
          <w:rFonts w:ascii="Arial" w:hAnsi="Arial" w:cs="Arial"/>
          <w:b w:val="0"/>
          <w:bCs w:val="0"/>
          <w:sz w:val="19"/>
          <w:szCs w:val="19"/>
        </w:rPr>
      </w:pPr>
      <w:r>
        <w:rPr>
          <w:rStyle w:val="Strong"/>
          <w:rFonts w:ascii="Arial" w:hAnsi="Arial" w:cs="Arial"/>
          <w:sz w:val="19"/>
          <w:szCs w:val="19"/>
          <w:highlight w:val="cyan"/>
        </w:rPr>
        <w:t xml:space="preserve">Expanded Description, </w:t>
      </w:r>
      <w:r w:rsidRPr="00274190">
        <w:rPr>
          <w:rStyle w:val="Strong"/>
          <w:rFonts w:ascii="Arial" w:hAnsi="Arial" w:cs="Arial"/>
          <w:sz w:val="19"/>
          <w:szCs w:val="19"/>
          <w:highlight w:val="cyan"/>
        </w:rPr>
        <w:t>V</w:t>
      </w:r>
      <w:r>
        <w:rPr>
          <w:rStyle w:val="Strong"/>
          <w:rFonts w:ascii="Arial" w:hAnsi="Arial" w:cs="Arial"/>
          <w:sz w:val="19"/>
          <w:szCs w:val="19"/>
          <w:highlight w:val="cyan"/>
        </w:rPr>
        <w:t>ERSION</w:t>
      </w:r>
      <w:r w:rsidRPr="00274190">
        <w:rPr>
          <w:rStyle w:val="Strong"/>
          <w:rFonts w:ascii="Arial" w:hAnsi="Arial" w:cs="Arial"/>
          <w:sz w:val="19"/>
          <w:szCs w:val="19"/>
          <w:highlight w:val="cyan"/>
        </w:rPr>
        <w:t xml:space="preserve"> </w:t>
      </w:r>
      <w:r w:rsidR="003C252A">
        <w:rPr>
          <w:rStyle w:val="Strong"/>
          <w:rFonts w:ascii="Arial" w:hAnsi="Arial" w:cs="Arial"/>
          <w:sz w:val="19"/>
          <w:szCs w:val="19"/>
          <w:highlight w:val="cyan"/>
        </w:rPr>
        <w:t>3</w:t>
      </w:r>
      <w:r w:rsidRPr="00274190">
        <w:rPr>
          <w:rStyle w:val="Strong"/>
          <w:rFonts w:ascii="Arial" w:hAnsi="Arial" w:cs="Arial"/>
          <w:sz w:val="19"/>
          <w:szCs w:val="19"/>
          <w:highlight w:val="cyan"/>
        </w:rPr>
        <w:t>:</w:t>
      </w:r>
      <w:r>
        <w:rPr>
          <w:rStyle w:val="Strong"/>
          <w:rFonts w:ascii="Arial" w:hAnsi="Arial" w:cs="Arial"/>
          <w:sz w:val="19"/>
          <w:szCs w:val="19"/>
        </w:rPr>
        <w:t xml:space="preserve">  NYCDDC, </w:t>
      </w:r>
      <w:r w:rsidRPr="005D3F8C">
        <w:rPr>
          <w:rStyle w:val="Strong"/>
          <w:rFonts w:ascii="Arial" w:hAnsi="Arial" w:cs="Arial"/>
          <w:sz w:val="19"/>
          <w:szCs w:val="19"/>
        </w:rPr>
        <w:t>Pershing Square Reconstruction Design</w:t>
      </w:r>
      <w:r>
        <w:rPr>
          <w:rStyle w:val="Strong"/>
          <w:rFonts w:ascii="Arial" w:hAnsi="Arial" w:cs="Arial"/>
          <w:sz w:val="19"/>
          <w:szCs w:val="19"/>
        </w:rPr>
        <w:t>, N</w:t>
      </w:r>
      <w:r w:rsidRPr="005D3F8C">
        <w:rPr>
          <w:rStyle w:val="Strong"/>
          <w:rFonts w:ascii="Arial" w:hAnsi="Arial" w:cs="Arial"/>
          <w:sz w:val="19"/>
          <w:szCs w:val="19"/>
        </w:rPr>
        <w:t xml:space="preserve">ew York, NY </w:t>
      </w:r>
      <w:r>
        <w:rPr>
          <w:rStyle w:val="Strong"/>
          <w:rFonts w:ascii="Arial" w:hAnsi="Arial" w:cs="Arial"/>
          <w:sz w:val="19"/>
          <w:szCs w:val="19"/>
        </w:rPr>
        <w:t>–</w:t>
      </w:r>
      <w:r w:rsidRPr="005D3F8C">
        <w:rPr>
          <w:rStyle w:val="Strong"/>
          <w:rFonts w:ascii="Arial" w:hAnsi="Arial" w:cs="Arial"/>
          <w:sz w:val="19"/>
          <w:szCs w:val="19"/>
        </w:rPr>
        <w:t xml:space="preserve"> </w:t>
      </w:r>
      <w:r w:rsidR="00DB208C" w:rsidRPr="00DB208C">
        <w:rPr>
          <w:rStyle w:val="Strong"/>
          <w:rFonts w:ascii="Arial" w:hAnsi="Arial" w:cs="Arial"/>
          <w:b w:val="0"/>
          <w:bCs w:val="0"/>
          <w:sz w:val="19"/>
          <w:szCs w:val="19"/>
        </w:rPr>
        <w:t>Principal-In-Charge/</w:t>
      </w:r>
      <w:r w:rsidRPr="005D3F8C">
        <w:rPr>
          <w:rFonts w:ascii="Arial" w:hAnsi="Arial" w:cs="Arial"/>
          <w:sz w:val="19"/>
          <w:szCs w:val="19"/>
        </w:rPr>
        <w:t>Pr</w:t>
      </w:r>
      <w:r>
        <w:rPr>
          <w:rFonts w:ascii="Arial" w:hAnsi="Arial" w:cs="Arial"/>
          <w:sz w:val="19"/>
          <w:szCs w:val="19"/>
        </w:rPr>
        <w:t>oject Director</w:t>
      </w:r>
      <w:r w:rsidRPr="005D3F8C">
        <w:rPr>
          <w:rFonts w:ascii="Arial" w:hAnsi="Arial" w:cs="Arial"/>
          <w:sz w:val="19"/>
          <w:szCs w:val="19"/>
        </w:rPr>
        <w:t xml:space="preserve"> for </w:t>
      </w:r>
      <w:r>
        <w:rPr>
          <w:rFonts w:ascii="Arial" w:hAnsi="Arial" w:cs="Arial"/>
          <w:sz w:val="19"/>
          <w:szCs w:val="19"/>
        </w:rPr>
        <w:t xml:space="preserve">the </w:t>
      </w:r>
      <w:r w:rsidRPr="005D3F8C">
        <w:rPr>
          <w:rFonts w:ascii="Arial" w:hAnsi="Arial" w:cs="Arial"/>
          <w:sz w:val="19"/>
          <w:szCs w:val="19"/>
        </w:rPr>
        <w:t xml:space="preserve">creation of a pedestrian plaza at Pershing Square </w:t>
      </w:r>
      <w:r w:rsidRPr="00C9675A">
        <w:rPr>
          <w:rFonts w:ascii="Arial" w:hAnsi="Arial" w:cs="Arial"/>
          <w:sz w:val="19"/>
          <w:szCs w:val="19"/>
          <w:highlight w:val="green"/>
        </w:rPr>
        <w:t>on the west side</w:t>
      </w:r>
      <w:r w:rsidRPr="005D3F8C">
        <w:rPr>
          <w:rFonts w:ascii="Arial" w:hAnsi="Arial" w:cs="Arial"/>
          <w:sz w:val="19"/>
          <w:szCs w:val="19"/>
        </w:rPr>
        <w:t xml:space="preserve"> of Park Avenue from 41st Street to 42nd Street, adjacent to the Park Avenue Viaduct, near one of the NYC</w:t>
      </w:r>
      <w:r>
        <w:rPr>
          <w:rFonts w:ascii="Arial" w:hAnsi="Arial" w:cs="Arial"/>
          <w:sz w:val="19"/>
          <w:szCs w:val="19"/>
        </w:rPr>
        <w:t>’s</w:t>
      </w:r>
      <w:r w:rsidRPr="005D3F8C">
        <w:rPr>
          <w:rFonts w:ascii="Arial" w:hAnsi="Arial" w:cs="Arial"/>
          <w:sz w:val="19"/>
          <w:szCs w:val="19"/>
        </w:rPr>
        <w:t xml:space="preserve"> busiest commercial transportation centers, Grand Central Terminal. The project provide</w:t>
      </w:r>
      <w:r>
        <w:rPr>
          <w:rFonts w:ascii="Arial" w:hAnsi="Arial" w:cs="Arial"/>
          <w:sz w:val="19"/>
          <w:szCs w:val="19"/>
        </w:rPr>
        <w:t>d</w:t>
      </w:r>
      <w:r w:rsidRPr="005D3F8C">
        <w:rPr>
          <w:rFonts w:ascii="Arial" w:hAnsi="Arial" w:cs="Arial"/>
          <w:sz w:val="19"/>
          <w:szCs w:val="19"/>
        </w:rPr>
        <w:t xml:space="preserve"> many amenities to Pershing Square West and</w:t>
      </w:r>
      <w:r>
        <w:rPr>
          <w:rFonts w:ascii="Arial" w:hAnsi="Arial" w:cs="Arial"/>
          <w:sz w:val="19"/>
          <w:szCs w:val="19"/>
        </w:rPr>
        <w:t xml:space="preserve"> </w:t>
      </w:r>
      <w:r w:rsidRPr="005D3F8C">
        <w:rPr>
          <w:rFonts w:ascii="Arial" w:hAnsi="Arial" w:cs="Arial"/>
          <w:sz w:val="19"/>
          <w:szCs w:val="19"/>
        </w:rPr>
        <w:t>coordinate</w:t>
      </w:r>
      <w:r>
        <w:rPr>
          <w:rFonts w:ascii="Arial" w:hAnsi="Arial" w:cs="Arial"/>
          <w:sz w:val="19"/>
          <w:szCs w:val="19"/>
        </w:rPr>
        <w:t>d</w:t>
      </w:r>
      <w:r w:rsidRPr="005D3F8C">
        <w:rPr>
          <w:rFonts w:ascii="Arial" w:hAnsi="Arial" w:cs="Arial"/>
          <w:sz w:val="19"/>
          <w:szCs w:val="19"/>
        </w:rPr>
        <w:t xml:space="preserve"> design with </w:t>
      </w:r>
      <w:r>
        <w:rPr>
          <w:rFonts w:ascii="Arial" w:hAnsi="Arial" w:cs="Arial"/>
          <w:sz w:val="19"/>
          <w:szCs w:val="19"/>
        </w:rPr>
        <w:t xml:space="preserve">an </w:t>
      </w:r>
      <w:r w:rsidRPr="005D3F8C">
        <w:rPr>
          <w:rFonts w:ascii="Arial" w:hAnsi="Arial" w:cs="Arial"/>
          <w:sz w:val="19"/>
          <w:szCs w:val="19"/>
        </w:rPr>
        <w:t>existing sidewalk caf</w:t>
      </w:r>
      <w:r>
        <w:rPr>
          <w:rFonts w:ascii="Arial" w:hAnsi="Arial" w:cs="Arial"/>
          <w:sz w:val="19"/>
          <w:szCs w:val="19"/>
        </w:rPr>
        <w:t>e</w:t>
      </w:r>
      <w:r w:rsidRPr="005D3F8C">
        <w:rPr>
          <w:rFonts w:ascii="Arial" w:hAnsi="Arial" w:cs="Arial"/>
          <w:sz w:val="19"/>
          <w:szCs w:val="19"/>
        </w:rPr>
        <w:t xml:space="preserve"> that operates from May through October alongside 120 Park Avenue. </w:t>
      </w:r>
      <w:r>
        <w:rPr>
          <w:rFonts w:ascii="Arial" w:hAnsi="Arial" w:cs="Arial"/>
          <w:sz w:val="19"/>
          <w:szCs w:val="19"/>
        </w:rPr>
        <w:t>Added a</w:t>
      </w:r>
      <w:r w:rsidRPr="005D3F8C">
        <w:rPr>
          <w:rFonts w:ascii="Arial" w:hAnsi="Arial" w:cs="Arial"/>
          <w:sz w:val="19"/>
          <w:szCs w:val="19"/>
        </w:rPr>
        <w:t>menities include</w:t>
      </w:r>
      <w:r>
        <w:rPr>
          <w:rFonts w:ascii="Arial" w:hAnsi="Arial" w:cs="Arial"/>
          <w:sz w:val="19"/>
          <w:szCs w:val="19"/>
        </w:rPr>
        <w:t>d</w:t>
      </w:r>
      <w:r w:rsidRPr="005D3F8C">
        <w:rPr>
          <w:rFonts w:ascii="Arial" w:hAnsi="Arial" w:cs="Arial"/>
          <w:sz w:val="19"/>
          <w:szCs w:val="19"/>
        </w:rPr>
        <w:t xml:space="preserve"> seating, lighting, trees/plants, decorative paving, drinking foundations, bike racks, public arts, etc. The preliminary and final phases of the project involve</w:t>
      </w:r>
      <w:r>
        <w:rPr>
          <w:rFonts w:ascii="Arial" w:hAnsi="Arial" w:cs="Arial"/>
          <w:sz w:val="19"/>
          <w:szCs w:val="19"/>
        </w:rPr>
        <w:t>d</w:t>
      </w:r>
      <w:r w:rsidRPr="005D3F8C">
        <w:rPr>
          <w:rFonts w:ascii="Arial" w:hAnsi="Arial" w:cs="Arial"/>
          <w:sz w:val="19"/>
          <w:szCs w:val="19"/>
        </w:rPr>
        <w:t xml:space="preserve"> coordinating with NYCDOT, Community Board Five, NYCDCA, PDC, the maintenance partners and stakeholders of the site, as well as the organization of two public workshops and the selection of an artist.</w:t>
      </w:r>
      <w:r w:rsidRPr="00F414B4">
        <w:rPr>
          <w:rStyle w:val="Strong"/>
          <w:rFonts w:ascii="Arial" w:hAnsi="Arial" w:cs="Arial"/>
          <w:sz w:val="19"/>
          <w:szCs w:val="19"/>
        </w:rPr>
        <w:t xml:space="preserve"> </w:t>
      </w:r>
      <w:r w:rsidRPr="00F414B4">
        <w:rPr>
          <w:rStyle w:val="Strong"/>
          <w:rFonts w:ascii="Arial" w:hAnsi="Arial" w:cs="Arial"/>
          <w:b w:val="0"/>
          <w:bCs w:val="0"/>
          <w:sz w:val="19"/>
          <w:szCs w:val="19"/>
          <w:highlight w:val="yellow"/>
        </w:rPr>
        <w:t>(01/2009 –</w:t>
      </w:r>
      <w:r>
        <w:rPr>
          <w:rStyle w:val="Strong"/>
          <w:rFonts w:ascii="Arial" w:hAnsi="Arial" w:cs="Arial"/>
          <w:b w:val="0"/>
          <w:bCs w:val="0"/>
          <w:sz w:val="19"/>
          <w:szCs w:val="19"/>
          <w:highlight w:val="yellow"/>
        </w:rPr>
        <w:t>12/2009?</w:t>
      </w:r>
      <w:r w:rsidRPr="00F414B4">
        <w:rPr>
          <w:rStyle w:val="Strong"/>
          <w:rFonts w:ascii="Arial" w:hAnsi="Arial" w:cs="Arial"/>
          <w:b w:val="0"/>
          <w:bCs w:val="0"/>
          <w:sz w:val="19"/>
          <w:szCs w:val="19"/>
          <w:highlight w:val="yellow"/>
        </w:rPr>
        <w:t>)</w:t>
      </w:r>
    </w:p>
    <w:p w:rsidR="00DB208C" w:rsidRDefault="00DB208C" w:rsidP="00A43678">
      <w:pPr>
        <w:jc w:val="both"/>
        <w:rPr>
          <w:rStyle w:val="Strong"/>
          <w:rFonts w:ascii="Arial" w:hAnsi="Arial" w:cs="Arial"/>
          <w:b w:val="0"/>
          <w:bCs w:val="0"/>
          <w:sz w:val="19"/>
          <w:szCs w:val="19"/>
        </w:rPr>
      </w:pPr>
    </w:p>
    <w:p w:rsidR="00DB208C" w:rsidRPr="00DB208C" w:rsidRDefault="00DB208C" w:rsidP="00A43678">
      <w:pPr>
        <w:jc w:val="both"/>
        <w:rPr>
          <w:rFonts w:ascii="Arial" w:hAnsi="Arial" w:cs="Arial"/>
          <w:sz w:val="19"/>
          <w:szCs w:val="19"/>
        </w:rPr>
      </w:pPr>
      <w:r w:rsidRPr="00DB208C">
        <w:rPr>
          <w:rFonts w:ascii="Arial" w:hAnsi="Arial" w:cs="Arial"/>
          <w:b/>
          <w:bCs/>
          <w:sz w:val="19"/>
          <w:szCs w:val="19"/>
          <w:highlight w:val="cyan"/>
        </w:rPr>
        <w:t>Expanded Description:</w:t>
      </w:r>
      <w:r>
        <w:rPr>
          <w:rFonts w:ascii="Arial" w:hAnsi="Arial" w:cs="Arial"/>
          <w:b/>
          <w:bCs/>
          <w:sz w:val="19"/>
          <w:szCs w:val="19"/>
        </w:rPr>
        <w:t xml:space="preserve">  </w:t>
      </w:r>
      <w:r w:rsidRPr="00DB208C">
        <w:rPr>
          <w:rFonts w:ascii="Arial" w:hAnsi="Arial" w:cs="Arial"/>
          <w:b/>
          <w:bCs/>
          <w:sz w:val="19"/>
          <w:szCs w:val="19"/>
        </w:rPr>
        <w:t>NYC</w:t>
      </w:r>
      <w:r>
        <w:rPr>
          <w:rFonts w:ascii="Arial" w:hAnsi="Arial" w:cs="Arial"/>
          <w:b/>
          <w:bCs/>
          <w:sz w:val="19"/>
          <w:szCs w:val="19"/>
        </w:rPr>
        <w:t>DDC</w:t>
      </w:r>
      <w:r w:rsidRPr="00DB208C">
        <w:rPr>
          <w:rFonts w:ascii="Arial" w:hAnsi="Arial" w:cs="Arial"/>
          <w:b/>
          <w:bCs/>
          <w:sz w:val="19"/>
          <w:szCs w:val="19"/>
        </w:rPr>
        <w:t xml:space="preserve">, Reconstruction of </w:t>
      </w:r>
      <w:r w:rsidRPr="00DB208C">
        <w:rPr>
          <w:rFonts w:ascii="Arial" w:hAnsi="Arial" w:cs="Arial"/>
          <w:b/>
          <w:bCs/>
          <w:sz w:val="19"/>
          <w:szCs w:val="19"/>
          <w:highlight w:val="green"/>
        </w:rPr>
        <w:t>Pershing Square East</w:t>
      </w:r>
      <w:r w:rsidRPr="00DB208C">
        <w:rPr>
          <w:rFonts w:ascii="Arial" w:hAnsi="Arial" w:cs="Arial"/>
          <w:b/>
          <w:bCs/>
          <w:sz w:val="19"/>
          <w:szCs w:val="19"/>
        </w:rPr>
        <w:t>, New York, NY</w:t>
      </w:r>
      <w:r>
        <w:rPr>
          <w:rFonts w:ascii="Arial" w:hAnsi="Arial" w:cs="Arial"/>
          <w:b/>
          <w:bCs/>
          <w:sz w:val="19"/>
          <w:szCs w:val="19"/>
        </w:rPr>
        <w:t xml:space="preserve"> - </w:t>
      </w:r>
      <w:r w:rsidRPr="00DB208C">
        <w:rPr>
          <w:rFonts w:ascii="Arial" w:hAnsi="Arial" w:cs="Arial"/>
          <w:sz w:val="19"/>
          <w:szCs w:val="19"/>
        </w:rPr>
        <w:t xml:space="preserve">Project </w:t>
      </w:r>
      <w:r>
        <w:rPr>
          <w:rFonts w:ascii="Arial" w:hAnsi="Arial" w:cs="Arial"/>
          <w:sz w:val="19"/>
          <w:szCs w:val="19"/>
        </w:rPr>
        <w:t>Director</w:t>
      </w:r>
      <w:r w:rsidRPr="00DB208C">
        <w:rPr>
          <w:rFonts w:ascii="Arial" w:hAnsi="Arial" w:cs="Arial"/>
          <w:sz w:val="19"/>
          <w:szCs w:val="19"/>
        </w:rPr>
        <w:t xml:space="preserve"> responsible for creating a pedestrian plaza at Pershing Square on the east side of Park Avenue from 41st Street to 42nd Street, adjacent to the Park Avenue Viaduct, near Grand Central Terminal. The project ma</w:t>
      </w:r>
      <w:r>
        <w:rPr>
          <w:rFonts w:ascii="Arial" w:hAnsi="Arial" w:cs="Arial"/>
          <w:sz w:val="19"/>
          <w:szCs w:val="19"/>
        </w:rPr>
        <w:t>de</w:t>
      </w:r>
      <w:r w:rsidRPr="00DB208C">
        <w:rPr>
          <w:rFonts w:ascii="Arial" w:hAnsi="Arial" w:cs="Arial"/>
          <w:sz w:val="19"/>
          <w:szCs w:val="19"/>
        </w:rPr>
        <w:t xml:space="preserve"> permanent the temporary plaza condition through the installation of permanent amenities and perimeter security measures. Extensive stakeholder coordination </w:t>
      </w:r>
      <w:r>
        <w:rPr>
          <w:rFonts w:ascii="Arial" w:hAnsi="Arial" w:cs="Arial"/>
          <w:sz w:val="19"/>
          <w:szCs w:val="19"/>
        </w:rPr>
        <w:t>was</w:t>
      </w:r>
      <w:r w:rsidRPr="00DB208C">
        <w:rPr>
          <w:rFonts w:ascii="Arial" w:hAnsi="Arial" w:cs="Arial"/>
          <w:sz w:val="19"/>
          <w:szCs w:val="19"/>
        </w:rPr>
        <w:t xml:space="preserve"> required to meet the requirements of NYPD Counterterrorism, preserve access to the subway, steam main, and buildings by FDNY and ConEd, avoid penetration of ConEd underground vaults, and adhere to the desires of the community and Business Improvement District partner. Construction support services </w:t>
      </w:r>
      <w:r>
        <w:rPr>
          <w:rFonts w:ascii="Arial" w:hAnsi="Arial" w:cs="Arial"/>
          <w:sz w:val="19"/>
          <w:szCs w:val="19"/>
        </w:rPr>
        <w:t>were</w:t>
      </w:r>
      <w:r w:rsidRPr="00DB208C">
        <w:rPr>
          <w:rFonts w:ascii="Arial" w:hAnsi="Arial" w:cs="Arial"/>
          <w:sz w:val="19"/>
          <w:szCs w:val="19"/>
        </w:rPr>
        <w:t xml:space="preserve"> provided throughout the duration of construction. </w:t>
      </w:r>
      <w:r w:rsidRPr="00DB208C">
        <w:rPr>
          <w:rFonts w:ascii="Arial" w:hAnsi="Arial" w:cs="Arial"/>
          <w:sz w:val="19"/>
          <w:szCs w:val="19"/>
          <w:highlight w:val="yellow"/>
        </w:rPr>
        <w:t>(MM/YYYY – MM/YYYY)</w:t>
      </w:r>
    </w:p>
    <w:p w:rsidR="00DB208C" w:rsidRDefault="00DB208C" w:rsidP="00A43678">
      <w:pPr>
        <w:jc w:val="both"/>
        <w:rPr>
          <w:rFonts w:ascii="Arial" w:hAnsi="Arial" w:cs="Arial"/>
          <w:sz w:val="19"/>
          <w:szCs w:val="19"/>
        </w:rPr>
      </w:pPr>
    </w:p>
    <w:p w:rsidR="00BC6CE1" w:rsidRPr="00BC6CE1" w:rsidRDefault="00BC6CE1" w:rsidP="00A43678">
      <w:pPr>
        <w:jc w:val="both"/>
        <w:rPr>
          <w:rFonts w:ascii="Arial" w:hAnsi="Arial" w:cs="Arial"/>
          <w:sz w:val="19"/>
          <w:szCs w:val="19"/>
        </w:rPr>
      </w:pPr>
      <w:r w:rsidRPr="00BC6CE1">
        <w:rPr>
          <w:rFonts w:ascii="Arial" w:hAnsi="Arial" w:cs="Arial"/>
          <w:b/>
          <w:bCs/>
          <w:sz w:val="19"/>
          <w:szCs w:val="19"/>
        </w:rPr>
        <w:t>NYCDDC</w:t>
      </w:r>
      <w:r>
        <w:rPr>
          <w:rFonts w:ascii="Arial" w:hAnsi="Arial" w:cs="Arial"/>
          <w:b/>
          <w:bCs/>
          <w:sz w:val="19"/>
          <w:szCs w:val="19"/>
        </w:rPr>
        <w:t xml:space="preserve">, </w:t>
      </w:r>
      <w:r w:rsidRPr="00BC6CE1">
        <w:rPr>
          <w:rFonts w:ascii="Arial" w:hAnsi="Arial" w:cs="Arial"/>
          <w:b/>
          <w:bCs/>
          <w:sz w:val="19"/>
          <w:szCs w:val="19"/>
        </w:rPr>
        <w:t>East Side Coastal Resiliency, Topographic Surveys</w:t>
      </w:r>
      <w:r>
        <w:rPr>
          <w:rFonts w:ascii="Arial" w:hAnsi="Arial" w:cs="Arial"/>
          <w:b/>
          <w:bCs/>
          <w:sz w:val="19"/>
          <w:szCs w:val="19"/>
        </w:rPr>
        <w:t xml:space="preserve">, </w:t>
      </w:r>
      <w:r w:rsidRPr="00BC6CE1">
        <w:rPr>
          <w:rFonts w:ascii="Arial" w:hAnsi="Arial" w:cs="Arial"/>
          <w:b/>
          <w:bCs/>
          <w:sz w:val="19"/>
          <w:szCs w:val="19"/>
        </w:rPr>
        <w:t>Manhattan, NY:</w:t>
      </w:r>
      <w:r w:rsidRPr="00BC6CE1">
        <w:rPr>
          <w:rFonts w:ascii="Arial" w:hAnsi="Arial" w:cs="Arial"/>
          <w:sz w:val="19"/>
          <w:szCs w:val="19"/>
        </w:rPr>
        <w:t xml:space="preserve"> Project </w:t>
      </w:r>
      <w:r>
        <w:rPr>
          <w:rFonts w:ascii="Arial" w:hAnsi="Arial" w:cs="Arial"/>
          <w:sz w:val="19"/>
          <w:szCs w:val="19"/>
        </w:rPr>
        <w:t>Director</w:t>
      </w:r>
      <w:r w:rsidRPr="00BC6CE1">
        <w:rPr>
          <w:rFonts w:ascii="Arial" w:hAnsi="Arial" w:cs="Arial"/>
          <w:sz w:val="19"/>
          <w:szCs w:val="19"/>
        </w:rPr>
        <w:t xml:space="preserve"> responsible for the management and coordination of topographic survey work to be used for design and land use alienation purposes for the City’s East Side Coastal Resiliency Program on the east side of Manhattan, NY.  Work includes management and coordination of topographic surveys, 3D TIN files, metes-and-bounds surveys, and damage-and-acquisition maps for NYCDDC.</w:t>
      </w:r>
      <w:r>
        <w:rPr>
          <w:rFonts w:ascii="Arial" w:hAnsi="Arial" w:cs="Arial"/>
          <w:sz w:val="19"/>
          <w:szCs w:val="19"/>
        </w:rPr>
        <w:t xml:space="preserve">  </w:t>
      </w:r>
      <w:r w:rsidRPr="00DB208C">
        <w:rPr>
          <w:rFonts w:ascii="Arial" w:hAnsi="Arial" w:cs="Arial"/>
          <w:sz w:val="19"/>
          <w:szCs w:val="19"/>
          <w:highlight w:val="yellow"/>
        </w:rPr>
        <w:t>(MM/YYYY – MM/YYYY)</w:t>
      </w: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50" w:name="_Hlk131767566"/>
      <w:r w:rsidRPr="004170BD">
        <w:rPr>
          <w:rFonts w:ascii="Arial" w:hAnsi="Arial" w:cs="Arial"/>
          <w:b/>
          <w:color w:val="2E74B5"/>
          <w:kern w:val="20"/>
          <w:sz w:val="24"/>
          <w:szCs w:val="24"/>
        </w:rPr>
        <w:t xml:space="preserve">New York City Department of Environmental Protection (NYCDEP) </w:t>
      </w:r>
    </w:p>
    <w:bookmarkEnd w:id="50"/>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0A45B2" w:rsidRPr="000A45B2"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E51256">
        <w:rPr>
          <w:rFonts w:ascii="Arial" w:hAnsi="Arial" w:cs="Arial"/>
          <w:b/>
          <w:kern w:val="20"/>
          <w:sz w:val="19"/>
          <w:szCs w:val="19"/>
        </w:rPr>
        <w:t xml:space="preserve">New York City Department of Environmental Protection (NYCDEP), </w:t>
      </w:r>
      <w:r w:rsidR="000A45B2" w:rsidRPr="000A45B2">
        <w:rPr>
          <w:rFonts w:ascii="Arial" w:hAnsi="Arial" w:cs="Arial"/>
          <w:b/>
          <w:bCs/>
          <w:kern w:val="20"/>
          <w:sz w:val="19"/>
          <w:szCs w:val="19"/>
          <w:lang w:val="en-GB"/>
        </w:rPr>
        <w:t>East of Hudson Facilities</w:t>
      </w:r>
      <w:r w:rsidR="000A45B2">
        <w:rPr>
          <w:rFonts w:ascii="Arial" w:hAnsi="Arial" w:cs="Arial"/>
          <w:b/>
          <w:bCs/>
          <w:kern w:val="20"/>
          <w:sz w:val="19"/>
          <w:szCs w:val="19"/>
          <w:lang w:val="en-GB"/>
        </w:rPr>
        <w:t>,</w:t>
      </w:r>
      <w:r w:rsidR="000A45B2" w:rsidRPr="000A45B2">
        <w:rPr>
          <w:rFonts w:ascii="Arial" w:hAnsi="Arial" w:cs="Arial"/>
          <w:b/>
          <w:bCs/>
          <w:kern w:val="20"/>
          <w:sz w:val="19"/>
          <w:szCs w:val="19"/>
          <w:lang w:val="en-GB"/>
        </w:rPr>
        <w:t xml:space="preserve"> New York, NY</w:t>
      </w:r>
      <w:r w:rsidR="000A45B2" w:rsidRPr="000A45B2">
        <w:rPr>
          <w:rFonts w:ascii="Arial" w:hAnsi="Arial" w:cs="Arial"/>
          <w:b/>
          <w:kern w:val="20"/>
          <w:sz w:val="19"/>
          <w:szCs w:val="19"/>
        </w:rPr>
        <w:t xml:space="preserve"> </w:t>
      </w:r>
      <w:r w:rsidR="000A45B2" w:rsidRPr="000A45B2">
        <w:rPr>
          <w:rFonts w:ascii="Arial" w:hAnsi="Arial" w:cs="Arial"/>
          <w:b/>
          <w:bCs/>
          <w:kern w:val="20"/>
          <w:sz w:val="19"/>
          <w:szCs w:val="19"/>
          <w:lang w:val="en-GB"/>
        </w:rPr>
        <w:t xml:space="preserve">- </w:t>
      </w:r>
      <w:r w:rsidR="000A45B2" w:rsidRPr="000A45B2">
        <w:rPr>
          <w:rFonts w:ascii="Arial" w:hAnsi="Arial" w:cs="Arial"/>
          <w:kern w:val="20"/>
          <w:sz w:val="19"/>
          <w:szCs w:val="19"/>
          <w:lang w:val="en-GB"/>
        </w:rPr>
        <w:t>Operations</w:t>
      </w:r>
      <w:r w:rsidR="000A45B2" w:rsidRPr="000A45B2">
        <w:rPr>
          <w:rFonts w:ascii="Arial" w:hAnsi="Arial" w:cs="Arial"/>
          <w:kern w:val="20"/>
          <w:sz w:val="19"/>
          <w:szCs w:val="19"/>
        </w:rPr>
        <w:t xml:space="preserve"> Manager on various tasks on the reconstruction or upgrading of various NYCDEP Structures in the East of Hudson District, New York.   The tasks include</w:t>
      </w:r>
      <w:r w:rsidR="000A45B2">
        <w:rPr>
          <w:rFonts w:ascii="Arial" w:hAnsi="Arial" w:cs="Arial"/>
          <w:kern w:val="20"/>
          <w:sz w:val="19"/>
          <w:szCs w:val="19"/>
        </w:rPr>
        <w:t>d the</w:t>
      </w:r>
      <w:r w:rsidR="000A45B2" w:rsidRPr="000A45B2">
        <w:rPr>
          <w:rFonts w:ascii="Arial" w:hAnsi="Arial" w:cs="Arial"/>
          <w:kern w:val="20"/>
          <w:sz w:val="19"/>
          <w:szCs w:val="19"/>
        </w:rPr>
        <w:t xml:space="preserve"> reconstruction of NYCDEP roadways, door replacements, upgrading mechanical and electrical equipment in NYCDEP facilities, drainage, structural work, etc.  Responsible for preparing contract plans, specifications, cross sections, roadwork, profiles, drainage, architectural renovation, mechanical and electrical work for NYCDEP facilities in the East of Hudson District, New York. Attend</w:t>
      </w:r>
      <w:r w:rsidR="000A45B2">
        <w:rPr>
          <w:rFonts w:ascii="Arial" w:hAnsi="Arial" w:cs="Arial"/>
          <w:kern w:val="20"/>
          <w:sz w:val="19"/>
          <w:szCs w:val="19"/>
        </w:rPr>
        <w:t>ed</w:t>
      </w:r>
      <w:r w:rsidR="000A45B2" w:rsidRPr="000A45B2">
        <w:rPr>
          <w:rFonts w:ascii="Arial" w:hAnsi="Arial" w:cs="Arial"/>
          <w:kern w:val="20"/>
          <w:sz w:val="19"/>
          <w:szCs w:val="19"/>
        </w:rPr>
        <w:t xml:space="preserve"> meetings with client</w:t>
      </w:r>
      <w:r w:rsidR="000A45B2">
        <w:rPr>
          <w:rFonts w:ascii="Arial" w:hAnsi="Arial" w:cs="Arial"/>
          <w:kern w:val="20"/>
          <w:sz w:val="19"/>
          <w:szCs w:val="19"/>
        </w:rPr>
        <w:t>s</w:t>
      </w:r>
      <w:r w:rsidR="000A45B2" w:rsidRPr="000A45B2">
        <w:rPr>
          <w:rFonts w:ascii="Arial" w:hAnsi="Arial" w:cs="Arial"/>
          <w:kern w:val="20"/>
          <w:sz w:val="19"/>
          <w:szCs w:val="19"/>
        </w:rPr>
        <w:t>, coordinat</w:t>
      </w:r>
      <w:r w:rsidR="000A45B2">
        <w:rPr>
          <w:rFonts w:ascii="Arial" w:hAnsi="Arial" w:cs="Arial"/>
          <w:kern w:val="20"/>
          <w:sz w:val="19"/>
          <w:szCs w:val="19"/>
        </w:rPr>
        <w:t>ed</w:t>
      </w:r>
      <w:r w:rsidR="000A45B2" w:rsidRPr="000A45B2">
        <w:rPr>
          <w:rFonts w:ascii="Arial" w:hAnsi="Arial" w:cs="Arial"/>
          <w:kern w:val="20"/>
          <w:sz w:val="19"/>
          <w:szCs w:val="19"/>
        </w:rPr>
        <w:t xml:space="preserve"> with different disciplines, prepar</w:t>
      </w:r>
      <w:r w:rsidR="000A45B2">
        <w:rPr>
          <w:rFonts w:ascii="Arial" w:hAnsi="Arial" w:cs="Arial"/>
          <w:kern w:val="20"/>
          <w:sz w:val="19"/>
          <w:szCs w:val="19"/>
        </w:rPr>
        <w:t>ed</w:t>
      </w:r>
      <w:r w:rsidR="000A45B2" w:rsidRPr="000A45B2">
        <w:rPr>
          <w:rFonts w:ascii="Arial" w:hAnsi="Arial" w:cs="Arial"/>
          <w:kern w:val="20"/>
          <w:sz w:val="19"/>
          <w:szCs w:val="19"/>
        </w:rPr>
        <w:t xml:space="preserve"> bid documents, analyzed bids</w:t>
      </w:r>
      <w:r w:rsidR="000A45B2">
        <w:rPr>
          <w:rFonts w:ascii="Arial" w:hAnsi="Arial" w:cs="Arial"/>
          <w:kern w:val="20"/>
          <w:sz w:val="19"/>
          <w:szCs w:val="19"/>
        </w:rPr>
        <w:t>,</w:t>
      </w:r>
      <w:r w:rsidR="000A45B2" w:rsidRPr="000A45B2">
        <w:rPr>
          <w:rFonts w:ascii="Arial" w:hAnsi="Arial" w:cs="Arial"/>
          <w:kern w:val="20"/>
          <w:sz w:val="19"/>
          <w:szCs w:val="19"/>
        </w:rPr>
        <w:t xml:space="preserve"> and provid</w:t>
      </w:r>
      <w:r w:rsidR="000A45B2">
        <w:rPr>
          <w:rFonts w:ascii="Arial" w:hAnsi="Arial" w:cs="Arial"/>
          <w:kern w:val="20"/>
          <w:sz w:val="19"/>
          <w:szCs w:val="19"/>
        </w:rPr>
        <w:t>ed</w:t>
      </w:r>
      <w:r w:rsidR="000A45B2" w:rsidRPr="000A45B2">
        <w:rPr>
          <w:rFonts w:ascii="Arial" w:hAnsi="Arial" w:cs="Arial"/>
          <w:kern w:val="20"/>
          <w:sz w:val="19"/>
          <w:szCs w:val="19"/>
        </w:rPr>
        <w:t xml:space="preserve"> construction support. (01/2009 – 02/2019)</w:t>
      </w:r>
    </w:p>
    <w:p w:rsidR="000A45B2"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kern w:val="20"/>
          <w:sz w:val="19"/>
          <w:szCs w:val="19"/>
        </w:rPr>
      </w:pPr>
    </w:p>
    <w:p w:rsidR="000C14D5" w:rsidRPr="00E51256"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sz w:val="19"/>
          <w:szCs w:val="19"/>
        </w:rPr>
      </w:pPr>
      <w:r>
        <w:rPr>
          <w:rFonts w:ascii="Arial" w:hAnsi="Arial" w:cs="Arial"/>
          <w:b/>
          <w:kern w:val="20"/>
          <w:sz w:val="19"/>
          <w:szCs w:val="19"/>
        </w:rPr>
        <w:t xml:space="preserve">NYCDEP, </w:t>
      </w:r>
      <w:r w:rsidR="000C14D5" w:rsidRPr="00E51256">
        <w:rPr>
          <w:rStyle w:val="Strong"/>
          <w:rFonts w:ascii="Arial" w:hAnsi="Arial" w:cs="Arial"/>
          <w:sz w:val="19"/>
          <w:szCs w:val="19"/>
        </w:rPr>
        <w:t>Clearview and 24th Avenue Pumping Station</w:t>
      </w:r>
      <w:r w:rsidR="00E51256">
        <w:rPr>
          <w:rStyle w:val="Strong"/>
          <w:rFonts w:ascii="Arial" w:hAnsi="Arial" w:cs="Arial"/>
          <w:sz w:val="19"/>
          <w:szCs w:val="19"/>
        </w:rPr>
        <w:t xml:space="preserve">, </w:t>
      </w:r>
      <w:r w:rsidR="000C14D5" w:rsidRPr="00E51256">
        <w:rPr>
          <w:rStyle w:val="Strong"/>
          <w:rFonts w:ascii="Arial" w:hAnsi="Arial" w:cs="Arial"/>
          <w:sz w:val="19"/>
          <w:szCs w:val="19"/>
        </w:rPr>
        <w:t>Queens, NY -</w:t>
      </w:r>
      <w:r w:rsidR="000C14D5" w:rsidRPr="00E51256">
        <w:rPr>
          <w:rFonts w:ascii="Arial" w:hAnsi="Arial" w:cs="Arial"/>
          <w:sz w:val="19"/>
          <w:szCs w:val="19"/>
        </w:rPr>
        <w:t xml:space="preserve"> Project Manager</w:t>
      </w:r>
      <w:r w:rsidR="00E51256">
        <w:rPr>
          <w:rFonts w:ascii="Arial" w:hAnsi="Arial" w:cs="Arial"/>
          <w:sz w:val="19"/>
          <w:szCs w:val="19"/>
        </w:rPr>
        <w:t xml:space="preserve"> responsible for d</w:t>
      </w:r>
      <w:r w:rsidR="000C14D5" w:rsidRPr="00E51256">
        <w:rPr>
          <w:rFonts w:ascii="Arial" w:hAnsi="Arial" w:cs="Arial"/>
          <w:sz w:val="19"/>
          <w:szCs w:val="19"/>
        </w:rPr>
        <w:t xml:space="preserve">esign services during construction for the rehabilitation of below ground sanitary pumping stations and 2,400 </w:t>
      </w:r>
      <w:r w:rsidR="00E51256">
        <w:rPr>
          <w:rFonts w:ascii="Arial" w:hAnsi="Arial" w:cs="Arial"/>
          <w:sz w:val="19"/>
          <w:szCs w:val="19"/>
        </w:rPr>
        <w:t>feet</w:t>
      </w:r>
      <w:r w:rsidR="000C14D5" w:rsidRPr="00E51256">
        <w:rPr>
          <w:rFonts w:ascii="Arial" w:hAnsi="Arial" w:cs="Arial"/>
          <w:sz w:val="19"/>
          <w:szCs w:val="19"/>
        </w:rPr>
        <w:t xml:space="preserve"> of force main replacement in Bayside, Queens. Work include</w:t>
      </w:r>
      <w:r w:rsidR="00E51256">
        <w:rPr>
          <w:rFonts w:ascii="Arial" w:hAnsi="Arial" w:cs="Arial"/>
          <w:sz w:val="19"/>
          <w:szCs w:val="19"/>
        </w:rPr>
        <w:t>d</w:t>
      </w:r>
      <w:r w:rsidR="000C14D5" w:rsidRPr="00E51256">
        <w:rPr>
          <w:rFonts w:ascii="Arial" w:hAnsi="Arial" w:cs="Arial"/>
          <w:sz w:val="19"/>
          <w:szCs w:val="19"/>
        </w:rPr>
        <w:t xml:space="preserve"> flow determination, facility planning, preparation of preliminary and final design contract documents and design services during construction. Work also include</w:t>
      </w:r>
      <w:r w:rsidR="00E51256">
        <w:rPr>
          <w:rFonts w:ascii="Arial" w:hAnsi="Arial" w:cs="Arial"/>
          <w:sz w:val="19"/>
          <w:szCs w:val="19"/>
        </w:rPr>
        <w:t>d</w:t>
      </w:r>
      <w:r w:rsidR="000C14D5" w:rsidRPr="00E51256">
        <w:rPr>
          <w:rFonts w:ascii="Arial" w:hAnsi="Arial" w:cs="Arial"/>
          <w:sz w:val="19"/>
          <w:szCs w:val="19"/>
        </w:rPr>
        <w:t xml:space="preserve"> preparation of an Environmental Assessment Statement, coordination with various utilities and agencies, temporary pumping studies and economic evaluations.</w:t>
      </w:r>
      <w:r w:rsidR="00E51256" w:rsidRPr="00E51256">
        <w:rPr>
          <w:rStyle w:val="Strong"/>
          <w:rFonts w:ascii="Arial" w:hAnsi="Arial" w:cs="Arial"/>
          <w:sz w:val="19"/>
          <w:szCs w:val="19"/>
        </w:rPr>
        <w:t xml:space="preserve"> </w:t>
      </w:r>
      <w:r w:rsidR="00E51256" w:rsidRPr="002C0660">
        <w:rPr>
          <w:rStyle w:val="Strong"/>
          <w:rFonts w:ascii="Arial" w:hAnsi="Arial" w:cs="Arial"/>
          <w:b w:val="0"/>
          <w:bCs w:val="0"/>
          <w:sz w:val="19"/>
          <w:szCs w:val="19"/>
        </w:rPr>
        <w:t>(01/2003 - 01/2005)</w:t>
      </w:r>
    </w:p>
    <w:p w:rsidR="000C14D5"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City Department of Transportation (NYCDOT)</w:t>
      </w:r>
    </w:p>
    <w:p w:rsidR="00C52F6B"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730E52" w:rsidRPr="004A4BB8" w:rsidRDefault="00730E52" w:rsidP="00A43678">
      <w:pPr>
        <w:jc w:val="both"/>
        <w:rPr>
          <w:rFonts w:ascii="Arial" w:eastAsia="Garamond" w:hAnsi="Arial" w:cs="Arial"/>
          <w:color w:val="000000"/>
          <w:sz w:val="19"/>
          <w:szCs w:val="19"/>
        </w:rPr>
      </w:pPr>
      <w:r w:rsidRPr="00553204">
        <w:rPr>
          <w:rFonts w:ascii="Arial" w:eastAsia="Garamond" w:hAnsi="Arial" w:cs="Arial"/>
          <w:b/>
          <w:color w:val="000000"/>
          <w:sz w:val="19"/>
          <w:szCs w:val="19"/>
        </w:rPr>
        <w:t>New York City Department of Transportation (NYCDOT),</w:t>
      </w:r>
      <w:r w:rsidRPr="000F53A4">
        <w:rPr>
          <w:rFonts w:ascii="AECOM Sans" w:eastAsia="Calibri" w:hAnsi="AECOM Sans" w:cs="AECOM Sans"/>
          <w:b/>
          <w:bCs/>
          <w:color w:val="000000"/>
          <w:sz w:val="19"/>
          <w:szCs w:val="19"/>
        </w:rPr>
        <w:t xml:space="preserve"> </w:t>
      </w:r>
      <w:r w:rsidRPr="00730E52">
        <w:rPr>
          <w:rFonts w:ascii="Arial" w:eastAsia="Garamond" w:hAnsi="Arial" w:cs="Arial"/>
          <w:b/>
          <w:bCs/>
          <w:color w:val="000000"/>
          <w:sz w:val="19"/>
          <w:szCs w:val="19"/>
        </w:rPr>
        <w:t>St. George, Staten Island Ferry Terminal (Contract No. HBR1217), Staten Island, NY</w:t>
      </w:r>
      <w:r>
        <w:rPr>
          <w:rFonts w:ascii="Arial" w:eastAsia="Garamond" w:hAnsi="Arial" w:cs="Arial"/>
          <w:b/>
          <w:bCs/>
          <w:color w:val="000000"/>
          <w:sz w:val="19"/>
          <w:szCs w:val="19"/>
        </w:rPr>
        <w:t xml:space="preserve">, </w:t>
      </w:r>
      <w:r w:rsidRPr="00730E52">
        <w:rPr>
          <w:rFonts w:ascii="Arial" w:eastAsia="Garamond" w:hAnsi="Arial" w:cs="Arial"/>
          <w:b/>
          <w:bCs/>
          <w:color w:val="2F5496"/>
          <w:sz w:val="19"/>
          <w:szCs w:val="19"/>
        </w:rPr>
        <w:t>Winner of the ACEC NY 2015 Platinum Award</w:t>
      </w:r>
      <w:r w:rsidRPr="00730E52">
        <w:rPr>
          <w:rFonts w:ascii="Arial" w:eastAsia="Garamond" w:hAnsi="Arial" w:cs="Arial"/>
          <w:b/>
          <w:bCs/>
          <w:color w:val="000000"/>
          <w:sz w:val="19"/>
          <w:szCs w:val="19"/>
        </w:rPr>
        <w:t xml:space="preserve"> </w:t>
      </w:r>
      <w:r w:rsidR="004A4BB8">
        <w:rPr>
          <w:rFonts w:ascii="Arial" w:eastAsia="Garamond" w:hAnsi="Arial" w:cs="Arial"/>
          <w:b/>
          <w:bCs/>
          <w:color w:val="000000"/>
          <w:sz w:val="19"/>
          <w:szCs w:val="19"/>
        </w:rPr>
        <w:t>–</w:t>
      </w:r>
      <w:r>
        <w:rPr>
          <w:rFonts w:ascii="Arial" w:eastAsia="Garamond" w:hAnsi="Arial" w:cs="Arial"/>
          <w:b/>
          <w:bCs/>
          <w:color w:val="000000"/>
          <w:sz w:val="19"/>
          <w:szCs w:val="19"/>
        </w:rPr>
        <w:t xml:space="preserve"> </w:t>
      </w:r>
      <w:r w:rsidR="004A4BB8" w:rsidRPr="004A4BB8">
        <w:rPr>
          <w:rFonts w:ascii="Arial" w:eastAsia="Garamond" w:hAnsi="Arial" w:cs="Arial"/>
          <w:color w:val="000000"/>
          <w:sz w:val="19"/>
          <w:szCs w:val="19"/>
        </w:rPr>
        <w:t xml:space="preserve">Operations </w:t>
      </w:r>
      <w:r w:rsidR="004A4BB8">
        <w:rPr>
          <w:rFonts w:ascii="Arial" w:eastAsia="Garamond" w:hAnsi="Arial" w:cs="Arial"/>
          <w:color w:val="000000"/>
          <w:sz w:val="19"/>
          <w:szCs w:val="19"/>
        </w:rPr>
        <w:t>D</w:t>
      </w:r>
      <w:r w:rsidR="004A4BB8" w:rsidRPr="004A4BB8">
        <w:rPr>
          <w:rFonts w:ascii="Arial" w:eastAsia="Garamond" w:hAnsi="Arial" w:cs="Arial"/>
          <w:color w:val="000000"/>
          <w:sz w:val="19"/>
          <w:szCs w:val="19"/>
        </w:rPr>
        <w:t xml:space="preserve">irector / Deputy Director of Engineering.  </w:t>
      </w:r>
      <w:bookmarkStart w:id="51" w:name="_Hlk47728815"/>
      <w:r w:rsidRPr="004A4BB8">
        <w:rPr>
          <w:rFonts w:ascii="Arial" w:eastAsia="Garamond" w:hAnsi="Arial" w:cs="Arial"/>
          <w:color w:val="000000"/>
          <w:sz w:val="19"/>
          <w:szCs w:val="19"/>
        </w:rPr>
        <w:t xml:space="preserve">URS/AECOM </w:t>
      </w:r>
      <w:r w:rsidR="004A4BB8" w:rsidRPr="004A4BB8">
        <w:rPr>
          <w:rFonts w:ascii="Arial" w:eastAsia="Garamond" w:hAnsi="Arial" w:cs="Arial"/>
          <w:color w:val="000000"/>
          <w:sz w:val="19"/>
          <w:szCs w:val="19"/>
        </w:rPr>
        <w:t xml:space="preserve">was </w:t>
      </w:r>
      <w:r w:rsidRPr="004A4BB8">
        <w:rPr>
          <w:rFonts w:ascii="Arial" w:eastAsia="Garamond" w:hAnsi="Arial" w:cs="Arial"/>
          <w:color w:val="000000"/>
          <w:sz w:val="19"/>
          <w:szCs w:val="19"/>
        </w:rPr>
        <w:t>the prime designer for the URS/Conti Design-Build team</w:t>
      </w:r>
      <w:r w:rsidR="004A4BB8">
        <w:rPr>
          <w:rFonts w:ascii="Arial" w:eastAsia="Garamond" w:hAnsi="Arial" w:cs="Arial"/>
          <w:color w:val="000000"/>
          <w:sz w:val="19"/>
          <w:szCs w:val="19"/>
        </w:rPr>
        <w:t xml:space="preserve"> for this $195 million project</w:t>
      </w:r>
      <w:r w:rsidRPr="004A4BB8">
        <w:rPr>
          <w:rFonts w:ascii="Arial" w:eastAsia="Garamond" w:hAnsi="Arial" w:cs="Arial"/>
          <w:color w:val="000000"/>
          <w:sz w:val="19"/>
          <w:szCs w:val="19"/>
        </w:rPr>
        <w:t xml:space="preserve">. </w:t>
      </w:r>
      <w:bookmarkEnd w:id="51"/>
      <w:r w:rsidRPr="004A4BB8">
        <w:rPr>
          <w:rFonts w:ascii="Arial" w:eastAsia="Garamond" w:hAnsi="Arial" w:cs="Arial"/>
          <w:color w:val="000000"/>
          <w:sz w:val="19"/>
          <w:szCs w:val="19"/>
        </w:rPr>
        <w:t>Project scope include</w:t>
      </w:r>
      <w:r w:rsidR="004A4BB8">
        <w:rPr>
          <w:rFonts w:ascii="Arial" w:eastAsia="Garamond" w:hAnsi="Arial" w:cs="Arial"/>
          <w:color w:val="000000"/>
          <w:sz w:val="19"/>
          <w:szCs w:val="19"/>
        </w:rPr>
        <w:t>d the</w:t>
      </w:r>
      <w:r w:rsidRPr="004A4BB8">
        <w:rPr>
          <w:rFonts w:ascii="Arial" w:eastAsia="Garamond" w:hAnsi="Arial" w:cs="Arial"/>
          <w:color w:val="000000"/>
          <w:sz w:val="19"/>
          <w:szCs w:val="19"/>
        </w:rPr>
        <w:t xml:space="preserve"> removal and replacement of </w:t>
      </w:r>
      <w:r w:rsidR="004A4BB8">
        <w:rPr>
          <w:rFonts w:ascii="Arial" w:eastAsia="Garamond" w:hAnsi="Arial" w:cs="Arial"/>
          <w:color w:val="000000"/>
          <w:sz w:val="19"/>
          <w:szCs w:val="19"/>
        </w:rPr>
        <w:t>b</w:t>
      </w:r>
      <w:r w:rsidRPr="004A4BB8">
        <w:rPr>
          <w:rFonts w:ascii="Arial" w:eastAsia="Garamond" w:hAnsi="Arial" w:cs="Arial"/>
          <w:color w:val="000000"/>
          <w:sz w:val="19"/>
          <w:szCs w:val="19"/>
        </w:rPr>
        <w:t>ridge concrete decks and parapets, in</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depth steel inspection, </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tructural analysis, </w:t>
      </w:r>
      <w:r w:rsidR="004A4BB8">
        <w:rPr>
          <w:rFonts w:ascii="Arial" w:eastAsia="Garamond" w:hAnsi="Arial" w:cs="Arial"/>
          <w:color w:val="000000"/>
          <w:sz w:val="19"/>
          <w:szCs w:val="19"/>
        </w:rPr>
        <w:t>b</w:t>
      </w:r>
      <w:r w:rsidRPr="004A4BB8">
        <w:rPr>
          <w:rFonts w:ascii="Arial" w:eastAsia="Garamond" w:hAnsi="Arial" w:cs="Arial"/>
          <w:color w:val="000000"/>
          <w:sz w:val="19"/>
          <w:szCs w:val="19"/>
        </w:rPr>
        <w:t xml:space="preserve">ridge load rating, flag and incidental steel repair of </w:t>
      </w:r>
      <w:r w:rsidR="004A4BB8">
        <w:rPr>
          <w:rFonts w:ascii="Arial" w:eastAsia="Garamond" w:hAnsi="Arial" w:cs="Arial"/>
          <w:color w:val="000000"/>
          <w:sz w:val="19"/>
          <w:szCs w:val="19"/>
        </w:rPr>
        <w:t xml:space="preserve">eight (8) </w:t>
      </w:r>
      <w:r w:rsidRPr="004A4BB8">
        <w:rPr>
          <w:rFonts w:ascii="Arial" w:eastAsia="Garamond" w:hAnsi="Arial" w:cs="Arial"/>
          <w:color w:val="000000"/>
          <w:sz w:val="19"/>
          <w:szCs w:val="19"/>
        </w:rPr>
        <w:t>existing superstructure ramps, and</w:t>
      </w:r>
      <w:r w:rsidR="004A4BB8">
        <w:rPr>
          <w:rFonts w:ascii="Arial" w:eastAsia="Garamond" w:hAnsi="Arial" w:cs="Arial"/>
          <w:color w:val="000000"/>
          <w:sz w:val="19"/>
          <w:szCs w:val="19"/>
        </w:rPr>
        <w:t xml:space="preserve"> the</w:t>
      </w:r>
      <w:r w:rsidRPr="004A4BB8">
        <w:rPr>
          <w:rFonts w:ascii="Arial" w:eastAsia="Garamond" w:hAnsi="Arial" w:cs="Arial"/>
          <w:color w:val="000000"/>
          <w:sz w:val="19"/>
          <w:szCs w:val="19"/>
        </w:rPr>
        <w:t xml:space="preserve"> removal of one</w:t>
      </w:r>
      <w:r w:rsidR="004A4BB8">
        <w:rPr>
          <w:rFonts w:ascii="Arial" w:eastAsia="Garamond" w:hAnsi="Arial" w:cs="Arial"/>
          <w:color w:val="000000"/>
          <w:sz w:val="19"/>
          <w:szCs w:val="19"/>
        </w:rPr>
        <w:t xml:space="preserve"> (1)</w:t>
      </w:r>
      <w:r w:rsidRPr="004A4BB8">
        <w:rPr>
          <w:rFonts w:ascii="Arial" w:eastAsia="Garamond" w:hAnsi="Arial" w:cs="Arial"/>
          <w:color w:val="000000"/>
          <w:sz w:val="19"/>
          <w:szCs w:val="19"/>
        </w:rPr>
        <w:t xml:space="preserve"> existing ramp and construction of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 xml:space="preserve">new ramp structure. Site drainage improvements, preparation of a drainage report, SWWWP, NYCDEP permit documents, site and special effect lighting, creation of new bike paths, parking stall layout for </w:t>
      </w:r>
      <w:r w:rsidR="004A4BB8">
        <w:rPr>
          <w:rFonts w:ascii="Arial" w:eastAsia="Garamond" w:hAnsi="Arial" w:cs="Arial"/>
          <w:color w:val="000000"/>
          <w:sz w:val="19"/>
          <w:szCs w:val="19"/>
        </w:rPr>
        <w:t>three (</w:t>
      </w:r>
      <w:r w:rsidRPr="004A4BB8">
        <w:rPr>
          <w:rFonts w:ascii="Arial" w:eastAsia="Garamond" w:hAnsi="Arial" w:cs="Arial"/>
          <w:color w:val="000000"/>
          <w:sz w:val="19"/>
          <w:szCs w:val="19"/>
        </w:rPr>
        <w:t>3</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 parking lots with a capacity of 600 vehicles, MPT for all stages of the 39-month construction period, and preparation of corridor traffic study that identified current and future needs along the Richmond Terrace/Bay St. Corridor. Architectural design include</w:t>
      </w:r>
      <w:r w:rsidR="004A4BB8">
        <w:rPr>
          <w:rFonts w:ascii="Arial" w:eastAsia="Garamond" w:hAnsi="Arial" w:cs="Arial"/>
          <w:color w:val="000000"/>
          <w:sz w:val="19"/>
          <w:szCs w:val="19"/>
        </w:rPr>
        <w:t>d</w:t>
      </w:r>
      <w:r w:rsidRPr="004A4BB8">
        <w:rPr>
          <w:rFonts w:ascii="Arial" w:eastAsia="Garamond" w:hAnsi="Arial" w:cs="Arial"/>
          <w:color w:val="000000"/>
          <w:sz w:val="19"/>
          <w:szCs w:val="19"/>
        </w:rPr>
        <w:t xml:space="preserve"> aesthetic and functional improvements to the bus platform canopies, lighting upgrade, existing signing upgrade and way finding signs. The project also included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new curved fence design and site</w:t>
      </w:r>
      <w:r w:rsidR="004A4BB8">
        <w:rPr>
          <w:rFonts w:ascii="Arial" w:eastAsia="Garamond" w:hAnsi="Arial" w:cs="Arial"/>
          <w:color w:val="000000"/>
          <w:sz w:val="19"/>
          <w:szCs w:val="19"/>
        </w:rPr>
        <w:t>-</w:t>
      </w:r>
      <w:r w:rsidRPr="004A4BB8">
        <w:rPr>
          <w:rFonts w:ascii="Arial" w:eastAsia="Garamond" w:hAnsi="Arial" w:cs="Arial"/>
          <w:color w:val="000000"/>
          <w:sz w:val="19"/>
          <w:szCs w:val="19"/>
        </w:rPr>
        <w:t>wide pedestrian safety upgrade</w:t>
      </w:r>
      <w:r w:rsidR="004A4BB8">
        <w:rPr>
          <w:rFonts w:ascii="Arial" w:eastAsia="Garamond" w:hAnsi="Arial" w:cs="Arial"/>
          <w:color w:val="000000"/>
          <w:sz w:val="19"/>
          <w:szCs w:val="19"/>
        </w:rPr>
        <w:t>s</w:t>
      </w:r>
      <w:r w:rsidRPr="004A4BB8">
        <w:rPr>
          <w:rFonts w:ascii="Arial" w:eastAsia="Garamond" w:hAnsi="Arial" w:cs="Arial"/>
          <w:color w:val="000000"/>
          <w:sz w:val="19"/>
          <w:szCs w:val="19"/>
        </w:rPr>
        <w:t>.</w:t>
      </w:r>
      <w:r w:rsidR="004A4BB8">
        <w:rPr>
          <w:rFonts w:ascii="Arial" w:eastAsia="Garamond" w:hAnsi="Arial" w:cs="Arial"/>
          <w:color w:val="000000"/>
          <w:sz w:val="19"/>
          <w:szCs w:val="19"/>
        </w:rPr>
        <w:t xml:space="preserve"> </w:t>
      </w:r>
      <w:r w:rsidR="004A4BB8" w:rsidRPr="004A4BB8">
        <w:rPr>
          <w:rFonts w:ascii="Arial" w:eastAsia="Garamond" w:hAnsi="Arial" w:cs="Arial"/>
          <w:color w:val="000000"/>
          <w:sz w:val="19"/>
          <w:szCs w:val="19"/>
          <w:highlight w:val="yellow"/>
        </w:rPr>
        <w:t>Mr. Tehrani</w:t>
      </w:r>
      <w:r w:rsidRPr="004A4BB8">
        <w:rPr>
          <w:rFonts w:ascii="Arial" w:eastAsia="Garamond" w:hAnsi="Arial" w:cs="Arial"/>
          <w:color w:val="000000"/>
          <w:sz w:val="19"/>
          <w:szCs w:val="19"/>
          <w:highlight w:val="yellow"/>
        </w:rPr>
        <w:t xml:space="preserve"> was responsible for supervising engineering teams and sub consultants.</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The p</w:t>
      </w:r>
      <w:r w:rsidRPr="004A4BB8">
        <w:rPr>
          <w:rFonts w:ascii="Arial" w:eastAsia="Garamond" w:hAnsi="Arial" w:cs="Arial"/>
          <w:color w:val="000000"/>
          <w:sz w:val="19"/>
          <w:szCs w:val="19"/>
        </w:rPr>
        <w:t xml:space="preserve">roject design team was located in one office. Daily meetings and interaction with </w:t>
      </w:r>
      <w:r w:rsidR="004A4BB8">
        <w:rPr>
          <w:rFonts w:ascii="Arial" w:eastAsia="Garamond" w:hAnsi="Arial" w:cs="Arial"/>
          <w:color w:val="000000"/>
          <w:sz w:val="19"/>
          <w:szCs w:val="19"/>
        </w:rPr>
        <w:t xml:space="preserve">a </w:t>
      </w:r>
      <w:r w:rsidRPr="004A4BB8">
        <w:rPr>
          <w:rFonts w:ascii="Arial" w:eastAsia="Garamond" w:hAnsi="Arial" w:cs="Arial"/>
          <w:color w:val="000000"/>
          <w:sz w:val="19"/>
          <w:szCs w:val="19"/>
        </w:rPr>
        <w:t>multi</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discipline design team was key </w:t>
      </w:r>
      <w:r w:rsidR="004A4BB8">
        <w:rPr>
          <w:rFonts w:ascii="Arial" w:eastAsia="Garamond" w:hAnsi="Arial" w:cs="Arial"/>
          <w:color w:val="000000"/>
          <w:sz w:val="19"/>
          <w:szCs w:val="19"/>
        </w:rPr>
        <w:t>to</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 xml:space="preserve">the project’s </w:t>
      </w:r>
      <w:r w:rsidRPr="004A4BB8">
        <w:rPr>
          <w:rFonts w:ascii="Arial" w:eastAsia="Garamond" w:hAnsi="Arial" w:cs="Arial"/>
          <w:color w:val="000000"/>
          <w:sz w:val="19"/>
          <w:szCs w:val="19"/>
        </w:rPr>
        <w:t xml:space="preserve">success. </w:t>
      </w:r>
      <w:r w:rsidR="004A4BB8">
        <w:rPr>
          <w:rFonts w:ascii="Arial" w:eastAsia="Garamond" w:hAnsi="Arial" w:cs="Arial"/>
          <w:color w:val="000000"/>
          <w:sz w:val="19"/>
          <w:szCs w:val="19"/>
        </w:rPr>
        <w:t>The C</w:t>
      </w:r>
      <w:r w:rsidRPr="004A4BB8">
        <w:rPr>
          <w:rFonts w:ascii="Arial" w:eastAsia="Garamond" w:hAnsi="Arial" w:cs="Arial"/>
          <w:color w:val="000000"/>
          <w:sz w:val="19"/>
          <w:szCs w:val="19"/>
        </w:rPr>
        <w:t>ontractor</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 </w:t>
      </w:r>
      <w:r w:rsidR="004A4BB8">
        <w:rPr>
          <w:rFonts w:ascii="Arial" w:eastAsia="Garamond" w:hAnsi="Arial" w:cs="Arial"/>
          <w:color w:val="000000"/>
          <w:sz w:val="19"/>
          <w:szCs w:val="19"/>
        </w:rPr>
        <w:t>D</w:t>
      </w:r>
      <w:r w:rsidRPr="004A4BB8">
        <w:rPr>
          <w:rFonts w:ascii="Arial" w:eastAsia="Garamond" w:hAnsi="Arial" w:cs="Arial"/>
          <w:color w:val="000000"/>
          <w:sz w:val="19"/>
          <w:szCs w:val="19"/>
        </w:rPr>
        <w:t xml:space="preserve">esign </w:t>
      </w:r>
      <w:r w:rsidR="004A4BB8">
        <w:rPr>
          <w:rFonts w:ascii="Arial" w:eastAsia="Garamond" w:hAnsi="Arial" w:cs="Arial"/>
          <w:color w:val="000000"/>
          <w:sz w:val="19"/>
          <w:szCs w:val="19"/>
        </w:rPr>
        <w:t>C</w:t>
      </w:r>
      <w:r w:rsidRPr="004A4BB8">
        <w:rPr>
          <w:rFonts w:ascii="Arial" w:eastAsia="Garamond" w:hAnsi="Arial" w:cs="Arial"/>
          <w:color w:val="000000"/>
          <w:sz w:val="19"/>
          <w:szCs w:val="19"/>
        </w:rPr>
        <w:t>oordinator was always present</w:t>
      </w:r>
      <w:r w:rsidR="004A4BB8">
        <w:rPr>
          <w:rFonts w:ascii="Arial" w:eastAsia="Garamond" w:hAnsi="Arial" w:cs="Arial"/>
          <w:color w:val="000000"/>
          <w:sz w:val="19"/>
          <w:szCs w:val="19"/>
        </w:rPr>
        <w:t>,</w:t>
      </w:r>
      <w:r w:rsidRPr="004A4BB8">
        <w:rPr>
          <w:rFonts w:ascii="Arial" w:eastAsia="Garamond" w:hAnsi="Arial" w:cs="Arial"/>
          <w:color w:val="000000"/>
          <w:sz w:val="19"/>
          <w:szCs w:val="19"/>
        </w:rPr>
        <w:t xml:space="preserve"> providing over</w:t>
      </w:r>
      <w:r w:rsidR="004A4BB8">
        <w:rPr>
          <w:rFonts w:ascii="Arial" w:eastAsia="Garamond" w:hAnsi="Arial" w:cs="Arial"/>
          <w:color w:val="000000"/>
          <w:sz w:val="19"/>
          <w:szCs w:val="19"/>
        </w:rPr>
        <w:t>-</w:t>
      </w:r>
      <w:r w:rsidRPr="004A4BB8">
        <w:rPr>
          <w:rFonts w:ascii="Arial" w:eastAsia="Garamond" w:hAnsi="Arial" w:cs="Arial"/>
          <w:color w:val="000000"/>
          <w:sz w:val="19"/>
          <w:szCs w:val="19"/>
        </w:rPr>
        <w:t>the</w:t>
      </w:r>
      <w:r w:rsidR="004A4BB8">
        <w:rPr>
          <w:rFonts w:ascii="Arial" w:eastAsia="Garamond" w:hAnsi="Arial" w:cs="Arial"/>
          <w:color w:val="000000"/>
          <w:sz w:val="19"/>
          <w:szCs w:val="19"/>
        </w:rPr>
        <w:t>-</w:t>
      </w:r>
      <w:r w:rsidRPr="004A4BB8">
        <w:rPr>
          <w:rFonts w:ascii="Arial" w:eastAsia="Garamond" w:hAnsi="Arial" w:cs="Arial"/>
          <w:color w:val="000000"/>
          <w:sz w:val="19"/>
          <w:szCs w:val="19"/>
        </w:rPr>
        <w:t>shoulder review</w:t>
      </w:r>
      <w:r w:rsidR="004A4BB8">
        <w:rPr>
          <w:rFonts w:ascii="Arial" w:eastAsia="Garamond" w:hAnsi="Arial" w:cs="Arial"/>
          <w:color w:val="000000"/>
          <w:sz w:val="19"/>
          <w:szCs w:val="19"/>
        </w:rPr>
        <w:t>s</w:t>
      </w:r>
      <w:r w:rsidRPr="004A4BB8">
        <w:rPr>
          <w:rFonts w:ascii="Arial" w:eastAsia="Garamond" w:hAnsi="Arial" w:cs="Arial"/>
          <w:color w:val="000000"/>
          <w:sz w:val="19"/>
          <w:szCs w:val="19"/>
        </w:rPr>
        <w:t xml:space="preserve"> and help</w:t>
      </w:r>
      <w:r w:rsidR="004A4BB8">
        <w:rPr>
          <w:rFonts w:ascii="Arial" w:eastAsia="Garamond" w:hAnsi="Arial" w:cs="Arial"/>
          <w:color w:val="000000"/>
          <w:sz w:val="19"/>
          <w:szCs w:val="19"/>
        </w:rPr>
        <w:t>ing the</w:t>
      </w:r>
      <w:r w:rsidRPr="004A4BB8">
        <w:rPr>
          <w:rFonts w:ascii="Arial" w:eastAsia="Garamond" w:hAnsi="Arial" w:cs="Arial"/>
          <w:color w:val="000000"/>
          <w:sz w:val="19"/>
          <w:szCs w:val="19"/>
        </w:rPr>
        <w:t xml:space="preserve"> design team resolve many constructability issues. All field conditions were discussed daily</w:t>
      </w:r>
      <w:r w:rsidR="00383177">
        <w:rPr>
          <w:rFonts w:ascii="Arial" w:eastAsia="Garamond" w:hAnsi="Arial" w:cs="Arial"/>
          <w:color w:val="000000"/>
          <w:sz w:val="19"/>
          <w:szCs w:val="19"/>
        </w:rPr>
        <w:t>,</w:t>
      </w:r>
      <w:r w:rsidRPr="004A4BB8">
        <w:rPr>
          <w:rFonts w:ascii="Arial" w:eastAsia="Garamond" w:hAnsi="Arial" w:cs="Arial"/>
          <w:color w:val="000000"/>
          <w:sz w:val="19"/>
          <w:szCs w:val="19"/>
        </w:rPr>
        <w:t xml:space="preserve"> and designers and contractors worked together to resolve any issues. </w:t>
      </w:r>
      <w:r w:rsidR="00383177">
        <w:rPr>
          <w:rFonts w:ascii="Arial" w:eastAsia="Garamond" w:hAnsi="Arial" w:cs="Arial"/>
          <w:color w:val="000000"/>
          <w:sz w:val="19"/>
          <w:szCs w:val="19"/>
        </w:rPr>
        <w:t xml:space="preserve">The </w:t>
      </w:r>
      <w:r w:rsidRPr="004A4BB8">
        <w:rPr>
          <w:rFonts w:ascii="Arial" w:eastAsia="Garamond" w:hAnsi="Arial" w:cs="Arial"/>
          <w:color w:val="000000"/>
          <w:sz w:val="19"/>
          <w:szCs w:val="19"/>
        </w:rPr>
        <w:t xml:space="preserve">NYCDOT was </w:t>
      </w:r>
      <w:r w:rsidR="00383177">
        <w:rPr>
          <w:rFonts w:ascii="Arial" w:eastAsia="Garamond" w:hAnsi="Arial" w:cs="Arial"/>
          <w:color w:val="000000"/>
          <w:sz w:val="19"/>
          <w:szCs w:val="19"/>
        </w:rPr>
        <w:t>k</w:t>
      </w:r>
      <w:r w:rsidRPr="004A4BB8">
        <w:rPr>
          <w:rFonts w:ascii="Arial" w:eastAsia="Garamond" w:hAnsi="Arial" w:cs="Arial"/>
          <w:color w:val="000000"/>
          <w:sz w:val="19"/>
          <w:szCs w:val="19"/>
        </w:rPr>
        <w:t xml:space="preserve">ept informed of </w:t>
      </w:r>
      <w:r w:rsidR="00383177">
        <w:rPr>
          <w:rFonts w:ascii="Arial" w:eastAsia="Garamond" w:hAnsi="Arial" w:cs="Arial"/>
          <w:color w:val="000000"/>
          <w:sz w:val="19"/>
          <w:szCs w:val="19"/>
        </w:rPr>
        <w:t xml:space="preserve">the </w:t>
      </w:r>
      <w:r w:rsidRPr="004A4BB8">
        <w:rPr>
          <w:rFonts w:ascii="Arial" w:eastAsia="Garamond" w:hAnsi="Arial" w:cs="Arial"/>
          <w:color w:val="000000"/>
          <w:sz w:val="19"/>
          <w:szCs w:val="19"/>
        </w:rPr>
        <w:t>design process and any construction field issue</w:t>
      </w:r>
      <w:r w:rsidR="00383177">
        <w:rPr>
          <w:rFonts w:ascii="Arial" w:eastAsia="Garamond" w:hAnsi="Arial" w:cs="Arial"/>
          <w:color w:val="000000"/>
          <w:sz w:val="19"/>
          <w:szCs w:val="19"/>
        </w:rPr>
        <w:t>s</w:t>
      </w:r>
      <w:r w:rsidRPr="004A4BB8">
        <w:rPr>
          <w:rFonts w:ascii="Arial" w:eastAsia="Garamond" w:hAnsi="Arial" w:cs="Arial"/>
          <w:color w:val="000000"/>
          <w:sz w:val="19"/>
          <w:szCs w:val="19"/>
        </w:rPr>
        <w:t xml:space="preserve">. </w:t>
      </w:r>
      <w:r w:rsidR="00383177">
        <w:rPr>
          <w:rFonts w:ascii="Arial" w:eastAsia="Garamond" w:hAnsi="Arial" w:cs="Arial"/>
          <w:color w:val="000000"/>
          <w:sz w:val="19"/>
          <w:szCs w:val="19"/>
        </w:rPr>
        <w:t>R</w:t>
      </w:r>
      <w:r w:rsidRPr="004A4BB8">
        <w:rPr>
          <w:rFonts w:ascii="Arial" w:eastAsia="Garamond" w:hAnsi="Arial" w:cs="Arial"/>
          <w:color w:val="000000"/>
          <w:sz w:val="19"/>
          <w:szCs w:val="19"/>
        </w:rPr>
        <w:t>esponsibilit</w:t>
      </w:r>
      <w:r w:rsidR="00383177">
        <w:rPr>
          <w:rFonts w:ascii="Arial" w:eastAsia="Garamond" w:hAnsi="Arial" w:cs="Arial"/>
          <w:color w:val="000000"/>
          <w:sz w:val="19"/>
          <w:szCs w:val="19"/>
        </w:rPr>
        <w:t>ies</w:t>
      </w:r>
      <w:r w:rsidRPr="004A4BB8">
        <w:rPr>
          <w:rFonts w:ascii="Arial" w:eastAsia="Garamond" w:hAnsi="Arial" w:cs="Arial"/>
          <w:color w:val="000000"/>
          <w:sz w:val="19"/>
          <w:szCs w:val="19"/>
        </w:rPr>
        <w:t xml:space="preserve"> also include</w:t>
      </w:r>
      <w:r w:rsidR="00383177">
        <w:rPr>
          <w:rFonts w:ascii="Arial" w:eastAsia="Garamond" w:hAnsi="Arial" w:cs="Arial"/>
          <w:color w:val="000000"/>
          <w:sz w:val="19"/>
          <w:szCs w:val="19"/>
        </w:rPr>
        <w:t>d</w:t>
      </w:r>
      <w:r w:rsidRPr="004A4BB8">
        <w:rPr>
          <w:rFonts w:ascii="Arial" w:eastAsia="Garamond" w:hAnsi="Arial" w:cs="Arial"/>
          <w:color w:val="000000"/>
          <w:sz w:val="19"/>
          <w:szCs w:val="19"/>
        </w:rPr>
        <w:t xml:space="preserve"> design coordination, design QA/QC constructability review, partnering with contractors and owner and project financial control.</w:t>
      </w:r>
      <w:r w:rsidR="004A4BB8">
        <w:rPr>
          <w:rFonts w:ascii="Arial" w:eastAsia="Garamond" w:hAnsi="Arial" w:cs="Arial"/>
          <w:color w:val="000000"/>
          <w:sz w:val="19"/>
          <w:szCs w:val="19"/>
        </w:rPr>
        <w:t xml:space="preserve"> </w:t>
      </w:r>
      <w:bookmarkStart w:id="52" w:name="_Hlk132209338"/>
      <w:r w:rsidR="004A4BB8" w:rsidRPr="004A4BB8">
        <w:rPr>
          <w:rFonts w:ascii="Arial" w:eastAsia="Garamond" w:hAnsi="Arial" w:cs="Arial"/>
          <w:color w:val="000000"/>
          <w:sz w:val="19"/>
          <w:szCs w:val="19"/>
          <w:highlight w:val="yellow"/>
        </w:rPr>
        <w:t>(MM/YYYY – MM/YYYY)</w:t>
      </w:r>
      <w:bookmarkEnd w:id="52"/>
    </w:p>
    <w:p w:rsidR="00730E52" w:rsidRDefault="00730E52" w:rsidP="00A43678">
      <w:pPr>
        <w:jc w:val="both"/>
        <w:rPr>
          <w:rFonts w:ascii="Arial" w:eastAsia="Garamond" w:hAnsi="Arial" w:cs="Arial"/>
          <w:b/>
          <w:color w:val="000000"/>
          <w:sz w:val="19"/>
          <w:szCs w:val="19"/>
        </w:rPr>
      </w:pPr>
    </w:p>
    <w:p w:rsidR="00383177" w:rsidRDefault="00BA68C4" w:rsidP="00A43678">
      <w:pPr>
        <w:jc w:val="both"/>
        <w:rPr>
          <w:rFonts w:ascii="Arial" w:eastAsia="Garamond" w:hAnsi="Arial" w:cs="Arial"/>
          <w:color w:val="000000"/>
          <w:sz w:val="19"/>
          <w:szCs w:val="19"/>
        </w:rPr>
      </w:pPr>
      <w:r w:rsidRPr="00BA68C4">
        <w:rPr>
          <w:rFonts w:ascii="Arial" w:eastAsia="Garamond" w:hAnsi="Arial" w:cs="Arial"/>
          <w:b/>
          <w:color w:val="000000"/>
          <w:sz w:val="19"/>
          <w:szCs w:val="19"/>
          <w:highlight w:val="cyan"/>
        </w:rPr>
        <w:t>VERSION 1:</w:t>
      </w:r>
      <w:r>
        <w:rPr>
          <w:rFonts w:ascii="Arial" w:eastAsia="Garamond" w:hAnsi="Arial" w:cs="Arial"/>
          <w:b/>
          <w:color w:val="000000"/>
          <w:sz w:val="19"/>
          <w:szCs w:val="19"/>
        </w:rPr>
        <w:t xml:space="preserve">  </w:t>
      </w:r>
      <w:r w:rsidR="00383177">
        <w:rPr>
          <w:rFonts w:ascii="Arial" w:eastAsia="Garamond" w:hAnsi="Arial" w:cs="Arial"/>
          <w:b/>
          <w:color w:val="000000"/>
          <w:sz w:val="19"/>
          <w:szCs w:val="19"/>
        </w:rPr>
        <w:t xml:space="preserve">NYCDOT, </w:t>
      </w:r>
      <w:r w:rsidR="00383177" w:rsidRPr="00383177">
        <w:rPr>
          <w:rFonts w:ascii="Arial" w:eastAsia="Garamond" w:hAnsi="Arial" w:cs="Arial"/>
          <w:b/>
          <w:bCs/>
          <w:color w:val="000000"/>
          <w:sz w:val="19"/>
          <w:szCs w:val="19"/>
        </w:rPr>
        <w:t>Brooklyn Queens Expressway</w:t>
      </w:r>
      <w:r w:rsidR="00383177">
        <w:rPr>
          <w:rFonts w:ascii="Arial" w:eastAsia="Garamond" w:hAnsi="Arial" w:cs="Arial"/>
          <w:b/>
          <w:bCs/>
          <w:color w:val="000000"/>
          <w:sz w:val="19"/>
          <w:szCs w:val="19"/>
        </w:rPr>
        <w:t xml:space="preserve"> (BQE)</w:t>
      </w:r>
      <w:r w:rsidR="00383177" w:rsidRPr="00383177">
        <w:rPr>
          <w:rFonts w:ascii="Arial" w:eastAsia="Garamond" w:hAnsi="Arial" w:cs="Arial"/>
          <w:b/>
          <w:bCs/>
          <w:color w:val="000000"/>
          <w:sz w:val="19"/>
          <w:szCs w:val="19"/>
        </w:rPr>
        <w:t xml:space="preserve"> Rehabilitation from Atlantic Avenue to Sands Street </w:t>
      </w:r>
      <w:r w:rsidR="00383177">
        <w:rPr>
          <w:rFonts w:ascii="Arial" w:eastAsia="Garamond" w:hAnsi="Arial" w:cs="Arial"/>
          <w:b/>
          <w:bCs/>
          <w:color w:val="000000"/>
          <w:sz w:val="19"/>
          <w:szCs w:val="19"/>
        </w:rPr>
        <w:t>(</w:t>
      </w:r>
      <w:r w:rsidR="00383177" w:rsidRPr="00383177">
        <w:rPr>
          <w:rFonts w:ascii="Arial" w:eastAsia="Garamond" w:hAnsi="Arial" w:cs="Arial"/>
          <w:b/>
          <w:bCs/>
          <w:color w:val="000000"/>
          <w:sz w:val="19"/>
          <w:szCs w:val="19"/>
        </w:rPr>
        <w:t>HBKBQE</w:t>
      </w:r>
      <w:r w:rsidR="00383177">
        <w:rPr>
          <w:rFonts w:ascii="Arial" w:eastAsia="Garamond" w:hAnsi="Arial" w:cs="Arial"/>
          <w:b/>
          <w:bCs/>
          <w:color w:val="000000"/>
          <w:sz w:val="19"/>
          <w:szCs w:val="19"/>
        </w:rPr>
        <w:t>)</w:t>
      </w:r>
      <w:r w:rsidR="00383177" w:rsidRPr="00383177">
        <w:rPr>
          <w:rFonts w:ascii="Arial" w:eastAsia="Garamond" w:hAnsi="Arial" w:cs="Arial"/>
          <w:b/>
          <w:bCs/>
          <w:color w:val="000000"/>
          <w:sz w:val="19"/>
          <w:szCs w:val="19"/>
        </w:rPr>
        <w:t>, Kings County, NY</w:t>
      </w:r>
      <w:r w:rsidR="00383177">
        <w:rPr>
          <w:rFonts w:ascii="Arial" w:eastAsia="Garamond" w:hAnsi="Arial" w:cs="Arial"/>
          <w:b/>
          <w:bCs/>
          <w:color w:val="000000"/>
          <w:sz w:val="19"/>
          <w:szCs w:val="19"/>
        </w:rPr>
        <w:t xml:space="preserve"> – </w:t>
      </w:r>
      <w:r>
        <w:rPr>
          <w:rFonts w:ascii="Arial" w:eastAsia="Garamond" w:hAnsi="Arial" w:cs="Arial"/>
          <w:color w:val="000000"/>
          <w:sz w:val="19"/>
          <w:szCs w:val="19"/>
        </w:rPr>
        <w:t>Joint Venture Director.</w:t>
      </w:r>
      <w:r w:rsidR="00383177" w:rsidRPr="00383177">
        <w:rPr>
          <w:rFonts w:ascii="Arial" w:eastAsia="Garamond" w:hAnsi="Arial" w:cs="Arial"/>
          <w:color w:val="000000"/>
          <w:sz w:val="19"/>
          <w:szCs w:val="19"/>
        </w:rPr>
        <w:t xml:space="preserve"> The project involve</w:t>
      </w:r>
      <w:r w:rsidR="00383177">
        <w:rPr>
          <w:rFonts w:ascii="Arial" w:eastAsia="Garamond" w:hAnsi="Arial" w:cs="Arial"/>
          <w:color w:val="000000"/>
          <w:sz w:val="19"/>
          <w:szCs w:val="19"/>
        </w:rPr>
        <w:t>d</w:t>
      </w:r>
      <w:r w:rsidR="00383177" w:rsidRPr="00383177">
        <w:rPr>
          <w:rFonts w:ascii="Arial" w:eastAsia="Garamond" w:hAnsi="Arial" w:cs="Arial"/>
          <w:color w:val="000000"/>
          <w:sz w:val="19"/>
          <w:szCs w:val="19"/>
        </w:rPr>
        <w:t xml:space="preserve"> a 1.5-mile section of the BQE</w:t>
      </w:r>
      <w:r w:rsidR="00383177">
        <w:rPr>
          <w:rFonts w:ascii="Arial" w:eastAsia="Garamond" w:hAnsi="Arial" w:cs="Arial"/>
          <w:color w:val="000000"/>
          <w:sz w:val="19"/>
          <w:szCs w:val="19"/>
        </w:rPr>
        <w:t>, t</w:t>
      </w:r>
      <w:r w:rsidR="00383177" w:rsidRPr="00383177">
        <w:rPr>
          <w:rFonts w:ascii="Arial" w:eastAsia="Garamond" w:hAnsi="Arial" w:cs="Arial"/>
          <w:color w:val="000000"/>
          <w:sz w:val="19"/>
          <w:szCs w:val="19"/>
        </w:rPr>
        <w:t xml:space="preserve">his segment of </w:t>
      </w:r>
      <w:r w:rsidR="00383177">
        <w:rPr>
          <w:rFonts w:ascii="Arial" w:eastAsia="Garamond" w:hAnsi="Arial" w:cs="Arial"/>
          <w:color w:val="000000"/>
          <w:sz w:val="19"/>
          <w:szCs w:val="19"/>
        </w:rPr>
        <w:t>which</w:t>
      </w:r>
      <w:r w:rsidR="00383177" w:rsidRPr="00383177">
        <w:rPr>
          <w:rFonts w:ascii="Arial" w:eastAsia="Garamond" w:hAnsi="Arial" w:cs="Arial"/>
          <w:color w:val="000000"/>
          <w:sz w:val="19"/>
          <w:szCs w:val="19"/>
        </w:rPr>
        <w:t xml:space="preserve"> a critical link of I-278, which is the sole Interstate highway in Brooklyn connecting it to Manhattan, Staten Island, and Queens. </w:t>
      </w:r>
      <w:r w:rsidR="00383177">
        <w:rPr>
          <w:rFonts w:ascii="Arial" w:eastAsia="Garamond" w:hAnsi="Arial" w:cs="Arial"/>
          <w:color w:val="000000"/>
          <w:sz w:val="19"/>
          <w:szCs w:val="19"/>
        </w:rPr>
        <w:t>T</w:t>
      </w:r>
      <w:r w:rsidR="00383177" w:rsidRPr="00383177">
        <w:rPr>
          <w:rFonts w:ascii="Arial" w:eastAsia="Garamond" w:hAnsi="Arial" w:cs="Arial"/>
          <w:color w:val="000000"/>
          <w:sz w:val="19"/>
          <w:szCs w:val="19"/>
        </w:rPr>
        <w:t xml:space="preserve">his unique triple cantilever concrete structure carries more than 150,000 </w:t>
      </w:r>
      <w:r w:rsidR="00383177">
        <w:rPr>
          <w:rFonts w:ascii="Arial" w:eastAsia="Garamond" w:hAnsi="Arial" w:cs="Arial"/>
          <w:color w:val="000000"/>
          <w:sz w:val="19"/>
          <w:szCs w:val="19"/>
        </w:rPr>
        <w:t xml:space="preserve">vehicles per day and was </w:t>
      </w:r>
      <w:r w:rsidR="00383177" w:rsidRPr="00383177">
        <w:rPr>
          <w:rFonts w:ascii="Arial" w:eastAsia="Garamond" w:hAnsi="Arial" w:cs="Arial"/>
          <w:color w:val="000000"/>
          <w:sz w:val="19"/>
          <w:szCs w:val="19"/>
        </w:rPr>
        <w:t xml:space="preserve">in need of repairs. </w:t>
      </w:r>
      <w:r w:rsidR="00383177">
        <w:rPr>
          <w:rFonts w:ascii="Arial" w:eastAsia="Garamond" w:hAnsi="Arial" w:cs="Arial"/>
          <w:color w:val="000000"/>
          <w:sz w:val="19"/>
          <w:szCs w:val="19"/>
        </w:rPr>
        <w:t>T</w:t>
      </w:r>
      <w:r w:rsidR="00383177" w:rsidRPr="00383177">
        <w:rPr>
          <w:rFonts w:ascii="Arial" w:eastAsia="Garamond" w:hAnsi="Arial" w:cs="Arial"/>
          <w:color w:val="000000"/>
          <w:sz w:val="19"/>
          <w:szCs w:val="19"/>
        </w:rPr>
        <w:t>he scope of the project include</w:t>
      </w:r>
      <w:r w:rsidR="00383177">
        <w:rPr>
          <w:rFonts w:ascii="Arial" w:eastAsia="Garamond" w:hAnsi="Arial" w:cs="Arial"/>
          <w:color w:val="000000"/>
          <w:sz w:val="19"/>
          <w:szCs w:val="19"/>
        </w:rPr>
        <w:t>d</w:t>
      </w:r>
      <w:r w:rsidR="00383177" w:rsidRPr="00383177">
        <w:rPr>
          <w:rFonts w:ascii="Arial" w:eastAsia="Garamond" w:hAnsi="Arial" w:cs="Arial"/>
          <w:color w:val="000000"/>
          <w:sz w:val="19"/>
          <w:szCs w:val="19"/>
        </w:rPr>
        <w:t xml:space="preserve"> improvements </w:t>
      </w:r>
      <w:r w:rsidR="00383177">
        <w:rPr>
          <w:rFonts w:ascii="Arial" w:eastAsia="Garamond" w:hAnsi="Arial" w:cs="Arial"/>
          <w:color w:val="000000"/>
          <w:sz w:val="19"/>
          <w:szCs w:val="19"/>
        </w:rPr>
        <w:t xml:space="preserve">to </w:t>
      </w:r>
      <w:r w:rsidR="00383177" w:rsidRPr="00383177">
        <w:rPr>
          <w:rFonts w:ascii="Arial" w:eastAsia="Garamond" w:hAnsi="Arial" w:cs="Arial"/>
          <w:color w:val="000000"/>
          <w:sz w:val="19"/>
          <w:szCs w:val="19"/>
        </w:rPr>
        <w:t>three interchanges</w:t>
      </w:r>
      <w:r w:rsidR="00383177">
        <w:rPr>
          <w:rFonts w:ascii="Arial" w:eastAsia="Garamond" w:hAnsi="Arial" w:cs="Arial"/>
          <w:color w:val="000000"/>
          <w:sz w:val="19"/>
          <w:szCs w:val="19"/>
        </w:rPr>
        <w:t xml:space="preserve"> - </w:t>
      </w:r>
      <w:r w:rsidR="00383177" w:rsidRPr="00383177">
        <w:rPr>
          <w:rFonts w:ascii="Arial" w:eastAsia="Garamond" w:hAnsi="Arial" w:cs="Arial"/>
          <w:color w:val="000000"/>
          <w:sz w:val="19"/>
          <w:szCs w:val="19"/>
        </w:rPr>
        <w:t>Atlantic Ave interchange, Brooklyn Bridge interchange</w:t>
      </w:r>
      <w:r w:rsidR="00383177">
        <w:rPr>
          <w:rFonts w:ascii="Arial" w:eastAsia="Garamond" w:hAnsi="Arial" w:cs="Arial"/>
          <w:color w:val="000000"/>
          <w:sz w:val="19"/>
          <w:szCs w:val="19"/>
        </w:rPr>
        <w:t xml:space="preserve">, </w:t>
      </w:r>
      <w:r w:rsidR="00383177" w:rsidRPr="00383177">
        <w:rPr>
          <w:rFonts w:ascii="Arial" w:eastAsia="Garamond" w:hAnsi="Arial" w:cs="Arial"/>
          <w:color w:val="000000"/>
          <w:sz w:val="19"/>
          <w:szCs w:val="19"/>
        </w:rPr>
        <w:t xml:space="preserve">and </w:t>
      </w:r>
      <w:r w:rsidR="00383177">
        <w:rPr>
          <w:rFonts w:ascii="Arial" w:eastAsia="Garamond" w:hAnsi="Arial" w:cs="Arial"/>
          <w:color w:val="000000"/>
          <w:sz w:val="19"/>
          <w:szCs w:val="19"/>
        </w:rPr>
        <w:t xml:space="preserve">the </w:t>
      </w:r>
      <w:r w:rsidR="00383177" w:rsidRPr="00383177">
        <w:rPr>
          <w:rFonts w:ascii="Arial" w:eastAsia="Garamond" w:hAnsi="Arial" w:cs="Arial"/>
          <w:color w:val="000000"/>
          <w:sz w:val="19"/>
          <w:szCs w:val="19"/>
        </w:rPr>
        <w:t xml:space="preserve">Manhattan Bridge interchange. </w:t>
      </w:r>
      <w:r w:rsidR="00383177" w:rsidRPr="00383177">
        <w:rPr>
          <w:rFonts w:ascii="Arial" w:eastAsia="Garamond" w:hAnsi="Arial" w:cs="Arial"/>
          <w:color w:val="000000"/>
          <w:sz w:val="19"/>
          <w:szCs w:val="19"/>
          <w:highlight w:val="yellow"/>
        </w:rPr>
        <w:t>As part of a Joint Venture team, Mr. Tehrani oversaw</w:t>
      </w:r>
      <w:r w:rsidR="00383177" w:rsidRPr="00383177">
        <w:rPr>
          <w:rFonts w:ascii="Arial" w:eastAsia="Garamond" w:hAnsi="Arial" w:cs="Arial"/>
          <w:color w:val="000000"/>
          <w:sz w:val="19"/>
          <w:szCs w:val="19"/>
        </w:rPr>
        <w:t xml:space="preserve"> </w:t>
      </w:r>
      <w:r w:rsidR="00383177">
        <w:rPr>
          <w:rFonts w:ascii="Arial" w:eastAsia="Garamond" w:hAnsi="Arial" w:cs="Arial"/>
          <w:color w:val="000000"/>
          <w:sz w:val="19"/>
          <w:szCs w:val="19"/>
        </w:rPr>
        <w:t>p</w:t>
      </w:r>
      <w:r w:rsidR="00383177" w:rsidRPr="00383177">
        <w:rPr>
          <w:rFonts w:ascii="Arial" w:eastAsia="Garamond" w:hAnsi="Arial" w:cs="Arial"/>
          <w:color w:val="000000"/>
          <w:sz w:val="19"/>
          <w:szCs w:val="19"/>
        </w:rPr>
        <w:t>roject EIS scoping, conceptual design, alternatives evaluation including full replacement and rehabilitation option</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w:t>
      </w:r>
      <w:r w:rsidR="00383177">
        <w:rPr>
          <w:rFonts w:ascii="Arial" w:eastAsia="Garamond" w:hAnsi="Arial" w:cs="Arial"/>
          <w:color w:val="000000"/>
          <w:sz w:val="19"/>
          <w:szCs w:val="19"/>
        </w:rPr>
        <w:t>The s</w:t>
      </w:r>
      <w:r w:rsidR="00383177" w:rsidRPr="00383177">
        <w:rPr>
          <w:rFonts w:ascii="Arial" w:eastAsia="Garamond" w:hAnsi="Arial" w:cs="Arial"/>
          <w:color w:val="000000"/>
          <w:sz w:val="19"/>
          <w:szCs w:val="19"/>
        </w:rPr>
        <w:t>cope also included complex construction staging, existing and proposed alignment</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and profile</w:t>
      </w:r>
      <w:r w:rsidR="00383177">
        <w:rPr>
          <w:rFonts w:ascii="Arial" w:eastAsia="Garamond" w:hAnsi="Arial" w:cs="Arial"/>
          <w:color w:val="000000"/>
          <w:sz w:val="19"/>
          <w:szCs w:val="19"/>
        </w:rPr>
        <w:t>s</w:t>
      </w:r>
      <w:r w:rsidR="00383177" w:rsidRPr="00383177">
        <w:rPr>
          <w:rFonts w:ascii="Arial" w:eastAsia="Garamond" w:hAnsi="Arial" w:cs="Arial"/>
          <w:color w:val="000000"/>
          <w:sz w:val="19"/>
          <w:szCs w:val="19"/>
        </w:rPr>
        <w:t xml:space="preserve">, utilities impact and relocation, traffic analysis and traffic modeling, </w:t>
      </w:r>
      <w:r w:rsidR="00383177">
        <w:rPr>
          <w:rFonts w:ascii="Arial" w:eastAsia="Garamond" w:hAnsi="Arial" w:cs="Arial"/>
          <w:color w:val="000000"/>
          <w:sz w:val="19"/>
          <w:szCs w:val="19"/>
        </w:rPr>
        <w:t xml:space="preserve">a </w:t>
      </w:r>
      <w:r w:rsidR="00383177" w:rsidRPr="00383177">
        <w:rPr>
          <w:rFonts w:ascii="Arial" w:eastAsia="Garamond" w:hAnsi="Arial" w:cs="Arial"/>
          <w:color w:val="000000"/>
          <w:sz w:val="19"/>
          <w:szCs w:val="19"/>
        </w:rPr>
        <w:t>community involvement and outreach program, construction P6 scheduling,</w:t>
      </w:r>
      <w:r w:rsidR="00383177">
        <w:rPr>
          <w:rFonts w:ascii="Arial" w:eastAsia="Garamond" w:hAnsi="Arial" w:cs="Arial"/>
          <w:color w:val="000000"/>
          <w:sz w:val="19"/>
          <w:szCs w:val="19"/>
        </w:rPr>
        <w:t xml:space="preserve"> and</w:t>
      </w:r>
      <w:r w:rsidR="00383177" w:rsidRPr="00383177">
        <w:rPr>
          <w:rFonts w:ascii="Arial" w:eastAsia="Garamond" w:hAnsi="Arial" w:cs="Arial"/>
          <w:color w:val="000000"/>
          <w:sz w:val="19"/>
          <w:szCs w:val="19"/>
        </w:rPr>
        <w:t xml:space="preserve"> detailed construction estimates. </w:t>
      </w:r>
      <w:r w:rsidR="00383177">
        <w:rPr>
          <w:rFonts w:ascii="Arial" w:eastAsia="Garamond" w:hAnsi="Arial" w:cs="Arial"/>
          <w:color w:val="000000"/>
          <w:sz w:val="19"/>
          <w:szCs w:val="19"/>
        </w:rPr>
        <w:t>The p</w:t>
      </w:r>
      <w:r w:rsidR="00383177" w:rsidRPr="00383177">
        <w:rPr>
          <w:rFonts w:ascii="Arial" w:eastAsia="Garamond" w:hAnsi="Arial" w:cs="Arial"/>
          <w:color w:val="000000"/>
          <w:sz w:val="19"/>
          <w:szCs w:val="19"/>
        </w:rPr>
        <w:t xml:space="preserve">roject scope evolved and </w:t>
      </w:r>
      <w:r w:rsidR="00A6390D">
        <w:rPr>
          <w:rFonts w:ascii="Arial" w:eastAsia="Garamond" w:hAnsi="Arial" w:cs="Arial"/>
          <w:color w:val="000000"/>
          <w:sz w:val="19"/>
          <w:szCs w:val="19"/>
        </w:rPr>
        <w:t xml:space="preserve">the </w:t>
      </w:r>
      <w:r w:rsidR="00383177" w:rsidRPr="00383177">
        <w:rPr>
          <w:rFonts w:ascii="Arial" w:eastAsia="Garamond" w:hAnsi="Arial" w:cs="Arial"/>
          <w:color w:val="000000"/>
          <w:sz w:val="19"/>
          <w:szCs w:val="19"/>
        </w:rPr>
        <w:t>JV team work</w:t>
      </w:r>
      <w:r w:rsidR="00A6390D">
        <w:rPr>
          <w:rFonts w:ascii="Arial" w:eastAsia="Garamond" w:hAnsi="Arial" w:cs="Arial"/>
          <w:color w:val="000000"/>
          <w:sz w:val="19"/>
          <w:szCs w:val="19"/>
        </w:rPr>
        <w:t>ed</w:t>
      </w:r>
      <w:r w:rsidR="00383177" w:rsidRPr="00383177">
        <w:rPr>
          <w:rFonts w:ascii="Arial" w:eastAsia="Garamond" w:hAnsi="Arial" w:cs="Arial"/>
          <w:color w:val="000000"/>
          <w:sz w:val="19"/>
          <w:szCs w:val="19"/>
        </w:rPr>
        <w:t xml:space="preserve"> on </w:t>
      </w:r>
      <w:r w:rsidR="00A6390D">
        <w:rPr>
          <w:rFonts w:ascii="Arial" w:eastAsia="Garamond" w:hAnsi="Arial" w:cs="Arial"/>
          <w:color w:val="000000"/>
          <w:sz w:val="19"/>
          <w:szCs w:val="19"/>
        </w:rPr>
        <w:t xml:space="preserve">an </w:t>
      </w:r>
      <w:r w:rsidR="00383177" w:rsidRPr="00383177">
        <w:rPr>
          <w:rFonts w:ascii="Arial" w:eastAsia="Garamond" w:hAnsi="Arial" w:cs="Arial"/>
          <w:color w:val="000000"/>
          <w:sz w:val="19"/>
          <w:szCs w:val="19"/>
        </w:rPr>
        <w:t xml:space="preserve">asset monitoring program, field inspection and emergency repairs contracts. </w:t>
      </w:r>
      <w:bookmarkStart w:id="53" w:name="_Hlk132634246"/>
      <w:r w:rsidR="00383177" w:rsidRPr="004A4BB8">
        <w:rPr>
          <w:rFonts w:ascii="Arial" w:eastAsia="Garamond" w:hAnsi="Arial" w:cs="Arial"/>
          <w:color w:val="000000"/>
          <w:sz w:val="19"/>
          <w:szCs w:val="19"/>
          <w:highlight w:val="yellow"/>
        </w:rPr>
        <w:t>(MM/YYYY – MM/YYYY)</w:t>
      </w:r>
      <w:r w:rsidR="00383177" w:rsidRPr="00383177">
        <w:rPr>
          <w:rFonts w:ascii="Arial" w:eastAsia="Garamond" w:hAnsi="Arial" w:cs="Arial"/>
          <w:color w:val="000000"/>
          <w:sz w:val="19"/>
          <w:szCs w:val="19"/>
        </w:rPr>
        <w:t xml:space="preserve">  </w:t>
      </w:r>
      <w:bookmarkEnd w:id="53"/>
    </w:p>
    <w:p w:rsidR="00BA68C4" w:rsidRDefault="00BA68C4" w:rsidP="00A43678">
      <w:pPr>
        <w:jc w:val="both"/>
        <w:rPr>
          <w:rFonts w:ascii="Arial" w:eastAsia="Garamond" w:hAnsi="Arial" w:cs="Arial"/>
          <w:color w:val="000000"/>
          <w:sz w:val="19"/>
          <w:szCs w:val="19"/>
        </w:rPr>
      </w:pPr>
    </w:p>
    <w:p w:rsidR="00BA68C4" w:rsidRPr="00BA68C4" w:rsidRDefault="00BA68C4" w:rsidP="00A43678">
      <w:pPr>
        <w:jc w:val="both"/>
        <w:rPr>
          <w:rFonts w:ascii="Arial" w:eastAsia="Garamond" w:hAnsi="Arial" w:cs="Arial"/>
          <w:bCs/>
          <w:color w:val="000000"/>
          <w:sz w:val="19"/>
          <w:szCs w:val="19"/>
        </w:rPr>
      </w:pPr>
      <w:r w:rsidRPr="00BA68C4">
        <w:rPr>
          <w:rFonts w:ascii="Arial" w:eastAsia="Garamond" w:hAnsi="Arial" w:cs="Arial"/>
          <w:b/>
          <w:bCs/>
          <w:color w:val="000000"/>
          <w:sz w:val="19"/>
          <w:szCs w:val="19"/>
          <w:highlight w:val="cyan"/>
        </w:rPr>
        <w:t>VERSION 2:</w:t>
      </w:r>
      <w:r>
        <w:rPr>
          <w:rFonts w:ascii="Arial" w:eastAsia="Garamond" w:hAnsi="Arial" w:cs="Arial"/>
          <w:color w:val="000000"/>
          <w:sz w:val="19"/>
          <w:szCs w:val="19"/>
        </w:rPr>
        <w:t xml:space="preserve">  </w:t>
      </w:r>
      <w:r w:rsidRPr="00BA68C4">
        <w:rPr>
          <w:rFonts w:ascii="Arial" w:eastAsia="Garamond" w:hAnsi="Arial" w:cs="Arial"/>
          <w:b/>
          <w:bCs/>
          <w:color w:val="000000"/>
          <w:sz w:val="19"/>
          <w:szCs w:val="19"/>
        </w:rPr>
        <w:t>NYCDOT, HBKBQE Brooklyn Queens Expressway</w:t>
      </w:r>
      <w:r>
        <w:rPr>
          <w:rFonts w:ascii="Arial" w:eastAsia="Garamond" w:hAnsi="Arial" w:cs="Arial"/>
          <w:b/>
          <w:bCs/>
          <w:color w:val="000000"/>
          <w:sz w:val="19"/>
          <w:szCs w:val="19"/>
        </w:rPr>
        <w:t xml:space="preserve"> (BQE)</w:t>
      </w:r>
      <w:r w:rsidRPr="00BA68C4">
        <w:rPr>
          <w:rFonts w:ascii="Arial" w:eastAsia="Garamond" w:hAnsi="Arial" w:cs="Arial"/>
          <w:b/>
          <w:bCs/>
          <w:color w:val="000000"/>
          <w:sz w:val="19"/>
          <w:szCs w:val="19"/>
        </w:rPr>
        <w:t xml:space="preserve"> Rehabilitation from Atlantic Avenue to Sands Street, Kings County, NY</w:t>
      </w:r>
      <w:r>
        <w:rPr>
          <w:rFonts w:ascii="Arial" w:eastAsia="Garamond" w:hAnsi="Arial" w:cs="Arial"/>
          <w:b/>
          <w:bCs/>
          <w:color w:val="000000"/>
          <w:sz w:val="19"/>
          <w:szCs w:val="19"/>
        </w:rPr>
        <w:t xml:space="preserve"> </w:t>
      </w:r>
      <w:r w:rsidRPr="00BA68C4">
        <w:rPr>
          <w:rFonts w:ascii="Arial" w:eastAsia="Garamond" w:hAnsi="Arial" w:cs="Arial"/>
          <w:b/>
          <w:bCs/>
          <w:color w:val="000000"/>
          <w:sz w:val="19"/>
          <w:szCs w:val="19"/>
        </w:rPr>
        <w:t>-</w:t>
      </w:r>
      <w:r>
        <w:rPr>
          <w:rFonts w:ascii="Arial" w:eastAsia="Garamond" w:hAnsi="Arial" w:cs="Arial"/>
          <w:b/>
          <w:bCs/>
          <w:color w:val="000000"/>
          <w:sz w:val="19"/>
          <w:szCs w:val="19"/>
        </w:rPr>
        <w:t xml:space="preserve"> </w:t>
      </w:r>
      <w:r w:rsidRPr="00BA68C4">
        <w:rPr>
          <w:rFonts w:ascii="Arial" w:eastAsia="Garamond" w:hAnsi="Arial" w:cs="Arial"/>
          <w:color w:val="000000"/>
          <w:sz w:val="19"/>
          <w:szCs w:val="19"/>
        </w:rPr>
        <w:t>Joint Venture Director for this $100 million project to rehabilitate four (4) bridges.</w:t>
      </w:r>
      <w:r>
        <w:rPr>
          <w:rFonts w:ascii="Arial" w:eastAsia="Garamond" w:hAnsi="Arial" w:cs="Arial"/>
          <w:b/>
          <w:bCs/>
          <w:color w:val="000000"/>
          <w:sz w:val="19"/>
          <w:szCs w:val="19"/>
        </w:rPr>
        <w:t xml:space="preserve"> </w:t>
      </w:r>
      <w:r w:rsidRPr="00BA68C4">
        <w:rPr>
          <w:rFonts w:ascii="Arial" w:eastAsia="Garamond" w:hAnsi="Arial" w:cs="Arial"/>
          <w:bCs/>
          <w:color w:val="000000"/>
          <w:sz w:val="19"/>
          <w:szCs w:val="19"/>
        </w:rPr>
        <w:t xml:space="preserve">The </w:t>
      </w:r>
      <w:r>
        <w:rPr>
          <w:rFonts w:ascii="Arial" w:eastAsia="Garamond" w:hAnsi="Arial" w:cs="Arial"/>
          <w:bCs/>
          <w:color w:val="000000"/>
          <w:sz w:val="19"/>
          <w:szCs w:val="19"/>
        </w:rPr>
        <w:t>p</w:t>
      </w:r>
      <w:r w:rsidRPr="00BA68C4">
        <w:rPr>
          <w:rFonts w:ascii="Arial" w:eastAsia="Garamond" w:hAnsi="Arial" w:cs="Arial"/>
          <w:bCs/>
          <w:color w:val="000000"/>
          <w:sz w:val="19"/>
          <w:szCs w:val="19"/>
        </w:rPr>
        <w:t xml:space="preserve">roject involves a 1.5-mile section of the BQE. This segment of the BQE is a critical link of I-278, which is the sole Interstate highway in Brooklyn connecting it to Manhattan, Staten Island, and Queens. The unique triple cantilever concrete structure that carries more than 150,000 </w:t>
      </w:r>
      <w:r>
        <w:rPr>
          <w:rFonts w:ascii="Arial" w:eastAsia="Garamond" w:hAnsi="Arial" w:cs="Arial"/>
          <w:bCs/>
          <w:color w:val="000000"/>
          <w:sz w:val="19"/>
          <w:szCs w:val="19"/>
        </w:rPr>
        <w:t>vehicles per day</w:t>
      </w:r>
      <w:r w:rsidRPr="00BA68C4">
        <w:rPr>
          <w:rFonts w:ascii="Arial" w:eastAsia="Garamond" w:hAnsi="Arial" w:cs="Arial"/>
          <w:bCs/>
          <w:color w:val="000000"/>
          <w:sz w:val="19"/>
          <w:szCs w:val="19"/>
        </w:rPr>
        <w:t xml:space="preserve"> </w:t>
      </w:r>
      <w:r>
        <w:rPr>
          <w:rFonts w:ascii="Arial" w:eastAsia="Garamond" w:hAnsi="Arial" w:cs="Arial"/>
          <w:bCs/>
          <w:color w:val="000000"/>
          <w:sz w:val="19"/>
          <w:szCs w:val="19"/>
        </w:rPr>
        <w:t>was</w:t>
      </w:r>
      <w:r w:rsidRPr="00BA68C4">
        <w:rPr>
          <w:rFonts w:ascii="Arial" w:eastAsia="Garamond" w:hAnsi="Arial" w:cs="Arial"/>
          <w:bCs/>
          <w:color w:val="000000"/>
          <w:sz w:val="19"/>
          <w:szCs w:val="19"/>
        </w:rPr>
        <w:t xml:space="preserve"> in need of repairs. The scope of the project include</w:t>
      </w:r>
      <w:r>
        <w:rPr>
          <w:rFonts w:ascii="Arial" w:eastAsia="Garamond" w:hAnsi="Arial" w:cs="Arial"/>
          <w:bCs/>
          <w:color w:val="000000"/>
          <w:sz w:val="19"/>
          <w:szCs w:val="19"/>
        </w:rPr>
        <w:t>d</w:t>
      </w:r>
      <w:r w:rsidRPr="00BA68C4">
        <w:rPr>
          <w:rFonts w:ascii="Arial" w:eastAsia="Garamond" w:hAnsi="Arial" w:cs="Arial"/>
          <w:bCs/>
          <w:color w:val="000000"/>
          <w:sz w:val="19"/>
          <w:szCs w:val="19"/>
        </w:rPr>
        <w:t xml:space="preserve"> </w:t>
      </w:r>
      <w:r>
        <w:rPr>
          <w:rFonts w:ascii="Arial" w:eastAsia="Garamond" w:hAnsi="Arial" w:cs="Arial"/>
          <w:bCs/>
          <w:color w:val="000000"/>
          <w:sz w:val="19"/>
          <w:szCs w:val="19"/>
        </w:rPr>
        <w:t xml:space="preserve">the </w:t>
      </w:r>
      <w:r w:rsidRPr="00BA68C4">
        <w:rPr>
          <w:rFonts w:ascii="Arial" w:eastAsia="Garamond" w:hAnsi="Arial" w:cs="Arial"/>
          <w:bCs/>
          <w:color w:val="000000"/>
          <w:sz w:val="19"/>
          <w:szCs w:val="19"/>
        </w:rPr>
        <w:t xml:space="preserve">rehabilitation of bridges over Sands, Prospect, Old Fulton and Washington streets. As </w:t>
      </w:r>
      <w:r>
        <w:rPr>
          <w:rFonts w:ascii="Arial" w:eastAsia="Garamond" w:hAnsi="Arial" w:cs="Arial"/>
          <w:bCs/>
          <w:color w:val="000000"/>
          <w:sz w:val="19"/>
          <w:szCs w:val="19"/>
        </w:rPr>
        <w:t xml:space="preserve">Joint Venture Director, Mr. Tehrani </w:t>
      </w:r>
      <w:r w:rsidRPr="00BA68C4">
        <w:rPr>
          <w:rFonts w:ascii="Arial" w:eastAsia="Garamond" w:hAnsi="Arial" w:cs="Arial"/>
          <w:bCs/>
          <w:color w:val="000000"/>
          <w:sz w:val="19"/>
          <w:szCs w:val="19"/>
        </w:rPr>
        <w:t xml:space="preserve">I was responsible for </w:t>
      </w:r>
      <w:r>
        <w:rPr>
          <w:rFonts w:ascii="Arial" w:eastAsia="Garamond" w:hAnsi="Arial" w:cs="Arial"/>
          <w:bCs/>
          <w:color w:val="000000"/>
          <w:sz w:val="19"/>
          <w:szCs w:val="19"/>
        </w:rPr>
        <w:t xml:space="preserve">overseeing </w:t>
      </w:r>
      <w:r w:rsidRPr="00BA68C4">
        <w:rPr>
          <w:rFonts w:ascii="Arial" w:eastAsia="Garamond" w:hAnsi="Arial" w:cs="Arial"/>
          <w:bCs/>
          <w:color w:val="000000"/>
          <w:sz w:val="19"/>
          <w:szCs w:val="19"/>
        </w:rPr>
        <w:t xml:space="preserve">conceptual design, alternatives evaluation including full replacement and rehabilitation option and DAD preparation for each crossing. The scope of also included complex construction staging, existing and proposed alignment and profile, utilities impact and relocation, traffic analysis and traffic modeling, community involvement and outreach program, construction scheduling, detailed construction estimates. </w:t>
      </w:r>
      <w:r>
        <w:rPr>
          <w:rFonts w:ascii="Arial" w:eastAsia="Garamond" w:hAnsi="Arial" w:cs="Arial"/>
          <w:bCs/>
          <w:color w:val="000000"/>
          <w:sz w:val="19"/>
          <w:szCs w:val="19"/>
        </w:rPr>
        <w:t>The p</w:t>
      </w:r>
      <w:r w:rsidRPr="00BA68C4">
        <w:rPr>
          <w:rFonts w:ascii="Arial" w:eastAsia="Garamond" w:hAnsi="Arial" w:cs="Arial"/>
          <w:bCs/>
          <w:color w:val="000000"/>
          <w:sz w:val="19"/>
          <w:szCs w:val="19"/>
        </w:rPr>
        <w:t xml:space="preserve">roject scope evolved and </w:t>
      </w:r>
      <w:r>
        <w:rPr>
          <w:rFonts w:ascii="Arial" w:eastAsia="Garamond" w:hAnsi="Arial" w:cs="Arial"/>
          <w:bCs/>
          <w:color w:val="000000"/>
          <w:sz w:val="19"/>
          <w:szCs w:val="19"/>
        </w:rPr>
        <w:t xml:space="preserve">the </w:t>
      </w:r>
      <w:r w:rsidRPr="00BA68C4">
        <w:rPr>
          <w:rFonts w:ascii="Arial" w:eastAsia="Garamond" w:hAnsi="Arial" w:cs="Arial"/>
          <w:bCs/>
          <w:color w:val="000000"/>
          <w:sz w:val="19"/>
          <w:szCs w:val="19"/>
        </w:rPr>
        <w:t>JV team work</w:t>
      </w:r>
      <w:r>
        <w:rPr>
          <w:rFonts w:ascii="Arial" w:eastAsia="Garamond" w:hAnsi="Arial" w:cs="Arial"/>
          <w:bCs/>
          <w:color w:val="000000"/>
          <w:sz w:val="19"/>
          <w:szCs w:val="19"/>
        </w:rPr>
        <w:t>ed</w:t>
      </w:r>
      <w:r w:rsidRPr="00BA68C4">
        <w:rPr>
          <w:rFonts w:ascii="Arial" w:eastAsia="Garamond" w:hAnsi="Arial" w:cs="Arial"/>
          <w:bCs/>
          <w:color w:val="000000"/>
          <w:sz w:val="19"/>
          <w:szCs w:val="19"/>
        </w:rPr>
        <w:t xml:space="preserve"> on </w:t>
      </w:r>
      <w:r>
        <w:rPr>
          <w:rFonts w:ascii="Arial" w:eastAsia="Garamond" w:hAnsi="Arial" w:cs="Arial"/>
          <w:bCs/>
          <w:color w:val="000000"/>
          <w:sz w:val="19"/>
          <w:szCs w:val="19"/>
        </w:rPr>
        <w:t xml:space="preserve">an </w:t>
      </w:r>
      <w:r w:rsidRPr="00BA68C4">
        <w:rPr>
          <w:rFonts w:ascii="Arial" w:eastAsia="Garamond" w:hAnsi="Arial" w:cs="Arial"/>
          <w:bCs/>
          <w:color w:val="000000"/>
          <w:sz w:val="19"/>
          <w:szCs w:val="19"/>
        </w:rPr>
        <w:t xml:space="preserve">asset monitoring program, field inspection and emergency repairs contracts.   </w:t>
      </w:r>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p>
    <w:p w:rsidR="00BA68C4" w:rsidRPr="00383177" w:rsidRDefault="00BA68C4" w:rsidP="00A43678">
      <w:pPr>
        <w:jc w:val="both"/>
        <w:rPr>
          <w:rFonts w:ascii="Arial" w:eastAsia="Garamond" w:hAnsi="Arial" w:cs="Arial"/>
          <w:color w:val="000000"/>
          <w:sz w:val="19"/>
          <w:szCs w:val="19"/>
        </w:rPr>
      </w:pPr>
    </w:p>
    <w:p w:rsidR="00E933B7" w:rsidRPr="00E933B7" w:rsidRDefault="00E933B7" w:rsidP="00A43678">
      <w:pPr>
        <w:jc w:val="both"/>
        <w:rPr>
          <w:rFonts w:ascii="Arial" w:eastAsia="Garamond" w:hAnsi="Arial" w:cs="Arial"/>
          <w:bCs/>
          <w:color w:val="000000"/>
          <w:sz w:val="19"/>
          <w:szCs w:val="19"/>
        </w:rPr>
      </w:pPr>
      <w:r w:rsidRPr="00E933B7">
        <w:rPr>
          <w:rFonts w:ascii="Arial" w:eastAsia="Garamond" w:hAnsi="Arial" w:cs="Arial"/>
          <w:b/>
          <w:bCs/>
          <w:color w:val="000000"/>
          <w:sz w:val="19"/>
          <w:szCs w:val="19"/>
        </w:rPr>
        <w:t>NYCDOT</w:t>
      </w:r>
      <w:r>
        <w:rPr>
          <w:rFonts w:ascii="Arial" w:eastAsia="Garamond" w:hAnsi="Arial" w:cs="Arial"/>
          <w:b/>
          <w:bCs/>
          <w:color w:val="000000"/>
          <w:sz w:val="19"/>
          <w:szCs w:val="19"/>
        </w:rPr>
        <w:t xml:space="preserve">, </w:t>
      </w:r>
      <w:r w:rsidRPr="00E933B7">
        <w:rPr>
          <w:rFonts w:ascii="Arial" w:eastAsia="Garamond" w:hAnsi="Arial" w:cs="Arial"/>
          <w:b/>
          <w:bCs/>
          <w:color w:val="000000"/>
          <w:sz w:val="19"/>
          <w:szCs w:val="19"/>
        </w:rPr>
        <w:t>Gansevoort Plaza Security Measures, New York, NY –</w:t>
      </w:r>
      <w:r>
        <w:rPr>
          <w:rFonts w:ascii="Arial" w:eastAsia="Garamond" w:hAnsi="Arial" w:cs="Arial"/>
          <w:b/>
          <w:bCs/>
          <w:color w:val="000000"/>
          <w:sz w:val="19"/>
          <w:szCs w:val="19"/>
        </w:rPr>
        <w:t xml:space="preserve"> </w:t>
      </w:r>
      <w:r w:rsidRPr="00E933B7">
        <w:rPr>
          <w:rFonts w:ascii="Arial" w:eastAsia="Garamond" w:hAnsi="Arial" w:cs="Arial"/>
          <w:bCs/>
          <w:color w:val="000000"/>
          <w:sz w:val="19"/>
          <w:szCs w:val="19"/>
        </w:rPr>
        <w:t>Project Executive responsible for design, final contract documents preparation and construction support services related to security planters installed at the plaza to protect pedestrians from errant vehicles.</w:t>
      </w:r>
      <w:r>
        <w:rPr>
          <w:rFonts w:ascii="Arial" w:eastAsia="Garamond" w:hAnsi="Arial" w:cs="Arial"/>
          <w:bCs/>
          <w:color w:val="000000"/>
          <w:sz w:val="19"/>
          <w:szCs w:val="19"/>
        </w:rPr>
        <w:t xml:space="preserve">  </w:t>
      </w:r>
      <w:bookmarkStart w:id="54" w:name="_Hlk132727353"/>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bookmarkEnd w:id="54"/>
    </w:p>
    <w:p w:rsidR="00383177" w:rsidRDefault="00383177" w:rsidP="00A43678">
      <w:pPr>
        <w:jc w:val="both"/>
        <w:rPr>
          <w:rFonts w:ascii="Arial" w:eastAsia="Garamond" w:hAnsi="Arial" w:cs="Arial"/>
          <w:b/>
          <w:color w:val="000000"/>
          <w:sz w:val="19"/>
          <w:szCs w:val="19"/>
        </w:rPr>
      </w:pPr>
    </w:p>
    <w:p w:rsidR="00255980" w:rsidRPr="00255980" w:rsidRDefault="00255980" w:rsidP="00A43678">
      <w:pPr>
        <w:jc w:val="both"/>
        <w:rPr>
          <w:rFonts w:ascii="Arial" w:eastAsia="Garamond" w:hAnsi="Arial" w:cs="Arial"/>
          <w:b/>
          <w:color w:val="000000"/>
          <w:sz w:val="19"/>
          <w:szCs w:val="19"/>
        </w:rPr>
      </w:pPr>
      <w:r w:rsidRPr="00255980">
        <w:rPr>
          <w:rFonts w:ascii="Arial" w:eastAsia="Garamond" w:hAnsi="Arial" w:cs="Arial"/>
          <w:b/>
          <w:bCs/>
          <w:color w:val="000000"/>
          <w:sz w:val="19"/>
          <w:szCs w:val="19"/>
          <w:lang w:val="en-GB"/>
        </w:rPr>
        <w:t>NYCDOT, Maintenance and Protection of Traffic Engineering On-Call Assignment, Citywide, NY</w:t>
      </w:r>
      <w:r>
        <w:rPr>
          <w:rFonts w:ascii="Arial" w:eastAsia="Garamond" w:hAnsi="Arial" w:cs="Arial"/>
          <w:b/>
          <w:bCs/>
          <w:color w:val="000000"/>
          <w:sz w:val="19"/>
          <w:szCs w:val="19"/>
          <w:lang w:val="en-GB"/>
        </w:rPr>
        <w:t xml:space="preserve"> – </w:t>
      </w:r>
      <w:r w:rsidRPr="00255980">
        <w:rPr>
          <w:rFonts w:ascii="Arial" w:eastAsia="Garamond" w:hAnsi="Arial" w:cs="Arial"/>
          <w:color w:val="000000"/>
          <w:sz w:val="19"/>
          <w:szCs w:val="19"/>
          <w:lang w:val="en-GB"/>
        </w:rPr>
        <w:t>Operations Director</w:t>
      </w:r>
      <w:r w:rsidRPr="00255980">
        <w:rPr>
          <w:rFonts w:ascii="Arial" w:eastAsia="Garamond" w:hAnsi="Arial" w:cs="Arial"/>
          <w:color w:val="000000"/>
          <w:sz w:val="19"/>
          <w:szCs w:val="19"/>
        </w:rPr>
        <w:t xml:space="preserve"> </w:t>
      </w:r>
      <w:r w:rsidRPr="00255980">
        <w:rPr>
          <w:rFonts w:ascii="Arial" w:eastAsia="Garamond" w:hAnsi="Arial" w:cs="Arial"/>
          <w:bCs/>
          <w:color w:val="000000"/>
          <w:sz w:val="19"/>
          <w:szCs w:val="19"/>
        </w:rPr>
        <w:t xml:space="preserve">for </w:t>
      </w:r>
      <w:r>
        <w:rPr>
          <w:rFonts w:ascii="Arial" w:eastAsia="Garamond" w:hAnsi="Arial" w:cs="Arial"/>
          <w:bCs/>
          <w:color w:val="000000"/>
          <w:sz w:val="19"/>
          <w:szCs w:val="19"/>
        </w:rPr>
        <w:t xml:space="preserve">a </w:t>
      </w:r>
      <w:r w:rsidRPr="00255980">
        <w:rPr>
          <w:rFonts w:ascii="Arial" w:eastAsia="Garamond" w:hAnsi="Arial" w:cs="Arial"/>
          <w:bCs/>
          <w:color w:val="000000"/>
          <w:sz w:val="19"/>
          <w:szCs w:val="19"/>
        </w:rPr>
        <w:t xml:space="preserve">task order </w:t>
      </w:r>
      <w:r>
        <w:rPr>
          <w:rFonts w:ascii="Arial" w:eastAsia="Garamond" w:hAnsi="Arial" w:cs="Arial"/>
          <w:bCs/>
          <w:color w:val="000000"/>
          <w:sz w:val="19"/>
          <w:szCs w:val="19"/>
        </w:rPr>
        <w:t>spanning eight</w:t>
      </w:r>
      <w:r w:rsidRPr="00255980">
        <w:rPr>
          <w:rFonts w:ascii="Arial" w:eastAsia="Garamond" w:hAnsi="Arial" w:cs="Arial"/>
          <w:bCs/>
          <w:color w:val="000000"/>
          <w:sz w:val="19"/>
          <w:szCs w:val="19"/>
        </w:rPr>
        <w:t xml:space="preserve"> (8) years </w:t>
      </w:r>
      <w:r>
        <w:rPr>
          <w:rFonts w:ascii="Arial" w:eastAsia="Garamond" w:hAnsi="Arial" w:cs="Arial"/>
          <w:bCs/>
          <w:color w:val="000000"/>
          <w:sz w:val="19"/>
          <w:szCs w:val="19"/>
        </w:rPr>
        <w:t>to</w:t>
      </w:r>
      <w:r w:rsidRPr="00255980">
        <w:rPr>
          <w:rFonts w:ascii="Arial" w:eastAsia="Garamond" w:hAnsi="Arial" w:cs="Arial"/>
          <w:bCs/>
          <w:color w:val="000000"/>
          <w:sz w:val="19"/>
          <w:szCs w:val="19"/>
        </w:rPr>
        <w:t xml:space="preserve"> providing Maintenance and Protection of Traffic (MPT) and </w:t>
      </w:r>
      <w:r w:rsidR="009B6979">
        <w:rPr>
          <w:rFonts w:ascii="Arial" w:eastAsia="Garamond" w:hAnsi="Arial" w:cs="Arial"/>
          <w:bCs/>
          <w:color w:val="000000"/>
          <w:sz w:val="19"/>
          <w:szCs w:val="19"/>
        </w:rPr>
        <w:t>c</w:t>
      </w:r>
      <w:r w:rsidRPr="00255980">
        <w:rPr>
          <w:rFonts w:ascii="Arial" w:eastAsia="Garamond" w:hAnsi="Arial" w:cs="Arial"/>
          <w:bCs/>
          <w:color w:val="000000"/>
          <w:sz w:val="19"/>
          <w:szCs w:val="19"/>
        </w:rPr>
        <w:t xml:space="preserve">onstruction </w:t>
      </w:r>
      <w:r w:rsidR="009B6979">
        <w:rPr>
          <w:rFonts w:ascii="Arial" w:eastAsia="Garamond" w:hAnsi="Arial" w:cs="Arial"/>
          <w:bCs/>
          <w:color w:val="000000"/>
          <w:sz w:val="19"/>
          <w:szCs w:val="19"/>
        </w:rPr>
        <w:t>s</w:t>
      </w:r>
      <w:r w:rsidRPr="00255980">
        <w:rPr>
          <w:rFonts w:ascii="Arial" w:eastAsia="Garamond" w:hAnsi="Arial" w:cs="Arial"/>
          <w:bCs/>
          <w:color w:val="000000"/>
          <w:sz w:val="19"/>
          <w:szCs w:val="19"/>
        </w:rPr>
        <w:t>taging in the development of engineering drawings for Temporary Traffic Control (TTC) zones for safety improvement projects implemented by NYCDOT crews at multiple locations citywide. Tasks include</w:t>
      </w:r>
      <w:r w:rsidR="009B6979">
        <w:rPr>
          <w:rFonts w:ascii="Arial" w:eastAsia="Garamond" w:hAnsi="Arial" w:cs="Arial"/>
          <w:bCs/>
          <w:color w:val="000000"/>
          <w:sz w:val="19"/>
          <w:szCs w:val="19"/>
        </w:rPr>
        <w:t>d</w:t>
      </w:r>
      <w:r w:rsidRPr="00255980">
        <w:rPr>
          <w:rFonts w:ascii="Arial" w:eastAsia="Garamond" w:hAnsi="Arial" w:cs="Arial"/>
          <w:bCs/>
          <w:color w:val="000000"/>
          <w:sz w:val="19"/>
          <w:szCs w:val="19"/>
        </w:rPr>
        <w:t xml:space="preserve"> preparing engineering drawings, MPT signage, pavement markings and construction staging sequence and sections for specific project sites in accordance with MUTCD.</w:t>
      </w:r>
      <w:r>
        <w:rPr>
          <w:rFonts w:ascii="Arial" w:eastAsia="Garamond" w:hAnsi="Arial" w:cs="Arial"/>
          <w:bCs/>
          <w:color w:val="000000"/>
          <w:sz w:val="19"/>
          <w:szCs w:val="19"/>
        </w:rPr>
        <w:t xml:space="preserve">  </w:t>
      </w:r>
      <w:r w:rsidRPr="00BA68C4">
        <w:rPr>
          <w:rFonts w:ascii="Arial" w:eastAsia="Garamond" w:hAnsi="Arial" w:cs="Arial"/>
          <w:bCs/>
          <w:color w:val="000000"/>
          <w:sz w:val="19"/>
          <w:szCs w:val="19"/>
          <w:highlight w:val="yellow"/>
        </w:rPr>
        <w:t>(MM/YYYY – MM/YYYY)</w:t>
      </w:r>
      <w:r w:rsidRPr="00BA68C4">
        <w:rPr>
          <w:rFonts w:ascii="Arial" w:eastAsia="Garamond" w:hAnsi="Arial" w:cs="Arial"/>
          <w:bCs/>
          <w:color w:val="000000"/>
          <w:sz w:val="19"/>
          <w:szCs w:val="19"/>
        </w:rPr>
        <w:t xml:space="preserve">  </w:t>
      </w:r>
    </w:p>
    <w:p w:rsidR="00E933B7" w:rsidRDefault="00E933B7" w:rsidP="00A43678">
      <w:pPr>
        <w:jc w:val="both"/>
        <w:rPr>
          <w:rFonts w:ascii="Arial" w:eastAsia="Garamond" w:hAnsi="Arial" w:cs="Arial"/>
          <w:b/>
          <w:color w:val="000000"/>
          <w:sz w:val="19"/>
          <w:szCs w:val="19"/>
        </w:rPr>
      </w:pPr>
    </w:p>
    <w:p w:rsidR="00553204" w:rsidRPr="00553204" w:rsidRDefault="00553204" w:rsidP="00A43678">
      <w:pPr>
        <w:jc w:val="both"/>
        <w:rPr>
          <w:rFonts w:ascii="Arial" w:eastAsia="Garamond" w:hAnsi="Arial" w:cs="Arial"/>
          <w:bCs/>
          <w:color w:val="000000"/>
          <w:sz w:val="19"/>
          <w:szCs w:val="19"/>
        </w:rPr>
      </w:pPr>
      <w:r w:rsidRPr="00553204">
        <w:rPr>
          <w:rFonts w:ascii="Arial" w:eastAsia="Garamond" w:hAnsi="Arial" w:cs="Arial"/>
          <w:b/>
          <w:color w:val="000000"/>
          <w:sz w:val="19"/>
          <w:szCs w:val="19"/>
        </w:rPr>
        <w:t xml:space="preserve">NYCDOT, Reconstruction of Montefiore Park and Plaza, New York, NY - </w:t>
      </w:r>
      <w:r w:rsidRPr="00553204">
        <w:rPr>
          <w:rFonts w:ascii="Arial" w:eastAsia="Garamond" w:hAnsi="Arial" w:cs="Arial"/>
          <w:bCs/>
          <w:color w:val="000000"/>
          <w:sz w:val="19"/>
          <w:szCs w:val="19"/>
        </w:rPr>
        <w:t>Project Director for the complete redesign of Montefiore Park and creating an adjacent public plaza through the closure of a portion of Hamilton Place to vehicular traffic. Additionally responsible for construction support services for this project. The project was bounded by Broadway (West 136th Street and West 138th Street), Hamilton Place (West 136th Street and West 138th Street), and West 138th Street (Broadway and Hamilton Place). The replacement and relocation of a trunk main and distribution water main within the project limits on Broadway, Hamilton Place, and West 138th Street were designed. Extensive coordination was required both during design and construction with NYCT due to the water main being replaced over the 137th Street subway station and the maintenance of access to the station during construction.</w:t>
      </w:r>
      <w:r w:rsidRPr="00553204">
        <w:rPr>
          <w:rFonts w:ascii="Arial" w:hAnsi="Arial" w:cs="Arial"/>
          <w:sz w:val="19"/>
          <w:szCs w:val="19"/>
          <w:highlight w:val="yellow"/>
        </w:rPr>
        <w:t xml:space="preserve"> (MM/YYYY – MM/YYYY)</w:t>
      </w:r>
    </w:p>
    <w:p w:rsidR="00553204" w:rsidRDefault="00553204" w:rsidP="00A43678">
      <w:pPr>
        <w:jc w:val="both"/>
        <w:rPr>
          <w:rStyle w:val="Strong"/>
          <w:rFonts w:ascii="Arial" w:hAnsi="Arial" w:cs="Arial"/>
          <w:sz w:val="19"/>
          <w:szCs w:val="19"/>
        </w:rPr>
      </w:pPr>
    </w:p>
    <w:p w:rsidR="006E5238" w:rsidRDefault="002C0660" w:rsidP="00A43678">
      <w:pPr>
        <w:jc w:val="both"/>
        <w:rPr>
          <w:rFonts w:ascii="Arial" w:hAnsi="Arial" w:cs="Arial"/>
          <w:sz w:val="19"/>
          <w:szCs w:val="19"/>
        </w:rPr>
      </w:pPr>
      <w:bookmarkStart w:id="55" w:name="_Hlk131773793"/>
      <w:r>
        <w:rPr>
          <w:rStyle w:val="Strong"/>
          <w:rFonts w:ascii="Arial" w:hAnsi="Arial" w:cs="Arial"/>
          <w:sz w:val="19"/>
          <w:szCs w:val="19"/>
        </w:rPr>
        <w:t>NYCDOT</w:t>
      </w:r>
      <w:bookmarkEnd w:id="55"/>
      <w:r>
        <w:rPr>
          <w:rStyle w:val="Strong"/>
          <w:rFonts w:ascii="Arial" w:hAnsi="Arial" w:cs="Arial"/>
          <w:sz w:val="19"/>
          <w:szCs w:val="19"/>
        </w:rPr>
        <w:t xml:space="preserve">, </w:t>
      </w:r>
      <w:r w:rsidR="006E5238" w:rsidRPr="002C0660">
        <w:rPr>
          <w:rStyle w:val="Strong"/>
          <w:rFonts w:ascii="Arial" w:hAnsi="Arial" w:cs="Arial"/>
          <w:sz w:val="19"/>
          <w:szCs w:val="19"/>
        </w:rPr>
        <w:t>Grand Avenue Bridge over Amtrak</w:t>
      </w:r>
      <w:r>
        <w:rPr>
          <w:rStyle w:val="Strong"/>
          <w:rFonts w:ascii="Arial" w:hAnsi="Arial" w:cs="Arial"/>
          <w:sz w:val="19"/>
          <w:szCs w:val="19"/>
        </w:rPr>
        <w:t xml:space="preserve">, </w:t>
      </w:r>
      <w:r w:rsidR="00553204">
        <w:rPr>
          <w:rStyle w:val="Strong"/>
          <w:rFonts w:ascii="Arial" w:hAnsi="Arial" w:cs="Arial"/>
          <w:sz w:val="19"/>
          <w:szCs w:val="19"/>
        </w:rPr>
        <w:t xml:space="preserve">Bronx, NY- </w:t>
      </w:r>
      <w:r w:rsidRPr="002C0660">
        <w:rPr>
          <w:rStyle w:val="Strong"/>
          <w:rFonts w:ascii="Arial" w:hAnsi="Arial" w:cs="Arial"/>
          <w:b w:val="0"/>
          <w:bCs w:val="0"/>
          <w:sz w:val="19"/>
          <w:szCs w:val="19"/>
        </w:rPr>
        <w:t>Project Manager</w:t>
      </w:r>
      <w:r w:rsidRPr="002C0660">
        <w:rPr>
          <w:rStyle w:val="Strong"/>
          <w:rFonts w:ascii="Arial" w:hAnsi="Arial" w:cs="Arial"/>
          <w:sz w:val="19"/>
          <w:szCs w:val="19"/>
        </w:rPr>
        <w:t xml:space="preserve"> </w:t>
      </w:r>
      <w:r w:rsidR="006E5238" w:rsidRPr="002C0660">
        <w:rPr>
          <w:rFonts w:ascii="Arial" w:hAnsi="Arial" w:cs="Arial"/>
          <w:sz w:val="19"/>
          <w:szCs w:val="19"/>
        </w:rPr>
        <w:t>responsible for the preliminary design of vertical and horizontal geometry and coordination with six bridge design alternatives over the Amtrak Northeast Corridor Lane, including maintenance and protection of traffic, grading plans, and critical drainage issues.</w:t>
      </w:r>
      <w:r w:rsidR="00553204">
        <w:rPr>
          <w:rFonts w:ascii="Arial" w:hAnsi="Arial" w:cs="Arial"/>
          <w:sz w:val="19"/>
          <w:szCs w:val="19"/>
        </w:rPr>
        <w:t xml:space="preserve"> </w:t>
      </w:r>
      <w:r w:rsidR="00553204" w:rsidRPr="00553204">
        <w:rPr>
          <w:rFonts w:ascii="Arial" w:hAnsi="Arial" w:cs="Arial"/>
          <w:sz w:val="19"/>
          <w:szCs w:val="19"/>
          <w:highlight w:val="yellow"/>
        </w:rPr>
        <w:t>(MM/YYYY – MM/YYYY)</w:t>
      </w:r>
    </w:p>
    <w:p w:rsidR="00437422" w:rsidRDefault="00437422" w:rsidP="00A43678">
      <w:pPr>
        <w:jc w:val="both"/>
        <w:rPr>
          <w:rFonts w:ascii="Arial" w:hAnsi="Arial" w:cs="Arial"/>
          <w:sz w:val="19"/>
          <w:szCs w:val="19"/>
        </w:rPr>
      </w:pPr>
    </w:p>
    <w:p w:rsidR="008F5E54" w:rsidRPr="002C0660" w:rsidRDefault="002C0660" w:rsidP="00A43678">
      <w:pPr>
        <w:jc w:val="both"/>
        <w:rPr>
          <w:rFonts w:ascii="Arial" w:hAnsi="Arial" w:cs="Arial"/>
          <w:sz w:val="19"/>
          <w:szCs w:val="19"/>
        </w:rPr>
      </w:pPr>
      <w:r>
        <w:rPr>
          <w:rStyle w:val="Strong"/>
          <w:rFonts w:ascii="Arial" w:hAnsi="Arial" w:cs="Arial"/>
          <w:sz w:val="19"/>
          <w:szCs w:val="19"/>
        </w:rPr>
        <w:t xml:space="preserve">NYCDOT, </w:t>
      </w:r>
      <w:r w:rsidR="008F5E54" w:rsidRPr="002C0660">
        <w:rPr>
          <w:rStyle w:val="Strong"/>
          <w:rFonts w:ascii="Arial" w:hAnsi="Arial" w:cs="Arial"/>
          <w:sz w:val="19"/>
          <w:szCs w:val="19"/>
        </w:rPr>
        <w:t>Rehabilitation of Brooklyn Bridge Approaches, Manhattan and Brooklyn</w:t>
      </w:r>
      <w:r>
        <w:rPr>
          <w:rStyle w:val="Strong"/>
          <w:rFonts w:ascii="Arial" w:hAnsi="Arial" w:cs="Arial"/>
          <w:sz w:val="19"/>
          <w:szCs w:val="19"/>
        </w:rPr>
        <w:t xml:space="preserve">, </w:t>
      </w:r>
      <w:r w:rsidR="008F5E54" w:rsidRPr="002C0660">
        <w:rPr>
          <w:rStyle w:val="Strong"/>
          <w:rFonts w:ascii="Arial" w:hAnsi="Arial" w:cs="Arial"/>
          <w:sz w:val="19"/>
          <w:szCs w:val="19"/>
        </w:rPr>
        <w:t>New York, NY -</w:t>
      </w:r>
      <w:r w:rsidR="008F5E54" w:rsidRPr="002C0660">
        <w:rPr>
          <w:rFonts w:ascii="Arial" w:hAnsi="Arial" w:cs="Arial"/>
          <w:sz w:val="19"/>
          <w:szCs w:val="19"/>
        </w:rPr>
        <w:t xml:space="preserve"> Lead Civil Engineer for the rehabilitation of the Brooklyn Bridge approach roadways and ramps. Work included the preparation of that portion of the "Bridge Reconstruction Project Report" which addressed substandard design</w:t>
      </w:r>
      <w:r>
        <w:rPr>
          <w:rFonts w:ascii="Arial" w:hAnsi="Arial" w:cs="Arial"/>
          <w:sz w:val="19"/>
          <w:szCs w:val="19"/>
        </w:rPr>
        <w:t>/</w:t>
      </w:r>
      <w:r w:rsidR="008F5E54" w:rsidRPr="002C0660">
        <w:rPr>
          <w:rFonts w:ascii="Arial" w:hAnsi="Arial" w:cs="Arial"/>
          <w:sz w:val="19"/>
          <w:szCs w:val="19"/>
        </w:rPr>
        <w:t>safety conditions, evaluated them and made recommendations considering their economic and environmental impacts leading to the preparation of preliminary and final design plans. The final plans included the development of maintenance and protection of traffic complete with construction signing, pavement markings, impact attenuators, safety barriers and details in accordance with the standard practices of the City and State.</w:t>
      </w:r>
      <w:r>
        <w:rPr>
          <w:rFonts w:ascii="Arial" w:hAnsi="Arial" w:cs="Arial"/>
          <w:sz w:val="19"/>
          <w:szCs w:val="19"/>
        </w:rPr>
        <w:t xml:space="preserve"> </w:t>
      </w:r>
      <w:r w:rsidRPr="00380AB1">
        <w:rPr>
          <w:rFonts w:ascii="Arial" w:hAnsi="Arial" w:cs="Arial"/>
          <w:b/>
          <w:bCs/>
          <w:sz w:val="19"/>
          <w:szCs w:val="19"/>
        </w:rPr>
        <w:t>(</w:t>
      </w:r>
      <w:r w:rsidRPr="00380AB1">
        <w:rPr>
          <w:rStyle w:val="Strong"/>
          <w:rFonts w:ascii="Arial" w:hAnsi="Arial" w:cs="Arial"/>
          <w:b w:val="0"/>
          <w:bCs w:val="0"/>
          <w:sz w:val="19"/>
          <w:szCs w:val="19"/>
        </w:rPr>
        <w:t>01/1989 - 01/1994)</w:t>
      </w:r>
    </w:p>
    <w:p w:rsidR="008F5E54" w:rsidRDefault="008F5E54" w:rsidP="00A43678">
      <w:pPr>
        <w:jc w:val="both"/>
      </w:pPr>
    </w:p>
    <w:p w:rsidR="007F5464" w:rsidRDefault="007F5464" w:rsidP="00A43678">
      <w:pPr>
        <w:pStyle w:val="BodyText"/>
        <w:ind w:right="155"/>
        <w:rPr>
          <w:rFonts w:ascii="Arial" w:hAnsi="Arial" w:cs="Arial"/>
          <w:sz w:val="19"/>
          <w:szCs w:val="19"/>
        </w:rPr>
      </w:pPr>
      <w:r w:rsidRPr="007F5464">
        <w:rPr>
          <w:rFonts w:ascii="Arial" w:hAnsi="Arial" w:cs="Arial"/>
          <w:b/>
          <w:spacing w:val="-2"/>
          <w:sz w:val="19"/>
          <w:szCs w:val="19"/>
        </w:rPr>
        <w:t>NYCDOT, Total Design for Three Pedestrian Bridges over</w:t>
      </w:r>
      <w:r w:rsidRPr="007F5464">
        <w:rPr>
          <w:rFonts w:ascii="Arial" w:hAnsi="Arial" w:cs="Arial"/>
          <w:b/>
          <w:spacing w:val="-1"/>
          <w:sz w:val="19"/>
          <w:szCs w:val="19"/>
        </w:rPr>
        <w:t xml:space="preserve"> </w:t>
      </w:r>
      <w:r w:rsidRPr="007F5464">
        <w:rPr>
          <w:rFonts w:ascii="Arial" w:hAnsi="Arial" w:cs="Arial"/>
          <w:b/>
          <w:spacing w:val="-3"/>
          <w:sz w:val="19"/>
          <w:szCs w:val="19"/>
        </w:rPr>
        <w:t xml:space="preserve">Belt Parkway, </w:t>
      </w:r>
      <w:r w:rsidRPr="007F5464">
        <w:rPr>
          <w:rFonts w:ascii="Arial" w:hAnsi="Arial" w:cs="Arial"/>
          <w:b/>
          <w:spacing w:val="-2"/>
          <w:sz w:val="19"/>
          <w:szCs w:val="19"/>
        </w:rPr>
        <w:t xml:space="preserve">Brooklyn, NY – </w:t>
      </w:r>
      <w:r w:rsidRPr="007F5464">
        <w:rPr>
          <w:rFonts w:ascii="Arial" w:hAnsi="Arial" w:cs="Arial"/>
          <w:bCs/>
          <w:spacing w:val="-2"/>
          <w:sz w:val="19"/>
          <w:szCs w:val="19"/>
        </w:rPr>
        <w:t xml:space="preserve">Project Director. </w:t>
      </w:r>
      <w:r w:rsidRPr="007F5464">
        <w:rPr>
          <w:rFonts w:ascii="Arial" w:hAnsi="Arial" w:cs="Arial"/>
          <w:b/>
          <w:spacing w:val="-2"/>
          <w:sz w:val="19"/>
          <w:szCs w:val="19"/>
        </w:rPr>
        <w:t xml:space="preserve"> </w:t>
      </w:r>
      <w:r w:rsidRPr="007F5464">
        <w:rPr>
          <w:rFonts w:ascii="Arial" w:hAnsi="Arial" w:cs="Arial"/>
          <w:spacing w:val="-2"/>
          <w:sz w:val="19"/>
          <w:szCs w:val="19"/>
        </w:rPr>
        <w:t>The 17th Avenue, 27th</w:t>
      </w:r>
      <w:r w:rsidRPr="007F5464">
        <w:rPr>
          <w:rFonts w:ascii="Arial" w:hAnsi="Arial" w:cs="Arial"/>
          <w:spacing w:val="-1"/>
          <w:sz w:val="19"/>
          <w:szCs w:val="19"/>
        </w:rPr>
        <w:t xml:space="preserve"> </w:t>
      </w:r>
      <w:r w:rsidRPr="007F5464">
        <w:rPr>
          <w:rFonts w:ascii="Arial" w:hAnsi="Arial" w:cs="Arial"/>
          <w:spacing w:val="-2"/>
          <w:sz w:val="19"/>
          <w:szCs w:val="19"/>
        </w:rPr>
        <w:t xml:space="preserve">Avenue and 92nd Street pedestrian bridges over </w:t>
      </w:r>
      <w:r w:rsidRPr="007F5464">
        <w:rPr>
          <w:rFonts w:ascii="Arial" w:hAnsi="Arial" w:cs="Arial"/>
          <w:spacing w:val="-1"/>
          <w:sz w:val="19"/>
          <w:szCs w:val="19"/>
        </w:rPr>
        <w:t>the Belt</w:t>
      </w:r>
      <w:r w:rsidRPr="007F5464">
        <w:rPr>
          <w:rFonts w:ascii="Arial" w:hAnsi="Arial" w:cs="Arial"/>
          <w:sz w:val="19"/>
          <w:szCs w:val="19"/>
        </w:rPr>
        <w:t xml:space="preserve"> </w:t>
      </w:r>
      <w:r w:rsidRPr="007F5464">
        <w:rPr>
          <w:rFonts w:ascii="Arial" w:hAnsi="Arial" w:cs="Arial"/>
          <w:spacing w:val="-3"/>
          <w:sz w:val="19"/>
          <w:szCs w:val="19"/>
        </w:rPr>
        <w:t>Parkway</w:t>
      </w:r>
      <w:r w:rsidRPr="007F5464">
        <w:rPr>
          <w:rFonts w:ascii="Arial" w:hAnsi="Arial" w:cs="Arial"/>
          <w:spacing w:val="-11"/>
          <w:sz w:val="19"/>
          <w:szCs w:val="19"/>
        </w:rPr>
        <w:t xml:space="preserve"> </w:t>
      </w:r>
      <w:r w:rsidRPr="007F5464">
        <w:rPr>
          <w:rFonts w:ascii="Arial" w:hAnsi="Arial" w:cs="Arial"/>
          <w:spacing w:val="-3"/>
          <w:sz w:val="19"/>
          <w:szCs w:val="19"/>
        </w:rPr>
        <w:t>have</w:t>
      </w:r>
      <w:r w:rsidRPr="007F5464">
        <w:rPr>
          <w:rFonts w:ascii="Arial" w:hAnsi="Arial" w:cs="Arial"/>
          <w:spacing w:val="-6"/>
          <w:sz w:val="19"/>
          <w:szCs w:val="19"/>
        </w:rPr>
        <w:t xml:space="preserve"> </w:t>
      </w:r>
      <w:r w:rsidRPr="007F5464">
        <w:rPr>
          <w:rFonts w:ascii="Arial" w:hAnsi="Arial" w:cs="Arial"/>
          <w:spacing w:val="-2"/>
          <w:sz w:val="19"/>
          <w:szCs w:val="19"/>
        </w:rPr>
        <w:t>been</w:t>
      </w:r>
      <w:r w:rsidRPr="007F5464">
        <w:rPr>
          <w:rFonts w:ascii="Arial" w:hAnsi="Arial" w:cs="Arial"/>
          <w:spacing w:val="3"/>
          <w:sz w:val="19"/>
          <w:szCs w:val="19"/>
        </w:rPr>
        <w:t xml:space="preserve"> </w:t>
      </w:r>
      <w:r w:rsidRPr="007F5464">
        <w:rPr>
          <w:rFonts w:ascii="Arial" w:hAnsi="Arial" w:cs="Arial"/>
          <w:spacing w:val="-2"/>
          <w:sz w:val="19"/>
          <w:szCs w:val="19"/>
        </w:rPr>
        <w:t>deteriorating</w:t>
      </w:r>
      <w:r w:rsidRPr="007F5464">
        <w:rPr>
          <w:rFonts w:ascii="Arial" w:hAnsi="Arial" w:cs="Arial"/>
          <w:spacing w:val="-5"/>
          <w:sz w:val="19"/>
          <w:szCs w:val="19"/>
        </w:rPr>
        <w:t xml:space="preserve"> </w:t>
      </w:r>
      <w:r w:rsidRPr="007F5464">
        <w:rPr>
          <w:rFonts w:ascii="Arial" w:hAnsi="Arial" w:cs="Arial"/>
          <w:spacing w:val="-2"/>
          <w:sz w:val="19"/>
          <w:szCs w:val="19"/>
        </w:rPr>
        <w:t>constantly,</w:t>
      </w:r>
      <w:r w:rsidRPr="007F5464">
        <w:rPr>
          <w:rFonts w:ascii="Arial" w:hAnsi="Arial" w:cs="Arial"/>
          <w:spacing w:val="4"/>
          <w:sz w:val="19"/>
          <w:szCs w:val="19"/>
        </w:rPr>
        <w:t xml:space="preserve"> </w:t>
      </w:r>
      <w:r w:rsidRPr="007F5464">
        <w:rPr>
          <w:rFonts w:ascii="Arial" w:hAnsi="Arial" w:cs="Arial"/>
          <w:spacing w:val="-2"/>
          <w:sz w:val="19"/>
          <w:szCs w:val="19"/>
        </w:rPr>
        <w:t>and due</w:t>
      </w:r>
      <w:r w:rsidRPr="007F5464">
        <w:rPr>
          <w:rFonts w:ascii="Arial" w:hAnsi="Arial" w:cs="Arial"/>
          <w:spacing w:val="-1"/>
          <w:sz w:val="19"/>
          <w:szCs w:val="19"/>
        </w:rPr>
        <w:t xml:space="preserve"> </w:t>
      </w:r>
      <w:r w:rsidRPr="007F5464">
        <w:rPr>
          <w:rFonts w:ascii="Arial" w:hAnsi="Arial" w:cs="Arial"/>
          <w:spacing w:val="-2"/>
          <w:sz w:val="19"/>
          <w:szCs w:val="19"/>
        </w:rPr>
        <w:t>to</w:t>
      </w:r>
      <w:r w:rsidRPr="007F5464">
        <w:rPr>
          <w:rFonts w:ascii="Arial" w:hAnsi="Arial" w:cs="Arial"/>
          <w:spacing w:val="4"/>
          <w:sz w:val="19"/>
          <w:szCs w:val="19"/>
        </w:rPr>
        <w:t xml:space="preserve"> </w:t>
      </w:r>
      <w:r w:rsidRPr="007F5464">
        <w:rPr>
          <w:rFonts w:ascii="Arial" w:hAnsi="Arial" w:cs="Arial"/>
          <w:spacing w:val="-2"/>
          <w:sz w:val="19"/>
          <w:szCs w:val="19"/>
        </w:rPr>
        <w:t>the</w:t>
      </w:r>
      <w:r w:rsidRPr="007F5464">
        <w:rPr>
          <w:rFonts w:ascii="Arial" w:hAnsi="Arial" w:cs="Arial"/>
          <w:spacing w:val="-1"/>
          <w:sz w:val="19"/>
          <w:szCs w:val="19"/>
        </w:rPr>
        <w:t xml:space="preserve"> </w:t>
      </w:r>
      <w:r w:rsidRPr="007F5464">
        <w:rPr>
          <w:rFonts w:ascii="Arial" w:hAnsi="Arial" w:cs="Arial"/>
          <w:spacing w:val="-3"/>
          <w:sz w:val="19"/>
          <w:szCs w:val="19"/>
        </w:rPr>
        <w:t xml:space="preserve">low clearance </w:t>
      </w:r>
      <w:r w:rsidRPr="007F5464">
        <w:rPr>
          <w:rFonts w:ascii="Arial" w:hAnsi="Arial" w:cs="Arial"/>
          <w:spacing w:val="-2"/>
          <w:sz w:val="19"/>
          <w:szCs w:val="19"/>
        </w:rPr>
        <w:t>they have been hit repeatedly by errant trucks</w:t>
      </w:r>
      <w:r w:rsidRPr="007F5464">
        <w:rPr>
          <w:rFonts w:ascii="Arial" w:hAnsi="Arial" w:cs="Arial"/>
          <w:spacing w:val="-1"/>
          <w:sz w:val="19"/>
          <w:szCs w:val="19"/>
        </w:rPr>
        <w:t xml:space="preserve"> </w:t>
      </w:r>
      <w:r w:rsidRPr="007F5464">
        <w:rPr>
          <w:rFonts w:ascii="Arial" w:hAnsi="Arial" w:cs="Arial"/>
          <w:spacing w:val="-3"/>
          <w:sz w:val="19"/>
          <w:szCs w:val="19"/>
        </w:rPr>
        <w:t xml:space="preserve">coming from the Brooklyn </w:t>
      </w:r>
      <w:r w:rsidRPr="007F5464">
        <w:rPr>
          <w:rFonts w:ascii="Arial" w:hAnsi="Arial" w:cs="Arial"/>
          <w:spacing w:val="-2"/>
          <w:sz w:val="19"/>
          <w:szCs w:val="19"/>
        </w:rPr>
        <w:t>Queens Expressway onto the Belt</w:t>
      </w:r>
      <w:r w:rsidRPr="007F5464">
        <w:rPr>
          <w:rFonts w:ascii="Arial" w:hAnsi="Arial" w:cs="Arial"/>
          <w:spacing w:val="-1"/>
          <w:sz w:val="19"/>
          <w:szCs w:val="19"/>
        </w:rPr>
        <w:t xml:space="preserve"> </w:t>
      </w:r>
      <w:r w:rsidRPr="007F5464">
        <w:rPr>
          <w:rFonts w:ascii="Arial" w:hAnsi="Arial" w:cs="Arial"/>
          <w:spacing w:val="-2"/>
          <w:sz w:val="19"/>
          <w:szCs w:val="19"/>
        </w:rPr>
        <w:t>Parkway (where no truck traffic is permitted). In addition, these</w:t>
      </w:r>
      <w:r w:rsidRPr="007F5464">
        <w:rPr>
          <w:rFonts w:ascii="Arial" w:hAnsi="Arial" w:cs="Arial"/>
          <w:spacing w:val="-45"/>
          <w:sz w:val="19"/>
          <w:szCs w:val="19"/>
        </w:rPr>
        <w:t xml:space="preserve"> </w:t>
      </w:r>
      <w:r w:rsidRPr="007F5464">
        <w:rPr>
          <w:rFonts w:ascii="Arial" w:hAnsi="Arial" w:cs="Arial"/>
          <w:spacing w:val="-2"/>
          <w:sz w:val="19"/>
          <w:szCs w:val="19"/>
        </w:rPr>
        <w:t xml:space="preserve">bridges have substandard features </w:t>
      </w:r>
      <w:r w:rsidRPr="007F5464">
        <w:rPr>
          <w:rFonts w:ascii="Arial" w:hAnsi="Arial" w:cs="Arial"/>
          <w:spacing w:val="-1"/>
          <w:sz w:val="19"/>
          <w:szCs w:val="19"/>
        </w:rPr>
        <w:t>including non-compliance</w:t>
      </w:r>
      <w:r w:rsidRPr="007F5464">
        <w:rPr>
          <w:rFonts w:ascii="Arial" w:hAnsi="Arial" w:cs="Arial"/>
          <w:sz w:val="19"/>
          <w:szCs w:val="19"/>
        </w:rPr>
        <w:t xml:space="preserve"> </w:t>
      </w:r>
      <w:r w:rsidRPr="007F5464">
        <w:rPr>
          <w:rFonts w:ascii="Arial" w:hAnsi="Arial" w:cs="Arial"/>
          <w:spacing w:val="-3"/>
          <w:sz w:val="19"/>
          <w:szCs w:val="19"/>
        </w:rPr>
        <w:t xml:space="preserve">ADA requirements. </w:t>
      </w:r>
      <w:r>
        <w:rPr>
          <w:rFonts w:ascii="Arial" w:hAnsi="Arial" w:cs="Arial"/>
          <w:spacing w:val="-3"/>
          <w:sz w:val="19"/>
          <w:szCs w:val="19"/>
        </w:rPr>
        <w:t>Pre</w:t>
      </w:r>
      <w:r w:rsidRPr="007F5464">
        <w:rPr>
          <w:rFonts w:ascii="Arial" w:hAnsi="Arial" w:cs="Arial"/>
          <w:spacing w:val="-2"/>
          <w:sz w:val="19"/>
          <w:szCs w:val="19"/>
        </w:rPr>
        <w:t>liminary and final</w:t>
      </w:r>
      <w:r w:rsidRPr="007F5464">
        <w:rPr>
          <w:rFonts w:ascii="Arial" w:hAnsi="Arial" w:cs="Arial"/>
          <w:spacing w:val="-1"/>
          <w:sz w:val="19"/>
          <w:szCs w:val="19"/>
        </w:rPr>
        <w:t xml:space="preserve"> </w:t>
      </w:r>
      <w:r w:rsidRPr="007F5464">
        <w:rPr>
          <w:rFonts w:ascii="Arial" w:hAnsi="Arial" w:cs="Arial"/>
          <w:spacing w:val="-2"/>
          <w:sz w:val="19"/>
          <w:szCs w:val="19"/>
        </w:rPr>
        <w:t>design services</w:t>
      </w:r>
      <w:r>
        <w:rPr>
          <w:rFonts w:ascii="Arial" w:hAnsi="Arial" w:cs="Arial"/>
          <w:spacing w:val="-2"/>
          <w:sz w:val="19"/>
          <w:szCs w:val="19"/>
        </w:rPr>
        <w:t xml:space="preserve"> were provided</w:t>
      </w:r>
      <w:r w:rsidRPr="007F5464">
        <w:rPr>
          <w:rFonts w:ascii="Arial" w:hAnsi="Arial" w:cs="Arial"/>
          <w:spacing w:val="-2"/>
          <w:sz w:val="19"/>
          <w:szCs w:val="19"/>
        </w:rPr>
        <w:t xml:space="preserve"> </w:t>
      </w:r>
      <w:r w:rsidRPr="007F5464">
        <w:rPr>
          <w:rFonts w:ascii="Arial" w:hAnsi="Arial" w:cs="Arial"/>
          <w:spacing w:val="-1"/>
          <w:sz w:val="19"/>
          <w:szCs w:val="19"/>
        </w:rPr>
        <w:t>for the reconstruction/</w:t>
      </w:r>
      <w:r>
        <w:rPr>
          <w:rFonts w:ascii="Arial" w:hAnsi="Arial" w:cs="Arial"/>
          <w:spacing w:val="-1"/>
          <w:sz w:val="19"/>
          <w:szCs w:val="19"/>
        </w:rPr>
        <w:t xml:space="preserve"> </w:t>
      </w:r>
      <w:r w:rsidRPr="007F5464">
        <w:rPr>
          <w:rFonts w:ascii="Arial" w:hAnsi="Arial" w:cs="Arial"/>
          <w:spacing w:val="-1"/>
          <w:sz w:val="19"/>
          <w:szCs w:val="19"/>
        </w:rPr>
        <w:t>rehabilitation of these</w:t>
      </w:r>
      <w:r w:rsidRPr="007F5464">
        <w:rPr>
          <w:rFonts w:ascii="Arial" w:hAnsi="Arial" w:cs="Arial"/>
          <w:sz w:val="19"/>
          <w:szCs w:val="19"/>
        </w:rPr>
        <w:t xml:space="preserve"> </w:t>
      </w:r>
      <w:r w:rsidRPr="007F5464">
        <w:rPr>
          <w:rFonts w:ascii="Arial" w:hAnsi="Arial" w:cs="Arial"/>
          <w:spacing w:val="-2"/>
          <w:sz w:val="19"/>
          <w:szCs w:val="19"/>
        </w:rPr>
        <w:t>pedestrian</w:t>
      </w:r>
      <w:r w:rsidRPr="007F5464">
        <w:rPr>
          <w:rFonts w:ascii="Arial" w:hAnsi="Arial" w:cs="Arial"/>
          <w:spacing w:val="-10"/>
          <w:sz w:val="19"/>
          <w:szCs w:val="19"/>
        </w:rPr>
        <w:t xml:space="preserve"> </w:t>
      </w:r>
      <w:r w:rsidRPr="007F5464">
        <w:rPr>
          <w:rFonts w:ascii="Arial" w:hAnsi="Arial" w:cs="Arial"/>
          <w:spacing w:val="-2"/>
          <w:sz w:val="19"/>
          <w:szCs w:val="19"/>
        </w:rPr>
        <w:t>bridges</w:t>
      </w:r>
      <w:r w:rsidRPr="007F5464">
        <w:rPr>
          <w:rFonts w:ascii="Arial" w:hAnsi="Arial" w:cs="Arial"/>
          <w:spacing w:val="-1"/>
          <w:sz w:val="19"/>
          <w:szCs w:val="19"/>
        </w:rPr>
        <w:t>.</w:t>
      </w:r>
      <w:r w:rsidRPr="007F5464">
        <w:rPr>
          <w:rFonts w:ascii="Arial" w:hAnsi="Arial" w:cs="Arial"/>
          <w:spacing w:val="-10"/>
          <w:sz w:val="19"/>
          <w:szCs w:val="19"/>
        </w:rPr>
        <w:t xml:space="preserve"> </w:t>
      </w:r>
      <w:r w:rsidRPr="007F5464">
        <w:rPr>
          <w:rFonts w:ascii="Arial" w:hAnsi="Arial" w:cs="Arial"/>
          <w:spacing w:val="-1"/>
          <w:sz w:val="19"/>
          <w:szCs w:val="19"/>
        </w:rPr>
        <w:t>The</w:t>
      </w:r>
      <w:r w:rsidRPr="007F5464">
        <w:rPr>
          <w:rFonts w:ascii="Arial" w:hAnsi="Arial" w:cs="Arial"/>
          <w:spacing w:val="-9"/>
          <w:sz w:val="19"/>
          <w:szCs w:val="19"/>
        </w:rPr>
        <w:t xml:space="preserve"> </w:t>
      </w:r>
      <w:r w:rsidRPr="007F5464">
        <w:rPr>
          <w:rFonts w:ascii="Arial" w:hAnsi="Arial" w:cs="Arial"/>
          <w:spacing w:val="-1"/>
          <w:sz w:val="19"/>
          <w:szCs w:val="19"/>
        </w:rPr>
        <w:t>project</w:t>
      </w:r>
      <w:r w:rsidRPr="007F5464">
        <w:rPr>
          <w:rFonts w:ascii="Arial" w:hAnsi="Arial" w:cs="Arial"/>
          <w:spacing w:val="-9"/>
          <w:sz w:val="19"/>
          <w:szCs w:val="19"/>
        </w:rPr>
        <w:t xml:space="preserve"> </w:t>
      </w:r>
      <w:r w:rsidRPr="007F5464">
        <w:rPr>
          <w:rFonts w:ascii="Arial" w:hAnsi="Arial" w:cs="Arial"/>
          <w:spacing w:val="-1"/>
          <w:sz w:val="19"/>
          <w:szCs w:val="19"/>
        </w:rPr>
        <w:t>include</w:t>
      </w:r>
      <w:r>
        <w:rPr>
          <w:rFonts w:ascii="Arial" w:hAnsi="Arial" w:cs="Arial"/>
          <w:spacing w:val="-1"/>
          <w:sz w:val="19"/>
          <w:szCs w:val="19"/>
        </w:rPr>
        <w:t xml:space="preserve">d </w:t>
      </w:r>
      <w:r w:rsidRPr="007F5464">
        <w:rPr>
          <w:rFonts w:ascii="Arial" w:hAnsi="Arial" w:cs="Arial"/>
          <w:spacing w:val="-45"/>
          <w:sz w:val="19"/>
          <w:szCs w:val="19"/>
        </w:rPr>
        <w:t xml:space="preserve"> </w:t>
      </w:r>
      <w:r w:rsidRPr="007F5464">
        <w:rPr>
          <w:rFonts w:ascii="Arial" w:hAnsi="Arial" w:cs="Arial"/>
          <w:spacing w:val="-2"/>
          <w:sz w:val="19"/>
          <w:szCs w:val="19"/>
        </w:rPr>
        <w:t>the preparation of preliminary and final design drawings,</w:t>
      </w:r>
      <w:r w:rsidRPr="007F5464">
        <w:rPr>
          <w:rFonts w:ascii="Arial" w:hAnsi="Arial" w:cs="Arial"/>
          <w:spacing w:val="-1"/>
          <w:sz w:val="19"/>
          <w:szCs w:val="19"/>
        </w:rPr>
        <w:t xml:space="preserve"> </w:t>
      </w:r>
      <w:r w:rsidRPr="007F5464">
        <w:rPr>
          <w:rFonts w:ascii="Arial" w:hAnsi="Arial" w:cs="Arial"/>
          <w:spacing w:val="-2"/>
          <w:sz w:val="19"/>
          <w:szCs w:val="19"/>
        </w:rPr>
        <w:t xml:space="preserve">including </w:t>
      </w:r>
      <w:r w:rsidRPr="007F5464">
        <w:rPr>
          <w:rFonts w:ascii="Arial" w:hAnsi="Arial" w:cs="Arial"/>
          <w:spacing w:val="-1"/>
          <w:sz w:val="19"/>
          <w:szCs w:val="19"/>
        </w:rPr>
        <w:t>the development of bid documents, based on a</w:t>
      </w:r>
      <w:r w:rsidRPr="007F5464">
        <w:rPr>
          <w:rFonts w:ascii="Arial" w:hAnsi="Arial" w:cs="Arial"/>
          <w:sz w:val="19"/>
          <w:szCs w:val="19"/>
        </w:rPr>
        <w:t xml:space="preserve"> </w:t>
      </w:r>
      <w:r w:rsidRPr="007F5464">
        <w:rPr>
          <w:rFonts w:ascii="Arial" w:hAnsi="Arial" w:cs="Arial"/>
          <w:spacing w:val="-1"/>
          <w:sz w:val="19"/>
          <w:szCs w:val="19"/>
        </w:rPr>
        <w:t>conceptual design proposed in a previous contract in</w:t>
      </w:r>
      <w:r w:rsidRPr="007F5464">
        <w:rPr>
          <w:rFonts w:ascii="Arial" w:hAnsi="Arial" w:cs="Arial"/>
          <w:sz w:val="19"/>
          <w:szCs w:val="19"/>
        </w:rPr>
        <w:t xml:space="preserve"> </w:t>
      </w:r>
      <w:r w:rsidRPr="007F5464">
        <w:rPr>
          <w:rFonts w:ascii="Arial" w:hAnsi="Arial" w:cs="Arial"/>
          <w:spacing w:val="-2"/>
          <w:sz w:val="19"/>
          <w:szCs w:val="19"/>
        </w:rPr>
        <w:t>association with Pressley Associates Master Plan and Design</w:t>
      </w:r>
      <w:r w:rsidRPr="007F5464">
        <w:rPr>
          <w:rFonts w:ascii="Arial" w:hAnsi="Arial" w:cs="Arial"/>
          <w:spacing w:val="-1"/>
          <w:sz w:val="19"/>
          <w:szCs w:val="19"/>
        </w:rPr>
        <w:t xml:space="preserve"> </w:t>
      </w:r>
      <w:r w:rsidRPr="007F5464">
        <w:rPr>
          <w:rFonts w:ascii="Arial" w:hAnsi="Arial" w:cs="Arial"/>
          <w:spacing w:val="-3"/>
          <w:sz w:val="19"/>
          <w:szCs w:val="19"/>
        </w:rPr>
        <w:t>Guidelines. Project</w:t>
      </w:r>
      <w:r>
        <w:rPr>
          <w:rFonts w:ascii="Arial" w:hAnsi="Arial" w:cs="Arial"/>
          <w:spacing w:val="-3"/>
          <w:sz w:val="19"/>
          <w:szCs w:val="19"/>
        </w:rPr>
        <w:t xml:space="preserve"> Director</w:t>
      </w:r>
      <w:r w:rsidRPr="007F5464">
        <w:rPr>
          <w:rFonts w:ascii="Arial" w:hAnsi="Arial" w:cs="Arial"/>
          <w:spacing w:val="-3"/>
          <w:sz w:val="19"/>
          <w:szCs w:val="19"/>
        </w:rPr>
        <w:t xml:space="preserve"> responsible for </w:t>
      </w:r>
      <w:r w:rsidRPr="007F5464">
        <w:rPr>
          <w:rFonts w:ascii="Arial" w:hAnsi="Arial" w:cs="Arial"/>
          <w:sz w:val="19"/>
          <w:szCs w:val="19"/>
        </w:rPr>
        <w:t>surveying, geotechnical, highway, traffic and structural</w:t>
      </w:r>
      <w:r w:rsidRPr="007F5464">
        <w:rPr>
          <w:rFonts w:ascii="Arial" w:hAnsi="Arial" w:cs="Arial"/>
          <w:spacing w:val="1"/>
          <w:sz w:val="19"/>
          <w:szCs w:val="19"/>
        </w:rPr>
        <w:t xml:space="preserve"> </w:t>
      </w:r>
      <w:r w:rsidRPr="007F5464">
        <w:rPr>
          <w:rFonts w:ascii="Arial" w:hAnsi="Arial" w:cs="Arial"/>
          <w:sz w:val="19"/>
          <w:szCs w:val="19"/>
        </w:rPr>
        <w:t>engineering</w:t>
      </w:r>
      <w:r w:rsidRPr="007F5464">
        <w:rPr>
          <w:rFonts w:ascii="Arial" w:hAnsi="Arial" w:cs="Arial"/>
          <w:spacing w:val="-1"/>
          <w:sz w:val="19"/>
          <w:szCs w:val="19"/>
        </w:rPr>
        <w:t xml:space="preserve"> </w:t>
      </w:r>
      <w:r w:rsidRPr="007F5464">
        <w:rPr>
          <w:rFonts w:ascii="Arial" w:hAnsi="Arial" w:cs="Arial"/>
          <w:sz w:val="19"/>
          <w:szCs w:val="19"/>
        </w:rPr>
        <w:t>services</w:t>
      </w:r>
      <w:r w:rsidRPr="007F5464">
        <w:rPr>
          <w:rFonts w:ascii="Arial" w:hAnsi="Arial" w:cs="Arial"/>
          <w:spacing w:val="-5"/>
          <w:sz w:val="19"/>
          <w:szCs w:val="19"/>
        </w:rPr>
        <w:t xml:space="preserve"> </w:t>
      </w:r>
      <w:r w:rsidRPr="007F5464">
        <w:rPr>
          <w:rFonts w:ascii="Arial" w:hAnsi="Arial" w:cs="Arial"/>
          <w:sz w:val="19"/>
          <w:szCs w:val="19"/>
        </w:rPr>
        <w:t>for</w:t>
      </w:r>
      <w:r w:rsidRPr="007F5464">
        <w:rPr>
          <w:rFonts w:ascii="Arial" w:hAnsi="Arial" w:cs="Arial"/>
          <w:spacing w:val="-6"/>
          <w:sz w:val="19"/>
          <w:szCs w:val="19"/>
        </w:rPr>
        <w:t xml:space="preserve"> </w:t>
      </w:r>
      <w:r w:rsidRPr="007F5464">
        <w:rPr>
          <w:rFonts w:ascii="Arial" w:hAnsi="Arial" w:cs="Arial"/>
          <w:sz w:val="19"/>
          <w:szCs w:val="19"/>
        </w:rPr>
        <w:t>NYCDOT.</w:t>
      </w:r>
      <w:r>
        <w:rPr>
          <w:rFonts w:ascii="Arial" w:hAnsi="Arial" w:cs="Arial"/>
          <w:sz w:val="19"/>
          <w:szCs w:val="19"/>
        </w:rPr>
        <w:t xml:space="preserve"> </w:t>
      </w:r>
      <w:bookmarkStart w:id="56" w:name="_Hlk132032636"/>
      <w:r w:rsidRPr="007F5464">
        <w:rPr>
          <w:rFonts w:ascii="Arial" w:hAnsi="Arial" w:cs="Arial"/>
          <w:sz w:val="19"/>
          <w:szCs w:val="19"/>
          <w:highlight w:val="yellow"/>
        </w:rPr>
        <w:t>(MM/YYYY – MM/YYYY)</w:t>
      </w:r>
      <w:bookmarkEnd w:id="56"/>
    </w:p>
    <w:p w:rsidR="007F5464" w:rsidRDefault="007F5464" w:rsidP="00A43678">
      <w:pPr>
        <w:pStyle w:val="BodyText"/>
        <w:ind w:right="155"/>
        <w:rPr>
          <w:rFonts w:ascii="Arial" w:hAnsi="Arial" w:cs="Arial"/>
          <w:sz w:val="19"/>
          <w:szCs w:val="19"/>
        </w:rPr>
      </w:pPr>
    </w:p>
    <w:p w:rsidR="007F5464" w:rsidRPr="007F5464" w:rsidRDefault="007F5464" w:rsidP="00A43678">
      <w:pPr>
        <w:pStyle w:val="BodyText"/>
        <w:ind w:right="155"/>
        <w:rPr>
          <w:rFonts w:ascii="Arial" w:hAnsi="Arial" w:cs="Arial"/>
          <w:sz w:val="19"/>
          <w:szCs w:val="19"/>
        </w:rPr>
      </w:pPr>
      <w:r w:rsidRPr="007F5464">
        <w:rPr>
          <w:rFonts w:ascii="Arial" w:hAnsi="Arial" w:cs="Arial"/>
          <w:b/>
          <w:bCs/>
          <w:sz w:val="19"/>
          <w:szCs w:val="19"/>
        </w:rPr>
        <w:t>NYCDO</w:t>
      </w:r>
      <w:r>
        <w:rPr>
          <w:rFonts w:ascii="Arial" w:hAnsi="Arial" w:cs="Arial"/>
          <w:b/>
          <w:bCs/>
          <w:sz w:val="19"/>
          <w:szCs w:val="19"/>
        </w:rPr>
        <w:t xml:space="preserve">T, </w:t>
      </w:r>
      <w:r w:rsidRPr="007F5464">
        <w:rPr>
          <w:rFonts w:ascii="Arial" w:hAnsi="Arial" w:cs="Arial"/>
          <w:b/>
          <w:bCs/>
          <w:sz w:val="19"/>
          <w:szCs w:val="19"/>
        </w:rPr>
        <w:t xml:space="preserve"> Engineering Service Agreement, Reconstruction of Delancey Street, New York, NY</w:t>
      </w:r>
      <w:r>
        <w:rPr>
          <w:rFonts w:ascii="Arial" w:hAnsi="Arial" w:cs="Arial"/>
          <w:b/>
          <w:bCs/>
          <w:sz w:val="19"/>
          <w:szCs w:val="19"/>
        </w:rPr>
        <w:t xml:space="preserve"> -  </w:t>
      </w:r>
      <w:r w:rsidRPr="007F5464">
        <w:rPr>
          <w:rFonts w:ascii="Arial" w:hAnsi="Arial" w:cs="Arial"/>
          <w:sz w:val="19"/>
          <w:szCs w:val="19"/>
        </w:rPr>
        <w:t xml:space="preserve">Principal-In-Charge.  This projects primarily goal </w:t>
      </w:r>
      <w:r>
        <w:rPr>
          <w:rFonts w:ascii="Arial" w:hAnsi="Arial" w:cs="Arial"/>
          <w:sz w:val="19"/>
          <w:szCs w:val="19"/>
        </w:rPr>
        <w:t>was</w:t>
      </w:r>
      <w:r w:rsidRPr="007F5464">
        <w:rPr>
          <w:rFonts w:ascii="Arial" w:hAnsi="Arial" w:cs="Arial"/>
          <w:sz w:val="19"/>
          <w:szCs w:val="19"/>
        </w:rPr>
        <w:t xml:space="preserve"> to improve safety and streetscape improvements to the medians and sidewalks including curb extensions, medians at crosswalks, widening the center median by reducing one travel lane in the Eastbound direction, and installing a dedicated, protected bicycling facility. </w:t>
      </w:r>
      <w:r>
        <w:rPr>
          <w:rFonts w:ascii="Arial" w:hAnsi="Arial" w:cs="Arial"/>
          <w:sz w:val="19"/>
          <w:szCs w:val="19"/>
        </w:rPr>
        <w:t>Principal-In-Charge</w:t>
      </w:r>
      <w:r w:rsidRPr="007F5464">
        <w:rPr>
          <w:rFonts w:ascii="Arial" w:hAnsi="Arial" w:cs="Arial"/>
          <w:sz w:val="19"/>
          <w:szCs w:val="19"/>
        </w:rPr>
        <w:t xml:space="preserve"> for </w:t>
      </w:r>
      <w:r>
        <w:rPr>
          <w:rFonts w:ascii="Arial" w:hAnsi="Arial" w:cs="Arial"/>
          <w:sz w:val="19"/>
          <w:szCs w:val="19"/>
        </w:rPr>
        <w:t xml:space="preserve">the </w:t>
      </w:r>
      <w:r w:rsidRPr="007F5464">
        <w:rPr>
          <w:rFonts w:ascii="Arial" w:hAnsi="Arial" w:cs="Arial"/>
          <w:sz w:val="19"/>
          <w:szCs w:val="19"/>
        </w:rPr>
        <w:t>cellar door inventory, vault program, modification to subway ventilators, street lighting, estimate</w:t>
      </w:r>
      <w:r>
        <w:rPr>
          <w:rFonts w:ascii="Arial" w:hAnsi="Arial" w:cs="Arial"/>
          <w:sz w:val="19"/>
          <w:szCs w:val="19"/>
        </w:rPr>
        <w:t>s</w:t>
      </w:r>
      <w:r w:rsidRPr="007F5464">
        <w:rPr>
          <w:rFonts w:ascii="Arial" w:hAnsi="Arial" w:cs="Arial"/>
          <w:sz w:val="19"/>
          <w:szCs w:val="19"/>
        </w:rPr>
        <w:t xml:space="preserve"> and spec</w:t>
      </w:r>
      <w:r>
        <w:rPr>
          <w:rFonts w:ascii="Arial" w:hAnsi="Arial" w:cs="Arial"/>
          <w:sz w:val="19"/>
          <w:szCs w:val="19"/>
        </w:rPr>
        <w:t>ifications</w:t>
      </w:r>
      <w:r w:rsidRPr="007F5464">
        <w:rPr>
          <w:rFonts w:ascii="Arial" w:hAnsi="Arial" w:cs="Arial"/>
          <w:sz w:val="19"/>
          <w:szCs w:val="19"/>
        </w:rPr>
        <w:t>.</w:t>
      </w:r>
      <w:r>
        <w:rPr>
          <w:rFonts w:ascii="Arial" w:hAnsi="Arial" w:cs="Arial"/>
          <w:sz w:val="19"/>
          <w:szCs w:val="19"/>
        </w:rPr>
        <w:t xml:space="preserve"> </w:t>
      </w:r>
      <w:r w:rsidRPr="007F5464">
        <w:rPr>
          <w:rFonts w:ascii="Arial" w:hAnsi="Arial" w:cs="Arial"/>
          <w:sz w:val="19"/>
          <w:szCs w:val="19"/>
          <w:highlight w:val="yellow"/>
        </w:rPr>
        <w:t>(MM/YYYY – MM/YYYY)</w:t>
      </w:r>
    </w:p>
    <w:p w:rsidR="007F5464" w:rsidRPr="007F5464" w:rsidRDefault="007F5464" w:rsidP="00A43678">
      <w:pPr>
        <w:pStyle w:val="BodyText"/>
        <w:ind w:right="155"/>
        <w:rPr>
          <w:rFonts w:ascii="Arial" w:hAnsi="Arial" w:cs="Arial"/>
          <w:sz w:val="19"/>
          <w:szCs w:val="19"/>
        </w:rPr>
      </w:pPr>
    </w:p>
    <w:p w:rsidR="007F5464" w:rsidRPr="007F5464" w:rsidRDefault="007F5464" w:rsidP="00A43678">
      <w:pPr>
        <w:pStyle w:val="BodyText"/>
        <w:ind w:right="155"/>
        <w:rPr>
          <w:rFonts w:ascii="Arial" w:hAnsi="Arial" w:cs="Arial"/>
          <w:sz w:val="19"/>
          <w:szCs w:val="19"/>
        </w:rPr>
      </w:pPr>
      <w:r w:rsidRPr="007F5464">
        <w:rPr>
          <w:rFonts w:ascii="Arial" w:hAnsi="Arial" w:cs="Arial"/>
          <w:b/>
          <w:sz w:val="19"/>
          <w:szCs w:val="19"/>
        </w:rPr>
        <w:t>NYCDOT</w:t>
      </w:r>
      <w:r w:rsidR="00FF0A42">
        <w:rPr>
          <w:rFonts w:ascii="Arial" w:hAnsi="Arial" w:cs="Arial"/>
          <w:b/>
          <w:sz w:val="19"/>
          <w:szCs w:val="19"/>
        </w:rPr>
        <w:t xml:space="preserve">, </w:t>
      </w:r>
      <w:r w:rsidRPr="007F5464">
        <w:rPr>
          <w:rFonts w:ascii="Arial" w:hAnsi="Arial" w:cs="Arial"/>
          <w:b/>
          <w:sz w:val="19"/>
          <w:szCs w:val="19"/>
        </w:rPr>
        <w:t>Engineering Service Agreement, Temporary Remediation of Pratt Avenue Retaining Wall, Bronx, NY</w:t>
      </w:r>
      <w:r>
        <w:rPr>
          <w:rFonts w:ascii="Arial" w:hAnsi="Arial" w:cs="Arial"/>
          <w:b/>
          <w:sz w:val="19"/>
          <w:szCs w:val="19"/>
        </w:rPr>
        <w:t xml:space="preserve"> – </w:t>
      </w:r>
      <w:r w:rsidRPr="007F5464">
        <w:rPr>
          <w:rFonts w:ascii="Arial" w:hAnsi="Arial" w:cs="Arial"/>
          <w:bCs/>
          <w:sz w:val="19"/>
          <w:szCs w:val="19"/>
        </w:rPr>
        <w:t>Project Director.</w:t>
      </w:r>
      <w:r>
        <w:rPr>
          <w:rFonts w:ascii="Arial" w:hAnsi="Arial" w:cs="Arial"/>
          <w:b/>
          <w:sz w:val="19"/>
          <w:szCs w:val="19"/>
        </w:rPr>
        <w:t xml:space="preserve">  </w:t>
      </w:r>
      <w:r w:rsidRPr="007F5464">
        <w:rPr>
          <w:rFonts w:ascii="Arial" w:hAnsi="Arial" w:cs="Arial"/>
          <w:sz w:val="19"/>
          <w:szCs w:val="19"/>
        </w:rPr>
        <w:t>Th</w:t>
      </w:r>
      <w:r>
        <w:rPr>
          <w:rFonts w:ascii="Arial" w:hAnsi="Arial" w:cs="Arial"/>
          <w:sz w:val="19"/>
          <w:szCs w:val="19"/>
        </w:rPr>
        <w:t>e</w:t>
      </w:r>
      <w:r w:rsidRPr="007F5464">
        <w:rPr>
          <w:rFonts w:ascii="Arial" w:hAnsi="Arial" w:cs="Arial"/>
          <w:sz w:val="19"/>
          <w:szCs w:val="19"/>
        </w:rPr>
        <w:t xml:space="preserve"> primary goal </w:t>
      </w:r>
      <w:r>
        <w:rPr>
          <w:rFonts w:ascii="Arial" w:hAnsi="Arial" w:cs="Arial"/>
          <w:sz w:val="19"/>
          <w:szCs w:val="19"/>
        </w:rPr>
        <w:t xml:space="preserve">of this </w:t>
      </w:r>
      <w:r w:rsidRPr="007F5464">
        <w:rPr>
          <w:rFonts w:ascii="Arial" w:hAnsi="Arial" w:cs="Arial"/>
          <w:sz w:val="19"/>
          <w:szCs w:val="19"/>
        </w:rPr>
        <w:t xml:space="preserve">project was to provide temporary remedial countermeasures to minimize any future tilting and crack widening until such time as the long-term design </w:t>
      </w:r>
      <w:r>
        <w:rPr>
          <w:rFonts w:ascii="Arial" w:hAnsi="Arial" w:cs="Arial"/>
          <w:sz w:val="19"/>
          <w:szCs w:val="19"/>
        </w:rPr>
        <w:t>was</w:t>
      </w:r>
      <w:r w:rsidRPr="007F5464">
        <w:rPr>
          <w:rFonts w:ascii="Arial" w:hAnsi="Arial" w:cs="Arial"/>
          <w:sz w:val="19"/>
          <w:szCs w:val="19"/>
        </w:rPr>
        <w:t xml:space="preserve"> ready to be constructed. This design include</w:t>
      </w:r>
      <w:r>
        <w:rPr>
          <w:rFonts w:ascii="Arial" w:hAnsi="Arial" w:cs="Arial"/>
          <w:sz w:val="19"/>
          <w:szCs w:val="19"/>
        </w:rPr>
        <w:t>d</w:t>
      </w:r>
      <w:r w:rsidRPr="007F5464">
        <w:rPr>
          <w:rFonts w:ascii="Arial" w:hAnsi="Arial" w:cs="Arial"/>
          <w:sz w:val="19"/>
          <w:szCs w:val="19"/>
        </w:rPr>
        <w:t xml:space="preserve"> installation of a temporary raker system with straps in the areas observed to exhibit movement.</w:t>
      </w:r>
      <w:r>
        <w:rPr>
          <w:rFonts w:ascii="Arial" w:hAnsi="Arial" w:cs="Arial"/>
          <w:sz w:val="19"/>
          <w:szCs w:val="19"/>
        </w:rPr>
        <w:t xml:space="preserve">  </w:t>
      </w:r>
      <w:r w:rsidRPr="007F5464">
        <w:rPr>
          <w:rFonts w:ascii="Arial" w:hAnsi="Arial" w:cs="Arial"/>
          <w:sz w:val="19"/>
          <w:szCs w:val="19"/>
        </w:rPr>
        <w:t>Project</w:t>
      </w:r>
      <w:r>
        <w:rPr>
          <w:rFonts w:ascii="Arial" w:hAnsi="Arial" w:cs="Arial"/>
          <w:sz w:val="19"/>
          <w:szCs w:val="19"/>
        </w:rPr>
        <w:t xml:space="preserve"> Director</w:t>
      </w:r>
      <w:r w:rsidRPr="007F5464">
        <w:rPr>
          <w:rFonts w:ascii="Arial" w:hAnsi="Arial" w:cs="Arial"/>
          <w:sz w:val="19"/>
          <w:szCs w:val="19"/>
        </w:rPr>
        <w:t xml:space="preserve"> responsible for the temporary remediation of Pratt Ave</w:t>
      </w:r>
      <w:r>
        <w:rPr>
          <w:rFonts w:ascii="Arial" w:hAnsi="Arial" w:cs="Arial"/>
          <w:sz w:val="19"/>
          <w:szCs w:val="19"/>
        </w:rPr>
        <w:t>nue</w:t>
      </w:r>
      <w:r w:rsidRPr="007F5464">
        <w:rPr>
          <w:rFonts w:ascii="Arial" w:hAnsi="Arial" w:cs="Arial"/>
          <w:sz w:val="19"/>
          <w:szCs w:val="19"/>
        </w:rPr>
        <w:t xml:space="preserve"> retaining wall including structural engineering and construction support services.</w:t>
      </w:r>
      <w:r>
        <w:rPr>
          <w:rFonts w:ascii="Arial" w:hAnsi="Arial" w:cs="Arial"/>
          <w:sz w:val="19"/>
          <w:szCs w:val="19"/>
        </w:rPr>
        <w:t xml:space="preserve"> </w:t>
      </w:r>
      <w:r w:rsidRPr="007F5464">
        <w:rPr>
          <w:rFonts w:ascii="Arial" w:hAnsi="Arial" w:cs="Arial"/>
          <w:sz w:val="19"/>
          <w:szCs w:val="19"/>
          <w:highlight w:val="yellow"/>
        </w:rPr>
        <w:t>(MM/YYYY – MM/YYYY)</w:t>
      </w:r>
    </w:p>
    <w:p w:rsidR="007F5464" w:rsidRDefault="007F5464" w:rsidP="00A43678">
      <w:pPr>
        <w:pStyle w:val="BodyText"/>
        <w:ind w:right="155"/>
        <w:rPr>
          <w:rFonts w:ascii="Arial" w:hAnsi="Arial" w:cs="Arial"/>
          <w:sz w:val="19"/>
          <w:szCs w:val="19"/>
        </w:rPr>
      </w:pPr>
    </w:p>
    <w:p w:rsidR="00FF0A42" w:rsidRPr="00FF0A42" w:rsidRDefault="00FF0A42" w:rsidP="00A43678">
      <w:pPr>
        <w:pStyle w:val="BodyText"/>
        <w:ind w:right="33"/>
        <w:rPr>
          <w:rFonts w:ascii="Arial" w:hAnsi="Arial" w:cs="Arial"/>
          <w:sz w:val="19"/>
          <w:szCs w:val="19"/>
        </w:rPr>
      </w:pPr>
      <w:r w:rsidRPr="00FF0A42">
        <w:rPr>
          <w:rFonts w:ascii="Arial" w:hAnsi="Arial" w:cs="Arial"/>
          <w:b/>
          <w:spacing w:val="-2"/>
          <w:sz w:val="19"/>
          <w:szCs w:val="19"/>
        </w:rPr>
        <w:t>NYCDOT, 4th Avenue</w:t>
      </w:r>
      <w:r w:rsidRPr="00FF0A42">
        <w:rPr>
          <w:rFonts w:ascii="Arial" w:hAnsi="Arial" w:cs="Arial"/>
          <w:b/>
          <w:spacing w:val="-45"/>
          <w:sz w:val="19"/>
          <w:szCs w:val="19"/>
        </w:rPr>
        <w:t xml:space="preserve"> </w:t>
      </w:r>
      <w:r w:rsidRPr="00FF0A42">
        <w:rPr>
          <w:rFonts w:ascii="Arial" w:hAnsi="Arial" w:cs="Arial"/>
          <w:b/>
          <w:spacing w:val="-1"/>
          <w:sz w:val="19"/>
          <w:szCs w:val="19"/>
        </w:rPr>
        <w:t xml:space="preserve">Safety Improvements, Park Slope </w:t>
      </w:r>
      <w:r w:rsidRPr="00FF0A42">
        <w:rPr>
          <w:rFonts w:ascii="Arial" w:hAnsi="Arial" w:cs="Arial"/>
          <w:b/>
          <w:sz w:val="19"/>
          <w:szCs w:val="19"/>
        </w:rPr>
        <w:t>and Sunset Park,</w:t>
      </w:r>
      <w:r w:rsidRPr="00FF0A42">
        <w:rPr>
          <w:rFonts w:ascii="Arial" w:hAnsi="Arial" w:cs="Arial"/>
          <w:b/>
          <w:spacing w:val="1"/>
          <w:sz w:val="19"/>
          <w:szCs w:val="19"/>
        </w:rPr>
        <w:t xml:space="preserve"> </w:t>
      </w:r>
      <w:r w:rsidRPr="00FF0A42">
        <w:rPr>
          <w:rFonts w:ascii="Arial" w:hAnsi="Arial" w:cs="Arial"/>
          <w:b/>
          <w:spacing w:val="-2"/>
          <w:sz w:val="19"/>
          <w:szCs w:val="19"/>
        </w:rPr>
        <w:t xml:space="preserve">Brooklyn, NY – </w:t>
      </w:r>
      <w:r w:rsidRPr="00FF0A42">
        <w:rPr>
          <w:rFonts w:ascii="Arial" w:hAnsi="Arial" w:cs="Arial"/>
          <w:spacing w:val="-2"/>
          <w:sz w:val="19"/>
          <w:szCs w:val="19"/>
        </w:rPr>
        <w:t xml:space="preserve">Principal-In-Charge responsible </w:t>
      </w:r>
      <w:r w:rsidRPr="00FF0A42">
        <w:rPr>
          <w:rFonts w:ascii="Arial" w:hAnsi="Arial" w:cs="Arial"/>
          <w:spacing w:val="-1"/>
          <w:sz w:val="19"/>
          <w:szCs w:val="19"/>
        </w:rPr>
        <w:t>for the</w:t>
      </w:r>
      <w:r w:rsidRPr="00FF0A42">
        <w:rPr>
          <w:rFonts w:ascii="Arial" w:hAnsi="Arial" w:cs="Arial"/>
          <w:sz w:val="19"/>
          <w:szCs w:val="19"/>
        </w:rPr>
        <w:t xml:space="preserve"> </w:t>
      </w:r>
      <w:r w:rsidRPr="00FF0A42">
        <w:rPr>
          <w:rFonts w:ascii="Arial" w:hAnsi="Arial" w:cs="Arial"/>
          <w:spacing w:val="-1"/>
          <w:sz w:val="19"/>
          <w:szCs w:val="19"/>
        </w:rPr>
        <w:t xml:space="preserve">preliminary and final design of the 4th Avenue </w:t>
      </w:r>
      <w:r w:rsidRPr="00FF0A42">
        <w:rPr>
          <w:rFonts w:ascii="Arial" w:hAnsi="Arial" w:cs="Arial"/>
          <w:sz w:val="19"/>
          <w:szCs w:val="19"/>
        </w:rPr>
        <w:t>Subway</w:t>
      </w:r>
      <w:r w:rsidRPr="00FF0A42">
        <w:rPr>
          <w:rFonts w:ascii="Arial" w:hAnsi="Arial" w:cs="Arial"/>
          <w:spacing w:val="1"/>
          <w:sz w:val="19"/>
          <w:szCs w:val="19"/>
        </w:rPr>
        <w:t xml:space="preserve"> </w:t>
      </w:r>
      <w:r w:rsidRPr="00FF0A42">
        <w:rPr>
          <w:rFonts w:ascii="Arial" w:hAnsi="Arial" w:cs="Arial"/>
          <w:spacing w:val="-3"/>
          <w:sz w:val="19"/>
          <w:szCs w:val="19"/>
        </w:rPr>
        <w:t xml:space="preserve">ventilator modifications </w:t>
      </w:r>
      <w:r w:rsidRPr="00FF0A42">
        <w:rPr>
          <w:rFonts w:ascii="Arial" w:hAnsi="Arial" w:cs="Arial"/>
          <w:spacing w:val="-2"/>
          <w:sz w:val="19"/>
          <w:szCs w:val="19"/>
        </w:rPr>
        <w:t>resulting from the installation of a 2’-6”</w:t>
      </w:r>
      <w:r w:rsidRPr="00FF0A42">
        <w:rPr>
          <w:rFonts w:ascii="Arial" w:hAnsi="Arial" w:cs="Arial"/>
          <w:spacing w:val="-1"/>
          <w:sz w:val="19"/>
          <w:szCs w:val="19"/>
        </w:rPr>
        <w:t xml:space="preserve"> </w:t>
      </w:r>
      <w:r w:rsidRPr="00FF0A42">
        <w:rPr>
          <w:rFonts w:ascii="Arial" w:hAnsi="Arial" w:cs="Arial"/>
          <w:spacing w:val="-2"/>
          <w:sz w:val="19"/>
          <w:szCs w:val="19"/>
        </w:rPr>
        <w:t xml:space="preserve">raised median that </w:t>
      </w:r>
      <w:r w:rsidRPr="00FF0A42">
        <w:rPr>
          <w:rFonts w:ascii="Arial" w:hAnsi="Arial" w:cs="Arial"/>
          <w:spacing w:val="-1"/>
          <w:sz w:val="19"/>
          <w:szCs w:val="19"/>
        </w:rPr>
        <w:t>separates northbound and southbound</w:t>
      </w:r>
      <w:r w:rsidRPr="00FF0A42">
        <w:rPr>
          <w:rFonts w:ascii="Arial" w:hAnsi="Arial" w:cs="Arial"/>
          <w:sz w:val="19"/>
          <w:szCs w:val="19"/>
        </w:rPr>
        <w:t xml:space="preserve"> </w:t>
      </w:r>
      <w:r w:rsidRPr="00FF0A42">
        <w:rPr>
          <w:rFonts w:ascii="Arial" w:hAnsi="Arial" w:cs="Arial"/>
          <w:spacing w:val="-2"/>
          <w:sz w:val="19"/>
          <w:szCs w:val="19"/>
        </w:rPr>
        <w:t>traffic.</w:t>
      </w:r>
      <w:r w:rsidRPr="00FF0A42">
        <w:rPr>
          <w:rFonts w:ascii="Arial" w:hAnsi="Arial" w:cs="Arial"/>
          <w:spacing w:val="-1"/>
          <w:sz w:val="19"/>
          <w:szCs w:val="19"/>
        </w:rPr>
        <w:t xml:space="preserve"> </w:t>
      </w:r>
      <w:r w:rsidRPr="00FF0A42">
        <w:rPr>
          <w:rFonts w:ascii="Arial" w:hAnsi="Arial" w:cs="Arial"/>
          <w:spacing w:val="-2"/>
          <w:sz w:val="19"/>
          <w:szCs w:val="19"/>
        </w:rPr>
        <w:t xml:space="preserve">The subway is owned by the New York City </w:t>
      </w:r>
      <w:r w:rsidRPr="00FF0A42">
        <w:rPr>
          <w:rFonts w:ascii="Arial" w:hAnsi="Arial" w:cs="Arial"/>
          <w:spacing w:val="-1"/>
          <w:sz w:val="19"/>
          <w:szCs w:val="19"/>
        </w:rPr>
        <w:t>Transit</w:t>
      </w:r>
      <w:r w:rsidRPr="00FF0A42">
        <w:rPr>
          <w:rFonts w:ascii="Arial" w:hAnsi="Arial" w:cs="Arial"/>
          <w:sz w:val="19"/>
          <w:szCs w:val="19"/>
        </w:rPr>
        <w:t xml:space="preserve"> </w:t>
      </w:r>
      <w:r w:rsidRPr="00FF0A42">
        <w:rPr>
          <w:rFonts w:ascii="Arial" w:hAnsi="Arial" w:cs="Arial"/>
          <w:spacing w:val="-3"/>
          <w:sz w:val="19"/>
          <w:szCs w:val="19"/>
        </w:rPr>
        <w:t xml:space="preserve">Authority </w:t>
      </w:r>
      <w:r w:rsidRPr="00FF0A42">
        <w:rPr>
          <w:rFonts w:ascii="Arial" w:hAnsi="Arial" w:cs="Arial"/>
          <w:spacing w:val="-2"/>
          <w:sz w:val="19"/>
          <w:szCs w:val="19"/>
        </w:rPr>
        <w:t>and carries the D, N and R Train Lines within the</w:t>
      </w:r>
      <w:r w:rsidRPr="00FF0A42">
        <w:rPr>
          <w:rFonts w:ascii="Arial" w:hAnsi="Arial" w:cs="Arial"/>
          <w:spacing w:val="-1"/>
          <w:sz w:val="19"/>
          <w:szCs w:val="19"/>
        </w:rPr>
        <w:t xml:space="preserve"> </w:t>
      </w:r>
      <w:r w:rsidRPr="00FF0A42">
        <w:rPr>
          <w:rFonts w:ascii="Arial" w:hAnsi="Arial" w:cs="Arial"/>
          <w:spacing w:val="-3"/>
          <w:sz w:val="19"/>
          <w:szCs w:val="19"/>
        </w:rPr>
        <w:t xml:space="preserve">project limits. </w:t>
      </w:r>
      <w:r w:rsidRPr="00FF0A42">
        <w:rPr>
          <w:rFonts w:ascii="Arial" w:hAnsi="Arial" w:cs="Arial"/>
          <w:spacing w:val="-2"/>
          <w:sz w:val="19"/>
          <w:szCs w:val="19"/>
        </w:rPr>
        <w:t>Principal-In-Charge responsible for overseeing the</w:t>
      </w:r>
      <w:r w:rsidRPr="00FF0A42">
        <w:rPr>
          <w:rFonts w:ascii="Arial" w:hAnsi="Arial" w:cs="Arial"/>
          <w:spacing w:val="-1"/>
          <w:sz w:val="19"/>
          <w:szCs w:val="19"/>
        </w:rPr>
        <w:t xml:space="preserve"> </w:t>
      </w:r>
      <w:r w:rsidRPr="00FF0A42">
        <w:rPr>
          <w:rFonts w:ascii="Arial" w:hAnsi="Arial" w:cs="Arial"/>
          <w:spacing w:val="-3"/>
          <w:sz w:val="19"/>
          <w:szCs w:val="19"/>
        </w:rPr>
        <w:t xml:space="preserve">generation of final structural design drawings, </w:t>
      </w:r>
      <w:r w:rsidRPr="00FF0A42">
        <w:rPr>
          <w:rFonts w:ascii="Arial" w:hAnsi="Arial" w:cs="Arial"/>
          <w:spacing w:val="-2"/>
          <w:sz w:val="19"/>
          <w:szCs w:val="19"/>
        </w:rPr>
        <w:t>calculations,</w:t>
      </w:r>
      <w:r w:rsidRPr="00FF0A42">
        <w:rPr>
          <w:rFonts w:ascii="Arial" w:hAnsi="Arial" w:cs="Arial"/>
          <w:spacing w:val="-1"/>
          <w:sz w:val="19"/>
          <w:szCs w:val="19"/>
        </w:rPr>
        <w:t xml:space="preserve"> </w:t>
      </w:r>
      <w:r w:rsidRPr="00FF0A42">
        <w:rPr>
          <w:rFonts w:ascii="Arial" w:hAnsi="Arial" w:cs="Arial"/>
          <w:sz w:val="19"/>
          <w:szCs w:val="19"/>
        </w:rPr>
        <w:t>specifications</w:t>
      </w:r>
      <w:r w:rsidRPr="00FF0A42">
        <w:rPr>
          <w:rFonts w:ascii="Arial" w:hAnsi="Arial" w:cs="Arial"/>
          <w:spacing w:val="-7"/>
          <w:sz w:val="19"/>
          <w:szCs w:val="19"/>
        </w:rPr>
        <w:t xml:space="preserve"> </w:t>
      </w:r>
      <w:r w:rsidRPr="00FF0A42">
        <w:rPr>
          <w:rFonts w:ascii="Arial" w:hAnsi="Arial" w:cs="Arial"/>
          <w:sz w:val="19"/>
          <w:szCs w:val="19"/>
        </w:rPr>
        <w:t>and</w:t>
      </w:r>
      <w:r w:rsidRPr="00FF0A42">
        <w:rPr>
          <w:rFonts w:ascii="Arial" w:hAnsi="Arial" w:cs="Arial"/>
          <w:spacing w:val="-11"/>
          <w:sz w:val="19"/>
          <w:szCs w:val="19"/>
        </w:rPr>
        <w:t xml:space="preserve"> </w:t>
      </w:r>
      <w:r w:rsidRPr="00FF0A42">
        <w:rPr>
          <w:rFonts w:ascii="Arial" w:hAnsi="Arial" w:cs="Arial"/>
          <w:sz w:val="19"/>
          <w:szCs w:val="19"/>
        </w:rPr>
        <w:t>quantities/cost</w:t>
      </w:r>
      <w:r w:rsidRPr="00FF0A42">
        <w:rPr>
          <w:rFonts w:ascii="Arial" w:hAnsi="Arial" w:cs="Arial"/>
          <w:spacing w:val="-7"/>
          <w:sz w:val="19"/>
          <w:szCs w:val="19"/>
        </w:rPr>
        <w:t xml:space="preserve"> </w:t>
      </w:r>
      <w:r w:rsidRPr="00FF0A42">
        <w:rPr>
          <w:rFonts w:ascii="Arial" w:hAnsi="Arial" w:cs="Arial"/>
          <w:sz w:val="19"/>
          <w:szCs w:val="19"/>
        </w:rPr>
        <w:t xml:space="preserve">estimates. </w:t>
      </w:r>
      <w:bookmarkStart w:id="57" w:name="_Hlk132794984"/>
    </w:p>
    <w:bookmarkEnd w:id="57"/>
    <w:p w:rsidR="00FF0A42" w:rsidRDefault="00FF0A42" w:rsidP="00A43678">
      <w:pPr>
        <w:pStyle w:val="BodyText"/>
        <w:ind w:right="155"/>
        <w:rPr>
          <w:rFonts w:ascii="Arial" w:hAnsi="Arial" w:cs="Arial"/>
          <w:sz w:val="19"/>
          <w:szCs w:val="19"/>
        </w:rPr>
      </w:pPr>
    </w:p>
    <w:p w:rsidR="00FF0A42" w:rsidRPr="00FF0A42" w:rsidRDefault="00FF0A42" w:rsidP="00A43678">
      <w:pPr>
        <w:ind w:right="44"/>
        <w:jc w:val="both"/>
        <w:rPr>
          <w:rFonts w:ascii="Arial" w:hAnsi="Arial" w:cs="Arial"/>
          <w:sz w:val="19"/>
          <w:szCs w:val="19"/>
        </w:rPr>
      </w:pPr>
      <w:r w:rsidRPr="00FF0A42">
        <w:rPr>
          <w:rFonts w:ascii="Arial" w:hAnsi="Arial" w:cs="Arial"/>
          <w:b/>
          <w:spacing w:val="-2"/>
          <w:sz w:val="19"/>
          <w:szCs w:val="19"/>
        </w:rPr>
        <w:t>NYCDOT, Rehabilitation</w:t>
      </w:r>
      <w:r w:rsidRPr="00FF0A42">
        <w:rPr>
          <w:rFonts w:ascii="Arial" w:hAnsi="Arial" w:cs="Arial"/>
          <w:b/>
          <w:spacing w:val="-9"/>
          <w:sz w:val="19"/>
          <w:szCs w:val="19"/>
        </w:rPr>
        <w:t xml:space="preserve"> </w:t>
      </w:r>
      <w:r w:rsidRPr="00FF0A42">
        <w:rPr>
          <w:rFonts w:ascii="Arial" w:hAnsi="Arial" w:cs="Arial"/>
          <w:b/>
          <w:spacing w:val="-2"/>
          <w:sz w:val="19"/>
          <w:szCs w:val="19"/>
        </w:rPr>
        <w:t>of</w:t>
      </w:r>
      <w:r w:rsidRPr="00FF0A42">
        <w:rPr>
          <w:rFonts w:ascii="Arial" w:hAnsi="Arial" w:cs="Arial"/>
          <w:b/>
          <w:spacing w:val="-5"/>
          <w:sz w:val="19"/>
          <w:szCs w:val="19"/>
        </w:rPr>
        <w:t xml:space="preserve"> </w:t>
      </w:r>
      <w:r w:rsidRPr="00FF0A42">
        <w:rPr>
          <w:rFonts w:ascii="Arial" w:hAnsi="Arial" w:cs="Arial"/>
          <w:b/>
          <w:spacing w:val="-2"/>
          <w:sz w:val="19"/>
          <w:szCs w:val="19"/>
        </w:rPr>
        <w:t>Five</w:t>
      </w:r>
      <w:r w:rsidRPr="00FF0A42">
        <w:rPr>
          <w:rFonts w:ascii="Arial" w:hAnsi="Arial" w:cs="Arial"/>
          <w:b/>
          <w:spacing w:val="-5"/>
          <w:sz w:val="19"/>
          <w:szCs w:val="19"/>
        </w:rPr>
        <w:t xml:space="preserve"> </w:t>
      </w:r>
      <w:r w:rsidRPr="00FF0A42">
        <w:rPr>
          <w:rFonts w:ascii="Arial" w:hAnsi="Arial" w:cs="Arial"/>
          <w:b/>
          <w:spacing w:val="-2"/>
          <w:sz w:val="19"/>
          <w:szCs w:val="19"/>
        </w:rPr>
        <w:t>Brooklyn</w:t>
      </w:r>
      <w:r w:rsidRPr="00FF0A42">
        <w:rPr>
          <w:rFonts w:ascii="Arial" w:hAnsi="Arial" w:cs="Arial"/>
          <w:b/>
          <w:spacing w:val="-5"/>
          <w:sz w:val="19"/>
          <w:szCs w:val="19"/>
        </w:rPr>
        <w:t xml:space="preserve"> </w:t>
      </w:r>
      <w:r w:rsidRPr="00FF0A42">
        <w:rPr>
          <w:rFonts w:ascii="Arial" w:hAnsi="Arial" w:cs="Arial"/>
          <w:b/>
          <w:spacing w:val="-2"/>
          <w:sz w:val="19"/>
          <w:szCs w:val="19"/>
        </w:rPr>
        <w:t>Bridges, Brooklyn,</w:t>
      </w:r>
      <w:r w:rsidRPr="00FF0A42">
        <w:rPr>
          <w:rFonts w:ascii="Arial" w:hAnsi="Arial" w:cs="Arial"/>
          <w:b/>
          <w:spacing w:val="-1"/>
          <w:sz w:val="19"/>
          <w:szCs w:val="19"/>
        </w:rPr>
        <w:t xml:space="preserve"> </w:t>
      </w:r>
      <w:r w:rsidRPr="00FF0A42">
        <w:rPr>
          <w:rFonts w:ascii="Arial" w:hAnsi="Arial" w:cs="Arial"/>
          <w:b/>
          <w:spacing w:val="-3"/>
          <w:sz w:val="19"/>
          <w:szCs w:val="19"/>
        </w:rPr>
        <w:t>NY</w:t>
      </w:r>
      <w:r>
        <w:rPr>
          <w:rFonts w:ascii="Arial" w:hAnsi="Arial" w:cs="Arial"/>
          <w:b/>
          <w:spacing w:val="-3"/>
          <w:sz w:val="19"/>
          <w:szCs w:val="19"/>
        </w:rPr>
        <w:t xml:space="preserve"> - </w:t>
      </w:r>
      <w:r w:rsidRPr="00FF0A42">
        <w:rPr>
          <w:rFonts w:ascii="Arial" w:hAnsi="Arial" w:cs="Arial"/>
          <w:spacing w:val="-2"/>
          <w:sz w:val="19"/>
          <w:szCs w:val="19"/>
        </w:rPr>
        <w:t>Principal-In-Charge</w:t>
      </w:r>
      <w:r>
        <w:rPr>
          <w:rFonts w:ascii="Arial" w:hAnsi="Arial" w:cs="Arial"/>
          <w:spacing w:val="-2"/>
          <w:sz w:val="19"/>
          <w:szCs w:val="19"/>
        </w:rPr>
        <w:t xml:space="preserve"> (PIC)</w:t>
      </w:r>
      <w:r w:rsidRPr="00FF0A42">
        <w:rPr>
          <w:rFonts w:ascii="Arial" w:hAnsi="Arial" w:cs="Arial"/>
          <w:spacing w:val="-2"/>
          <w:sz w:val="19"/>
          <w:szCs w:val="19"/>
        </w:rPr>
        <w:t xml:space="preserve"> of various assignments </w:t>
      </w:r>
      <w:r w:rsidRPr="00FF0A42">
        <w:rPr>
          <w:rFonts w:ascii="Arial" w:hAnsi="Arial" w:cs="Arial"/>
          <w:spacing w:val="-1"/>
          <w:sz w:val="19"/>
          <w:szCs w:val="19"/>
        </w:rPr>
        <w:t>on the</w:t>
      </w:r>
      <w:r w:rsidRPr="00FF0A42">
        <w:rPr>
          <w:rFonts w:ascii="Arial" w:hAnsi="Arial" w:cs="Arial"/>
          <w:sz w:val="19"/>
          <w:szCs w:val="19"/>
        </w:rPr>
        <w:t xml:space="preserve"> following</w:t>
      </w:r>
      <w:r w:rsidRPr="00FF0A42">
        <w:rPr>
          <w:rFonts w:ascii="Arial" w:hAnsi="Arial" w:cs="Arial"/>
          <w:spacing w:val="-5"/>
          <w:sz w:val="19"/>
          <w:szCs w:val="19"/>
        </w:rPr>
        <w:t xml:space="preserve"> </w:t>
      </w:r>
      <w:r w:rsidRPr="00FF0A42">
        <w:rPr>
          <w:rFonts w:ascii="Arial" w:hAnsi="Arial" w:cs="Arial"/>
          <w:sz w:val="19"/>
          <w:szCs w:val="19"/>
        </w:rPr>
        <w:t>projects:</w:t>
      </w:r>
    </w:p>
    <w:p w:rsidR="00FF0A42" w:rsidRPr="00FF0A42" w:rsidRDefault="00FF0A42" w:rsidP="00A43678">
      <w:pPr>
        <w:pStyle w:val="ListParagraph"/>
        <w:numPr>
          <w:ilvl w:val="0"/>
          <w:numId w:val="3"/>
        </w:numPr>
        <w:tabs>
          <w:tab w:val="left" w:pos="460"/>
          <w:tab w:val="left" w:pos="461"/>
        </w:tabs>
        <w:ind w:left="455" w:right="158"/>
        <w:jc w:val="both"/>
        <w:rPr>
          <w:sz w:val="19"/>
          <w:szCs w:val="19"/>
        </w:rPr>
      </w:pPr>
      <w:r w:rsidRPr="00FF0A42">
        <w:rPr>
          <w:b/>
          <w:i/>
          <w:spacing w:val="-2"/>
          <w:sz w:val="19"/>
          <w:szCs w:val="19"/>
        </w:rPr>
        <w:t xml:space="preserve">Foster Avenue Bridge over NYCT Brighton </w:t>
      </w:r>
      <w:r w:rsidRPr="00FF0A42">
        <w:rPr>
          <w:b/>
          <w:i/>
          <w:spacing w:val="-1"/>
          <w:sz w:val="19"/>
          <w:szCs w:val="19"/>
        </w:rPr>
        <w:t xml:space="preserve">Line </w:t>
      </w:r>
      <w:r>
        <w:rPr>
          <w:spacing w:val="-1"/>
          <w:sz w:val="19"/>
          <w:szCs w:val="19"/>
        </w:rPr>
        <w:t>–</w:t>
      </w:r>
      <w:r w:rsidRPr="00FF0A42">
        <w:rPr>
          <w:sz w:val="19"/>
          <w:szCs w:val="19"/>
        </w:rPr>
        <w:t xml:space="preserve"> </w:t>
      </w:r>
      <w:r>
        <w:rPr>
          <w:sz w:val="19"/>
          <w:szCs w:val="19"/>
        </w:rPr>
        <w:t xml:space="preserve">PIC </w:t>
      </w:r>
      <w:r w:rsidRPr="00FF0A42">
        <w:rPr>
          <w:spacing w:val="-2"/>
          <w:sz w:val="19"/>
          <w:szCs w:val="19"/>
        </w:rPr>
        <w:t>for</w:t>
      </w:r>
      <w:r w:rsidRPr="00FF0A42">
        <w:rPr>
          <w:spacing w:val="1"/>
          <w:sz w:val="19"/>
          <w:szCs w:val="19"/>
        </w:rPr>
        <w:t xml:space="preserve"> </w:t>
      </w:r>
      <w:r w:rsidRPr="00FF0A42">
        <w:rPr>
          <w:spacing w:val="-2"/>
          <w:sz w:val="19"/>
          <w:szCs w:val="19"/>
        </w:rPr>
        <w:t>the</w:t>
      </w:r>
      <w:r w:rsidRPr="00FF0A42">
        <w:rPr>
          <w:spacing w:val="1"/>
          <w:sz w:val="19"/>
          <w:szCs w:val="19"/>
        </w:rPr>
        <w:t xml:space="preserve"> </w:t>
      </w:r>
      <w:r w:rsidRPr="00FF0A42">
        <w:rPr>
          <w:spacing w:val="-2"/>
          <w:sz w:val="19"/>
          <w:szCs w:val="19"/>
        </w:rPr>
        <w:t>preparation</w:t>
      </w:r>
      <w:r w:rsidRPr="00FF0A42">
        <w:rPr>
          <w:spacing w:val="-9"/>
          <w:sz w:val="19"/>
          <w:szCs w:val="19"/>
        </w:rPr>
        <w:t xml:space="preserve"> </w:t>
      </w:r>
      <w:r w:rsidRPr="00FF0A42">
        <w:rPr>
          <w:spacing w:val="-2"/>
          <w:sz w:val="19"/>
          <w:szCs w:val="19"/>
        </w:rPr>
        <w:t>of</w:t>
      </w:r>
      <w:r w:rsidRPr="00FF0A42">
        <w:rPr>
          <w:spacing w:val="5"/>
          <w:sz w:val="19"/>
          <w:szCs w:val="19"/>
        </w:rPr>
        <w:t xml:space="preserve"> </w:t>
      </w:r>
      <w:r w:rsidRPr="00FF0A42">
        <w:rPr>
          <w:spacing w:val="-2"/>
          <w:sz w:val="19"/>
          <w:szCs w:val="19"/>
        </w:rPr>
        <w:t>construction</w:t>
      </w:r>
      <w:r w:rsidRPr="00FF0A42">
        <w:rPr>
          <w:spacing w:val="-3"/>
          <w:sz w:val="19"/>
          <w:szCs w:val="19"/>
        </w:rPr>
        <w:t xml:space="preserve"> </w:t>
      </w:r>
      <w:r w:rsidRPr="00FF0A42">
        <w:rPr>
          <w:spacing w:val="-2"/>
          <w:sz w:val="19"/>
          <w:szCs w:val="19"/>
        </w:rPr>
        <w:t xml:space="preserve">drawings, </w:t>
      </w:r>
      <w:r>
        <w:rPr>
          <w:spacing w:val="-2"/>
          <w:sz w:val="19"/>
          <w:szCs w:val="19"/>
        </w:rPr>
        <w:t xml:space="preserve">including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2"/>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231" w:hanging="327"/>
        <w:jc w:val="both"/>
        <w:rPr>
          <w:sz w:val="19"/>
          <w:szCs w:val="19"/>
        </w:rPr>
      </w:pPr>
      <w:r w:rsidRPr="00FF0A42">
        <w:rPr>
          <w:b/>
          <w:i/>
          <w:spacing w:val="-3"/>
          <w:sz w:val="19"/>
          <w:szCs w:val="19"/>
        </w:rPr>
        <w:t xml:space="preserve">5th Avenue </w:t>
      </w:r>
      <w:r w:rsidRPr="00FF0A42">
        <w:rPr>
          <w:b/>
          <w:i/>
          <w:spacing w:val="-2"/>
          <w:sz w:val="19"/>
          <w:szCs w:val="19"/>
        </w:rPr>
        <w:t>Bridge over LIRR (Bay Ridge Line) and</w:t>
      </w:r>
      <w:r w:rsidRPr="00FF0A42">
        <w:rPr>
          <w:b/>
          <w:i/>
          <w:spacing w:val="-1"/>
          <w:sz w:val="19"/>
          <w:szCs w:val="19"/>
        </w:rPr>
        <w:t xml:space="preserve"> </w:t>
      </w:r>
      <w:r w:rsidRPr="00FF0A42">
        <w:rPr>
          <w:b/>
          <w:i/>
          <w:spacing w:val="-2"/>
          <w:sz w:val="19"/>
          <w:szCs w:val="19"/>
        </w:rPr>
        <w:t xml:space="preserve">NYCT Sea Beach Line </w:t>
      </w:r>
      <w:r>
        <w:rPr>
          <w:spacing w:val="-2"/>
          <w:sz w:val="19"/>
          <w:szCs w:val="19"/>
        </w:rPr>
        <w:t>–</w:t>
      </w:r>
      <w:r w:rsidRPr="00FF0A42">
        <w:rPr>
          <w:spacing w:val="-2"/>
          <w:sz w:val="19"/>
          <w:szCs w:val="19"/>
        </w:rPr>
        <w:t xml:space="preserve"> </w:t>
      </w:r>
      <w:r>
        <w:rPr>
          <w:spacing w:val="-2"/>
          <w:sz w:val="19"/>
          <w:szCs w:val="19"/>
        </w:rPr>
        <w:t xml:space="preserve">PIC </w:t>
      </w:r>
      <w:r w:rsidRPr="00FF0A42">
        <w:rPr>
          <w:spacing w:val="-2"/>
          <w:sz w:val="19"/>
          <w:szCs w:val="19"/>
        </w:rPr>
        <w:t xml:space="preserve">for the </w:t>
      </w:r>
      <w:r w:rsidRPr="00FF0A42">
        <w:rPr>
          <w:spacing w:val="-1"/>
          <w:sz w:val="19"/>
          <w:szCs w:val="19"/>
        </w:rPr>
        <w:t>preparation</w:t>
      </w:r>
      <w:r w:rsidRPr="00FF0A42">
        <w:rPr>
          <w:spacing w:val="-46"/>
          <w:sz w:val="19"/>
          <w:szCs w:val="19"/>
        </w:rPr>
        <w:t xml:space="preserve"> </w:t>
      </w:r>
      <w:r w:rsidRPr="00FF0A42">
        <w:rPr>
          <w:spacing w:val="-2"/>
          <w:sz w:val="19"/>
          <w:szCs w:val="19"/>
        </w:rPr>
        <w:t xml:space="preserve">of construction drawings, but not limited </w:t>
      </w:r>
      <w:r w:rsidRPr="00FF0A42">
        <w:rPr>
          <w:spacing w:val="-1"/>
          <w:sz w:val="19"/>
          <w:szCs w:val="19"/>
        </w:rPr>
        <w:t>to horizontal and</w:t>
      </w:r>
      <w:r w:rsidRPr="00FF0A42">
        <w:rPr>
          <w:spacing w:val="-45"/>
          <w:sz w:val="19"/>
          <w:szCs w:val="19"/>
        </w:rPr>
        <w:t xml:space="preserve"> </w:t>
      </w:r>
      <w:r w:rsidRPr="00FF0A42">
        <w:rPr>
          <w:spacing w:val="-3"/>
          <w:sz w:val="19"/>
          <w:szCs w:val="19"/>
        </w:rPr>
        <w:t xml:space="preserve">vertical geometry, roadwork </w:t>
      </w:r>
      <w:r w:rsidRPr="00FF0A42">
        <w:rPr>
          <w:spacing w:val="-2"/>
          <w:sz w:val="19"/>
          <w:szCs w:val="19"/>
        </w:rPr>
        <w:t>plan, maintenance and</w:t>
      </w:r>
      <w:r w:rsidRPr="00FF0A42">
        <w:rPr>
          <w:spacing w:val="-1"/>
          <w:sz w:val="19"/>
          <w:szCs w:val="19"/>
        </w:rPr>
        <w:t xml:space="preserve"> </w:t>
      </w:r>
      <w:r w:rsidRPr="00FF0A42">
        <w:rPr>
          <w:spacing w:val="-3"/>
          <w:sz w:val="19"/>
          <w:szCs w:val="19"/>
        </w:rPr>
        <w:t xml:space="preserve">protection of traffic </w:t>
      </w:r>
      <w:r w:rsidRPr="00FF0A42">
        <w:rPr>
          <w:spacing w:val="-2"/>
          <w:sz w:val="19"/>
          <w:szCs w:val="19"/>
        </w:rPr>
        <w:t>plans and existing and proposed</w:t>
      </w:r>
      <w:r w:rsidRPr="00FF0A42">
        <w:rPr>
          <w:spacing w:val="-1"/>
          <w:sz w:val="19"/>
          <w:szCs w:val="19"/>
        </w:rPr>
        <w:t xml:space="preserve"> </w:t>
      </w:r>
      <w:r w:rsidRPr="00FF0A42">
        <w:rPr>
          <w:spacing w:val="-3"/>
          <w:sz w:val="19"/>
          <w:szCs w:val="19"/>
        </w:rPr>
        <w:t>roadway</w:t>
      </w:r>
      <w:r w:rsidRPr="00FF0A42">
        <w:rPr>
          <w:spacing w:val="-18"/>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174" w:hanging="327"/>
        <w:jc w:val="both"/>
        <w:rPr>
          <w:sz w:val="19"/>
          <w:szCs w:val="19"/>
        </w:rPr>
      </w:pPr>
      <w:r w:rsidRPr="00FF0A42">
        <w:rPr>
          <w:b/>
          <w:i/>
          <w:spacing w:val="-2"/>
          <w:sz w:val="19"/>
          <w:szCs w:val="19"/>
        </w:rPr>
        <w:t xml:space="preserve">Hill Drive Bridge over Prospect </w:t>
      </w:r>
      <w:r w:rsidRPr="00FF0A42">
        <w:rPr>
          <w:b/>
          <w:i/>
          <w:spacing w:val="-1"/>
          <w:sz w:val="19"/>
          <w:szCs w:val="19"/>
        </w:rPr>
        <w:t xml:space="preserve">Park Lake </w:t>
      </w:r>
      <w:r>
        <w:rPr>
          <w:spacing w:val="-1"/>
          <w:sz w:val="19"/>
          <w:szCs w:val="19"/>
        </w:rPr>
        <w:t>–</w:t>
      </w:r>
      <w:r w:rsidRPr="00FF0A42">
        <w:rPr>
          <w:sz w:val="19"/>
          <w:szCs w:val="19"/>
        </w:rPr>
        <w:t xml:space="preserve"> </w:t>
      </w:r>
      <w:r>
        <w:rPr>
          <w:sz w:val="19"/>
          <w:szCs w:val="19"/>
        </w:rPr>
        <w:t xml:space="preserve">PIC </w:t>
      </w:r>
      <w:r w:rsidRPr="00FF0A42">
        <w:rPr>
          <w:spacing w:val="-2"/>
          <w:sz w:val="19"/>
          <w:szCs w:val="19"/>
        </w:rPr>
        <w:t xml:space="preserve">for the preparation </w:t>
      </w:r>
      <w:r w:rsidRPr="00FF0A42">
        <w:rPr>
          <w:spacing w:val="-1"/>
          <w:sz w:val="19"/>
          <w:szCs w:val="19"/>
        </w:rPr>
        <w:t>of construction drawings,</w:t>
      </w:r>
      <w:r w:rsidRPr="00FF0A42">
        <w:rPr>
          <w:spacing w:val="-45"/>
          <w:sz w:val="19"/>
          <w:szCs w:val="19"/>
        </w:rPr>
        <w:t xml:space="preserve">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3"/>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p>
    <w:p w:rsidR="00FF0A42" w:rsidRPr="00FF0A42" w:rsidRDefault="00FF0A42" w:rsidP="00A43678">
      <w:pPr>
        <w:pStyle w:val="ListParagraph"/>
        <w:numPr>
          <w:ilvl w:val="0"/>
          <w:numId w:val="3"/>
        </w:numPr>
        <w:tabs>
          <w:tab w:val="left" w:pos="455"/>
          <w:tab w:val="left" w:pos="456"/>
        </w:tabs>
        <w:ind w:left="455" w:right="174" w:hanging="327"/>
        <w:jc w:val="both"/>
        <w:rPr>
          <w:sz w:val="19"/>
          <w:szCs w:val="19"/>
        </w:rPr>
      </w:pPr>
      <w:r w:rsidRPr="00FF0A42">
        <w:rPr>
          <w:b/>
          <w:i/>
          <w:sz w:val="19"/>
          <w:szCs w:val="19"/>
        </w:rPr>
        <w:t xml:space="preserve">50th Street Bridge over Conrail (Bay Ridge) </w:t>
      </w:r>
      <w:r>
        <w:rPr>
          <w:sz w:val="19"/>
          <w:szCs w:val="19"/>
        </w:rPr>
        <w:t>–</w:t>
      </w:r>
      <w:r w:rsidRPr="00FF0A42">
        <w:rPr>
          <w:spacing w:val="1"/>
          <w:sz w:val="19"/>
          <w:szCs w:val="19"/>
        </w:rPr>
        <w:t xml:space="preserve"> </w:t>
      </w:r>
      <w:r>
        <w:rPr>
          <w:spacing w:val="1"/>
          <w:sz w:val="19"/>
          <w:szCs w:val="19"/>
        </w:rPr>
        <w:t xml:space="preserve">PIC </w:t>
      </w:r>
      <w:r w:rsidRPr="00FF0A42">
        <w:rPr>
          <w:spacing w:val="-2"/>
          <w:sz w:val="19"/>
          <w:szCs w:val="19"/>
        </w:rPr>
        <w:t xml:space="preserve">for the preparation </w:t>
      </w:r>
      <w:r w:rsidRPr="00FF0A42">
        <w:rPr>
          <w:spacing w:val="-1"/>
          <w:sz w:val="19"/>
          <w:szCs w:val="19"/>
        </w:rPr>
        <w:t>of construction drawings,</w:t>
      </w:r>
      <w:r w:rsidRPr="00FF0A42">
        <w:rPr>
          <w:spacing w:val="-45"/>
          <w:sz w:val="19"/>
          <w:szCs w:val="19"/>
        </w:rPr>
        <w:t xml:space="preserve"> </w:t>
      </w:r>
      <w:r w:rsidRPr="00FF0A42">
        <w:rPr>
          <w:spacing w:val="-3"/>
          <w:sz w:val="19"/>
          <w:szCs w:val="19"/>
        </w:rPr>
        <w:t xml:space="preserve">but not limited to horizontal and </w:t>
      </w:r>
      <w:r w:rsidRPr="00FF0A42">
        <w:rPr>
          <w:spacing w:val="-2"/>
          <w:sz w:val="19"/>
          <w:szCs w:val="19"/>
        </w:rPr>
        <w:t>vertical geometry,</w:t>
      </w:r>
      <w:r w:rsidRPr="00FF0A42">
        <w:rPr>
          <w:spacing w:val="-1"/>
          <w:sz w:val="19"/>
          <w:szCs w:val="19"/>
        </w:rPr>
        <w:t xml:space="preserve"> </w:t>
      </w:r>
      <w:r w:rsidRPr="00FF0A42">
        <w:rPr>
          <w:spacing w:val="-2"/>
          <w:sz w:val="19"/>
          <w:szCs w:val="19"/>
        </w:rPr>
        <w:t>roadwork plan, maintenance and protection of traffic plans</w:t>
      </w:r>
      <w:r w:rsidRPr="00FF0A42">
        <w:rPr>
          <w:spacing w:val="-45"/>
          <w:sz w:val="19"/>
          <w:szCs w:val="19"/>
        </w:rPr>
        <w:t xml:space="preserve"> </w:t>
      </w:r>
      <w:r w:rsidRPr="00FF0A42">
        <w:rPr>
          <w:spacing w:val="-3"/>
          <w:sz w:val="19"/>
          <w:szCs w:val="19"/>
        </w:rPr>
        <w:t>and</w:t>
      </w:r>
      <w:r w:rsidRPr="00FF0A42">
        <w:rPr>
          <w:spacing w:val="1"/>
          <w:sz w:val="19"/>
          <w:szCs w:val="19"/>
        </w:rPr>
        <w:t xml:space="preserve"> </w:t>
      </w:r>
      <w:r w:rsidRPr="00FF0A42">
        <w:rPr>
          <w:spacing w:val="-3"/>
          <w:sz w:val="19"/>
          <w:szCs w:val="19"/>
        </w:rPr>
        <w:t>existing</w:t>
      </w:r>
      <w:r w:rsidRPr="00FF0A42">
        <w:rPr>
          <w:spacing w:val="-13"/>
          <w:sz w:val="19"/>
          <w:szCs w:val="19"/>
        </w:rPr>
        <w:t xml:space="preserve"> </w:t>
      </w:r>
      <w:r w:rsidRPr="00FF0A42">
        <w:rPr>
          <w:spacing w:val="-3"/>
          <w:sz w:val="19"/>
          <w:szCs w:val="19"/>
        </w:rPr>
        <w:t>and</w:t>
      </w:r>
      <w:r w:rsidRPr="00FF0A42">
        <w:rPr>
          <w:spacing w:val="-8"/>
          <w:sz w:val="19"/>
          <w:szCs w:val="19"/>
        </w:rPr>
        <w:t xml:space="preserve"> </w:t>
      </w:r>
      <w:r w:rsidRPr="00FF0A42">
        <w:rPr>
          <w:spacing w:val="-2"/>
          <w:sz w:val="19"/>
          <w:szCs w:val="19"/>
        </w:rPr>
        <w:t>proposed</w:t>
      </w:r>
      <w:r w:rsidRPr="00FF0A42">
        <w:rPr>
          <w:spacing w:val="-4"/>
          <w:sz w:val="19"/>
          <w:szCs w:val="19"/>
        </w:rPr>
        <w:t xml:space="preserve"> </w:t>
      </w:r>
      <w:r w:rsidRPr="00FF0A42">
        <w:rPr>
          <w:spacing w:val="-2"/>
          <w:sz w:val="19"/>
          <w:szCs w:val="19"/>
        </w:rPr>
        <w:t>roadway</w:t>
      </w:r>
      <w:r w:rsidRPr="00FF0A42">
        <w:rPr>
          <w:spacing w:val="-13"/>
          <w:sz w:val="19"/>
          <w:szCs w:val="19"/>
        </w:rPr>
        <w:t xml:space="preserve"> </w:t>
      </w:r>
      <w:r w:rsidRPr="00FF0A42">
        <w:rPr>
          <w:spacing w:val="-2"/>
          <w:sz w:val="19"/>
          <w:szCs w:val="19"/>
        </w:rPr>
        <w:t>sections.</w:t>
      </w:r>
      <w:r>
        <w:rPr>
          <w:spacing w:val="-2"/>
          <w:sz w:val="19"/>
          <w:szCs w:val="19"/>
        </w:rPr>
        <w:t xml:space="preserve">  (Contract Term</w:t>
      </w:r>
      <w:r w:rsidRPr="00FF0A42">
        <w:rPr>
          <w:sz w:val="19"/>
          <w:szCs w:val="19"/>
        </w:rPr>
        <w:t>:</w:t>
      </w:r>
      <w:r>
        <w:rPr>
          <w:sz w:val="19"/>
          <w:szCs w:val="19"/>
        </w:rPr>
        <w:t xml:space="preserve">  2005 – 2009)</w:t>
      </w:r>
    </w:p>
    <w:p w:rsidR="00FF0A42" w:rsidRPr="00FF0A42" w:rsidRDefault="00FF0A42" w:rsidP="00A43678">
      <w:pPr>
        <w:pStyle w:val="ListParagraph"/>
        <w:tabs>
          <w:tab w:val="left" w:pos="455"/>
          <w:tab w:val="left" w:pos="456"/>
        </w:tabs>
        <w:ind w:right="174" w:firstLine="0"/>
        <w:jc w:val="both"/>
        <w:rPr>
          <w:sz w:val="19"/>
          <w:szCs w:val="19"/>
        </w:rPr>
      </w:pPr>
    </w:p>
    <w:p w:rsidR="00FF0A42" w:rsidRPr="00FF0A42" w:rsidRDefault="00FF0A42" w:rsidP="00A43678">
      <w:pPr>
        <w:ind w:right="222"/>
        <w:jc w:val="both"/>
        <w:rPr>
          <w:rFonts w:ascii="Arial" w:hAnsi="Arial" w:cs="Arial"/>
          <w:sz w:val="19"/>
          <w:szCs w:val="19"/>
        </w:rPr>
      </w:pPr>
      <w:r>
        <w:rPr>
          <w:rFonts w:ascii="Arial" w:hAnsi="Arial" w:cs="Arial"/>
          <w:b/>
          <w:spacing w:val="-2"/>
          <w:sz w:val="19"/>
          <w:szCs w:val="19"/>
        </w:rPr>
        <w:t xml:space="preserve">NYCDOT, </w:t>
      </w:r>
      <w:r w:rsidRPr="00FF0A42">
        <w:rPr>
          <w:rFonts w:ascii="Arial" w:hAnsi="Arial" w:cs="Arial"/>
          <w:b/>
          <w:spacing w:val="-2"/>
          <w:sz w:val="19"/>
          <w:szCs w:val="19"/>
        </w:rPr>
        <w:t xml:space="preserve">Reconstruction of Grand Concourse over </w:t>
      </w:r>
      <w:r w:rsidRPr="00FF0A42">
        <w:rPr>
          <w:rFonts w:ascii="Arial" w:hAnsi="Arial" w:cs="Arial"/>
          <w:b/>
          <w:spacing w:val="-1"/>
          <w:sz w:val="19"/>
          <w:szCs w:val="19"/>
        </w:rPr>
        <w:t>161st Street</w:t>
      </w:r>
      <w:r>
        <w:rPr>
          <w:rFonts w:ascii="Arial" w:hAnsi="Arial" w:cs="Arial"/>
          <w:b/>
          <w:spacing w:val="-1"/>
          <w:sz w:val="19"/>
          <w:szCs w:val="19"/>
        </w:rPr>
        <w:t xml:space="preserve">, </w:t>
      </w:r>
      <w:r w:rsidRPr="00FF0A42">
        <w:rPr>
          <w:rFonts w:ascii="Arial" w:hAnsi="Arial" w:cs="Arial"/>
          <w:b/>
          <w:spacing w:val="-2"/>
          <w:sz w:val="19"/>
          <w:szCs w:val="19"/>
        </w:rPr>
        <w:t>Bronx,</w:t>
      </w:r>
      <w:r w:rsidRPr="00FF0A42">
        <w:rPr>
          <w:rFonts w:ascii="Arial" w:hAnsi="Arial" w:cs="Arial"/>
          <w:b/>
          <w:spacing w:val="-4"/>
          <w:sz w:val="19"/>
          <w:szCs w:val="19"/>
        </w:rPr>
        <w:t xml:space="preserve"> </w:t>
      </w:r>
      <w:r w:rsidRPr="00FF0A42">
        <w:rPr>
          <w:rFonts w:ascii="Arial" w:hAnsi="Arial" w:cs="Arial"/>
          <w:b/>
          <w:spacing w:val="-2"/>
          <w:sz w:val="19"/>
          <w:szCs w:val="19"/>
        </w:rPr>
        <w:t>NY</w:t>
      </w:r>
      <w:r>
        <w:rPr>
          <w:rFonts w:ascii="Arial" w:hAnsi="Arial" w:cs="Arial"/>
          <w:b/>
          <w:spacing w:val="-2"/>
          <w:sz w:val="19"/>
          <w:szCs w:val="19"/>
        </w:rPr>
        <w:t xml:space="preserve"> – </w:t>
      </w:r>
      <w:r w:rsidRPr="00FF0A42">
        <w:rPr>
          <w:rFonts w:ascii="Arial" w:hAnsi="Arial" w:cs="Arial"/>
          <w:spacing w:val="-9"/>
          <w:sz w:val="19"/>
          <w:szCs w:val="19"/>
        </w:rPr>
        <w:t xml:space="preserve"> </w:t>
      </w:r>
      <w:r w:rsidRPr="00FF0A42">
        <w:rPr>
          <w:rFonts w:ascii="Arial" w:hAnsi="Arial" w:cs="Arial"/>
          <w:spacing w:val="-2"/>
          <w:sz w:val="19"/>
          <w:szCs w:val="19"/>
        </w:rPr>
        <w:t>Principal-In-Charge</w:t>
      </w:r>
      <w:r>
        <w:rPr>
          <w:rFonts w:ascii="Arial" w:hAnsi="Arial" w:cs="Arial"/>
          <w:spacing w:val="-2"/>
          <w:sz w:val="19"/>
          <w:szCs w:val="19"/>
        </w:rPr>
        <w:t xml:space="preserve"> (PIC)</w:t>
      </w:r>
      <w:r w:rsidRPr="00FF0A42">
        <w:rPr>
          <w:rFonts w:ascii="Arial" w:hAnsi="Arial" w:cs="Arial"/>
          <w:spacing w:val="-3"/>
          <w:sz w:val="19"/>
          <w:szCs w:val="19"/>
        </w:rPr>
        <w:t xml:space="preserve">. This project involved </w:t>
      </w:r>
      <w:r w:rsidRPr="00FF0A42">
        <w:rPr>
          <w:rFonts w:ascii="Arial" w:hAnsi="Arial" w:cs="Arial"/>
          <w:spacing w:val="-2"/>
          <w:sz w:val="19"/>
          <w:szCs w:val="19"/>
        </w:rPr>
        <w:t>the reconstruction of</w:t>
      </w:r>
      <w:r w:rsidRPr="00FF0A42">
        <w:rPr>
          <w:rFonts w:ascii="Arial" w:hAnsi="Arial" w:cs="Arial"/>
          <w:spacing w:val="-1"/>
          <w:sz w:val="19"/>
          <w:szCs w:val="19"/>
        </w:rPr>
        <w:t xml:space="preserve"> </w:t>
      </w:r>
      <w:r w:rsidRPr="00FF0A42">
        <w:rPr>
          <w:rFonts w:ascii="Arial" w:hAnsi="Arial" w:cs="Arial"/>
          <w:spacing w:val="-2"/>
          <w:sz w:val="19"/>
          <w:szCs w:val="19"/>
        </w:rPr>
        <w:t>Grand Concourse from East 161st Street to East 166th Street</w:t>
      </w:r>
      <w:r w:rsidRPr="00FF0A42">
        <w:rPr>
          <w:rFonts w:ascii="Arial" w:hAnsi="Arial" w:cs="Arial"/>
          <w:spacing w:val="-45"/>
          <w:sz w:val="19"/>
          <w:szCs w:val="19"/>
        </w:rPr>
        <w:t xml:space="preserve"> </w:t>
      </w:r>
      <w:r w:rsidRPr="00FF0A42">
        <w:rPr>
          <w:rFonts w:ascii="Arial" w:hAnsi="Arial" w:cs="Arial"/>
          <w:spacing w:val="-2"/>
          <w:sz w:val="19"/>
          <w:szCs w:val="19"/>
        </w:rPr>
        <w:t xml:space="preserve">and East 161st Street from Gerard Avenue </w:t>
      </w:r>
      <w:r w:rsidRPr="00FF0A42">
        <w:rPr>
          <w:rFonts w:ascii="Arial" w:hAnsi="Arial" w:cs="Arial"/>
          <w:spacing w:val="-1"/>
          <w:sz w:val="19"/>
          <w:szCs w:val="19"/>
        </w:rPr>
        <w:t>to Sheridan</w:t>
      </w:r>
      <w:r w:rsidRPr="00FF0A42">
        <w:rPr>
          <w:rFonts w:ascii="Arial" w:hAnsi="Arial" w:cs="Arial"/>
          <w:sz w:val="19"/>
          <w:szCs w:val="19"/>
        </w:rPr>
        <w:t xml:space="preserve"> </w:t>
      </w:r>
      <w:r w:rsidRPr="00FF0A42">
        <w:rPr>
          <w:rFonts w:ascii="Arial" w:hAnsi="Arial" w:cs="Arial"/>
          <w:spacing w:val="-3"/>
          <w:sz w:val="19"/>
          <w:szCs w:val="19"/>
        </w:rPr>
        <w:t>Avenue.</w:t>
      </w:r>
      <w:r w:rsidRPr="00FF0A42">
        <w:rPr>
          <w:rFonts w:ascii="Arial" w:hAnsi="Arial" w:cs="Arial"/>
          <w:spacing w:val="-2"/>
          <w:sz w:val="19"/>
          <w:szCs w:val="19"/>
        </w:rPr>
        <w:t xml:space="preserve"> </w:t>
      </w:r>
      <w:r>
        <w:rPr>
          <w:rFonts w:ascii="Arial" w:hAnsi="Arial" w:cs="Arial"/>
          <w:spacing w:val="-2"/>
          <w:sz w:val="19"/>
          <w:szCs w:val="19"/>
        </w:rPr>
        <w:t xml:space="preserve">PIC of </w:t>
      </w:r>
      <w:r w:rsidRPr="00FF0A42">
        <w:rPr>
          <w:rFonts w:ascii="Arial" w:hAnsi="Arial" w:cs="Arial"/>
          <w:spacing w:val="-3"/>
          <w:sz w:val="19"/>
          <w:szCs w:val="19"/>
        </w:rPr>
        <w:t xml:space="preserve">the </w:t>
      </w:r>
      <w:r w:rsidRPr="00FF0A42">
        <w:rPr>
          <w:rFonts w:ascii="Arial" w:hAnsi="Arial" w:cs="Arial"/>
          <w:spacing w:val="-2"/>
          <w:sz w:val="19"/>
          <w:szCs w:val="19"/>
        </w:rPr>
        <w:t>preparation of construction</w:t>
      </w:r>
      <w:r w:rsidRPr="00FF0A42">
        <w:rPr>
          <w:rFonts w:ascii="Arial" w:hAnsi="Arial" w:cs="Arial"/>
          <w:spacing w:val="-1"/>
          <w:sz w:val="19"/>
          <w:szCs w:val="19"/>
        </w:rPr>
        <w:t xml:space="preserve"> </w:t>
      </w:r>
      <w:r w:rsidRPr="00FF0A42">
        <w:rPr>
          <w:rFonts w:ascii="Arial" w:hAnsi="Arial" w:cs="Arial"/>
          <w:spacing w:val="-2"/>
          <w:sz w:val="19"/>
          <w:szCs w:val="19"/>
        </w:rPr>
        <w:t xml:space="preserve">drawings, </w:t>
      </w:r>
      <w:r>
        <w:rPr>
          <w:rFonts w:ascii="Arial" w:hAnsi="Arial" w:cs="Arial"/>
          <w:spacing w:val="-2"/>
          <w:sz w:val="19"/>
          <w:szCs w:val="19"/>
        </w:rPr>
        <w:t xml:space="preserve">including </w:t>
      </w:r>
      <w:r w:rsidRPr="00FF0A42">
        <w:rPr>
          <w:rFonts w:ascii="Arial" w:hAnsi="Arial" w:cs="Arial"/>
          <w:spacing w:val="-2"/>
          <w:sz w:val="19"/>
          <w:szCs w:val="19"/>
        </w:rPr>
        <w:t xml:space="preserve">but not limited to demolition </w:t>
      </w:r>
      <w:r w:rsidRPr="00FF0A42">
        <w:rPr>
          <w:rFonts w:ascii="Arial" w:hAnsi="Arial" w:cs="Arial"/>
          <w:spacing w:val="-1"/>
          <w:sz w:val="19"/>
          <w:szCs w:val="19"/>
        </w:rPr>
        <w:t>plans, pavement</w:t>
      </w:r>
      <w:r w:rsidRPr="00FF0A42">
        <w:rPr>
          <w:rFonts w:ascii="Arial" w:hAnsi="Arial" w:cs="Arial"/>
          <w:sz w:val="19"/>
          <w:szCs w:val="19"/>
        </w:rPr>
        <w:t xml:space="preserve"> </w:t>
      </w:r>
      <w:r w:rsidRPr="00FF0A42">
        <w:rPr>
          <w:rFonts w:ascii="Arial" w:hAnsi="Arial" w:cs="Arial"/>
          <w:spacing w:val="-2"/>
          <w:sz w:val="19"/>
          <w:szCs w:val="19"/>
        </w:rPr>
        <w:t xml:space="preserve">marking </w:t>
      </w:r>
      <w:r w:rsidRPr="00FF0A42">
        <w:rPr>
          <w:rFonts w:ascii="Arial" w:hAnsi="Arial" w:cs="Arial"/>
          <w:spacing w:val="-1"/>
          <w:sz w:val="19"/>
          <w:szCs w:val="19"/>
        </w:rPr>
        <w:t>details, signing and striping plans and sign data</w:t>
      </w:r>
      <w:r w:rsidRPr="00FF0A42">
        <w:rPr>
          <w:rFonts w:ascii="Arial" w:hAnsi="Arial" w:cs="Arial"/>
          <w:sz w:val="19"/>
          <w:szCs w:val="19"/>
        </w:rPr>
        <w:t xml:space="preserve"> </w:t>
      </w:r>
      <w:r w:rsidRPr="00FF0A42">
        <w:rPr>
          <w:rFonts w:ascii="Arial" w:hAnsi="Arial" w:cs="Arial"/>
          <w:spacing w:val="-3"/>
          <w:sz w:val="19"/>
          <w:szCs w:val="19"/>
        </w:rPr>
        <w:t>sheets.</w:t>
      </w:r>
      <w:r w:rsidRPr="00FF0A42">
        <w:rPr>
          <w:rFonts w:ascii="Arial" w:hAnsi="Arial" w:cs="Arial"/>
          <w:spacing w:val="-2"/>
          <w:sz w:val="19"/>
          <w:szCs w:val="19"/>
        </w:rPr>
        <w:t xml:space="preserve"> </w:t>
      </w:r>
      <w:r>
        <w:rPr>
          <w:rFonts w:ascii="Arial" w:hAnsi="Arial" w:cs="Arial"/>
          <w:spacing w:val="-2"/>
          <w:sz w:val="19"/>
          <w:szCs w:val="19"/>
        </w:rPr>
        <w:t>Tea</w:t>
      </w:r>
      <w:r w:rsidRPr="00FF0A42">
        <w:rPr>
          <w:rFonts w:ascii="Arial" w:hAnsi="Arial" w:cs="Arial"/>
          <w:spacing w:val="-3"/>
          <w:sz w:val="19"/>
          <w:szCs w:val="19"/>
        </w:rPr>
        <w:t xml:space="preserve">m </w:t>
      </w:r>
      <w:r w:rsidRPr="00FF0A42">
        <w:rPr>
          <w:rFonts w:ascii="Arial" w:hAnsi="Arial" w:cs="Arial"/>
          <w:spacing w:val="-2"/>
          <w:sz w:val="19"/>
          <w:szCs w:val="19"/>
        </w:rPr>
        <w:t xml:space="preserve">member </w:t>
      </w:r>
      <w:r>
        <w:rPr>
          <w:rFonts w:ascii="Arial" w:hAnsi="Arial" w:cs="Arial"/>
          <w:spacing w:val="-2"/>
          <w:sz w:val="19"/>
          <w:szCs w:val="19"/>
        </w:rPr>
        <w:t xml:space="preserve">for the </w:t>
      </w:r>
      <w:r w:rsidRPr="00FF0A42">
        <w:rPr>
          <w:rFonts w:ascii="Arial" w:hAnsi="Arial" w:cs="Arial"/>
          <w:spacing w:val="-2"/>
          <w:sz w:val="19"/>
          <w:szCs w:val="19"/>
        </w:rPr>
        <w:t>develop</w:t>
      </w:r>
      <w:r>
        <w:rPr>
          <w:rFonts w:ascii="Arial" w:hAnsi="Arial" w:cs="Arial"/>
          <w:spacing w:val="-2"/>
          <w:sz w:val="19"/>
          <w:szCs w:val="19"/>
        </w:rPr>
        <w:t xml:space="preserve">ment of </w:t>
      </w:r>
      <w:r w:rsidRPr="00FF0A42">
        <w:rPr>
          <w:rFonts w:ascii="Arial" w:hAnsi="Arial" w:cs="Arial"/>
          <w:spacing w:val="-2"/>
          <w:sz w:val="19"/>
          <w:szCs w:val="19"/>
        </w:rPr>
        <w:t>the construction cost</w:t>
      </w:r>
      <w:r w:rsidRPr="00FF0A42">
        <w:rPr>
          <w:rFonts w:ascii="Arial" w:hAnsi="Arial" w:cs="Arial"/>
          <w:spacing w:val="-1"/>
          <w:sz w:val="19"/>
          <w:szCs w:val="19"/>
        </w:rPr>
        <w:t xml:space="preserve"> </w:t>
      </w:r>
      <w:r w:rsidRPr="00FF0A42">
        <w:rPr>
          <w:rFonts w:ascii="Arial" w:hAnsi="Arial" w:cs="Arial"/>
          <w:sz w:val="19"/>
          <w:szCs w:val="19"/>
        </w:rPr>
        <w:t>estimate.</w:t>
      </w:r>
      <w:r w:rsidRPr="00FF0A42">
        <w:rPr>
          <w:rFonts w:ascii="Arial" w:hAnsi="Arial" w:cs="Arial"/>
          <w:b/>
          <w:spacing w:val="-2"/>
          <w:sz w:val="19"/>
          <w:szCs w:val="19"/>
        </w:rPr>
        <w:t xml:space="preserve"> </w:t>
      </w:r>
      <w:r w:rsidRPr="00FF0A42">
        <w:rPr>
          <w:rFonts w:ascii="Arial" w:hAnsi="Arial" w:cs="Arial"/>
          <w:bCs/>
          <w:spacing w:val="-2"/>
          <w:sz w:val="19"/>
          <w:szCs w:val="19"/>
        </w:rPr>
        <w:t>(2003</w:t>
      </w:r>
      <w:r>
        <w:rPr>
          <w:rFonts w:ascii="Arial" w:hAnsi="Arial" w:cs="Arial"/>
          <w:bCs/>
          <w:spacing w:val="-2"/>
          <w:sz w:val="19"/>
          <w:szCs w:val="19"/>
        </w:rPr>
        <w:t xml:space="preserve"> </w:t>
      </w:r>
      <w:r w:rsidRPr="00FF0A42">
        <w:rPr>
          <w:rFonts w:ascii="Arial" w:hAnsi="Arial" w:cs="Arial"/>
          <w:bCs/>
          <w:spacing w:val="-2"/>
          <w:sz w:val="19"/>
          <w:szCs w:val="19"/>
        </w:rPr>
        <w:t>-</w:t>
      </w:r>
      <w:r>
        <w:rPr>
          <w:rFonts w:ascii="Arial" w:hAnsi="Arial" w:cs="Arial"/>
          <w:bCs/>
          <w:spacing w:val="-2"/>
          <w:sz w:val="19"/>
          <w:szCs w:val="19"/>
        </w:rPr>
        <w:t xml:space="preserve"> </w:t>
      </w:r>
      <w:r w:rsidRPr="00FF0A42">
        <w:rPr>
          <w:rFonts w:ascii="Arial" w:hAnsi="Arial" w:cs="Arial"/>
          <w:bCs/>
          <w:spacing w:val="-2"/>
          <w:sz w:val="19"/>
          <w:szCs w:val="19"/>
        </w:rPr>
        <w:t>2004)</w:t>
      </w:r>
    </w:p>
    <w:p w:rsidR="00A43678" w:rsidRDefault="00A4367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York State Department of Transportation (NYSDOT)</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DB6171" w:rsidRDefault="0051463A" w:rsidP="00A43678">
      <w:pPr>
        <w:jc w:val="both"/>
        <w:rPr>
          <w:rFonts w:ascii="Arial" w:hAnsi="Arial" w:cs="Arial"/>
          <w:color w:val="000000"/>
          <w:sz w:val="19"/>
          <w:szCs w:val="19"/>
          <w:lang w:val="en-GB"/>
        </w:rPr>
      </w:pPr>
      <w:r w:rsidRPr="00437422">
        <w:rPr>
          <w:rFonts w:ascii="Arial" w:hAnsi="Arial" w:cs="Arial"/>
          <w:b/>
          <w:bCs/>
          <w:color w:val="000000"/>
          <w:sz w:val="19"/>
          <w:szCs w:val="19"/>
        </w:rPr>
        <w:t>New York State Department of Transportation (NYSDOT),</w:t>
      </w:r>
      <w:r>
        <w:rPr>
          <w:rFonts w:ascii="Arial" w:hAnsi="Arial" w:cs="Arial"/>
          <w:b/>
          <w:bCs/>
          <w:color w:val="000000"/>
          <w:sz w:val="19"/>
          <w:szCs w:val="19"/>
        </w:rPr>
        <w:t xml:space="preserve"> </w:t>
      </w:r>
      <w:r w:rsidRPr="0051463A">
        <w:rPr>
          <w:rFonts w:ascii="Arial" w:hAnsi="Arial" w:cs="Arial"/>
          <w:b/>
          <w:bCs/>
          <w:color w:val="000000"/>
          <w:sz w:val="19"/>
          <w:szCs w:val="19"/>
        </w:rPr>
        <w:t>Hunts Point Interstate Access Improvement Project (PIN X731.55), Bronx, NY</w:t>
      </w:r>
      <w:r w:rsidR="002241DB">
        <w:rPr>
          <w:rFonts w:ascii="Arial" w:hAnsi="Arial" w:cs="Arial"/>
          <w:b/>
          <w:bCs/>
          <w:color w:val="000000"/>
          <w:sz w:val="19"/>
          <w:szCs w:val="19"/>
        </w:rPr>
        <w:t xml:space="preserve">, </w:t>
      </w:r>
      <w:r w:rsidR="002241DB" w:rsidRPr="00C40E93">
        <w:rPr>
          <w:rFonts w:ascii="Arial" w:hAnsi="Arial" w:cs="Arial"/>
          <w:b/>
          <w:bCs/>
          <w:color w:val="2F5496"/>
          <w:sz w:val="19"/>
          <w:szCs w:val="19"/>
        </w:rPr>
        <w:t xml:space="preserve">Winner of the </w:t>
      </w:r>
      <w:bookmarkStart w:id="58" w:name="_Hlk50621168"/>
      <w:r w:rsidRPr="00C40E93">
        <w:rPr>
          <w:rFonts w:ascii="Arial" w:hAnsi="Arial" w:cs="Arial"/>
          <w:b/>
          <w:bCs/>
          <w:color w:val="2F5496"/>
          <w:sz w:val="19"/>
          <w:szCs w:val="19"/>
        </w:rPr>
        <w:t xml:space="preserve">ACEC NY </w:t>
      </w:r>
      <w:r w:rsidRPr="003748A3">
        <w:rPr>
          <w:rFonts w:ascii="Arial" w:hAnsi="Arial" w:cs="Arial"/>
          <w:b/>
          <w:bCs/>
          <w:color w:val="2F5496"/>
          <w:sz w:val="19"/>
          <w:szCs w:val="19"/>
        </w:rPr>
        <w:t>2020 Platinum Award</w:t>
      </w:r>
      <w:r w:rsidRPr="0051463A">
        <w:rPr>
          <w:rFonts w:ascii="Arial" w:hAnsi="Arial" w:cs="Arial"/>
          <w:b/>
          <w:bCs/>
          <w:color w:val="000000"/>
          <w:sz w:val="19"/>
          <w:szCs w:val="19"/>
        </w:rPr>
        <w:t xml:space="preserve"> </w:t>
      </w:r>
      <w:r w:rsidR="002241DB">
        <w:rPr>
          <w:rFonts w:ascii="Arial" w:hAnsi="Arial" w:cs="Arial"/>
          <w:b/>
          <w:bCs/>
          <w:color w:val="000000"/>
          <w:sz w:val="19"/>
          <w:szCs w:val="19"/>
        </w:rPr>
        <w:t xml:space="preserve">- </w:t>
      </w:r>
      <w:bookmarkStart w:id="59" w:name="_Hlk132123400"/>
      <w:bookmarkEnd w:id="58"/>
      <w:r w:rsidRPr="0051463A">
        <w:rPr>
          <w:rFonts w:ascii="Arial" w:hAnsi="Arial" w:cs="Arial"/>
          <w:color w:val="000000"/>
          <w:sz w:val="19"/>
          <w:szCs w:val="19"/>
        </w:rPr>
        <w:t>J</w:t>
      </w:r>
      <w:r w:rsidRPr="00437422">
        <w:rPr>
          <w:rFonts w:ascii="Arial" w:hAnsi="Arial" w:cs="Arial"/>
          <w:color w:val="000000"/>
          <w:sz w:val="19"/>
          <w:szCs w:val="19"/>
        </w:rPr>
        <w:t>oint Venture (JV) Board Director</w:t>
      </w:r>
      <w:r w:rsidR="002241DB">
        <w:rPr>
          <w:rFonts w:ascii="Arial" w:hAnsi="Arial" w:cs="Arial"/>
          <w:color w:val="000000"/>
          <w:sz w:val="19"/>
          <w:szCs w:val="19"/>
        </w:rPr>
        <w:t xml:space="preserve"> / Project Manager </w:t>
      </w:r>
      <w:bookmarkEnd w:id="59"/>
      <w:r w:rsidR="002241DB" w:rsidRPr="002241DB">
        <w:rPr>
          <w:rFonts w:ascii="Arial" w:hAnsi="Arial" w:cs="Arial"/>
          <w:color w:val="000000"/>
          <w:sz w:val="19"/>
          <w:szCs w:val="19"/>
        </w:rPr>
        <w:t xml:space="preserve">responsible for development of NEPA EIS for the $1.7 billion project. </w:t>
      </w:r>
      <w:r w:rsidR="002241DB">
        <w:rPr>
          <w:rFonts w:ascii="Arial" w:hAnsi="Arial" w:cs="Arial"/>
          <w:color w:val="000000"/>
          <w:sz w:val="19"/>
          <w:szCs w:val="19"/>
        </w:rPr>
        <w:t>R</w:t>
      </w:r>
      <w:r w:rsidR="002241DB" w:rsidRPr="002241DB">
        <w:rPr>
          <w:rFonts w:ascii="Arial" w:hAnsi="Arial" w:cs="Arial"/>
          <w:color w:val="000000"/>
          <w:sz w:val="19"/>
          <w:szCs w:val="19"/>
        </w:rPr>
        <w:t xml:space="preserve">esponsible for </w:t>
      </w:r>
      <w:r w:rsidR="002241DB">
        <w:rPr>
          <w:rFonts w:ascii="Arial" w:hAnsi="Arial" w:cs="Arial"/>
          <w:color w:val="000000"/>
          <w:sz w:val="19"/>
          <w:szCs w:val="19"/>
        </w:rPr>
        <w:t xml:space="preserve">the </w:t>
      </w:r>
      <w:r w:rsidR="002241DB" w:rsidRPr="002241DB">
        <w:rPr>
          <w:rFonts w:ascii="Arial" w:hAnsi="Arial" w:cs="Arial"/>
          <w:color w:val="000000"/>
          <w:sz w:val="19"/>
          <w:szCs w:val="19"/>
        </w:rPr>
        <w:t xml:space="preserve">successful completion of EIS. Project Website </w:t>
      </w:r>
      <w:hyperlink r:id="rId8" w:history="1">
        <w:r w:rsidR="002241DB" w:rsidRPr="002241DB">
          <w:rPr>
            <w:rStyle w:val="Hyperlink"/>
            <w:rFonts w:ascii="Arial" w:hAnsi="Arial" w:cs="Arial"/>
            <w:sz w:val="19"/>
            <w:szCs w:val="19"/>
          </w:rPr>
          <w:t>https://www.dot.ny.gov/SouthBronx</w:t>
        </w:r>
      </w:hyperlink>
      <w:r w:rsidR="002241DB">
        <w:rPr>
          <w:rFonts w:ascii="Arial" w:hAnsi="Arial" w:cs="Arial"/>
          <w:color w:val="000000"/>
          <w:sz w:val="19"/>
          <w:szCs w:val="19"/>
        </w:rPr>
        <w:t xml:space="preserve">.  </w:t>
      </w:r>
      <w:r w:rsidR="002241DB" w:rsidRPr="002241DB">
        <w:rPr>
          <w:rFonts w:ascii="Arial" w:hAnsi="Arial" w:cs="Arial"/>
          <w:color w:val="000000"/>
          <w:sz w:val="19"/>
          <w:szCs w:val="19"/>
        </w:rPr>
        <w:t xml:space="preserve">Please refer to final EIS PDF file under </w:t>
      </w:r>
      <w:hyperlink r:id="rId9" w:history="1">
        <w:r w:rsidR="002241DB" w:rsidRPr="002241DB">
          <w:rPr>
            <w:rStyle w:val="Hyperlink"/>
            <w:rFonts w:ascii="Arial" w:hAnsi="Arial" w:cs="Arial"/>
            <w:sz w:val="19"/>
            <w:szCs w:val="19"/>
          </w:rPr>
          <w:t>https://www.dot.ny.gov/southbronx/hunts-point/reports-documents</w:t>
        </w:r>
      </w:hyperlink>
      <w:r w:rsidR="002241DB">
        <w:rPr>
          <w:rFonts w:ascii="Arial" w:hAnsi="Arial" w:cs="Arial"/>
          <w:color w:val="000000"/>
          <w:sz w:val="19"/>
          <w:szCs w:val="19"/>
        </w:rPr>
        <w:t xml:space="preserve">. </w:t>
      </w:r>
      <w:r w:rsidR="00DE3CEC">
        <w:rPr>
          <w:rFonts w:ascii="Arial" w:hAnsi="Arial" w:cs="Arial"/>
          <w:color w:val="000000"/>
          <w:sz w:val="19"/>
          <w:szCs w:val="19"/>
          <w:lang w:val="en-GB"/>
        </w:rPr>
        <w:t>J</w:t>
      </w:r>
      <w:r w:rsidR="002241DB" w:rsidRPr="002241DB">
        <w:rPr>
          <w:rFonts w:ascii="Arial" w:hAnsi="Arial" w:cs="Arial"/>
          <w:color w:val="000000"/>
          <w:sz w:val="19"/>
          <w:szCs w:val="19"/>
          <w:lang w:val="en-GB"/>
        </w:rPr>
        <w:t xml:space="preserve">oint </w:t>
      </w:r>
      <w:r w:rsidR="00DE3CEC">
        <w:rPr>
          <w:rFonts w:ascii="Arial" w:hAnsi="Arial" w:cs="Arial"/>
          <w:color w:val="000000"/>
          <w:sz w:val="19"/>
          <w:szCs w:val="19"/>
          <w:lang w:val="en-GB"/>
        </w:rPr>
        <w:t>V</w:t>
      </w:r>
      <w:r w:rsidR="002241DB" w:rsidRPr="002241DB">
        <w:rPr>
          <w:rFonts w:ascii="Arial" w:hAnsi="Arial" w:cs="Arial"/>
          <w:color w:val="000000"/>
          <w:sz w:val="19"/>
          <w:szCs w:val="19"/>
          <w:lang w:val="en-GB"/>
        </w:rPr>
        <w:t>enture worked closely with NYSDOT and stakeholders to develop a program of enhancements to address significant access issues in the Hunts Point area of the Bronx. As a result of this extensive study and analysis, program management</w:t>
      </w:r>
      <w:r w:rsidR="002241DB">
        <w:rPr>
          <w:rFonts w:ascii="Arial" w:hAnsi="Arial" w:cs="Arial"/>
          <w:color w:val="000000"/>
          <w:sz w:val="19"/>
          <w:szCs w:val="19"/>
          <w:lang w:val="en-GB"/>
        </w:rPr>
        <w:t xml:space="preserve"> </w:t>
      </w:r>
      <w:r w:rsidR="002241DB" w:rsidRPr="002241DB">
        <w:rPr>
          <w:rFonts w:ascii="Arial" w:hAnsi="Arial" w:cs="Arial"/>
          <w:color w:val="000000"/>
          <w:sz w:val="19"/>
          <w:szCs w:val="19"/>
          <w:lang w:val="en-GB"/>
        </w:rPr>
        <w:t>/</w:t>
      </w:r>
      <w:r w:rsidR="002241DB">
        <w:rPr>
          <w:rFonts w:ascii="Arial" w:hAnsi="Arial" w:cs="Arial"/>
          <w:color w:val="000000"/>
          <w:sz w:val="19"/>
          <w:szCs w:val="19"/>
          <w:lang w:val="en-GB"/>
        </w:rPr>
        <w:t xml:space="preserve"> </w:t>
      </w:r>
      <w:r w:rsidR="002241DB" w:rsidRPr="002241DB">
        <w:rPr>
          <w:rFonts w:ascii="Arial" w:hAnsi="Arial" w:cs="Arial"/>
          <w:color w:val="000000"/>
          <w:sz w:val="19"/>
          <w:szCs w:val="19"/>
          <w:lang w:val="en-GB"/>
        </w:rPr>
        <w:t>owner’s rep</w:t>
      </w:r>
      <w:r w:rsidR="002241DB">
        <w:rPr>
          <w:rFonts w:ascii="Arial" w:hAnsi="Arial" w:cs="Arial"/>
          <w:color w:val="000000"/>
          <w:sz w:val="19"/>
          <w:szCs w:val="19"/>
          <w:lang w:val="en-GB"/>
        </w:rPr>
        <w:t>resentative</w:t>
      </w:r>
      <w:r w:rsidR="002241DB" w:rsidRPr="002241DB">
        <w:rPr>
          <w:rFonts w:ascii="Arial" w:hAnsi="Arial" w:cs="Arial"/>
          <w:color w:val="000000"/>
          <w:sz w:val="19"/>
          <w:szCs w:val="19"/>
          <w:lang w:val="en-GB"/>
        </w:rPr>
        <w:t xml:space="preserve"> services </w:t>
      </w:r>
      <w:r w:rsidR="002241DB">
        <w:rPr>
          <w:rFonts w:ascii="Arial" w:hAnsi="Arial" w:cs="Arial"/>
          <w:color w:val="000000"/>
          <w:sz w:val="19"/>
          <w:szCs w:val="19"/>
          <w:lang w:val="en-GB"/>
        </w:rPr>
        <w:t xml:space="preserve">were provided </w:t>
      </w:r>
      <w:r w:rsidR="002241DB" w:rsidRPr="002241DB">
        <w:rPr>
          <w:rFonts w:ascii="Arial" w:hAnsi="Arial" w:cs="Arial"/>
          <w:color w:val="000000"/>
          <w:sz w:val="19"/>
          <w:szCs w:val="19"/>
          <w:lang w:val="en-GB"/>
        </w:rPr>
        <w:t xml:space="preserve">for the design-build procurement of several access improvements to I-278 Bruckner </w:t>
      </w:r>
      <w:r w:rsidR="00E2154B">
        <w:rPr>
          <w:rFonts w:ascii="Arial" w:hAnsi="Arial" w:cs="Arial"/>
          <w:color w:val="000000"/>
          <w:sz w:val="19"/>
          <w:szCs w:val="19"/>
          <w:lang w:val="en-GB"/>
        </w:rPr>
        <w:t>E</w:t>
      </w:r>
      <w:r w:rsidR="002241DB" w:rsidRPr="002241DB">
        <w:rPr>
          <w:rFonts w:ascii="Arial" w:hAnsi="Arial" w:cs="Arial"/>
          <w:color w:val="000000"/>
          <w:sz w:val="19"/>
          <w:szCs w:val="19"/>
          <w:lang w:val="en-GB"/>
        </w:rPr>
        <w:t xml:space="preserve">xpressway at Hunts Point. </w:t>
      </w:r>
      <w:r w:rsidR="002241DB">
        <w:rPr>
          <w:rFonts w:ascii="Arial" w:hAnsi="Arial" w:cs="Arial"/>
          <w:color w:val="000000"/>
          <w:sz w:val="19"/>
          <w:szCs w:val="19"/>
          <w:lang w:val="en-GB"/>
        </w:rPr>
        <w:t>C</w:t>
      </w:r>
      <w:r w:rsidR="002241DB" w:rsidRPr="002241DB">
        <w:rPr>
          <w:rFonts w:ascii="Arial" w:hAnsi="Arial" w:cs="Arial"/>
          <w:color w:val="000000"/>
          <w:sz w:val="19"/>
          <w:szCs w:val="19"/>
          <w:lang w:val="en-GB"/>
        </w:rPr>
        <w:t xml:space="preserve">onceptual design services </w:t>
      </w:r>
      <w:r w:rsidR="002241DB">
        <w:rPr>
          <w:rFonts w:ascii="Arial" w:hAnsi="Arial" w:cs="Arial"/>
          <w:color w:val="000000"/>
          <w:sz w:val="19"/>
          <w:szCs w:val="19"/>
          <w:lang w:val="en-GB"/>
        </w:rPr>
        <w:t xml:space="preserve">were also provided </w:t>
      </w:r>
      <w:r w:rsidR="002241DB" w:rsidRPr="002241DB">
        <w:rPr>
          <w:rFonts w:ascii="Arial" w:hAnsi="Arial" w:cs="Arial"/>
          <w:color w:val="000000"/>
          <w:sz w:val="19"/>
          <w:szCs w:val="19"/>
          <w:lang w:val="en-GB"/>
        </w:rPr>
        <w:t>and an Environmental Impact Statement (EIS) on the corridor</w:t>
      </w:r>
      <w:r w:rsidR="002241DB">
        <w:rPr>
          <w:rFonts w:ascii="Arial" w:hAnsi="Arial" w:cs="Arial"/>
          <w:color w:val="000000"/>
          <w:sz w:val="19"/>
          <w:szCs w:val="19"/>
          <w:lang w:val="en-GB"/>
        </w:rPr>
        <w:t xml:space="preserve"> was prepared</w:t>
      </w:r>
      <w:r w:rsidR="002241DB" w:rsidRPr="002241DB">
        <w:rPr>
          <w:rFonts w:ascii="Arial" w:hAnsi="Arial" w:cs="Arial"/>
          <w:color w:val="000000"/>
          <w:sz w:val="19"/>
          <w:szCs w:val="19"/>
          <w:lang w:val="en-GB"/>
        </w:rPr>
        <w:t>, which included traffic analyses, preliminary plans, and cost estimates, as well as community outreach programs and public hearings.</w:t>
      </w:r>
      <w:r w:rsidR="005E2649">
        <w:rPr>
          <w:rFonts w:ascii="Arial" w:hAnsi="Arial" w:cs="Arial"/>
          <w:color w:val="000000"/>
          <w:sz w:val="19"/>
          <w:szCs w:val="19"/>
          <w:lang w:val="en-GB"/>
        </w:rPr>
        <w:t xml:space="preserve">  </w:t>
      </w:r>
    </w:p>
    <w:p w:rsidR="00E2154B" w:rsidRDefault="00E2154B" w:rsidP="00A43678">
      <w:pPr>
        <w:jc w:val="both"/>
        <w:rPr>
          <w:rFonts w:ascii="Arial" w:hAnsi="Arial" w:cs="Arial"/>
          <w:color w:val="000000"/>
          <w:sz w:val="19"/>
          <w:szCs w:val="19"/>
          <w:lang w:val="en-GB"/>
        </w:rPr>
      </w:pPr>
    </w:p>
    <w:p w:rsidR="002241DB" w:rsidRPr="002241DB" w:rsidRDefault="002241DB" w:rsidP="00A43678">
      <w:pPr>
        <w:jc w:val="both"/>
        <w:rPr>
          <w:rFonts w:ascii="Arial" w:hAnsi="Arial" w:cs="Arial"/>
          <w:color w:val="000000"/>
          <w:sz w:val="19"/>
          <w:szCs w:val="19"/>
          <w:lang w:val="en-GB"/>
        </w:rPr>
      </w:pPr>
      <w:r w:rsidRPr="002241DB">
        <w:rPr>
          <w:rFonts w:ascii="Arial" w:hAnsi="Arial" w:cs="Arial"/>
          <w:color w:val="000000"/>
          <w:sz w:val="19"/>
          <w:szCs w:val="19"/>
          <w:lang w:val="en-GB"/>
        </w:rPr>
        <w:t xml:space="preserve">The Hunts Point Market is the largest food distribution center in the nation with revenues exceeding $2 billion annually. There are over 50 market merchants employing over 2,400 people in the market. The market is accessed by Interstates I-278 (Bruckner Expressway) and I-895 (Sheridan Expressway) and serviced by rail via CSX Transportation’s Oak Point Yard. Access to the Hunts Point Market from Bruckner Expressway is very limited and requires trucks to travel through many local street intersections resulting in congestion and extended travel times on the affected local streets. Trucks meandering through the </w:t>
      </w:r>
      <w:r w:rsidR="00DE3CEC" w:rsidRPr="002241DB">
        <w:rPr>
          <w:rFonts w:ascii="Arial" w:hAnsi="Arial" w:cs="Arial"/>
          <w:color w:val="000000"/>
          <w:sz w:val="19"/>
          <w:szCs w:val="19"/>
          <w:lang w:val="en-GB"/>
        </w:rPr>
        <w:t>neighbourhoods</w:t>
      </w:r>
      <w:r w:rsidRPr="002241DB">
        <w:rPr>
          <w:rFonts w:ascii="Arial" w:hAnsi="Arial" w:cs="Arial"/>
          <w:color w:val="000000"/>
          <w:sz w:val="19"/>
          <w:szCs w:val="19"/>
          <w:lang w:val="en-GB"/>
        </w:rPr>
        <w:t xml:space="preserve"> increase air and noise pollution, as well as affect the quality of life of the local residents. </w:t>
      </w:r>
      <w:r w:rsidR="005E2649">
        <w:rPr>
          <w:rFonts w:ascii="Arial" w:hAnsi="Arial" w:cs="Arial"/>
          <w:color w:val="000000"/>
          <w:sz w:val="19"/>
          <w:szCs w:val="19"/>
          <w:lang w:val="en-GB"/>
        </w:rPr>
        <w:t xml:space="preserve"> </w:t>
      </w:r>
      <w:r w:rsidRPr="002241DB">
        <w:rPr>
          <w:rFonts w:ascii="Arial" w:hAnsi="Arial" w:cs="Arial"/>
          <w:color w:val="000000"/>
          <w:sz w:val="19"/>
          <w:szCs w:val="19"/>
          <w:lang w:val="en-GB"/>
        </w:rPr>
        <w:t xml:space="preserve">The project objective </w:t>
      </w:r>
      <w:r>
        <w:rPr>
          <w:rFonts w:ascii="Arial" w:hAnsi="Arial" w:cs="Arial"/>
          <w:color w:val="000000"/>
          <w:sz w:val="19"/>
          <w:szCs w:val="19"/>
          <w:lang w:val="en-GB"/>
        </w:rPr>
        <w:t>was</w:t>
      </w:r>
      <w:r w:rsidRPr="002241DB">
        <w:rPr>
          <w:rFonts w:ascii="Arial" w:hAnsi="Arial" w:cs="Arial"/>
          <w:color w:val="000000"/>
          <w:sz w:val="19"/>
          <w:szCs w:val="19"/>
          <w:lang w:val="en-GB"/>
        </w:rPr>
        <w:t xml:space="preserve"> to provide improved access between the Hunts Point Peninsula and the Sheridan and Bruckner Expressways while improving mobility, operations, and safety within the corridor.</w:t>
      </w:r>
      <w:r w:rsidR="005E2649">
        <w:rPr>
          <w:rFonts w:ascii="Arial" w:hAnsi="Arial" w:cs="Arial"/>
          <w:color w:val="000000"/>
          <w:sz w:val="19"/>
          <w:szCs w:val="19"/>
          <w:lang w:val="en-GB"/>
        </w:rPr>
        <w:t xml:space="preserve">  </w:t>
      </w:r>
      <w:r w:rsidRPr="002241DB">
        <w:rPr>
          <w:rFonts w:ascii="Arial" w:hAnsi="Arial" w:cs="Arial"/>
          <w:color w:val="000000"/>
          <w:sz w:val="19"/>
          <w:szCs w:val="19"/>
          <w:lang w:val="en-GB"/>
        </w:rPr>
        <w:t>The project include</w:t>
      </w:r>
      <w:r>
        <w:rPr>
          <w:rFonts w:ascii="Arial" w:hAnsi="Arial" w:cs="Arial"/>
          <w:color w:val="000000"/>
          <w:sz w:val="19"/>
          <w:szCs w:val="19"/>
          <w:lang w:val="en-GB"/>
        </w:rPr>
        <w:t>d</w:t>
      </w:r>
      <w:r w:rsidRPr="002241DB">
        <w:rPr>
          <w:rFonts w:ascii="Arial" w:hAnsi="Arial" w:cs="Arial"/>
          <w:color w:val="000000"/>
          <w:sz w:val="19"/>
          <w:szCs w:val="19"/>
          <w:lang w:val="en-GB"/>
        </w:rPr>
        <w:t xml:space="preserve"> a new split interchange off the Bruckner Expressway to serve the Hunts Point Peninsula and realignment of the existing Bruckner Expressway/ Sheridan Expressway interchange. The Interchange direct</w:t>
      </w:r>
      <w:r>
        <w:rPr>
          <w:rFonts w:ascii="Arial" w:hAnsi="Arial" w:cs="Arial"/>
          <w:color w:val="000000"/>
          <w:sz w:val="19"/>
          <w:szCs w:val="19"/>
          <w:lang w:val="en-GB"/>
        </w:rPr>
        <w:t>s</w:t>
      </w:r>
      <w:r w:rsidRPr="002241DB">
        <w:rPr>
          <w:rFonts w:ascii="Arial" w:hAnsi="Arial" w:cs="Arial"/>
          <w:color w:val="000000"/>
          <w:sz w:val="19"/>
          <w:szCs w:val="19"/>
          <w:lang w:val="en-GB"/>
        </w:rPr>
        <w:t xml:space="preserve"> truck traffic along the expressways and away from residential </w:t>
      </w:r>
      <w:r w:rsidR="00DE3CEC" w:rsidRPr="002241DB">
        <w:rPr>
          <w:rFonts w:ascii="Arial" w:hAnsi="Arial" w:cs="Arial"/>
          <w:color w:val="000000"/>
          <w:sz w:val="19"/>
          <w:szCs w:val="19"/>
          <w:lang w:val="en-GB"/>
        </w:rPr>
        <w:t>neighbourhoods</w:t>
      </w:r>
      <w:r w:rsidRPr="002241DB">
        <w:rPr>
          <w:rFonts w:ascii="Arial" w:hAnsi="Arial" w:cs="Arial"/>
          <w:color w:val="000000"/>
          <w:sz w:val="19"/>
          <w:szCs w:val="19"/>
          <w:lang w:val="en-GB"/>
        </w:rPr>
        <w:t>. In addition, the Bruckner/Sheridan improvements alleviate the existing choke point by providing three continuous lanes for the Bruckner Expressway and improving the horizontal and vertical geometry.</w:t>
      </w:r>
      <w:r w:rsidR="005E2649">
        <w:rPr>
          <w:rFonts w:ascii="Arial" w:hAnsi="Arial" w:cs="Arial"/>
          <w:color w:val="000000"/>
          <w:sz w:val="19"/>
          <w:szCs w:val="19"/>
          <w:lang w:val="en-GB"/>
        </w:rPr>
        <w:t xml:space="preserve">  </w:t>
      </w:r>
      <w:r w:rsidR="00E2154B">
        <w:rPr>
          <w:rFonts w:ascii="Arial" w:hAnsi="Arial" w:cs="Arial"/>
          <w:color w:val="000000"/>
          <w:sz w:val="19"/>
          <w:szCs w:val="19"/>
        </w:rPr>
        <w:t xml:space="preserve">As </w:t>
      </w:r>
      <w:bookmarkStart w:id="60" w:name="_Hlk132205749"/>
      <w:r w:rsidRPr="002241DB">
        <w:rPr>
          <w:rFonts w:ascii="Arial" w:hAnsi="Arial" w:cs="Arial"/>
          <w:color w:val="000000"/>
          <w:sz w:val="19"/>
          <w:szCs w:val="19"/>
        </w:rPr>
        <w:t>Joint Venture (JV) Board Director / Project Manager</w:t>
      </w:r>
      <w:r>
        <w:rPr>
          <w:rFonts w:ascii="Arial" w:hAnsi="Arial" w:cs="Arial"/>
          <w:color w:val="000000"/>
          <w:sz w:val="19"/>
          <w:szCs w:val="19"/>
        </w:rPr>
        <w:t xml:space="preserve">, </w:t>
      </w:r>
      <w:bookmarkEnd w:id="60"/>
      <w:r w:rsidR="005E2649">
        <w:rPr>
          <w:rFonts w:ascii="Arial" w:hAnsi="Arial" w:cs="Arial"/>
          <w:color w:val="000000"/>
          <w:sz w:val="19"/>
          <w:szCs w:val="19"/>
        </w:rPr>
        <w:t>Mr. Tehrani</w:t>
      </w:r>
      <w:r>
        <w:rPr>
          <w:rFonts w:ascii="Arial" w:hAnsi="Arial" w:cs="Arial"/>
          <w:color w:val="000000"/>
          <w:sz w:val="19"/>
          <w:szCs w:val="19"/>
        </w:rPr>
        <w:t xml:space="preserve"> </w:t>
      </w:r>
      <w:r w:rsidRPr="002241DB">
        <w:rPr>
          <w:rFonts w:ascii="Arial" w:hAnsi="Arial" w:cs="Arial"/>
          <w:color w:val="000000"/>
          <w:sz w:val="19"/>
          <w:szCs w:val="19"/>
          <w:lang w:val="en-GB"/>
        </w:rPr>
        <w:t xml:space="preserve">led a team of more than 50 engineers </w:t>
      </w:r>
      <w:r>
        <w:rPr>
          <w:rFonts w:ascii="Arial" w:hAnsi="Arial" w:cs="Arial"/>
          <w:color w:val="000000"/>
          <w:sz w:val="19"/>
          <w:szCs w:val="19"/>
          <w:lang w:val="en-GB"/>
        </w:rPr>
        <w:t>from</w:t>
      </w:r>
      <w:r w:rsidRPr="002241DB">
        <w:rPr>
          <w:rFonts w:ascii="Arial" w:hAnsi="Arial" w:cs="Arial"/>
          <w:color w:val="000000"/>
          <w:sz w:val="19"/>
          <w:szCs w:val="19"/>
          <w:lang w:val="en-GB"/>
        </w:rPr>
        <w:t xml:space="preserve"> </w:t>
      </w:r>
      <w:r w:rsidR="005E2649">
        <w:rPr>
          <w:rFonts w:ascii="Arial" w:hAnsi="Arial" w:cs="Arial"/>
          <w:color w:val="000000"/>
          <w:sz w:val="19"/>
          <w:szCs w:val="19"/>
          <w:lang w:val="en-GB"/>
        </w:rPr>
        <w:t>six (</w:t>
      </w:r>
      <w:r w:rsidRPr="002241DB">
        <w:rPr>
          <w:rFonts w:ascii="Arial" w:hAnsi="Arial" w:cs="Arial"/>
          <w:color w:val="000000"/>
          <w:sz w:val="19"/>
          <w:szCs w:val="19"/>
          <w:lang w:val="en-GB"/>
        </w:rPr>
        <w:t>6</w:t>
      </w:r>
      <w:r w:rsidR="005E2649">
        <w:rPr>
          <w:rFonts w:ascii="Arial" w:hAnsi="Arial" w:cs="Arial"/>
          <w:color w:val="000000"/>
          <w:sz w:val="19"/>
          <w:szCs w:val="19"/>
          <w:lang w:val="en-GB"/>
        </w:rPr>
        <w:t>)</w:t>
      </w:r>
      <w:r w:rsidRPr="002241DB">
        <w:rPr>
          <w:rFonts w:ascii="Arial" w:hAnsi="Arial" w:cs="Arial"/>
          <w:color w:val="000000"/>
          <w:sz w:val="19"/>
          <w:szCs w:val="19"/>
          <w:lang w:val="en-GB"/>
        </w:rPr>
        <w:t xml:space="preserve"> different companies to complete this program. Work on this program include</w:t>
      </w:r>
      <w:r>
        <w:rPr>
          <w:rFonts w:ascii="Arial" w:hAnsi="Arial" w:cs="Arial"/>
          <w:color w:val="000000"/>
          <w:sz w:val="19"/>
          <w:szCs w:val="19"/>
          <w:lang w:val="en-GB"/>
        </w:rPr>
        <w:t>d</w:t>
      </w:r>
      <w:r w:rsidRPr="002241DB">
        <w:rPr>
          <w:rFonts w:ascii="Arial" w:hAnsi="Arial" w:cs="Arial"/>
          <w:color w:val="000000"/>
          <w:sz w:val="19"/>
          <w:szCs w:val="19"/>
          <w:lang w:val="en-GB"/>
        </w:rPr>
        <w:t xml:space="preserve">: </w:t>
      </w:r>
    </w:p>
    <w:p w:rsidR="002241DB" w:rsidRPr="002241DB" w:rsidRDefault="002241DB" w:rsidP="00A43678">
      <w:pPr>
        <w:numPr>
          <w:ilvl w:val="0"/>
          <w:numId w:val="5"/>
        </w:numPr>
        <w:spacing w:before="120" w:after="120"/>
        <w:jc w:val="both"/>
        <w:rPr>
          <w:rFonts w:ascii="Arial" w:hAnsi="Arial" w:cs="Arial"/>
          <w:color w:val="000000"/>
          <w:sz w:val="19"/>
          <w:szCs w:val="19"/>
          <w:lang w:val="en-GB"/>
        </w:rPr>
      </w:pPr>
      <w:r w:rsidRPr="002241DB">
        <w:rPr>
          <w:rFonts w:ascii="Arial" w:hAnsi="Arial" w:cs="Arial"/>
          <w:b/>
          <w:color w:val="000000"/>
          <w:sz w:val="19"/>
          <w:szCs w:val="19"/>
          <w:lang w:val="en-GB"/>
        </w:rPr>
        <w:t>Procurement Strategy and Program Control.</w:t>
      </w:r>
      <w:r w:rsidRPr="002241DB">
        <w:rPr>
          <w:rFonts w:ascii="Arial" w:hAnsi="Arial" w:cs="Arial"/>
          <w:color w:val="000000"/>
          <w:sz w:val="19"/>
          <w:szCs w:val="19"/>
          <w:lang w:val="en-GB"/>
        </w:rPr>
        <w:t xml:space="preserve"> Project procurement schedule and construction schedule; order of magnitude cost estimate; properties acquisition plans and ROW maps; federal grants applications; coordination with public agencies and private utilities.</w:t>
      </w:r>
    </w:p>
    <w:p w:rsidR="002241DB" w:rsidRPr="002241DB" w:rsidRDefault="002241DB" w:rsidP="00A43678">
      <w:pPr>
        <w:numPr>
          <w:ilvl w:val="0"/>
          <w:numId w:val="5"/>
        </w:numPr>
        <w:spacing w:after="120"/>
        <w:jc w:val="both"/>
        <w:rPr>
          <w:rFonts w:ascii="Arial" w:hAnsi="Arial" w:cs="Arial"/>
          <w:color w:val="000000"/>
          <w:sz w:val="19"/>
          <w:szCs w:val="19"/>
          <w:lang w:val="en-GB"/>
        </w:rPr>
      </w:pPr>
      <w:r w:rsidRPr="002241DB">
        <w:rPr>
          <w:rFonts w:ascii="Arial" w:hAnsi="Arial" w:cs="Arial"/>
          <w:b/>
          <w:color w:val="000000"/>
          <w:sz w:val="19"/>
          <w:szCs w:val="19"/>
          <w:lang w:val="en-GB"/>
        </w:rPr>
        <w:t>Planning and Environmental.</w:t>
      </w:r>
      <w:r w:rsidRPr="002241DB">
        <w:rPr>
          <w:rFonts w:ascii="Arial" w:hAnsi="Arial" w:cs="Arial"/>
          <w:color w:val="000000"/>
          <w:sz w:val="19"/>
          <w:szCs w:val="19"/>
          <w:lang w:val="en-GB"/>
        </w:rPr>
        <w:t xml:space="preserve"> Environmental assessment and impact; traffic analysis; traffic planning; project construction schedule (Primavera P6); project financial plans; project management plans.</w:t>
      </w:r>
    </w:p>
    <w:p w:rsidR="002241DB" w:rsidRDefault="002241DB" w:rsidP="00A43678">
      <w:pPr>
        <w:numPr>
          <w:ilvl w:val="0"/>
          <w:numId w:val="5"/>
        </w:numPr>
        <w:jc w:val="both"/>
        <w:rPr>
          <w:rFonts w:ascii="Arial" w:hAnsi="Arial" w:cs="Arial"/>
          <w:color w:val="000000"/>
          <w:sz w:val="19"/>
          <w:szCs w:val="19"/>
          <w:lang w:val="en-GB"/>
        </w:rPr>
      </w:pPr>
      <w:r w:rsidRPr="002241DB">
        <w:rPr>
          <w:rFonts w:ascii="Arial" w:hAnsi="Arial" w:cs="Arial"/>
          <w:b/>
          <w:color w:val="000000"/>
          <w:sz w:val="19"/>
          <w:szCs w:val="19"/>
          <w:lang w:val="en-GB"/>
        </w:rPr>
        <w:t>Design and Bridging Documents.</w:t>
      </w:r>
      <w:r w:rsidRPr="002241DB">
        <w:rPr>
          <w:rFonts w:ascii="Arial" w:hAnsi="Arial" w:cs="Arial"/>
          <w:color w:val="000000"/>
          <w:sz w:val="19"/>
          <w:szCs w:val="19"/>
          <w:lang w:val="en-GB"/>
        </w:rPr>
        <w:t xml:space="preserve"> RFP documents followed NYSDOT design-build manual. LOI, RFQ, and RFP development. Developing project scoping, engineering requirements and specifications; project design criteria and non-standard features; indicative plans; directive plans; construction cost estimates; answering contractor's questions; reviewing contractors ATC and other proposals; incentives clause and liquidated damages; and user costs analysis. </w:t>
      </w:r>
    </w:p>
    <w:p w:rsidR="002241DB" w:rsidRPr="002241DB" w:rsidRDefault="002241DB" w:rsidP="00A43678">
      <w:pPr>
        <w:ind w:left="720"/>
        <w:jc w:val="both"/>
        <w:rPr>
          <w:rFonts w:ascii="Arial" w:hAnsi="Arial" w:cs="Arial"/>
          <w:color w:val="000000"/>
          <w:sz w:val="19"/>
          <w:szCs w:val="19"/>
          <w:lang w:val="en-GB"/>
        </w:rPr>
      </w:pPr>
    </w:p>
    <w:p w:rsidR="002241DB" w:rsidRPr="002241DB" w:rsidRDefault="002241DB" w:rsidP="00A43678">
      <w:pPr>
        <w:spacing w:after="120"/>
        <w:jc w:val="both"/>
        <w:rPr>
          <w:rFonts w:ascii="Arial" w:hAnsi="Arial" w:cs="Arial"/>
          <w:color w:val="000000"/>
          <w:sz w:val="19"/>
          <w:szCs w:val="19"/>
          <w:lang w:val="en-GB"/>
        </w:rPr>
      </w:pPr>
      <w:r w:rsidRPr="002241DB">
        <w:rPr>
          <w:rFonts w:ascii="Arial" w:hAnsi="Arial" w:cs="Arial"/>
          <w:color w:val="000000"/>
          <w:sz w:val="19"/>
          <w:szCs w:val="19"/>
          <w:lang w:val="en-GB"/>
        </w:rPr>
        <w:t xml:space="preserve">The final design and construction of the $1.7 billion project </w:t>
      </w:r>
      <w:r>
        <w:rPr>
          <w:rFonts w:ascii="Arial" w:hAnsi="Arial" w:cs="Arial"/>
          <w:color w:val="000000"/>
          <w:sz w:val="19"/>
          <w:szCs w:val="19"/>
          <w:lang w:val="en-GB"/>
        </w:rPr>
        <w:t>was</w:t>
      </w:r>
      <w:r w:rsidRPr="002241DB">
        <w:rPr>
          <w:rFonts w:ascii="Arial" w:hAnsi="Arial" w:cs="Arial"/>
          <w:color w:val="000000"/>
          <w:sz w:val="19"/>
          <w:szCs w:val="19"/>
          <w:lang w:val="en-GB"/>
        </w:rPr>
        <w:t xml:space="preserve"> phased and procured under three separate design-build contracts</w:t>
      </w:r>
      <w:r>
        <w:rPr>
          <w:rFonts w:ascii="Arial" w:hAnsi="Arial" w:cs="Arial"/>
          <w:color w:val="000000"/>
          <w:sz w:val="19"/>
          <w:szCs w:val="19"/>
          <w:lang w:val="en-GB"/>
        </w:rPr>
        <w:t xml:space="preserve"> detailed below</w:t>
      </w:r>
      <w:r w:rsidRPr="002241DB">
        <w:rPr>
          <w:rFonts w:ascii="Arial" w:hAnsi="Arial" w:cs="Arial"/>
          <w:color w:val="000000"/>
          <w:sz w:val="19"/>
          <w:szCs w:val="19"/>
          <w:lang w:val="en-GB"/>
        </w:rPr>
        <w:t>.</w:t>
      </w:r>
    </w:p>
    <w:p w:rsidR="002241DB" w:rsidRDefault="002241DB" w:rsidP="00A43678">
      <w:pPr>
        <w:numPr>
          <w:ilvl w:val="0"/>
          <w:numId w:val="6"/>
        </w:numPr>
        <w:spacing w:after="120"/>
        <w:jc w:val="both"/>
        <w:rPr>
          <w:rFonts w:ascii="Arial" w:hAnsi="Arial" w:cs="Arial"/>
          <w:color w:val="000000"/>
          <w:sz w:val="19"/>
          <w:szCs w:val="19"/>
        </w:rPr>
      </w:pPr>
      <w:r w:rsidRPr="002241DB">
        <w:rPr>
          <w:rFonts w:ascii="Arial" w:hAnsi="Arial" w:cs="Arial"/>
          <w:b/>
          <w:color w:val="000000"/>
          <w:sz w:val="19"/>
          <w:szCs w:val="19"/>
          <w:lang w:val="en-GB"/>
        </w:rPr>
        <w:t>Contract 1 - PIN X731.63, D900047, $550M Budgeted.</w:t>
      </w:r>
      <w:r w:rsidRPr="002241DB">
        <w:rPr>
          <w:rFonts w:ascii="Arial" w:hAnsi="Arial" w:cs="Arial"/>
          <w:color w:val="000000"/>
          <w:sz w:val="19"/>
          <w:szCs w:val="19"/>
          <w:lang w:val="en-GB"/>
        </w:rPr>
        <w:t xml:space="preserve"> Included DB and RFP scoping. Construction started in 2019 </w:t>
      </w:r>
      <w:r w:rsidR="00DE3CEC">
        <w:rPr>
          <w:rFonts w:ascii="Arial" w:hAnsi="Arial" w:cs="Arial"/>
          <w:color w:val="000000"/>
          <w:sz w:val="19"/>
          <w:szCs w:val="19"/>
          <w:lang w:val="en-GB"/>
        </w:rPr>
        <w:t>to 2022</w:t>
      </w:r>
      <w:r w:rsidRPr="002241DB">
        <w:rPr>
          <w:rFonts w:ascii="Arial" w:hAnsi="Arial" w:cs="Arial"/>
          <w:color w:val="000000"/>
          <w:sz w:val="19"/>
          <w:szCs w:val="19"/>
          <w:lang w:val="en-GB"/>
        </w:rPr>
        <w:t>. The project include</w:t>
      </w:r>
      <w:r w:rsidRPr="00A43678">
        <w:rPr>
          <w:rFonts w:ascii="Arial" w:hAnsi="Arial" w:cs="Arial"/>
          <w:color w:val="000000"/>
          <w:sz w:val="19"/>
          <w:szCs w:val="19"/>
          <w:lang w:val="en-GB"/>
        </w:rPr>
        <w:t>d</w:t>
      </w:r>
      <w:r w:rsidRPr="002241DB">
        <w:rPr>
          <w:rFonts w:ascii="Arial" w:hAnsi="Arial" w:cs="Arial"/>
          <w:color w:val="000000"/>
          <w:sz w:val="19"/>
          <w:szCs w:val="19"/>
          <w:lang w:val="en-GB"/>
        </w:rPr>
        <w:t xml:space="preserve"> building two new interstate ramps (Ramp ES and SE) and the rehabilitation of three interstate ramps, construction of five bridges over Amtrak and CSX, reconstructing the Bruckner Expressway from the Sheridan Expressway to the Bronx River Parkway.</w:t>
      </w:r>
      <w:r w:rsidRPr="002241DB">
        <w:rPr>
          <w:rFonts w:ascii="Arial" w:hAnsi="Arial" w:cs="Arial"/>
          <w:color w:val="000000"/>
          <w:sz w:val="19"/>
          <w:szCs w:val="19"/>
        </w:rPr>
        <w:t xml:space="preserve"> Please refer to </w:t>
      </w:r>
      <w:r>
        <w:rPr>
          <w:rFonts w:ascii="Arial" w:hAnsi="Arial" w:cs="Arial"/>
          <w:color w:val="000000"/>
          <w:sz w:val="19"/>
          <w:szCs w:val="19"/>
        </w:rPr>
        <w:t xml:space="preserve">the </w:t>
      </w:r>
      <w:r w:rsidRPr="002241DB">
        <w:rPr>
          <w:rFonts w:ascii="Arial" w:hAnsi="Arial" w:cs="Arial"/>
          <w:color w:val="000000"/>
          <w:sz w:val="19"/>
          <w:szCs w:val="19"/>
        </w:rPr>
        <w:t xml:space="preserve">Project website under </w:t>
      </w:r>
      <w:hyperlink r:id="rId10" w:history="1">
        <w:r w:rsidRPr="002241DB">
          <w:rPr>
            <w:rStyle w:val="Hyperlink"/>
            <w:rFonts w:ascii="Arial" w:hAnsi="Arial" w:cs="Arial"/>
            <w:sz w:val="19"/>
            <w:szCs w:val="19"/>
          </w:rPr>
          <w:t>https://www.dot.ny.gov/main/business-center/designbuildproject47</w:t>
        </w:r>
      </w:hyperlink>
    </w:p>
    <w:p w:rsidR="00DF50AB" w:rsidRPr="00DE3CEC" w:rsidRDefault="002241DB" w:rsidP="00A43678">
      <w:pPr>
        <w:numPr>
          <w:ilvl w:val="0"/>
          <w:numId w:val="6"/>
        </w:numPr>
        <w:spacing w:after="120"/>
        <w:jc w:val="both"/>
        <w:rPr>
          <w:rFonts w:ascii="Arial" w:hAnsi="Arial" w:cs="Arial"/>
          <w:color w:val="000000"/>
          <w:sz w:val="19"/>
          <w:szCs w:val="19"/>
        </w:rPr>
      </w:pPr>
      <w:r w:rsidRPr="00DE3CEC">
        <w:rPr>
          <w:rFonts w:ascii="Arial" w:hAnsi="Arial" w:cs="Arial"/>
          <w:b/>
          <w:color w:val="000000"/>
          <w:sz w:val="19"/>
          <w:szCs w:val="19"/>
          <w:lang w:val="en-GB"/>
        </w:rPr>
        <w:t>Contract 2 – PIN X731.64, D900051, $600M Budgeted</w:t>
      </w:r>
      <w:r w:rsidRPr="00DE3CEC">
        <w:rPr>
          <w:rFonts w:ascii="Arial" w:hAnsi="Arial" w:cs="Arial"/>
          <w:color w:val="000000"/>
          <w:sz w:val="19"/>
          <w:szCs w:val="19"/>
          <w:lang w:val="en-GB"/>
        </w:rPr>
        <w:t xml:space="preserve">. The largest DB contract in NYSDOT history included completed DB and RFP scoping. Construction started in 2021 </w:t>
      </w:r>
      <w:r w:rsidR="00DE3CEC" w:rsidRPr="00DE3CEC">
        <w:rPr>
          <w:rFonts w:ascii="Arial" w:hAnsi="Arial" w:cs="Arial"/>
          <w:color w:val="000000"/>
          <w:sz w:val="19"/>
          <w:szCs w:val="19"/>
          <w:lang w:val="en-GB"/>
        </w:rPr>
        <w:t>to 2022</w:t>
      </w:r>
      <w:r w:rsidRPr="00DE3CEC">
        <w:rPr>
          <w:rFonts w:ascii="Arial" w:hAnsi="Arial" w:cs="Arial"/>
          <w:color w:val="000000"/>
          <w:sz w:val="19"/>
          <w:szCs w:val="19"/>
          <w:lang w:val="en-GB"/>
        </w:rPr>
        <w:t>. The project include</w:t>
      </w:r>
      <w:r w:rsidR="00DE3CEC" w:rsidRPr="00DE3CEC">
        <w:rPr>
          <w:rFonts w:ascii="Arial" w:hAnsi="Arial" w:cs="Arial"/>
          <w:color w:val="000000"/>
          <w:sz w:val="19"/>
          <w:szCs w:val="19"/>
          <w:lang w:val="en-GB"/>
        </w:rPr>
        <w:t>d</w:t>
      </w:r>
      <w:r w:rsidRPr="00DE3CEC">
        <w:rPr>
          <w:rFonts w:ascii="Arial" w:hAnsi="Arial" w:cs="Arial"/>
          <w:color w:val="000000"/>
          <w:sz w:val="19"/>
          <w:szCs w:val="19"/>
          <w:lang w:val="en-GB"/>
        </w:rPr>
        <w:t xml:space="preserve"> building two interstate ramps, demolition of an existing ramp, and reconstruction of the Bruckner Expressway from Major Deegan/RFK Bridge interchange to Barretto Street. Also includes street reconstruction and safety improvements of 1.5 miles of Bruckner Boulevard.</w:t>
      </w:r>
      <w:r w:rsidRPr="00DE3CEC">
        <w:rPr>
          <w:rFonts w:ascii="Arial" w:hAnsi="Arial" w:cs="Arial"/>
          <w:color w:val="000000"/>
          <w:sz w:val="19"/>
          <w:szCs w:val="19"/>
        </w:rPr>
        <w:t xml:space="preserve">  Please refer to the project website </w:t>
      </w:r>
      <w:hyperlink r:id="rId11" w:history="1">
        <w:r w:rsidRPr="00DE3CEC">
          <w:rPr>
            <w:rStyle w:val="Hyperlink"/>
            <w:rFonts w:ascii="Arial" w:hAnsi="Arial" w:cs="Arial"/>
            <w:sz w:val="19"/>
            <w:szCs w:val="19"/>
          </w:rPr>
          <w:t>https://www.dot.ny.gov/main/business-center/designbuildproject51</w:t>
        </w:r>
      </w:hyperlink>
    </w:p>
    <w:p w:rsidR="002241DB" w:rsidRPr="00DE3CEC" w:rsidRDefault="002241DB" w:rsidP="00A43678">
      <w:pPr>
        <w:numPr>
          <w:ilvl w:val="0"/>
          <w:numId w:val="6"/>
        </w:numPr>
        <w:jc w:val="both"/>
        <w:rPr>
          <w:rFonts w:ascii="Arial" w:hAnsi="Arial" w:cs="Arial"/>
          <w:color w:val="000000"/>
          <w:sz w:val="19"/>
          <w:szCs w:val="19"/>
          <w:lang w:val="en-GB"/>
        </w:rPr>
      </w:pPr>
      <w:r w:rsidRPr="00DE3CEC">
        <w:rPr>
          <w:rFonts w:ascii="Arial" w:hAnsi="Arial" w:cs="Arial"/>
          <w:b/>
          <w:bCs/>
          <w:color w:val="000000"/>
          <w:sz w:val="19"/>
          <w:szCs w:val="19"/>
          <w:lang w:val="en-GB"/>
        </w:rPr>
        <w:t>Contract 3 – PIN X731.65, $550M Budgeted.</w:t>
      </w:r>
      <w:r w:rsidRPr="00DE3CEC">
        <w:rPr>
          <w:rFonts w:ascii="Arial" w:hAnsi="Arial" w:cs="Arial"/>
          <w:color w:val="000000"/>
          <w:sz w:val="19"/>
          <w:szCs w:val="19"/>
          <w:lang w:val="en-GB"/>
        </w:rPr>
        <w:t xml:space="preserve"> </w:t>
      </w:r>
      <w:r w:rsidR="00DE3CEC" w:rsidRPr="00DE3CEC">
        <w:rPr>
          <w:rFonts w:ascii="Arial" w:hAnsi="Arial" w:cs="Arial"/>
          <w:color w:val="000000"/>
          <w:sz w:val="19"/>
          <w:szCs w:val="19"/>
          <w:lang w:val="en-GB"/>
        </w:rPr>
        <w:t>W</w:t>
      </w:r>
      <w:r w:rsidRPr="00DE3CEC">
        <w:rPr>
          <w:rFonts w:ascii="Arial" w:hAnsi="Arial" w:cs="Arial"/>
          <w:color w:val="000000"/>
          <w:sz w:val="19"/>
          <w:szCs w:val="19"/>
          <w:lang w:val="en-GB"/>
        </w:rPr>
        <w:t>ork</w:t>
      </w:r>
      <w:r w:rsidR="00DE3CEC" w:rsidRPr="00DE3CEC">
        <w:rPr>
          <w:rFonts w:ascii="Arial" w:hAnsi="Arial" w:cs="Arial"/>
          <w:color w:val="000000"/>
          <w:sz w:val="19"/>
          <w:szCs w:val="19"/>
          <w:lang w:val="en-GB"/>
        </w:rPr>
        <w:t>ed</w:t>
      </w:r>
      <w:r w:rsidRPr="00DE3CEC">
        <w:rPr>
          <w:rFonts w:ascii="Arial" w:hAnsi="Arial" w:cs="Arial"/>
          <w:color w:val="000000"/>
          <w:sz w:val="19"/>
          <w:szCs w:val="19"/>
          <w:lang w:val="en-GB"/>
        </w:rPr>
        <w:t xml:space="preserve"> on DB RFP scoping. Construction is anticipated to begin in 2023. The project includes reconstruction of two interstate ramps and reconfiguration of Bruckner/Sheridan interchange.</w:t>
      </w:r>
    </w:p>
    <w:p w:rsidR="0051463A" w:rsidRDefault="0051463A" w:rsidP="00A43678">
      <w:pPr>
        <w:jc w:val="both"/>
        <w:rPr>
          <w:rFonts w:ascii="Arial" w:hAnsi="Arial" w:cs="Arial"/>
          <w:b/>
          <w:bCs/>
          <w:color w:val="000000"/>
          <w:sz w:val="19"/>
          <w:szCs w:val="19"/>
        </w:rPr>
      </w:pPr>
    </w:p>
    <w:p w:rsidR="005B1613" w:rsidRDefault="00E2154B" w:rsidP="00A43678">
      <w:pPr>
        <w:jc w:val="both"/>
        <w:rPr>
          <w:rFonts w:ascii="Arial" w:hAnsi="Arial" w:cs="Arial"/>
          <w:color w:val="000000"/>
          <w:sz w:val="19"/>
          <w:szCs w:val="19"/>
        </w:rPr>
      </w:pPr>
      <w:r w:rsidRPr="00E2154B">
        <w:rPr>
          <w:rFonts w:ascii="Arial" w:hAnsi="Arial" w:cs="Arial"/>
          <w:b/>
          <w:bCs/>
          <w:color w:val="000000"/>
          <w:sz w:val="19"/>
          <w:szCs w:val="19"/>
        </w:rPr>
        <w:t xml:space="preserve">NYSDOT, Bruckner Expressway Rehabilitation Project (PIN X731.45), D900040 Bronx, NY:  </w:t>
      </w:r>
      <w:bookmarkStart w:id="61" w:name="_Hlk132205958"/>
      <w:r w:rsidRPr="005B1613">
        <w:rPr>
          <w:rFonts w:ascii="Arial" w:hAnsi="Arial" w:cs="Arial"/>
          <w:color w:val="000000"/>
          <w:sz w:val="19"/>
          <w:szCs w:val="19"/>
        </w:rPr>
        <w:t>Joint Venture (JV) Board Director / Project Manager</w:t>
      </w:r>
      <w:bookmarkEnd w:id="61"/>
      <w:r w:rsidRPr="005B1613">
        <w:rPr>
          <w:rFonts w:ascii="Arial" w:hAnsi="Arial" w:cs="Arial"/>
          <w:color w:val="000000"/>
          <w:sz w:val="19"/>
          <w:szCs w:val="19"/>
        </w:rPr>
        <w:t xml:space="preserve"> overseeing Project Scoping, DAD and NYSDOT client representative services for a Design-</w:t>
      </w:r>
      <w:r w:rsidR="005B1613">
        <w:rPr>
          <w:rFonts w:ascii="Arial" w:hAnsi="Arial" w:cs="Arial"/>
          <w:color w:val="000000"/>
          <w:sz w:val="19"/>
          <w:szCs w:val="19"/>
        </w:rPr>
        <w:t>B</w:t>
      </w:r>
      <w:r w:rsidRPr="005B1613">
        <w:rPr>
          <w:rFonts w:ascii="Arial" w:hAnsi="Arial" w:cs="Arial"/>
          <w:color w:val="000000"/>
          <w:sz w:val="19"/>
          <w:szCs w:val="19"/>
        </w:rPr>
        <w:t xml:space="preserve">uild project that included the deck replacement and rehabilitation of the Bruckner Expressway interchange and ramps to the RFK Bridge and Major Deegan Expressway. </w:t>
      </w:r>
      <w:r w:rsidR="005B1613" w:rsidRPr="005B1613">
        <w:rPr>
          <w:rFonts w:ascii="Arial" w:hAnsi="Arial" w:cs="Arial"/>
          <w:color w:val="000000"/>
          <w:sz w:val="19"/>
          <w:szCs w:val="19"/>
        </w:rPr>
        <w:t xml:space="preserve">  </w:t>
      </w:r>
      <w:r w:rsidRPr="005B1613">
        <w:rPr>
          <w:rFonts w:ascii="Arial" w:hAnsi="Arial" w:cs="Arial"/>
          <w:color w:val="000000"/>
          <w:sz w:val="19"/>
          <w:szCs w:val="19"/>
        </w:rPr>
        <w:t xml:space="preserve">As Joint Venture (JV) Board Director / Project Manager, Mr. Tehrani helped NYSDOT through project scoping and the development of Design </w:t>
      </w:r>
      <w:r w:rsidR="005B1613">
        <w:rPr>
          <w:rFonts w:ascii="Arial" w:hAnsi="Arial" w:cs="Arial"/>
          <w:color w:val="000000"/>
          <w:sz w:val="19"/>
          <w:szCs w:val="19"/>
        </w:rPr>
        <w:t>A</w:t>
      </w:r>
      <w:r w:rsidRPr="005B1613">
        <w:rPr>
          <w:rFonts w:ascii="Arial" w:hAnsi="Arial" w:cs="Arial"/>
          <w:color w:val="000000"/>
          <w:sz w:val="19"/>
          <w:szCs w:val="19"/>
        </w:rPr>
        <w:t>pproval Documents (DAD) for the $205 million project.  Th</w:t>
      </w:r>
      <w:r w:rsidR="005B1613">
        <w:rPr>
          <w:rFonts w:ascii="Arial" w:hAnsi="Arial" w:cs="Arial"/>
          <w:color w:val="000000"/>
          <w:sz w:val="19"/>
          <w:szCs w:val="19"/>
        </w:rPr>
        <w:t>e</w:t>
      </w:r>
      <w:r w:rsidRPr="005B1613">
        <w:rPr>
          <w:rFonts w:ascii="Arial" w:hAnsi="Arial" w:cs="Arial"/>
          <w:color w:val="000000"/>
          <w:sz w:val="19"/>
          <w:szCs w:val="19"/>
        </w:rPr>
        <w:t xml:space="preserve"> project objective was to address roadway and structural deficiencies associated with the poorly deteriorated bridge deck, deteriorated concrete pier columns, bearings, pedestals and other miscellaneous structural work needed as well as structural steel painting. Project scope included </w:t>
      </w:r>
      <w:r w:rsidR="005B1613">
        <w:rPr>
          <w:rFonts w:ascii="Arial" w:hAnsi="Arial" w:cs="Arial"/>
          <w:color w:val="000000"/>
          <w:sz w:val="19"/>
          <w:szCs w:val="19"/>
        </w:rPr>
        <w:t xml:space="preserve">the </w:t>
      </w:r>
      <w:r w:rsidRPr="005B1613">
        <w:rPr>
          <w:rFonts w:ascii="Arial" w:hAnsi="Arial" w:cs="Arial"/>
          <w:color w:val="000000"/>
          <w:sz w:val="19"/>
          <w:szCs w:val="19"/>
        </w:rPr>
        <w:t>4000</w:t>
      </w:r>
      <w:r w:rsidR="005B1613">
        <w:rPr>
          <w:rFonts w:ascii="Arial" w:hAnsi="Arial" w:cs="Arial"/>
          <w:color w:val="000000"/>
          <w:sz w:val="19"/>
          <w:szCs w:val="19"/>
        </w:rPr>
        <w:t>-foot-</w:t>
      </w:r>
      <w:r w:rsidRPr="005B1613">
        <w:rPr>
          <w:rFonts w:ascii="Arial" w:hAnsi="Arial" w:cs="Arial"/>
          <w:color w:val="000000"/>
          <w:sz w:val="19"/>
          <w:szCs w:val="19"/>
        </w:rPr>
        <w:t xml:space="preserve">long rehabilitation of </w:t>
      </w:r>
      <w:r w:rsidR="005B1613">
        <w:rPr>
          <w:rFonts w:ascii="Arial" w:hAnsi="Arial" w:cs="Arial"/>
          <w:color w:val="000000"/>
          <w:sz w:val="19"/>
          <w:szCs w:val="19"/>
        </w:rPr>
        <w:t xml:space="preserve">the </w:t>
      </w:r>
      <w:r w:rsidRPr="005B1613">
        <w:rPr>
          <w:rFonts w:ascii="Arial" w:hAnsi="Arial" w:cs="Arial"/>
          <w:color w:val="000000"/>
          <w:sz w:val="19"/>
          <w:szCs w:val="19"/>
        </w:rPr>
        <w:t xml:space="preserve">Bruckner Expressway and the rehabilitation of </w:t>
      </w:r>
      <w:r w:rsidR="005B1613">
        <w:rPr>
          <w:rFonts w:ascii="Arial" w:hAnsi="Arial" w:cs="Arial"/>
          <w:color w:val="000000"/>
          <w:sz w:val="19"/>
          <w:szCs w:val="19"/>
        </w:rPr>
        <w:t>five (5)</w:t>
      </w:r>
      <w:r w:rsidRPr="005B1613">
        <w:rPr>
          <w:rFonts w:ascii="Arial" w:hAnsi="Arial" w:cs="Arial"/>
          <w:color w:val="000000"/>
          <w:sz w:val="19"/>
          <w:szCs w:val="19"/>
        </w:rPr>
        <w:t xml:space="preserve"> interstate ramps</w:t>
      </w:r>
      <w:r w:rsidR="005B1613">
        <w:rPr>
          <w:rFonts w:ascii="Arial" w:hAnsi="Arial" w:cs="Arial"/>
          <w:color w:val="000000"/>
          <w:sz w:val="19"/>
          <w:szCs w:val="19"/>
        </w:rPr>
        <w:t xml:space="preserve">, </w:t>
      </w:r>
      <w:r w:rsidRPr="005B1613">
        <w:rPr>
          <w:rFonts w:ascii="Arial" w:hAnsi="Arial" w:cs="Arial"/>
          <w:color w:val="000000"/>
          <w:sz w:val="19"/>
          <w:szCs w:val="19"/>
        </w:rPr>
        <w:t>for a total</w:t>
      </w:r>
      <w:r w:rsidR="005B1613">
        <w:rPr>
          <w:rFonts w:ascii="Arial" w:hAnsi="Arial" w:cs="Arial"/>
          <w:color w:val="000000"/>
          <w:sz w:val="19"/>
          <w:szCs w:val="19"/>
        </w:rPr>
        <w:t xml:space="preserve"> are</w:t>
      </w:r>
      <w:r w:rsidRPr="005B1613">
        <w:rPr>
          <w:rFonts w:ascii="Arial" w:hAnsi="Arial" w:cs="Arial"/>
          <w:color w:val="000000"/>
          <w:sz w:val="19"/>
          <w:szCs w:val="19"/>
        </w:rPr>
        <w:t xml:space="preserve"> of more than 300,000 </w:t>
      </w:r>
      <w:r w:rsidR="005B1613">
        <w:rPr>
          <w:rFonts w:ascii="Arial" w:hAnsi="Arial" w:cs="Arial"/>
          <w:color w:val="000000"/>
          <w:sz w:val="19"/>
          <w:szCs w:val="19"/>
        </w:rPr>
        <w:t>square feet</w:t>
      </w:r>
      <w:r w:rsidRPr="005B1613">
        <w:rPr>
          <w:rFonts w:ascii="Arial" w:hAnsi="Arial" w:cs="Arial"/>
          <w:color w:val="000000"/>
          <w:sz w:val="19"/>
          <w:szCs w:val="19"/>
        </w:rPr>
        <w:t xml:space="preserve">. </w:t>
      </w:r>
      <w:r w:rsidR="005B1613">
        <w:rPr>
          <w:rFonts w:ascii="Arial" w:hAnsi="Arial" w:cs="Arial"/>
          <w:color w:val="000000"/>
          <w:sz w:val="19"/>
          <w:szCs w:val="19"/>
        </w:rPr>
        <w:t>T</w:t>
      </w:r>
      <w:r w:rsidRPr="005B1613">
        <w:rPr>
          <w:rFonts w:ascii="Arial" w:hAnsi="Arial" w:cs="Arial"/>
          <w:color w:val="000000"/>
          <w:sz w:val="19"/>
          <w:szCs w:val="19"/>
        </w:rPr>
        <w:t xml:space="preserve">he design team </w:t>
      </w:r>
      <w:r w:rsidR="005B1613">
        <w:rPr>
          <w:rFonts w:ascii="Arial" w:hAnsi="Arial" w:cs="Arial"/>
          <w:color w:val="000000"/>
          <w:sz w:val="19"/>
          <w:szCs w:val="19"/>
        </w:rPr>
        <w:t>included six</w:t>
      </w:r>
      <w:r w:rsidRPr="005B1613">
        <w:rPr>
          <w:rFonts w:ascii="Arial" w:hAnsi="Arial" w:cs="Arial"/>
          <w:color w:val="000000"/>
          <w:sz w:val="19"/>
          <w:szCs w:val="19"/>
        </w:rPr>
        <w:t xml:space="preserve"> </w:t>
      </w:r>
      <w:r w:rsidR="005B1613">
        <w:rPr>
          <w:rFonts w:ascii="Arial" w:hAnsi="Arial" w:cs="Arial"/>
          <w:color w:val="000000"/>
          <w:sz w:val="19"/>
          <w:szCs w:val="19"/>
        </w:rPr>
        <w:t>(</w:t>
      </w:r>
      <w:r w:rsidRPr="005B1613">
        <w:rPr>
          <w:rFonts w:ascii="Arial" w:hAnsi="Arial" w:cs="Arial"/>
          <w:color w:val="000000"/>
          <w:sz w:val="19"/>
          <w:szCs w:val="19"/>
        </w:rPr>
        <w:t>6</w:t>
      </w:r>
      <w:r w:rsidR="005B1613">
        <w:rPr>
          <w:rFonts w:ascii="Arial" w:hAnsi="Arial" w:cs="Arial"/>
          <w:color w:val="000000"/>
          <w:sz w:val="19"/>
          <w:szCs w:val="19"/>
        </w:rPr>
        <w:t>)</w:t>
      </w:r>
      <w:r w:rsidRPr="005B1613">
        <w:rPr>
          <w:rFonts w:ascii="Arial" w:hAnsi="Arial" w:cs="Arial"/>
          <w:color w:val="000000"/>
          <w:sz w:val="19"/>
          <w:szCs w:val="19"/>
        </w:rPr>
        <w:t xml:space="preserve"> companies </w:t>
      </w:r>
      <w:r w:rsidR="005B1613">
        <w:rPr>
          <w:rFonts w:ascii="Arial" w:hAnsi="Arial" w:cs="Arial"/>
          <w:color w:val="000000"/>
          <w:sz w:val="19"/>
          <w:szCs w:val="19"/>
        </w:rPr>
        <w:t xml:space="preserve">for the </w:t>
      </w:r>
      <w:r w:rsidRPr="005B1613">
        <w:rPr>
          <w:rFonts w:ascii="Arial" w:hAnsi="Arial" w:cs="Arial"/>
          <w:color w:val="000000"/>
          <w:sz w:val="19"/>
          <w:szCs w:val="19"/>
        </w:rPr>
        <w:t>develop</w:t>
      </w:r>
      <w:r w:rsidR="005B1613">
        <w:rPr>
          <w:rFonts w:ascii="Arial" w:hAnsi="Arial" w:cs="Arial"/>
          <w:color w:val="000000"/>
          <w:sz w:val="19"/>
          <w:szCs w:val="19"/>
        </w:rPr>
        <w:t>ment of</w:t>
      </w:r>
      <w:r w:rsidRPr="005B1613">
        <w:rPr>
          <w:rFonts w:ascii="Arial" w:hAnsi="Arial" w:cs="Arial"/>
          <w:color w:val="000000"/>
          <w:sz w:val="19"/>
          <w:szCs w:val="19"/>
        </w:rPr>
        <w:t xml:space="preserve"> design alternatives, preliminary design, construction staging, traffic analysis, agenc</w:t>
      </w:r>
      <w:r w:rsidR="005B1613">
        <w:rPr>
          <w:rFonts w:ascii="Arial" w:hAnsi="Arial" w:cs="Arial"/>
          <w:color w:val="000000"/>
          <w:sz w:val="19"/>
          <w:szCs w:val="19"/>
        </w:rPr>
        <w:t>y</w:t>
      </w:r>
      <w:r w:rsidRPr="005B1613">
        <w:rPr>
          <w:rFonts w:ascii="Arial" w:hAnsi="Arial" w:cs="Arial"/>
          <w:color w:val="000000"/>
          <w:sz w:val="19"/>
          <w:szCs w:val="19"/>
        </w:rPr>
        <w:t xml:space="preserve"> coordination, community involvement, community information meetings and environmental screening. </w:t>
      </w:r>
      <w:r w:rsidR="005B1613">
        <w:rPr>
          <w:rFonts w:ascii="Arial" w:hAnsi="Arial" w:cs="Arial"/>
          <w:color w:val="000000"/>
          <w:sz w:val="19"/>
          <w:szCs w:val="19"/>
        </w:rPr>
        <w:t xml:space="preserve">The project included </w:t>
      </w:r>
      <w:r w:rsidRPr="005B1613">
        <w:rPr>
          <w:rFonts w:ascii="Arial" w:hAnsi="Arial" w:cs="Arial"/>
          <w:color w:val="000000"/>
          <w:sz w:val="19"/>
          <w:szCs w:val="19"/>
        </w:rPr>
        <w:t>help</w:t>
      </w:r>
      <w:r w:rsidR="005B1613">
        <w:rPr>
          <w:rFonts w:ascii="Arial" w:hAnsi="Arial" w:cs="Arial"/>
          <w:color w:val="000000"/>
          <w:sz w:val="19"/>
          <w:szCs w:val="19"/>
        </w:rPr>
        <w:t>ing</w:t>
      </w:r>
      <w:r w:rsidRPr="005B1613">
        <w:rPr>
          <w:rFonts w:ascii="Arial" w:hAnsi="Arial" w:cs="Arial"/>
          <w:color w:val="000000"/>
          <w:sz w:val="19"/>
          <w:szCs w:val="19"/>
        </w:rPr>
        <w:t xml:space="preserve"> NYSDOT to get lane closure work permit</w:t>
      </w:r>
      <w:r w:rsidR="005B1613">
        <w:rPr>
          <w:rFonts w:ascii="Arial" w:hAnsi="Arial" w:cs="Arial"/>
          <w:color w:val="000000"/>
          <w:sz w:val="19"/>
          <w:szCs w:val="19"/>
        </w:rPr>
        <w:t>s</w:t>
      </w:r>
      <w:r w:rsidRPr="005B1613">
        <w:rPr>
          <w:rFonts w:ascii="Arial" w:hAnsi="Arial" w:cs="Arial"/>
          <w:color w:val="000000"/>
          <w:sz w:val="19"/>
          <w:szCs w:val="19"/>
        </w:rPr>
        <w:t xml:space="preserve"> and secur</w:t>
      </w:r>
      <w:r w:rsidR="005B1613">
        <w:rPr>
          <w:rFonts w:ascii="Arial" w:hAnsi="Arial" w:cs="Arial"/>
          <w:color w:val="000000"/>
          <w:sz w:val="19"/>
          <w:szCs w:val="19"/>
        </w:rPr>
        <w:t>ing</w:t>
      </w:r>
      <w:r w:rsidRPr="005B1613">
        <w:rPr>
          <w:rFonts w:ascii="Arial" w:hAnsi="Arial" w:cs="Arial"/>
          <w:color w:val="000000"/>
          <w:sz w:val="19"/>
          <w:szCs w:val="19"/>
        </w:rPr>
        <w:t xml:space="preserve"> FHWA approval. </w:t>
      </w:r>
      <w:r w:rsidR="005B1613">
        <w:rPr>
          <w:rFonts w:ascii="Arial" w:hAnsi="Arial" w:cs="Arial"/>
          <w:color w:val="000000"/>
          <w:sz w:val="19"/>
          <w:szCs w:val="19"/>
        </w:rPr>
        <w:t xml:space="preserve"> </w:t>
      </w:r>
      <w:r w:rsidRPr="005B1613">
        <w:rPr>
          <w:rFonts w:ascii="Arial" w:hAnsi="Arial" w:cs="Arial"/>
          <w:color w:val="000000"/>
          <w:sz w:val="19"/>
          <w:szCs w:val="19"/>
        </w:rPr>
        <w:t xml:space="preserve">At the conclusion of project scoping DAD, </w:t>
      </w:r>
      <w:r w:rsidR="005B1613">
        <w:rPr>
          <w:rFonts w:ascii="Arial" w:hAnsi="Arial" w:cs="Arial"/>
          <w:color w:val="000000"/>
          <w:sz w:val="19"/>
          <w:szCs w:val="19"/>
        </w:rPr>
        <w:t xml:space="preserve">assisted </w:t>
      </w:r>
      <w:r w:rsidRPr="005B1613">
        <w:rPr>
          <w:rFonts w:ascii="Arial" w:hAnsi="Arial" w:cs="Arial"/>
          <w:color w:val="000000"/>
          <w:sz w:val="19"/>
          <w:szCs w:val="19"/>
        </w:rPr>
        <w:t>NYSDOT during</w:t>
      </w:r>
      <w:r w:rsidR="005B1613">
        <w:rPr>
          <w:rFonts w:ascii="Arial" w:hAnsi="Arial" w:cs="Arial"/>
          <w:color w:val="000000"/>
          <w:sz w:val="19"/>
          <w:szCs w:val="19"/>
        </w:rPr>
        <w:t xml:space="preserve"> the</w:t>
      </w:r>
      <w:r w:rsidRPr="005B1613">
        <w:rPr>
          <w:rFonts w:ascii="Arial" w:hAnsi="Arial" w:cs="Arial"/>
          <w:color w:val="000000"/>
          <w:sz w:val="19"/>
          <w:szCs w:val="19"/>
        </w:rPr>
        <w:t xml:space="preserve"> design</w:t>
      </w:r>
      <w:r w:rsidR="005B1613">
        <w:rPr>
          <w:rFonts w:ascii="Arial" w:hAnsi="Arial" w:cs="Arial"/>
          <w:color w:val="000000"/>
          <w:sz w:val="19"/>
          <w:szCs w:val="19"/>
        </w:rPr>
        <w:t>-</w:t>
      </w:r>
      <w:r w:rsidRPr="005B1613">
        <w:rPr>
          <w:rFonts w:ascii="Arial" w:hAnsi="Arial" w:cs="Arial"/>
          <w:color w:val="000000"/>
          <w:sz w:val="19"/>
          <w:szCs w:val="19"/>
        </w:rPr>
        <w:t>build procurement process</w:t>
      </w:r>
      <w:r w:rsidR="005B1613">
        <w:rPr>
          <w:rFonts w:ascii="Arial" w:hAnsi="Arial" w:cs="Arial"/>
          <w:color w:val="000000"/>
          <w:sz w:val="19"/>
          <w:szCs w:val="19"/>
        </w:rPr>
        <w:t xml:space="preserve">.  During the </w:t>
      </w:r>
      <w:r w:rsidRPr="005B1613">
        <w:rPr>
          <w:rFonts w:ascii="Arial" w:hAnsi="Arial" w:cs="Arial"/>
          <w:color w:val="000000"/>
          <w:sz w:val="19"/>
          <w:szCs w:val="19"/>
        </w:rPr>
        <w:t xml:space="preserve">procurement process, </w:t>
      </w:r>
      <w:r w:rsidR="005B1613">
        <w:rPr>
          <w:rFonts w:ascii="Arial" w:hAnsi="Arial" w:cs="Arial"/>
          <w:color w:val="000000"/>
          <w:sz w:val="19"/>
          <w:szCs w:val="19"/>
        </w:rPr>
        <w:t xml:space="preserve">the </w:t>
      </w:r>
      <w:r w:rsidRPr="005B1613">
        <w:rPr>
          <w:rFonts w:ascii="Arial" w:hAnsi="Arial" w:cs="Arial"/>
          <w:color w:val="000000"/>
          <w:sz w:val="19"/>
          <w:szCs w:val="19"/>
        </w:rPr>
        <w:t>project LOI,  RFQ</w:t>
      </w:r>
      <w:r w:rsidR="005B1613">
        <w:rPr>
          <w:rFonts w:ascii="Arial" w:hAnsi="Arial" w:cs="Arial"/>
          <w:color w:val="000000"/>
          <w:sz w:val="19"/>
          <w:szCs w:val="19"/>
        </w:rPr>
        <w:t xml:space="preserve">, </w:t>
      </w:r>
      <w:r w:rsidRPr="005B1613">
        <w:rPr>
          <w:rFonts w:ascii="Arial" w:hAnsi="Arial" w:cs="Arial"/>
          <w:color w:val="000000"/>
          <w:sz w:val="19"/>
          <w:szCs w:val="19"/>
        </w:rPr>
        <w:t>and RFP</w:t>
      </w:r>
      <w:r w:rsidR="005B1613">
        <w:rPr>
          <w:rFonts w:ascii="Arial" w:hAnsi="Arial" w:cs="Arial"/>
          <w:color w:val="000000"/>
          <w:sz w:val="19"/>
          <w:szCs w:val="19"/>
        </w:rPr>
        <w:t xml:space="preserve"> were developed</w:t>
      </w:r>
      <w:r w:rsidRPr="005B1613">
        <w:rPr>
          <w:rFonts w:ascii="Arial" w:hAnsi="Arial" w:cs="Arial"/>
          <w:color w:val="000000"/>
          <w:sz w:val="19"/>
          <w:szCs w:val="19"/>
        </w:rPr>
        <w:t>.</w:t>
      </w:r>
      <w:r w:rsidR="005B1613">
        <w:rPr>
          <w:rFonts w:ascii="Arial" w:hAnsi="Arial" w:cs="Arial"/>
          <w:color w:val="000000"/>
          <w:sz w:val="19"/>
          <w:szCs w:val="19"/>
        </w:rPr>
        <w:t xml:space="preserve"> D</w:t>
      </w:r>
      <w:r w:rsidRPr="005B1613">
        <w:rPr>
          <w:rFonts w:ascii="Arial" w:hAnsi="Arial" w:cs="Arial"/>
          <w:color w:val="000000"/>
          <w:sz w:val="19"/>
          <w:szCs w:val="19"/>
        </w:rPr>
        <w:t>esign</w:t>
      </w:r>
      <w:r w:rsidR="005B1613">
        <w:rPr>
          <w:rFonts w:ascii="Arial" w:hAnsi="Arial" w:cs="Arial"/>
          <w:color w:val="000000"/>
          <w:sz w:val="19"/>
          <w:szCs w:val="19"/>
        </w:rPr>
        <w:t>-B</w:t>
      </w:r>
      <w:r w:rsidRPr="005B1613">
        <w:rPr>
          <w:rFonts w:ascii="Arial" w:hAnsi="Arial" w:cs="Arial"/>
          <w:color w:val="000000"/>
          <w:sz w:val="19"/>
          <w:szCs w:val="19"/>
        </w:rPr>
        <w:t xml:space="preserve">uild RFP responsibilities included preliminary design to develop </w:t>
      </w:r>
      <w:r w:rsidR="005B1613">
        <w:rPr>
          <w:rFonts w:ascii="Arial" w:hAnsi="Arial" w:cs="Arial"/>
          <w:color w:val="000000"/>
          <w:sz w:val="19"/>
          <w:szCs w:val="19"/>
        </w:rPr>
        <w:t xml:space="preserve">the </w:t>
      </w:r>
      <w:r w:rsidRPr="005B1613">
        <w:rPr>
          <w:rFonts w:ascii="Arial" w:hAnsi="Arial" w:cs="Arial"/>
          <w:color w:val="000000"/>
          <w:sz w:val="19"/>
          <w:szCs w:val="19"/>
        </w:rPr>
        <w:t xml:space="preserve">construction cost and construction schedule. </w:t>
      </w:r>
      <w:r w:rsidR="005B1613">
        <w:rPr>
          <w:rFonts w:ascii="Arial" w:hAnsi="Arial" w:cs="Arial"/>
          <w:color w:val="000000"/>
          <w:sz w:val="19"/>
          <w:szCs w:val="19"/>
        </w:rPr>
        <w:t>The team</w:t>
      </w:r>
      <w:r w:rsidRPr="005B1613">
        <w:rPr>
          <w:rFonts w:ascii="Arial" w:hAnsi="Arial" w:cs="Arial"/>
          <w:color w:val="000000"/>
          <w:sz w:val="19"/>
          <w:szCs w:val="19"/>
        </w:rPr>
        <w:t xml:space="preserve"> worked on private utilities agreement plans and secured NYPD and NYFD agreement for the project. </w:t>
      </w:r>
      <w:r w:rsidR="005B1613">
        <w:rPr>
          <w:rFonts w:ascii="Arial" w:hAnsi="Arial" w:cs="Arial"/>
          <w:color w:val="000000"/>
          <w:sz w:val="19"/>
          <w:szCs w:val="19"/>
        </w:rPr>
        <w:t>The team</w:t>
      </w:r>
      <w:r w:rsidRPr="005B1613">
        <w:rPr>
          <w:rFonts w:ascii="Arial" w:hAnsi="Arial" w:cs="Arial"/>
          <w:color w:val="000000"/>
          <w:sz w:val="19"/>
          <w:szCs w:val="19"/>
        </w:rPr>
        <w:t xml:space="preserve"> also worked on RFP documents following </w:t>
      </w:r>
      <w:r w:rsidR="005B1613">
        <w:rPr>
          <w:rFonts w:ascii="Arial" w:hAnsi="Arial" w:cs="Arial"/>
          <w:color w:val="000000"/>
          <w:sz w:val="19"/>
          <w:szCs w:val="19"/>
        </w:rPr>
        <w:t xml:space="preserve">the </w:t>
      </w:r>
      <w:r w:rsidRPr="005B1613">
        <w:rPr>
          <w:rFonts w:ascii="Arial" w:hAnsi="Arial" w:cs="Arial"/>
          <w:color w:val="000000"/>
          <w:sz w:val="19"/>
          <w:szCs w:val="19"/>
        </w:rPr>
        <w:t xml:space="preserve">NYSDOT </w:t>
      </w:r>
      <w:r w:rsidR="005B1613">
        <w:rPr>
          <w:rFonts w:ascii="Arial" w:hAnsi="Arial" w:cs="Arial"/>
          <w:color w:val="000000"/>
          <w:sz w:val="19"/>
          <w:szCs w:val="19"/>
        </w:rPr>
        <w:t>D</w:t>
      </w:r>
      <w:r w:rsidRPr="005B1613">
        <w:rPr>
          <w:rFonts w:ascii="Arial" w:hAnsi="Arial" w:cs="Arial"/>
          <w:color w:val="000000"/>
          <w:sz w:val="19"/>
          <w:szCs w:val="19"/>
        </w:rPr>
        <w:t>esign</w:t>
      </w:r>
      <w:r w:rsidR="005B1613">
        <w:rPr>
          <w:rFonts w:ascii="Arial" w:hAnsi="Arial" w:cs="Arial"/>
          <w:color w:val="000000"/>
          <w:sz w:val="19"/>
          <w:szCs w:val="19"/>
        </w:rPr>
        <w:t>-B</w:t>
      </w:r>
      <w:r w:rsidRPr="005B1613">
        <w:rPr>
          <w:rFonts w:ascii="Arial" w:hAnsi="Arial" w:cs="Arial"/>
          <w:color w:val="000000"/>
          <w:sz w:val="19"/>
          <w:szCs w:val="19"/>
        </w:rPr>
        <w:t>uild manual.  RFP responsibilit</w:t>
      </w:r>
      <w:r w:rsidR="005B1613">
        <w:rPr>
          <w:rFonts w:ascii="Arial" w:hAnsi="Arial" w:cs="Arial"/>
          <w:color w:val="000000"/>
          <w:sz w:val="19"/>
          <w:szCs w:val="19"/>
        </w:rPr>
        <w:t>ies</w:t>
      </w:r>
      <w:r w:rsidRPr="005B1613">
        <w:rPr>
          <w:rFonts w:ascii="Arial" w:hAnsi="Arial" w:cs="Arial"/>
          <w:color w:val="000000"/>
          <w:sz w:val="19"/>
          <w:szCs w:val="19"/>
        </w:rPr>
        <w:t xml:space="preserve"> included development of </w:t>
      </w:r>
      <w:r w:rsidR="005B1613">
        <w:rPr>
          <w:rFonts w:ascii="Arial" w:hAnsi="Arial" w:cs="Arial"/>
          <w:color w:val="000000"/>
          <w:sz w:val="19"/>
          <w:szCs w:val="19"/>
        </w:rPr>
        <w:t>e</w:t>
      </w:r>
      <w:r w:rsidRPr="005B1613">
        <w:rPr>
          <w:rFonts w:ascii="Arial" w:hAnsi="Arial" w:cs="Arial"/>
          <w:color w:val="000000"/>
          <w:sz w:val="19"/>
          <w:szCs w:val="19"/>
        </w:rPr>
        <w:t>ngineering technical requirements, performance spec</w:t>
      </w:r>
      <w:r w:rsidR="005B1613">
        <w:rPr>
          <w:rFonts w:ascii="Arial" w:hAnsi="Arial" w:cs="Arial"/>
          <w:color w:val="000000"/>
          <w:sz w:val="19"/>
          <w:szCs w:val="19"/>
        </w:rPr>
        <w:t>ifications</w:t>
      </w:r>
      <w:r w:rsidRPr="005B1613">
        <w:rPr>
          <w:rFonts w:ascii="Arial" w:hAnsi="Arial" w:cs="Arial"/>
          <w:color w:val="000000"/>
          <w:sz w:val="19"/>
          <w:szCs w:val="19"/>
        </w:rPr>
        <w:t xml:space="preserve">, RFP engineering bridging documents, </w:t>
      </w:r>
      <w:r w:rsidR="005B1613">
        <w:rPr>
          <w:rFonts w:ascii="Arial" w:hAnsi="Arial" w:cs="Arial"/>
          <w:color w:val="000000"/>
          <w:sz w:val="19"/>
          <w:szCs w:val="19"/>
        </w:rPr>
        <w:t>l</w:t>
      </w:r>
      <w:r w:rsidRPr="005B1613">
        <w:rPr>
          <w:rFonts w:ascii="Arial" w:hAnsi="Arial" w:cs="Arial"/>
          <w:color w:val="000000"/>
          <w:sz w:val="19"/>
          <w:szCs w:val="19"/>
        </w:rPr>
        <w:t xml:space="preserve">iquidated damages calculations, construction cost estimates, </w:t>
      </w:r>
      <w:r w:rsidR="005B1613">
        <w:rPr>
          <w:rFonts w:ascii="Arial" w:hAnsi="Arial" w:cs="Arial"/>
          <w:color w:val="000000"/>
          <w:sz w:val="19"/>
          <w:szCs w:val="19"/>
        </w:rPr>
        <w:t>p</w:t>
      </w:r>
      <w:r w:rsidRPr="005B1613">
        <w:rPr>
          <w:rFonts w:ascii="Arial" w:hAnsi="Arial" w:cs="Arial"/>
          <w:color w:val="000000"/>
          <w:sz w:val="19"/>
          <w:szCs w:val="19"/>
        </w:rPr>
        <w:t>roject management plan</w:t>
      </w:r>
      <w:r w:rsidR="005B1613">
        <w:rPr>
          <w:rFonts w:ascii="Arial" w:hAnsi="Arial" w:cs="Arial"/>
          <w:color w:val="000000"/>
          <w:sz w:val="19"/>
          <w:szCs w:val="19"/>
        </w:rPr>
        <w:t>s</w:t>
      </w:r>
      <w:r w:rsidRPr="005B1613">
        <w:rPr>
          <w:rFonts w:ascii="Arial" w:hAnsi="Arial" w:cs="Arial"/>
          <w:color w:val="000000"/>
          <w:sz w:val="19"/>
          <w:szCs w:val="19"/>
        </w:rPr>
        <w:t xml:space="preserve">, </w:t>
      </w:r>
      <w:r w:rsidR="005B1613">
        <w:rPr>
          <w:rFonts w:ascii="Arial" w:hAnsi="Arial" w:cs="Arial"/>
          <w:color w:val="000000"/>
          <w:sz w:val="19"/>
          <w:szCs w:val="19"/>
        </w:rPr>
        <w:t>and p</w:t>
      </w:r>
      <w:r w:rsidRPr="005B1613">
        <w:rPr>
          <w:rFonts w:ascii="Arial" w:hAnsi="Arial" w:cs="Arial"/>
          <w:color w:val="000000"/>
          <w:sz w:val="19"/>
          <w:szCs w:val="19"/>
        </w:rPr>
        <w:t>roject financial plans. Construction completed</w:t>
      </w:r>
      <w:r w:rsidR="005B1613">
        <w:rPr>
          <w:rFonts w:ascii="Arial" w:hAnsi="Arial" w:cs="Arial"/>
          <w:color w:val="000000"/>
          <w:sz w:val="19"/>
          <w:szCs w:val="19"/>
        </w:rPr>
        <w:t xml:space="preserve"> was completed in </w:t>
      </w:r>
      <w:r w:rsidRPr="005B1613">
        <w:rPr>
          <w:rFonts w:ascii="Arial" w:hAnsi="Arial" w:cs="Arial"/>
          <w:color w:val="000000"/>
          <w:sz w:val="19"/>
          <w:szCs w:val="19"/>
        </w:rPr>
        <w:t>April 2020</w:t>
      </w:r>
      <w:r w:rsidR="005B1613">
        <w:rPr>
          <w:rFonts w:ascii="Arial" w:hAnsi="Arial" w:cs="Arial"/>
          <w:color w:val="000000"/>
          <w:sz w:val="19"/>
          <w:szCs w:val="19"/>
        </w:rPr>
        <w:t xml:space="preserve">.  </w:t>
      </w:r>
    </w:p>
    <w:p w:rsidR="005B1613" w:rsidRPr="005B1613" w:rsidRDefault="005B1613" w:rsidP="00A43678">
      <w:pPr>
        <w:jc w:val="both"/>
        <w:rPr>
          <w:rFonts w:ascii="Arial" w:hAnsi="Arial" w:cs="Arial"/>
          <w:color w:val="000000"/>
          <w:sz w:val="19"/>
          <w:szCs w:val="19"/>
        </w:rPr>
      </w:pPr>
      <w:r>
        <w:rPr>
          <w:rFonts w:ascii="Arial" w:hAnsi="Arial" w:cs="Arial"/>
          <w:color w:val="000000"/>
          <w:sz w:val="19"/>
          <w:szCs w:val="19"/>
        </w:rPr>
        <w:t>P</w:t>
      </w:r>
      <w:r w:rsidRPr="005B1613">
        <w:rPr>
          <w:rFonts w:ascii="Arial" w:hAnsi="Arial" w:cs="Arial"/>
          <w:color w:val="000000"/>
          <w:sz w:val="19"/>
          <w:szCs w:val="19"/>
        </w:rPr>
        <w:t>roject website</w:t>
      </w:r>
      <w:r>
        <w:rPr>
          <w:rFonts w:ascii="Arial" w:hAnsi="Arial" w:cs="Arial"/>
          <w:color w:val="000000"/>
          <w:sz w:val="19"/>
          <w:szCs w:val="19"/>
        </w:rPr>
        <w:t xml:space="preserve">:  </w:t>
      </w:r>
      <w:hyperlink r:id="rId12" w:history="1">
        <w:r w:rsidRPr="005B1613">
          <w:rPr>
            <w:rStyle w:val="Hyperlink"/>
            <w:rFonts w:ascii="Arial" w:hAnsi="Arial" w:cs="Arial"/>
            <w:sz w:val="19"/>
            <w:szCs w:val="19"/>
          </w:rPr>
          <w:t>https://www.dot.ny.gov/main/business-center/designbuildproject40</w:t>
        </w:r>
      </w:hyperlink>
      <w:r w:rsidRPr="005B1613">
        <w:rPr>
          <w:rFonts w:ascii="Arial" w:hAnsi="Arial" w:cs="Arial"/>
          <w:color w:val="000000"/>
          <w:sz w:val="19"/>
          <w:szCs w:val="19"/>
        </w:rPr>
        <w:t>.</w:t>
      </w:r>
      <w:r>
        <w:rPr>
          <w:rFonts w:ascii="Arial" w:hAnsi="Arial" w:cs="Arial"/>
          <w:color w:val="000000"/>
          <w:sz w:val="19"/>
          <w:szCs w:val="19"/>
        </w:rPr>
        <w:t xml:space="preserve"> </w:t>
      </w:r>
    </w:p>
    <w:p w:rsidR="005B1613" w:rsidRPr="005B1613" w:rsidRDefault="005B1613" w:rsidP="00A43678">
      <w:pPr>
        <w:jc w:val="both"/>
        <w:rPr>
          <w:rFonts w:ascii="Arial" w:hAnsi="Arial" w:cs="Arial"/>
          <w:color w:val="000000"/>
          <w:sz w:val="19"/>
          <w:szCs w:val="19"/>
        </w:rPr>
      </w:pPr>
    </w:p>
    <w:p w:rsidR="00437422" w:rsidRPr="00437422" w:rsidRDefault="00437422" w:rsidP="00A43678">
      <w:pPr>
        <w:jc w:val="both"/>
        <w:rPr>
          <w:rFonts w:ascii="Arial" w:hAnsi="Arial" w:cs="Arial"/>
          <w:color w:val="000000"/>
          <w:sz w:val="19"/>
          <w:szCs w:val="19"/>
        </w:rPr>
      </w:pPr>
      <w:r w:rsidRPr="00437422">
        <w:rPr>
          <w:rFonts w:ascii="Arial" w:hAnsi="Arial" w:cs="Arial"/>
          <w:b/>
          <w:bCs/>
          <w:color w:val="000000"/>
          <w:sz w:val="19"/>
          <w:szCs w:val="19"/>
        </w:rPr>
        <w:t xml:space="preserve">NYSDOT, Gowanus Expressway Program, Emergency Repairs Contracts, Brooklyn, NY – </w:t>
      </w:r>
      <w:r w:rsidRPr="00437422">
        <w:rPr>
          <w:rFonts w:ascii="Arial" w:hAnsi="Arial" w:cs="Arial"/>
          <w:color w:val="000000"/>
          <w:sz w:val="19"/>
          <w:szCs w:val="19"/>
        </w:rPr>
        <w:t>J</w:t>
      </w:r>
      <w:bookmarkStart w:id="62" w:name="_Hlk132123047"/>
      <w:r w:rsidRPr="00437422">
        <w:rPr>
          <w:rFonts w:ascii="Arial" w:hAnsi="Arial" w:cs="Arial"/>
          <w:color w:val="000000"/>
          <w:sz w:val="19"/>
          <w:szCs w:val="19"/>
        </w:rPr>
        <w:t>oint Venture (JV) Board Director</w:t>
      </w:r>
      <w:bookmarkEnd w:id="62"/>
      <w:r w:rsidRPr="00437422">
        <w:rPr>
          <w:rFonts w:ascii="Arial" w:hAnsi="Arial" w:cs="Arial"/>
          <w:color w:val="000000"/>
          <w:sz w:val="19"/>
          <w:szCs w:val="19"/>
        </w:rPr>
        <w:t xml:space="preserve"> for the $850M Emergency Repairs Contract program. The JV was responsible for creating the contract plans for the Emergency Repair Contracts of the Gowanus Expressway and the Staten Island Park and Ride facilities, providing inspections, and construction support services. The JV was also tasked with preparing a Maintenance Program for the viaduct. Additional responsibilities included: preparation of the Design Report, design coordination, financial coordination, and quality control of the numerous Emergency Repair Contracts.</w:t>
      </w:r>
    </w:p>
    <w:p w:rsidR="005E2649" w:rsidRDefault="005E2649"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5E2649" w:rsidRPr="003748A3" w:rsidRDefault="005E2649" w:rsidP="00A43678">
      <w:pPr>
        <w:widowControl/>
        <w:suppressAutoHyphens/>
        <w:jc w:val="both"/>
        <w:textAlignment w:val="center"/>
        <w:rPr>
          <w:rFonts w:ascii="Arial" w:eastAsia="Calibri" w:hAnsi="Arial" w:cs="Arial"/>
          <w:color w:val="000000"/>
          <w:sz w:val="19"/>
          <w:szCs w:val="19"/>
        </w:rPr>
      </w:pPr>
      <w:r w:rsidRPr="003748A3">
        <w:rPr>
          <w:rFonts w:ascii="Arial" w:hAnsi="Arial" w:cs="Arial"/>
          <w:b/>
          <w:bCs/>
          <w:color w:val="000000"/>
          <w:sz w:val="19"/>
          <w:szCs w:val="19"/>
        </w:rPr>
        <w:t>NYSDOT, Arthur Sheridan Enhancement Project (PIN X731.49), Bronx, NY</w:t>
      </w:r>
      <w:r w:rsidR="003748A3" w:rsidRPr="003748A3">
        <w:rPr>
          <w:rFonts w:ascii="Arial" w:hAnsi="Arial" w:cs="Arial"/>
          <w:b/>
          <w:bCs/>
          <w:color w:val="000000"/>
          <w:sz w:val="19"/>
          <w:szCs w:val="19"/>
        </w:rPr>
        <w:t xml:space="preserve">, </w:t>
      </w:r>
      <w:r w:rsidR="003748A3" w:rsidRPr="003748A3">
        <w:rPr>
          <w:rFonts w:ascii="Arial" w:hAnsi="Arial" w:cs="Arial"/>
          <w:b/>
          <w:bCs/>
          <w:color w:val="2F5496"/>
          <w:sz w:val="19"/>
          <w:szCs w:val="19"/>
        </w:rPr>
        <w:t xml:space="preserve">Winner of the </w:t>
      </w:r>
      <w:bookmarkStart w:id="63" w:name="_Hlk47733288"/>
      <w:r w:rsidRPr="003748A3">
        <w:rPr>
          <w:rFonts w:ascii="Arial" w:hAnsi="Arial" w:cs="Arial"/>
          <w:b/>
          <w:bCs/>
          <w:color w:val="2F5496"/>
          <w:sz w:val="19"/>
          <w:szCs w:val="19"/>
        </w:rPr>
        <w:t xml:space="preserve">ACEC NY 2020 Platinum Award </w:t>
      </w:r>
      <w:r w:rsidR="003748A3" w:rsidRPr="003748A3">
        <w:rPr>
          <w:rFonts w:ascii="Arial" w:hAnsi="Arial" w:cs="Arial"/>
          <w:b/>
          <w:bCs/>
          <w:color w:val="2F5496"/>
          <w:sz w:val="19"/>
          <w:szCs w:val="19"/>
        </w:rPr>
        <w:t xml:space="preserve">and the </w:t>
      </w:r>
      <w:r w:rsidRPr="003748A3">
        <w:rPr>
          <w:rFonts w:ascii="Arial" w:hAnsi="Arial" w:cs="Arial"/>
          <w:b/>
          <w:bCs/>
          <w:color w:val="2F5496"/>
          <w:sz w:val="19"/>
          <w:szCs w:val="19"/>
        </w:rPr>
        <w:t>ENR 2020 Project of the Year Highway/Bridge Award of Merit</w:t>
      </w:r>
      <w:r w:rsidRPr="003748A3">
        <w:rPr>
          <w:rFonts w:ascii="Arial" w:hAnsi="Arial" w:cs="Arial"/>
          <w:b/>
          <w:bCs/>
          <w:color w:val="000000"/>
          <w:sz w:val="19"/>
          <w:szCs w:val="19"/>
        </w:rPr>
        <w:t xml:space="preserve"> </w:t>
      </w:r>
      <w:r w:rsidR="003748A3" w:rsidRPr="003748A3">
        <w:rPr>
          <w:rFonts w:ascii="Arial" w:hAnsi="Arial" w:cs="Arial"/>
          <w:b/>
          <w:bCs/>
          <w:color w:val="000000"/>
          <w:sz w:val="19"/>
          <w:szCs w:val="19"/>
        </w:rPr>
        <w:t xml:space="preserve">-  </w:t>
      </w:r>
      <w:r w:rsidR="003748A3" w:rsidRPr="003748A3">
        <w:rPr>
          <w:rFonts w:ascii="Arial" w:hAnsi="Arial" w:cs="Arial"/>
          <w:color w:val="000000"/>
          <w:sz w:val="19"/>
          <w:szCs w:val="19"/>
        </w:rPr>
        <w:t>Joint Venture Board Director</w:t>
      </w:r>
      <w:r w:rsidR="003748A3">
        <w:rPr>
          <w:rFonts w:ascii="Arial" w:hAnsi="Arial" w:cs="Arial"/>
          <w:color w:val="000000"/>
          <w:sz w:val="19"/>
          <w:szCs w:val="19"/>
        </w:rPr>
        <w:t xml:space="preserve"> for </w:t>
      </w:r>
      <w:bookmarkEnd w:id="63"/>
      <w:r w:rsidR="003748A3">
        <w:rPr>
          <w:rFonts w:ascii="Arial" w:hAnsi="Arial" w:cs="Arial"/>
          <w:color w:val="000000"/>
          <w:sz w:val="19"/>
          <w:szCs w:val="19"/>
        </w:rPr>
        <w:t>p</w:t>
      </w:r>
      <w:r w:rsidRPr="003748A3">
        <w:rPr>
          <w:rFonts w:ascii="Arial" w:eastAsia="Calibri" w:hAnsi="Arial" w:cs="Arial"/>
          <w:color w:val="000000"/>
          <w:sz w:val="19"/>
          <w:szCs w:val="19"/>
        </w:rPr>
        <w:t xml:space="preserve">reliminary and </w:t>
      </w:r>
      <w:r w:rsidR="003748A3">
        <w:rPr>
          <w:rFonts w:ascii="Arial" w:eastAsia="Calibri" w:hAnsi="Arial" w:cs="Arial"/>
          <w:color w:val="000000"/>
          <w:sz w:val="19"/>
          <w:szCs w:val="19"/>
        </w:rPr>
        <w:t>f</w:t>
      </w:r>
      <w:r w:rsidRPr="003748A3">
        <w:rPr>
          <w:rFonts w:ascii="Arial" w:eastAsia="Calibri" w:hAnsi="Arial" w:cs="Arial"/>
          <w:color w:val="000000"/>
          <w:sz w:val="19"/>
          <w:szCs w:val="19"/>
        </w:rPr>
        <w:t>inal </w:t>
      </w:r>
      <w:r w:rsidR="003748A3">
        <w:rPr>
          <w:rFonts w:ascii="Arial" w:eastAsia="Calibri" w:hAnsi="Arial" w:cs="Arial"/>
          <w:color w:val="000000"/>
          <w:sz w:val="19"/>
          <w:szCs w:val="19"/>
        </w:rPr>
        <w:t>e</w:t>
      </w:r>
      <w:r w:rsidRPr="003748A3">
        <w:rPr>
          <w:rFonts w:ascii="Arial" w:eastAsia="Calibri" w:hAnsi="Arial" w:cs="Arial"/>
          <w:color w:val="000000"/>
          <w:sz w:val="19"/>
          <w:szCs w:val="19"/>
        </w:rPr>
        <w:t xml:space="preserve">ngineering </w:t>
      </w:r>
      <w:r w:rsidR="003748A3">
        <w:rPr>
          <w:rFonts w:ascii="Arial" w:eastAsia="Calibri" w:hAnsi="Arial" w:cs="Arial"/>
          <w:color w:val="000000"/>
          <w:sz w:val="19"/>
          <w:szCs w:val="19"/>
        </w:rPr>
        <w:t>d</w:t>
      </w:r>
      <w:r w:rsidRPr="003748A3">
        <w:rPr>
          <w:rFonts w:ascii="Arial" w:eastAsia="Calibri" w:hAnsi="Arial" w:cs="Arial"/>
          <w:color w:val="000000"/>
          <w:sz w:val="19"/>
          <w:szCs w:val="19"/>
        </w:rPr>
        <w:t xml:space="preserve">esign </w:t>
      </w:r>
      <w:r w:rsidR="003748A3">
        <w:rPr>
          <w:rFonts w:ascii="Arial" w:eastAsia="Calibri" w:hAnsi="Arial" w:cs="Arial"/>
          <w:color w:val="000000"/>
          <w:sz w:val="19"/>
          <w:szCs w:val="19"/>
        </w:rPr>
        <w:t>s</w:t>
      </w:r>
      <w:r w:rsidRPr="003748A3">
        <w:rPr>
          <w:rFonts w:ascii="Arial" w:eastAsia="Calibri" w:hAnsi="Arial" w:cs="Arial"/>
          <w:color w:val="000000"/>
          <w:sz w:val="19"/>
          <w:szCs w:val="19"/>
        </w:rPr>
        <w:t>ervices for the de-designation of the Sheridan Expressway and conversion into a Boulevard</w:t>
      </w:r>
      <w:r w:rsidR="003748A3">
        <w:rPr>
          <w:rFonts w:ascii="Arial" w:eastAsia="Calibri" w:hAnsi="Arial" w:cs="Arial"/>
          <w:color w:val="000000"/>
          <w:sz w:val="19"/>
          <w:szCs w:val="19"/>
        </w:rPr>
        <w:t xml:space="preserve">.  </w:t>
      </w:r>
      <w:r w:rsidRPr="003748A3">
        <w:rPr>
          <w:rFonts w:ascii="Arial" w:eastAsia="Calibri" w:hAnsi="Arial" w:cs="Arial"/>
          <w:color w:val="000000"/>
          <w:sz w:val="19"/>
          <w:szCs w:val="19"/>
        </w:rPr>
        <w:t xml:space="preserve">The Arthur Sheridan Expressway (the “Sheridan”) was a 1.3-mile-long highway located between the Cross Bronx Expressway (I-95) and Bruckner Expressway (I-278) in the Crotona neighborhood of Bronx County, NY. This project de-designated the Sheridan from an interstate highway to an urban arterial boulevard and modified the existing roadway configuration, enabling pedestrians and bicyclists to safely cross the Sheridan with signal-controlled intersections and crosswalks, and uniting the community with the waterfront.  </w:t>
      </w:r>
      <w:r w:rsidR="003748A3">
        <w:rPr>
          <w:rFonts w:ascii="Arial" w:eastAsia="Calibri" w:hAnsi="Arial" w:cs="Arial"/>
          <w:color w:val="000000"/>
          <w:sz w:val="19"/>
          <w:szCs w:val="19"/>
        </w:rPr>
        <w:t>The p</w:t>
      </w:r>
      <w:r w:rsidRPr="003748A3">
        <w:rPr>
          <w:rFonts w:ascii="Arial" w:eastAsia="Calibri" w:hAnsi="Arial" w:cs="Arial"/>
          <w:color w:val="000000"/>
          <w:sz w:val="19"/>
          <w:szCs w:val="19"/>
        </w:rPr>
        <w:t>roject was fast</w:t>
      </w:r>
      <w:r w:rsidR="003748A3">
        <w:rPr>
          <w:rFonts w:ascii="Arial" w:eastAsia="Calibri" w:hAnsi="Arial" w:cs="Arial"/>
          <w:color w:val="000000"/>
          <w:sz w:val="19"/>
          <w:szCs w:val="19"/>
        </w:rPr>
        <w:t>-</w:t>
      </w:r>
      <w:r w:rsidRPr="003748A3">
        <w:rPr>
          <w:rFonts w:ascii="Arial" w:eastAsia="Calibri" w:hAnsi="Arial" w:cs="Arial"/>
          <w:color w:val="000000"/>
          <w:sz w:val="19"/>
          <w:szCs w:val="19"/>
        </w:rPr>
        <w:t xml:space="preserve">tracked and it took less than </w:t>
      </w:r>
      <w:r w:rsidR="003748A3">
        <w:rPr>
          <w:rFonts w:ascii="Arial" w:eastAsia="Calibri" w:hAnsi="Arial" w:cs="Arial"/>
          <w:color w:val="000000"/>
          <w:sz w:val="19"/>
          <w:szCs w:val="19"/>
        </w:rPr>
        <w:t>two (2)</w:t>
      </w:r>
      <w:r w:rsidRPr="003748A3">
        <w:rPr>
          <w:rFonts w:ascii="Arial" w:eastAsia="Calibri" w:hAnsi="Arial" w:cs="Arial"/>
          <w:color w:val="000000"/>
          <w:sz w:val="19"/>
          <w:szCs w:val="19"/>
        </w:rPr>
        <w:t xml:space="preserve"> years to go from planning, scoping, de-designation, DAD, preliminary and final design. Construction </w:t>
      </w:r>
      <w:r w:rsidR="003748A3">
        <w:rPr>
          <w:rFonts w:ascii="Arial" w:eastAsia="Calibri" w:hAnsi="Arial" w:cs="Arial"/>
          <w:color w:val="000000"/>
          <w:sz w:val="19"/>
          <w:szCs w:val="19"/>
        </w:rPr>
        <w:t xml:space="preserve">was </w:t>
      </w:r>
      <w:r w:rsidRPr="003748A3">
        <w:rPr>
          <w:rFonts w:ascii="Arial" w:eastAsia="Calibri" w:hAnsi="Arial" w:cs="Arial"/>
          <w:color w:val="000000"/>
          <w:sz w:val="19"/>
          <w:szCs w:val="19"/>
        </w:rPr>
        <w:t>completed October 2019</w:t>
      </w:r>
      <w:r w:rsidR="003748A3">
        <w:rPr>
          <w:rFonts w:ascii="Arial" w:eastAsia="Calibri" w:hAnsi="Arial" w:cs="Arial"/>
          <w:color w:val="000000"/>
          <w:sz w:val="19"/>
          <w:szCs w:val="19"/>
        </w:rPr>
        <w:t xml:space="preserve">.  </w:t>
      </w:r>
      <w:r w:rsidRPr="003748A3">
        <w:rPr>
          <w:rFonts w:ascii="Arial" w:eastAsia="Calibri" w:hAnsi="Arial" w:cs="Arial"/>
          <w:color w:val="000000"/>
          <w:sz w:val="19"/>
          <w:szCs w:val="19"/>
        </w:rPr>
        <w:t xml:space="preserve">As </w:t>
      </w:r>
      <w:r w:rsidR="003748A3">
        <w:rPr>
          <w:rFonts w:ascii="Arial" w:eastAsia="Calibri" w:hAnsi="Arial" w:cs="Arial"/>
          <w:color w:val="000000"/>
          <w:sz w:val="19"/>
          <w:szCs w:val="19"/>
        </w:rPr>
        <w:t xml:space="preserve">the Joint Venture Board Director, Mr. Tehrani </w:t>
      </w:r>
      <w:r w:rsidRPr="003748A3">
        <w:rPr>
          <w:rFonts w:ascii="Arial" w:eastAsia="Calibri" w:hAnsi="Arial" w:cs="Arial"/>
          <w:color w:val="000000"/>
          <w:sz w:val="19"/>
          <w:szCs w:val="19"/>
        </w:rPr>
        <w:t xml:space="preserve">helped NYSDOT through project scoping and the development of de-designation of the Sheridan Expressway and conversion into a Boulevard forms and Design </w:t>
      </w:r>
      <w:r w:rsidR="003748A3">
        <w:rPr>
          <w:rFonts w:ascii="Arial" w:eastAsia="Calibri" w:hAnsi="Arial" w:cs="Arial"/>
          <w:color w:val="000000"/>
          <w:sz w:val="19"/>
          <w:szCs w:val="19"/>
        </w:rPr>
        <w:t>A</w:t>
      </w:r>
      <w:r w:rsidRPr="003748A3">
        <w:rPr>
          <w:rFonts w:ascii="Arial" w:eastAsia="Calibri" w:hAnsi="Arial" w:cs="Arial"/>
          <w:color w:val="000000"/>
          <w:sz w:val="19"/>
          <w:szCs w:val="19"/>
        </w:rPr>
        <w:t>pproval Documents (DAD). The project scope include</w:t>
      </w:r>
      <w:r w:rsidR="003748A3">
        <w:rPr>
          <w:rFonts w:ascii="Arial" w:eastAsia="Calibri" w:hAnsi="Arial" w:cs="Arial"/>
          <w:color w:val="000000"/>
          <w:sz w:val="19"/>
          <w:szCs w:val="19"/>
        </w:rPr>
        <w:t>d</w:t>
      </w:r>
      <w:r w:rsidRPr="003748A3">
        <w:rPr>
          <w:rFonts w:ascii="Arial" w:eastAsia="Calibri" w:hAnsi="Arial" w:cs="Arial"/>
          <w:color w:val="000000"/>
          <w:sz w:val="19"/>
          <w:szCs w:val="19"/>
        </w:rPr>
        <w:t xml:space="preserve"> </w:t>
      </w:r>
      <w:r w:rsidR="003748A3">
        <w:rPr>
          <w:rFonts w:ascii="Arial" w:eastAsia="Calibri" w:hAnsi="Arial" w:cs="Arial"/>
          <w:color w:val="000000"/>
          <w:sz w:val="19"/>
          <w:szCs w:val="19"/>
        </w:rPr>
        <w:t xml:space="preserve">an </w:t>
      </w:r>
      <w:r w:rsidRPr="003748A3">
        <w:rPr>
          <w:rFonts w:ascii="Arial" w:eastAsia="Calibri" w:hAnsi="Arial" w:cs="Arial"/>
          <w:color w:val="000000"/>
          <w:sz w:val="19"/>
          <w:szCs w:val="19"/>
        </w:rPr>
        <w:t xml:space="preserve">extensive community outreach program, preliminary and final design of Sheridan Blvd. construction, </w:t>
      </w:r>
      <w:r w:rsidR="003748A3">
        <w:rPr>
          <w:rFonts w:ascii="Arial" w:eastAsia="Calibri" w:hAnsi="Arial" w:cs="Arial"/>
          <w:color w:val="000000"/>
          <w:sz w:val="19"/>
          <w:szCs w:val="19"/>
        </w:rPr>
        <w:t>e</w:t>
      </w:r>
      <w:r w:rsidRPr="003748A3">
        <w:rPr>
          <w:rFonts w:ascii="Arial" w:eastAsia="Calibri" w:hAnsi="Arial" w:cs="Arial"/>
          <w:color w:val="000000"/>
          <w:sz w:val="19"/>
          <w:szCs w:val="19"/>
        </w:rPr>
        <w:t xml:space="preserve">xtensive </w:t>
      </w:r>
      <w:r w:rsidR="003748A3">
        <w:rPr>
          <w:rFonts w:ascii="Arial" w:eastAsia="Calibri" w:hAnsi="Arial" w:cs="Arial"/>
          <w:color w:val="000000"/>
          <w:sz w:val="19"/>
          <w:szCs w:val="19"/>
        </w:rPr>
        <w:t>h</w:t>
      </w:r>
      <w:r w:rsidRPr="003748A3">
        <w:rPr>
          <w:rFonts w:ascii="Arial" w:eastAsia="Calibri" w:hAnsi="Arial" w:cs="Arial"/>
          <w:color w:val="000000"/>
          <w:sz w:val="19"/>
          <w:szCs w:val="19"/>
        </w:rPr>
        <w:t xml:space="preserve">ighway and drainage reconstruction, complex construction staging and phasing, </w:t>
      </w:r>
      <w:r w:rsidR="003748A3">
        <w:rPr>
          <w:rFonts w:ascii="Arial" w:eastAsia="Calibri" w:hAnsi="Arial" w:cs="Arial"/>
          <w:color w:val="000000"/>
          <w:sz w:val="19"/>
          <w:szCs w:val="19"/>
        </w:rPr>
        <w:t>a n</w:t>
      </w:r>
      <w:r w:rsidRPr="003748A3">
        <w:rPr>
          <w:rFonts w:ascii="Arial" w:eastAsia="Calibri" w:hAnsi="Arial" w:cs="Arial"/>
          <w:color w:val="000000"/>
          <w:sz w:val="19"/>
          <w:szCs w:val="19"/>
        </w:rPr>
        <w:t xml:space="preserve">ew </w:t>
      </w:r>
      <w:r w:rsidR="003748A3">
        <w:rPr>
          <w:rFonts w:ascii="Arial" w:eastAsia="Calibri" w:hAnsi="Arial" w:cs="Arial"/>
          <w:color w:val="000000"/>
          <w:sz w:val="19"/>
          <w:szCs w:val="19"/>
        </w:rPr>
        <w:t>p</w:t>
      </w:r>
      <w:r w:rsidRPr="003748A3">
        <w:rPr>
          <w:rFonts w:ascii="Arial" w:eastAsia="Calibri" w:hAnsi="Arial" w:cs="Arial"/>
          <w:color w:val="000000"/>
          <w:sz w:val="19"/>
          <w:szCs w:val="19"/>
        </w:rPr>
        <w:t xml:space="preserve">edestrian </w:t>
      </w:r>
      <w:r w:rsidR="003748A3">
        <w:rPr>
          <w:rFonts w:ascii="Arial" w:eastAsia="Calibri" w:hAnsi="Arial" w:cs="Arial"/>
          <w:color w:val="000000"/>
          <w:sz w:val="19"/>
          <w:szCs w:val="19"/>
        </w:rPr>
        <w:t>b</w:t>
      </w:r>
      <w:r w:rsidRPr="003748A3">
        <w:rPr>
          <w:rFonts w:ascii="Arial" w:eastAsia="Calibri" w:hAnsi="Arial" w:cs="Arial"/>
          <w:color w:val="000000"/>
          <w:sz w:val="19"/>
          <w:szCs w:val="19"/>
        </w:rPr>
        <w:t xml:space="preserve">ridge, </w:t>
      </w:r>
      <w:r w:rsidR="003748A3">
        <w:rPr>
          <w:rFonts w:ascii="Arial" w:eastAsia="Calibri" w:hAnsi="Arial" w:cs="Arial"/>
          <w:color w:val="000000"/>
          <w:sz w:val="19"/>
          <w:szCs w:val="19"/>
        </w:rPr>
        <w:t>r</w:t>
      </w:r>
      <w:r w:rsidRPr="003748A3">
        <w:rPr>
          <w:rFonts w:ascii="Arial" w:eastAsia="Calibri" w:hAnsi="Arial" w:cs="Arial"/>
          <w:color w:val="000000"/>
          <w:sz w:val="19"/>
          <w:szCs w:val="19"/>
        </w:rPr>
        <w:t xml:space="preserve">etaining walls reconstruction and rehabilitation, </w:t>
      </w:r>
      <w:r w:rsidR="003748A3">
        <w:rPr>
          <w:rFonts w:ascii="Arial" w:eastAsia="Calibri" w:hAnsi="Arial" w:cs="Arial"/>
          <w:color w:val="000000"/>
          <w:sz w:val="19"/>
          <w:szCs w:val="19"/>
        </w:rPr>
        <w:t>o</w:t>
      </w:r>
      <w:r w:rsidRPr="003748A3">
        <w:rPr>
          <w:rFonts w:ascii="Arial" w:eastAsia="Calibri" w:hAnsi="Arial" w:cs="Arial"/>
          <w:color w:val="000000"/>
          <w:sz w:val="19"/>
          <w:szCs w:val="19"/>
        </w:rPr>
        <w:t xml:space="preserve">verhead sign structures, </w:t>
      </w:r>
      <w:r w:rsidR="003748A3">
        <w:rPr>
          <w:rFonts w:ascii="Arial" w:eastAsia="Calibri" w:hAnsi="Arial" w:cs="Arial"/>
          <w:color w:val="000000"/>
          <w:sz w:val="19"/>
          <w:szCs w:val="19"/>
        </w:rPr>
        <w:t>b</w:t>
      </w:r>
      <w:r w:rsidRPr="003748A3">
        <w:rPr>
          <w:rFonts w:ascii="Arial" w:eastAsia="Calibri" w:hAnsi="Arial" w:cs="Arial"/>
          <w:color w:val="000000"/>
          <w:sz w:val="19"/>
          <w:szCs w:val="19"/>
        </w:rPr>
        <w:t xml:space="preserve">ike lane construction and extension, </w:t>
      </w:r>
      <w:r w:rsidR="003748A3">
        <w:rPr>
          <w:rFonts w:ascii="Arial" w:eastAsia="Calibri" w:hAnsi="Arial" w:cs="Arial"/>
          <w:color w:val="000000"/>
          <w:sz w:val="19"/>
          <w:szCs w:val="19"/>
        </w:rPr>
        <w:t xml:space="preserve">extension of and improvements to </w:t>
      </w:r>
      <w:r w:rsidRPr="003748A3">
        <w:rPr>
          <w:rFonts w:ascii="Arial" w:eastAsia="Calibri" w:hAnsi="Arial" w:cs="Arial"/>
          <w:color w:val="000000"/>
          <w:sz w:val="19"/>
          <w:szCs w:val="19"/>
        </w:rPr>
        <w:t>Starlight Park</w:t>
      </w:r>
      <w:r w:rsidR="003748A3">
        <w:rPr>
          <w:rFonts w:ascii="Arial" w:eastAsia="Calibri" w:hAnsi="Arial" w:cs="Arial"/>
          <w:color w:val="000000"/>
          <w:sz w:val="19"/>
          <w:szCs w:val="19"/>
        </w:rPr>
        <w:t>, c</w:t>
      </w:r>
      <w:r w:rsidRPr="003748A3">
        <w:rPr>
          <w:rFonts w:ascii="Arial" w:eastAsia="Calibri" w:hAnsi="Arial" w:cs="Arial"/>
          <w:color w:val="000000"/>
          <w:sz w:val="19"/>
          <w:szCs w:val="19"/>
        </w:rPr>
        <w:t xml:space="preserve">onstruction of </w:t>
      </w:r>
      <w:r w:rsidR="003748A3">
        <w:rPr>
          <w:rFonts w:ascii="Arial" w:eastAsia="Calibri" w:hAnsi="Arial" w:cs="Arial"/>
          <w:color w:val="000000"/>
          <w:sz w:val="19"/>
          <w:szCs w:val="19"/>
        </w:rPr>
        <w:t xml:space="preserve">a </w:t>
      </w:r>
      <w:r w:rsidRPr="003748A3">
        <w:rPr>
          <w:rFonts w:ascii="Arial" w:eastAsia="Calibri" w:hAnsi="Arial" w:cs="Arial"/>
          <w:color w:val="000000"/>
          <w:sz w:val="19"/>
          <w:szCs w:val="19"/>
        </w:rPr>
        <w:t xml:space="preserve">new waterfront overlook plaza, </w:t>
      </w:r>
      <w:r w:rsidR="003748A3">
        <w:rPr>
          <w:rFonts w:ascii="Arial" w:eastAsia="Calibri" w:hAnsi="Arial" w:cs="Arial"/>
          <w:color w:val="000000"/>
          <w:sz w:val="19"/>
          <w:szCs w:val="19"/>
        </w:rPr>
        <w:t>t</w:t>
      </w:r>
      <w:r w:rsidRPr="003748A3">
        <w:rPr>
          <w:rFonts w:ascii="Arial" w:eastAsia="Calibri" w:hAnsi="Arial" w:cs="Arial"/>
          <w:color w:val="000000"/>
          <w:sz w:val="19"/>
          <w:szCs w:val="19"/>
        </w:rPr>
        <w:t xml:space="preserve">raffic signal and street lighting design, ITS integration and system upgrade, and ROW mapping to transfer ownership and maintenance from NYSDOT to NYCDOT.   </w:t>
      </w:r>
      <w:r w:rsidR="003748A3" w:rsidRPr="00274190">
        <w:rPr>
          <w:rFonts w:ascii="Arial" w:hAnsi="Arial" w:cs="Arial"/>
          <w:kern w:val="20"/>
          <w:sz w:val="19"/>
        </w:rPr>
        <w:t xml:space="preserve">(03/2017- </w:t>
      </w:r>
      <w:r w:rsidR="003748A3">
        <w:rPr>
          <w:rFonts w:ascii="Arial" w:hAnsi="Arial" w:cs="Arial"/>
          <w:kern w:val="20"/>
          <w:sz w:val="19"/>
        </w:rPr>
        <w:t>10/2019</w:t>
      </w:r>
      <w:r w:rsidR="003748A3" w:rsidRPr="00274190">
        <w:rPr>
          <w:rFonts w:ascii="Arial" w:hAnsi="Arial" w:cs="Arial"/>
          <w:kern w:val="20"/>
          <w:sz w:val="19"/>
        </w:rPr>
        <w:t>)</w:t>
      </w:r>
      <w:r w:rsidR="003748A3" w:rsidRPr="00274190">
        <w:rPr>
          <w:rFonts w:ascii="Arial" w:hAnsi="Arial" w:cs="Arial"/>
          <w:b/>
          <w:bCs/>
          <w:kern w:val="20"/>
          <w:sz w:val="19"/>
        </w:rPr>
        <w:t xml:space="preserve">.  </w:t>
      </w:r>
    </w:p>
    <w:p w:rsidR="005E2649" w:rsidRDefault="005E2649"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9851DB" w:rsidRPr="004240EC" w:rsidRDefault="00E933B7" w:rsidP="00A43678">
      <w:pPr>
        <w:jc w:val="both"/>
        <w:rPr>
          <w:rFonts w:ascii="Arial" w:hAnsi="Arial" w:cs="Arial"/>
          <w:sz w:val="19"/>
          <w:szCs w:val="19"/>
        </w:rPr>
      </w:pPr>
      <w:r>
        <w:rPr>
          <w:rFonts w:ascii="Arial" w:hAnsi="Arial" w:cs="Arial"/>
          <w:b/>
          <w:bCs/>
          <w:sz w:val="19"/>
          <w:szCs w:val="19"/>
        </w:rPr>
        <w:t xml:space="preserve">NYSDOT, </w:t>
      </w:r>
      <w:r w:rsidR="009851DB" w:rsidRPr="009851DB">
        <w:rPr>
          <w:rFonts w:ascii="Arial" w:hAnsi="Arial" w:cs="Arial"/>
          <w:b/>
          <w:bCs/>
          <w:sz w:val="19"/>
          <w:szCs w:val="19"/>
        </w:rPr>
        <w:t>Bruckner Expressway-Hutchinson River Parkway Mobility Improvement Project (PIN X731.27-D038006)</w:t>
      </w:r>
      <w:r w:rsidR="004240EC">
        <w:rPr>
          <w:rFonts w:ascii="Arial" w:hAnsi="Arial" w:cs="Arial"/>
          <w:b/>
          <w:bCs/>
          <w:sz w:val="19"/>
          <w:szCs w:val="19"/>
        </w:rPr>
        <w:t xml:space="preserve">, </w:t>
      </w:r>
      <w:r w:rsidR="004240EC" w:rsidRPr="004240EC">
        <w:rPr>
          <w:rFonts w:ascii="Arial" w:hAnsi="Arial" w:cs="Arial"/>
          <w:b/>
          <w:bCs/>
          <w:sz w:val="19"/>
          <w:szCs w:val="19"/>
        </w:rPr>
        <w:t>Bronx, NY</w:t>
      </w:r>
      <w:r w:rsidR="004240EC">
        <w:rPr>
          <w:rFonts w:ascii="Arial" w:hAnsi="Arial" w:cs="Arial"/>
          <w:b/>
          <w:bCs/>
          <w:sz w:val="19"/>
          <w:szCs w:val="19"/>
        </w:rPr>
        <w:t xml:space="preserve"> </w:t>
      </w:r>
      <w:r w:rsidR="00DE3CEC">
        <w:rPr>
          <w:rFonts w:ascii="Arial" w:hAnsi="Arial" w:cs="Arial"/>
          <w:b/>
          <w:bCs/>
          <w:sz w:val="19"/>
          <w:szCs w:val="19"/>
        </w:rPr>
        <w:t>–</w:t>
      </w:r>
      <w:r w:rsidR="004240EC">
        <w:rPr>
          <w:rFonts w:ascii="Arial" w:hAnsi="Arial" w:cs="Arial"/>
          <w:b/>
          <w:bCs/>
          <w:sz w:val="19"/>
          <w:szCs w:val="19"/>
        </w:rPr>
        <w:t xml:space="preserve"> </w:t>
      </w:r>
      <w:r w:rsidR="00DE3CEC">
        <w:rPr>
          <w:rFonts w:ascii="Arial" w:hAnsi="Arial" w:cs="Arial"/>
          <w:b/>
          <w:bCs/>
          <w:sz w:val="19"/>
          <w:szCs w:val="19"/>
        </w:rPr>
        <w:t xml:space="preserve">JV Board Director </w:t>
      </w:r>
      <w:r w:rsidR="009851DB" w:rsidRPr="004240EC">
        <w:rPr>
          <w:rFonts w:ascii="Arial" w:hAnsi="Arial" w:cs="Arial"/>
          <w:sz w:val="19"/>
          <w:szCs w:val="19"/>
        </w:rPr>
        <w:t xml:space="preserve">for a Design Report/ Environmental Assessment/Section 4(f) Evaluation (FDR/EA/4(f)).  </w:t>
      </w:r>
      <w:r w:rsidR="009851DB" w:rsidRPr="004240EC">
        <w:rPr>
          <w:rFonts w:ascii="Arial" w:hAnsi="Arial" w:cs="Arial"/>
          <w:sz w:val="19"/>
          <w:szCs w:val="19"/>
          <w:lang w:val="x-none"/>
        </w:rPr>
        <w:t>Project objectives include</w:t>
      </w:r>
      <w:r w:rsidR="004240EC" w:rsidRPr="004240EC">
        <w:rPr>
          <w:rFonts w:ascii="Arial" w:hAnsi="Arial" w:cs="Arial"/>
          <w:sz w:val="19"/>
          <w:szCs w:val="19"/>
        </w:rPr>
        <w:t>d</w:t>
      </w:r>
      <w:r w:rsidR="009851DB" w:rsidRPr="004240EC">
        <w:rPr>
          <w:rFonts w:ascii="Arial" w:hAnsi="Arial" w:cs="Arial"/>
          <w:sz w:val="19"/>
          <w:szCs w:val="19"/>
        </w:rPr>
        <w:t xml:space="preserve"> reducing </w:t>
      </w:r>
      <w:r w:rsidR="009851DB" w:rsidRPr="004240EC">
        <w:rPr>
          <w:rFonts w:ascii="Arial" w:hAnsi="Arial" w:cs="Arial"/>
          <w:sz w:val="19"/>
          <w:szCs w:val="19"/>
          <w:lang w:val="x-none"/>
        </w:rPr>
        <w:t xml:space="preserve">travel times on northbound I-95 </w:t>
      </w:r>
      <w:r w:rsidR="009851DB" w:rsidRPr="004240EC">
        <w:rPr>
          <w:rFonts w:ascii="Arial" w:hAnsi="Arial" w:cs="Arial"/>
          <w:sz w:val="19"/>
          <w:szCs w:val="19"/>
        </w:rPr>
        <w:t xml:space="preserve">from Westchester Avenue to the Hutchinson River Parkway, providing better </w:t>
      </w:r>
      <w:r w:rsidR="009851DB" w:rsidRPr="004240EC">
        <w:rPr>
          <w:rFonts w:ascii="Arial" w:hAnsi="Arial" w:cs="Arial"/>
          <w:sz w:val="19"/>
          <w:szCs w:val="19"/>
          <w:lang w:val="x-none"/>
        </w:rPr>
        <w:t>access to the Co-</w:t>
      </w:r>
      <w:r w:rsidR="004240EC">
        <w:rPr>
          <w:rFonts w:ascii="Arial" w:hAnsi="Arial" w:cs="Arial"/>
          <w:sz w:val="19"/>
          <w:szCs w:val="19"/>
        </w:rPr>
        <w:t>O</w:t>
      </w:r>
      <w:r w:rsidR="009851DB" w:rsidRPr="004240EC">
        <w:rPr>
          <w:rFonts w:ascii="Arial" w:hAnsi="Arial" w:cs="Arial"/>
          <w:sz w:val="19"/>
          <w:szCs w:val="19"/>
          <w:lang w:val="x-none"/>
        </w:rPr>
        <w:t>p City neighborhood</w:t>
      </w:r>
      <w:r w:rsidR="009851DB" w:rsidRPr="004240EC">
        <w:rPr>
          <w:rFonts w:ascii="Arial" w:hAnsi="Arial" w:cs="Arial"/>
          <w:sz w:val="19"/>
          <w:szCs w:val="19"/>
        </w:rPr>
        <w:t>, improving</w:t>
      </w:r>
      <w:r w:rsidR="009851DB" w:rsidRPr="004240EC">
        <w:rPr>
          <w:rFonts w:ascii="Arial" w:hAnsi="Arial" w:cs="Arial"/>
          <w:sz w:val="19"/>
          <w:szCs w:val="19"/>
          <w:lang w:val="x-none"/>
        </w:rPr>
        <w:t xml:space="preserve"> pedestrian and bicycle crossings at the </w:t>
      </w:r>
      <w:r w:rsidR="009851DB" w:rsidRPr="004240EC">
        <w:rPr>
          <w:rFonts w:ascii="Arial" w:hAnsi="Arial" w:cs="Arial"/>
          <w:sz w:val="19"/>
          <w:szCs w:val="19"/>
        </w:rPr>
        <w:t xml:space="preserve">I-95/Pelham Parkway Interchange </w:t>
      </w:r>
      <w:r w:rsidR="009851DB" w:rsidRPr="004240EC">
        <w:rPr>
          <w:rFonts w:ascii="Arial" w:hAnsi="Arial" w:cs="Arial"/>
          <w:sz w:val="19"/>
          <w:szCs w:val="19"/>
          <w:lang w:val="x-none"/>
        </w:rPr>
        <w:t>ramps</w:t>
      </w:r>
      <w:r w:rsidR="009851DB" w:rsidRPr="004240EC">
        <w:rPr>
          <w:rFonts w:ascii="Arial" w:hAnsi="Arial" w:cs="Arial"/>
          <w:sz w:val="19"/>
          <w:szCs w:val="19"/>
        </w:rPr>
        <w:t xml:space="preserve">, and addressing </w:t>
      </w:r>
      <w:r w:rsidR="009851DB" w:rsidRPr="004240EC">
        <w:rPr>
          <w:rFonts w:ascii="Arial" w:hAnsi="Arial" w:cs="Arial"/>
          <w:sz w:val="19"/>
          <w:szCs w:val="19"/>
          <w:lang w:val="x-none"/>
        </w:rPr>
        <w:t xml:space="preserve">geometric and operational deficiencies associated with the I-95 ramps. The </w:t>
      </w:r>
      <w:r w:rsidR="009851DB" w:rsidRPr="004240EC">
        <w:rPr>
          <w:rFonts w:ascii="Arial" w:hAnsi="Arial" w:cs="Arial"/>
          <w:sz w:val="19"/>
          <w:szCs w:val="19"/>
        </w:rPr>
        <w:t xml:space="preserve">Project </w:t>
      </w:r>
      <w:r w:rsidR="009851DB" w:rsidRPr="004240EC">
        <w:rPr>
          <w:rFonts w:ascii="Arial" w:hAnsi="Arial" w:cs="Arial"/>
          <w:sz w:val="19"/>
          <w:szCs w:val="19"/>
          <w:lang w:val="x-none"/>
        </w:rPr>
        <w:t>improve</w:t>
      </w:r>
      <w:r w:rsidR="004240EC">
        <w:rPr>
          <w:rFonts w:ascii="Arial" w:hAnsi="Arial" w:cs="Arial"/>
          <w:sz w:val="19"/>
          <w:szCs w:val="19"/>
        </w:rPr>
        <w:t>d</w:t>
      </w:r>
      <w:r w:rsidR="009851DB" w:rsidRPr="004240EC">
        <w:rPr>
          <w:rFonts w:ascii="Arial" w:hAnsi="Arial" w:cs="Arial"/>
          <w:sz w:val="19"/>
          <w:szCs w:val="19"/>
          <w:lang w:val="x-none"/>
        </w:rPr>
        <w:t xml:space="preserve"> traffic flow </w:t>
      </w:r>
      <w:r w:rsidR="004240EC">
        <w:rPr>
          <w:rFonts w:ascii="Arial" w:hAnsi="Arial" w:cs="Arial"/>
          <w:sz w:val="19"/>
          <w:szCs w:val="19"/>
        </w:rPr>
        <w:t xml:space="preserve">and </w:t>
      </w:r>
      <w:r w:rsidR="009851DB" w:rsidRPr="004240EC">
        <w:rPr>
          <w:rFonts w:ascii="Arial" w:hAnsi="Arial" w:cs="Arial"/>
          <w:sz w:val="19"/>
          <w:szCs w:val="19"/>
          <w:lang w:val="x-none"/>
        </w:rPr>
        <w:t xml:space="preserve">vehicular and pedestrian/bicyclist safety </w:t>
      </w:r>
      <w:r w:rsidR="009851DB" w:rsidRPr="004240EC">
        <w:rPr>
          <w:rFonts w:ascii="Arial" w:hAnsi="Arial" w:cs="Arial"/>
          <w:sz w:val="19"/>
          <w:szCs w:val="19"/>
        </w:rPr>
        <w:t>at</w:t>
      </w:r>
      <w:r w:rsidR="009851DB" w:rsidRPr="004240EC">
        <w:rPr>
          <w:rFonts w:ascii="Arial" w:hAnsi="Arial" w:cs="Arial"/>
          <w:sz w:val="19"/>
          <w:szCs w:val="19"/>
          <w:lang w:val="x-none"/>
        </w:rPr>
        <w:t xml:space="preserve"> the I-95</w:t>
      </w:r>
      <w:r w:rsidR="009851DB" w:rsidRPr="004240EC">
        <w:rPr>
          <w:rFonts w:ascii="Arial" w:hAnsi="Arial" w:cs="Arial"/>
          <w:sz w:val="19"/>
          <w:szCs w:val="19"/>
        </w:rPr>
        <w:t>/Pelham Parkway Interchange</w:t>
      </w:r>
      <w:r w:rsidR="009851DB" w:rsidRPr="004240EC">
        <w:rPr>
          <w:rFonts w:ascii="Arial" w:hAnsi="Arial" w:cs="Arial"/>
          <w:sz w:val="19"/>
          <w:szCs w:val="19"/>
          <w:lang w:val="x-none"/>
        </w:rPr>
        <w:t xml:space="preserve"> ramps, </w:t>
      </w:r>
      <w:r w:rsidR="009851DB" w:rsidRPr="004240EC">
        <w:rPr>
          <w:rFonts w:ascii="Arial" w:hAnsi="Arial" w:cs="Arial"/>
          <w:sz w:val="19"/>
          <w:szCs w:val="19"/>
        </w:rPr>
        <w:t>reduce</w:t>
      </w:r>
      <w:r w:rsidR="004240EC">
        <w:rPr>
          <w:rFonts w:ascii="Arial" w:hAnsi="Arial" w:cs="Arial"/>
          <w:sz w:val="19"/>
          <w:szCs w:val="19"/>
        </w:rPr>
        <w:t>d</w:t>
      </w:r>
      <w:r w:rsidR="009851DB" w:rsidRPr="004240EC">
        <w:rPr>
          <w:rFonts w:ascii="Arial" w:hAnsi="Arial" w:cs="Arial"/>
          <w:sz w:val="19"/>
          <w:szCs w:val="19"/>
        </w:rPr>
        <w:t xml:space="preserve"> the design </w:t>
      </w:r>
      <w:r w:rsidR="009851DB" w:rsidRPr="004240EC">
        <w:rPr>
          <w:rFonts w:ascii="Arial" w:hAnsi="Arial" w:cs="Arial"/>
          <w:sz w:val="19"/>
          <w:szCs w:val="19"/>
          <w:lang w:val="x-none"/>
        </w:rPr>
        <w:t xml:space="preserve">and operational deficiencies </w:t>
      </w:r>
      <w:r w:rsidR="009851DB" w:rsidRPr="004240EC">
        <w:rPr>
          <w:rFonts w:ascii="Arial" w:hAnsi="Arial" w:cs="Arial"/>
          <w:sz w:val="19"/>
          <w:szCs w:val="19"/>
        </w:rPr>
        <w:t xml:space="preserve">of the current </w:t>
      </w:r>
      <w:r w:rsidR="009851DB" w:rsidRPr="004240EC">
        <w:rPr>
          <w:rFonts w:ascii="Arial" w:hAnsi="Arial" w:cs="Arial"/>
          <w:sz w:val="19"/>
          <w:szCs w:val="19"/>
          <w:lang w:val="x-none"/>
        </w:rPr>
        <w:t>I-95 ramps, and provide</w:t>
      </w:r>
      <w:r w:rsidR="004240EC">
        <w:rPr>
          <w:rFonts w:ascii="Arial" w:hAnsi="Arial" w:cs="Arial"/>
          <w:sz w:val="19"/>
          <w:szCs w:val="19"/>
        </w:rPr>
        <w:t>d</w:t>
      </w:r>
      <w:r w:rsidR="009851DB" w:rsidRPr="004240EC">
        <w:rPr>
          <w:rFonts w:ascii="Arial" w:hAnsi="Arial" w:cs="Arial"/>
          <w:sz w:val="19"/>
          <w:szCs w:val="19"/>
          <w:lang w:val="x-none"/>
        </w:rPr>
        <w:t xml:space="preserve"> direct </w:t>
      </w:r>
      <w:r w:rsidR="009851DB" w:rsidRPr="004240EC">
        <w:rPr>
          <w:rFonts w:ascii="Arial" w:hAnsi="Arial" w:cs="Arial"/>
          <w:sz w:val="19"/>
          <w:szCs w:val="19"/>
        </w:rPr>
        <w:t xml:space="preserve">highway </w:t>
      </w:r>
      <w:r w:rsidR="009851DB" w:rsidRPr="004240EC">
        <w:rPr>
          <w:rFonts w:ascii="Arial" w:hAnsi="Arial" w:cs="Arial"/>
          <w:sz w:val="19"/>
          <w:szCs w:val="19"/>
          <w:lang w:val="x-none"/>
        </w:rPr>
        <w:t>access to Co-</w:t>
      </w:r>
      <w:r w:rsidR="004240EC">
        <w:rPr>
          <w:rFonts w:ascii="Arial" w:hAnsi="Arial" w:cs="Arial"/>
          <w:sz w:val="19"/>
          <w:szCs w:val="19"/>
        </w:rPr>
        <w:t>O</w:t>
      </w:r>
      <w:r w:rsidR="009851DB" w:rsidRPr="004240EC">
        <w:rPr>
          <w:rFonts w:ascii="Arial" w:hAnsi="Arial" w:cs="Arial"/>
          <w:sz w:val="19"/>
          <w:szCs w:val="19"/>
          <w:lang w:val="x-none"/>
        </w:rPr>
        <w:t>p City</w:t>
      </w:r>
      <w:r w:rsidR="009851DB" w:rsidRPr="004240EC">
        <w:rPr>
          <w:rFonts w:ascii="Arial" w:hAnsi="Arial" w:cs="Arial"/>
          <w:sz w:val="19"/>
          <w:szCs w:val="19"/>
        </w:rPr>
        <w:t xml:space="preserve"> via a new ramp from the Hutchinson River Parkway to Bartow Avenue</w:t>
      </w:r>
      <w:r w:rsidR="009851DB" w:rsidRPr="004240EC">
        <w:rPr>
          <w:rFonts w:ascii="Arial" w:hAnsi="Arial" w:cs="Arial"/>
          <w:sz w:val="19"/>
          <w:szCs w:val="19"/>
          <w:lang w:val="x-none"/>
        </w:rPr>
        <w:t xml:space="preserve">. </w:t>
      </w:r>
      <w:r w:rsidR="009851DB" w:rsidRPr="004240EC">
        <w:rPr>
          <w:rFonts w:ascii="Arial" w:hAnsi="Arial" w:cs="Arial"/>
          <w:sz w:val="19"/>
          <w:szCs w:val="19"/>
        </w:rPr>
        <w:t>Project scope include</w:t>
      </w:r>
      <w:r w:rsidR="004240EC">
        <w:rPr>
          <w:rFonts w:ascii="Arial" w:hAnsi="Arial" w:cs="Arial"/>
          <w:sz w:val="19"/>
          <w:szCs w:val="19"/>
        </w:rPr>
        <w:t>d</w:t>
      </w:r>
      <w:r w:rsidR="009851DB" w:rsidRPr="004240EC">
        <w:rPr>
          <w:rFonts w:ascii="Arial" w:hAnsi="Arial" w:cs="Arial"/>
          <w:sz w:val="19"/>
          <w:szCs w:val="19"/>
        </w:rPr>
        <w:t xml:space="preserve"> preliminary design, Bronx community boards 10 and 12 coordination</w:t>
      </w:r>
      <w:r w:rsidR="004240EC">
        <w:rPr>
          <w:rFonts w:ascii="Arial" w:hAnsi="Arial" w:cs="Arial"/>
          <w:sz w:val="19"/>
          <w:szCs w:val="19"/>
        </w:rPr>
        <w:t>,</w:t>
      </w:r>
      <w:r w:rsidR="009851DB" w:rsidRPr="004240EC">
        <w:rPr>
          <w:rFonts w:ascii="Arial" w:hAnsi="Arial" w:cs="Arial"/>
          <w:sz w:val="19"/>
          <w:szCs w:val="19"/>
        </w:rPr>
        <w:t xml:space="preserve"> and public hearings</w:t>
      </w:r>
      <w:r w:rsidR="004240EC">
        <w:rPr>
          <w:rFonts w:ascii="Arial" w:hAnsi="Arial" w:cs="Arial"/>
          <w:sz w:val="19"/>
          <w:szCs w:val="19"/>
        </w:rPr>
        <w:t>. The p</w:t>
      </w:r>
      <w:r w:rsidR="009851DB" w:rsidRPr="004240EC">
        <w:rPr>
          <w:rFonts w:ascii="Arial" w:hAnsi="Arial" w:cs="Arial"/>
          <w:sz w:val="19"/>
          <w:szCs w:val="19"/>
        </w:rPr>
        <w:t>roject also include</w:t>
      </w:r>
      <w:r w:rsidR="004240EC">
        <w:rPr>
          <w:rFonts w:ascii="Arial" w:hAnsi="Arial" w:cs="Arial"/>
          <w:sz w:val="19"/>
          <w:szCs w:val="19"/>
        </w:rPr>
        <w:t>d</w:t>
      </w:r>
      <w:r w:rsidR="009851DB" w:rsidRPr="004240EC">
        <w:rPr>
          <w:rFonts w:ascii="Arial" w:hAnsi="Arial" w:cs="Arial"/>
          <w:sz w:val="19"/>
          <w:szCs w:val="19"/>
        </w:rPr>
        <w:t xml:space="preserve"> coordination with </w:t>
      </w:r>
      <w:r w:rsidR="004240EC">
        <w:rPr>
          <w:rFonts w:ascii="Arial" w:hAnsi="Arial" w:cs="Arial"/>
          <w:sz w:val="19"/>
          <w:szCs w:val="19"/>
        </w:rPr>
        <w:t xml:space="preserve">the </w:t>
      </w:r>
      <w:r w:rsidR="009851DB" w:rsidRPr="004240EC">
        <w:rPr>
          <w:rFonts w:ascii="Arial" w:hAnsi="Arial" w:cs="Arial"/>
          <w:sz w:val="19"/>
          <w:szCs w:val="19"/>
        </w:rPr>
        <w:t>United States Army Corps of Engineers (USACE),  United States National Park Service, New York State Department of Environmental Conservation (NYSDEC), New York State Department of State (NYSDOS), New York State Office of Parks, Recreation and Historic Preservation (OPRHP)—Historic Preservation Office (SHPO), New York State Office of Parks, Recreation and Historic Preservation, New York State Thruway Authority (NYSTA) New York City Department of Environmental Protection (NYCDEP), New York City Department of Parks and Recreation (NYC Parks) and New York City Department of Transportation (NYCDOT)</w:t>
      </w:r>
      <w:r w:rsidR="004240EC">
        <w:rPr>
          <w:rFonts w:ascii="Arial" w:hAnsi="Arial" w:cs="Arial"/>
          <w:sz w:val="19"/>
          <w:szCs w:val="19"/>
        </w:rPr>
        <w:t xml:space="preserve">.  </w:t>
      </w:r>
      <w:r w:rsidR="009851DB" w:rsidRPr="004240EC">
        <w:rPr>
          <w:rFonts w:ascii="Arial" w:hAnsi="Arial" w:cs="Arial"/>
          <w:sz w:val="19"/>
          <w:szCs w:val="19"/>
        </w:rPr>
        <w:t xml:space="preserve">The project area </w:t>
      </w:r>
      <w:r w:rsidR="004240EC">
        <w:rPr>
          <w:rFonts w:ascii="Arial" w:hAnsi="Arial" w:cs="Arial"/>
          <w:sz w:val="19"/>
          <w:szCs w:val="19"/>
        </w:rPr>
        <w:t>was</w:t>
      </w:r>
      <w:r w:rsidR="009851DB" w:rsidRPr="004240EC">
        <w:rPr>
          <w:rFonts w:ascii="Arial" w:hAnsi="Arial" w:cs="Arial"/>
          <w:sz w:val="19"/>
          <w:szCs w:val="19"/>
        </w:rPr>
        <w:t xml:space="preserve"> within the national</w:t>
      </w:r>
      <w:r w:rsidR="004240EC">
        <w:rPr>
          <w:rFonts w:ascii="Arial" w:hAnsi="Arial" w:cs="Arial"/>
          <w:sz w:val="19"/>
          <w:szCs w:val="19"/>
        </w:rPr>
        <w:t xml:space="preserve">ly </w:t>
      </w:r>
      <w:r w:rsidR="009851DB" w:rsidRPr="004240EC">
        <w:rPr>
          <w:rFonts w:ascii="Arial" w:hAnsi="Arial" w:cs="Arial"/>
          <w:sz w:val="19"/>
          <w:szCs w:val="19"/>
        </w:rPr>
        <w:t>landmark</w:t>
      </w:r>
      <w:r w:rsidR="004240EC">
        <w:rPr>
          <w:rFonts w:ascii="Arial" w:hAnsi="Arial" w:cs="Arial"/>
          <w:sz w:val="19"/>
          <w:szCs w:val="19"/>
        </w:rPr>
        <w:t>ed</w:t>
      </w:r>
      <w:r w:rsidR="009851DB" w:rsidRPr="004240EC">
        <w:rPr>
          <w:rFonts w:ascii="Arial" w:hAnsi="Arial" w:cs="Arial"/>
          <w:sz w:val="19"/>
          <w:szCs w:val="19"/>
        </w:rPr>
        <w:t xml:space="preserve"> Pelham Bay Park and Bronx Victory Memorial and Grove, requiring a comprehensive assessment under both 4(f) and 6(f) FHWA and US Department of Interior (USDOI) regulations, as well as a full </w:t>
      </w:r>
      <w:r w:rsidR="004240EC">
        <w:rPr>
          <w:rFonts w:ascii="Arial" w:hAnsi="Arial" w:cs="Arial"/>
          <w:sz w:val="19"/>
          <w:szCs w:val="19"/>
        </w:rPr>
        <w:t>v</w:t>
      </w:r>
      <w:r w:rsidR="009851DB" w:rsidRPr="004240EC">
        <w:rPr>
          <w:rFonts w:ascii="Arial" w:hAnsi="Arial" w:cs="Arial"/>
          <w:sz w:val="19"/>
          <w:szCs w:val="19"/>
        </w:rPr>
        <w:t xml:space="preserve">isual </w:t>
      </w:r>
      <w:r w:rsidR="004240EC">
        <w:rPr>
          <w:rFonts w:ascii="Arial" w:hAnsi="Arial" w:cs="Arial"/>
          <w:sz w:val="19"/>
          <w:szCs w:val="19"/>
        </w:rPr>
        <w:t>a</w:t>
      </w:r>
      <w:r w:rsidR="009851DB" w:rsidRPr="004240EC">
        <w:rPr>
          <w:rFonts w:ascii="Arial" w:hAnsi="Arial" w:cs="Arial"/>
          <w:sz w:val="19"/>
          <w:szCs w:val="19"/>
        </w:rPr>
        <w:t xml:space="preserve">ssessment under FHWA and NYSDEC guidelines. All associated studies under both 4(f) and 6(f) regulations </w:t>
      </w:r>
      <w:r w:rsidR="004240EC">
        <w:rPr>
          <w:rFonts w:ascii="Arial" w:hAnsi="Arial" w:cs="Arial"/>
          <w:sz w:val="19"/>
          <w:szCs w:val="19"/>
        </w:rPr>
        <w:t>were</w:t>
      </w:r>
      <w:r w:rsidR="009851DB" w:rsidRPr="004240EC">
        <w:rPr>
          <w:rFonts w:ascii="Arial" w:hAnsi="Arial" w:cs="Arial"/>
          <w:sz w:val="19"/>
          <w:szCs w:val="19"/>
        </w:rPr>
        <w:t xml:space="preserve"> approved by both NYS Parks and USDOI/National Parks Service. The site’s presence within the park and on the shores of the Hutchinson River required full aquatic and terrestrial ecology surveys</w:t>
      </w:r>
      <w:r w:rsidR="004240EC">
        <w:rPr>
          <w:rFonts w:ascii="Arial" w:hAnsi="Arial" w:cs="Arial"/>
          <w:sz w:val="19"/>
          <w:szCs w:val="19"/>
        </w:rPr>
        <w:t xml:space="preserve">, a </w:t>
      </w:r>
      <w:r w:rsidR="009851DB" w:rsidRPr="004240EC">
        <w:rPr>
          <w:rFonts w:ascii="Arial" w:hAnsi="Arial" w:cs="Arial"/>
          <w:sz w:val="19"/>
          <w:szCs w:val="19"/>
        </w:rPr>
        <w:t>wetland delineation survey</w:t>
      </w:r>
      <w:r w:rsidR="004240EC">
        <w:rPr>
          <w:rFonts w:ascii="Arial" w:hAnsi="Arial" w:cs="Arial"/>
          <w:sz w:val="19"/>
          <w:szCs w:val="19"/>
        </w:rPr>
        <w:t xml:space="preserve">, </w:t>
      </w:r>
      <w:r w:rsidR="009851DB" w:rsidRPr="004240EC">
        <w:rPr>
          <w:rFonts w:ascii="Arial" w:hAnsi="Arial" w:cs="Arial"/>
          <w:sz w:val="19"/>
          <w:szCs w:val="19"/>
        </w:rPr>
        <w:t>and associated analyses to assess potential impacts and associated mitigation measures. Full traffic, air quality and noise analyses were also performed</w:t>
      </w:r>
      <w:r w:rsidR="004240EC" w:rsidRPr="004240EC">
        <w:rPr>
          <w:rFonts w:ascii="Arial" w:hAnsi="Arial" w:cs="Arial"/>
          <w:sz w:val="19"/>
          <w:szCs w:val="19"/>
        </w:rPr>
        <w:t>.</w:t>
      </w:r>
      <w:r w:rsidR="009851DB" w:rsidRPr="004240EC">
        <w:rPr>
          <w:rFonts w:ascii="Arial" w:hAnsi="Arial" w:cs="Arial"/>
          <w:sz w:val="19"/>
          <w:szCs w:val="19"/>
        </w:rPr>
        <w:t xml:space="preserve"> </w:t>
      </w:r>
      <w:r w:rsidR="004240EC" w:rsidRPr="004240EC">
        <w:rPr>
          <w:rFonts w:ascii="Arial" w:hAnsi="Arial" w:cs="Arial"/>
          <w:sz w:val="19"/>
          <w:szCs w:val="19"/>
        </w:rPr>
        <w:t>(01/2019 – 07/2021).</w:t>
      </w:r>
    </w:p>
    <w:p w:rsidR="009851DB" w:rsidRDefault="009851DB" w:rsidP="00A43678">
      <w:pPr>
        <w:jc w:val="both"/>
        <w:rPr>
          <w:rStyle w:val="Strong"/>
          <w:rFonts w:ascii="Arial" w:hAnsi="Arial" w:cs="Arial"/>
          <w:sz w:val="19"/>
          <w:szCs w:val="19"/>
        </w:rPr>
      </w:pPr>
    </w:p>
    <w:p w:rsidR="009851DB" w:rsidRDefault="009851DB" w:rsidP="00A43678">
      <w:pPr>
        <w:jc w:val="both"/>
        <w:rPr>
          <w:rStyle w:val="Strong"/>
          <w:rFonts w:ascii="Arial" w:hAnsi="Arial" w:cs="Arial"/>
          <w:sz w:val="19"/>
          <w:szCs w:val="19"/>
        </w:rPr>
      </w:pPr>
    </w:p>
    <w:p w:rsidR="008F5E54" w:rsidRPr="00100098" w:rsidRDefault="008F5E54" w:rsidP="00A43678">
      <w:pPr>
        <w:jc w:val="both"/>
        <w:rPr>
          <w:rFonts w:ascii="Arial" w:hAnsi="Arial" w:cs="Arial"/>
          <w:sz w:val="19"/>
          <w:szCs w:val="19"/>
        </w:rPr>
      </w:pPr>
      <w:r w:rsidRPr="004F40AB">
        <w:rPr>
          <w:rStyle w:val="Strong"/>
          <w:rFonts w:ascii="Arial" w:hAnsi="Arial" w:cs="Arial"/>
          <w:sz w:val="19"/>
          <w:szCs w:val="19"/>
        </w:rPr>
        <w:t xml:space="preserve">New York State Department of Transportation </w:t>
      </w:r>
      <w:r w:rsidR="004F40AB">
        <w:rPr>
          <w:rStyle w:val="Strong"/>
          <w:rFonts w:ascii="Arial" w:hAnsi="Arial" w:cs="Arial"/>
          <w:sz w:val="19"/>
          <w:szCs w:val="19"/>
        </w:rPr>
        <w:t xml:space="preserve">(NYSDOT), </w:t>
      </w:r>
      <w:r w:rsidRPr="004F40AB">
        <w:rPr>
          <w:rStyle w:val="Strong"/>
          <w:rFonts w:ascii="Arial" w:hAnsi="Arial" w:cs="Arial"/>
          <w:sz w:val="19"/>
          <w:szCs w:val="19"/>
        </w:rPr>
        <w:t>Long Island Expressway</w:t>
      </w:r>
      <w:r w:rsidR="004F40AB">
        <w:rPr>
          <w:rStyle w:val="Strong"/>
          <w:rFonts w:ascii="Arial" w:hAnsi="Arial" w:cs="Arial"/>
          <w:sz w:val="19"/>
          <w:szCs w:val="19"/>
        </w:rPr>
        <w:t xml:space="preserve"> (LIE)</w:t>
      </w:r>
      <w:r w:rsidRPr="004F40AB">
        <w:rPr>
          <w:rStyle w:val="Strong"/>
          <w:rFonts w:ascii="Arial" w:hAnsi="Arial" w:cs="Arial"/>
          <w:sz w:val="19"/>
          <w:szCs w:val="19"/>
        </w:rPr>
        <w:t xml:space="preserve"> HOV and Capacity </w:t>
      </w:r>
      <w:r w:rsidRPr="00100098">
        <w:rPr>
          <w:rStyle w:val="Strong"/>
          <w:rFonts w:ascii="Arial" w:hAnsi="Arial" w:cs="Arial"/>
          <w:sz w:val="19"/>
          <w:szCs w:val="19"/>
        </w:rPr>
        <w:t>Improvement Project, Cross Island Parkway to the New York City Line, Exits 30-32</w:t>
      </w:r>
      <w:r w:rsidR="004F40AB" w:rsidRPr="00100098">
        <w:rPr>
          <w:rStyle w:val="Strong"/>
          <w:rFonts w:ascii="Arial" w:hAnsi="Arial" w:cs="Arial"/>
          <w:sz w:val="19"/>
          <w:szCs w:val="19"/>
        </w:rPr>
        <w:t xml:space="preserve">, Queens, NY </w:t>
      </w:r>
      <w:r w:rsidR="00100098" w:rsidRPr="00100098">
        <w:rPr>
          <w:rStyle w:val="Strong"/>
          <w:rFonts w:ascii="Arial" w:hAnsi="Arial" w:cs="Arial"/>
          <w:sz w:val="19"/>
          <w:szCs w:val="19"/>
        </w:rPr>
        <w:t>- Project</w:t>
      </w:r>
      <w:r w:rsidRPr="00100098">
        <w:rPr>
          <w:rFonts w:ascii="Arial" w:hAnsi="Arial" w:cs="Arial"/>
          <w:sz w:val="19"/>
          <w:szCs w:val="19"/>
        </w:rPr>
        <w:t xml:space="preserve"> Manager for preliminary design improvements to the expressway mainline, C-D roads and service roads on this 2.9</w:t>
      </w:r>
      <w:r w:rsidR="004F40AB" w:rsidRPr="00100098">
        <w:rPr>
          <w:rFonts w:ascii="Arial" w:hAnsi="Arial" w:cs="Arial"/>
          <w:sz w:val="19"/>
          <w:szCs w:val="19"/>
        </w:rPr>
        <w:t>-</w:t>
      </w:r>
      <w:r w:rsidRPr="00100098">
        <w:rPr>
          <w:rFonts w:ascii="Arial" w:hAnsi="Arial" w:cs="Arial"/>
          <w:sz w:val="19"/>
          <w:szCs w:val="19"/>
        </w:rPr>
        <w:t xml:space="preserve"> kilometer</w:t>
      </w:r>
      <w:r w:rsidR="004F40AB" w:rsidRPr="00100098">
        <w:rPr>
          <w:rFonts w:ascii="Arial" w:hAnsi="Arial" w:cs="Arial"/>
          <w:sz w:val="19"/>
          <w:szCs w:val="19"/>
        </w:rPr>
        <w:t xml:space="preserve">-long project </w:t>
      </w:r>
      <w:r w:rsidRPr="00100098">
        <w:rPr>
          <w:rFonts w:ascii="Arial" w:hAnsi="Arial" w:cs="Arial"/>
          <w:sz w:val="19"/>
          <w:szCs w:val="19"/>
        </w:rPr>
        <w:t>(</w:t>
      </w:r>
      <w:r w:rsidR="004F40AB" w:rsidRPr="00100098">
        <w:rPr>
          <w:rFonts w:ascii="Arial" w:hAnsi="Arial" w:cs="Arial"/>
          <w:sz w:val="19"/>
          <w:szCs w:val="19"/>
        </w:rPr>
        <w:t>1</w:t>
      </w:r>
      <w:r w:rsidRPr="00100098">
        <w:rPr>
          <w:rFonts w:ascii="Arial" w:hAnsi="Arial" w:cs="Arial"/>
          <w:sz w:val="19"/>
          <w:szCs w:val="19"/>
        </w:rPr>
        <w:t>.8 miles). Major design elements include</w:t>
      </w:r>
      <w:r w:rsidR="004F40AB" w:rsidRPr="00100098">
        <w:rPr>
          <w:rFonts w:ascii="Arial" w:hAnsi="Arial" w:cs="Arial"/>
          <w:sz w:val="19"/>
          <w:szCs w:val="19"/>
        </w:rPr>
        <w:t>d</w:t>
      </w:r>
      <w:r w:rsidRPr="00100098">
        <w:rPr>
          <w:rFonts w:ascii="Arial" w:hAnsi="Arial" w:cs="Arial"/>
          <w:sz w:val="19"/>
          <w:szCs w:val="19"/>
        </w:rPr>
        <w:t xml:space="preserve"> the widening and provision of an HOV lane on the eastbound side of the LIE between Cloverdale Boulevard and the Marathon Parkway, including realignment and access modification of the southern portion of the LIE/Cross Island Parkway Interchange (CIP), and widening of both sides of the LIE from Marathon Parkway to the Queens/Nassau County Line. Mr. Tehrani coordinat</w:t>
      </w:r>
      <w:r w:rsidR="004F40AB" w:rsidRPr="00100098">
        <w:rPr>
          <w:rFonts w:ascii="Arial" w:hAnsi="Arial" w:cs="Arial"/>
          <w:sz w:val="19"/>
          <w:szCs w:val="19"/>
        </w:rPr>
        <w:t>ed</w:t>
      </w:r>
      <w:r w:rsidRPr="00100098">
        <w:rPr>
          <w:rFonts w:ascii="Arial" w:hAnsi="Arial" w:cs="Arial"/>
          <w:sz w:val="19"/>
          <w:szCs w:val="19"/>
        </w:rPr>
        <w:t xml:space="preserve"> the development of all aspects of local street and service road design, project utilities and drainage.</w:t>
      </w:r>
      <w:r w:rsidR="004F40AB" w:rsidRPr="00100098">
        <w:rPr>
          <w:rStyle w:val="Strong"/>
          <w:rFonts w:ascii="Arial" w:hAnsi="Arial" w:cs="Arial"/>
          <w:sz w:val="19"/>
          <w:szCs w:val="19"/>
        </w:rPr>
        <w:t xml:space="preserve"> </w:t>
      </w:r>
      <w:bookmarkStart w:id="64" w:name="_Hlk131775060"/>
      <w:r w:rsidR="004F40AB" w:rsidRPr="00100098">
        <w:rPr>
          <w:rStyle w:val="Strong"/>
          <w:rFonts w:ascii="Arial" w:hAnsi="Arial" w:cs="Arial"/>
          <w:b w:val="0"/>
          <w:bCs w:val="0"/>
          <w:sz w:val="19"/>
          <w:szCs w:val="19"/>
        </w:rPr>
        <w:t>(01/1998</w:t>
      </w:r>
      <w:r w:rsidR="00100098" w:rsidRPr="00100098">
        <w:rPr>
          <w:rStyle w:val="Strong"/>
          <w:rFonts w:ascii="Arial" w:hAnsi="Arial" w:cs="Arial"/>
          <w:b w:val="0"/>
          <w:bCs w:val="0"/>
          <w:sz w:val="19"/>
          <w:szCs w:val="19"/>
        </w:rPr>
        <w:t xml:space="preserve"> – 01/2000)</w:t>
      </w:r>
      <w:bookmarkEnd w:id="64"/>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p>
    <w:p w:rsidR="004F0A5B" w:rsidRDefault="004F0A5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r w:rsidRPr="004F0A5B">
        <w:rPr>
          <w:rFonts w:ascii="Arial" w:hAnsi="Arial" w:cs="Arial"/>
          <w:b/>
          <w:bCs/>
          <w:color w:val="2E74B5"/>
          <w:kern w:val="20"/>
          <w:sz w:val="24"/>
          <w:szCs w:val="24"/>
        </w:rPr>
        <w:t>New York State Thruway Authority (NYSTA)</w:t>
      </w:r>
    </w:p>
    <w:p w:rsidR="00100098" w:rsidRPr="004F0A5B" w:rsidRDefault="0010009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color w:val="2E74B5"/>
          <w:kern w:val="20"/>
          <w:sz w:val="24"/>
          <w:szCs w:val="24"/>
        </w:rPr>
      </w:pPr>
    </w:p>
    <w:p w:rsidR="00C52F6B" w:rsidRDefault="004F0A5B" w:rsidP="00A43678">
      <w:pPr>
        <w:tabs>
          <w:tab w:val="left" w:pos="-1440"/>
          <w:tab w:val="left" w:pos="10113"/>
        </w:tabs>
        <w:jc w:val="both"/>
        <w:rPr>
          <w:rFonts w:ascii="Arial" w:hAnsi="Arial" w:cs="Arial"/>
          <w:bCs/>
          <w:kern w:val="20"/>
          <w:sz w:val="19"/>
        </w:rPr>
      </w:pPr>
      <w:r w:rsidRPr="00100098">
        <w:rPr>
          <w:rFonts w:ascii="Arial" w:hAnsi="Arial" w:cs="Arial"/>
          <w:b/>
          <w:bCs/>
          <w:kern w:val="20"/>
          <w:sz w:val="19"/>
        </w:rPr>
        <w:t xml:space="preserve">New York State Thruway Authority (NYSTA), </w:t>
      </w:r>
      <w:r w:rsidR="008356B1" w:rsidRPr="00100098">
        <w:rPr>
          <w:rFonts w:ascii="Arial" w:hAnsi="Arial" w:cs="Arial"/>
          <w:b/>
          <w:bCs/>
          <w:kern w:val="20"/>
          <w:sz w:val="19"/>
        </w:rPr>
        <w:t xml:space="preserve">Governor Mario M. Cuomo Bridge (formerly Tappan Zee Bridge) </w:t>
      </w:r>
      <w:r w:rsidRPr="00100098">
        <w:rPr>
          <w:rFonts w:ascii="Arial" w:hAnsi="Arial" w:cs="Arial"/>
          <w:b/>
          <w:bCs/>
          <w:kern w:val="20"/>
          <w:sz w:val="19"/>
        </w:rPr>
        <w:t xml:space="preserve">New Design-Build Project, Rockland-Westchester County, NY – </w:t>
      </w:r>
      <w:r w:rsidRPr="00100098">
        <w:rPr>
          <w:rFonts w:ascii="Arial" w:hAnsi="Arial" w:cs="Arial"/>
          <w:kern w:val="20"/>
          <w:sz w:val="19"/>
        </w:rPr>
        <w:t>Operations Manager as a major</w:t>
      </w:r>
      <w:r w:rsidRPr="00100098">
        <w:rPr>
          <w:rFonts w:ascii="Arial" w:hAnsi="Arial" w:cs="Arial"/>
          <w:b/>
          <w:bCs/>
          <w:kern w:val="20"/>
          <w:sz w:val="19"/>
        </w:rPr>
        <w:t xml:space="preserve"> </w:t>
      </w:r>
      <w:r w:rsidRPr="00100098">
        <w:rPr>
          <w:rFonts w:ascii="Arial" w:hAnsi="Arial" w:cs="Arial"/>
          <w:bCs/>
          <w:kern w:val="20"/>
          <w:sz w:val="19"/>
        </w:rPr>
        <w:t xml:space="preserve">subconsultant for the design of this signature $3.1 </w:t>
      </w:r>
      <w:r w:rsidR="008356B1" w:rsidRPr="00100098">
        <w:rPr>
          <w:rFonts w:ascii="Arial" w:hAnsi="Arial" w:cs="Arial"/>
          <w:bCs/>
          <w:kern w:val="20"/>
          <w:sz w:val="19"/>
        </w:rPr>
        <w:t>b</w:t>
      </w:r>
      <w:r w:rsidRPr="00100098">
        <w:rPr>
          <w:rFonts w:ascii="Arial" w:hAnsi="Arial" w:cs="Arial"/>
          <w:bCs/>
          <w:kern w:val="20"/>
          <w:sz w:val="19"/>
        </w:rPr>
        <w:t>illion structure.  The overall scope of work included deck design for the majority of the approach structure totaling approximately 1.25 million sq. ft. of deck, geotechnical engineering oversight, seismic analysis, design of 23 walls of varying heights totaling two miles of landside noise and retaining walls, security management system design for the entire project including the bridge, facility buildings and State police offices, temporary and permanent electronic tolling gantry design, and independent design check for both approach structures from the piles to the superstructure.</w:t>
      </w:r>
      <w:r w:rsidR="003314A5" w:rsidRPr="00100098">
        <w:rPr>
          <w:rFonts w:ascii="Arial" w:hAnsi="Arial" w:cs="Arial"/>
          <w:bCs/>
          <w:kern w:val="20"/>
          <w:sz w:val="19"/>
        </w:rPr>
        <w:t xml:space="preserve"> (</w:t>
      </w:r>
      <w:r w:rsidR="00100098" w:rsidRPr="00100098">
        <w:rPr>
          <w:rFonts w:ascii="Arial" w:hAnsi="Arial" w:cs="Arial"/>
          <w:bCs/>
          <w:kern w:val="20"/>
          <w:sz w:val="19"/>
        </w:rPr>
        <w:t>2018</w:t>
      </w:r>
      <w:r w:rsidR="003314A5" w:rsidRPr="00100098">
        <w:rPr>
          <w:rFonts w:ascii="Arial" w:hAnsi="Arial" w:cs="Arial"/>
          <w:bCs/>
          <w:kern w:val="20"/>
          <w:sz w:val="19"/>
        </w:rPr>
        <w:t xml:space="preserve"> – </w:t>
      </w:r>
      <w:r w:rsidR="00100098" w:rsidRPr="00100098">
        <w:rPr>
          <w:rFonts w:ascii="Arial" w:hAnsi="Arial" w:cs="Arial"/>
          <w:bCs/>
          <w:kern w:val="20"/>
          <w:sz w:val="19"/>
        </w:rPr>
        <w:t>2022</w:t>
      </w:r>
      <w:r w:rsidR="003314A5" w:rsidRPr="00100098">
        <w:rPr>
          <w:rFonts w:ascii="Arial" w:hAnsi="Arial" w:cs="Arial"/>
          <w:bCs/>
          <w:kern w:val="20"/>
          <w:sz w:val="19"/>
        </w:rPr>
        <w:t>)</w:t>
      </w:r>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bookmarkStart w:id="65" w:name="_Hlk132794376"/>
    </w:p>
    <w:p w:rsidR="00C52F6B" w:rsidRPr="004170BD" w:rsidRDefault="00C52F6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Port Authority of New York &amp; New Jersey </w:t>
      </w:r>
      <w:r w:rsidRPr="004F0A5B">
        <w:rPr>
          <w:rFonts w:ascii="Arial" w:hAnsi="Arial" w:cs="Arial"/>
          <w:b/>
          <w:color w:val="2E74B5"/>
          <w:kern w:val="20"/>
          <w:sz w:val="24"/>
          <w:szCs w:val="24"/>
        </w:rPr>
        <w:t>(PANYNJ)</w:t>
      </w:r>
    </w:p>
    <w:bookmarkEnd w:id="65"/>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0A45B2" w:rsidRPr="000A45B2"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sz w:val="19"/>
          <w:szCs w:val="19"/>
        </w:rPr>
      </w:pPr>
      <w:r w:rsidRPr="004D32A5">
        <w:rPr>
          <w:rStyle w:val="Strong"/>
          <w:rFonts w:ascii="Arial" w:hAnsi="Arial" w:cs="Arial"/>
          <w:sz w:val="19"/>
          <w:szCs w:val="19"/>
        </w:rPr>
        <w:t>Port Authority of N</w:t>
      </w:r>
      <w:r w:rsidR="004D32A5">
        <w:rPr>
          <w:rStyle w:val="Strong"/>
          <w:rFonts w:ascii="Arial" w:hAnsi="Arial" w:cs="Arial"/>
          <w:sz w:val="19"/>
          <w:szCs w:val="19"/>
        </w:rPr>
        <w:t xml:space="preserve">ew </w:t>
      </w:r>
      <w:r w:rsidRPr="004D32A5">
        <w:rPr>
          <w:rStyle w:val="Strong"/>
          <w:rFonts w:ascii="Arial" w:hAnsi="Arial" w:cs="Arial"/>
          <w:sz w:val="19"/>
          <w:szCs w:val="19"/>
        </w:rPr>
        <w:t>Y</w:t>
      </w:r>
      <w:r w:rsidR="004D32A5">
        <w:rPr>
          <w:rStyle w:val="Strong"/>
          <w:rFonts w:ascii="Arial" w:hAnsi="Arial" w:cs="Arial"/>
          <w:sz w:val="19"/>
          <w:szCs w:val="19"/>
        </w:rPr>
        <w:t xml:space="preserve">ork </w:t>
      </w:r>
      <w:r w:rsidRPr="004D32A5">
        <w:rPr>
          <w:rStyle w:val="Strong"/>
          <w:rFonts w:ascii="Arial" w:hAnsi="Arial" w:cs="Arial"/>
          <w:sz w:val="19"/>
          <w:szCs w:val="19"/>
        </w:rPr>
        <w:t>&amp; N</w:t>
      </w:r>
      <w:r w:rsidR="004D32A5">
        <w:rPr>
          <w:rStyle w:val="Strong"/>
          <w:rFonts w:ascii="Arial" w:hAnsi="Arial" w:cs="Arial"/>
          <w:sz w:val="19"/>
          <w:szCs w:val="19"/>
        </w:rPr>
        <w:t xml:space="preserve">ew </w:t>
      </w:r>
      <w:r w:rsidRPr="004D32A5">
        <w:rPr>
          <w:rStyle w:val="Strong"/>
          <w:rFonts w:ascii="Arial" w:hAnsi="Arial" w:cs="Arial"/>
          <w:sz w:val="19"/>
          <w:szCs w:val="19"/>
        </w:rPr>
        <w:t>J</w:t>
      </w:r>
      <w:r w:rsidR="004D32A5">
        <w:rPr>
          <w:rStyle w:val="Strong"/>
          <w:rFonts w:ascii="Arial" w:hAnsi="Arial" w:cs="Arial"/>
          <w:sz w:val="19"/>
          <w:szCs w:val="19"/>
        </w:rPr>
        <w:t xml:space="preserve">ersey (PANYNJ), </w:t>
      </w:r>
      <w:r w:rsidR="000A45B2" w:rsidRPr="000A45B2">
        <w:rPr>
          <w:rFonts w:ascii="Arial" w:hAnsi="Arial" w:cs="Arial"/>
          <w:b/>
          <w:bCs/>
          <w:sz w:val="19"/>
          <w:szCs w:val="19"/>
        </w:rPr>
        <w:t>Capital Security Program</w:t>
      </w:r>
      <w:r w:rsidR="000A45B2">
        <w:rPr>
          <w:rFonts w:ascii="Arial" w:hAnsi="Arial" w:cs="Arial"/>
          <w:b/>
          <w:bCs/>
          <w:sz w:val="19"/>
          <w:szCs w:val="19"/>
        </w:rPr>
        <w:t xml:space="preserve">, Jersey City, NJ - </w:t>
      </w:r>
      <w:r w:rsidR="000A45B2" w:rsidRPr="000A45B2">
        <w:rPr>
          <w:rFonts w:ascii="Arial" w:hAnsi="Arial" w:cs="Arial"/>
          <w:sz w:val="19"/>
          <w:szCs w:val="19"/>
        </w:rPr>
        <w:t>Program Manager for Phase 2 design of a confidential security project under a contract to provide the design of security solutions and related technical and construction services for a PANYNJ facility in Jersey City, NJ.  Coordinate</w:t>
      </w:r>
      <w:r w:rsidR="000A45B2">
        <w:rPr>
          <w:rFonts w:ascii="Arial" w:hAnsi="Arial" w:cs="Arial"/>
          <w:sz w:val="19"/>
          <w:szCs w:val="19"/>
        </w:rPr>
        <w:t>d</w:t>
      </w:r>
      <w:r w:rsidR="000A45B2" w:rsidRPr="000A45B2">
        <w:rPr>
          <w:rFonts w:ascii="Arial" w:hAnsi="Arial" w:cs="Arial"/>
          <w:sz w:val="19"/>
          <w:szCs w:val="19"/>
        </w:rPr>
        <w:t xml:space="preserve"> and attend</w:t>
      </w:r>
      <w:r w:rsidR="000A45B2">
        <w:rPr>
          <w:rFonts w:ascii="Arial" w:hAnsi="Arial" w:cs="Arial"/>
          <w:sz w:val="19"/>
          <w:szCs w:val="19"/>
        </w:rPr>
        <w:t>ed</w:t>
      </w:r>
      <w:r w:rsidR="000A45B2" w:rsidRPr="000A45B2">
        <w:rPr>
          <w:rFonts w:ascii="Arial" w:hAnsi="Arial" w:cs="Arial"/>
          <w:sz w:val="19"/>
          <w:szCs w:val="19"/>
        </w:rPr>
        <w:t xml:space="preserve"> meetings with client, coordination with different subconsultants and disciplines, preparing bid documents and estimate</w:t>
      </w:r>
      <w:r w:rsidR="000A45B2">
        <w:rPr>
          <w:rFonts w:ascii="Arial" w:hAnsi="Arial" w:cs="Arial"/>
          <w:sz w:val="19"/>
          <w:szCs w:val="19"/>
        </w:rPr>
        <w:t xml:space="preserve">s, </w:t>
      </w:r>
      <w:r w:rsidR="000A45B2" w:rsidRPr="000A45B2">
        <w:rPr>
          <w:rFonts w:ascii="Arial" w:hAnsi="Arial" w:cs="Arial"/>
          <w:sz w:val="19"/>
          <w:szCs w:val="19"/>
        </w:rPr>
        <w:t xml:space="preserve"> and providing CSS services. (09/2014 – 05/2020)</w:t>
      </w:r>
    </w:p>
    <w:p w:rsidR="000A45B2"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Style w:val="Strong"/>
          <w:rFonts w:ascii="Arial" w:hAnsi="Arial" w:cs="Arial"/>
          <w:sz w:val="19"/>
          <w:szCs w:val="19"/>
        </w:rPr>
      </w:pPr>
    </w:p>
    <w:p w:rsidR="009444BB" w:rsidRPr="004D32A5" w:rsidRDefault="000A45B2"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Pr>
          <w:rStyle w:val="Strong"/>
          <w:rFonts w:ascii="Arial" w:hAnsi="Arial" w:cs="Arial"/>
          <w:sz w:val="19"/>
          <w:szCs w:val="19"/>
        </w:rPr>
        <w:t xml:space="preserve">PANYNJ, </w:t>
      </w:r>
      <w:r w:rsidR="006E5238" w:rsidRPr="004D32A5">
        <w:rPr>
          <w:rStyle w:val="Strong"/>
          <w:rFonts w:ascii="Arial" w:hAnsi="Arial" w:cs="Arial"/>
          <w:sz w:val="19"/>
          <w:szCs w:val="19"/>
        </w:rPr>
        <w:t>Elizabeth Port Authority, Marine Terminal Intermodal Transfer Facility</w:t>
      </w:r>
      <w:r w:rsidR="004D32A5">
        <w:rPr>
          <w:rStyle w:val="Strong"/>
          <w:rFonts w:ascii="Arial" w:hAnsi="Arial" w:cs="Arial"/>
          <w:sz w:val="19"/>
          <w:szCs w:val="19"/>
        </w:rPr>
        <w:t xml:space="preserve">, </w:t>
      </w:r>
      <w:r w:rsidR="006E5238" w:rsidRPr="004D32A5">
        <w:rPr>
          <w:rStyle w:val="Strong"/>
          <w:rFonts w:ascii="Arial" w:hAnsi="Arial" w:cs="Arial"/>
          <w:sz w:val="19"/>
          <w:szCs w:val="19"/>
        </w:rPr>
        <w:t xml:space="preserve">Elizabeth, NJ </w:t>
      </w:r>
      <w:r w:rsidR="006E5238" w:rsidRPr="004D32A5">
        <w:rPr>
          <w:rFonts w:ascii="Arial" w:hAnsi="Arial" w:cs="Arial"/>
          <w:sz w:val="19"/>
          <w:szCs w:val="19"/>
        </w:rPr>
        <w:t>Lead Civil Manager for this $21 million design-build project to construct a 32</w:t>
      </w:r>
      <w:r w:rsidR="004D32A5">
        <w:rPr>
          <w:rFonts w:ascii="Arial" w:hAnsi="Arial" w:cs="Arial"/>
          <w:sz w:val="19"/>
          <w:szCs w:val="19"/>
        </w:rPr>
        <w:t>-</w:t>
      </w:r>
      <w:r w:rsidR="006E5238" w:rsidRPr="004D32A5">
        <w:rPr>
          <w:rFonts w:ascii="Arial" w:hAnsi="Arial" w:cs="Arial"/>
          <w:sz w:val="19"/>
          <w:szCs w:val="19"/>
        </w:rPr>
        <w:t xml:space="preserve">acre </w:t>
      </w:r>
      <w:r w:rsidR="004D32A5">
        <w:rPr>
          <w:rFonts w:ascii="Arial" w:hAnsi="Arial" w:cs="Arial"/>
          <w:sz w:val="19"/>
          <w:szCs w:val="19"/>
        </w:rPr>
        <w:t>i</w:t>
      </w:r>
      <w:r w:rsidR="006E5238" w:rsidRPr="004D32A5">
        <w:rPr>
          <w:rFonts w:ascii="Arial" w:hAnsi="Arial" w:cs="Arial"/>
          <w:sz w:val="19"/>
          <w:szCs w:val="19"/>
        </w:rPr>
        <w:t xml:space="preserve">ntermodal </w:t>
      </w:r>
      <w:r w:rsidR="004D32A5">
        <w:rPr>
          <w:rFonts w:ascii="Arial" w:hAnsi="Arial" w:cs="Arial"/>
          <w:sz w:val="19"/>
          <w:szCs w:val="19"/>
        </w:rPr>
        <w:t>f</w:t>
      </w:r>
      <w:r w:rsidR="006E5238" w:rsidRPr="004D32A5">
        <w:rPr>
          <w:rFonts w:ascii="Arial" w:hAnsi="Arial" w:cs="Arial"/>
          <w:sz w:val="19"/>
          <w:szCs w:val="19"/>
        </w:rPr>
        <w:t xml:space="preserve">reight </w:t>
      </w:r>
      <w:r w:rsidR="004D32A5">
        <w:rPr>
          <w:rFonts w:ascii="Arial" w:hAnsi="Arial" w:cs="Arial"/>
          <w:sz w:val="19"/>
          <w:szCs w:val="19"/>
        </w:rPr>
        <w:t>t</w:t>
      </w:r>
      <w:r w:rsidR="006E5238" w:rsidRPr="004D32A5">
        <w:rPr>
          <w:rFonts w:ascii="Arial" w:hAnsi="Arial" w:cs="Arial"/>
          <w:sz w:val="19"/>
          <w:szCs w:val="19"/>
        </w:rPr>
        <w:t>ermina</w:t>
      </w:r>
      <w:r w:rsidR="004D32A5">
        <w:rPr>
          <w:rFonts w:ascii="Arial" w:hAnsi="Arial" w:cs="Arial"/>
          <w:sz w:val="19"/>
          <w:szCs w:val="19"/>
        </w:rPr>
        <w:t>l</w:t>
      </w:r>
      <w:r w:rsidR="006E5238" w:rsidRPr="004D32A5">
        <w:rPr>
          <w:rFonts w:ascii="Arial" w:hAnsi="Arial" w:cs="Arial"/>
          <w:sz w:val="19"/>
          <w:szCs w:val="19"/>
        </w:rPr>
        <w:t>. The project involved construction of eight</w:t>
      </w:r>
      <w:r w:rsidR="004D32A5">
        <w:rPr>
          <w:rFonts w:ascii="Arial" w:hAnsi="Arial" w:cs="Arial"/>
          <w:sz w:val="19"/>
          <w:szCs w:val="19"/>
        </w:rPr>
        <w:t xml:space="preserve"> </w:t>
      </w:r>
      <w:r w:rsidR="006E5238" w:rsidRPr="004D32A5">
        <w:rPr>
          <w:rFonts w:ascii="Arial" w:hAnsi="Arial" w:cs="Arial"/>
          <w:sz w:val="19"/>
          <w:szCs w:val="19"/>
        </w:rPr>
        <w:t>new storage tracks that were tied into two lead tracks constructed under a prior contract. The design was prepared on a fast-track</w:t>
      </w:r>
      <w:r w:rsidR="004D32A5">
        <w:rPr>
          <w:rFonts w:ascii="Arial" w:hAnsi="Arial" w:cs="Arial"/>
          <w:sz w:val="19"/>
          <w:szCs w:val="19"/>
        </w:rPr>
        <w:t>ed</w:t>
      </w:r>
      <w:r w:rsidR="006E5238" w:rsidRPr="004D32A5">
        <w:rPr>
          <w:rFonts w:ascii="Arial" w:hAnsi="Arial" w:cs="Arial"/>
          <w:sz w:val="19"/>
          <w:szCs w:val="19"/>
        </w:rPr>
        <w:t xml:space="preserve"> basis</w:t>
      </w:r>
      <w:r w:rsidR="004D32A5">
        <w:rPr>
          <w:rFonts w:ascii="Arial" w:hAnsi="Arial" w:cs="Arial"/>
          <w:sz w:val="19"/>
          <w:szCs w:val="19"/>
        </w:rPr>
        <w:t>,</w:t>
      </w:r>
      <w:r w:rsidR="006E5238" w:rsidRPr="004D32A5">
        <w:rPr>
          <w:rFonts w:ascii="Arial" w:hAnsi="Arial" w:cs="Arial"/>
          <w:sz w:val="19"/>
          <w:szCs w:val="19"/>
        </w:rPr>
        <w:t xml:space="preserve"> with three separation construction packages issued in four months (demolition, utilities and final construction). In addition to track layout, grading, drainage and utility design, services included preparation of a geotechnical report, design of industrial pavement, pile-supported foundations for high mast lighting, fire protection, electrical distribution and compressed air system. Particular emphasis was placed on the design of heavy-duty pavements and crane runways capable of withstanding factored wheel loads of 121,000 pounds.</w:t>
      </w:r>
      <w:r w:rsidR="004D32A5">
        <w:rPr>
          <w:rFonts w:ascii="Arial" w:hAnsi="Arial" w:cs="Arial"/>
          <w:sz w:val="19"/>
          <w:szCs w:val="19"/>
        </w:rPr>
        <w:t xml:space="preserve">  </w:t>
      </w:r>
      <w:r w:rsidR="00100098" w:rsidRPr="00100098">
        <w:rPr>
          <w:rStyle w:val="Strong"/>
          <w:rFonts w:ascii="Arial" w:hAnsi="Arial" w:cs="Arial"/>
          <w:b w:val="0"/>
          <w:bCs w:val="0"/>
          <w:sz w:val="19"/>
          <w:szCs w:val="19"/>
        </w:rPr>
        <w:t>(01/2005 – 01/2007)</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F544DF" w:rsidRPr="00F544DF" w:rsidRDefault="00F544DF"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Pr>
          <w:rFonts w:ascii="Arial" w:hAnsi="Arial" w:cs="Arial"/>
          <w:b/>
          <w:bCs/>
          <w:kern w:val="20"/>
          <w:sz w:val="19"/>
          <w:szCs w:val="19"/>
        </w:rPr>
        <w:t>PANYNJ</w:t>
      </w:r>
      <w:r w:rsidRPr="00F544DF">
        <w:rPr>
          <w:rFonts w:ascii="Arial" w:hAnsi="Arial" w:cs="Arial"/>
          <w:b/>
          <w:bCs/>
          <w:kern w:val="20"/>
          <w:sz w:val="19"/>
          <w:szCs w:val="19"/>
        </w:rPr>
        <w:t>, Security Systems Infrastructure for Various Airports, Various Locations, New York</w:t>
      </w:r>
      <w:r>
        <w:rPr>
          <w:rFonts w:ascii="Arial" w:hAnsi="Arial" w:cs="Arial"/>
          <w:b/>
          <w:bCs/>
          <w:kern w:val="20"/>
          <w:sz w:val="19"/>
          <w:szCs w:val="19"/>
        </w:rPr>
        <w:t xml:space="preserve"> - </w:t>
      </w:r>
      <w:r w:rsidRPr="00F544DF">
        <w:rPr>
          <w:rFonts w:ascii="Arial" w:hAnsi="Arial" w:cs="Arial"/>
          <w:bCs/>
          <w:kern w:val="20"/>
          <w:sz w:val="19"/>
          <w:szCs w:val="19"/>
        </w:rPr>
        <w:t xml:space="preserve">Project </w:t>
      </w:r>
      <w:r>
        <w:rPr>
          <w:rFonts w:ascii="Arial" w:hAnsi="Arial" w:cs="Arial"/>
          <w:bCs/>
          <w:kern w:val="20"/>
          <w:sz w:val="19"/>
          <w:szCs w:val="19"/>
        </w:rPr>
        <w:t>Director</w:t>
      </w:r>
      <w:r w:rsidRPr="00F544DF">
        <w:rPr>
          <w:rFonts w:ascii="Arial" w:hAnsi="Arial" w:cs="Arial"/>
          <w:bCs/>
          <w:kern w:val="20"/>
          <w:sz w:val="19"/>
          <w:szCs w:val="19"/>
        </w:rPr>
        <w:t xml:space="preserve"> responsible for engineering and design services to install electrical power, communications and associated infrastructure to support future installation of new security equipment at Teterboro Airport, John F. Kennedy International Airport, and Newark Liberty International Airport. The design included the installation of poles, foundations, building mounts, </w:t>
      </w:r>
      <w:proofErr w:type="spellStart"/>
      <w:r w:rsidRPr="00F544DF">
        <w:rPr>
          <w:rFonts w:ascii="Arial" w:hAnsi="Arial" w:cs="Arial"/>
          <w:bCs/>
          <w:kern w:val="20"/>
          <w:sz w:val="19"/>
          <w:szCs w:val="19"/>
        </w:rPr>
        <w:t>ductbanks</w:t>
      </w:r>
      <w:proofErr w:type="spellEnd"/>
      <w:r w:rsidRPr="00F544DF">
        <w:rPr>
          <w:rFonts w:ascii="Arial" w:hAnsi="Arial" w:cs="Arial"/>
          <w:bCs/>
          <w:kern w:val="20"/>
          <w:sz w:val="19"/>
          <w:szCs w:val="19"/>
        </w:rPr>
        <w:t>, handholes, and conduits.</w:t>
      </w:r>
      <w:r>
        <w:rPr>
          <w:rFonts w:ascii="Arial" w:hAnsi="Arial" w:cs="Arial"/>
          <w:bCs/>
          <w:kern w:val="20"/>
          <w:sz w:val="19"/>
          <w:szCs w:val="19"/>
        </w:rPr>
        <w:t xml:space="preserve">  </w:t>
      </w:r>
      <w:r w:rsidR="00100098" w:rsidRPr="00100098">
        <w:rPr>
          <w:rStyle w:val="Strong"/>
          <w:rFonts w:ascii="Arial" w:hAnsi="Arial" w:cs="Arial"/>
          <w:b w:val="0"/>
          <w:bCs w:val="0"/>
          <w:sz w:val="19"/>
          <w:szCs w:val="19"/>
        </w:rPr>
        <w:t>(01/2005 – 01/2007)</w:t>
      </w:r>
    </w:p>
    <w:p w:rsidR="00F544DF" w:rsidRDefault="00F544DF"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Pr="004D32A5" w:rsidRDefault="000C14D5" w:rsidP="00A43678">
      <w:pPr>
        <w:jc w:val="both"/>
        <w:rPr>
          <w:rFonts w:ascii="Arial" w:hAnsi="Arial" w:cs="Arial"/>
          <w:sz w:val="19"/>
          <w:szCs w:val="19"/>
        </w:rPr>
      </w:pPr>
      <w:r w:rsidRPr="004D32A5">
        <w:rPr>
          <w:rStyle w:val="Strong"/>
          <w:rFonts w:ascii="Arial" w:hAnsi="Arial" w:cs="Arial"/>
          <w:sz w:val="19"/>
          <w:szCs w:val="19"/>
        </w:rPr>
        <w:t>PANYNJ</w:t>
      </w:r>
      <w:r w:rsidR="004D32A5">
        <w:rPr>
          <w:rStyle w:val="Strong"/>
          <w:rFonts w:ascii="Arial" w:hAnsi="Arial" w:cs="Arial"/>
          <w:sz w:val="19"/>
          <w:szCs w:val="19"/>
        </w:rPr>
        <w:t xml:space="preserve">, </w:t>
      </w:r>
      <w:r w:rsidRPr="004D32A5">
        <w:rPr>
          <w:rStyle w:val="Strong"/>
          <w:rFonts w:ascii="Arial" w:hAnsi="Arial" w:cs="Arial"/>
          <w:sz w:val="19"/>
          <w:szCs w:val="19"/>
        </w:rPr>
        <w:t xml:space="preserve">Security Hardening, Vehicular and Pedestrian Access Control for Major Transportation Center Facility New York, NY - </w:t>
      </w:r>
      <w:r w:rsidRPr="004D32A5">
        <w:rPr>
          <w:rFonts w:ascii="Arial" w:hAnsi="Arial" w:cs="Arial"/>
          <w:sz w:val="19"/>
          <w:szCs w:val="19"/>
        </w:rPr>
        <w:t xml:space="preserve">Project Manager for the </w:t>
      </w:r>
      <w:r w:rsidR="004D32A5">
        <w:rPr>
          <w:rFonts w:ascii="Arial" w:hAnsi="Arial" w:cs="Arial"/>
          <w:sz w:val="19"/>
          <w:szCs w:val="19"/>
        </w:rPr>
        <w:t>p</w:t>
      </w:r>
      <w:r w:rsidRPr="004D32A5">
        <w:rPr>
          <w:rFonts w:ascii="Arial" w:hAnsi="Arial" w:cs="Arial"/>
          <w:sz w:val="19"/>
          <w:szCs w:val="19"/>
        </w:rPr>
        <w:t xml:space="preserve">reliminary and </w:t>
      </w:r>
      <w:r w:rsidR="004D32A5">
        <w:rPr>
          <w:rFonts w:ascii="Arial" w:hAnsi="Arial" w:cs="Arial"/>
          <w:sz w:val="19"/>
          <w:szCs w:val="19"/>
        </w:rPr>
        <w:t>f</w:t>
      </w:r>
      <w:r w:rsidRPr="004D32A5">
        <w:rPr>
          <w:rFonts w:ascii="Arial" w:hAnsi="Arial" w:cs="Arial"/>
          <w:sz w:val="19"/>
          <w:szCs w:val="19"/>
        </w:rPr>
        <w:t xml:space="preserve">inal </w:t>
      </w:r>
      <w:r w:rsidR="004D32A5">
        <w:rPr>
          <w:rFonts w:ascii="Arial" w:hAnsi="Arial" w:cs="Arial"/>
          <w:sz w:val="19"/>
          <w:szCs w:val="19"/>
        </w:rPr>
        <w:t>d</w:t>
      </w:r>
      <w:r w:rsidRPr="004D32A5">
        <w:rPr>
          <w:rFonts w:ascii="Arial" w:hAnsi="Arial" w:cs="Arial"/>
          <w:sz w:val="19"/>
          <w:szCs w:val="19"/>
        </w:rPr>
        <w:t xml:space="preserve">esign of </w:t>
      </w:r>
      <w:r w:rsidR="004D32A5">
        <w:rPr>
          <w:rFonts w:ascii="Arial" w:hAnsi="Arial" w:cs="Arial"/>
          <w:sz w:val="19"/>
          <w:szCs w:val="19"/>
        </w:rPr>
        <w:t>s</w:t>
      </w:r>
      <w:r w:rsidRPr="004D32A5">
        <w:rPr>
          <w:rFonts w:ascii="Arial" w:hAnsi="Arial" w:cs="Arial"/>
          <w:sz w:val="19"/>
          <w:szCs w:val="19"/>
        </w:rPr>
        <w:t xml:space="preserve">ecurity </w:t>
      </w:r>
      <w:r w:rsidR="004D32A5">
        <w:rPr>
          <w:rFonts w:ascii="Arial" w:hAnsi="Arial" w:cs="Arial"/>
          <w:sz w:val="19"/>
          <w:szCs w:val="19"/>
        </w:rPr>
        <w:t>i</w:t>
      </w:r>
      <w:r w:rsidRPr="004D32A5">
        <w:rPr>
          <w:rFonts w:ascii="Arial" w:hAnsi="Arial" w:cs="Arial"/>
          <w:sz w:val="19"/>
          <w:szCs w:val="19"/>
        </w:rPr>
        <w:t xml:space="preserve">mprovements access control for entrances at bus lanes, parking garage levels control, track critical columns and personnel access control to the security control center for </w:t>
      </w:r>
      <w:r w:rsidR="0006561B">
        <w:rPr>
          <w:rFonts w:ascii="Arial" w:hAnsi="Arial" w:cs="Arial"/>
          <w:sz w:val="19"/>
          <w:szCs w:val="19"/>
        </w:rPr>
        <w:t>the m</w:t>
      </w:r>
      <w:r w:rsidRPr="004D32A5">
        <w:rPr>
          <w:rFonts w:ascii="Arial" w:hAnsi="Arial" w:cs="Arial"/>
          <w:sz w:val="19"/>
          <w:szCs w:val="19"/>
        </w:rPr>
        <w:t xml:space="preserve">ajor </w:t>
      </w:r>
      <w:r w:rsidR="0006561B">
        <w:rPr>
          <w:rFonts w:ascii="Arial" w:hAnsi="Arial" w:cs="Arial"/>
          <w:sz w:val="19"/>
          <w:szCs w:val="19"/>
        </w:rPr>
        <w:t>t</w:t>
      </w:r>
      <w:r w:rsidRPr="004D32A5">
        <w:rPr>
          <w:rFonts w:ascii="Arial" w:hAnsi="Arial" w:cs="Arial"/>
          <w:sz w:val="19"/>
          <w:szCs w:val="19"/>
        </w:rPr>
        <w:t xml:space="preserve">ransportation </w:t>
      </w:r>
      <w:r w:rsidR="0006561B">
        <w:rPr>
          <w:rFonts w:ascii="Arial" w:hAnsi="Arial" w:cs="Arial"/>
          <w:sz w:val="19"/>
          <w:szCs w:val="19"/>
        </w:rPr>
        <w:t>c</w:t>
      </w:r>
      <w:r w:rsidRPr="004D32A5">
        <w:rPr>
          <w:rFonts w:ascii="Arial" w:hAnsi="Arial" w:cs="Arial"/>
          <w:sz w:val="19"/>
          <w:szCs w:val="19"/>
        </w:rPr>
        <w:t xml:space="preserve">enter in the New York </w:t>
      </w:r>
      <w:r w:rsidR="004D32A5">
        <w:rPr>
          <w:rFonts w:ascii="Arial" w:hAnsi="Arial" w:cs="Arial"/>
          <w:sz w:val="19"/>
          <w:szCs w:val="19"/>
        </w:rPr>
        <w:t>m</w:t>
      </w:r>
      <w:r w:rsidRPr="004D32A5">
        <w:rPr>
          <w:rFonts w:ascii="Arial" w:hAnsi="Arial" w:cs="Arial"/>
          <w:sz w:val="19"/>
          <w:szCs w:val="19"/>
        </w:rPr>
        <w:t>etropolitan area. Project elements included installation of fixed and retractable bollards, re-alignment of bus lane curbing, rated fencing and gates and CCTV and electronic interface with the existing security system.</w:t>
      </w:r>
      <w:r w:rsidR="004D32A5" w:rsidRPr="004D32A5">
        <w:rPr>
          <w:rStyle w:val="Strong"/>
          <w:rFonts w:ascii="Arial" w:hAnsi="Arial" w:cs="Arial"/>
          <w:sz w:val="19"/>
          <w:szCs w:val="19"/>
        </w:rPr>
        <w:t xml:space="preserve"> </w:t>
      </w:r>
      <w:r w:rsidR="00100098" w:rsidRPr="00100098">
        <w:rPr>
          <w:rStyle w:val="Strong"/>
          <w:rFonts w:ascii="Arial" w:hAnsi="Arial" w:cs="Arial"/>
          <w:b w:val="0"/>
          <w:bCs w:val="0"/>
          <w:sz w:val="19"/>
          <w:szCs w:val="19"/>
        </w:rPr>
        <w:t>(01/2005 – 01/2007)</w:t>
      </w:r>
    </w:p>
    <w:p w:rsidR="009444BB" w:rsidRPr="004D32A5"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Pr="004D32A5" w:rsidRDefault="000C14D5" w:rsidP="00A43678">
      <w:pPr>
        <w:jc w:val="both"/>
        <w:rPr>
          <w:rFonts w:ascii="Arial" w:hAnsi="Arial" w:cs="Arial"/>
          <w:sz w:val="19"/>
          <w:szCs w:val="19"/>
        </w:rPr>
      </w:pPr>
      <w:r w:rsidRPr="00100098">
        <w:rPr>
          <w:rStyle w:val="Strong"/>
          <w:rFonts w:ascii="Arial" w:hAnsi="Arial" w:cs="Arial"/>
          <w:sz w:val="19"/>
          <w:szCs w:val="19"/>
        </w:rPr>
        <w:t>PANYNJ</w:t>
      </w:r>
      <w:r w:rsidR="004D32A5" w:rsidRPr="00100098">
        <w:rPr>
          <w:rStyle w:val="Strong"/>
          <w:rFonts w:ascii="Arial" w:hAnsi="Arial" w:cs="Arial"/>
          <w:sz w:val="19"/>
          <w:szCs w:val="19"/>
        </w:rPr>
        <w:t xml:space="preserve">, </w:t>
      </w:r>
      <w:r w:rsidRPr="00100098">
        <w:rPr>
          <w:rStyle w:val="Strong"/>
          <w:rFonts w:ascii="Arial" w:hAnsi="Arial" w:cs="Arial"/>
          <w:sz w:val="19"/>
          <w:szCs w:val="19"/>
        </w:rPr>
        <w:t>Vehicular Access Control for Major Transportation Center Facility</w:t>
      </w:r>
      <w:r w:rsidR="004D32A5" w:rsidRPr="00100098">
        <w:rPr>
          <w:rStyle w:val="Strong"/>
          <w:rFonts w:ascii="Arial" w:hAnsi="Arial" w:cs="Arial"/>
          <w:sz w:val="19"/>
          <w:szCs w:val="19"/>
        </w:rPr>
        <w:t xml:space="preserve">, </w:t>
      </w:r>
      <w:r w:rsidRPr="00100098">
        <w:rPr>
          <w:rStyle w:val="Strong"/>
          <w:rFonts w:ascii="Arial" w:hAnsi="Arial" w:cs="Arial"/>
          <w:sz w:val="19"/>
          <w:szCs w:val="19"/>
        </w:rPr>
        <w:t>New York, NY -</w:t>
      </w:r>
      <w:r w:rsidRPr="00100098">
        <w:rPr>
          <w:rFonts w:ascii="Arial" w:hAnsi="Arial" w:cs="Arial"/>
          <w:sz w:val="19"/>
          <w:szCs w:val="19"/>
        </w:rPr>
        <w:t xml:space="preserve"> Project Manager for the </w:t>
      </w:r>
      <w:r w:rsidR="004D32A5" w:rsidRPr="00100098">
        <w:rPr>
          <w:rFonts w:ascii="Arial" w:hAnsi="Arial" w:cs="Arial"/>
          <w:sz w:val="19"/>
          <w:szCs w:val="19"/>
        </w:rPr>
        <w:t>p</w:t>
      </w:r>
      <w:r w:rsidRPr="00100098">
        <w:rPr>
          <w:rFonts w:ascii="Arial" w:hAnsi="Arial" w:cs="Arial"/>
          <w:sz w:val="19"/>
          <w:szCs w:val="19"/>
        </w:rPr>
        <w:t xml:space="preserve">reliminary and </w:t>
      </w:r>
      <w:r w:rsidR="004D32A5" w:rsidRPr="00100098">
        <w:rPr>
          <w:rFonts w:ascii="Arial" w:hAnsi="Arial" w:cs="Arial"/>
          <w:sz w:val="19"/>
          <w:szCs w:val="19"/>
        </w:rPr>
        <w:t>f</w:t>
      </w:r>
      <w:r w:rsidRPr="00100098">
        <w:rPr>
          <w:rFonts w:ascii="Arial" w:hAnsi="Arial" w:cs="Arial"/>
          <w:sz w:val="19"/>
          <w:szCs w:val="19"/>
        </w:rPr>
        <w:t>inal</w:t>
      </w:r>
      <w:r w:rsidR="004D32A5" w:rsidRPr="00100098">
        <w:rPr>
          <w:rFonts w:ascii="Arial" w:hAnsi="Arial" w:cs="Arial"/>
          <w:sz w:val="19"/>
          <w:szCs w:val="19"/>
        </w:rPr>
        <w:t xml:space="preserve"> d</w:t>
      </w:r>
      <w:r w:rsidRPr="00100098">
        <w:rPr>
          <w:rFonts w:ascii="Arial" w:hAnsi="Arial" w:cs="Arial"/>
          <w:sz w:val="19"/>
          <w:szCs w:val="19"/>
        </w:rPr>
        <w:t xml:space="preserve">esign of </w:t>
      </w:r>
      <w:r w:rsidR="004D32A5" w:rsidRPr="00100098">
        <w:rPr>
          <w:rFonts w:ascii="Arial" w:hAnsi="Arial" w:cs="Arial"/>
          <w:sz w:val="19"/>
          <w:szCs w:val="19"/>
        </w:rPr>
        <w:t>s</w:t>
      </w:r>
      <w:r w:rsidRPr="00100098">
        <w:rPr>
          <w:rFonts w:ascii="Arial" w:hAnsi="Arial" w:cs="Arial"/>
          <w:sz w:val="19"/>
          <w:szCs w:val="19"/>
        </w:rPr>
        <w:t xml:space="preserve">ecurity </w:t>
      </w:r>
      <w:r w:rsidR="004D32A5" w:rsidRPr="00100098">
        <w:rPr>
          <w:rFonts w:ascii="Arial" w:hAnsi="Arial" w:cs="Arial"/>
          <w:sz w:val="19"/>
          <w:szCs w:val="19"/>
        </w:rPr>
        <w:t>i</w:t>
      </w:r>
      <w:r w:rsidRPr="00100098">
        <w:rPr>
          <w:rFonts w:ascii="Arial" w:hAnsi="Arial" w:cs="Arial"/>
          <w:sz w:val="19"/>
          <w:szCs w:val="19"/>
        </w:rPr>
        <w:t xml:space="preserve">mprovements at the entrances to the major </w:t>
      </w:r>
      <w:r w:rsidR="0006561B" w:rsidRPr="00100098">
        <w:rPr>
          <w:rFonts w:ascii="Arial" w:hAnsi="Arial" w:cs="Arial"/>
          <w:sz w:val="19"/>
          <w:szCs w:val="19"/>
        </w:rPr>
        <w:t>t</w:t>
      </w:r>
      <w:r w:rsidRPr="00100098">
        <w:rPr>
          <w:rFonts w:ascii="Arial" w:hAnsi="Arial" w:cs="Arial"/>
          <w:sz w:val="19"/>
          <w:szCs w:val="19"/>
        </w:rPr>
        <w:t xml:space="preserve">ransportation </w:t>
      </w:r>
      <w:r w:rsidR="0006561B" w:rsidRPr="00100098">
        <w:rPr>
          <w:rFonts w:ascii="Arial" w:hAnsi="Arial" w:cs="Arial"/>
          <w:sz w:val="19"/>
          <w:szCs w:val="19"/>
        </w:rPr>
        <w:t>c</w:t>
      </w:r>
      <w:r w:rsidRPr="00100098">
        <w:rPr>
          <w:rFonts w:ascii="Arial" w:hAnsi="Arial" w:cs="Arial"/>
          <w:sz w:val="19"/>
          <w:szCs w:val="19"/>
        </w:rPr>
        <w:t>enter in the New York Metropolitan area for control of vehicles to a public garage facility and Kiss and Ride entrance. Project elements included re-alignment of the roads, installation of fixed and retractable bollards, guard booths, rated fencing and CCTV and electronic interface with the existing Lenel security system.</w:t>
      </w:r>
      <w:r w:rsidR="004D32A5" w:rsidRPr="00100098">
        <w:rPr>
          <w:rFonts w:ascii="Arial" w:hAnsi="Arial" w:cs="Arial"/>
          <w:sz w:val="19"/>
          <w:szCs w:val="19"/>
        </w:rPr>
        <w:t xml:space="preserve"> </w:t>
      </w:r>
      <w:bookmarkStart w:id="66" w:name="_Hlk132799281"/>
      <w:r w:rsidR="004D32A5" w:rsidRPr="00100098">
        <w:rPr>
          <w:rStyle w:val="Strong"/>
          <w:rFonts w:ascii="Arial" w:hAnsi="Arial" w:cs="Arial"/>
          <w:b w:val="0"/>
          <w:bCs w:val="0"/>
          <w:sz w:val="19"/>
          <w:szCs w:val="19"/>
        </w:rPr>
        <w:t xml:space="preserve">(01/2005 – </w:t>
      </w:r>
      <w:r w:rsidR="00100098" w:rsidRPr="00100098">
        <w:rPr>
          <w:rStyle w:val="Strong"/>
          <w:rFonts w:ascii="Arial" w:hAnsi="Arial" w:cs="Arial"/>
          <w:b w:val="0"/>
          <w:bCs w:val="0"/>
          <w:sz w:val="19"/>
          <w:szCs w:val="19"/>
        </w:rPr>
        <w:t>01/2007</w:t>
      </w:r>
      <w:r w:rsidR="004D32A5" w:rsidRPr="00100098">
        <w:rPr>
          <w:rStyle w:val="Strong"/>
          <w:rFonts w:ascii="Arial" w:hAnsi="Arial" w:cs="Arial"/>
          <w:b w:val="0"/>
          <w:bCs w:val="0"/>
          <w:sz w:val="19"/>
          <w:szCs w:val="19"/>
        </w:rPr>
        <w:t>)</w:t>
      </w:r>
      <w:bookmarkEnd w:id="66"/>
    </w:p>
    <w:p w:rsidR="000C14D5" w:rsidRPr="004D32A5" w:rsidRDefault="000C14D5"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p>
    <w:p w:rsidR="000C14D5" w:rsidRDefault="0006561B" w:rsidP="00A43678">
      <w:pPr>
        <w:jc w:val="both"/>
        <w:rPr>
          <w:rStyle w:val="Strong"/>
          <w:rFonts w:ascii="Arial" w:hAnsi="Arial" w:cs="Arial"/>
          <w:b w:val="0"/>
          <w:bCs w:val="0"/>
          <w:sz w:val="19"/>
          <w:szCs w:val="19"/>
        </w:rPr>
      </w:pPr>
      <w:r>
        <w:rPr>
          <w:rStyle w:val="Strong"/>
          <w:rFonts w:ascii="Arial" w:hAnsi="Arial" w:cs="Arial"/>
          <w:sz w:val="19"/>
          <w:szCs w:val="19"/>
        </w:rPr>
        <w:t>PA</w:t>
      </w:r>
      <w:r w:rsidR="000C14D5" w:rsidRPr="004D32A5">
        <w:rPr>
          <w:rStyle w:val="Strong"/>
          <w:rFonts w:ascii="Arial" w:hAnsi="Arial" w:cs="Arial"/>
          <w:sz w:val="19"/>
          <w:szCs w:val="19"/>
        </w:rPr>
        <w:t>NYNJ</w:t>
      </w:r>
      <w:r>
        <w:rPr>
          <w:rStyle w:val="Strong"/>
          <w:rFonts w:ascii="Arial" w:hAnsi="Arial" w:cs="Arial"/>
          <w:sz w:val="19"/>
          <w:szCs w:val="19"/>
        </w:rPr>
        <w:t xml:space="preserve">, </w:t>
      </w:r>
      <w:r w:rsidR="000C14D5" w:rsidRPr="004D32A5">
        <w:rPr>
          <w:rStyle w:val="Strong"/>
          <w:rFonts w:ascii="Arial" w:hAnsi="Arial" w:cs="Arial"/>
          <w:sz w:val="19"/>
          <w:szCs w:val="19"/>
        </w:rPr>
        <w:t>George Washington Bridge Lower Level and PIP Toll Booth Replacement - Project Manager - New York and New Jersey, NY -</w:t>
      </w:r>
      <w:r>
        <w:rPr>
          <w:rStyle w:val="Strong"/>
          <w:rFonts w:ascii="Arial" w:hAnsi="Arial" w:cs="Arial"/>
          <w:sz w:val="19"/>
          <w:szCs w:val="19"/>
        </w:rPr>
        <w:t xml:space="preserve"> </w:t>
      </w:r>
      <w:r w:rsidR="000C14D5" w:rsidRPr="004D32A5">
        <w:rPr>
          <w:rFonts w:ascii="Arial" w:hAnsi="Arial" w:cs="Arial"/>
          <w:sz w:val="19"/>
          <w:szCs w:val="19"/>
        </w:rPr>
        <w:t xml:space="preserve">Project Manager for </w:t>
      </w:r>
      <w:r>
        <w:rPr>
          <w:rFonts w:ascii="Arial" w:hAnsi="Arial" w:cs="Arial"/>
          <w:sz w:val="19"/>
          <w:szCs w:val="19"/>
        </w:rPr>
        <w:t xml:space="preserve">the </w:t>
      </w:r>
      <w:r w:rsidR="000C14D5" w:rsidRPr="004D32A5">
        <w:rPr>
          <w:rFonts w:ascii="Arial" w:hAnsi="Arial" w:cs="Arial"/>
          <w:sz w:val="19"/>
          <w:szCs w:val="19"/>
        </w:rPr>
        <w:t xml:space="preserve">replacement of existing toll booths including inspection, design, construction support services. Major items of work included maintenance and protection of traffic, pavement restoration, electrical and mechanical system and distribution, HVAC upgrade rendering and mock-up. The following tasks </w:t>
      </w:r>
      <w:r>
        <w:rPr>
          <w:rFonts w:ascii="Arial" w:hAnsi="Arial" w:cs="Arial"/>
          <w:sz w:val="19"/>
          <w:szCs w:val="19"/>
        </w:rPr>
        <w:t>were</w:t>
      </w:r>
      <w:r w:rsidR="000C14D5" w:rsidRPr="004D32A5">
        <w:rPr>
          <w:rFonts w:ascii="Arial" w:hAnsi="Arial" w:cs="Arial"/>
          <w:sz w:val="19"/>
          <w:szCs w:val="19"/>
        </w:rPr>
        <w:t xml:space="preserve">  performed under this assignment: Field </w:t>
      </w:r>
      <w:r>
        <w:rPr>
          <w:rFonts w:ascii="Arial" w:hAnsi="Arial" w:cs="Arial"/>
          <w:sz w:val="19"/>
          <w:szCs w:val="19"/>
        </w:rPr>
        <w:t>i</w:t>
      </w:r>
      <w:r w:rsidR="000C14D5" w:rsidRPr="004D32A5">
        <w:rPr>
          <w:rFonts w:ascii="Arial" w:hAnsi="Arial" w:cs="Arial"/>
          <w:sz w:val="19"/>
          <w:szCs w:val="19"/>
        </w:rPr>
        <w:t xml:space="preserve">nspection and </w:t>
      </w:r>
      <w:r>
        <w:rPr>
          <w:rFonts w:ascii="Arial" w:hAnsi="Arial" w:cs="Arial"/>
          <w:sz w:val="19"/>
          <w:szCs w:val="19"/>
        </w:rPr>
        <w:t>v</w:t>
      </w:r>
      <w:r w:rsidR="000C14D5" w:rsidRPr="004D32A5">
        <w:rPr>
          <w:rFonts w:ascii="Arial" w:hAnsi="Arial" w:cs="Arial"/>
          <w:sz w:val="19"/>
          <w:szCs w:val="19"/>
        </w:rPr>
        <w:t xml:space="preserve">erification; Civil and </w:t>
      </w:r>
      <w:r>
        <w:rPr>
          <w:rFonts w:ascii="Arial" w:hAnsi="Arial" w:cs="Arial"/>
          <w:sz w:val="19"/>
          <w:szCs w:val="19"/>
        </w:rPr>
        <w:t>t</w:t>
      </w:r>
      <w:r w:rsidR="000C14D5" w:rsidRPr="004D32A5">
        <w:rPr>
          <w:rFonts w:ascii="Arial" w:hAnsi="Arial" w:cs="Arial"/>
          <w:sz w:val="19"/>
          <w:szCs w:val="19"/>
        </w:rPr>
        <w:t xml:space="preserve">raffic plans including </w:t>
      </w:r>
      <w:r>
        <w:rPr>
          <w:rFonts w:ascii="Arial" w:hAnsi="Arial" w:cs="Arial"/>
          <w:sz w:val="19"/>
          <w:szCs w:val="19"/>
        </w:rPr>
        <w:t>g</w:t>
      </w:r>
      <w:r w:rsidR="000C14D5" w:rsidRPr="004D32A5">
        <w:rPr>
          <w:rFonts w:ascii="Arial" w:hAnsi="Arial" w:cs="Arial"/>
          <w:sz w:val="19"/>
          <w:szCs w:val="19"/>
        </w:rPr>
        <w:t xml:space="preserve">eometrics, </w:t>
      </w:r>
      <w:r>
        <w:rPr>
          <w:rFonts w:ascii="Arial" w:hAnsi="Arial" w:cs="Arial"/>
          <w:sz w:val="19"/>
          <w:szCs w:val="19"/>
        </w:rPr>
        <w:t>s</w:t>
      </w:r>
      <w:r w:rsidR="000C14D5" w:rsidRPr="004D32A5">
        <w:rPr>
          <w:rFonts w:ascii="Arial" w:hAnsi="Arial" w:cs="Arial"/>
          <w:sz w:val="19"/>
          <w:szCs w:val="19"/>
        </w:rPr>
        <w:t xml:space="preserve">triping and </w:t>
      </w:r>
      <w:r>
        <w:rPr>
          <w:rFonts w:ascii="Arial" w:hAnsi="Arial" w:cs="Arial"/>
          <w:sz w:val="19"/>
          <w:szCs w:val="19"/>
        </w:rPr>
        <w:t>s</w:t>
      </w:r>
      <w:r w:rsidR="000C14D5" w:rsidRPr="004D32A5">
        <w:rPr>
          <w:rFonts w:ascii="Arial" w:hAnsi="Arial" w:cs="Arial"/>
          <w:sz w:val="19"/>
          <w:szCs w:val="19"/>
        </w:rPr>
        <w:t xml:space="preserve">igning; Pavement reconstruction; Structural </w:t>
      </w:r>
      <w:r>
        <w:rPr>
          <w:rFonts w:ascii="Arial" w:hAnsi="Arial" w:cs="Arial"/>
          <w:sz w:val="19"/>
          <w:szCs w:val="19"/>
        </w:rPr>
        <w:t>d</w:t>
      </w:r>
      <w:r w:rsidR="000C14D5" w:rsidRPr="004D32A5">
        <w:rPr>
          <w:rFonts w:ascii="Arial" w:hAnsi="Arial" w:cs="Arial"/>
          <w:sz w:val="19"/>
          <w:szCs w:val="19"/>
        </w:rPr>
        <w:t xml:space="preserve">esign including </w:t>
      </w:r>
      <w:r>
        <w:rPr>
          <w:rFonts w:ascii="Arial" w:hAnsi="Arial" w:cs="Arial"/>
          <w:sz w:val="19"/>
          <w:szCs w:val="19"/>
        </w:rPr>
        <w:t>s</w:t>
      </w:r>
      <w:r w:rsidR="000C14D5" w:rsidRPr="004D32A5">
        <w:rPr>
          <w:rFonts w:ascii="Arial" w:hAnsi="Arial" w:cs="Arial"/>
          <w:sz w:val="19"/>
          <w:szCs w:val="19"/>
        </w:rPr>
        <w:t xml:space="preserve">tructural </w:t>
      </w:r>
      <w:r>
        <w:rPr>
          <w:rFonts w:ascii="Arial" w:hAnsi="Arial" w:cs="Arial"/>
          <w:sz w:val="19"/>
          <w:szCs w:val="19"/>
        </w:rPr>
        <w:t>f</w:t>
      </w:r>
      <w:r w:rsidR="000C14D5" w:rsidRPr="004D32A5">
        <w:rPr>
          <w:rFonts w:ascii="Arial" w:hAnsi="Arial" w:cs="Arial"/>
          <w:sz w:val="19"/>
          <w:szCs w:val="19"/>
        </w:rPr>
        <w:t xml:space="preserve">raming, </w:t>
      </w:r>
      <w:r>
        <w:rPr>
          <w:rFonts w:ascii="Arial" w:hAnsi="Arial" w:cs="Arial"/>
          <w:sz w:val="19"/>
          <w:szCs w:val="19"/>
        </w:rPr>
        <w:t>d</w:t>
      </w:r>
      <w:r w:rsidR="000C14D5" w:rsidRPr="004D32A5">
        <w:rPr>
          <w:rFonts w:ascii="Arial" w:hAnsi="Arial" w:cs="Arial"/>
          <w:sz w:val="19"/>
          <w:szCs w:val="19"/>
        </w:rPr>
        <w:t xml:space="preserve">etails and </w:t>
      </w:r>
      <w:r>
        <w:rPr>
          <w:rFonts w:ascii="Arial" w:hAnsi="Arial" w:cs="Arial"/>
          <w:sz w:val="19"/>
          <w:szCs w:val="19"/>
        </w:rPr>
        <w:t>d</w:t>
      </w:r>
      <w:r w:rsidR="000C14D5" w:rsidRPr="004D32A5">
        <w:rPr>
          <w:rFonts w:ascii="Arial" w:hAnsi="Arial" w:cs="Arial"/>
          <w:sz w:val="19"/>
          <w:szCs w:val="19"/>
        </w:rPr>
        <w:t xml:space="preserve">uct </w:t>
      </w:r>
      <w:r>
        <w:rPr>
          <w:rFonts w:ascii="Arial" w:hAnsi="Arial" w:cs="Arial"/>
          <w:sz w:val="19"/>
          <w:szCs w:val="19"/>
        </w:rPr>
        <w:t>r</w:t>
      </w:r>
      <w:r w:rsidR="000C14D5" w:rsidRPr="004D32A5">
        <w:rPr>
          <w:rFonts w:ascii="Arial" w:hAnsi="Arial" w:cs="Arial"/>
          <w:sz w:val="19"/>
          <w:szCs w:val="19"/>
        </w:rPr>
        <w:t xml:space="preserve">etrofit; Electrical, </w:t>
      </w:r>
      <w:r>
        <w:rPr>
          <w:rFonts w:ascii="Arial" w:hAnsi="Arial" w:cs="Arial"/>
          <w:sz w:val="19"/>
          <w:szCs w:val="19"/>
        </w:rPr>
        <w:t>m</w:t>
      </w:r>
      <w:r w:rsidR="000C14D5" w:rsidRPr="004D32A5">
        <w:rPr>
          <w:rFonts w:ascii="Arial" w:hAnsi="Arial" w:cs="Arial"/>
          <w:sz w:val="19"/>
          <w:szCs w:val="19"/>
        </w:rPr>
        <w:t xml:space="preserve">echanical and </w:t>
      </w:r>
      <w:r>
        <w:rPr>
          <w:rFonts w:ascii="Arial" w:hAnsi="Arial" w:cs="Arial"/>
          <w:sz w:val="19"/>
          <w:szCs w:val="19"/>
        </w:rPr>
        <w:t>p</w:t>
      </w:r>
      <w:r w:rsidR="000C14D5" w:rsidRPr="004D32A5">
        <w:rPr>
          <w:rFonts w:ascii="Arial" w:hAnsi="Arial" w:cs="Arial"/>
          <w:sz w:val="19"/>
          <w:szCs w:val="19"/>
        </w:rPr>
        <w:t xml:space="preserve">lumbing </w:t>
      </w:r>
      <w:r>
        <w:rPr>
          <w:rFonts w:ascii="Arial" w:hAnsi="Arial" w:cs="Arial"/>
          <w:sz w:val="19"/>
          <w:szCs w:val="19"/>
        </w:rPr>
        <w:t>d</w:t>
      </w:r>
      <w:r w:rsidR="000C14D5" w:rsidRPr="004D32A5">
        <w:rPr>
          <w:rFonts w:ascii="Arial" w:hAnsi="Arial" w:cs="Arial"/>
          <w:sz w:val="19"/>
          <w:szCs w:val="19"/>
        </w:rPr>
        <w:t>esigns; Maintenance and Protection of Traffic</w:t>
      </w:r>
      <w:r>
        <w:rPr>
          <w:rFonts w:ascii="Arial" w:hAnsi="Arial" w:cs="Arial"/>
          <w:sz w:val="19"/>
          <w:szCs w:val="19"/>
        </w:rPr>
        <w:t xml:space="preserve"> (MPT)</w:t>
      </w:r>
      <w:r w:rsidR="000C14D5" w:rsidRPr="004D32A5">
        <w:rPr>
          <w:rFonts w:ascii="Arial" w:hAnsi="Arial" w:cs="Arial"/>
          <w:sz w:val="19"/>
          <w:szCs w:val="19"/>
        </w:rPr>
        <w:t xml:space="preserve"> and </w:t>
      </w:r>
      <w:r>
        <w:rPr>
          <w:rFonts w:ascii="Arial" w:hAnsi="Arial" w:cs="Arial"/>
          <w:sz w:val="19"/>
          <w:szCs w:val="19"/>
        </w:rPr>
        <w:t>c</w:t>
      </w:r>
      <w:r w:rsidR="000C14D5" w:rsidRPr="004D32A5">
        <w:rPr>
          <w:rFonts w:ascii="Arial" w:hAnsi="Arial" w:cs="Arial"/>
          <w:sz w:val="19"/>
          <w:szCs w:val="19"/>
        </w:rPr>
        <w:t xml:space="preserve">onstruction </w:t>
      </w:r>
      <w:r>
        <w:rPr>
          <w:rFonts w:ascii="Arial" w:hAnsi="Arial" w:cs="Arial"/>
          <w:sz w:val="19"/>
          <w:szCs w:val="19"/>
        </w:rPr>
        <w:t>s</w:t>
      </w:r>
      <w:r w:rsidR="000C14D5" w:rsidRPr="004D32A5">
        <w:rPr>
          <w:rFonts w:ascii="Arial" w:hAnsi="Arial" w:cs="Arial"/>
          <w:sz w:val="19"/>
          <w:szCs w:val="19"/>
        </w:rPr>
        <w:t xml:space="preserve">taging </w:t>
      </w:r>
      <w:r>
        <w:rPr>
          <w:rFonts w:ascii="Arial" w:hAnsi="Arial" w:cs="Arial"/>
          <w:sz w:val="19"/>
          <w:szCs w:val="19"/>
        </w:rPr>
        <w:t>d</w:t>
      </w:r>
      <w:r w:rsidR="000C14D5" w:rsidRPr="004D32A5">
        <w:rPr>
          <w:rFonts w:ascii="Arial" w:hAnsi="Arial" w:cs="Arial"/>
          <w:sz w:val="19"/>
          <w:szCs w:val="19"/>
        </w:rPr>
        <w:t xml:space="preserve">esign; Construction </w:t>
      </w:r>
      <w:r>
        <w:rPr>
          <w:rFonts w:ascii="Arial" w:hAnsi="Arial" w:cs="Arial"/>
          <w:sz w:val="19"/>
          <w:szCs w:val="19"/>
        </w:rPr>
        <w:t>c</w:t>
      </w:r>
      <w:r w:rsidR="000C14D5" w:rsidRPr="004D32A5">
        <w:rPr>
          <w:rFonts w:ascii="Arial" w:hAnsi="Arial" w:cs="Arial"/>
          <w:sz w:val="19"/>
          <w:szCs w:val="19"/>
        </w:rPr>
        <w:t xml:space="preserve">ost </w:t>
      </w:r>
      <w:r>
        <w:rPr>
          <w:rFonts w:ascii="Arial" w:hAnsi="Arial" w:cs="Arial"/>
          <w:sz w:val="19"/>
          <w:szCs w:val="19"/>
        </w:rPr>
        <w:t>e</w:t>
      </w:r>
      <w:r w:rsidR="000C14D5" w:rsidRPr="004D32A5">
        <w:rPr>
          <w:rFonts w:ascii="Arial" w:hAnsi="Arial" w:cs="Arial"/>
          <w:sz w:val="19"/>
          <w:szCs w:val="19"/>
        </w:rPr>
        <w:t xml:space="preserve">stimate, </w:t>
      </w:r>
      <w:r>
        <w:rPr>
          <w:rFonts w:ascii="Arial" w:hAnsi="Arial" w:cs="Arial"/>
          <w:sz w:val="19"/>
          <w:szCs w:val="19"/>
        </w:rPr>
        <w:t>c</w:t>
      </w:r>
      <w:r w:rsidR="000C14D5" w:rsidRPr="004D32A5">
        <w:rPr>
          <w:rFonts w:ascii="Arial" w:hAnsi="Arial" w:cs="Arial"/>
          <w:sz w:val="19"/>
          <w:szCs w:val="19"/>
        </w:rPr>
        <w:t xml:space="preserve">onstruction </w:t>
      </w:r>
      <w:r>
        <w:rPr>
          <w:rFonts w:ascii="Arial" w:hAnsi="Arial" w:cs="Arial"/>
          <w:sz w:val="19"/>
          <w:szCs w:val="19"/>
        </w:rPr>
        <w:t>s</w:t>
      </w:r>
      <w:r w:rsidR="000C14D5" w:rsidRPr="004D32A5">
        <w:rPr>
          <w:rFonts w:ascii="Arial" w:hAnsi="Arial" w:cs="Arial"/>
          <w:sz w:val="19"/>
          <w:szCs w:val="19"/>
        </w:rPr>
        <w:t xml:space="preserve">chedule and </w:t>
      </w:r>
      <w:r>
        <w:rPr>
          <w:rFonts w:ascii="Arial" w:hAnsi="Arial" w:cs="Arial"/>
          <w:sz w:val="19"/>
          <w:szCs w:val="19"/>
        </w:rPr>
        <w:t>t</w:t>
      </w:r>
      <w:r w:rsidR="000C14D5" w:rsidRPr="004D32A5">
        <w:rPr>
          <w:rFonts w:ascii="Arial" w:hAnsi="Arial" w:cs="Arial"/>
          <w:sz w:val="19"/>
          <w:szCs w:val="19"/>
        </w:rPr>
        <w:t xml:space="preserve">echnical </w:t>
      </w:r>
      <w:r>
        <w:rPr>
          <w:rFonts w:ascii="Arial" w:hAnsi="Arial" w:cs="Arial"/>
          <w:sz w:val="19"/>
          <w:szCs w:val="19"/>
        </w:rPr>
        <w:t>s</w:t>
      </w:r>
      <w:r w:rsidR="000C14D5" w:rsidRPr="004D32A5">
        <w:rPr>
          <w:rFonts w:ascii="Arial" w:hAnsi="Arial" w:cs="Arial"/>
          <w:sz w:val="19"/>
          <w:szCs w:val="19"/>
        </w:rPr>
        <w:t xml:space="preserve">pecifications; Post </w:t>
      </w:r>
      <w:r>
        <w:rPr>
          <w:rFonts w:ascii="Arial" w:hAnsi="Arial" w:cs="Arial"/>
          <w:sz w:val="19"/>
          <w:szCs w:val="19"/>
        </w:rPr>
        <w:t>a</w:t>
      </w:r>
      <w:r w:rsidR="000C14D5" w:rsidRPr="004D32A5">
        <w:rPr>
          <w:rFonts w:ascii="Arial" w:hAnsi="Arial" w:cs="Arial"/>
          <w:sz w:val="19"/>
          <w:szCs w:val="19"/>
        </w:rPr>
        <w:t xml:space="preserve">ward </w:t>
      </w:r>
      <w:r>
        <w:rPr>
          <w:rFonts w:ascii="Arial" w:hAnsi="Arial" w:cs="Arial"/>
          <w:sz w:val="19"/>
          <w:szCs w:val="19"/>
        </w:rPr>
        <w:t>s</w:t>
      </w:r>
      <w:r w:rsidR="000C14D5" w:rsidRPr="004D32A5">
        <w:rPr>
          <w:rFonts w:ascii="Arial" w:hAnsi="Arial" w:cs="Arial"/>
          <w:sz w:val="19"/>
          <w:szCs w:val="19"/>
        </w:rPr>
        <w:t>ervices.</w:t>
      </w:r>
      <w:r w:rsidRPr="0006561B">
        <w:rPr>
          <w:rStyle w:val="Strong"/>
          <w:rFonts w:ascii="Arial" w:hAnsi="Arial" w:cs="Arial"/>
          <w:sz w:val="19"/>
          <w:szCs w:val="19"/>
        </w:rPr>
        <w:t xml:space="preserve"> </w:t>
      </w:r>
      <w:r w:rsidRPr="0006561B">
        <w:rPr>
          <w:rStyle w:val="Strong"/>
          <w:rFonts w:ascii="Arial" w:hAnsi="Arial" w:cs="Arial"/>
          <w:b w:val="0"/>
          <w:bCs w:val="0"/>
          <w:sz w:val="19"/>
          <w:szCs w:val="19"/>
        </w:rPr>
        <w:t>(01/</w:t>
      </w:r>
      <w:r w:rsidR="00100098">
        <w:rPr>
          <w:rStyle w:val="Strong"/>
          <w:rFonts w:ascii="Arial" w:hAnsi="Arial" w:cs="Arial"/>
          <w:b w:val="0"/>
          <w:bCs w:val="0"/>
          <w:sz w:val="19"/>
          <w:szCs w:val="19"/>
        </w:rPr>
        <w:t>2000</w:t>
      </w:r>
      <w:r w:rsidRPr="0006561B">
        <w:rPr>
          <w:rStyle w:val="Strong"/>
          <w:rFonts w:ascii="Arial" w:hAnsi="Arial" w:cs="Arial"/>
          <w:b w:val="0"/>
          <w:bCs w:val="0"/>
          <w:sz w:val="19"/>
          <w:szCs w:val="19"/>
        </w:rPr>
        <w:t xml:space="preserve"> - 01/2004)</w:t>
      </w:r>
    </w:p>
    <w:p w:rsidR="008356B1" w:rsidRDefault="008356B1" w:rsidP="00A43678">
      <w:pPr>
        <w:jc w:val="both"/>
        <w:rPr>
          <w:rStyle w:val="Strong"/>
          <w:rFonts w:ascii="Arial" w:hAnsi="Arial" w:cs="Arial"/>
          <w:b w:val="0"/>
          <w:bCs w:val="0"/>
          <w:sz w:val="19"/>
          <w:szCs w:val="19"/>
        </w:rPr>
      </w:pPr>
    </w:p>
    <w:p w:rsidR="00DF50AB" w:rsidRPr="00380E97" w:rsidRDefault="00DF50AB" w:rsidP="00A43678">
      <w:pPr>
        <w:jc w:val="both"/>
        <w:rPr>
          <w:rFonts w:ascii="Arial" w:hAnsi="Arial" w:cs="Arial"/>
          <w:sz w:val="19"/>
          <w:szCs w:val="19"/>
        </w:rPr>
      </w:pPr>
      <w:r>
        <w:rPr>
          <w:rStyle w:val="Strong"/>
          <w:rFonts w:ascii="Arial" w:hAnsi="Arial" w:cs="Arial"/>
          <w:sz w:val="19"/>
          <w:szCs w:val="19"/>
        </w:rPr>
        <w:t xml:space="preserve">PANYNJ, </w:t>
      </w:r>
      <w:r w:rsidRPr="00380E97">
        <w:rPr>
          <w:rStyle w:val="Strong"/>
          <w:rFonts w:ascii="Arial" w:hAnsi="Arial" w:cs="Arial"/>
          <w:sz w:val="19"/>
          <w:szCs w:val="19"/>
        </w:rPr>
        <w:t>Outerbridge Crossing (OBX) New Toll Plaza Facility and Highway Speed E-</w:t>
      </w:r>
      <w:proofErr w:type="spellStart"/>
      <w:r w:rsidRPr="00380E97">
        <w:rPr>
          <w:rStyle w:val="Strong"/>
          <w:rFonts w:ascii="Arial" w:hAnsi="Arial" w:cs="Arial"/>
          <w:sz w:val="19"/>
          <w:szCs w:val="19"/>
        </w:rPr>
        <w:t>ZPass</w:t>
      </w:r>
      <w:proofErr w:type="spellEnd"/>
      <w:r w:rsidRPr="00380E97">
        <w:rPr>
          <w:rStyle w:val="Strong"/>
          <w:rFonts w:ascii="Arial" w:hAnsi="Arial" w:cs="Arial"/>
          <w:sz w:val="19"/>
          <w:szCs w:val="19"/>
        </w:rPr>
        <w:t xml:space="preserve"> Lanes</w:t>
      </w:r>
      <w:r>
        <w:rPr>
          <w:rStyle w:val="Strong"/>
          <w:rFonts w:ascii="Arial" w:hAnsi="Arial" w:cs="Arial"/>
          <w:sz w:val="19"/>
          <w:szCs w:val="19"/>
        </w:rPr>
        <w:t xml:space="preserve">, </w:t>
      </w:r>
      <w:r w:rsidRPr="00380E97">
        <w:rPr>
          <w:rStyle w:val="Strong"/>
          <w:rFonts w:ascii="Arial" w:hAnsi="Arial" w:cs="Arial"/>
          <w:sz w:val="19"/>
          <w:szCs w:val="19"/>
        </w:rPr>
        <w:t xml:space="preserve"> Staten Island, NY -</w:t>
      </w:r>
      <w:r>
        <w:rPr>
          <w:rStyle w:val="Strong"/>
          <w:rFonts w:ascii="Arial" w:hAnsi="Arial" w:cs="Arial"/>
          <w:sz w:val="19"/>
          <w:szCs w:val="19"/>
        </w:rPr>
        <w:t xml:space="preserve"> </w:t>
      </w:r>
      <w:r w:rsidRPr="00380E97">
        <w:rPr>
          <w:rFonts w:ascii="Arial" w:hAnsi="Arial" w:cs="Arial"/>
          <w:sz w:val="19"/>
          <w:szCs w:val="19"/>
        </w:rPr>
        <w:t>Project Manager for design services for construction of highway speed E-</w:t>
      </w:r>
      <w:proofErr w:type="spellStart"/>
      <w:r w:rsidRPr="00380E97">
        <w:rPr>
          <w:rFonts w:ascii="Arial" w:hAnsi="Arial" w:cs="Arial"/>
          <w:sz w:val="19"/>
          <w:szCs w:val="19"/>
        </w:rPr>
        <w:t>ZPass</w:t>
      </w:r>
      <w:proofErr w:type="spellEnd"/>
      <w:r w:rsidRPr="00380E97">
        <w:rPr>
          <w:rFonts w:ascii="Arial" w:hAnsi="Arial" w:cs="Arial"/>
          <w:sz w:val="19"/>
          <w:szCs w:val="19"/>
        </w:rPr>
        <w:t xml:space="preserve"> lanes through the northerly side of Outerbridge Crossing Toll Plaza. Items of design included: site inspections and survey, civil, traffic, striping and signing plans, construction staging, construction cost estimate, construction schedule, structural design, electrical, mechanical designs, and construction support services. The purpose of this project is to design two-highway speed E-</w:t>
      </w:r>
      <w:proofErr w:type="spellStart"/>
      <w:r w:rsidRPr="00380E97">
        <w:rPr>
          <w:rFonts w:ascii="Arial" w:hAnsi="Arial" w:cs="Arial"/>
          <w:sz w:val="19"/>
          <w:szCs w:val="19"/>
        </w:rPr>
        <w:t>ZPass</w:t>
      </w:r>
      <w:proofErr w:type="spellEnd"/>
      <w:r w:rsidRPr="00380E97">
        <w:rPr>
          <w:rFonts w:ascii="Arial" w:hAnsi="Arial" w:cs="Arial"/>
          <w:sz w:val="19"/>
          <w:szCs w:val="19"/>
        </w:rPr>
        <w:t xml:space="preserve"> lanes designed for 50 MPH through the OBX Toll Plaza with electronic reading equipment mounted on overhead structures. Tasks performed by URS included, site inspections and field condition survey; civil and traffic plans including geometrics, striping and signing; construction staging plans, construction cost estimate and construction schedule; structural design services included overhead and bridge mounted sign structures, replacement of existing canopy; electrical, mechanical and plumbing designs; concrete pavement reconstruction; maintenance and protection of traffic; grading and re-profiling of roadway to accommodate 50 mph design speed; design services during </w:t>
      </w:r>
      <w:r>
        <w:rPr>
          <w:rFonts w:ascii="Arial" w:hAnsi="Arial" w:cs="Arial"/>
          <w:sz w:val="19"/>
          <w:szCs w:val="19"/>
        </w:rPr>
        <w:t xml:space="preserve"> c</w:t>
      </w:r>
      <w:r w:rsidRPr="00380E97">
        <w:rPr>
          <w:rFonts w:ascii="Arial" w:hAnsi="Arial" w:cs="Arial"/>
          <w:sz w:val="19"/>
          <w:szCs w:val="19"/>
        </w:rPr>
        <w:t>onstruction.</w:t>
      </w:r>
      <w:r>
        <w:rPr>
          <w:rFonts w:ascii="Arial" w:hAnsi="Arial" w:cs="Arial"/>
          <w:sz w:val="19"/>
          <w:szCs w:val="19"/>
        </w:rPr>
        <w:t xml:space="preserve">  </w:t>
      </w:r>
      <w:r w:rsidRPr="00380E97">
        <w:rPr>
          <w:rFonts w:ascii="Arial" w:hAnsi="Arial" w:cs="Arial"/>
          <w:sz w:val="19"/>
          <w:szCs w:val="19"/>
        </w:rPr>
        <w:t xml:space="preserve">One of the critical design elements of this project was to develop a profile and alignment for the highway speed lanes that met AASHTO standards while minimizing impacts to the adjacent plaza, which </w:t>
      </w:r>
      <w:r>
        <w:rPr>
          <w:rFonts w:ascii="Arial" w:hAnsi="Arial" w:cs="Arial"/>
          <w:sz w:val="19"/>
          <w:szCs w:val="19"/>
        </w:rPr>
        <w:t xml:space="preserve">was </w:t>
      </w:r>
      <w:r w:rsidRPr="00380E97">
        <w:rPr>
          <w:rFonts w:ascii="Arial" w:hAnsi="Arial" w:cs="Arial"/>
          <w:sz w:val="19"/>
          <w:szCs w:val="19"/>
        </w:rPr>
        <w:t>designed for low speed traffic. The design also focused on providing clear signage in advance of the plaza to provide motorists with adequate time to change to the correct lane assignments.</w:t>
      </w:r>
      <w:r w:rsidRPr="00380E97">
        <w:rPr>
          <w:rStyle w:val="Strong"/>
          <w:rFonts w:ascii="Arial" w:hAnsi="Arial" w:cs="Arial"/>
          <w:sz w:val="19"/>
          <w:szCs w:val="19"/>
        </w:rPr>
        <w:t xml:space="preserve"> </w:t>
      </w:r>
      <w:r w:rsidRPr="00380E97">
        <w:rPr>
          <w:rStyle w:val="Strong"/>
          <w:rFonts w:ascii="Arial" w:hAnsi="Arial" w:cs="Arial"/>
          <w:b w:val="0"/>
          <w:bCs w:val="0"/>
          <w:sz w:val="19"/>
          <w:szCs w:val="19"/>
        </w:rPr>
        <w:t>(01/2002 - 01/2006)</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DF50AB" w:rsidRDefault="00DF50A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9444BB" w:rsidRPr="004170BD"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New Jersey Department of Transportation (NJDOT)</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6E5238" w:rsidRPr="00BE6208" w:rsidRDefault="006E5238" w:rsidP="00A43678">
      <w:pPr>
        <w:jc w:val="both"/>
        <w:rPr>
          <w:rFonts w:ascii="Arial" w:hAnsi="Arial" w:cs="Arial"/>
          <w:sz w:val="19"/>
          <w:szCs w:val="19"/>
        </w:rPr>
      </w:pPr>
      <w:r w:rsidRPr="00100098">
        <w:rPr>
          <w:rFonts w:ascii="Arial" w:hAnsi="Arial" w:cs="Arial"/>
          <w:b/>
          <w:kern w:val="20"/>
          <w:sz w:val="19"/>
          <w:szCs w:val="19"/>
        </w:rPr>
        <w:t xml:space="preserve">New Jersey Department of Transportation (NJDOT), </w:t>
      </w:r>
      <w:r w:rsidRPr="00100098">
        <w:rPr>
          <w:rStyle w:val="Strong"/>
          <w:rFonts w:ascii="Arial" w:hAnsi="Arial" w:cs="Arial"/>
          <w:sz w:val="19"/>
          <w:szCs w:val="19"/>
        </w:rPr>
        <w:t>FY'97 Task Order Scoping Agreement Bureau of Project Scope Development</w:t>
      </w:r>
      <w:r w:rsidR="00BE6208" w:rsidRPr="00100098">
        <w:rPr>
          <w:rStyle w:val="Strong"/>
          <w:rFonts w:ascii="Arial" w:hAnsi="Arial" w:cs="Arial"/>
          <w:sz w:val="19"/>
          <w:szCs w:val="19"/>
        </w:rPr>
        <w:t xml:space="preserve">, </w:t>
      </w:r>
      <w:r w:rsidRPr="00100098">
        <w:rPr>
          <w:rStyle w:val="Strong"/>
          <w:rFonts w:ascii="Arial" w:hAnsi="Arial" w:cs="Arial"/>
          <w:sz w:val="19"/>
          <w:szCs w:val="19"/>
        </w:rPr>
        <w:t>New Jersey, NJ - Present:</w:t>
      </w:r>
      <w:r w:rsidRPr="00100098">
        <w:rPr>
          <w:rFonts w:ascii="Arial" w:hAnsi="Arial" w:cs="Arial"/>
          <w:sz w:val="19"/>
          <w:szCs w:val="19"/>
        </w:rPr>
        <w:t xml:space="preserve"> Project Manager for the performance of four Task Order Assignments under this contract, on behalf of the NJDOT Bureau of Project Scope Development. These assignments include the preparation of survey, mapping and design for a Maintenance Work Order for the construction of channelization, curbing and subsurface traffic signal appurtenances at the intersection of U.S. Route 206 with County Route 603 in Andover Township.</w:t>
      </w:r>
      <w:r w:rsidR="00BE6208" w:rsidRPr="00100098">
        <w:rPr>
          <w:rFonts w:ascii="Arial" w:hAnsi="Arial" w:cs="Arial"/>
          <w:sz w:val="19"/>
          <w:szCs w:val="19"/>
        </w:rPr>
        <w:t xml:space="preserve"> </w:t>
      </w:r>
      <w:r w:rsidR="00BE6208" w:rsidRPr="00100098">
        <w:rPr>
          <w:rStyle w:val="Strong"/>
          <w:rFonts w:ascii="Arial" w:hAnsi="Arial" w:cs="Arial"/>
          <w:b w:val="0"/>
          <w:bCs w:val="0"/>
          <w:sz w:val="19"/>
          <w:szCs w:val="19"/>
        </w:rPr>
        <w:t>(</w:t>
      </w:r>
      <w:r w:rsidR="00100098">
        <w:rPr>
          <w:rStyle w:val="Strong"/>
          <w:rFonts w:ascii="Arial" w:hAnsi="Arial" w:cs="Arial"/>
          <w:b w:val="0"/>
          <w:bCs w:val="0"/>
          <w:sz w:val="19"/>
          <w:szCs w:val="19"/>
        </w:rPr>
        <w:t>1990</w:t>
      </w:r>
      <w:r w:rsidR="00BE6208" w:rsidRPr="00100098">
        <w:rPr>
          <w:rStyle w:val="Strong"/>
          <w:rFonts w:ascii="Arial" w:hAnsi="Arial" w:cs="Arial"/>
          <w:b w:val="0"/>
          <w:bCs w:val="0"/>
          <w:sz w:val="19"/>
          <w:szCs w:val="19"/>
        </w:rPr>
        <w:t xml:space="preserve"> – </w:t>
      </w:r>
      <w:r w:rsidR="00100098">
        <w:rPr>
          <w:rStyle w:val="Strong"/>
          <w:rFonts w:ascii="Arial" w:hAnsi="Arial" w:cs="Arial"/>
          <w:b w:val="0"/>
          <w:bCs w:val="0"/>
          <w:sz w:val="19"/>
          <w:szCs w:val="19"/>
        </w:rPr>
        <w:t>1993</w:t>
      </w:r>
      <w:r w:rsidR="00BE6208" w:rsidRPr="00100098">
        <w:rPr>
          <w:rStyle w:val="Strong"/>
          <w:rFonts w:ascii="Arial" w:hAnsi="Arial" w:cs="Arial"/>
          <w:b w:val="0"/>
          <w:bCs w:val="0"/>
          <w:sz w:val="19"/>
          <w:szCs w:val="19"/>
        </w:rPr>
        <w:t>)</w:t>
      </w:r>
    </w:p>
    <w:p w:rsidR="006E5238" w:rsidRPr="00BE6208"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kern w:val="20"/>
          <w:sz w:val="19"/>
          <w:szCs w:val="19"/>
        </w:rPr>
      </w:pPr>
    </w:p>
    <w:p w:rsidR="000C14D5" w:rsidRPr="00BE6208" w:rsidRDefault="00BE6208" w:rsidP="00A43678">
      <w:pPr>
        <w:jc w:val="both"/>
        <w:rPr>
          <w:rFonts w:ascii="Arial" w:hAnsi="Arial" w:cs="Arial"/>
          <w:sz w:val="19"/>
          <w:szCs w:val="19"/>
        </w:rPr>
      </w:pPr>
      <w:r w:rsidRPr="00100098">
        <w:rPr>
          <w:rStyle w:val="Strong"/>
          <w:rFonts w:ascii="Arial" w:hAnsi="Arial" w:cs="Arial"/>
          <w:sz w:val="19"/>
          <w:szCs w:val="19"/>
        </w:rPr>
        <w:t xml:space="preserve">NJDOT, </w:t>
      </w:r>
      <w:r w:rsidR="000C14D5" w:rsidRPr="00100098">
        <w:rPr>
          <w:rStyle w:val="Strong"/>
          <w:rFonts w:ascii="Arial" w:hAnsi="Arial" w:cs="Arial"/>
          <w:sz w:val="19"/>
          <w:szCs w:val="19"/>
        </w:rPr>
        <w:t>U.S. Route 1/Route 130 Interchange</w:t>
      </w:r>
      <w:r w:rsidRPr="00100098">
        <w:rPr>
          <w:rStyle w:val="Strong"/>
          <w:rFonts w:ascii="Arial" w:hAnsi="Arial" w:cs="Arial"/>
          <w:sz w:val="19"/>
          <w:szCs w:val="19"/>
        </w:rPr>
        <w:t>, City or county</w:t>
      </w:r>
      <w:r w:rsidR="000C14D5" w:rsidRPr="00100098">
        <w:rPr>
          <w:rStyle w:val="Strong"/>
          <w:rFonts w:ascii="Arial" w:hAnsi="Arial" w:cs="Arial"/>
          <w:sz w:val="19"/>
          <w:szCs w:val="19"/>
        </w:rPr>
        <w:t xml:space="preserve">, NJ - </w:t>
      </w:r>
      <w:r w:rsidR="000C14D5" w:rsidRPr="00100098">
        <w:rPr>
          <w:rFonts w:ascii="Arial" w:hAnsi="Arial" w:cs="Arial"/>
          <w:sz w:val="19"/>
          <w:szCs w:val="19"/>
        </w:rPr>
        <w:t>Project Manager. Responsibilities included maintenance and protection of traffic plans; horizontal/vertical geometry, detailing construction plans, estimates and distribution of quantities, typical sections and construction details, traffic control and signing</w:t>
      </w:r>
      <w:r w:rsidRPr="00100098">
        <w:rPr>
          <w:rFonts w:ascii="Arial" w:hAnsi="Arial" w:cs="Arial"/>
          <w:sz w:val="19"/>
          <w:szCs w:val="19"/>
        </w:rPr>
        <w:t>/</w:t>
      </w:r>
      <w:r w:rsidR="000C14D5" w:rsidRPr="0010009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100098">
        <w:rPr>
          <w:rFonts w:ascii="Arial" w:hAnsi="Arial" w:cs="Arial"/>
          <w:sz w:val="19"/>
          <w:szCs w:val="19"/>
        </w:rPr>
        <w:t xml:space="preserve"> </w:t>
      </w:r>
      <w:bookmarkStart w:id="67" w:name="_Hlk131776285"/>
      <w:r w:rsidRPr="00100098">
        <w:rPr>
          <w:rStyle w:val="Strong"/>
          <w:rFonts w:ascii="Arial" w:hAnsi="Arial" w:cs="Arial"/>
          <w:b w:val="0"/>
          <w:bCs w:val="0"/>
          <w:sz w:val="19"/>
          <w:szCs w:val="19"/>
        </w:rPr>
        <w:t>(</w:t>
      </w:r>
      <w:r w:rsidR="00100098" w:rsidRPr="00100098">
        <w:rPr>
          <w:rStyle w:val="Strong"/>
          <w:rFonts w:ascii="Arial" w:hAnsi="Arial" w:cs="Arial"/>
          <w:b w:val="0"/>
          <w:bCs w:val="0"/>
          <w:sz w:val="19"/>
          <w:szCs w:val="19"/>
        </w:rPr>
        <w:t>1989-1993</w:t>
      </w:r>
      <w:r w:rsidRPr="00100098">
        <w:rPr>
          <w:rStyle w:val="Strong"/>
          <w:rFonts w:ascii="Arial" w:hAnsi="Arial" w:cs="Arial"/>
          <w:b w:val="0"/>
          <w:bCs w:val="0"/>
          <w:sz w:val="19"/>
          <w:szCs w:val="19"/>
        </w:rPr>
        <w:t>)</w:t>
      </w:r>
      <w:bookmarkEnd w:id="67"/>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Rehabilitation, Improvement and Repair of Two Orphan Bridges</w:t>
      </w:r>
      <w:r>
        <w:rPr>
          <w:rStyle w:val="Strong"/>
          <w:rFonts w:ascii="Arial" w:hAnsi="Arial" w:cs="Arial"/>
          <w:sz w:val="19"/>
          <w:szCs w:val="19"/>
        </w:rPr>
        <w:t xml:space="preserve">, Hudson County, </w:t>
      </w:r>
      <w:r w:rsidR="008F5E54" w:rsidRPr="00BE6208">
        <w:rPr>
          <w:rStyle w:val="Strong"/>
          <w:rFonts w:ascii="Arial" w:hAnsi="Arial" w:cs="Arial"/>
          <w:sz w:val="19"/>
          <w:szCs w:val="19"/>
        </w:rPr>
        <w:t>NJ -</w:t>
      </w:r>
      <w:r w:rsidR="008F5E54" w:rsidRPr="00BE6208">
        <w:rPr>
          <w:rFonts w:ascii="Arial" w:hAnsi="Arial" w:cs="Arial"/>
          <w:sz w:val="19"/>
          <w:szCs w:val="19"/>
        </w:rPr>
        <w:t xml:space="preserve"> Project Manager for inspection, design and construction support services for two "orphan" bridges. The work include</w:t>
      </w:r>
      <w:r>
        <w:rPr>
          <w:rFonts w:ascii="Arial" w:hAnsi="Arial" w:cs="Arial"/>
          <w:sz w:val="19"/>
          <w:szCs w:val="19"/>
        </w:rPr>
        <w:t>d</w:t>
      </w:r>
      <w:r w:rsidR="008F5E54" w:rsidRPr="00BE6208">
        <w:rPr>
          <w:rFonts w:ascii="Arial" w:hAnsi="Arial" w:cs="Arial"/>
          <w:sz w:val="19"/>
          <w:szCs w:val="19"/>
        </w:rPr>
        <w:t xml:space="preserve"> the inspection of the structures, making recommendations for the structures</w:t>
      </w:r>
      <w:r>
        <w:rPr>
          <w:rFonts w:ascii="Arial" w:hAnsi="Arial" w:cs="Arial"/>
          <w:sz w:val="19"/>
          <w:szCs w:val="19"/>
        </w:rPr>
        <w:t>’</w:t>
      </w:r>
      <w:r w:rsidR="008F5E54" w:rsidRPr="00BE6208">
        <w:rPr>
          <w:rFonts w:ascii="Arial" w:hAnsi="Arial" w:cs="Arial"/>
          <w:sz w:val="19"/>
          <w:szCs w:val="19"/>
        </w:rPr>
        <w:t xml:space="preserve"> rehabilitation, the preparation of contract documents</w:t>
      </w:r>
      <w:r>
        <w:rPr>
          <w:rFonts w:ascii="Arial" w:hAnsi="Arial" w:cs="Arial"/>
          <w:sz w:val="19"/>
          <w:szCs w:val="19"/>
        </w:rPr>
        <w:t>,</w:t>
      </w:r>
      <w:r w:rsidR="008F5E54" w:rsidRPr="00BE6208">
        <w:rPr>
          <w:rFonts w:ascii="Arial" w:hAnsi="Arial" w:cs="Arial"/>
          <w:sz w:val="19"/>
          <w:szCs w:val="19"/>
        </w:rPr>
        <w:t xml:space="preserve"> and assistance during construction.</w:t>
      </w:r>
      <w:r w:rsidRPr="00BE6208">
        <w:rPr>
          <w:rStyle w:val="Strong"/>
          <w:rFonts w:ascii="Arial" w:hAnsi="Arial" w:cs="Arial"/>
          <w:sz w:val="19"/>
          <w:szCs w:val="19"/>
        </w:rPr>
        <w:t xml:space="preserve"> </w:t>
      </w:r>
      <w:r w:rsidRPr="00BE6208">
        <w:rPr>
          <w:rStyle w:val="Strong"/>
          <w:rFonts w:ascii="Arial" w:hAnsi="Arial" w:cs="Arial"/>
          <w:b w:val="0"/>
          <w:bCs w:val="0"/>
          <w:sz w:val="19"/>
          <w:szCs w:val="19"/>
        </w:rPr>
        <w:t>(1995 - 1996)</w:t>
      </w:r>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1/Northeast Corridor Improvements</w:t>
      </w:r>
      <w:r>
        <w:rPr>
          <w:rStyle w:val="Strong"/>
          <w:rFonts w:ascii="Arial" w:hAnsi="Arial" w:cs="Arial"/>
          <w:sz w:val="19"/>
          <w:szCs w:val="19"/>
        </w:rPr>
        <w:t xml:space="preserve">, </w:t>
      </w:r>
      <w:bookmarkStart w:id="68" w:name="_Hlk131775144"/>
      <w:r w:rsidR="00100098">
        <w:rPr>
          <w:rStyle w:val="Strong"/>
          <w:rFonts w:ascii="Arial" w:hAnsi="Arial" w:cs="Arial"/>
          <w:sz w:val="19"/>
          <w:szCs w:val="19"/>
        </w:rPr>
        <w:t>North Brunswick</w:t>
      </w:r>
      <w:r w:rsidRPr="00BE6208">
        <w:rPr>
          <w:rStyle w:val="Strong"/>
          <w:rFonts w:ascii="Arial" w:hAnsi="Arial" w:cs="Arial"/>
          <w:sz w:val="19"/>
          <w:szCs w:val="19"/>
        </w:rPr>
        <w:t xml:space="preserve">, </w:t>
      </w:r>
      <w:r w:rsidR="008F5E54" w:rsidRPr="00BE6208">
        <w:rPr>
          <w:rStyle w:val="Strong"/>
          <w:rFonts w:ascii="Arial" w:hAnsi="Arial" w:cs="Arial"/>
          <w:sz w:val="19"/>
          <w:szCs w:val="19"/>
        </w:rPr>
        <w:t xml:space="preserve">NJ </w:t>
      </w:r>
      <w:bookmarkEnd w:id="68"/>
      <w:r w:rsidR="008F5E54" w:rsidRPr="00BE6208">
        <w:rPr>
          <w:rStyle w:val="Strong"/>
          <w:rFonts w:ascii="Arial" w:hAnsi="Arial" w:cs="Arial"/>
          <w:sz w:val="19"/>
          <w:szCs w:val="19"/>
        </w:rPr>
        <w:t>-</w:t>
      </w:r>
      <w:r>
        <w:rPr>
          <w:rStyle w:val="Strong"/>
          <w:rFonts w:ascii="Arial" w:hAnsi="Arial" w:cs="Arial"/>
          <w:sz w:val="19"/>
          <w:szCs w:val="19"/>
        </w:rPr>
        <w:t xml:space="preserve"> </w:t>
      </w:r>
      <w:r w:rsidR="008F5E54" w:rsidRPr="00BE6208">
        <w:rPr>
          <w:rFonts w:ascii="Arial" w:hAnsi="Arial" w:cs="Arial"/>
          <w:sz w:val="19"/>
          <w:szCs w:val="19"/>
        </w:rPr>
        <w:t>Project Manager. Responsibilities include</w:t>
      </w:r>
      <w:r>
        <w:rPr>
          <w:rFonts w:ascii="Arial" w:hAnsi="Arial" w:cs="Arial"/>
          <w:sz w:val="19"/>
          <w:szCs w:val="19"/>
        </w:rPr>
        <w:t>d</w:t>
      </w:r>
      <w:r w:rsidR="008F5E54" w:rsidRPr="00BE6208">
        <w:rPr>
          <w:rFonts w:ascii="Arial" w:hAnsi="Arial" w:cs="Arial"/>
          <w:sz w:val="19"/>
          <w:szCs w:val="19"/>
        </w:rPr>
        <w:t xml:space="preserve"> </w:t>
      </w:r>
      <w:r>
        <w:rPr>
          <w:rFonts w:ascii="Arial" w:hAnsi="Arial" w:cs="Arial"/>
          <w:sz w:val="19"/>
          <w:szCs w:val="19"/>
        </w:rPr>
        <w:t>M</w:t>
      </w:r>
      <w:r w:rsidR="008F5E54" w:rsidRPr="00BE6208">
        <w:rPr>
          <w:rFonts w:ascii="Arial" w:hAnsi="Arial" w:cs="Arial"/>
          <w:sz w:val="19"/>
          <w:szCs w:val="19"/>
        </w:rPr>
        <w:t xml:space="preserve">aintenance and </w:t>
      </w:r>
      <w:r>
        <w:rPr>
          <w:rFonts w:ascii="Arial" w:hAnsi="Arial" w:cs="Arial"/>
          <w:sz w:val="19"/>
          <w:szCs w:val="19"/>
        </w:rPr>
        <w:t>P</w:t>
      </w:r>
      <w:r w:rsidR="008F5E54" w:rsidRPr="00BE6208">
        <w:rPr>
          <w:rFonts w:ascii="Arial" w:hAnsi="Arial" w:cs="Arial"/>
          <w:sz w:val="19"/>
          <w:szCs w:val="19"/>
        </w:rPr>
        <w:t xml:space="preserve">rotection of </w:t>
      </w:r>
      <w:r>
        <w:rPr>
          <w:rFonts w:ascii="Arial" w:hAnsi="Arial" w:cs="Arial"/>
          <w:sz w:val="19"/>
          <w:szCs w:val="19"/>
        </w:rPr>
        <w:t>T</w:t>
      </w:r>
      <w:r w:rsidR="008F5E54" w:rsidRPr="00BE6208">
        <w:rPr>
          <w:rFonts w:ascii="Arial" w:hAnsi="Arial" w:cs="Arial"/>
          <w:sz w:val="19"/>
          <w:szCs w:val="19"/>
        </w:rPr>
        <w:t>raffic</w:t>
      </w:r>
      <w:r>
        <w:rPr>
          <w:rFonts w:ascii="Arial" w:hAnsi="Arial" w:cs="Arial"/>
          <w:sz w:val="19"/>
          <w:szCs w:val="19"/>
        </w:rPr>
        <w:t xml:space="preserve"> (MPT)</w:t>
      </w:r>
      <w:r w:rsidR="008F5E54" w:rsidRPr="00BE6208">
        <w:rPr>
          <w:rFonts w:ascii="Arial" w:hAnsi="Arial" w:cs="Arial"/>
          <w:sz w:val="19"/>
          <w:szCs w:val="19"/>
        </w:rPr>
        <w:t xml:space="preserve"> plans</w:t>
      </w:r>
      <w:r>
        <w:rPr>
          <w:rFonts w:ascii="Arial" w:hAnsi="Arial" w:cs="Arial"/>
          <w:sz w:val="19"/>
          <w:szCs w:val="19"/>
        </w:rPr>
        <w:t xml:space="preserve">, </w:t>
      </w:r>
      <w:r w:rsidR="008F5E54" w:rsidRPr="00BE6208">
        <w:rPr>
          <w:rFonts w:ascii="Arial" w:hAnsi="Arial" w:cs="Arial"/>
          <w:sz w:val="19"/>
          <w:szCs w:val="19"/>
        </w:rPr>
        <w:t>horizontal/vertical geometry, detailing construction plans, estimates and distribution of quantities, typical sections and construction details, traffic control and signing</w:t>
      </w:r>
      <w:r>
        <w:rPr>
          <w:rFonts w:ascii="Arial" w:hAnsi="Arial" w:cs="Arial"/>
          <w:sz w:val="19"/>
          <w:szCs w:val="19"/>
        </w:rPr>
        <w:t>/</w:t>
      </w:r>
      <w:r w:rsidR="008F5E54" w:rsidRPr="00BE620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BE6208">
        <w:rPr>
          <w:rStyle w:val="Strong"/>
          <w:rFonts w:ascii="Arial" w:hAnsi="Arial" w:cs="Arial"/>
          <w:sz w:val="19"/>
          <w:szCs w:val="19"/>
        </w:rPr>
        <w:t xml:space="preserve"> </w:t>
      </w:r>
      <w:r w:rsidRPr="00BE6208">
        <w:rPr>
          <w:rStyle w:val="Strong"/>
          <w:rFonts w:ascii="Arial" w:hAnsi="Arial" w:cs="Arial"/>
          <w:b w:val="0"/>
          <w:bCs w:val="0"/>
          <w:sz w:val="19"/>
          <w:szCs w:val="19"/>
        </w:rPr>
        <w:t>(1990 - 1993)</w:t>
      </w:r>
    </w:p>
    <w:p w:rsidR="008F5E54" w:rsidRPr="00BE6208" w:rsidRDefault="008F5E54" w:rsidP="00A43678">
      <w:pPr>
        <w:jc w:val="both"/>
        <w:rPr>
          <w:rFonts w:ascii="Arial" w:hAnsi="Arial" w:cs="Arial"/>
          <w:sz w:val="19"/>
          <w:szCs w:val="19"/>
        </w:rPr>
      </w:pPr>
    </w:p>
    <w:p w:rsidR="008F5E54" w:rsidRPr="00BE6208" w:rsidRDefault="00BE6208" w:rsidP="00A43678">
      <w:pPr>
        <w:jc w:val="both"/>
        <w:rPr>
          <w:rFonts w:ascii="Arial" w:hAnsi="Arial" w:cs="Arial"/>
          <w:sz w:val="19"/>
          <w:szCs w:val="19"/>
        </w:rPr>
      </w:pPr>
      <w:r w:rsidRPr="00E310CC">
        <w:rPr>
          <w:rStyle w:val="Strong"/>
          <w:rFonts w:ascii="Arial" w:hAnsi="Arial" w:cs="Arial"/>
          <w:sz w:val="19"/>
          <w:szCs w:val="19"/>
        </w:rPr>
        <w:t xml:space="preserve">NJDOT, </w:t>
      </w:r>
      <w:r w:rsidR="008F5E54" w:rsidRPr="00E310CC">
        <w:rPr>
          <w:rStyle w:val="Strong"/>
          <w:rFonts w:ascii="Arial" w:hAnsi="Arial" w:cs="Arial"/>
          <w:sz w:val="19"/>
          <w:szCs w:val="19"/>
        </w:rPr>
        <w:t>Route 31, Section 7D</w:t>
      </w:r>
      <w:r w:rsidRPr="00E310CC">
        <w:rPr>
          <w:rStyle w:val="Strong"/>
          <w:rFonts w:ascii="Arial" w:hAnsi="Arial" w:cs="Arial"/>
          <w:sz w:val="19"/>
          <w:szCs w:val="19"/>
        </w:rPr>
        <w:t xml:space="preserve">, </w:t>
      </w:r>
      <w:r w:rsidR="008F5E54" w:rsidRPr="00E310CC">
        <w:rPr>
          <w:rStyle w:val="Strong"/>
          <w:rFonts w:ascii="Arial" w:hAnsi="Arial" w:cs="Arial"/>
          <w:sz w:val="19"/>
          <w:szCs w:val="19"/>
        </w:rPr>
        <w:t xml:space="preserve">NJ - </w:t>
      </w:r>
      <w:r w:rsidR="008F5E54" w:rsidRPr="00E310CC">
        <w:rPr>
          <w:rFonts w:ascii="Arial" w:hAnsi="Arial" w:cs="Arial"/>
          <w:sz w:val="19"/>
          <w:szCs w:val="19"/>
        </w:rPr>
        <w:t>Project Manager</w:t>
      </w:r>
      <w:r w:rsidR="00E3721E" w:rsidRPr="00E310CC">
        <w:rPr>
          <w:rFonts w:ascii="Arial" w:hAnsi="Arial" w:cs="Arial"/>
          <w:sz w:val="19"/>
          <w:szCs w:val="19"/>
        </w:rPr>
        <w:t>.</w:t>
      </w:r>
      <w:r w:rsidR="008F5E54" w:rsidRPr="00E310CC">
        <w:rPr>
          <w:rFonts w:ascii="Arial" w:hAnsi="Arial" w:cs="Arial"/>
          <w:sz w:val="19"/>
          <w:szCs w:val="19"/>
        </w:rPr>
        <w:t xml:space="preserve"> </w:t>
      </w:r>
      <w:r w:rsidR="00E3721E" w:rsidRPr="00E310CC">
        <w:rPr>
          <w:rFonts w:ascii="Arial" w:hAnsi="Arial" w:cs="Arial"/>
          <w:sz w:val="19"/>
          <w:szCs w:val="19"/>
        </w:rPr>
        <w:t>Work</w:t>
      </w:r>
      <w:r w:rsidR="008F5E54" w:rsidRPr="00E310CC">
        <w:rPr>
          <w:rFonts w:ascii="Arial" w:hAnsi="Arial" w:cs="Arial"/>
          <w:sz w:val="19"/>
          <w:szCs w:val="19"/>
        </w:rPr>
        <w:t xml:space="preserve"> included the development of cross sections</w:t>
      </w:r>
      <w:r w:rsidR="00E3721E" w:rsidRPr="00E310CC">
        <w:rPr>
          <w:rFonts w:ascii="Arial" w:hAnsi="Arial" w:cs="Arial"/>
          <w:sz w:val="19"/>
          <w:szCs w:val="19"/>
        </w:rPr>
        <w:t xml:space="preserve">, </w:t>
      </w:r>
      <w:r w:rsidR="008F5E54" w:rsidRPr="00E310CC">
        <w:rPr>
          <w:rFonts w:ascii="Arial" w:hAnsi="Arial" w:cs="Arial"/>
          <w:sz w:val="19"/>
          <w:szCs w:val="19"/>
        </w:rPr>
        <w:t>typical sections</w:t>
      </w:r>
      <w:r w:rsidR="00E3721E" w:rsidRPr="00E310CC">
        <w:rPr>
          <w:rFonts w:ascii="Arial" w:hAnsi="Arial" w:cs="Arial"/>
          <w:sz w:val="19"/>
          <w:szCs w:val="19"/>
        </w:rPr>
        <w:t xml:space="preserve">, </w:t>
      </w:r>
      <w:r w:rsidR="008F5E54" w:rsidRPr="00E310CC">
        <w:rPr>
          <w:rFonts w:ascii="Arial" w:hAnsi="Arial" w:cs="Arial"/>
          <w:sz w:val="19"/>
          <w:szCs w:val="19"/>
        </w:rPr>
        <w:t>earthwork calculations</w:t>
      </w:r>
      <w:r w:rsidR="00E3721E" w:rsidRPr="00E310CC">
        <w:rPr>
          <w:rFonts w:ascii="Arial" w:hAnsi="Arial" w:cs="Arial"/>
          <w:sz w:val="19"/>
          <w:szCs w:val="19"/>
        </w:rPr>
        <w:t xml:space="preserve">, </w:t>
      </w:r>
      <w:r w:rsidR="008F5E54" w:rsidRPr="00E310CC">
        <w:rPr>
          <w:rFonts w:ascii="Arial" w:hAnsi="Arial" w:cs="Arial"/>
          <w:sz w:val="19"/>
          <w:szCs w:val="19"/>
        </w:rPr>
        <w:t>estimate of quantities for construction plans</w:t>
      </w:r>
      <w:r w:rsidR="00E3721E" w:rsidRPr="00E310CC">
        <w:rPr>
          <w:rFonts w:ascii="Arial" w:hAnsi="Arial" w:cs="Arial"/>
          <w:sz w:val="19"/>
          <w:szCs w:val="19"/>
        </w:rPr>
        <w:t xml:space="preserve">, </w:t>
      </w:r>
      <w:r w:rsidR="008F5E54" w:rsidRPr="00E310CC">
        <w:rPr>
          <w:rFonts w:ascii="Arial" w:hAnsi="Arial" w:cs="Arial"/>
          <w:sz w:val="19"/>
          <w:szCs w:val="19"/>
        </w:rPr>
        <w:t xml:space="preserve">pavement </w:t>
      </w:r>
      <w:r w:rsidR="00E310CC" w:rsidRPr="00E310CC">
        <w:rPr>
          <w:rFonts w:ascii="Arial" w:hAnsi="Arial" w:cs="Arial"/>
          <w:sz w:val="19"/>
          <w:szCs w:val="19"/>
        </w:rPr>
        <w:t>design, profiles</w:t>
      </w:r>
      <w:r w:rsidR="008F5E54" w:rsidRPr="00E310CC">
        <w:rPr>
          <w:rFonts w:ascii="Arial" w:hAnsi="Arial" w:cs="Arial"/>
          <w:sz w:val="19"/>
          <w:szCs w:val="19"/>
        </w:rPr>
        <w:t xml:space="preserve"> according to design speeds, and roadways, ramps, and street alignment following 1984 AASHTO requirements.</w:t>
      </w:r>
      <w:r w:rsidRPr="00E310CC">
        <w:rPr>
          <w:rFonts w:ascii="Arial" w:hAnsi="Arial" w:cs="Arial"/>
          <w:sz w:val="19"/>
          <w:szCs w:val="19"/>
        </w:rPr>
        <w:t xml:space="preserve"> </w:t>
      </w:r>
      <w:bookmarkStart w:id="69" w:name="_Hlk131775171"/>
      <w:r w:rsidRPr="00E310CC">
        <w:rPr>
          <w:rStyle w:val="Strong"/>
          <w:rFonts w:ascii="Arial" w:hAnsi="Arial" w:cs="Arial"/>
          <w:b w:val="0"/>
          <w:bCs w:val="0"/>
          <w:sz w:val="19"/>
          <w:szCs w:val="19"/>
        </w:rPr>
        <w:t>(</w:t>
      </w:r>
      <w:r w:rsidR="00E310CC" w:rsidRPr="00E310CC">
        <w:rPr>
          <w:rStyle w:val="Strong"/>
          <w:rFonts w:ascii="Arial" w:hAnsi="Arial" w:cs="Arial"/>
          <w:b w:val="0"/>
          <w:bCs w:val="0"/>
          <w:sz w:val="19"/>
          <w:szCs w:val="19"/>
        </w:rPr>
        <w:t>1989-1991)</w:t>
      </w:r>
      <w:bookmarkEnd w:id="69"/>
    </w:p>
    <w:p w:rsidR="008F5E54" w:rsidRPr="00BE6208" w:rsidRDefault="008F5E54" w:rsidP="00A43678">
      <w:pPr>
        <w:jc w:val="both"/>
        <w:rPr>
          <w:rFonts w:ascii="Arial" w:hAnsi="Arial" w:cs="Arial"/>
          <w:sz w:val="19"/>
          <w:szCs w:val="19"/>
        </w:rPr>
      </w:pPr>
    </w:p>
    <w:p w:rsidR="008F5E54" w:rsidRDefault="00E3721E" w:rsidP="00A43678">
      <w:pPr>
        <w:jc w:val="both"/>
        <w:rPr>
          <w:rStyle w:val="Strong"/>
          <w:rFonts w:ascii="Arial" w:hAnsi="Arial" w:cs="Arial"/>
          <w:sz w:val="19"/>
          <w:szCs w:val="19"/>
        </w:rPr>
      </w:pPr>
      <w:r w:rsidRPr="00E310CC">
        <w:rPr>
          <w:rStyle w:val="Strong"/>
          <w:rFonts w:ascii="Arial" w:hAnsi="Arial" w:cs="Arial"/>
          <w:sz w:val="19"/>
          <w:szCs w:val="19"/>
        </w:rPr>
        <w:t xml:space="preserve">NJDOT, </w:t>
      </w:r>
      <w:r w:rsidR="008F5E54" w:rsidRPr="00E310CC">
        <w:rPr>
          <w:rStyle w:val="Strong"/>
          <w:rFonts w:ascii="Arial" w:hAnsi="Arial" w:cs="Arial"/>
          <w:sz w:val="19"/>
          <w:szCs w:val="19"/>
        </w:rPr>
        <w:t>Route 31, Section 6C</w:t>
      </w:r>
      <w:r w:rsidRPr="00E310CC">
        <w:rPr>
          <w:rStyle w:val="Strong"/>
          <w:rFonts w:ascii="Arial" w:hAnsi="Arial" w:cs="Arial"/>
          <w:sz w:val="19"/>
          <w:szCs w:val="19"/>
        </w:rPr>
        <w:t xml:space="preserve">, </w:t>
      </w:r>
      <w:r w:rsidRPr="00E310CC">
        <w:rPr>
          <w:rFonts w:ascii="Arial" w:hAnsi="Arial" w:cs="Arial"/>
          <w:b/>
          <w:bCs/>
          <w:sz w:val="19"/>
          <w:szCs w:val="19"/>
        </w:rPr>
        <w:t>Borough of Flemington and Township of Raritan</w:t>
      </w:r>
      <w:r w:rsidRPr="00E310CC">
        <w:rPr>
          <w:rStyle w:val="Strong"/>
          <w:rFonts w:ascii="Arial" w:hAnsi="Arial" w:cs="Arial"/>
          <w:b w:val="0"/>
          <w:bCs w:val="0"/>
          <w:sz w:val="19"/>
          <w:szCs w:val="19"/>
        </w:rPr>
        <w:t>,</w:t>
      </w:r>
      <w:r w:rsidRPr="00E310CC">
        <w:rPr>
          <w:rStyle w:val="Strong"/>
          <w:rFonts w:ascii="Arial" w:hAnsi="Arial" w:cs="Arial"/>
          <w:sz w:val="19"/>
          <w:szCs w:val="19"/>
        </w:rPr>
        <w:t xml:space="preserve"> NJ - </w:t>
      </w:r>
      <w:r w:rsidR="008F5E54" w:rsidRPr="00E310CC">
        <w:rPr>
          <w:rFonts w:ascii="Arial" w:hAnsi="Arial" w:cs="Arial"/>
          <w:sz w:val="19"/>
          <w:szCs w:val="19"/>
        </w:rPr>
        <w:t>Project Manager</w:t>
      </w:r>
      <w:r w:rsidRPr="00E310CC">
        <w:rPr>
          <w:rFonts w:ascii="Arial" w:hAnsi="Arial" w:cs="Arial"/>
          <w:sz w:val="19"/>
          <w:szCs w:val="19"/>
        </w:rPr>
        <w:t xml:space="preserve"> responsible </w:t>
      </w:r>
      <w:r w:rsidR="008F5E54" w:rsidRPr="00E310CC">
        <w:rPr>
          <w:rFonts w:ascii="Arial" w:hAnsi="Arial" w:cs="Arial"/>
          <w:sz w:val="19"/>
          <w:szCs w:val="19"/>
        </w:rPr>
        <w:t>for paving, widening</w:t>
      </w:r>
      <w:r w:rsidRPr="00E310CC">
        <w:rPr>
          <w:rFonts w:ascii="Arial" w:hAnsi="Arial" w:cs="Arial"/>
          <w:sz w:val="19"/>
          <w:szCs w:val="19"/>
        </w:rPr>
        <w:t xml:space="preserve">, </w:t>
      </w:r>
      <w:r w:rsidR="008F5E54" w:rsidRPr="00E310CC">
        <w:rPr>
          <w:rFonts w:ascii="Arial" w:hAnsi="Arial" w:cs="Arial"/>
          <w:sz w:val="19"/>
          <w:szCs w:val="19"/>
        </w:rPr>
        <w:t>and grading of 3.4 miles of highway for the</w:t>
      </w:r>
      <w:r w:rsidRPr="00E310CC">
        <w:rPr>
          <w:rFonts w:ascii="Arial" w:hAnsi="Arial" w:cs="Arial"/>
          <w:sz w:val="19"/>
          <w:szCs w:val="19"/>
        </w:rPr>
        <w:t xml:space="preserve"> NJDOT</w:t>
      </w:r>
      <w:r w:rsidR="008F5E54" w:rsidRPr="00E310CC">
        <w:rPr>
          <w:rFonts w:ascii="Arial" w:hAnsi="Arial" w:cs="Arial"/>
          <w:sz w:val="19"/>
          <w:szCs w:val="19"/>
        </w:rPr>
        <w:t xml:space="preserve">. This $1.6 million project extended from north of the Flemington Circle to north of the Conrail Bridge in the </w:t>
      </w:r>
      <w:bookmarkStart w:id="70" w:name="_Hlk131775284"/>
      <w:r w:rsidR="008F5E54" w:rsidRPr="00E310CC">
        <w:rPr>
          <w:rFonts w:ascii="Arial" w:hAnsi="Arial" w:cs="Arial"/>
          <w:sz w:val="19"/>
          <w:szCs w:val="19"/>
        </w:rPr>
        <w:t>Borough of Flemington and Township of Raritan</w:t>
      </w:r>
      <w:bookmarkEnd w:id="70"/>
      <w:r w:rsidR="008F5E54" w:rsidRPr="00E310CC">
        <w:rPr>
          <w:rFonts w:ascii="Arial" w:hAnsi="Arial" w:cs="Arial"/>
          <w:sz w:val="19"/>
          <w:szCs w:val="19"/>
        </w:rPr>
        <w:t xml:space="preserve">. The project involved special staged construction, coordination with utility companies, preparation of jurisdiction limit maps to locate the town, county and state jurisdictions, and creation of cross-sections for a steep slope area to improve visibility from an existing driveway. Responsibilities included preparation of estimate and distribution of quantities, engineers' estimate, traffic control, and </w:t>
      </w:r>
      <w:r w:rsidR="000C4CDE" w:rsidRPr="00E310CC">
        <w:rPr>
          <w:rFonts w:ascii="Arial" w:hAnsi="Arial" w:cs="Arial"/>
          <w:sz w:val="19"/>
          <w:szCs w:val="19"/>
        </w:rPr>
        <w:t>electrical</w:t>
      </w:r>
      <w:r w:rsidR="008F5E54" w:rsidRPr="00E310CC">
        <w:rPr>
          <w:rFonts w:ascii="Arial" w:hAnsi="Arial" w:cs="Arial"/>
          <w:sz w:val="19"/>
          <w:szCs w:val="19"/>
        </w:rPr>
        <w:t xml:space="preserve"> plans and details, as well as supervision of specifications, typical sections, construction details, striping, and condition survey.</w:t>
      </w:r>
      <w:r w:rsidRPr="00E310CC">
        <w:rPr>
          <w:rFonts w:ascii="Arial" w:hAnsi="Arial" w:cs="Arial"/>
          <w:sz w:val="19"/>
          <w:szCs w:val="19"/>
        </w:rPr>
        <w:t xml:space="preserve"> </w:t>
      </w:r>
      <w:r w:rsidRPr="00E310CC">
        <w:rPr>
          <w:rStyle w:val="Strong"/>
          <w:rFonts w:ascii="Arial" w:hAnsi="Arial" w:cs="Arial"/>
          <w:b w:val="0"/>
          <w:bCs w:val="0"/>
          <w:sz w:val="19"/>
          <w:szCs w:val="19"/>
        </w:rPr>
        <w:t>(</w:t>
      </w:r>
      <w:r w:rsidR="00E310CC" w:rsidRPr="00E310CC">
        <w:rPr>
          <w:rStyle w:val="Strong"/>
          <w:rFonts w:ascii="Arial" w:hAnsi="Arial" w:cs="Arial"/>
          <w:b w:val="0"/>
          <w:bCs w:val="0"/>
          <w:sz w:val="19"/>
          <w:szCs w:val="19"/>
        </w:rPr>
        <w:t>1989-</w:t>
      </w:r>
      <w:r w:rsidRPr="00E310CC">
        <w:rPr>
          <w:rStyle w:val="Strong"/>
          <w:rFonts w:ascii="Arial" w:hAnsi="Arial" w:cs="Arial"/>
          <w:b w:val="0"/>
          <w:bCs w:val="0"/>
          <w:sz w:val="19"/>
          <w:szCs w:val="19"/>
        </w:rPr>
        <w:t>199</w:t>
      </w:r>
      <w:r w:rsidR="00E310CC" w:rsidRPr="00E310CC">
        <w:rPr>
          <w:rStyle w:val="Strong"/>
          <w:rFonts w:ascii="Arial" w:hAnsi="Arial" w:cs="Arial"/>
          <w:b w:val="0"/>
          <w:bCs w:val="0"/>
          <w:sz w:val="19"/>
          <w:szCs w:val="19"/>
        </w:rPr>
        <w:t>1)</w:t>
      </w:r>
    </w:p>
    <w:p w:rsidR="00E310CC" w:rsidRPr="00BE6208" w:rsidRDefault="00E310CC" w:rsidP="00A43678">
      <w:pPr>
        <w:jc w:val="both"/>
        <w:rPr>
          <w:rFonts w:ascii="Arial" w:hAnsi="Arial" w:cs="Arial"/>
          <w:sz w:val="19"/>
          <w:szCs w:val="19"/>
        </w:rPr>
      </w:pPr>
    </w:p>
    <w:p w:rsidR="008F5E54" w:rsidRPr="00BE6208" w:rsidRDefault="00E3721E"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1 &amp; 9, Paterson Plank Road</w:t>
      </w:r>
      <w:r>
        <w:rPr>
          <w:rStyle w:val="Strong"/>
          <w:rFonts w:ascii="Arial" w:hAnsi="Arial" w:cs="Arial"/>
          <w:sz w:val="19"/>
          <w:szCs w:val="19"/>
        </w:rPr>
        <w:t xml:space="preserve">, </w:t>
      </w:r>
      <w:r w:rsidR="00E310CC">
        <w:rPr>
          <w:rStyle w:val="Strong"/>
          <w:rFonts w:ascii="Arial" w:hAnsi="Arial" w:cs="Arial"/>
          <w:sz w:val="19"/>
          <w:szCs w:val="19"/>
        </w:rPr>
        <w:t>Bergen County</w:t>
      </w:r>
      <w:r w:rsidRPr="00BE6208">
        <w:rPr>
          <w:rStyle w:val="Strong"/>
          <w:rFonts w:ascii="Arial" w:hAnsi="Arial" w:cs="Arial"/>
          <w:sz w:val="19"/>
          <w:szCs w:val="19"/>
        </w:rPr>
        <w:t>, NJ</w:t>
      </w:r>
      <w:r w:rsidR="008F5E54" w:rsidRPr="00BE6208">
        <w:rPr>
          <w:rStyle w:val="Strong"/>
          <w:rFonts w:ascii="Arial" w:hAnsi="Arial" w:cs="Arial"/>
          <w:sz w:val="19"/>
          <w:szCs w:val="19"/>
        </w:rPr>
        <w:t xml:space="preserve"> -</w:t>
      </w:r>
      <w:r w:rsidR="008F5E54" w:rsidRPr="00BE6208">
        <w:rPr>
          <w:rFonts w:ascii="Arial" w:hAnsi="Arial" w:cs="Arial"/>
          <w:sz w:val="19"/>
          <w:szCs w:val="19"/>
        </w:rPr>
        <w:t xml:space="preserve"> Civil Lead Engineer. Responsibilities include</w:t>
      </w:r>
      <w:r>
        <w:rPr>
          <w:rFonts w:ascii="Arial" w:hAnsi="Arial" w:cs="Arial"/>
          <w:sz w:val="19"/>
          <w:szCs w:val="19"/>
        </w:rPr>
        <w:t>d</w:t>
      </w:r>
      <w:r w:rsidR="008F5E54" w:rsidRPr="00BE6208">
        <w:rPr>
          <w:rFonts w:ascii="Arial" w:hAnsi="Arial" w:cs="Arial"/>
          <w:sz w:val="19"/>
          <w:szCs w:val="19"/>
        </w:rPr>
        <w:t xml:space="preserve"> </w:t>
      </w:r>
      <w:r>
        <w:rPr>
          <w:rFonts w:ascii="Arial" w:hAnsi="Arial" w:cs="Arial"/>
          <w:sz w:val="19"/>
          <w:szCs w:val="19"/>
        </w:rPr>
        <w:t>M</w:t>
      </w:r>
      <w:r w:rsidR="008F5E54" w:rsidRPr="00BE6208">
        <w:rPr>
          <w:rFonts w:ascii="Arial" w:hAnsi="Arial" w:cs="Arial"/>
          <w:sz w:val="19"/>
          <w:szCs w:val="19"/>
        </w:rPr>
        <w:t xml:space="preserve">aintenance and </w:t>
      </w:r>
      <w:r>
        <w:rPr>
          <w:rFonts w:ascii="Arial" w:hAnsi="Arial" w:cs="Arial"/>
          <w:sz w:val="19"/>
          <w:szCs w:val="19"/>
        </w:rPr>
        <w:t>P</w:t>
      </w:r>
      <w:r w:rsidR="008F5E54" w:rsidRPr="00BE6208">
        <w:rPr>
          <w:rFonts w:ascii="Arial" w:hAnsi="Arial" w:cs="Arial"/>
          <w:sz w:val="19"/>
          <w:szCs w:val="19"/>
        </w:rPr>
        <w:t xml:space="preserve">rotection of </w:t>
      </w:r>
      <w:r>
        <w:rPr>
          <w:rFonts w:ascii="Arial" w:hAnsi="Arial" w:cs="Arial"/>
          <w:sz w:val="19"/>
          <w:szCs w:val="19"/>
        </w:rPr>
        <w:t>Tr</w:t>
      </w:r>
      <w:r w:rsidR="008F5E54" w:rsidRPr="00BE6208">
        <w:rPr>
          <w:rFonts w:ascii="Arial" w:hAnsi="Arial" w:cs="Arial"/>
          <w:sz w:val="19"/>
          <w:szCs w:val="19"/>
        </w:rPr>
        <w:t>affic</w:t>
      </w:r>
      <w:r>
        <w:rPr>
          <w:rFonts w:ascii="Arial" w:hAnsi="Arial" w:cs="Arial"/>
          <w:sz w:val="19"/>
          <w:szCs w:val="19"/>
        </w:rPr>
        <w:t xml:space="preserve"> (MPT)</w:t>
      </w:r>
      <w:r w:rsidR="008F5E54" w:rsidRPr="00BE6208">
        <w:rPr>
          <w:rFonts w:ascii="Arial" w:hAnsi="Arial" w:cs="Arial"/>
          <w:sz w:val="19"/>
          <w:szCs w:val="19"/>
        </w:rPr>
        <w:t xml:space="preserve"> plans</w:t>
      </w:r>
      <w:r>
        <w:rPr>
          <w:rFonts w:ascii="Arial" w:hAnsi="Arial" w:cs="Arial"/>
          <w:sz w:val="19"/>
          <w:szCs w:val="19"/>
        </w:rPr>
        <w:t xml:space="preserve">, </w:t>
      </w:r>
      <w:r w:rsidR="008F5E54" w:rsidRPr="00BE6208">
        <w:rPr>
          <w:rFonts w:ascii="Arial" w:hAnsi="Arial" w:cs="Arial"/>
          <w:sz w:val="19"/>
          <w:szCs w:val="19"/>
        </w:rPr>
        <w:t>horizontal/vertical geometry, detailing construction plans, estimates and distribution of quantities, typical sections and construction details, traffic control and signing</w:t>
      </w:r>
      <w:r>
        <w:rPr>
          <w:rFonts w:ascii="Arial" w:hAnsi="Arial" w:cs="Arial"/>
          <w:sz w:val="19"/>
          <w:szCs w:val="19"/>
        </w:rPr>
        <w:t>/</w:t>
      </w:r>
      <w:r w:rsidR="008F5E54" w:rsidRPr="00BE6208">
        <w:rPr>
          <w:rFonts w:ascii="Arial" w:hAnsi="Arial" w:cs="Arial"/>
          <w:sz w:val="19"/>
          <w:szCs w:val="19"/>
        </w:rPr>
        <w:t>striping plans, landscape and erosion control plans, cross sections and ROW plans, plan preparation and engineering estimates. Responsibilities included supervising drafters, technicians and engineers, setting completion schedules, carrying out office procedures, and coordinating projects to meet deadlines.</w:t>
      </w:r>
      <w:r w:rsidRPr="00E3721E">
        <w:rPr>
          <w:rStyle w:val="Strong"/>
          <w:rFonts w:ascii="Arial" w:hAnsi="Arial" w:cs="Arial"/>
          <w:sz w:val="19"/>
          <w:szCs w:val="19"/>
        </w:rPr>
        <w:t xml:space="preserve"> </w:t>
      </w:r>
      <w:r w:rsidR="00E310CC">
        <w:rPr>
          <w:rStyle w:val="Strong"/>
          <w:rFonts w:ascii="Arial" w:hAnsi="Arial" w:cs="Arial"/>
          <w:b w:val="0"/>
          <w:bCs w:val="0"/>
          <w:sz w:val="19"/>
          <w:szCs w:val="19"/>
        </w:rPr>
        <w:t>(</w:t>
      </w:r>
      <w:r w:rsidRPr="00E3721E">
        <w:rPr>
          <w:rStyle w:val="Strong"/>
          <w:rFonts w:ascii="Arial" w:hAnsi="Arial" w:cs="Arial"/>
          <w:b w:val="0"/>
          <w:bCs w:val="0"/>
          <w:sz w:val="19"/>
          <w:szCs w:val="19"/>
        </w:rPr>
        <w:t>1989 - 1991</w:t>
      </w:r>
      <w:r w:rsidR="00E310CC">
        <w:rPr>
          <w:rStyle w:val="Strong"/>
          <w:rFonts w:ascii="Arial" w:hAnsi="Arial" w:cs="Arial"/>
          <w:b w:val="0"/>
          <w:bCs w:val="0"/>
          <w:sz w:val="19"/>
          <w:szCs w:val="19"/>
        </w:rPr>
        <w:t>)</w:t>
      </w:r>
    </w:p>
    <w:p w:rsidR="00E310CC" w:rsidRDefault="00E310CC" w:rsidP="00A43678">
      <w:pPr>
        <w:jc w:val="both"/>
        <w:rPr>
          <w:rStyle w:val="Strong"/>
          <w:rFonts w:ascii="Arial" w:hAnsi="Arial" w:cs="Arial"/>
          <w:sz w:val="19"/>
          <w:szCs w:val="19"/>
          <w:highlight w:val="yellow"/>
        </w:rPr>
      </w:pPr>
    </w:p>
    <w:p w:rsidR="00793F77" w:rsidRPr="00BE6208" w:rsidRDefault="00E3721E"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Route 24, Sections 9E and 10H</w:t>
      </w:r>
      <w:r w:rsidRPr="00E310CC">
        <w:rPr>
          <w:rStyle w:val="Strong"/>
          <w:rFonts w:ascii="Arial" w:hAnsi="Arial" w:cs="Arial"/>
          <w:sz w:val="19"/>
          <w:szCs w:val="19"/>
        </w:rPr>
        <w:t xml:space="preserve">, </w:t>
      </w:r>
      <w:r w:rsidRPr="00E310CC">
        <w:rPr>
          <w:rFonts w:ascii="Arial" w:hAnsi="Arial" w:cs="Arial"/>
          <w:b/>
          <w:bCs/>
          <w:sz w:val="19"/>
          <w:szCs w:val="19"/>
        </w:rPr>
        <w:t>Morris County</w:t>
      </w:r>
      <w:r w:rsidR="00793F77" w:rsidRPr="00E310CC">
        <w:rPr>
          <w:rStyle w:val="Strong"/>
          <w:rFonts w:ascii="Arial" w:hAnsi="Arial" w:cs="Arial"/>
          <w:b w:val="0"/>
          <w:bCs w:val="0"/>
          <w:sz w:val="19"/>
          <w:szCs w:val="19"/>
        </w:rPr>
        <w:t>,</w:t>
      </w:r>
      <w:r w:rsidR="00793F77" w:rsidRPr="00E310CC">
        <w:rPr>
          <w:rStyle w:val="Strong"/>
          <w:rFonts w:ascii="Arial" w:hAnsi="Arial" w:cs="Arial"/>
          <w:sz w:val="19"/>
          <w:szCs w:val="19"/>
        </w:rPr>
        <w:t xml:space="preserve"> NJ -</w:t>
      </w:r>
      <w:r w:rsidR="00793F77" w:rsidRPr="00E310CC">
        <w:rPr>
          <w:rFonts w:ascii="Arial" w:hAnsi="Arial" w:cs="Arial"/>
          <w:sz w:val="19"/>
          <w:szCs w:val="19"/>
        </w:rPr>
        <w:t xml:space="preserve"> Associate Engineer </w:t>
      </w:r>
      <w:r w:rsidRPr="00E310CC">
        <w:rPr>
          <w:rFonts w:ascii="Arial" w:hAnsi="Arial" w:cs="Arial"/>
          <w:sz w:val="19"/>
          <w:szCs w:val="19"/>
        </w:rPr>
        <w:t xml:space="preserve">responsible </w:t>
      </w:r>
      <w:r w:rsidR="00793F77" w:rsidRPr="00E310CC">
        <w:rPr>
          <w:rFonts w:ascii="Arial" w:hAnsi="Arial" w:cs="Arial"/>
          <w:sz w:val="19"/>
          <w:szCs w:val="19"/>
        </w:rPr>
        <w:t>for</w:t>
      </w:r>
      <w:r w:rsidRPr="00E310CC">
        <w:rPr>
          <w:rFonts w:ascii="Arial" w:hAnsi="Arial" w:cs="Arial"/>
          <w:sz w:val="19"/>
          <w:szCs w:val="19"/>
        </w:rPr>
        <w:t xml:space="preserve"> the</w:t>
      </w:r>
      <w:r w:rsidR="00793F77" w:rsidRPr="00E310CC">
        <w:rPr>
          <w:rFonts w:ascii="Arial" w:hAnsi="Arial" w:cs="Arial"/>
          <w:sz w:val="19"/>
          <w:szCs w:val="19"/>
        </w:rPr>
        <w:t xml:space="preserve"> design of grading, paving, drainage</w:t>
      </w:r>
      <w:r w:rsidRPr="00E310CC">
        <w:rPr>
          <w:rFonts w:ascii="Arial" w:hAnsi="Arial" w:cs="Arial"/>
          <w:sz w:val="19"/>
          <w:szCs w:val="19"/>
        </w:rPr>
        <w:t>,</w:t>
      </w:r>
      <w:r w:rsidR="00793F77" w:rsidRPr="00E310CC">
        <w:rPr>
          <w:rFonts w:ascii="Arial" w:hAnsi="Arial" w:cs="Arial"/>
          <w:sz w:val="19"/>
          <w:szCs w:val="19"/>
        </w:rPr>
        <w:t xml:space="preserve"> and structures for 2.5 miles of State highway in Morris County, NJ. The project included five structures, three retaining walls, two culverts, and 12 noise walls.</w:t>
      </w:r>
      <w:r w:rsidRPr="00E310CC">
        <w:rPr>
          <w:rStyle w:val="Strong"/>
          <w:rFonts w:ascii="Arial" w:hAnsi="Arial" w:cs="Arial"/>
          <w:sz w:val="19"/>
          <w:szCs w:val="19"/>
        </w:rPr>
        <w:t xml:space="preserve"> (</w:t>
      </w:r>
      <w:r w:rsidRPr="00E310CC">
        <w:rPr>
          <w:rStyle w:val="Strong"/>
          <w:rFonts w:ascii="Arial" w:hAnsi="Arial" w:cs="Arial"/>
          <w:b w:val="0"/>
          <w:bCs w:val="0"/>
          <w:sz w:val="19"/>
          <w:szCs w:val="19"/>
        </w:rPr>
        <w:t>1987 - 1989)</w:t>
      </w:r>
    </w:p>
    <w:p w:rsidR="00793F77" w:rsidRPr="00BE6208" w:rsidRDefault="00793F77" w:rsidP="00A43678">
      <w:pPr>
        <w:jc w:val="both"/>
        <w:rPr>
          <w:rFonts w:ascii="Arial" w:hAnsi="Arial" w:cs="Arial"/>
          <w:sz w:val="19"/>
          <w:szCs w:val="19"/>
        </w:rPr>
      </w:pPr>
    </w:p>
    <w:p w:rsidR="008F5E54" w:rsidRPr="00BE6208" w:rsidRDefault="00E3721E" w:rsidP="00A43678">
      <w:pPr>
        <w:jc w:val="both"/>
        <w:rPr>
          <w:rFonts w:ascii="Arial" w:hAnsi="Arial" w:cs="Arial"/>
          <w:sz w:val="19"/>
          <w:szCs w:val="19"/>
        </w:rPr>
      </w:pPr>
      <w:r>
        <w:rPr>
          <w:rStyle w:val="Strong"/>
          <w:rFonts w:ascii="Arial" w:hAnsi="Arial" w:cs="Arial"/>
          <w:sz w:val="19"/>
          <w:szCs w:val="19"/>
        </w:rPr>
        <w:t xml:space="preserve">NJDOT, </w:t>
      </w:r>
      <w:r w:rsidR="008F5E54" w:rsidRPr="00BE6208">
        <w:rPr>
          <w:rStyle w:val="Strong"/>
          <w:rFonts w:ascii="Arial" w:hAnsi="Arial" w:cs="Arial"/>
          <w:sz w:val="19"/>
          <w:szCs w:val="19"/>
        </w:rPr>
        <w:t>Route 287, Section 21C</w:t>
      </w:r>
      <w:r>
        <w:rPr>
          <w:rStyle w:val="Strong"/>
          <w:rFonts w:ascii="Arial" w:hAnsi="Arial" w:cs="Arial"/>
          <w:sz w:val="19"/>
          <w:szCs w:val="19"/>
        </w:rPr>
        <w:t xml:space="preserve">, </w:t>
      </w:r>
      <w:r w:rsidRPr="00E3721E">
        <w:rPr>
          <w:rFonts w:ascii="Arial" w:hAnsi="Arial" w:cs="Arial"/>
          <w:b/>
          <w:bCs/>
          <w:sz w:val="19"/>
          <w:szCs w:val="19"/>
        </w:rPr>
        <w:t>Bergen County</w:t>
      </w:r>
      <w:r w:rsidR="008F5E54" w:rsidRPr="00E3721E">
        <w:rPr>
          <w:rStyle w:val="Strong"/>
          <w:rFonts w:ascii="Arial" w:hAnsi="Arial" w:cs="Arial"/>
          <w:b w:val="0"/>
          <w:bCs w:val="0"/>
          <w:sz w:val="19"/>
          <w:szCs w:val="19"/>
        </w:rPr>
        <w:t>,</w:t>
      </w:r>
      <w:r w:rsidR="008F5E54" w:rsidRPr="00BE6208">
        <w:rPr>
          <w:rStyle w:val="Strong"/>
          <w:rFonts w:ascii="Arial" w:hAnsi="Arial" w:cs="Arial"/>
          <w:sz w:val="19"/>
          <w:szCs w:val="19"/>
        </w:rPr>
        <w:t xml:space="preserve"> NJ - </w:t>
      </w:r>
      <w:r w:rsidR="008F5E54" w:rsidRPr="00BE6208">
        <w:rPr>
          <w:rFonts w:ascii="Arial" w:hAnsi="Arial" w:cs="Arial"/>
          <w:sz w:val="19"/>
          <w:szCs w:val="19"/>
        </w:rPr>
        <w:t xml:space="preserve">Associate Engineer </w:t>
      </w:r>
      <w:r>
        <w:rPr>
          <w:rFonts w:ascii="Arial" w:hAnsi="Arial" w:cs="Arial"/>
          <w:sz w:val="19"/>
          <w:szCs w:val="19"/>
        </w:rPr>
        <w:t xml:space="preserve">responsible </w:t>
      </w:r>
      <w:r w:rsidR="008F5E54" w:rsidRPr="00BE6208">
        <w:rPr>
          <w:rFonts w:ascii="Arial" w:hAnsi="Arial" w:cs="Arial"/>
          <w:sz w:val="19"/>
          <w:szCs w:val="19"/>
        </w:rPr>
        <w:t xml:space="preserve">for design of grading, paving, drainage and structures for 2.4 miles of State highway. The </w:t>
      </w:r>
      <w:r w:rsidRPr="00BE6208">
        <w:rPr>
          <w:rFonts w:ascii="Arial" w:hAnsi="Arial" w:cs="Arial"/>
          <w:sz w:val="19"/>
          <w:szCs w:val="19"/>
        </w:rPr>
        <w:t xml:space="preserve">$51 million </w:t>
      </w:r>
      <w:r w:rsidR="008F5E54" w:rsidRPr="00BE6208">
        <w:rPr>
          <w:rFonts w:ascii="Arial" w:hAnsi="Arial" w:cs="Arial"/>
          <w:sz w:val="19"/>
          <w:szCs w:val="19"/>
        </w:rPr>
        <w:t>project included six structures, eight retaining walls, four culverts, and five noise walls</w:t>
      </w:r>
      <w:r>
        <w:rPr>
          <w:rFonts w:ascii="Arial" w:hAnsi="Arial" w:cs="Arial"/>
          <w:sz w:val="19"/>
          <w:szCs w:val="19"/>
        </w:rPr>
        <w:t xml:space="preserve"> and </w:t>
      </w:r>
      <w:r w:rsidR="008F5E54" w:rsidRPr="00BE6208">
        <w:rPr>
          <w:rFonts w:ascii="Arial" w:hAnsi="Arial" w:cs="Arial"/>
          <w:sz w:val="19"/>
          <w:szCs w:val="19"/>
        </w:rPr>
        <w:t>extend</w:t>
      </w:r>
      <w:r>
        <w:rPr>
          <w:rFonts w:ascii="Arial" w:hAnsi="Arial" w:cs="Arial"/>
          <w:sz w:val="19"/>
          <w:szCs w:val="19"/>
        </w:rPr>
        <w:t>ed</w:t>
      </w:r>
      <w:r w:rsidR="008F5E54" w:rsidRPr="00BE6208">
        <w:rPr>
          <w:rFonts w:ascii="Arial" w:hAnsi="Arial" w:cs="Arial"/>
          <w:sz w:val="19"/>
          <w:szCs w:val="19"/>
        </w:rPr>
        <w:t xml:space="preserve"> from north of the Ramapo River in Oakland to south of Franklin Avenue in the boroughs of Oakland and Franklin Lakes in Bergen County.</w:t>
      </w:r>
      <w:r w:rsidRPr="00E3721E">
        <w:rPr>
          <w:rStyle w:val="Strong"/>
          <w:rFonts w:ascii="Arial" w:hAnsi="Arial" w:cs="Arial"/>
          <w:sz w:val="19"/>
          <w:szCs w:val="19"/>
        </w:rPr>
        <w:t xml:space="preserve"> </w:t>
      </w:r>
      <w:r w:rsidRPr="00E3721E">
        <w:rPr>
          <w:rStyle w:val="Strong"/>
          <w:rFonts w:ascii="Arial" w:hAnsi="Arial" w:cs="Arial"/>
          <w:b w:val="0"/>
          <w:bCs w:val="0"/>
          <w:sz w:val="19"/>
          <w:szCs w:val="19"/>
        </w:rPr>
        <w:t>(01/1987 - 01/1989)</w:t>
      </w:r>
    </w:p>
    <w:p w:rsidR="00793F77" w:rsidRPr="00BE6208" w:rsidRDefault="00793F77" w:rsidP="00A43678">
      <w:pPr>
        <w:jc w:val="both"/>
        <w:rPr>
          <w:rFonts w:ascii="Arial" w:hAnsi="Arial" w:cs="Arial"/>
          <w:sz w:val="19"/>
          <w:szCs w:val="19"/>
        </w:rPr>
      </w:pPr>
    </w:p>
    <w:p w:rsidR="00793F77" w:rsidRPr="00E310CC" w:rsidRDefault="00E3721E"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 xml:space="preserve">Route 287, Section 21D and 18B, </w:t>
      </w:r>
      <w:r w:rsidR="00E61154" w:rsidRPr="00E310CC">
        <w:rPr>
          <w:rFonts w:ascii="Arial" w:hAnsi="Arial" w:cs="Arial"/>
          <w:b/>
          <w:bCs/>
          <w:sz w:val="19"/>
          <w:szCs w:val="19"/>
        </w:rPr>
        <w:t>Bergen County,</w:t>
      </w:r>
      <w:r w:rsidR="00E61154" w:rsidRPr="00E310CC">
        <w:rPr>
          <w:rFonts w:ascii="Arial" w:hAnsi="Arial" w:cs="Arial"/>
          <w:sz w:val="19"/>
          <w:szCs w:val="19"/>
        </w:rPr>
        <w:t xml:space="preserve"> </w:t>
      </w:r>
      <w:r w:rsidR="00793F77" w:rsidRPr="00E310CC">
        <w:rPr>
          <w:rStyle w:val="Strong"/>
          <w:rFonts w:ascii="Arial" w:hAnsi="Arial" w:cs="Arial"/>
          <w:sz w:val="19"/>
          <w:szCs w:val="19"/>
        </w:rPr>
        <w:t xml:space="preserve">NJ </w:t>
      </w:r>
      <w:r w:rsidR="00E61154" w:rsidRPr="00E310CC">
        <w:rPr>
          <w:rStyle w:val="Strong"/>
          <w:rFonts w:ascii="Arial" w:hAnsi="Arial" w:cs="Arial"/>
          <w:sz w:val="19"/>
          <w:szCs w:val="19"/>
        </w:rPr>
        <w:t xml:space="preserve">- </w:t>
      </w:r>
      <w:r w:rsidR="00793F77" w:rsidRPr="00E310CC">
        <w:rPr>
          <w:rFonts w:ascii="Arial" w:hAnsi="Arial" w:cs="Arial"/>
          <w:sz w:val="19"/>
          <w:szCs w:val="19"/>
        </w:rPr>
        <w:t>Associate Engineer</w:t>
      </w:r>
      <w:r w:rsidR="00E61154" w:rsidRPr="00E310CC">
        <w:rPr>
          <w:rFonts w:ascii="Arial" w:hAnsi="Arial" w:cs="Arial"/>
          <w:sz w:val="19"/>
          <w:szCs w:val="19"/>
        </w:rPr>
        <w:t>. This $37 million</w:t>
      </w:r>
      <w:r w:rsidR="00793F77" w:rsidRPr="00E310CC">
        <w:rPr>
          <w:rFonts w:ascii="Arial" w:hAnsi="Arial" w:cs="Arial"/>
          <w:sz w:val="19"/>
          <w:szCs w:val="19"/>
        </w:rPr>
        <w:t xml:space="preserve"> </w:t>
      </w:r>
      <w:r w:rsidR="00E61154" w:rsidRPr="00E310CC">
        <w:rPr>
          <w:rFonts w:ascii="Arial" w:hAnsi="Arial" w:cs="Arial"/>
          <w:sz w:val="19"/>
          <w:szCs w:val="19"/>
        </w:rPr>
        <w:t>p</w:t>
      </w:r>
      <w:r w:rsidR="00793F77" w:rsidRPr="00E310CC">
        <w:rPr>
          <w:rFonts w:ascii="Arial" w:hAnsi="Arial" w:cs="Arial"/>
          <w:sz w:val="19"/>
          <w:szCs w:val="19"/>
        </w:rPr>
        <w:t>roject included the design of grading, paving, drainage and eight structures for 5.7 miles of state highway.</w:t>
      </w:r>
      <w:r w:rsidR="00E61154" w:rsidRPr="00E310CC">
        <w:rPr>
          <w:rStyle w:val="Strong"/>
          <w:rFonts w:ascii="Arial" w:hAnsi="Arial" w:cs="Arial"/>
          <w:b w:val="0"/>
          <w:bCs w:val="0"/>
          <w:sz w:val="19"/>
          <w:szCs w:val="19"/>
        </w:rPr>
        <w:t xml:space="preserve"> (198</w:t>
      </w:r>
      <w:r w:rsidR="00E310CC" w:rsidRPr="00E310CC">
        <w:rPr>
          <w:rStyle w:val="Strong"/>
          <w:rFonts w:ascii="Arial" w:hAnsi="Arial" w:cs="Arial"/>
          <w:b w:val="0"/>
          <w:bCs w:val="0"/>
          <w:sz w:val="19"/>
          <w:szCs w:val="19"/>
        </w:rPr>
        <w:t>7-1989)</w:t>
      </w:r>
    </w:p>
    <w:p w:rsidR="00793F77" w:rsidRPr="00E310CC" w:rsidRDefault="00793F77" w:rsidP="00A43678">
      <w:pPr>
        <w:jc w:val="both"/>
        <w:rPr>
          <w:rFonts w:ascii="Arial" w:hAnsi="Arial" w:cs="Arial"/>
          <w:sz w:val="19"/>
          <w:szCs w:val="19"/>
        </w:rPr>
      </w:pPr>
    </w:p>
    <w:p w:rsidR="008F5E54" w:rsidRPr="00E310CC" w:rsidRDefault="00E61154" w:rsidP="00A43678">
      <w:pPr>
        <w:jc w:val="both"/>
        <w:rPr>
          <w:rFonts w:ascii="Arial" w:hAnsi="Arial" w:cs="Arial"/>
          <w:sz w:val="19"/>
          <w:szCs w:val="19"/>
        </w:rPr>
      </w:pPr>
      <w:r w:rsidRPr="00E310CC">
        <w:rPr>
          <w:rStyle w:val="Strong"/>
          <w:rFonts w:ascii="Arial" w:hAnsi="Arial" w:cs="Arial"/>
          <w:sz w:val="19"/>
          <w:szCs w:val="19"/>
        </w:rPr>
        <w:t xml:space="preserve">NJDOT, </w:t>
      </w:r>
      <w:r w:rsidR="00793F77" w:rsidRPr="00E310CC">
        <w:rPr>
          <w:rStyle w:val="Strong"/>
          <w:rFonts w:ascii="Arial" w:hAnsi="Arial" w:cs="Arial"/>
          <w:sz w:val="19"/>
          <w:szCs w:val="19"/>
        </w:rPr>
        <w:t>Route 287, Sections 20B, 20C, and 21B</w:t>
      </w:r>
      <w:r w:rsidRPr="00E310CC">
        <w:rPr>
          <w:rStyle w:val="Strong"/>
          <w:rFonts w:ascii="Arial" w:hAnsi="Arial" w:cs="Arial"/>
          <w:sz w:val="19"/>
          <w:szCs w:val="19"/>
        </w:rPr>
        <w:t xml:space="preserve">, City or county, </w:t>
      </w:r>
      <w:r w:rsidR="00793F77" w:rsidRPr="00E310CC">
        <w:rPr>
          <w:rStyle w:val="Strong"/>
          <w:rFonts w:ascii="Arial" w:hAnsi="Arial" w:cs="Arial"/>
          <w:sz w:val="19"/>
          <w:szCs w:val="19"/>
        </w:rPr>
        <w:t>NJ -</w:t>
      </w:r>
      <w:r w:rsidR="00793F77" w:rsidRPr="00E310CC">
        <w:rPr>
          <w:rFonts w:ascii="Arial" w:hAnsi="Arial" w:cs="Arial"/>
          <w:sz w:val="19"/>
          <w:szCs w:val="19"/>
        </w:rPr>
        <w:t xml:space="preserve"> Associate Engineer for </w:t>
      </w:r>
      <w:r w:rsidRPr="00E310CC">
        <w:rPr>
          <w:rFonts w:ascii="Arial" w:hAnsi="Arial" w:cs="Arial"/>
          <w:sz w:val="19"/>
          <w:szCs w:val="19"/>
        </w:rPr>
        <w:t xml:space="preserve">the </w:t>
      </w:r>
      <w:r w:rsidR="00793F77" w:rsidRPr="00E310CC">
        <w:rPr>
          <w:rFonts w:ascii="Arial" w:hAnsi="Arial" w:cs="Arial"/>
          <w:sz w:val="19"/>
          <w:szCs w:val="19"/>
        </w:rPr>
        <w:t xml:space="preserve">design of grading and structures for four miles of State </w:t>
      </w:r>
      <w:r w:rsidRPr="00E310CC">
        <w:rPr>
          <w:rFonts w:ascii="Arial" w:hAnsi="Arial" w:cs="Arial"/>
          <w:sz w:val="19"/>
          <w:szCs w:val="19"/>
        </w:rPr>
        <w:t>h</w:t>
      </w:r>
      <w:r w:rsidR="00793F77" w:rsidRPr="00E310CC">
        <w:rPr>
          <w:rFonts w:ascii="Arial" w:hAnsi="Arial" w:cs="Arial"/>
          <w:sz w:val="19"/>
          <w:szCs w:val="19"/>
        </w:rPr>
        <w:t>ighway in New Jersey. This $47 million project, which included four structures and three retaining walls, extend</w:t>
      </w:r>
      <w:r w:rsidRPr="00E310CC">
        <w:rPr>
          <w:rFonts w:ascii="Arial" w:hAnsi="Arial" w:cs="Arial"/>
          <w:sz w:val="19"/>
          <w:szCs w:val="19"/>
        </w:rPr>
        <w:t>ed</w:t>
      </w:r>
      <w:r w:rsidR="00793F77" w:rsidRPr="00E310CC">
        <w:rPr>
          <w:rFonts w:ascii="Arial" w:hAnsi="Arial" w:cs="Arial"/>
          <w:sz w:val="19"/>
          <w:szCs w:val="19"/>
        </w:rPr>
        <w:t xml:space="preserve"> from north of the Pequannock River to south of the Ramapo River.</w:t>
      </w:r>
      <w:r w:rsidRPr="00E310CC">
        <w:rPr>
          <w:rStyle w:val="Strong"/>
          <w:rFonts w:ascii="Arial" w:hAnsi="Arial" w:cs="Arial"/>
          <w:sz w:val="19"/>
          <w:szCs w:val="19"/>
        </w:rPr>
        <w:t xml:space="preserve"> </w:t>
      </w:r>
      <w:r w:rsidRPr="00E310CC">
        <w:rPr>
          <w:rStyle w:val="Strong"/>
          <w:rFonts w:ascii="Arial" w:hAnsi="Arial" w:cs="Arial"/>
          <w:b w:val="0"/>
          <w:bCs w:val="0"/>
          <w:sz w:val="19"/>
          <w:szCs w:val="19"/>
        </w:rPr>
        <w:t>(1987-1989)</w:t>
      </w:r>
    </w:p>
    <w:p w:rsidR="00DF50AB" w:rsidRDefault="00DF50AB" w:rsidP="00A43678">
      <w:pPr>
        <w:jc w:val="both"/>
        <w:rPr>
          <w:rStyle w:val="Strong"/>
          <w:rFonts w:ascii="Arial" w:hAnsi="Arial" w:cs="Arial"/>
          <w:color w:val="2E74B5"/>
          <w:sz w:val="24"/>
          <w:szCs w:val="24"/>
        </w:rPr>
      </w:pPr>
    </w:p>
    <w:p w:rsidR="008F5E54" w:rsidRPr="004170BD" w:rsidRDefault="008F5E54" w:rsidP="00A43678">
      <w:pPr>
        <w:jc w:val="both"/>
        <w:rPr>
          <w:rFonts w:ascii="Arial" w:hAnsi="Arial" w:cs="Arial"/>
          <w:color w:val="2E74B5"/>
          <w:sz w:val="24"/>
          <w:szCs w:val="24"/>
        </w:rPr>
      </w:pPr>
      <w:r w:rsidRPr="004170BD">
        <w:rPr>
          <w:rStyle w:val="Strong"/>
          <w:rFonts w:ascii="Arial" w:hAnsi="Arial" w:cs="Arial"/>
          <w:color w:val="2E74B5"/>
          <w:sz w:val="24"/>
          <w:szCs w:val="24"/>
        </w:rPr>
        <w:t>New Jersey Turnpike Authority (NJTA)</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8F5E54" w:rsidRPr="003D6E89" w:rsidRDefault="008F5E54" w:rsidP="00A43678">
      <w:pPr>
        <w:jc w:val="both"/>
        <w:rPr>
          <w:rFonts w:ascii="Arial" w:hAnsi="Arial" w:cs="Arial"/>
          <w:b/>
          <w:bCs/>
          <w:sz w:val="19"/>
          <w:szCs w:val="19"/>
        </w:rPr>
      </w:pPr>
      <w:r w:rsidRPr="00E310CC">
        <w:rPr>
          <w:rStyle w:val="Strong"/>
          <w:rFonts w:ascii="Arial" w:hAnsi="Arial" w:cs="Arial"/>
          <w:sz w:val="19"/>
          <w:szCs w:val="19"/>
        </w:rPr>
        <w:t>New Jersey Turnpike Authority (NJTA)</w:t>
      </w:r>
      <w:r w:rsidRPr="00E310CC">
        <w:rPr>
          <w:rFonts w:ascii="Arial" w:hAnsi="Arial" w:cs="Arial"/>
          <w:b/>
          <w:bCs/>
          <w:sz w:val="19"/>
          <w:szCs w:val="19"/>
        </w:rPr>
        <w:t xml:space="preserve"> 1985-1990</w:t>
      </w:r>
      <w:r w:rsidR="003D6E89" w:rsidRPr="00E310CC">
        <w:rPr>
          <w:rFonts w:ascii="Arial" w:hAnsi="Arial" w:cs="Arial"/>
          <w:b/>
          <w:bCs/>
          <w:sz w:val="19"/>
          <w:szCs w:val="19"/>
        </w:rPr>
        <w:t xml:space="preserve"> </w:t>
      </w:r>
      <w:r w:rsidRPr="00E310CC">
        <w:rPr>
          <w:rFonts w:ascii="Arial" w:hAnsi="Arial" w:cs="Arial"/>
          <w:b/>
          <w:bCs/>
          <w:sz w:val="19"/>
          <w:szCs w:val="19"/>
        </w:rPr>
        <w:t>/ Widening Project, Phases B through D - Project Manager - New Jersey, NJ -</w:t>
      </w:r>
      <w:r w:rsidR="003D6E89" w:rsidRPr="00E310CC">
        <w:rPr>
          <w:rFonts w:ascii="Arial" w:hAnsi="Arial" w:cs="Arial"/>
          <w:sz w:val="19"/>
          <w:szCs w:val="19"/>
        </w:rPr>
        <w:t xml:space="preserve"> </w:t>
      </w:r>
      <w:r w:rsidRPr="00E310CC">
        <w:rPr>
          <w:rFonts w:ascii="Arial" w:hAnsi="Arial" w:cs="Arial"/>
          <w:sz w:val="19"/>
          <w:szCs w:val="19"/>
        </w:rPr>
        <w:t xml:space="preserve">Project Manager </w:t>
      </w:r>
      <w:r w:rsidR="003D6E89" w:rsidRPr="00E310CC">
        <w:rPr>
          <w:rFonts w:ascii="Arial" w:hAnsi="Arial" w:cs="Arial"/>
          <w:sz w:val="19"/>
          <w:szCs w:val="19"/>
        </w:rPr>
        <w:t xml:space="preserve">responsible </w:t>
      </w:r>
      <w:r w:rsidRPr="00E310CC">
        <w:rPr>
          <w:rFonts w:ascii="Arial" w:hAnsi="Arial" w:cs="Arial"/>
          <w:sz w:val="19"/>
          <w:szCs w:val="19"/>
        </w:rPr>
        <w:t xml:space="preserve">for </w:t>
      </w:r>
      <w:r w:rsidR="003D6E89" w:rsidRPr="00E310CC">
        <w:rPr>
          <w:rFonts w:ascii="Arial" w:hAnsi="Arial" w:cs="Arial"/>
          <w:sz w:val="19"/>
          <w:szCs w:val="19"/>
        </w:rPr>
        <w:t xml:space="preserve">this </w:t>
      </w:r>
      <w:r w:rsidRPr="00E310CC">
        <w:rPr>
          <w:rFonts w:ascii="Arial" w:hAnsi="Arial" w:cs="Arial"/>
          <w:sz w:val="19"/>
          <w:szCs w:val="19"/>
        </w:rPr>
        <w:t>grading, drainage, paving and structures contract.</w:t>
      </w:r>
      <w:r w:rsidR="003D6E89" w:rsidRPr="00E310CC">
        <w:rPr>
          <w:rFonts w:ascii="Arial" w:hAnsi="Arial" w:cs="Arial"/>
          <w:sz w:val="19"/>
          <w:szCs w:val="19"/>
        </w:rPr>
        <w:t xml:space="preserve"> R</w:t>
      </w:r>
      <w:r w:rsidRPr="00E310CC">
        <w:rPr>
          <w:rFonts w:ascii="Arial" w:hAnsi="Arial" w:cs="Arial"/>
          <w:sz w:val="19"/>
          <w:szCs w:val="19"/>
        </w:rPr>
        <w:t>esponsibilities included supervision of drafting and engineering personnel</w:t>
      </w:r>
      <w:r w:rsidR="003D6E89" w:rsidRPr="00E310CC">
        <w:rPr>
          <w:rFonts w:ascii="Arial" w:hAnsi="Arial" w:cs="Arial"/>
          <w:sz w:val="19"/>
          <w:szCs w:val="19"/>
        </w:rPr>
        <w:t xml:space="preserve">, </w:t>
      </w:r>
      <w:r w:rsidRPr="00E310CC">
        <w:rPr>
          <w:rFonts w:ascii="Arial" w:hAnsi="Arial" w:cs="Arial"/>
          <w:sz w:val="19"/>
          <w:szCs w:val="19"/>
        </w:rPr>
        <w:t>developing traffic control maintenance and protection of traffic schemes</w:t>
      </w:r>
      <w:r w:rsidR="003D6E89" w:rsidRPr="00E310CC">
        <w:rPr>
          <w:rFonts w:ascii="Arial" w:hAnsi="Arial" w:cs="Arial"/>
          <w:sz w:val="19"/>
          <w:szCs w:val="19"/>
        </w:rPr>
        <w:t xml:space="preserve">, </w:t>
      </w:r>
      <w:r w:rsidRPr="00E310CC">
        <w:rPr>
          <w:rFonts w:ascii="Arial" w:hAnsi="Arial" w:cs="Arial"/>
          <w:sz w:val="19"/>
          <w:szCs w:val="19"/>
        </w:rPr>
        <w:t>horizontal/vertical geometry</w:t>
      </w:r>
      <w:r w:rsidR="003D6E89" w:rsidRPr="00E310CC">
        <w:rPr>
          <w:rFonts w:ascii="Arial" w:hAnsi="Arial" w:cs="Arial"/>
          <w:sz w:val="19"/>
          <w:szCs w:val="19"/>
        </w:rPr>
        <w:t xml:space="preserve">, </w:t>
      </w:r>
      <w:r w:rsidRPr="00E310CC">
        <w:rPr>
          <w:rFonts w:ascii="Arial" w:hAnsi="Arial" w:cs="Arial"/>
          <w:sz w:val="19"/>
          <w:szCs w:val="19"/>
        </w:rPr>
        <w:t>typical sections and construction details</w:t>
      </w:r>
      <w:r w:rsidR="003D6E89" w:rsidRPr="00E310CC">
        <w:rPr>
          <w:rFonts w:ascii="Arial" w:hAnsi="Arial" w:cs="Arial"/>
          <w:sz w:val="19"/>
          <w:szCs w:val="19"/>
        </w:rPr>
        <w:t xml:space="preserve">, </w:t>
      </w:r>
      <w:r w:rsidRPr="00E310CC">
        <w:rPr>
          <w:rFonts w:ascii="Arial" w:hAnsi="Arial" w:cs="Arial"/>
          <w:sz w:val="19"/>
          <w:szCs w:val="19"/>
        </w:rPr>
        <w:t>signing and striping plans</w:t>
      </w:r>
      <w:r w:rsidR="003D6E89" w:rsidRPr="00E310CC">
        <w:rPr>
          <w:rFonts w:ascii="Arial" w:hAnsi="Arial" w:cs="Arial"/>
          <w:sz w:val="19"/>
          <w:szCs w:val="19"/>
        </w:rPr>
        <w:t>,</w:t>
      </w:r>
      <w:r w:rsidRPr="00E310CC">
        <w:rPr>
          <w:rFonts w:ascii="Arial" w:hAnsi="Arial" w:cs="Arial"/>
          <w:sz w:val="19"/>
          <w:szCs w:val="19"/>
        </w:rPr>
        <w:t xml:space="preserve"> landscape and erosion control plans</w:t>
      </w:r>
      <w:r w:rsidR="003D6E89" w:rsidRPr="00E310CC">
        <w:rPr>
          <w:rFonts w:ascii="Arial" w:hAnsi="Arial" w:cs="Arial"/>
          <w:sz w:val="19"/>
          <w:szCs w:val="19"/>
        </w:rPr>
        <w:t>,</w:t>
      </w:r>
      <w:r w:rsidRPr="00E310CC">
        <w:rPr>
          <w:rFonts w:ascii="Arial" w:hAnsi="Arial" w:cs="Arial"/>
          <w:sz w:val="19"/>
          <w:szCs w:val="19"/>
        </w:rPr>
        <w:t xml:space="preserve"> right-of-way plans</w:t>
      </w:r>
      <w:r w:rsidR="003D6E89" w:rsidRPr="00E310CC">
        <w:rPr>
          <w:rFonts w:ascii="Arial" w:hAnsi="Arial" w:cs="Arial"/>
          <w:sz w:val="19"/>
          <w:szCs w:val="19"/>
        </w:rPr>
        <w:t>,</w:t>
      </w:r>
      <w:r w:rsidRPr="00E310CC">
        <w:rPr>
          <w:rFonts w:ascii="Arial" w:hAnsi="Arial" w:cs="Arial"/>
          <w:sz w:val="19"/>
          <w:szCs w:val="19"/>
        </w:rPr>
        <w:t xml:space="preserve"> engineering cost estimates</w:t>
      </w:r>
      <w:r w:rsidR="003D6E89" w:rsidRPr="00E310CC">
        <w:rPr>
          <w:rFonts w:ascii="Arial" w:hAnsi="Arial" w:cs="Arial"/>
          <w:sz w:val="19"/>
          <w:szCs w:val="19"/>
        </w:rPr>
        <w:t>,</w:t>
      </w:r>
      <w:r w:rsidRPr="00E310CC">
        <w:rPr>
          <w:rFonts w:ascii="Arial" w:hAnsi="Arial" w:cs="Arial"/>
          <w:sz w:val="19"/>
          <w:szCs w:val="19"/>
        </w:rPr>
        <w:t xml:space="preserve"> and construction services.</w:t>
      </w:r>
      <w:r w:rsidR="003D6E89" w:rsidRPr="00E310CC">
        <w:rPr>
          <w:rFonts w:ascii="Arial" w:hAnsi="Arial" w:cs="Arial"/>
          <w:sz w:val="19"/>
          <w:szCs w:val="19"/>
        </w:rPr>
        <w:t xml:space="preserve"> (1989 - 1994)</w:t>
      </w:r>
    </w:p>
    <w:p w:rsidR="008F5E54" w:rsidRDefault="008F5E54" w:rsidP="00A43678">
      <w:pPr>
        <w:jc w:val="both"/>
      </w:pP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9444BB" w:rsidRPr="004170BD" w:rsidRDefault="006E5238"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color w:val="2E74B5"/>
          <w:kern w:val="20"/>
          <w:sz w:val="24"/>
          <w:szCs w:val="24"/>
        </w:rPr>
      </w:pPr>
      <w:r w:rsidRPr="004170BD">
        <w:rPr>
          <w:rFonts w:ascii="Arial" w:hAnsi="Arial" w:cs="Arial"/>
          <w:b/>
          <w:color w:val="2E74B5"/>
          <w:kern w:val="20"/>
          <w:sz w:val="24"/>
          <w:szCs w:val="24"/>
        </w:rPr>
        <w:t xml:space="preserve">Miscellaneous </w:t>
      </w:r>
      <w:r w:rsidR="008F5E54" w:rsidRPr="004170BD">
        <w:rPr>
          <w:rFonts w:ascii="Arial" w:hAnsi="Arial" w:cs="Arial"/>
          <w:b/>
          <w:color w:val="2E74B5"/>
          <w:kern w:val="20"/>
          <w:sz w:val="24"/>
          <w:szCs w:val="24"/>
        </w:rPr>
        <w:t>Agencies / Clients</w:t>
      </w:r>
    </w:p>
    <w:p w:rsidR="009444BB" w:rsidRDefault="009444BB" w:rsidP="00A4367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spacing w:line="120" w:lineRule="exact"/>
        <w:jc w:val="both"/>
        <w:rPr>
          <w:rFonts w:ascii="Arial" w:hAnsi="Arial" w:cs="Arial"/>
          <w:bCs/>
          <w:kern w:val="20"/>
          <w:sz w:val="19"/>
        </w:rPr>
      </w:pPr>
    </w:p>
    <w:p w:rsidR="006E5238" w:rsidRDefault="006E5238" w:rsidP="00A43678">
      <w:pPr>
        <w:jc w:val="both"/>
        <w:rPr>
          <w:rStyle w:val="Strong"/>
          <w:rFonts w:ascii="Arial" w:hAnsi="Arial" w:cs="Arial"/>
          <w:b w:val="0"/>
          <w:bCs w:val="0"/>
          <w:sz w:val="19"/>
          <w:szCs w:val="19"/>
        </w:rPr>
      </w:pPr>
      <w:r w:rsidRPr="00156670">
        <w:rPr>
          <w:rFonts w:ascii="Arial" w:hAnsi="Arial" w:cs="Arial"/>
          <w:b/>
          <w:bCs/>
          <w:sz w:val="19"/>
          <w:szCs w:val="19"/>
        </w:rPr>
        <w:t>Delaware Department of Transportation (DelDOT)</w:t>
      </w:r>
      <w:r w:rsidR="00156670">
        <w:rPr>
          <w:rFonts w:ascii="Arial" w:hAnsi="Arial" w:cs="Arial"/>
          <w:b/>
          <w:bCs/>
          <w:sz w:val="19"/>
          <w:szCs w:val="19"/>
        </w:rPr>
        <w:t xml:space="preserve">, </w:t>
      </w:r>
      <w:r w:rsidRPr="00156670">
        <w:rPr>
          <w:rStyle w:val="Strong"/>
          <w:rFonts w:ascii="Arial" w:hAnsi="Arial" w:cs="Arial"/>
          <w:sz w:val="19"/>
          <w:szCs w:val="19"/>
        </w:rPr>
        <w:t>Hares Corner Interchange</w:t>
      </w:r>
      <w:r w:rsidR="00156670">
        <w:rPr>
          <w:rStyle w:val="Strong"/>
          <w:rFonts w:ascii="Arial" w:hAnsi="Arial" w:cs="Arial"/>
          <w:sz w:val="19"/>
          <w:szCs w:val="19"/>
        </w:rPr>
        <w:t xml:space="preserve">, </w:t>
      </w:r>
      <w:r w:rsidRPr="00156670">
        <w:rPr>
          <w:rStyle w:val="Strong"/>
          <w:rFonts w:ascii="Arial" w:hAnsi="Arial" w:cs="Arial"/>
          <w:sz w:val="19"/>
          <w:szCs w:val="19"/>
        </w:rPr>
        <w:t>D</w:t>
      </w:r>
      <w:r w:rsidR="00156670">
        <w:rPr>
          <w:rStyle w:val="Strong"/>
          <w:rFonts w:ascii="Arial" w:hAnsi="Arial" w:cs="Arial"/>
          <w:sz w:val="19"/>
          <w:szCs w:val="19"/>
        </w:rPr>
        <w:t>E</w:t>
      </w:r>
      <w:r w:rsidRPr="00156670">
        <w:rPr>
          <w:rStyle w:val="Strong"/>
          <w:rFonts w:ascii="Arial" w:hAnsi="Arial" w:cs="Arial"/>
          <w:sz w:val="19"/>
          <w:szCs w:val="19"/>
        </w:rPr>
        <w:t xml:space="preserve"> -</w:t>
      </w:r>
      <w:r w:rsidRPr="00156670">
        <w:rPr>
          <w:rFonts w:ascii="Arial" w:hAnsi="Arial" w:cs="Arial"/>
          <w:sz w:val="19"/>
          <w:szCs w:val="19"/>
        </w:rPr>
        <w:t xml:space="preserve"> Engineer </w:t>
      </w:r>
      <w:r w:rsidR="00146F78">
        <w:rPr>
          <w:rFonts w:ascii="Arial" w:hAnsi="Arial" w:cs="Arial"/>
          <w:sz w:val="19"/>
          <w:szCs w:val="19"/>
        </w:rPr>
        <w:t xml:space="preserve">responsible for </w:t>
      </w:r>
      <w:r w:rsidRPr="00156670">
        <w:rPr>
          <w:rFonts w:ascii="Arial" w:hAnsi="Arial" w:cs="Arial"/>
          <w:sz w:val="19"/>
          <w:szCs w:val="19"/>
        </w:rPr>
        <w:t>development of right-of-way, including acquisition costs</w:t>
      </w:r>
      <w:r w:rsidR="00146F78">
        <w:rPr>
          <w:rFonts w:ascii="Arial" w:hAnsi="Arial" w:cs="Arial"/>
          <w:sz w:val="19"/>
          <w:szCs w:val="19"/>
        </w:rPr>
        <w:t xml:space="preserve">, </w:t>
      </w:r>
      <w:r w:rsidRPr="00156670">
        <w:rPr>
          <w:rFonts w:ascii="Arial" w:hAnsi="Arial" w:cs="Arial"/>
          <w:sz w:val="19"/>
          <w:szCs w:val="19"/>
        </w:rPr>
        <w:t>construction cost estimate</w:t>
      </w:r>
      <w:r w:rsidR="00146F78">
        <w:rPr>
          <w:rFonts w:ascii="Arial" w:hAnsi="Arial" w:cs="Arial"/>
          <w:sz w:val="19"/>
          <w:szCs w:val="19"/>
        </w:rPr>
        <w:t xml:space="preserve">s, </w:t>
      </w:r>
      <w:r w:rsidRPr="00156670">
        <w:rPr>
          <w:rFonts w:ascii="Arial" w:hAnsi="Arial" w:cs="Arial"/>
          <w:sz w:val="19"/>
          <w:szCs w:val="19"/>
        </w:rPr>
        <w:t>profile alignment using various design speeds and typical sections, and calculation of quantities for pavement guiderails and curbs</w:t>
      </w:r>
    </w:p>
    <w:p w:rsidR="00DF50AB" w:rsidRPr="00156670" w:rsidRDefault="00DF50AB" w:rsidP="00A43678">
      <w:pPr>
        <w:jc w:val="both"/>
        <w:rPr>
          <w:rFonts w:ascii="Arial" w:hAnsi="Arial" w:cs="Arial"/>
          <w:sz w:val="19"/>
          <w:szCs w:val="19"/>
        </w:rPr>
      </w:pPr>
    </w:p>
    <w:p w:rsidR="006E5238" w:rsidRPr="00156670" w:rsidRDefault="006E5238" w:rsidP="00A43678">
      <w:pPr>
        <w:jc w:val="both"/>
        <w:rPr>
          <w:rFonts w:ascii="Arial" w:hAnsi="Arial" w:cs="Arial"/>
          <w:sz w:val="19"/>
          <w:szCs w:val="19"/>
        </w:rPr>
      </w:pPr>
      <w:r w:rsidRPr="00146F78">
        <w:rPr>
          <w:rFonts w:ascii="Arial" w:hAnsi="Arial" w:cs="Arial"/>
          <w:b/>
          <w:bCs/>
          <w:sz w:val="19"/>
          <w:szCs w:val="19"/>
        </w:rPr>
        <w:t>Connecticut Department of Transportation</w:t>
      </w:r>
      <w:r w:rsidRPr="00156670">
        <w:rPr>
          <w:rStyle w:val="Strong"/>
          <w:rFonts w:ascii="Arial" w:hAnsi="Arial" w:cs="Arial"/>
          <w:sz w:val="19"/>
          <w:szCs w:val="19"/>
        </w:rPr>
        <w:t xml:space="preserve"> (C</w:t>
      </w:r>
      <w:r w:rsidR="000C14D5" w:rsidRPr="00156670">
        <w:rPr>
          <w:rStyle w:val="Strong"/>
          <w:rFonts w:ascii="Arial" w:hAnsi="Arial" w:cs="Arial"/>
          <w:sz w:val="19"/>
          <w:szCs w:val="19"/>
        </w:rPr>
        <w:t>T</w:t>
      </w:r>
      <w:r w:rsidRPr="00156670">
        <w:rPr>
          <w:rStyle w:val="Strong"/>
          <w:rFonts w:ascii="Arial" w:hAnsi="Arial" w:cs="Arial"/>
          <w:sz w:val="19"/>
          <w:szCs w:val="19"/>
        </w:rPr>
        <w:t>DOT), I-95 Bridge Deck Rehabilitation</w:t>
      </w:r>
      <w:r w:rsidR="00146F78" w:rsidRPr="00156670">
        <w:rPr>
          <w:rStyle w:val="Strong"/>
          <w:rFonts w:ascii="Arial" w:hAnsi="Arial" w:cs="Arial"/>
          <w:sz w:val="19"/>
          <w:szCs w:val="19"/>
        </w:rPr>
        <w:t xml:space="preserve"> </w:t>
      </w:r>
      <w:r w:rsidRPr="00156670">
        <w:rPr>
          <w:rStyle w:val="Strong"/>
          <w:rFonts w:ascii="Arial" w:hAnsi="Arial" w:cs="Arial"/>
          <w:sz w:val="19"/>
          <w:szCs w:val="19"/>
        </w:rPr>
        <w:t xml:space="preserve">- </w:t>
      </w:r>
      <w:r w:rsidRPr="00156670">
        <w:rPr>
          <w:rFonts w:ascii="Arial" w:hAnsi="Arial" w:cs="Arial"/>
          <w:sz w:val="19"/>
          <w:szCs w:val="19"/>
        </w:rPr>
        <w:t>Civil Lead Engineer responsible for developing maintenance and protection of traffic plans for full deck overlays for the Connecticut Department of Transportation. The project required doing the construction in four stages and splitting the traffic in two stages, as well as special signing due to the splitting of traffic.</w:t>
      </w:r>
    </w:p>
    <w:p w:rsidR="008F5E54" w:rsidRPr="00156670" w:rsidRDefault="008F5E54" w:rsidP="00A43678">
      <w:pPr>
        <w:jc w:val="both"/>
        <w:rPr>
          <w:rFonts w:ascii="Arial" w:hAnsi="Arial" w:cs="Arial"/>
          <w:sz w:val="19"/>
          <w:szCs w:val="19"/>
        </w:rPr>
      </w:pPr>
    </w:p>
    <w:p w:rsidR="00146F78" w:rsidRPr="00BE6208" w:rsidRDefault="008F5E54" w:rsidP="00A43678">
      <w:pPr>
        <w:jc w:val="both"/>
        <w:rPr>
          <w:rFonts w:ascii="Arial" w:hAnsi="Arial" w:cs="Arial"/>
          <w:sz w:val="19"/>
          <w:szCs w:val="19"/>
        </w:rPr>
      </w:pPr>
      <w:r w:rsidRPr="00E310CC">
        <w:rPr>
          <w:rStyle w:val="Strong"/>
          <w:rFonts w:ascii="Arial" w:hAnsi="Arial" w:cs="Arial"/>
          <w:sz w:val="19"/>
          <w:szCs w:val="19"/>
        </w:rPr>
        <w:t>York College Site Improvements</w:t>
      </w:r>
      <w:r w:rsidR="00146F78" w:rsidRPr="00E310CC">
        <w:rPr>
          <w:rStyle w:val="Strong"/>
          <w:rFonts w:ascii="Arial" w:hAnsi="Arial" w:cs="Arial"/>
          <w:sz w:val="19"/>
          <w:szCs w:val="19"/>
        </w:rPr>
        <w:t xml:space="preserve"> </w:t>
      </w:r>
      <w:r w:rsidRPr="00E310CC">
        <w:rPr>
          <w:rStyle w:val="Strong"/>
          <w:rFonts w:ascii="Arial" w:hAnsi="Arial" w:cs="Arial"/>
          <w:sz w:val="19"/>
          <w:szCs w:val="19"/>
        </w:rPr>
        <w:t>Phase II</w:t>
      </w:r>
      <w:r w:rsidR="00146F78" w:rsidRPr="00E310CC">
        <w:rPr>
          <w:rStyle w:val="Strong"/>
          <w:rFonts w:ascii="Arial" w:hAnsi="Arial" w:cs="Arial"/>
          <w:sz w:val="19"/>
          <w:szCs w:val="19"/>
        </w:rPr>
        <w:t xml:space="preserve">, Queens, NY </w:t>
      </w:r>
      <w:r w:rsidRPr="00E310CC">
        <w:rPr>
          <w:rStyle w:val="Strong"/>
          <w:rFonts w:ascii="Arial" w:hAnsi="Arial" w:cs="Arial"/>
          <w:sz w:val="19"/>
          <w:szCs w:val="19"/>
        </w:rPr>
        <w:t xml:space="preserve">- </w:t>
      </w:r>
      <w:r w:rsidRPr="00E310CC">
        <w:rPr>
          <w:rFonts w:ascii="Arial" w:hAnsi="Arial" w:cs="Arial"/>
          <w:sz w:val="19"/>
          <w:szCs w:val="19"/>
        </w:rPr>
        <w:t xml:space="preserve">Project Manager of a two-phase project for site improvements at York College. Phase I of this project consisted of improvements </w:t>
      </w:r>
      <w:r w:rsidR="00146F78" w:rsidRPr="00E310CC">
        <w:rPr>
          <w:rFonts w:ascii="Arial" w:hAnsi="Arial" w:cs="Arial"/>
          <w:sz w:val="19"/>
          <w:szCs w:val="19"/>
        </w:rPr>
        <w:t>to</w:t>
      </w:r>
      <w:r w:rsidRPr="00E310CC">
        <w:rPr>
          <w:rFonts w:ascii="Arial" w:hAnsi="Arial" w:cs="Arial"/>
          <w:sz w:val="19"/>
          <w:szCs w:val="19"/>
        </w:rPr>
        <w:t xml:space="preserve"> the one-acre site surrounding the Performing Arts Building. This $1.5 million project included complete reconstruction of the parking lot to accommodate more than 600 vehicles, drainage improvements and landscaping. Construction of these improvements was completed in January 2000. Phase II consisted of the reclamation of a 6.5-acre vacant parcel located south of the Performing Arts Center. Work on this site included the removal of more than 55,000 cubic yards of stockpiled construction debris of construction parking facilities for 200 vehicles.</w:t>
      </w:r>
      <w:r w:rsidR="00146F78" w:rsidRPr="00E310CC">
        <w:rPr>
          <w:rFonts w:ascii="Arial" w:hAnsi="Arial" w:cs="Arial"/>
          <w:sz w:val="19"/>
          <w:szCs w:val="19"/>
        </w:rPr>
        <w:t xml:space="preserve"> </w:t>
      </w:r>
      <w:r w:rsidR="00146F78" w:rsidRPr="00E310CC">
        <w:rPr>
          <w:rStyle w:val="Strong"/>
          <w:rFonts w:ascii="Arial" w:hAnsi="Arial" w:cs="Arial"/>
          <w:b w:val="0"/>
          <w:bCs w:val="0"/>
          <w:sz w:val="19"/>
          <w:szCs w:val="19"/>
        </w:rPr>
        <w:t xml:space="preserve"> (2000</w:t>
      </w:r>
      <w:r w:rsidR="00E310CC" w:rsidRPr="00E310CC">
        <w:rPr>
          <w:rStyle w:val="Strong"/>
          <w:rFonts w:ascii="Arial" w:hAnsi="Arial" w:cs="Arial"/>
          <w:b w:val="0"/>
          <w:bCs w:val="0"/>
          <w:sz w:val="19"/>
          <w:szCs w:val="19"/>
        </w:rPr>
        <w:t>-2001)</w:t>
      </w:r>
    </w:p>
    <w:p w:rsidR="008F5E54" w:rsidRPr="00156670" w:rsidRDefault="008F5E54" w:rsidP="00A43678">
      <w:pPr>
        <w:jc w:val="both"/>
        <w:rPr>
          <w:rFonts w:ascii="Arial" w:hAnsi="Arial" w:cs="Arial"/>
          <w:sz w:val="19"/>
          <w:szCs w:val="19"/>
        </w:rPr>
      </w:pPr>
    </w:p>
    <w:p w:rsidR="00146F78" w:rsidRDefault="008F5E54" w:rsidP="00A43678">
      <w:pPr>
        <w:jc w:val="both"/>
        <w:rPr>
          <w:rStyle w:val="Strong"/>
          <w:rFonts w:ascii="Arial" w:hAnsi="Arial" w:cs="Arial"/>
          <w:color w:val="FF0000"/>
          <w:sz w:val="19"/>
          <w:szCs w:val="19"/>
        </w:rPr>
      </w:pPr>
      <w:r w:rsidRPr="00E310CC">
        <w:rPr>
          <w:rFonts w:ascii="Arial" w:hAnsi="Arial" w:cs="Arial"/>
          <w:b/>
          <w:bCs/>
          <w:sz w:val="19"/>
          <w:szCs w:val="19"/>
        </w:rPr>
        <w:t>Sprint Spectrum, L.P., Lucent Technologies/Bechtel Alliance</w:t>
      </w:r>
      <w:r w:rsidRPr="00E310CC">
        <w:rPr>
          <w:rStyle w:val="Strong"/>
          <w:rFonts w:ascii="Arial" w:hAnsi="Arial" w:cs="Arial"/>
          <w:sz w:val="19"/>
          <w:szCs w:val="19"/>
        </w:rPr>
        <w:t>,  Cell Site Evaluation and Construction</w:t>
      </w:r>
      <w:r w:rsidR="00146F78" w:rsidRPr="00E310CC">
        <w:rPr>
          <w:rStyle w:val="Strong"/>
          <w:rFonts w:ascii="Arial" w:hAnsi="Arial" w:cs="Arial"/>
          <w:sz w:val="19"/>
          <w:szCs w:val="19"/>
        </w:rPr>
        <w:t>,</w:t>
      </w:r>
      <w:r w:rsidRPr="00E310CC">
        <w:rPr>
          <w:rStyle w:val="Strong"/>
          <w:rFonts w:ascii="Arial" w:hAnsi="Arial" w:cs="Arial"/>
          <w:sz w:val="19"/>
          <w:szCs w:val="19"/>
        </w:rPr>
        <w:t xml:space="preserve"> New York, NY - </w:t>
      </w:r>
      <w:r w:rsidRPr="00E310CC">
        <w:rPr>
          <w:rFonts w:ascii="Arial" w:hAnsi="Arial" w:cs="Arial"/>
          <w:sz w:val="19"/>
          <w:szCs w:val="19"/>
        </w:rPr>
        <w:t>Project Manager</w:t>
      </w:r>
      <w:r w:rsidR="00146F78" w:rsidRPr="00E310CC">
        <w:rPr>
          <w:rFonts w:ascii="Arial" w:hAnsi="Arial" w:cs="Arial"/>
          <w:sz w:val="19"/>
          <w:szCs w:val="19"/>
        </w:rPr>
        <w:t>. P</w:t>
      </w:r>
      <w:r w:rsidRPr="00E310CC">
        <w:rPr>
          <w:rFonts w:ascii="Arial" w:hAnsi="Arial" w:cs="Arial"/>
          <w:sz w:val="19"/>
          <w:szCs w:val="19"/>
        </w:rPr>
        <w:t xml:space="preserve">rovided telecommunication services for the following: site plan and elevations with preliminary details of equipment location and antenna mounts, including the evaluation/inspection of the existing conditions of the site. Inspection of walls (penthouse, parapets) and roof to assess condition for suitability of antenna frame mounts; structural analysis for supporting the PCS equipment and the antenna frames; determination </w:t>
      </w:r>
      <w:r w:rsidR="00146F78" w:rsidRPr="00E310CC">
        <w:rPr>
          <w:rFonts w:ascii="Arial" w:hAnsi="Arial" w:cs="Arial"/>
          <w:sz w:val="19"/>
          <w:szCs w:val="19"/>
        </w:rPr>
        <w:t>that</w:t>
      </w:r>
      <w:r w:rsidRPr="00E310CC">
        <w:rPr>
          <w:rFonts w:ascii="Arial" w:hAnsi="Arial" w:cs="Arial"/>
          <w:sz w:val="19"/>
          <w:szCs w:val="19"/>
        </w:rPr>
        <w:t xml:space="preserve"> existing conditions of the site c</w:t>
      </w:r>
      <w:r w:rsidR="00146F78" w:rsidRPr="00E310CC">
        <w:rPr>
          <w:rFonts w:ascii="Arial" w:hAnsi="Arial" w:cs="Arial"/>
          <w:sz w:val="19"/>
          <w:szCs w:val="19"/>
        </w:rPr>
        <w:t>ould</w:t>
      </w:r>
      <w:r w:rsidRPr="00E310CC">
        <w:rPr>
          <w:rFonts w:ascii="Arial" w:hAnsi="Arial" w:cs="Arial"/>
          <w:sz w:val="19"/>
          <w:szCs w:val="19"/>
        </w:rPr>
        <w:t xml:space="preserve"> safely support the structures and meet Sprint PCS specifications and the building code; design and preparation of final design drawings showing site plan, elevations indicating the locations of the antennas and their height above roof and above ground level. Structural drawings include</w:t>
      </w:r>
      <w:r w:rsidR="00146F78" w:rsidRPr="00E310CC">
        <w:rPr>
          <w:rFonts w:ascii="Arial" w:hAnsi="Arial" w:cs="Arial"/>
          <w:sz w:val="19"/>
          <w:szCs w:val="19"/>
        </w:rPr>
        <w:t>d</w:t>
      </w:r>
      <w:r w:rsidRPr="00E310CC">
        <w:rPr>
          <w:rFonts w:ascii="Arial" w:hAnsi="Arial" w:cs="Arial"/>
          <w:sz w:val="19"/>
          <w:szCs w:val="19"/>
        </w:rPr>
        <w:t xml:space="preserve"> the support design for the PCS equipment and antenna support systems; construction engineering solutions and alternatives to overcome any unfavorable conditions that may be encountered during construction phase; and detailed inspection (electrical and structural) of every component of the PCS equipment, antennas, electrical and structural items at the site is performed.</w:t>
      </w:r>
      <w:r w:rsidR="00146F78" w:rsidRPr="00E310CC">
        <w:rPr>
          <w:rFonts w:ascii="Arial" w:hAnsi="Arial" w:cs="Arial"/>
          <w:sz w:val="19"/>
          <w:szCs w:val="19"/>
        </w:rPr>
        <w:t xml:space="preserve"> </w:t>
      </w:r>
      <w:bookmarkStart w:id="71" w:name="_Hlk131776890"/>
      <w:r w:rsidR="00146F78" w:rsidRPr="00E310CC">
        <w:rPr>
          <w:rStyle w:val="Strong"/>
          <w:rFonts w:ascii="Arial" w:hAnsi="Arial" w:cs="Arial"/>
          <w:b w:val="0"/>
          <w:bCs w:val="0"/>
          <w:sz w:val="19"/>
          <w:szCs w:val="19"/>
        </w:rPr>
        <w:t>(1997</w:t>
      </w:r>
      <w:r w:rsidR="00E310CC" w:rsidRPr="00E310CC">
        <w:rPr>
          <w:rStyle w:val="Strong"/>
          <w:rFonts w:ascii="Arial" w:hAnsi="Arial" w:cs="Arial"/>
          <w:b w:val="0"/>
          <w:bCs w:val="0"/>
          <w:sz w:val="19"/>
          <w:szCs w:val="19"/>
        </w:rPr>
        <w:t>-1998)</w:t>
      </w:r>
      <w:bookmarkEnd w:id="71"/>
    </w:p>
    <w:p w:rsidR="00146F78" w:rsidRDefault="00146F78" w:rsidP="00A43678">
      <w:pPr>
        <w:jc w:val="both"/>
        <w:rPr>
          <w:rStyle w:val="Strong"/>
          <w:rFonts w:ascii="Arial" w:hAnsi="Arial" w:cs="Arial"/>
          <w:color w:val="FF0000"/>
          <w:sz w:val="19"/>
          <w:szCs w:val="19"/>
        </w:rPr>
      </w:pPr>
    </w:p>
    <w:p w:rsidR="008F5E54" w:rsidRPr="00156670" w:rsidRDefault="008F5E54" w:rsidP="00A43678">
      <w:pPr>
        <w:jc w:val="both"/>
        <w:rPr>
          <w:rFonts w:ascii="Arial" w:hAnsi="Arial" w:cs="Arial"/>
          <w:sz w:val="19"/>
          <w:szCs w:val="19"/>
        </w:rPr>
      </w:pPr>
      <w:r w:rsidRPr="004C1B53">
        <w:rPr>
          <w:rFonts w:ascii="Arial" w:hAnsi="Arial" w:cs="Arial"/>
          <w:b/>
          <w:bCs/>
          <w:sz w:val="19"/>
          <w:szCs w:val="19"/>
        </w:rPr>
        <w:t>Washington Metropolitan Area Transit Authority</w:t>
      </w:r>
      <w:r w:rsidR="00146F78" w:rsidRPr="004C1B53">
        <w:rPr>
          <w:rFonts w:ascii="Arial" w:hAnsi="Arial" w:cs="Arial"/>
          <w:b/>
          <w:bCs/>
          <w:sz w:val="19"/>
          <w:szCs w:val="19"/>
        </w:rPr>
        <w:t xml:space="preserve">, </w:t>
      </w:r>
      <w:r w:rsidRPr="004C1B53">
        <w:rPr>
          <w:rStyle w:val="Strong"/>
          <w:rFonts w:ascii="Arial" w:hAnsi="Arial" w:cs="Arial"/>
          <w:sz w:val="19"/>
          <w:szCs w:val="19"/>
        </w:rPr>
        <w:t>Glenmont Route/Glenmont Station, Section 1B0112</w:t>
      </w:r>
      <w:r w:rsidR="00146F78" w:rsidRPr="004C1B53">
        <w:rPr>
          <w:rStyle w:val="Strong"/>
          <w:rFonts w:ascii="Arial" w:hAnsi="Arial" w:cs="Arial"/>
          <w:sz w:val="19"/>
          <w:szCs w:val="19"/>
        </w:rPr>
        <w:t xml:space="preserve">, Glenmont, MD </w:t>
      </w:r>
      <w:r w:rsidRPr="004C1B53">
        <w:rPr>
          <w:rStyle w:val="Strong"/>
          <w:rFonts w:ascii="Arial" w:hAnsi="Arial" w:cs="Arial"/>
          <w:sz w:val="19"/>
          <w:szCs w:val="19"/>
        </w:rPr>
        <w:t xml:space="preserve">- Project Engineer - </w:t>
      </w:r>
      <w:r w:rsidRPr="004C1B53">
        <w:rPr>
          <w:rFonts w:ascii="Arial" w:hAnsi="Arial" w:cs="Arial"/>
          <w:sz w:val="19"/>
          <w:szCs w:val="19"/>
        </w:rPr>
        <w:t xml:space="preserve">Civil Lead Engineer responsible for detour and maintenance and protection of traffic, signing, and pavement restoration for the design of a new subway tunnel including coordination with subconsultants. Also responsible for the design of alignments and grading plans for Georgia Avenue, and a </w:t>
      </w:r>
      <w:r w:rsidR="00810E02" w:rsidRPr="004C1B53">
        <w:rPr>
          <w:rFonts w:ascii="Arial" w:hAnsi="Arial" w:cs="Arial"/>
          <w:sz w:val="19"/>
          <w:szCs w:val="19"/>
        </w:rPr>
        <w:t>K</w:t>
      </w:r>
      <w:r w:rsidRPr="004C1B53">
        <w:rPr>
          <w:rFonts w:ascii="Arial" w:hAnsi="Arial" w:cs="Arial"/>
          <w:sz w:val="19"/>
          <w:szCs w:val="19"/>
        </w:rPr>
        <w:t>iss-and-</w:t>
      </w:r>
      <w:r w:rsidR="00810E02" w:rsidRPr="004C1B53">
        <w:rPr>
          <w:rFonts w:ascii="Arial" w:hAnsi="Arial" w:cs="Arial"/>
          <w:sz w:val="19"/>
          <w:szCs w:val="19"/>
        </w:rPr>
        <w:t>R</w:t>
      </w:r>
      <w:r w:rsidRPr="004C1B53">
        <w:rPr>
          <w:rFonts w:ascii="Arial" w:hAnsi="Arial" w:cs="Arial"/>
          <w:sz w:val="19"/>
          <w:szCs w:val="19"/>
        </w:rPr>
        <w:t>ide parking lot.</w:t>
      </w:r>
      <w:r w:rsidR="00146F78" w:rsidRPr="004C1B53">
        <w:rPr>
          <w:rFonts w:ascii="Arial" w:hAnsi="Arial" w:cs="Arial"/>
          <w:sz w:val="19"/>
          <w:szCs w:val="19"/>
        </w:rPr>
        <w:t xml:space="preserve"> </w:t>
      </w:r>
      <w:r w:rsidR="00146F78" w:rsidRPr="004C1B53">
        <w:rPr>
          <w:rStyle w:val="Strong"/>
          <w:rFonts w:ascii="Arial" w:hAnsi="Arial" w:cs="Arial"/>
          <w:b w:val="0"/>
          <w:bCs w:val="0"/>
          <w:sz w:val="19"/>
          <w:szCs w:val="19"/>
        </w:rPr>
        <w:t>(1992</w:t>
      </w:r>
      <w:r w:rsidR="004C1B53" w:rsidRPr="004C1B53">
        <w:rPr>
          <w:rStyle w:val="Strong"/>
          <w:rFonts w:ascii="Arial" w:hAnsi="Arial" w:cs="Arial"/>
          <w:b w:val="0"/>
          <w:bCs w:val="0"/>
          <w:sz w:val="19"/>
          <w:szCs w:val="19"/>
        </w:rPr>
        <w:t>-1993)</w:t>
      </w:r>
    </w:p>
    <w:p w:rsidR="000C14D5" w:rsidRPr="00380E97" w:rsidRDefault="000C14D5" w:rsidP="00A43678">
      <w:pPr>
        <w:jc w:val="both"/>
        <w:rPr>
          <w:rFonts w:ascii="Arial" w:hAnsi="Arial" w:cs="Arial"/>
          <w:sz w:val="19"/>
          <w:szCs w:val="19"/>
        </w:rPr>
      </w:pPr>
    </w:p>
    <w:p w:rsidR="000C14D5" w:rsidRPr="00380E97" w:rsidRDefault="004C1B53" w:rsidP="00A43678">
      <w:pPr>
        <w:jc w:val="both"/>
        <w:rPr>
          <w:rFonts w:ascii="Arial" w:hAnsi="Arial" w:cs="Arial"/>
          <w:sz w:val="19"/>
          <w:szCs w:val="19"/>
        </w:rPr>
      </w:pPr>
      <w:r w:rsidRPr="004C1B53">
        <w:rPr>
          <w:rStyle w:val="Strong"/>
          <w:rFonts w:ascii="Arial" w:hAnsi="Arial" w:cs="Arial"/>
          <w:sz w:val="19"/>
          <w:szCs w:val="19"/>
        </w:rPr>
        <w:t>NJTA</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New County Road Grade Separation Project</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Secaucus, NJ -</w:t>
      </w:r>
      <w:r w:rsidR="00380E97" w:rsidRPr="004C1B53">
        <w:rPr>
          <w:rStyle w:val="Strong"/>
          <w:rFonts w:ascii="Arial" w:hAnsi="Arial" w:cs="Arial"/>
          <w:sz w:val="19"/>
          <w:szCs w:val="19"/>
        </w:rPr>
        <w:t xml:space="preserve"> </w:t>
      </w:r>
      <w:r w:rsidR="000C14D5" w:rsidRPr="004C1B53">
        <w:rPr>
          <w:rFonts w:ascii="Arial" w:hAnsi="Arial" w:cs="Arial"/>
          <w:sz w:val="19"/>
          <w:szCs w:val="19"/>
        </w:rPr>
        <w:t>Project Manager for the preliminary and final design of</w:t>
      </w:r>
      <w:r w:rsidR="000C14D5" w:rsidRPr="00380E97">
        <w:rPr>
          <w:rFonts w:ascii="Arial" w:hAnsi="Arial" w:cs="Arial"/>
          <w:sz w:val="19"/>
          <w:szCs w:val="19"/>
        </w:rPr>
        <w:t xml:space="preserve"> New County Road</w:t>
      </w:r>
      <w:r>
        <w:rPr>
          <w:rFonts w:ascii="Arial" w:hAnsi="Arial" w:cs="Arial"/>
          <w:sz w:val="19"/>
          <w:szCs w:val="19"/>
        </w:rPr>
        <w:t>.</w:t>
      </w:r>
      <w:r w:rsidR="000C14D5" w:rsidRPr="00380E97">
        <w:rPr>
          <w:rFonts w:ascii="Arial" w:hAnsi="Arial" w:cs="Arial"/>
          <w:sz w:val="19"/>
          <w:szCs w:val="19"/>
        </w:rPr>
        <w:t xml:space="preserve"> including: bridge type selection and design; retaining wall design; geotechnical and environmental borings/evaluations/designs; supplemental traffic studies to finalize pedestrian, bicycle and vehicular requirements; intersection signalization for New County Road and County Avenue; driveway access studies; environmental assessments for land use permits; ROW determinations for acquisition; roadway drainage design and stormwater management; maintenance and protection of traffic; utility relocation; railroad coordination; interagency coordination; project facilitation; supplemental ground surveys; project scheduling and cost estimating; and post design services.</w:t>
      </w:r>
      <w:r w:rsidR="00380E97" w:rsidRPr="00380E97">
        <w:rPr>
          <w:rStyle w:val="Strong"/>
          <w:rFonts w:ascii="Arial" w:hAnsi="Arial" w:cs="Arial"/>
          <w:sz w:val="19"/>
          <w:szCs w:val="19"/>
        </w:rPr>
        <w:t xml:space="preserve"> </w:t>
      </w:r>
      <w:r w:rsidR="00380E97" w:rsidRPr="00380E97">
        <w:rPr>
          <w:rStyle w:val="Strong"/>
          <w:rFonts w:ascii="Arial" w:hAnsi="Arial" w:cs="Arial"/>
          <w:b w:val="0"/>
          <w:bCs w:val="0"/>
          <w:sz w:val="19"/>
          <w:szCs w:val="19"/>
        </w:rPr>
        <w:t>(2004 - 2005)</w:t>
      </w:r>
    </w:p>
    <w:p w:rsidR="004C1B53" w:rsidRDefault="004C1B53" w:rsidP="00A43678">
      <w:pPr>
        <w:jc w:val="both"/>
        <w:rPr>
          <w:rStyle w:val="Strong"/>
          <w:rFonts w:ascii="Arial" w:hAnsi="Arial" w:cs="Arial"/>
          <w:sz w:val="19"/>
          <w:szCs w:val="19"/>
        </w:rPr>
      </w:pPr>
    </w:p>
    <w:p w:rsidR="000C14D5" w:rsidRPr="00380E97" w:rsidRDefault="004C1B53" w:rsidP="00A43678">
      <w:pPr>
        <w:jc w:val="both"/>
        <w:rPr>
          <w:rFonts w:ascii="Arial" w:hAnsi="Arial" w:cs="Arial"/>
          <w:sz w:val="19"/>
          <w:szCs w:val="19"/>
        </w:rPr>
      </w:pPr>
      <w:r w:rsidRPr="004C1B53">
        <w:rPr>
          <w:rStyle w:val="Strong"/>
          <w:rFonts w:ascii="Arial" w:hAnsi="Arial" w:cs="Arial"/>
          <w:sz w:val="19"/>
          <w:szCs w:val="19"/>
        </w:rPr>
        <w:t>PANYNJ</w:t>
      </w:r>
      <w:r w:rsidR="00380E97" w:rsidRPr="004C1B53">
        <w:rPr>
          <w:rStyle w:val="Strong"/>
          <w:rFonts w:ascii="Arial" w:hAnsi="Arial" w:cs="Arial"/>
          <w:sz w:val="19"/>
          <w:szCs w:val="19"/>
        </w:rPr>
        <w:t xml:space="preserve">, </w:t>
      </w:r>
      <w:r w:rsidR="000C14D5" w:rsidRPr="004C1B53">
        <w:rPr>
          <w:rStyle w:val="Strong"/>
          <w:rFonts w:ascii="Arial" w:hAnsi="Arial" w:cs="Arial"/>
          <w:sz w:val="19"/>
          <w:szCs w:val="19"/>
        </w:rPr>
        <w:t>Palisades</w:t>
      </w:r>
      <w:r w:rsidR="000C14D5" w:rsidRPr="00380E97">
        <w:rPr>
          <w:rStyle w:val="Strong"/>
          <w:rFonts w:ascii="Arial" w:hAnsi="Arial" w:cs="Arial"/>
          <w:sz w:val="19"/>
          <w:szCs w:val="19"/>
        </w:rPr>
        <w:t xml:space="preserve"> Interstate Parkway (PIP) Toll Plaza Facility and Highway Speed E-</w:t>
      </w:r>
      <w:proofErr w:type="spellStart"/>
      <w:r w:rsidR="000C14D5" w:rsidRPr="00380E97">
        <w:rPr>
          <w:rStyle w:val="Strong"/>
          <w:rFonts w:ascii="Arial" w:hAnsi="Arial" w:cs="Arial"/>
          <w:sz w:val="19"/>
          <w:szCs w:val="19"/>
        </w:rPr>
        <w:t>ZPass</w:t>
      </w:r>
      <w:proofErr w:type="spellEnd"/>
      <w:r w:rsidR="000C14D5" w:rsidRPr="00380E97">
        <w:rPr>
          <w:rStyle w:val="Strong"/>
          <w:rFonts w:ascii="Arial" w:hAnsi="Arial" w:cs="Arial"/>
          <w:sz w:val="19"/>
          <w:szCs w:val="19"/>
        </w:rPr>
        <w:t xml:space="preserve"> Lanes</w:t>
      </w:r>
      <w:r w:rsidR="00380E97">
        <w:rPr>
          <w:rStyle w:val="Strong"/>
          <w:rFonts w:ascii="Arial" w:hAnsi="Arial" w:cs="Arial"/>
          <w:sz w:val="19"/>
          <w:szCs w:val="19"/>
        </w:rPr>
        <w:t xml:space="preserve">, </w:t>
      </w:r>
      <w:r>
        <w:rPr>
          <w:rStyle w:val="Strong"/>
          <w:rFonts w:ascii="Arial" w:hAnsi="Arial" w:cs="Arial"/>
          <w:sz w:val="19"/>
          <w:szCs w:val="19"/>
        </w:rPr>
        <w:t xml:space="preserve">Bergen </w:t>
      </w:r>
      <w:r w:rsidR="00380E97" w:rsidRPr="004C1B53">
        <w:rPr>
          <w:rStyle w:val="Strong"/>
          <w:rFonts w:ascii="Arial" w:hAnsi="Arial" w:cs="Arial"/>
          <w:sz w:val="19"/>
          <w:szCs w:val="19"/>
        </w:rPr>
        <w:t xml:space="preserve">County, </w:t>
      </w:r>
      <w:r w:rsidR="000C14D5" w:rsidRPr="004C1B53">
        <w:rPr>
          <w:rStyle w:val="Strong"/>
          <w:rFonts w:ascii="Arial" w:hAnsi="Arial" w:cs="Arial"/>
          <w:sz w:val="19"/>
          <w:szCs w:val="19"/>
        </w:rPr>
        <w:t>NJ -</w:t>
      </w:r>
      <w:r w:rsidR="00380E97" w:rsidRPr="004C1B53">
        <w:rPr>
          <w:rStyle w:val="Strong"/>
          <w:rFonts w:ascii="Arial" w:hAnsi="Arial" w:cs="Arial"/>
          <w:sz w:val="19"/>
          <w:szCs w:val="19"/>
        </w:rPr>
        <w:t xml:space="preserve"> </w:t>
      </w:r>
      <w:r w:rsidR="000C14D5" w:rsidRPr="004C1B53">
        <w:rPr>
          <w:rFonts w:ascii="Arial" w:hAnsi="Arial" w:cs="Arial"/>
          <w:sz w:val="19"/>
          <w:szCs w:val="19"/>
        </w:rPr>
        <w:t>Project Manager for design services for construction of highway speed E-</w:t>
      </w:r>
      <w:proofErr w:type="spellStart"/>
      <w:r w:rsidR="000C14D5" w:rsidRPr="004C1B53">
        <w:rPr>
          <w:rFonts w:ascii="Arial" w:hAnsi="Arial" w:cs="Arial"/>
          <w:sz w:val="19"/>
          <w:szCs w:val="19"/>
        </w:rPr>
        <w:t>ZPass</w:t>
      </w:r>
      <w:proofErr w:type="spellEnd"/>
      <w:r w:rsidR="000C14D5" w:rsidRPr="004C1B53">
        <w:rPr>
          <w:rFonts w:ascii="Arial" w:hAnsi="Arial" w:cs="Arial"/>
          <w:sz w:val="19"/>
          <w:szCs w:val="19"/>
        </w:rPr>
        <w:t xml:space="preserve"> lanes through the easterly side of</w:t>
      </w:r>
      <w:r w:rsidR="000C14D5" w:rsidRPr="00380E97">
        <w:rPr>
          <w:rFonts w:ascii="Arial" w:hAnsi="Arial" w:cs="Arial"/>
          <w:sz w:val="19"/>
          <w:szCs w:val="19"/>
        </w:rPr>
        <w:t xml:space="preserve"> Palisades Interstate Parkway Toll Plaza and design of new tollbooths at the westerly side of the Plaza. Items of design included site inspections and survey, civil, traffic, striping and signing plans, construction staging, construction cost estimate, construction schedule, structural design. This project provide</w:t>
      </w:r>
      <w:r w:rsidR="00380E97">
        <w:rPr>
          <w:rFonts w:ascii="Arial" w:hAnsi="Arial" w:cs="Arial"/>
          <w:sz w:val="19"/>
          <w:szCs w:val="19"/>
        </w:rPr>
        <w:t>d</w:t>
      </w:r>
      <w:r w:rsidR="000C14D5" w:rsidRPr="00380E97">
        <w:rPr>
          <w:rFonts w:ascii="Arial" w:hAnsi="Arial" w:cs="Arial"/>
          <w:sz w:val="19"/>
          <w:szCs w:val="19"/>
        </w:rPr>
        <w:t xml:space="preserve"> two highway</w:t>
      </w:r>
      <w:r w:rsidR="00380E97">
        <w:rPr>
          <w:rFonts w:ascii="Arial" w:hAnsi="Arial" w:cs="Arial"/>
          <w:sz w:val="19"/>
          <w:szCs w:val="19"/>
        </w:rPr>
        <w:t>-</w:t>
      </w:r>
      <w:r w:rsidR="000C14D5" w:rsidRPr="00380E97">
        <w:rPr>
          <w:rFonts w:ascii="Arial" w:hAnsi="Arial" w:cs="Arial"/>
          <w:sz w:val="19"/>
          <w:szCs w:val="19"/>
        </w:rPr>
        <w:t>speed E-</w:t>
      </w:r>
      <w:proofErr w:type="spellStart"/>
      <w:r w:rsidR="000C14D5" w:rsidRPr="00380E97">
        <w:rPr>
          <w:rFonts w:ascii="Arial" w:hAnsi="Arial" w:cs="Arial"/>
          <w:sz w:val="19"/>
          <w:szCs w:val="19"/>
        </w:rPr>
        <w:t>ZPass</w:t>
      </w:r>
      <w:proofErr w:type="spellEnd"/>
      <w:r w:rsidR="000C14D5" w:rsidRPr="00380E97">
        <w:rPr>
          <w:rFonts w:ascii="Arial" w:hAnsi="Arial" w:cs="Arial"/>
          <w:sz w:val="19"/>
          <w:szCs w:val="19"/>
        </w:rPr>
        <w:t xml:space="preserve"> lanes designed for 40 MPH through the Palisades Interstate Parkway (PIP) Toll Plaza with electronic reading equipment mounted on overhead structures. The following tasks </w:t>
      </w:r>
      <w:r w:rsidR="00380E97">
        <w:rPr>
          <w:rFonts w:ascii="Arial" w:hAnsi="Arial" w:cs="Arial"/>
          <w:sz w:val="19"/>
          <w:szCs w:val="19"/>
        </w:rPr>
        <w:t>were</w:t>
      </w:r>
      <w:r w:rsidR="000C14D5" w:rsidRPr="00380E97">
        <w:rPr>
          <w:rFonts w:ascii="Arial" w:hAnsi="Arial" w:cs="Arial"/>
          <w:sz w:val="19"/>
          <w:szCs w:val="19"/>
        </w:rPr>
        <w:t xml:space="preserve"> performed under this assignment:  Site inspections and field condition survey; Civil and traffic plans including geometrics, striping and signing; Structural design services including sign structure design and existing canopy modifications and stairway closings; Electrical, heating, ventilation, air conditioning and plumbing designs; Construction staging plans, construction cost estimate and construction schedule; Pavement reconstruction; Maintenance and Protection of Traffic.</w:t>
      </w:r>
      <w:r w:rsidR="00380E97" w:rsidRPr="00380E97">
        <w:rPr>
          <w:rStyle w:val="Strong"/>
          <w:rFonts w:ascii="Arial" w:hAnsi="Arial" w:cs="Arial"/>
          <w:b w:val="0"/>
          <w:bCs w:val="0"/>
          <w:sz w:val="19"/>
          <w:szCs w:val="19"/>
        </w:rPr>
        <w:t xml:space="preserve"> (01/2002 - 01/2004)</w:t>
      </w:r>
    </w:p>
    <w:p w:rsidR="000C14D5" w:rsidRPr="00380E97" w:rsidRDefault="000C14D5" w:rsidP="00A43678">
      <w:pPr>
        <w:jc w:val="both"/>
        <w:rPr>
          <w:rFonts w:ascii="Arial" w:hAnsi="Arial" w:cs="Arial"/>
          <w:sz w:val="19"/>
          <w:szCs w:val="19"/>
        </w:rPr>
      </w:pPr>
    </w:p>
    <w:p w:rsidR="009444BB" w:rsidRPr="00A2068D" w:rsidRDefault="004C1B53" w:rsidP="00A2068D">
      <w:pPr>
        <w:jc w:val="both"/>
        <w:rPr>
          <w:rFonts w:ascii="Arial" w:hAnsi="Arial" w:cs="Arial"/>
          <w:bCs/>
          <w:kern w:val="20"/>
          <w:sz w:val="19"/>
          <w:szCs w:val="19"/>
        </w:rPr>
      </w:pPr>
      <w:r w:rsidRPr="004C1B53">
        <w:rPr>
          <w:rStyle w:val="Strong"/>
          <w:rFonts w:ascii="Arial" w:hAnsi="Arial" w:cs="Arial"/>
          <w:sz w:val="19"/>
          <w:szCs w:val="19"/>
        </w:rPr>
        <w:t>Yonkers Granite Contracting JV</w:t>
      </w:r>
      <w:r w:rsidR="00380E97" w:rsidRPr="00380E97">
        <w:rPr>
          <w:rStyle w:val="Strong"/>
          <w:rFonts w:ascii="Arial" w:hAnsi="Arial" w:cs="Arial"/>
          <w:sz w:val="19"/>
          <w:szCs w:val="19"/>
          <w:highlight w:val="yellow"/>
        </w:rPr>
        <w:t>,</w:t>
      </w:r>
      <w:r w:rsidR="00380E97">
        <w:rPr>
          <w:rStyle w:val="Strong"/>
          <w:rFonts w:ascii="Arial" w:hAnsi="Arial" w:cs="Arial"/>
          <w:sz w:val="19"/>
          <w:szCs w:val="19"/>
        </w:rPr>
        <w:t xml:space="preserve"> </w:t>
      </w:r>
      <w:r w:rsidR="008F5E54" w:rsidRPr="00380E97">
        <w:rPr>
          <w:rStyle w:val="Strong"/>
          <w:rFonts w:ascii="Arial" w:hAnsi="Arial" w:cs="Arial"/>
          <w:sz w:val="19"/>
          <w:szCs w:val="19"/>
        </w:rPr>
        <w:t>Atlantic City - Brigantine Connector</w:t>
      </w:r>
      <w:r w:rsidR="00380E97">
        <w:rPr>
          <w:rStyle w:val="Strong"/>
          <w:rFonts w:ascii="Arial" w:hAnsi="Arial" w:cs="Arial"/>
          <w:sz w:val="19"/>
          <w:szCs w:val="19"/>
        </w:rPr>
        <w:t xml:space="preserve">, </w:t>
      </w:r>
      <w:r w:rsidR="008F5E54" w:rsidRPr="00380E97">
        <w:rPr>
          <w:rStyle w:val="Strong"/>
          <w:rFonts w:ascii="Arial" w:hAnsi="Arial" w:cs="Arial"/>
          <w:sz w:val="19"/>
          <w:szCs w:val="19"/>
        </w:rPr>
        <w:t>Atlantic City, NJ -</w:t>
      </w:r>
      <w:r w:rsidR="008F5E54" w:rsidRPr="00380E97">
        <w:rPr>
          <w:rFonts w:ascii="Arial" w:hAnsi="Arial" w:cs="Arial"/>
          <w:sz w:val="19"/>
          <w:szCs w:val="19"/>
        </w:rPr>
        <w:t xml:space="preserve"> Lead Civil </w:t>
      </w:r>
      <w:r>
        <w:rPr>
          <w:rFonts w:ascii="Arial" w:hAnsi="Arial" w:cs="Arial"/>
          <w:sz w:val="19"/>
          <w:szCs w:val="19"/>
        </w:rPr>
        <w:t>Manager</w:t>
      </w:r>
      <w:r w:rsidR="008F5E54" w:rsidRPr="00380E97">
        <w:rPr>
          <w:rFonts w:ascii="Arial" w:hAnsi="Arial" w:cs="Arial"/>
          <w:sz w:val="19"/>
          <w:szCs w:val="19"/>
        </w:rPr>
        <w:t xml:space="preserve"> on the Atlantic City/Brigantine Connector, a $200 million design-build project that involve</w:t>
      </w:r>
      <w:r w:rsidR="00380E97">
        <w:rPr>
          <w:rFonts w:ascii="Arial" w:hAnsi="Arial" w:cs="Arial"/>
          <w:sz w:val="19"/>
          <w:szCs w:val="19"/>
        </w:rPr>
        <w:t>d</w:t>
      </w:r>
      <w:r w:rsidR="008F5E54" w:rsidRPr="00380E97">
        <w:rPr>
          <w:rFonts w:ascii="Arial" w:hAnsi="Arial" w:cs="Arial"/>
          <w:sz w:val="19"/>
          <w:szCs w:val="19"/>
        </w:rPr>
        <w:t xml:space="preserve"> </w:t>
      </w:r>
      <w:r w:rsidR="00380E97">
        <w:rPr>
          <w:rFonts w:ascii="Arial" w:hAnsi="Arial" w:cs="Arial"/>
          <w:sz w:val="19"/>
          <w:szCs w:val="19"/>
        </w:rPr>
        <w:t xml:space="preserve">the </w:t>
      </w:r>
      <w:r w:rsidR="008F5E54" w:rsidRPr="00380E97">
        <w:rPr>
          <w:rFonts w:ascii="Arial" w:hAnsi="Arial" w:cs="Arial"/>
          <w:sz w:val="19"/>
          <w:szCs w:val="19"/>
        </w:rPr>
        <w:t>construction of a new 2.3 mile roadway and tunnel linking the Atlantic City Expressway to the marina area and Brigantine Island. Key components of the Connector include</w:t>
      </w:r>
      <w:r w:rsidR="00380E97">
        <w:rPr>
          <w:rFonts w:ascii="Arial" w:hAnsi="Arial" w:cs="Arial"/>
          <w:sz w:val="19"/>
          <w:szCs w:val="19"/>
        </w:rPr>
        <w:t>d</w:t>
      </w:r>
      <w:r w:rsidR="008F5E54" w:rsidRPr="00380E97">
        <w:rPr>
          <w:rFonts w:ascii="Arial" w:hAnsi="Arial" w:cs="Arial"/>
          <w:sz w:val="19"/>
          <w:szCs w:val="19"/>
        </w:rPr>
        <w:t>: a 2,000-foot tunnel covered by a landscaped park; 2.3 miles of roadway construction, 14 bridge structures and ramps, realignment of four New Jersey Transit tracks, construction of fueling facilities for NJT, Intelligent Traffic Systems, electrical substation, pumping station, waterfront improvements and wetlands plantings. Utility work included extensive drainage design and relocation of sanitary sewers and water mains.</w:t>
      </w:r>
      <w:r w:rsidR="00380E97" w:rsidRPr="00380E97">
        <w:rPr>
          <w:rStyle w:val="Strong"/>
          <w:rFonts w:ascii="Arial" w:hAnsi="Arial" w:cs="Arial"/>
          <w:sz w:val="19"/>
          <w:szCs w:val="19"/>
        </w:rPr>
        <w:t xml:space="preserve"> </w:t>
      </w:r>
      <w:r w:rsidR="00380E97" w:rsidRPr="00380E97">
        <w:rPr>
          <w:rStyle w:val="Strong"/>
          <w:rFonts w:ascii="Arial" w:hAnsi="Arial" w:cs="Arial"/>
          <w:b w:val="0"/>
          <w:bCs w:val="0"/>
          <w:sz w:val="19"/>
          <w:szCs w:val="19"/>
        </w:rPr>
        <w:t>(01/2000 - 01/2003)</w:t>
      </w:r>
    </w:p>
    <w:sectPr w:rsidR="009444BB" w:rsidRPr="00A2068D">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521" w:rsidRDefault="00A30521">
      <w:r>
        <w:separator/>
      </w:r>
    </w:p>
  </w:endnote>
  <w:endnote w:type="continuationSeparator" w:id="0">
    <w:p w:rsidR="00A30521" w:rsidRDefault="00A30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AECOM Sans Light">
    <w:altName w:val="Calibri"/>
    <w:charset w:val="00"/>
    <w:family w:val="swiss"/>
    <w:pitch w:val="variable"/>
    <w:sig w:usb0="E0002AFF" w:usb1="D000FFFB" w:usb2="00000028"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ECOM Sans">
    <w:altName w:val="Calibri"/>
    <w:charset w:val="00"/>
    <w:family w:val="swiss"/>
    <w:pitch w:val="variable"/>
    <w:sig w:usb0="E0002AFF" w:usb1="D000FFFB" w:usb2="00000028"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2CF2" w:rsidRDefault="00AC2CF2" w:rsidP="00AC2CF2">
    <w:pPr>
      <w:widowControl/>
      <w:pBdr>
        <w:bottom w:val="single" w:sz="4" w:space="1" w:color="auto"/>
      </w:pBdr>
      <w:rPr>
        <w:sz w:val="10"/>
      </w:rPr>
    </w:pPr>
  </w:p>
  <w:p w:rsidR="00AC2CF2" w:rsidRDefault="00AC2CF2" w:rsidP="00AC2CF2">
    <w:pPr>
      <w:widowControl/>
      <w:rPr>
        <w:rFonts w:ascii="Arial" w:hAnsi="Arial" w:cs="Arial"/>
        <w:sz w:val="10"/>
        <w:szCs w:val="10"/>
      </w:rPr>
    </w:pPr>
  </w:p>
  <w:p w:rsidR="00AC2CF2" w:rsidRDefault="00AC2CF2" w:rsidP="00AC2CF2">
    <w:pPr>
      <w:widowControl/>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Format\Brasacchio, L\Master BrasacchioL.doc</w:t>
    </w:r>
    <w:r>
      <w:rPr>
        <w:rFonts w:ascii="Arial" w:hAnsi="Arial" w:cs="Arial"/>
        <w:sz w:val="10"/>
        <w:szCs w:val="10"/>
      </w:rPr>
      <w:fldChar w:fldCharType="end"/>
    </w:r>
    <w:r>
      <w:rPr>
        <w:noProof/>
      </w:rPr>
      <w:pict>
        <v:rect id="_x0000_s1055" style="position:absolute;margin-left:425.3pt;margin-top:1.95pt;width:79.75pt;height:27.2pt;z-index:251660800;mso-position-horizontal-relative:text;mso-position-vertical-relative:text"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7F20" w:rsidRDefault="009F7F20" w:rsidP="009F7F20">
    <w:pPr>
      <w:widowControl/>
      <w:pBdr>
        <w:bottom w:val="single" w:sz="4" w:space="1" w:color="auto"/>
      </w:pBdr>
      <w:rPr>
        <w:sz w:val="10"/>
      </w:rPr>
    </w:pPr>
  </w:p>
  <w:p w:rsidR="009F7F20" w:rsidRDefault="009F7F20" w:rsidP="009F7F20">
    <w:pPr>
      <w:widowControl/>
      <w:rPr>
        <w:rFonts w:ascii="Arial" w:hAnsi="Arial" w:cs="Arial"/>
        <w:sz w:val="10"/>
        <w:szCs w:val="10"/>
      </w:rPr>
    </w:pPr>
  </w:p>
  <w:p w:rsidR="009F7F20" w:rsidRDefault="009F7F20" w:rsidP="009F7F20">
    <w:pPr>
      <w:widowControl/>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Format\Tehrani, T\TehraniT Master - draft.doc</w:t>
    </w:r>
    <w:r>
      <w:rPr>
        <w:rFonts w:ascii="Arial" w:hAnsi="Arial" w:cs="Arial"/>
        <w:sz w:val="10"/>
        <w:szCs w:val="10"/>
      </w:rPr>
      <w:fldChar w:fldCharType="end"/>
    </w:r>
    <w:r>
      <w:rPr>
        <w:noProof/>
      </w:rPr>
      <w:pict>
        <v:rect id="_x0000_s1053" style="position:absolute;margin-left:425.3pt;margin-top:1.95pt;width:79.75pt;height:27.2pt;z-index:251658752;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2CF2" w:rsidRDefault="00AC2CF2" w:rsidP="00AC2CF2">
    <w:pPr>
      <w:widowControl/>
      <w:pBdr>
        <w:bottom w:val="single" w:sz="4" w:space="1" w:color="auto"/>
      </w:pBdr>
      <w:rPr>
        <w:sz w:val="10"/>
      </w:rPr>
    </w:pPr>
  </w:p>
  <w:p w:rsidR="00AC2CF2" w:rsidRDefault="00AC2CF2" w:rsidP="00AC2CF2">
    <w:pPr>
      <w:widowControl/>
      <w:rPr>
        <w:rFonts w:ascii="Arial" w:hAnsi="Arial" w:cs="Arial"/>
        <w:sz w:val="10"/>
        <w:szCs w:val="10"/>
      </w:rPr>
    </w:pPr>
  </w:p>
  <w:p w:rsidR="00AC2CF2" w:rsidRDefault="00AC2CF2" w:rsidP="00AC2CF2">
    <w:pPr>
      <w:widowControl/>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Format\Brasacchio, L\Master BrasacchioL.doc</w:t>
    </w:r>
    <w:r>
      <w:rPr>
        <w:rFonts w:ascii="Arial" w:hAnsi="Arial" w:cs="Arial"/>
        <w:sz w:val="10"/>
        <w:szCs w:val="10"/>
      </w:rPr>
      <w:fldChar w:fldCharType="end"/>
    </w:r>
    <w:r>
      <w:rPr>
        <w:noProof/>
      </w:rPr>
      <w:pict>
        <v:rect id="_x0000_s1054" style="position:absolute;margin-left:425.3pt;margin-top:1.95pt;width:79.75pt;height:27.2pt;z-index:251659776;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521" w:rsidRDefault="00A30521">
      <w:r>
        <w:separator/>
      </w:r>
    </w:p>
  </w:footnote>
  <w:footnote w:type="continuationSeparator" w:id="0">
    <w:p w:rsidR="00A30521" w:rsidRDefault="00A30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444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bookmarkStart w:id="72" w:name="_Hlk131768134"/>
    <w:r>
      <w:rPr>
        <w:rFonts w:ascii="Arial" w:hAnsi="Arial" w:cs="Arial"/>
        <w:b/>
        <w:bCs/>
        <w:sz w:val="24"/>
      </w:rPr>
      <w:t>TOM TEHRANI</w:t>
    </w:r>
    <w:r w:rsidR="005B1A95">
      <w:rPr>
        <w:rFonts w:ascii="Arial" w:hAnsi="Arial" w:cs="Arial"/>
        <w:b/>
        <w:bCs/>
        <w:sz w:val="24"/>
      </w:rPr>
      <w:t>, PE</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8222FE">
      <w:rPr>
        <w:rFonts w:ascii="Arial" w:hAnsi="Arial" w:cs="Arial"/>
        <w:b/>
        <w:bCs/>
        <w:sz w:val="24"/>
      </w:rPr>
      <w:t xml:space="preserve">  </w:t>
    </w:r>
    <w:r w:rsidR="000C4CDE">
      <w:rPr>
        <w:rFonts w:ascii="Arial" w:hAnsi="Arial" w:cs="Arial"/>
        <w:b/>
        <w:bCs/>
        <w:sz w:val="24"/>
      </w:rPr>
      <w:tab/>
    </w:r>
    <w:r w:rsidR="000C4CDE">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DF50AB">
      <w:rPr>
        <w:rFonts w:ascii="Arial" w:hAnsi="Arial" w:cs="Arial"/>
        <w:b/>
        <w:bCs/>
        <w:sz w:val="24"/>
      </w:rPr>
      <w:t xml:space="preserve">                </w:t>
    </w:r>
    <w:r w:rsidR="005B1A95">
      <w:rPr>
        <w:rFonts w:ascii="Arial" w:hAnsi="Arial" w:cs="Arial"/>
        <w:b/>
        <w:bCs/>
        <w:sz w:val="24"/>
      </w:rPr>
      <w:t xml:space="preserve">   </w:t>
    </w:r>
    <w:r w:rsidR="005B1A95">
      <w:rPr>
        <w:rFonts w:ascii="Arial" w:hAnsi="Arial" w:cs="Arial"/>
        <w:b/>
        <w:bCs/>
        <w:i/>
        <w:iCs/>
        <w:sz w:val="24"/>
        <w:szCs w:val="24"/>
      </w:rPr>
      <w:t>KS Engineers, P.C.</w:t>
    </w:r>
  </w:p>
  <w:p w:rsidR="005B1A95" w:rsidRDefault="005B1A95">
    <w:pPr>
      <w:pStyle w:val="Heading2"/>
      <w:rPr>
        <w:szCs w:val="24"/>
      </w:rPr>
    </w:pPr>
    <w:r>
      <w:t xml:space="preserve">Senior </w:t>
    </w:r>
    <w:r w:rsidR="00381574">
      <w:t>Vice President &amp; New York City Branch Manager</w:t>
    </w:r>
  </w:p>
  <w:bookmarkEnd w:id="72"/>
  <w:p w:rsidR="005B1A95" w:rsidRDefault="005B1A95" w:rsidP="00E215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6704" from="-2.25pt,2.25pt" to="504.75pt,2.2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5E54" w:rsidRDefault="008F5E54" w:rsidP="008F5E5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TOM TEHRANI, PE</w:t>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sidR="004560D7">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8F5E54" w:rsidRDefault="008F5E54" w:rsidP="008F5E54">
    <w:pPr>
      <w:pStyle w:val="Heading2"/>
      <w:rPr>
        <w:szCs w:val="24"/>
      </w:rPr>
    </w:pPr>
    <w:r>
      <w:t>Senior Vice President &amp; New York City Branch Manager</w:t>
    </w:r>
  </w:p>
  <w:p w:rsidR="005B1A95" w:rsidRDefault="005B1A95" w:rsidP="00E215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7728" from="-2.25pt,2.25pt" to="504.7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444B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TOM</w:t>
    </w:r>
    <w:r w:rsidR="00DF50AB">
      <w:rPr>
        <w:rFonts w:ascii="Arial" w:hAnsi="Arial" w:cs="Arial"/>
        <w:b/>
        <w:bCs/>
        <w:sz w:val="24"/>
      </w:rPr>
      <w:t xml:space="preserve"> </w:t>
    </w:r>
    <w:r>
      <w:rPr>
        <w:rFonts w:ascii="Arial" w:hAnsi="Arial" w:cs="Arial"/>
        <w:b/>
        <w:bCs/>
        <w:sz w:val="24"/>
      </w:rPr>
      <w:t>TEHRANI</w:t>
    </w:r>
    <w:r w:rsidR="005B1A95">
      <w:rPr>
        <w:rFonts w:ascii="Arial" w:hAnsi="Arial" w:cs="Arial"/>
        <w:b/>
        <w:bCs/>
        <w:sz w:val="24"/>
      </w:rPr>
      <w:t xml:space="preserve">, PE </w:t>
    </w:r>
    <w:r w:rsidR="005B1A95">
      <w:rPr>
        <w:rFonts w:ascii="Arial" w:hAnsi="Arial" w:cs="Arial"/>
        <w:b/>
        <w:bCs/>
        <w:sz w:val="24"/>
      </w:rPr>
      <w:tab/>
    </w:r>
    <w:r>
      <w:rPr>
        <w:rFonts w:ascii="Arial" w:hAnsi="Arial" w:cs="Arial"/>
        <w:b/>
        <w:bCs/>
        <w:sz w:val="24"/>
      </w:rPr>
      <w:t xml:space="preserve"> </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sidR="00381574">
      <w:rPr>
        <w:rFonts w:ascii="Arial" w:hAnsi="Arial" w:cs="Arial"/>
        <w:b/>
        <w:bCs/>
        <w:sz w:val="24"/>
      </w:rPr>
      <w:t xml:space="preserve">    </w:t>
    </w:r>
    <w:r w:rsidR="00DF50AB">
      <w:rPr>
        <w:rFonts w:ascii="Arial" w:hAnsi="Arial" w:cs="Arial"/>
        <w:b/>
        <w:bCs/>
        <w:sz w:val="24"/>
      </w:rPr>
      <w:t xml:space="preserve">                </w:t>
    </w:r>
    <w:r w:rsidR="00381574">
      <w:rPr>
        <w:rFonts w:ascii="Arial" w:hAnsi="Arial" w:cs="Arial"/>
        <w:b/>
        <w:bCs/>
        <w:sz w:val="24"/>
      </w:rPr>
      <w:t xml:space="preserve"> </w:t>
    </w:r>
    <w:r w:rsidR="005B1A95">
      <w:rPr>
        <w:rFonts w:ascii="Arial" w:hAnsi="Arial" w:cs="Arial"/>
        <w:b/>
        <w:bCs/>
        <w:i/>
        <w:iCs/>
        <w:sz w:val="24"/>
      </w:rPr>
      <w:t>K</w:t>
    </w:r>
    <w:r w:rsidR="005B1A95">
      <w:rPr>
        <w:rFonts w:ascii="Arial" w:hAnsi="Arial" w:cs="Arial"/>
        <w:b/>
        <w:bCs/>
        <w:i/>
        <w:iCs/>
        <w:sz w:val="24"/>
        <w:szCs w:val="24"/>
      </w:rPr>
      <w:t>S</w:t>
    </w:r>
    <w:r>
      <w:rPr>
        <w:rFonts w:ascii="Arial" w:hAnsi="Arial" w:cs="Arial"/>
        <w:b/>
        <w:bCs/>
        <w:i/>
        <w:iCs/>
        <w:sz w:val="24"/>
        <w:szCs w:val="24"/>
      </w:rPr>
      <w:t xml:space="preserve"> Engineers, P.C.</w:t>
    </w:r>
    <w:r w:rsidR="005B1A95">
      <w:rPr>
        <w:rFonts w:ascii="Arial" w:hAnsi="Arial" w:cs="Arial"/>
        <w:b/>
        <w:bCs/>
        <w:i/>
        <w:iCs/>
        <w:sz w:val="24"/>
        <w:szCs w:val="24"/>
      </w:rPr>
      <w:t xml:space="preserve"> </w:t>
    </w:r>
  </w:p>
  <w:p w:rsidR="005B1A95" w:rsidRDefault="00381574" w:rsidP="00B41157">
    <w:pPr>
      <w:pStyle w:val="Heading2"/>
      <w:pBdr>
        <w:bottom w:val="single" w:sz="4" w:space="1" w:color="auto"/>
      </w:pBdr>
      <w:rPr>
        <w:szCs w:val="24"/>
      </w:rPr>
    </w:pPr>
    <w:r>
      <w:t>Senior Vice President &amp; New York City Branch Manager</w:t>
    </w:r>
  </w:p>
  <w:p w:rsidR="005B1A95" w:rsidRDefault="005B1A9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004"/>
    <w:multiLevelType w:val="hybridMultilevel"/>
    <w:tmpl w:val="98C0949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A34223"/>
    <w:multiLevelType w:val="hybridMultilevel"/>
    <w:tmpl w:val="EC34472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0F34A3F"/>
    <w:multiLevelType w:val="hybridMultilevel"/>
    <w:tmpl w:val="177E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6717C"/>
    <w:multiLevelType w:val="hybridMultilevel"/>
    <w:tmpl w:val="F6B29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4C069A"/>
    <w:multiLevelType w:val="hybridMultilevel"/>
    <w:tmpl w:val="F73E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E36C4"/>
    <w:multiLevelType w:val="hybridMultilevel"/>
    <w:tmpl w:val="5D74A380"/>
    <w:lvl w:ilvl="0" w:tplc="F948F8C0">
      <w:numFmt w:val="bullet"/>
      <w:lvlText w:val=""/>
      <w:lvlJc w:val="left"/>
      <w:pPr>
        <w:ind w:left="460" w:hanging="332"/>
      </w:pPr>
      <w:rPr>
        <w:rFonts w:ascii="Symbol" w:eastAsia="Symbol" w:hAnsi="Symbol" w:cs="Symbol" w:hint="default"/>
        <w:b w:val="0"/>
        <w:bCs w:val="0"/>
        <w:i w:val="0"/>
        <w:iCs w:val="0"/>
        <w:w w:val="100"/>
        <w:sz w:val="17"/>
        <w:szCs w:val="17"/>
      </w:rPr>
    </w:lvl>
    <w:lvl w:ilvl="1" w:tplc="99B6844A">
      <w:numFmt w:val="bullet"/>
      <w:lvlText w:val="•"/>
      <w:lvlJc w:val="left"/>
      <w:pPr>
        <w:ind w:left="889" w:hanging="332"/>
      </w:pPr>
      <w:rPr>
        <w:rFonts w:hint="default"/>
      </w:rPr>
    </w:lvl>
    <w:lvl w:ilvl="2" w:tplc="7FF410F8">
      <w:numFmt w:val="bullet"/>
      <w:lvlText w:val="•"/>
      <w:lvlJc w:val="left"/>
      <w:pPr>
        <w:ind w:left="1319" w:hanging="332"/>
      </w:pPr>
      <w:rPr>
        <w:rFonts w:hint="default"/>
      </w:rPr>
    </w:lvl>
    <w:lvl w:ilvl="3" w:tplc="49C0D296">
      <w:numFmt w:val="bullet"/>
      <w:lvlText w:val="•"/>
      <w:lvlJc w:val="left"/>
      <w:pPr>
        <w:ind w:left="1748" w:hanging="332"/>
      </w:pPr>
      <w:rPr>
        <w:rFonts w:hint="default"/>
      </w:rPr>
    </w:lvl>
    <w:lvl w:ilvl="4" w:tplc="410E1F30">
      <w:numFmt w:val="bullet"/>
      <w:lvlText w:val="•"/>
      <w:lvlJc w:val="left"/>
      <w:pPr>
        <w:ind w:left="2178" w:hanging="332"/>
      </w:pPr>
      <w:rPr>
        <w:rFonts w:hint="default"/>
      </w:rPr>
    </w:lvl>
    <w:lvl w:ilvl="5" w:tplc="C486F060">
      <w:numFmt w:val="bullet"/>
      <w:lvlText w:val="•"/>
      <w:lvlJc w:val="left"/>
      <w:pPr>
        <w:ind w:left="2608" w:hanging="332"/>
      </w:pPr>
      <w:rPr>
        <w:rFonts w:hint="default"/>
      </w:rPr>
    </w:lvl>
    <w:lvl w:ilvl="6" w:tplc="50EAAA2E">
      <w:numFmt w:val="bullet"/>
      <w:lvlText w:val="•"/>
      <w:lvlJc w:val="left"/>
      <w:pPr>
        <w:ind w:left="3037" w:hanging="332"/>
      </w:pPr>
      <w:rPr>
        <w:rFonts w:hint="default"/>
      </w:rPr>
    </w:lvl>
    <w:lvl w:ilvl="7" w:tplc="53D0A978">
      <w:numFmt w:val="bullet"/>
      <w:lvlText w:val="•"/>
      <w:lvlJc w:val="left"/>
      <w:pPr>
        <w:ind w:left="3467" w:hanging="332"/>
      </w:pPr>
      <w:rPr>
        <w:rFonts w:hint="default"/>
      </w:rPr>
    </w:lvl>
    <w:lvl w:ilvl="8" w:tplc="EE164068">
      <w:numFmt w:val="bullet"/>
      <w:lvlText w:val="•"/>
      <w:lvlJc w:val="left"/>
      <w:pPr>
        <w:ind w:left="3896" w:hanging="332"/>
      </w:pPr>
      <w:rPr>
        <w:rFonts w:hint="default"/>
      </w:rPr>
    </w:lvl>
  </w:abstractNum>
  <w:abstractNum w:abstractNumId="6" w15:restartNumberingAfterBreak="0">
    <w:nsid w:val="4F803581"/>
    <w:multiLevelType w:val="multilevel"/>
    <w:tmpl w:val="9C1C640E"/>
    <w:lvl w:ilvl="0">
      <w:start w:val="1"/>
      <w:numFmt w:val="bullet"/>
      <w:lvlText w:val="·"/>
      <w:lvlJc w:val="left"/>
      <w:pPr>
        <w:ind w:left="4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8" w15:restartNumberingAfterBreak="0">
    <w:nsid w:val="7D243043"/>
    <w:multiLevelType w:val="hybridMultilevel"/>
    <w:tmpl w:val="39BC4364"/>
    <w:lvl w:ilvl="0" w:tplc="6F488260">
      <w:numFmt w:val="bullet"/>
      <w:lvlText w:val="-"/>
      <w:lvlJc w:val="left"/>
      <w:pPr>
        <w:ind w:left="720" w:hanging="360"/>
      </w:pPr>
      <w:rPr>
        <w:rFonts w:ascii="Times New Roman" w:eastAsia="PMingLiU" w:hAnsi="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983553">
    <w:abstractNumId w:val="7"/>
  </w:num>
  <w:num w:numId="2" w16cid:durableId="476992673">
    <w:abstractNumId w:val="6"/>
  </w:num>
  <w:num w:numId="3" w16cid:durableId="2123305883">
    <w:abstractNumId w:val="5"/>
  </w:num>
  <w:num w:numId="4" w16cid:durableId="1603878978">
    <w:abstractNumId w:val="8"/>
  </w:num>
  <w:num w:numId="5" w16cid:durableId="1405836190">
    <w:abstractNumId w:val="0"/>
  </w:num>
  <w:num w:numId="6" w16cid:durableId="227224959">
    <w:abstractNumId w:val="4"/>
  </w:num>
  <w:num w:numId="7" w16cid:durableId="455374293">
    <w:abstractNumId w:val="3"/>
  </w:num>
  <w:num w:numId="8" w16cid:durableId="1305306584">
    <w:abstractNumId w:val="2"/>
  </w:num>
  <w:num w:numId="9" w16cid:durableId="146519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n-GB"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7B92"/>
    <w:rsid w:val="0001070A"/>
    <w:rsid w:val="000140DE"/>
    <w:rsid w:val="000206F8"/>
    <w:rsid w:val="000525B4"/>
    <w:rsid w:val="0005477A"/>
    <w:rsid w:val="000629A5"/>
    <w:rsid w:val="0006561B"/>
    <w:rsid w:val="000A45B2"/>
    <w:rsid w:val="000C14D5"/>
    <w:rsid w:val="000C4CDE"/>
    <w:rsid w:val="000D6B11"/>
    <w:rsid w:val="000F53A4"/>
    <w:rsid w:val="00100098"/>
    <w:rsid w:val="001428C6"/>
    <w:rsid w:val="00146F78"/>
    <w:rsid w:val="00156670"/>
    <w:rsid w:val="00161229"/>
    <w:rsid w:val="001C0926"/>
    <w:rsid w:val="001D6580"/>
    <w:rsid w:val="001D73EE"/>
    <w:rsid w:val="001F48F3"/>
    <w:rsid w:val="002241DB"/>
    <w:rsid w:val="00255980"/>
    <w:rsid w:val="00271EF1"/>
    <w:rsid w:val="00274190"/>
    <w:rsid w:val="0029207A"/>
    <w:rsid w:val="002C0660"/>
    <w:rsid w:val="002C1191"/>
    <w:rsid w:val="002C2B7E"/>
    <w:rsid w:val="002D6BB5"/>
    <w:rsid w:val="002E0C55"/>
    <w:rsid w:val="002F3ACC"/>
    <w:rsid w:val="003261A7"/>
    <w:rsid w:val="003314A5"/>
    <w:rsid w:val="003748A3"/>
    <w:rsid w:val="00380AB1"/>
    <w:rsid w:val="00380E97"/>
    <w:rsid w:val="00381574"/>
    <w:rsid w:val="00383177"/>
    <w:rsid w:val="003C252A"/>
    <w:rsid w:val="003D6E89"/>
    <w:rsid w:val="003E6392"/>
    <w:rsid w:val="004170BD"/>
    <w:rsid w:val="004240EC"/>
    <w:rsid w:val="00437422"/>
    <w:rsid w:val="004560D7"/>
    <w:rsid w:val="004A13BD"/>
    <w:rsid w:val="004A4BB8"/>
    <w:rsid w:val="004A5084"/>
    <w:rsid w:val="004B43D6"/>
    <w:rsid w:val="004C1B53"/>
    <w:rsid w:val="004C2872"/>
    <w:rsid w:val="004C3D8F"/>
    <w:rsid w:val="004D2583"/>
    <w:rsid w:val="004D32A5"/>
    <w:rsid w:val="004F0A5B"/>
    <w:rsid w:val="004F40AB"/>
    <w:rsid w:val="0051463A"/>
    <w:rsid w:val="00534F69"/>
    <w:rsid w:val="00540C75"/>
    <w:rsid w:val="00553204"/>
    <w:rsid w:val="005A054D"/>
    <w:rsid w:val="005B1613"/>
    <w:rsid w:val="005B1A95"/>
    <w:rsid w:val="005C0585"/>
    <w:rsid w:val="005D3F8C"/>
    <w:rsid w:val="005E2649"/>
    <w:rsid w:val="005F2370"/>
    <w:rsid w:val="006624C9"/>
    <w:rsid w:val="00681A62"/>
    <w:rsid w:val="006A794E"/>
    <w:rsid w:val="006E5238"/>
    <w:rsid w:val="00714391"/>
    <w:rsid w:val="007213A9"/>
    <w:rsid w:val="00724718"/>
    <w:rsid w:val="00730E52"/>
    <w:rsid w:val="00734AF6"/>
    <w:rsid w:val="00737608"/>
    <w:rsid w:val="007731DB"/>
    <w:rsid w:val="00793F77"/>
    <w:rsid w:val="00797667"/>
    <w:rsid w:val="007F5464"/>
    <w:rsid w:val="00807EB9"/>
    <w:rsid w:val="0081048E"/>
    <w:rsid w:val="00810E02"/>
    <w:rsid w:val="00821263"/>
    <w:rsid w:val="008222FE"/>
    <w:rsid w:val="00833BCA"/>
    <w:rsid w:val="008356B1"/>
    <w:rsid w:val="00837789"/>
    <w:rsid w:val="00865301"/>
    <w:rsid w:val="00867553"/>
    <w:rsid w:val="008962F8"/>
    <w:rsid w:val="008B13D5"/>
    <w:rsid w:val="008B1BEE"/>
    <w:rsid w:val="008B298E"/>
    <w:rsid w:val="008D0EFE"/>
    <w:rsid w:val="008D2BDB"/>
    <w:rsid w:val="008E4AB9"/>
    <w:rsid w:val="008F5E54"/>
    <w:rsid w:val="0090516B"/>
    <w:rsid w:val="00910C87"/>
    <w:rsid w:val="009270E3"/>
    <w:rsid w:val="009444BB"/>
    <w:rsid w:val="009532C0"/>
    <w:rsid w:val="00954A86"/>
    <w:rsid w:val="00972777"/>
    <w:rsid w:val="009851DB"/>
    <w:rsid w:val="009B6979"/>
    <w:rsid w:val="009E3135"/>
    <w:rsid w:val="009F7F20"/>
    <w:rsid w:val="00A2068D"/>
    <w:rsid w:val="00A30521"/>
    <w:rsid w:val="00A3693A"/>
    <w:rsid w:val="00A43678"/>
    <w:rsid w:val="00A603AF"/>
    <w:rsid w:val="00A6390D"/>
    <w:rsid w:val="00A9418A"/>
    <w:rsid w:val="00A95E03"/>
    <w:rsid w:val="00AA134C"/>
    <w:rsid w:val="00AB666A"/>
    <w:rsid w:val="00AB76F0"/>
    <w:rsid w:val="00AC2CF2"/>
    <w:rsid w:val="00AC6C1C"/>
    <w:rsid w:val="00AD1CA4"/>
    <w:rsid w:val="00AD3896"/>
    <w:rsid w:val="00AE4A5A"/>
    <w:rsid w:val="00AE5A48"/>
    <w:rsid w:val="00B33F5C"/>
    <w:rsid w:val="00B3485C"/>
    <w:rsid w:val="00B41157"/>
    <w:rsid w:val="00BA68C4"/>
    <w:rsid w:val="00BC655E"/>
    <w:rsid w:val="00BC6CE1"/>
    <w:rsid w:val="00BE3A09"/>
    <w:rsid w:val="00BE6208"/>
    <w:rsid w:val="00C33616"/>
    <w:rsid w:val="00C35994"/>
    <w:rsid w:val="00C40E93"/>
    <w:rsid w:val="00C517AB"/>
    <w:rsid w:val="00C52F6B"/>
    <w:rsid w:val="00C80D1E"/>
    <w:rsid w:val="00C9675A"/>
    <w:rsid w:val="00CB415D"/>
    <w:rsid w:val="00CD178E"/>
    <w:rsid w:val="00CD1D17"/>
    <w:rsid w:val="00CD75E8"/>
    <w:rsid w:val="00CF53B2"/>
    <w:rsid w:val="00D0260A"/>
    <w:rsid w:val="00D10792"/>
    <w:rsid w:val="00D11FF5"/>
    <w:rsid w:val="00D4322A"/>
    <w:rsid w:val="00DB208C"/>
    <w:rsid w:val="00DB472B"/>
    <w:rsid w:val="00DB6171"/>
    <w:rsid w:val="00DB7D34"/>
    <w:rsid w:val="00DD40EE"/>
    <w:rsid w:val="00DE3CEC"/>
    <w:rsid w:val="00DF2B09"/>
    <w:rsid w:val="00DF50AB"/>
    <w:rsid w:val="00E137B1"/>
    <w:rsid w:val="00E2154B"/>
    <w:rsid w:val="00E310CC"/>
    <w:rsid w:val="00E3721E"/>
    <w:rsid w:val="00E4743F"/>
    <w:rsid w:val="00E51256"/>
    <w:rsid w:val="00E61154"/>
    <w:rsid w:val="00E933B7"/>
    <w:rsid w:val="00EB25E3"/>
    <w:rsid w:val="00EC0091"/>
    <w:rsid w:val="00EF319F"/>
    <w:rsid w:val="00EF4413"/>
    <w:rsid w:val="00F0391D"/>
    <w:rsid w:val="00F14C5F"/>
    <w:rsid w:val="00F2096B"/>
    <w:rsid w:val="00F23B96"/>
    <w:rsid w:val="00F26CF1"/>
    <w:rsid w:val="00F37EEB"/>
    <w:rsid w:val="00F414B4"/>
    <w:rsid w:val="00F544DF"/>
    <w:rsid w:val="00F745FD"/>
    <w:rsid w:val="00F83D3F"/>
    <w:rsid w:val="00F86BB6"/>
    <w:rsid w:val="00FB73E5"/>
    <w:rsid w:val="00FC26D7"/>
    <w:rsid w:val="00FE5488"/>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CC3E936-F579-48F6-BC3B-CFC72EBE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qFormat/>
    <w:rsid w:val="00C52F6B"/>
    <w:rPr>
      <w:b/>
      <w:bCs/>
    </w:rPr>
  </w:style>
  <w:style w:type="paragraph" w:customStyle="1" w:styleId="SupplementaryTextALt89WithSpaceAECOMSans02SUPPLEMENTARYTEXT8pt">
    <w:name w:val="Supplementary Text A Lt 8/9 With Space (AECOM Sans:02 SUPPLEMENTARY TEXT 8pt)"/>
    <w:basedOn w:val="Normal"/>
    <w:uiPriority w:val="99"/>
    <w:rsid w:val="00AB76F0"/>
    <w:pPr>
      <w:widowControl/>
      <w:suppressAutoHyphens/>
      <w:spacing w:after="120" w:line="180" w:lineRule="atLeast"/>
      <w:textAlignment w:val="center"/>
    </w:pPr>
    <w:rPr>
      <w:rFonts w:ascii="AECOM Sans Light" w:eastAsia="Calibri" w:hAnsi="AECOM Sans Light" w:cs="AECOM Sans Light"/>
      <w:color w:val="000000"/>
      <w:sz w:val="16"/>
      <w:szCs w:val="16"/>
      <w:lang w:val="en-GB"/>
    </w:rPr>
  </w:style>
  <w:style w:type="paragraph" w:styleId="ListParagraph">
    <w:name w:val="List Paragraph"/>
    <w:basedOn w:val="Normal"/>
    <w:uiPriority w:val="34"/>
    <w:qFormat/>
    <w:rsid w:val="00FF0A42"/>
    <w:pPr>
      <w:adjustRightInd/>
      <w:ind w:left="455" w:hanging="327"/>
    </w:pPr>
    <w:rPr>
      <w:rFonts w:ascii="Arial" w:eastAsia="Arial" w:hAnsi="Arial" w:cs="Arial"/>
      <w:sz w:val="22"/>
      <w:szCs w:val="22"/>
    </w:rPr>
  </w:style>
  <w:style w:type="paragraph" w:customStyle="1" w:styleId="ProjectDescriptionWordCVandProjectSheet">
    <w:name w:val="Project Description (Word CV and Project Sheet)"/>
    <w:basedOn w:val="Normal"/>
    <w:uiPriority w:val="99"/>
    <w:rsid w:val="00540C75"/>
    <w:pPr>
      <w:widowControl/>
      <w:tabs>
        <w:tab w:val="left" w:pos="460"/>
      </w:tabs>
      <w:suppressAutoHyphens/>
      <w:spacing w:after="90" w:line="220" w:lineRule="atLeast"/>
      <w:textAlignment w:val="center"/>
    </w:pPr>
    <w:rPr>
      <w:rFonts w:ascii="AECOM Sans Light" w:eastAsia="Calibri" w:hAnsi="AECOM Sans Light" w:cs="AECOM Sans Light"/>
      <w:color w:val="000000"/>
      <w:sz w:val="18"/>
      <w:szCs w:val="18"/>
    </w:rPr>
  </w:style>
  <w:style w:type="character" w:styleId="Hyperlink">
    <w:name w:val="Hyperlink"/>
    <w:uiPriority w:val="99"/>
    <w:unhideWhenUsed/>
    <w:rsid w:val="002241DB"/>
    <w:rPr>
      <w:color w:val="0563C1"/>
      <w:u w:val="single"/>
    </w:rPr>
  </w:style>
  <w:style w:type="character" w:styleId="UnresolvedMention">
    <w:name w:val="Unresolved Mention"/>
    <w:uiPriority w:val="99"/>
    <w:semiHidden/>
    <w:unhideWhenUsed/>
    <w:rsid w:val="00224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t.ny.gov/SouthBronx"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onnelly@yonkerscontractingco.com" TargetMode="External"/><Relationship Id="rId12" Type="http://schemas.openxmlformats.org/officeDocument/2006/relationships/hyperlink" Target="https://www.dot.ny.gov/main/business-center/designbuildproject4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t.ny.gov/main/business-center/designbuildproject5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dot.ny.gov/main/business-center/designbuildproject4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ot.ny.gov/southbronx/hunts-point/reports-documents"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15155</Words>
  <Characters>86388</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101341</CharactersWithSpaces>
  <SharedDoc>false</SharedDoc>
  <HLinks>
    <vt:vector size="36" baseType="variant">
      <vt:variant>
        <vt:i4>4325453</vt:i4>
      </vt:variant>
      <vt:variant>
        <vt:i4>15</vt:i4>
      </vt:variant>
      <vt:variant>
        <vt:i4>0</vt:i4>
      </vt:variant>
      <vt:variant>
        <vt:i4>5</vt:i4>
      </vt:variant>
      <vt:variant>
        <vt:lpwstr>https://www.dot.ny.gov/main/business-center/designbuildproject40</vt:lpwstr>
      </vt:variant>
      <vt:variant>
        <vt:lpwstr/>
      </vt:variant>
      <vt:variant>
        <vt:i4>4390988</vt:i4>
      </vt:variant>
      <vt:variant>
        <vt:i4>12</vt:i4>
      </vt:variant>
      <vt:variant>
        <vt:i4>0</vt:i4>
      </vt:variant>
      <vt:variant>
        <vt:i4>5</vt:i4>
      </vt:variant>
      <vt:variant>
        <vt:lpwstr>https://www.dot.ny.gov/main/business-center/designbuildproject51</vt:lpwstr>
      </vt:variant>
      <vt:variant>
        <vt:lpwstr/>
      </vt:variant>
      <vt:variant>
        <vt:i4>4522061</vt:i4>
      </vt:variant>
      <vt:variant>
        <vt:i4>9</vt:i4>
      </vt:variant>
      <vt:variant>
        <vt:i4>0</vt:i4>
      </vt:variant>
      <vt:variant>
        <vt:i4>5</vt:i4>
      </vt:variant>
      <vt:variant>
        <vt:lpwstr>https://www.dot.ny.gov/main/business-center/designbuildproject47</vt:lpwstr>
      </vt:variant>
      <vt:variant>
        <vt:lpwstr/>
      </vt:variant>
      <vt:variant>
        <vt:i4>6684705</vt:i4>
      </vt:variant>
      <vt:variant>
        <vt:i4>6</vt:i4>
      </vt:variant>
      <vt:variant>
        <vt:i4>0</vt:i4>
      </vt:variant>
      <vt:variant>
        <vt:i4>5</vt:i4>
      </vt:variant>
      <vt:variant>
        <vt:lpwstr>https://www.dot.ny.gov/southbronx/hunts-point/reports-documents</vt:lpwstr>
      </vt:variant>
      <vt:variant>
        <vt:lpwstr/>
      </vt:variant>
      <vt:variant>
        <vt:i4>1245254</vt:i4>
      </vt:variant>
      <vt:variant>
        <vt:i4>3</vt:i4>
      </vt:variant>
      <vt:variant>
        <vt:i4>0</vt:i4>
      </vt:variant>
      <vt:variant>
        <vt:i4>5</vt:i4>
      </vt:variant>
      <vt:variant>
        <vt:lpwstr>https://www.dot.ny.gov/SouthBronx</vt:lpwstr>
      </vt:variant>
      <vt:variant>
        <vt:lpwstr/>
      </vt:variant>
      <vt:variant>
        <vt:i4>2359325</vt:i4>
      </vt:variant>
      <vt:variant>
        <vt:i4>0</vt:i4>
      </vt:variant>
      <vt:variant>
        <vt:i4>0</vt:i4>
      </vt:variant>
      <vt:variant>
        <vt:i4>5</vt:i4>
      </vt:variant>
      <vt:variant>
        <vt:lpwstr>mailto:donnelly@yonkerscontractingco.com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2023-04-19T18:26:00Z</cp:lastPrinted>
  <dcterms:created xsi:type="dcterms:W3CDTF">2025-08-15T16:23:00Z</dcterms:created>
  <dcterms:modified xsi:type="dcterms:W3CDTF">2025-08-15T16:23:00Z</dcterms:modified>
</cp:coreProperties>
</file>