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0D6B11">
      <w:pPr>
        <w:pStyle w:val="Heading3"/>
        <w:rPr>
          <w:b w:val="0"/>
          <w:bCs w:val="0"/>
        </w:rPr>
      </w:pPr>
      <w:r>
        <w:t xml:space="preserve">EDUCATION </w:t>
      </w:r>
    </w:p>
    <w:p w:rsidR="00381574" w:rsidRPr="00381574" w:rsidRDefault="0038157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381574">
        <w:rPr>
          <w:rFonts w:ascii="Arial" w:hAnsi="Arial" w:cs="Arial"/>
          <w:sz w:val="19"/>
        </w:rPr>
        <w:t>MS/Civil Engineering</w:t>
      </w:r>
      <w:r>
        <w:rPr>
          <w:rFonts w:ascii="Arial" w:hAnsi="Arial" w:cs="Arial"/>
          <w:sz w:val="19"/>
        </w:rPr>
        <w:t>, N</w:t>
      </w:r>
      <w:r w:rsidRPr="00381574">
        <w:rPr>
          <w:rFonts w:ascii="Arial" w:hAnsi="Arial" w:cs="Arial"/>
          <w:sz w:val="19"/>
        </w:rPr>
        <w:t>ew Jersey Institute of Technology</w:t>
      </w:r>
      <w:r>
        <w:rPr>
          <w:rFonts w:ascii="Arial" w:hAnsi="Arial" w:cs="Arial"/>
          <w:sz w:val="19"/>
        </w:rPr>
        <w:t xml:space="preserve">, </w:t>
      </w:r>
      <w:r w:rsidRPr="00381574">
        <w:rPr>
          <w:rFonts w:ascii="Arial" w:hAnsi="Arial" w:cs="Arial"/>
          <w:sz w:val="19"/>
        </w:rPr>
        <w:t>Newark, NJ</w:t>
      </w:r>
      <w:r>
        <w:rPr>
          <w:rFonts w:ascii="Arial" w:hAnsi="Arial" w:cs="Arial"/>
          <w:sz w:val="19"/>
        </w:rPr>
        <w:t xml:space="preserve">, </w:t>
      </w:r>
      <w:r w:rsidRPr="00381574">
        <w:rPr>
          <w:rFonts w:ascii="Arial" w:hAnsi="Arial" w:cs="Arial"/>
          <w:sz w:val="19"/>
        </w:rPr>
        <w:t xml:space="preserve">1989 </w:t>
      </w:r>
    </w:p>
    <w:p w:rsidR="00381574" w:rsidRPr="00381574" w:rsidRDefault="0038157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381574">
        <w:rPr>
          <w:rFonts w:ascii="Arial" w:hAnsi="Arial" w:cs="Arial"/>
          <w:sz w:val="19"/>
        </w:rPr>
        <w:t>BS/Civil Engineering</w:t>
      </w:r>
      <w:r>
        <w:rPr>
          <w:rFonts w:ascii="Arial" w:hAnsi="Arial" w:cs="Arial"/>
          <w:sz w:val="19"/>
        </w:rPr>
        <w:t xml:space="preserve">, </w:t>
      </w:r>
      <w:r w:rsidRPr="00381574">
        <w:rPr>
          <w:rFonts w:ascii="Arial" w:hAnsi="Arial" w:cs="Arial"/>
          <w:sz w:val="19"/>
        </w:rPr>
        <w:t>Newark College of Engineering</w:t>
      </w:r>
      <w:r>
        <w:rPr>
          <w:rFonts w:ascii="Arial" w:hAnsi="Arial" w:cs="Arial"/>
          <w:sz w:val="19"/>
        </w:rPr>
        <w:t xml:space="preserve">, Newark, NJ </w:t>
      </w:r>
      <w:r w:rsidRPr="00381574">
        <w:rPr>
          <w:rFonts w:ascii="Arial" w:hAnsi="Arial" w:cs="Arial"/>
          <w:sz w:val="19"/>
        </w:rPr>
        <w:t xml:space="preserve"> 1985</w:t>
      </w:r>
    </w:p>
    <w:p w:rsidR="00381574" w:rsidRDefault="0038157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rsidR="005B1A95" w:rsidRDefault="005B1A95" w:rsidP="000D6B11">
      <w:pPr>
        <w:pStyle w:val="Heading3"/>
      </w:pPr>
      <w:r>
        <w:t>PROFESSIONAL REGISTRATION</w:t>
      </w:r>
      <w:r w:rsidR="00271EF1">
        <w:t xml:space="preserve"> </w:t>
      </w:r>
      <w:r w:rsidR="00E137B1">
        <w:t>/</w:t>
      </w:r>
      <w:r w:rsidR="00271EF1">
        <w:t xml:space="preserve"> </w:t>
      </w:r>
      <w:r w:rsidR="00E137B1">
        <w:t>CERTIFICATION</w:t>
      </w:r>
      <w:r>
        <w:t xml:space="preserve"> </w:t>
      </w:r>
    </w:p>
    <w:p w:rsidR="005B1A95" w:rsidRDefault="005B1A95"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C52F6B">
        <w:rPr>
          <w:rFonts w:ascii="Arial" w:hAnsi="Arial" w:cs="Arial"/>
          <w:sz w:val="19"/>
          <w:szCs w:val="19"/>
        </w:rPr>
        <w:t>Professional Engineer</w:t>
      </w:r>
      <w:r w:rsidR="00381574" w:rsidRPr="00C52F6B">
        <w:rPr>
          <w:rFonts w:ascii="Arial" w:hAnsi="Arial" w:cs="Arial"/>
          <w:sz w:val="19"/>
          <w:szCs w:val="19"/>
        </w:rPr>
        <w:t xml:space="preserve"> </w:t>
      </w:r>
      <w:r w:rsidR="003261A7">
        <w:rPr>
          <w:rFonts w:ascii="Arial" w:hAnsi="Arial" w:cs="Arial"/>
          <w:sz w:val="19"/>
          <w:szCs w:val="19"/>
        </w:rPr>
        <w:t>-</w:t>
      </w:r>
      <w:r w:rsidR="00381574" w:rsidRPr="00C52F6B">
        <w:rPr>
          <w:rFonts w:ascii="Arial" w:hAnsi="Arial" w:cs="Arial"/>
          <w:sz w:val="19"/>
          <w:szCs w:val="19"/>
        </w:rPr>
        <w:t xml:space="preserve"> NY (#072943-01, Received 1995), NJ (24GE03882900, </w:t>
      </w:r>
      <w:r w:rsidR="00AC6C1C" w:rsidRPr="00C52F6B">
        <w:rPr>
          <w:rFonts w:ascii="Arial" w:hAnsi="Arial" w:cs="Arial"/>
          <w:sz w:val="19"/>
          <w:szCs w:val="19"/>
        </w:rPr>
        <w:t>received</w:t>
      </w:r>
      <w:r w:rsidR="00381574" w:rsidRPr="00C52F6B">
        <w:rPr>
          <w:rFonts w:ascii="Arial" w:hAnsi="Arial" w:cs="Arial"/>
          <w:sz w:val="19"/>
          <w:szCs w:val="19"/>
        </w:rPr>
        <w:t xml:space="preserve"> 1995)</w:t>
      </w:r>
    </w:p>
    <w:p w:rsidR="00C52F6B" w:rsidRDefault="00C52F6B"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C52F6B">
        <w:rPr>
          <w:rFonts w:ascii="Arial" w:hAnsi="Arial" w:cs="Arial"/>
          <w:sz w:val="19"/>
          <w:szCs w:val="19"/>
        </w:rPr>
        <w:t>Project Manager Certification</w:t>
      </w:r>
      <w:r>
        <w:rPr>
          <w:rFonts w:ascii="Arial" w:hAnsi="Arial" w:cs="Arial"/>
          <w:sz w:val="19"/>
          <w:szCs w:val="19"/>
        </w:rPr>
        <w:t xml:space="preserve">, </w:t>
      </w:r>
      <w:r w:rsidRPr="00C52F6B">
        <w:rPr>
          <w:rFonts w:ascii="Arial" w:hAnsi="Arial" w:cs="Arial"/>
          <w:sz w:val="19"/>
          <w:szCs w:val="19"/>
        </w:rPr>
        <w:t>URS Corporation</w:t>
      </w:r>
      <w:r>
        <w:rPr>
          <w:rFonts w:ascii="Arial" w:hAnsi="Arial" w:cs="Arial"/>
          <w:sz w:val="19"/>
          <w:szCs w:val="19"/>
        </w:rPr>
        <w:t xml:space="preserve">, </w:t>
      </w:r>
      <w:r w:rsidRPr="00C52F6B">
        <w:rPr>
          <w:rFonts w:ascii="Arial" w:hAnsi="Arial" w:cs="Arial"/>
          <w:sz w:val="19"/>
          <w:szCs w:val="19"/>
        </w:rPr>
        <w:t xml:space="preserve">2006 </w:t>
      </w:r>
    </w:p>
    <w:p w:rsidR="00F26CF1" w:rsidRDefault="00F26CF1"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Pr>
          <w:rFonts w:ascii="Arial" w:hAnsi="Arial" w:cs="Arial"/>
          <w:sz w:val="19"/>
          <w:szCs w:val="19"/>
        </w:rPr>
        <w:t xml:space="preserve">ASCE, </w:t>
      </w:r>
      <w:r w:rsidRPr="00F26CF1">
        <w:rPr>
          <w:rFonts w:ascii="Arial" w:hAnsi="Arial" w:cs="Arial"/>
          <w:sz w:val="19"/>
          <w:szCs w:val="19"/>
        </w:rPr>
        <w:t>Quality Management During Design and Construction</w:t>
      </w:r>
      <w:r>
        <w:rPr>
          <w:rFonts w:ascii="Arial" w:hAnsi="Arial" w:cs="Arial"/>
          <w:sz w:val="19"/>
          <w:szCs w:val="19"/>
        </w:rPr>
        <w:t xml:space="preserve">, </w:t>
      </w:r>
      <w:r w:rsidR="001D6580">
        <w:rPr>
          <w:rFonts w:ascii="Arial" w:hAnsi="Arial" w:cs="Arial"/>
          <w:sz w:val="19"/>
          <w:szCs w:val="19"/>
        </w:rPr>
        <w:t>0</w:t>
      </w:r>
      <w:r>
        <w:rPr>
          <w:rFonts w:ascii="Arial" w:hAnsi="Arial" w:cs="Arial"/>
          <w:sz w:val="19"/>
          <w:szCs w:val="19"/>
        </w:rPr>
        <w:t>4/2023</w:t>
      </w:r>
    </w:p>
    <w:p w:rsidR="00CD1D17" w:rsidRDefault="00CD1D17"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Pr>
          <w:rFonts w:ascii="Arial" w:hAnsi="Arial" w:cs="Arial"/>
          <w:sz w:val="19"/>
          <w:szCs w:val="19"/>
        </w:rPr>
        <w:t>NYS DEC 4-Hour Erosion and Sediment Control Training, 12/16/2023</w:t>
      </w:r>
    </w:p>
    <w:p w:rsidR="00271EF1" w:rsidRDefault="00271EF1"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Pr>
          <w:rFonts w:ascii="Arial" w:hAnsi="Arial" w:cs="Arial"/>
          <w:sz w:val="19"/>
          <w:szCs w:val="19"/>
        </w:rPr>
        <w:t>OSHA 30-Hour Construction with Voice, completed 01/17/2024</w:t>
      </w:r>
    </w:p>
    <w:p w:rsidR="0090516B" w:rsidRDefault="0090516B"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Pr>
          <w:rFonts w:ascii="Arial" w:hAnsi="Arial" w:cs="Arial"/>
          <w:sz w:val="19"/>
          <w:szCs w:val="19"/>
        </w:rPr>
        <w:t>OSHA 10-Hour Construction with Voice, completed 01/14/2024</w:t>
      </w:r>
    </w:p>
    <w:p w:rsidR="001D6580" w:rsidRDefault="001D6580"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Pr>
          <w:rFonts w:ascii="Arial" w:hAnsi="Arial" w:cs="Arial"/>
          <w:sz w:val="19"/>
          <w:szCs w:val="19"/>
        </w:rPr>
        <w:t>ACEC / NYCDDC Water Main Inspection Certification, completed 04/17/2024</w:t>
      </w:r>
    </w:p>
    <w:p w:rsidR="008F5E54" w:rsidRDefault="008F5E5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p>
    <w:p w:rsidR="00AB76F0" w:rsidRPr="00AB76F0" w:rsidRDefault="008F5E54" w:rsidP="00AC6C1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19"/>
          <w:szCs w:val="19"/>
        </w:rPr>
      </w:pPr>
      <w:r w:rsidRPr="008F5E54">
        <w:rPr>
          <w:rFonts w:ascii="Arial" w:hAnsi="Arial" w:cs="Arial"/>
          <w:b/>
          <w:bCs/>
          <w:sz w:val="19"/>
          <w:szCs w:val="19"/>
        </w:rPr>
        <w:t>PROFESSIONAL AFFILIATIONS</w:t>
      </w:r>
    </w:p>
    <w:p w:rsidR="00AB76F0" w:rsidRDefault="008F5E54" w:rsidP="000D6B11">
      <w:pPr>
        <w:rPr>
          <w:rFonts w:ascii="Arial" w:hAnsi="Arial" w:cs="Arial"/>
          <w:sz w:val="19"/>
          <w:szCs w:val="19"/>
        </w:rPr>
      </w:pPr>
      <w:r w:rsidRPr="00AB76F0">
        <w:rPr>
          <w:rFonts w:ascii="Arial" w:hAnsi="Arial" w:cs="Arial"/>
          <w:sz w:val="19"/>
          <w:szCs w:val="19"/>
        </w:rPr>
        <w:t xml:space="preserve">American Society of Highway Engineers, NY Metro </w:t>
      </w:r>
      <w:r w:rsidR="00AC6C1C">
        <w:rPr>
          <w:rFonts w:ascii="Arial" w:hAnsi="Arial" w:cs="Arial"/>
          <w:sz w:val="19"/>
          <w:szCs w:val="19"/>
        </w:rPr>
        <w:t>Section</w:t>
      </w:r>
    </w:p>
    <w:p w:rsidR="00AB76F0" w:rsidRPr="00AB76F0" w:rsidRDefault="00AC6C1C" w:rsidP="00AC6C1C">
      <w:pPr>
        <w:rPr>
          <w:rFonts w:ascii="Arial" w:hAnsi="Arial" w:cs="Arial"/>
          <w:sz w:val="19"/>
          <w:szCs w:val="19"/>
        </w:rPr>
      </w:pPr>
      <w:r>
        <w:rPr>
          <w:rFonts w:ascii="Arial" w:hAnsi="Arial" w:cs="Arial"/>
          <w:sz w:val="19"/>
          <w:szCs w:val="19"/>
        </w:rPr>
        <w:t>2015</w:t>
      </w:r>
      <w:r w:rsidR="003261A7">
        <w:rPr>
          <w:rFonts w:ascii="Arial" w:hAnsi="Arial" w:cs="Arial"/>
          <w:sz w:val="19"/>
          <w:szCs w:val="19"/>
        </w:rPr>
        <w:t xml:space="preserve">, </w:t>
      </w:r>
      <w:r>
        <w:rPr>
          <w:rFonts w:ascii="Arial" w:hAnsi="Arial" w:cs="Arial"/>
          <w:sz w:val="19"/>
          <w:szCs w:val="19"/>
        </w:rPr>
        <w:t>Present Active Charter Member</w:t>
      </w:r>
    </w:p>
    <w:p w:rsidR="00AB76F0" w:rsidRPr="00AB76F0" w:rsidRDefault="00AB76F0" w:rsidP="00AB76F0">
      <w:pPr>
        <w:pStyle w:val="SupplementaryTextALt89WithSpaceAECOMSans02SUPPLEMENTARYTEXT8pt"/>
        <w:spacing w:after="0" w:line="240" w:lineRule="auto"/>
        <w:rPr>
          <w:rFonts w:ascii="Arial" w:hAnsi="Arial" w:cs="Arial"/>
          <w:sz w:val="19"/>
          <w:szCs w:val="19"/>
        </w:rPr>
      </w:pPr>
      <w:r w:rsidRPr="00AB76F0">
        <w:rPr>
          <w:rFonts w:ascii="Arial" w:hAnsi="Arial" w:cs="Arial"/>
          <w:sz w:val="19"/>
          <w:szCs w:val="19"/>
        </w:rPr>
        <w:t>2009</w:t>
      </w:r>
      <w:r w:rsidR="003261A7">
        <w:rPr>
          <w:rFonts w:ascii="Arial" w:hAnsi="Arial" w:cs="Arial"/>
          <w:sz w:val="19"/>
          <w:szCs w:val="19"/>
        </w:rPr>
        <w:t xml:space="preserve"> - </w:t>
      </w:r>
      <w:r w:rsidRPr="00AB76F0">
        <w:rPr>
          <w:rFonts w:ascii="Arial" w:hAnsi="Arial" w:cs="Arial"/>
          <w:sz w:val="19"/>
          <w:szCs w:val="19"/>
        </w:rPr>
        <w:t>2015</w:t>
      </w:r>
      <w:r w:rsidR="003261A7">
        <w:rPr>
          <w:rFonts w:ascii="Arial" w:hAnsi="Arial" w:cs="Arial"/>
          <w:sz w:val="19"/>
          <w:szCs w:val="19"/>
        </w:rPr>
        <w:t>,</w:t>
      </w:r>
      <w:r w:rsidRPr="00AB76F0">
        <w:rPr>
          <w:rFonts w:ascii="Arial" w:hAnsi="Arial" w:cs="Arial"/>
          <w:sz w:val="19"/>
          <w:szCs w:val="19"/>
        </w:rPr>
        <w:t xml:space="preserve"> Executive V</w:t>
      </w:r>
      <w:r w:rsidR="003261A7">
        <w:rPr>
          <w:rFonts w:ascii="Arial" w:hAnsi="Arial" w:cs="Arial"/>
          <w:sz w:val="19"/>
          <w:szCs w:val="19"/>
        </w:rPr>
        <w:t>ice President</w:t>
      </w:r>
    </w:p>
    <w:p w:rsidR="00AC6C1C" w:rsidRPr="00AB76F0" w:rsidRDefault="00AB76F0" w:rsidP="00AB76F0">
      <w:pPr>
        <w:rPr>
          <w:rFonts w:ascii="Arial" w:hAnsi="Arial" w:cs="Arial"/>
          <w:sz w:val="19"/>
          <w:szCs w:val="19"/>
        </w:rPr>
      </w:pPr>
      <w:r w:rsidRPr="00AB76F0">
        <w:rPr>
          <w:rFonts w:ascii="Arial" w:hAnsi="Arial" w:cs="Arial"/>
          <w:sz w:val="19"/>
          <w:szCs w:val="19"/>
        </w:rPr>
        <w:t>2007</w:t>
      </w:r>
      <w:r w:rsidR="003261A7">
        <w:rPr>
          <w:rFonts w:ascii="Arial" w:hAnsi="Arial" w:cs="Arial"/>
          <w:sz w:val="19"/>
          <w:szCs w:val="19"/>
        </w:rPr>
        <w:t xml:space="preserve"> - </w:t>
      </w:r>
      <w:r w:rsidRPr="00AB76F0">
        <w:rPr>
          <w:rFonts w:ascii="Arial" w:hAnsi="Arial" w:cs="Arial"/>
          <w:sz w:val="19"/>
          <w:szCs w:val="19"/>
        </w:rPr>
        <w:t>2009</w:t>
      </w:r>
      <w:r w:rsidR="003261A7">
        <w:rPr>
          <w:rFonts w:ascii="Arial" w:hAnsi="Arial" w:cs="Arial"/>
          <w:sz w:val="19"/>
          <w:szCs w:val="19"/>
        </w:rPr>
        <w:t>,</w:t>
      </w:r>
      <w:r w:rsidRPr="00AB76F0">
        <w:rPr>
          <w:rFonts w:ascii="Arial" w:hAnsi="Arial" w:cs="Arial"/>
          <w:sz w:val="19"/>
          <w:szCs w:val="19"/>
        </w:rPr>
        <w:t xml:space="preserve"> President</w:t>
      </w:r>
    </w:p>
    <w:p w:rsidR="008F5E54" w:rsidRPr="00C52F6B" w:rsidRDefault="008F5E5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p>
    <w:p w:rsidR="005B1A95" w:rsidRPr="00534F69" w:rsidRDefault="008F5E5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color w:val="FF0000"/>
          <w:sz w:val="19"/>
        </w:rPr>
      </w:pPr>
      <w:r w:rsidRPr="008F5E54">
        <w:rPr>
          <w:rFonts w:ascii="Arial" w:hAnsi="Arial" w:cs="Arial"/>
          <w:b/>
          <w:bCs/>
          <w:sz w:val="19"/>
        </w:rPr>
        <w:t>EMPLOYMENT HISTORY</w:t>
      </w:r>
    </w:p>
    <w:p w:rsidR="008D2BDB" w:rsidRDefault="008D2BDB" w:rsidP="000D6B11">
      <w:pPr>
        <w:rPr>
          <w:rFonts w:ascii="Arial" w:hAnsi="Arial" w:cs="Arial"/>
          <w:sz w:val="19"/>
          <w:szCs w:val="19"/>
        </w:rPr>
      </w:pPr>
      <w:r>
        <w:rPr>
          <w:rFonts w:ascii="Arial" w:hAnsi="Arial" w:cs="Arial"/>
          <w:sz w:val="19"/>
          <w:szCs w:val="19"/>
        </w:rPr>
        <w:t xml:space="preserve">3/2023 </w:t>
      </w:r>
      <w:r w:rsidR="003261A7">
        <w:rPr>
          <w:rFonts w:ascii="Arial" w:hAnsi="Arial" w:cs="Arial"/>
          <w:sz w:val="19"/>
          <w:szCs w:val="19"/>
        </w:rPr>
        <w:t>-</w:t>
      </w:r>
      <w:r>
        <w:rPr>
          <w:rFonts w:ascii="Arial" w:hAnsi="Arial" w:cs="Arial"/>
          <w:sz w:val="19"/>
          <w:szCs w:val="19"/>
        </w:rPr>
        <w:t xml:space="preserve"> Present </w:t>
      </w:r>
      <w:r w:rsidR="003261A7">
        <w:rPr>
          <w:rFonts w:ascii="Arial" w:hAnsi="Arial" w:cs="Arial"/>
          <w:sz w:val="19"/>
          <w:szCs w:val="19"/>
        </w:rPr>
        <w:t>-</w:t>
      </w:r>
      <w:r>
        <w:rPr>
          <w:rFonts w:ascii="Arial" w:hAnsi="Arial" w:cs="Arial"/>
          <w:sz w:val="19"/>
          <w:szCs w:val="19"/>
        </w:rPr>
        <w:t xml:space="preserve"> KS Engineers, PC </w:t>
      </w:r>
      <w:r w:rsidR="003261A7">
        <w:rPr>
          <w:rFonts w:ascii="Arial" w:hAnsi="Arial" w:cs="Arial"/>
          <w:sz w:val="19"/>
          <w:szCs w:val="19"/>
        </w:rPr>
        <w:t>-</w:t>
      </w:r>
      <w:r>
        <w:rPr>
          <w:rFonts w:ascii="Arial" w:hAnsi="Arial" w:cs="Arial"/>
          <w:sz w:val="19"/>
          <w:szCs w:val="19"/>
        </w:rPr>
        <w:t xml:space="preserve"> Senior Vice President </w:t>
      </w:r>
      <w:r w:rsidR="003261A7">
        <w:rPr>
          <w:rFonts w:ascii="Arial" w:hAnsi="Arial" w:cs="Arial"/>
          <w:sz w:val="19"/>
          <w:szCs w:val="19"/>
        </w:rPr>
        <w:t>/</w:t>
      </w:r>
      <w:r>
        <w:rPr>
          <w:rFonts w:ascii="Arial" w:hAnsi="Arial" w:cs="Arial"/>
          <w:sz w:val="19"/>
          <w:szCs w:val="19"/>
        </w:rPr>
        <w:t xml:space="preserve"> N</w:t>
      </w:r>
      <w:r w:rsidR="00AC6C1C">
        <w:rPr>
          <w:rFonts w:ascii="Arial" w:hAnsi="Arial" w:cs="Arial"/>
          <w:sz w:val="19"/>
          <w:szCs w:val="19"/>
        </w:rPr>
        <w:t xml:space="preserve">YC </w:t>
      </w:r>
      <w:r>
        <w:rPr>
          <w:rFonts w:ascii="Arial" w:hAnsi="Arial" w:cs="Arial"/>
          <w:sz w:val="19"/>
          <w:szCs w:val="19"/>
        </w:rPr>
        <w:t>Branch Office Manager</w:t>
      </w:r>
    </w:p>
    <w:p w:rsidR="008F5E54" w:rsidRPr="000D6B11" w:rsidRDefault="00AC6C1C" w:rsidP="000D6B11">
      <w:pPr>
        <w:rPr>
          <w:rFonts w:ascii="Arial" w:hAnsi="Arial" w:cs="Arial"/>
          <w:sz w:val="19"/>
          <w:szCs w:val="19"/>
        </w:rPr>
      </w:pPr>
      <w:r>
        <w:rPr>
          <w:rFonts w:ascii="Arial" w:hAnsi="Arial" w:cs="Arial"/>
          <w:sz w:val="19"/>
          <w:szCs w:val="19"/>
        </w:rPr>
        <w:t>8/1989</w:t>
      </w:r>
      <w:r w:rsidR="003261A7">
        <w:rPr>
          <w:rFonts w:ascii="Arial" w:hAnsi="Arial" w:cs="Arial"/>
          <w:sz w:val="19"/>
          <w:szCs w:val="19"/>
        </w:rPr>
        <w:t xml:space="preserve"> </w:t>
      </w:r>
      <w:r>
        <w:rPr>
          <w:rFonts w:ascii="Arial" w:hAnsi="Arial" w:cs="Arial"/>
          <w:sz w:val="19"/>
          <w:szCs w:val="19"/>
        </w:rPr>
        <w:t>- 2/</w:t>
      </w:r>
      <w:r w:rsidR="008D2BDB">
        <w:rPr>
          <w:rFonts w:ascii="Arial" w:hAnsi="Arial" w:cs="Arial"/>
          <w:sz w:val="19"/>
          <w:szCs w:val="19"/>
        </w:rPr>
        <w:t xml:space="preserve">2023 </w:t>
      </w:r>
      <w:r w:rsidR="003261A7">
        <w:rPr>
          <w:rFonts w:ascii="Arial" w:hAnsi="Arial" w:cs="Arial"/>
          <w:sz w:val="19"/>
          <w:szCs w:val="19"/>
        </w:rPr>
        <w:t>-</w:t>
      </w:r>
      <w:r w:rsidR="008D2BDB">
        <w:rPr>
          <w:rFonts w:ascii="Arial" w:hAnsi="Arial" w:cs="Arial"/>
          <w:sz w:val="19"/>
          <w:szCs w:val="19"/>
        </w:rPr>
        <w:t xml:space="preserve"> AECOM - </w:t>
      </w:r>
      <w:r w:rsidR="008D2BDB" w:rsidRPr="008D2BDB">
        <w:rPr>
          <w:rFonts w:ascii="Arial" w:hAnsi="Arial" w:cs="Arial"/>
          <w:sz w:val="19"/>
          <w:szCs w:val="19"/>
        </w:rPr>
        <w:t>Vice President, Transportation</w:t>
      </w:r>
      <w:r>
        <w:rPr>
          <w:rFonts w:ascii="Arial" w:hAnsi="Arial" w:cs="Arial"/>
          <w:sz w:val="19"/>
          <w:szCs w:val="19"/>
        </w:rPr>
        <w:t>, Dir</w:t>
      </w:r>
      <w:r w:rsidR="003261A7">
        <w:rPr>
          <w:rFonts w:ascii="Arial" w:hAnsi="Arial" w:cs="Arial"/>
          <w:sz w:val="19"/>
          <w:szCs w:val="19"/>
        </w:rPr>
        <w:t>ector</w:t>
      </w:r>
      <w:r>
        <w:rPr>
          <w:rFonts w:ascii="Arial" w:hAnsi="Arial" w:cs="Arial"/>
          <w:sz w:val="19"/>
          <w:szCs w:val="19"/>
        </w:rPr>
        <w:t xml:space="preserve"> of Eng</w:t>
      </w:r>
      <w:r w:rsidR="003261A7">
        <w:rPr>
          <w:rFonts w:ascii="Arial" w:hAnsi="Arial" w:cs="Arial"/>
          <w:sz w:val="19"/>
          <w:szCs w:val="19"/>
        </w:rPr>
        <w:t>.</w:t>
      </w:r>
      <w:r>
        <w:rPr>
          <w:rFonts w:ascii="Arial" w:hAnsi="Arial" w:cs="Arial"/>
          <w:sz w:val="19"/>
          <w:szCs w:val="19"/>
        </w:rPr>
        <w:t>, Highway Bridge Market Sector Leader</w:t>
      </w:r>
    </w:p>
    <w:p w:rsidR="008F5E54" w:rsidRPr="000D6B11" w:rsidRDefault="008F5E54" w:rsidP="000D6B11">
      <w:pPr>
        <w:rPr>
          <w:rFonts w:ascii="Arial" w:hAnsi="Arial" w:cs="Arial"/>
          <w:sz w:val="19"/>
          <w:szCs w:val="19"/>
        </w:rPr>
      </w:pPr>
      <w:r w:rsidRPr="000D6B11">
        <w:rPr>
          <w:rFonts w:ascii="Arial" w:hAnsi="Arial" w:cs="Arial"/>
          <w:sz w:val="19"/>
          <w:szCs w:val="19"/>
        </w:rPr>
        <w:t xml:space="preserve">1987 - </w:t>
      </w:r>
      <w:r w:rsidR="00AC6C1C">
        <w:rPr>
          <w:rFonts w:ascii="Arial" w:hAnsi="Arial" w:cs="Arial"/>
          <w:sz w:val="19"/>
          <w:szCs w:val="19"/>
        </w:rPr>
        <w:t>8</w:t>
      </w:r>
      <w:r w:rsidRPr="000D6B11">
        <w:rPr>
          <w:rFonts w:ascii="Arial" w:hAnsi="Arial" w:cs="Arial"/>
          <w:sz w:val="19"/>
          <w:szCs w:val="19"/>
        </w:rPr>
        <w:t>/1989 - HNTB Corporation</w:t>
      </w:r>
      <w:r w:rsidR="008962F8">
        <w:rPr>
          <w:rFonts w:ascii="Arial" w:hAnsi="Arial" w:cs="Arial"/>
          <w:sz w:val="19"/>
          <w:szCs w:val="19"/>
        </w:rPr>
        <w:t xml:space="preserve"> </w:t>
      </w:r>
      <w:r w:rsidR="003261A7">
        <w:rPr>
          <w:rFonts w:ascii="Arial" w:hAnsi="Arial" w:cs="Arial"/>
          <w:sz w:val="19"/>
          <w:szCs w:val="19"/>
        </w:rPr>
        <w:t>-</w:t>
      </w:r>
      <w:r w:rsidR="008962F8">
        <w:rPr>
          <w:rFonts w:ascii="Arial" w:hAnsi="Arial" w:cs="Arial"/>
          <w:sz w:val="19"/>
          <w:szCs w:val="19"/>
        </w:rPr>
        <w:t xml:space="preserve"> Project Manager</w:t>
      </w:r>
    </w:p>
    <w:p w:rsidR="008F5E54" w:rsidRPr="000D6B11" w:rsidRDefault="008F5E5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0D6B11">
        <w:rPr>
          <w:rFonts w:ascii="Arial" w:hAnsi="Arial" w:cs="Arial"/>
          <w:sz w:val="19"/>
          <w:szCs w:val="19"/>
        </w:rPr>
        <w:t xml:space="preserve">1985 - 1987 - Dewberry </w:t>
      </w:r>
      <w:r w:rsidR="008962F8">
        <w:rPr>
          <w:rFonts w:ascii="Arial" w:hAnsi="Arial" w:cs="Arial"/>
          <w:sz w:val="19"/>
          <w:szCs w:val="19"/>
        </w:rPr>
        <w:t xml:space="preserve">and </w:t>
      </w:r>
      <w:r w:rsidRPr="000D6B11">
        <w:rPr>
          <w:rFonts w:ascii="Arial" w:hAnsi="Arial" w:cs="Arial"/>
          <w:sz w:val="19"/>
          <w:szCs w:val="19"/>
        </w:rPr>
        <w:t>Davis</w:t>
      </w:r>
      <w:r w:rsidR="008962F8">
        <w:rPr>
          <w:rFonts w:ascii="Arial" w:hAnsi="Arial" w:cs="Arial"/>
          <w:sz w:val="19"/>
          <w:szCs w:val="19"/>
        </w:rPr>
        <w:t xml:space="preserve"> </w:t>
      </w:r>
      <w:r w:rsidR="003261A7">
        <w:rPr>
          <w:rFonts w:ascii="Arial" w:hAnsi="Arial" w:cs="Arial"/>
          <w:sz w:val="19"/>
          <w:szCs w:val="19"/>
        </w:rPr>
        <w:t>-</w:t>
      </w:r>
      <w:r w:rsidR="008962F8">
        <w:rPr>
          <w:rFonts w:ascii="Arial" w:hAnsi="Arial" w:cs="Arial"/>
          <w:sz w:val="19"/>
          <w:szCs w:val="19"/>
        </w:rPr>
        <w:t xml:space="preserve"> Project Engineer </w:t>
      </w:r>
    </w:p>
    <w:p w:rsidR="008F5E54" w:rsidRDefault="008F5E5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rsidR="005B1A95" w:rsidRDefault="005B1A95"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b/>
          <w:bCs/>
          <w:sz w:val="19"/>
        </w:rPr>
        <w:t>EXPERIENCE SUMMARY</w:t>
      </w:r>
    </w:p>
    <w:p w:rsidR="00AB76F0" w:rsidRDefault="00AB76F0" w:rsidP="00AB76F0">
      <w:pPr>
        <w:pStyle w:val="BodyText3"/>
        <w:jc w:val="both"/>
      </w:pPr>
      <w:bookmarkStart w:id="0" w:name="_Hlk131777717"/>
      <w:r w:rsidRPr="008B1BEE">
        <w:rPr>
          <w:b/>
          <w:bCs/>
          <w:highlight w:val="cyan"/>
        </w:rPr>
        <w:t>Version 1</w:t>
      </w:r>
      <w:r w:rsidR="00C35994">
        <w:rPr>
          <w:b/>
          <w:bCs/>
          <w:highlight w:val="cyan"/>
        </w:rPr>
        <w:t>:</w:t>
      </w:r>
      <w:r>
        <w:t xml:space="preserve"> </w:t>
      </w:r>
      <w:bookmarkEnd w:id="0"/>
      <w:r w:rsidR="00C52F6B" w:rsidRPr="00C52F6B">
        <w:t xml:space="preserve">Mr. Tehrani has </w:t>
      </w:r>
      <w:r w:rsidR="00C52F6B">
        <w:t xml:space="preserve">38 </w:t>
      </w:r>
      <w:r w:rsidR="00C52F6B" w:rsidRPr="00C52F6B">
        <w:t>years of experience in various field</w:t>
      </w:r>
      <w:r w:rsidR="00C52F6B">
        <w:t>s</w:t>
      </w:r>
      <w:r w:rsidR="00C52F6B" w:rsidRPr="00C52F6B">
        <w:t xml:space="preserve"> of civil engineering, including surface transportation, highway design, mass transit/rail transportation and transit facilities, and security hardening. He is currently </w:t>
      </w:r>
      <w:r w:rsidR="003261A7">
        <w:t xml:space="preserve">Senior </w:t>
      </w:r>
      <w:r w:rsidR="00C52F6B" w:rsidRPr="00C52F6B">
        <w:t xml:space="preserve">Vice President </w:t>
      </w:r>
      <w:r w:rsidR="003261A7">
        <w:t>/ NYC Branch Office Manager</w:t>
      </w:r>
      <w:r w:rsidR="00C52F6B" w:rsidRPr="00C52F6B">
        <w:t xml:space="preserve"> in our New York </w:t>
      </w:r>
      <w:r w:rsidR="003261A7">
        <w:t xml:space="preserve">City </w:t>
      </w:r>
      <w:r w:rsidR="00C52F6B" w:rsidRPr="00C52F6B">
        <w:t xml:space="preserve">Office. </w:t>
      </w:r>
      <w:r w:rsidR="00C52F6B" w:rsidRPr="00B33F5C">
        <w:rPr>
          <w:highlight w:val="yellow"/>
        </w:rPr>
        <w:t>His experience involves various agencies including New York City Department of Design and Construction, NYCDOT, MTA</w:t>
      </w:r>
      <w:r w:rsidR="002C2B7E" w:rsidRPr="00B33F5C">
        <w:rPr>
          <w:highlight w:val="yellow"/>
        </w:rPr>
        <w:t>,</w:t>
      </w:r>
      <w:r w:rsidR="00C52F6B" w:rsidRPr="00B33F5C">
        <w:rPr>
          <w:highlight w:val="yellow"/>
        </w:rPr>
        <w:t xml:space="preserve"> New Jersey Turnpike Authority, New Jersey Department of Transportation, New York State Department of Transportation, and the Port Authority of New York &amp; New Jersey.</w:t>
      </w:r>
      <w:r w:rsidRPr="00AB76F0">
        <w:t xml:space="preserve"> </w:t>
      </w:r>
      <w:r>
        <w:t xml:space="preserve">His relevant project experience includes: </w:t>
      </w:r>
    </w:p>
    <w:p w:rsidR="00AB76F0" w:rsidRDefault="00AB76F0" w:rsidP="000D6B11">
      <w:pPr>
        <w:pStyle w:val="BodyText3"/>
        <w:jc w:val="both"/>
      </w:pPr>
    </w:p>
    <w:p w:rsidR="004560D7" w:rsidRPr="001428C6" w:rsidRDefault="00AB76F0" w:rsidP="000D6B11">
      <w:pPr>
        <w:pStyle w:val="BodyText3"/>
        <w:jc w:val="both"/>
      </w:pPr>
      <w:r w:rsidRPr="008B1BEE">
        <w:rPr>
          <w:b/>
          <w:bCs/>
          <w:highlight w:val="cyan"/>
        </w:rPr>
        <w:t>Version 2</w:t>
      </w:r>
      <w:r w:rsidR="00C35994" w:rsidRPr="00C35994">
        <w:rPr>
          <w:b/>
          <w:bCs/>
          <w:highlight w:val="cyan"/>
        </w:rPr>
        <w:t>:</w:t>
      </w:r>
      <w:r w:rsidR="00C35994">
        <w:rPr>
          <w:b/>
          <w:bCs/>
        </w:rPr>
        <w:t xml:space="preserve"> </w:t>
      </w:r>
      <w:bookmarkStart w:id="1" w:name="_Hlk132798308"/>
      <w:r w:rsidRPr="00AB76F0">
        <w:rPr>
          <w:szCs w:val="19"/>
          <w:lang w:val="en-GB"/>
        </w:rPr>
        <w:t xml:space="preserve">Mr. Tehrani has 38 years of extensive experience in civil engineering and has served as Principal-in-Charge or Project Manager </w:t>
      </w:r>
      <w:bookmarkEnd w:id="1"/>
      <w:r w:rsidRPr="00AB76F0">
        <w:rPr>
          <w:szCs w:val="19"/>
          <w:lang w:val="en-GB"/>
        </w:rPr>
        <w:t xml:space="preserve">on more than </w:t>
      </w:r>
      <w:r w:rsidR="007213A9">
        <w:rPr>
          <w:szCs w:val="19"/>
          <w:lang w:val="en-GB"/>
        </w:rPr>
        <w:t>40</w:t>
      </w:r>
      <w:r w:rsidRPr="00AB76F0">
        <w:rPr>
          <w:szCs w:val="19"/>
          <w:lang w:val="en-GB"/>
        </w:rPr>
        <w:t xml:space="preserve"> projects for the New York City Department of Design and Construction (NYCDDC). As Contract Manager on multiple NYCDDC engineering design and related services requirements contract, his experience includes the management and execution of numerous engineering projects as well as multi-disciplinary projects within an urban environment. Mr. Tehrani has extensive experience in managing street reconstruction, step streets and retaining walls, highway design and traffic engineering. </w:t>
      </w:r>
      <w:r w:rsidRPr="00AB76F0">
        <w:rPr>
          <w:szCs w:val="19"/>
        </w:rPr>
        <w:t>His relevant project experience includes:</w:t>
      </w:r>
      <w:r>
        <w:t xml:space="preserve"> </w:t>
      </w:r>
    </w:p>
    <w:p w:rsidR="0081048E" w:rsidRDefault="0081048E" w:rsidP="0081048E">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bookmarkStart w:id="2" w:name="_Hlk132209827"/>
    </w:p>
    <w:p w:rsidR="0081048E" w:rsidRDefault="0081048E" w:rsidP="0081048E">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bookmarkStart w:id="3" w:name="_Hlk202859086"/>
      <w:r>
        <w:rPr>
          <w:rFonts w:ascii="Arial" w:hAnsi="Arial" w:cs="Arial"/>
          <w:b/>
          <w:color w:val="2E74B5"/>
          <w:kern w:val="20"/>
          <w:sz w:val="24"/>
          <w:szCs w:val="24"/>
        </w:rPr>
        <w:t>New York City Department of Parks &amp; Recreation (NYCDPR)</w:t>
      </w:r>
    </w:p>
    <w:bookmarkEnd w:id="3"/>
    <w:p w:rsidR="00F1746E" w:rsidRDefault="00F1746E" w:rsidP="001428C6">
      <w:pPr>
        <w:ind w:hanging="14"/>
        <w:jc w:val="both"/>
        <w:rPr>
          <w:rFonts w:ascii="Arial" w:hAnsi="Arial" w:cs="Arial"/>
          <w:b/>
          <w:bCs/>
          <w:kern w:val="20"/>
          <w:sz w:val="19"/>
          <w:szCs w:val="19"/>
        </w:rPr>
      </w:pPr>
    </w:p>
    <w:p w:rsidR="00E2275C" w:rsidRPr="00E2275C" w:rsidRDefault="00E2275C" w:rsidP="00E2275C">
      <w:pPr>
        <w:widowControl/>
        <w:jc w:val="both"/>
        <w:rPr>
          <w:rFonts w:ascii="Arial" w:hAnsi="Arial" w:cs="Arial"/>
          <w:bCs/>
          <w:sz w:val="19"/>
          <w:szCs w:val="19"/>
        </w:rPr>
      </w:pPr>
      <w:r w:rsidRPr="00E2275C">
        <w:rPr>
          <w:rFonts w:ascii="Arial" w:hAnsi="Arial" w:cs="Arial"/>
          <w:b/>
          <w:sz w:val="19"/>
          <w:szCs w:val="19"/>
        </w:rPr>
        <w:t>M132-121M, CM Services for the Construction of Little Flower Playground - Rotational – New York, NY</w:t>
      </w:r>
      <w:r w:rsidRPr="00E2275C">
        <w:rPr>
          <w:rFonts w:ascii="Arial" w:hAnsi="Arial" w:cs="Arial"/>
          <w:bCs/>
          <w:sz w:val="19"/>
          <w:szCs w:val="19"/>
        </w:rPr>
        <w:t xml:space="preserve"> – Project Executive on this $4.1 million project.  The scope of work is the reconstruction of 45,000SF area of the park will provide significant improvements to the play equipment, spray shower, picnic seating and the basketball courts.  The new design will increase general site safety, streamline the site circulation, add seating opportunities in appropriate locations for all ages and improve site access both for the park users and for maintenance purposes. The playground reconstruction will improve play safety and increase its play value including new play equipment, safety surface, seating, paving, fencing, ornamental planting beds, water and drainage improvements and new security lighting. The project also includes the reconstruction of the public restroom building. The paint on the public restroom building’s brick exterior will be removed and the façade will be cleaned and repointed. The interior upgrade of the public restroom building will make the building in compliance with ADA standards. The pavement around the public restroom building will be regraded to remove grade changes at the thresholds. All work will improve accessibility and sustainability, upgrade infrastructure and bring the park in line with current safety guidelines.  (5/2025 – present)</w:t>
      </w:r>
    </w:p>
    <w:p w:rsidR="00E2275C" w:rsidRPr="00E2275C" w:rsidRDefault="00E2275C" w:rsidP="001428C6">
      <w:pPr>
        <w:ind w:hanging="14"/>
        <w:jc w:val="both"/>
        <w:rPr>
          <w:rFonts w:ascii="Arial" w:hAnsi="Arial" w:cs="Arial"/>
          <w:b/>
          <w:bCs/>
          <w:kern w:val="20"/>
          <w:sz w:val="19"/>
          <w:szCs w:val="19"/>
        </w:rPr>
      </w:pPr>
    </w:p>
    <w:p w:rsidR="00AD7EA9" w:rsidRPr="00AD7EA9" w:rsidRDefault="00AD7EA9" w:rsidP="00AD7EA9">
      <w:pPr>
        <w:widowControl/>
        <w:jc w:val="both"/>
        <w:rPr>
          <w:rFonts w:ascii="Arial" w:hAnsi="Arial" w:cs="Arial"/>
          <w:bCs/>
          <w:sz w:val="19"/>
          <w:szCs w:val="19"/>
        </w:rPr>
      </w:pPr>
      <w:r w:rsidRPr="006C2D0A">
        <w:rPr>
          <w:rFonts w:ascii="Arial" w:hAnsi="Arial" w:cs="Arial"/>
          <w:b/>
          <w:sz w:val="19"/>
          <w:szCs w:val="19"/>
        </w:rPr>
        <w:t>M302-122M</w:t>
      </w:r>
      <w:r w:rsidRPr="00AD7EA9">
        <w:rPr>
          <w:rFonts w:ascii="Arial" w:hAnsi="Arial" w:cs="Arial"/>
          <w:b/>
          <w:sz w:val="19"/>
          <w:szCs w:val="19"/>
        </w:rPr>
        <w:t>,</w:t>
      </w:r>
      <w:r w:rsidRPr="006C2D0A">
        <w:rPr>
          <w:rFonts w:ascii="Arial" w:hAnsi="Arial" w:cs="Arial"/>
          <w:b/>
          <w:sz w:val="19"/>
          <w:szCs w:val="19"/>
        </w:rPr>
        <w:t xml:space="preserve"> Construction Supervision S</w:t>
      </w:r>
      <w:r w:rsidRPr="00AD7EA9">
        <w:rPr>
          <w:rFonts w:ascii="Arial" w:hAnsi="Arial" w:cs="Arial"/>
          <w:b/>
          <w:sz w:val="19"/>
          <w:szCs w:val="19"/>
        </w:rPr>
        <w:t xml:space="preserve">ervices </w:t>
      </w:r>
      <w:r w:rsidRPr="006C2D0A">
        <w:rPr>
          <w:rFonts w:ascii="Arial" w:hAnsi="Arial" w:cs="Arial"/>
          <w:b/>
          <w:sz w:val="19"/>
          <w:szCs w:val="19"/>
        </w:rPr>
        <w:t>for Det</w:t>
      </w:r>
      <w:r w:rsidRPr="00AD7EA9">
        <w:rPr>
          <w:rFonts w:ascii="Arial" w:hAnsi="Arial" w:cs="Arial"/>
          <w:b/>
          <w:sz w:val="19"/>
          <w:szCs w:val="19"/>
        </w:rPr>
        <w:t>ective</w:t>
      </w:r>
      <w:r w:rsidRPr="006C2D0A">
        <w:rPr>
          <w:rFonts w:ascii="Arial" w:hAnsi="Arial" w:cs="Arial"/>
          <w:b/>
          <w:sz w:val="19"/>
          <w:szCs w:val="19"/>
        </w:rPr>
        <w:t xml:space="preserve"> Omar Edwards Park</w:t>
      </w:r>
      <w:r w:rsidRPr="00AD7EA9">
        <w:rPr>
          <w:rFonts w:ascii="Arial" w:hAnsi="Arial" w:cs="Arial"/>
          <w:b/>
          <w:sz w:val="19"/>
          <w:szCs w:val="19"/>
        </w:rPr>
        <w:t xml:space="preserve">, New York, NY </w:t>
      </w:r>
      <w:r w:rsidR="00124281">
        <w:rPr>
          <w:rFonts w:ascii="Arial" w:hAnsi="Arial" w:cs="Arial"/>
          <w:b/>
          <w:sz w:val="19"/>
          <w:szCs w:val="19"/>
        </w:rPr>
        <w:t>–</w:t>
      </w:r>
      <w:r w:rsidRPr="00AD7EA9">
        <w:rPr>
          <w:rFonts w:ascii="Arial" w:hAnsi="Arial" w:cs="Arial"/>
          <w:b/>
          <w:sz w:val="19"/>
          <w:szCs w:val="19"/>
        </w:rPr>
        <w:t xml:space="preserve"> </w:t>
      </w:r>
      <w:r w:rsidR="00124281">
        <w:rPr>
          <w:rFonts w:ascii="Arial" w:hAnsi="Arial" w:cs="Arial"/>
          <w:bCs/>
          <w:sz w:val="19"/>
          <w:szCs w:val="19"/>
        </w:rPr>
        <w:t>Project Executive</w:t>
      </w:r>
      <w:r w:rsidRPr="00AD7EA9">
        <w:rPr>
          <w:rFonts w:ascii="Arial" w:hAnsi="Arial" w:cs="Arial"/>
          <w:bCs/>
          <w:sz w:val="19"/>
          <w:szCs w:val="19"/>
        </w:rPr>
        <w:t xml:space="preserve"> on this $3.3 million project.  This park, which is named after fallen police officer, Omar Edwards, 25, a housing cop, was in street clothes last when he chased a man who broke into his car in East Harlem.  Police say </w:t>
      </w:r>
      <w:r w:rsidRPr="00AD7EA9">
        <w:rPr>
          <w:rFonts w:ascii="Arial" w:hAnsi="Arial" w:cs="Arial"/>
          <w:bCs/>
          <w:sz w:val="19"/>
          <w:szCs w:val="19"/>
        </w:rPr>
        <w:lastRenderedPageBreak/>
        <w:t>plainclothes cops ordered them both to halt. When Edwards turned toward them with his gun out, one of the officers, Andrew Dunton, shot him.  The scope of work is to provide seating and tables, accessible routes and pavements, play equipment, a spray shower, and prominent green spaces focusing on native plants and pollinators will produce a more activated space.  One of the main goals of the design is to create a strong fluid spatial organization and define uses at their best locations. The community’s desire for passive and active areas, play equipment and seating areas will be met.  (5/2025 – present)</w:t>
      </w:r>
    </w:p>
    <w:p w:rsidR="00E2275C" w:rsidRPr="00AD7EA9" w:rsidRDefault="00E2275C" w:rsidP="00AD7EA9">
      <w:pPr>
        <w:widowControl/>
        <w:jc w:val="both"/>
        <w:rPr>
          <w:rFonts w:ascii="Arial" w:hAnsi="Arial" w:cs="Arial"/>
          <w:bCs/>
          <w:sz w:val="19"/>
          <w:szCs w:val="19"/>
        </w:rPr>
      </w:pPr>
    </w:p>
    <w:p w:rsidR="00E2275C" w:rsidRPr="00E2275C" w:rsidRDefault="00E2275C" w:rsidP="001428C6">
      <w:pPr>
        <w:ind w:hanging="14"/>
        <w:jc w:val="both"/>
        <w:rPr>
          <w:rFonts w:ascii="Arial" w:hAnsi="Arial" w:cs="Arial"/>
          <w:b/>
          <w:bCs/>
          <w:kern w:val="20"/>
          <w:sz w:val="19"/>
          <w:szCs w:val="19"/>
        </w:rPr>
      </w:pPr>
      <w:bookmarkStart w:id="4" w:name="_Hlk202859063"/>
      <w:r w:rsidRPr="00E2275C">
        <w:rPr>
          <w:rFonts w:ascii="Arial" w:hAnsi="Arial"/>
          <w:b/>
          <w:bCs/>
          <w:sz w:val="19"/>
          <w:szCs w:val="19"/>
        </w:rPr>
        <w:t>Q516-120M, Lt. Michael R. Davidson Playground Construction, Queens, NY</w:t>
      </w:r>
      <w:r w:rsidRPr="00E2275C">
        <w:rPr>
          <w:rFonts w:ascii="Arial" w:hAnsi="Arial"/>
          <w:sz w:val="19"/>
          <w:szCs w:val="19"/>
        </w:rPr>
        <w:t xml:space="preserve"> – Project Executive on this $4.2 million project.  This project will reconstruct existing structures and install a new public park within the Historic District of Sunnyside Gardens, Queens. The logistics of staging and access for this project are highly complex due to the nature of the work, spatial constraints of the property, adjacent buildings, and narrow, densely trafficked local streets bordering the active area of work.  The site also contains several mature trees located within the northern section that require the installation of preservation measures and the necessity for hand or pneumatic excavation at areas within the critical root zone. Pedestrian routes along 39</w:t>
      </w:r>
      <w:r w:rsidRPr="00E2275C">
        <w:rPr>
          <w:rFonts w:ascii="Arial" w:hAnsi="Arial"/>
          <w:sz w:val="19"/>
          <w:szCs w:val="19"/>
          <w:vertAlign w:val="superscript"/>
        </w:rPr>
        <w:t>th</w:t>
      </w:r>
      <w:r w:rsidRPr="00E2275C">
        <w:rPr>
          <w:rFonts w:ascii="Arial" w:hAnsi="Arial"/>
          <w:sz w:val="19"/>
          <w:szCs w:val="19"/>
        </w:rPr>
        <w:t xml:space="preserve"> Avenue and 50</w:t>
      </w:r>
      <w:r w:rsidRPr="00E2275C">
        <w:rPr>
          <w:rFonts w:ascii="Arial" w:hAnsi="Arial"/>
          <w:sz w:val="19"/>
          <w:szCs w:val="19"/>
          <w:vertAlign w:val="superscript"/>
        </w:rPr>
        <w:t>th</w:t>
      </w:r>
      <w:r w:rsidRPr="00E2275C">
        <w:rPr>
          <w:rFonts w:ascii="Arial" w:hAnsi="Arial"/>
          <w:sz w:val="19"/>
          <w:szCs w:val="19"/>
        </w:rPr>
        <w:t xml:space="preserve"> Street will require the installation of water-filled Jersey barriers to move the accessible walkway beyond the existing walkway and into the parking lanes. A staging area has been designated at the southernmost section of the jobsite, with an entrance via 50</w:t>
      </w:r>
      <w:r w:rsidRPr="00E2275C">
        <w:rPr>
          <w:rFonts w:ascii="Arial" w:hAnsi="Arial"/>
          <w:sz w:val="19"/>
          <w:szCs w:val="19"/>
          <w:vertAlign w:val="superscript"/>
        </w:rPr>
        <w:t>th</w:t>
      </w:r>
      <w:r w:rsidRPr="00E2275C">
        <w:rPr>
          <w:rFonts w:ascii="Arial" w:hAnsi="Arial"/>
          <w:sz w:val="19"/>
          <w:szCs w:val="19"/>
        </w:rPr>
        <w:t xml:space="preserve"> Street.  The scope of work includes the restoration of the garden shed to its original exterior condition, and reconstruction of the interior to incorporate a utility closet and a single-stall, all-gender restroom. This building will also be lifted and placed on a new slab-on-grade foundation. The converted shed will be fitted out with all necessary MEP. The exterior siding will be stripped of remaining paint down to the galvanized coating and repainted in a color chosen by the A/E of Record. The paint removal will be conducted with the utmost care to capture the paint as it is removed and to avoid contaminating the existing soil surrounding the shed. (5/2025 – present)</w:t>
      </w:r>
    </w:p>
    <w:bookmarkEnd w:id="4"/>
    <w:p w:rsidR="00E2275C" w:rsidRPr="00E2275C" w:rsidRDefault="00E2275C" w:rsidP="001428C6">
      <w:pPr>
        <w:ind w:hanging="14"/>
        <w:jc w:val="both"/>
        <w:rPr>
          <w:rFonts w:ascii="Arial" w:hAnsi="Arial" w:cs="Arial"/>
          <w:b/>
          <w:bCs/>
          <w:kern w:val="20"/>
          <w:sz w:val="19"/>
          <w:szCs w:val="19"/>
        </w:rPr>
      </w:pPr>
    </w:p>
    <w:p w:rsidR="00F1746E" w:rsidRPr="00E2275C" w:rsidRDefault="00234959" w:rsidP="001428C6">
      <w:pPr>
        <w:ind w:hanging="14"/>
        <w:jc w:val="both"/>
        <w:rPr>
          <w:rFonts w:ascii="Arial" w:hAnsi="Arial" w:cs="Arial"/>
          <w:b/>
          <w:bCs/>
          <w:kern w:val="20"/>
          <w:sz w:val="19"/>
          <w:szCs w:val="19"/>
        </w:rPr>
      </w:pPr>
      <w:bookmarkStart w:id="5" w:name="_Hlk202859127"/>
      <w:r w:rsidRPr="00E2275C">
        <w:rPr>
          <w:rFonts w:ascii="Arial" w:hAnsi="Arial" w:cs="Arial"/>
          <w:b/>
          <w:color w:val="000000"/>
          <w:kern w:val="20"/>
          <w:sz w:val="19"/>
          <w:szCs w:val="19"/>
        </w:rPr>
        <w:t xml:space="preserve">CNYG-323M, Construction Management Services for Citywide Retaining Wall Reconstruction, Various Locations in the 5 boroughs. </w:t>
      </w:r>
      <w:r w:rsidRPr="00E2275C">
        <w:rPr>
          <w:rFonts w:ascii="Arial" w:hAnsi="Arial" w:cs="Arial"/>
          <w:kern w:val="20"/>
          <w:sz w:val="19"/>
          <w:szCs w:val="19"/>
        </w:rPr>
        <w:t>– Project Executive responsible for this $13.6 million project.  The scope of work is the removal and in-kind reconstruction of retaining walls of various types (i.e. gravity, cantilever, counterfort, and buttress) and materials (i.e. stone, masonry, unreinforced concrete, reinforced concrete, soldier beam and lagging). Retaining wall structures include seawalls, bulkheads, cheek walls, step streets, rock faces and slopes. Existing structures may have deficiencies such as structural deterioration, unsafe and collapsed or otherwise damaged and/or deteriorated conditions.  Some unforeseen manhole issue arrives and had to be address first. (3/2025 – present)</w:t>
      </w:r>
    </w:p>
    <w:bookmarkEnd w:id="5"/>
    <w:p w:rsidR="00F1746E" w:rsidRPr="00E2275C" w:rsidRDefault="00F1746E" w:rsidP="001428C6">
      <w:pPr>
        <w:ind w:hanging="14"/>
        <w:jc w:val="both"/>
        <w:rPr>
          <w:rFonts w:ascii="Arial" w:hAnsi="Arial" w:cs="Arial"/>
          <w:b/>
          <w:bCs/>
          <w:kern w:val="20"/>
          <w:sz w:val="19"/>
          <w:szCs w:val="19"/>
        </w:rPr>
      </w:pPr>
    </w:p>
    <w:p w:rsidR="00234959" w:rsidRPr="00E2275C" w:rsidRDefault="00234959" w:rsidP="00234959">
      <w:pPr>
        <w:pStyle w:val="NormalWeb"/>
        <w:shd w:val="clear" w:color="auto" w:fill="FFFFFF"/>
        <w:spacing w:before="0" w:beforeAutospacing="0" w:after="0" w:afterAutospacing="0"/>
        <w:contextualSpacing/>
        <w:jc w:val="both"/>
        <w:rPr>
          <w:rFonts w:ascii="Arial" w:hAnsi="Arial" w:cs="Arial"/>
          <w:sz w:val="19"/>
          <w:szCs w:val="19"/>
        </w:rPr>
      </w:pPr>
      <w:r w:rsidRPr="00E2275C">
        <w:rPr>
          <w:rFonts w:ascii="Arial" w:hAnsi="Arial" w:cs="Arial"/>
          <w:b/>
          <w:bCs/>
          <w:sz w:val="19"/>
          <w:szCs w:val="19"/>
        </w:rPr>
        <w:t xml:space="preserve">X002-220M, </w:t>
      </w:r>
      <w:proofErr w:type="spellStart"/>
      <w:r w:rsidRPr="00E2275C">
        <w:rPr>
          <w:rFonts w:ascii="Arial" w:hAnsi="Arial" w:cs="Arial"/>
          <w:b/>
          <w:bCs/>
          <w:sz w:val="19"/>
          <w:szCs w:val="19"/>
        </w:rPr>
        <w:t>Ranaqua</w:t>
      </w:r>
      <w:proofErr w:type="spellEnd"/>
      <w:r w:rsidRPr="00E2275C">
        <w:rPr>
          <w:rFonts w:ascii="Arial" w:hAnsi="Arial" w:cs="Arial"/>
          <w:b/>
          <w:bCs/>
          <w:sz w:val="19"/>
          <w:szCs w:val="19"/>
        </w:rPr>
        <w:t xml:space="preserve"> Maintenance &amp; Operations Storehouse Ramp Reconstruction, Bronx, NY </w:t>
      </w:r>
      <w:r w:rsidRPr="00E2275C">
        <w:rPr>
          <w:rFonts w:ascii="Arial" w:hAnsi="Arial" w:cs="Arial"/>
          <w:sz w:val="19"/>
          <w:szCs w:val="19"/>
        </w:rPr>
        <w:t xml:space="preserve">– Project Executive on this $5.8 million project.  The Storehouse Building in </w:t>
      </w:r>
      <w:proofErr w:type="spellStart"/>
      <w:r w:rsidRPr="00E2275C">
        <w:rPr>
          <w:rFonts w:ascii="Arial" w:hAnsi="Arial" w:cs="Arial"/>
          <w:sz w:val="19"/>
          <w:szCs w:val="19"/>
        </w:rPr>
        <w:t>Ranaqua</w:t>
      </w:r>
      <w:proofErr w:type="spellEnd"/>
      <w:r w:rsidRPr="00E2275C">
        <w:rPr>
          <w:rFonts w:ascii="Arial" w:hAnsi="Arial" w:cs="Arial"/>
          <w:sz w:val="19"/>
          <w:szCs w:val="19"/>
        </w:rPr>
        <w:t xml:space="preserve"> allows trucks to access the facility through an ingress and egress ramp. This ramp has exhausted its lifespan, and it is starting to show structural deterioration that has made it necessary to remove the ramp entirely and build a new one so that trucks can safely and effectively continue servicing the Storehouse. The new ramp will be a reinforced concrete structure with a beam-girder system supported by new structural walls on concrete pile foundations. To maintain Storehouse operations, the demolition of the old ramp and installation of the new ramp will be divided into two construction stages.  The soil conditions mandate that the foundations must be loaded onto piles, since the storehouse is an older building. To minimize the vibrations that would be generated by a different method of pile-driving, save the integrity of the Storehouse Building, and comply with the low vibration maximum speed when working in proximity to the MTA rails, concrete piles are the most effective option since the vibrations would be minimal in the type of foundation. (3/2025 – present)</w:t>
      </w:r>
    </w:p>
    <w:p w:rsidR="00F1746E" w:rsidRPr="00E2275C" w:rsidRDefault="00F1746E" w:rsidP="001428C6">
      <w:pPr>
        <w:ind w:hanging="14"/>
        <w:jc w:val="both"/>
        <w:rPr>
          <w:rFonts w:ascii="Arial" w:hAnsi="Arial" w:cs="Arial"/>
          <w:b/>
          <w:bCs/>
          <w:kern w:val="20"/>
          <w:sz w:val="19"/>
          <w:szCs w:val="19"/>
        </w:rPr>
      </w:pPr>
    </w:p>
    <w:p w:rsidR="00DB7D34" w:rsidRPr="00E2275C" w:rsidRDefault="00F1746E" w:rsidP="001428C6">
      <w:pPr>
        <w:ind w:hanging="14"/>
        <w:jc w:val="both"/>
        <w:rPr>
          <w:rFonts w:ascii="Arial" w:hAnsi="Arial" w:cs="Arial"/>
          <w:sz w:val="19"/>
          <w:szCs w:val="19"/>
        </w:rPr>
      </w:pPr>
      <w:r w:rsidRPr="00E2275C">
        <w:rPr>
          <w:rFonts w:ascii="Arial" w:hAnsi="Arial" w:cs="Arial"/>
          <w:b/>
          <w:bCs/>
          <w:kern w:val="20"/>
          <w:sz w:val="19"/>
          <w:szCs w:val="19"/>
        </w:rPr>
        <w:t>Q004-213M,</w:t>
      </w:r>
      <w:r w:rsidRPr="00E2275C">
        <w:rPr>
          <w:rFonts w:ascii="Arial" w:hAnsi="Arial" w:cs="Arial"/>
          <w:kern w:val="20"/>
          <w:sz w:val="19"/>
          <w:szCs w:val="19"/>
        </w:rPr>
        <w:t xml:space="preserve"> </w:t>
      </w:r>
      <w:r w:rsidR="0081048E" w:rsidRPr="00E2275C">
        <w:rPr>
          <w:rFonts w:ascii="Arial" w:hAnsi="Arial" w:cs="Arial"/>
          <w:b/>
          <w:kern w:val="20"/>
          <w:sz w:val="19"/>
          <w:szCs w:val="19"/>
        </w:rPr>
        <w:t xml:space="preserve">Construction Supervision Services for Ralph Demarco Park Shoreline Reconstruction, NY </w:t>
      </w:r>
      <w:r w:rsidR="00EF319F" w:rsidRPr="00E2275C">
        <w:rPr>
          <w:rFonts w:ascii="Arial" w:hAnsi="Arial" w:cs="Arial"/>
          <w:bCs/>
          <w:kern w:val="20"/>
          <w:sz w:val="19"/>
          <w:szCs w:val="19"/>
        </w:rPr>
        <w:t>-</w:t>
      </w:r>
      <w:r w:rsidR="0081048E" w:rsidRPr="00E2275C">
        <w:rPr>
          <w:rFonts w:ascii="Arial" w:hAnsi="Arial" w:cs="Arial"/>
          <w:b/>
          <w:kern w:val="20"/>
          <w:sz w:val="19"/>
          <w:szCs w:val="19"/>
        </w:rPr>
        <w:t xml:space="preserve"> </w:t>
      </w:r>
      <w:r w:rsidR="00EF319F" w:rsidRPr="00E2275C">
        <w:rPr>
          <w:rFonts w:ascii="Arial" w:hAnsi="Arial" w:cs="Arial"/>
          <w:bCs/>
          <w:kern w:val="20"/>
          <w:sz w:val="19"/>
          <w:szCs w:val="19"/>
        </w:rPr>
        <w:t>Project</w:t>
      </w:r>
      <w:r w:rsidR="00EF319F" w:rsidRPr="00E2275C">
        <w:rPr>
          <w:rFonts w:ascii="Arial" w:hAnsi="Arial" w:cs="Arial"/>
          <w:b/>
          <w:kern w:val="20"/>
          <w:sz w:val="19"/>
          <w:szCs w:val="19"/>
        </w:rPr>
        <w:t xml:space="preserve"> </w:t>
      </w:r>
      <w:r w:rsidR="00EF319F" w:rsidRPr="00E2275C">
        <w:rPr>
          <w:rFonts w:ascii="Arial" w:hAnsi="Arial" w:cs="Arial"/>
          <w:bCs/>
          <w:kern w:val="20"/>
          <w:sz w:val="19"/>
          <w:szCs w:val="19"/>
        </w:rPr>
        <w:t xml:space="preserve">Executive on the $4.3 million </w:t>
      </w:r>
      <w:r w:rsidR="00DB7D34" w:rsidRPr="00E2275C">
        <w:rPr>
          <w:rFonts w:ascii="Arial" w:hAnsi="Arial" w:cs="Arial"/>
          <w:bCs/>
          <w:kern w:val="20"/>
          <w:sz w:val="19"/>
          <w:szCs w:val="19"/>
        </w:rPr>
        <w:t xml:space="preserve">reconstruction </w:t>
      </w:r>
      <w:r w:rsidR="00EF319F" w:rsidRPr="00E2275C">
        <w:rPr>
          <w:rFonts w:ascii="Arial" w:hAnsi="Arial" w:cs="Arial"/>
          <w:bCs/>
          <w:kern w:val="20"/>
          <w:sz w:val="19"/>
          <w:szCs w:val="19"/>
        </w:rPr>
        <w:t xml:space="preserve">project </w:t>
      </w:r>
      <w:r w:rsidR="00DB7D34" w:rsidRPr="00E2275C">
        <w:rPr>
          <w:rFonts w:ascii="Arial" w:hAnsi="Arial" w:cs="Arial"/>
          <w:bCs/>
          <w:kern w:val="20"/>
          <w:sz w:val="19"/>
          <w:szCs w:val="19"/>
        </w:rPr>
        <w:t xml:space="preserve">involving the 1,850 feet long shoreline of Ralph Demarco Park that Hurricane Sandy had damaged in October 2012. The scope of work includes regrading the slope and adding additional riprap amor to provide a stable revetment to protect it from future storms. Any drainage pipes that are damaged during the stone facing replacement will be repaired. </w:t>
      </w:r>
      <w:r w:rsidR="00DB7D34" w:rsidRPr="00E2275C">
        <w:rPr>
          <w:rFonts w:ascii="Arial" w:hAnsi="Arial" w:cs="Arial"/>
          <w:sz w:val="19"/>
          <w:szCs w:val="19"/>
        </w:rPr>
        <w:t xml:space="preserve">The project </w:t>
      </w:r>
      <w:r w:rsidR="001428C6" w:rsidRPr="00E2275C">
        <w:rPr>
          <w:rFonts w:ascii="Arial" w:hAnsi="Arial" w:cs="Arial"/>
          <w:sz w:val="19"/>
          <w:szCs w:val="19"/>
        </w:rPr>
        <w:t>includes</w:t>
      </w:r>
      <w:r w:rsidR="00DB7D34" w:rsidRPr="00E2275C">
        <w:rPr>
          <w:rFonts w:ascii="Arial" w:hAnsi="Arial" w:cs="Arial"/>
          <w:sz w:val="19"/>
          <w:szCs w:val="19"/>
        </w:rPr>
        <w:t xml:space="preserve"> protecting current </w:t>
      </w:r>
      <w:r w:rsidR="001428C6" w:rsidRPr="00E2275C">
        <w:rPr>
          <w:rFonts w:ascii="Arial" w:hAnsi="Arial" w:cs="Arial"/>
          <w:sz w:val="19"/>
          <w:szCs w:val="19"/>
        </w:rPr>
        <w:t>properties</w:t>
      </w:r>
      <w:r w:rsidR="00DB7D34" w:rsidRPr="00E2275C">
        <w:rPr>
          <w:rFonts w:ascii="Arial" w:hAnsi="Arial" w:cs="Arial"/>
          <w:sz w:val="19"/>
          <w:szCs w:val="19"/>
        </w:rPr>
        <w:t xml:space="preserve"> of the park; inspecting all damaged utilities such as sewers, outfalls, and catch basins; and reconstructing these </w:t>
      </w:r>
      <w:r w:rsidR="001428C6" w:rsidRPr="00E2275C">
        <w:rPr>
          <w:rFonts w:ascii="Arial" w:hAnsi="Arial" w:cs="Arial"/>
          <w:sz w:val="19"/>
          <w:szCs w:val="19"/>
        </w:rPr>
        <w:t>properties</w:t>
      </w:r>
      <w:r w:rsidR="00DB7D34" w:rsidRPr="00E2275C">
        <w:rPr>
          <w:rFonts w:ascii="Arial" w:hAnsi="Arial" w:cs="Arial"/>
          <w:sz w:val="19"/>
          <w:szCs w:val="19"/>
        </w:rPr>
        <w:t>. The second stage is to regrade the shoreline slopes, without changing the level of the existing top revetment; compact and place crushed stones; and then install a layer of stone bedding. In addition, the project involves the repair and maintenance of the existing turbidity curtain, as well as compliance with all state and federal marine regulations.</w:t>
      </w:r>
      <w:r w:rsidR="001428C6" w:rsidRPr="00E2275C">
        <w:rPr>
          <w:rFonts w:ascii="Arial" w:hAnsi="Arial" w:cs="Arial"/>
          <w:sz w:val="19"/>
          <w:szCs w:val="19"/>
        </w:rPr>
        <w:t xml:space="preserve"> (10/</w:t>
      </w:r>
      <w:r w:rsidRPr="00E2275C">
        <w:rPr>
          <w:rFonts w:ascii="Arial" w:hAnsi="Arial" w:cs="Arial"/>
          <w:sz w:val="19"/>
          <w:szCs w:val="19"/>
        </w:rPr>
        <w:t>20</w:t>
      </w:r>
      <w:r w:rsidR="001428C6" w:rsidRPr="00E2275C">
        <w:rPr>
          <w:rFonts w:ascii="Arial" w:hAnsi="Arial" w:cs="Arial"/>
          <w:sz w:val="19"/>
          <w:szCs w:val="19"/>
        </w:rPr>
        <w:t xml:space="preserve">23 </w:t>
      </w:r>
      <w:r w:rsidRPr="00E2275C">
        <w:rPr>
          <w:rFonts w:ascii="Arial" w:hAnsi="Arial" w:cs="Arial"/>
          <w:sz w:val="19"/>
          <w:szCs w:val="19"/>
        </w:rPr>
        <w:t>–</w:t>
      </w:r>
      <w:r w:rsidR="001428C6" w:rsidRPr="00E2275C">
        <w:rPr>
          <w:rFonts w:ascii="Arial" w:hAnsi="Arial" w:cs="Arial"/>
          <w:sz w:val="19"/>
          <w:szCs w:val="19"/>
        </w:rPr>
        <w:t xml:space="preserve"> </w:t>
      </w:r>
      <w:r w:rsidRPr="00E2275C">
        <w:rPr>
          <w:rFonts w:ascii="Arial" w:hAnsi="Arial" w:cs="Arial"/>
          <w:sz w:val="19"/>
          <w:szCs w:val="19"/>
        </w:rPr>
        <w:t>10/2024</w:t>
      </w:r>
      <w:r w:rsidR="001428C6" w:rsidRPr="00E2275C">
        <w:rPr>
          <w:rFonts w:ascii="Arial" w:hAnsi="Arial" w:cs="Arial"/>
          <w:sz w:val="19"/>
          <w:szCs w:val="19"/>
        </w:rPr>
        <w:t>)</w:t>
      </w:r>
    </w:p>
    <w:p w:rsidR="0081048E" w:rsidRDefault="006B4A4F" w:rsidP="000D6B1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Pr>
          <w:rFonts w:ascii="Arial" w:hAnsi="Arial" w:cs="Arial"/>
          <w:b/>
          <w:color w:val="2E74B5"/>
          <w:kern w:val="20"/>
          <w:sz w:val="24"/>
          <w:szCs w:val="24"/>
        </w:rPr>
        <w:br w:type="page"/>
      </w:r>
    </w:p>
    <w:p w:rsidR="00C52F6B" w:rsidRPr="000F53A4" w:rsidRDefault="00C52F6B" w:rsidP="000D6B1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0F53A4">
        <w:rPr>
          <w:rFonts w:ascii="Arial" w:hAnsi="Arial" w:cs="Arial"/>
          <w:b/>
          <w:color w:val="2E74B5"/>
          <w:kern w:val="20"/>
          <w:sz w:val="24"/>
          <w:szCs w:val="24"/>
        </w:rPr>
        <w:t xml:space="preserve">MTA Bridges and Tunnels </w:t>
      </w:r>
      <w:bookmarkEnd w:id="2"/>
      <w:r w:rsidRPr="000F53A4">
        <w:rPr>
          <w:rFonts w:ascii="Arial" w:hAnsi="Arial" w:cs="Arial"/>
          <w:b/>
          <w:color w:val="2E74B5"/>
          <w:kern w:val="20"/>
          <w:sz w:val="24"/>
          <w:szCs w:val="24"/>
        </w:rPr>
        <w:t>/ Triborough Bridges &amp; Tunnels (TBTA)</w:t>
      </w:r>
    </w:p>
    <w:p w:rsidR="008B13D5" w:rsidRDefault="008B13D5" w:rsidP="004A5084">
      <w:pPr>
        <w:widowControl/>
        <w:suppressAutoHyphens/>
        <w:spacing w:before="120"/>
        <w:jc w:val="both"/>
        <w:textAlignment w:val="center"/>
        <w:rPr>
          <w:rFonts w:ascii="Arial" w:eastAsia="Calibri" w:hAnsi="Arial" w:cs="Arial"/>
          <w:color w:val="000000"/>
          <w:sz w:val="19"/>
          <w:szCs w:val="19"/>
        </w:rPr>
      </w:pPr>
      <w:r w:rsidRPr="00C35994">
        <w:rPr>
          <w:rFonts w:ascii="Arial" w:eastAsia="Calibri" w:hAnsi="Arial" w:cs="Arial"/>
          <w:b/>
          <w:bCs/>
          <w:color w:val="000000"/>
          <w:sz w:val="19"/>
          <w:szCs w:val="19"/>
        </w:rPr>
        <w:t xml:space="preserve">MTA Bridges and Tunnels </w:t>
      </w:r>
      <w:r>
        <w:rPr>
          <w:rFonts w:ascii="Arial" w:eastAsia="Calibri" w:hAnsi="Arial" w:cs="Arial"/>
          <w:b/>
          <w:bCs/>
          <w:color w:val="000000"/>
          <w:sz w:val="19"/>
          <w:szCs w:val="19"/>
        </w:rPr>
        <w:t>(TBTA)</w:t>
      </w:r>
      <w:r w:rsidRPr="00C35994">
        <w:rPr>
          <w:rFonts w:ascii="Arial" w:eastAsia="Calibri" w:hAnsi="Arial" w:cs="Arial"/>
          <w:b/>
          <w:bCs/>
          <w:color w:val="000000"/>
          <w:sz w:val="19"/>
          <w:szCs w:val="19"/>
        </w:rPr>
        <w:t xml:space="preserve">, </w:t>
      </w:r>
      <w:r w:rsidRPr="008B13D5">
        <w:rPr>
          <w:rFonts w:ascii="Arial" w:eastAsia="Calibri" w:hAnsi="Arial" w:cs="Arial"/>
          <w:b/>
          <w:bCs/>
          <w:color w:val="000000"/>
          <w:sz w:val="19"/>
          <w:szCs w:val="19"/>
        </w:rPr>
        <w:t>Strategic Plan for Service Life to Extension of Suspension Bridges Project AW-28,</w:t>
      </w:r>
      <w:r>
        <w:rPr>
          <w:rFonts w:ascii="Arial" w:eastAsia="Calibri" w:hAnsi="Arial" w:cs="Arial"/>
          <w:b/>
          <w:bCs/>
          <w:color w:val="000000"/>
          <w:sz w:val="19"/>
          <w:szCs w:val="19"/>
        </w:rPr>
        <w:t xml:space="preserve"> Various Locations, NY - </w:t>
      </w:r>
      <w:r w:rsidRPr="008B13D5">
        <w:rPr>
          <w:rFonts w:ascii="Arial" w:eastAsia="Calibri" w:hAnsi="Arial" w:cs="Arial"/>
          <w:color w:val="000000"/>
          <w:sz w:val="19"/>
          <w:szCs w:val="19"/>
        </w:rPr>
        <w:t>Project</w:t>
      </w:r>
      <w:r>
        <w:rPr>
          <w:rFonts w:ascii="Arial" w:eastAsia="Calibri" w:hAnsi="Arial" w:cs="Arial"/>
          <w:color w:val="000000"/>
          <w:sz w:val="19"/>
          <w:szCs w:val="19"/>
        </w:rPr>
        <w:t xml:space="preserve"> Director responsible for</w:t>
      </w:r>
      <w:r w:rsidRPr="008B13D5">
        <w:rPr>
          <w:rFonts w:ascii="Arial" w:eastAsia="Calibri" w:hAnsi="Arial" w:cs="Arial"/>
          <w:color w:val="000000"/>
          <w:sz w:val="19"/>
          <w:szCs w:val="19"/>
        </w:rPr>
        <w:t xml:space="preserve"> </w:t>
      </w:r>
      <w:r>
        <w:rPr>
          <w:rFonts w:ascii="Arial" w:eastAsia="Calibri" w:hAnsi="Arial" w:cs="Arial"/>
          <w:color w:val="000000"/>
          <w:sz w:val="19"/>
          <w:szCs w:val="19"/>
        </w:rPr>
        <w:t>directing</w:t>
      </w:r>
      <w:r w:rsidRPr="008B13D5">
        <w:rPr>
          <w:rFonts w:ascii="Arial" w:eastAsia="Calibri" w:hAnsi="Arial" w:cs="Arial"/>
          <w:color w:val="000000"/>
          <w:sz w:val="19"/>
          <w:szCs w:val="19"/>
        </w:rPr>
        <w:t xml:space="preserve"> a team of Long Span Bridge Experts to assess the current condition of the maintenance regime of and Risk Assessment of the TBTA suspension bridges including: the </w:t>
      </w:r>
      <w:r w:rsidR="004A5084" w:rsidRPr="008B13D5">
        <w:rPr>
          <w:rFonts w:ascii="Arial" w:eastAsia="Calibri" w:hAnsi="Arial" w:cs="Arial"/>
          <w:color w:val="000000"/>
          <w:sz w:val="19"/>
          <w:szCs w:val="19"/>
        </w:rPr>
        <w:t>Verrazano</w:t>
      </w:r>
      <w:r w:rsidRPr="008B13D5">
        <w:rPr>
          <w:rFonts w:ascii="Arial" w:eastAsia="Calibri" w:hAnsi="Arial" w:cs="Arial"/>
          <w:color w:val="000000"/>
          <w:sz w:val="19"/>
          <w:szCs w:val="19"/>
        </w:rPr>
        <w:t xml:space="preserve"> Narrows, the Robert F. Kennedy, the Bronx-Whitestone and the Throgs Neck Bridges. The project involve</w:t>
      </w:r>
      <w:r>
        <w:rPr>
          <w:rFonts w:ascii="Arial" w:eastAsia="Calibri" w:hAnsi="Arial" w:cs="Arial"/>
          <w:color w:val="000000"/>
          <w:sz w:val="19"/>
          <w:szCs w:val="19"/>
        </w:rPr>
        <w:t>d</w:t>
      </w:r>
      <w:r w:rsidRPr="008B13D5">
        <w:rPr>
          <w:rFonts w:ascii="Arial" w:eastAsia="Calibri" w:hAnsi="Arial" w:cs="Arial"/>
          <w:color w:val="000000"/>
          <w:sz w:val="19"/>
          <w:szCs w:val="19"/>
        </w:rPr>
        <w:t xml:space="preserve"> assessing </w:t>
      </w:r>
      <w:r>
        <w:rPr>
          <w:rFonts w:ascii="Arial" w:eastAsia="Calibri" w:hAnsi="Arial" w:cs="Arial"/>
          <w:color w:val="000000"/>
          <w:sz w:val="19"/>
          <w:szCs w:val="19"/>
        </w:rPr>
        <w:t xml:space="preserve">the </w:t>
      </w:r>
      <w:r w:rsidRPr="008B13D5">
        <w:rPr>
          <w:rFonts w:ascii="Arial" w:eastAsia="Calibri" w:hAnsi="Arial" w:cs="Arial"/>
          <w:color w:val="000000"/>
          <w:sz w:val="19"/>
          <w:szCs w:val="19"/>
        </w:rPr>
        <w:t>current inspection data Capitol Programs, potential main cable replacement concepts, fire mitigation procedures, and maintenance procedures and inspection regime. The project also require</w:t>
      </w:r>
      <w:r>
        <w:rPr>
          <w:rFonts w:ascii="Arial" w:eastAsia="Calibri" w:hAnsi="Arial" w:cs="Arial"/>
          <w:color w:val="000000"/>
          <w:sz w:val="19"/>
          <w:szCs w:val="19"/>
        </w:rPr>
        <w:t>d</w:t>
      </w:r>
      <w:r w:rsidRPr="008B13D5">
        <w:rPr>
          <w:rFonts w:ascii="Arial" w:eastAsia="Calibri" w:hAnsi="Arial" w:cs="Arial"/>
          <w:color w:val="000000"/>
          <w:sz w:val="19"/>
          <w:szCs w:val="19"/>
        </w:rPr>
        <w:t xml:space="preserve"> assembling a Peer Review Group from around the world (</w:t>
      </w:r>
      <w:r w:rsidRPr="007213A9">
        <w:rPr>
          <w:rFonts w:ascii="Arial" w:eastAsia="Calibri" w:hAnsi="Arial" w:cs="Arial"/>
          <w:color w:val="000000"/>
          <w:sz w:val="19"/>
          <w:szCs w:val="19"/>
        </w:rPr>
        <w:t xml:space="preserve">2017 </w:t>
      </w:r>
      <w:r w:rsidR="009532C0">
        <w:rPr>
          <w:rFonts w:ascii="Arial" w:eastAsia="Calibri" w:hAnsi="Arial" w:cs="Arial"/>
          <w:color w:val="000000"/>
          <w:sz w:val="19"/>
          <w:szCs w:val="19"/>
        </w:rPr>
        <w:t>-</w:t>
      </w:r>
      <w:r w:rsidRPr="007213A9">
        <w:rPr>
          <w:rFonts w:ascii="Arial" w:eastAsia="Calibri" w:hAnsi="Arial" w:cs="Arial"/>
          <w:color w:val="000000"/>
          <w:sz w:val="19"/>
          <w:szCs w:val="19"/>
        </w:rPr>
        <w:t xml:space="preserve"> </w:t>
      </w:r>
      <w:r w:rsidR="007213A9" w:rsidRPr="007213A9">
        <w:rPr>
          <w:rFonts w:ascii="Arial" w:eastAsia="Calibri" w:hAnsi="Arial" w:cs="Arial"/>
          <w:color w:val="000000"/>
          <w:sz w:val="19"/>
          <w:szCs w:val="19"/>
        </w:rPr>
        <w:t>2020</w:t>
      </w:r>
      <w:r w:rsidRPr="007213A9">
        <w:rPr>
          <w:rFonts w:ascii="Arial" w:eastAsia="Calibri" w:hAnsi="Arial" w:cs="Arial"/>
          <w:color w:val="000000"/>
          <w:sz w:val="19"/>
          <w:szCs w:val="19"/>
        </w:rPr>
        <w:t>)</w:t>
      </w:r>
    </w:p>
    <w:p w:rsidR="008B13D5" w:rsidRPr="008B13D5" w:rsidRDefault="008B13D5" w:rsidP="008B13D5">
      <w:pPr>
        <w:widowControl/>
        <w:suppressAutoHyphens/>
        <w:textAlignment w:val="center"/>
        <w:rPr>
          <w:rFonts w:ascii="Arial" w:eastAsia="Calibri" w:hAnsi="Arial" w:cs="Arial"/>
          <w:b/>
          <w:bCs/>
          <w:color w:val="000000"/>
          <w:sz w:val="19"/>
          <w:szCs w:val="19"/>
        </w:rPr>
      </w:pPr>
    </w:p>
    <w:p w:rsidR="008B13D5" w:rsidRDefault="008B13D5" w:rsidP="004A5084">
      <w:pPr>
        <w:widowControl/>
        <w:suppressAutoHyphens/>
        <w:jc w:val="both"/>
        <w:textAlignment w:val="center"/>
        <w:rPr>
          <w:rFonts w:ascii="Arial" w:eastAsia="Calibri" w:hAnsi="Arial" w:cs="Arial"/>
          <w:color w:val="000000"/>
          <w:sz w:val="19"/>
          <w:szCs w:val="19"/>
        </w:rPr>
      </w:pPr>
      <w:r w:rsidRPr="008B13D5">
        <w:rPr>
          <w:rFonts w:ascii="Arial" w:eastAsia="Calibri" w:hAnsi="Arial" w:cs="Arial"/>
          <w:b/>
          <w:bCs/>
          <w:color w:val="000000"/>
          <w:sz w:val="19"/>
          <w:szCs w:val="19"/>
        </w:rPr>
        <w:t>TBTA Scope Development, Design and Construction Support Services for Project BW-07, Installation of Fender Protection Systems and Fire Boat Mooring Platforms around the Towers of the Bronx-Whitestone Bridge, Bronx, NY</w:t>
      </w:r>
      <w:r>
        <w:rPr>
          <w:rFonts w:ascii="Arial" w:eastAsia="Calibri" w:hAnsi="Arial" w:cs="Arial"/>
          <w:b/>
          <w:bCs/>
          <w:color w:val="000000"/>
          <w:sz w:val="19"/>
          <w:szCs w:val="19"/>
        </w:rPr>
        <w:t xml:space="preserve"> </w:t>
      </w:r>
      <w:r w:rsidRPr="008B13D5">
        <w:rPr>
          <w:rFonts w:ascii="Arial" w:eastAsia="Calibri" w:hAnsi="Arial" w:cs="Arial"/>
          <w:color w:val="000000"/>
          <w:sz w:val="19"/>
          <w:szCs w:val="19"/>
        </w:rPr>
        <w:t>- Project Director for the preparation of Environment Inspect Statements, performance of soil analysis, fender pile and mooring platform pile design, and standpipe design to develop a permit application for the NYCDEC, USCG, and NYCDOP. The project also included the development of a Design/Build RFP and Construction Cost Estimate.</w:t>
      </w:r>
      <w:r>
        <w:rPr>
          <w:rFonts w:ascii="Arial" w:eastAsia="Calibri" w:hAnsi="Arial" w:cs="Arial"/>
          <w:color w:val="000000"/>
          <w:sz w:val="19"/>
          <w:szCs w:val="19"/>
        </w:rPr>
        <w:t xml:space="preserve"> </w:t>
      </w:r>
      <w:r w:rsidRPr="008B13D5">
        <w:rPr>
          <w:rFonts w:ascii="Arial" w:eastAsia="Calibri" w:hAnsi="Arial" w:cs="Arial"/>
          <w:color w:val="000000"/>
          <w:sz w:val="19"/>
          <w:szCs w:val="19"/>
        </w:rPr>
        <w:t>(2016</w:t>
      </w:r>
      <w:r>
        <w:rPr>
          <w:rFonts w:ascii="Arial" w:eastAsia="Calibri" w:hAnsi="Arial" w:cs="Arial"/>
          <w:color w:val="000000"/>
          <w:sz w:val="19"/>
          <w:szCs w:val="19"/>
        </w:rPr>
        <w:t xml:space="preserve"> - </w:t>
      </w:r>
      <w:r w:rsidRPr="008B13D5">
        <w:rPr>
          <w:rFonts w:ascii="Arial" w:eastAsia="Calibri" w:hAnsi="Arial" w:cs="Arial"/>
          <w:color w:val="000000"/>
          <w:sz w:val="19"/>
          <w:szCs w:val="19"/>
        </w:rPr>
        <w:t>2018)</w:t>
      </w:r>
    </w:p>
    <w:p w:rsidR="004560D7" w:rsidRPr="008B13D5" w:rsidRDefault="004560D7" w:rsidP="008B13D5">
      <w:pPr>
        <w:widowControl/>
        <w:suppressAutoHyphens/>
        <w:textAlignment w:val="center"/>
        <w:rPr>
          <w:rFonts w:ascii="Arial" w:eastAsia="Calibri" w:hAnsi="Arial" w:cs="Arial"/>
          <w:b/>
          <w:bCs/>
          <w:color w:val="000000"/>
          <w:sz w:val="19"/>
          <w:szCs w:val="19"/>
        </w:rPr>
      </w:pPr>
    </w:p>
    <w:p w:rsidR="00C35994" w:rsidRDefault="00C35994" w:rsidP="009532C0">
      <w:pPr>
        <w:widowControl/>
        <w:suppressAutoHyphens/>
        <w:jc w:val="both"/>
        <w:textAlignment w:val="center"/>
        <w:rPr>
          <w:rFonts w:ascii="Arial" w:hAnsi="Arial" w:cs="Arial"/>
          <w:sz w:val="19"/>
          <w:szCs w:val="19"/>
        </w:rPr>
      </w:pPr>
      <w:r w:rsidRPr="00C35994">
        <w:rPr>
          <w:rFonts w:ascii="Arial" w:eastAsia="Calibri" w:hAnsi="Arial" w:cs="Arial"/>
          <w:b/>
          <w:bCs/>
          <w:color w:val="000000"/>
          <w:sz w:val="19"/>
          <w:szCs w:val="19"/>
        </w:rPr>
        <w:t xml:space="preserve">MTA Bridges and Tunnels </w:t>
      </w:r>
      <w:r>
        <w:rPr>
          <w:rFonts w:ascii="Arial" w:eastAsia="Calibri" w:hAnsi="Arial" w:cs="Arial"/>
          <w:b/>
          <w:bCs/>
          <w:color w:val="000000"/>
          <w:sz w:val="19"/>
          <w:szCs w:val="19"/>
        </w:rPr>
        <w:t>(</w:t>
      </w:r>
      <w:r w:rsidR="0001070A">
        <w:rPr>
          <w:rFonts w:ascii="Arial" w:eastAsia="Calibri" w:hAnsi="Arial" w:cs="Arial"/>
          <w:b/>
          <w:bCs/>
          <w:color w:val="000000"/>
          <w:sz w:val="19"/>
          <w:szCs w:val="19"/>
        </w:rPr>
        <w:t>TBTA</w:t>
      </w:r>
      <w:r>
        <w:rPr>
          <w:rFonts w:ascii="Arial" w:eastAsia="Calibri" w:hAnsi="Arial" w:cs="Arial"/>
          <w:b/>
          <w:bCs/>
          <w:color w:val="000000"/>
          <w:sz w:val="19"/>
          <w:szCs w:val="19"/>
        </w:rPr>
        <w:t>)</w:t>
      </w:r>
      <w:r w:rsidRPr="00C35994">
        <w:rPr>
          <w:rFonts w:ascii="Arial" w:eastAsia="Calibri" w:hAnsi="Arial" w:cs="Arial"/>
          <w:b/>
          <w:bCs/>
          <w:color w:val="000000"/>
          <w:sz w:val="19"/>
          <w:szCs w:val="19"/>
        </w:rPr>
        <w:t xml:space="preserve">, Design Services for </w:t>
      </w:r>
      <w:r>
        <w:rPr>
          <w:rFonts w:ascii="Arial" w:eastAsia="Calibri" w:hAnsi="Arial" w:cs="Arial"/>
          <w:b/>
          <w:bCs/>
          <w:color w:val="000000"/>
          <w:sz w:val="19"/>
          <w:szCs w:val="19"/>
        </w:rPr>
        <w:t xml:space="preserve">the </w:t>
      </w:r>
      <w:r w:rsidRPr="00C35994">
        <w:rPr>
          <w:rFonts w:ascii="Arial" w:eastAsia="Calibri" w:hAnsi="Arial" w:cs="Arial"/>
          <w:b/>
          <w:bCs/>
          <w:color w:val="000000"/>
          <w:sz w:val="19"/>
          <w:szCs w:val="19"/>
        </w:rPr>
        <w:t xml:space="preserve">Reconstruction of </w:t>
      </w:r>
      <w:r>
        <w:rPr>
          <w:rFonts w:ascii="Arial" w:eastAsia="Calibri" w:hAnsi="Arial" w:cs="Arial"/>
          <w:b/>
          <w:bCs/>
          <w:color w:val="000000"/>
          <w:sz w:val="19"/>
          <w:szCs w:val="19"/>
        </w:rPr>
        <w:t xml:space="preserve">the </w:t>
      </w:r>
      <w:r w:rsidRPr="00C35994">
        <w:rPr>
          <w:rFonts w:ascii="Arial" w:eastAsia="Calibri" w:hAnsi="Arial" w:cs="Arial"/>
          <w:b/>
          <w:bCs/>
          <w:color w:val="000000"/>
          <w:sz w:val="19"/>
          <w:szCs w:val="19"/>
        </w:rPr>
        <w:t>Upper &amp; Lower</w:t>
      </w:r>
      <w:r w:rsidR="008B13D5">
        <w:rPr>
          <w:rFonts w:ascii="Arial" w:eastAsia="Calibri" w:hAnsi="Arial" w:cs="Arial"/>
          <w:b/>
          <w:bCs/>
          <w:color w:val="000000"/>
          <w:sz w:val="19"/>
          <w:szCs w:val="19"/>
        </w:rPr>
        <w:t>-</w:t>
      </w:r>
      <w:r w:rsidRPr="00C35994">
        <w:rPr>
          <w:rFonts w:ascii="Arial" w:eastAsia="Calibri" w:hAnsi="Arial" w:cs="Arial"/>
          <w:b/>
          <w:bCs/>
          <w:color w:val="000000"/>
          <w:sz w:val="19"/>
          <w:szCs w:val="19"/>
        </w:rPr>
        <w:t xml:space="preserve">Level Toll Plazas and Southbound Approach at Henry Hudson Bridge HH88A, </w:t>
      </w:r>
      <w:bookmarkStart w:id="6" w:name="_Hlk52477060"/>
      <w:r w:rsidRPr="00C35994">
        <w:rPr>
          <w:rFonts w:ascii="Arial" w:eastAsia="Arial" w:hAnsi="Arial" w:cs="Arial"/>
          <w:b/>
          <w:bCs/>
          <w:sz w:val="19"/>
          <w:szCs w:val="19"/>
        </w:rPr>
        <w:t>GFM509</w:t>
      </w:r>
      <w:bookmarkEnd w:id="6"/>
      <w:r w:rsidRPr="00C35994">
        <w:rPr>
          <w:rFonts w:ascii="Arial" w:eastAsia="Arial" w:hAnsi="Arial" w:cs="Arial"/>
          <w:b/>
          <w:bCs/>
          <w:sz w:val="19"/>
          <w:szCs w:val="19"/>
        </w:rPr>
        <w:t xml:space="preserve"> </w:t>
      </w:r>
      <w:r w:rsidRPr="00C35994">
        <w:rPr>
          <w:rFonts w:ascii="Arial" w:eastAsia="Calibri" w:hAnsi="Arial" w:cs="Arial"/>
          <w:b/>
          <w:bCs/>
          <w:color w:val="000000"/>
          <w:sz w:val="19"/>
          <w:szCs w:val="19"/>
        </w:rPr>
        <w:t>and HH88B (Contract PSC-12-2906), New York, NY</w:t>
      </w:r>
      <w:r>
        <w:rPr>
          <w:rFonts w:ascii="Arial" w:eastAsia="Calibri" w:hAnsi="Arial" w:cs="Arial"/>
          <w:b/>
          <w:bCs/>
          <w:color w:val="000000"/>
          <w:sz w:val="19"/>
          <w:szCs w:val="19"/>
        </w:rPr>
        <w:t>, Winner of the</w:t>
      </w:r>
      <w:r w:rsidRPr="00C35994">
        <w:rPr>
          <w:rFonts w:ascii="Arial" w:hAnsi="Arial" w:cs="Arial"/>
          <w:b/>
          <w:bCs/>
          <w:color w:val="000000"/>
          <w:sz w:val="19"/>
          <w:szCs w:val="19"/>
        </w:rPr>
        <w:t xml:space="preserve"> ACEC NY 2021 Platinum Award </w:t>
      </w:r>
      <w:r w:rsidR="003261A7" w:rsidRPr="003261A7">
        <w:rPr>
          <w:rFonts w:ascii="Arial" w:hAnsi="Arial" w:cs="Arial"/>
          <w:color w:val="000000"/>
          <w:sz w:val="19"/>
          <w:szCs w:val="19"/>
        </w:rPr>
        <w:t>-</w:t>
      </w:r>
      <w:r>
        <w:rPr>
          <w:rFonts w:ascii="Arial" w:hAnsi="Arial" w:cs="Arial"/>
          <w:b/>
          <w:bCs/>
          <w:color w:val="000000"/>
          <w:sz w:val="19"/>
          <w:szCs w:val="19"/>
        </w:rPr>
        <w:t xml:space="preserve"> </w:t>
      </w:r>
      <w:r w:rsidRPr="00C35994">
        <w:rPr>
          <w:rFonts w:ascii="Arial" w:hAnsi="Arial" w:cs="Arial"/>
          <w:color w:val="000000"/>
          <w:sz w:val="19"/>
          <w:szCs w:val="19"/>
        </w:rPr>
        <w:t xml:space="preserve">Joint Venture Director for this project, which </w:t>
      </w:r>
      <w:r w:rsidRPr="00C35994">
        <w:rPr>
          <w:rFonts w:ascii="Arial" w:hAnsi="Arial" w:cs="Arial"/>
          <w:sz w:val="19"/>
          <w:szCs w:val="19"/>
        </w:rPr>
        <w:t xml:space="preserve">was </w:t>
      </w:r>
      <w:r w:rsidR="003261A7">
        <w:rPr>
          <w:rFonts w:ascii="Arial" w:hAnsi="Arial" w:cs="Arial"/>
          <w:sz w:val="19"/>
          <w:szCs w:val="19"/>
        </w:rPr>
        <w:t>separated in</w:t>
      </w:r>
      <w:r w:rsidRPr="00C35994">
        <w:rPr>
          <w:rFonts w:ascii="Arial" w:hAnsi="Arial" w:cs="Arial"/>
          <w:sz w:val="19"/>
          <w:szCs w:val="19"/>
        </w:rPr>
        <w:t>to three contracts</w:t>
      </w:r>
      <w:r>
        <w:rPr>
          <w:rFonts w:ascii="Arial" w:hAnsi="Arial" w:cs="Arial"/>
          <w:sz w:val="19"/>
          <w:szCs w:val="19"/>
        </w:rPr>
        <w:t>.</w:t>
      </w:r>
      <w:r w:rsidR="007213A9">
        <w:rPr>
          <w:rFonts w:ascii="Arial" w:hAnsi="Arial" w:cs="Arial"/>
          <w:sz w:val="19"/>
          <w:szCs w:val="19"/>
        </w:rPr>
        <w:t xml:space="preserve"> </w:t>
      </w:r>
      <w:r w:rsidR="007213A9" w:rsidRPr="008B13D5">
        <w:rPr>
          <w:rFonts w:ascii="Arial" w:eastAsia="Calibri" w:hAnsi="Arial" w:cs="Arial"/>
          <w:color w:val="000000"/>
          <w:sz w:val="19"/>
          <w:szCs w:val="19"/>
        </w:rPr>
        <w:t>(</w:t>
      </w:r>
      <w:r w:rsidR="007213A9" w:rsidRPr="007213A9">
        <w:rPr>
          <w:rFonts w:ascii="Arial" w:eastAsia="Calibri" w:hAnsi="Arial" w:cs="Arial"/>
          <w:color w:val="000000"/>
          <w:sz w:val="19"/>
          <w:szCs w:val="19"/>
        </w:rPr>
        <w:t>201</w:t>
      </w:r>
      <w:r w:rsidR="007213A9">
        <w:rPr>
          <w:rFonts w:ascii="Arial" w:eastAsia="Calibri" w:hAnsi="Arial" w:cs="Arial"/>
          <w:color w:val="000000"/>
          <w:sz w:val="19"/>
          <w:szCs w:val="19"/>
        </w:rPr>
        <w:t>5</w:t>
      </w:r>
      <w:r w:rsidR="007213A9" w:rsidRPr="007213A9">
        <w:rPr>
          <w:rFonts w:ascii="Arial" w:eastAsia="Calibri" w:hAnsi="Arial" w:cs="Arial"/>
          <w:color w:val="000000"/>
          <w:sz w:val="19"/>
          <w:szCs w:val="19"/>
        </w:rPr>
        <w:t xml:space="preserve"> </w:t>
      </w:r>
      <w:r w:rsidR="003261A7">
        <w:rPr>
          <w:rFonts w:ascii="Arial" w:eastAsia="Calibri" w:hAnsi="Arial" w:cs="Arial"/>
          <w:color w:val="000000"/>
          <w:sz w:val="19"/>
          <w:szCs w:val="19"/>
        </w:rPr>
        <w:t>-</w:t>
      </w:r>
      <w:r w:rsidR="007213A9" w:rsidRPr="007213A9">
        <w:rPr>
          <w:rFonts w:ascii="Arial" w:eastAsia="Calibri" w:hAnsi="Arial" w:cs="Arial"/>
          <w:color w:val="000000"/>
          <w:sz w:val="19"/>
          <w:szCs w:val="19"/>
        </w:rPr>
        <w:t xml:space="preserve"> 202</w:t>
      </w:r>
      <w:r w:rsidR="007213A9">
        <w:rPr>
          <w:rFonts w:ascii="Arial" w:eastAsia="Calibri" w:hAnsi="Arial" w:cs="Arial"/>
          <w:color w:val="000000"/>
          <w:sz w:val="19"/>
          <w:szCs w:val="19"/>
        </w:rPr>
        <w:t>2</w:t>
      </w:r>
      <w:r w:rsidR="007213A9" w:rsidRPr="007213A9">
        <w:rPr>
          <w:rFonts w:ascii="Arial" w:eastAsia="Calibri" w:hAnsi="Arial" w:cs="Arial"/>
          <w:color w:val="000000"/>
          <w:sz w:val="19"/>
          <w:szCs w:val="19"/>
        </w:rPr>
        <w:t>)</w:t>
      </w:r>
    </w:p>
    <w:p w:rsidR="0001070A" w:rsidRDefault="0001070A" w:rsidP="00C35994">
      <w:pPr>
        <w:widowControl/>
        <w:suppressAutoHyphens/>
        <w:textAlignment w:val="center"/>
        <w:rPr>
          <w:rFonts w:ascii="Arial" w:hAnsi="Arial" w:cs="Arial"/>
          <w:b/>
          <w:bCs/>
          <w:sz w:val="19"/>
          <w:szCs w:val="19"/>
          <w:u w:val="single"/>
        </w:rPr>
      </w:pPr>
    </w:p>
    <w:p w:rsidR="00C35994" w:rsidRPr="00C35994" w:rsidRDefault="00C35994" w:rsidP="004A5084">
      <w:pPr>
        <w:widowControl/>
        <w:suppressAutoHyphens/>
        <w:jc w:val="both"/>
        <w:textAlignment w:val="center"/>
        <w:rPr>
          <w:rFonts w:ascii="Arial" w:eastAsia="Calibri" w:hAnsi="Arial" w:cs="Arial"/>
          <w:color w:val="000000"/>
          <w:sz w:val="19"/>
          <w:szCs w:val="19"/>
        </w:rPr>
      </w:pPr>
      <w:r w:rsidRPr="00C35994">
        <w:rPr>
          <w:rFonts w:ascii="Arial" w:hAnsi="Arial" w:cs="Arial"/>
          <w:b/>
          <w:bCs/>
          <w:sz w:val="19"/>
          <w:szCs w:val="19"/>
          <w:u w:val="single"/>
        </w:rPr>
        <w:t>Contract 1: HH88A</w:t>
      </w:r>
      <w:r w:rsidRPr="00C35994">
        <w:rPr>
          <w:rFonts w:ascii="Arial" w:hAnsi="Arial" w:cs="Arial"/>
          <w:sz w:val="19"/>
          <w:szCs w:val="19"/>
          <w:u w:val="single"/>
        </w:rPr>
        <w:t xml:space="preserve"> </w:t>
      </w:r>
      <w:r w:rsidRPr="00C35994">
        <w:rPr>
          <w:rFonts w:ascii="Arial" w:hAnsi="Arial" w:cs="Arial"/>
          <w:sz w:val="19"/>
          <w:szCs w:val="19"/>
        </w:rPr>
        <w:t>s</w:t>
      </w:r>
      <w:r w:rsidRPr="00C35994">
        <w:rPr>
          <w:rFonts w:ascii="Arial" w:eastAsia="Calibri" w:hAnsi="Arial" w:cs="Arial"/>
          <w:color w:val="000000"/>
          <w:sz w:val="19"/>
          <w:szCs w:val="19"/>
        </w:rPr>
        <w:t>cope include</w:t>
      </w:r>
      <w:r>
        <w:rPr>
          <w:rFonts w:ascii="Arial" w:eastAsia="Calibri" w:hAnsi="Arial" w:cs="Arial"/>
          <w:color w:val="000000"/>
          <w:sz w:val="19"/>
          <w:szCs w:val="19"/>
        </w:rPr>
        <w:t>d:</w:t>
      </w:r>
    </w:p>
    <w:p w:rsidR="00C35994" w:rsidRPr="00C35994" w:rsidRDefault="00C35994" w:rsidP="004A5084">
      <w:pPr>
        <w:pStyle w:val="ListParagraph"/>
        <w:widowControl/>
        <w:numPr>
          <w:ilvl w:val="0"/>
          <w:numId w:val="7"/>
        </w:numPr>
        <w:suppressAutoHyphens/>
        <w:adjustRightInd w:val="0"/>
        <w:ind w:left="540" w:hanging="270"/>
        <w:jc w:val="both"/>
        <w:textAlignment w:val="center"/>
        <w:rPr>
          <w:rFonts w:eastAsia="Calibri"/>
          <w:color w:val="000000"/>
          <w:sz w:val="19"/>
          <w:szCs w:val="19"/>
        </w:rPr>
      </w:pPr>
      <w:r w:rsidRPr="00C35994">
        <w:rPr>
          <w:rFonts w:eastAsia="Calibri"/>
          <w:color w:val="000000"/>
          <w:sz w:val="19"/>
          <w:szCs w:val="19"/>
        </w:rPr>
        <w:t>Reconfigur</w:t>
      </w:r>
      <w:r>
        <w:rPr>
          <w:rFonts w:eastAsia="Calibri"/>
          <w:color w:val="000000"/>
          <w:sz w:val="19"/>
          <w:szCs w:val="19"/>
        </w:rPr>
        <w:t>ation of</w:t>
      </w:r>
      <w:r w:rsidRPr="00C35994">
        <w:rPr>
          <w:rFonts w:eastAsia="Calibri"/>
          <w:color w:val="000000"/>
          <w:sz w:val="19"/>
          <w:szCs w:val="19"/>
        </w:rPr>
        <w:t xml:space="preserve"> </w:t>
      </w:r>
      <w:r>
        <w:rPr>
          <w:rFonts w:eastAsia="Calibri"/>
          <w:color w:val="000000"/>
          <w:sz w:val="19"/>
          <w:szCs w:val="19"/>
        </w:rPr>
        <w:t>a</w:t>
      </w:r>
      <w:r w:rsidRPr="00C35994">
        <w:rPr>
          <w:rFonts w:eastAsia="Calibri"/>
          <w:color w:val="000000"/>
          <w:sz w:val="19"/>
          <w:szCs w:val="19"/>
        </w:rPr>
        <w:t xml:space="preserve">dministration </w:t>
      </w:r>
      <w:r>
        <w:rPr>
          <w:rFonts w:eastAsia="Calibri"/>
          <w:color w:val="000000"/>
          <w:sz w:val="19"/>
          <w:szCs w:val="19"/>
        </w:rPr>
        <w:t>f</w:t>
      </w:r>
      <w:r w:rsidRPr="00C35994">
        <w:rPr>
          <w:rFonts w:eastAsia="Calibri"/>
          <w:color w:val="000000"/>
          <w:sz w:val="19"/>
          <w:szCs w:val="19"/>
        </w:rPr>
        <w:t>acility MEP systems</w:t>
      </w:r>
    </w:p>
    <w:p w:rsidR="00C35994" w:rsidRPr="00C35994" w:rsidRDefault="00C35994" w:rsidP="004A5084">
      <w:pPr>
        <w:pStyle w:val="ListParagraph"/>
        <w:widowControl/>
        <w:numPr>
          <w:ilvl w:val="0"/>
          <w:numId w:val="7"/>
        </w:numPr>
        <w:suppressAutoHyphens/>
        <w:adjustRightInd w:val="0"/>
        <w:ind w:left="540" w:hanging="270"/>
        <w:jc w:val="both"/>
        <w:textAlignment w:val="center"/>
        <w:rPr>
          <w:rFonts w:eastAsia="Calibri"/>
          <w:color w:val="000000"/>
          <w:sz w:val="19"/>
          <w:szCs w:val="19"/>
        </w:rPr>
      </w:pPr>
      <w:r w:rsidRPr="00C35994">
        <w:rPr>
          <w:rFonts w:eastAsia="Calibri"/>
          <w:color w:val="000000"/>
          <w:sz w:val="19"/>
          <w:szCs w:val="19"/>
        </w:rPr>
        <w:t>Construct</w:t>
      </w:r>
      <w:r>
        <w:rPr>
          <w:rFonts w:eastAsia="Calibri"/>
          <w:color w:val="000000"/>
          <w:sz w:val="19"/>
          <w:szCs w:val="19"/>
        </w:rPr>
        <w:t>ion of a</w:t>
      </w:r>
      <w:r w:rsidRPr="00C35994">
        <w:rPr>
          <w:rFonts w:eastAsia="Calibri"/>
          <w:color w:val="000000"/>
          <w:sz w:val="19"/>
          <w:szCs w:val="19"/>
        </w:rPr>
        <w:t xml:space="preserve"> mechanical penthouse on </w:t>
      </w:r>
      <w:r>
        <w:rPr>
          <w:rFonts w:eastAsia="Calibri"/>
          <w:color w:val="000000"/>
          <w:sz w:val="19"/>
          <w:szCs w:val="19"/>
        </w:rPr>
        <w:t xml:space="preserve">the </w:t>
      </w:r>
      <w:r w:rsidRPr="00C35994">
        <w:rPr>
          <w:rFonts w:eastAsia="Calibri"/>
          <w:color w:val="000000"/>
          <w:sz w:val="19"/>
          <w:szCs w:val="19"/>
        </w:rPr>
        <w:t xml:space="preserve">roof of </w:t>
      </w:r>
      <w:r>
        <w:rPr>
          <w:rFonts w:eastAsia="Calibri"/>
          <w:color w:val="000000"/>
          <w:sz w:val="19"/>
          <w:szCs w:val="19"/>
        </w:rPr>
        <w:t>the A</w:t>
      </w:r>
      <w:r w:rsidRPr="00C35994">
        <w:rPr>
          <w:rFonts w:eastAsia="Calibri"/>
          <w:color w:val="000000"/>
          <w:sz w:val="19"/>
          <w:szCs w:val="19"/>
        </w:rPr>
        <w:t>dministration Building</w:t>
      </w:r>
    </w:p>
    <w:p w:rsidR="00C35994" w:rsidRPr="00C35994" w:rsidRDefault="00C35994" w:rsidP="004A5084">
      <w:pPr>
        <w:pStyle w:val="ListParagraph"/>
        <w:widowControl/>
        <w:numPr>
          <w:ilvl w:val="0"/>
          <w:numId w:val="7"/>
        </w:numPr>
        <w:suppressAutoHyphens/>
        <w:adjustRightInd w:val="0"/>
        <w:ind w:left="540" w:hanging="270"/>
        <w:jc w:val="both"/>
        <w:textAlignment w:val="center"/>
        <w:rPr>
          <w:rFonts w:eastAsia="Calibri"/>
          <w:color w:val="000000"/>
          <w:sz w:val="19"/>
          <w:szCs w:val="19"/>
        </w:rPr>
      </w:pPr>
      <w:r w:rsidRPr="00C35994">
        <w:rPr>
          <w:rFonts w:eastAsia="Calibri"/>
          <w:color w:val="000000"/>
          <w:sz w:val="19"/>
          <w:szCs w:val="19"/>
        </w:rPr>
        <w:t>Decommission and remov</w:t>
      </w:r>
      <w:r>
        <w:rPr>
          <w:rFonts w:eastAsia="Calibri"/>
          <w:color w:val="000000"/>
          <w:sz w:val="19"/>
          <w:szCs w:val="19"/>
        </w:rPr>
        <w:t>al of</w:t>
      </w:r>
      <w:r w:rsidRPr="00C35994">
        <w:rPr>
          <w:rFonts w:eastAsia="Calibri"/>
          <w:color w:val="000000"/>
          <w:sz w:val="19"/>
          <w:szCs w:val="19"/>
        </w:rPr>
        <w:t xml:space="preserve"> </w:t>
      </w:r>
      <w:r>
        <w:rPr>
          <w:rFonts w:eastAsia="Calibri"/>
          <w:color w:val="000000"/>
          <w:sz w:val="19"/>
          <w:szCs w:val="19"/>
        </w:rPr>
        <w:t>m</w:t>
      </w:r>
      <w:r w:rsidRPr="00C35994">
        <w:rPr>
          <w:rFonts w:eastAsia="Calibri"/>
          <w:color w:val="000000"/>
          <w:sz w:val="19"/>
          <w:szCs w:val="19"/>
        </w:rPr>
        <w:t xml:space="preserve">aintenance </w:t>
      </w:r>
      <w:r>
        <w:rPr>
          <w:rFonts w:eastAsia="Calibri"/>
          <w:color w:val="000000"/>
          <w:sz w:val="19"/>
          <w:szCs w:val="19"/>
        </w:rPr>
        <w:t>g</w:t>
      </w:r>
      <w:r w:rsidRPr="00C35994">
        <w:rPr>
          <w:rFonts w:eastAsia="Calibri"/>
          <w:color w:val="000000"/>
          <w:sz w:val="19"/>
          <w:szCs w:val="19"/>
        </w:rPr>
        <w:t xml:space="preserve">arage </w:t>
      </w:r>
      <w:r>
        <w:rPr>
          <w:rFonts w:eastAsia="Calibri"/>
          <w:color w:val="000000"/>
          <w:sz w:val="19"/>
          <w:szCs w:val="19"/>
        </w:rPr>
        <w:t>s</w:t>
      </w:r>
      <w:r w:rsidRPr="00C35994">
        <w:rPr>
          <w:rFonts w:eastAsia="Calibri"/>
          <w:color w:val="000000"/>
          <w:sz w:val="19"/>
          <w:szCs w:val="19"/>
        </w:rPr>
        <w:t xml:space="preserve">upport </w:t>
      </w:r>
      <w:r w:rsidR="004A5084">
        <w:rPr>
          <w:rFonts w:eastAsia="Calibri"/>
          <w:color w:val="000000"/>
          <w:sz w:val="19"/>
          <w:szCs w:val="19"/>
        </w:rPr>
        <w:t>s</w:t>
      </w:r>
      <w:r w:rsidR="004A5084" w:rsidRPr="00C35994">
        <w:rPr>
          <w:rFonts w:eastAsia="Calibri"/>
          <w:color w:val="000000"/>
          <w:sz w:val="19"/>
          <w:szCs w:val="19"/>
        </w:rPr>
        <w:t>ystems.</w:t>
      </w:r>
    </w:p>
    <w:p w:rsidR="004560D7" w:rsidRDefault="004560D7" w:rsidP="004A5084">
      <w:pPr>
        <w:widowControl/>
        <w:suppressAutoHyphens/>
        <w:jc w:val="both"/>
        <w:textAlignment w:val="center"/>
        <w:rPr>
          <w:rFonts w:ascii="Arial" w:eastAsia="Calibri" w:hAnsi="Arial" w:cs="Arial"/>
          <w:color w:val="000000"/>
          <w:sz w:val="19"/>
          <w:szCs w:val="19"/>
        </w:rPr>
      </w:pPr>
      <w:bookmarkStart w:id="7" w:name="_Hlk52477086"/>
    </w:p>
    <w:p w:rsidR="00C35994" w:rsidRDefault="00C35994" w:rsidP="004A5084">
      <w:pPr>
        <w:widowControl/>
        <w:suppressAutoHyphens/>
        <w:jc w:val="both"/>
        <w:textAlignment w:val="center"/>
        <w:rPr>
          <w:rFonts w:ascii="Arial" w:eastAsia="Calibri" w:hAnsi="Arial" w:cs="Arial"/>
          <w:color w:val="000000"/>
          <w:sz w:val="19"/>
          <w:szCs w:val="19"/>
        </w:rPr>
      </w:pPr>
      <w:r>
        <w:rPr>
          <w:rFonts w:ascii="Arial" w:eastAsia="Calibri" w:hAnsi="Arial" w:cs="Arial"/>
          <w:color w:val="000000"/>
          <w:sz w:val="19"/>
          <w:szCs w:val="19"/>
        </w:rPr>
        <w:t>The J</w:t>
      </w:r>
      <w:r w:rsidRPr="00C35994">
        <w:rPr>
          <w:rFonts w:ascii="Arial" w:eastAsia="Calibri" w:hAnsi="Arial" w:cs="Arial"/>
          <w:color w:val="000000"/>
          <w:sz w:val="19"/>
          <w:szCs w:val="19"/>
        </w:rPr>
        <w:t xml:space="preserve">oint </w:t>
      </w:r>
      <w:r>
        <w:rPr>
          <w:rFonts w:ascii="Arial" w:eastAsia="Calibri" w:hAnsi="Arial" w:cs="Arial"/>
          <w:color w:val="000000"/>
          <w:sz w:val="19"/>
          <w:szCs w:val="19"/>
        </w:rPr>
        <w:t>V</w:t>
      </w:r>
      <w:r w:rsidRPr="00C35994">
        <w:rPr>
          <w:rFonts w:ascii="Arial" w:eastAsia="Calibri" w:hAnsi="Arial" w:cs="Arial"/>
          <w:color w:val="000000"/>
          <w:sz w:val="19"/>
          <w:szCs w:val="19"/>
        </w:rPr>
        <w:t xml:space="preserve">enture was responsible </w:t>
      </w:r>
      <w:bookmarkEnd w:id="7"/>
      <w:r w:rsidRPr="00C35994">
        <w:rPr>
          <w:rFonts w:ascii="Arial" w:eastAsia="Calibri" w:hAnsi="Arial" w:cs="Arial"/>
          <w:color w:val="000000"/>
          <w:sz w:val="19"/>
          <w:szCs w:val="19"/>
        </w:rPr>
        <w:t xml:space="preserve">for </w:t>
      </w:r>
      <w:r>
        <w:rPr>
          <w:rFonts w:ascii="Arial" w:eastAsia="Calibri" w:hAnsi="Arial" w:cs="Arial"/>
          <w:color w:val="000000"/>
          <w:sz w:val="19"/>
          <w:szCs w:val="19"/>
        </w:rPr>
        <w:t>a</w:t>
      </w:r>
      <w:r w:rsidRPr="00C35994">
        <w:rPr>
          <w:rFonts w:ascii="Arial" w:eastAsia="Calibri" w:hAnsi="Arial" w:cs="Arial"/>
          <w:color w:val="000000"/>
          <w:sz w:val="19"/>
          <w:szCs w:val="19"/>
        </w:rPr>
        <w:t xml:space="preserve">dministration building addition of fourth floor extension, </w:t>
      </w:r>
      <w:r>
        <w:rPr>
          <w:rFonts w:ascii="Arial" w:eastAsia="Calibri" w:hAnsi="Arial" w:cs="Arial"/>
          <w:color w:val="000000"/>
          <w:sz w:val="19"/>
          <w:szCs w:val="19"/>
        </w:rPr>
        <w:t>a</w:t>
      </w:r>
      <w:r w:rsidRPr="00C35994">
        <w:rPr>
          <w:rFonts w:ascii="Arial" w:eastAsia="Calibri" w:hAnsi="Arial" w:cs="Arial"/>
          <w:color w:val="000000"/>
          <w:sz w:val="19"/>
          <w:szCs w:val="19"/>
        </w:rPr>
        <w:t xml:space="preserve">rchitectural design, structural design, HVAC replacement and upgrades, heating, plumbing and fire protection </w:t>
      </w:r>
      <w:r>
        <w:rPr>
          <w:rFonts w:ascii="Arial" w:eastAsia="Calibri" w:hAnsi="Arial" w:cs="Arial"/>
          <w:color w:val="000000"/>
          <w:sz w:val="19"/>
          <w:szCs w:val="19"/>
        </w:rPr>
        <w:t>w</w:t>
      </w:r>
      <w:r w:rsidRPr="00C35994">
        <w:rPr>
          <w:rFonts w:ascii="Arial" w:eastAsia="Calibri" w:hAnsi="Arial" w:cs="Arial"/>
          <w:color w:val="000000"/>
          <w:sz w:val="19"/>
          <w:szCs w:val="19"/>
        </w:rPr>
        <w:t>atermain connection and water supply upgrade. MEP design includ</w:t>
      </w:r>
      <w:r>
        <w:rPr>
          <w:rFonts w:ascii="Arial" w:eastAsia="Calibri" w:hAnsi="Arial" w:cs="Arial"/>
          <w:color w:val="000000"/>
          <w:sz w:val="19"/>
          <w:szCs w:val="19"/>
        </w:rPr>
        <w:t>ed</w:t>
      </w:r>
      <w:r w:rsidR="009532C0">
        <w:rPr>
          <w:rFonts w:ascii="Arial" w:eastAsia="Calibri" w:hAnsi="Arial" w:cs="Arial"/>
          <w:color w:val="000000"/>
          <w:sz w:val="19"/>
          <w:szCs w:val="19"/>
        </w:rPr>
        <w:t xml:space="preserve"> </w:t>
      </w:r>
      <w:r w:rsidRPr="00C35994">
        <w:rPr>
          <w:rFonts w:ascii="Arial" w:eastAsia="Calibri" w:hAnsi="Arial" w:cs="Arial"/>
          <w:color w:val="000000"/>
          <w:sz w:val="19"/>
          <w:szCs w:val="19"/>
        </w:rPr>
        <w:t>fuel tanks, electrical substation</w:t>
      </w:r>
      <w:r>
        <w:rPr>
          <w:rFonts w:ascii="Arial" w:eastAsia="Calibri" w:hAnsi="Arial" w:cs="Arial"/>
          <w:color w:val="000000"/>
          <w:sz w:val="19"/>
          <w:szCs w:val="19"/>
        </w:rPr>
        <w:t>s</w:t>
      </w:r>
      <w:r w:rsidRPr="00C35994">
        <w:rPr>
          <w:rFonts w:ascii="Arial" w:eastAsia="Calibri" w:hAnsi="Arial" w:cs="Arial"/>
          <w:color w:val="000000"/>
          <w:sz w:val="19"/>
          <w:szCs w:val="19"/>
        </w:rPr>
        <w:t xml:space="preserve">, emergency generators, electrical system replacement and upgrades. Scope also included </w:t>
      </w:r>
      <w:r>
        <w:rPr>
          <w:rFonts w:ascii="Arial" w:eastAsia="Calibri" w:hAnsi="Arial" w:cs="Arial"/>
          <w:color w:val="000000"/>
          <w:sz w:val="19"/>
          <w:szCs w:val="19"/>
        </w:rPr>
        <w:t>s</w:t>
      </w:r>
      <w:r w:rsidRPr="00C35994">
        <w:rPr>
          <w:rFonts w:ascii="Arial" w:eastAsia="Calibri" w:hAnsi="Arial" w:cs="Arial"/>
          <w:color w:val="000000"/>
          <w:sz w:val="19"/>
          <w:szCs w:val="19"/>
        </w:rPr>
        <w:t xml:space="preserve">ewage tanks design, </w:t>
      </w:r>
      <w:r>
        <w:rPr>
          <w:rFonts w:ascii="Arial" w:eastAsia="Calibri" w:hAnsi="Arial" w:cs="Arial"/>
          <w:color w:val="000000"/>
          <w:sz w:val="19"/>
          <w:szCs w:val="19"/>
        </w:rPr>
        <w:t>o</w:t>
      </w:r>
      <w:r w:rsidRPr="00C35994">
        <w:rPr>
          <w:rFonts w:ascii="Arial" w:eastAsia="Calibri" w:hAnsi="Arial" w:cs="Arial"/>
          <w:color w:val="000000"/>
          <w:sz w:val="19"/>
          <w:szCs w:val="19"/>
        </w:rPr>
        <w:t>il water separators design upgrade</w:t>
      </w:r>
      <w:r>
        <w:rPr>
          <w:rFonts w:ascii="Arial" w:eastAsia="Calibri" w:hAnsi="Arial" w:cs="Arial"/>
          <w:color w:val="000000"/>
          <w:sz w:val="19"/>
          <w:szCs w:val="19"/>
        </w:rPr>
        <w:t xml:space="preserve">, </w:t>
      </w:r>
      <w:r w:rsidRPr="00C35994">
        <w:rPr>
          <w:rFonts w:ascii="Arial" w:eastAsia="Calibri" w:hAnsi="Arial" w:cs="Arial"/>
          <w:color w:val="000000"/>
          <w:sz w:val="19"/>
          <w:szCs w:val="19"/>
        </w:rPr>
        <w:t>ISD security modifications including security cameras and access control and control room upgrade.</w:t>
      </w:r>
    </w:p>
    <w:p w:rsidR="00C35994" w:rsidRPr="00C35994" w:rsidRDefault="00C35994" w:rsidP="00C35994">
      <w:pPr>
        <w:widowControl/>
        <w:suppressAutoHyphens/>
        <w:textAlignment w:val="center"/>
        <w:rPr>
          <w:rFonts w:ascii="Arial" w:eastAsia="Calibri" w:hAnsi="Arial" w:cs="Arial"/>
          <w:color w:val="000000"/>
          <w:sz w:val="19"/>
          <w:szCs w:val="19"/>
        </w:rPr>
      </w:pPr>
    </w:p>
    <w:p w:rsidR="00C35994" w:rsidRPr="00C35994" w:rsidRDefault="00C35994" w:rsidP="004A5084">
      <w:pPr>
        <w:widowControl/>
        <w:suppressAutoHyphens/>
        <w:jc w:val="both"/>
        <w:textAlignment w:val="center"/>
        <w:rPr>
          <w:rFonts w:ascii="Arial" w:eastAsia="Calibri" w:hAnsi="Arial" w:cs="Arial"/>
          <w:color w:val="000000"/>
          <w:sz w:val="19"/>
          <w:szCs w:val="19"/>
        </w:rPr>
      </w:pPr>
      <w:r w:rsidRPr="00C35994">
        <w:rPr>
          <w:rFonts w:ascii="Arial" w:eastAsia="Arial" w:hAnsi="Arial" w:cs="Arial"/>
          <w:b/>
          <w:bCs/>
          <w:sz w:val="19"/>
          <w:szCs w:val="19"/>
          <w:u w:val="single"/>
        </w:rPr>
        <w:t>Contract 2: GFM509</w:t>
      </w:r>
      <w:r w:rsidRPr="00C35994">
        <w:rPr>
          <w:rFonts w:ascii="Arial" w:eastAsia="Arial" w:hAnsi="Arial" w:cs="Arial"/>
          <w:sz w:val="19"/>
          <w:szCs w:val="19"/>
        </w:rPr>
        <w:t xml:space="preserve"> </w:t>
      </w:r>
      <w:r w:rsidRPr="00C35994">
        <w:rPr>
          <w:rFonts w:ascii="Arial" w:eastAsia="Calibri" w:hAnsi="Arial" w:cs="Arial"/>
          <w:color w:val="000000"/>
          <w:sz w:val="19"/>
          <w:szCs w:val="19"/>
        </w:rPr>
        <w:t xml:space="preserve">Open Road Tolling </w:t>
      </w:r>
      <w:r w:rsidR="0001070A">
        <w:rPr>
          <w:rFonts w:ascii="Arial" w:eastAsia="Calibri" w:hAnsi="Arial" w:cs="Arial"/>
          <w:color w:val="000000"/>
          <w:sz w:val="19"/>
          <w:szCs w:val="19"/>
        </w:rPr>
        <w:t xml:space="preserve">(ORT) </w:t>
      </w:r>
      <w:r w:rsidRPr="00C35994">
        <w:rPr>
          <w:rFonts w:ascii="Arial" w:eastAsia="Calibri" w:hAnsi="Arial" w:cs="Arial"/>
          <w:color w:val="000000"/>
          <w:sz w:val="19"/>
          <w:szCs w:val="19"/>
        </w:rPr>
        <w:t>scope include</w:t>
      </w:r>
      <w:r>
        <w:rPr>
          <w:rFonts w:ascii="Arial" w:eastAsia="Calibri" w:hAnsi="Arial" w:cs="Arial"/>
          <w:color w:val="000000"/>
          <w:sz w:val="19"/>
          <w:szCs w:val="19"/>
        </w:rPr>
        <w:t>d:</w:t>
      </w:r>
    </w:p>
    <w:p w:rsidR="00C35994" w:rsidRPr="00C35994" w:rsidRDefault="00C35994" w:rsidP="004A5084">
      <w:pPr>
        <w:widowControl/>
        <w:suppressAutoHyphens/>
        <w:jc w:val="both"/>
        <w:textAlignment w:val="center"/>
        <w:rPr>
          <w:rFonts w:ascii="Arial" w:eastAsia="Calibri" w:hAnsi="Arial" w:cs="Arial"/>
          <w:color w:val="000000"/>
          <w:sz w:val="19"/>
          <w:szCs w:val="19"/>
        </w:rPr>
      </w:pPr>
      <w:r>
        <w:rPr>
          <w:rFonts w:ascii="Arial" w:eastAsia="Calibri" w:hAnsi="Arial" w:cs="Arial"/>
          <w:color w:val="000000"/>
          <w:sz w:val="19"/>
          <w:szCs w:val="19"/>
        </w:rPr>
        <w:t>D</w:t>
      </w:r>
      <w:r w:rsidRPr="00C35994">
        <w:rPr>
          <w:rFonts w:ascii="Arial" w:eastAsia="Calibri" w:hAnsi="Arial" w:cs="Arial"/>
          <w:color w:val="000000"/>
          <w:sz w:val="19"/>
          <w:szCs w:val="19"/>
        </w:rPr>
        <w:t xml:space="preserve">esigning new </w:t>
      </w:r>
      <w:r>
        <w:rPr>
          <w:rFonts w:ascii="Arial" w:eastAsia="Calibri" w:hAnsi="Arial" w:cs="Arial"/>
          <w:color w:val="000000"/>
          <w:sz w:val="19"/>
          <w:szCs w:val="19"/>
        </w:rPr>
        <w:t>o</w:t>
      </w:r>
      <w:r w:rsidRPr="00C35994">
        <w:rPr>
          <w:rFonts w:ascii="Arial" w:eastAsia="Calibri" w:hAnsi="Arial" w:cs="Arial"/>
          <w:color w:val="000000"/>
          <w:sz w:val="19"/>
          <w:szCs w:val="19"/>
        </w:rPr>
        <w:t xml:space="preserve">pen </w:t>
      </w:r>
      <w:r>
        <w:rPr>
          <w:rFonts w:ascii="Arial" w:eastAsia="Calibri" w:hAnsi="Arial" w:cs="Arial"/>
          <w:color w:val="000000"/>
          <w:sz w:val="19"/>
          <w:szCs w:val="19"/>
        </w:rPr>
        <w:t>r</w:t>
      </w:r>
      <w:r w:rsidRPr="00C35994">
        <w:rPr>
          <w:rFonts w:ascii="Arial" w:eastAsia="Calibri" w:hAnsi="Arial" w:cs="Arial"/>
          <w:color w:val="000000"/>
          <w:sz w:val="19"/>
          <w:szCs w:val="19"/>
        </w:rPr>
        <w:t xml:space="preserve">oad toll plazas at the Henry Hudson Bridge (HHB) that are capable of transitioning from conventional manned </w:t>
      </w:r>
      <w:r w:rsidR="0001070A">
        <w:rPr>
          <w:rFonts w:ascii="Arial" w:eastAsia="Calibri" w:hAnsi="Arial" w:cs="Arial"/>
          <w:color w:val="000000"/>
          <w:sz w:val="19"/>
          <w:szCs w:val="19"/>
        </w:rPr>
        <w:t>c</w:t>
      </w:r>
      <w:r w:rsidRPr="00C35994">
        <w:rPr>
          <w:rFonts w:ascii="Arial" w:eastAsia="Calibri" w:hAnsi="Arial" w:cs="Arial"/>
          <w:color w:val="000000"/>
          <w:sz w:val="19"/>
          <w:szCs w:val="19"/>
        </w:rPr>
        <w:t xml:space="preserve">ash and </w:t>
      </w:r>
      <w:r w:rsidR="0001070A">
        <w:rPr>
          <w:rFonts w:ascii="Arial" w:eastAsia="Calibri" w:hAnsi="Arial" w:cs="Arial"/>
          <w:color w:val="000000"/>
          <w:sz w:val="19"/>
          <w:szCs w:val="19"/>
        </w:rPr>
        <w:t>g</w:t>
      </w:r>
      <w:r w:rsidRPr="00C35994">
        <w:rPr>
          <w:rFonts w:ascii="Arial" w:eastAsia="Calibri" w:hAnsi="Arial" w:cs="Arial"/>
          <w:color w:val="000000"/>
          <w:sz w:val="19"/>
          <w:szCs w:val="19"/>
        </w:rPr>
        <w:t>ated E-</w:t>
      </w:r>
      <w:proofErr w:type="spellStart"/>
      <w:r w:rsidRPr="00C35994">
        <w:rPr>
          <w:rFonts w:ascii="Arial" w:eastAsia="Calibri" w:hAnsi="Arial" w:cs="Arial"/>
          <w:color w:val="000000"/>
          <w:sz w:val="19"/>
          <w:szCs w:val="19"/>
        </w:rPr>
        <w:t>ZPass</w:t>
      </w:r>
      <w:proofErr w:type="spellEnd"/>
      <w:r w:rsidRPr="00C35994">
        <w:rPr>
          <w:rFonts w:ascii="Arial" w:eastAsia="Calibri" w:hAnsi="Arial" w:cs="Arial"/>
          <w:color w:val="000000"/>
          <w:sz w:val="19"/>
          <w:szCs w:val="19"/>
        </w:rPr>
        <w:t xml:space="preserve"> lanes to </w:t>
      </w:r>
      <w:r w:rsidR="0001070A">
        <w:rPr>
          <w:rFonts w:ascii="Arial" w:eastAsia="Calibri" w:hAnsi="Arial" w:cs="Arial"/>
          <w:color w:val="000000"/>
          <w:sz w:val="19"/>
          <w:szCs w:val="19"/>
        </w:rPr>
        <w:t>a</w:t>
      </w:r>
      <w:r w:rsidRPr="00C35994">
        <w:rPr>
          <w:rFonts w:ascii="Arial" w:eastAsia="Calibri" w:hAnsi="Arial" w:cs="Arial"/>
          <w:color w:val="000000"/>
          <w:sz w:val="19"/>
          <w:szCs w:val="19"/>
        </w:rPr>
        <w:t>ll-</w:t>
      </w:r>
      <w:r w:rsidR="0001070A">
        <w:rPr>
          <w:rFonts w:ascii="Arial" w:eastAsia="Calibri" w:hAnsi="Arial" w:cs="Arial"/>
          <w:color w:val="000000"/>
          <w:sz w:val="19"/>
          <w:szCs w:val="19"/>
        </w:rPr>
        <w:t>e</w:t>
      </w:r>
      <w:r w:rsidRPr="00C35994">
        <w:rPr>
          <w:rFonts w:ascii="Arial" w:eastAsia="Calibri" w:hAnsi="Arial" w:cs="Arial"/>
          <w:color w:val="000000"/>
          <w:sz w:val="19"/>
          <w:szCs w:val="19"/>
        </w:rPr>
        <w:t xml:space="preserve">lectronic </w:t>
      </w:r>
      <w:r w:rsidR="0001070A">
        <w:rPr>
          <w:rFonts w:ascii="Arial" w:eastAsia="Calibri" w:hAnsi="Arial" w:cs="Arial"/>
          <w:color w:val="000000"/>
          <w:sz w:val="19"/>
          <w:szCs w:val="19"/>
        </w:rPr>
        <w:t>t</w:t>
      </w:r>
      <w:r w:rsidRPr="00C35994">
        <w:rPr>
          <w:rFonts w:ascii="Arial" w:eastAsia="Calibri" w:hAnsi="Arial" w:cs="Arial"/>
          <w:color w:val="000000"/>
          <w:sz w:val="19"/>
          <w:szCs w:val="19"/>
        </w:rPr>
        <w:t xml:space="preserve">oll </w:t>
      </w:r>
      <w:r w:rsidR="0001070A">
        <w:rPr>
          <w:rFonts w:ascii="Arial" w:eastAsia="Calibri" w:hAnsi="Arial" w:cs="Arial"/>
          <w:color w:val="000000"/>
          <w:sz w:val="19"/>
          <w:szCs w:val="19"/>
        </w:rPr>
        <w:t>c</w:t>
      </w:r>
      <w:r w:rsidRPr="00C35994">
        <w:rPr>
          <w:rFonts w:ascii="Arial" w:eastAsia="Calibri" w:hAnsi="Arial" w:cs="Arial"/>
          <w:color w:val="000000"/>
          <w:sz w:val="19"/>
          <w:szCs w:val="19"/>
        </w:rPr>
        <w:t xml:space="preserve">ollection and </w:t>
      </w:r>
      <w:r w:rsidR="0001070A">
        <w:rPr>
          <w:rFonts w:ascii="Arial" w:eastAsia="Calibri" w:hAnsi="Arial" w:cs="Arial"/>
          <w:color w:val="000000"/>
          <w:sz w:val="19"/>
          <w:szCs w:val="19"/>
        </w:rPr>
        <w:t>o</w:t>
      </w:r>
      <w:r w:rsidRPr="00C35994">
        <w:rPr>
          <w:rFonts w:ascii="Arial" w:eastAsia="Calibri" w:hAnsi="Arial" w:cs="Arial"/>
          <w:color w:val="000000"/>
          <w:sz w:val="19"/>
          <w:szCs w:val="19"/>
        </w:rPr>
        <w:t>pen-</w:t>
      </w:r>
      <w:r w:rsidR="0001070A">
        <w:rPr>
          <w:rFonts w:ascii="Arial" w:eastAsia="Calibri" w:hAnsi="Arial" w:cs="Arial"/>
          <w:color w:val="000000"/>
          <w:sz w:val="19"/>
          <w:szCs w:val="19"/>
        </w:rPr>
        <w:t>r</w:t>
      </w:r>
      <w:r w:rsidRPr="00C35994">
        <w:rPr>
          <w:rFonts w:ascii="Arial" w:eastAsia="Calibri" w:hAnsi="Arial" w:cs="Arial"/>
          <w:color w:val="000000"/>
          <w:sz w:val="19"/>
          <w:szCs w:val="19"/>
        </w:rPr>
        <w:t xml:space="preserve">oad </w:t>
      </w:r>
      <w:r w:rsidR="0001070A">
        <w:rPr>
          <w:rFonts w:ascii="Arial" w:eastAsia="Calibri" w:hAnsi="Arial" w:cs="Arial"/>
          <w:color w:val="000000"/>
          <w:sz w:val="19"/>
          <w:szCs w:val="19"/>
        </w:rPr>
        <w:t>t</w:t>
      </w:r>
      <w:r w:rsidRPr="00C35994">
        <w:rPr>
          <w:rFonts w:ascii="Arial" w:eastAsia="Calibri" w:hAnsi="Arial" w:cs="Arial"/>
          <w:color w:val="000000"/>
          <w:sz w:val="19"/>
          <w:szCs w:val="19"/>
        </w:rPr>
        <w:t xml:space="preserve">olling. This transformative approach to toll design </w:t>
      </w:r>
      <w:r w:rsidR="0001070A">
        <w:rPr>
          <w:rFonts w:ascii="Arial" w:eastAsia="Calibri" w:hAnsi="Arial" w:cs="Arial"/>
          <w:color w:val="000000"/>
          <w:sz w:val="19"/>
          <w:szCs w:val="19"/>
        </w:rPr>
        <w:t>was</w:t>
      </w:r>
      <w:r w:rsidRPr="00C35994">
        <w:rPr>
          <w:rFonts w:ascii="Arial" w:eastAsia="Calibri" w:hAnsi="Arial" w:cs="Arial"/>
          <w:color w:val="000000"/>
          <w:sz w:val="19"/>
          <w:szCs w:val="19"/>
        </w:rPr>
        <w:t xml:space="preserve"> applied to both the upper and lower levels of this tightly constrained site. A comprehensive investigation of the existing toll plazas, including tolling technology, MEP needs, geometry, structural needs and traffic were undertaken to fully understand the requirements of </w:t>
      </w:r>
      <w:r w:rsidR="0001070A">
        <w:rPr>
          <w:rFonts w:ascii="Arial" w:eastAsia="Calibri" w:hAnsi="Arial" w:cs="Arial"/>
          <w:color w:val="000000"/>
          <w:sz w:val="19"/>
          <w:szCs w:val="19"/>
        </w:rPr>
        <w:t xml:space="preserve">the </w:t>
      </w:r>
      <w:r w:rsidRPr="00C35994">
        <w:rPr>
          <w:rFonts w:ascii="Arial" w:eastAsia="Calibri" w:hAnsi="Arial" w:cs="Arial"/>
          <w:color w:val="000000"/>
          <w:sz w:val="19"/>
          <w:szCs w:val="19"/>
        </w:rPr>
        <w:t>first TBTA open road toll plazas. Off-site open road tolling gantries were installed to collect tolls electronically with E-</w:t>
      </w:r>
      <w:proofErr w:type="spellStart"/>
      <w:r w:rsidRPr="00C35994">
        <w:rPr>
          <w:rFonts w:ascii="Arial" w:eastAsia="Calibri" w:hAnsi="Arial" w:cs="Arial"/>
          <w:color w:val="000000"/>
          <w:sz w:val="19"/>
          <w:szCs w:val="19"/>
        </w:rPr>
        <w:t>ZPass</w:t>
      </w:r>
      <w:proofErr w:type="spellEnd"/>
      <w:r w:rsidRPr="00C35994">
        <w:rPr>
          <w:rFonts w:ascii="Arial" w:eastAsia="Calibri" w:hAnsi="Arial" w:cs="Arial"/>
          <w:color w:val="000000"/>
          <w:sz w:val="19"/>
          <w:szCs w:val="19"/>
        </w:rPr>
        <w:t xml:space="preserve"> tags and non-tagged vehicles via camera license-plate capture. Open road toll collection was tested and used during </w:t>
      </w:r>
      <w:r w:rsidR="0001070A">
        <w:rPr>
          <w:rFonts w:ascii="Arial" w:eastAsia="Calibri" w:hAnsi="Arial" w:cs="Arial"/>
          <w:color w:val="000000"/>
          <w:sz w:val="19"/>
          <w:szCs w:val="19"/>
        </w:rPr>
        <w:t>C</w:t>
      </w:r>
      <w:r w:rsidRPr="00C35994">
        <w:rPr>
          <w:rFonts w:ascii="Arial" w:eastAsia="Calibri" w:hAnsi="Arial" w:cs="Arial"/>
          <w:color w:val="000000"/>
          <w:sz w:val="19"/>
          <w:szCs w:val="19"/>
        </w:rPr>
        <w:t>ontract 3 HH88B bridge approach rehabilitation construction</w:t>
      </w:r>
      <w:r w:rsidR="0001070A">
        <w:rPr>
          <w:rFonts w:ascii="Arial" w:eastAsia="Calibri" w:hAnsi="Arial" w:cs="Arial"/>
          <w:color w:val="000000"/>
          <w:sz w:val="19"/>
          <w:szCs w:val="19"/>
        </w:rPr>
        <w:t xml:space="preserve">, </w:t>
      </w:r>
      <w:r w:rsidRPr="00C35994">
        <w:rPr>
          <w:rFonts w:ascii="Arial" w:eastAsia="Calibri" w:hAnsi="Arial" w:cs="Arial"/>
          <w:color w:val="000000"/>
          <w:sz w:val="19"/>
          <w:szCs w:val="19"/>
        </w:rPr>
        <w:t xml:space="preserve">and to minimize tolling impacts to the public. These gantries </w:t>
      </w:r>
      <w:r w:rsidR="0001070A">
        <w:rPr>
          <w:rFonts w:ascii="Arial" w:eastAsia="Calibri" w:hAnsi="Arial" w:cs="Arial"/>
          <w:color w:val="000000"/>
          <w:sz w:val="19"/>
          <w:szCs w:val="19"/>
        </w:rPr>
        <w:t xml:space="preserve">were then </w:t>
      </w:r>
      <w:r w:rsidRPr="00C35994">
        <w:rPr>
          <w:rFonts w:ascii="Arial" w:eastAsia="Calibri" w:hAnsi="Arial" w:cs="Arial"/>
          <w:color w:val="000000"/>
          <w:sz w:val="19"/>
          <w:szCs w:val="19"/>
        </w:rPr>
        <w:t xml:space="preserve">incorporated into the permanent ORT collection system. The multidisciplinary toll plaza designs </w:t>
      </w:r>
      <w:r w:rsidR="0001070A">
        <w:rPr>
          <w:rFonts w:ascii="Arial" w:eastAsia="Calibri" w:hAnsi="Arial" w:cs="Arial"/>
          <w:color w:val="000000"/>
          <w:sz w:val="19"/>
          <w:szCs w:val="19"/>
        </w:rPr>
        <w:t>were</w:t>
      </w:r>
      <w:r w:rsidRPr="00C35994">
        <w:rPr>
          <w:rFonts w:ascii="Arial" w:eastAsia="Calibri" w:hAnsi="Arial" w:cs="Arial"/>
          <w:color w:val="000000"/>
          <w:sz w:val="19"/>
          <w:szCs w:val="19"/>
        </w:rPr>
        <w:t xml:space="preserve"> tested from a traffic perspective with the Micro-Simulation Software VISSIM.</w:t>
      </w:r>
    </w:p>
    <w:p w:rsidR="00C35994" w:rsidRPr="00C35994" w:rsidRDefault="00C35994" w:rsidP="00C35994">
      <w:pPr>
        <w:widowControl/>
        <w:autoSpaceDE/>
        <w:autoSpaceDN/>
        <w:rPr>
          <w:rFonts w:ascii="Arial" w:eastAsia="Arial" w:hAnsi="Arial" w:cs="Arial"/>
          <w:b/>
          <w:bCs/>
          <w:sz w:val="19"/>
          <w:szCs w:val="19"/>
        </w:rPr>
      </w:pPr>
    </w:p>
    <w:p w:rsidR="00C35994" w:rsidRPr="00C35994" w:rsidRDefault="00C35994" w:rsidP="00C35994">
      <w:pPr>
        <w:widowControl/>
        <w:autoSpaceDE/>
        <w:autoSpaceDN/>
        <w:rPr>
          <w:rFonts w:ascii="Arial" w:eastAsia="Arial" w:hAnsi="Arial" w:cs="Arial"/>
          <w:sz w:val="19"/>
          <w:szCs w:val="19"/>
        </w:rPr>
      </w:pPr>
      <w:r w:rsidRPr="00C35994">
        <w:rPr>
          <w:rFonts w:ascii="Arial" w:eastAsia="Arial" w:hAnsi="Arial" w:cs="Arial"/>
          <w:b/>
          <w:bCs/>
          <w:sz w:val="19"/>
          <w:szCs w:val="19"/>
          <w:u w:val="single"/>
        </w:rPr>
        <w:t>Contract 3: HH88B</w:t>
      </w:r>
      <w:r w:rsidRPr="00C35994">
        <w:rPr>
          <w:rFonts w:ascii="Arial" w:eastAsia="Arial" w:hAnsi="Arial" w:cs="Arial"/>
          <w:sz w:val="19"/>
          <w:szCs w:val="19"/>
          <w:u w:val="single"/>
        </w:rPr>
        <w:t xml:space="preserve"> </w:t>
      </w:r>
      <w:r w:rsidRPr="00C35994">
        <w:rPr>
          <w:rFonts w:ascii="Arial" w:eastAsia="Calibri" w:hAnsi="Arial" w:cs="Arial"/>
          <w:color w:val="000000"/>
          <w:sz w:val="19"/>
          <w:szCs w:val="19"/>
        </w:rPr>
        <w:t>scope include</w:t>
      </w:r>
      <w:r w:rsidR="0001070A">
        <w:rPr>
          <w:rFonts w:ascii="Arial" w:eastAsia="Calibri" w:hAnsi="Arial" w:cs="Arial"/>
          <w:color w:val="000000"/>
          <w:sz w:val="19"/>
          <w:szCs w:val="19"/>
        </w:rPr>
        <w:t>d:</w:t>
      </w:r>
    </w:p>
    <w:p w:rsidR="00C35994" w:rsidRPr="00C35994" w:rsidRDefault="00C35994" w:rsidP="0001070A">
      <w:pPr>
        <w:pStyle w:val="ListParagraph"/>
        <w:widowControl/>
        <w:numPr>
          <w:ilvl w:val="0"/>
          <w:numId w:val="8"/>
        </w:numPr>
        <w:suppressAutoHyphens/>
        <w:adjustRightInd w:val="0"/>
        <w:ind w:left="540" w:hanging="270"/>
        <w:textAlignment w:val="center"/>
        <w:rPr>
          <w:rFonts w:eastAsia="Calibri"/>
          <w:color w:val="000000"/>
          <w:sz w:val="19"/>
          <w:szCs w:val="19"/>
        </w:rPr>
      </w:pPr>
      <w:r w:rsidRPr="00C35994">
        <w:rPr>
          <w:rFonts w:eastAsia="Calibri"/>
          <w:color w:val="000000"/>
          <w:sz w:val="19"/>
          <w:szCs w:val="19"/>
        </w:rPr>
        <w:t>Reconstruct</w:t>
      </w:r>
      <w:r w:rsidR="0001070A">
        <w:rPr>
          <w:rFonts w:eastAsia="Calibri"/>
          <w:color w:val="000000"/>
          <w:sz w:val="19"/>
          <w:szCs w:val="19"/>
        </w:rPr>
        <w:t>ion of</w:t>
      </w:r>
      <w:r w:rsidRPr="00C35994">
        <w:rPr>
          <w:rFonts w:eastAsia="Calibri"/>
          <w:color w:val="000000"/>
          <w:sz w:val="19"/>
          <w:szCs w:val="19"/>
        </w:rPr>
        <w:t xml:space="preserve"> </w:t>
      </w:r>
      <w:r w:rsidR="0001070A">
        <w:rPr>
          <w:rFonts w:eastAsia="Calibri"/>
          <w:color w:val="000000"/>
          <w:sz w:val="19"/>
          <w:szCs w:val="19"/>
        </w:rPr>
        <w:t>u</w:t>
      </w:r>
      <w:r w:rsidRPr="00C35994">
        <w:rPr>
          <w:rFonts w:eastAsia="Calibri"/>
          <w:color w:val="000000"/>
          <w:sz w:val="19"/>
          <w:szCs w:val="19"/>
        </w:rPr>
        <w:t xml:space="preserve">pper and </w:t>
      </w:r>
      <w:r w:rsidR="004A5084">
        <w:rPr>
          <w:rFonts w:eastAsia="Calibri"/>
          <w:color w:val="000000"/>
          <w:sz w:val="19"/>
          <w:szCs w:val="19"/>
        </w:rPr>
        <w:t>l</w:t>
      </w:r>
      <w:r w:rsidR="004A5084" w:rsidRPr="00C35994">
        <w:rPr>
          <w:rFonts w:eastAsia="Calibri"/>
          <w:color w:val="000000"/>
          <w:sz w:val="19"/>
          <w:szCs w:val="19"/>
        </w:rPr>
        <w:t>ower-level</w:t>
      </w:r>
      <w:r w:rsidRPr="00C35994">
        <w:rPr>
          <w:rFonts w:eastAsia="Calibri"/>
          <w:color w:val="000000"/>
          <w:sz w:val="19"/>
          <w:szCs w:val="19"/>
        </w:rPr>
        <w:t xml:space="preserve"> </w:t>
      </w:r>
      <w:r w:rsidR="0001070A">
        <w:rPr>
          <w:rFonts w:eastAsia="Calibri"/>
          <w:color w:val="000000"/>
          <w:sz w:val="19"/>
          <w:szCs w:val="19"/>
        </w:rPr>
        <w:t>a</w:t>
      </w:r>
      <w:r w:rsidRPr="00C35994">
        <w:rPr>
          <w:rFonts w:eastAsia="Calibri"/>
          <w:color w:val="000000"/>
          <w:sz w:val="19"/>
          <w:szCs w:val="19"/>
        </w:rPr>
        <w:t xml:space="preserve">pproach </w:t>
      </w:r>
      <w:r w:rsidR="0001070A">
        <w:rPr>
          <w:rFonts w:eastAsia="Calibri"/>
          <w:color w:val="000000"/>
          <w:sz w:val="19"/>
          <w:szCs w:val="19"/>
        </w:rPr>
        <w:t>s</w:t>
      </w:r>
      <w:r w:rsidRPr="00C35994">
        <w:rPr>
          <w:rFonts w:eastAsia="Calibri"/>
          <w:color w:val="000000"/>
          <w:sz w:val="19"/>
          <w:szCs w:val="19"/>
        </w:rPr>
        <w:t xml:space="preserve">tructure and </w:t>
      </w:r>
      <w:r w:rsidR="0001070A">
        <w:rPr>
          <w:rFonts w:eastAsia="Calibri"/>
          <w:color w:val="000000"/>
          <w:sz w:val="19"/>
          <w:szCs w:val="19"/>
        </w:rPr>
        <w:t>r</w:t>
      </w:r>
      <w:r w:rsidRPr="00C35994">
        <w:rPr>
          <w:rFonts w:eastAsia="Calibri"/>
          <w:color w:val="000000"/>
          <w:sz w:val="19"/>
          <w:szCs w:val="19"/>
        </w:rPr>
        <w:t>emov</w:t>
      </w:r>
      <w:r w:rsidR="0001070A">
        <w:rPr>
          <w:rFonts w:eastAsia="Calibri"/>
          <w:color w:val="000000"/>
          <w:sz w:val="19"/>
          <w:szCs w:val="19"/>
        </w:rPr>
        <w:t>al of</w:t>
      </w:r>
      <w:r w:rsidRPr="00C35994">
        <w:rPr>
          <w:rFonts w:eastAsia="Calibri"/>
          <w:color w:val="000000"/>
          <w:sz w:val="19"/>
          <w:szCs w:val="19"/>
        </w:rPr>
        <w:t xml:space="preserve"> </w:t>
      </w:r>
      <w:r w:rsidR="0001070A">
        <w:rPr>
          <w:rFonts w:eastAsia="Calibri"/>
          <w:color w:val="000000"/>
          <w:sz w:val="19"/>
          <w:szCs w:val="19"/>
        </w:rPr>
        <w:t>t</w:t>
      </w:r>
      <w:r w:rsidRPr="00C35994">
        <w:rPr>
          <w:rFonts w:eastAsia="Calibri"/>
          <w:color w:val="000000"/>
          <w:sz w:val="19"/>
          <w:szCs w:val="19"/>
        </w:rPr>
        <w:t xml:space="preserve">oll </w:t>
      </w:r>
      <w:r w:rsidR="0001070A">
        <w:rPr>
          <w:rFonts w:eastAsia="Calibri"/>
          <w:color w:val="000000"/>
          <w:sz w:val="19"/>
          <w:szCs w:val="19"/>
        </w:rPr>
        <w:t>p</w:t>
      </w:r>
      <w:r w:rsidRPr="00C35994">
        <w:rPr>
          <w:rFonts w:eastAsia="Calibri"/>
          <w:color w:val="000000"/>
          <w:sz w:val="19"/>
          <w:szCs w:val="19"/>
        </w:rPr>
        <w:t>lazas</w:t>
      </w:r>
    </w:p>
    <w:p w:rsidR="00C35994" w:rsidRPr="00C35994" w:rsidRDefault="00C35994" w:rsidP="0001070A">
      <w:pPr>
        <w:pStyle w:val="ListParagraph"/>
        <w:widowControl/>
        <w:numPr>
          <w:ilvl w:val="0"/>
          <w:numId w:val="8"/>
        </w:numPr>
        <w:suppressAutoHyphens/>
        <w:adjustRightInd w:val="0"/>
        <w:spacing w:after="120"/>
        <w:ind w:left="540" w:hanging="270"/>
        <w:textAlignment w:val="center"/>
        <w:rPr>
          <w:rFonts w:eastAsia="Calibri"/>
          <w:color w:val="000000"/>
          <w:sz w:val="19"/>
          <w:szCs w:val="19"/>
        </w:rPr>
      </w:pPr>
      <w:r w:rsidRPr="00C35994">
        <w:rPr>
          <w:rFonts w:eastAsia="Calibri"/>
          <w:color w:val="000000"/>
          <w:sz w:val="19"/>
          <w:szCs w:val="19"/>
        </w:rPr>
        <w:t>Reconstruct</w:t>
      </w:r>
      <w:r w:rsidR="0001070A">
        <w:rPr>
          <w:rFonts w:eastAsia="Calibri"/>
          <w:color w:val="000000"/>
          <w:sz w:val="19"/>
          <w:szCs w:val="19"/>
        </w:rPr>
        <w:t>ion of m</w:t>
      </w:r>
      <w:r w:rsidRPr="00C35994">
        <w:rPr>
          <w:rFonts w:eastAsia="Calibri"/>
          <w:color w:val="000000"/>
          <w:sz w:val="19"/>
          <w:szCs w:val="19"/>
        </w:rPr>
        <w:t xml:space="preserve">aintenance </w:t>
      </w:r>
      <w:bookmarkStart w:id="8" w:name="_Hlk52479256"/>
      <w:r w:rsidR="0001070A">
        <w:rPr>
          <w:rFonts w:eastAsia="Calibri"/>
          <w:color w:val="000000"/>
          <w:sz w:val="19"/>
          <w:szCs w:val="19"/>
        </w:rPr>
        <w:t>g</w:t>
      </w:r>
      <w:r w:rsidRPr="00C35994">
        <w:rPr>
          <w:rFonts w:eastAsia="Calibri"/>
          <w:color w:val="000000"/>
          <w:sz w:val="19"/>
          <w:szCs w:val="19"/>
        </w:rPr>
        <w:t>arage</w:t>
      </w:r>
      <w:bookmarkEnd w:id="8"/>
      <w:r w:rsidRPr="00C35994">
        <w:rPr>
          <w:rFonts w:eastAsia="Calibri"/>
          <w:color w:val="000000"/>
          <w:sz w:val="19"/>
          <w:szCs w:val="19"/>
        </w:rPr>
        <w:t xml:space="preserve"> and support utilities</w:t>
      </w:r>
    </w:p>
    <w:p w:rsidR="00C35994" w:rsidRDefault="0001070A" w:rsidP="004A5084">
      <w:pPr>
        <w:widowControl/>
        <w:suppressAutoHyphens/>
        <w:jc w:val="both"/>
        <w:textAlignment w:val="center"/>
        <w:rPr>
          <w:rFonts w:ascii="Arial" w:eastAsia="Calibri" w:hAnsi="Arial" w:cs="Arial"/>
          <w:color w:val="000000"/>
          <w:sz w:val="19"/>
          <w:szCs w:val="19"/>
        </w:rPr>
      </w:pPr>
      <w:r>
        <w:rPr>
          <w:rFonts w:ascii="Arial" w:eastAsia="Calibri" w:hAnsi="Arial" w:cs="Arial"/>
          <w:color w:val="000000"/>
          <w:sz w:val="19"/>
          <w:szCs w:val="19"/>
        </w:rPr>
        <w:t>The J</w:t>
      </w:r>
      <w:r w:rsidR="00C35994" w:rsidRPr="00C35994">
        <w:rPr>
          <w:rFonts w:ascii="Arial" w:eastAsia="Calibri" w:hAnsi="Arial" w:cs="Arial"/>
          <w:color w:val="000000"/>
          <w:sz w:val="19"/>
          <w:szCs w:val="19"/>
        </w:rPr>
        <w:t xml:space="preserve">oint </w:t>
      </w:r>
      <w:r>
        <w:rPr>
          <w:rFonts w:ascii="Arial" w:eastAsia="Calibri" w:hAnsi="Arial" w:cs="Arial"/>
          <w:color w:val="000000"/>
          <w:sz w:val="19"/>
          <w:szCs w:val="19"/>
        </w:rPr>
        <w:t>V</w:t>
      </w:r>
      <w:r w:rsidR="00C35994" w:rsidRPr="00C35994">
        <w:rPr>
          <w:rFonts w:ascii="Arial" w:eastAsia="Calibri" w:hAnsi="Arial" w:cs="Arial"/>
          <w:color w:val="000000"/>
          <w:sz w:val="19"/>
          <w:szCs w:val="19"/>
        </w:rPr>
        <w:t xml:space="preserve">enture was responsible for designing full replacement and reconstruction of </w:t>
      </w:r>
      <w:r>
        <w:rPr>
          <w:rFonts w:ascii="Arial" w:eastAsia="Calibri" w:hAnsi="Arial" w:cs="Arial"/>
          <w:color w:val="000000"/>
          <w:sz w:val="19"/>
          <w:szCs w:val="19"/>
        </w:rPr>
        <w:t>the u</w:t>
      </w:r>
      <w:r w:rsidR="00C35994" w:rsidRPr="00C35994">
        <w:rPr>
          <w:rFonts w:ascii="Arial" w:eastAsia="Calibri" w:hAnsi="Arial" w:cs="Arial"/>
          <w:color w:val="000000"/>
          <w:sz w:val="19"/>
          <w:szCs w:val="19"/>
        </w:rPr>
        <w:t xml:space="preserve">pper level and </w:t>
      </w:r>
      <w:r w:rsidR="004A5084" w:rsidRPr="00C35994">
        <w:rPr>
          <w:rFonts w:ascii="Arial" w:eastAsia="Calibri" w:hAnsi="Arial" w:cs="Arial"/>
          <w:color w:val="000000"/>
          <w:sz w:val="19"/>
          <w:szCs w:val="19"/>
        </w:rPr>
        <w:t>lower-level</w:t>
      </w:r>
      <w:r w:rsidR="00C35994" w:rsidRPr="00C35994">
        <w:rPr>
          <w:rFonts w:ascii="Arial" w:eastAsia="Calibri" w:hAnsi="Arial" w:cs="Arial"/>
          <w:color w:val="000000"/>
          <w:sz w:val="19"/>
          <w:szCs w:val="19"/>
        </w:rPr>
        <w:t xml:space="preserve"> bridge approaches</w:t>
      </w:r>
      <w:r>
        <w:rPr>
          <w:rFonts w:ascii="Arial" w:eastAsia="Calibri" w:hAnsi="Arial" w:cs="Arial"/>
          <w:color w:val="000000"/>
          <w:sz w:val="19"/>
          <w:szCs w:val="19"/>
        </w:rPr>
        <w:t>, r</w:t>
      </w:r>
      <w:r w:rsidR="00C35994" w:rsidRPr="00C35994">
        <w:rPr>
          <w:rFonts w:ascii="Arial" w:eastAsia="Calibri" w:hAnsi="Arial" w:cs="Arial"/>
          <w:color w:val="000000"/>
          <w:sz w:val="19"/>
          <w:szCs w:val="19"/>
        </w:rPr>
        <w:t xml:space="preserve">emoval of </w:t>
      </w:r>
      <w:r>
        <w:rPr>
          <w:rFonts w:ascii="Arial" w:eastAsia="Calibri" w:hAnsi="Arial" w:cs="Arial"/>
          <w:color w:val="000000"/>
          <w:sz w:val="19"/>
          <w:szCs w:val="19"/>
        </w:rPr>
        <w:t>seven (</w:t>
      </w:r>
      <w:r w:rsidR="00C35994" w:rsidRPr="00C35994">
        <w:rPr>
          <w:rFonts w:ascii="Arial" w:eastAsia="Calibri" w:hAnsi="Arial" w:cs="Arial"/>
          <w:color w:val="000000"/>
          <w:sz w:val="19"/>
          <w:szCs w:val="19"/>
        </w:rPr>
        <w:t>7</w:t>
      </w:r>
      <w:r>
        <w:rPr>
          <w:rFonts w:ascii="Arial" w:eastAsia="Calibri" w:hAnsi="Arial" w:cs="Arial"/>
          <w:color w:val="000000"/>
          <w:sz w:val="19"/>
          <w:szCs w:val="19"/>
        </w:rPr>
        <w:t>)</w:t>
      </w:r>
      <w:r w:rsidR="00C35994" w:rsidRPr="00C35994">
        <w:rPr>
          <w:rFonts w:ascii="Arial" w:eastAsia="Calibri" w:hAnsi="Arial" w:cs="Arial"/>
          <w:color w:val="000000"/>
          <w:sz w:val="19"/>
          <w:szCs w:val="19"/>
        </w:rPr>
        <w:t xml:space="preserve"> bridge columns</w:t>
      </w:r>
      <w:r>
        <w:rPr>
          <w:rFonts w:ascii="Arial" w:eastAsia="Calibri" w:hAnsi="Arial" w:cs="Arial"/>
          <w:color w:val="000000"/>
          <w:sz w:val="19"/>
          <w:szCs w:val="19"/>
        </w:rPr>
        <w:t xml:space="preserve">, </w:t>
      </w:r>
      <w:r w:rsidR="00C35994" w:rsidRPr="00C35994">
        <w:rPr>
          <w:rFonts w:ascii="Arial" w:eastAsia="Calibri" w:hAnsi="Arial" w:cs="Arial"/>
          <w:color w:val="000000"/>
          <w:sz w:val="19"/>
          <w:szCs w:val="19"/>
        </w:rPr>
        <w:t xml:space="preserve">and </w:t>
      </w:r>
      <w:r>
        <w:rPr>
          <w:rFonts w:ascii="Arial" w:eastAsia="Calibri" w:hAnsi="Arial" w:cs="Arial"/>
          <w:color w:val="000000"/>
          <w:sz w:val="19"/>
          <w:szCs w:val="19"/>
        </w:rPr>
        <w:t xml:space="preserve">the </w:t>
      </w:r>
      <w:r w:rsidR="00C35994" w:rsidRPr="00C35994">
        <w:rPr>
          <w:rFonts w:ascii="Arial" w:eastAsia="Calibri" w:hAnsi="Arial" w:cs="Arial"/>
          <w:color w:val="000000"/>
          <w:sz w:val="19"/>
          <w:szCs w:val="19"/>
        </w:rPr>
        <w:t xml:space="preserve">relocation of bridge columns outside of </w:t>
      </w:r>
      <w:r>
        <w:rPr>
          <w:rFonts w:ascii="Arial" w:eastAsia="Calibri" w:hAnsi="Arial" w:cs="Arial"/>
          <w:color w:val="000000"/>
          <w:sz w:val="19"/>
          <w:szCs w:val="19"/>
        </w:rPr>
        <w:t xml:space="preserve">the </w:t>
      </w:r>
      <w:r w:rsidR="00C35994" w:rsidRPr="00C35994">
        <w:rPr>
          <w:rFonts w:ascii="Arial" w:eastAsia="Calibri" w:hAnsi="Arial" w:cs="Arial"/>
          <w:color w:val="000000"/>
          <w:sz w:val="19"/>
          <w:szCs w:val="19"/>
        </w:rPr>
        <w:t>roadway. Temporary supporting two bridge levels during the reconstructions. Temporary pedestrian bridges, construction of bridge abutments and retaining walls rehabilitation. Reconstruction of maintenance garage and building architectural finishing, Building MEP and utilities installation</w:t>
      </w:r>
      <w:r>
        <w:rPr>
          <w:rFonts w:ascii="Arial" w:eastAsia="Calibri" w:hAnsi="Arial" w:cs="Arial"/>
          <w:color w:val="000000"/>
          <w:sz w:val="19"/>
          <w:szCs w:val="19"/>
        </w:rPr>
        <w:t>.</w:t>
      </w:r>
    </w:p>
    <w:p w:rsidR="003314A5" w:rsidRDefault="003314A5" w:rsidP="00C35994">
      <w:pPr>
        <w:widowControl/>
        <w:suppressAutoHyphens/>
        <w:textAlignment w:val="center"/>
        <w:rPr>
          <w:rFonts w:ascii="Arial" w:eastAsia="Calibri" w:hAnsi="Arial" w:cs="Arial"/>
          <w:color w:val="000000"/>
          <w:sz w:val="19"/>
          <w:szCs w:val="19"/>
        </w:rPr>
      </w:pPr>
    </w:p>
    <w:p w:rsidR="003314A5" w:rsidRDefault="003314A5" w:rsidP="004A5084">
      <w:pPr>
        <w:widowControl/>
        <w:suppressAutoHyphens/>
        <w:jc w:val="both"/>
        <w:textAlignment w:val="center"/>
        <w:rPr>
          <w:rFonts w:ascii="Arial" w:eastAsia="Calibri" w:hAnsi="Arial" w:cs="Arial"/>
          <w:color w:val="000000"/>
          <w:sz w:val="19"/>
          <w:szCs w:val="19"/>
        </w:rPr>
      </w:pPr>
      <w:r w:rsidRPr="003314A5">
        <w:rPr>
          <w:rFonts w:ascii="Arial" w:eastAsia="Calibri" w:hAnsi="Arial" w:cs="Arial"/>
          <w:b/>
          <w:color w:val="000000"/>
          <w:sz w:val="19"/>
          <w:szCs w:val="19"/>
        </w:rPr>
        <w:t>MTA</w:t>
      </w:r>
      <w:r>
        <w:rPr>
          <w:rFonts w:ascii="Arial" w:eastAsia="Calibri" w:hAnsi="Arial" w:cs="Arial"/>
          <w:b/>
          <w:color w:val="000000"/>
          <w:sz w:val="19"/>
          <w:szCs w:val="19"/>
        </w:rPr>
        <w:t xml:space="preserve"> </w:t>
      </w:r>
      <w:r w:rsidRPr="003314A5">
        <w:rPr>
          <w:rFonts w:ascii="Arial" w:eastAsia="Calibri" w:hAnsi="Arial" w:cs="Arial"/>
          <w:b/>
          <w:color w:val="000000"/>
          <w:sz w:val="19"/>
          <w:szCs w:val="19"/>
        </w:rPr>
        <w:t>T</w:t>
      </w:r>
      <w:r>
        <w:rPr>
          <w:rFonts w:ascii="Arial" w:eastAsia="Calibri" w:hAnsi="Arial" w:cs="Arial"/>
          <w:b/>
          <w:color w:val="000000"/>
          <w:sz w:val="19"/>
          <w:szCs w:val="19"/>
        </w:rPr>
        <w:t xml:space="preserve">BTA, </w:t>
      </w:r>
      <w:r w:rsidRPr="003314A5">
        <w:rPr>
          <w:rFonts w:ascii="Arial" w:eastAsia="Calibri" w:hAnsi="Arial" w:cs="Arial"/>
          <w:b/>
          <w:color w:val="000000"/>
          <w:sz w:val="19"/>
          <w:szCs w:val="19"/>
        </w:rPr>
        <w:t>Rehabilitation of the Queens-Midtown Tunnel (QM-40/40S)</w:t>
      </w:r>
      <w:r>
        <w:rPr>
          <w:rFonts w:ascii="Arial" w:eastAsia="Calibri" w:hAnsi="Arial" w:cs="Arial"/>
          <w:b/>
          <w:color w:val="000000"/>
          <w:sz w:val="19"/>
          <w:szCs w:val="19"/>
        </w:rPr>
        <w:t xml:space="preserve">, </w:t>
      </w:r>
      <w:r w:rsidRPr="003314A5">
        <w:rPr>
          <w:rFonts w:ascii="Arial" w:eastAsia="Calibri" w:hAnsi="Arial" w:cs="Arial"/>
          <w:b/>
          <w:color w:val="000000"/>
          <w:sz w:val="19"/>
          <w:szCs w:val="19"/>
        </w:rPr>
        <w:t>Queens and Manhattan, NY</w:t>
      </w:r>
      <w:r>
        <w:rPr>
          <w:rFonts w:ascii="Arial" w:eastAsia="Calibri" w:hAnsi="Arial" w:cs="Arial"/>
          <w:b/>
          <w:color w:val="000000"/>
          <w:sz w:val="19"/>
          <w:szCs w:val="19"/>
        </w:rPr>
        <w:t xml:space="preserve"> </w:t>
      </w:r>
      <w:r w:rsidR="004A5084" w:rsidRPr="000525B4">
        <w:rPr>
          <w:rFonts w:ascii="Arial" w:eastAsia="Calibri" w:hAnsi="Arial" w:cs="Arial"/>
          <w:bCs/>
          <w:color w:val="000000"/>
          <w:sz w:val="19"/>
          <w:szCs w:val="19"/>
        </w:rPr>
        <w:t>-</w:t>
      </w:r>
      <w:r w:rsidR="004A5084">
        <w:rPr>
          <w:rFonts w:ascii="Arial" w:eastAsia="Calibri" w:hAnsi="Arial" w:cs="Arial"/>
          <w:b/>
          <w:color w:val="000000"/>
          <w:sz w:val="19"/>
          <w:szCs w:val="19"/>
        </w:rPr>
        <w:t xml:space="preserve"> </w:t>
      </w:r>
      <w:r w:rsidR="004A5084" w:rsidRPr="003314A5">
        <w:rPr>
          <w:rFonts w:ascii="Arial" w:eastAsia="Calibri" w:hAnsi="Arial" w:cs="Arial"/>
          <w:color w:val="000000"/>
          <w:sz w:val="19"/>
          <w:szCs w:val="19"/>
        </w:rPr>
        <w:t>Operations</w:t>
      </w:r>
      <w:r>
        <w:rPr>
          <w:rFonts w:ascii="Arial" w:eastAsia="Calibri" w:hAnsi="Arial" w:cs="Arial"/>
          <w:color w:val="000000"/>
          <w:sz w:val="19"/>
          <w:szCs w:val="19"/>
        </w:rPr>
        <w:t xml:space="preserve"> </w:t>
      </w:r>
      <w:r w:rsidRPr="003314A5">
        <w:rPr>
          <w:rFonts w:ascii="Arial" w:eastAsia="Calibri" w:hAnsi="Arial" w:cs="Arial"/>
          <w:color w:val="000000"/>
          <w:sz w:val="19"/>
          <w:szCs w:val="19"/>
        </w:rPr>
        <w:t xml:space="preserve">  Manager for this </w:t>
      </w:r>
      <w:r>
        <w:rPr>
          <w:rFonts w:ascii="Arial" w:eastAsia="Calibri" w:hAnsi="Arial" w:cs="Arial"/>
          <w:color w:val="000000"/>
          <w:sz w:val="19"/>
          <w:szCs w:val="19"/>
        </w:rPr>
        <w:t>i</w:t>
      </w:r>
      <w:r w:rsidRPr="003314A5">
        <w:rPr>
          <w:rFonts w:ascii="Arial" w:eastAsia="Calibri" w:hAnsi="Arial" w:cs="Arial"/>
          <w:color w:val="000000"/>
          <w:sz w:val="19"/>
          <w:szCs w:val="19"/>
        </w:rPr>
        <w:t xml:space="preserve">nspection and </w:t>
      </w:r>
      <w:r>
        <w:rPr>
          <w:rFonts w:ascii="Arial" w:eastAsia="Calibri" w:hAnsi="Arial" w:cs="Arial"/>
          <w:color w:val="000000"/>
          <w:sz w:val="19"/>
          <w:szCs w:val="19"/>
        </w:rPr>
        <w:t>r</w:t>
      </w:r>
      <w:r w:rsidRPr="003314A5">
        <w:rPr>
          <w:rFonts w:ascii="Arial" w:eastAsia="Calibri" w:hAnsi="Arial" w:cs="Arial"/>
          <w:color w:val="000000"/>
          <w:sz w:val="19"/>
          <w:szCs w:val="19"/>
        </w:rPr>
        <w:t xml:space="preserve">ehabilitation </w:t>
      </w:r>
      <w:r>
        <w:rPr>
          <w:rFonts w:ascii="Arial" w:eastAsia="Calibri" w:hAnsi="Arial" w:cs="Arial"/>
          <w:color w:val="000000"/>
          <w:sz w:val="19"/>
          <w:szCs w:val="19"/>
        </w:rPr>
        <w:t>c</w:t>
      </w:r>
      <w:r w:rsidRPr="003314A5">
        <w:rPr>
          <w:rFonts w:ascii="Arial" w:eastAsia="Calibri" w:hAnsi="Arial" w:cs="Arial"/>
          <w:color w:val="000000"/>
          <w:sz w:val="19"/>
          <w:szCs w:val="19"/>
        </w:rPr>
        <w:t>ontract</w:t>
      </w:r>
      <w:r>
        <w:rPr>
          <w:rFonts w:ascii="Arial" w:eastAsia="Calibri" w:hAnsi="Arial" w:cs="Arial"/>
          <w:color w:val="000000"/>
          <w:sz w:val="19"/>
          <w:szCs w:val="19"/>
        </w:rPr>
        <w:t>,</w:t>
      </w:r>
      <w:r w:rsidRPr="003314A5">
        <w:rPr>
          <w:rFonts w:ascii="Arial" w:eastAsia="Calibri" w:hAnsi="Arial" w:cs="Arial"/>
          <w:color w:val="000000"/>
          <w:sz w:val="19"/>
          <w:szCs w:val="19"/>
        </w:rPr>
        <w:t xml:space="preserve"> which included the 2013 </w:t>
      </w:r>
      <w:r>
        <w:rPr>
          <w:rFonts w:ascii="Arial" w:eastAsia="Calibri" w:hAnsi="Arial" w:cs="Arial"/>
          <w:color w:val="000000"/>
          <w:sz w:val="19"/>
          <w:szCs w:val="19"/>
        </w:rPr>
        <w:t>c</w:t>
      </w:r>
      <w:r w:rsidRPr="003314A5">
        <w:rPr>
          <w:rFonts w:ascii="Arial" w:eastAsia="Calibri" w:hAnsi="Arial" w:cs="Arial"/>
          <w:color w:val="000000"/>
          <w:sz w:val="19"/>
          <w:szCs w:val="19"/>
        </w:rPr>
        <w:t xml:space="preserve">omprehensive </w:t>
      </w:r>
      <w:r>
        <w:rPr>
          <w:rFonts w:ascii="Arial" w:eastAsia="Calibri" w:hAnsi="Arial" w:cs="Arial"/>
          <w:color w:val="000000"/>
          <w:sz w:val="19"/>
          <w:szCs w:val="19"/>
        </w:rPr>
        <w:t>i</w:t>
      </w:r>
      <w:r w:rsidRPr="003314A5">
        <w:rPr>
          <w:rFonts w:ascii="Arial" w:eastAsia="Calibri" w:hAnsi="Arial" w:cs="Arial"/>
          <w:color w:val="000000"/>
          <w:sz w:val="19"/>
          <w:szCs w:val="19"/>
        </w:rPr>
        <w:t xml:space="preserve">nspection of the QMT North and South Tubes for the facility. The $230 million rehabilitation included repair of leaks and spalls as well as rehabilitation of numerous systems damaged by Superstorm Sandy. Systems replaced included tunnel ceiling veneer with new painted Promat board, wall tile, lighting and communications systems in the tunnel, catwalk and curb and gutter replacement, partial fire standpipe replacement, roadway slab cathodic protection system upgrade, pump replacement and full tunnel egress system upgrade to follow new European standards and NFPA codes. QM-40 also included creation of a facility management </w:t>
      </w:r>
      <w:r>
        <w:rPr>
          <w:rFonts w:ascii="Arial" w:eastAsia="Calibri" w:hAnsi="Arial" w:cs="Arial"/>
          <w:color w:val="000000"/>
          <w:sz w:val="19"/>
          <w:szCs w:val="19"/>
        </w:rPr>
        <w:t>d</w:t>
      </w:r>
      <w:r w:rsidRPr="003314A5">
        <w:rPr>
          <w:rFonts w:ascii="Arial" w:eastAsia="Calibri" w:hAnsi="Arial" w:cs="Arial"/>
          <w:color w:val="000000"/>
          <w:sz w:val="19"/>
          <w:szCs w:val="19"/>
        </w:rPr>
        <w:t>atabase, which includes ratings and information for the tunnel tubes, vent buildings, pumps, fans and ancillary structures. Responsibilities include</w:t>
      </w:r>
      <w:r>
        <w:rPr>
          <w:rFonts w:ascii="Arial" w:eastAsia="Calibri" w:hAnsi="Arial" w:cs="Arial"/>
          <w:color w:val="000000"/>
          <w:sz w:val="19"/>
          <w:szCs w:val="19"/>
        </w:rPr>
        <w:t>d</w:t>
      </w:r>
      <w:r w:rsidRPr="003314A5">
        <w:rPr>
          <w:rFonts w:ascii="Arial" w:eastAsia="Calibri" w:hAnsi="Arial" w:cs="Arial"/>
          <w:color w:val="000000"/>
          <w:sz w:val="19"/>
          <w:szCs w:val="19"/>
        </w:rPr>
        <w:t xml:space="preserve"> technical oversight, client coordination and management</w:t>
      </w:r>
      <w:r>
        <w:rPr>
          <w:rFonts w:ascii="Arial" w:eastAsia="Calibri" w:hAnsi="Arial" w:cs="Arial"/>
          <w:color w:val="000000"/>
          <w:sz w:val="19"/>
          <w:szCs w:val="19"/>
        </w:rPr>
        <w:t>,</w:t>
      </w:r>
      <w:r w:rsidRPr="003314A5">
        <w:rPr>
          <w:rFonts w:ascii="Arial" w:eastAsia="Calibri" w:hAnsi="Arial" w:cs="Arial"/>
          <w:color w:val="000000"/>
          <w:sz w:val="19"/>
          <w:szCs w:val="19"/>
        </w:rPr>
        <w:t xml:space="preserve"> and CSS </w:t>
      </w:r>
      <w:r w:rsidRPr="007213A9">
        <w:rPr>
          <w:rFonts w:ascii="Arial" w:eastAsia="Calibri" w:hAnsi="Arial" w:cs="Arial"/>
          <w:color w:val="000000"/>
          <w:sz w:val="19"/>
          <w:szCs w:val="19"/>
        </w:rPr>
        <w:t xml:space="preserve">oversight.  </w:t>
      </w:r>
      <w:bookmarkStart w:id="9" w:name="_Hlk132795381"/>
      <w:r w:rsidRPr="007213A9">
        <w:rPr>
          <w:rFonts w:ascii="Arial" w:eastAsia="Calibri" w:hAnsi="Arial" w:cs="Arial"/>
          <w:color w:val="000000"/>
          <w:sz w:val="19"/>
          <w:szCs w:val="19"/>
        </w:rPr>
        <w:t xml:space="preserve">(2013 – </w:t>
      </w:r>
      <w:r w:rsidR="007213A9" w:rsidRPr="007213A9">
        <w:rPr>
          <w:rFonts w:ascii="Arial" w:eastAsia="Calibri" w:hAnsi="Arial" w:cs="Arial"/>
          <w:color w:val="000000"/>
          <w:sz w:val="19"/>
          <w:szCs w:val="19"/>
        </w:rPr>
        <w:t>2021</w:t>
      </w:r>
      <w:r w:rsidRPr="007213A9">
        <w:rPr>
          <w:rFonts w:ascii="Arial" w:eastAsia="Calibri" w:hAnsi="Arial" w:cs="Arial"/>
          <w:color w:val="000000"/>
          <w:sz w:val="19"/>
          <w:szCs w:val="19"/>
        </w:rPr>
        <w:t>)</w:t>
      </w:r>
      <w:bookmarkEnd w:id="9"/>
    </w:p>
    <w:p w:rsidR="003314A5" w:rsidRDefault="003314A5" w:rsidP="004A5084">
      <w:pPr>
        <w:widowControl/>
        <w:suppressAutoHyphens/>
        <w:jc w:val="both"/>
        <w:textAlignment w:val="center"/>
        <w:rPr>
          <w:rFonts w:ascii="Arial" w:eastAsia="Calibri" w:hAnsi="Arial" w:cs="Arial"/>
          <w:color w:val="000000"/>
          <w:sz w:val="19"/>
          <w:szCs w:val="19"/>
        </w:rPr>
      </w:pPr>
    </w:p>
    <w:p w:rsidR="003314A5" w:rsidRPr="003314A5" w:rsidRDefault="003314A5" w:rsidP="004A5084">
      <w:pPr>
        <w:widowControl/>
        <w:suppressAutoHyphens/>
        <w:jc w:val="both"/>
        <w:textAlignment w:val="center"/>
        <w:rPr>
          <w:rFonts w:ascii="Arial" w:eastAsia="Calibri" w:hAnsi="Arial" w:cs="Arial"/>
          <w:color w:val="000000"/>
          <w:sz w:val="19"/>
          <w:szCs w:val="19"/>
        </w:rPr>
      </w:pPr>
      <w:r w:rsidRPr="003314A5">
        <w:rPr>
          <w:rFonts w:ascii="Arial" w:eastAsia="Calibri" w:hAnsi="Arial" w:cs="Arial"/>
          <w:b/>
          <w:color w:val="000000"/>
          <w:sz w:val="19"/>
          <w:szCs w:val="19"/>
        </w:rPr>
        <w:t xml:space="preserve">MTA TBTA, Facility Inspection Services for Queens-Midtown Tunnel (GFM-466), Queens and Manhattan, NY - </w:t>
      </w:r>
      <w:r w:rsidRPr="003314A5">
        <w:rPr>
          <w:rFonts w:ascii="Arial" w:eastAsia="Calibri" w:hAnsi="Arial" w:cs="Arial"/>
          <w:color w:val="000000"/>
          <w:sz w:val="19"/>
          <w:szCs w:val="19"/>
        </w:rPr>
        <w:t xml:space="preserve">Operations Manager for this TBTA On-Call Contract which included </w:t>
      </w:r>
      <w:r w:rsidRPr="003314A5">
        <w:rPr>
          <w:rFonts w:ascii="Arial" w:eastAsia="Calibri" w:hAnsi="Arial" w:cs="Arial"/>
          <w:b/>
          <w:bCs/>
          <w:color w:val="000000"/>
          <w:sz w:val="19"/>
          <w:szCs w:val="19"/>
        </w:rPr>
        <w:t>Task 4:</w:t>
      </w:r>
      <w:r w:rsidRPr="003314A5">
        <w:rPr>
          <w:rFonts w:ascii="Arial" w:eastAsia="Calibri" w:hAnsi="Arial" w:cs="Arial"/>
          <w:color w:val="000000"/>
          <w:sz w:val="19"/>
          <w:szCs w:val="19"/>
        </w:rPr>
        <w:t xml:space="preserve"> 2011 </w:t>
      </w:r>
      <w:r>
        <w:rPr>
          <w:rFonts w:ascii="Arial" w:eastAsia="Calibri" w:hAnsi="Arial" w:cs="Arial"/>
          <w:color w:val="000000"/>
          <w:sz w:val="19"/>
          <w:szCs w:val="19"/>
        </w:rPr>
        <w:t>i</w:t>
      </w:r>
      <w:r w:rsidRPr="003314A5">
        <w:rPr>
          <w:rFonts w:ascii="Arial" w:eastAsia="Calibri" w:hAnsi="Arial" w:cs="Arial"/>
          <w:color w:val="000000"/>
          <w:sz w:val="19"/>
          <w:szCs w:val="19"/>
        </w:rPr>
        <w:t xml:space="preserve">nterim </w:t>
      </w:r>
      <w:r>
        <w:rPr>
          <w:rFonts w:ascii="Arial" w:eastAsia="Calibri" w:hAnsi="Arial" w:cs="Arial"/>
          <w:color w:val="000000"/>
          <w:sz w:val="19"/>
          <w:szCs w:val="19"/>
        </w:rPr>
        <w:t>in</w:t>
      </w:r>
      <w:r w:rsidRPr="003314A5">
        <w:rPr>
          <w:rFonts w:ascii="Arial" w:eastAsia="Calibri" w:hAnsi="Arial" w:cs="Arial"/>
          <w:color w:val="000000"/>
          <w:sz w:val="19"/>
          <w:szCs w:val="19"/>
        </w:rPr>
        <w:t xml:space="preserve">spection of the Queens-Midtown Tunnel (QMT) for selected areas and systems, and </w:t>
      </w:r>
      <w:r w:rsidRPr="003314A5">
        <w:rPr>
          <w:rFonts w:ascii="Arial" w:eastAsia="Calibri" w:hAnsi="Arial" w:cs="Arial"/>
          <w:b/>
          <w:bCs/>
          <w:color w:val="000000"/>
          <w:sz w:val="19"/>
          <w:szCs w:val="19"/>
        </w:rPr>
        <w:t>Task 5:</w:t>
      </w:r>
      <w:r>
        <w:rPr>
          <w:rFonts w:ascii="Arial" w:eastAsia="Calibri" w:hAnsi="Arial" w:cs="Arial"/>
          <w:color w:val="000000"/>
          <w:sz w:val="19"/>
          <w:szCs w:val="19"/>
        </w:rPr>
        <w:t xml:space="preserve"> C</w:t>
      </w:r>
      <w:r w:rsidRPr="003314A5">
        <w:rPr>
          <w:rFonts w:ascii="Arial" w:eastAsia="Calibri" w:hAnsi="Arial" w:cs="Arial"/>
          <w:color w:val="000000"/>
          <w:sz w:val="19"/>
          <w:szCs w:val="19"/>
        </w:rPr>
        <w:t xml:space="preserve">reation of an </w:t>
      </w:r>
      <w:r>
        <w:rPr>
          <w:rFonts w:ascii="Arial" w:eastAsia="Calibri" w:hAnsi="Arial" w:cs="Arial"/>
          <w:color w:val="000000"/>
          <w:sz w:val="19"/>
          <w:szCs w:val="19"/>
        </w:rPr>
        <w:t>a</w:t>
      </w:r>
      <w:r w:rsidRPr="003314A5">
        <w:rPr>
          <w:rFonts w:ascii="Arial" w:eastAsia="Calibri" w:hAnsi="Arial" w:cs="Arial"/>
          <w:color w:val="000000"/>
          <w:sz w:val="19"/>
          <w:szCs w:val="19"/>
        </w:rPr>
        <w:t xml:space="preserve">sset </w:t>
      </w:r>
      <w:r>
        <w:rPr>
          <w:rFonts w:ascii="Arial" w:eastAsia="Calibri" w:hAnsi="Arial" w:cs="Arial"/>
          <w:color w:val="000000"/>
          <w:sz w:val="19"/>
          <w:szCs w:val="19"/>
        </w:rPr>
        <w:t>c</w:t>
      </w:r>
      <w:r w:rsidRPr="003314A5">
        <w:rPr>
          <w:rFonts w:ascii="Arial" w:eastAsia="Calibri" w:hAnsi="Arial" w:cs="Arial"/>
          <w:color w:val="000000"/>
          <w:sz w:val="19"/>
          <w:szCs w:val="19"/>
        </w:rPr>
        <w:t xml:space="preserve">ondition </w:t>
      </w:r>
      <w:r>
        <w:rPr>
          <w:rFonts w:ascii="Arial" w:eastAsia="Calibri" w:hAnsi="Arial" w:cs="Arial"/>
          <w:color w:val="000000"/>
          <w:sz w:val="19"/>
          <w:szCs w:val="19"/>
        </w:rPr>
        <w:t>s</w:t>
      </w:r>
      <w:r w:rsidRPr="003314A5">
        <w:rPr>
          <w:rFonts w:ascii="Arial" w:eastAsia="Calibri" w:hAnsi="Arial" w:cs="Arial"/>
          <w:color w:val="000000"/>
          <w:sz w:val="19"/>
          <w:szCs w:val="19"/>
        </w:rPr>
        <w:t xml:space="preserve">ummary </w:t>
      </w:r>
      <w:r>
        <w:rPr>
          <w:rFonts w:ascii="Arial" w:eastAsia="Calibri" w:hAnsi="Arial" w:cs="Arial"/>
          <w:color w:val="000000"/>
          <w:sz w:val="19"/>
          <w:szCs w:val="19"/>
        </w:rPr>
        <w:t>s</w:t>
      </w:r>
      <w:r w:rsidRPr="003314A5">
        <w:rPr>
          <w:rFonts w:ascii="Arial" w:eastAsia="Calibri" w:hAnsi="Arial" w:cs="Arial"/>
          <w:color w:val="000000"/>
          <w:sz w:val="19"/>
          <w:szCs w:val="19"/>
        </w:rPr>
        <w:t xml:space="preserve">preadsheet for the entire QMT </w:t>
      </w:r>
      <w:r w:rsidR="004A5084" w:rsidRPr="003314A5">
        <w:rPr>
          <w:rFonts w:ascii="Arial" w:eastAsia="Calibri" w:hAnsi="Arial" w:cs="Arial"/>
          <w:color w:val="000000"/>
          <w:sz w:val="19"/>
          <w:szCs w:val="19"/>
        </w:rPr>
        <w:t>Facility including</w:t>
      </w:r>
      <w:r w:rsidRPr="003314A5">
        <w:rPr>
          <w:rFonts w:ascii="Arial" w:eastAsia="Calibri" w:hAnsi="Arial" w:cs="Arial"/>
          <w:color w:val="000000"/>
          <w:sz w:val="19"/>
          <w:szCs w:val="19"/>
        </w:rPr>
        <w:t xml:space="preserve"> the tunnel, pump rooms</w:t>
      </w:r>
      <w:r>
        <w:rPr>
          <w:rFonts w:ascii="Arial" w:eastAsia="Calibri" w:hAnsi="Arial" w:cs="Arial"/>
          <w:color w:val="000000"/>
          <w:sz w:val="19"/>
          <w:szCs w:val="19"/>
        </w:rPr>
        <w:t>, v</w:t>
      </w:r>
      <w:r w:rsidRPr="003314A5">
        <w:rPr>
          <w:rFonts w:ascii="Arial" w:eastAsia="Calibri" w:hAnsi="Arial" w:cs="Arial"/>
          <w:color w:val="000000"/>
          <w:sz w:val="19"/>
          <w:szCs w:val="19"/>
        </w:rPr>
        <w:t xml:space="preserve">ent </w:t>
      </w:r>
      <w:r>
        <w:rPr>
          <w:rFonts w:ascii="Arial" w:eastAsia="Calibri" w:hAnsi="Arial" w:cs="Arial"/>
          <w:color w:val="000000"/>
          <w:sz w:val="19"/>
          <w:szCs w:val="19"/>
        </w:rPr>
        <w:t>b</w:t>
      </w:r>
      <w:r w:rsidRPr="003314A5">
        <w:rPr>
          <w:rFonts w:ascii="Arial" w:eastAsia="Calibri" w:hAnsi="Arial" w:cs="Arial"/>
          <w:color w:val="000000"/>
          <w:sz w:val="19"/>
          <w:szCs w:val="19"/>
        </w:rPr>
        <w:t>uildings</w:t>
      </w:r>
      <w:r>
        <w:rPr>
          <w:rFonts w:ascii="Arial" w:eastAsia="Calibri" w:hAnsi="Arial" w:cs="Arial"/>
          <w:color w:val="000000"/>
          <w:sz w:val="19"/>
          <w:szCs w:val="19"/>
        </w:rPr>
        <w:t xml:space="preserve">, </w:t>
      </w:r>
      <w:r w:rsidRPr="003314A5">
        <w:rPr>
          <w:rFonts w:ascii="Arial" w:eastAsia="Calibri" w:hAnsi="Arial" w:cs="Arial"/>
          <w:color w:val="000000"/>
          <w:sz w:val="19"/>
          <w:szCs w:val="19"/>
        </w:rPr>
        <w:t xml:space="preserve">and </w:t>
      </w:r>
      <w:r>
        <w:rPr>
          <w:rFonts w:ascii="Arial" w:eastAsia="Calibri" w:hAnsi="Arial" w:cs="Arial"/>
          <w:color w:val="000000"/>
          <w:sz w:val="19"/>
          <w:szCs w:val="19"/>
        </w:rPr>
        <w:t>p</w:t>
      </w:r>
      <w:r w:rsidRPr="003314A5">
        <w:rPr>
          <w:rFonts w:ascii="Arial" w:eastAsia="Calibri" w:hAnsi="Arial" w:cs="Arial"/>
          <w:color w:val="000000"/>
          <w:sz w:val="19"/>
          <w:szCs w:val="19"/>
        </w:rPr>
        <w:t>lazas. Also</w:t>
      </w:r>
      <w:r>
        <w:rPr>
          <w:rFonts w:ascii="Arial" w:eastAsia="Calibri" w:hAnsi="Arial" w:cs="Arial"/>
          <w:color w:val="000000"/>
          <w:sz w:val="19"/>
          <w:szCs w:val="19"/>
        </w:rPr>
        <w:t xml:space="preserve"> served as Operations Manager for </w:t>
      </w:r>
      <w:r w:rsidRPr="003314A5">
        <w:rPr>
          <w:rFonts w:ascii="Arial" w:eastAsia="Calibri" w:hAnsi="Arial" w:cs="Arial"/>
          <w:b/>
          <w:bCs/>
          <w:color w:val="000000"/>
          <w:sz w:val="19"/>
          <w:szCs w:val="19"/>
        </w:rPr>
        <w:t>Tasks 6&amp;7:</w:t>
      </w:r>
      <w:r w:rsidRPr="003314A5">
        <w:rPr>
          <w:rFonts w:ascii="Arial" w:eastAsia="Calibri" w:hAnsi="Arial" w:cs="Arial"/>
          <w:color w:val="000000"/>
          <w:sz w:val="19"/>
          <w:szCs w:val="19"/>
        </w:rPr>
        <w:t xml:space="preserve"> </w:t>
      </w:r>
      <w:r>
        <w:rPr>
          <w:rFonts w:ascii="Arial" w:eastAsia="Calibri" w:hAnsi="Arial" w:cs="Arial"/>
          <w:color w:val="000000"/>
          <w:sz w:val="19"/>
          <w:szCs w:val="19"/>
        </w:rPr>
        <w:t>A p</w:t>
      </w:r>
      <w:r w:rsidRPr="003314A5">
        <w:rPr>
          <w:rFonts w:ascii="Arial" w:eastAsia="Calibri" w:hAnsi="Arial" w:cs="Arial"/>
          <w:color w:val="000000"/>
          <w:sz w:val="19"/>
          <w:szCs w:val="19"/>
        </w:rPr>
        <w:t xml:space="preserve">ost-Sandy </w:t>
      </w:r>
      <w:r>
        <w:rPr>
          <w:rFonts w:ascii="Arial" w:eastAsia="Calibri" w:hAnsi="Arial" w:cs="Arial"/>
          <w:color w:val="000000"/>
          <w:sz w:val="19"/>
          <w:szCs w:val="19"/>
        </w:rPr>
        <w:t>e</w:t>
      </w:r>
      <w:r w:rsidRPr="003314A5">
        <w:rPr>
          <w:rFonts w:ascii="Arial" w:eastAsia="Calibri" w:hAnsi="Arial" w:cs="Arial"/>
          <w:color w:val="000000"/>
          <w:sz w:val="19"/>
          <w:szCs w:val="19"/>
        </w:rPr>
        <w:t xml:space="preserve">mergency </w:t>
      </w:r>
      <w:r>
        <w:rPr>
          <w:rFonts w:ascii="Arial" w:eastAsia="Calibri" w:hAnsi="Arial" w:cs="Arial"/>
          <w:color w:val="000000"/>
          <w:sz w:val="19"/>
          <w:szCs w:val="19"/>
        </w:rPr>
        <w:t>i</w:t>
      </w:r>
      <w:r w:rsidRPr="003314A5">
        <w:rPr>
          <w:rFonts w:ascii="Arial" w:eastAsia="Calibri" w:hAnsi="Arial" w:cs="Arial"/>
          <w:color w:val="000000"/>
          <w:sz w:val="19"/>
          <w:szCs w:val="19"/>
        </w:rPr>
        <w:t xml:space="preserve">nspection and </w:t>
      </w:r>
      <w:r>
        <w:rPr>
          <w:rFonts w:ascii="Arial" w:eastAsia="Calibri" w:hAnsi="Arial" w:cs="Arial"/>
          <w:color w:val="000000"/>
          <w:sz w:val="19"/>
          <w:szCs w:val="19"/>
        </w:rPr>
        <w:t>d</w:t>
      </w:r>
      <w:r w:rsidRPr="003314A5">
        <w:rPr>
          <w:rFonts w:ascii="Arial" w:eastAsia="Calibri" w:hAnsi="Arial" w:cs="Arial"/>
          <w:color w:val="000000"/>
          <w:sz w:val="19"/>
          <w:szCs w:val="19"/>
        </w:rPr>
        <w:t xml:space="preserve">amage Assessment </w:t>
      </w:r>
      <w:r>
        <w:rPr>
          <w:rFonts w:ascii="Arial" w:eastAsia="Calibri" w:hAnsi="Arial" w:cs="Arial"/>
          <w:color w:val="000000"/>
          <w:sz w:val="19"/>
          <w:szCs w:val="19"/>
        </w:rPr>
        <w:t>r</w:t>
      </w:r>
      <w:r w:rsidRPr="003314A5">
        <w:rPr>
          <w:rFonts w:ascii="Arial" w:eastAsia="Calibri" w:hAnsi="Arial" w:cs="Arial"/>
          <w:color w:val="000000"/>
          <w:sz w:val="19"/>
          <w:szCs w:val="19"/>
        </w:rPr>
        <w:t xml:space="preserve">eport at QMT, following Superstorm Sandy.  The </w:t>
      </w:r>
      <w:r>
        <w:rPr>
          <w:rFonts w:ascii="Arial" w:eastAsia="Calibri" w:hAnsi="Arial" w:cs="Arial"/>
          <w:color w:val="000000"/>
          <w:sz w:val="19"/>
          <w:szCs w:val="19"/>
        </w:rPr>
        <w:t>t</w:t>
      </w:r>
      <w:r w:rsidRPr="003314A5">
        <w:rPr>
          <w:rFonts w:ascii="Arial" w:eastAsia="Calibri" w:hAnsi="Arial" w:cs="Arial"/>
          <w:color w:val="000000"/>
          <w:sz w:val="19"/>
          <w:szCs w:val="19"/>
        </w:rPr>
        <w:t>eam inspected all areas of the facilities following the storm to aid the facility in safely re-opening the tunnel following flooding, as well as documenting all facility damages for FEMA.</w:t>
      </w:r>
      <w:r>
        <w:rPr>
          <w:rFonts w:ascii="Arial" w:eastAsia="Calibri" w:hAnsi="Arial" w:cs="Arial"/>
          <w:color w:val="000000"/>
          <w:sz w:val="19"/>
          <w:szCs w:val="19"/>
        </w:rPr>
        <w:t xml:space="preserve">  </w:t>
      </w:r>
      <w:r w:rsidR="007213A9" w:rsidRPr="007213A9">
        <w:rPr>
          <w:rFonts w:ascii="Arial" w:eastAsia="Calibri" w:hAnsi="Arial" w:cs="Arial"/>
          <w:color w:val="000000"/>
          <w:sz w:val="19"/>
          <w:szCs w:val="19"/>
        </w:rPr>
        <w:t>(2013 – 2021)</w:t>
      </w:r>
    </w:p>
    <w:p w:rsidR="003314A5" w:rsidRDefault="003314A5" w:rsidP="00C35994">
      <w:pPr>
        <w:widowControl/>
        <w:suppressAutoHyphens/>
        <w:textAlignment w:val="center"/>
        <w:rPr>
          <w:rFonts w:ascii="Arial" w:eastAsia="Calibri" w:hAnsi="Arial" w:cs="Arial"/>
          <w:color w:val="000000"/>
          <w:sz w:val="19"/>
          <w:szCs w:val="19"/>
        </w:rPr>
      </w:pPr>
    </w:p>
    <w:p w:rsidR="007213A9" w:rsidRDefault="007213A9" w:rsidP="00C35994">
      <w:pPr>
        <w:widowControl/>
        <w:suppressAutoHyphens/>
        <w:textAlignment w:val="center"/>
        <w:rPr>
          <w:rFonts w:ascii="Arial" w:eastAsia="Calibri" w:hAnsi="Arial" w:cs="Arial"/>
          <w:color w:val="000000"/>
          <w:sz w:val="19"/>
          <w:szCs w:val="19"/>
        </w:rPr>
      </w:pPr>
    </w:p>
    <w:p w:rsidR="005C0585" w:rsidRPr="004170BD" w:rsidRDefault="005C0585" w:rsidP="005C058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 xml:space="preserve">MTA </w:t>
      </w:r>
      <w:r w:rsidR="009532C0">
        <w:rPr>
          <w:rFonts w:ascii="Arial" w:hAnsi="Arial" w:cs="Arial"/>
          <w:b/>
          <w:color w:val="2E74B5"/>
          <w:kern w:val="20"/>
          <w:sz w:val="24"/>
          <w:szCs w:val="24"/>
        </w:rPr>
        <w:t>C</w:t>
      </w:r>
      <w:r>
        <w:rPr>
          <w:rFonts w:ascii="Arial" w:hAnsi="Arial" w:cs="Arial"/>
          <w:b/>
          <w:color w:val="2E74B5"/>
          <w:kern w:val="20"/>
          <w:sz w:val="24"/>
          <w:szCs w:val="24"/>
        </w:rPr>
        <w:t xml:space="preserve">onstruction &amp; Development </w:t>
      </w:r>
      <w:r w:rsidRPr="004170BD">
        <w:rPr>
          <w:rFonts w:ascii="Arial" w:hAnsi="Arial" w:cs="Arial"/>
          <w:b/>
          <w:color w:val="2E74B5"/>
          <w:kern w:val="20"/>
          <w:sz w:val="24"/>
          <w:szCs w:val="24"/>
        </w:rPr>
        <w:t>(MTA C</w:t>
      </w:r>
      <w:r>
        <w:rPr>
          <w:rFonts w:ascii="Arial" w:hAnsi="Arial" w:cs="Arial"/>
          <w:b/>
          <w:color w:val="2E74B5"/>
          <w:kern w:val="20"/>
          <w:sz w:val="24"/>
          <w:szCs w:val="24"/>
        </w:rPr>
        <w:t>&amp;D</w:t>
      </w:r>
      <w:r w:rsidRPr="004170BD">
        <w:rPr>
          <w:rFonts w:ascii="Arial" w:hAnsi="Arial" w:cs="Arial"/>
          <w:b/>
          <w:color w:val="2E74B5"/>
          <w:kern w:val="20"/>
          <w:sz w:val="24"/>
          <w:szCs w:val="24"/>
        </w:rPr>
        <w:t>)</w:t>
      </w:r>
    </w:p>
    <w:p w:rsidR="007213A9" w:rsidRDefault="007213A9" w:rsidP="005C0585">
      <w:pPr>
        <w:widowControl/>
        <w:suppressAutoHyphens/>
        <w:spacing w:line="120" w:lineRule="exact"/>
        <w:textAlignment w:val="center"/>
        <w:rPr>
          <w:rFonts w:ascii="Arial" w:eastAsia="Calibri" w:hAnsi="Arial" w:cs="Arial"/>
          <w:color w:val="000000"/>
          <w:sz w:val="19"/>
          <w:szCs w:val="19"/>
        </w:rPr>
      </w:pPr>
    </w:p>
    <w:p w:rsidR="005C0585" w:rsidRPr="00481E9C" w:rsidRDefault="005C0585" w:rsidP="005C0585">
      <w:pPr>
        <w:jc w:val="both"/>
        <w:rPr>
          <w:rFonts w:ascii="Arial" w:hAnsi="Arial" w:cs="Arial"/>
          <w:bCs/>
          <w:sz w:val="19"/>
          <w:szCs w:val="19"/>
        </w:rPr>
      </w:pPr>
      <w:r w:rsidRPr="00D939DC">
        <w:rPr>
          <w:rFonts w:ascii="Arial" w:hAnsi="Arial" w:cs="Arial"/>
          <w:b/>
          <w:bCs/>
          <w:sz w:val="19"/>
          <w:szCs w:val="19"/>
        </w:rPr>
        <w:t>MTA C&amp;D, A37140, Design-Build-Finance-Maintain Services for Rapid MTA Station Accessibility Upgrade Project, Package 3, NY</w:t>
      </w:r>
      <w:r w:rsidRPr="00D939DC">
        <w:rPr>
          <w:rFonts w:ascii="Arial" w:hAnsi="Arial" w:cs="Arial"/>
          <w:sz w:val="19"/>
          <w:szCs w:val="19"/>
        </w:rPr>
        <w:t xml:space="preserve"> - QC Manager responsible </w:t>
      </w:r>
      <w:r>
        <w:rPr>
          <w:rFonts w:ascii="Arial" w:hAnsi="Arial" w:cs="Arial"/>
          <w:sz w:val="19"/>
          <w:szCs w:val="19"/>
        </w:rPr>
        <w:t>for</w:t>
      </w:r>
      <w:r w:rsidRPr="00D939DC">
        <w:rPr>
          <w:rFonts w:ascii="Arial" w:hAnsi="Arial" w:cs="Arial"/>
          <w:sz w:val="19"/>
          <w:szCs w:val="19"/>
        </w:rPr>
        <w:t xml:space="preserve"> the $700 million Design-Build-Finance-Maintain (DBFM) P3 project to provide quality control. Work on this project includes providing construction inspection services at each of the stations daily and writing a daily report. QC inspection will be performed at three to four stations a day and up to a total of 13 stations. These stations are located at: Mosholu Parkway, Steinway Street, Woodhaven Blvd., Rockaway Blvd., Junius Street, Church Avenue, Kings Highway, She</w:t>
      </w:r>
      <w:r>
        <w:rPr>
          <w:rFonts w:ascii="Arial" w:hAnsi="Arial" w:cs="Arial"/>
          <w:sz w:val="19"/>
          <w:szCs w:val="19"/>
        </w:rPr>
        <w:t>ep</w:t>
      </w:r>
      <w:r w:rsidRPr="00D939DC">
        <w:rPr>
          <w:rFonts w:ascii="Arial" w:hAnsi="Arial" w:cs="Arial"/>
          <w:sz w:val="19"/>
          <w:szCs w:val="19"/>
        </w:rPr>
        <w:t>shead Bay, upper mezzanine and lower mezzanine at 161</w:t>
      </w:r>
      <w:r w:rsidRPr="00D939DC">
        <w:rPr>
          <w:rFonts w:ascii="Arial" w:hAnsi="Arial" w:cs="Arial"/>
          <w:sz w:val="19"/>
          <w:szCs w:val="19"/>
          <w:vertAlign w:val="superscript"/>
        </w:rPr>
        <w:t>st</w:t>
      </w:r>
      <w:r w:rsidRPr="00D939DC">
        <w:rPr>
          <w:rFonts w:ascii="Arial" w:hAnsi="Arial" w:cs="Arial"/>
          <w:sz w:val="19"/>
          <w:szCs w:val="19"/>
        </w:rPr>
        <w:t xml:space="preserve"> Street Yankee Stadium, 3</w:t>
      </w:r>
      <w:r w:rsidRPr="00D939DC">
        <w:rPr>
          <w:rFonts w:ascii="Arial" w:hAnsi="Arial" w:cs="Arial"/>
          <w:sz w:val="19"/>
          <w:szCs w:val="19"/>
          <w:vertAlign w:val="superscript"/>
        </w:rPr>
        <w:t>rd</w:t>
      </w:r>
      <w:r w:rsidRPr="00D939DC">
        <w:rPr>
          <w:rFonts w:ascii="Arial" w:hAnsi="Arial" w:cs="Arial"/>
          <w:sz w:val="19"/>
          <w:szCs w:val="19"/>
        </w:rPr>
        <w:t xml:space="preserve"> Avenue - 149</w:t>
      </w:r>
      <w:r w:rsidRPr="00D939DC">
        <w:rPr>
          <w:rFonts w:ascii="Arial" w:hAnsi="Arial" w:cs="Arial"/>
          <w:sz w:val="19"/>
          <w:szCs w:val="19"/>
          <w:vertAlign w:val="superscript"/>
        </w:rPr>
        <w:t>th</w:t>
      </w:r>
      <w:r w:rsidRPr="00D939DC">
        <w:rPr>
          <w:rFonts w:ascii="Arial" w:hAnsi="Arial" w:cs="Arial"/>
          <w:sz w:val="19"/>
          <w:szCs w:val="19"/>
        </w:rPr>
        <w:t xml:space="preserve"> Street, 34</w:t>
      </w:r>
      <w:r w:rsidRPr="00D939DC">
        <w:rPr>
          <w:rFonts w:ascii="Arial" w:hAnsi="Arial" w:cs="Arial"/>
          <w:sz w:val="19"/>
          <w:szCs w:val="19"/>
          <w:vertAlign w:val="superscript"/>
        </w:rPr>
        <w:t>th</w:t>
      </w:r>
      <w:r w:rsidRPr="00D939DC">
        <w:rPr>
          <w:rFonts w:ascii="Arial" w:hAnsi="Arial" w:cs="Arial"/>
          <w:sz w:val="19"/>
          <w:szCs w:val="19"/>
        </w:rPr>
        <w:t xml:space="preserve"> Penn Street, and Euclid Avenue. </w:t>
      </w:r>
      <w:r>
        <w:rPr>
          <w:rFonts w:ascii="Arial" w:hAnsi="Arial" w:cs="Arial"/>
          <w:sz w:val="19"/>
          <w:szCs w:val="19"/>
        </w:rPr>
        <w:t xml:space="preserve">The major </w:t>
      </w:r>
      <w:r w:rsidRPr="00D939DC">
        <w:rPr>
          <w:rFonts w:ascii="Arial" w:hAnsi="Arial" w:cs="Arial"/>
          <w:sz w:val="19"/>
          <w:szCs w:val="19"/>
        </w:rPr>
        <w:t>work at these stations includes new elevators, staircases, control area, reconfigure existing control area, station repairs within the ADA path of travel, reconfigured control area with new ADA ramps, ventilation shaft work, etc.</w:t>
      </w:r>
      <w:r>
        <w:rPr>
          <w:rFonts w:ascii="Arial" w:hAnsi="Arial" w:cs="Arial"/>
          <w:sz w:val="19"/>
          <w:szCs w:val="19"/>
        </w:rPr>
        <w:t xml:space="preserve"> </w:t>
      </w:r>
      <w:r>
        <w:rPr>
          <w:rFonts w:ascii="Arial" w:hAnsi="Arial" w:cs="Arial"/>
          <w:bCs/>
          <w:sz w:val="19"/>
          <w:szCs w:val="19"/>
        </w:rPr>
        <w:t>(</w:t>
      </w:r>
      <w:r w:rsidRPr="00146C96">
        <w:rPr>
          <w:rFonts w:ascii="Arial" w:hAnsi="Arial" w:cs="Arial"/>
          <w:bCs/>
          <w:sz w:val="19"/>
          <w:szCs w:val="19"/>
        </w:rPr>
        <w:t>03/</w:t>
      </w:r>
      <w:r>
        <w:rPr>
          <w:rFonts w:ascii="Arial" w:hAnsi="Arial" w:cs="Arial"/>
          <w:bCs/>
          <w:sz w:val="19"/>
          <w:szCs w:val="19"/>
        </w:rPr>
        <w:t>2023 - present)</w:t>
      </w:r>
    </w:p>
    <w:p w:rsidR="00C52F6B" w:rsidRDefault="00C52F6B" w:rsidP="000D6B1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5C0585" w:rsidRDefault="005C0585" w:rsidP="000D6B1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C52F6B" w:rsidRPr="004170BD" w:rsidRDefault="00C52F6B" w:rsidP="00C52F6B">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bookmarkStart w:id="10" w:name="_Hlk133586822"/>
      <w:r w:rsidRPr="004170BD">
        <w:rPr>
          <w:rFonts w:ascii="Arial" w:hAnsi="Arial" w:cs="Arial"/>
          <w:b/>
          <w:color w:val="2E74B5"/>
          <w:kern w:val="20"/>
          <w:sz w:val="24"/>
          <w:szCs w:val="24"/>
        </w:rPr>
        <w:t>MTA New York City Transit (MTA NYCT)</w:t>
      </w:r>
    </w:p>
    <w:bookmarkEnd w:id="10"/>
    <w:p w:rsidR="006E5238" w:rsidRPr="004170BD" w:rsidRDefault="006E5238" w:rsidP="000D6B1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
          <w:color w:val="2E74B5"/>
          <w:kern w:val="20"/>
          <w:sz w:val="24"/>
          <w:szCs w:val="24"/>
        </w:rPr>
      </w:pPr>
    </w:p>
    <w:p w:rsidR="00C52F6B" w:rsidRPr="006E5238" w:rsidRDefault="00C52F6B" w:rsidP="004A5084">
      <w:pPr>
        <w:jc w:val="both"/>
        <w:rPr>
          <w:rFonts w:ascii="Arial" w:hAnsi="Arial" w:cs="Arial"/>
          <w:sz w:val="19"/>
          <w:szCs w:val="19"/>
        </w:rPr>
      </w:pPr>
      <w:r w:rsidRPr="006E5238">
        <w:rPr>
          <w:rStyle w:val="Strong"/>
          <w:rFonts w:ascii="Arial" w:hAnsi="Arial" w:cs="Arial"/>
          <w:sz w:val="19"/>
          <w:szCs w:val="19"/>
        </w:rPr>
        <w:t>MTA New York City Transit</w:t>
      </w:r>
      <w:r w:rsidR="006E5238" w:rsidRPr="006E5238">
        <w:rPr>
          <w:rStyle w:val="Strong"/>
          <w:rFonts w:ascii="Arial" w:hAnsi="Arial" w:cs="Arial"/>
          <w:sz w:val="19"/>
          <w:szCs w:val="19"/>
        </w:rPr>
        <w:t xml:space="preserve"> </w:t>
      </w:r>
      <w:r w:rsidR="006E5238">
        <w:rPr>
          <w:rStyle w:val="Strong"/>
          <w:rFonts w:ascii="Arial" w:hAnsi="Arial" w:cs="Arial"/>
          <w:sz w:val="19"/>
          <w:szCs w:val="19"/>
        </w:rPr>
        <w:t>(</w:t>
      </w:r>
      <w:bookmarkStart w:id="11" w:name="_Hlk131766759"/>
      <w:r w:rsidR="006E5238">
        <w:rPr>
          <w:rStyle w:val="Strong"/>
          <w:rFonts w:ascii="Arial" w:hAnsi="Arial" w:cs="Arial"/>
          <w:sz w:val="19"/>
          <w:szCs w:val="19"/>
        </w:rPr>
        <w:t xml:space="preserve">MTA </w:t>
      </w:r>
      <w:r w:rsidR="006E5238" w:rsidRPr="006E5238">
        <w:rPr>
          <w:rStyle w:val="Strong"/>
          <w:rFonts w:ascii="Arial" w:hAnsi="Arial" w:cs="Arial"/>
          <w:sz w:val="19"/>
          <w:szCs w:val="19"/>
        </w:rPr>
        <w:t>NYCT</w:t>
      </w:r>
      <w:bookmarkEnd w:id="11"/>
      <w:r w:rsidR="006E5238">
        <w:rPr>
          <w:rStyle w:val="Strong"/>
          <w:rFonts w:ascii="Arial" w:hAnsi="Arial" w:cs="Arial"/>
          <w:sz w:val="19"/>
          <w:szCs w:val="19"/>
        </w:rPr>
        <w:t>)</w:t>
      </w:r>
      <w:r w:rsidRPr="006E5238">
        <w:rPr>
          <w:rStyle w:val="Strong"/>
          <w:rFonts w:ascii="Arial" w:hAnsi="Arial" w:cs="Arial"/>
          <w:sz w:val="19"/>
          <w:szCs w:val="19"/>
        </w:rPr>
        <w:t>, 63</w:t>
      </w:r>
      <w:r w:rsidR="00124281" w:rsidRPr="00124281">
        <w:rPr>
          <w:rStyle w:val="Strong"/>
          <w:rFonts w:ascii="Arial" w:hAnsi="Arial" w:cs="Arial"/>
          <w:sz w:val="19"/>
          <w:szCs w:val="19"/>
          <w:vertAlign w:val="superscript"/>
        </w:rPr>
        <w:t>rd</w:t>
      </w:r>
      <w:r w:rsidR="00124281">
        <w:rPr>
          <w:rStyle w:val="Strong"/>
          <w:rFonts w:ascii="Arial" w:hAnsi="Arial" w:cs="Arial"/>
          <w:sz w:val="19"/>
          <w:szCs w:val="19"/>
        </w:rPr>
        <w:t xml:space="preserve"> </w:t>
      </w:r>
      <w:r w:rsidRPr="006E5238">
        <w:rPr>
          <w:rStyle w:val="Strong"/>
          <w:rFonts w:ascii="Arial" w:hAnsi="Arial" w:cs="Arial"/>
          <w:sz w:val="19"/>
          <w:szCs w:val="19"/>
        </w:rPr>
        <w:t xml:space="preserve">Street - Queens Boulevard Connector </w:t>
      </w:r>
      <w:r w:rsidR="007213A9" w:rsidRPr="006E5238">
        <w:rPr>
          <w:rStyle w:val="Strong"/>
          <w:rFonts w:ascii="Arial" w:hAnsi="Arial" w:cs="Arial"/>
          <w:sz w:val="19"/>
          <w:szCs w:val="19"/>
        </w:rPr>
        <w:t>Tunnel, Queens</w:t>
      </w:r>
      <w:r w:rsidR="006E5238" w:rsidRPr="006E5238">
        <w:rPr>
          <w:rStyle w:val="Strong"/>
          <w:rFonts w:ascii="Arial" w:hAnsi="Arial" w:cs="Arial"/>
          <w:sz w:val="19"/>
          <w:szCs w:val="19"/>
        </w:rPr>
        <w:t xml:space="preserve">, NY </w:t>
      </w:r>
      <w:r w:rsidR="007213A9">
        <w:rPr>
          <w:rStyle w:val="Strong"/>
          <w:rFonts w:ascii="Arial" w:hAnsi="Arial" w:cs="Arial"/>
          <w:sz w:val="19"/>
          <w:szCs w:val="19"/>
        </w:rPr>
        <w:t>–</w:t>
      </w:r>
      <w:r w:rsidRPr="006E5238">
        <w:rPr>
          <w:rStyle w:val="Strong"/>
          <w:rFonts w:ascii="Arial" w:hAnsi="Arial" w:cs="Arial"/>
          <w:sz w:val="19"/>
          <w:szCs w:val="19"/>
        </w:rPr>
        <w:t xml:space="preserve"> </w:t>
      </w:r>
      <w:r w:rsidR="007213A9">
        <w:rPr>
          <w:rFonts w:ascii="Arial" w:hAnsi="Arial" w:cs="Arial"/>
          <w:sz w:val="19"/>
          <w:szCs w:val="19"/>
        </w:rPr>
        <w:t xml:space="preserve">Civil Lead Manager </w:t>
      </w:r>
      <w:r w:rsidRPr="006E5238">
        <w:rPr>
          <w:rFonts w:ascii="Arial" w:hAnsi="Arial" w:cs="Arial"/>
          <w:sz w:val="19"/>
          <w:szCs w:val="19"/>
        </w:rPr>
        <w:t>for the utility design on this $65 million tunnel project for New York City Transit. Work included the design and construction of  sidewalks, curbs and pavement along Northern Boulevard from 31</w:t>
      </w:r>
      <w:r w:rsidR="00124281" w:rsidRPr="00124281">
        <w:rPr>
          <w:rFonts w:ascii="Arial" w:hAnsi="Arial" w:cs="Arial"/>
          <w:sz w:val="19"/>
          <w:szCs w:val="19"/>
          <w:vertAlign w:val="superscript"/>
        </w:rPr>
        <w:t>st</w:t>
      </w:r>
      <w:r w:rsidR="00124281">
        <w:rPr>
          <w:rFonts w:ascii="Arial" w:hAnsi="Arial" w:cs="Arial"/>
          <w:sz w:val="19"/>
          <w:szCs w:val="19"/>
        </w:rPr>
        <w:t xml:space="preserve"> </w:t>
      </w:r>
      <w:r w:rsidRPr="006E5238">
        <w:rPr>
          <w:rFonts w:ascii="Arial" w:hAnsi="Arial" w:cs="Arial"/>
          <w:sz w:val="19"/>
          <w:szCs w:val="19"/>
        </w:rPr>
        <w:t>Street to 36</w:t>
      </w:r>
      <w:r w:rsidR="00124281" w:rsidRPr="00124281">
        <w:rPr>
          <w:rFonts w:ascii="Arial" w:hAnsi="Arial" w:cs="Arial"/>
          <w:sz w:val="19"/>
          <w:szCs w:val="19"/>
          <w:vertAlign w:val="superscript"/>
        </w:rPr>
        <w:t>th</w:t>
      </w:r>
      <w:r w:rsidR="00124281">
        <w:rPr>
          <w:rFonts w:ascii="Arial" w:hAnsi="Arial" w:cs="Arial"/>
          <w:sz w:val="19"/>
          <w:szCs w:val="19"/>
        </w:rPr>
        <w:t xml:space="preserve"> </w:t>
      </w:r>
      <w:r w:rsidRPr="006E5238">
        <w:rPr>
          <w:rFonts w:ascii="Arial" w:hAnsi="Arial" w:cs="Arial"/>
          <w:sz w:val="19"/>
          <w:szCs w:val="19"/>
        </w:rPr>
        <w:t xml:space="preserve">Street; extensive utility coordination and relocations of water mains, storm and sanitary sewer lines, gas mains, electrical distribution and TA facilities; construction of a 6 x 8 box culvert bypass combined sewer; relocation of a combined sewer siphon including uptake and </w:t>
      </w:r>
      <w:r w:rsidR="007213A9" w:rsidRPr="006E5238">
        <w:rPr>
          <w:rFonts w:ascii="Arial" w:hAnsi="Arial" w:cs="Arial"/>
          <w:sz w:val="19"/>
          <w:szCs w:val="19"/>
        </w:rPr>
        <w:t>down take</w:t>
      </w:r>
      <w:r w:rsidRPr="006E5238">
        <w:rPr>
          <w:rFonts w:ascii="Arial" w:hAnsi="Arial" w:cs="Arial"/>
          <w:sz w:val="19"/>
          <w:szCs w:val="19"/>
        </w:rPr>
        <w:t xml:space="preserve"> chambers across 31</w:t>
      </w:r>
      <w:r w:rsidR="00124281" w:rsidRPr="00124281">
        <w:rPr>
          <w:rFonts w:ascii="Arial" w:hAnsi="Arial" w:cs="Arial"/>
          <w:sz w:val="19"/>
          <w:szCs w:val="19"/>
          <w:vertAlign w:val="superscript"/>
        </w:rPr>
        <w:t>st</w:t>
      </w:r>
      <w:r w:rsidR="00124281">
        <w:rPr>
          <w:rFonts w:ascii="Arial" w:hAnsi="Arial" w:cs="Arial"/>
          <w:sz w:val="19"/>
          <w:szCs w:val="19"/>
        </w:rPr>
        <w:t xml:space="preserve"> </w:t>
      </w:r>
      <w:r w:rsidRPr="006E5238">
        <w:rPr>
          <w:rFonts w:ascii="Arial" w:hAnsi="Arial" w:cs="Arial"/>
          <w:sz w:val="19"/>
          <w:szCs w:val="19"/>
        </w:rPr>
        <w:t>Street; modification of existing under sidewalk vaults to accommodate utility related work; site work and private utility relate work for the vent fan building and traffic signing, striping, street lighting and related civil engineering details. Extensive construction staging and maintenance and protection of traffic plans were also developed.</w:t>
      </w:r>
    </w:p>
    <w:p w:rsidR="00C52F6B" w:rsidRPr="006E5238" w:rsidRDefault="00C52F6B" w:rsidP="00C52F6B">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6E5238" w:rsidRPr="006E5238" w:rsidRDefault="006E5238" w:rsidP="004A5084">
      <w:pPr>
        <w:jc w:val="both"/>
        <w:rPr>
          <w:rFonts w:ascii="Arial" w:hAnsi="Arial" w:cs="Arial"/>
          <w:sz w:val="19"/>
          <w:szCs w:val="19"/>
        </w:rPr>
      </w:pPr>
      <w:r>
        <w:rPr>
          <w:rStyle w:val="Strong"/>
          <w:rFonts w:ascii="Arial" w:hAnsi="Arial" w:cs="Arial"/>
          <w:sz w:val="19"/>
          <w:szCs w:val="19"/>
        </w:rPr>
        <w:t xml:space="preserve">MTA </w:t>
      </w:r>
      <w:r w:rsidRPr="006E5238">
        <w:rPr>
          <w:rStyle w:val="Strong"/>
          <w:rFonts w:ascii="Arial" w:hAnsi="Arial" w:cs="Arial"/>
          <w:sz w:val="19"/>
          <w:szCs w:val="19"/>
        </w:rPr>
        <w:t>NYCT</w:t>
      </w:r>
      <w:r>
        <w:rPr>
          <w:rStyle w:val="Strong"/>
          <w:rFonts w:ascii="Arial" w:hAnsi="Arial" w:cs="Arial"/>
          <w:sz w:val="19"/>
          <w:szCs w:val="19"/>
        </w:rPr>
        <w:t xml:space="preserve">, </w:t>
      </w:r>
      <w:r w:rsidRPr="006E5238">
        <w:rPr>
          <w:rStyle w:val="Strong"/>
          <w:rFonts w:ascii="Arial" w:hAnsi="Arial" w:cs="Arial"/>
          <w:sz w:val="19"/>
          <w:szCs w:val="19"/>
        </w:rPr>
        <w:t>Clifton Maintenance Shop</w:t>
      </w:r>
      <w:r>
        <w:rPr>
          <w:rStyle w:val="Strong"/>
          <w:rFonts w:ascii="Arial" w:hAnsi="Arial" w:cs="Arial"/>
          <w:sz w:val="19"/>
          <w:szCs w:val="19"/>
        </w:rPr>
        <w:t xml:space="preserve">, </w:t>
      </w:r>
      <w:r w:rsidRPr="006E5238">
        <w:rPr>
          <w:rStyle w:val="Strong"/>
          <w:rFonts w:ascii="Arial" w:hAnsi="Arial" w:cs="Arial"/>
          <w:sz w:val="19"/>
          <w:szCs w:val="19"/>
        </w:rPr>
        <w:t xml:space="preserve">Staten Island, NY - </w:t>
      </w:r>
      <w:r w:rsidRPr="006E5238">
        <w:rPr>
          <w:rFonts w:ascii="Arial" w:hAnsi="Arial" w:cs="Arial"/>
          <w:sz w:val="19"/>
          <w:szCs w:val="19"/>
        </w:rPr>
        <w:t>Civil Lead Manager associated with the rehabilitation of this 40,000 square foot facility for New York City Transit. The site was plagued by drainage problems that resulted in flooding of the building interior during high rainfall events. URS identified the causes of these drainage problems, which included improper grading of the site, runoff from the surrounding streets inadequate drainage structures and roof drainage discharge adjacent to the building. URS's design of site improvements included upgrades of the positive drainage system, regrading of the site, construction of retaining walls to address the drainage problems, perimeter fencing and paved parking.</w:t>
      </w:r>
    </w:p>
    <w:p w:rsidR="00C52F6B" w:rsidRPr="000D6B11" w:rsidRDefault="00C52F6B" w:rsidP="004A508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0C14D5" w:rsidRDefault="000C14D5" w:rsidP="004A5084">
      <w:pPr>
        <w:jc w:val="both"/>
        <w:rPr>
          <w:rFonts w:ascii="Arial" w:hAnsi="Arial" w:cs="Arial"/>
          <w:sz w:val="19"/>
          <w:szCs w:val="19"/>
        </w:rPr>
      </w:pPr>
      <w:r w:rsidRPr="000D6B11">
        <w:rPr>
          <w:rStyle w:val="Strong"/>
          <w:rFonts w:ascii="Arial" w:hAnsi="Arial" w:cs="Arial"/>
          <w:sz w:val="19"/>
          <w:szCs w:val="19"/>
        </w:rPr>
        <w:t>MTA</w:t>
      </w:r>
      <w:r w:rsidR="000D6B11">
        <w:rPr>
          <w:rStyle w:val="Strong"/>
          <w:rFonts w:ascii="Arial" w:hAnsi="Arial" w:cs="Arial"/>
          <w:sz w:val="19"/>
          <w:szCs w:val="19"/>
        </w:rPr>
        <w:t xml:space="preserve"> </w:t>
      </w:r>
      <w:r w:rsidRPr="000D6B11">
        <w:rPr>
          <w:rStyle w:val="Strong"/>
          <w:rFonts w:ascii="Arial" w:hAnsi="Arial" w:cs="Arial"/>
          <w:sz w:val="19"/>
          <w:szCs w:val="19"/>
        </w:rPr>
        <w:t>NYCT</w:t>
      </w:r>
      <w:r w:rsidR="000D6B11">
        <w:rPr>
          <w:rStyle w:val="Strong"/>
          <w:rFonts w:ascii="Arial" w:hAnsi="Arial" w:cs="Arial"/>
          <w:sz w:val="19"/>
          <w:szCs w:val="19"/>
        </w:rPr>
        <w:t xml:space="preserve">, </w:t>
      </w:r>
      <w:r w:rsidRPr="000D6B11">
        <w:rPr>
          <w:rStyle w:val="Strong"/>
          <w:rFonts w:ascii="Arial" w:hAnsi="Arial" w:cs="Arial"/>
          <w:sz w:val="19"/>
          <w:szCs w:val="19"/>
        </w:rPr>
        <w:t>Indefinite Quantity Contract CM-977</w:t>
      </w:r>
      <w:r w:rsidR="000D6B11">
        <w:rPr>
          <w:rStyle w:val="Strong"/>
          <w:rFonts w:ascii="Arial" w:hAnsi="Arial" w:cs="Arial"/>
          <w:sz w:val="19"/>
          <w:szCs w:val="19"/>
        </w:rPr>
        <w:t xml:space="preserve">, </w:t>
      </w:r>
      <w:r w:rsidRPr="000D6B11">
        <w:rPr>
          <w:rStyle w:val="Strong"/>
          <w:rFonts w:ascii="Arial" w:hAnsi="Arial" w:cs="Arial"/>
          <w:sz w:val="19"/>
          <w:szCs w:val="19"/>
        </w:rPr>
        <w:t>Whitehall Street, 34</w:t>
      </w:r>
      <w:r w:rsidR="00124281" w:rsidRPr="00124281">
        <w:rPr>
          <w:rStyle w:val="Strong"/>
          <w:rFonts w:ascii="Arial" w:hAnsi="Arial" w:cs="Arial"/>
          <w:sz w:val="19"/>
          <w:szCs w:val="19"/>
          <w:vertAlign w:val="superscript"/>
        </w:rPr>
        <w:t>th</w:t>
      </w:r>
      <w:r w:rsidR="00124281">
        <w:rPr>
          <w:rStyle w:val="Strong"/>
          <w:rFonts w:ascii="Arial" w:hAnsi="Arial" w:cs="Arial"/>
          <w:sz w:val="19"/>
          <w:szCs w:val="19"/>
        </w:rPr>
        <w:t xml:space="preserve"> </w:t>
      </w:r>
      <w:r w:rsidRPr="000D6B11">
        <w:rPr>
          <w:rStyle w:val="Strong"/>
          <w:rFonts w:ascii="Arial" w:hAnsi="Arial" w:cs="Arial"/>
          <w:sz w:val="19"/>
          <w:szCs w:val="19"/>
        </w:rPr>
        <w:t>Street, Broadway-Nassau Station Rehabilitations</w:t>
      </w:r>
      <w:r w:rsidR="000D6B11">
        <w:rPr>
          <w:rStyle w:val="Strong"/>
          <w:rFonts w:ascii="Arial" w:hAnsi="Arial" w:cs="Arial"/>
          <w:sz w:val="19"/>
          <w:szCs w:val="19"/>
        </w:rPr>
        <w:t xml:space="preserve">, </w:t>
      </w:r>
      <w:r w:rsidR="000D6B11" w:rsidRPr="000D6B11">
        <w:rPr>
          <w:rStyle w:val="Strong"/>
          <w:rFonts w:ascii="Arial" w:hAnsi="Arial" w:cs="Arial"/>
          <w:sz w:val="19"/>
          <w:szCs w:val="19"/>
        </w:rPr>
        <w:t>New York, NY</w:t>
      </w:r>
      <w:r w:rsidR="000D6B11">
        <w:rPr>
          <w:rStyle w:val="Strong"/>
          <w:rFonts w:ascii="Arial" w:hAnsi="Arial" w:cs="Arial"/>
          <w:sz w:val="19"/>
          <w:szCs w:val="19"/>
        </w:rPr>
        <w:t xml:space="preserve"> - </w:t>
      </w:r>
      <w:r w:rsidRPr="000D6B11">
        <w:rPr>
          <w:rFonts w:ascii="Arial" w:hAnsi="Arial" w:cs="Arial"/>
          <w:sz w:val="19"/>
          <w:szCs w:val="19"/>
        </w:rPr>
        <w:t>Civil Lead Engineer for the design and coordination of utility relocation, maintenance of traffic, pavement restoration and traffic work for these stations. Worked closely with MTCCC representatives to procure street closure stipulation notes and permit approvals. Coordinated with various utility companies for utility relocation approval.</w:t>
      </w:r>
    </w:p>
    <w:p w:rsidR="008B298E" w:rsidRPr="000D6B11" w:rsidRDefault="008B298E" w:rsidP="004A5084">
      <w:pPr>
        <w:jc w:val="both"/>
        <w:rPr>
          <w:rFonts w:ascii="Arial" w:hAnsi="Arial" w:cs="Arial"/>
          <w:sz w:val="19"/>
          <w:szCs w:val="19"/>
        </w:rPr>
      </w:pPr>
    </w:p>
    <w:p w:rsidR="00DF50AB" w:rsidRPr="004A5084" w:rsidRDefault="000C14D5" w:rsidP="004A5084">
      <w:pPr>
        <w:jc w:val="both"/>
        <w:rPr>
          <w:rFonts w:ascii="Arial" w:hAnsi="Arial" w:cs="Arial"/>
          <w:b/>
          <w:bCs/>
          <w:sz w:val="19"/>
          <w:szCs w:val="19"/>
        </w:rPr>
      </w:pPr>
      <w:r w:rsidRPr="000D6B11">
        <w:rPr>
          <w:rStyle w:val="Strong"/>
          <w:rFonts w:ascii="Arial" w:hAnsi="Arial" w:cs="Arial"/>
          <w:sz w:val="19"/>
          <w:szCs w:val="19"/>
        </w:rPr>
        <w:t>MTA</w:t>
      </w:r>
      <w:r w:rsidR="000D6B11" w:rsidRPr="000D6B11">
        <w:rPr>
          <w:rStyle w:val="Strong"/>
          <w:rFonts w:ascii="Arial" w:hAnsi="Arial" w:cs="Arial"/>
          <w:sz w:val="19"/>
          <w:szCs w:val="19"/>
        </w:rPr>
        <w:t xml:space="preserve"> </w:t>
      </w:r>
      <w:r w:rsidRPr="000D6B11">
        <w:rPr>
          <w:rStyle w:val="Strong"/>
          <w:rFonts w:ascii="Arial" w:hAnsi="Arial" w:cs="Arial"/>
          <w:sz w:val="19"/>
          <w:szCs w:val="19"/>
        </w:rPr>
        <w:t>NYCT</w:t>
      </w:r>
      <w:r w:rsidR="000D6B11" w:rsidRPr="000D6B11">
        <w:rPr>
          <w:rStyle w:val="Strong"/>
          <w:rFonts w:ascii="Arial" w:hAnsi="Arial" w:cs="Arial"/>
          <w:sz w:val="19"/>
          <w:szCs w:val="19"/>
        </w:rPr>
        <w:t xml:space="preserve">, </w:t>
      </w:r>
      <w:r w:rsidRPr="000D6B11">
        <w:rPr>
          <w:rStyle w:val="Strong"/>
          <w:rFonts w:ascii="Arial" w:hAnsi="Arial" w:cs="Arial"/>
          <w:sz w:val="19"/>
          <w:szCs w:val="19"/>
        </w:rPr>
        <w:t>Design Services for the Station and Structural Rehabilitation of Ten Stations on the White Plains Road Line (IRT) Bronx, NY</w:t>
      </w:r>
      <w:r w:rsidR="000D6B11" w:rsidRPr="003261A7">
        <w:rPr>
          <w:rStyle w:val="Strong"/>
          <w:rFonts w:ascii="Arial" w:hAnsi="Arial" w:cs="Arial"/>
          <w:b w:val="0"/>
          <w:bCs w:val="0"/>
          <w:sz w:val="19"/>
          <w:szCs w:val="19"/>
        </w:rPr>
        <w:t xml:space="preserve"> -</w:t>
      </w:r>
      <w:r w:rsidR="000D6B11" w:rsidRPr="000D6B11">
        <w:rPr>
          <w:rStyle w:val="Strong"/>
          <w:rFonts w:ascii="Arial" w:hAnsi="Arial" w:cs="Arial"/>
          <w:sz w:val="19"/>
          <w:szCs w:val="19"/>
        </w:rPr>
        <w:t xml:space="preserve"> </w:t>
      </w:r>
      <w:r w:rsidRPr="000D6B11">
        <w:rPr>
          <w:rFonts w:ascii="Arial" w:hAnsi="Arial" w:cs="Arial"/>
          <w:sz w:val="19"/>
          <w:szCs w:val="19"/>
        </w:rPr>
        <w:t>Lead Civil Engineer</w:t>
      </w:r>
      <w:r w:rsidR="003261A7">
        <w:rPr>
          <w:rFonts w:ascii="Arial" w:hAnsi="Arial" w:cs="Arial"/>
          <w:sz w:val="19"/>
          <w:szCs w:val="19"/>
        </w:rPr>
        <w:t xml:space="preserve"> s</w:t>
      </w:r>
      <w:r w:rsidRPr="000D6B11">
        <w:rPr>
          <w:rFonts w:ascii="Arial" w:hAnsi="Arial" w:cs="Arial"/>
          <w:sz w:val="19"/>
          <w:szCs w:val="19"/>
        </w:rPr>
        <w:t>upervised the civil design associated with the rehabilitation of nine stations on this project. This effort consisted of the preparation of Staging and Maintenance and Protection of Traffic Plans (MPT) on White Plains Road and the cross streets at nine locations, preparation</w:t>
      </w:r>
      <w:r w:rsidR="003261A7">
        <w:rPr>
          <w:rFonts w:ascii="Arial" w:hAnsi="Arial" w:cs="Arial"/>
          <w:sz w:val="19"/>
          <w:szCs w:val="19"/>
        </w:rPr>
        <w:t>,</w:t>
      </w:r>
      <w:r w:rsidRPr="000D6B11">
        <w:rPr>
          <w:rFonts w:ascii="Arial" w:hAnsi="Arial" w:cs="Arial"/>
          <w:sz w:val="19"/>
          <w:szCs w:val="19"/>
        </w:rPr>
        <w:t xml:space="preserve"> and oversight of a subsurface explorations program (borings and test pits), utility coordination and relocations, pavement restoration, agency coordination, and review of the MPT plans prepared by others for the repainting of the elevated structure along the entire White Plains Road Line.</w:t>
      </w:r>
      <w:r w:rsidR="000D6B11" w:rsidRPr="000D6B11">
        <w:rPr>
          <w:rStyle w:val="Strong"/>
          <w:rFonts w:ascii="Arial" w:hAnsi="Arial" w:cs="Arial"/>
          <w:sz w:val="19"/>
          <w:szCs w:val="19"/>
        </w:rPr>
        <w:t xml:space="preserve"> </w:t>
      </w:r>
      <w:r w:rsidR="000D6B11" w:rsidRPr="000D6B11">
        <w:rPr>
          <w:rStyle w:val="Strong"/>
          <w:rFonts w:ascii="Arial" w:hAnsi="Arial" w:cs="Arial"/>
          <w:b w:val="0"/>
          <w:bCs w:val="0"/>
          <w:sz w:val="19"/>
          <w:szCs w:val="19"/>
        </w:rPr>
        <w:t>(2001 - 2004)</w:t>
      </w:r>
    </w:p>
    <w:p w:rsidR="00C52F6B" w:rsidRDefault="00C52F6B" w:rsidP="00C52F6B">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5C0585" w:rsidRDefault="005C0585" w:rsidP="00C52F6B">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4B43D6" w:rsidRDefault="004B43D6">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p>
    <w:p w:rsidR="009444BB" w:rsidRPr="004170BD" w:rsidRDefault="00C52F6B">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New York City Department of Design &amp; Construction (NYCDDC)</w:t>
      </w:r>
    </w:p>
    <w:p w:rsidR="005C0585" w:rsidRDefault="005C0585" w:rsidP="004560D7">
      <w:pPr>
        <w:spacing w:before="120"/>
        <w:jc w:val="both"/>
        <w:rPr>
          <w:rFonts w:ascii="Arial" w:hAnsi="Arial" w:cs="Arial"/>
          <w:bCs/>
          <w:sz w:val="19"/>
          <w:szCs w:val="19"/>
        </w:rPr>
      </w:pPr>
      <w:bookmarkStart w:id="12" w:name="_Hlk132037457"/>
      <w:bookmarkStart w:id="13" w:name="_Hlk167095535"/>
      <w:r w:rsidRPr="00CB415D">
        <w:rPr>
          <w:rFonts w:ascii="Arial" w:eastAsia="Garamond" w:hAnsi="Arial" w:cs="Arial"/>
          <w:b/>
          <w:bCs/>
          <w:color w:val="000000"/>
          <w:sz w:val="19"/>
          <w:szCs w:val="19"/>
          <w:lang w:val="en-GB"/>
        </w:rPr>
        <w:t>New York City Department of Design &amp; Construction</w:t>
      </w:r>
      <w:r>
        <w:rPr>
          <w:rFonts w:ascii="Arial" w:eastAsia="Garamond" w:hAnsi="Arial" w:cs="Arial"/>
          <w:b/>
          <w:bCs/>
          <w:color w:val="000000"/>
          <w:sz w:val="19"/>
          <w:szCs w:val="19"/>
          <w:lang w:val="en-GB"/>
        </w:rPr>
        <w:t xml:space="preserve"> (NYCDDC),</w:t>
      </w:r>
      <w:r w:rsidRPr="00481E9C">
        <w:rPr>
          <w:rFonts w:ascii="Arial" w:hAnsi="Arial" w:cs="Arial"/>
          <w:b/>
          <w:bCs/>
          <w:sz w:val="19"/>
          <w:szCs w:val="19"/>
        </w:rPr>
        <w:t xml:space="preserve"> GKCI05-1A, REI Services for Construction of ROW, Green Infrastructure at Various Locations, Brooklyn, NY</w:t>
      </w:r>
      <w:r w:rsidRPr="00481E9C">
        <w:rPr>
          <w:rFonts w:ascii="Arial" w:hAnsi="Arial" w:cs="Arial"/>
          <w:sz w:val="19"/>
          <w:szCs w:val="19"/>
        </w:rPr>
        <w:t xml:space="preserve"> - Project </w:t>
      </w:r>
      <w:r>
        <w:rPr>
          <w:rFonts w:ascii="Arial" w:hAnsi="Arial" w:cs="Arial"/>
          <w:sz w:val="19"/>
          <w:szCs w:val="19"/>
        </w:rPr>
        <w:t>Executive</w:t>
      </w:r>
      <w:r w:rsidRPr="00481E9C">
        <w:rPr>
          <w:rFonts w:ascii="Arial" w:hAnsi="Arial" w:cs="Arial"/>
          <w:sz w:val="19"/>
          <w:szCs w:val="19"/>
        </w:rPr>
        <w:t xml:space="preserve"> on this $7.4 million project that includes rain gardens (bioswales), </w:t>
      </w:r>
      <w:proofErr w:type="spellStart"/>
      <w:r w:rsidRPr="00481E9C">
        <w:rPr>
          <w:rFonts w:ascii="Arial" w:hAnsi="Arial" w:cs="Arial"/>
          <w:sz w:val="19"/>
          <w:szCs w:val="19"/>
        </w:rPr>
        <w:t>greentips</w:t>
      </w:r>
      <w:proofErr w:type="spellEnd"/>
      <w:r w:rsidRPr="00481E9C">
        <w:rPr>
          <w:rFonts w:ascii="Arial" w:hAnsi="Arial" w:cs="Arial"/>
          <w:sz w:val="19"/>
          <w:szCs w:val="19"/>
        </w:rPr>
        <w:t xml:space="preserve">, infiltration basins, and stormwater </w:t>
      </w:r>
      <w:proofErr w:type="spellStart"/>
      <w:r w:rsidRPr="00481E9C">
        <w:rPr>
          <w:rFonts w:ascii="Arial" w:hAnsi="Arial" w:cs="Arial"/>
          <w:sz w:val="19"/>
          <w:szCs w:val="19"/>
        </w:rPr>
        <w:t>greenstreets</w:t>
      </w:r>
      <w:proofErr w:type="spellEnd"/>
      <w:r w:rsidRPr="00481E9C">
        <w:rPr>
          <w:rFonts w:ascii="Arial" w:hAnsi="Arial" w:cs="Arial"/>
          <w:sz w:val="19"/>
          <w:szCs w:val="19"/>
        </w:rPr>
        <w:t xml:space="preserve">. ROW GI are systems, both vegetated and non-vegetated, that manage stormwater runoff by storing, infiltrating, and evapotranspiration eliminating it from the City’s combined sewer system. Construction involves excavation, backfill of broken stone and engineered soil, construction of concrete inlets and outlets, concrete curbs and headers, sidewalks, and plantings. </w:t>
      </w:r>
      <w:bookmarkStart w:id="14" w:name="_Hlk133587229"/>
      <w:r w:rsidRPr="00531687">
        <w:rPr>
          <w:rFonts w:ascii="Arial" w:hAnsi="Arial" w:cs="Arial"/>
          <w:bCs/>
          <w:sz w:val="19"/>
          <w:szCs w:val="19"/>
        </w:rPr>
        <w:t>(</w:t>
      </w:r>
      <w:r>
        <w:rPr>
          <w:rFonts w:ascii="Arial" w:hAnsi="Arial" w:cs="Arial"/>
          <w:bCs/>
          <w:sz w:val="19"/>
          <w:szCs w:val="19"/>
        </w:rPr>
        <w:t xml:space="preserve">Tom’s Tenure:  3/2023 - Present / Project Duration:  </w:t>
      </w:r>
      <w:bookmarkEnd w:id="14"/>
      <w:r w:rsidRPr="00531687">
        <w:rPr>
          <w:rFonts w:ascii="Arial" w:hAnsi="Arial" w:cs="Arial"/>
          <w:bCs/>
          <w:sz w:val="19"/>
          <w:szCs w:val="19"/>
        </w:rPr>
        <w:t>8/2022</w:t>
      </w:r>
      <w:r>
        <w:rPr>
          <w:rFonts w:ascii="Arial" w:hAnsi="Arial" w:cs="Arial"/>
          <w:bCs/>
          <w:sz w:val="19"/>
          <w:szCs w:val="19"/>
        </w:rPr>
        <w:t xml:space="preserve"> – Present)</w:t>
      </w:r>
    </w:p>
    <w:bookmarkEnd w:id="13"/>
    <w:p w:rsidR="004D2583" w:rsidRPr="00481E9C" w:rsidRDefault="004D2583" w:rsidP="004560D7">
      <w:pPr>
        <w:spacing w:before="120"/>
        <w:jc w:val="both"/>
        <w:rPr>
          <w:rFonts w:ascii="Arial" w:hAnsi="Arial" w:cs="Arial"/>
          <w:bCs/>
          <w:sz w:val="19"/>
          <w:szCs w:val="19"/>
        </w:rPr>
      </w:pPr>
    </w:p>
    <w:p w:rsidR="005C0585" w:rsidRDefault="005C0585" w:rsidP="005C0585">
      <w:pPr>
        <w:jc w:val="both"/>
        <w:rPr>
          <w:rFonts w:ascii="Arial" w:hAnsi="Arial" w:cs="Arial"/>
          <w:bCs/>
          <w:sz w:val="19"/>
          <w:szCs w:val="19"/>
        </w:rPr>
      </w:pPr>
      <w:bookmarkStart w:id="15" w:name="_Hlk167095614"/>
      <w:r w:rsidRPr="00481E9C">
        <w:rPr>
          <w:rFonts w:ascii="Arial" w:hAnsi="Arial" w:cs="Arial"/>
          <w:b/>
          <w:bCs/>
          <w:sz w:val="19"/>
          <w:szCs w:val="19"/>
        </w:rPr>
        <w:t>NYCDDC, HWD1015A, REI Services for the Atlantic Avenue Safety Improvements, Phase II, Brooklyn and Queens, NY</w:t>
      </w:r>
      <w:r w:rsidRPr="00481E9C">
        <w:rPr>
          <w:rFonts w:ascii="Arial" w:hAnsi="Arial" w:cs="Arial"/>
          <w:sz w:val="19"/>
          <w:szCs w:val="19"/>
        </w:rPr>
        <w:t xml:space="preserve"> - Project </w:t>
      </w:r>
      <w:r>
        <w:rPr>
          <w:rFonts w:ascii="Arial" w:hAnsi="Arial" w:cs="Arial"/>
          <w:sz w:val="19"/>
          <w:szCs w:val="19"/>
        </w:rPr>
        <w:t>Executive</w:t>
      </w:r>
      <w:r w:rsidRPr="00481E9C">
        <w:rPr>
          <w:rFonts w:ascii="Arial" w:hAnsi="Arial" w:cs="Arial"/>
          <w:sz w:val="19"/>
          <w:szCs w:val="19"/>
        </w:rPr>
        <w:t xml:space="preserve"> </w:t>
      </w:r>
      <w:r>
        <w:rPr>
          <w:rFonts w:ascii="Arial" w:hAnsi="Arial" w:cs="Arial"/>
          <w:sz w:val="19"/>
          <w:szCs w:val="19"/>
        </w:rPr>
        <w:t>for</w:t>
      </w:r>
      <w:r w:rsidRPr="00481E9C">
        <w:rPr>
          <w:rFonts w:ascii="Arial" w:hAnsi="Arial" w:cs="Arial"/>
          <w:sz w:val="19"/>
          <w:szCs w:val="19"/>
        </w:rPr>
        <w:t xml:space="preserve"> this $38 million project for the installation of safety improvements on Atlantic Avenue from Logan Street to Rockaway Boulevard in the Cypress Hill neighborhood of Brooklyn and Ozone Park neighborhood of Queens. </w:t>
      </w:r>
      <w:r>
        <w:rPr>
          <w:rFonts w:ascii="Arial" w:hAnsi="Arial" w:cs="Arial"/>
          <w:sz w:val="19"/>
          <w:szCs w:val="19"/>
        </w:rPr>
        <w:t xml:space="preserve">The project is located throughout the length of Atlantic Avenue that is above the underground Long Island Railroad tracks. </w:t>
      </w:r>
      <w:r w:rsidRPr="00C51A56">
        <w:rPr>
          <w:rFonts w:ascii="Arial" w:hAnsi="Arial" w:cs="Arial"/>
          <w:sz w:val="19"/>
          <w:szCs w:val="19"/>
        </w:rPr>
        <w:t xml:space="preserve">There are ventilation grates along the length of the project area that will be incorporated into the final design. Project </w:t>
      </w:r>
      <w:r>
        <w:rPr>
          <w:rFonts w:ascii="Arial" w:hAnsi="Arial" w:cs="Arial"/>
          <w:sz w:val="19"/>
          <w:szCs w:val="19"/>
        </w:rPr>
        <w:t>i</w:t>
      </w:r>
      <w:r w:rsidRPr="00C51A56">
        <w:rPr>
          <w:rFonts w:ascii="Arial" w:hAnsi="Arial" w:cs="Arial"/>
          <w:sz w:val="19"/>
          <w:szCs w:val="19"/>
        </w:rPr>
        <w:t>mprovements include reconstructi</w:t>
      </w:r>
      <w:r>
        <w:rPr>
          <w:rFonts w:ascii="Arial" w:hAnsi="Arial" w:cs="Arial"/>
          <w:sz w:val="19"/>
          <w:szCs w:val="19"/>
        </w:rPr>
        <w:t>on of</w:t>
      </w:r>
      <w:r w:rsidRPr="00C51A56">
        <w:rPr>
          <w:rFonts w:ascii="Arial" w:hAnsi="Arial" w:cs="Arial"/>
          <w:sz w:val="19"/>
          <w:szCs w:val="19"/>
        </w:rPr>
        <w:t xml:space="preserve"> the median and extending </w:t>
      </w:r>
      <w:r>
        <w:rPr>
          <w:rFonts w:ascii="Arial" w:hAnsi="Arial" w:cs="Arial"/>
          <w:sz w:val="19"/>
          <w:szCs w:val="19"/>
        </w:rPr>
        <w:t>/</w:t>
      </w:r>
      <w:r w:rsidRPr="00C51A56">
        <w:rPr>
          <w:rFonts w:ascii="Arial" w:hAnsi="Arial" w:cs="Arial"/>
          <w:sz w:val="19"/>
          <w:szCs w:val="19"/>
        </w:rPr>
        <w:t xml:space="preserve"> improving pedestrian refuges at </w:t>
      </w:r>
      <w:r>
        <w:rPr>
          <w:rFonts w:ascii="Arial" w:hAnsi="Arial" w:cs="Arial"/>
          <w:sz w:val="19"/>
          <w:szCs w:val="19"/>
        </w:rPr>
        <w:t>multiple</w:t>
      </w:r>
      <w:r w:rsidRPr="00C51A56">
        <w:rPr>
          <w:rFonts w:ascii="Arial" w:hAnsi="Arial" w:cs="Arial"/>
          <w:sz w:val="19"/>
          <w:szCs w:val="19"/>
        </w:rPr>
        <w:t xml:space="preserve"> intersections. This also includes planting trees along the median where </w:t>
      </w:r>
      <w:r>
        <w:rPr>
          <w:rFonts w:ascii="Arial" w:hAnsi="Arial" w:cs="Arial"/>
          <w:sz w:val="19"/>
          <w:szCs w:val="19"/>
        </w:rPr>
        <w:t>possible</w:t>
      </w:r>
      <w:r w:rsidRPr="00C51A56">
        <w:rPr>
          <w:rFonts w:ascii="Arial" w:hAnsi="Arial" w:cs="Arial"/>
          <w:sz w:val="19"/>
          <w:szCs w:val="19"/>
        </w:rPr>
        <w:t xml:space="preserve"> and milling </w:t>
      </w:r>
      <w:r>
        <w:rPr>
          <w:rFonts w:ascii="Arial" w:hAnsi="Arial" w:cs="Arial"/>
          <w:sz w:val="19"/>
          <w:szCs w:val="19"/>
        </w:rPr>
        <w:t>/</w:t>
      </w:r>
      <w:r w:rsidRPr="00C51A56">
        <w:rPr>
          <w:rFonts w:ascii="Arial" w:hAnsi="Arial" w:cs="Arial"/>
          <w:sz w:val="19"/>
          <w:szCs w:val="19"/>
        </w:rPr>
        <w:t xml:space="preserve"> repaving the roadway within the project limits. The proposed project will modify a section of Atlantic Avenue from Conduit Ave</w:t>
      </w:r>
      <w:r>
        <w:rPr>
          <w:rFonts w:ascii="Arial" w:hAnsi="Arial" w:cs="Arial"/>
          <w:sz w:val="19"/>
          <w:szCs w:val="19"/>
        </w:rPr>
        <w:t>nue</w:t>
      </w:r>
      <w:r w:rsidRPr="00C51A56">
        <w:rPr>
          <w:rFonts w:ascii="Arial" w:hAnsi="Arial" w:cs="Arial"/>
          <w:sz w:val="19"/>
          <w:szCs w:val="19"/>
        </w:rPr>
        <w:t xml:space="preserve"> to east of Rockaway Blvd. into a safer, greener, more walkable</w:t>
      </w:r>
      <w:r>
        <w:rPr>
          <w:rFonts w:ascii="Arial" w:hAnsi="Arial" w:cs="Arial"/>
          <w:sz w:val="19"/>
          <w:szCs w:val="19"/>
        </w:rPr>
        <w:t>,</w:t>
      </w:r>
      <w:r w:rsidRPr="00C51A56">
        <w:rPr>
          <w:rFonts w:ascii="Arial" w:hAnsi="Arial" w:cs="Arial"/>
          <w:sz w:val="19"/>
          <w:szCs w:val="19"/>
        </w:rPr>
        <w:t xml:space="preserve"> and bike-able street. This will be attained through applying safety and streetscape improvements to the medians such as raising, connecting</w:t>
      </w:r>
      <w:r>
        <w:rPr>
          <w:rFonts w:ascii="Arial" w:hAnsi="Arial" w:cs="Arial"/>
          <w:sz w:val="19"/>
          <w:szCs w:val="19"/>
        </w:rPr>
        <w:t>,</w:t>
      </w:r>
      <w:r w:rsidRPr="00C51A56">
        <w:rPr>
          <w:rFonts w:ascii="Arial" w:hAnsi="Arial" w:cs="Arial"/>
          <w:sz w:val="19"/>
          <w:szCs w:val="19"/>
        </w:rPr>
        <w:t xml:space="preserve"> and extending the medians, installing a grade separated bike lane in the median, adding street trees (where possible), public art, wayfinding signage</w:t>
      </w:r>
      <w:r>
        <w:rPr>
          <w:rFonts w:ascii="Arial" w:hAnsi="Arial" w:cs="Arial"/>
          <w:sz w:val="19"/>
          <w:szCs w:val="19"/>
        </w:rPr>
        <w:t>,</w:t>
      </w:r>
      <w:r w:rsidRPr="00C51A56">
        <w:rPr>
          <w:rFonts w:ascii="Arial" w:hAnsi="Arial" w:cs="Arial"/>
          <w:sz w:val="19"/>
          <w:szCs w:val="19"/>
        </w:rPr>
        <w:t xml:space="preserve"> and </w:t>
      </w:r>
      <w:r>
        <w:rPr>
          <w:rFonts w:ascii="Arial" w:hAnsi="Arial" w:cs="Arial"/>
          <w:sz w:val="19"/>
          <w:szCs w:val="19"/>
        </w:rPr>
        <w:t>c</w:t>
      </w:r>
      <w:r w:rsidRPr="00C51A56">
        <w:rPr>
          <w:rFonts w:ascii="Arial" w:hAnsi="Arial" w:cs="Arial"/>
          <w:sz w:val="19"/>
          <w:szCs w:val="19"/>
        </w:rPr>
        <w:t xml:space="preserve">ity </w:t>
      </w:r>
      <w:r>
        <w:rPr>
          <w:rFonts w:ascii="Arial" w:hAnsi="Arial" w:cs="Arial"/>
          <w:sz w:val="19"/>
          <w:szCs w:val="19"/>
        </w:rPr>
        <w:t>b</w:t>
      </w:r>
      <w:r w:rsidRPr="00C51A56">
        <w:rPr>
          <w:rFonts w:ascii="Arial" w:hAnsi="Arial" w:cs="Arial"/>
          <w:sz w:val="19"/>
          <w:szCs w:val="19"/>
        </w:rPr>
        <w:t xml:space="preserve">enches. This project will </w:t>
      </w:r>
      <w:r>
        <w:rPr>
          <w:rFonts w:ascii="Arial" w:hAnsi="Arial" w:cs="Arial"/>
          <w:sz w:val="19"/>
          <w:szCs w:val="19"/>
        </w:rPr>
        <w:t>concentrate on</w:t>
      </w:r>
      <w:r w:rsidRPr="00C51A56">
        <w:rPr>
          <w:rFonts w:ascii="Arial" w:hAnsi="Arial" w:cs="Arial"/>
          <w:sz w:val="19"/>
          <w:szCs w:val="19"/>
        </w:rPr>
        <w:t xml:space="preserve"> improvements at intersections with high numbers of injury crashes. Distribution </w:t>
      </w:r>
      <w:r>
        <w:rPr>
          <w:rFonts w:ascii="Arial" w:hAnsi="Arial" w:cs="Arial"/>
          <w:sz w:val="19"/>
          <w:szCs w:val="19"/>
        </w:rPr>
        <w:t>w</w:t>
      </w:r>
      <w:r w:rsidRPr="00C51A56">
        <w:rPr>
          <w:rFonts w:ascii="Arial" w:hAnsi="Arial" w:cs="Arial"/>
          <w:sz w:val="19"/>
          <w:szCs w:val="19"/>
        </w:rPr>
        <w:t xml:space="preserve">ater </w:t>
      </w:r>
      <w:r>
        <w:rPr>
          <w:rFonts w:ascii="Arial" w:hAnsi="Arial" w:cs="Arial"/>
          <w:sz w:val="19"/>
          <w:szCs w:val="19"/>
        </w:rPr>
        <w:t>m</w:t>
      </w:r>
      <w:r w:rsidRPr="00C51A56">
        <w:rPr>
          <w:rFonts w:ascii="Arial" w:hAnsi="Arial" w:cs="Arial"/>
          <w:sz w:val="19"/>
          <w:szCs w:val="19"/>
        </w:rPr>
        <w:t xml:space="preserve">ain and </w:t>
      </w:r>
      <w:r>
        <w:rPr>
          <w:rFonts w:ascii="Arial" w:hAnsi="Arial" w:cs="Arial"/>
          <w:sz w:val="19"/>
          <w:szCs w:val="19"/>
        </w:rPr>
        <w:t>c</w:t>
      </w:r>
      <w:r w:rsidRPr="00C51A56">
        <w:rPr>
          <w:rFonts w:ascii="Arial" w:hAnsi="Arial" w:cs="Arial"/>
          <w:sz w:val="19"/>
          <w:szCs w:val="19"/>
        </w:rPr>
        <w:t xml:space="preserve">ombined </w:t>
      </w:r>
      <w:r>
        <w:rPr>
          <w:rFonts w:ascii="Arial" w:hAnsi="Arial" w:cs="Arial"/>
          <w:sz w:val="19"/>
          <w:szCs w:val="19"/>
        </w:rPr>
        <w:t>s</w:t>
      </w:r>
      <w:r w:rsidRPr="00C51A56">
        <w:rPr>
          <w:rFonts w:ascii="Arial" w:hAnsi="Arial" w:cs="Arial"/>
          <w:sz w:val="19"/>
          <w:szCs w:val="19"/>
        </w:rPr>
        <w:t xml:space="preserve">ewer </w:t>
      </w:r>
      <w:r>
        <w:rPr>
          <w:rFonts w:ascii="Arial" w:hAnsi="Arial" w:cs="Arial"/>
          <w:sz w:val="19"/>
          <w:szCs w:val="19"/>
        </w:rPr>
        <w:t>r</w:t>
      </w:r>
      <w:r w:rsidRPr="00C51A56">
        <w:rPr>
          <w:rFonts w:ascii="Arial" w:hAnsi="Arial" w:cs="Arial"/>
          <w:sz w:val="19"/>
          <w:szCs w:val="19"/>
        </w:rPr>
        <w:t>eplacement in Atlantic Avenue between Euclid Avenue and Rockaway Boulevard is also anticipated</w:t>
      </w:r>
      <w:r>
        <w:t xml:space="preserve">. </w:t>
      </w:r>
      <w:r w:rsidRPr="00531687">
        <w:rPr>
          <w:rFonts w:ascii="Arial" w:hAnsi="Arial" w:cs="Arial"/>
          <w:bCs/>
          <w:sz w:val="19"/>
          <w:szCs w:val="19"/>
        </w:rPr>
        <w:t>(</w:t>
      </w:r>
      <w:bookmarkStart w:id="16" w:name="_Hlk133587447"/>
      <w:r w:rsidRPr="005C0585">
        <w:rPr>
          <w:rFonts w:ascii="Arial" w:hAnsi="Arial" w:cs="Arial"/>
          <w:bCs/>
          <w:sz w:val="19"/>
          <w:szCs w:val="19"/>
        </w:rPr>
        <w:t xml:space="preserve">Tom’s Tenure: 3/2023 - Present / Project Duration: </w:t>
      </w:r>
      <w:bookmarkEnd w:id="16"/>
      <w:r w:rsidRPr="00531687">
        <w:rPr>
          <w:rFonts w:ascii="Arial" w:hAnsi="Arial" w:cs="Arial"/>
          <w:bCs/>
          <w:sz w:val="19"/>
          <w:szCs w:val="19"/>
        </w:rPr>
        <w:t>7/</w:t>
      </w:r>
      <w:r>
        <w:rPr>
          <w:rFonts w:ascii="Arial" w:hAnsi="Arial" w:cs="Arial"/>
          <w:bCs/>
          <w:sz w:val="19"/>
          <w:szCs w:val="19"/>
        </w:rPr>
        <w:t>2021 - Present)</w:t>
      </w:r>
    </w:p>
    <w:bookmarkEnd w:id="15"/>
    <w:p w:rsidR="005C0585" w:rsidRDefault="005C0585" w:rsidP="005C0585">
      <w:pPr>
        <w:jc w:val="both"/>
        <w:rPr>
          <w:rFonts w:ascii="Arial" w:hAnsi="Arial" w:cs="Arial"/>
          <w:bCs/>
          <w:sz w:val="19"/>
          <w:szCs w:val="19"/>
        </w:rPr>
      </w:pPr>
    </w:p>
    <w:p w:rsidR="005C0585" w:rsidRDefault="005C0585" w:rsidP="005C0585">
      <w:pPr>
        <w:jc w:val="both"/>
        <w:rPr>
          <w:rFonts w:ascii="Arial" w:hAnsi="Arial" w:cs="Arial"/>
          <w:bCs/>
          <w:sz w:val="19"/>
          <w:szCs w:val="19"/>
        </w:rPr>
      </w:pPr>
      <w:bookmarkStart w:id="17" w:name="_Hlk167095631"/>
      <w:r w:rsidRPr="00481E9C">
        <w:rPr>
          <w:rFonts w:ascii="Arial" w:hAnsi="Arial" w:cs="Arial"/>
          <w:b/>
          <w:sz w:val="19"/>
          <w:szCs w:val="19"/>
        </w:rPr>
        <w:t xml:space="preserve">NYCDDC, Design-Build Borough-Based Jails Program for the Bronx Site </w:t>
      </w:r>
      <w:r w:rsidR="004560D7">
        <w:rPr>
          <w:rFonts w:ascii="Arial" w:hAnsi="Arial" w:cs="Arial"/>
          <w:b/>
          <w:sz w:val="19"/>
          <w:szCs w:val="19"/>
        </w:rPr>
        <w:t xml:space="preserve">Preparation </w:t>
      </w:r>
      <w:r w:rsidRPr="00481E9C">
        <w:rPr>
          <w:rFonts w:ascii="Arial" w:hAnsi="Arial" w:cs="Arial"/>
          <w:b/>
          <w:sz w:val="19"/>
          <w:szCs w:val="19"/>
        </w:rPr>
        <w:t xml:space="preserve">Program, Bronx, NY </w:t>
      </w:r>
      <w:r w:rsidRPr="00481E9C">
        <w:rPr>
          <w:rFonts w:ascii="Arial" w:hAnsi="Arial" w:cs="Arial"/>
          <w:bCs/>
          <w:sz w:val="19"/>
          <w:szCs w:val="19"/>
        </w:rPr>
        <w:t xml:space="preserve">- Project </w:t>
      </w:r>
      <w:r>
        <w:rPr>
          <w:rFonts w:ascii="Arial" w:hAnsi="Arial" w:cs="Arial"/>
          <w:bCs/>
          <w:sz w:val="19"/>
          <w:szCs w:val="19"/>
        </w:rPr>
        <w:t>Executive</w:t>
      </w:r>
      <w:r w:rsidRPr="00481E9C">
        <w:rPr>
          <w:rFonts w:ascii="Arial" w:hAnsi="Arial" w:cs="Arial"/>
          <w:bCs/>
          <w:sz w:val="19"/>
          <w:szCs w:val="19"/>
        </w:rPr>
        <w:t xml:space="preserve"> responsible for overseeing the implementation of approved Stormwater Pollution Prevention Plan for installation of sediment trap, construction ditch with lined rip rap, silt fence, temporary construction entrance/exit</w:t>
      </w:r>
      <w:r>
        <w:rPr>
          <w:rFonts w:ascii="Arial" w:hAnsi="Arial" w:cs="Arial"/>
          <w:bCs/>
          <w:sz w:val="19"/>
          <w:szCs w:val="19"/>
        </w:rPr>
        <w:t>,</w:t>
      </w:r>
      <w:r w:rsidRPr="00481E9C">
        <w:rPr>
          <w:rFonts w:ascii="Arial" w:hAnsi="Arial" w:cs="Arial"/>
          <w:bCs/>
          <w:sz w:val="19"/>
          <w:szCs w:val="19"/>
        </w:rPr>
        <w:t xml:space="preserve"> and portable sediment tank. The project area is bounded by E. 142</w:t>
      </w:r>
      <w:r w:rsidRPr="00481E9C">
        <w:rPr>
          <w:rFonts w:ascii="Arial" w:hAnsi="Arial" w:cs="Arial"/>
          <w:bCs/>
          <w:sz w:val="19"/>
          <w:szCs w:val="19"/>
          <w:vertAlign w:val="superscript"/>
        </w:rPr>
        <w:t>nd</w:t>
      </w:r>
      <w:r w:rsidRPr="00481E9C">
        <w:rPr>
          <w:rFonts w:ascii="Arial" w:hAnsi="Arial" w:cs="Arial"/>
          <w:bCs/>
          <w:sz w:val="19"/>
          <w:szCs w:val="19"/>
        </w:rPr>
        <w:t xml:space="preserve"> Street, E. 141</w:t>
      </w:r>
      <w:r w:rsidRPr="00481E9C">
        <w:rPr>
          <w:rFonts w:ascii="Arial" w:hAnsi="Arial" w:cs="Arial"/>
          <w:bCs/>
          <w:sz w:val="19"/>
          <w:szCs w:val="19"/>
          <w:vertAlign w:val="superscript"/>
        </w:rPr>
        <w:t>st</w:t>
      </w:r>
      <w:r w:rsidRPr="00481E9C">
        <w:rPr>
          <w:rFonts w:ascii="Arial" w:hAnsi="Arial" w:cs="Arial"/>
          <w:bCs/>
          <w:sz w:val="19"/>
          <w:szCs w:val="19"/>
        </w:rPr>
        <w:t xml:space="preserve"> Street, Concord Avenue, &amp; Southern Boulevard. Scope of work entails abandoning of a sewer, building a new sewer, and handling hospital and hazardous / lead waste. The project includes an existing 8” &amp; 10” water main, 30” sewer, and 18” combined sewer. There will be coordination with the NYCT subway during access of road construction, excavation to top of Class ID rock area, work ramps to be removed at the end of stage 2, excavation backfilling of stages 1 &amp; 2, work ramp to advance south as excavation progresses, and site logistics for the final condition to verify rock outcrop contours and final grading contours. </w:t>
      </w:r>
      <w:bookmarkStart w:id="18" w:name="_Hlk133587584"/>
      <w:r>
        <w:rPr>
          <w:rFonts w:ascii="Arial" w:hAnsi="Arial" w:cs="Arial"/>
          <w:bCs/>
          <w:sz w:val="19"/>
          <w:szCs w:val="19"/>
        </w:rPr>
        <w:t>(</w:t>
      </w:r>
      <w:r w:rsidRPr="005C0585">
        <w:rPr>
          <w:rFonts w:ascii="Arial" w:hAnsi="Arial" w:cs="Arial"/>
          <w:bCs/>
          <w:sz w:val="19"/>
          <w:szCs w:val="19"/>
        </w:rPr>
        <w:t xml:space="preserve">Tom’s Tenure: 3/2023 - Present / </w:t>
      </w:r>
      <w:bookmarkEnd w:id="18"/>
      <w:r w:rsidRPr="005C0585">
        <w:rPr>
          <w:rFonts w:ascii="Arial" w:hAnsi="Arial" w:cs="Arial"/>
          <w:bCs/>
          <w:sz w:val="19"/>
          <w:szCs w:val="19"/>
        </w:rPr>
        <w:t xml:space="preserve">Project Duration: </w:t>
      </w:r>
      <w:r>
        <w:rPr>
          <w:rFonts w:ascii="Arial" w:hAnsi="Arial" w:cs="Arial"/>
          <w:bCs/>
          <w:sz w:val="19"/>
          <w:szCs w:val="19"/>
        </w:rPr>
        <w:t>5</w:t>
      </w:r>
      <w:r w:rsidRPr="00531687">
        <w:rPr>
          <w:rFonts w:ascii="Arial" w:hAnsi="Arial" w:cs="Arial"/>
          <w:bCs/>
          <w:sz w:val="19"/>
          <w:szCs w:val="19"/>
        </w:rPr>
        <w:t>/</w:t>
      </w:r>
      <w:r>
        <w:rPr>
          <w:rFonts w:ascii="Arial" w:hAnsi="Arial" w:cs="Arial"/>
          <w:bCs/>
          <w:sz w:val="19"/>
          <w:szCs w:val="19"/>
        </w:rPr>
        <w:t>2022 - Present)</w:t>
      </w:r>
    </w:p>
    <w:bookmarkEnd w:id="17"/>
    <w:p w:rsidR="005C0585" w:rsidRDefault="005C0585" w:rsidP="005C0585">
      <w:pPr>
        <w:jc w:val="both"/>
        <w:rPr>
          <w:rFonts w:ascii="Arial" w:hAnsi="Arial" w:cs="Arial"/>
          <w:bCs/>
          <w:sz w:val="19"/>
          <w:szCs w:val="19"/>
        </w:rPr>
      </w:pPr>
    </w:p>
    <w:p w:rsidR="005C0585" w:rsidRDefault="005C0585" w:rsidP="005C0585">
      <w:pPr>
        <w:pStyle w:val="BodyText2"/>
        <w:rPr>
          <w:rFonts w:ascii="Arial" w:hAnsi="Arial" w:cs="Arial"/>
          <w:sz w:val="19"/>
          <w:szCs w:val="19"/>
        </w:rPr>
      </w:pPr>
      <w:r w:rsidRPr="00481E9C">
        <w:rPr>
          <w:rFonts w:ascii="Arial" w:hAnsi="Arial" w:cs="Arial"/>
          <w:b/>
          <w:sz w:val="19"/>
          <w:szCs w:val="19"/>
        </w:rPr>
        <w:t xml:space="preserve">NYCDDC, HWPEDSFS, REI Services for the Multi-Site Pedestrian Safety, Citywide, NY </w:t>
      </w:r>
      <w:r w:rsidRPr="00481E9C">
        <w:rPr>
          <w:rFonts w:ascii="Arial" w:hAnsi="Arial" w:cs="Arial"/>
          <w:bCs/>
          <w:sz w:val="19"/>
          <w:szCs w:val="19"/>
        </w:rPr>
        <w:t xml:space="preserve">- Project </w:t>
      </w:r>
      <w:r>
        <w:rPr>
          <w:rFonts w:ascii="Arial" w:hAnsi="Arial" w:cs="Arial"/>
          <w:bCs/>
          <w:sz w:val="19"/>
          <w:szCs w:val="19"/>
        </w:rPr>
        <w:t>Executive</w:t>
      </w:r>
      <w:r w:rsidRPr="00481E9C">
        <w:rPr>
          <w:rFonts w:ascii="Arial" w:hAnsi="Arial" w:cs="Arial"/>
          <w:bCs/>
          <w:sz w:val="19"/>
          <w:szCs w:val="19"/>
        </w:rPr>
        <w:t xml:space="preserve"> </w:t>
      </w:r>
      <w:r>
        <w:rPr>
          <w:rFonts w:ascii="Arial" w:hAnsi="Arial" w:cs="Arial"/>
          <w:bCs/>
          <w:sz w:val="19"/>
          <w:szCs w:val="19"/>
        </w:rPr>
        <w:t>for</w:t>
      </w:r>
      <w:r w:rsidRPr="00481E9C">
        <w:rPr>
          <w:rFonts w:ascii="Arial" w:hAnsi="Arial" w:cs="Arial"/>
          <w:bCs/>
          <w:sz w:val="19"/>
          <w:szCs w:val="19"/>
        </w:rPr>
        <w:t xml:space="preserve"> this </w:t>
      </w:r>
      <w:r w:rsidRPr="00481E9C">
        <w:rPr>
          <w:rFonts w:ascii="Arial" w:hAnsi="Arial" w:cs="Arial"/>
          <w:sz w:val="19"/>
          <w:szCs w:val="19"/>
        </w:rPr>
        <w:t xml:space="preserve">$15.9 million project that includes installation of neckdowns, curb extension, median reconstruction, bus stop turnout, streetscape, sewer, water main, street lighting and traffic work. </w:t>
      </w:r>
      <w:r w:rsidRPr="00481E9C">
        <w:rPr>
          <w:rFonts w:ascii="Arial" w:hAnsi="Arial" w:cs="Arial"/>
          <w:bCs/>
          <w:sz w:val="19"/>
          <w:szCs w:val="19"/>
        </w:rPr>
        <w:t xml:space="preserve">Other work includes tree mitigation and tree planting; landscaping; sodding and seeding, shrubs, flowering bulbs, perennials; FDNY work; utilities (gas, electric, telephone, TV, etc.) support; and maintaining or relocating telecommunication conduits. </w:t>
      </w:r>
      <w:r w:rsidRPr="005C0585">
        <w:rPr>
          <w:rFonts w:ascii="Arial" w:hAnsi="Arial" w:cs="Arial"/>
          <w:bCs/>
          <w:sz w:val="19"/>
          <w:szCs w:val="19"/>
        </w:rPr>
        <w:t xml:space="preserve">(Tom’s Tenure: 3/2023 - Present / </w:t>
      </w:r>
      <w:r w:rsidR="00A603AF">
        <w:rPr>
          <w:rFonts w:ascii="Arial" w:hAnsi="Arial" w:cs="Arial"/>
          <w:color w:val="030303"/>
          <w:sz w:val="19"/>
          <w:szCs w:val="19"/>
        </w:rPr>
        <w:t xml:space="preserve">Project Duration: </w:t>
      </w:r>
      <w:r w:rsidRPr="00481E9C">
        <w:rPr>
          <w:rFonts w:ascii="Arial" w:hAnsi="Arial" w:cs="Arial"/>
          <w:sz w:val="19"/>
          <w:szCs w:val="19"/>
        </w:rPr>
        <w:t>3/</w:t>
      </w:r>
      <w:r>
        <w:rPr>
          <w:rFonts w:ascii="Arial" w:hAnsi="Arial" w:cs="Arial"/>
          <w:sz w:val="19"/>
          <w:szCs w:val="19"/>
        </w:rPr>
        <w:t>20</w:t>
      </w:r>
      <w:r w:rsidRPr="00481E9C">
        <w:rPr>
          <w:rFonts w:ascii="Arial" w:hAnsi="Arial" w:cs="Arial"/>
          <w:sz w:val="19"/>
          <w:szCs w:val="19"/>
        </w:rPr>
        <w:t>21 - Present)</w:t>
      </w:r>
    </w:p>
    <w:p w:rsidR="004560D7" w:rsidRDefault="004560D7" w:rsidP="005C0585">
      <w:pPr>
        <w:pStyle w:val="BodyText2"/>
        <w:rPr>
          <w:rFonts w:ascii="Arial" w:hAnsi="Arial" w:cs="Arial"/>
          <w:sz w:val="19"/>
          <w:szCs w:val="19"/>
        </w:rPr>
      </w:pPr>
    </w:p>
    <w:p w:rsidR="004560D7" w:rsidRDefault="004560D7" w:rsidP="004560D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bookmarkStart w:id="19" w:name="_Hlk133587743"/>
      <w:r w:rsidRPr="00481E9C">
        <w:rPr>
          <w:rFonts w:ascii="Arial" w:hAnsi="Arial" w:cs="Arial"/>
          <w:b/>
          <w:bCs/>
          <w:color w:val="030303"/>
          <w:sz w:val="19"/>
          <w:szCs w:val="19"/>
        </w:rPr>
        <w:t xml:space="preserve">NYCDDC, HWPR20K2, REI Services for Rehabilitation of Pedestrian Ramps at Designated Locations in Borough of Brooklyn, NY </w:t>
      </w:r>
      <w:r w:rsidRPr="00481E9C">
        <w:rPr>
          <w:rFonts w:ascii="Arial" w:hAnsi="Arial" w:cs="Arial"/>
          <w:color w:val="030303"/>
          <w:sz w:val="19"/>
          <w:szCs w:val="19"/>
        </w:rPr>
        <w:t>-</w:t>
      </w:r>
      <w:r w:rsidRPr="00481E9C">
        <w:rPr>
          <w:rFonts w:ascii="Arial" w:hAnsi="Arial" w:cs="Arial"/>
          <w:b/>
          <w:bCs/>
          <w:color w:val="030303"/>
          <w:sz w:val="19"/>
          <w:szCs w:val="19"/>
        </w:rPr>
        <w:t xml:space="preserve"> </w:t>
      </w:r>
      <w:r w:rsidRPr="00481E9C">
        <w:rPr>
          <w:rFonts w:ascii="Arial" w:hAnsi="Arial" w:cs="Arial"/>
          <w:color w:val="030303"/>
          <w:sz w:val="19"/>
          <w:szCs w:val="19"/>
        </w:rPr>
        <w:t>Project Manager</w:t>
      </w:r>
      <w:r w:rsidRPr="00481E9C">
        <w:rPr>
          <w:rFonts w:ascii="Arial" w:hAnsi="Arial" w:cs="Arial"/>
          <w:b/>
          <w:bCs/>
          <w:color w:val="030303"/>
          <w:sz w:val="19"/>
          <w:szCs w:val="19"/>
        </w:rPr>
        <w:t xml:space="preserve"> </w:t>
      </w:r>
      <w:r w:rsidRPr="00481E9C">
        <w:rPr>
          <w:rFonts w:ascii="Arial" w:hAnsi="Arial" w:cs="Arial"/>
          <w:color w:val="030303"/>
          <w:sz w:val="19"/>
          <w:szCs w:val="19"/>
        </w:rPr>
        <w:t xml:space="preserve">on this $10.4 million project </w:t>
      </w:r>
      <w:r w:rsidRPr="00481E9C">
        <w:rPr>
          <w:rFonts w:ascii="Arial" w:hAnsi="Arial" w:cs="Arial"/>
          <w:sz w:val="19"/>
          <w:szCs w:val="19"/>
        </w:rPr>
        <w:t>to construct pedestrian safety ramps at designated locations in Brooklyn. These pedestrian ramps are located at intersections or midblock. The work includes replacement of existing pedestrian ramps to comply with the ADA (Americans with Disabilities Act) specifications, installation of detectable warning surface, steel faced concrete curb, pigmented sidewalk, asphaltic concrete mixture, tree mitigation, tree planting</w:t>
      </w:r>
      <w:r>
        <w:rPr>
          <w:rFonts w:ascii="Arial" w:hAnsi="Arial" w:cs="Arial"/>
          <w:sz w:val="19"/>
          <w:szCs w:val="19"/>
        </w:rPr>
        <w:t>,</w:t>
      </w:r>
      <w:r w:rsidRPr="00481E9C">
        <w:rPr>
          <w:rFonts w:ascii="Arial" w:hAnsi="Arial" w:cs="Arial"/>
          <w:sz w:val="19"/>
          <w:szCs w:val="19"/>
        </w:rPr>
        <w:t xml:space="preserve"> and pavement markings. Curb sidewalk replacement outside the general vicinity of the corner quadrant or midblock area may also be </w:t>
      </w:r>
      <w:r>
        <w:rPr>
          <w:rFonts w:ascii="Arial" w:hAnsi="Arial" w:cs="Arial"/>
          <w:sz w:val="19"/>
          <w:szCs w:val="19"/>
        </w:rPr>
        <w:t>vital</w:t>
      </w:r>
      <w:r w:rsidRPr="00481E9C">
        <w:rPr>
          <w:rFonts w:ascii="Arial" w:hAnsi="Arial" w:cs="Arial"/>
          <w:sz w:val="19"/>
          <w:szCs w:val="19"/>
        </w:rPr>
        <w:t xml:space="preserve"> to construct these ramps to meet ADA requirement. There may also be utility relocation and/or utility facility modifications required for the construction of these ramps. </w:t>
      </w:r>
      <w:r w:rsidRPr="00481E9C">
        <w:rPr>
          <w:rFonts w:ascii="Arial" w:hAnsi="Arial" w:cs="Arial"/>
          <w:color w:val="030303"/>
          <w:sz w:val="19"/>
          <w:szCs w:val="19"/>
        </w:rPr>
        <w:t>(</w:t>
      </w:r>
      <w:r>
        <w:rPr>
          <w:rFonts w:ascii="Arial" w:hAnsi="Arial" w:cs="Arial"/>
          <w:color w:val="030303"/>
          <w:sz w:val="19"/>
          <w:szCs w:val="19"/>
        </w:rPr>
        <w:t xml:space="preserve">Tom’s Tenure: 3/2023 - Present / Project Duration: </w:t>
      </w:r>
      <w:r w:rsidRPr="00481E9C">
        <w:rPr>
          <w:rFonts w:ascii="Arial" w:hAnsi="Arial" w:cs="Arial"/>
          <w:color w:val="030303"/>
          <w:sz w:val="19"/>
          <w:szCs w:val="19"/>
        </w:rPr>
        <w:t>7/</w:t>
      </w:r>
      <w:r>
        <w:rPr>
          <w:rFonts w:ascii="Arial" w:hAnsi="Arial" w:cs="Arial"/>
          <w:color w:val="030303"/>
          <w:sz w:val="19"/>
          <w:szCs w:val="19"/>
        </w:rPr>
        <w:t>20</w:t>
      </w:r>
      <w:r w:rsidRPr="00481E9C">
        <w:rPr>
          <w:rFonts w:ascii="Arial" w:hAnsi="Arial" w:cs="Arial"/>
          <w:color w:val="030303"/>
          <w:sz w:val="19"/>
          <w:szCs w:val="19"/>
        </w:rPr>
        <w:t>21 - present)</w:t>
      </w:r>
    </w:p>
    <w:p w:rsidR="00C33616" w:rsidRDefault="00C33616" w:rsidP="004560D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p>
    <w:p w:rsidR="00124281" w:rsidRPr="00481E9C" w:rsidRDefault="00124281" w:rsidP="004560D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p>
    <w:bookmarkEnd w:id="19"/>
    <w:p w:rsidR="004560D7" w:rsidRPr="00481E9C" w:rsidRDefault="004560D7" w:rsidP="004560D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r w:rsidRPr="00481E9C">
        <w:rPr>
          <w:rFonts w:ascii="Arial" w:hAnsi="Arial" w:cs="Arial"/>
          <w:b/>
          <w:bCs/>
          <w:color w:val="030303"/>
          <w:sz w:val="19"/>
          <w:szCs w:val="19"/>
        </w:rPr>
        <w:t>NYCDDC, HWPR20K</w:t>
      </w:r>
      <w:r>
        <w:rPr>
          <w:rFonts w:ascii="Arial" w:hAnsi="Arial" w:cs="Arial"/>
          <w:b/>
          <w:bCs/>
          <w:color w:val="030303"/>
          <w:sz w:val="19"/>
          <w:szCs w:val="19"/>
        </w:rPr>
        <w:t>3</w:t>
      </w:r>
      <w:r w:rsidRPr="00481E9C">
        <w:rPr>
          <w:rFonts w:ascii="Arial" w:hAnsi="Arial" w:cs="Arial"/>
          <w:b/>
          <w:bCs/>
          <w:color w:val="030303"/>
          <w:sz w:val="19"/>
          <w:szCs w:val="19"/>
        </w:rPr>
        <w:t xml:space="preserve">, REI Services for Rehabilitation of Pedestrian Ramps at Designated Locations in Borough of Brooklyn, NY </w:t>
      </w:r>
      <w:r w:rsidRPr="00481E9C">
        <w:rPr>
          <w:rFonts w:ascii="Arial" w:hAnsi="Arial" w:cs="Arial"/>
          <w:color w:val="030303"/>
          <w:sz w:val="19"/>
          <w:szCs w:val="19"/>
        </w:rPr>
        <w:t>-</w:t>
      </w:r>
      <w:r w:rsidRPr="00481E9C">
        <w:rPr>
          <w:rFonts w:ascii="Arial" w:hAnsi="Arial" w:cs="Arial"/>
          <w:b/>
          <w:bCs/>
          <w:color w:val="030303"/>
          <w:sz w:val="19"/>
          <w:szCs w:val="19"/>
        </w:rPr>
        <w:t xml:space="preserve"> </w:t>
      </w:r>
      <w:r w:rsidRPr="00481E9C">
        <w:rPr>
          <w:rFonts w:ascii="Arial" w:hAnsi="Arial" w:cs="Arial"/>
          <w:color w:val="030303"/>
          <w:sz w:val="19"/>
          <w:szCs w:val="19"/>
        </w:rPr>
        <w:t>Project Manager</w:t>
      </w:r>
      <w:r w:rsidRPr="00481E9C">
        <w:rPr>
          <w:rFonts w:ascii="Arial" w:hAnsi="Arial" w:cs="Arial"/>
          <w:b/>
          <w:bCs/>
          <w:color w:val="030303"/>
          <w:sz w:val="19"/>
          <w:szCs w:val="19"/>
        </w:rPr>
        <w:t xml:space="preserve"> </w:t>
      </w:r>
      <w:r w:rsidRPr="00481E9C">
        <w:rPr>
          <w:rFonts w:ascii="Arial" w:hAnsi="Arial" w:cs="Arial"/>
          <w:color w:val="030303"/>
          <w:sz w:val="19"/>
          <w:szCs w:val="19"/>
        </w:rPr>
        <w:t xml:space="preserve">on this $10.4 million project </w:t>
      </w:r>
      <w:r w:rsidRPr="00481E9C">
        <w:rPr>
          <w:rFonts w:ascii="Arial" w:hAnsi="Arial" w:cs="Arial"/>
          <w:sz w:val="19"/>
          <w:szCs w:val="19"/>
        </w:rPr>
        <w:t>to construct pedestrian safety ramps at designated locations in Brooklyn. These pedestrian ramps are located at intersections or midblock. The work includes replacement of existing pedestrian ramps to comply with the ADA (Americans with Disabilities Act) specifications, installation of detectable warning surface, steel faced concrete curb, pigmented sidewalk, asphaltic concrete mixture, tree mitigation, tree planting</w:t>
      </w:r>
      <w:r>
        <w:rPr>
          <w:rFonts w:ascii="Arial" w:hAnsi="Arial" w:cs="Arial"/>
          <w:sz w:val="19"/>
          <w:szCs w:val="19"/>
        </w:rPr>
        <w:t>,</w:t>
      </w:r>
      <w:r w:rsidRPr="00481E9C">
        <w:rPr>
          <w:rFonts w:ascii="Arial" w:hAnsi="Arial" w:cs="Arial"/>
          <w:sz w:val="19"/>
          <w:szCs w:val="19"/>
        </w:rPr>
        <w:t xml:space="preserve"> and pavement markings. Curb sidewalk replacement outside the general vicinity of the corner quadrant or midblock area may also be </w:t>
      </w:r>
      <w:r>
        <w:rPr>
          <w:rFonts w:ascii="Arial" w:hAnsi="Arial" w:cs="Arial"/>
          <w:sz w:val="19"/>
          <w:szCs w:val="19"/>
        </w:rPr>
        <w:t>vital</w:t>
      </w:r>
      <w:r w:rsidRPr="00481E9C">
        <w:rPr>
          <w:rFonts w:ascii="Arial" w:hAnsi="Arial" w:cs="Arial"/>
          <w:sz w:val="19"/>
          <w:szCs w:val="19"/>
        </w:rPr>
        <w:t xml:space="preserve"> to construct these ramps to meet ADA requirement. There may also be utility relocation and/or utility facility modifications required for the construction of these ramps</w:t>
      </w:r>
      <w:bookmarkStart w:id="20" w:name="_Hlk133587964"/>
      <w:r w:rsidRPr="00481E9C">
        <w:rPr>
          <w:rFonts w:ascii="Arial" w:hAnsi="Arial" w:cs="Arial"/>
          <w:sz w:val="19"/>
          <w:szCs w:val="19"/>
        </w:rPr>
        <w:t xml:space="preserve">. </w:t>
      </w:r>
      <w:r w:rsidRPr="00481E9C">
        <w:rPr>
          <w:rFonts w:ascii="Arial" w:hAnsi="Arial" w:cs="Arial"/>
          <w:color w:val="030303"/>
          <w:sz w:val="19"/>
          <w:szCs w:val="19"/>
        </w:rPr>
        <w:t>(</w:t>
      </w:r>
      <w:r>
        <w:rPr>
          <w:rFonts w:ascii="Arial" w:hAnsi="Arial" w:cs="Arial"/>
          <w:color w:val="030303"/>
          <w:sz w:val="19"/>
          <w:szCs w:val="19"/>
        </w:rPr>
        <w:t xml:space="preserve">Tom’s Tenure:  3/2023 </w:t>
      </w:r>
      <w:r w:rsidR="00FC11AD">
        <w:rPr>
          <w:rFonts w:ascii="Arial" w:hAnsi="Arial" w:cs="Arial"/>
          <w:color w:val="030303"/>
          <w:sz w:val="19"/>
          <w:szCs w:val="19"/>
        </w:rPr>
        <w:t>–</w:t>
      </w:r>
      <w:r>
        <w:rPr>
          <w:rFonts w:ascii="Arial" w:hAnsi="Arial" w:cs="Arial"/>
          <w:color w:val="030303"/>
          <w:sz w:val="19"/>
          <w:szCs w:val="19"/>
        </w:rPr>
        <w:t xml:space="preserve"> </w:t>
      </w:r>
      <w:r w:rsidR="00FC11AD">
        <w:rPr>
          <w:rFonts w:ascii="Arial" w:hAnsi="Arial" w:cs="Arial"/>
          <w:color w:val="030303"/>
          <w:sz w:val="19"/>
          <w:szCs w:val="19"/>
        </w:rPr>
        <w:t>8/2024</w:t>
      </w:r>
      <w:r>
        <w:rPr>
          <w:rFonts w:ascii="Arial" w:hAnsi="Arial" w:cs="Arial"/>
          <w:color w:val="030303"/>
          <w:sz w:val="19"/>
          <w:szCs w:val="19"/>
        </w:rPr>
        <w:t xml:space="preserve"> / Project Duration:  </w:t>
      </w:r>
      <w:bookmarkEnd w:id="20"/>
      <w:r w:rsidRPr="00481E9C">
        <w:rPr>
          <w:rFonts w:ascii="Arial" w:hAnsi="Arial" w:cs="Arial"/>
          <w:color w:val="030303"/>
          <w:sz w:val="19"/>
          <w:szCs w:val="19"/>
        </w:rPr>
        <w:t>07/</w:t>
      </w:r>
      <w:r>
        <w:rPr>
          <w:rFonts w:ascii="Arial" w:hAnsi="Arial" w:cs="Arial"/>
          <w:color w:val="030303"/>
          <w:sz w:val="19"/>
          <w:szCs w:val="19"/>
        </w:rPr>
        <w:t>20</w:t>
      </w:r>
      <w:r w:rsidRPr="00481E9C">
        <w:rPr>
          <w:rFonts w:ascii="Arial" w:hAnsi="Arial" w:cs="Arial"/>
          <w:color w:val="030303"/>
          <w:sz w:val="19"/>
          <w:szCs w:val="19"/>
        </w:rPr>
        <w:t>21 - present)</w:t>
      </w:r>
    </w:p>
    <w:p w:rsidR="004560D7" w:rsidRPr="00481E9C" w:rsidRDefault="004560D7" w:rsidP="005C0585">
      <w:pPr>
        <w:pStyle w:val="BodyText2"/>
        <w:rPr>
          <w:rFonts w:ascii="Arial" w:hAnsi="Arial" w:cs="Arial"/>
          <w:bCs/>
          <w:sz w:val="19"/>
          <w:szCs w:val="19"/>
        </w:rPr>
      </w:pPr>
    </w:p>
    <w:p w:rsidR="004560D7" w:rsidRPr="00481E9C" w:rsidRDefault="004560D7" w:rsidP="004560D7">
      <w:pPr>
        <w:jc w:val="both"/>
        <w:rPr>
          <w:rFonts w:ascii="Arial" w:hAnsi="Arial" w:cs="Arial"/>
          <w:sz w:val="19"/>
          <w:szCs w:val="19"/>
          <w:highlight w:val="yellow"/>
        </w:rPr>
      </w:pPr>
      <w:r w:rsidRPr="00481E9C">
        <w:rPr>
          <w:rFonts w:ascii="Arial" w:hAnsi="Arial" w:cs="Arial"/>
          <w:b/>
          <w:bCs/>
          <w:sz w:val="19"/>
          <w:szCs w:val="19"/>
        </w:rPr>
        <w:t>NYCDDC, HWK779W, REI Services for the Reconstruction of Empire Boulevard, Brooklyn, NY</w:t>
      </w:r>
      <w:r w:rsidRPr="00481E9C">
        <w:rPr>
          <w:rFonts w:ascii="Arial" w:hAnsi="Arial" w:cs="Arial"/>
          <w:sz w:val="19"/>
          <w:szCs w:val="19"/>
        </w:rPr>
        <w:t xml:space="preserve"> - Project </w:t>
      </w:r>
      <w:r>
        <w:rPr>
          <w:rFonts w:ascii="Arial" w:hAnsi="Arial" w:cs="Arial"/>
          <w:sz w:val="19"/>
          <w:szCs w:val="19"/>
        </w:rPr>
        <w:t>Executive</w:t>
      </w:r>
      <w:r w:rsidRPr="00481E9C">
        <w:rPr>
          <w:rFonts w:ascii="Arial" w:hAnsi="Arial" w:cs="Arial"/>
          <w:sz w:val="19"/>
          <w:szCs w:val="19"/>
        </w:rPr>
        <w:t xml:space="preserve"> responsible for providing resident engineering inspection services on this $15.9 million project. The project includes the installation of storm and sanitary sewers, and other infrastructure improvements. </w:t>
      </w:r>
      <w:r w:rsidRPr="00481E9C">
        <w:rPr>
          <w:rFonts w:ascii="Arial" w:hAnsi="Arial" w:cs="Arial"/>
          <w:color w:val="000000"/>
          <w:sz w:val="19"/>
          <w:szCs w:val="19"/>
        </w:rPr>
        <w:t xml:space="preserve">Various types and sizes of sewers will be installed, such as 10”, 12”, and 15” ESVP; 24” to 54” RCP, and </w:t>
      </w:r>
      <w:proofErr w:type="spellStart"/>
      <w:r w:rsidRPr="00481E9C">
        <w:rPr>
          <w:rFonts w:ascii="Arial" w:hAnsi="Arial" w:cs="Arial"/>
          <w:color w:val="000000"/>
          <w:sz w:val="19"/>
          <w:szCs w:val="19"/>
        </w:rPr>
        <w:t>guniting</w:t>
      </w:r>
      <w:proofErr w:type="spellEnd"/>
      <w:r w:rsidRPr="00481E9C">
        <w:rPr>
          <w:rFonts w:ascii="Arial" w:hAnsi="Arial" w:cs="Arial"/>
          <w:color w:val="000000"/>
          <w:sz w:val="19"/>
          <w:szCs w:val="19"/>
        </w:rPr>
        <w:t xml:space="preserve"> of an existing egg-shaped (35” x 52”) brick sewer. These sewers will be installed on concrete cradles, and some will be encased in concrete. The project also requires installation of distribution water mains (8” to 20” DIP); restoration/reconstruction of roadways; catch basins and chute connections; reconnecting house sewer and water services; brick pavers, granite curbs, Martello bollards, bus pads, fare collection machine foundation, neck downs, wayfinding signs, new curbs, sidewalks, and pedestrian ramps as needed; street lighting and traffic signal work; tree pruning and pavement markings; and private utility facilities.</w:t>
      </w:r>
      <w:r w:rsidRPr="00481E9C">
        <w:rPr>
          <w:rFonts w:ascii="Arial" w:hAnsi="Arial" w:cs="Arial"/>
          <w:sz w:val="19"/>
          <w:szCs w:val="19"/>
        </w:rPr>
        <w:t xml:space="preserve">  </w:t>
      </w:r>
      <w:r w:rsidRPr="00481E9C">
        <w:rPr>
          <w:rFonts w:ascii="Arial" w:hAnsi="Arial" w:cs="Arial"/>
          <w:color w:val="030303"/>
          <w:sz w:val="19"/>
          <w:szCs w:val="19"/>
        </w:rPr>
        <w:t>(</w:t>
      </w:r>
      <w:r>
        <w:rPr>
          <w:rFonts w:ascii="Arial" w:hAnsi="Arial" w:cs="Arial"/>
          <w:color w:val="030303"/>
          <w:sz w:val="19"/>
          <w:szCs w:val="19"/>
        </w:rPr>
        <w:t xml:space="preserve">Tom’s Tenure: 3/2023 - Present / Project Duration: </w:t>
      </w:r>
      <w:r w:rsidRPr="00481E9C">
        <w:rPr>
          <w:rFonts w:ascii="Arial" w:hAnsi="Arial" w:cs="Arial"/>
          <w:sz w:val="19"/>
          <w:szCs w:val="19"/>
        </w:rPr>
        <w:t>1/</w:t>
      </w:r>
      <w:r>
        <w:rPr>
          <w:rFonts w:ascii="Arial" w:hAnsi="Arial" w:cs="Arial"/>
          <w:sz w:val="19"/>
          <w:szCs w:val="19"/>
        </w:rPr>
        <w:t>20</w:t>
      </w:r>
      <w:r w:rsidRPr="00481E9C">
        <w:rPr>
          <w:rFonts w:ascii="Arial" w:hAnsi="Arial" w:cs="Arial"/>
          <w:sz w:val="19"/>
          <w:szCs w:val="19"/>
        </w:rPr>
        <w:t>20 - present)</w:t>
      </w:r>
    </w:p>
    <w:p w:rsidR="004560D7" w:rsidRDefault="004560D7" w:rsidP="005C0585">
      <w:pPr>
        <w:jc w:val="both"/>
        <w:rPr>
          <w:rFonts w:ascii="Arial" w:eastAsia="Garamond" w:hAnsi="Arial" w:cs="Arial"/>
          <w:b/>
          <w:bCs/>
          <w:color w:val="000000"/>
          <w:sz w:val="19"/>
          <w:szCs w:val="19"/>
          <w:lang w:val="en-GB"/>
        </w:rPr>
      </w:pPr>
      <w:bookmarkStart w:id="21" w:name="_Hlk133587149"/>
    </w:p>
    <w:p w:rsidR="00CB415D" w:rsidRPr="00CB415D" w:rsidRDefault="00CB415D" w:rsidP="005C0585">
      <w:pPr>
        <w:jc w:val="both"/>
        <w:rPr>
          <w:rFonts w:ascii="Arial" w:eastAsia="Garamond" w:hAnsi="Arial" w:cs="Arial"/>
          <w:b/>
          <w:color w:val="000000"/>
          <w:sz w:val="19"/>
          <w:szCs w:val="19"/>
        </w:rPr>
      </w:pPr>
      <w:r>
        <w:rPr>
          <w:rFonts w:ascii="Arial" w:eastAsia="Garamond" w:hAnsi="Arial" w:cs="Arial"/>
          <w:b/>
          <w:bCs/>
          <w:color w:val="000000"/>
          <w:sz w:val="19"/>
          <w:szCs w:val="19"/>
          <w:lang w:val="en-GB"/>
        </w:rPr>
        <w:t>NYCDDC,</w:t>
      </w:r>
      <w:r w:rsidRPr="00CB415D">
        <w:rPr>
          <w:rFonts w:ascii="Arial" w:eastAsia="Garamond" w:hAnsi="Arial" w:cs="Arial"/>
          <w:b/>
          <w:bCs/>
          <w:color w:val="000000"/>
          <w:sz w:val="19"/>
          <w:szCs w:val="19"/>
          <w:lang w:val="en-GB"/>
        </w:rPr>
        <w:t xml:space="preserve"> </w:t>
      </w:r>
      <w:bookmarkEnd w:id="21"/>
      <w:r w:rsidRPr="00CB415D">
        <w:rPr>
          <w:rFonts w:ascii="Arial" w:eastAsia="Garamond" w:hAnsi="Arial" w:cs="Arial"/>
          <w:b/>
          <w:bCs/>
          <w:color w:val="000000"/>
          <w:sz w:val="19"/>
          <w:szCs w:val="19"/>
          <w:lang w:val="en-GB"/>
        </w:rPr>
        <w:t>Reconstruction of Jamaica Greenway Connector</w:t>
      </w:r>
      <w:r>
        <w:rPr>
          <w:rFonts w:ascii="Arial" w:eastAsia="Garamond" w:hAnsi="Arial" w:cs="Arial"/>
          <w:b/>
          <w:bCs/>
          <w:color w:val="000000"/>
          <w:sz w:val="19"/>
          <w:szCs w:val="19"/>
          <w:lang w:val="en-GB"/>
        </w:rPr>
        <w:t xml:space="preserve"> </w:t>
      </w:r>
      <w:r w:rsidRPr="00CB415D">
        <w:rPr>
          <w:rFonts w:ascii="Arial" w:eastAsia="Garamond" w:hAnsi="Arial" w:cs="Arial"/>
          <w:b/>
          <w:bCs/>
          <w:color w:val="000000"/>
          <w:sz w:val="19"/>
          <w:szCs w:val="19"/>
          <w:lang w:val="en-GB"/>
        </w:rPr>
        <w:t>-</w:t>
      </w:r>
      <w:r>
        <w:rPr>
          <w:rFonts w:ascii="Arial" w:eastAsia="Garamond" w:hAnsi="Arial" w:cs="Arial"/>
          <w:b/>
          <w:bCs/>
          <w:color w:val="000000"/>
          <w:sz w:val="19"/>
          <w:szCs w:val="19"/>
          <w:lang w:val="en-GB"/>
        </w:rPr>
        <w:t xml:space="preserve"> </w:t>
      </w:r>
      <w:r w:rsidRPr="00CB415D">
        <w:rPr>
          <w:rFonts w:ascii="Arial" w:eastAsia="Garamond" w:hAnsi="Arial" w:cs="Arial"/>
          <w:b/>
          <w:bCs/>
          <w:color w:val="000000"/>
          <w:sz w:val="19"/>
          <w:szCs w:val="19"/>
          <w:lang w:val="en-GB"/>
        </w:rPr>
        <w:t>Canarsie Pier Bike Connector</w:t>
      </w:r>
      <w:r>
        <w:rPr>
          <w:rFonts w:ascii="Arial" w:eastAsia="Garamond" w:hAnsi="Arial" w:cs="Arial"/>
          <w:b/>
          <w:bCs/>
          <w:color w:val="000000"/>
          <w:sz w:val="19"/>
          <w:szCs w:val="19"/>
          <w:lang w:val="en-GB"/>
        </w:rPr>
        <w:t xml:space="preserve">, </w:t>
      </w:r>
      <w:r w:rsidRPr="00CB415D">
        <w:rPr>
          <w:rFonts w:ascii="Arial" w:eastAsia="Garamond" w:hAnsi="Arial" w:cs="Arial"/>
          <w:b/>
          <w:bCs/>
          <w:color w:val="000000"/>
          <w:sz w:val="19"/>
          <w:szCs w:val="19"/>
          <w:lang w:val="en-GB"/>
        </w:rPr>
        <w:t>Brooklyn, NY</w:t>
      </w:r>
      <w:r w:rsidRPr="00CB415D">
        <w:rPr>
          <w:rFonts w:ascii="Arial" w:eastAsia="Garamond" w:hAnsi="Arial" w:cs="Arial"/>
          <w:b/>
          <w:bCs/>
          <w:color w:val="000000"/>
          <w:sz w:val="19"/>
          <w:szCs w:val="19"/>
        </w:rPr>
        <w:t xml:space="preserve"> - </w:t>
      </w:r>
      <w:r w:rsidRPr="00CB415D">
        <w:rPr>
          <w:rFonts w:ascii="Arial" w:eastAsia="Garamond" w:hAnsi="Arial" w:cs="Arial"/>
          <w:bCs/>
          <w:color w:val="000000"/>
          <w:sz w:val="19"/>
          <w:szCs w:val="19"/>
        </w:rPr>
        <w:t xml:space="preserve">Project </w:t>
      </w:r>
      <w:r>
        <w:rPr>
          <w:rFonts w:ascii="Arial" w:eastAsia="Garamond" w:hAnsi="Arial" w:cs="Arial"/>
          <w:bCs/>
          <w:color w:val="000000"/>
          <w:sz w:val="19"/>
          <w:szCs w:val="19"/>
        </w:rPr>
        <w:t>Director</w:t>
      </w:r>
      <w:r w:rsidRPr="00CB415D">
        <w:rPr>
          <w:rFonts w:ascii="Arial" w:eastAsia="Garamond" w:hAnsi="Arial" w:cs="Arial"/>
          <w:bCs/>
          <w:color w:val="000000"/>
          <w:sz w:val="19"/>
          <w:szCs w:val="19"/>
        </w:rPr>
        <w:t xml:space="preserve"> for the </w:t>
      </w:r>
      <w:r>
        <w:rPr>
          <w:rFonts w:ascii="Arial" w:eastAsia="Garamond" w:hAnsi="Arial" w:cs="Arial"/>
          <w:bCs/>
          <w:color w:val="000000"/>
          <w:sz w:val="19"/>
          <w:szCs w:val="19"/>
        </w:rPr>
        <w:t>d</w:t>
      </w:r>
      <w:r w:rsidRPr="00CB415D">
        <w:rPr>
          <w:rFonts w:ascii="Arial" w:eastAsia="Garamond" w:hAnsi="Arial" w:cs="Arial"/>
          <w:bCs/>
          <w:color w:val="000000"/>
          <w:sz w:val="19"/>
          <w:szCs w:val="19"/>
        </w:rPr>
        <w:t xml:space="preserve">esign of the new </w:t>
      </w:r>
      <w:r>
        <w:rPr>
          <w:rFonts w:ascii="Arial" w:eastAsia="Garamond" w:hAnsi="Arial" w:cs="Arial"/>
          <w:bCs/>
          <w:color w:val="000000"/>
          <w:sz w:val="19"/>
          <w:szCs w:val="19"/>
        </w:rPr>
        <w:t>b</w:t>
      </w:r>
      <w:r w:rsidRPr="00CB415D">
        <w:rPr>
          <w:rFonts w:ascii="Arial" w:eastAsia="Garamond" w:hAnsi="Arial" w:cs="Arial"/>
          <w:bCs/>
          <w:color w:val="000000"/>
          <w:sz w:val="19"/>
          <w:szCs w:val="19"/>
        </w:rPr>
        <w:t>ikeway connector project.  Preliminary tasks includ</w:t>
      </w:r>
      <w:r>
        <w:rPr>
          <w:rFonts w:ascii="Arial" w:eastAsia="Garamond" w:hAnsi="Arial" w:cs="Arial"/>
          <w:bCs/>
          <w:color w:val="000000"/>
          <w:sz w:val="19"/>
          <w:szCs w:val="19"/>
        </w:rPr>
        <w:t>ed</w:t>
      </w:r>
      <w:r w:rsidRPr="00CB415D">
        <w:rPr>
          <w:rFonts w:ascii="Arial" w:eastAsia="Garamond" w:hAnsi="Arial" w:cs="Arial"/>
          <w:bCs/>
          <w:color w:val="000000"/>
          <w:sz w:val="19"/>
          <w:szCs w:val="19"/>
        </w:rPr>
        <w:t xml:space="preserve"> </w:t>
      </w:r>
      <w:r>
        <w:rPr>
          <w:rFonts w:ascii="Arial" w:eastAsia="Garamond" w:hAnsi="Arial" w:cs="Arial"/>
          <w:bCs/>
          <w:color w:val="000000"/>
          <w:sz w:val="19"/>
          <w:szCs w:val="19"/>
        </w:rPr>
        <w:t>h</w:t>
      </w:r>
      <w:r w:rsidRPr="00CB415D">
        <w:rPr>
          <w:rFonts w:ascii="Arial" w:eastAsia="Garamond" w:hAnsi="Arial" w:cs="Arial"/>
          <w:bCs/>
          <w:color w:val="000000"/>
          <w:sz w:val="19"/>
          <w:szCs w:val="19"/>
        </w:rPr>
        <w:t xml:space="preserve">ardware </w:t>
      </w:r>
      <w:r>
        <w:rPr>
          <w:rFonts w:ascii="Arial" w:eastAsia="Garamond" w:hAnsi="Arial" w:cs="Arial"/>
          <w:bCs/>
          <w:color w:val="000000"/>
          <w:sz w:val="19"/>
          <w:szCs w:val="19"/>
        </w:rPr>
        <w:t>b</w:t>
      </w:r>
      <w:r w:rsidRPr="00CB415D">
        <w:rPr>
          <w:rFonts w:ascii="Arial" w:eastAsia="Garamond" w:hAnsi="Arial" w:cs="Arial"/>
          <w:bCs/>
          <w:color w:val="000000"/>
          <w:sz w:val="19"/>
          <w:szCs w:val="19"/>
        </w:rPr>
        <w:t xml:space="preserve">asin and </w:t>
      </w:r>
      <w:r>
        <w:rPr>
          <w:rFonts w:ascii="Arial" w:eastAsia="Garamond" w:hAnsi="Arial" w:cs="Arial"/>
          <w:bCs/>
          <w:color w:val="000000"/>
          <w:sz w:val="19"/>
          <w:szCs w:val="19"/>
        </w:rPr>
        <w:t>t</w:t>
      </w:r>
      <w:r w:rsidRPr="00CB415D">
        <w:rPr>
          <w:rFonts w:ascii="Arial" w:eastAsia="Garamond" w:hAnsi="Arial" w:cs="Arial"/>
          <w:bCs/>
          <w:color w:val="000000"/>
          <w:sz w:val="19"/>
          <w:szCs w:val="19"/>
        </w:rPr>
        <w:t xml:space="preserve">ree </w:t>
      </w:r>
      <w:r>
        <w:rPr>
          <w:rFonts w:ascii="Arial" w:eastAsia="Garamond" w:hAnsi="Arial" w:cs="Arial"/>
          <w:bCs/>
          <w:color w:val="000000"/>
          <w:sz w:val="19"/>
          <w:szCs w:val="19"/>
        </w:rPr>
        <w:t>s</w:t>
      </w:r>
      <w:r w:rsidRPr="00CB415D">
        <w:rPr>
          <w:rFonts w:ascii="Arial" w:eastAsia="Garamond" w:hAnsi="Arial" w:cs="Arial"/>
          <w:bCs/>
          <w:color w:val="000000"/>
          <w:sz w:val="19"/>
          <w:szCs w:val="19"/>
        </w:rPr>
        <w:t xml:space="preserve">urvey </w:t>
      </w:r>
      <w:r>
        <w:rPr>
          <w:rFonts w:ascii="Arial" w:eastAsia="Garamond" w:hAnsi="Arial" w:cs="Arial"/>
          <w:bCs/>
          <w:color w:val="000000"/>
          <w:sz w:val="19"/>
          <w:szCs w:val="19"/>
        </w:rPr>
        <w:t>r</w:t>
      </w:r>
      <w:r w:rsidRPr="00CB415D">
        <w:rPr>
          <w:rFonts w:ascii="Arial" w:eastAsia="Garamond" w:hAnsi="Arial" w:cs="Arial"/>
          <w:bCs/>
          <w:color w:val="000000"/>
          <w:sz w:val="19"/>
          <w:szCs w:val="19"/>
        </w:rPr>
        <w:t xml:space="preserve">eports, </w:t>
      </w:r>
      <w:r>
        <w:rPr>
          <w:rFonts w:ascii="Arial" w:eastAsia="Garamond" w:hAnsi="Arial" w:cs="Arial"/>
          <w:bCs/>
          <w:color w:val="000000"/>
          <w:sz w:val="19"/>
          <w:szCs w:val="19"/>
        </w:rPr>
        <w:t>s</w:t>
      </w:r>
      <w:r w:rsidRPr="00CB415D">
        <w:rPr>
          <w:rFonts w:ascii="Arial" w:eastAsia="Garamond" w:hAnsi="Arial" w:cs="Arial"/>
          <w:bCs/>
          <w:color w:val="000000"/>
          <w:sz w:val="19"/>
          <w:szCs w:val="19"/>
        </w:rPr>
        <w:t xml:space="preserve">chematic </w:t>
      </w:r>
      <w:r>
        <w:rPr>
          <w:rFonts w:ascii="Arial" w:eastAsia="Garamond" w:hAnsi="Arial" w:cs="Arial"/>
          <w:bCs/>
          <w:color w:val="000000"/>
          <w:sz w:val="19"/>
          <w:szCs w:val="19"/>
        </w:rPr>
        <w:t>g</w:t>
      </w:r>
      <w:r w:rsidRPr="00CB415D">
        <w:rPr>
          <w:rFonts w:ascii="Arial" w:eastAsia="Garamond" w:hAnsi="Arial" w:cs="Arial"/>
          <w:bCs/>
          <w:color w:val="000000"/>
          <w:sz w:val="19"/>
          <w:szCs w:val="19"/>
        </w:rPr>
        <w:t xml:space="preserve">eometric </w:t>
      </w:r>
      <w:r>
        <w:rPr>
          <w:rFonts w:ascii="Arial" w:eastAsia="Garamond" w:hAnsi="Arial" w:cs="Arial"/>
          <w:bCs/>
          <w:color w:val="000000"/>
          <w:sz w:val="19"/>
          <w:szCs w:val="19"/>
        </w:rPr>
        <w:t>d</w:t>
      </w:r>
      <w:r w:rsidRPr="00CB415D">
        <w:rPr>
          <w:rFonts w:ascii="Arial" w:eastAsia="Garamond" w:hAnsi="Arial" w:cs="Arial"/>
          <w:bCs/>
          <w:color w:val="000000"/>
          <w:sz w:val="19"/>
          <w:szCs w:val="19"/>
        </w:rPr>
        <w:t xml:space="preserve">esign with several </w:t>
      </w:r>
      <w:r>
        <w:rPr>
          <w:rFonts w:ascii="Arial" w:eastAsia="Garamond" w:hAnsi="Arial" w:cs="Arial"/>
          <w:bCs/>
          <w:color w:val="000000"/>
          <w:sz w:val="19"/>
          <w:szCs w:val="19"/>
        </w:rPr>
        <w:t>a</w:t>
      </w:r>
      <w:r w:rsidRPr="00CB415D">
        <w:rPr>
          <w:rFonts w:ascii="Arial" w:eastAsia="Garamond" w:hAnsi="Arial" w:cs="Arial"/>
          <w:bCs/>
          <w:color w:val="000000"/>
          <w:sz w:val="19"/>
          <w:szCs w:val="19"/>
        </w:rPr>
        <w:t xml:space="preserve">lternatives, </w:t>
      </w:r>
      <w:r>
        <w:rPr>
          <w:rFonts w:ascii="Arial" w:eastAsia="Garamond" w:hAnsi="Arial" w:cs="Arial"/>
          <w:bCs/>
          <w:color w:val="000000"/>
          <w:sz w:val="19"/>
          <w:szCs w:val="19"/>
        </w:rPr>
        <w:t>p</w:t>
      </w:r>
      <w:r w:rsidRPr="00CB415D">
        <w:rPr>
          <w:rFonts w:ascii="Arial" w:eastAsia="Garamond" w:hAnsi="Arial" w:cs="Arial"/>
          <w:bCs/>
          <w:color w:val="000000"/>
          <w:sz w:val="19"/>
          <w:szCs w:val="19"/>
        </w:rPr>
        <w:t xml:space="preserve">reliminary </w:t>
      </w:r>
      <w:r>
        <w:rPr>
          <w:rFonts w:ascii="Arial" w:eastAsia="Garamond" w:hAnsi="Arial" w:cs="Arial"/>
          <w:bCs/>
          <w:color w:val="000000"/>
          <w:sz w:val="19"/>
          <w:szCs w:val="19"/>
        </w:rPr>
        <w:t>d</w:t>
      </w:r>
      <w:r w:rsidRPr="00CB415D">
        <w:rPr>
          <w:rFonts w:ascii="Arial" w:eastAsia="Garamond" w:hAnsi="Arial" w:cs="Arial"/>
          <w:bCs/>
          <w:color w:val="000000"/>
          <w:sz w:val="19"/>
          <w:szCs w:val="19"/>
        </w:rPr>
        <w:t xml:space="preserve">esign </w:t>
      </w:r>
      <w:r>
        <w:rPr>
          <w:rFonts w:ascii="Arial" w:eastAsia="Garamond" w:hAnsi="Arial" w:cs="Arial"/>
          <w:bCs/>
          <w:color w:val="000000"/>
          <w:sz w:val="19"/>
          <w:szCs w:val="19"/>
        </w:rPr>
        <w:t>i</w:t>
      </w:r>
      <w:r w:rsidRPr="00CB415D">
        <w:rPr>
          <w:rFonts w:ascii="Arial" w:eastAsia="Garamond" w:hAnsi="Arial" w:cs="Arial"/>
          <w:bCs/>
          <w:color w:val="000000"/>
          <w:sz w:val="19"/>
          <w:szCs w:val="19"/>
        </w:rPr>
        <w:t xml:space="preserve">nvestigation and preliminary cost estimating.   </w:t>
      </w:r>
      <w:r>
        <w:rPr>
          <w:rFonts w:ascii="Arial" w:eastAsia="Garamond" w:hAnsi="Arial" w:cs="Arial"/>
          <w:bCs/>
          <w:color w:val="000000"/>
          <w:sz w:val="19"/>
          <w:szCs w:val="19"/>
        </w:rPr>
        <w:t>F</w:t>
      </w:r>
      <w:r w:rsidRPr="00CB415D">
        <w:rPr>
          <w:rFonts w:ascii="Arial" w:eastAsia="Garamond" w:hAnsi="Arial" w:cs="Arial"/>
          <w:bCs/>
          <w:color w:val="000000"/>
          <w:sz w:val="19"/>
          <w:szCs w:val="19"/>
        </w:rPr>
        <w:t>inal design includ</w:t>
      </w:r>
      <w:r>
        <w:rPr>
          <w:rFonts w:ascii="Arial" w:eastAsia="Garamond" w:hAnsi="Arial" w:cs="Arial"/>
          <w:bCs/>
          <w:color w:val="000000"/>
          <w:sz w:val="19"/>
          <w:szCs w:val="19"/>
        </w:rPr>
        <w:t>ed</w:t>
      </w:r>
      <w:r w:rsidRPr="00CB415D">
        <w:rPr>
          <w:rFonts w:ascii="Arial" w:eastAsia="Garamond" w:hAnsi="Arial" w:cs="Arial"/>
          <w:bCs/>
          <w:color w:val="000000"/>
          <w:sz w:val="19"/>
          <w:szCs w:val="19"/>
        </w:rPr>
        <w:t xml:space="preserve"> grading, highway geometry, profiles, drainage, street lighting and traffic signal design and MPT.  </w:t>
      </w:r>
      <w:r>
        <w:rPr>
          <w:rFonts w:ascii="Arial" w:eastAsia="Garamond" w:hAnsi="Arial" w:cs="Arial"/>
          <w:bCs/>
          <w:color w:val="000000"/>
          <w:sz w:val="19"/>
          <w:szCs w:val="19"/>
        </w:rPr>
        <w:t>The project required c</w:t>
      </w:r>
      <w:r w:rsidRPr="00CB415D">
        <w:rPr>
          <w:rFonts w:ascii="Arial" w:eastAsia="Garamond" w:hAnsi="Arial" w:cs="Arial"/>
          <w:bCs/>
          <w:color w:val="000000"/>
          <w:sz w:val="19"/>
          <w:szCs w:val="19"/>
        </w:rPr>
        <w:t>oordination with various City agencies, subconsultants and private utility companies</w:t>
      </w:r>
      <w:r>
        <w:rPr>
          <w:rFonts w:ascii="Arial" w:eastAsia="Garamond" w:hAnsi="Arial" w:cs="Arial"/>
          <w:bCs/>
          <w:color w:val="000000"/>
          <w:sz w:val="19"/>
          <w:szCs w:val="19"/>
        </w:rPr>
        <w:t xml:space="preserve">, and </w:t>
      </w:r>
      <w:r w:rsidRPr="00CB415D">
        <w:rPr>
          <w:rFonts w:ascii="Arial" w:eastAsia="Garamond" w:hAnsi="Arial" w:cs="Arial"/>
          <w:bCs/>
          <w:color w:val="000000"/>
          <w:sz w:val="19"/>
          <w:szCs w:val="19"/>
        </w:rPr>
        <w:t xml:space="preserve">obtaining permits </w:t>
      </w:r>
      <w:r>
        <w:rPr>
          <w:rFonts w:ascii="Arial" w:eastAsia="Garamond" w:hAnsi="Arial" w:cs="Arial"/>
          <w:bCs/>
          <w:color w:val="000000"/>
          <w:sz w:val="19"/>
          <w:szCs w:val="19"/>
        </w:rPr>
        <w:t>for</w:t>
      </w:r>
      <w:r w:rsidRPr="00CB415D">
        <w:rPr>
          <w:rFonts w:ascii="Arial" w:eastAsia="Garamond" w:hAnsi="Arial" w:cs="Arial"/>
          <w:bCs/>
          <w:color w:val="000000"/>
          <w:sz w:val="19"/>
          <w:szCs w:val="19"/>
        </w:rPr>
        <w:t xml:space="preserve"> the project.</w:t>
      </w:r>
      <w:r w:rsidRPr="00CB415D">
        <w:rPr>
          <w:rFonts w:ascii="Arial" w:eastAsia="Garamond" w:hAnsi="Arial" w:cs="Arial"/>
          <w:b/>
          <w:bCs/>
          <w:color w:val="000000"/>
          <w:sz w:val="19"/>
          <w:szCs w:val="19"/>
        </w:rPr>
        <w:t xml:space="preserve"> </w:t>
      </w:r>
      <w:r>
        <w:rPr>
          <w:rFonts w:ascii="Arial" w:eastAsia="Garamond" w:hAnsi="Arial" w:cs="Arial"/>
          <w:b/>
          <w:bCs/>
          <w:color w:val="000000"/>
          <w:sz w:val="19"/>
          <w:szCs w:val="19"/>
        </w:rPr>
        <w:t xml:space="preserve"> </w:t>
      </w:r>
      <w:r w:rsidRPr="009E3135">
        <w:rPr>
          <w:rFonts w:ascii="Arial" w:eastAsia="Garamond" w:hAnsi="Arial" w:cs="Arial"/>
          <w:color w:val="000000"/>
          <w:sz w:val="19"/>
          <w:szCs w:val="19"/>
        </w:rPr>
        <w:t>(</w:t>
      </w:r>
      <w:r w:rsidRPr="00CB415D">
        <w:rPr>
          <w:rFonts w:ascii="Arial" w:eastAsia="Garamond" w:hAnsi="Arial" w:cs="Arial"/>
          <w:color w:val="000000"/>
          <w:sz w:val="19"/>
          <w:szCs w:val="19"/>
        </w:rPr>
        <w:t>7/</w:t>
      </w:r>
      <w:r w:rsidRPr="007213A9">
        <w:rPr>
          <w:rFonts w:ascii="Arial" w:eastAsia="Garamond" w:hAnsi="Arial" w:cs="Arial"/>
          <w:color w:val="000000"/>
          <w:sz w:val="19"/>
          <w:szCs w:val="19"/>
        </w:rPr>
        <w:t xml:space="preserve">2018 – </w:t>
      </w:r>
      <w:r w:rsidR="007213A9">
        <w:rPr>
          <w:rFonts w:ascii="Arial" w:eastAsia="Garamond" w:hAnsi="Arial" w:cs="Arial"/>
          <w:color w:val="000000"/>
          <w:sz w:val="19"/>
          <w:szCs w:val="19"/>
        </w:rPr>
        <w:t>2/</w:t>
      </w:r>
      <w:r w:rsidR="007213A9" w:rsidRPr="007213A9">
        <w:rPr>
          <w:rFonts w:ascii="Arial" w:eastAsia="Garamond" w:hAnsi="Arial" w:cs="Arial"/>
          <w:color w:val="000000"/>
          <w:sz w:val="19"/>
          <w:szCs w:val="19"/>
        </w:rPr>
        <w:t>2023</w:t>
      </w:r>
      <w:r w:rsidRPr="007213A9">
        <w:rPr>
          <w:rFonts w:ascii="Arial" w:eastAsia="Garamond" w:hAnsi="Arial" w:cs="Arial"/>
          <w:color w:val="000000"/>
          <w:sz w:val="19"/>
          <w:szCs w:val="19"/>
        </w:rPr>
        <w:t>)</w:t>
      </w:r>
    </w:p>
    <w:p w:rsidR="008D2BDB" w:rsidRDefault="008D2BDB" w:rsidP="00540C75">
      <w:pPr>
        <w:rPr>
          <w:rFonts w:ascii="Arial" w:eastAsia="Garamond" w:hAnsi="Arial" w:cs="Arial"/>
          <w:b/>
          <w:bCs/>
          <w:color w:val="000000"/>
          <w:sz w:val="19"/>
          <w:szCs w:val="19"/>
        </w:rPr>
      </w:pPr>
    </w:p>
    <w:p w:rsidR="00274190" w:rsidRDefault="00274190" w:rsidP="00AE5A48">
      <w:pPr>
        <w:jc w:val="both"/>
        <w:rPr>
          <w:rFonts w:ascii="Arial" w:eastAsia="Garamond" w:hAnsi="Arial" w:cs="Arial"/>
          <w:bCs/>
          <w:color w:val="000000"/>
          <w:sz w:val="19"/>
          <w:szCs w:val="19"/>
        </w:rPr>
      </w:pPr>
      <w:r w:rsidRPr="00540C75">
        <w:rPr>
          <w:rFonts w:ascii="Arial" w:eastAsia="Garamond" w:hAnsi="Arial" w:cs="Arial"/>
          <w:b/>
          <w:bCs/>
          <w:color w:val="000000"/>
          <w:sz w:val="19"/>
          <w:szCs w:val="19"/>
        </w:rPr>
        <w:t xml:space="preserve">NYCDDC, </w:t>
      </w:r>
      <w:r w:rsidRPr="00540C75">
        <w:rPr>
          <w:rFonts w:ascii="Arial" w:eastAsia="Garamond" w:hAnsi="Arial" w:cs="Arial"/>
          <w:b/>
          <w:color w:val="000000"/>
          <w:sz w:val="19"/>
          <w:szCs w:val="19"/>
        </w:rPr>
        <w:t>Preliminary and Final Design Services of the Reconstruction of Queen</w:t>
      </w:r>
      <w:r w:rsidR="008D2BDB">
        <w:rPr>
          <w:rFonts w:ascii="Arial" w:eastAsia="Garamond" w:hAnsi="Arial" w:cs="Arial"/>
          <w:b/>
          <w:color w:val="000000"/>
          <w:sz w:val="19"/>
          <w:szCs w:val="19"/>
        </w:rPr>
        <w:t>s</w:t>
      </w:r>
      <w:r w:rsidRPr="00540C75">
        <w:rPr>
          <w:rFonts w:ascii="Arial" w:eastAsia="Garamond" w:hAnsi="Arial" w:cs="Arial"/>
          <w:b/>
          <w:color w:val="000000"/>
          <w:sz w:val="19"/>
          <w:szCs w:val="19"/>
        </w:rPr>
        <w:t xml:space="preserve"> Boulevard, Queens, NY - </w:t>
      </w:r>
      <w:r w:rsidRPr="00540C75">
        <w:rPr>
          <w:rFonts w:ascii="Arial" w:eastAsia="Garamond" w:hAnsi="Arial" w:cs="Arial"/>
          <w:color w:val="000000"/>
          <w:sz w:val="19"/>
          <w:szCs w:val="19"/>
        </w:rPr>
        <w:t>Program Director responsible for overseeing this $40</w:t>
      </w:r>
      <w:r w:rsidR="00124281">
        <w:rPr>
          <w:rFonts w:ascii="Arial" w:eastAsia="Garamond" w:hAnsi="Arial" w:cs="Arial"/>
          <w:color w:val="000000"/>
          <w:sz w:val="19"/>
          <w:szCs w:val="19"/>
        </w:rPr>
        <w:t xml:space="preserve"> million</w:t>
      </w:r>
      <w:r w:rsidRPr="00540C75">
        <w:rPr>
          <w:rFonts w:ascii="Arial" w:eastAsia="Garamond" w:hAnsi="Arial" w:cs="Arial"/>
          <w:color w:val="000000"/>
          <w:sz w:val="19"/>
          <w:szCs w:val="19"/>
        </w:rPr>
        <w:t xml:space="preserve"> program for the preliminary and final design of the 6.2-mile reconstruction project along Queens Boulevard. The Design Team was comprised of seven subconsultants to efficiently complete this high-profile project. The project made permanent the interim geometric modifications that were developed for the operational design of Queens Boulevard, between Roosevelt Avenue and Jamaica Avenue. It widened the existing service malls to calm traffic and provided a raised bike path, pedestrian walkway, new trees, benches, green infrastructure, and urban art. Bus stops were considered for relocation to the </w:t>
      </w:r>
      <w:r w:rsidR="00124281" w:rsidRPr="00540C75">
        <w:rPr>
          <w:rFonts w:ascii="Arial" w:eastAsia="Garamond" w:hAnsi="Arial" w:cs="Arial"/>
          <w:color w:val="000000"/>
          <w:sz w:val="19"/>
          <w:szCs w:val="19"/>
        </w:rPr>
        <w:t>main line</w:t>
      </w:r>
      <w:r w:rsidRPr="00540C75">
        <w:rPr>
          <w:rFonts w:ascii="Arial" w:eastAsia="Garamond" w:hAnsi="Arial" w:cs="Arial"/>
          <w:color w:val="000000"/>
          <w:sz w:val="19"/>
          <w:szCs w:val="19"/>
        </w:rPr>
        <w:t xml:space="preserve">, if possible. In addition, street reconstruction and geometric changes were proposed at nine priority intersections and complex locations. </w:t>
      </w:r>
      <w:bookmarkStart w:id="22" w:name="_Hlk132634817"/>
      <w:r w:rsidRPr="00540C75">
        <w:rPr>
          <w:rFonts w:ascii="Arial" w:eastAsia="Garamond" w:hAnsi="Arial" w:cs="Arial"/>
          <w:bCs/>
          <w:color w:val="000000"/>
          <w:sz w:val="19"/>
          <w:szCs w:val="19"/>
        </w:rPr>
        <w:t xml:space="preserve">(8/2016 – </w:t>
      </w:r>
      <w:r w:rsidR="007213A9">
        <w:rPr>
          <w:rFonts w:ascii="Arial" w:eastAsia="Garamond" w:hAnsi="Arial" w:cs="Arial"/>
          <w:bCs/>
          <w:color w:val="000000"/>
          <w:sz w:val="19"/>
          <w:szCs w:val="19"/>
        </w:rPr>
        <w:t>2/2023</w:t>
      </w:r>
      <w:r w:rsidRPr="00540C75">
        <w:rPr>
          <w:rFonts w:ascii="Arial" w:eastAsia="Garamond" w:hAnsi="Arial" w:cs="Arial"/>
          <w:bCs/>
          <w:color w:val="000000"/>
          <w:sz w:val="19"/>
          <w:szCs w:val="19"/>
        </w:rPr>
        <w:t>)</w:t>
      </w:r>
      <w:bookmarkEnd w:id="22"/>
    </w:p>
    <w:p w:rsidR="006624C9" w:rsidRDefault="006624C9" w:rsidP="00540C75">
      <w:pPr>
        <w:rPr>
          <w:rFonts w:ascii="Arial" w:eastAsia="Garamond" w:hAnsi="Arial" w:cs="Arial"/>
          <w:bCs/>
          <w:color w:val="000000"/>
          <w:sz w:val="19"/>
          <w:szCs w:val="19"/>
        </w:rPr>
      </w:pPr>
    </w:p>
    <w:p w:rsidR="006624C9" w:rsidRPr="006624C9" w:rsidRDefault="006624C9" w:rsidP="00F86BB6">
      <w:pPr>
        <w:jc w:val="both"/>
        <w:rPr>
          <w:rFonts w:ascii="Arial" w:hAnsi="Arial" w:cs="Arial"/>
          <w:sz w:val="19"/>
          <w:szCs w:val="19"/>
        </w:rPr>
      </w:pPr>
      <w:r w:rsidRPr="00A9418A">
        <w:rPr>
          <w:rFonts w:ascii="Arial" w:hAnsi="Arial" w:cs="Arial"/>
          <w:b/>
          <w:bCs/>
          <w:sz w:val="19"/>
          <w:szCs w:val="19"/>
        </w:rPr>
        <w:t>NYCDDC, East 92</w:t>
      </w:r>
      <w:r w:rsidR="00124281" w:rsidRPr="00124281">
        <w:rPr>
          <w:rFonts w:ascii="Arial" w:hAnsi="Arial" w:cs="Arial"/>
          <w:b/>
          <w:bCs/>
          <w:sz w:val="19"/>
          <w:szCs w:val="19"/>
          <w:vertAlign w:val="superscript"/>
        </w:rPr>
        <w:t>nd</w:t>
      </w:r>
      <w:r w:rsidR="00124281">
        <w:rPr>
          <w:rFonts w:ascii="Arial" w:hAnsi="Arial" w:cs="Arial"/>
          <w:b/>
          <w:bCs/>
          <w:sz w:val="19"/>
          <w:szCs w:val="19"/>
        </w:rPr>
        <w:t xml:space="preserve"> </w:t>
      </w:r>
      <w:r w:rsidRPr="00A9418A">
        <w:rPr>
          <w:rFonts w:ascii="Arial" w:hAnsi="Arial" w:cs="Arial"/>
          <w:b/>
          <w:bCs/>
          <w:sz w:val="19"/>
          <w:szCs w:val="19"/>
        </w:rPr>
        <w:t>Street MTS Ramp over FDR Drive / Relocation of the East 92</w:t>
      </w:r>
      <w:r w:rsidR="00124281" w:rsidRPr="00124281">
        <w:rPr>
          <w:rFonts w:ascii="Arial" w:hAnsi="Arial" w:cs="Arial"/>
          <w:b/>
          <w:bCs/>
          <w:sz w:val="19"/>
          <w:szCs w:val="19"/>
          <w:vertAlign w:val="superscript"/>
        </w:rPr>
        <w:t>nd</w:t>
      </w:r>
      <w:r w:rsidR="00124281">
        <w:rPr>
          <w:rFonts w:ascii="Arial" w:hAnsi="Arial" w:cs="Arial"/>
          <w:b/>
          <w:bCs/>
          <w:sz w:val="19"/>
          <w:szCs w:val="19"/>
        </w:rPr>
        <w:t xml:space="preserve"> </w:t>
      </w:r>
      <w:r w:rsidRPr="00A9418A">
        <w:rPr>
          <w:rFonts w:ascii="Arial" w:hAnsi="Arial" w:cs="Arial"/>
          <w:b/>
          <w:bCs/>
          <w:sz w:val="19"/>
          <w:szCs w:val="19"/>
        </w:rPr>
        <w:t xml:space="preserve">Street Entrance Ramp to South Bound FDR Drive, Borough of Manhattan, NY - </w:t>
      </w:r>
      <w:r w:rsidRPr="00A9418A">
        <w:rPr>
          <w:rFonts w:ascii="Arial" w:hAnsi="Arial" w:cs="Arial"/>
          <w:sz w:val="19"/>
          <w:szCs w:val="19"/>
        </w:rPr>
        <w:t xml:space="preserve">Project Director responsible for design, final contract documents preparation and construction support services for the </w:t>
      </w:r>
      <w:r w:rsidR="00A9418A" w:rsidRPr="00A9418A">
        <w:rPr>
          <w:rFonts w:ascii="Arial" w:hAnsi="Arial" w:cs="Arial"/>
          <w:sz w:val="19"/>
          <w:szCs w:val="19"/>
        </w:rPr>
        <w:t xml:space="preserve">$50 million </w:t>
      </w:r>
      <w:r w:rsidRPr="00A9418A">
        <w:rPr>
          <w:rFonts w:ascii="Arial" w:hAnsi="Arial" w:cs="Arial"/>
          <w:bCs/>
          <w:sz w:val="19"/>
          <w:szCs w:val="19"/>
        </w:rPr>
        <w:t>E</w:t>
      </w:r>
      <w:r w:rsidR="00A9418A" w:rsidRPr="00A9418A">
        <w:rPr>
          <w:rFonts w:ascii="Arial" w:hAnsi="Arial" w:cs="Arial"/>
          <w:bCs/>
          <w:sz w:val="19"/>
          <w:szCs w:val="19"/>
        </w:rPr>
        <w:t xml:space="preserve">ast </w:t>
      </w:r>
      <w:r w:rsidRPr="00A9418A">
        <w:rPr>
          <w:rFonts w:ascii="Arial" w:hAnsi="Arial" w:cs="Arial"/>
          <w:bCs/>
          <w:sz w:val="19"/>
          <w:szCs w:val="19"/>
        </w:rPr>
        <w:t>92</w:t>
      </w:r>
      <w:r w:rsidR="00124281" w:rsidRPr="00124281">
        <w:rPr>
          <w:rFonts w:ascii="Arial" w:hAnsi="Arial" w:cs="Arial"/>
          <w:bCs/>
          <w:sz w:val="19"/>
          <w:szCs w:val="19"/>
          <w:vertAlign w:val="superscript"/>
        </w:rPr>
        <w:t>nd</w:t>
      </w:r>
      <w:r w:rsidR="00124281">
        <w:rPr>
          <w:rFonts w:ascii="Arial" w:hAnsi="Arial" w:cs="Arial"/>
          <w:bCs/>
          <w:sz w:val="19"/>
          <w:szCs w:val="19"/>
        </w:rPr>
        <w:t xml:space="preserve"> </w:t>
      </w:r>
      <w:r w:rsidRPr="00A9418A">
        <w:rPr>
          <w:rFonts w:ascii="Arial" w:hAnsi="Arial" w:cs="Arial"/>
          <w:bCs/>
          <w:sz w:val="19"/>
          <w:szCs w:val="19"/>
        </w:rPr>
        <w:t>Street MTS Ramp Over FDR Drive</w:t>
      </w:r>
      <w:r w:rsidR="00A9418A" w:rsidRPr="00A9418A">
        <w:rPr>
          <w:rFonts w:ascii="Arial" w:hAnsi="Arial" w:cs="Arial"/>
          <w:bCs/>
          <w:sz w:val="19"/>
          <w:szCs w:val="19"/>
        </w:rPr>
        <w:t xml:space="preserve"> project</w:t>
      </w:r>
      <w:r w:rsidRPr="00A9418A">
        <w:rPr>
          <w:rFonts w:ascii="Arial" w:hAnsi="Arial" w:cs="Arial"/>
          <w:sz w:val="19"/>
          <w:szCs w:val="19"/>
        </w:rPr>
        <w:t>. The steel multi</w:t>
      </w:r>
      <w:r w:rsidR="00A9418A" w:rsidRPr="00A9418A">
        <w:rPr>
          <w:rFonts w:ascii="Arial" w:hAnsi="Arial" w:cs="Arial"/>
          <w:sz w:val="19"/>
          <w:szCs w:val="19"/>
        </w:rPr>
        <w:t>-</w:t>
      </w:r>
      <w:r w:rsidRPr="00A9418A">
        <w:rPr>
          <w:rFonts w:ascii="Arial" w:hAnsi="Arial" w:cs="Arial"/>
          <w:sz w:val="19"/>
          <w:szCs w:val="19"/>
        </w:rPr>
        <w:t xml:space="preserve">span bridge of complex geometry founded on the </w:t>
      </w:r>
      <w:proofErr w:type="spellStart"/>
      <w:r w:rsidRPr="00A9418A">
        <w:rPr>
          <w:rFonts w:ascii="Arial" w:hAnsi="Arial" w:cs="Arial"/>
          <w:sz w:val="19"/>
          <w:szCs w:val="19"/>
        </w:rPr>
        <w:t>micropile</w:t>
      </w:r>
      <w:proofErr w:type="spellEnd"/>
      <w:r w:rsidRPr="00A9418A">
        <w:rPr>
          <w:rFonts w:ascii="Arial" w:hAnsi="Arial" w:cs="Arial"/>
          <w:sz w:val="19"/>
          <w:szCs w:val="19"/>
        </w:rPr>
        <w:t xml:space="preserve"> foundation that serve</w:t>
      </w:r>
      <w:r w:rsidR="00A9418A" w:rsidRPr="00A9418A">
        <w:rPr>
          <w:rFonts w:ascii="Arial" w:hAnsi="Arial" w:cs="Arial"/>
          <w:sz w:val="19"/>
          <w:szCs w:val="19"/>
        </w:rPr>
        <w:t>d</w:t>
      </w:r>
      <w:r w:rsidRPr="00A9418A">
        <w:rPr>
          <w:rFonts w:ascii="Arial" w:hAnsi="Arial" w:cs="Arial"/>
          <w:sz w:val="19"/>
          <w:szCs w:val="19"/>
        </w:rPr>
        <w:t xml:space="preserve"> for the sanitation tracks access to </w:t>
      </w:r>
      <w:r w:rsidR="00A9418A" w:rsidRPr="00A9418A">
        <w:rPr>
          <w:rFonts w:ascii="Arial" w:hAnsi="Arial" w:cs="Arial"/>
          <w:sz w:val="19"/>
          <w:szCs w:val="19"/>
        </w:rPr>
        <w:t xml:space="preserve">the </w:t>
      </w:r>
      <w:r w:rsidRPr="00A9418A">
        <w:rPr>
          <w:rFonts w:ascii="Arial" w:hAnsi="Arial" w:cs="Arial"/>
          <w:sz w:val="19"/>
          <w:szCs w:val="19"/>
        </w:rPr>
        <w:t>MTS facility is connected to the existing E.91</w:t>
      </w:r>
      <w:r w:rsidRPr="00A9418A">
        <w:rPr>
          <w:rFonts w:ascii="Arial" w:hAnsi="Arial" w:cs="Arial"/>
          <w:sz w:val="19"/>
          <w:szCs w:val="19"/>
          <w:vertAlign w:val="superscript"/>
        </w:rPr>
        <w:t>st</w:t>
      </w:r>
      <w:r w:rsidRPr="00A9418A">
        <w:rPr>
          <w:rFonts w:ascii="Arial" w:hAnsi="Arial" w:cs="Arial"/>
          <w:sz w:val="19"/>
          <w:szCs w:val="19"/>
        </w:rPr>
        <w:t xml:space="preserve"> street ramp over FDR Drive.</w:t>
      </w:r>
      <w:r w:rsidRPr="006624C9">
        <w:rPr>
          <w:rFonts w:ascii="Arial" w:hAnsi="Arial" w:cs="Arial"/>
          <w:sz w:val="19"/>
          <w:szCs w:val="19"/>
        </w:rPr>
        <w:t xml:space="preserve"> </w:t>
      </w:r>
      <w:r w:rsidRPr="00540C75">
        <w:rPr>
          <w:rFonts w:ascii="Arial" w:eastAsia="Garamond" w:hAnsi="Arial" w:cs="Arial"/>
          <w:bCs/>
          <w:color w:val="000000"/>
          <w:sz w:val="19"/>
          <w:szCs w:val="19"/>
        </w:rPr>
        <w:t>(</w:t>
      </w:r>
      <w:r>
        <w:rPr>
          <w:rFonts w:ascii="Arial" w:eastAsia="Garamond" w:hAnsi="Arial" w:cs="Arial"/>
          <w:bCs/>
          <w:color w:val="000000"/>
          <w:sz w:val="19"/>
          <w:szCs w:val="19"/>
        </w:rPr>
        <w:t>5</w:t>
      </w:r>
      <w:r w:rsidRPr="00540C75">
        <w:rPr>
          <w:rFonts w:ascii="Arial" w:eastAsia="Garamond" w:hAnsi="Arial" w:cs="Arial"/>
          <w:bCs/>
          <w:color w:val="000000"/>
          <w:sz w:val="19"/>
          <w:szCs w:val="19"/>
        </w:rPr>
        <w:t xml:space="preserve">/2016 – </w:t>
      </w:r>
      <w:r w:rsidR="007213A9">
        <w:rPr>
          <w:rFonts w:ascii="Arial" w:eastAsia="Garamond" w:hAnsi="Arial" w:cs="Arial"/>
          <w:bCs/>
          <w:color w:val="000000"/>
          <w:sz w:val="19"/>
          <w:szCs w:val="19"/>
        </w:rPr>
        <w:t>2/2023</w:t>
      </w:r>
      <w:r w:rsidRPr="00540C75">
        <w:rPr>
          <w:rFonts w:ascii="Arial" w:eastAsia="Garamond" w:hAnsi="Arial" w:cs="Arial"/>
          <w:bCs/>
          <w:color w:val="000000"/>
          <w:sz w:val="19"/>
          <w:szCs w:val="19"/>
        </w:rPr>
        <w:t>)</w:t>
      </w:r>
    </w:p>
    <w:p w:rsidR="00274190" w:rsidRPr="00540C75" w:rsidRDefault="00274190" w:rsidP="00540C75">
      <w:pPr>
        <w:rPr>
          <w:rFonts w:ascii="Arial" w:hAnsi="Arial" w:cs="Arial"/>
          <w:b/>
          <w:kern w:val="20"/>
          <w:sz w:val="19"/>
          <w:szCs w:val="19"/>
        </w:rPr>
      </w:pPr>
    </w:p>
    <w:p w:rsidR="00797667" w:rsidRDefault="00540C75" w:rsidP="00F86BB6">
      <w:pPr>
        <w:pStyle w:val="ProjectDescriptionWordCVandProjectSheet"/>
        <w:spacing w:after="0" w:line="240" w:lineRule="auto"/>
        <w:jc w:val="both"/>
        <w:rPr>
          <w:rFonts w:ascii="Arial" w:eastAsia="Garamond" w:hAnsi="Arial" w:cs="Garamond"/>
          <w:bCs/>
          <w:sz w:val="19"/>
          <w:szCs w:val="19"/>
        </w:rPr>
      </w:pPr>
      <w:r w:rsidRPr="00540C75">
        <w:rPr>
          <w:rFonts w:ascii="Arial" w:eastAsia="Garamond" w:hAnsi="Arial" w:cs="Garamond"/>
          <w:b/>
          <w:sz w:val="19"/>
          <w:szCs w:val="19"/>
        </w:rPr>
        <w:t xml:space="preserve">NYCDDC, Preliminary Design Sunset Park North Section of the Brooklyn Waterfront Greenway, Brooklyn, NY - </w:t>
      </w:r>
      <w:r w:rsidRPr="00540C75">
        <w:rPr>
          <w:rFonts w:ascii="Arial" w:eastAsia="Garamond" w:hAnsi="Arial" w:cs="Garamond"/>
          <w:bCs/>
          <w:sz w:val="19"/>
          <w:szCs w:val="19"/>
        </w:rPr>
        <w:t>Project Director responsible for the development of a pre-scoping document for implantation of the Sunset Park North segment of the Brooklyn Waterfront Greenway Project along 29</w:t>
      </w:r>
      <w:r w:rsidR="00124281" w:rsidRPr="00124281">
        <w:rPr>
          <w:rFonts w:ascii="Arial" w:eastAsia="Garamond" w:hAnsi="Arial" w:cs="Garamond"/>
          <w:bCs/>
          <w:sz w:val="19"/>
          <w:szCs w:val="19"/>
          <w:vertAlign w:val="superscript"/>
        </w:rPr>
        <w:t>th</w:t>
      </w:r>
      <w:r w:rsidR="00124281">
        <w:rPr>
          <w:rFonts w:ascii="Arial" w:eastAsia="Garamond" w:hAnsi="Arial" w:cs="Garamond"/>
          <w:bCs/>
          <w:sz w:val="19"/>
          <w:szCs w:val="19"/>
        </w:rPr>
        <w:t xml:space="preserve"> </w:t>
      </w:r>
      <w:r w:rsidRPr="00540C75">
        <w:rPr>
          <w:rFonts w:ascii="Arial" w:eastAsia="Garamond" w:hAnsi="Arial" w:cs="Garamond"/>
          <w:bCs/>
          <w:sz w:val="19"/>
          <w:szCs w:val="19"/>
        </w:rPr>
        <w:t>Street from 3</w:t>
      </w:r>
      <w:r w:rsidR="00124281" w:rsidRPr="00124281">
        <w:rPr>
          <w:rFonts w:ascii="Arial" w:eastAsia="Garamond" w:hAnsi="Arial" w:cs="Garamond"/>
          <w:bCs/>
          <w:sz w:val="19"/>
          <w:szCs w:val="19"/>
          <w:vertAlign w:val="superscript"/>
        </w:rPr>
        <w:t>rd</w:t>
      </w:r>
      <w:r w:rsidR="00124281">
        <w:rPr>
          <w:rFonts w:ascii="Arial" w:eastAsia="Garamond" w:hAnsi="Arial" w:cs="Garamond"/>
          <w:bCs/>
          <w:sz w:val="19"/>
          <w:szCs w:val="19"/>
        </w:rPr>
        <w:t xml:space="preserve"> </w:t>
      </w:r>
      <w:r w:rsidRPr="00540C75">
        <w:rPr>
          <w:rFonts w:ascii="Arial" w:eastAsia="Garamond" w:hAnsi="Arial" w:cs="Garamond"/>
          <w:bCs/>
          <w:sz w:val="19"/>
          <w:szCs w:val="19"/>
        </w:rPr>
        <w:t>Avenue to 2</w:t>
      </w:r>
      <w:r w:rsidR="00124281" w:rsidRPr="00124281">
        <w:rPr>
          <w:rFonts w:ascii="Arial" w:eastAsia="Garamond" w:hAnsi="Arial" w:cs="Garamond"/>
          <w:bCs/>
          <w:sz w:val="19"/>
          <w:szCs w:val="19"/>
          <w:vertAlign w:val="superscript"/>
        </w:rPr>
        <w:t>nd</w:t>
      </w:r>
      <w:r w:rsidR="00124281">
        <w:rPr>
          <w:rFonts w:ascii="Arial" w:eastAsia="Garamond" w:hAnsi="Arial" w:cs="Garamond"/>
          <w:bCs/>
          <w:sz w:val="19"/>
          <w:szCs w:val="19"/>
        </w:rPr>
        <w:t xml:space="preserve"> </w:t>
      </w:r>
      <w:r w:rsidRPr="00540C75">
        <w:rPr>
          <w:rFonts w:ascii="Arial" w:eastAsia="Garamond" w:hAnsi="Arial" w:cs="Garamond"/>
          <w:bCs/>
          <w:sz w:val="19"/>
          <w:szCs w:val="19"/>
        </w:rPr>
        <w:t>Avenue and along 2</w:t>
      </w:r>
      <w:r w:rsidR="00124281" w:rsidRPr="00124281">
        <w:rPr>
          <w:rFonts w:ascii="Arial" w:eastAsia="Garamond" w:hAnsi="Arial" w:cs="Garamond"/>
          <w:bCs/>
          <w:sz w:val="19"/>
          <w:szCs w:val="19"/>
          <w:vertAlign w:val="superscript"/>
        </w:rPr>
        <w:t>nd</w:t>
      </w:r>
      <w:r w:rsidR="00124281">
        <w:rPr>
          <w:rFonts w:ascii="Arial" w:eastAsia="Garamond" w:hAnsi="Arial" w:cs="Garamond"/>
          <w:bCs/>
          <w:sz w:val="19"/>
          <w:szCs w:val="19"/>
        </w:rPr>
        <w:t xml:space="preserve"> </w:t>
      </w:r>
      <w:r w:rsidRPr="00540C75">
        <w:rPr>
          <w:rFonts w:ascii="Arial" w:eastAsia="Garamond" w:hAnsi="Arial" w:cs="Garamond"/>
          <w:bCs/>
          <w:sz w:val="19"/>
          <w:szCs w:val="19"/>
        </w:rPr>
        <w:t>Avenue from 29</w:t>
      </w:r>
      <w:r w:rsidR="00124281" w:rsidRPr="00124281">
        <w:rPr>
          <w:rFonts w:ascii="Arial" w:eastAsia="Garamond" w:hAnsi="Arial" w:cs="Garamond"/>
          <w:bCs/>
          <w:sz w:val="19"/>
          <w:szCs w:val="19"/>
          <w:vertAlign w:val="superscript"/>
        </w:rPr>
        <w:t>th</w:t>
      </w:r>
      <w:r w:rsidR="00124281">
        <w:rPr>
          <w:rFonts w:ascii="Arial" w:eastAsia="Garamond" w:hAnsi="Arial" w:cs="Garamond"/>
          <w:bCs/>
          <w:sz w:val="19"/>
          <w:szCs w:val="19"/>
        </w:rPr>
        <w:t xml:space="preserve"> </w:t>
      </w:r>
      <w:r w:rsidRPr="00540C75">
        <w:rPr>
          <w:rFonts w:ascii="Arial" w:eastAsia="Garamond" w:hAnsi="Arial" w:cs="Garamond"/>
          <w:bCs/>
          <w:sz w:val="19"/>
          <w:szCs w:val="19"/>
        </w:rPr>
        <w:t>Street to 39</w:t>
      </w:r>
      <w:r w:rsidR="00124281" w:rsidRPr="00124281">
        <w:rPr>
          <w:rFonts w:ascii="Arial" w:eastAsia="Garamond" w:hAnsi="Arial" w:cs="Garamond"/>
          <w:bCs/>
          <w:sz w:val="19"/>
          <w:szCs w:val="19"/>
          <w:vertAlign w:val="superscript"/>
        </w:rPr>
        <w:t>th</w:t>
      </w:r>
      <w:r w:rsidR="00124281">
        <w:rPr>
          <w:rFonts w:ascii="Arial" w:eastAsia="Garamond" w:hAnsi="Arial" w:cs="Garamond"/>
          <w:bCs/>
          <w:sz w:val="19"/>
          <w:szCs w:val="19"/>
        </w:rPr>
        <w:t xml:space="preserve"> S</w:t>
      </w:r>
      <w:r w:rsidRPr="00540C75">
        <w:rPr>
          <w:rFonts w:ascii="Arial" w:eastAsia="Garamond" w:hAnsi="Arial" w:cs="Garamond"/>
          <w:bCs/>
          <w:sz w:val="19"/>
          <w:szCs w:val="19"/>
        </w:rPr>
        <w:t xml:space="preserve">treet. The project researched and analyzed existing site conditions, identified constraints, and developed a conceptual design and cost estimate. Where feasible, sustainable construction </w:t>
      </w:r>
    </w:p>
    <w:p w:rsidR="00540C75" w:rsidRDefault="00540C75" w:rsidP="00F86BB6">
      <w:pPr>
        <w:pStyle w:val="ProjectDescriptionWordCVandProjectSheet"/>
        <w:spacing w:after="0" w:line="240" w:lineRule="auto"/>
        <w:jc w:val="both"/>
        <w:rPr>
          <w:rFonts w:ascii="Arial" w:eastAsia="Garamond" w:hAnsi="Arial" w:cs="Garamond"/>
          <w:bCs/>
          <w:sz w:val="19"/>
          <w:szCs w:val="19"/>
        </w:rPr>
      </w:pPr>
      <w:r w:rsidRPr="00540C75">
        <w:rPr>
          <w:rFonts w:ascii="Arial" w:eastAsia="Garamond" w:hAnsi="Arial" w:cs="Garamond"/>
          <w:bCs/>
          <w:sz w:val="19"/>
          <w:szCs w:val="19"/>
        </w:rPr>
        <w:t>techniques, materials</w:t>
      </w:r>
      <w:r w:rsidR="00821263">
        <w:rPr>
          <w:rFonts w:ascii="Arial" w:eastAsia="Garamond" w:hAnsi="Arial" w:cs="Garamond"/>
          <w:bCs/>
          <w:sz w:val="19"/>
          <w:szCs w:val="19"/>
        </w:rPr>
        <w:t>,</w:t>
      </w:r>
      <w:r w:rsidRPr="00540C75">
        <w:rPr>
          <w:rFonts w:ascii="Arial" w:eastAsia="Garamond" w:hAnsi="Arial" w:cs="Garamond"/>
          <w:bCs/>
          <w:sz w:val="19"/>
          <w:szCs w:val="19"/>
        </w:rPr>
        <w:t xml:space="preserve"> and technologies were incorporated.</w:t>
      </w:r>
      <w:r w:rsidRPr="00540C75">
        <w:rPr>
          <w:rFonts w:ascii="Arial" w:eastAsia="Garamond" w:hAnsi="Arial" w:cs="Garamond"/>
          <w:b/>
          <w:sz w:val="19"/>
          <w:szCs w:val="19"/>
        </w:rPr>
        <w:t xml:space="preserve"> </w:t>
      </w:r>
      <w:r w:rsidRPr="00540C75">
        <w:rPr>
          <w:rFonts w:ascii="Arial" w:eastAsia="Garamond" w:hAnsi="Arial" w:cs="Garamond"/>
          <w:bCs/>
          <w:sz w:val="19"/>
          <w:szCs w:val="19"/>
        </w:rPr>
        <w:t>(2016).</w:t>
      </w:r>
    </w:p>
    <w:p w:rsidR="00540C75" w:rsidRDefault="00540C75" w:rsidP="00540C75">
      <w:pPr>
        <w:pStyle w:val="ProjectDescriptionWordCVandProjectSheet"/>
        <w:spacing w:after="0" w:line="240" w:lineRule="auto"/>
        <w:rPr>
          <w:rFonts w:ascii="Arial" w:eastAsia="Garamond" w:hAnsi="Arial" w:cs="Garamond"/>
          <w:bCs/>
          <w:sz w:val="19"/>
          <w:szCs w:val="19"/>
        </w:rPr>
      </w:pPr>
    </w:p>
    <w:p w:rsidR="00797667" w:rsidRDefault="00797667" w:rsidP="00F86BB6">
      <w:pPr>
        <w:pStyle w:val="ProjectDescriptionWordCVandProjectSheet"/>
        <w:spacing w:after="0" w:line="240" w:lineRule="auto"/>
        <w:jc w:val="both"/>
        <w:rPr>
          <w:rFonts w:ascii="Arial" w:hAnsi="Arial" w:cs="Garamond"/>
          <w:sz w:val="19"/>
          <w:szCs w:val="19"/>
        </w:rPr>
      </w:pPr>
      <w:r>
        <w:rPr>
          <w:rFonts w:ascii="Arial" w:hAnsi="Arial" w:cs="Garamond"/>
          <w:b/>
          <w:bCs/>
          <w:sz w:val="19"/>
          <w:szCs w:val="19"/>
        </w:rPr>
        <w:t>NYCDDC</w:t>
      </w:r>
      <w:r w:rsidRPr="00797667">
        <w:rPr>
          <w:rFonts w:ascii="Arial" w:hAnsi="Arial" w:cs="Garamond"/>
          <w:b/>
          <w:bCs/>
          <w:sz w:val="19"/>
          <w:szCs w:val="19"/>
        </w:rPr>
        <w:t xml:space="preserve">, Reconstruction of Front Street, New York, NY </w:t>
      </w:r>
      <w:r>
        <w:rPr>
          <w:rFonts w:ascii="Arial" w:hAnsi="Arial" w:cs="Garamond"/>
          <w:b/>
          <w:bCs/>
          <w:sz w:val="19"/>
          <w:szCs w:val="19"/>
        </w:rPr>
        <w:t xml:space="preserve">- </w:t>
      </w:r>
      <w:r w:rsidRPr="00797667">
        <w:rPr>
          <w:rFonts w:ascii="Arial" w:hAnsi="Arial" w:cs="Garamond"/>
          <w:bCs/>
          <w:sz w:val="19"/>
          <w:szCs w:val="19"/>
        </w:rPr>
        <w:t xml:space="preserve">Project </w:t>
      </w:r>
      <w:r>
        <w:rPr>
          <w:rFonts w:ascii="Arial" w:hAnsi="Arial" w:cs="Garamond"/>
          <w:bCs/>
          <w:sz w:val="19"/>
          <w:szCs w:val="19"/>
        </w:rPr>
        <w:t xml:space="preserve">Director </w:t>
      </w:r>
      <w:r w:rsidRPr="00797667">
        <w:rPr>
          <w:rFonts w:ascii="Arial" w:hAnsi="Arial" w:cs="Garamond"/>
          <w:bCs/>
          <w:sz w:val="19"/>
          <w:szCs w:val="19"/>
        </w:rPr>
        <w:t>for the full roadway reconstruction project of Front Street between Old Slip and John Street in Manhattan. The project reconstruct</w:t>
      </w:r>
      <w:r>
        <w:rPr>
          <w:rFonts w:ascii="Arial" w:hAnsi="Arial" w:cs="Garamond"/>
          <w:bCs/>
          <w:sz w:val="19"/>
          <w:szCs w:val="19"/>
        </w:rPr>
        <w:t>ed</w:t>
      </w:r>
      <w:r w:rsidRPr="00797667">
        <w:rPr>
          <w:rFonts w:ascii="Arial" w:hAnsi="Arial" w:cs="Garamond"/>
          <w:bCs/>
          <w:sz w:val="19"/>
          <w:szCs w:val="19"/>
        </w:rPr>
        <w:t xml:space="preserve"> the roadway and sidewalks that were damaged because of Superstorm Sandy. This project required extensive coordination with the property owners, LPC, NYCT, and NYCDOT, and the </w:t>
      </w:r>
      <w:r w:rsidR="003261A7">
        <w:rPr>
          <w:rFonts w:ascii="Arial" w:hAnsi="Arial" w:cs="Garamond"/>
          <w:bCs/>
          <w:sz w:val="19"/>
          <w:szCs w:val="19"/>
        </w:rPr>
        <w:t>c</w:t>
      </w:r>
      <w:r w:rsidRPr="00797667">
        <w:rPr>
          <w:rFonts w:ascii="Arial" w:hAnsi="Arial" w:cs="Garamond"/>
          <w:bCs/>
          <w:sz w:val="19"/>
          <w:szCs w:val="19"/>
        </w:rPr>
        <w:t xml:space="preserve">ommunity </w:t>
      </w:r>
      <w:r w:rsidR="003261A7">
        <w:rPr>
          <w:rFonts w:ascii="Arial" w:hAnsi="Arial" w:cs="Garamond"/>
          <w:bCs/>
          <w:sz w:val="19"/>
          <w:szCs w:val="19"/>
        </w:rPr>
        <w:t>b</w:t>
      </w:r>
      <w:r w:rsidRPr="00797667">
        <w:rPr>
          <w:rFonts w:ascii="Arial" w:hAnsi="Arial" w:cs="Garamond"/>
          <w:bCs/>
          <w:sz w:val="19"/>
          <w:szCs w:val="19"/>
        </w:rPr>
        <w:t xml:space="preserve">oard. </w:t>
      </w:r>
      <w:r w:rsidRPr="00797667">
        <w:rPr>
          <w:rFonts w:ascii="Arial" w:hAnsi="Arial" w:cs="Garamond"/>
          <w:sz w:val="19"/>
          <w:szCs w:val="19"/>
        </w:rPr>
        <w:t>(07/</w:t>
      </w:r>
      <w:r w:rsidR="003261A7">
        <w:rPr>
          <w:rFonts w:ascii="Arial" w:hAnsi="Arial" w:cs="Garamond"/>
          <w:sz w:val="19"/>
          <w:szCs w:val="19"/>
        </w:rPr>
        <w:t>20</w:t>
      </w:r>
      <w:r w:rsidRPr="00797667">
        <w:rPr>
          <w:rFonts w:ascii="Arial" w:hAnsi="Arial" w:cs="Garamond"/>
          <w:sz w:val="19"/>
          <w:szCs w:val="19"/>
        </w:rPr>
        <w:t>15</w:t>
      </w:r>
      <w:r>
        <w:rPr>
          <w:rFonts w:ascii="Arial" w:hAnsi="Arial" w:cs="Garamond"/>
          <w:sz w:val="19"/>
          <w:szCs w:val="19"/>
        </w:rPr>
        <w:t xml:space="preserve"> </w:t>
      </w:r>
      <w:r w:rsidR="003261A7">
        <w:rPr>
          <w:rFonts w:ascii="Arial" w:hAnsi="Arial" w:cs="Garamond"/>
          <w:sz w:val="19"/>
          <w:szCs w:val="19"/>
        </w:rPr>
        <w:t>-</w:t>
      </w:r>
      <w:r w:rsidRPr="007213A9">
        <w:rPr>
          <w:rFonts w:ascii="Arial" w:hAnsi="Arial" w:cs="Garamond"/>
          <w:sz w:val="19"/>
          <w:szCs w:val="19"/>
        </w:rPr>
        <w:t xml:space="preserve"> </w:t>
      </w:r>
      <w:r w:rsidR="007213A9" w:rsidRPr="007213A9">
        <w:rPr>
          <w:rFonts w:ascii="Arial" w:hAnsi="Arial" w:cs="Garamond"/>
          <w:sz w:val="19"/>
          <w:szCs w:val="19"/>
        </w:rPr>
        <w:t>03/202</w:t>
      </w:r>
      <w:r w:rsidR="00F86BB6">
        <w:rPr>
          <w:rFonts w:ascii="Arial" w:hAnsi="Arial" w:cs="Garamond"/>
          <w:sz w:val="19"/>
          <w:szCs w:val="19"/>
        </w:rPr>
        <w:t>1</w:t>
      </w:r>
      <w:r w:rsidRPr="007213A9">
        <w:rPr>
          <w:rFonts w:ascii="Arial" w:hAnsi="Arial" w:cs="Garamond"/>
          <w:sz w:val="19"/>
          <w:szCs w:val="19"/>
        </w:rPr>
        <w:t>)</w:t>
      </w:r>
    </w:p>
    <w:p w:rsidR="006624C9" w:rsidRDefault="006624C9" w:rsidP="006624C9">
      <w:pPr>
        <w:rPr>
          <w:rFonts w:ascii="Arial" w:hAnsi="Arial" w:cs="Arial"/>
          <w:sz w:val="19"/>
          <w:szCs w:val="19"/>
        </w:rPr>
      </w:pPr>
    </w:p>
    <w:p w:rsidR="00EE4B5A" w:rsidRDefault="00EE4B5A" w:rsidP="006624C9">
      <w:pPr>
        <w:rPr>
          <w:rFonts w:ascii="Arial" w:hAnsi="Arial" w:cs="Arial"/>
          <w:sz w:val="19"/>
          <w:szCs w:val="19"/>
        </w:rPr>
      </w:pPr>
    </w:p>
    <w:p w:rsidR="006624C9" w:rsidRPr="006624C9" w:rsidRDefault="006624C9" w:rsidP="003E6392">
      <w:pPr>
        <w:jc w:val="both"/>
        <w:rPr>
          <w:rFonts w:ascii="Arial" w:hAnsi="Arial" w:cs="Arial"/>
          <w:sz w:val="19"/>
          <w:szCs w:val="19"/>
        </w:rPr>
      </w:pPr>
      <w:r w:rsidRPr="003E6392">
        <w:rPr>
          <w:rFonts w:ascii="Arial" w:hAnsi="Arial" w:cs="Arial"/>
          <w:b/>
          <w:bCs/>
          <w:sz w:val="19"/>
          <w:szCs w:val="19"/>
        </w:rPr>
        <w:t xml:space="preserve">NYCDDC, Requirement Contract HDRWALLF, Reconstruction of Retaining Wall at Cannon Place, Bronx, NY </w:t>
      </w:r>
      <w:r w:rsidR="00EE4B5A" w:rsidRPr="003E6392">
        <w:rPr>
          <w:rFonts w:ascii="Arial" w:hAnsi="Arial" w:cs="Arial"/>
          <w:b/>
          <w:bCs/>
          <w:sz w:val="19"/>
          <w:szCs w:val="19"/>
        </w:rPr>
        <w:t xml:space="preserve">- </w:t>
      </w:r>
      <w:r w:rsidR="00EE4B5A" w:rsidRPr="00EE4B5A">
        <w:rPr>
          <w:rFonts w:ascii="Arial" w:hAnsi="Arial" w:cs="Arial"/>
          <w:sz w:val="19"/>
          <w:szCs w:val="19"/>
        </w:rPr>
        <w:t>Project</w:t>
      </w:r>
      <w:r w:rsidRPr="00EE4B5A">
        <w:rPr>
          <w:rFonts w:ascii="Arial" w:hAnsi="Arial" w:cs="Arial"/>
          <w:sz w:val="19"/>
          <w:szCs w:val="19"/>
        </w:rPr>
        <w:t xml:space="preserve"> D</w:t>
      </w:r>
      <w:r w:rsidRPr="003E6392">
        <w:rPr>
          <w:rFonts w:ascii="Arial" w:hAnsi="Arial" w:cs="Arial"/>
          <w:bCs/>
          <w:sz w:val="19"/>
          <w:szCs w:val="19"/>
        </w:rPr>
        <w:t xml:space="preserve">irector responsible </w:t>
      </w:r>
      <w:r w:rsidRPr="003E6392">
        <w:rPr>
          <w:rFonts w:ascii="Arial" w:hAnsi="Arial" w:cs="Arial"/>
          <w:sz w:val="19"/>
          <w:szCs w:val="19"/>
        </w:rPr>
        <w:t xml:space="preserve">for design, final contract documents preparation and construction support services related to the $700,000 reconstruction of the retaining wall. The project encompassed the replacement of an existing rubble retaining wall with a new modular retaining wall, sewer and water main replacement, and </w:t>
      </w:r>
      <w:r w:rsidR="00EE4B5A" w:rsidRPr="003E6392">
        <w:rPr>
          <w:rFonts w:ascii="Arial" w:hAnsi="Arial" w:cs="Arial"/>
          <w:sz w:val="19"/>
          <w:szCs w:val="19"/>
        </w:rPr>
        <w:t>street</w:t>
      </w:r>
      <w:r w:rsidRPr="003E6392">
        <w:rPr>
          <w:rFonts w:ascii="Arial" w:hAnsi="Arial" w:cs="Arial"/>
          <w:sz w:val="19"/>
          <w:szCs w:val="19"/>
        </w:rPr>
        <w:t xml:space="preserve"> reconstruction. Due to the precarious condition of the existing wall, a traffic lane and sidewalk adjacent to the wall were closed and monthly wall monitoring for potential movement was conducted. (8/2011 </w:t>
      </w:r>
      <w:r w:rsidR="003261A7">
        <w:rPr>
          <w:rFonts w:ascii="Arial" w:hAnsi="Arial" w:cs="Arial"/>
          <w:sz w:val="19"/>
          <w:szCs w:val="19"/>
        </w:rPr>
        <w:t>-</w:t>
      </w:r>
      <w:r w:rsidRPr="003E6392">
        <w:rPr>
          <w:rFonts w:ascii="Arial" w:hAnsi="Arial" w:cs="Arial"/>
          <w:sz w:val="19"/>
          <w:szCs w:val="19"/>
        </w:rPr>
        <w:t xml:space="preserve"> </w:t>
      </w:r>
      <w:r w:rsidR="003E6392" w:rsidRPr="003E6392">
        <w:rPr>
          <w:rFonts w:ascii="Arial" w:hAnsi="Arial" w:cs="Arial"/>
          <w:sz w:val="19"/>
          <w:szCs w:val="19"/>
        </w:rPr>
        <w:t>12/2015</w:t>
      </w:r>
      <w:r w:rsidRPr="003E6392">
        <w:rPr>
          <w:rFonts w:ascii="Arial" w:hAnsi="Arial" w:cs="Arial"/>
          <w:sz w:val="19"/>
          <w:szCs w:val="19"/>
        </w:rPr>
        <w:t>)</w:t>
      </w:r>
    </w:p>
    <w:p w:rsidR="00E2154B" w:rsidRDefault="00E2154B" w:rsidP="00E2154B">
      <w:pPr>
        <w:pStyle w:val="ProjectDescriptionWordCVandProjectSheet"/>
        <w:spacing w:after="0" w:line="240" w:lineRule="auto"/>
        <w:rPr>
          <w:rFonts w:ascii="Arial" w:eastAsia="Garamond" w:hAnsi="Arial" w:cs="Garamond"/>
          <w:b/>
          <w:sz w:val="19"/>
          <w:szCs w:val="19"/>
        </w:rPr>
      </w:pPr>
    </w:p>
    <w:p w:rsidR="00540C75" w:rsidRDefault="00540C75" w:rsidP="00BE3A09">
      <w:pPr>
        <w:pStyle w:val="ProjectDescriptionWordCVandProjectSheet"/>
        <w:spacing w:after="0" w:line="240" w:lineRule="auto"/>
        <w:jc w:val="both"/>
        <w:rPr>
          <w:rFonts w:ascii="Arial" w:eastAsia="Garamond" w:hAnsi="Arial" w:cs="Garamond"/>
          <w:bCs/>
          <w:sz w:val="19"/>
          <w:szCs w:val="19"/>
        </w:rPr>
      </w:pPr>
      <w:r w:rsidRPr="00BE3A09">
        <w:rPr>
          <w:rFonts w:ascii="Arial" w:eastAsia="Garamond" w:hAnsi="Arial" w:cs="Garamond"/>
          <w:b/>
          <w:sz w:val="19"/>
          <w:szCs w:val="19"/>
        </w:rPr>
        <w:t xml:space="preserve">NYCDDC, Reconstruction of The Owl’s Head Connector Section of The Brooklyn Waterfront Greenway, Brooklyn, NY - </w:t>
      </w:r>
      <w:r w:rsidRPr="00BE3A09">
        <w:rPr>
          <w:rFonts w:ascii="Arial" w:eastAsia="Garamond" w:hAnsi="Arial" w:cs="Garamond"/>
          <w:bCs/>
          <w:sz w:val="19"/>
          <w:szCs w:val="19"/>
        </w:rPr>
        <w:t xml:space="preserve">Project Director for the Owl’s Head section of the Brooklyn Waterfront Greenway project. The project, located in the Sunset Park and Bay Ridge neighborhoods of the borough of Brooklyn, consisted of roadway reconstruction, sewer main replacement, rehabilitation of a retaining wall along the Brooklyn Army Terminal, and the addition of a new bicycle and pedestrian pathway. The project corridor consisted of </w:t>
      </w:r>
      <w:r w:rsidR="00EE4B5A" w:rsidRPr="00BE3A09">
        <w:rPr>
          <w:rFonts w:ascii="Arial" w:eastAsia="Garamond" w:hAnsi="Arial" w:cs="Garamond"/>
          <w:bCs/>
          <w:sz w:val="19"/>
          <w:szCs w:val="19"/>
        </w:rPr>
        <w:t>Wakeman</w:t>
      </w:r>
      <w:r w:rsidRPr="00BE3A09">
        <w:rPr>
          <w:rFonts w:ascii="Arial" w:eastAsia="Garamond" w:hAnsi="Arial" w:cs="Garamond"/>
          <w:bCs/>
          <w:sz w:val="19"/>
          <w:szCs w:val="19"/>
        </w:rPr>
        <w:t xml:space="preserve"> Place between 2</w:t>
      </w:r>
      <w:r w:rsidR="00EE4B5A" w:rsidRPr="00EE4B5A">
        <w:rPr>
          <w:rFonts w:ascii="Arial" w:eastAsia="Garamond" w:hAnsi="Arial" w:cs="Garamond"/>
          <w:bCs/>
          <w:sz w:val="19"/>
          <w:szCs w:val="19"/>
          <w:vertAlign w:val="superscript"/>
        </w:rPr>
        <w:t>nd</w:t>
      </w:r>
      <w:r w:rsidR="00EE4B5A">
        <w:rPr>
          <w:rFonts w:ascii="Arial" w:eastAsia="Garamond" w:hAnsi="Arial" w:cs="Garamond"/>
          <w:bCs/>
          <w:sz w:val="19"/>
          <w:szCs w:val="19"/>
        </w:rPr>
        <w:t xml:space="preserve"> </w:t>
      </w:r>
      <w:r w:rsidRPr="00BE3A09">
        <w:rPr>
          <w:rFonts w:ascii="Arial" w:eastAsia="Garamond" w:hAnsi="Arial" w:cs="Garamond"/>
          <w:bCs/>
          <w:sz w:val="19"/>
          <w:szCs w:val="19"/>
        </w:rPr>
        <w:t>Avenue and Colonial Road, and 2</w:t>
      </w:r>
      <w:r w:rsidR="00EE4B5A" w:rsidRPr="00EE4B5A">
        <w:rPr>
          <w:rFonts w:ascii="Arial" w:eastAsia="Garamond" w:hAnsi="Arial" w:cs="Garamond"/>
          <w:bCs/>
          <w:sz w:val="19"/>
          <w:szCs w:val="19"/>
          <w:vertAlign w:val="superscript"/>
        </w:rPr>
        <w:t>nd</w:t>
      </w:r>
      <w:r w:rsidR="00EE4B5A">
        <w:rPr>
          <w:rFonts w:ascii="Arial" w:eastAsia="Garamond" w:hAnsi="Arial" w:cs="Garamond"/>
          <w:bCs/>
          <w:sz w:val="19"/>
          <w:szCs w:val="19"/>
        </w:rPr>
        <w:t xml:space="preserve"> </w:t>
      </w:r>
      <w:r w:rsidRPr="00BE3A09">
        <w:rPr>
          <w:rFonts w:ascii="Arial" w:eastAsia="Garamond" w:hAnsi="Arial" w:cs="Garamond"/>
          <w:bCs/>
          <w:sz w:val="19"/>
          <w:szCs w:val="19"/>
        </w:rPr>
        <w:t>Avenue between Wakeman Place and 58</w:t>
      </w:r>
      <w:r w:rsidR="00EE4B5A" w:rsidRPr="00EE4B5A">
        <w:rPr>
          <w:rFonts w:ascii="Arial" w:eastAsia="Garamond" w:hAnsi="Arial" w:cs="Garamond"/>
          <w:bCs/>
          <w:sz w:val="19"/>
          <w:szCs w:val="19"/>
          <w:vertAlign w:val="superscript"/>
        </w:rPr>
        <w:t>th</w:t>
      </w:r>
      <w:r w:rsidR="00EE4B5A">
        <w:rPr>
          <w:rFonts w:ascii="Arial" w:eastAsia="Garamond" w:hAnsi="Arial" w:cs="Garamond"/>
          <w:bCs/>
          <w:sz w:val="19"/>
          <w:szCs w:val="19"/>
        </w:rPr>
        <w:t xml:space="preserve"> </w:t>
      </w:r>
      <w:r w:rsidRPr="00BE3A09">
        <w:rPr>
          <w:rFonts w:ascii="Arial" w:eastAsia="Garamond" w:hAnsi="Arial" w:cs="Garamond"/>
          <w:bCs/>
          <w:sz w:val="19"/>
          <w:szCs w:val="19"/>
        </w:rPr>
        <w:t>Street. Construction support services were also provided. (</w:t>
      </w:r>
      <w:r w:rsidR="00BE3A09" w:rsidRPr="00BE3A09">
        <w:rPr>
          <w:rFonts w:ascii="Arial" w:eastAsia="Garamond" w:hAnsi="Arial" w:cs="Garamond"/>
          <w:bCs/>
          <w:sz w:val="19"/>
          <w:szCs w:val="19"/>
        </w:rPr>
        <w:t>1/2019</w:t>
      </w:r>
      <w:r w:rsidRPr="00BE3A09">
        <w:rPr>
          <w:rFonts w:ascii="Arial" w:eastAsia="Garamond" w:hAnsi="Arial" w:cs="Garamond"/>
          <w:bCs/>
          <w:sz w:val="19"/>
          <w:szCs w:val="19"/>
        </w:rPr>
        <w:t xml:space="preserve"> </w:t>
      </w:r>
      <w:r w:rsidR="003261A7">
        <w:rPr>
          <w:rFonts w:ascii="Arial" w:eastAsia="Garamond" w:hAnsi="Arial" w:cs="Garamond"/>
          <w:bCs/>
          <w:sz w:val="19"/>
          <w:szCs w:val="19"/>
        </w:rPr>
        <w:t>-</w:t>
      </w:r>
      <w:r w:rsidRPr="00BE3A09">
        <w:rPr>
          <w:rFonts w:ascii="Arial" w:eastAsia="Garamond" w:hAnsi="Arial" w:cs="Garamond"/>
          <w:bCs/>
          <w:sz w:val="19"/>
          <w:szCs w:val="19"/>
        </w:rPr>
        <w:t xml:space="preserve"> </w:t>
      </w:r>
      <w:r w:rsidR="00BE3A09" w:rsidRPr="00BE3A09">
        <w:rPr>
          <w:rFonts w:ascii="Arial" w:eastAsia="Garamond" w:hAnsi="Arial" w:cs="Garamond"/>
          <w:bCs/>
          <w:sz w:val="19"/>
          <w:szCs w:val="19"/>
        </w:rPr>
        <w:t>12/2023</w:t>
      </w:r>
      <w:r w:rsidRPr="00BE3A09">
        <w:rPr>
          <w:rFonts w:ascii="Arial" w:eastAsia="Garamond" w:hAnsi="Arial" w:cs="Garamond"/>
          <w:bCs/>
          <w:sz w:val="19"/>
          <w:szCs w:val="19"/>
        </w:rPr>
        <w:t>)</w:t>
      </w:r>
    </w:p>
    <w:p w:rsidR="002E0C55" w:rsidRDefault="002E0C55" w:rsidP="00E2154B">
      <w:pPr>
        <w:pStyle w:val="ProjectDescriptionWordCVandProjectSheet"/>
        <w:spacing w:after="0" w:line="240" w:lineRule="auto"/>
        <w:rPr>
          <w:rFonts w:ascii="Arial" w:eastAsia="Garamond" w:hAnsi="Arial" w:cs="Garamond"/>
          <w:bCs/>
          <w:sz w:val="19"/>
          <w:szCs w:val="19"/>
        </w:rPr>
      </w:pPr>
    </w:p>
    <w:p w:rsidR="002E0C55" w:rsidRPr="002E0C55" w:rsidRDefault="002E0C55" w:rsidP="00BE3A09">
      <w:pPr>
        <w:pStyle w:val="ProjectDescriptionWordCVandProjectSheet"/>
        <w:spacing w:after="0"/>
        <w:jc w:val="both"/>
        <w:rPr>
          <w:rFonts w:ascii="Arial" w:eastAsia="Garamond" w:hAnsi="Arial" w:cs="Garamond"/>
          <w:bCs/>
          <w:sz w:val="19"/>
          <w:szCs w:val="19"/>
        </w:rPr>
      </w:pPr>
      <w:r w:rsidRPr="002E0C55">
        <w:rPr>
          <w:rFonts w:ascii="Arial" w:eastAsia="Garamond" w:hAnsi="Arial" w:cs="Garamond"/>
          <w:b/>
          <w:bCs/>
          <w:sz w:val="19"/>
          <w:szCs w:val="19"/>
        </w:rPr>
        <w:t>NYCDDC</w:t>
      </w:r>
      <w:r>
        <w:rPr>
          <w:rFonts w:ascii="Arial" w:eastAsia="Garamond" w:hAnsi="Arial" w:cs="Garamond"/>
          <w:b/>
          <w:bCs/>
          <w:sz w:val="19"/>
          <w:szCs w:val="19"/>
        </w:rPr>
        <w:t xml:space="preserve">, </w:t>
      </w:r>
      <w:r w:rsidRPr="002E0C55">
        <w:rPr>
          <w:rFonts w:ascii="Arial" w:eastAsia="Garamond" w:hAnsi="Arial" w:cs="Garamond"/>
          <w:b/>
          <w:bCs/>
          <w:sz w:val="19"/>
          <w:szCs w:val="19"/>
        </w:rPr>
        <w:t>Preliminary and Final Design Services for Southern Brooklyn Crosstown B82 Select Bus Service</w:t>
      </w:r>
      <w:r>
        <w:rPr>
          <w:rFonts w:ascii="Arial" w:eastAsia="Garamond" w:hAnsi="Arial" w:cs="Garamond"/>
          <w:b/>
          <w:bCs/>
          <w:sz w:val="19"/>
          <w:szCs w:val="19"/>
        </w:rPr>
        <w:t>,</w:t>
      </w:r>
      <w:r w:rsidRPr="002E0C55">
        <w:rPr>
          <w:rFonts w:ascii="Arial" w:eastAsia="Garamond" w:hAnsi="Arial" w:cs="Garamond"/>
          <w:b/>
          <w:bCs/>
          <w:sz w:val="19"/>
          <w:szCs w:val="19"/>
        </w:rPr>
        <w:t xml:space="preserve"> Brooklyn, NY</w:t>
      </w:r>
      <w:r>
        <w:rPr>
          <w:rFonts w:ascii="Arial" w:eastAsia="Garamond" w:hAnsi="Arial" w:cs="Garamond"/>
          <w:b/>
          <w:bCs/>
          <w:sz w:val="19"/>
          <w:szCs w:val="19"/>
        </w:rPr>
        <w:t xml:space="preserve"> - </w:t>
      </w:r>
      <w:r w:rsidRPr="002E0C55">
        <w:rPr>
          <w:rFonts w:ascii="Arial" w:eastAsia="Garamond" w:hAnsi="Arial" w:cs="Garamond"/>
          <w:bCs/>
          <w:sz w:val="19"/>
          <w:szCs w:val="19"/>
        </w:rPr>
        <w:t xml:space="preserve">Project </w:t>
      </w:r>
      <w:r>
        <w:rPr>
          <w:rFonts w:ascii="Arial" w:eastAsia="Garamond" w:hAnsi="Arial" w:cs="Garamond"/>
          <w:bCs/>
          <w:sz w:val="19"/>
          <w:szCs w:val="19"/>
        </w:rPr>
        <w:t>Director</w:t>
      </w:r>
      <w:r w:rsidRPr="002E0C55">
        <w:rPr>
          <w:rFonts w:ascii="Arial" w:eastAsia="Garamond" w:hAnsi="Arial" w:cs="Garamond"/>
          <w:bCs/>
          <w:sz w:val="19"/>
          <w:szCs w:val="19"/>
        </w:rPr>
        <w:t xml:space="preserve"> responsible for the preliminary and final design of a 7.5-mile portion of the B82 Select Bus Service corridor that runs east-west in Brooklyn, NY.  Work include</w:t>
      </w:r>
      <w:r>
        <w:rPr>
          <w:rFonts w:ascii="Arial" w:eastAsia="Garamond" w:hAnsi="Arial" w:cs="Garamond"/>
          <w:bCs/>
          <w:sz w:val="19"/>
          <w:szCs w:val="19"/>
        </w:rPr>
        <w:t>d</w:t>
      </w:r>
      <w:r w:rsidRPr="002E0C55">
        <w:rPr>
          <w:rFonts w:ascii="Arial" w:eastAsia="Garamond" w:hAnsi="Arial" w:cs="Garamond"/>
          <w:bCs/>
          <w:sz w:val="19"/>
          <w:szCs w:val="19"/>
        </w:rPr>
        <w:t xml:space="preserve"> design of bus lanes, bus bulbs and stations, new roadway geometric layouts, traffic calming measures and pedestrian safety enhancements such as curb extensions, medians, and modifications to intersection geometry, traffic signal and street lighting improvements, and drainage and utility design – all with a focus on Vision Zero priority intersections – towards the preparation of final bid documents and estimates for NYCDDC</w:t>
      </w:r>
      <w:r w:rsidRPr="00BE3A09">
        <w:rPr>
          <w:rFonts w:ascii="Arial" w:eastAsia="Garamond" w:hAnsi="Arial" w:cs="Garamond"/>
          <w:bCs/>
          <w:sz w:val="19"/>
          <w:szCs w:val="19"/>
        </w:rPr>
        <w:t xml:space="preserve">.  </w:t>
      </w:r>
      <w:bookmarkStart w:id="23" w:name="_Hlk132706875"/>
      <w:r w:rsidRPr="00BE3A09">
        <w:rPr>
          <w:rFonts w:ascii="Arial" w:eastAsia="Garamond" w:hAnsi="Arial" w:cs="Garamond"/>
          <w:bCs/>
          <w:sz w:val="19"/>
          <w:szCs w:val="19"/>
        </w:rPr>
        <w:t>(</w:t>
      </w:r>
      <w:r w:rsidR="00BE3A09" w:rsidRPr="00BE3A09">
        <w:rPr>
          <w:rFonts w:ascii="Arial" w:eastAsia="Garamond" w:hAnsi="Arial" w:cs="Garamond"/>
          <w:bCs/>
          <w:sz w:val="19"/>
          <w:szCs w:val="19"/>
        </w:rPr>
        <w:t>7</w:t>
      </w:r>
      <w:r w:rsidRPr="00BE3A09">
        <w:rPr>
          <w:rFonts w:ascii="Arial" w:eastAsia="Garamond" w:hAnsi="Arial" w:cs="Garamond"/>
          <w:bCs/>
          <w:sz w:val="19"/>
          <w:szCs w:val="19"/>
        </w:rPr>
        <w:t>/</w:t>
      </w:r>
      <w:r w:rsidR="00BE3A09" w:rsidRPr="00BE3A09">
        <w:rPr>
          <w:rFonts w:ascii="Arial" w:eastAsia="Garamond" w:hAnsi="Arial" w:cs="Garamond"/>
          <w:bCs/>
          <w:sz w:val="19"/>
          <w:szCs w:val="19"/>
        </w:rPr>
        <w:t>2018</w:t>
      </w:r>
      <w:r w:rsidRPr="00BE3A09">
        <w:rPr>
          <w:rFonts w:ascii="Arial" w:eastAsia="Garamond" w:hAnsi="Arial" w:cs="Garamond"/>
          <w:bCs/>
          <w:sz w:val="19"/>
          <w:szCs w:val="19"/>
        </w:rPr>
        <w:t xml:space="preserve"> – </w:t>
      </w:r>
      <w:r w:rsidR="00BE3A09" w:rsidRPr="00BE3A09">
        <w:rPr>
          <w:rFonts w:ascii="Arial" w:eastAsia="Garamond" w:hAnsi="Arial" w:cs="Garamond"/>
          <w:bCs/>
          <w:sz w:val="19"/>
          <w:szCs w:val="19"/>
        </w:rPr>
        <w:t>2</w:t>
      </w:r>
      <w:r w:rsidRPr="00BE3A09">
        <w:rPr>
          <w:rFonts w:ascii="Arial" w:eastAsia="Garamond" w:hAnsi="Arial" w:cs="Garamond"/>
          <w:bCs/>
          <w:sz w:val="19"/>
          <w:szCs w:val="19"/>
        </w:rPr>
        <w:t>/</w:t>
      </w:r>
      <w:r w:rsidR="00BE3A09" w:rsidRPr="00BE3A09">
        <w:rPr>
          <w:rFonts w:ascii="Arial" w:eastAsia="Garamond" w:hAnsi="Arial" w:cs="Garamond"/>
          <w:bCs/>
          <w:sz w:val="19"/>
          <w:szCs w:val="19"/>
        </w:rPr>
        <w:t>2023</w:t>
      </w:r>
      <w:r w:rsidRPr="00BE3A09">
        <w:rPr>
          <w:rFonts w:ascii="Arial" w:eastAsia="Garamond" w:hAnsi="Arial" w:cs="Garamond"/>
          <w:bCs/>
          <w:sz w:val="19"/>
          <w:szCs w:val="19"/>
        </w:rPr>
        <w:t>)</w:t>
      </w:r>
      <w:bookmarkEnd w:id="23"/>
    </w:p>
    <w:p w:rsidR="00274190" w:rsidRDefault="00274190" w:rsidP="005D3F8C">
      <w:pPr>
        <w:rPr>
          <w:rFonts w:ascii="Arial" w:hAnsi="Arial" w:cs="Arial"/>
          <w:b/>
          <w:kern w:val="20"/>
          <w:sz w:val="19"/>
          <w:szCs w:val="19"/>
        </w:rPr>
      </w:pPr>
    </w:p>
    <w:p w:rsidR="002E0C55" w:rsidRDefault="002E0C55" w:rsidP="00BE3A09">
      <w:pPr>
        <w:jc w:val="both"/>
        <w:rPr>
          <w:rFonts w:ascii="Arial" w:hAnsi="Arial" w:cs="Arial"/>
          <w:b/>
          <w:kern w:val="20"/>
          <w:sz w:val="19"/>
          <w:szCs w:val="19"/>
        </w:rPr>
      </w:pPr>
      <w:r w:rsidRPr="00BE3A09">
        <w:rPr>
          <w:rFonts w:ascii="Arial" w:hAnsi="Arial" w:cs="Arial"/>
          <w:b/>
          <w:bCs/>
          <w:kern w:val="20"/>
          <w:sz w:val="19"/>
          <w:szCs w:val="19"/>
        </w:rPr>
        <w:t xml:space="preserve">NYCDDC, Pre-Scoping Services for Madison Square / Flatiron Plaza Reconstruction, Manhattan, NY - </w:t>
      </w:r>
      <w:r w:rsidRPr="00BE3A09">
        <w:rPr>
          <w:rFonts w:ascii="Arial" w:hAnsi="Arial" w:cs="Arial"/>
          <w:kern w:val="20"/>
          <w:sz w:val="19"/>
          <w:szCs w:val="19"/>
        </w:rPr>
        <w:t>Project Director responsible for the pre-scoping services / preliminary design for the layout of the plazas and streets adjacent to Madison Square Park and the Flatiron building in Manhattan, NY.  Work included design of plazas, new roadway geometric layouts, traffic calming measures, bicycle lanes, two shared streets, pedestrian safety enhancements, modifications to intersection geometry, and security measures towards the preparation of a Preliminary Design Investigation report and schematic geometry and estimates for NYCDOT and NYCDDC</w:t>
      </w:r>
      <w:r w:rsidRPr="00BE3A09">
        <w:rPr>
          <w:rFonts w:ascii="Arial" w:hAnsi="Arial" w:cs="Arial"/>
          <w:b/>
          <w:kern w:val="20"/>
          <w:sz w:val="19"/>
          <w:szCs w:val="19"/>
        </w:rPr>
        <w:t>.</w:t>
      </w:r>
      <w:r w:rsidR="001C0926" w:rsidRPr="00BE3A09">
        <w:rPr>
          <w:rFonts w:ascii="Arial" w:hAnsi="Arial" w:cs="Arial"/>
          <w:b/>
          <w:kern w:val="20"/>
          <w:sz w:val="19"/>
          <w:szCs w:val="19"/>
        </w:rPr>
        <w:t xml:space="preserve">  </w:t>
      </w:r>
      <w:r w:rsidR="001C0926" w:rsidRPr="00BE3A09">
        <w:rPr>
          <w:rFonts w:ascii="Arial" w:eastAsia="Garamond" w:hAnsi="Arial" w:cs="Garamond"/>
          <w:bCs/>
          <w:sz w:val="19"/>
          <w:szCs w:val="19"/>
        </w:rPr>
        <w:t>(</w:t>
      </w:r>
      <w:r w:rsidR="00BE3A09" w:rsidRPr="00BE3A09">
        <w:rPr>
          <w:rFonts w:ascii="Arial" w:eastAsia="Garamond" w:hAnsi="Arial" w:cs="Garamond"/>
          <w:bCs/>
          <w:sz w:val="19"/>
          <w:szCs w:val="19"/>
        </w:rPr>
        <w:t>9</w:t>
      </w:r>
      <w:r w:rsidR="001C0926" w:rsidRPr="00BE3A09">
        <w:rPr>
          <w:rFonts w:ascii="Arial" w:eastAsia="Garamond" w:hAnsi="Arial" w:cs="Garamond"/>
          <w:bCs/>
          <w:sz w:val="19"/>
          <w:szCs w:val="19"/>
        </w:rPr>
        <w:t>/</w:t>
      </w:r>
      <w:r w:rsidR="00BE3A09" w:rsidRPr="00BE3A09">
        <w:rPr>
          <w:rFonts w:ascii="Arial" w:eastAsia="Garamond" w:hAnsi="Arial" w:cs="Garamond"/>
          <w:bCs/>
          <w:sz w:val="19"/>
          <w:szCs w:val="19"/>
        </w:rPr>
        <w:t>2017</w:t>
      </w:r>
      <w:r w:rsidR="001C0926" w:rsidRPr="00BE3A09">
        <w:rPr>
          <w:rFonts w:ascii="Arial" w:eastAsia="Garamond" w:hAnsi="Arial" w:cs="Garamond"/>
          <w:bCs/>
          <w:sz w:val="19"/>
          <w:szCs w:val="19"/>
        </w:rPr>
        <w:t xml:space="preserve"> – </w:t>
      </w:r>
      <w:r w:rsidR="00BE3A09" w:rsidRPr="00BE3A09">
        <w:rPr>
          <w:rFonts w:ascii="Arial" w:eastAsia="Garamond" w:hAnsi="Arial" w:cs="Garamond"/>
          <w:bCs/>
          <w:sz w:val="19"/>
          <w:szCs w:val="19"/>
        </w:rPr>
        <w:t>2</w:t>
      </w:r>
      <w:r w:rsidR="001C0926" w:rsidRPr="00BE3A09">
        <w:rPr>
          <w:rFonts w:ascii="Arial" w:eastAsia="Garamond" w:hAnsi="Arial" w:cs="Garamond"/>
          <w:bCs/>
          <w:sz w:val="19"/>
          <w:szCs w:val="19"/>
        </w:rPr>
        <w:t>/</w:t>
      </w:r>
      <w:r w:rsidR="00BE3A09" w:rsidRPr="00BE3A09">
        <w:rPr>
          <w:rFonts w:ascii="Arial" w:eastAsia="Garamond" w:hAnsi="Arial" w:cs="Garamond"/>
          <w:bCs/>
          <w:sz w:val="19"/>
          <w:szCs w:val="19"/>
        </w:rPr>
        <w:t>2023</w:t>
      </w:r>
      <w:r w:rsidR="001C0926" w:rsidRPr="00BE3A09">
        <w:rPr>
          <w:rFonts w:ascii="Arial" w:eastAsia="Garamond" w:hAnsi="Arial" w:cs="Garamond"/>
          <w:bCs/>
          <w:sz w:val="19"/>
          <w:szCs w:val="19"/>
        </w:rPr>
        <w:t>)</w:t>
      </w:r>
    </w:p>
    <w:p w:rsidR="002E0C55" w:rsidRPr="002E0C55" w:rsidRDefault="002E0C55" w:rsidP="002E0C55">
      <w:pPr>
        <w:rPr>
          <w:rFonts w:ascii="Arial" w:hAnsi="Arial" w:cs="Arial"/>
          <w:b/>
          <w:kern w:val="20"/>
          <w:sz w:val="19"/>
          <w:szCs w:val="19"/>
        </w:rPr>
      </w:pPr>
    </w:p>
    <w:p w:rsidR="002E0C55" w:rsidRDefault="002E0C55" w:rsidP="00BE3A09">
      <w:pPr>
        <w:jc w:val="both"/>
        <w:rPr>
          <w:rFonts w:ascii="Arial" w:eastAsia="Garamond" w:hAnsi="Arial" w:cs="Garamond"/>
          <w:bCs/>
          <w:sz w:val="19"/>
          <w:szCs w:val="19"/>
        </w:rPr>
      </w:pPr>
      <w:r w:rsidRPr="002E0C55">
        <w:rPr>
          <w:rFonts w:ascii="Arial" w:hAnsi="Arial" w:cs="Arial"/>
          <w:b/>
          <w:bCs/>
          <w:kern w:val="20"/>
          <w:sz w:val="19"/>
          <w:szCs w:val="19"/>
        </w:rPr>
        <w:t>NYCDDC</w:t>
      </w:r>
      <w:r>
        <w:rPr>
          <w:rFonts w:ascii="Arial" w:hAnsi="Arial" w:cs="Arial"/>
          <w:b/>
          <w:bCs/>
          <w:kern w:val="20"/>
          <w:sz w:val="19"/>
          <w:szCs w:val="19"/>
        </w:rPr>
        <w:t xml:space="preserve">, </w:t>
      </w:r>
      <w:r w:rsidRPr="002E0C55">
        <w:rPr>
          <w:rFonts w:ascii="Arial" w:hAnsi="Arial" w:cs="Arial"/>
          <w:b/>
          <w:bCs/>
          <w:kern w:val="20"/>
          <w:sz w:val="19"/>
          <w:szCs w:val="19"/>
        </w:rPr>
        <w:t>School Safety Improvements, Brooklyn &amp; Staten Island, NY</w:t>
      </w:r>
      <w:r w:rsidR="001C0926">
        <w:rPr>
          <w:rFonts w:ascii="Arial" w:hAnsi="Arial" w:cs="Arial"/>
          <w:b/>
          <w:bCs/>
          <w:kern w:val="20"/>
          <w:sz w:val="19"/>
          <w:szCs w:val="19"/>
        </w:rPr>
        <w:t xml:space="preserve">, </w:t>
      </w:r>
      <w:r w:rsidRPr="002E0C55">
        <w:rPr>
          <w:rFonts w:ascii="Arial" w:hAnsi="Arial" w:cs="Arial"/>
          <w:b/>
          <w:bCs/>
          <w:kern w:val="20"/>
          <w:sz w:val="19"/>
          <w:szCs w:val="19"/>
        </w:rPr>
        <w:t>Brooklyn &amp; Staten Island</w:t>
      </w:r>
      <w:r w:rsidR="001C0926">
        <w:rPr>
          <w:rFonts w:ascii="Arial" w:hAnsi="Arial" w:cs="Arial"/>
          <w:b/>
          <w:bCs/>
          <w:kern w:val="20"/>
          <w:sz w:val="19"/>
          <w:szCs w:val="19"/>
        </w:rPr>
        <w:t xml:space="preserve">, NY - </w:t>
      </w:r>
      <w:r w:rsidRPr="001C0926">
        <w:rPr>
          <w:rFonts w:ascii="Arial" w:hAnsi="Arial" w:cs="Arial"/>
          <w:bCs/>
          <w:kern w:val="20"/>
          <w:sz w:val="19"/>
          <w:szCs w:val="19"/>
        </w:rPr>
        <w:t xml:space="preserve">Project </w:t>
      </w:r>
      <w:r w:rsidR="001C0926" w:rsidRPr="001C0926">
        <w:rPr>
          <w:rFonts w:ascii="Arial" w:hAnsi="Arial" w:cs="Arial"/>
          <w:bCs/>
          <w:kern w:val="20"/>
          <w:sz w:val="19"/>
          <w:szCs w:val="19"/>
        </w:rPr>
        <w:t>Director</w:t>
      </w:r>
      <w:r w:rsidRPr="001C0926">
        <w:rPr>
          <w:rFonts w:ascii="Arial" w:hAnsi="Arial" w:cs="Arial"/>
          <w:bCs/>
          <w:kern w:val="20"/>
          <w:sz w:val="19"/>
          <w:szCs w:val="19"/>
        </w:rPr>
        <w:t xml:space="preserve"> responsible for work towards preliminary and final design of safety improvements in the vicinity of 11 different schools in Brooklyn and Staten Island with a history of safety concerns.  Under the New York City Department of Transportation (NYCDOT) school safety program, the schools in this project have been identified as priority locations for safety improvements. Improvements include</w:t>
      </w:r>
      <w:r w:rsidR="001C0926">
        <w:rPr>
          <w:rFonts w:ascii="Arial" w:hAnsi="Arial" w:cs="Arial"/>
          <w:bCs/>
          <w:kern w:val="20"/>
          <w:sz w:val="19"/>
          <w:szCs w:val="19"/>
        </w:rPr>
        <w:t>d</w:t>
      </w:r>
      <w:r w:rsidRPr="001C0926">
        <w:rPr>
          <w:rFonts w:ascii="Arial" w:hAnsi="Arial" w:cs="Arial"/>
          <w:bCs/>
          <w:kern w:val="20"/>
          <w:sz w:val="19"/>
          <w:szCs w:val="19"/>
        </w:rPr>
        <w:t xml:space="preserve"> traffic calming measures such as curb extensions and modifications to intersection geometry, evaluation and improvements to pavement markings and signage, new traffic signals and improvements to existing signals, and evaluation and correction of substandard features.  Preliminary design include</w:t>
      </w:r>
      <w:r w:rsidR="001C0926">
        <w:rPr>
          <w:rFonts w:ascii="Arial" w:hAnsi="Arial" w:cs="Arial"/>
          <w:bCs/>
          <w:kern w:val="20"/>
          <w:sz w:val="19"/>
          <w:szCs w:val="19"/>
        </w:rPr>
        <w:t>d</w:t>
      </w:r>
      <w:r w:rsidRPr="001C0926">
        <w:rPr>
          <w:rFonts w:ascii="Arial" w:hAnsi="Arial" w:cs="Arial"/>
          <w:bCs/>
          <w:kern w:val="20"/>
          <w:sz w:val="19"/>
          <w:szCs w:val="19"/>
        </w:rPr>
        <w:t xml:space="preserve"> preparation of an NYCDDC Preliminary Design Investigation Report (PDI), field inventories, schematic geometric design, and preliminary construction cost estimate.  Final design include</w:t>
      </w:r>
      <w:r w:rsidR="001C0926">
        <w:rPr>
          <w:rFonts w:ascii="Arial" w:hAnsi="Arial" w:cs="Arial"/>
          <w:bCs/>
          <w:kern w:val="20"/>
          <w:sz w:val="19"/>
          <w:szCs w:val="19"/>
        </w:rPr>
        <w:t>d</w:t>
      </w:r>
      <w:r w:rsidRPr="001C0926">
        <w:rPr>
          <w:rFonts w:ascii="Arial" w:hAnsi="Arial" w:cs="Arial"/>
          <w:bCs/>
          <w:kern w:val="20"/>
          <w:sz w:val="19"/>
          <w:szCs w:val="19"/>
        </w:rPr>
        <w:t xml:space="preserve"> drainage and grading design, utility design and conflict mitigation, traffic signal and street lighting design and upgrades, roadway design, presentations to local Community Boards, and preparation of bid documents and estimates for the </w:t>
      </w:r>
      <w:r w:rsidRPr="00BE3A09">
        <w:rPr>
          <w:rFonts w:ascii="Arial" w:hAnsi="Arial" w:cs="Arial"/>
          <w:bCs/>
          <w:kern w:val="20"/>
          <w:sz w:val="19"/>
          <w:szCs w:val="19"/>
        </w:rPr>
        <w:t>NYCDDC. </w:t>
      </w:r>
      <w:bookmarkStart w:id="24" w:name="_Hlk132796242"/>
      <w:r w:rsidR="001C0926" w:rsidRPr="00BE3A09">
        <w:rPr>
          <w:rFonts w:ascii="Arial" w:eastAsia="Garamond" w:hAnsi="Arial" w:cs="Garamond"/>
          <w:bCs/>
          <w:sz w:val="19"/>
          <w:szCs w:val="19"/>
        </w:rPr>
        <w:t>(</w:t>
      </w:r>
      <w:r w:rsidR="00BE3A09" w:rsidRPr="00BE3A09">
        <w:rPr>
          <w:rFonts w:ascii="Arial" w:eastAsia="Garamond" w:hAnsi="Arial" w:cs="Garamond"/>
          <w:bCs/>
          <w:sz w:val="19"/>
          <w:szCs w:val="19"/>
        </w:rPr>
        <w:t>6/2018</w:t>
      </w:r>
      <w:r w:rsidR="001C0926" w:rsidRPr="00BE3A09">
        <w:rPr>
          <w:rFonts w:ascii="Arial" w:eastAsia="Garamond" w:hAnsi="Arial" w:cs="Garamond"/>
          <w:bCs/>
          <w:sz w:val="19"/>
          <w:szCs w:val="19"/>
        </w:rPr>
        <w:t xml:space="preserve"> – </w:t>
      </w:r>
      <w:r w:rsidR="00BE3A09" w:rsidRPr="00BE3A09">
        <w:rPr>
          <w:rFonts w:ascii="Arial" w:eastAsia="Garamond" w:hAnsi="Arial" w:cs="Garamond"/>
          <w:bCs/>
          <w:sz w:val="19"/>
          <w:szCs w:val="19"/>
        </w:rPr>
        <w:t>2</w:t>
      </w:r>
      <w:r w:rsidR="001C0926" w:rsidRPr="00BE3A09">
        <w:rPr>
          <w:rFonts w:ascii="Arial" w:eastAsia="Garamond" w:hAnsi="Arial" w:cs="Garamond"/>
          <w:bCs/>
          <w:sz w:val="19"/>
          <w:szCs w:val="19"/>
        </w:rPr>
        <w:t>/</w:t>
      </w:r>
      <w:r w:rsidR="00BE3A09" w:rsidRPr="00BE3A09">
        <w:rPr>
          <w:rFonts w:ascii="Arial" w:eastAsia="Garamond" w:hAnsi="Arial" w:cs="Garamond"/>
          <w:bCs/>
          <w:sz w:val="19"/>
          <w:szCs w:val="19"/>
        </w:rPr>
        <w:t>2023</w:t>
      </w:r>
      <w:r w:rsidR="001C0926" w:rsidRPr="00BE3A09">
        <w:rPr>
          <w:rFonts w:ascii="Arial" w:eastAsia="Garamond" w:hAnsi="Arial" w:cs="Garamond"/>
          <w:bCs/>
          <w:sz w:val="19"/>
          <w:szCs w:val="19"/>
        </w:rPr>
        <w:t>)</w:t>
      </w:r>
      <w:bookmarkEnd w:id="24"/>
    </w:p>
    <w:p w:rsidR="00F14C5F" w:rsidRDefault="00F14C5F" w:rsidP="002E0C55">
      <w:pPr>
        <w:rPr>
          <w:rFonts w:ascii="Arial" w:eastAsia="Garamond" w:hAnsi="Arial" w:cs="Garamond"/>
          <w:bCs/>
          <w:sz w:val="19"/>
          <w:szCs w:val="19"/>
        </w:rPr>
      </w:pPr>
    </w:p>
    <w:p w:rsidR="00F14C5F" w:rsidRPr="003E6392" w:rsidRDefault="00F14C5F" w:rsidP="003E6392">
      <w:pPr>
        <w:jc w:val="both"/>
        <w:rPr>
          <w:rFonts w:ascii="Arial" w:eastAsia="Garamond" w:hAnsi="Arial" w:cs="Garamond"/>
          <w:bCs/>
          <w:sz w:val="19"/>
          <w:szCs w:val="19"/>
        </w:rPr>
      </w:pPr>
      <w:r w:rsidRPr="003E6392">
        <w:rPr>
          <w:rFonts w:ascii="Arial" w:eastAsia="Garamond" w:hAnsi="Arial" w:cs="Garamond"/>
          <w:b/>
          <w:bCs/>
          <w:sz w:val="19"/>
          <w:szCs w:val="19"/>
        </w:rPr>
        <w:t xml:space="preserve">NYCDDC, Jamaica Bay Green Infrastructure, Queens, NY – </w:t>
      </w:r>
      <w:r w:rsidRPr="003E6392">
        <w:rPr>
          <w:rFonts w:ascii="Arial" w:eastAsia="Garamond" w:hAnsi="Arial" w:cs="Garamond"/>
          <w:bCs/>
          <w:sz w:val="19"/>
          <w:szCs w:val="19"/>
        </w:rPr>
        <w:t>Principal-In-Charge responsible for overseeing preliminary and final design services and construction support to implement green infrastructure practices over an 836</w:t>
      </w:r>
      <w:r w:rsidR="00DF50AB" w:rsidRPr="003E6392">
        <w:rPr>
          <w:rFonts w:ascii="Arial" w:eastAsia="Garamond" w:hAnsi="Arial" w:cs="Garamond"/>
          <w:bCs/>
          <w:sz w:val="19"/>
          <w:szCs w:val="19"/>
        </w:rPr>
        <w:t>-</w:t>
      </w:r>
      <w:r w:rsidRPr="003E6392">
        <w:rPr>
          <w:rFonts w:ascii="Arial" w:eastAsia="Garamond" w:hAnsi="Arial" w:cs="Garamond"/>
          <w:bCs/>
          <w:sz w:val="19"/>
          <w:szCs w:val="19"/>
        </w:rPr>
        <w:t>acre area in Jamaica Bay, Queens. Responsibilities included coordinating several teams performing site selection, geotechnical, survey and design work to meet an aggressive schedule. Coordinated with NYCDEP, NYCDOT, NYC Parks, and NYCDDC. The project will improve resiliency, sustainability, and beauty in the Jamaica Bay Area with the goal of intercepting one inch of rainfall and recharging it to the groundwater, reducing combined sewer overflow to Jamaica Bay during heavy rainfall events.  (</w:t>
      </w:r>
      <w:r w:rsidR="003E6392" w:rsidRPr="003E6392">
        <w:rPr>
          <w:rFonts w:ascii="Arial" w:eastAsia="Garamond" w:hAnsi="Arial" w:cs="Garamond"/>
          <w:bCs/>
          <w:sz w:val="19"/>
          <w:szCs w:val="19"/>
        </w:rPr>
        <w:t>1/2019</w:t>
      </w:r>
      <w:r w:rsidRPr="003E6392">
        <w:rPr>
          <w:rFonts w:ascii="Arial" w:eastAsia="Garamond" w:hAnsi="Arial" w:cs="Garamond"/>
          <w:bCs/>
          <w:sz w:val="19"/>
          <w:szCs w:val="19"/>
        </w:rPr>
        <w:t xml:space="preserve"> – </w:t>
      </w:r>
      <w:r w:rsidR="003E6392" w:rsidRPr="003E6392">
        <w:rPr>
          <w:rFonts w:ascii="Arial" w:eastAsia="Garamond" w:hAnsi="Arial" w:cs="Garamond"/>
          <w:bCs/>
          <w:sz w:val="19"/>
          <w:szCs w:val="19"/>
        </w:rPr>
        <w:t>2/2023</w:t>
      </w:r>
      <w:r w:rsidRPr="003E6392">
        <w:rPr>
          <w:rFonts w:ascii="Arial" w:eastAsia="Garamond" w:hAnsi="Arial" w:cs="Garamond"/>
          <w:bCs/>
          <w:sz w:val="19"/>
          <w:szCs w:val="19"/>
        </w:rPr>
        <w:t>)</w:t>
      </w:r>
    </w:p>
    <w:p w:rsidR="00F14C5F" w:rsidRDefault="00F14C5F" w:rsidP="002E0C55">
      <w:pPr>
        <w:rPr>
          <w:rFonts w:ascii="Arial" w:hAnsi="Arial" w:cs="Arial"/>
          <w:bCs/>
          <w:kern w:val="20"/>
          <w:sz w:val="19"/>
          <w:szCs w:val="19"/>
        </w:rPr>
      </w:pPr>
    </w:p>
    <w:p w:rsidR="00F14C5F" w:rsidRPr="00F14C5F" w:rsidRDefault="00F14C5F" w:rsidP="003E6392">
      <w:pPr>
        <w:jc w:val="both"/>
        <w:rPr>
          <w:rFonts w:ascii="Arial" w:hAnsi="Arial" w:cs="Arial"/>
          <w:bCs/>
          <w:kern w:val="20"/>
          <w:sz w:val="19"/>
          <w:szCs w:val="19"/>
        </w:rPr>
      </w:pPr>
      <w:r>
        <w:rPr>
          <w:rFonts w:ascii="Arial" w:hAnsi="Arial" w:cs="Arial"/>
          <w:b/>
          <w:bCs/>
          <w:kern w:val="20"/>
          <w:sz w:val="19"/>
          <w:szCs w:val="19"/>
        </w:rPr>
        <w:t>NYCDDC</w:t>
      </w:r>
      <w:r w:rsidRPr="00F14C5F">
        <w:rPr>
          <w:rFonts w:ascii="Arial" w:hAnsi="Arial" w:cs="Arial"/>
          <w:b/>
          <w:bCs/>
          <w:kern w:val="20"/>
          <w:sz w:val="19"/>
          <w:szCs w:val="19"/>
        </w:rPr>
        <w:t>, Reconstruction of Dumbo/Vinegar Hill Area, Brooklyn, NY</w:t>
      </w:r>
      <w:r>
        <w:rPr>
          <w:rFonts w:ascii="Arial" w:hAnsi="Arial" w:cs="Arial"/>
          <w:b/>
          <w:bCs/>
          <w:kern w:val="20"/>
          <w:sz w:val="19"/>
          <w:szCs w:val="19"/>
        </w:rPr>
        <w:t xml:space="preserve"> - </w:t>
      </w:r>
      <w:r>
        <w:rPr>
          <w:rFonts w:ascii="Arial" w:hAnsi="Arial" w:cs="Arial"/>
          <w:bCs/>
          <w:kern w:val="20"/>
          <w:sz w:val="19"/>
          <w:szCs w:val="19"/>
        </w:rPr>
        <w:t>Operations Manager</w:t>
      </w:r>
      <w:r w:rsidRPr="00F14C5F">
        <w:rPr>
          <w:rFonts w:ascii="Arial" w:hAnsi="Arial" w:cs="Arial"/>
          <w:bCs/>
          <w:kern w:val="20"/>
          <w:sz w:val="19"/>
          <w:szCs w:val="19"/>
        </w:rPr>
        <w:t xml:space="preserve"> responsible for preliminary and final design documents for over 5,000 LF of cobble roadway, sewer, and water main reconstruction in the historic and landmarked districts of Dumbo and Vinegar Hill. As part of NYCDOT’s NYC Plaza Program, the project also include</w:t>
      </w:r>
      <w:r>
        <w:rPr>
          <w:rFonts w:ascii="Arial" w:hAnsi="Arial" w:cs="Arial"/>
          <w:bCs/>
          <w:kern w:val="20"/>
          <w:sz w:val="19"/>
          <w:szCs w:val="19"/>
        </w:rPr>
        <w:t>d</w:t>
      </w:r>
      <w:r w:rsidRPr="00F14C5F">
        <w:rPr>
          <w:rFonts w:ascii="Arial" w:hAnsi="Arial" w:cs="Arial"/>
          <w:bCs/>
          <w:kern w:val="20"/>
          <w:sz w:val="19"/>
          <w:szCs w:val="19"/>
        </w:rPr>
        <w:t xml:space="preserve"> transforming the temporary Pearl Street triangle and the adjacent roadway into a permanent plaza space and </w:t>
      </w:r>
      <w:r>
        <w:rPr>
          <w:rFonts w:ascii="Arial" w:hAnsi="Arial" w:cs="Arial"/>
          <w:bCs/>
          <w:kern w:val="20"/>
          <w:sz w:val="19"/>
          <w:szCs w:val="19"/>
        </w:rPr>
        <w:t xml:space="preserve">a </w:t>
      </w:r>
      <w:r w:rsidRPr="00F14C5F">
        <w:rPr>
          <w:rFonts w:ascii="Arial" w:hAnsi="Arial" w:cs="Arial"/>
          <w:bCs/>
          <w:kern w:val="20"/>
          <w:sz w:val="19"/>
          <w:szCs w:val="19"/>
        </w:rPr>
        <w:t>restricted</w:t>
      </w:r>
      <w:r>
        <w:rPr>
          <w:rFonts w:ascii="Arial" w:hAnsi="Arial" w:cs="Arial"/>
          <w:bCs/>
          <w:kern w:val="20"/>
          <w:sz w:val="19"/>
          <w:szCs w:val="19"/>
        </w:rPr>
        <w:t>-</w:t>
      </w:r>
      <w:r w:rsidRPr="00F14C5F">
        <w:rPr>
          <w:rFonts w:ascii="Arial" w:hAnsi="Arial" w:cs="Arial"/>
          <w:bCs/>
          <w:kern w:val="20"/>
          <w:sz w:val="19"/>
          <w:szCs w:val="19"/>
        </w:rPr>
        <w:t>use street for pedestrians, cyclists, and events adjacent to the Manhattan Bridge. The project require</w:t>
      </w:r>
      <w:r>
        <w:rPr>
          <w:rFonts w:ascii="Arial" w:hAnsi="Arial" w:cs="Arial"/>
          <w:bCs/>
          <w:kern w:val="20"/>
          <w:sz w:val="19"/>
          <w:szCs w:val="19"/>
        </w:rPr>
        <w:t>d</w:t>
      </w:r>
      <w:r w:rsidRPr="00F14C5F">
        <w:rPr>
          <w:rFonts w:ascii="Arial" w:hAnsi="Arial" w:cs="Arial"/>
          <w:bCs/>
          <w:kern w:val="20"/>
          <w:sz w:val="19"/>
          <w:szCs w:val="19"/>
        </w:rPr>
        <w:t xml:space="preserve"> extensive</w:t>
      </w:r>
      <w:r>
        <w:rPr>
          <w:rFonts w:ascii="Arial" w:hAnsi="Arial" w:cs="Arial"/>
          <w:bCs/>
          <w:kern w:val="20"/>
          <w:sz w:val="19"/>
          <w:szCs w:val="19"/>
        </w:rPr>
        <w:t xml:space="preserve"> and </w:t>
      </w:r>
      <w:r w:rsidRPr="00F14C5F">
        <w:rPr>
          <w:rFonts w:ascii="Arial" w:hAnsi="Arial" w:cs="Arial"/>
          <w:bCs/>
          <w:kern w:val="20"/>
          <w:sz w:val="19"/>
          <w:szCs w:val="19"/>
        </w:rPr>
        <w:t xml:space="preserve">diverse coordination and approval with the plaza maintenance partner and from City Agencies/Organizations including but not limited </w:t>
      </w:r>
      <w:r>
        <w:rPr>
          <w:rFonts w:ascii="Arial" w:hAnsi="Arial" w:cs="Arial"/>
          <w:bCs/>
          <w:kern w:val="20"/>
          <w:sz w:val="19"/>
          <w:szCs w:val="19"/>
        </w:rPr>
        <w:t xml:space="preserve">to </w:t>
      </w:r>
      <w:r w:rsidRPr="00F14C5F">
        <w:rPr>
          <w:rFonts w:ascii="Arial" w:hAnsi="Arial" w:cs="Arial"/>
          <w:bCs/>
          <w:kern w:val="20"/>
          <w:sz w:val="19"/>
          <w:szCs w:val="19"/>
        </w:rPr>
        <w:t xml:space="preserve">NYC Parks, NYCDEP, NYCDOT, LPC, the DUMBO Business Improvement District and the Community Board. </w:t>
      </w:r>
      <w:r w:rsidR="003E6392" w:rsidRPr="003E6392">
        <w:rPr>
          <w:rFonts w:ascii="Arial" w:eastAsia="Garamond" w:hAnsi="Arial" w:cs="Garamond"/>
          <w:bCs/>
          <w:sz w:val="19"/>
          <w:szCs w:val="19"/>
        </w:rPr>
        <w:t>(1/201</w:t>
      </w:r>
      <w:r w:rsidR="003E6392">
        <w:rPr>
          <w:rFonts w:ascii="Arial" w:eastAsia="Garamond" w:hAnsi="Arial" w:cs="Garamond"/>
          <w:bCs/>
          <w:sz w:val="19"/>
          <w:szCs w:val="19"/>
        </w:rPr>
        <w:t>7</w:t>
      </w:r>
      <w:r w:rsidR="003E6392" w:rsidRPr="003E6392">
        <w:rPr>
          <w:rFonts w:ascii="Arial" w:eastAsia="Garamond" w:hAnsi="Arial" w:cs="Garamond"/>
          <w:bCs/>
          <w:sz w:val="19"/>
          <w:szCs w:val="19"/>
        </w:rPr>
        <w:t xml:space="preserve"> – 2/2023)</w:t>
      </w:r>
    </w:p>
    <w:p w:rsidR="00F14C5F" w:rsidRPr="001C0926" w:rsidRDefault="00F14C5F" w:rsidP="002E0C55">
      <w:pPr>
        <w:rPr>
          <w:rFonts w:ascii="Arial" w:hAnsi="Arial" w:cs="Arial"/>
          <w:bCs/>
          <w:kern w:val="20"/>
          <w:sz w:val="19"/>
          <w:szCs w:val="19"/>
        </w:rPr>
      </w:pPr>
    </w:p>
    <w:p w:rsidR="000C14D5" w:rsidRPr="00734AF6" w:rsidRDefault="000C14D5" w:rsidP="00734AF6">
      <w:pPr>
        <w:rPr>
          <w:rFonts w:ascii="Arial" w:hAnsi="Arial" w:cs="Arial"/>
          <w:sz w:val="19"/>
          <w:szCs w:val="19"/>
        </w:rPr>
      </w:pPr>
      <w:bookmarkStart w:id="25" w:name="_Hlk132111298"/>
      <w:bookmarkStart w:id="26" w:name="_Hlk132037032"/>
      <w:r w:rsidRPr="00734AF6">
        <w:rPr>
          <w:rStyle w:val="Strong"/>
          <w:rFonts w:ascii="Arial" w:hAnsi="Arial" w:cs="Arial"/>
          <w:sz w:val="19"/>
          <w:szCs w:val="19"/>
        </w:rPr>
        <w:t>NYCDDC</w:t>
      </w:r>
      <w:r w:rsidR="005D3F8C" w:rsidRPr="00734AF6">
        <w:rPr>
          <w:rStyle w:val="Strong"/>
          <w:rFonts w:ascii="Arial" w:hAnsi="Arial" w:cs="Arial"/>
          <w:sz w:val="19"/>
          <w:szCs w:val="19"/>
        </w:rPr>
        <w:t xml:space="preserve">, </w:t>
      </w:r>
      <w:bookmarkEnd w:id="25"/>
      <w:r w:rsidRPr="00734AF6">
        <w:rPr>
          <w:rStyle w:val="Strong"/>
          <w:rFonts w:ascii="Arial" w:hAnsi="Arial" w:cs="Arial"/>
          <w:sz w:val="19"/>
          <w:szCs w:val="19"/>
        </w:rPr>
        <w:t>Design Services Requirement Contract</w:t>
      </w:r>
      <w:r w:rsidR="005D3F8C" w:rsidRPr="00734AF6">
        <w:rPr>
          <w:rStyle w:val="Strong"/>
          <w:rFonts w:ascii="Arial" w:hAnsi="Arial" w:cs="Arial"/>
          <w:sz w:val="19"/>
          <w:szCs w:val="19"/>
        </w:rPr>
        <w:t xml:space="preserve">, </w:t>
      </w:r>
      <w:bookmarkEnd w:id="12"/>
      <w:r w:rsidR="005D3F8C" w:rsidRPr="00734AF6">
        <w:rPr>
          <w:rStyle w:val="Strong"/>
          <w:rFonts w:ascii="Arial" w:hAnsi="Arial" w:cs="Arial"/>
          <w:sz w:val="19"/>
          <w:szCs w:val="19"/>
        </w:rPr>
        <w:t xml:space="preserve">Citywide, </w:t>
      </w:r>
      <w:r w:rsidRPr="00734AF6">
        <w:rPr>
          <w:rStyle w:val="Strong"/>
          <w:rFonts w:ascii="Arial" w:hAnsi="Arial" w:cs="Arial"/>
          <w:sz w:val="19"/>
          <w:szCs w:val="19"/>
        </w:rPr>
        <w:t>NY</w:t>
      </w:r>
      <w:bookmarkEnd w:id="26"/>
      <w:r w:rsidRPr="00734AF6">
        <w:rPr>
          <w:rStyle w:val="Strong"/>
          <w:rFonts w:ascii="Arial" w:hAnsi="Arial" w:cs="Arial"/>
          <w:sz w:val="19"/>
          <w:szCs w:val="19"/>
        </w:rPr>
        <w:t xml:space="preserve"> - </w:t>
      </w:r>
      <w:bookmarkStart w:id="27" w:name="_Hlk132037219"/>
      <w:r w:rsidRPr="00734AF6">
        <w:rPr>
          <w:rFonts w:ascii="Arial" w:hAnsi="Arial" w:cs="Arial"/>
          <w:sz w:val="19"/>
          <w:szCs w:val="19"/>
        </w:rPr>
        <w:t>Contract Manager</w:t>
      </w:r>
      <w:r w:rsidR="000140DE" w:rsidRPr="00734AF6">
        <w:rPr>
          <w:rFonts w:ascii="Arial" w:hAnsi="Arial" w:cs="Arial"/>
          <w:sz w:val="19"/>
          <w:szCs w:val="19"/>
        </w:rPr>
        <w:t>/Operations Manager</w:t>
      </w:r>
      <w:r w:rsidRPr="00734AF6">
        <w:rPr>
          <w:rFonts w:ascii="Arial" w:hAnsi="Arial" w:cs="Arial"/>
          <w:sz w:val="19"/>
          <w:szCs w:val="19"/>
        </w:rPr>
        <w:t xml:space="preserve"> </w:t>
      </w:r>
      <w:bookmarkEnd w:id="27"/>
      <w:r w:rsidRPr="00734AF6">
        <w:rPr>
          <w:rFonts w:ascii="Arial" w:hAnsi="Arial" w:cs="Arial"/>
          <w:sz w:val="19"/>
          <w:szCs w:val="19"/>
        </w:rPr>
        <w:t>on a three-year on-call contract</w:t>
      </w:r>
      <w:r w:rsidR="005D3F8C" w:rsidRPr="00734AF6">
        <w:rPr>
          <w:rFonts w:ascii="Arial" w:hAnsi="Arial" w:cs="Arial"/>
          <w:sz w:val="19"/>
          <w:szCs w:val="19"/>
        </w:rPr>
        <w:t xml:space="preserve"> valued at $3 million dollars</w:t>
      </w:r>
      <w:r w:rsidRPr="00734AF6">
        <w:rPr>
          <w:rFonts w:ascii="Arial" w:hAnsi="Arial" w:cs="Arial"/>
          <w:sz w:val="19"/>
          <w:szCs w:val="19"/>
        </w:rPr>
        <w:t xml:space="preserve">. </w:t>
      </w:r>
      <w:r w:rsidR="005D3F8C" w:rsidRPr="00734AF6">
        <w:rPr>
          <w:rFonts w:ascii="Arial" w:hAnsi="Arial" w:cs="Arial"/>
          <w:sz w:val="19"/>
          <w:szCs w:val="19"/>
        </w:rPr>
        <w:t>The contract required</w:t>
      </w:r>
      <w:r w:rsidRPr="00734AF6">
        <w:rPr>
          <w:rFonts w:ascii="Arial" w:hAnsi="Arial" w:cs="Arial"/>
          <w:sz w:val="19"/>
          <w:szCs w:val="19"/>
        </w:rPr>
        <w:t xml:space="preserve"> providing various engineering services, including preliminary and final design of highways, sewers, water mains, retaining walls, drainage studies, traffic studies and signal design, street lighting, geotechnical investigations, hazardous waste and site contamination investigations and urban design services. Supervised the following assignments</w:t>
      </w:r>
      <w:r w:rsidR="00BE3A09">
        <w:rPr>
          <w:rFonts w:ascii="Arial" w:hAnsi="Arial" w:cs="Arial"/>
          <w:sz w:val="19"/>
          <w:szCs w:val="19"/>
        </w:rPr>
        <w:t xml:space="preserve"> (2000-2003)</w:t>
      </w:r>
      <w:r w:rsidRPr="00734AF6">
        <w:rPr>
          <w:rFonts w:ascii="Arial" w:hAnsi="Arial" w:cs="Arial"/>
          <w:sz w:val="19"/>
          <w:szCs w:val="19"/>
        </w:rPr>
        <w:t>:</w:t>
      </w:r>
    </w:p>
    <w:p w:rsidR="000C14D5" w:rsidRPr="00734AF6" w:rsidRDefault="000C14D5" w:rsidP="00EE4B5A">
      <w:pPr>
        <w:widowControl/>
        <w:numPr>
          <w:ilvl w:val="0"/>
          <w:numId w:val="2"/>
        </w:numPr>
        <w:autoSpaceDE/>
        <w:autoSpaceDN/>
        <w:adjustRightInd/>
        <w:spacing w:before="120"/>
        <w:ind w:left="360"/>
        <w:jc w:val="both"/>
        <w:rPr>
          <w:rFonts w:ascii="Arial" w:hAnsi="Arial" w:cs="Arial"/>
          <w:sz w:val="19"/>
          <w:szCs w:val="19"/>
        </w:rPr>
      </w:pPr>
      <w:r w:rsidRPr="00734AF6">
        <w:rPr>
          <w:rFonts w:ascii="Arial" w:hAnsi="Arial" w:cs="Arial"/>
          <w:b/>
          <w:bCs/>
          <w:sz w:val="19"/>
          <w:szCs w:val="19"/>
        </w:rPr>
        <w:t xml:space="preserve">Preliminary Design Services for Reconstruction of Worth Street </w:t>
      </w:r>
      <w:bookmarkStart w:id="28" w:name="_Hlk132037550"/>
      <w:r w:rsidRPr="00734AF6">
        <w:rPr>
          <w:rFonts w:ascii="Arial" w:hAnsi="Arial" w:cs="Arial"/>
          <w:b/>
          <w:bCs/>
          <w:sz w:val="19"/>
          <w:szCs w:val="19"/>
        </w:rPr>
        <w:t>from Hudson Street to Park Row in Manhattan</w:t>
      </w:r>
      <w:r w:rsidR="008B298E" w:rsidRPr="00734AF6">
        <w:rPr>
          <w:rFonts w:ascii="Arial" w:hAnsi="Arial" w:cs="Arial"/>
          <w:sz w:val="19"/>
          <w:szCs w:val="19"/>
        </w:rPr>
        <w:t xml:space="preserve"> </w:t>
      </w:r>
      <w:bookmarkStart w:id="29" w:name="_Hlk132038056"/>
      <w:bookmarkEnd w:id="28"/>
      <w:r w:rsidR="00EE4B5A" w:rsidRPr="00734AF6">
        <w:rPr>
          <w:rFonts w:ascii="Arial" w:hAnsi="Arial" w:cs="Arial"/>
          <w:sz w:val="19"/>
          <w:szCs w:val="19"/>
        </w:rPr>
        <w:t>- Contract</w:t>
      </w:r>
      <w:r w:rsidR="00734AF6" w:rsidRPr="00734AF6">
        <w:rPr>
          <w:rFonts w:ascii="Arial" w:hAnsi="Arial" w:cs="Arial"/>
          <w:sz w:val="19"/>
          <w:szCs w:val="19"/>
        </w:rPr>
        <w:t xml:space="preserve"> Manager/Operations Manager for the </w:t>
      </w:r>
      <w:r w:rsidR="00734AF6" w:rsidRPr="00734AF6">
        <w:rPr>
          <w:rFonts w:ascii="Arial" w:hAnsi="Arial" w:cs="Arial"/>
          <w:spacing w:val="-3"/>
          <w:sz w:val="19"/>
          <w:szCs w:val="19"/>
        </w:rPr>
        <w:t xml:space="preserve">reconstruction </w:t>
      </w:r>
      <w:r w:rsidR="00734AF6" w:rsidRPr="00734AF6">
        <w:rPr>
          <w:rFonts w:ascii="Arial" w:hAnsi="Arial" w:cs="Arial"/>
          <w:spacing w:val="-2"/>
          <w:sz w:val="19"/>
          <w:szCs w:val="19"/>
        </w:rPr>
        <w:t>of Worth Street from Hudson Street to Park</w:t>
      </w:r>
      <w:r w:rsidR="00734AF6" w:rsidRPr="00734AF6">
        <w:rPr>
          <w:rFonts w:ascii="Arial" w:hAnsi="Arial" w:cs="Arial"/>
          <w:spacing w:val="-1"/>
          <w:sz w:val="19"/>
          <w:szCs w:val="19"/>
        </w:rPr>
        <w:t xml:space="preserve"> </w:t>
      </w:r>
      <w:r w:rsidR="00734AF6" w:rsidRPr="00734AF6">
        <w:rPr>
          <w:rFonts w:ascii="Arial" w:hAnsi="Arial" w:cs="Arial"/>
          <w:spacing w:val="-3"/>
          <w:sz w:val="19"/>
          <w:szCs w:val="19"/>
        </w:rPr>
        <w:t xml:space="preserve">Row that included the </w:t>
      </w:r>
      <w:r w:rsidR="00734AF6" w:rsidRPr="00734AF6">
        <w:rPr>
          <w:rFonts w:ascii="Arial" w:hAnsi="Arial" w:cs="Arial"/>
          <w:spacing w:val="-2"/>
          <w:sz w:val="19"/>
          <w:szCs w:val="19"/>
        </w:rPr>
        <w:t>reconstruction of the pavement,</w:t>
      </w:r>
      <w:r w:rsidR="00734AF6" w:rsidRPr="00734AF6">
        <w:rPr>
          <w:rFonts w:ascii="Arial" w:hAnsi="Arial" w:cs="Arial"/>
          <w:spacing w:val="-1"/>
          <w:sz w:val="19"/>
          <w:szCs w:val="19"/>
        </w:rPr>
        <w:t xml:space="preserve"> </w:t>
      </w:r>
      <w:r w:rsidR="00734AF6" w:rsidRPr="00734AF6">
        <w:rPr>
          <w:rFonts w:ascii="Arial" w:hAnsi="Arial" w:cs="Arial"/>
          <w:spacing w:val="-3"/>
          <w:sz w:val="19"/>
          <w:szCs w:val="19"/>
        </w:rPr>
        <w:t xml:space="preserve">concrete </w:t>
      </w:r>
      <w:r w:rsidR="00734AF6" w:rsidRPr="00734AF6">
        <w:rPr>
          <w:rFonts w:ascii="Arial" w:hAnsi="Arial" w:cs="Arial"/>
          <w:spacing w:val="-2"/>
          <w:sz w:val="19"/>
          <w:szCs w:val="19"/>
        </w:rPr>
        <w:t>curb and concrete sidewalk.</w:t>
      </w:r>
      <w:r w:rsidR="00734AF6" w:rsidRPr="00734AF6">
        <w:rPr>
          <w:rFonts w:ascii="Arial" w:hAnsi="Arial" w:cs="Arial"/>
          <w:spacing w:val="-1"/>
          <w:sz w:val="19"/>
          <w:szCs w:val="19"/>
        </w:rPr>
        <w:t xml:space="preserve"> The project </w:t>
      </w:r>
      <w:r w:rsidR="00EE4B5A" w:rsidRPr="00734AF6">
        <w:rPr>
          <w:rFonts w:ascii="Arial" w:hAnsi="Arial" w:cs="Arial"/>
          <w:spacing w:val="-1"/>
          <w:sz w:val="19"/>
          <w:szCs w:val="19"/>
        </w:rPr>
        <w:t xml:space="preserve">included </w:t>
      </w:r>
      <w:r w:rsidR="00EE4B5A" w:rsidRPr="00734AF6">
        <w:rPr>
          <w:rFonts w:ascii="Arial" w:hAnsi="Arial" w:cs="Arial"/>
          <w:spacing w:val="-2"/>
          <w:sz w:val="19"/>
          <w:szCs w:val="19"/>
        </w:rPr>
        <w:t>the</w:t>
      </w:r>
      <w:r w:rsidR="00734AF6" w:rsidRPr="00734AF6">
        <w:rPr>
          <w:rFonts w:ascii="Arial" w:hAnsi="Arial" w:cs="Arial"/>
          <w:spacing w:val="-2"/>
          <w:sz w:val="19"/>
          <w:szCs w:val="19"/>
        </w:rPr>
        <w:t xml:space="preserve"> </w:t>
      </w:r>
      <w:r w:rsidR="00734AF6" w:rsidRPr="00734AF6">
        <w:rPr>
          <w:rFonts w:ascii="Arial" w:hAnsi="Arial" w:cs="Arial"/>
          <w:spacing w:val="-45"/>
          <w:sz w:val="19"/>
          <w:szCs w:val="19"/>
        </w:rPr>
        <w:t xml:space="preserve"> </w:t>
      </w:r>
      <w:r w:rsidR="00734AF6" w:rsidRPr="00734AF6">
        <w:rPr>
          <w:rFonts w:ascii="Arial" w:hAnsi="Arial" w:cs="Arial"/>
          <w:spacing w:val="-2"/>
          <w:sz w:val="19"/>
          <w:szCs w:val="19"/>
        </w:rPr>
        <w:t xml:space="preserve">preparation </w:t>
      </w:r>
      <w:r w:rsidR="00734AF6" w:rsidRPr="00734AF6">
        <w:rPr>
          <w:rFonts w:ascii="Arial" w:hAnsi="Arial" w:cs="Arial"/>
          <w:spacing w:val="-1"/>
          <w:sz w:val="19"/>
          <w:szCs w:val="19"/>
        </w:rPr>
        <w:t>of construction drawings, but was not limited to</w:t>
      </w:r>
      <w:r w:rsidR="00734AF6" w:rsidRPr="00734AF6">
        <w:rPr>
          <w:rFonts w:ascii="Arial" w:hAnsi="Arial" w:cs="Arial"/>
          <w:sz w:val="19"/>
          <w:szCs w:val="19"/>
        </w:rPr>
        <w:t xml:space="preserve"> </w:t>
      </w:r>
      <w:r w:rsidR="00734AF6" w:rsidRPr="00734AF6">
        <w:rPr>
          <w:rFonts w:ascii="Arial" w:hAnsi="Arial" w:cs="Arial"/>
          <w:spacing w:val="-2"/>
          <w:sz w:val="19"/>
          <w:szCs w:val="19"/>
        </w:rPr>
        <w:t xml:space="preserve">grading, horizontal and vertical geometry, </w:t>
      </w:r>
      <w:r w:rsidR="00734AF6" w:rsidRPr="00734AF6">
        <w:rPr>
          <w:rFonts w:ascii="Arial" w:hAnsi="Arial" w:cs="Arial"/>
          <w:spacing w:val="-1"/>
          <w:sz w:val="19"/>
          <w:szCs w:val="19"/>
        </w:rPr>
        <w:t>roadwork plans</w:t>
      </w:r>
      <w:r w:rsidR="00734AF6" w:rsidRPr="00734AF6">
        <w:rPr>
          <w:rFonts w:ascii="Arial" w:hAnsi="Arial" w:cs="Arial"/>
          <w:sz w:val="19"/>
          <w:szCs w:val="19"/>
        </w:rPr>
        <w:t xml:space="preserve"> and typical sections, and development of the</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construction cost estimate.</w:t>
      </w:r>
      <w:r w:rsidR="00734AF6" w:rsidRPr="00734AF6">
        <w:rPr>
          <w:rFonts w:ascii="Arial" w:hAnsi="Arial" w:cs="Arial"/>
          <w:spacing w:val="-1"/>
          <w:sz w:val="19"/>
          <w:szCs w:val="19"/>
        </w:rPr>
        <w:t xml:space="preserve"> A</w:t>
      </w:r>
      <w:r w:rsidR="00734AF6" w:rsidRPr="00734AF6">
        <w:rPr>
          <w:rFonts w:ascii="Arial" w:hAnsi="Arial" w:cs="Arial"/>
          <w:spacing w:val="-2"/>
          <w:sz w:val="19"/>
          <w:szCs w:val="19"/>
        </w:rPr>
        <w:t xml:space="preserve"> subsurface</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 xml:space="preserve">exploration </w:t>
      </w:r>
      <w:r w:rsidR="00734AF6" w:rsidRPr="00734AF6">
        <w:rPr>
          <w:rFonts w:ascii="Arial" w:hAnsi="Arial" w:cs="Arial"/>
          <w:spacing w:val="-1"/>
          <w:sz w:val="19"/>
          <w:szCs w:val="19"/>
        </w:rPr>
        <w:t>program was designed showing the locations where</w:t>
      </w:r>
      <w:r w:rsidR="00734AF6" w:rsidRPr="00734AF6">
        <w:rPr>
          <w:rFonts w:ascii="Arial" w:hAnsi="Arial" w:cs="Arial"/>
          <w:sz w:val="19"/>
          <w:szCs w:val="19"/>
        </w:rPr>
        <w:t xml:space="preserve"> </w:t>
      </w:r>
      <w:r w:rsidR="00734AF6" w:rsidRPr="00734AF6">
        <w:rPr>
          <w:rFonts w:ascii="Arial" w:hAnsi="Arial" w:cs="Arial"/>
          <w:spacing w:val="-2"/>
          <w:sz w:val="19"/>
          <w:szCs w:val="19"/>
        </w:rPr>
        <w:t xml:space="preserve">pavement cores, soil borings, deep boring and </w:t>
      </w:r>
      <w:r w:rsidR="00734AF6" w:rsidRPr="00734AF6">
        <w:rPr>
          <w:rFonts w:ascii="Arial" w:hAnsi="Arial" w:cs="Arial"/>
          <w:spacing w:val="-1"/>
          <w:sz w:val="19"/>
          <w:szCs w:val="19"/>
        </w:rPr>
        <w:t>test pits</w:t>
      </w:r>
      <w:r w:rsidR="00734AF6" w:rsidRPr="00734AF6">
        <w:rPr>
          <w:rFonts w:ascii="Arial" w:hAnsi="Arial" w:cs="Arial"/>
          <w:sz w:val="19"/>
          <w:szCs w:val="19"/>
        </w:rPr>
        <w:t xml:space="preserve"> </w:t>
      </w:r>
      <w:r w:rsidR="00734AF6" w:rsidRPr="00734AF6">
        <w:rPr>
          <w:rFonts w:ascii="Arial" w:hAnsi="Arial" w:cs="Arial"/>
          <w:spacing w:val="-1"/>
          <w:sz w:val="19"/>
          <w:szCs w:val="19"/>
        </w:rPr>
        <w:t>were taken.</w:t>
      </w:r>
      <w:r w:rsidR="00734AF6" w:rsidRPr="00734AF6">
        <w:rPr>
          <w:rFonts w:ascii="Arial" w:hAnsi="Arial" w:cs="Arial"/>
          <w:sz w:val="19"/>
          <w:szCs w:val="19"/>
        </w:rPr>
        <w:t xml:space="preserve"> </w:t>
      </w:r>
      <w:r w:rsidR="00734AF6" w:rsidRPr="00734AF6">
        <w:rPr>
          <w:rFonts w:ascii="Arial" w:hAnsi="Arial" w:cs="Arial"/>
          <w:spacing w:val="-1"/>
          <w:sz w:val="19"/>
          <w:szCs w:val="19"/>
        </w:rPr>
        <w:t xml:space="preserve">Performed </w:t>
      </w:r>
      <w:r w:rsidR="00734AF6" w:rsidRPr="00734AF6">
        <w:rPr>
          <w:rFonts w:ascii="Arial" w:hAnsi="Arial" w:cs="Arial"/>
          <w:sz w:val="19"/>
          <w:szCs w:val="19"/>
        </w:rPr>
        <w:t>an under-sidewalk vault</w:t>
      </w:r>
      <w:r w:rsidR="00734AF6" w:rsidRPr="00734AF6">
        <w:rPr>
          <w:rFonts w:ascii="Arial" w:hAnsi="Arial" w:cs="Arial"/>
          <w:spacing w:val="1"/>
          <w:sz w:val="19"/>
          <w:szCs w:val="19"/>
        </w:rPr>
        <w:t xml:space="preserve"> </w:t>
      </w:r>
      <w:r w:rsidR="00734AF6" w:rsidRPr="00734AF6">
        <w:rPr>
          <w:rFonts w:ascii="Arial" w:hAnsi="Arial" w:cs="Arial"/>
          <w:spacing w:val="-3"/>
          <w:sz w:val="19"/>
          <w:szCs w:val="19"/>
        </w:rPr>
        <w:t>investigation</w:t>
      </w:r>
      <w:r w:rsidR="00734AF6" w:rsidRPr="00734AF6">
        <w:rPr>
          <w:rFonts w:ascii="Arial" w:hAnsi="Arial" w:cs="Arial"/>
          <w:sz w:val="19"/>
          <w:szCs w:val="19"/>
        </w:rPr>
        <w:t xml:space="preserve"> </w:t>
      </w:r>
      <w:r w:rsidR="00734AF6" w:rsidRPr="00734AF6">
        <w:rPr>
          <w:rFonts w:ascii="Arial" w:hAnsi="Arial" w:cs="Arial"/>
          <w:spacing w:val="-2"/>
          <w:sz w:val="19"/>
          <w:szCs w:val="19"/>
        </w:rPr>
        <w:t>and</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designed</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architectural</w:t>
      </w:r>
      <w:r w:rsidR="00734AF6" w:rsidRPr="00734AF6">
        <w:rPr>
          <w:rFonts w:ascii="Arial" w:hAnsi="Arial" w:cs="Arial"/>
          <w:spacing w:val="-6"/>
          <w:sz w:val="19"/>
          <w:szCs w:val="19"/>
        </w:rPr>
        <w:t xml:space="preserve"> </w:t>
      </w:r>
      <w:r w:rsidR="00734AF6" w:rsidRPr="00734AF6">
        <w:rPr>
          <w:rFonts w:ascii="Arial" w:hAnsi="Arial" w:cs="Arial"/>
          <w:spacing w:val="-2"/>
          <w:sz w:val="19"/>
          <w:szCs w:val="19"/>
        </w:rPr>
        <w:t>plans,</w:t>
      </w:r>
      <w:r w:rsidR="00734AF6" w:rsidRPr="00734AF6">
        <w:rPr>
          <w:rFonts w:ascii="Arial" w:hAnsi="Arial" w:cs="Arial"/>
          <w:sz w:val="19"/>
          <w:szCs w:val="19"/>
        </w:rPr>
        <w:t xml:space="preserve"> </w:t>
      </w:r>
      <w:r w:rsidR="00734AF6" w:rsidRPr="00734AF6">
        <w:rPr>
          <w:rFonts w:ascii="Arial" w:hAnsi="Arial" w:cs="Arial"/>
          <w:spacing w:val="-2"/>
          <w:sz w:val="19"/>
          <w:szCs w:val="19"/>
        </w:rPr>
        <w:t>sections</w:t>
      </w:r>
      <w:r w:rsidR="00734AF6" w:rsidRPr="00734AF6">
        <w:rPr>
          <w:rFonts w:ascii="Arial" w:hAnsi="Arial" w:cs="Arial"/>
          <w:spacing w:val="-1"/>
          <w:sz w:val="19"/>
          <w:szCs w:val="19"/>
        </w:rPr>
        <w:t xml:space="preserve"> </w:t>
      </w:r>
      <w:r w:rsidR="00734AF6" w:rsidRPr="00734AF6">
        <w:rPr>
          <w:rFonts w:ascii="Arial" w:hAnsi="Arial" w:cs="Arial"/>
          <w:spacing w:val="-3"/>
          <w:sz w:val="19"/>
          <w:szCs w:val="19"/>
        </w:rPr>
        <w:t>and elevations for each vault.</w:t>
      </w:r>
      <w:r w:rsidR="00734AF6" w:rsidRPr="00734AF6">
        <w:rPr>
          <w:rFonts w:ascii="Arial" w:hAnsi="Arial" w:cs="Arial"/>
          <w:spacing w:val="-2"/>
          <w:sz w:val="19"/>
          <w:szCs w:val="19"/>
        </w:rPr>
        <w:t xml:space="preserve"> Recommendations and</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typical</w:t>
      </w:r>
      <w:r w:rsidR="00734AF6" w:rsidRPr="00734AF6">
        <w:rPr>
          <w:rFonts w:ascii="Arial" w:hAnsi="Arial" w:cs="Arial"/>
          <w:spacing w:val="-10"/>
          <w:sz w:val="19"/>
          <w:szCs w:val="19"/>
        </w:rPr>
        <w:t xml:space="preserve"> </w:t>
      </w:r>
      <w:r w:rsidR="00734AF6" w:rsidRPr="00734AF6">
        <w:rPr>
          <w:rFonts w:ascii="Arial" w:hAnsi="Arial" w:cs="Arial"/>
          <w:spacing w:val="-2"/>
          <w:sz w:val="19"/>
          <w:szCs w:val="19"/>
        </w:rPr>
        <w:t>sections</w:t>
      </w:r>
      <w:r w:rsidR="00734AF6" w:rsidRPr="00734AF6">
        <w:rPr>
          <w:rFonts w:ascii="Arial" w:hAnsi="Arial" w:cs="Arial"/>
          <w:sz w:val="19"/>
          <w:szCs w:val="19"/>
        </w:rPr>
        <w:t xml:space="preserve"> </w:t>
      </w:r>
      <w:r w:rsidR="00734AF6" w:rsidRPr="00734AF6">
        <w:rPr>
          <w:rFonts w:ascii="Arial" w:hAnsi="Arial" w:cs="Arial"/>
          <w:spacing w:val="-2"/>
          <w:sz w:val="19"/>
          <w:szCs w:val="19"/>
        </w:rPr>
        <w:t>were</w:t>
      </w:r>
      <w:r w:rsidR="00734AF6" w:rsidRPr="00734AF6">
        <w:rPr>
          <w:rFonts w:ascii="Arial" w:hAnsi="Arial" w:cs="Arial"/>
          <w:spacing w:val="-3"/>
          <w:sz w:val="19"/>
          <w:szCs w:val="19"/>
        </w:rPr>
        <w:t xml:space="preserve"> </w:t>
      </w:r>
      <w:r w:rsidR="00734AF6" w:rsidRPr="00734AF6">
        <w:rPr>
          <w:rFonts w:ascii="Arial" w:hAnsi="Arial" w:cs="Arial"/>
          <w:spacing w:val="-2"/>
          <w:sz w:val="19"/>
          <w:szCs w:val="19"/>
        </w:rPr>
        <w:t>created</w:t>
      </w:r>
      <w:r w:rsidR="00734AF6" w:rsidRPr="00734AF6">
        <w:rPr>
          <w:rFonts w:ascii="Arial" w:hAnsi="Arial" w:cs="Arial"/>
          <w:spacing w:val="-5"/>
          <w:sz w:val="19"/>
          <w:szCs w:val="19"/>
        </w:rPr>
        <w:t xml:space="preserve"> </w:t>
      </w:r>
      <w:r w:rsidR="00734AF6" w:rsidRPr="00734AF6">
        <w:rPr>
          <w:rFonts w:ascii="Arial" w:hAnsi="Arial" w:cs="Arial"/>
          <w:spacing w:val="-2"/>
          <w:sz w:val="19"/>
          <w:szCs w:val="19"/>
        </w:rPr>
        <w:t>to</w:t>
      </w:r>
      <w:r w:rsidR="00734AF6" w:rsidRPr="00734AF6">
        <w:rPr>
          <w:rFonts w:ascii="Arial" w:hAnsi="Arial" w:cs="Arial"/>
          <w:spacing w:val="-9"/>
          <w:sz w:val="19"/>
          <w:szCs w:val="19"/>
        </w:rPr>
        <w:t xml:space="preserve"> </w:t>
      </w:r>
      <w:r w:rsidR="00734AF6" w:rsidRPr="00734AF6">
        <w:rPr>
          <w:rFonts w:ascii="Arial" w:hAnsi="Arial" w:cs="Arial"/>
          <w:spacing w:val="-2"/>
          <w:sz w:val="19"/>
          <w:szCs w:val="19"/>
        </w:rPr>
        <w:t>prevent</w:t>
      </w:r>
      <w:r w:rsidR="00734AF6" w:rsidRPr="00734AF6">
        <w:rPr>
          <w:rFonts w:ascii="Arial" w:hAnsi="Arial" w:cs="Arial"/>
          <w:sz w:val="19"/>
          <w:szCs w:val="19"/>
        </w:rPr>
        <w:t xml:space="preserve"> </w:t>
      </w:r>
      <w:r w:rsidR="00734AF6" w:rsidRPr="00734AF6">
        <w:rPr>
          <w:rFonts w:ascii="Arial" w:hAnsi="Arial" w:cs="Arial"/>
          <w:spacing w:val="-2"/>
          <w:sz w:val="19"/>
          <w:szCs w:val="19"/>
        </w:rPr>
        <w:t>impact</w:t>
      </w:r>
      <w:r w:rsidR="00734AF6" w:rsidRPr="00734AF6">
        <w:rPr>
          <w:rFonts w:ascii="Arial" w:hAnsi="Arial" w:cs="Arial"/>
          <w:sz w:val="19"/>
          <w:szCs w:val="19"/>
        </w:rPr>
        <w:t xml:space="preserve"> </w:t>
      </w:r>
      <w:r w:rsidR="00EE4B5A" w:rsidRPr="00734AF6">
        <w:rPr>
          <w:rFonts w:ascii="Arial" w:hAnsi="Arial" w:cs="Arial"/>
          <w:spacing w:val="-1"/>
          <w:sz w:val="19"/>
          <w:szCs w:val="19"/>
        </w:rPr>
        <w:t>on</w:t>
      </w:r>
      <w:r w:rsidR="00734AF6" w:rsidRPr="00734AF6">
        <w:rPr>
          <w:rFonts w:ascii="Arial" w:hAnsi="Arial" w:cs="Arial"/>
          <w:spacing w:val="-1"/>
          <w:sz w:val="19"/>
          <w:szCs w:val="19"/>
        </w:rPr>
        <w:t xml:space="preserve"> these </w:t>
      </w:r>
      <w:r w:rsidR="00734AF6" w:rsidRPr="00734AF6">
        <w:rPr>
          <w:rFonts w:ascii="Arial" w:hAnsi="Arial" w:cs="Arial"/>
          <w:spacing w:val="-3"/>
          <w:sz w:val="19"/>
          <w:szCs w:val="19"/>
        </w:rPr>
        <w:t>vaults.</w:t>
      </w:r>
      <w:r w:rsidR="00734AF6" w:rsidRPr="00734AF6">
        <w:rPr>
          <w:rFonts w:ascii="Arial" w:hAnsi="Arial" w:cs="Arial"/>
          <w:spacing w:val="5"/>
          <w:sz w:val="19"/>
          <w:szCs w:val="19"/>
        </w:rPr>
        <w:t xml:space="preserve"> A</w:t>
      </w:r>
      <w:r w:rsidR="00734AF6" w:rsidRPr="00734AF6">
        <w:rPr>
          <w:rFonts w:ascii="Arial" w:hAnsi="Arial" w:cs="Arial"/>
          <w:spacing w:val="-4"/>
          <w:sz w:val="19"/>
          <w:szCs w:val="19"/>
        </w:rPr>
        <w:t xml:space="preserve"> </w:t>
      </w:r>
      <w:r w:rsidR="00734AF6" w:rsidRPr="00734AF6">
        <w:rPr>
          <w:rFonts w:ascii="Arial" w:hAnsi="Arial" w:cs="Arial"/>
          <w:spacing w:val="-3"/>
          <w:sz w:val="19"/>
          <w:szCs w:val="19"/>
        </w:rPr>
        <w:t xml:space="preserve">cellar </w:t>
      </w:r>
      <w:r w:rsidR="00734AF6" w:rsidRPr="00734AF6">
        <w:rPr>
          <w:rFonts w:ascii="Arial" w:hAnsi="Arial" w:cs="Arial"/>
          <w:spacing w:val="-2"/>
          <w:sz w:val="19"/>
          <w:szCs w:val="19"/>
        </w:rPr>
        <w:t>door</w:t>
      </w:r>
      <w:r w:rsidR="00734AF6" w:rsidRPr="00734AF6">
        <w:rPr>
          <w:rFonts w:ascii="Arial" w:hAnsi="Arial" w:cs="Arial"/>
          <w:spacing w:val="6"/>
          <w:sz w:val="19"/>
          <w:szCs w:val="19"/>
        </w:rPr>
        <w:t xml:space="preserve"> </w:t>
      </w:r>
      <w:r w:rsidR="00734AF6" w:rsidRPr="00734AF6">
        <w:rPr>
          <w:rFonts w:ascii="Arial" w:hAnsi="Arial" w:cs="Arial"/>
          <w:spacing w:val="-2"/>
          <w:sz w:val="19"/>
          <w:szCs w:val="19"/>
        </w:rPr>
        <w:t>investigation</w:t>
      </w:r>
      <w:r w:rsidR="00734AF6" w:rsidRPr="00734AF6">
        <w:rPr>
          <w:rFonts w:ascii="Arial" w:hAnsi="Arial" w:cs="Arial"/>
          <w:spacing w:val="-4"/>
          <w:sz w:val="19"/>
          <w:szCs w:val="19"/>
        </w:rPr>
        <w:t xml:space="preserve"> </w:t>
      </w:r>
      <w:r w:rsidR="00734AF6" w:rsidRPr="00734AF6">
        <w:rPr>
          <w:rFonts w:ascii="Arial" w:hAnsi="Arial" w:cs="Arial"/>
          <w:spacing w:val="-2"/>
          <w:sz w:val="19"/>
          <w:szCs w:val="19"/>
        </w:rPr>
        <w:t>and</w:t>
      </w:r>
      <w:r w:rsidR="00734AF6" w:rsidRPr="00734AF6">
        <w:rPr>
          <w:rFonts w:ascii="Arial" w:hAnsi="Arial" w:cs="Arial"/>
          <w:spacing w:val="6"/>
          <w:sz w:val="19"/>
          <w:szCs w:val="19"/>
        </w:rPr>
        <w:t xml:space="preserve"> </w:t>
      </w:r>
      <w:r w:rsidR="00734AF6" w:rsidRPr="00734AF6">
        <w:rPr>
          <w:rFonts w:ascii="Arial" w:hAnsi="Arial" w:cs="Arial"/>
          <w:spacing w:val="-2"/>
          <w:sz w:val="19"/>
          <w:szCs w:val="19"/>
        </w:rPr>
        <w:t>a</w:t>
      </w:r>
      <w:r w:rsidR="00734AF6" w:rsidRPr="00734AF6">
        <w:rPr>
          <w:rFonts w:ascii="Arial" w:hAnsi="Arial" w:cs="Arial"/>
          <w:spacing w:val="-14"/>
          <w:sz w:val="19"/>
          <w:szCs w:val="19"/>
        </w:rPr>
        <w:t xml:space="preserve"> </w:t>
      </w:r>
      <w:r w:rsidR="00734AF6" w:rsidRPr="00734AF6">
        <w:rPr>
          <w:rFonts w:ascii="Arial" w:hAnsi="Arial" w:cs="Arial"/>
          <w:spacing w:val="-2"/>
          <w:sz w:val="19"/>
          <w:szCs w:val="19"/>
        </w:rPr>
        <w:t>curb,</w:t>
      </w:r>
      <w:r w:rsidR="00734AF6" w:rsidRPr="00734AF6">
        <w:rPr>
          <w:rFonts w:ascii="Arial" w:hAnsi="Arial" w:cs="Arial"/>
          <w:spacing w:val="-45"/>
          <w:sz w:val="19"/>
          <w:szCs w:val="19"/>
        </w:rPr>
        <w:t xml:space="preserve"> </w:t>
      </w:r>
      <w:r w:rsidR="00734AF6" w:rsidRPr="00734AF6">
        <w:rPr>
          <w:rFonts w:ascii="Arial" w:hAnsi="Arial" w:cs="Arial"/>
          <w:sz w:val="19"/>
          <w:szCs w:val="19"/>
        </w:rPr>
        <w:t>roadway</w:t>
      </w:r>
      <w:r w:rsidR="00734AF6" w:rsidRPr="00734AF6">
        <w:rPr>
          <w:rFonts w:ascii="Arial" w:hAnsi="Arial" w:cs="Arial"/>
          <w:spacing w:val="-11"/>
          <w:sz w:val="19"/>
          <w:szCs w:val="19"/>
        </w:rPr>
        <w:t xml:space="preserve"> </w:t>
      </w:r>
      <w:r w:rsidR="00734AF6" w:rsidRPr="00734AF6">
        <w:rPr>
          <w:rFonts w:ascii="Arial" w:hAnsi="Arial" w:cs="Arial"/>
          <w:sz w:val="19"/>
          <w:szCs w:val="19"/>
        </w:rPr>
        <w:t>and</w:t>
      </w:r>
      <w:r w:rsidR="00734AF6" w:rsidRPr="00734AF6">
        <w:rPr>
          <w:rFonts w:ascii="Arial" w:hAnsi="Arial" w:cs="Arial"/>
          <w:spacing w:val="-1"/>
          <w:sz w:val="19"/>
          <w:szCs w:val="19"/>
        </w:rPr>
        <w:t xml:space="preserve"> </w:t>
      </w:r>
      <w:r w:rsidR="00734AF6" w:rsidRPr="00734AF6">
        <w:rPr>
          <w:rFonts w:ascii="Arial" w:hAnsi="Arial" w:cs="Arial"/>
          <w:sz w:val="19"/>
          <w:szCs w:val="19"/>
        </w:rPr>
        <w:t>sidewalk survey were performed.</w:t>
      </w:r>
    </w:p>
    <w:p w:rsidR="00C517AB" w:rsidRPr="00734AF6" w:rsidRDefault="000C14D5" w:rsidP="00EE4B5A">
      <w:pPr>
        <w:widowControl/>
        <w:numPr>
          <w:ilvl w:val="0"/>
          <w:numId w:val="2"/>
        </w:numPr>
        <w:autoSpaceDE/>
        <w:autoSpaceDN/>
        <w:adjustRightInd/>
        <w:spacing w:before="120"/>
        <w:ind w:left="360"/>
        <w:jc w:val="both"/>
        <w:rPr>
          <w:rFonts w:ascii="Arial" w:hAnsi="Arial" w:cs="Arial"/>
          <w:sz w:val="19"/>
          <w:szCs w:val="19"/>
        </w:rPr>
      </w:pPr>
      <w:bookmarkStart w:id="30" w:name="_Hlk132037821"/>
      <w:bookmarkEnd w:id="29"/>
      <w:r w:rsidRPr="00734AF6">
        <w:rPr>
          <w:rFonts w:ascii="Arial" w:hAnsi="Arial" w:cs="Arial"/>
          <w:b/>
          <w:bCs/>
          <w:sz w:val="19"/>
          <w:szCs w:val="19"/>
        </w:rPr>
        <w:t>Preliminary Design Services for Reconstruction of the Hollers Avenue Area in the Bronx</w:t>
      </w:r>
      <w:r w:rsidR="00734AF6" w:rsidRPr="00734AF6">
        <w:rPr>
          <w:rFonts w:ascii="Arial" w:hAnsi="Arial" w:cs="Arial"/>
          <w:sz w:val="19"/>
          <w:szCs w:val="19"/>
        </w:rPr>
        <w:t xml:space="preserve"> </w:t>
      </w:r>
      <w:r w:rsidR="00734AF6" w:rsidRPr="00734AF6">
        <w:rPr>
          <w:rFonts w:ascii="Arial" w:hAnsi="Arial" w:cs="Arial"/>
          <w:b/>
          <w:bCs/>
          <w:sz w:val="19"/>
          <w:szCs w:val="19"/>
        </w:rPr>
        <w:t xml:space="preserve">– </w:t>
      </w:r>
      <w:r w:rsidR="00734AF6" w:rsidRPr="00734AF6">
        <w:rPr>
          <w:rFonts w:ascii="Arial" w:hAnsi="Arial" w:cs="Arial"/>
          <w:sz w:val="19"/>
          <w:szCs w:val="19"/>
        </w:rPr>
        <w:t>Contract Manager/Operations Manager for the reconstruction of the Hollers Avenue Area that included the reconstruction of the pavement, concrete curb and concrete sidewalk. The project included the preparation of construction drawings, but was not limited to grading, horizontal and vertical geometry and roadwork plans, and the development of a construction cost estimate. A hardware and catch basin condition inventory was performed, and a curb, roadway and sidewalk survey.</w:t>
      </w:r>
    </w:p>
    <w:p w:rsidR="000C14D5" w:rsidRPr="00734AF6" w:rsidRDefault="000C14D5" w:rsidP="00EE4B5A">
      <w:pPr>
        <w:widowControl/>
        <w:numPr>
          <w:ilvl w:val="0"/>
          <w:numId w:val="2"/>
        </w:numPr>
        <w:autoSpaceDE/>
        <w:autoSpaceDN/>
        <w:adjustRightInd/>
        <w:spacing w:before="120"/>
        <w:ind w:left="360"/>
        <w:jc w:val="both"/>
        <w:rPr>
          <w:rFonts w:ascii="Arial" w:hAnsi="Arial" w:cs="Arial"/>
          <w:sz w:val="19"/>
          <w:szCs w:val="19"/>
        </w:rPr>
      </w:pPr>
      <w:bookmarkStart w:id="31" w:name="_Hlk132037048"/>
      <w:bookmarkEnd w:id="30"/>
      <w:r w:rsidRPr="00734AF6">
        <w:rPr>
          <w:rFonts w:ascii="Arial" w:hAnsi="Arial" w:cs="Arial"/>
          <w:b/>
          <w:bCs/>
          <w:sz w:val="19"/>
          <w:szCs w:val="19"/>
        </w:rPr>
        <w:t>Emergency Repair of the Retaining Wall on Riverdale Avenue and 232</w:t>
      </w:r>
      <w:r w:rsidR="00EE4B5A" w:rsidRPr="00EE4B5A">
        <w:rPr>
          <w:rFonts w:ascii="Arial" w:hAnsi="Arial" w:cs="Arial"/>
          <w:b/>
          <w:bCs/>
          <w:sz w:val="19"/>
          <w:szCs w:val="19"/>
          <w:vertAlign w:val="superscript"/>
        </w:rPr>
        <w:t>nd</w:t>
      </w:r>
      <w:r w:rsidR="00EE4B5A">
        <w:rPr>
          <w:rFonts w:ascii="Arial" w:hAnsi="Arial" w:cs="Arial"/>
          <w:b/>
          <w:bCs/>
          <w:sz w:val="19"/>
          <w:szCs w:val="19"/>
        </w:rPr>
        <w:t xml:space="preserve"> </w:t>
      </w:r>
      <w:r w:rsidRPr="00734AF6">
        <w:rPr>
          <w:rFonts w:ascii="Arial" w:hAnsi="Arial" w:cs="Arial"/>
          <w:b/>
          <w:bCs/>
          <w:sz w:val="19"/>
          <w:szCs w:val="19"/>
        </w:rPr>
        <w:t xml:space="preserve">Street in the </w:t>
      </w:r>
      <w:bookmarkEnd w:id="31"/>
      <w:r w:rsidR="00EE4B5A" w:rsidRPr="00734AF6">
        <w:rPr>
          <w:rFonts w:ascii="Arial" w:hAnsi="Arial" w:cs="Arial"/>
          <w:b/>
          <w:bCs/>
          <w:sz w:val="19"/>
          <w:szCs w:val="19"/>
        </w:rPr>
        <w:t>Bronx</w:t>
      </w:r>
      <w:r w:rsidR="00EE4B5A" w:rsidRPr="00734AF6">
        <w:rPr>
          <w:rFonts w:ascii="Arial" w:hAnsi="Arial" w:cs="Arial"/>
          <w:sz w:val="19"/>
          <w:szCs w:val="19"/>
        </w:rPr>
        <w:t xml:space="preserve"> -</w:t>
      </w:r>
      <w:r w:rsidR="00734AF6">
        <w:rPr>
          <w:rFonts w:ascii="Arial" w:hAnsi="Arial" w:cs="Arial"/>
          <w:sz w:val="19"/>
          <w:szCs w:val="19"/>
        </w:rPr>
        <w:t xml:space="preserve"> </w:t>
      </w:r>
      <w:r w:rsidR="00734AF6" w:rsidRPr="00734AF6">
        <w:rPr>
          <w:rFonts w:ascii="Arial" w:hAnsi="Arial" w:cs="Arial"/>
          <w:sz w:val="19"/>
          <w:szCs w:val="19"/>
        </w:rPr>
        <w:t>Contract Manager/Operations Manager for the</w:t>
      </w:r>
      <w:r w:rsidR="00734AF6" w:rsidRPr="00734AF6">
        <w:rPr>
          <w:rFonts w:ascii="Arial" w:hAnsi="Arial" w:cs="Arial"/>
          <w:spacing w:val="1"/>
          <w:sz w:val="19"/>
          <w:szCs w:val="19"/>
        </w:rPr>
        <w:t xml:space="preserve"> r</w:t>
      </w:r>
      <w:r w:rsidR="00734AF6" w:rsidRPr="00734AF6">
        <w:rPr>
          <w:rFonts w:ascii="Arial" w:hAnsi="Arial" w:cs="Arial"/>
          <w:spacing w:val="-2"/>
          <w:sz w:val="19"/>
          <w:szCs w:val="19"/>
        </w:rPr>
        <w:t>econstruction</w:t>
      </w:r>
      <w:r w:rsidR="00734AF6" w:rsidRPr="00734AF6">
        <w:rPr>
          <w:rFonts w:ascii="Arial" w:hAnsi="Arial" w:cs="Arial"/>
          <w:spacing w:val="-3"/>
          <w:sz w:val="19"/>
          <w:szCs w:val="19"/>
        </w:rPr>
        <w:t xml:space="preserve"> </w:t>
      </w:r>
      <w:r w:rsidR="00734AF6" w:rsidRPr="00734AF6">
        <w:rPr>
          <w:rFonts w:ascii="Arial" w:hAnsi="Arial" w:cs="Arial"/>
          <w:spacing w:val="-2"/>
          <w:sz w:val="19"/>
          <w:szCs w:val="19"/>
        </w:rPr>
        <w:t>of</w:t>
      </w:r>
      <w:r w:rsidR="00734AF6" w:rsidRPr="00734AF6">
        <w:rPr>
          <w:rFonts w:ascii="Arial" w:hAnsi="Arial" w:cs="Arial"/>
          <w:spacing w:val="-9"/>
          <w:sz w:val="19"/>
          <w:szCs w:val="19"/>
        </w:rPr>
        <w:t xml:space="preserve"> </w:t>
      </w:r>
      <w:r w:rsidR="00734AF6" w:rsidRPr="00734AF6">
        <w:rPr>
          <w:rFonts w:ascii="Arial" w:hAnsi="Arial" w:cs="Arial"/>
          <w:spacing w:val="-2"/>
          <w:sz w:val="19"/>
          <w:szCs w:val="19"/>
        </w:rPr>
        <w:t>a</w:t>
      </w:r>
      <w:r w:rsidR="00734AF6" w:rsidRPr="00734AF6">
        <w:rPr>
          <w:rFonts w:ascii="Arial" w:hAnsi="Arial" w:cs="Arial"/>
          <w:spacing w:val="-4"/>
          <w:sz w:val="19"/>
          <w:szCs w:val="19"/>
        </w:rPr>
        <w:t xml:space="preserve"> </w:t>
      </w:r>
      <w:r w:rsidR="00734AF6" w:rsidRPr="00734AF6">
        <w:rPr>
          <w:rFonts w:ascii="Arial" w:hAnsi="Arial" w:cs="Arial"/>
          <w:spacing w:val="-2"/>
          <w:sz w:val="19"/>
          <w:szCs w:val="19"/>
        </w:rPr>
        <w:t>retaining</w:t>
      </w:r>
      <w:r w:rsidR="00734AF6" w:rsidRPr="00734AF6">
        <w:rPr>
          <w:rFonts w:ascii="Arial" w:hAnsi="Arial" w:cs="Arial"/>
          <w:spacing w:val="-13"/>
          <w:sz w:val="19"/>
          <w:szCs w:val="19"/>
        </w:rPr>
        <w:t xml:space="preserve"> </w:t>
      </w:r>
      <w:r w:rsidR="00734AF6" w:rsidRPr="00734AF6">
        <w:rPr>
          <w:rFonts w:ascii="Arial" w:hAnsi="Arial" w:cs="Arial"/>
          <w:spacing w:val="-2"/>
          <w:sz w:val="19"/>
          <w:szCs w:val="19"/>
        </w:rPr>
        <w:t>wall</w:t>
      </w:r>
      <w:r w:rsidR="00734AF6" w:rsidRPr="00734AF6">
        <w:rPr>
          <w:rFonts w:ascii="Arial" w:hAnsi="Arial" w:cs="Arial"/>
          <w:spacing w:val="-14"/>
          <w:sz w:val="19"/>
          <w:szCs w:val="19"/>
        </w:rPr>
        <w:t xml:space="preserve"> </w:t>
      </w:r>
      <w:r w:rsidR="00734AF6" w:rsidRPr="00734AF6">
        <w:rPr>
          <w:rFonts w:ascii="Arial" w:hAnsi="Arial" w:cs="Arial"/>
          <w:spacing w:val="-2"/>
          <w:sz w:val="19"/>
          <w:szCs w:val="19"/>
        </w:rPr>
        <w:t>along</w:t>
      </w:r>
      <w:r w:rsidR="00734AF6" w:rsidRPr="00734AF6">
        <w:rPr>
          <w:rFonts w:ascii="Arial" w:hAnsi="Arial" w:cs="Arial"/>
          <w:spacing w:val="-3"/>
          <w:sz w:val="19"/>
          <w:szCs w:val="19"/>
        </w:rPr>
        <w:t xml:space="preserve"> </w:t>
      </w:r>
      <w:r w:rsidR="00734AF6" w:rsidRPr="00734AF6">
        <w:rPr>
          <w:rFonts w:ascii="Arial" w:hAnsi="Arial" w:cs="Arial"/>
          <w:spacing w:val="-2"/>
          <w:sz w:val="19"/>
          <w:szCs w:val="19"/>
        </w:rPr>
        <w:t>the</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property</w:t>
      </w:r>
      <w:r w:rsidR="00734AF6" w:rsidRPr="00734AF6">
        <w:rPr>
          <w:rFonts w:ascii="Arial" w:hAnsi="Arial" w:cs="Arial"/>
          <w:spacing w:val="-4"/>
          <w:sz w:val="19"/>
          <w:szCs w:val="19"/>
        </w:rPr>
        <w:t xml:space="preserve"> </w:t>
      </w:r>
      <w:r w:rsidR="00734AF6" w:rsidRPr="00734AF6">
        <w:rPr>
          <w:rFonts w:ascii="Arial" w:hAnsi="Arial" w:cs="Arial"/>
          <w:spacing w:val="-1"/>
          <w:sz w:val="19"/>
          <w:szCs w:val="19"/>
        </w:rPr>
        <w:t>line</w:t>
      </w:r>
      <w:r w:rsidR="00734AF6" w:rsidRPr="00734AF6">
        <w:rPr>
          <w:rFonts w:ascii="Arial" w:hAnsi="Arial" w:cs="Arial"/>
          <w:spacing w:val="-9"/>
          <w:sz w:val="19"/>
          <w:szCs w:val="19"/>
        </w:rPr>
        <w:t xml:space="preserve"> </w:t>
      </w:r>
      <w:r w:rsidR="00734AF6" w:rsidRPr="00734AF6">
        <w:rPr>
          <w:rFonts w:ascii="Arial" w:hAnsi="Arial" w:cs="Arial"/>
          <w:spacing w:val="-1"/>
          <w:sz w:val="19"/>
          <w:szCs w:val="19"/>
        </w:rPr>
        <w:t>of</w:t>
      </w:r>
      <w:r w:rsidR="00734AF6" w:rsidRPr="00734AF6">
        <w:rPr>
          <w:rFonts w:ascii="Arial" w:hAnsi="Arial" w:cs="Arial"/>
          <w:spacing w:val="-44"/>
          <w:sz w:val="19"/>
          <w:szCs w:val="19"/>
        </w:rPr>
        <w:t xml:space="preserve">       </w:t>
      </w:r>
      <w:r w:rsidR="00734AF6" w:rsidRPr="00734AF6">
        <w:rPr>
          <w:rFonts w:ascii="Arial" w:hAnsi="Arial" w:cs="Arial"/>
          <w:spacing w:val="-2"/>
          <w:sz w:val="19"/>
          <w:szCs w:val="19"/>
        </w:rPr>
        <w:t xml:space="preserve">Riverdale Avenue that included localized </w:t>
      </w:r>
      <w:r w:rsidR="00734AF6" w:rsidRPr="00734AF6">
        <w:rPr>
          <w:rFonts w:ascii="Arial" w:hAnsi="Arial" w:cs="Arial"/>
          <w:spacing w:val="-1"/>
          <w:sz w:val="19"/>
          <w:szCs w:val="19"/>
        </w:rPr>
        <w:t>replacement of</w:t>
      </w:r>
      <w:r w:rsidR="00734AF6" w:rsidRPr="00734AF6">
        <w:rPr>
          <w:rFonts w:ascii="Arial" w:hAnsi="Arial" w:cs="Arial"/>
          <w:sz w:val="19"/>
          <w:szCs w:val="19"/>
        </w:rPr>
        <w:t xml:space="preserve"> </w:t>
      </w:r>
      <w:r w:rsidR="00734AF6" w:rsidRPr="00734AF6">
        <w:rPr>
          <w:rFonts w:ascii="Arial" w:hAnsi="Arial" w:cs="Arial"/>
          <w:spacing w:val="-2"/>
          <w:sz w:val="19"/>
          <w:szCs w:val="19"/>
        </w:rPr>
        <w:t>pavement, concrete curb and concrete sidewalk.</w:t>
      </w:r>
      <w:r w:rsidR="00734AF6" w:rsidRPr="00734AF6">
        <w:rPr>
          <w:rFonts w:ascii="Arial" w:hAnsi="Arial" w:cs="Arial"/>
          <w:spacing w:val="-1"/>
          <w:sz w:val="19"/>
          <w:szCs w:val="19"/>
        </w:rPr>
        <w:t xml:space="preserve"> The project included </w:t>
      </w:r>
      <w:r w:rsidR="00734AF6" w:rsidRPr="00734AF6">
        <w:rPr>
          <w:rFonts w:ascii="Arial" w:hAnsi="Arial" w:cs="Arial"/>
          <w:spacing w:val="-2"/>
          <w:sz w:val="19"/>
          <w:szCs w:val="19"/>
        </w:rPr>
        <w:t>preparation of construction drawings,</w:t>
      </w:r>
      <w:r w:rsidR="00734AF6" w:rsidRPr="00734AF6">
        <w:rPr>
          <w:rFonts w:ascii="Arial" w:hAnsi="Arial" w:cs="Arial"/>
          <w:spacing w:val="-45"/>
          <w:sz w:val="19"/>
          <w:szCs w:val="19"/>
        </w:rPr>
        <w:t xml:space="preserve"> </w:t>
      </w:r>
      <w:r w:rsidR="00734AF6" w:rsidRPr="00734AF6">
        <w:rPr>
          <w:rFonts w:ascii="Arial" w:hAnsi="Arial" w:cs="Arial"/>
          <w:spacing w:val="-3"/>
          <w:sz w:val="19"/>
          <w:szCs w:val="19"/>
        </w:rPr>
        <w:t xml:space="preserve">but was </w:t>
      </w:r>
      <w:r w:rsidR="00734AF6" w:rsidRPr="00734AF6">
        <w:rPr>
          <w:rFonts w:ascii="Arial" w:hAnsi="Arial" w:cs="Arial"/>
          <w:spacing w:val="-2"/>
          <w:sz w:val="19"/>
          <w:szCs w:val="19"/>
        </w:rPr>
        <w:t>not limited to cross sections, grading plans,</w:t>
      </w:r>
      <w:r w:rsidR="00734AF6" w:rsidRPr="00734AF6">
        <w:rPr>
          <w:rFonts w:ascii="Arial" w:hAnsi="Arial" w:cs="Arial"/>
          <w:spacing w:val="-1"/>
          <w:sz w:val="19"/>
          <w:szCs w:val="19"/>
        </w:rPr>
        <w:t xml:space="preserve"> </w:t>
      </w:r>
      <w:r w:rsidR="00734AF6" w:rsidRPr="00734AF6">
        <w:rPr>
          <w:rFonts w:ascii="Arial" w:hAnsi="Arial" w:cs="Arial"/>
          <w:spacing w:val="-3"/>
          <w:sz w:val="19"/>
          <w:szCs w:val="19"/>
        </w:rPr>
        <w:t xml:space="preserve">maintenance </w:t>
      </w:r>
      <w:r w:rsidR="00734AF6" w:rsidRPr="00734AF6">
        <w:rPr>
          <w:rFonts w:ascii="Arial" w:hAnsi="Arial" w:cs="Arial"/>
          <w:spacing w:val="-2"/>
          <w:sz w:val="19"/>
          <w:szCs w:val="19"/>
        </w:rPr>
        <w:t>and protection of traffic plans, detour plans</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 xml:space="preserve">and typical sections, and the </w:t>
      </w:r>
      <w:r w:rsidR="00734AF6" w:rsidRPr="00734AF6">
        <w:rPr>
          <w:rFonts w:ascii="Arial" w:hAnsi="Arial" w:cs="Arial"/>
          <w:spacing w:val="-1"/>
          <w:sz w:val="19"/>
          <w:szCs w:val="19"/>
        </w:rPr>
        <w:t>development of the</w:t>
      </w:r>
      <w:r w:rsidR="00734AF6" w:rsidRPr="00734AF6">
        <w:rPr>
          <w:rFonts w:ascii="Arial" w:hAnsi="Arial" w:cs="Arial"/>
          <w:sz w:val="19"/>
          <w:szCs w:val="19"/>
        </w:rPr>
        <w:t xml:space="preserve"> </w:t>
      </w:r>
      <w:r w:rsidR="00734AF6" w:rsidRPr="00734AF6">
        <w:rPr>
          <w:rFonts w:ascii="Arial" w:hAnsi="Arial" w:cs="Arial"/>
          <w:spacing w:val="-2"/>
          <w:sz w:val="19"/>
          <w:szCs w:val="19"/>
        </w:rPr>
        <w:t>construction</w:t>
      </w:r>
      <w:r w:rsidR="00734AF6" w:rsidRPr="00734AF6">
        <w:rPr>
          <w:rFonts w:ascii="Arial" w:hAnsi="Arial" w:cs="Arial"/>
          <w:spacing w:val="-14"/>
          <w:sz w:val="19"/>
          <w:szCs w:val="19"/>
        </w:rPr>
        <w:t xml:space="preserve"> </w:t>
      </w:r>
      <w:r w:rsidR="00734AF6" w:rsidRPr="00734AF6">
        <w:rPr>
          <w:rFonts w:ascii="Arial" w:hAnsi="Arial" w:cs="Arial"/>
          <w:spacing w:val="-2"/>
          <w:sz w:val="19"/>
          <w:szCs w:val="19"/>
        </w:rPr>
        <w:t>cost</w:t>
      </w:r>
      <w:r w:rsidR="00734AF6" w:rsidRPr="00734AF6">
        <w:rPr>
          <w:rFonts w:ascii="Arial" w:hAnsi="Arial" w:cs="Arial"/>
          <w:spacing w:val="-8"/>
          <w:sz w:val="19"/>
          <w:szCs w:val="19"/>
        </w:rPr>
        <w:t xml:space="preserve"> </w:t>
      </w:r>
      <w:r w:rsidR="00734AF6" w:rsidRPr="00734AF6">
        <w:rPr>
          <w:rFonts w:ascii="Arial" w:hAnsi="Arial" w:cs="Arial"/>
          <w:spacing w:val="-2"/>
          <w:sz w:val="19"/>
          <w:szCs w:val="19"/>
        </w:rPr>
        <w:t>estimate.</w:t>
      </w:r>
    </w:p>
    <w:p w:rsidR="000140DE" w:rsidRDefault="000140DE" w:rsidP="000140DE">
      <w:pPr>
        <w:widowControl/>
        <w:autoSpaceDE/>
        <w:autoSpaceDN/>
        <w:adjustRightInd/>
        <w:spacing w:before="120"/>
        <w:rPr>
          <w:rFonts w:ascii="Arial" w:hAnsi="Arial" w:cs="Arial"/>
          <w:sz w:val="19"/>
          <w:szCs w:val="19"/>
        </w:rPr>
      </w:pPr>
    </w:p>
    <w:p w:rsidR="000C14D5" w:rsidRPr="00EF4413" w:rsidRDefault="000C14D5" w:rsidP="00BE3A09">
      <w:pPr>
        <w:jc w:val="both"/>
        <w:rPr>
          <w:rFonts w:ascii="Arial" w:hAnsi="Arial" w:cs="Arial"/>
          <w:sz w:val="19"/>
          <w:szCs w:val="19"/>
        </w:rPr>
      </w:pPr>
      <w:r w:rsidRPr="00EF4413">
        <w:rPr>
          <w:rStyle w:val="Strong"/>
          <w:rFonts w:ascii="Arial" w:hAnsi="Arial" w:cs="Arial"/>
          <w:sz w:val="19"/>
          <w:szCs w:val="19"/>
        </w:rPr>
        <w:t>NYCDDC</w:t>
      </w:r>
      <w:r w:rsidR="00F414B4" w:rsidRPr="00EF4413">
        <w:rPr>
          <w:rStyle w:val="Strong"/>
          <w:rFonts w:ascii="Arial" w:hAnsi="Arial" w:cs="Arial"/>
          <w:sz w:val="19"/>
          <w:szCs w:val="19"/>
        </w:rPr>
        <w:t xml:space="preserve">, </w:t>
      </w:r>
      <w:r w:rsidRPr="00EF4413">
        <w:rPr>
          <w:rStyle w:val="Strong"/>
          <w:rFonts w:ascii="Arial" w:hAnsi="Arial" w:cs="Arial"/>
          <w:sz w:val="19"/>
          <w:szCs w:val="19"/>
        </w:rPr>
        <w:t>Harriet Tubman Memorial at the Intersections of Frederick Douglass Boulevard, Saint Nicholas Avenue and West 122</w:t>
      </w:r>
      <w:r w:rsidR="00EE4B5A" w:rsidRPr="00EE4B5A">
        <w:rPr>
          <w:rStyle w:val="Strong"/>
          <w:rFonts w:ascii="Arial" w:hAnsi="Arial" w:cs="Arial"/>
          <w:sz w:val="19"/>
          <w:szCs w:val="19"/>
          <w:vertAlign w:val="superscript"/>
        </w:rPr>
        <w:t>nd</w:t>
      </w:r>
      <w:r w:rsidR="00EE4B5A">
        <w:rPr>
          <w:rStyle w:val="Strong"/>
          <w:rFonts w:ascii="Arial" w:hAnsi="Arial" w:cs="Arial"/>
          <w:sz w:val="19"/>
          <w:szCs w:val="19"/>
        </w:rPr>
        <w:t xml:space="preserve"> </w:t>
      </w:r>
      <w:r w:rsidRPr="00EF4413">
        <w:rPr>
          <w:rStyle w:val="Strong"/>
          <w:rFonts w:ascii="Arial" w:hAnsi="Arial" w:cs="Arial"/>
          <w:sz w:val="19"/>
          <w:szCs w:val="19"/>
        </w:rPr>
        <w:t>Street</w:t>
      </w:r>
      <w:r w:rsidR="00F414B4" w:rsidRPr="00EF4413">
        <w:rPr>
          <w:rStyle w:val="Strong"/>
          <w:rFonts w:ascii="Arial" w:hAnsi="Arial" w:cs="Arial"/>
          <w:sz w:val="19"/>
          <w:szCs w:val="19"/>
        </w:rPr>
        <w:t xml:space="preserve">, New York, NY </w:t>
      </w:r>
      <w:r w:rsidRPr="00EF4413">
        <w:rPr>
          <w:rStyle w:val="Strong"/>
          <w:rFonts w:ascii="Arial" w:hAnsi="Arial" w:cs="Arial"/>
          <w:sz w:val="19"/>
          <w:szCs w:val="19"/>
        </w:rPr>
        <w:t xml:space="preserve">- </w:t>
      </w:r>
      <w:r w:rsidRPr="00EF4413">
        <w:rPr>
          <w:rFonts w:ascii="Arial" w:hAnsi="Arial" w:cs="Arial"/>
          <w:sz w:val="19"/>
          <w:szCs w:val="19"/>
        </w:rPr>
        <w:t xml:space="preserve">Project Manager responsible for design and construction contract documents to enlarge and landscape the triangular space </w:t>
      </w:r>
      <w:r w:rsidR="00F414B4" w:rsidRPr="00EF4413">
        <w:rPr>
          <w:rFonts w:ascii="Arial" w:hAnsi="Arial" w:cs="Arial"/>
          <w:sz w:val="19"/>
          <w:szCs w:val="19"/>
        </w:rPr>
        <w:t xml:space="preserve">of a </w:t>
      </w:r>
      <w:r w:rsidRPr="00EF4413">
        <w:rPr>
          <w:rFonts w:ascii="Arial" w:hAnsi="Arial" w:cs="Arial"/>
          <w:sz w:val="19"/>
          <w:szCs w:val="19"/>
        </w:rPr>
        <w:t>traffic island</w:t>
      </w:r>
      <w:r w:rsidR="00F414B4" w:rsidRPr="00EF4413">
        <w:rPr>
          <w:rFonts w:ascii="Arial" w:hAnsi="Arial" w:cs="Arial"/>
          <w:sz w:val="19"/>
          <w:szCs w:val="19"/>
        </w:rPr>
        <w:t xml:space="preserve"> </w:t>
      </w:r>
      <w:r w:rsidRPr="00EF4413">
        <w:rPr>
          <w:rFonts w:ascii="Arial" w:hAnsi="Arial" w:cs="Arial"/>
          <w:sz w:val="19"/>
          <w:szCs w:val="19"/>
        </w:rPr>
        <w:t>demarcated by the above</w:t>
      </w:r>
      <w:r w:rsidR="00EF4413" w:rsidRPr="00EF4413">
        <w:rPr>
          <w:rFonts w:ascii="Arial" w:hAnsi="Arial" w:cs="Arial"/>
          <w:sz w:val="19"/>
          <w:szCs w:val="19"/>
        </w:rPr>
        <w:t>-</w:t>
      </w:r>
      <w:r w:rsidRPr="00EF4413">
        <w:rPr>
          <w:rFonts w:ascii="Arial" w:hAnsi="Arial" w:cs="Arial"/>
          <w:sz w:val="19"/>
          <w:szCs w:val="19"/>
        </w:rPr>
        <w:t>mentioned intersecting streets to create a site that is suitable for the location of a memorial sculpture honoring Harriet Tubman.</w:t>
      </w:r>
      <w:r w:rsidR="00F414B4" w:rsidRPr="00EF4413">
        <w:rPr>
          <w:rStyle w:val="Strong"/>
          <w:rFonts w:ascii="Arial" w:hAnsi="Arial" w:cs="Arial"/>
          <w:sz w:val="19"/>
          <w:szCs w:val="19"/>
        </w:rPr>
        <w:t xml:space="preserve"> </w:t>
      </w:r>
      <w:r w:rsidR="00EF4413" w:rsidRPr="00EF4413">
        <w:rPr>
          <w:rFonts w:ascii="Arial" w:hAnsi="Arial" w:cs="Arial"/>
          <w:sz w:val="19"/>
          <w:szCs w:val="19"/>
          <w:lang w:val="en-GB"/>
        </w:rPr>
        <w:t xml:space="preserve">Constructed at a prominent corner where Frederick Douglass Boulevard and St. Nicholas Avenue intersect, the project enlarged what had been a derelict traffic triangle, creating a new public plaza and City landmark. </w:t>
      </w:r>
    </w:p>
    <w:p w:rsidR="005D3F8C" w:rsidRPr="005D3F8C" w:rsidRDefault="005D3F8C" w:rsidP="005D3F8C">
      <w:pPr>
        <w:rPr>
          <w:rFonts w:ascii="Arial" w:hAnsi="Arial" w:cs="Arial"/>
          <w:sz w:val="19"/>
          <w:szCs w:val="19"/>
        </w:rPr>
      </w:pPr>
    </w:p>
    <w:p w:rsidR="000C14D5" w:rsidRDefault="000C14D5" w:rsidP="00EE4B5A">
      <w:pPr>
        <w:jc w:val="both"/>
        <w:rPr>
          <w:rFonts w:ascii="Arial" w:hAnsi="Arial" w:cs="Arial"/>
          <w:sz w:val="19"/>
          <w:szCs w:val="19"/>
        </w:rPr>
      </w:pPr>
      <w:r w:rsidRPr="005D3F8C">
        <w:rPr>
          <w:rStyle w:val="Strong"/>
          <w:rFonts w:ascii="Arial" w:hAnsi="Arial" w:cs="Arial"/>
          <w:sz w:val="19"/>
          <w:szCs w:val="19"/>
        </w:rPr>
        <w:t>NYCDDC</w:t>
      </w:r>
      <w:r w:rsidR="00F414B4">
        <w:rPr>
          <w:rStyle w:val="Strong"/>
          <w:rFonts w:ascii="Arial" w:hAnsi="Arial" w:cs="Arial"/>
          <w:sz w:val="19"/>
          <w:szCs w:val="19"/>
        </w:rPr>
        <w:t xml:space="preserve">, </w:t>
      </w:r>
      <w:r w:rsidRPr="005D3F8C">
        <w:rPr>
          <w:rStyle w:val="Strong"/>
          <w:rFonts w:ascii="Arial" w:hAnsi="Arial" w:cs="Arial"/>
          <w:sz w:val="19"/>
          <w:szCs w:val="19"/>
        </w:rPr>
        <w:t>Reconstruction of Forsyth Street Upper Plaza</w:t>
      </w:r>
      <w:r w:rsidR="00F414B4">
        <w:rPr>
          <w:rStyle w:val="Strong"/>
          <w:rFonts w:ascii="Arial" w:hAnsi="Arial" w:cs="Arial"/>
          <w:sz w:val="19"/>
          <w:szCs w:val="19"/>
        </w:rPr>
        <w:t xml:space="preserve">, </w:t>
      </w:r>
      <w:r w:rsidR="00F414B4" w:rsidRPr="005D3F8C">
        <w:rPr>
          <w:rStyle w:val="Strong"/>
          <w:rFonts w:ascii="Arial" w:hAnsi="Arial" w:cs="Arial"/>
          <w:sz w:val="19"/>
          <w:szCs w:val="19"/>
        </w:rPr>
        <w:t xml:space="preserve">New York, NY </w:t>
      </w:r>
      <w:r w:rsidRPr="005D3F8C">
        <w:rPr>
          <w:rStyle w:val="Strong"/>
          <w:rFonts w:ascii="Arial" w:hAnsi="Arial" w:cs="Arial"/>
          <w:sz w:val="19"/>
          <w:szCs w:val="19"/>
        </w:rPr>
        <w:t xml:space="preserve">- </w:t>
      </w:r>
      <w:r w:rsidRPr="005D3F8C">
        <w:rPr>
          <w:rFonts w:ascii="Arial" w:hAnsi="Arial" w:cs="Arial"/>
          <w:sz w:val="19"/>
          <w:szCs w:val="19"/>
        </w:rPr>
        <w:t>Principal-in-Charge for the creation of a new pedestrian plaza on a lot adjacent to the existing Manhattan Bridge off-ramp, in the Chinatown neighborhood of Manhattan. Within the limits of the plaza, improvements provide</w:t>
      </w:r>
      <w:r w:rsidR="00F414B4">
        <w:rPr>
          <w:rFonts w:ascii="Arial" w:hAnsi="Arial" w:cs="Arial"/>
          <w:sz w:val="19"/>
          <w:szCs w:val="19"/>
        </w:rPr>
        <w:t>d</w:t>
      </w:r>
      <w:r w:rsidRPr="005D3F8C">
        <w:rPr>
          <w:rFonts w:ascii="Arial" w:hAnsi="Arial" w:cs="Arial"/>
          <w:sz w:val="19"/>
          <w:szCs w:val="19"/>
        </w:rPr>
        <w:t xml:space="preserve"> stairs and ADA accessibility to an enhanced plaza with amenities. Ke</w:t>
      </w:r>
      <w:r w:rsidR="00F414B4">
        <w:rPr>
          <w:rFonts w:ascii="Arial" w:hAnsi="Arial" w:cs="Arial"/>
          <w:sz w:val="19"/>
          <w:szCs w:val="19"/>
        </w:rPr>
        <w:t>y</w:t>
      </w:r>
      <w:r w:rsidRPr="005D3F8C">
        <w:rPr>
          <w:rFonts w:ascii="Arial" w:hAnsi="Arial" w:cs="Arial"/>
          <w:sz w:val="19"/>
          <w:szCs w:val="19"/>
        </w:rPr>
        <w:t xml:space="preserve"> components of the project include</w:t>
      </w:r>
      <w:r w:rsidR="00F414B4">
        <w:rPr>
          <w:rFonts w:ascii="Arial" w:hAnsi="Arial" w:cs="Arial"/>
          <w:sz w:val="19"/>
          <w:szCs w:val="19"/>
        </w:rPr>
        <w:t>d</w:t>
      </w:r>
      <w:r w:rsidRPr="005D3F8C">
        <w:rPr>
          <w:rFonts w:ascii="Arial" w:hAnsi="Arial" w:cs="Arial"/>
          <w:sz w:val="19"/>
          <w:szCs w:val="19"/>
        </w:rPr>
        <w:t xml:space="preserve"> </w:t>
      </w:r>
      <w:r w:rsidR="00F414B4">
        <w:rPr>
          <w:rFonts w:ascii="Arial" w:hAnsi="Arial" w:cs="Arial"/>
          <w:sz w:val="19"/>
          <w:szCs w:val="19"/>
        </w:rPr>
        <w:t xml:space="preserve">a review of </w:t>
      </w:r>
      <w:r w:rsidRPr="005D3F8C">
        <w:rPr>
          <w:rFonts w:ascii="Arial" w:hAnsi="Arial" w:cs="Arial"/>
          <w:sz w:val="19"/>
          <w:szCs w:val="19"/>
        </w:rPr>
        <w:t xml:space="preserve">existing conditions, site layout, drainage and lighting placement. The design </w:t>
      </w:r>
      <w:r w:rsidR="00F414B4">
        <w:rPr>
          <w:rFonts w:ascii="Arial" w:hAnsi="Arial" w:cs="Arial"/>
          <w:sz w:val="19"/>
          <w:szCs w:val="19"/>
        </w:rPr>
        <w:t>was</w:t>
      </w:r>
      <w:r w:rsidRPr="005D3F8C">
        <w:rPr>
          <w:rFonts w:ascii="Arial" w:hAnsi="Arial" w:cs="Arial"/>
          <w:sz w:val="19"/>
          <w:szCs w:val="19"/>
        </w:rPr>
        <w:t xml:space="preserve"> coordinated with a landscape architect, an arborist, and the design team for the lower plaza.</w:t>
      </w:r>
    </w:p>
    <w:p w:rsidR="00F414B4" w:rsidRDefault="00F414B4" w:rsidP="00E2154B">
      <w:pPr>
        <w:rPr>
          <w:rStyle w:val="Strong"/>
          <w:rFonts w:ascii="Arial" w:hAnsi="Arial" w:cs="Arial"/>
          <w:b w:val="0"/>
          <w:bCs w:val="0"/>
          <w:sz w:val="19"/>
          <w:szCs w:val="19"/>
        </w:rPr>
      </w:pPr>
    </w:p>
    <w:p w:rsidR="000C14D5" w:rsidRPr="005D3F8C" w:rsidRDefault="000C14D5" w:rsidP="00BE3A09">
      <w:pPr>
        <w:jc w:val="both"/>
        <w:rPr>
          <w:rFonts w:ascii="Arial" w:hAnsi="Arial" w:cs="Arial"/>
          <w:sz w:val="19"/>
          <w:szCs w:val="19"/>
        </w:rPr>
      </w:pPr>
      <w:r w:rsidRPr="005D3F8C">
        <w:rPr>
          <w:rStyle w:val="Strong"/>
          <w:rFonts w:ascii="Arial" w:hAnsi="Arial" w:cs="Arial"/>
          <w:sz w:val="19"/>
          <w:szCs w:val="19"/>
        </w:rPr>
        <w:t>NYCDDC</w:t>
      </w:r>
      <w:r w:rsidR="00F414B4">
        <w:rPr>
          <w:rStyle w:val="Strong"/>
          <w:rFonts w:ascii="Arial" w:hAnsi="Arial" w:cs="Arial"/>
          <w:sz w:val="19"/>
          <w:szCs w:val="19"/>
        </w:rPr>
        <w:t xml:space="preserve">, </w:t>
      </w:r>
      <w:r w:rsidRPr="005D3F8C">
        <w:rPr>
          <w:rStyle w:val="Strong"/>
          <w:rFonts w:ascii="Arial" w:hAnsi="Arial" w:cs="Arial"/>
          <w:sz w:val="19"/>
          <w:szCs w:val="19"/>
        </w:rPr>
        <w:t>Design Services Requirement Contract</w:t>
      </w:r>
      <w:r w:rsidR="00F414B4">
        <w:rPr>
          <w:rStyle w:val="Strong"/>
          <w:rFonts w:ascii="Arial" w:hAnsi="Arial" w:cs="Arial"/>
          <w:sz w:val="19"/>
          <w:szCs w:val="19"/>
        </w:rPr>
        <w:t xml:space="preserve">, </w:t>
      </w:r>
      <w:r w:rsidRPr="005D3F8C">
        <w:rPr>
          <w:rStyle w:val="Strong"/>
          <w:rFonts w:ascii="Arial" w:hAnsi="Arial" w:cs="Arial"/>
          <w:sz w:val="19"/>
          <w:szCs w:val="19"/>
        </w:rPr>
        <w:t xml:space="preserve">Bronx and Manhattan, NY </w:t>
      </w:r>
      <w:r w:rsidR="00F414B4">
        <w:rPr>
          <w:rStyle w:val="Strong"/>
          <w:rFonts w:ascii="Arial" w:hAnsi="Arial" w:cs="Arial"/>
          <w:sz w:val="19"/>
          <w:szCs w:val="19"/>
        </w:rPr>
        <w:t xml:space="preserve">- </w:t>
      </w:r>
      <w:r w:rsidRPr="005D3F8C">
        <w:rPr>
          <w:rFonts w:ascii="Arial" w:hAnsi="Arial" w:cs="Arial"/>
          <w:sz w:val="19"/>
          <w:szCs w:val="19"/>
        </w:rPr>
        <w:t xml:space="preserve">Project Manager </w:t>
      </w:r>
      <w:r w:rsidR="00F414B4">
        <w:rPr>
          <w:rFonts w:ascii="Arial" w:hAnsi="Arial" w:cs="Arial"/>
          <w:sz w:val="19"/>
          <w:szCs w:val="19"/>
        </w:rPr>
        <w:t xml:space="preserve">for a </w:t>
      </w:r>
      <w:r w:rsidRPr="005D3F8C">
        <w:rPr>
          <w:rFonts w:ascii="Arial" w:hAnsi="Arial" w:cs="Arial"/>
          <w:sz w:val="19"/>
          <w:szCs w:val="19"/>
        </w:rPr>
        <w:t>three-year</w:t>
      </w:r>
      <w:r w:rsidR="00F414B4">
        <w:rPr>
          <w:rFonts w:ascii="Arial" w:hAnsi="Arial" w:cs="Arial"/>
          <w:sz w:val="19"/>
          <w:szCs w:val="19"/>
        </w:rPr>
        <w:t>, $8 million o</w:t>
      </w:r>
      <w:r w:rsidRPr="005D3F8C">
        <w:rPr>
          <w:rFonts w:ascii="Arial" w:hAnsi="Arial" w:cs="Arial"/>
          <w:sz w:val="19"/>
          <w:szCs w:val="19"/>
        </w:rPr>
        <w:t>n-</w:t>
      </w:r>
      <w:r w:rsidR="00F414B4">
        <w:rPr>
          <w:rFonts w:ascii="Arial" w:hAnsi="Arial" w:cs="Arial"/>
          <w:sz w:val="19"/>
          <w:szCs w:val="19"/>
        </w:rPr>
        <w:t>c</w:t>
      </w:r>
      <w:r w:rsidRPr="005D3F8C">
        <w:rPr>
          <w:rFonts w:ascii="Arial" w:hAnsi="Arial" w:cs="Arial"/>
          <w:sz w:val="19"/>
          <w:szCs w:val="19"/>
        </w:rPr>
        <w:t>all contract under which various engineering services</w:t>
      </w:r>
      <w:r w:rsidR="00F414B4">
        <w:rPr>
          <w:rFonts w:ascii="Arial" w:hAnsi="Arial" w:cs="Arial"/>
          <w:sz w:val="19"/>
          <w:szCs w:val="19"/>
        </w:rPr>
        <w:t xml:space="preserve"> were provided</w:t>
      </w:r>
      <w:r w:rsidRPr="005D3F8C">
        <w:rPr>
          <w:rFonts w:ascii="Arial" w:hAnsi="Arial" w:cs="Arial"/>
          <w:sz w:val="19"/>
          <w:szCs w:val="19"/>
        </w:rPr>
        <w:t xml:space="preserve"> including preliminary and final design of highways, sewers, water mains, retaining walls, drainage studies, traffic studies and signal design, street lighting, geotechnical investigations, hazardous waste and site contamination investigations and urban design services. </w:t>
      </w:r>
      <w:r w:rsidR="00BE3A09" w:rsidRPr="005D3F8C">
        <w:rPr>
          <w:rFonts w:ascii="Arial" w:hAnsi="Arial" w:cs="Arial"/>
          <w:sz w:val="19"/>
          <w:szCs w:val="19"/>
        </w:rPr>
        <w:t>under</w:t>
      </w:r>
      <w:r w:rsidRPr="005D3F8C">
        <w:rPr>
          <w:rFonts w:ascii="Arial" w:hAnsi="Arial" w:cs="Arial"/>
          <w:sz w:val="19"/>
          <w:szCs w:val="19"/>
        </w:rPr>
        <w:t xml:space="preserve"> this contract, he supervis</w:t>
      </w:r>
      <w:r w:rsidR="000206F8">
        <w:rPr>
          <w:rFonts w:ascii="Arial" w:hAnsi="Arial" w:cs="Arial"/>
          <w:sz w:val="19"/>
          <w:szCs w:val="19"/>
        </w:rPr>
        <w:t>ed</w:t>
      </w:r>
      <w:r w:rsidRPr="005D3F8C">
        <w:rPr>
          <w:rFonts w:ascii="Arial" w:hAnsi="Arial" w:cs="Arial"/>
          <w:sz w:val="19"/>
          <w:szCs w:val="19"/>
        </w:rPr>
        <w:t xml:space="preserve"> the following assignments:</w:t>
      </w:r>
    </w:p>
    <w:p w:rsidR="000C14D5" w:rsidRPr="005D3F8C" w:rsidRDefault="00D11FF5" w:rsidP="00BE3A09">
      <w:pPr>
        <w:widowControl/>
        <w:numPr>
          <w:ilvl w:val="0"/>
          <w:numId w:val="2"/>
        </w:numPr>
        <w:autoSpaceDE/>
        <w:autoSpaceDN/>
        <w:adjustRightInd/>
        <w:spacing w:before="120"/>
        <w:ind w:left="720"/>
        <w:jc w:val="both"/>
        <w:rPr>
          <w:rFonts w:ascii="Arial" w:hAnsi="Arial" w:cs="Arial"/>
          <w:sz w:val="19"/>
          <w:szCs w:val="19"/>
        </w:rPr>
      </w:pPr>
      <w:r w:rsidRPr="005D3F8C">
        <w:rPr>
          <w:rStyle w:val="Strong"/>
          <w:rFonts w:ascii="Arial" w:hAnsi="Arial" w:cs="Arial"/>
          <w:sz w:val="19"/>
          <w:szCs w:val="19"/>
        </w:rPr>
        <w:t>Reconstruction of the Frederick Douglass Circle, Cathedral Parkway and Manhattan Avenue</w:t>
      </w:r>
      <w:r>
        <w:rPr>
          <w:rStyle w:val="Strong"/>
          <w:rFonts w:ascii="Arial" w:hAnsi="Arial" w:cs="Arial"/>
          <w:sz w:val="19"/>
          <w:szCs w:val="19"/>
        </w:rPr>
        <w:t xml:space="preserve">, </w:t>
      </w:r>
      <w:r w:rsidRPr="005D3F8C">
        <w:rPr>
          <w:rStyle w:val="Strong"/>
          <w:rFonts w:ascii="Arial" w:hAnsi="Arial" w:cs="Arial"/>
          <w:sz w:val="19"/>
          <w:szCs w:val="19"/>
        </w:rPr>
        <w:t xml:space="preserve">New York, NY </w:t>
      </w:r>
      <w:r>
        <w:rPr>
          <w:rStyle w:val="Strong"/>
          <w:rFonts w:ascii="Arial" w:hAnsi="Arial" w:cs="Arial"/>
          <w:sz w:val="19"/>
          <w:szCs w:val="19"/>
        </w:rPr>
        <w:t xml:space="preserve">- </w:t>
      </w:r>
      <w:r w:rsidRPr="005D3F8C">
        <w:rPr>
          <w:rFonts w:ascii="Arial" w:hAnsi="Arial" w:cs="Arial"/>
          <w:sz w:val="19"/>
          <w:szCs w:val="19"/>
        </w:rPr>
        <w:t xml:space="preserve">Project Manager for the </w:t>
      </w:r>
      <w:r>
        <w:rPr>
          <w:rFonts w:ascii="Arial" w:hAnsi="Arial" w:cs="Arial"/>
          <w:sz w:val="19"/>
          <w:szCs w:val="19"/>
        </w:rPr>
        <w:t>r</w:t>
      </w:r>
      <w:r w:rsidRPr="005D3F8C">
        <w:rPr>
          <w:rFonts w:ascii="Arial" w:hAnsi="Arial" w:cs="Arial"/>
          <w:sz w:val="19"/>
          <w:szCs w:val="19"/>
        </w:rPr>
        <w:t>econfiguration of Frederick Douglass Circle. Responsibilities include</w:t>
      </w:r>
      <w:r>
        <w:rPr>
          <w:rFonts w:ascii="Arial" w:hAnsi="Arial" w:cs="Arial"/>
          <w:sz w:val="19"/>
          <w:szCs w:val="19"/>
        </w:rPr>
        <w:t>d</w:t>
      </w:r>
      <w:r w:rsidRPr="005D3F8C">
        <w:rPr>
          <w:rFonts w:ascii="Arial" w:hAnsi="Arial" w:cs="Arial"/>
          <w:sz w:val="19"/>
          <w:szCs w:val="19"/>
        </w:rPr>
        <w:t xml:space="preserve"> Final Design and Design Services during Construction for Manhattan Avenue. This project </w:t>
      </w:r>
      <w:r>
        <w:rPr>
          <w:rFonts w:ascii="Arial" w:hAnsi="Arial" w:cs="Arial"/>
          <w:sz w:val="19"/>
          <w:szCs w:val="19"/>
        </w:rPr>
        <w:t xml:space="preserve">was </w:t>
      </w:r>
      <w:r w:rsidRPr="005D3F8C">
        <w:rPr>
          <w:rFonts w:ascii="Arial" w:hAnsi="Arial" w:cs="Arial"/>
          <w:sz w:val="19"/>
          <w:szCs w:val="19"/>
        </w:rPr>
        <w:t>comprised of three components: (1) Frederick Douglass Circle, a complex circle intersection at the junction of W. 110</w:t>
      </w:r>
      <w:r w:rsidR="00EE4B5A" w:rsidRPr="00EE4B5A">
        <w:rPr>
          <w:rFonts w:ascii="Arial" w:hAnsi="Arial" w:cs="Arial"/>
          <w:sz w:val="19"/>
          <w:szCs w:val="19"/>
          <w:vertAlign w:val="superscript"/>
        </w:rPr>
        <w:t>th</w:t>
      </w:r>
      <w:r w:rsidR="00EE4B5A">
        <w:rPr>
          <w:rFonts w:ascii="Arial" w:hAnsi="Arial" w:cs="Arial"/>
          <w:sz w:val="19"/>
          <w:szCs w:val="19"/>
        </w:rPr>
        <w:t xml:space="preserve"> </w:t>
      </w:r>
      <w:r w:rsidRPr="005D3F8C">
        <w:rPr>
          <w:rFonts w:ascii="Arial" w:hAnsi="Arial" w:cs="Arial"/>
          <w:sz w:val="19"/>
          <w:szCs w:val="19"/>
        </w:rPr>
        <w:t xml:space="preserve">Street and Central Park West. This component included an </w:t>
      </w:r>
      <w:r>
        <w:rPr>
          <w:rFonts w:ascii="Arial" w:hAnsi="Arial" w:cs="Arial"/>
          <w:sz w:val="19"/>
          <w:szCs w:val="19"/>
        </w:rPr>
        <w:t>o</w:t>
      </w:r>
      <w:r w:rsidRPr="005D3F8C">
        <w:rPr>
          <w:rFonts w:ascii="Arial" w:hAnsi="Arial" w:cs="Arial"/>
          <w:sz w:val="19"/>
          <w:szCs w:val="19"/>
        </w:rPr>
        <w:t xml:space="preserve">pen </w:t>
      </w:r>
      <w:r>
        <w:rPr>
          <w:rFonts w:ascii="Arial" w:hAnsi="Arial" w:cs="Arial"/>
          <w:sz w:val="19"/>
          <w:szCs w:val="19"/>
        </w:rPr>
        <w:t>p</w:t>
      </w:r>
      <w:r w:rsidRPr="005D3F8C">
        <w:rPr>
          <w:rFonts w:ascii="Arial" w:hAnsi="Arial" w:cs="Arial"/>
          <w:sz w:val="19"/>
          <w:szCs w:val="19"/>
        </w:rPr>
        <w:t xml:space="preserve">ublic </w:t>
      </w:r>
      <w:r>
        <w:rPr>
          <w:rFonts w:ascii="Arial" w:hAnsi="Arial" w:cs="Arial"/>
          <w:sz w:val="19"/>
          <w:szCs w:val="19"/>
        </w:rPr>
        <w:t>sp</w:t>
      </w:r>
      <w:r w:rsidRPr="005D3F8C">
        <w:rPr>
          <w:rFonts w:ascii="Arial" w:hAnsi="Arial" w:cs="Arial"/>
          <w:sz w:val="19"/>
          <w:szCs w:val="19"/>
        </w:rPr>
        <w:t xml:space="preserve">ace with landscaping, a statue commemorating Frederick Douglass and a </w:t>
      </w:r>
      <w:r>
        <w:rPr>
          <w:rFonts w:ascii="Arial" w:hAnsi="Arial" w:cs="Arial"/>
          <w:sz w:val="19"/>
          <w:szCs w:val="19"/>
        </w:rPr>
        <w:t>f</w:t>
      </w:r>
      <w:r w:rsidRPr="005D3F8C">
        <w:rPr>
          <w:rFonts w:ascii="Arial" w:hAnsi="Arial" w:cs="Arial"/>
          <w:sz w:val="19"/>
          <w:szCs w:val="19"/>
        </w:rPr>
        <w:t xml:space="preserve">ountain element. (2) The </w:t>
      </w:r>
      <w:r>
        <w:rPr>
          <w:rFonts w:ascii="Arial" w:hAnsi="Arial" w:cs="Arial"/>
          <w:sz w:val="19"/>
          <w:szCs w:val="19"/>
        </w:rPr>
        <w:t>r</w:t>
      </w:r>
      <w:r w:rsidRPr="005D3F8C">
        <w:rPr>
          <w:rFonts w:ascii="Arial" w:hAnsi="Arial" w:cs="Arial"/>
          <w:sz w:val="19"/>
          <w:szCs w:val="19"/>
        </w:rPr>
        <w:t>econstruction of W. 110</w:t>
      </w:r>
      <w:r w:rsidR="00EE4B5A" w:rsidRPr="00EE4B5A">
        <w:rPr>
          <w:rFonts w:ascii="Arial" w:hAnsi="Arial" w:cs="Arial"/>
          <w:sz w:val="19"/>
          <w:szCs w:val="19"/>
          <w:vertAlign w:val="superscript"/>
        </w:rPr>
        <w:t>th</w:t>
      </w:r>
      <w:r w:rsidR="00EE4B5A">
        <w:rPr>
          <w:rFonts w:ascii="Arial" w:hAnsi="Arial" w:cs="Arial"/>
          <w:sz w:val="19"/>
          <w:szCs w:val="19"/>
        </w:rPr>
        <w:t xml:space="preserve"> </w:t>
      </w:r>
      <w:r w:rsidRPr="005D3F8C">
        <w:rPr>
          <w:rFonts w:ascii="Arial" w:hAnsi="Arial" w:cs="Arial"/>
          <w:sz w:val="19"/>
          <w:szCs w:val="19"/>
        </w:rPr>
        <w:t xml:space="preserve">Street (also known as Cathedral Parkway) from Frederick Douglass Circle to Columbus Avenue. (3) </w:t>
      </w:r>
      <w:r>
        <w:rPr>
          <w:rFonts w:ascii="Arial" w:hAnsi="Arial" w:cs="Arial"/>
          <w:sz w:val="19"/>
          <w:szCs w:val="19"/>
        </w:rPr>
        <w:t>T</w:t>
      </w:r>
      <w:r w:rsidRPr="005D3F8C">
        <w:rPr>
          <w:rFonts w:ascii="Arial" w:hAnsi="Arial" w:cs="Arial"/>
          <w:sz w:val="19"/>
          <w:szCs w:val="19"/>
        </w:rPr>
        <w:t>he reconstruction of Manhattan Avenue from Cathedral Parkway to W. 122nd Street</w:t>
      </w:r>
    </w:p>
    <w:p w:rsidR="000C14D5" w:rsidRDefault="000C14D5" w:rsidP="00F414B4">
      <w:pPr>
        <w:widowControl/>
        <w:numPr>
          <w:ilvl w:val="0"/>
          <w:numId w:val="2"/>
        </w:numPr>
        <w:autoSpaceDE/>
        <w:autoSpaceDN/>
        <w:adjustRightInd/>
        <w:spacing w:before="120"/>
        <w:ind w:left="720"/>
        <w:rPr>
          <w:rFonts w:ascii="Arial" w:hAnsi="Arial" w:cs="Arial"/>
          <w:b/>
          <w:bCs/>
          <w:sz w:val="19"/>
          <w:szCs w:val="19"/>
        </w:rPr>
      </w:pPr>
      <w:r w:rsidRPr="00D11FF5">
        <w:rPr>
          <w:rFonts w:ascii="Arial" w:hAnsi="Arial" w:cs="Arial"/>
          <w:b/>
          <w:bCs/>
          <w:sz w:val="19"/>
          <w:szCs w:val="19"/>
        </w:rPr>
        <w:t>Harriet Tubman Memorial at the Intersection of Frederick Douglas Boulevard, Saint Nicholas Avenue and West 122</w:t>
      </w:r>
      <w:r w:rsidR="00EE4B5A" w:rsidRPr="00EE4B5A">
        <w:rPr>
          <w:rFonts w:ascii="Arial" w:hAnsi="Arial" w:cs="Arial"/>
          <w:b/>
          <w:bCs/>
          <w:sz w:val="19"/>
          <w:szCs w:val="19"/>
          <w:vertAlign w:val="superscript"/>
        </w:rPr>
        <w:t>nd</w:t>
      </w:r>
      <w:r w:rsidR="00EE4B5A">
        <w:rPr>
          <w:rFonts w:ascii="Arial" w:hAnsi="Arial" w:cs="Arial"/>
          <w:b/>
          <w:bCs/>
          <w:sz w:val="19"/>
          <w:szCs w:val="19"/>
        </w:rPr>
        <w:t xml:space="preserve"> </w:t>
      </w:r>
      <w:r w:rsidRPr="00D11FF5">
        <w:rPr>
          <w:rFonts w:ascii="Arial" w:hAnsi="Arial" w:cs="Arial"/>
          <w:b/>
          <w:bCs/>
          <w:sz w:val="19"/>
          <w:szCs w:val="19"/>
        </w:rPr>
        <w:t>Street in New York.</w:t>
      </w:r>
      <w:r w:rsidR="00F414B4" w:rsidRPr="00D11FF5">
        <w:rPr>
          <w:rFonts w:ascii="Arial" w:hAnsi="Arial" w:cs="Arial"/>
          <w:b/>
          <w:bCs/>
          <w:sz w:val="19"/>
          <w:szCs w:val="19"/>
        </w:rPr>
        <w:t xml:space="preserve">  </w:t>
      </w:r>
    </w:p>
    <w:p w:rsidR="00BE3A09" w:rsidRPr="00D11FF5" w:rsidRDefault="00BE3A09" w:rsidP="00BE3A09">
      <w:pPr>
        <w:widowControl/>
        <w:autoSpaceDE/>
        <w:autoSpaceDN/>
        <w:adjustRightInd/>
        <w:spacing w:before="120"/>
        <w:ind w:left="720"/>
        <w:rPr>
          <w:rFonts w:ascii="Arial" w:hAnsi="Arial" w:cs="Arial"/>
          <w:b/>
          <w:bCs/>
          <w:sz w:val="19"/>
          <w:szCs w:val="19"/>
        </w:rPr>
      </w:pPr>
    </w:p>
    <w:p w:rsidR="000C14D5" w:rsidRDefault="000C14D5" w:rsidP="00BE3A09">
      <w:pPr>
        <w:jc w:val="both"/>
        <w:rPr>
          <w:rFonts w:ascii="Arial" w:hAnsi="Arial" w:cs="Arial"/>
          <w:sz w:val="19"/>
          <w:szCs w:val="19"/>
        </w:rPr>
      </w:pPr>
      <w:r w:rsidRPr="005D3F8C">
        <w:rPr>
          <w:rStyle w:val="Strong"/>
          <w:rFonts w:ascii="Arial" w:hAnsi="Arial" w:cs="Arial"/>
          <w:sz w:val="19"/>
          <w:szCs w:val="19"/>
        </w:rPr>
        <w:t>NYCDDC</w:t>
      </w:r>
      <w:r w:rsidR="000206F8">
        <w:rPr>
          <w:rStyle w:val="Strong"/>
          <w:rFonts w:ascii="Arial" w:hAnsi="Arial" w:cs="Arial"/>
          <w:sz w:val="19"/>
          <w:szCs w:val="19"/>
        </w:rPr>
        <w:t xml:space="preserve">, </w:t>
      </w:r>
      <w:r w:rsidRPr="005D3F8C">
        <w:rPr>
          <w:rStyle w:val="Strong"/>
          <w:rFonts w:ascii="Arial" w:hAnsi="Arial" w:cs="Arial"/>
          <w:sz w:val="19"/>
          <w:szCs w:val="19"/>
        </w:rPr>
        <w:t>Reconstruction of 9</w:t>
      </w:r>
      <w:r w:rsidR="00EE4B5A" w:rsidRPr="00EE4B5A">
        <w:rPr>
          <w:rStyle w:val="Strong"/>
          <w:rFonts w:ascii="Arial" w:hAnsi="Arial" w:cs="Arial"/>
          <w:sz w:val="19"/>
          <w:szCs w:val="19"/>
          <w:vertAlign w:val="superscript"/>
        </w:rPr>
        <w:t>th</w:t>
      </w:r>
      <w:r w:rsidR="00EE4B5A">
        <w:rPr>
          <w:rStyle w:val="Strong"/>
          <w:rFonts w:ascii="Arial" w:hAnsi="Arial" w:cs="Arial"/>
          <w:sz w:val="19"/>
          <w:szCs w:val="19"/>
        </w:rPr>
        <w:t xml:space="preserve"> </w:t>
      </w:r>
      <w:r w:rsidRPr="005D3F8C">
        <w:rPr>
          <w:rStyle w:val="Strong"/>
          <w:rFonts w:ascii="Arial" w:hAnsi="Arial" w:cs="Arial"/>
          <w:sz w:val="19"/>
          <w:szCs w:val="19"/>
        </w:rPr>
        <w:t>Avenue / Gansevoort Area 16</w:t>
      </w:r>
      <w:r w:rsidR="00EE4B5A" w:rsidRPr="00EE4B5A">
        <w:rPr>
          <w:rStyle w:val="Strong"/>
          <w:rFonts w:ascii="Arial" w:hAnsi="Arial" w:cs="Arial"/>
          <w:sz w:val="19"/>
          <w:szCs w:val="19"/>
          <w:vertAlign w:val="superscript"/>
        </w:rPr>
        <w:t>th</w:t>
      </w:r>
      <w:r w:rsidR="00EE4B5A">
        <w:rPr>
          <w:rStyle w:val="Strong"/>
          <w:rFonts w:ascii="Arial" w:hAnsi="Arial" w:cs="Arial"/>
          <w:sz w:val="19"/>
          <w:szCs w:val="19"/>
        </w:rPr>
        <w:t xml:space="preserve"> </w:t>
      </w:r>
      <w:r w:rsidRPr="005D3F8C">
        <w:rPr>
          <w:rStyle w:val="Strong"/>
          <w:rFonts w:ascii="Arial" w:hAnsi="Arial" w:cs="Arial"/>
          <w:sz w:val="19"/>
          <w:szCs w:val="19"/>
        </w:rPr>
        <w:t>Street to Gansevoort Street</w:t>
      </w:r>
      <w:r w:rsidR="000206F8">
        <w:rPr>
          <w:rStyle w:val="Strong"/>
          <w:rFonts w:ascii="Arial" w:hAnsi="Arial" w:cs="Arial"/>
          <w:sz w:val="19"/>
          <w:szCs w:val="19"/>
        </w:rPr>
        <w:t xml:space="preserve">, </w:t>
      </w:r>
      <w:r w:rsidR="000206F8" w:rsidRPr="005D3F8C">
        <w:rPr>
          <w:rStyle w:val="Strong"/>
          <w:rFonts w:ascii="Arial" w:hAnsi="Arial" w:cs="Arial"/>
          <w:sz w:val="19"/>
          <w:szCs w:val="19"/>
        </w:rPr>
        <w:t xml:space="preserve">New York, NY </w:t>
      </w:r>
      <w:r w:rsidRPr="005D3F8C">
        <w:rPr>
          <w:rStyle w:val="Strong"/>
          <w:rFonts w:ascii="Arial" w:hAnsi="Arial" w:cs="Arial"/>
          <w:sz w:val="19"/>
          <w:szCs w:val="19"/>
        </w:rPr>
        <w:t xml:space="preserve">- </w:t>
      </w:r>
      <w:bookmarkStart w:id="32" w:name="_Hlk132113691"/>
      <w:r w:rsidRPr="005D3F8C">
        <w:rPr>
          <w:rFonts w:ascii="Arial" w:hAnsi="Arial" w:cs="Arial"/>
          <w:sz w:val="19"/>
          <w:szCs w:val="19"/>
        </w:rPr>
        <w:t>Principal-</w:t>
      </w:r>
      <w:r w:rsidR="00EB25E3">
        <w:rPr>
          <w:rFonts w:ascii="Arial" w:hAnsi="Arial" w:cs="Arial"/>
          <w:sz w:val="19"/>
          <w:szCs w:val="19"/>
        </w:rPr>
        <w:t>I</w:t>
      </w:r>
      <w:r w:rsidRPr="005D3F8C">
        <w:rPr>
          <w:rFonts w:ascii="Arial" w:hAnsi="Arial" w:cs="Arial"/>
          <w:sz w:val="19"/>
          <w:szCs w:val="19"/>
        </w:rPr>
        <w:t>n-Charge</w:t>
      </w:r>
      <w:r w:rsidR="003C252A">
        <w:rPr>
          <w:rFonts w:ascii="Arial" w:hAnsi="Arial" w:cs="Arial"/>
          <w:sz w:val="19"/>
          <w:szCs w:val="19"/>
        </w:rPr>
        <w:t>/Project Director</w:t>
      </w:r>
      <w:r w:rsidRPr="005D3F8C">
        <w:rPr>
          <w:rFonts w:ascii="Arial" w:hAnsi="Arial" w:cs="Arial"/>
          <w:sz w:val="19"/>
          <w:szCs w:val="19"/>
        </w:rPr>
        <w:t xml:space="preserve"> </w:t>
      </w:r>
      <w:bookmarkEnd w:id="32"/>
      <w:r w:rsidRPr="005D3F8C">
        <w:rPr>
          <w:rFonts w:ascii="Arial" w:hAnsi="Arial" w:cs="Arial"/>
          <w:sz w:val="19"/>
          <w:szCs w:val="19"/>
        </w:rPr>
        <w:t xml:space="preserve">responsible for developing a </w:t>
      </w:r>
      <w:r w:rsidR="00EB25E3">
        <w:rPr>
          <w:rFonts w:ascii="Arial" w:hAnsi="Arial" w:cs="Arial"/>
          <w:sz w:val="19"/>
          <w:szCs w:val="19"/>
        </w:rPr>
        <w:t>p</w:t>
      </w:r>
      <w:r w:rsidRPr="005D3F8C">
        <w:rPr>
          <w:rFonts w:ascii="Arial" w:hAnsi="Arial" w:cs="Arial"/>
          <w:sz w:val="19"/>
          <w:szCs w:val="19"/>
        </w:rPr>
        <w:t xml:space="preserve">reliminary and </w:t>
      </w:r>
      <w:r w:rsidR="00EB25E3">
        <w:rPr>
          <w:rFonts w:ascii="Arial" w:hAnsi="Arial" w:cs="Arial"/>
          <w:sz w:val="19"/>
          <w:szCs w:val="19"/>
        </w:rPr>
        <w:t>f</w:t>
      </w:r>
      <w:r w:rsidRPr="005D3F8C">
        <w:rPr>
          <w:rFonts w:ascii="Arial" w:hAnsi="Arial" w:cs="Arial"/>
          <w:sz w:val="19"/>
          <w:szCs w:val="19"/>
        </w:rPr>
        <w:t xml:space="preserve">inal </w:t>
      </w:r>
      <w:r w:rsidR="00EB25E3">
        <w:rPr>
          <w:rFonts w:ascii="Arial" w:hAnsi="Arial" w:cs="Arial"/>
          <w:sz w:val="19"/>
          <w:szCs w:val="19"/>
        </w:rPr>
        <w:t>d</w:t>
      </w:r>
      <w:r w:rsidRPr="005D3F8C">
        <w:rPr>
          <w:rFonts w:ascii="Arial" w:hAnsi="Arial" w:cs="Arial"/>
          <w:sz w:val="19"/>
          <w:szCs w:val="19"/>
        </w:rPr>
        <w:t>esign for Reconstruction of 9th Avenue (between West 16</w:t>
      </w:r>
      <w:r w:rsidR="00EE4B5A" w:rsidRPr="00EE4B5A">
        <w:rPr>
          <w:rFonts w:ascii="Arial" w:hAnsi="Arial" w:cs="Arial"/>
          <w:sz w:val="19"/>
          <w:szCs w:val="19"/>
          <w:vertAlign w:val="superscript"/>
        </w:rPr>
        <w:t>th</w:t>
      </w:r>
      <w:r w:rsidR="00EE4B5A">
        <w:rPr>
          <w:rFonts w:ascii="Arial" w:hAnsi="Arial" w:cs="Arial"/>
          <w:sz w:val="19"/>
          <w:szCs w:val="19"/>
        </w:rPr>
        <w:t xml:space="preserve"> </w:t>
      </w:r>
      <w:r w:rsidRPr="005D3F8C">
        <w:rPr>
          <w:rFonts w:ascii="Arial" w:hAnsi="Arial" w:cs="Arial"/>
          <w:sz w:val="19"/>
          <w:szCs w:val="19"/>
        </w:rPr>
        <w:t>Street and Gansevoort Street), Gansevoort Street (between 9</w:t>
      </w:r>
      <w:r w:rsidR="00EE4B5A" w:rsidRPr="00EE4B5A">
        <w:rPr>
          <w:rFonts w:ascii="Arial" w:hAnsi="Arial" w:cs="Arial"/>
          <w:sz w:val="19"/>
          <w:szCs w:val="19"/>
          <w:vertAlign w:val="superscript"/>
        </w:rPr>
        <w:t>th</w:t>
      </w:r>
      <w:r w:rsidR="00EE4B5A">
        <w:rPr>
          <w:rFonts w:ascii="Arial" w:hAnsi="Arial" w:cs="Arial"/>
          <w:sz w:val="19"/>
          <w:szCs w:val="19"/>
        </w:rPr>
        <w:t xml:space="preserve"> </w:t>
      </w:r>
      <w:r w:rsidRPr="005D3F8C">
        <w:rPr>
          <w:rFonts w:ascii="Arial" w:hAnsi="Arial" w:cs="Arial"/>
          <w:sz w:val="19"/>
          <w:szCs w:val="19"/>
        </w:rPr>
        <w:t>Avenue and Hudson Street) Hudson Street (West 14</w:t>
      </w:r>
      <w:r w:rsidR="00EE4B5A" w:rsidRPr="00EE4B5A">
        <w:rPr>
          <w:rFonts w:ascii="Arial" w:hAnsi="Arial" w:cs="Arial"/>
          <w:sz w:val="19"/>
          <w:szCs w:val="19"/>
          <w:vertAlign w:val="superscript"/>
        </w:rPr>
        <w:t>th</w:t>
      </w:r>
      <w:r w:rsidR="00EE4B5A">
        <w:rPr>
          <w:rFonts w:ascii="Arial" w:hAnsi="Arial" w:cs="Arial"/>
          <w:sz w:val="19"/>
          <w:szCs w:val="19"/>
        </w:rPr>
        <w:t xml:space="preserve"> </w:t>
      </w:r>
      <w:r w:rsidRPr="005D3F8C">
        <w:rPr>
          <w:rFonts w:ascii="Arial" w:hAnsi="Arial" w:cs="Arial"/>
          <w:sz w:val="19"/>
          <w:szCs w:val="19"/>
        </w:rPr>
        <w:t>Street approximately 100 ft. south of West 14</w:t>
      </w:r>
      <w:r w:rsidR="00EE4B5A" w:rsidRPr="00EE4B5A">
        <w:rPr>
          <w:rFonts w:ascii="Arial" w:hAnsi="Arial" w:cs="Arial"/>
          <w:sz w:val="19"/>
          <w:szCs w:val="19"/>
          <w:vertAlign w:val="superscript"/>
        </w:rPr>
        <w:t>th</w:t>
      </w:r>
      <w:r w:rsidR="00EE4B5A">
        <w:rPr>
          <w:rFonts w:ascii="Arial" w:hAnsi="Arial" w:cs="Arial"/>
          <w:sz w:val="19"/>
          <w:szCs w:val="19"/>
        </w:rPr>
        <w:t xml:space="preserve"> </w:t>
      </w:r>
      <w:r w:rsidRPr="005D3F8C">
        <w:rPr>
          <w:rFonts w:ascii="Arial" w:hAnsi="Arial" w:cs="Arial"/>
          <w:sz w:val="19"/>
          <w:szCs w:val="19"/>
        </w:rPr>
        <w:t xml:space="preserve">Street) in Manhattan. This project </w:t>
      </w:r>
      <w:r w:rsidR="008962F8">
        <w:rPr>
          <w:rFonts w:ascii="Arial" w:hAnsi="Arial" w:cs="Arial"/>
          <w:sz w:val="19"/>
          <w:szCs w:val="19"/>
        </w:rPr>
        <w:t>brought</w:t>
      </w:r>
      <w:r w:rsidRPr="005D3F8C">
        <w:rPr>
          <w:rFonts w:ascii="Arial" w:hAnsi="Arial" w:cs="Arial"/>
          <w:sz w:val="19"/>
          <w:szCs w:val="19"/>
        </w:rPr>
        <w:t xml:space="preserve"> the roadway and sidewalks, which </w:t>
      </w:r>
      <w:r w:rsidR="008962F8">
        <w:rPr>
          <w:rFonts w:ascii="Arial" w:hAnsi="Arial" w:cs="Arial"/>
          <w:sz w:val="19"/>
          <w:szCs w:val="19"/>
        </w:rPr>
        <w:t>were</w:t>
      </w:r>
      <w:r w:rsidRPr="005D3F8C">
        <w:rPr>
          <w:rFonts w:ascii="Arial" w:hAnsi="Arial" w:cs="Arial"/>
          <w:sz w:val="19"/>
          <w:szCs w:val="19"/>
        </w:rPr>
        <w:t xml:space="preserve"> in a significant</w:t>
      </w:r>
      <w:r w:rsidR="008962F8">
        <w:rPr>
          <w:rFonts w:ascii="Arial" w:hAnsi="Arial" w:cs="Arial"/>
          <w:sz w:val="19"/>
          <w:szCs w:val="19"/>
        </w:rPr>
        <w:t>ly</w:t>
      </w:r>
      <w:r w:rsidRPr="005D3F8C">
        <w:rPr>
          <w:rFonts w:ascii="Arial" w:hAnsi="Arial" w:cs="Arial"/>
          <w:sz w:val="19"/>
          <w:szCs w:val="19"/>
        </w:rPr>
        <w:t xml:space="preserve"> deteriorated condition, to a state of good repair; improve safety, mobility and access for all travel modes; </w:t>
      </w:r>
      <w:r w:rsidR="00EE4B5A" w:rsidRPr="005D3F8C">
        <w:rPr>
          <w:rFonts w:ascii="Arial" w:hAnsi="Arial" w:cs="Arial"/>
          <w:sz w:val="19"/>
          <w:szCs w:val="19"/>
        </w:rPr>
        <w:t>create</w:t>
      </w:r>
      <w:r w:rsidRPr="005D3F8C">
        <w:rPr>
          <w:rFonts w:ascii="Arial" w:hAnsi="Arial" w:cs="Arial"/>
          <w:sz w:val="19"/>
          <w:szCs w:val="19"/>
        </w:rPr>
        <w:t xml:space="preserve"> permanent public spaces; </w:t>
      </w:r>
      <w:r w:rsidR="00EE4B5A" w:rsidRPr="005D3F8C">
        <w:rPr>
          <w:rFonts w:ascii="Arial" w:hAnsi="Arial" w:cs="Arial"/>
          <w:sz w:val="19"/>
          <w:szCs w:val="19"/>
        </w:rPr>
        <w:t>enhance</w:t>
      </w:r>
      <w:r w:rsidRPr="005D3F8C">
        <w:rPr>
          <w:rFonts w:ascii="Arial" w:hAnsi="Arial" w:cs="Arial"/>
          <w:sz w:val="19"/>
          <w:szCs w:val="19"/>
        </w:rPr>
        <w:t xml:space="preserve"> the connectivity of the citywide bike network; and </w:t>
      </w:r>
      <w:r w:rsidR="00EE4B5A" w:rsidRPr="005D3F8C">
        <w:rPr>
          <w:rFonts w:ascii="Arial" w:hAnsi="Arial" w:cs="Arial"/>
          <w:sz w:val="19"/>
          <w:szCs w:val="19"/>
        </w:rPr>
        <w:t>create</w:t>
      </w:r>
      <w:r w:rsidRPr="005D3F8C">
        <w:rPr>
          <w:rFonts w:ascii="Arial" w:hAnsi="Arial" w:cs="Arial"/>
          <w:sz w:val="19"/>
          <w:szCs w:val="19"/>
        </w:rPr>
        <w:t xml:space="preserve"> an improved walking and public space experience. By formalizing and improving upon the successful existing temporary configuration of Ninth Avenue between West 16</w:t>
      </w:r>
      <w:r w:rsidR="00EE4B5A" w:rsidRPr="00EE4B5A">
        <w:rPr>
          <w:rFonts w:ascii="Arial" w:hAnsi="Arial" w:cs="Arial"/>
          <w:sz w:val="19"/>
          <w:szCs w:val="19"/>
          <w:vertAlign w:val="superscript"/>
        </w:rPr>
        <w:t>th</w:t>
      </w:r>
      <w:r w:rsidR="00EE4B5A">
        <w:rPr>
          <w:rFonts w:ascii="Arial" w:hAnsi="Arial" w:cs="Arial"/>
          <w:sz w:val="19"/>
          <w:szCs w:val="19"/>
        </w:rPr>
        <w:t xml:space="preserve"> </w:t>
      </w:r>
      <w:r w:rsidRPr="005D3F8C">
        <w:rPr>
          <w:rFonts w:ascii="Arial" w:hAnsi="Arial" w:cs="Arial"/>
          <w:sz w:val="19"/>
          <w:szCs w:val="19"/>
        </w:rPr>
        <w:t>Street and Gansevoort Street, the project blend</w:t>
      </w:r>
      <w:r w:rsidR="008962F8">
        <w:rPr>
          <w:rFonts w:ascii="Arial" w:hAnsi="Arial" w:cs="Arial"/>
          <w:sz w:val="19"/>
          <w:szCs w:val="19"/>
        </w:rPr>
        <w:t>ed</w:t>
      </w:r>
      <w:r w:rsidRPr="005D3F8C">
        <w:rPr>
          <w:rFonts w:ascii="Arial" w:hAnsi="Arial" w:cs="Arial"/>
          <w:sz w:val="19"/>
          <w:szCs w:val="19"/>
        </w:rPr>
        <w:t xml:space="preserve"> two distinct areas, Chelsea and Meatpacking District and serve</w:t>
      </w:r>
      <w:r w:rsidR="008962F8">
        <w:rPr>
          <w:rFonts w:ascii="Arial" w:hAnsi="Arial" w:cs="Arial"/>
          <w:sz w:val="19"/>
          <w:szCs w:val="19"/>
        </w:rPr>
        <w:t>s</w:t>
      </w:r>
      <w:r w:rsidRPr="005D3F8C">
        <w:rPr>
          <w:rFonts w:ascii="Arial" w:hAnsi="Arial" w:cs="Arial"/>
          <w:sz w:val="19"/>
          <w:szCs w:val="19"/>
        </w:rPr>
        <w:t xml:space="preserve"> as an example of the City’s comprehensive approach to street design</w:t>
      </w:r>
      <w:r w:rsidRPr="00DD40EE">
        <w:rPr>
          <w:rFonts w:ascii="Arial" w:hAnsi="Arial" w:cs="Arial"/>
          <w:sz w:val="19"/>
          <w:szCs w:val="19"/>
        </w:rPr>
        <w:t>.</w:t>
      </w:r>
      <w:r w:rsidR="000206F8" w:rsidRPr="00DD40EE">
        <w:rPr>
          <w:rFonts w:ascii="Arial" w:hAnsi="Arial" w:cs="Arial"/>
          <w:sz w:val="19"/>
          <w:szCs w:val="19"/>
        </w:rPr>
        <w:t xml:space="preserve"> </w:t>
      </w:r>
      <w:bookmarkStart w:id="33" w:name="_Hlk131772653"/>
      <w:r w:rsidR="000206F8" w:rsidRPr="00DD40EE">
        <w:rPr>
          <w:rFonts w:ascii="Arial" w:hAnsi="Arial" w:cs="Arial"/>
          <w:sz w:val="19"/>
          <w:szCs w:val="19"/>
        </w:rPr>
        <w:t>(</w:t>
      </w:r>
      <w:r w:rsidR="00DD40EE" w:rsidRPr="00DD40EE">
        <w:rPr>
          <w:rFonts w:ascii="Arial" w:hAnsi="Arial" w:cs="Arial"/>
          <w:sz w:val="19"/>
          <w:szCs w:val="19"/>
        </w:rPr>
        <w:t>1</w:t>
      </w:r>
      <w:r w:rsidR="000206F8" w:rsidRPr="00DD40EE">
        <w:rPr>
          <w:rFonts w:ascii="Arial" w:hAnsi="Arial" w:cs="Arial"/>
          <w:sz w:val="19"/>
          <w:szCs w:val="19"/>
        </w:rPr>
        <w:t>/</w:t>
      </w:r>
      <w:r w:rsidR="00DD40EE" w:rsidRPr="00DD40EE">
        <w:rPr>
          <w:rFonts w:ascii="Arial" w:hAnsi="Arial" w:cs="Arial"/>
          <w:sz w:val="19"/>
          <w:szCs w:val="19"/>
        </w:rPr>
        <w:t>2016</w:t>
      </w:r>
      <w:r w:rsidR="00EE4B5A">
        <w:rPr>
          <w:rFonts w:ascii="Arial" w:hAnsi="Arial" w:cs="Arial"/>
          <w:sz w:val="19"/>
          <w:szCs w:val="19"/>
        </w:rPr>
        <w:t xml:space="preserve"> </w:t>
      </w:r>
      <w:r w:rsidR="000206F8" w:rsidRPr="00DD40EE">
        <w:rPr>
          <w:rFonts w:ascii="Arial" w:hAnsi="Arial" w:cs="Arial"/>
          <w:sz w:val="19"/>
          <w:szCs w:val="19"/>
        </w:rPr>
        <w:t xml:space="preserve">– </w:t>
      </w:r>
      <w:r w:rsidR="00DD40EE" w:rsidRPr="00DD40EE">
        <w:rPr>
          <w:rFonts w:ascii="Arial" w:hAnsi="Arial" w:cs="Arial"/>
          <w:sz w:val="19"/>
          <w:szCs w:val="19"/>
        </w:rPr>
        <w:t>12</w:t>
      </w:r>
      <w:r w:rsidR="000206F8" w:rsidRPr="00DD40EE">
        <w:rPr>
          <w:rFonts w:ascii="Arial" w:hAnsi="Arial" w:cs="Arial"/>
          <w:sz w:val="19"/>
          <w:szCs w:val="19"/>
        </w:rPr>
        <w:t>/</w:t>
      </w:r>
      <w:r w:rsidR="00DD40EE" w:rsidRPr="00DD40EE">
        <w:rPr>
          <w:rFonts w:ascii="Arial" w:hAnsi="Arial" w:cs="Arial"/>
          <w:sz w:val="19"/>
          <w:szCs w:val="19"/>
        </w:rPr>
        <w:t>2022</w:t>
      </w:r>
      <w:r w:rsidR="000206F8" w:rsidRPr="00DD40EE">
        <w:rPr>
          <w:rFonts w:ascii="Arial" w:hAnsi="Arial" w:cs="Arial"/>
          <w:sz w:val="19"/>
          <w:szCs w:val="19"/>
        </w:rPr>
        <w:t>)</w:t>
      </w:r>
      <w:bookmarkEnd w:id="33"/>
    </w:p>
    <w:p w:rsidR="003C252A" w:rsidRPr="003C252A" w:rsidRDefault="003C252A" w:rsidP="00BE3A09">
      <w:pPr>
        <w:jc w:val="both"/>
        <w:rPr>
          <w:rFonts w:ascii="Arial" w:hAnsi="Arial" w:cs="Arial"/>
          <w:b/>
          <w:bCs/>
          <w:sz w:val="19"/>
          <w:szCs w:val="19"/>
        </w:rPr>
      </w:pPr>
    </w:p>
    <w:p w:rsidR="000C14D5" w:rsidRDefault="000C14D5" w:rsidP="00BE3A09">
      <w:pPr>
        <w:jc w:val="both"/>
        <w:rPr>
          <w:rFonts w:ascii="Arial" w:hAnsi="Arial" w:cs="Arial"/>
          <w:sz w:val="19"/>
          <w:szCs w:val="19"/>
        </w:rPr>
      </w:pPr>
      <w:r w:rsidRPr="005D3F8C">
        <w:rPr>
          <w:rStyle w:val="Strong"/>
          <w:rFonts w:ascii="Arial" w:hAnsi="Arial" w:cs="Arial"/>
          <w:sz w:val="19"/>
          <w:szCs w:val="19"/>
        </w:rPr>
        <w:t>NYCDDC</w:t>
      </w:r>
      <w:r w:rsidR="004A13BD">
        <w:rPr>
          <w:rStyle w:val="Strong"/>
          <w:rFonts w:ascii="Arial" w:hAnsi="Arial" w:cs="Arial"/>
          <w:sz w:val="19"/>
          <w:szCs w:val="19"/>
        </w:rPr>
        <w:t xml:space="preserve">, </w:t>
      </w:r>
      <w:r w:rsidRPr="005D3F8C">
        <w:rPr>
          <w:rStyle w:val="Strong"/>
          <w:rFonts w:ascii="Arial" w:hAnsi="Arial" w:cs="Arial"/>
          <w:sz w:val="19"/>
          <w:szCs w:val="19"/>
        </w:rPr>
        <w:t>Rehabilitation of Park Avenue Tunnel Retaining Walls</w:t>
      </w:r>
      <w:r w:rsidR="004A13BD">
        <w:rPr>
          <w:rStyle w:val="Strong"/>
          <w:rFonts w:ascii="Arial" w:hAnsi="Arial" w:cs="Arial"/>
          <w:sz w:val="19"/>
          <w:szCs w:val="19"/>
        </w:rPr>
        <w:t>, New York, NY</w:t>
      </w:r>
      <w:r w:rsidRPr="005D3F8C">
        <w:rPr>
          <w:rStyle w:val="Strong"/>
          <w:rFonts w:ascii="Arial" w:hAnsi="Arial" w:cs="Arial"/>
          <w:sz w:val="19"/>
          <w:szCs w:val="19"/>
        </w:rPr>
        <w:t xml:space="preserve"> - </w:t>
      </w:r>
      <w:r w:rsidRPr="005D3F8C">
        <w:rPr>
          <w:rFonts w:ascii="Arial" w:hAnsi="Arial" w:cs="Arial"/>
          <w:sz w:val="19"/>
          <w:szCs w:val="19"/>
        </w:rPr>
        <w:t xml:space="preserve">Principal-in-Charge for this task order </w:t>
      </w:r>
      <w:r w:rsidR="004A13BD">
        <w:rPr>
          <w:rFonts w:ascii="Arial" w:hAnsi="Arial" w:cs="Arial"/>
          <w:sz w:val="19"/>
          <w:szCs w:val="19"/>
        </w:rPr>
        <w:t>for</w:t>
      </w:r>
      <w:r w:rsidRPr="005D3F8C">
        <w:rPr>
          <w:rFonts w:ascii="Arial" w:hAnsi="Arial" w:cs="Arial"/>
          <w:sz w:val="19"/>
          <w:szCs w:val="19"/>
        </w:rPr>
        <w:t xml:space="preserve"> the New York City Department of Design and Construction. Responsible for inspection, destructive and non-destructive testing, schematic design, study of alternatives, preparation of design report and final contract documents including construction support services for the rehabilitation of Park Avenue Tunnel retaining walls. The project being in a sensitive area requires coordination with NYCDOT, Community Boards, NYC Office of construction mitigation and coordination, subcontractors and other invoiced NYC agencies.</w:t>
      </w:r>
    </w:p>
    <w:p w:rsidR="004A13BD" w:rsidRPr="005D3F8C" w:rsidRDefault="004A13BD" w:rsidP="00BE3A09">
      <w:pPr>
        <w:jc w:val="both"/>
        <w:rPr>
          <w:rFonts w:ascii="Arial" w:hAnsi="Arial" w:cs="Arial"/>
          <w:sz w:val="19"/>
          <w:szCs w:val="19"/>
        </w:rPr>
      </w:pPr>
    </w:p>
    <w:p w:rsidR="000C14D5" w:rsidRDefault="000C14D5" w:rsidP="00BE3A09">
      <w:pPr>
        <w:jc w:val="both"/>
        <w:rPr>
          <w:rFonts w:ascii="Arial" w:hAnsi="Arial" w:cs="Arial"/>
          <w:sz w:val="19"/>
          <w:szCs w:val="19"/>
        </w:rPr>
      </w:pPr>
      <w:r w:rsidRPr="005D3F8C">
        <w:rPr>
          <w:rStyle w:val="Strong"/>
          <w:rFonts w:ascii="Arial" w:hAnsi="Arial" w:cs="Arial"/>
          <w:sz w:val="19"/>
          <w:szCs w:val="19"/>
        </w:rPr>
        <w:t>NYCDDC</w:t>
      </w:r>
      <w:r w:rsidR="004A13BD">
        <w:rPr>
          <w:rStyle w:val="Strong"/>
          <w:rFonts w:ascii="Arial" w:hAnsi="Arial" w:cs="Arial"/>
          <w:sz w:val="19"/>
          <w:szCs w:val="19"/>
        </w:rPr>
        <w:t xml:space="preserve">, </w:t>
      </w:r>
      <w:r w:rsidRPr="005D3F8C">
        <w:rPr>
          <w:rStyle w:val="Strong"/>
          <w:rFonts w:ascii="Arial" w:hAnsi="Arial" w:cs="Arial"/>
          <w:sz w:val="19"/>
          <w:szCs w:val="19"/>
        </w:rPr>
        <w:t>Jerome Avenue Retaining Wall</w:t>
      </w:r>
      <w:r w:rsidR="004A13BD">
        <w:rPr>
          <w:rStyle w:val="Strong"/>
          <w:rFonts w:ascii="Arial" w:hAnsi="Arial" w:cs="Arial"/>
          <w:sz w:val="19"/>
          <w:szCs w:val="19"/>
        </w:rPr>
        <w:t xml:space="preserve">, </w:t>
      </w:r>
      <w:r w:rsidR="004A13BD" w:rsidRPr="005D3F8C">
        <w:rPr>
          <w:rStyle w:val="Strong"/>
          <w:rFonts w:ascii="Arial" w:hAnsi="Arial" w:cs="Arial"/>
          <w:sz w:val="19"/>
          <w:szCs w:val="19"/>
        </w:rPr>
        <w:t xml:space="preserve">Bronx, NY </w:t>
      </w:r>
      <w:r w:rsidRPr="005D3F8C">
        <w:rPr>
          <w:rStyle w:val="Strong"/>
          <w:rFonts w:ascii="Arial" w:hAnsi="Arial" w:cs="Arial"/>
          <w:sz w:val="19"/>
          <w:szCs w:val="19"/>
        </w:rPr>
        <w:t xml:space="preserve">- </w:t>
      </w:r>
      <w:r w:rsidRPr="005D3F8C">
        <w:rPr>
          <w:rFonts w:ascii="Arial" w:hAnsi="Arial" w:cs="Arial"/>
          <w:sz w:val="19"/>
          <w:szCs w:val="19"/>
        </w:rPr>
        <w:t xml:space="preserve">Principal-in-Charge responsible for the preparation of Contract Documents for the </w:t>
      </w:r>
      <w:r w:rsidR="004A13BD">
        <w:rPr>
          <w:rFonts w:ascii="Arial" w:hAnsi="Arial" w:cs="Arial"/>
          <w:sz w:val="19"/>
          <w:szCs w:val="19"/>
        </w:rPr>
        <w:t>r</w:t>
      </w:r>
      <w:r w:rsidRPr="005D3F8C">
        <w:rPr>
          <w:rFonts w:ascii="Arial" w:hAnsi="Arial" w:cs="Arial"/>
          <w:sz w:val="19"/>
          <w:szCs w:val="19"/>
        </w:rPr>
        <w:t xml:space="preserve">ehabilitation </w:t>
      </w:r>
      <w:r w:rsidR="00EE4B5A" w:rsidRPr="005D3F8C">
        <w:rPr>
          <w:rFonts w:ascii="Arial" w:hAnsi="Arial" w:cs="Arial"/>
          <w:sz w:val="19"/>
          <w:szCs w:val="19"/>
        </w:rPr>
        <w:t xml:space="preserve">of </w:t>
      </w:r>
      <w:r w:rsidR="00EE4B5A">
        <w:rPr>
          <w:rFonts w:ascii="Arial" w:hAnsi="Arial" w:cs="Arial"/>
          <w:sz w:val="19"/>
          <w:szCs w:val="19"/>
        </w:rPr>
        <w:t>a</w:t>
      </w:r>
      <w:r w:rsidR="004A13BD">
        <w:rPr>
          <w:rFonts w:ascii="Arial" w:hAnsi="Arial" w:cs="Arial"/>
          <w:sz w:val="19"/>
          <w:szCs w:val="19"/>
        </w:rPr>
        <w:t xml:space="preserve"> r</w:t>
      </w:r>
      <w:r w:rsidRPr="005D3F8C">
        <w:rPr>
          <w:rFonts w:ascii="Arial" w:hAnsi="Arial" w:cs="Arial"/>
          <w:sz w:val="19"/>
          <w:szCs w:val="19"/>
        </w:rPr>
        <w:t xml:space="preserve">etaining </w:t>
      </w:r>
      <w:r w:rsidR="004A13BD">
        <w:rPr>
          <w:rFonts w:ascii="Arial" w:hAnsi="Arial" w:cs="Arial"/>
          <w:sz w:val="19"/>
          <w:szCs w:val="19"/>
        </w:rPr>
        <w:t>w</w:t>
      </w:r>
      <w:r w:rsidRPr="005D3F8C">
        <w:rPr>
          <w:rFonts w:ascii="Arial" w:hAnsi="Arial" w:cs="Arial"/>
          <w:sz w:val="19"/>
          <w:szCs w:val="19"/>
        </w:rPr>
        <w:t>all</w:t>
      </w:r>
      <w:r w:rsidR="004A13BD">
        <w:rPr>
          <w:rFonts w:ascii="Arial" w:hAnsi="Arial" w:cs="Arial"/>
          <w:sz w:val="19"/>
          <w:szCs w:val="19"/>
        </w:rPr>
        <w:t xml:space="preserve">. </w:t>
      </w:r>
      <w:r w:rsidRPr="005D3F8C">
        <w:rPr>
          <w:rFonts w:ascii="Arial" w:hAnsi="Arial" w:cs="Arial"/>
          <w:sz w:val="19"/>
          <w:szCs w:val="19"/>
        </w:rPr>
        <w:t xml:space="preserve"> The work consist</w:t>
      </w:r>
      <w:r w:rsidR="004A13BD">
        <w:rPr>
          <w:rFonts w:ascii="Arial" w:hAnsi="Arial" w:cs="Arial"/>
          <w:sz w:val="19"/>
          <w:szCs w:val="19"/>
        </w:rPr>
        <w:t>ed</w:t>
      </w:r>
      <w:r w:rsidRPr="005D3F8C">
        <w:rPr>
          <w:rFonts w:ascii="Arial" w:hAnsi="Arial" w:cs="Arial"/>
          <w:sz w:val="19"/>
          <w:szCs w:val="19"/>
        </w:rPr>
        <w:t xml:space="preserve"> of </w:t>
      </w:r>
      <w:r w:rsidR="004A13BD">
        <w:rPr>
          <w:rFonts w:ascii="Arial" w:hAnsi="Arial" w:cs="Arial"/>
          <w:sz w:val="19"/>
          <w:szCs w:val="19"/>
        </w:rPr>
        <w:t>s</w:t>
      </w:r>
      <w:r w:rsidRPr="005D3F8C">
        <w:rPr>
          <w:rFonts w:ascii="Arial" w:hAnsi="Arial" w:cs="Arial"/>
          <w:sz w:val="19"/>
          <w:szCs w:val="19"/>
        </w:rPr>
        <w:t xml:space="preserve">chematic </w:t>
      </w:r>
      <w:r w:rsidR="004A13BD">
        <w:rPr>
          <w:rFonts w:ascii="Arial" w:hAnsi="Arial" w:cs="Arial"/>
          <w:sz w:val="19"/>
          <w:szCs w:val="19"/>
        </w:rPr>
        <w:t>d</w:t>
      </w:r>
      <w:r w:rsidRPr="005D3F8C">
        <w:rPr>
          <w:rFonts w:ascii="Arial" w:hAnsi="Arial" w:cs="Arial"/>
          <w:sz w:val="19"/>
          <w:szCs w:val="19"/>
        </w:rPr>
        <w:t xml:space="preserve">esign, </w:t>
      </w:r>
      <w:r w:rsidR="004A13BD">
        <w:rPr>
          <w:rFonts w:ascii="Arial" w:hAnsi="Arial" w:cs="Arial"/>
          <w:sz w:val="19"/>
          <w:szCs w:val="19"/>
        </w:rPr>
        <w:t>d</w:t>
      </w:r>
      <w:r w:rsidRPr="005D3F8C">
        <w:rPr>
          <w:rFonts w:ascii="Arial" w:hAnsi="Arial" w:cs="Arial"/>
          <w:sz w:val="19"/>
          <w:szCs w:val="19"/>
        </w:rPr>
        <w:t>esign development</w:t>
      </w:r>
      <w:r w:rsidR="004A13BD">
        <w:rPr>
          <w:rFonts w:ascii="Arial" w:hAnsi="Arial" w:cs="Arial"/>
          <w:sz w:val="19"/>
          <w:szCs w:val="19"/>
        </w:rPr>
        <w:t>,</w:t>
      </w:r>
      <w:r w:rsidRPr="005D3F8C">
        <w:rPr>
          <w:rFonts w:ascii="Arial" w:hAnsi="Arial" w:cs="Arial"/>
          <w:sz w:val="19"/>
          <w:szCs w:val="19"/>
        </w:rPr>
        <w:t xml:space="preserve"> and preparation of </w:t>
      </w:r>
      <w:r w:rsidR="004A13BD">
        <w:rPr>
          <w:rFonts w:ascii="Arial" w:hAnsi="Arial" w:cs="Arial"/>
          <w:sz w:val="19"/>
          <w:szCs w:val="19"/>
        </w:rPr>
        <w:t>c</w:t>
      </w:r>
      <w:r w:rsidRPr="005D3F8C">
        <w:rPr>
          <w:rFonts w:ascii="Arial" w:hAnsi="Arial" w:cs="Arial"/>
          <w:sz w:val="19"/>
          <w:szCs w:val="19"/>
        </w:rPr>
        <w:t xml:space="preserve">ontract </w:t>
      </w:r>
      <w:r w:rsidR="004A13BD">
        <w:rPr>
          <w:rFonts w:ascii="Arial" w:hAnsi="Arial" w:cs="Arial"/>
          <w:sz w:val="19"/>
          <w:szCs w:val="19"/>
        </w:rPr>
        <w:t>d</w:t>
      </w:r>
      <w:r w:rsidRPr="005D3F8C">
        <w:rPr>
          <w:rFonts w:ascii="Arial" w:hAnsi="Arial" w:cs="Arial"/>
          <w:sz w:val="19"/>
          <w:szCs w:val="19"/>
        </w:rPr>
        <w:t xml:space="preserve">ocuments for the </w:t>
      </w:r>
      <w:r w:rsidR="004A13BD">
        <w:rPr>
          <w:rFonts w:ascii="Arial" w:hAnsi="Arial" w:cs="Arial"/>
          <w:sz w:val="19"/>
          <w:szCs w:val="19"/>
        </w:rPr>
        <w:t>r</w:t>
      </w:r>
      <w:r w:rsidRPr="005D3F8C">
        <w:rPr>
          <w:rFonts w:ascii="Arial" w:hAnsi="Arial" w:cs="Arial"/>
          <w:sz w:val="19"/>
          <w:szCs w:val="19"/>
        </w:rPr>
        <w:t>econstruction/</w:t>
      </w:r>
      <w:r w:rsidR="004A13BD">
        <w:rPr>
          <w:rFonts w:ascii="Arial" w:hAnsi="Arial" w:cs="Arial"/>
          <w:sz w:val="19"/>
          <w:szCs w:val="19"/>
        </w:rPr>
        <w:t>r</w:t>
      </w:r>
      <w:r w:rsidRPr="005D3F8C">
        <w:rPr>
          <w:rFonts w:ascii="Arial" w:hAnsi="Arial" w:cs="Arial"/>
          <w:sz w:val="19"/>
          <w:szCs w:val="19"/>
        </w:rPr>
        <w:t xml:space="preserve">ehabilitation including partial rehabilitation of </w:t>
      </w:r>
      <w:r w:rsidR="004A13BD">
        <w:rPr>
          <w:rFonts w:ascii="Arial" w:hAnsi="Arial" w:cs="Arial"/>
          <w:sz w:val="19"/>
          <w:szCs w:val="19"/>
        </w:rPr>
        <w:t xml:space="preserve">the </w:t>
      </w:r>
      <w:r w:rsidRPr="005D3F8C">
        <w:rPr>
          <w:rFonts w:ascii="Arial" w:hAnsi="Arial" w:cs="Arial"/>
          <w:sz w:val="19"/>
          <w:szCs w:val="19"/>
        </w:rPr>
        <w:t xml:space="preserve">Jerome Ave sidewalk and </w:t>
      </w:r>
      <w:r w:rsidR="004A13BD">
        <w:rPr>
          <w:rFonts w:ascii="Arial" w:hAnsi="Arial" w:cs="Arial"/>
          <w:sz w:val="19"/>
          <w:szCs w:val="19"/>
        </w:rPr>
        <w:t xml:space="preserve">the </w:t>
      </w:r>
      <w:r w:rsidRPr="005D3F8C">
        <w:rPr>
          <w:rFonts w:ascii="Arial" w:hAnsi="Arial" w:cs="Arial"/>
          <w:sz w:val="19"/>
          <w:szCs w:val="19"/>
        </w:rPr>
        <w:t xml:space="preserve">total replacement of </w:t>
      </w:r>
      <w:r w:rsidR="004A13BD">
        <w:rPr>
          <w:rFonts w:ascii="Arial" w:hAnsi="Arial" w:cs="Arial"/>
          <w:sz w:val="19"/>
          <w:szCs w:val="19"/>
        </w:rPr>
        <w:t xml:space="preserve">the </w:t>
      </w:r>
      <w:r w:rsidRPr="005D3F8C">
        <w:rPr>
          <w:rFonts w:ascii="Arial" w:hAnsi="Arial" w:cs="Arial"/>
          <w:sz w:val="19"/>
          <w:szCs w:val="19"/>
        </w:rPr>
        <w:t>sidewalk</w:t>
      </w:r>
      <w:r w:rsidR="004A13BD" w:rsidRPr="004A13BD">
        <w:rPr>
          <w:rFonts w:ascii="Arial" w:hAnsi="Arial" w:cs="Arial"/>
          <w:sz w:val="19"/>
          <w:szCs w:val="19"/>
        </w:rPr>
        <w:t xml:space="preserve"> </w:t>
      </w:r>
      <w:r w:rsidR="004A13BD" w:rsidRPr="005D3F8C">
        <w:rPr>
          <w:rFonts w:ascii="Arial" w:hAnsi="Arial" w:cs="Arial"/>
          <w:sz w:val="19"/>
          <w:szCs w:val="19"/>
        </w:rPr>
        <w:t>at Park View Terrace</w:t>
      </w:r>
      <w:r w:rsidR="004A13BD">
        <w:rPr>
          <w:rFonts w:ascii="Arial" w:hAnsi="Arial" w:cs="Arial"/>
          <w:sz w:val="19"/>
          <w:szCs w:val="19"/>
        </w:rPr>
        <w:t xml:space="preserve"> </w:t>
      </w:r>
      <w:r w:rsidRPr="005D3F8C">
        <w:rPr>
          <w:rFonts w:ascii="Arial" w:hAnsi="Arial" w:cs="Arial"/>
          <w:sz w:val="19"/>
          <w:szCs w:val="19"/>
        </w:rPr>
        <w:t>including partial pavement replacement.</w:t>
      </w:r>
    </w:p>
    <w:p w:rsidR="004A13BD" w:rsidRPr="005D3F8C" w:rsidRDefault="004A13BD" w:rsidP="005D3F8C">
      <w:pPr>
        <w:rPr>
          <w:rFonts w:ascii="Arial" w:hAnsi="Arial" w:cs="Arial"/>
          <w:sz w:val="19"/>
          <w:szCs w:val="19"/>
        </w:rPr>
      </w:pPr>
    </w:p>
    <w:p w:rsidR="000C14D5" w:rsidRPr="005D3F8C" w:rsidRDefault="000C14D5" w:rsidP="004C3D8F">
      <w:pPr>
        <w:jc w:val="both"/>
        <w:rPr>
          <w:rFonts w:ascii="Arial" w:hAnsi="Arial" w:cs="Arial"/>
          <w:sz w:val="19"/>
          <w:szCs w:val="19"/>
        </w:rPr>
      </w:pPr>
      <w:bookmarkStart w:id="34" w:name="_Hlk131778063"/>
      <w:bookmarkStart w:id="35" w:name="_Hlk132120243"/>
      <w:r w:rsidRPr="00BE3A09">
        <w:rPr>
          <w:rStyle w:val="Strong"/>
          <w:rFonts w:ascii="Arial" w:hAnsi="Arial" w:cs="Arial"/>
          <w:sz w:val="19"/>
          <w:szCs w:val="19"/>
        </w:rPr>
        <w:t>NYCDDC</w:t>
      </w:r>
      <w:r w:rsidR="004A13BD" w:rsidRPr="00BE3A09">
        <w:rPr>
          <w:rStyle w:val="Strong"/>
          <w:rFonts w:ascii="Arial" w:hAnsi="Arial" w:cs="Arial"/>
          <w:sz w:val="19"/>
          <w:szCs w:val="19"/>
        </w:rPr>
        <w:t xml:space="preserve">, </w:t>
      </w:r>
      <w:r w:rsidRPr="00BE3A09">
        <w:rPr>
          <w:rStyle w:val="Strong"/>
          <w:rFonts w:ascii="Arial" w:hAnsi="Arial" w:cs="Arial"/>
          <w:sz w:val="19"/>
          <w:szCs w:val="19"/>
        </w:rPr>
        <w:t>Design Services Requirements Contract and Related Services for Large Infrastructure Projects (HWDRCW02)</w:t>
      </w:r>
      <w:r w:rsidR="004A13BD" w:rsidRPr="00BE3A09">
        <w:rPr>
          <w:rStyle w:val="Strong"/>
          <w:rFonts w:ascii="Arial" w:hAnsi="Arial" w:cs="Arial"/>
          <w:sz w:val="19"/>
          <w:szCs w:val="19"/>
        </w:rPr>
        <w:t>,</w:t>
      </w:r>
      <w:bookmarkEnd w:id="34"/>
      <w:r w:rsidR="004A13BD" w:rsidRPr="00BE3A09">
        <w:rPr>
          <w:rStyle w:val="Strong"/>
          <w:rFonts w:ascii="Arial" w:hAnsi="Arial" w:cs="Arial"/>
          <w:sz w:val="19"/>
          <w:szCs w:val="19"/>
        </w:rPr>
        <w:t xml:space="preserve"> </w:t>
      </w:r>
      <w:bookmarkEnd w:id="35"/>
      <w:r w:rsidRPr="00BE3A09">
        <w:rPr>
          <w:rStyle w:val="Strong"/>
          <w:rFonts w:ascii="Arial" w:hAnsi="Arial" w:cs="Arial"/>
          <w:sz w:val="19"/>
          <w:szCs w:val="19"/>
        </w:rPr>
        <w:t>Manhattan</w:t>
      </w:r>
      <w:r w:rsidRPr="005D3F8C">
        <w:rPr>
          <w:rStyle w:val="Strong"/>
          <w:rFonts w:ascii="Arial" w:hAnsi="Arial" w:cs="Arial"/>
          <w:sz w:val="19"/>
          <w:szCs w:val="19"/>
        </w:rPr>
        <w:t xml:space="preserve"> and Bronx, NY - </w:t>
      </w:r>
      <w:r w:rsidR="00734AF6" w:rsidRPr="005D3F8C">
        <w:rPr>
          <w:rFonts w:ascii="Arial" w:hAnsi="Arial" w:cs="Arial"/>
          <w:sz w:val="19"/>
          <w:szCs w:val="19"/>
        </w:rPr>
        <w:t>Principal-</w:t>
      </w:r>
      <w:r w:rsidR="00734AF6">
        <w:rPr>
          <w:rFonts w:ascii="Arial" w:hAnsi="Arial" w:cs="Arial"/>
          <w:sz w:val="19"/>
          <w:szCs w:val="19"/>
        </w:rPr>
        <w:t>I</w:t>
      </w:r>
      <w:r w:rsidR="00734AF6" w:rsidRPr="005D3F8C">
        <w:rPr>
          <w:rFonts w:ascii="Arial" w:hAnsi="Arial" w:cs="Arial"/>
          <w:sz w:val="19"/>
          <w:szCs w:val="19"/>
        </w:rPr>
        <w:t>n-Charge</w:t>
      </w:r>
      <w:r w:rsidR="00734AF6">
        <w:rPr>
          <w:rFonts w:ascii="Arial" w:hAnsi="Arial" w:cs="Arial"/>
          <w:sz w:val="19"/>
          <w:szCs w:val="19"/>
        </w:rPr>
        <w:t xml:space="preserve"> / </w:t>
      </w:r>
      <w:r w:rsidRPr="005D3F8C">
        <w:rPr>
          <w:rFonts w:ascii="Arial" w:hAnsi="Arial" w:cs="Arial"/>
          <w:sz w:val="19"/>
          <w:szCs w:val="19"/>
        </w:rPr>
        <w:t>Contract Manager</w:t>
      </w:r>
      <w:r w:rsidR="00734AF6">
        <w:rPr>
          <w:rFonts w:ascii="Arial" w:hAnsi="Arial" w:cs="Arial"/>
          <w:sz w:val="19"/>
          <w:szCs w:val="19"/>
        </w:rPr>
        <w:t xml:space="preserve"> / Project Director</w:t>
      </w:r>
      <w:r w:rsidRPr="005D3F8C">
        <w:rPr>
          <w:rFonts w:ascii="Arial" w:hAnsi="Arial" w:cs="Arial"/>
          <w:sz w:val="19"/>
          <w:szCs w:val="19"/>
        </w:rPr>
        <w:t xml:space="preserve"> </w:t>
      </w:r>
      <w:r w:rsidR="004A13BD">
        <w:rPr>
          <w:rFonts w:ascii="Arial" w:hAnsi="Arial" w:cs="Arial"/>
          <w:sz w:val="19"/>
          <w:szCs w:val="19"/>
        </w:rPr>
        <w:t>for</w:t>
      </w:r>
      <w:r w:rsidRPr="005D3F8C">
        <w:rPr>
          <w:rFonts w:ascii="Arial" w:hAnsi="Arial" w:cs="Arial"/>
          <w:sz w:val="19"/>
          <w:szCs w:val="19"/>
        </w:rPr>
        <w:t xml:space="preserve"> </w:t>
      </w:r>
      <w:r w:rsidR="004A13BD">
        <w:rPr>
          <w:rFonts w:ascii="Arial" w:hAnsi="Arial" w:cs="Arial"/>
          <w:sz w:val="19"/>
          <w:szCs w:val="19"/>
        </w:rPr>
        <w:t>this</w:t>
      </w:r>
      <w:r w:rsidRPr="005D3F8C">
        <w:rPr>
          <w:rFonts w:ascii="Arial" w:hAnsi="Arial" w:cs="Arial"/>
          <w:sz w:val="19"/>
          <w:szCs w:val="19"/>
        </w:rPr>
        <w:t xml:space="preserve"> four</w:t>
      </w:r>
      <w:r w:rsidR="004A13BD">
        <w:rPr>
          <w:rFonts w:ascii="Arial" w:hAnsi="Arial" w:cs="Arial"/>
          <w:sz w:val="19"/>
          <w:szCs w:val="19"/>
        </w:rPr>
        <w:t>-</w:t>
      </w:r>
      <w:r w:rsidRPr="005D3F8C">
        <w:rPr>
          <w:rFonts w:ascii="Arial" w:hAnsi="Arial" w:cs="Arial"/>
          <w:sz w:val="19"/>
          <w:szCs w:val="19"/>
        </w:rPr>
        <w:t>year</w:t>
      </w:r>
      <w:r w:rsidR="004A13BD">
        <w:rPr>
          <w:rFonts w:ascii="Arial" w:hAnsi="Arial" w:cs="Arial"/>
          <w:sz w:val="19"/>
          <w:szCs w:val="19"/>
        </w:rPr>
        <w:t xml:space="preserve">, $8 million </w:t>
      </w:r>
      <w:r w:rsidRPr="005D3F8C">
        <w:rPr>
          <w:rFonts w:ascii="Arial" w:hAnsi="Arial" w:cs="Arial"/>
          <w:sz w:val="19"/>
          <w:szCs w:val="19"/>
        </w:rPr>
        <w:t xml:space="preserve">“On-Call” contract.  </w:t>
      </w:r>
      <w:r w:rsidR="004A13BD">
        <w:rPr>
          <w:rFonts w:ascii="Arial" w:hAnsi="Arial" w:cs="Arial"/>
          <w:sz w:val="19"/>
          <w:szCs w:val="19"/>
        </w:rPr>
        <w:t>V</w:t>
      </w:r>
      <w:r w:rsidRPr="005D3F8C">
        <w:rPr>
          <w:rFonts w:ascii="Arial" w:hAnsi="Arial" w:cs="Arial"/>
          <w:sz w:val="19"/>
          <w:szCs w:val="19"/>
        </w:rPr>
        <w:t>arious engineering services</w:t>
      </w:r>
      <w:r w:rsidR="004A13BD">
        <w:rPr>
          <w:rFonts w:ascii="Arial" w:hAnsi="Arial" w:cs="Arial"/>
          <w:sz w:val="19"/>
          <w:szCs w:val="19"/>
        </w:rPr>
        <w:t xml:space="preserve"> were provided </w:t>
      </w:r>
      <w:r w:rsidRPr="005D3F8C">
        <w:rPr>
          <w:rFonts w:ascii="Arial" w:hAnsi="Arial" w:cs="Arial"/>
          <w:sz w:val="19"/>
          <w:szCs w:val="19"/>
        </w:rPr>
        <w:t>including preliminary and final design of highways, sewers, water mains, retaining walls, drainage studies, traffic studies and signal design, street lighting, geotechnical investigations, hazardous waste and site contamination investigations and urban design services. Supervised the following assignments:</w:t>
      </w:r>
    </w:p>
    <w:p w:rsidR="000C14D5" w:rsidRPr="0029207A" w:rsidRDefault="000C14D5" w:rsidP="004A13BD">
      <w:pPr>
        <w:widowControl/>
        <w:numPr>
          <w:ilvl w:val="0"/>
          <w:numId w:val="2"/>
        </w:numPr>
        <w:autoSpaceDE/>
        <w:autoSpaceDN/>
        <w:adjustRightInd/>
        <w:spacing w:before="120"/>
        <w:ind w:left="634"/>
        <w:rPr>
          <w:rFonts w:ascii="Arial" w:hAnsi="Arial" w:cs="Arial"/>
          <w:b/>
          <w:bCs/>
          <w:sz w:val="19"/>
          <w:szCs w:val="19"/>
        </w:rPr>
      </w:pPr>
      <w:r w:rsidRPr="0029207A">
        <w:rPr>
          <w:rFonts w:ascii="Arial" w:hAnsi="Arial" w:cs="Arial"/>
          <w:b/>
          <w:bCs/>
          <w:sz w:val="19"/>
          <w:szCs w:val="19"/>
        </w:rPr>
        <w:t>Reconstruction of Forsyth Plaza, Manhattan, NY</w:t>
      </w:r>
    </w:p>
    <w:p w:rsidR="000C14D5" w:rsidRPr="0029207A" w:rsidRDefault="000C14D5" w:rsidP="004A13BD">
      <w:pPr>
        <w:widowControl/>
        <w:numPr>
          <w:ilvl w:val="0"/>
          <w:numId w:val="2"/>
        </w:numPr>
        <w:autoSpaceDE/>
        <w:autoSpaceDN/>
        <w:adjustRightInd/>
        <w:spacing w:before="120"/>
        <w:ind w:left="634"/>
        <w:rPr>
          <w:rFonts w:ascii="Arial" w:hAnsi="Arial" w:cs="Arial"/>
          <w:b/>
          <w:bCs/>
          <w:sz w:val="19"/>
          <w:szCs w:val="19"/>
        </w:rPr>
      </w:pPr>
      <w:r w:rsidRPr="0029207A">
        <w:rPr>
          <w:rFonts w:ascii="Arial" w:hAnsi="Arial" w:cs="Arial"/>
          <w:b/>
          <w:bCs/>
          <w:sz w:val="19"/>
          <w:szCs w:val="19"/>
        </w:rPr>
        <w:t>Reconstruction of Pershing Square, Manhattan, NY</w:t>
      </w:r>
    </w:p>
    <w:p w:rsidR="000C14D5" w:rsidRPr="0029207A" w:rsidRDefault="000C14D5" w:rsidP="00A43678">
      <w:pPr>
        <w:widowControl/>
        <w:numPr>
          <w:ilvl w:val="0"/>
          <w:numId w:val="2"/>
        </w:numPr>
        <w:autoSpaceDE/>
        <w:autoSpaceDN/>
        <w:adjustRightInd/>
        <w:spacing w:before="120"/>
        <w:ind w:left="634"/>
        <w:jc w:val="both"/>
        <w:rPr>
          <w:rFonts w:ascii="Arial" w:hAnsi="Arial" w:cs="Arial"/>
          <w:sz w:val="19"/>
          <w:szCs w:val="19"/>
        </w:rPr>
      </w:pPr>
      <w:r w:rsidRPr="0029207A">
        <w:rPr>
          <w:rFonts w:ascii="Arial" w:hAnsi="Arial" w:cs="Arial"/>
          <w:b/>
          <w:bCs/>
          <w:sz w:val="19"/>
          <w:szCs w:val="19"/>
        </w:rPr>
        <w:t>Reconstruction of Clifford Step Street, Bronx, NY</w:t>
      </w:r>
      <w:r w:rsidR="004C2872" w:rsidRPr="0029207A">
        <w:rPr>
          <w:rFonts w:ascii="Arial" w:hAnsi="Arial" w:cs="Arial"/>
          <w:sz w:val="19"/>
          <w:szCs w:val="19"/>
        </w:rPr>
        <w:t xml:space="preserve"> </w:t>
      </w:r>
      <w:r w:rsidR="00734AF6" w:rsidRPr="0029207A">
        <w:rPr>
          <w:rFonts w:ascii="Arial" w:hAnsi="Arial" w:cs="Arial"/>
          <w:sz w:val="19"/>
          <w:szCs w:val="19"/>
        </w:rPr>
        <w:t xml:space="preserve">- </w:t>
      </w:r>
      <w:bookmarkStart w:id="36" w:name="_Hlk132121224"/>
      <w:r w:rsidR="00734AF6" w:rsidRPr="0029207A">
        <w:rPr>
          <w:rFonts w:ascii="Arial" w:hAnsi="Arial" w:cs="Arial"/>
          <w:sz w:val="19"/>
          <w:szCs w:val="19"/>
        </w:rPr>
        <w:t>Principal-In-Charge /</w:t>
      </w:r>
      <w:bookmarkEnd w:id="36"/>
      <w:r w:rsidR="00734AF6" w:rsidRPr="0029207A">
        <w:rPr>
          <w:rFonts w:ascii="Arial" w:hAnsi="Arial" w:cs="Arial"/>
          <w:sz w:val="19"/>
          <w:szCs w:val="19"/>
        </w:rPr>
        <w:t xml:space="preserve"> Contract Manager / Project Director. The Step Street at Clifford Place consists of a single central stair which splits into two at the base supported by granite faced walls and with concrete side slopes between two buildings in the Bronx. A structural inspection and evaluation of the stairs, walls and slopes were performed, a boring program and complete coring program were completed.  A report was prepared presenting the inspection and evaluation </w:t>
      </w:r>
      <w:r w:rsidR="00543A2C" w:rsidRPr="0029207A">
        <w:rPr>
          <w:rFonts w:ascii="Arial" w:hAnsi="Arial" w:cs="Arial"/>
          <w:sz w:val="19"/>
          <w:szCs w:val="19"/>
        </w:rPr>
        <w:t>findings and</w:t>
      </w:r>
      <w:r w:rsidR="00734AF6" w:rsidRPr="0029207A">
        <w:rPr>
          <w:rFonts w:ascii="Arial" w:hAnsi="Arial" w:cs="Arial"/>
          <w:sz w:val="19"/>
          <w:szCs w:val="19"/>
        </w:rPr>
        <w:t xml:space="preserve"> providing recommendations for rehabilitation of the various structural parts, as well as preliminary plans and estimates for the project. Final plans included structural plans for new walls and slopes, rehabilitated walls, new stairs, landscape plans, civil drainage, street lighting and maintenance of traffic plans. This project also required coordination and approval from other City agencies and organizations including but not limited to the Public Design Commission (Art Commission), Department of Street Lighting, and local Community Boards. Responsibilities included financial and engineering supervision for the project. (</w:t>
      </w:r>
      <w:r w:rsidR="0029207A" w:rsidRPr="0029207A">
        <w:rPr>
          <w:rFonts w:ascii="Arial" w:hAnsi="Arial" w:cs="Arial"/>
          <w:sz w:val="19"/>
          <w:szCs w:val="19"/>
        </w:rPr>
        <w:t>2008</w:t>
      </w:r>
      <w:r w:rsidR="00734AF6" w:rsidRPr="0029207A">
        <w:rPr>
          <w:rFonts w:ascii="Arial" w:hAnsi="Arial" w:cs="Arial"/>
          <w:sz w:val="19"/>
          <w:szCs w:val="19"/>
        </w:rPr>
        <w:t xml:space="preserve"> – 2012)</w:t>
      </w:r>
    </w:p>
    <w:p w:rsidR="000C14D5" w:rsidRPr="0029207A"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29207A">
        <w:rPr>
          <w:rFonts w:ascii="Arial" w:hAnsi="Arial" w:cs="Arial"/>
          <w:b/>
          <w:bCs/>
          <w:sz w:val="19"/>
          <w:szCs w:val="19"/>
        </w:rPr>
        <w:t>Reconstruction of West 33</w:t>
      </w:r>
      <w:r w:rsidR="00543A2C" w:rsidRPr="00543A2C">
        <w:rPr>
          <w:rFonts w:ascii="Arial" w:hAnsi="Arial" w:cs="Arial"/>
          <w:b/>
          <w:bCs/>
          <w:sz w:val="19"/>
          <w:szCs w:val="19"/>
          <w:vertAlign w:val="superscript"/>
        </w:rPr>
        <w:t>rd</w:t>
      </w:r>
      <w:r w:rsidR="00543A2C">
        <w:rPr>
          <w:rFonts w:ascii="Arial" w:hAnsi="Arial" w:cs="Arial"/>
          <w:b/>
          <w:bCs/>
          <w:sz w:val="19"/>
          <w:szCs w:val="19"/>
        </w:rPr>
        <w:t xml:space="preserve"> </w:t>
      </w:r>
      <w:r w:rsidRPr="0029207A">
        <w:rPr>
          <w:rFonts w:ascii="Arial" w:hAnsi="Arial" w:cs="Arial"/>
          <w:b/>
          <w:bCs/>
          <w:sz w:val="19"/>
          <w:szCs w:val="19"/>
        </w:rPr>
        <w:t>St</w:t>
      </w:r>
      <w:r w:rsidR="00543A2C">
        <w:rPr>
          <w:rFonts w:ascii="Arial" w:hAnsi="Arial" w:cs="Arial"/>
          <w:b/>
          <w:bCs/>
          <w:sz w:val="19"/>
          <w:szCs w:val="19"/>
        </w:rPr>
        <w:t xml:space="preserve">reet </w:t>
      </w:r>
      <w:r w:rsidRPr="0029207A">
        <w:rPr>
          <w:rFonts w:ascii="Arial" w:hAnsi="Arial" w:cs="Arial"/>
          <w:b/>
          <w:bCs/>
          <w:sz w:val="19"/>
          <w:szCs w:val="19"/>
        </w:rPr>
        <w:t>between 10</w:t>
      </w:r>
      <w:r w:rsidR="00543A2C" w:rsidRPr="00543A2C">
        <w:rPr>
          <w:rFonts w:ascii="Arial" w:hAnsi="Arial" w:cs="Arial"/>
          <w:b/>
          <w:bCs/>
          <w:sz w:val="19"/>
          <w:szCs w:val="19"/>
          <w:vertAlign w:val="superscript"/>
        </w:rPr>
        <w:t>th</w:t>
      </w:r>
      <w:r w:rsidR="00543A2C">
        <w:rPr>
          <w:rFonts w:ascii="Arial" w:hAnsi="Arial" w:cs="Arial"/>
          <w:b/>
          <w:bCs/>
          <w:sz w:val="19"/>
          <w:szCs w:val="19"/>
        </w:rPr>
        <w:t xml:space="preserve"> </w:t>
      </w:r>
      <w:r w:rsidRPr="0029207A">
        <w:rPr>
          <w:rFonts w:ascii="Arial" w:hAnsi="Arial" w:cs="Arial"/>
          <w:b/>
          <w:bCs/>
          <w:sz w:val="19"/>
          <w:szCs w:val="19"/>
        </w:rPr>
        <w:t>and 11</w:t>
      </w:r>
      <w:r w:rsidR="007341C4" w:rsidRPr="007341C4">
        <w:rPr>
          <w:rFonts w:ascii="Arial" w:hAnsi="Arial" w:cs="Arial"/>
          <w:b/>
          <w:bCs/>
          <w:sz w:val="19"/>
          <w:szCs w:val="19"/>
          <w:vertAlign w:val="superscript"/>
        </w:rPr>
        <w:t>th</w:t>
      </w:r>
      <w:r w:rsidR="007341C4">
        <w:rPr>
          <w:rFonts w:ascii="Arial" w:hAnsi="Arial" w:cs="Arial"/>
          <w:b/>
          <w:bCs/>
          <w:sz w:val="19"/>
          <w:szCs w:val="19"/>
        </w:rPr>
        <w:t xml:space="preserve"> </w:t>
      </w:r>
      <w:r w:rsidRPr="0029207A">
        <w:rPr>
          <w:rFonts w:ascii="Arial" w:hAnsi="Arial" w:cs="Arial"/>
          <w:b/>
          <w:bCs/>
          <w:sz w:val="19"/>
          <w:szCs w:val="19"/>
        </w:rPr>
        <w:t xml:space="preserve">Ave., Manhattan, </w:t>
      </w:r>
      <w:bookmarkStart w:id="37" w:name="_Hlk132120100"/>
      <w:r w:rsidRPr="0029207A">
        <w:rPr>
          <w:rFonts w:ascii="Arial" w:hAnsi="Arial" w:cs="Arial"/>
          <w:b/>
          <w:bCs/>
          <w:sz w:val="19"/>
          <w:szCs w:val="19"/>
        </w:rPr>
        <w:t>NY</w:t>
      </w:r>
      <w:r w:rsidR="00AB76F0" w:rsidRPr="0029207A">
        <w:rPr>
          <w:rFonts w:ascii="Arial" w:hAnsi="Arial" w:cs="Arial"/>
          <w:sz w:val="19"/>
          <w:szCs w:val="19"/>
        </w:rPr>
        <w:t xml:space="preserve"> </w:t>
      </w:r>
      <w:bookmarkStart w:id="38" w:name="_Hlk132030930"/>
      <w:r w:rsidR="00734AF6" w:rsidRPr="0029207A">
        <w:rPr>
          <w:rFonts w:ascii="Arial" w:hAnsi="Arial" w:cs="Arial"/>
          <w:sz w:val="19"/>
          <w:szCs w:val="19"/>
        </w:rPr>
        <w:t xml:space="preserve">- </w:t>
      </w:r>
      <w:bookmarkStart w:id="39" w:name="_Hlk132121274"/>
      <w:r w:rsidR="00D11FF5" w:rsidRPr="0029207A">
        <w:rPr>
          <w:rFonts w:ascii="Arial" w:hAnsi="Arial" w:cs="Arial"/>
          <w:sz w:val="19"/>
          <w:szCs w:val="19"/>
        </w:rPr>
        <w:t>Principal-In-Charge /</w:t>
      </w:r>
      <w:r w:rsidR="00CB415D" w:rsidRPr="0029207A">
        <w:rPr>
          <w:rFonts w:ascii="Arial" w:hAnsi="Arial" w:cs="Arial"/>
          <w:sz w:val="19"/>
          <w:szCs w:val="19"/>
        </w:rPr>
        <w:t xml:space="preserve"> Project Executive / </w:t>
      </w:r>
      <w:r w:rsidR="00734AF6" w:rsidRPr="0029207A">
        <w:rPr>
          <w:rFonts w:ascii="Arial" w:hAnsi="Arial" w:cs="Arial"/>
          <w:sz w:val="19"/>
          <w:szCs w:val="19"/>
          <w:lang w:val="en-GB"/>
        </w:rPr>
        <w:t>Contract Manager</w:t>
      </w:r>
      <w:r w:rsidR="00D11FF5" w:rsidRPr="0029207A">
        <w:rPr>
          <w:rFonts w:ascii="Arial" w:hAnsi="Arial" w:cs="Arial"/>
          <w:sz w:val="19"/>
          <w:szCs w:val="19"/>
          <w:lang w:val="en-GB"/>
        </w:rPr>
        <w:t xml:space="preserve"> / Project Director</w:t>
      </w:r>
      <w:r w:rsidR="00734AF6" w:rsidRPr="0029207A">
        <w:rPr>
          <w:rFonts w:ascii="Arial" w:hAnsi="Arial" w:cs="Arial"/>
          <w:sz w:val="19"/>
          <w:szCs w:val="19"/>
          <w:lang w:val="en-GB"/>
        </w:rPr>
        <w:t xml:space="preserve"> </w:t>
      </w:r>
      <w:bookmarkEnd w:id="39"/>
      <w:r w:rsidR="00734AF6" w:rsidRPr="0029207A">
        <w:rPr>
          <w:rFonts w:ascii="Arial" w:hAnsi="Arial" w:cs="Arial"/>
          <w:sz w:val="19"/>
          <w:szCs w:val="19"/>
          <w:lang w:val="en-GB"/>
        </w:rPr>
        <w:t>for the final design of the reconstruction of West 33</w:t>
      </w:r>
      <w:r w:rsidR="007341C4" w:rsidRPr="007341C4">
        <w:rPr>
          <w:rFonts w:ascii="Arial" w:hAnsi="Arial" w:cs="Arial"/>
          <w:sz w:val="19"/>
          <w:szCs w:val="19"/>
          <w:vertAlign w:val="superscript"/>
          <w:lang w:val="en-GB"/>
        </w:rPr>
        <w:t>rd</w:t>
      </w:r>
      <w:r w:rsidR="007341C4">
        <w:rPr>
          <w:rFonts w:ascii="Arial" w:hAnsi="Arial" w:cs="Arial"/>
          <w:sz w:val="19"/>
          <w:szCs w:val="19"/>
          <w:lang w:val="en-GB"/>
        </w:rPr>
        <w:t xml:space="preserve"> </w:t>
      </w:r>
      <w:r w:rsidR="00734AF6" w:rsidRPr="0029207A">
        <w:rPr>
          <w:rFonts w:ascii="Arial" w:hAnsi="Arial" w:cs="Arial"/>
          <w:sz w:val="19"/>
          <w:szCs w:val="19"/>
          <w:lang w:val="en-GB"/>
        </w:rPr>
        <w:t>Street between 10</w:t>
      </w:r>
      <w:r w:rsidR="007341C4" w:rsidRPr="007341C4">
        <w:rPr>
          <w:rFonts w:ascii="Arial" w:hAnsi="Arial" w:cs="Arial"/>
          <w:sz w:val="19"/>
          <w:szCs w:val="19"/>
          <w:vertAlign w:val="superscript"/>
          <w:lang w:val="en-GB"/>
        </w:rPr>
        <w:t>th</w:t>
      </w:r>
      <w:r w:rsidR="007341C4">
        <w:rPr>
          <w:rFonts w:ascii="Arial" w:hAnsi="Arial" w:cs="Arial"/>
          <w:sz w:val="19"/>
          <w:szCs w:val="19"/>
          <w:lang w:val="en-GB"/>
        </w:rPr>
        <w:t xml:space="preserve"> </w:t>
      </w:r>
      <w:r w:rsidR="00734AF6" w:rsidRPr="0029207A">
        <w:rPr>
          <w:rFonts w:ascii="Arial" w:hAnsi="Arial" w:cs="Arial"/>
          <w:sz w:val="19"/>
          <w:szCs w:val="19"/>
          <w:lang w:val="en-GB"/>
        </w:rPr>
        <w:t>and 11</w:t>
      </w:r>
      <w:r w:rsidR="007341C4" w:rsidRPr="007341C4">
        <w:rPr>
          <w:rFonts w:ascii="Arial" w:hAnsi="Arial" w:cs="Arial"/>
          <w:sz w:val="19"/>
          <w:szCs w:val="19"/>
          <w:vertAlign w:val="superscript"/>
          <w:lang w:val="en-GB"/>
        </w:rPr>
        <w:t>th</w:t>
      </w:r>
      <w:r w:rsidR="007341C4">
        <w:rPr>
          <w:rFonts w:ascii="Arial" w:hAnsi="Arial" w:cs="Arial"/>
          <w:sz w:val="19"/>
          <w:szCs w:val="19"/>
          <w:lang w:val="en-GB"/>
        </w:rPr>
        <w:t xml:space="preserve"> </w:t>
      </w:r>
      <w:r w:rsidR="00734AF6" w:rsidRPr="0029207A">
        <w:rPr>
          <w:rFonts w:ascii="Arial" w:hAnsi="Arial" w:cs="Arial"/>
          <w:sz w:val="19"/>
          <w:szCs w:val="19"/>
          <w:lang w:val="en-GB"/>
        </w:rPr>
        <w:t>Avenues in Midtown Manhattan. Scope included preparation of final design documents that included changes in vertical alignment and regrading of the street to comply with approved legal grades (as defined on No. 7 Subway Extension-Hudson Yards Rezoning and Development Program). Key components of the project included final development of the access point to the five (5) existing buildings that will remain on the north side of 33</w:t>
      </w:r>
      <w:r w:rsidR="007341C4" w:rsidRPr="007341C4">
        <w:rPr>
          <w:rFonts w:ascii="Arial" w:hAnsi="Arial" w:cs="Arial"/>
          <w:sz w:val="19"/>
          <w:szCs w:val="19"/>
          <w:vertAlign w:val="superscript"/>
          <w:lang w:val="en-GB"/>
        </w:rPr>
        <w:t>rd</w:t>
      </w:r>
      <w:r w:rsidR="007341C4">
        <w:rPr>
          <w:rFonts w:ascii="Arial" w:hAnsi="Arial" w:cs="Arial"/>
          <w:sz w:val="19"/>
          <w:szCs w:val="19"/>
          <w:lang w:val="en-GB"/>
        </w:rPr>
        <w:t xml:space="preserve"> </w:t>
      </w:r>
      <w:r w:rsidR="00734AF6" w:rsidRPr="0029207A">
        <w:rPr>
          <w:rFonts w:ascii="Arial" w:hAnsi="Arial" w:cs="Arial"/>
          <w:sz w:val="19"/>
          <w:szCs w:val="19"/>
          <w:lang w:val="en-GB"/>
        </w:rPr>
        <w:t xml:space="preserve">Street; final design of north side retaining wall; relocation and replacement of the existing utilities, subsurface investigation street design and coordination with NYC Agencies as well as with adjacent design projects that were in various design stages for the following clients: NYCDOT, NYCDDC, HYDC, MTA, and LIRR. </w:t>
      </w:r>
      <w:bookmarkStart w:id="40" w:name="_Hlk132727137"/>
      <w:bookmarkEnd w:id="38"/>
      <w:r w:rsidR="00D11FF5" w:rsidRPr="0029207A">
        <w:rPr>
          <w:rFonts w:ascii="Arial" w:hAnsi="Arial" w:cs="Arial"/>
          <w:sz w:val="19"/>
          <w:szCs w:val="19"/>
        </w:rPr>
        <w:t>(201</w:t>
      </w:r>
      <w:r w:rsidR="0029207A" w:rsidRPr="0029207A">
        <w:rPr>
          <w:rFonts w:ascii="Arial" w:hAnsi="Arial" w:cs="Arial"/>
          <w:sz w:val="19"/>
          <w:szCs w:val="19"/>
        </w:rPr>
        <w:t>0</w:t>
      </w:r>
      <w:r w:rsidR="00D11FF5" w:rsidRPr="0029207A">
        <w:rPr>
          <w:rFonts w:ascii="Arial" w:hAnsi="Arial" w:cs="Arial"/>
          <w:sz w:val="19"/>
          <w:szCs w:val="19"/>
        </w:rPr>
        <w:t xml:space="preserve"> – 20</w:t>
      </w:r>
      <w:r w:rsidR="0029207A" w:rsidRPr="0029207A">
        <w:rPr>
          <w:rFonts w:ascii="Arial" w:hAnsi="Arial" w:cs="Arial"/>
          <w:sz w:val="19"/>
          <w:szCs w:val="19"/>
        </w:rPr>
        <w:t>19</w:t>
      </w:r>
      <w:r w:rsidR="00D11FF5" w:rsidRPr="0029207A">
        <w:rPr>
          <w:rFonts w:ascii="Arial" w:hAnsi="Arial" w:cs="Arial"/>
          <w:sz w:val="19"/>
          <w:szCs w:val="19"/>
        </w:rPr>
        <w:t>)</w:t>
      </w:r>
      <w:bookmarkEnd w:id="40"/>
    </w:p>
    <w:bookmarkEnd w:id="37"/>
    <w:p w:rsidR="000C14D5" w:rsidRPr="005D3F8C" w:rsidRDefault="00734AF6" w:rsidP="00A43678">
      <w:pPr>
        <w:widowControl/>
        <w:numPr>
          <w:ilvl w:val="0"/>
          <w:numId w:val="2"/>
        </w:numPr>
        <w:autoSpaceDE/>
        <w:autoSpaceDN/>
        <w:adjustRightInd/>
        <w:spacing w:before="120"/>
        <w:ind w:left="634"/>
        <w:jc w:val="both"/>
        <w:rPr>
          <w:rFonts w:ascii="Arial" w:hAnsi="Arial" w:cs="Arial"/>
          <w:sz w:val="19"/>
          <w:szCs w:val="19"/>
        </w:rPr>
      </w:pPr>
      <w:r w:rsidRPr="0029207A">
        <w:rPr>
          <w:rFonts w:ascii="Arial" w:hAnsi="Arial" w:cs="Arial"/>
          <w:b/>
          <w:bCs/>
          <w:sz w:val="19"/>
          <w:szCs w:val="19"/>
        </w:rPr>
        <w:t>Preliminary and Final Design</w:t>
      </w:r>
      <w:r w:rsidRPr="00734AF6">
        <w:rPr>
          <w:rFonts w:ascii="Arial" w:hAnsi="Arial" w:cs="Arial"/>
          <w:b/>
          <w:bCs/>
          <w:sz w:val="19"/>
          <w:szCs w:val="19"/>
        </w:rPr>
        <w:t xml:space="preserve"> for Reconstruction of New Lots Triangle, New York, NY</w:t>
      </w:r>
      <w:r>
        <w:rPr>
          <w:rFonts w:ascii="Arial" w:hAnsi="Arial" w:cs="Arial"/>
          <w:b/>
          <w:bCs/>
          <w:sz w:val="19"/>
          <w:szCs w:val="19"/>
        </w:rPr>
        <w:t xml:space="preserve"> - </w:t>
      </w:r>
      <w:r w:rsidR="00D11FF5" w:rsidRPr="005D3F8C">
        <w:rPr>
          <w:rFonts w:ascii="Arial" w:hAnsi="Arial" w:cs="Arial"/>
          <w:sz w:val="19"/>
          <w:szCs w:val="19"/>
        </w:rPr>
        <w:t>Principal-</w:t>
      </w:r>
      <w:r w:rsidR="00D11FF5">
        <w:rPr>
          <w:rFonts w:ascii="Arial" w:hAnsi="Arial" w:cs="Arial"/>
          <w:sz w:val="19"/>
          <w:szCs w:val="19"/>
        </w:rPr>
        <w:t>I</w:t>
      </w:r>
      <w:r w:rsidR="00D11FF5" w:rsidRPr="005D3F8C">
        <w:rPr>
          <w:rFonts w:ascii="Arial" w:hAnsi="Arial" w:cs="Arial"/>
          <w:sz w:val="19"/>
          <w:szCs w:val="19"/>
        </w:rPr>
        <w:t>n-Charge</w:t>
      </w:r>
      <w:r w:rsidR="00D11FF5">
        <w:rPr>
          <w:rFonts w:ascii="Arial" w:hAnsi="Arial" w:cs="Arial"/>
          <w:sz w:val="19"/>
          <w:szCs w:val="19"/>
        </w:rPr>
        <w:t xml:space="preserve"> </w:t>
      </w:r>
      <w:r w:rsidR="00D11FF5" w:rsidRPr="0029207A">
        <w:rPr>
          <w:rFonts w:ascii="Arial" w:hAnsi="Arial" w:cs="Arial"/>
          <w:sz w:val="19"/>
          <w:szCs w:val="19"/>
        </w:rPr>
        <w:t xml:space="preserve">/ </w:t>
      </w:r>
      <w:r w:rsidR="00D11FF5" w:rsidRPr="0029207A">
        <w:rPr>
          <w:rFonts w:ascii="Arial" w:hAnsi="Arial" w:cs="Arial"/>
          <w:sz w:val="19"/>
          <w:szCs w:val="19"/>
          <w:lang w:val="en-GB"/>
        </w:rPr>
        <w:t xml:space="preserve">Contract Manager / Project Director </w:t>
      </w:r>
      <w:r w:rsidRPr="0029207A">
        <w:rPr>
          <w:rFonts w:ascii="Arial" w:hAnsi="Arial" w:cs="Arial"/>
          <w:sz w:val="19"/>
          <w:szCs w:val="19"/>
        </w:rPr>
        <w:t xml:space="preserve">responsible for implementing a design </w:t>
      </w:r>
      <w:r w:rsidR="00D11FF5" w:rsidRPr="0029207A">
        <w:rPr>
          <w:rFonts w:ascii="Arial" w:hAnsi="Arial" w:cs="Arial"/>
          <w:sz w:val="19"/>
          <w:szCs w:val="19"/>
        </w:rPr>
        <w:t>to</w:t>
      </w:r>
      <w:r w:rsidRPr="0029207A">
        <w:rPr>
          <w:rFonts w:ascii="Arial" w:hAnsi="Arial" w:cs="Arial"/>
          <w:sz w:val="19"/>
          <w:szCs w:val="19"/>
        </w:rPr>
        <w:t xml:space="preserve"> improve pedestrian safety and reduce pedestrian/traffic conflicts and enhance pedestrian circulation at the busy bus-to-train terminus in the East New York neighborhood. The project </w:t>
      </w:r>
      <w:r w:rsidR="00D11FF5" w:rsidRPr="0029207A">
        <w:rPr>
          <w:rFonts w:ascii="Arial" w:hAnsi="Arial" w:cs="Arial"/>
          <w:sz w:val="19"/>
          <w:szCs w:val="19"/>
        </w:rPr>
        <w:t>is intended to</w:t>
      </w:r>
      <w:r w:rsidRPr="0029207A">
        <w:rPr>
          <w:rFonts w:ascii="Arial" w:hAnsi="Arial" w:cs="Arial"/>
          <w:sz w:val="19"/>
          <w:szCs w:val="19"/>
        </w:rPr>
        <w:t xml:space="preserve"> improve the existing site and </w:t>
      </w:r>
      <w:r w:rsidR="0029207A" w:rsidRPr="0029207A">
        <w:rPr>
          <w:rFonts w:ascii="Arial" w:hAnsi="Arial" w:cs="Arial"/>
          <w:sz w:val="19"/>
          <w:szCs w:val="19"/>
        </w:rPr>
        <w:t>utilize</w:t>
      </w:r>
      <w:r w:rsidRPr="0029207A">
        <w:rPr>
          <w:rFonts w:ascii="Arial" w:hAnsi="Arial" w:cs="Arial"/>
          <w:sz w:val="19"/>
          <w:szCs w:val="19"/>
        </w:rPr>
        <w:t xml:space="preserve"> best practices in public space design, such as the use of distinctive paving, and accommodating pedestrian desire lines. The plaza adhere</w:t>
      </w:r>
      <w:r w:rsidR="00D11FF5" w:rsidRPr="0029207A">
        <w:rPr>
          <w:rFonts w:ascii="Arial" w:hAnsi="Arial" w:cs="Arial"/>
          <w:sz w:val="19"/>
          <w:szCs w:val="19"/>
        </w:rPr>
        <w:t>s</w:t>
      </w:r>
      <w:r w:rsidRPr="0029207A">
        <w:rPr>
          <w:rFonts w:ascii="Arial" w:hAnsi="Arial" w:cs="Arial"/>
          <w:sz w:val="19"/>
          <w:szCs w:val="19"/>
        </w:rPr>
        <w:t xml:space="preserve"> to the DOT’s draft Plaza Design Guidelines as well at the New York City Street Design Manual. </w:t>
      </w:r>
      <w:bookmarkStart w:id="41" w:name="_Hlk132121343"/>
      <w:r w:rsidRPr="0029207A">
        <w:rPr>
          <w:rFonts w:ascii="Arial" w:hAnsi="Arial" w:cs="Arial"/>
          <w:sz w:val="19"/>
          <w:szCs w:val="19"/>
        </w:rPr>
        <w:t>(2015 – 2019)</w:t>
      </w:r>
      <w:r w:rsidRPr="0029207A">
        <w:rPr>
          <w:rFonts w:ascii="Arial" w:hAnsi="Arial" w:cs="Arial"/>
          <w:b/>
          <w:bCs/>
          <w:sz w:val="19"/>
          <w:szCs w:val="19"/>
        </w:rPr>
        <w:t xml:space="preserve"> </w:t>
      </w:r>
      <w:bookmarkEnd w:id="41"/>
    </w:p>
    <w:p w:rsidR="000C14D5" w:rsidRDefault="00734AF6" w:rsidP="00A43678">
      <w:pPr>
        <w:widowControl/>
        <w:numPr>
          <w:ilvl w:val="0"/>
          <w:numId w:val="2"/>
        </w:numPr>
        <w:autoSpaceDE/>
        <w:autoSpaceDN/>
        <w:adjustRightInd/>
        <w:spacing w:before="120"/>
        <w:ind w:left="634"/>
        <w:jc w:val="both"/>
        <w:rPr>
          <w:rFonts w:ascii="Arial" w:hAnsi="Arial" w:cs="Arial"/>
          <w:sz w:val="19"/>
          <w:szCs w:val="19"/>
        </w:rPr>
      </w:pPr>
      <w:r w:rsidRPr="00797667">
        <w:rPr>
          <w:rFonts w:ascii="Arial" w:hAnsi="Arial" w:cs="Arial"/>
          <w:b/>
          <w:bCs/>
          <w:sz w:val="19"/>
          <w:szCs w:val="19"/>
        </w:rPr>
        <w:t xml:space="preserve">Preliminary and Final Design for Reconstruction of Fowler Square, New York, NY </w:t>
      </w:r>
      <w:r>
        <w:rPr>
          <w:rFonts w:ascii="Arial" w:hAnsi="Arial" w:cs="Arial"/>
          <w:b/>
          <w:bCs/>
          <w:sz w:val="19"/>
          <w:szCs w:val="19"/>
        </w:rPr>
        <w:t xml:space="preserve">– </w:t>
      </w:r>
      <w:r w:rsidR="00D11FF5" w:rsidRPr="00D11FF5">
        <w:rPr>
          <w:rFonts w:ascii="Arial" w:hAnsi="Arial" w:cs="Arial"/>
          <w:sz w:val="19"/>
          <w:szCs w:val="19"/>
        </w:rPr>
        <w:t xml:space="preserve">Principal-In-Charge / </w:t>
      </w:r>
      <w:r w:rsidR="00D11FF5" w:rsidRPr="00D11FF5">
        <w:rPr>
          <w:rFonts w:ascii="Arial" w:hAnsi="Arial" w:cs="Arial"/>
          <w:sz w:val="19"/>
          <w:szCs w:val="19"/>
          <w:lang w:val="en-GB"/>
        </w:rPr>
        <w:t>Contract Manager / Project Director</w:t>
      </w:r>
      <w:r w:rsidR="00D11FF5" w:rsidRPr="00D11FF5">
        <w:rPr>
          <w:rFonts w:ascii="Arial" w:hAnsi="Arial" w:cs="Arial"/>
          <w:b/>
          <w:bCs/>
          <w:sz w:val="19"/>
          <w:szCs w:val="19"/>
          <w:lang w:val="en-GB"/>
        </w:rPr>
        <w:t xml:space="preserve"> </w:t>
      </w:r>
      <w:r w:rsidRPr="00797667">
        <w:rPr>
          <w:rFonts w:ascii="Arial" w:hAnsi="Arial" w:cs="Arial"/>
          <w:sz w:val="19"/>
          <w:szCs w:val="19"/>
        </w:rPr>
        <w:t>responsible for implementing a design that provide</w:t>
      </w:r>
      <w:r>
        <w:rPr>
          <w:rFonts w:ascii="Arial" w:hAnsi="Arial" w:cs="Arial"/>
          <w:sz w:val="19"/>
          <w:szCs w:val="19"/>
        </w:rPr>
        <w:t>d</w:t>
      </w:r>
      <w:r w:rsidRPr="00797667">
        <w:rPr>
          <w:rFonts w:ascii="Arial" w:hAnsi="Arial" w:cs="Arial"/>
          <w:sz w:val="19"/>
          <w:szCs w:val="19"/>
        </w:rPr>
        <w:t xml:space="preserve"> the area with a larger public space/plaza </w:t>
      </w:r>
      <w:r>
        <w:rPr>
          <w:rFonts w:ascii="Arial" w:hAnsi="Arial" w:cs="Arial"/>
          <w:sz w:val="19"/>
          <w:szCs w:val="19"/>
        </w:rPr>
        <w:t xml:space="preserve">and </w:t>
      </w:r>
      <w:r w:rsidRPr="00797667">
        <w:rPr>
          <w:rFonts w:ascii="Arial" w:hAnsi="Arial" w:cs="Arial"/>
          <w:sz w:val="19"/>
          <w:szCs w:val="19"/>
        </w:rPr>
        <w:t>creat</w:t>
      </w:r>
      <w:r>
        <w:rPr>
          <w:rFonts w:ascii="Arial" w:hAnsi="Arial" w:cs="Arial"/>
          <w:sz w:val="19"/>
          <w:szCs w:val="19"/>
        </w:rPr>
        <w:t>ed</w:t>
      </w:r>
      <w:r w:rsidRPr="00797667">
        <w:rPr>
          <w:rFonts w:ascii="Arial" w:hAnsi="Arial" w:cs="Arial"/>
          <w:sz w:val="19"/>
          <w:szCs w:val="19"/>
        </w:rPr>
        <w:t xml:space="preserve"> curb extensions at nearby intersections. </w:t>
      </w:r>
      <w:r>
        <w:rPr>
          <w:rFonts w:ascii="Arial" w:hAnsi="Arial" w:cs="Arial"/>
          <w:sz w:val="19"/>
          <w:szCs w:val="19"/>
        </w:rPr>
        <w:t xml:space="preserve">An </w:t>
      </w:r>
      <w:r w:rsidRPr="00797667">
        <w:rPr>
          <w:rFonts w:ascii="Arial" w:hAnsi="Arial" w:cs="Arial"/>
          <w:sz w:val="19"/>
          <w:szCs w:val="19"/>
        </w:rPr>
        <w:t xml:space="preserve">existing statue </w:t>
      </w:r>
      <w:r>
        <w:rPr>
          <w:rFonts w:ascii="Arial" w:hAnsi="Arial" w:cs="Arial"/>
          <w:sz w:val="19"/>
          <w:szCs w:val="19"/>
        </w:rPr>
        <w:t>was</w:t>
      </w:r>
      <w:r w:rsidRPr="00797667">
        <w:rPr>
          <w:rFonts w:ascii="Arial" w:hAnsi="Arial" w:cs="Arial"/>
          <w:sz w:val="19"/>
          <w:szCs w:val="19"/>
        </w:rPr>
        <w:t xml:space="preserve"> relocated to improve pedestrian circulation within the plaza, to provide a flexible programing space and to make the General Fowler Monument the central focus of the plaza. </w:t>
      </w:r>
      <w:r>
        <w:rPr>
          <w:rFonts w:ascii="Arial" w:hAnsi="Arial" w:cs="Arial"/>
          <w:sz w:val="19"/>
          <w:szCs w:val="19"/>
        </w:rPr>
        <w:t>An e</w:t>
      </w:r>
      <w:r w:rsidRPr="00797667">
        <w:rPr>
          <w:rFonts w:ascii="Arial" w:hAnsi="Arial" w:cs="Arial"/>
          <w:sz w:val="19"/>
          <w:szCs w:val="19"/>
        </w:rPr>
        <w:t xml:space="preserve">xtensive subsurface exploration </w:t>
      </w:r>
      <w:r>
        <w:rPr>
          <w:rFonts w:ascii="Arial" w:hAnsi="Arial" w:cs="Arial"/>
          <w:sz w:val="19"/>
          <w:szCs w:val="19"/>
        </w:rPr>
        <w:t>was</w:t>
      </w:r>
      <w:r w:rsidRPr="00797667">
        <w:rPr>
          <w:rFonts w:ascii="Arial" w:hAnsi="Arial" w:cs="Arial"/>
          <w:sz w:val="19"/>
          <w:szCs w:val="19"/>
        </w:rPr>
        <w:t xml:space="preserve"> required due to the proximity of underground NYCT subway facilities.</w:t>
      </w:r>
      <w:r>
        <w:rPr>
          <w:rFonts w:ascii="Arial" w:hAnsi="Arial" w:cs="Arial"/>
          <w:sz w:val="19"/>
          <w:szCs w:val="19"/>
        </w:rPr>
        <w:t xml:space="preserve">  (11/2015 – 04/2019)</w:t>
      </w:r>
    </w:p>
    <w:p w:rsidR="00255980" w:rsidRPr="00255980" w:rsidRDefault="00255980" w:rsidP="00A43678">
      <w:pPr>
        <w:widowControl/>
        <w:suppressAutoHyphens/>
        <w:jc w:val="both"/>
        <w:textAlignment w:val="center"/>
        <w:rPr>
          <w:rFonts w:ascii="Arial" w:eastAsia="Calibri" w:hAnsi="Arial" w:cs="Arial"/>
          <w:b/>
          <w:bCs/>
          <w:color w:val="000000"/>
          <w:sz w:val="19"/>
          <w:szCs w:val="19"/>
          <w:lang w:val="en-GB"/>
        </w:rPr>
      </w:pPr>
    </w:p>
    <w:p w:rsidR="00CB415D" w:rsidRDefault="00255980" w:rsidP="00A43678">
      <w:pPr>
        <w:widowControl/>
        <w:suppressAutoHyphens/>
        <w:jc w:val="both"/>
        <w:textAlignment w:val="center"/>
        <w:rPr>
          <w:rFonts w:ascii="Arial" w:hAnsi="Arial" w:cs="Arial"/>
          <w:sz w:val="19"/>
          <w:szCs w:val="19"/>
        </w:rPr>
      </w:pPr>
      <w:r w:rsidRPr="00255980">
        <w:rPr>
          <w:rFonts w:ascii="Arial" w:eastAsia="Calibri" w:hAnsi="Arial" w:cs="Arial"/>
          <w:b/>
          <w:bCs/>
          <w:color w:val="000000"/>
          <w:sz w:val="19"/>
          <w:szCs w:val="19"/>
          <w:highlight w:val="cyan"/>
          <w:lang w:val="en-GB"/>
        </w:rPr>
        <w:t>VERSION 2:</w:t>
      </w:r>
      <w:r w:rsidRPr="00255980">
        <w:rPr>
          <w:rFonts w:ascii="Arial" w:eastAsia="Calibri" w:hAnsi="Arial" w:cs="Arial"/>
          <w:b/>
          <w:bCs/>
          <w:color w:val="000000"/>
          <w:sz w:val="19"/>
          <w:szCs w:val="19"/>
          <w:lang w:val="en-GB"/>
        </w:rPr>
        <w:t xml:space="preserve">  </w:t>
      </w:r>
      <w:r w:rsidR="00CB415D" w:rsidRPr="00255980">
        <w:rPr>
          <w:rFonts w:ascii="Arial" w:eastAsia="Calibri" w:hAnsi="Arial" w:cs="Arial"/>
          <w:b/>
          <w:bCs/>
          <w:color w:val="000000"/>
          <w:sz w:val="19"/>
          <w:szCs w:val="19"/>
          <w:lang w:val="en-GB"/>
        </w:rPr>
        <w:t>NYCDDC, Reconstruction of 33</w:t>
      </w:r>
      <w:r w:rsidR="007341C4" w:rsidRPr="007341C4">
        <w:rPr>
          <w:rFonts w:ascii="Arial" w:eastAsia="Calibri" w:hAnsi="Arial" w:cs="Arial"/>
          <w:b/>
          <w:bCs/>
          <w:color w:val="000000"/>
          <w:sz w:val="19"/>
          <w:szCs w:val="19"/>
          <w:vertAlign w:val="superscript"/>
          <w:lang w:val="en-GB"/>
        </w:rPr>
        <w:t>rd</w:t>
      </w:r>
      <w:r w:rsidR="007341C4">
        <w:rPr>
          <w:rFonts w:ascii="Arial" w:eastAsia="Calibri" w:hAnsi="Arial" w:cs="Arial"/>
          <w:b/>
          <w:bCs/>
          <w:color w:val="000000"/>
          <w:sz w:val="19"/>
          <w:szCs w:val="19"/>
          <w:lang w:val="en-GB"/>
        </w:rPr>
        <w:t xml:space="preserve"> </w:t>
      </w:r>
      <w:r w:rsidR="00CB415D" w:rsidRPr="00255980">
        <w:rPr>
          <w:rFonts w:ascii="Arial" w:eastAsia="Calibri" w:hAnsi="Arial" w:cs="Arial"/>
          <w:b/>
          <w:bCs/>
          <w:color w:val="000000"/>
          <w:sz w:val="19"/>
          <w:szCs w:val="19"/>
          <w:lang w:val="en-GB"/>
        </w:rPr>
        <w:t>Street, Manhattan, NY</w:t>
      </w:r>
      <w:r>
        <w:rPr>
          <w:rFonts w:ascii="Arial" w:eastAsia="Calibri" w:hAnsi="Arial" w:cs="Arial"/>
          <w:b/>
          <w:bCs/>
          <w:color w:val="000000"/>
          <w:sz w:val="19"/>
          <w:szCs w:val="19"/>
          <w:lang w:val="en-GB"/>
        </w:rPr>
        <w:t xml:space="preserve"> -</w:t>
      </w:r>
      <w:r w:rsidR="00CB415D" w:rsidRPr="00255980">
        <w:rPr>
          <w:rFonts w:ascii="Arial" w:eastAsia="Calibri" w:hAnsi="Arial" w:cs="Arial"/>
          <w:color w:val="000000"/>
          <w:sz w:val="19"/>
          <w:szCs w:val="19"/>
          <w:lang w:val="en-GB"/>
        </w:rPr>
        <w:t xml:space="preserve"> Project </w:t>
      </w:r>
      <w:r w:rsidRPr="00255980">
        <w:rPr>
          <w:rFonts w:ascii="Arial" w:eastAsia="Calibri" w:hAnsi="Arial" w:cs="Arial"/>
          <w:color w:val="000000"/>
          <w:sz w:val="19"/>
          <w:szCs w:val="19"/>
          <w:lang w:val="en-GB"/>
        </w:rPr>
        <w:t xml:space="preserve">Executive </w:t>
      </w:r>
      <w:r w:rsidR="00CB415D" w:rsidRPr="00255980">
        <w:rPr>
          <w:rFonts w:ascii="Arial" w:eastAsia="Calibri" w:hAnsi="Arial" w:cs="Arial"/>
          <w:color w:val="000000"/>
          <w:sz w:val="19"/>
          <w:szCs w:val="19"/>
          <w:lang w:val="en-GB"/>
        </w:rPr>
        <w:t>for the final design of the Reconstruction of West 33rd Street between 10th and 11th Avenues in Midtown Manhattan. Involved in preparation of design documents that include</w:t>
      </w:r>
      <w:r w:rsidRPr="00255980">
        <w:rPr>
          <w:rFonts w:ascii="Arial" w:eastAsia="Calibri" w:hAnsi="Arial" w:cs="Arial"/>
          <w:color w:val="000000"/>
          <w:sz w:val="19"/>
          <w:szCs w:val="19"/>
          <w:lang w:val="en-GB"/>
        </w:rPr>
        <w:t>d</w:t>
      </w:r>
      <w:r w:rsidR="00CB415D" w:rsidRPr="00255980">
        <w:rPr>
          <w:rFonts w:ascii="Arial" w:eastAsia="Calibri" w:hAnsi="Arial" w:cs="Arial"/>
          <w:color w:val="000000"/>
          <w:sz w:val="19"/>
          <w:szCs w:val="19"/>
          <w:lang w:val="en-GB"/>
        </w:rPr>
        <w:t xml:space="preserve"> changes in vertical alignment and regrading of the street to comply with approved legal grades which raised the street elevation by 12 feet. Project required coordination with various NYC agencies, Hudson Yard Development Corporation, Mayor’s Office of Construction</w:t>
      </w:r>
      <w:r w:rsidRPr="00255980">
        <w:rPr>
          <w:rFonts w:ascii="Arial" w:eastAsia="Calibri" w:hAnsi="Arial" w:cs="Arial"/>
          <w:color w:val="000000"/>
          <w:sz w:val="19"/>
          <w:szCs w:val="19"/>
          <w:lang w:val="en-GB"/>
        </w:rPr>
        <w:t>,</w:t>
      </w:r>
      <w:r w:rsidR="00CB415D" w:rsidRPr="00255980">
        <w:rPr>
          <w:rFonts w:ascii="Arial" w:eastAsia="Calibri" w:hAnsi="Arial" w:cs="Arial"/>
          <w:color w:val="000000"/>
          <w:sz w:val="19"/>
          <w:szCs w:val="19"/>
          <w:lang w:val="en-GB"/>
        </w:rPr>
        <w:t xml:space="preserve"> and various Utility companies. Other key components of the project include</w:t>
      </w:r>
      <w:r w:rsidRPr="00255980">
        <w:rPr>
          <w:rFonts w:ascii="Arial" w:eastAsia="Calibri" w:hAnsi="Arial" w:cs="Arial"/>
          <w:color w:val="000000"/>
          <w:sz w:val="19"/>
          <w:szCs w:val="19"/>
          <w:lang w:val="en-GB"/>
        </w:rPr>
        <w:t>d</w:t>
      </w:r>
      <w:r w:rsidR="00CB415D" w:rsidRPr="00255980">
        <w:rPr>
          <w:rFonts w:ascii="Arial" w:eastAsia="Calibri" w:hAnsi="Arial" w:cs="Arial"/>
          <w:color w:val="000000"/>
          <w:sz w:val="19"/>
          <w:szCs w:val="19"/>
          <w:lang w:val="en-GB"/>
        </w:rPr>
        <w:t xml:space="preserve"> providing access from the new elevated roadway to the five (5) existing buildings that remain</w:t>
      </w:r>
      <w:r>
        <w:rPr>
          <w:rFonts w:ascii="Arial" w:eastAsia="Calibri" w:hAnsi="Arial" w:cs="Arial"/>
          <w:color w:val="000000"/>
          <w:sz w:val="19"/>
          <w:szCs w:val="19"/>
          <w:lang w:val="en-GB"/>
        </w:rPr>
        <w:t>ed</w:t>
      </w:r>
      <w:r w:rsidR="00CB415D" w:rsidRPr="00255980">
        <w:rPr>
          <w:rFonts w:ascii="Arial" w:eastAsia="Calibri" w:hAnsi="Arial" w:cs="Arial"/>
          <w:color w:val="000000"/>
          <w:sz w:val="19"/>
          <w:szCs w:val="19"/>
          <w:lang w:val="en-GB"/>
        </w:rPr>
        <w:t xml:space="preserve"> on the north side of 33rd Street; final design of north side retaining wall; relocation and replacement of the existing utilities; subsurface investigation; street design; and preparation of MPT Drawings for the various stages of construction.  Provided support services during construction, responding to RFIs and field design changes and revision due to developments planned on 33</w:t>
      </w:r>
      <w:r w:rsidR="00CB415D" w:rsidRPr="00255980">
        <w:rPr>
          <w:rFonts w:ascii="Arial" w:eastAsia="Calibri" w:hAnsi="Arial" w:cs="Arial"/>
          <w:color w:val="000000"/>
          <w:sz w:val="19"/>
          <w:szCs w:val="19"/>
          <w:vertAlign w:val="superscript"/>
          <w:lang w:val="en-GB"/>
        </w:rPr>
        <w:t>rd</w:t>
      </w:r>
      <w:r w:rsidR="00CB415D" w:rsidRPr="00255980">
        <w:rPr>
          <w:rFonts w:ascii="Arial" w:eastAsia="Calibri" w:hAnsi="Arial" w:cs="Arial"/>
          <w:color w:val="000000"/>
          <w:sz w:val="19"/>
          <w:szCs w:val="19"/>
          <w:lang w:val="en-GB"/>
        </w:rPr>
        <w:t xml:space="preserve"> </w:t>
      </w:r>
      <w:r w:rsidR="00CB415D" w:rsidRPr="0029207A">
        <w:rPr>
          <w:rFonts w:ascii="Arial" w:eastAsia="Calibri" w:hAnsi="Arial" w:cs="Arial"/>
          <w:color w:val="000000"/>
          <w:sz w:val="19"/>
          <w:szCs w:val="19"/>
          <w:lang w:val="en-GB"/>
        </w:rPr>
        <w:t>Street.</w:t>
      </w:r>
      <w:r w:rsidRPr="0029207A">
        <w:rPr>
          <w:rFonts w:ascii="Arial" w:eastAsia="Calibri" w:hAnsi="Arial" w:cs="Arial"/>
          <w:color w:val="000000"/>
          <w:sz w:val="19"/>
          <w:szCs w:val="19"/>
          <w:lang w:val="en-GB"/>
        </w:rPr>
        <w:t xml:space="preserve"> </w:t>
      </w:r>
      <w:r w:rsidRPr="0029207A">
        <w:rPr>
          <w:rFonts w:ascii="Arial" w:hAnsi="Arial" w:cs="Arial"/>
          <w:sz w:val="19"/>
          <w:szCs w:val="19"/>
        </w:rPr>
        <w:t>(201</w:t>
      </w:r>
      <w:r w:rsidR="0029207A">
        <w:rPr>
          <w:rFonts w:ascii="Arial" w:hAnsi="Arial" w:cs="Arial"/>
          <w:sz w:val="19"/>
          <w:szCs w:val="19"/>
        </w:rPr>
        <w:t>0</w:t>
      </w:r>
      <w:r w:rsidRPr="0029207A">
        <w:rPr>
          <w:rFonts w:ascii="Arial" w:hAnsi="Arial" w:cs="Arial"/>
          <w:sz w:val="19"/>
          <w:szCs w:val="19"/>
        </w:rPr>
        <w:t xml:space="preserve"> – 201</w:t>
      </w:r>
      <w:r w:rsidR="0029207A">
        <w:rPr>
          <w:rFonts w:ascii="Arial" w:hAnsi="Arial" w:cs="Arial"/>
          <w:sz w:val="19"/>
          <w:szCs w:val="19"/>
        </w:rPr>
        <w:t>9</w:t>
      </w:r>
      <w:r w:rsidRPr="0029207A">
        <w:rPr>
          <w:rFonts w:ascii="Arial" w:hAnsi="Arial" w:cs="Arial"/>
          <w:sz w:val="19"/>
          <w:szCs w:val="19"/>
        </w:rPr>
        <w:t xml:space="preserve">)  </w:t>
      </w:r>
    </w:p>
    <w:p w:rsidR="00255980" w:rsidRPr="00255980" w:rsidRDefault="00255980" w:rsidP="00A43678">
      <w:pPr>
        <w:widowControl/>
        <w:suppressAutoHyphens/>
        <w:jc w:val="both"/>
        <w:textAlignment w:val="center"/>
        <w:rPr>
          <w:rFonts w:ascii="Arial" w:eastAsia="Calibri" w:hAnsi="Arial" w:cs="Arial"/>
          <w:color w:val="000000"/>
          <w:sz w:val="19"/>
          <w:szCs w:val="19"/>
          <w:lang w:val="en-GB"/>
        </w:rPr>
      </w:pPr>
    </w:p>
    <w:p w:rsidR="004C3D8F" w:rsidRDefault="000C14D5" w:rsidP="00A43678">
      <w:pPr>
        <w:widowControl/>
        <w:autoSpaceDE/>
        <w:autoSpaceDN/>
        <w:adjustRightInd/>
        <w:jc w:val="both"/>
        <w:rPr>
          <w:rFonts w:ascii="Arial" w:hAnsi="Arial" w:cs="Arial"/>
          <w:sz w:val="19"/>
          <w:szCs w:val="19"/>
        </w:rPr>
      </w:pPr>
      <w:r w:rsidRPr="00D11FF5">
        <w:rPr>
          <w:rStyle w:val="Strong"/>
          <w:rFonts w:ascii="Arial" w:hAnsi="Arial" w:cs="Arial"/>
          <w:sz w:val="19"/>
          <w:szCs w:val="19"/>
        </w:rPr>
        <w:t xml:space="preserve">NYCDDC, </w:t>
      </w:r>
      <w:bookmarkStart w:id="42" w:name="_Hlk132030946"/>
      <w:r w:rsidRPr="00D11FF5">
        <w:rPr>
          <w:rStyle w:val="Strong"/>
          <w:rFonts w:ascii="Arial" w:hAnsi="Arial" w:cs="Arial"/>
          <w:sz w:val="19"/>
          <w:szCs w:val="19"/>
        </w:rPr>
        <w:t>Design Services Requirements Contract and Related Services (HWDRMX02L)</w:t>
      </w:r>
      <w:r w:rsidR="004A13BD" w:rsidRPr="00D11FF5">
        <w:rPr>
          <w:rStyle w:val="Strong"/>
          <w:rFonts w:ascii="Arial" w:hAnsi="Arial" w:cs="Arial"/>
          <w:sz w:val="19"/>
          <w:szCs w:val="19"/>
        </w:rPr>
        <w:t>,</w:t>
      </w:r>
      <w:r w:rsidRPr="00D11FF5">
        <w:rPr>
          <w:rStyle w:val="Strong"/>
          <w:rFonts w:ascii="Arial" w:hAnsi="Arial" w:cs="Arial"/>
          <w:sz w:val="19"/>
          <w:szCs w:val="19"/>
        </w:rPr>
        <w:t xml:space="preserve"> </w:t>
      </w:r>
      <w:bookmarkEnd w:id="42"/>
      <w:r w:rsidR="004A13BD" w:rsidRPr="00D11FF5">
        <w:rPr>
          <w:rStyle w:val="Strong"/>
          <w:rFonts w:ascii="Arial" w:hAnsi="Arial" w:cs="Arial"/>
          <w:sz w:val="19"/>
          <w:szCs w:val="19"/>
        </w:rPr>
        <w:t xml:space="preserve">Manhattan and the Bronx, NY </w:t>
      </w:r>
      <w:r w:rsidRPr="00D11FF5">
        <w:rPr>
          <w:rStyle w:val="Strong"/>
          <w:rFonts w:ascii="Arial" w:hAnsi="Arial" w:cs="Arial"/>
          <w:sz w:val="19"/>
          <w:szCs w:val="19"/>
        </w:rPr>
        <w:t xml:space="preserve">- </w:t>
      </w:r>
      <w:r w:rsidRPr="00D11FF5">
        <w:rPr>
          <w:rFonts w:ascii="Arial" w:hAnsi="Arial" w:cs="Arial"/>
          <w:sz w:val="19"/>
          <w:szCs w:val="19"/>
        </w:rPr>
        <w:t xml:space="preserve">Principal-In-Charge </w:t>
      </w:r>
      <w:r w:rsidR="00D11FF5" w:rsidRPr="00D11FF5">
        <w:rPr>
          <w:rFonts w:ascii="Arial" w:hAnsi="Arial" w:cs="Arial"/>
          <w:sz w:val="19"/>
          <w:szCs w:val="19"/>
        </w:rPr>
        <w:t>/</w:t>
      </w:r>
      <w:r w:rsidRPr="00D11FF5">
        <w:rPr>
          <w:rFonts w:ascii="Arial" w:hAnsi="Arial" w:cs="Arial"/>
          <w:sz w:val="19"/>
          <w:szCs w:val="19"/>
        </w:rPr>
        <w:t xml:space="preserve"> Contract Manager on a four</w:t>
      </w:r>
      <w:r w:rsidR="001D73EE" w:rsidRPr="00D11FF5">
        <w:rPr>
          <w:rFonts w:ascii="Arial" w:hAnsi="Arial" w:cs="Arial"/>
          <w:sz w:val="19"/>
          <w:szCs w:val="19"/>
        </w:rPr>
        <w:t>-</w:t>
      </w:r>
      <w:r w:rsidRPr="00D11FF5">
        <w:rPr>
          <w:rFonts w:ascii="Arial" w:hAnsi="Arial" w:cs="Arial"/>
          <w:sz w:val="19"/>
          <w:szCs w:val="19"/>
        </w:rPr>
        <w:t>year</w:t>
      </w:r>
      <w:r w:rsidR="001D73EE" w:rsidRPr="00D11FF5">
        <w:rPr>
          <w:rFonts w:ascii="Arial" w:hAnsi="Arial" w:cs="Arial"/>
          <w:sz w:val="19"/>
          <w:szCs w:val="19"/>
        </w:rPr>
        <w:t xml:space="preserve">, $8 million, </w:t>
      </w:r>
      <w:r w:rsidRPr="00D11FF5">
        <w:rPr>
          <w:rFonts w:ascii="Arial" w:hAnsi="Arial" w:cs="Arial"/>
          <w:sz w:val="19"/>
          <w:szCs w:val="19"/>
        </w:rPr>
        <w:t xml:space="preserve">“On-Call” contract.  </w:t>
      </w:r>
      <w:r w:rsidR="004A13BD" w:rsidRPr="00D11FF5">
        <w:rPr>
          <w:rFonts w:ascii="Arial" w:hAnsi="Arial" w:cs="Arial"/>
          <w:sz w:val="19"/>
          <w:szCs w:val="19"/>
        </w:rPr>
        <w:t>V</w:t>
      </w:r>
      <w:r w:rsidRPr="00D11FF5">
        <w:rPr>
          <w:rFonts w:ascii="Arial" w:hAnsi="Arial" w:cs="Arial"/>
          <w:sz w:val="19"/>
          <w:szCs w:val="19"/>
        </w:rPr>
        <w:t>arious engineering services</w:t>
      </w:r>
      <w:r w:rsidR="004A13BD" w:rsidRPr="00D11FF5">
        <w:rPr>
          <w:rFonts w:ascii="Arial" w:hAnsi="Arial" w:cs="Arial"/>
          <w:sz w:val="19"/>
          <w:szCs w:val="19"/>
        </w:rPr>
        <w:t xml:space="preserve"> were provided</w:t>
      </w:r>
      <w:r w:rsidRPr="00D11FF5">
        <w:rPr>
          <w:rFonts w:ascii="Arial" w:hAnsi="Arial" w:cs="Arial"/>
          <w:sz w:val="19"/>
          <w:szCs w:val="19"/>
        </w:rPr>
        <w:t xml:space="preserve"> including preliminary and final design of highways, sewers, water mains, retaining walls, drainage studies, traffic studies and signal design, street lighting, geotechnical investigations, vault Program, hazardous waste and site contamination investigations and urban design services. </w:t>
      </w:r>
    </w:p>
    <w:p w:rsidR="000C14D5" w:rsidRPr="00D11FF5" w:rsidRDefault="000C14D5" w:rsidP="00A43678">
      <w:pPr>
        <w:widowControl/>
        <w:autoSpaceDE/>
        <w:autoSpaceDN/>
        <w:adjustRightInd/>
        <w:jc w:val="both"/>
        <w:rPr>
          <w:rFonts w:ascii="Arial" w:hAnsi="Arial" w:cs="Arial"/>
          <w:sz w:val="19"/>
          <w:szCs w:val="19"/>
        </w:rPr>
      </w:pPr>
      <w:r w:rsidRPr="00D11FF5">
        <w:rPr>
          <w:rFonts w:ascii="Arial" w:hAnsi="Arial" w:cs="Arial"/>
          <w:sz w:val="19"/>
          <w:szCs w:val="19"/>
        </w:rPr>
        <w:t>Supervised the following assignments:</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Engineering and Topographical Survey Services for Sandy Related Projects, 18 Locations, Manhattan, NY</w:t>
      </w:r>
    </w:p>
    <w:p w:rsidR="000C14D5" w:rsidRPr="005D3F8C" w:rsidRDefault="000C14D5" w:rsidP="00A43678">
      <w:pPr>
        <w:widowControl/>
        <w:numPr>
          <w:ilvl w:val="0"/>
          <w:numId w:val="2"/>
        </w:numPr>
        <w:autoSpaceDE/>
        <w:autoSpaceDN/>
        <w:adjustRightInd/>
        <w:spacing w:before="120"/>
        <w:ind w:left="634"/>
        <w:jc w:val="both"/>
        <w:rPr>
          <w:rFonts w:ascii="Arial" w:hAnsi="Arial" w:cs="Arial"/>
          <w:sz w:val="19"/>
          <w:szCs w:val="19"/>
        </w:rPr>
      </w:pPr>
      <w:r w:rsidRPr="00D11FF5">
        <w:rPr>
          <w:rFonts w:ascii="Arial" w:hAnsi="Arial" w:cs="Arial"/>
          <w:b/>
          <w:bCs/>
          <w:sz w:val="19"/>
          <w:szCs w:val="19"/>
        </w:rPr>
        <w:t>Webster Avenue Select Bus Service (SBS) Final Design, Bronx, NY</w:t>
      </w:r>
      <w:r w:rsidR="00833BCA">
        <w:rPr>
          <w:rFonts w:ascii="Arial" w:hAnsi="Arial" w:cs="Arial"/>
          <w:b/>
          <w:bCs/>
          <w:sz w:val="19"/>
          <w:szCs w:val="19"/>
        </w:rPr>
        <w:t xml:space="preserve"> - </w:t>
      </w:r>
      <w:bookmarkStart w:id="43" w:name="_Hlk132031290"/>
      <w:r w:rsidR="00D11FF5" w:rsidRPr="001D73EE">
        <w:rPr>
          <w:rFonts w:ascii="Arial" w:hAnsi="Arial" w:cs="Arial"/>
          <w:sz w:val="19"/>
          <w:szCs w:val="19"/>
          <w:lang w:val="en-GB"/>
        </w:rPr>
        <w:t>Principal-</w:t>
      </w:r>
      <w:r w:rsidR="00D11FF5">
        <w:rPr>
          <w:rFonts w:ascii="Arial" w:hAnsi="Arial" w:cs="Arial"/>
          <w:sz w:val="19"/>
          <w:szCs w:val="19"/>
          <w:lang w:val="en-GB"/>
        </w:rPr>
        <w:t>I</w:t>
      </w:r>
      <w:r w:rsidR="00D11FF5" w:rsidRPr="001D73EE">
        <w:rPr>
          <w:rFonts w:ascii="Arial" w:hAnsi="Arial" w:cs="Arial"/>
          <w:sz w:val="19"/>
          <w:szCs w:val="19"/>
          <w:lang w:val="en-GB"/>
        </w:rPr>
        <w:t xml:space="preserve">n-Charge </w:t>
      </w:r>
      <w:r w:rsidR="00D11FF5">
        <w:rPr>
          <w:rFonts w:ascii="Arial" w:hAnsi="Arial" w:cs="Arial"/>
          <w:sz w:val="19"/>
          <w:szCs w:val="19"/>
          <w:lang w:val="en-GB"/>
        </w:rPr>
        <w:t>/ Contract Manager</w:t>
      </w:r>
      <w:r w:rsidR="00833BCA">
        <w:rPr>
          <w:rFonts w:ascii="Arial" w:hAnsi="Arial" w:cs="Arial"/>
          <w:sz w:val="19"/>
          <w:szCs w:val="19"/>
          <w:lang w:val="en-GB"/>
        </w:rPr>
        <w:t xml:space="preserve"> / Project Director</w:t>
      </w:r>
      <w:r w:rsidR="00D11FF5">
        <w:rPr>
          <w:rFonts w:ascii="Arial" w:hAnsi="Arial" w:cs="Arial"/>
          <w:sz w:val="19"/>
          <w:szCs w:val="19"/>
          <w:lang w:val="en-GB"/>
        </w:rPr>
        <w:t xml:space="preserve"> </w:t>
      </w:r>
      <w:r w:rsidR="00D11FF5" w:rsidRPr="001D73EE">
        <w:rPr>
          <w:rFonts w:ascii="Arial" w:hAnsi="Arial" w:cs="Arial"/>
          <w:sz w:val="19"/>
          <w:szCs w:val="19"/>
          <w:lang w:val="en-GB"/>
        </w:rPr>
        <w:t>for detailed final design and estimate for a new Select Bus Service (SBS) route along the Webster Avenue corridor located in the Bronx. This task included developing a full integrated design for the SBS corridor and advancing the capital improvements through a NYC agency review process, coordinating the design with NYCDOT, NYC Transit Bus Operations and NYSDPR. Design details included SBS stop location bus bulbs, neck-downs and median improvements were developed with respect to grading, utility coordination and geometry. In addition, full maintenance and protection of traffic details were also developed to allow construction to occur during existing SBS bus operations.</w:t>
      </w:r>
    </w:p>
    <w:bookmarkEnd w:id="43"/>
    <w:p w:rsidR="000C14D5" w:rsidRDefault="000C14D5" w:rsidP="00A43678">
      <w:pPr>
        <w:widowControl/>
        <w:numPr>
          <w:ilvl w:val="0"/>
          <w:numId w:val="2"/>
        </w:numPr>
        <w:autoSpaceDE/>
        <w:autoSpaceDN/>
        <w:adjustRightInd/>
        <w:spacing w:before="120"/>
        <w:ind w:left="634"/>
        <w:jc w:val="both"/>
        <w:rPr>
          <w:rFonts w:ascii="Arial" w:hAnsi="Arial" w:cs="Arial"/>
          <w:sz w:val="19"/>
          <w:szCs w:val="19"/>
        </w:rPr>
      </w:pPr>
      <w:r w:rsidRPr="00D11FF5">
        <w:rPr>
          <w:rFonts w:ascii="Arial" w:hAnsi="Arial" w:cs="Arial"/>
          <w:b/>
          <w:bCs/>
          <w:sz w:val="19"/>
          <w:szCs w:val="19"/>
        </w:rPr>
        <w:t>Topographical Survey Services for Coastal Resiliency, Manhattan, NY</w:t>
      </w:r>
      <w:bookmarkStart w:id="44" w:name="_Hlk132121434"/>
    </w:p>
    <w:bookmarkEnd w:id="44"/>
    <w:p w:rsidR="00DB208C" w:rsidRDefault="00DB208C" w:rsidP="00A43678">
      <w:pPr>
        <w:jc w:val="both"/>
        <w:rPr>
          <w:rStyle w:val="Strong"/>
          <w:rFonts w:ascii="Arial" w:hAnsi="Arial" w:cs="Arial"/>
          <w:sz w:val="19"/>
          <w:szCs w:val="19"/>
        </w:rPr>
      </w:pPr>
    </w:p>
    <w:p w:rsidR="00833BCA" w:rsidRPr="00833BCA" w:rsidRDefault="00833BCA" w:rsidP="00A43678">
      <w:pPr>
        <w:jc w:val="both"/>
        <w:rPr>
          <w:rFonts w:ascii="Arial" w:hAnsi="Arial" w:cs="Arial"/>
          <w:sz w:val="19"/>
          <w:szCs w:val="19"/>
        </w:rPr>
      </w:pPr>
      <w:r w:rsidRPr="00833BCA">
        <w:rPr>
          <w:rFonts w:ascii="Arial" w:hAnsi="Arial" w:cs="Arial"/>
          <w:b/>
          <w:bCs/>
          <w:sz w:val="19"/>
          <w:szCs w:val="19"/>
          <w:highlight w:val="cyan"/>
        </w:rPr>
        <w:t xml:space="preserve">Alternate description Version 1: </w:t>
      </w:r>
      <w:r w:rsidRPr="00833BCA">
        <w:rPr>
          <w:rFonts w:ascii="Arial" w:hAnsi="Arial" w:cs="Arial"/>
          <w:b/>
          <w:bCs/>
          <w:sz w:val="19"/>
          <w:szCs w:val="19"/>
        </w:rPr>
        <w:t xml:space="preserve">NYCDDC, Webster Avenue Select Bus Service (SBS) Final Design, Bronx, NY - </w:t>
      </w:r>
      <w:r w:rsidRPr="00833BCA">
        <w:rPr>
          <w:rFonts w:ascii="Arial" w:hAnsi="Arial" w:cs="Arial"/>
          <w:sz w:val="19"/>
          <w:szCs w:val="19"/>
          <w:lang w:val="en-GB"/>
        </w:rPr>
        <w:t>Principal-In-Charge / Contract Manager / Project Director</w:t>
      </w:r>
      <w:r w:rsidRPr="00833BCA">
        <w:rPr>
          <w:rFonts w:ascii="Arial" w:hAnsi="Arial" w:cs="Arial"/>
          <w:b/>
          <w:bCs/>
          <w:sz w:val="19"/>
          <w:szCs w:val="19"/>
          <w:lang w:val="en-GB"/>
        </w:rPr>
        <w:t xml:space="preserve"> </w:t>
      </w:r>
      <w:r w:rsidRPr="00833BCA">
        <w:rPr>
          <w:rFonts w:ascii="Arial" w:hAnsi="Arial" w:cs="Arial"/>
          <w:sz w:val="19"/>
          <w:szCs w:val="19"/>
        </w:rPr>
        <w:t>for the final design and layout of a new bus rapid transit system along Webster Avenue in the Bronx, NY.  Work included the design of bus lanes, bus bulbs and stations, new roadway geometric layouts, traffic calming measures and pedestrian safety enhancements such as curb extensions and modifications to intersection geometry, traffic signal and street lighting improvements, and drainage and utility design towards the preparation of final bid documents and estimates for NYCDDC.</w:t>
      </w:r>
    </w:p>
    <w:p w:rsidR="00833BCA" w:rsidRDefault="00833BCA" w:rsidP="00A43678">
      <w:pPr>
        <w:jc w:val="both"/>
        <w:rPr>
          <w:rStyle w:val="Strong"/>
          <w:rFonts w:ascii="Arial" w:hAnsi="Arial" w:cs="Arial"/>
          <w:sz w:val="19"/>
          <w:szCs w:val="19"/>
        </w:rPr>
      </w:pPr>
    </w:p>
    <w:p w:rsidR="000C14D5" w:rsidRPr="005D3F8C" w:rsidRDefault="000C14D5" w:rsidP="00A43678">
      <w:pPr>
        <w:jc w:val="both"/>
        <w:rPr>
          <w:rFonts w:ascii="Arial" w:hAnsi="Arial" w:cs="Arial"/>
          <w:sz w:val="19"/>
          <w:szCs w:val="19"/>
        </w:rPr>
      </w:pPr>
      <w:r w:rsidRPr="004C3D8F">
        <w:rPr>
          <w:rStyle w:val="Strong"/>
          <w:rFonts w:ascii="Arial" w:hAnsi="Arial" w:cs="Arial"/>
          <w:sz w:val="19"/>
          <w:szCs w:val="19"/>
        </w:rPr>
        <w:t>NYCDDC, Design Services Requirements Contract and Related Services, Retaining Walls and Step Streets (HWXS411)</w:t>
      </w:r>
      <w:r w:rsidR="002C1191" w:rsidRPr="004C3D8F">
        <w:rPr>
          <w:rStyle w:val="Strong"/>
          <w:rFonts w:ascii="Arial" w:hAnsi="Arial" w:cs="Arial"/>
          <w:sz w:val="19"/>
          <w:szCs w:val="19"/>
        </w:rPr>
        <w:t xml:space="preserve">, </w:t>
      </w:r>
      <w:r w:rsidRPr="004C3D8F">
        <w:rPr>
          <w:rStyle w:val="Strong"/>
          <w:rFonts w:ascii="Arial" w:hAnsi="Arial" w:cs="Arial"/>
          <w:sz w:val="19"/>
          <w:szCs w:val="19"/>
        </w:rPr>
        <w:t xml:space="preserve">New York, NY </w:t>
      </w:r>
      <w:r w:rsidR="002C1191" w:rsidRPr="004C3D8F">
        <w:rPr>
          <w:rStyle w:val="Strong"/>
          <w:rFonts w:ascii="Arial" w:hAnsi="Arial" w:cs="Arial"/>
          <w:sz w:val="19"/>
          <w:szCs w:val="19"/>
        </w:rPr>
        <w:t xml:space="preserve">- </w:t>
      </w:r>
      <w:bookmarkStart w:id="45" w:name="_Hlk132705618"/>
      <w:r w:rsidRPr="004C3D8F">
        <w:rPr>
          <w:rFonts w:ascii="Arial" w:hAnsi="Arial" w:cs="Arial"/>
          <w:sz w:val="19"/>
          <w:szCs w:val="19"/>
        </w:rPr>
        <w:t xml:space="preserve">Principal-In-Charge and Contract Manager </w:t>
      </w:r>
      <w:bookmarkEnd w:id="45"/>
      <w:r w:rsidRPr="004C3D8F">
        <w:rPr>
          <w:rFonts w:ascii="Arial" w:hAnsi="Arial" w:cs="Arial"/>
          <w:sz w:val="19"/>
          <w:szCs w:val="19"/>
        </w:rPr>
        <w:t>on a four</w:t>
      </w:r>
      <w:r w:rsidR="002C1191" w:rsidRPr="004C3D8F">
        <w:rPr>
          <w:rFonts w:ascii="Arial" w:hAnsi="Arial" w:cs="Arial"/>
          <w:sz w:val="19"/>
          <w:szCs w:val="19"/>
        </w:rPr>
        <w:t>-</w:t>
      </w:r>
      <w:r w:rsidRPr="004C3D8F">
        <w:rPr>
          <w:rFonts w:ascii="Arial" w:hAnsi="Arial" w:cs="Arial"/>
          <w:sz w:val="19"/>
          <w:szCs w:val="19"/>
        </w:rPr>
        <w:t>year,</w:t>
      </w:r>
      <w:r w:rsidR="002C1191" w:rsidRPr="004C3D8F">
        <w:rPr>
          <w:rFonts w:ascii="Arial" w:hAnsi="Arial" w:cs="Arial"/>
          <w:sz w:val="19"/>
          <w:szCs w:val="19"/>
        </w:rPr>
        <w:t xml:space="preserve"> $5 million </w:t>
      </w:r>
      <w:r w:rsidRPr="004C3D8F">
        <w:rPr>
          <w:rFonts w:ascii="Arial" w:hAnsi="Arial" w:cs="Arial"/>
          <w:sz w:val="19"/>
          <w:szCs w:val="19"/>
        </w:rPr>
        <w:t xml:space="preserve">“On-Call” contract.  </w:t>
      </w:r>
      <w:r w:rsidR="002C1191" w:rsidRPr="004C3D8F">
        <w:rPr>
          <w:rFonts w:ascii="Arial" w:hAnsi="Arial" w:cs="Arial"/>
          <w:sz w:val="19"/>
          <w:szCs w:val="19"/>
        </w:rPr>
        <w:t>S</w:t>
      </w:r>
      <w:r w:rsidRPr="004C3D8F">
        <w:rPr>
          <w:rFonts w:ascii="Arial" w:hAnsi="Arial" w:cs="Arial"/>
          <w:sz w:val="19"/>
          <w:szCs w:val="19"/>
        </w:rPr>
        <w:t>tructural engineering</w:t>
      </w:r>
      <w:r w:rsidRPr="005D3F8C">
        <w:rPr>
          <w:rFonts w:ascii="Arial" w:hAnsi="Arial" w:cs="Arial"/>
          <w:sz w:val="19"/>
          <w:szCs w:val="19"/>
        </w:rPr>
        <w:t xml:space="preserve"> services </w:t>
      </w:r>
      <w:r w:rsidR="002C1191">
        <w:rPr>
          <w:rFonts w:ascii="Arial" w:hAnsi="Arial" w:cs="Arial"/>
          <w:sz w:val="19"/>
          <w:szCs w:val="19"/>
        </w:rPr>
        <w:t xml:space="preserve">were provided </w:t>
      </w:r>
      <w:r w:rsidRPr="005D3F8C">
        <w:rPr>
          <w:rFonts w:ascii="Arial" w:hAnsi="Arial" w:cs="Arial"/>
          <w:sz w:val="19"/>
          <w:szCs w:val="19"/>
        </w:rPr>
        <w:t xml:space="preserve">for </w:t>
      </w:r>
      <w:r w:rsidR="002C1191">
        <w:rPr>
          <w:rFonts w:ascii="Arial" w:hAnsi="Arial" w:cs="Arial"/>
          <w:sz w:val="19"/>
          <w:szCs w:val="19"/>
        </w:rPr>
        <w:t xml:space="preserve">the </w:t>
      </w:r>
      <w:r w:rsidRPr="005D3F8C">
        <w:rPr>
          <w:rFonts w:ascii="Arial" w:hAnsi="Arial" w:cs="Arial"/>
          <w:sz w:val="19"/>
          <w:szCs w:val="19"/>
        </w:rPr>
        <w:t>preliminary and final design of retaining walls and step streets including street reconstruction design, sewers, water mains, drainage, traffic and signal design, street lighting, geotechnical investigations, vault program</w:t>
      </w:r>
      <w:bookmarkStart w:id="46" w:name="_Hlk131773384"/>
      <w:r w:rsidR="00D11FF5">
        <w:rPr>
          <w:rFonts w:ascii="Arial" w:hAnsi="Arial" w:cs="Arial"/>
          <w:sz w:val="19"/>
          <w:szCs w:val="19"/>
        </w:rPr>
        <w:t>.</w:t>
      </w:r>
      <w:r w:rsidR="00D11FF5" w:rsidRPr="00D11FF5">
        <w:rPr>
          <w:rFonts w:ascii="Arial" w:hAnsi="Arial" w:cs="Arial"/>
          <w:sz w:val="19"/>
          <w:szCs w:val="19"/>
        </w:rPr>
        <w:t xml:space="preserve"> </w:t>
      </w:r>
      <w:r w:rsidR="00D11FF5" w:rsidRPr="002C1191">
        <w:rPr>
          <w:rFonts w:ascii="Arial" w:hAnsi="Arial" w:cs="Arial"/>
          <w:sz w:val="19"/>
          <w:szCs w:val="19"/>
        </w:rPr>
        <w:t>(Contract Term:  12/2010 – 12/2014)</w:t>
      </w:r>
      <w:bookmarkEnd w:id="46"/>
      <w:r w:rsidR="00D11FF5">
        <w:rPr>
          <w:rFonts w:ascii="Arial" w:hAnsi="Arial" w:cs="Arial"/>
          <w:sz w:val="19"/>
          <w:szCs w:val="19"/>
        </w:rPr>
        <w:t xml:space="preserve"> </w:t>
      </w:r>
      <w:r w:rsidR="00D11FF5" w:rsidRPr="00D11FF5">
        <w:rPr>
          <w:rFonts w:ascii="Arial" w:hAnsi="Arial" w:cs="Arial"/>
          <w:sz w:val="19"/>
          <w:szCs w:val="19"/>
        </w:rPr>
        <w:t>Supervised the following assignments:</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Reconstruction of the Jerome Avenue Retaining Wall, Bronx,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Reconstruction of Retaining Wall West of Cannon Place, Bronx,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Reconstruction of Park Avenue Tunnel Retaining Walls, Manhattan,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Reconstruction of Highland Blvd. Retaining Wall, Brooklyn,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SB CIP South of 31st Road Retaining Wall, Queens,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SB CIP South of LIRR Spur Retaining Wall, Queens,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Replacement of West 229th Street Step Street, Bronx, NY</w:t>
      </w:r>
    </w:p>
    <w:p w:rsidR="00EF4413" w:rsidRPr="00D11FF5" w:rsidRDefault="00EF4413"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Reconstruction of Bronx Blvd. Retaining Wall, Bronx, NY</w:t>
      </w:r>
    </w:p>
    <w:p w:rsidR="004A13BD"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Replacement of West Tremont Avenue Step Street, Bronx, NY</w:t>
      </w:r>
    </w:p>
    <w:p w:rsidR="00E933B7" w:rsidRDefault="00E933B7" w:rsidP="00A43678">
      <w:pPr>
        <w:widowControl/>
        <w:autoSpaceDE/>
        <w:autoSpaceDN/>
        <w:adjustRightInd/>
        <w:spacing w:before="120"/>
        <w:jc w:val="both"/>
        <w:rPr>
          <w:rFonts w:ascii="Arial" w:hAnsi="Arial" w:cs="Arial"/>
          <w:b/>
          <w:bCs/>
          <w:sz w:val="19"/>
          <w:szCs w:val="19"/>
        </w:rPr>
      </w:pPr>
    </w:p>
    <w:p w:rsidR="008B13D5" w:rsidRPr="008B13D5" w:rsidRDefault="00D4322A" w:rsidP="00A43678">
      <w:pPr>
        <w:widowControl/>
        <w:autoSpaceDE/>
        <w:autoSpaceDN/>
        <w:adjustRightInd/>
        <w:jc w:val="both"/>
        <w:rPr>
          <w:rFonts w:ascii="Arial" w:hAnsi="Arial" w:cs="Arial"/>
          <w:sz w:val="19"/>
          <w:szCs w:val="19"/>
        </w:rPr>
      </w:pPr>
      <w:r>
        <w:rPr>
          <w:rFonts w:ascii="Arial" w:hAnsi="Arial" w:cs="Arial"/>
          <w:b/>
          <w:bCs/>
          <w:sz w:val="19"/>
          <w:szCs w:val="19"/>
          <w:highlight w:val="cyan"/>
        </w:rPr>
        <w:t>Expanded D</w:t>
      </w:r>
      <w:r w:rsidRPr="001D73EE">
        <w:rPr>
          <w:rFonts w:ascii="Arial" w:hAnsi="Arial" w:cs="Arial"/>
          <w:b/>
          <w:bCs/>
          <w:sz w:val="19"/>
          <w:szCs w:val="19"/>
          <w:highlight w:val="cyan"/>
        </w:rPr>
        <w:t>escription</w:t>
      </w:r>
      <w:r>
        <w:rPr>
          <w:rFonts w:ascii="Arial" w:hAnsi="Arial" w:cs="Arial"/>
          <w:b/>
          <w:bCs/>
          <w:sz w:val="19"/>
          <w:szCs w:val="19"/>
          <w:highlight w:val="cyan"/>
        </w:rPr>
        <w:t>:</w:t>
      </w:r>
      <w:r w:rsidR="001C0926">
        <w:rPr>
          <w:rFonts w:ascii="Arial" w:hAnsi="Arial" w:cs="Arial"/>
          <w:b/>
          <w:bCs/>
          <w:sz w:val="19"/>
          <w:szCs w:val="19"/>
          <w:highlight w:val="cyan"/>
        </w:rPr>
        <w:t xml:space="preserve"> </w:t>
      </w:r>
      <w:r w:rsidR="008B13D5" w:rsidRPr="008B13D5">
        <w:rPr>
          <w:rFonts w:ascii="Arial" w:hAnsi="Arial" w:cs="Arial"/>
          <w:b/>
          <w:bCs/>
          <w:sz w:val="19"/>
          <w:szCs w:val="19"/>
        </w:rPr>
        <w:t>NYCDDC, W. 229th Step Street and West Tremont Avenue Step Street Replacement, Bronx NY</w:t>
      </w:r>
      <w:r w:rsidR="00714391">
        <w:rPr>
          <w:rFonts w:ascii="Arial" w:hAnsi="Arial" w:cs="Arial"/>
          <w:b/>
          <w:bCs/>
          <w:sz w:val="19"/>
          <w:szCs w:val="19"/>
        </w:rPr>
        <w:t xml:space="preserve"> - </w:t>
      </w:r>
      <w:r w:rsidR="00714391" w:rsidRPr="005D3F8C">
        <w:rPr>
          <w:rFonts w:ascii="Arial" w:hAnsi="Arial" w:cs="Arial"/>
          <w:sz w:val="19"/>
          <w:szCs w:val="19"/>
        </w:rPr>
        <w:t>Principal-In-Charge</w:t>
      </w:r>
      <w:r w:rsidR="00714391">
        <w:rPr>
          <w:rFonts w:ascii="Arial" w:hAnsi="Arial" w:cs="Arial"/>
          <w:sz w:val="19"/>
          <w:szCs w:val="19"/>
        </w:rPr>
        <w:t>/</w:t>
      </w:r>
      <w:r w:rsidR="00714391" w:rsidRPr="005D3F8C">
        <w:rPr>
          <w:rFonts w:ascii="Arial" w:hAnsi="Arial" w:cs="Arial"/>
          <w:sz w:val="19"/>
          <w:szCs w:val="19"/>
        </w:rPr>
        <w:t>Contract Manager</w:t>
      </w:r>
      <w:r w:rsidR="00714391">
        <w:rPr>
          <w:rFonts w:ascii="Arial" w:hAnsi="Arial" w:cs="Arial"/>
          <w:sz w:val="19"/>
          <w:szCs w:val="19"/>
        </w:rPr>
        <w:t>/</w:t>
      </w:r>
      <w:r w:rsidR="008B13D5" w:rsidRPr="008B13D5">
        <w:rPr>
          <w:rFonts w:ascii="Arial" w:hAnsi="Arial" w:cs="Arial"/>
          <w:sz w:val="19"/>
          <w:szCs w:val="19"/>
        </w:rPr>
        <w:t xml:space="preserve">Project </w:t>
      </w:r>
      <w:r w:rsidR="008B13D5">
        <w:rPr>
          <w:rFonts w:ascii="Arial" w:hAnsi="Arial" w:cs="Arial"/>
          <w:sz w:val="19"/>
          <w:szCs w:val="19"/>
        </w:rPr>
        <w:t>Director.</w:t>
      </w:r>
      <w:r w:rsidR="008B13D5" w:rsidRPr="008B13D5">
        <w:rPr>
          <w:rFonts w:ascii="Arial" w:hAnsi="Arial" w:cs="Arial"/>
          <w:sz w:val="19"/>
          <w:szCs w:val="19"/>
        </w:rPr>
        <w:t xml:space="preserve"> </w:t>
      </w:r>
      <w:r w:rsidR="008B13D5">
        <w:rPr>
          <w:rFonts w:ascii="Arial" w:hAnsi="Arial" w:cs="Arial"/>
          <w:sz w:val="19"/>
          <w:szCs w:val="19"/>
        </w:rPr>
        <w:t>O</w:t>
      </w:r>
      <w:r w:rsidR="008B13D5" w:rsidRPr="008B13D5">
        <w:rPr>
          <w:rFonts w:ascii="Arial" w:hAnsi="Arial" w:cs="Arial"/>
          <w:sz w:val="19"/>
          <w:szCs w:val="19"/>
        </w:rPr>
        <w:t>vers</w:t>
      </w:r>
      <w:r w:rsidR="008B13D5">
        <w:rPr>
          <w:rFonts w:ascii="Arial" w:hAnsi="Arial" w:cs="Arial"/>
          <w:sz w:val="19"/>
          <w:szCs w:val="19"/>
        </w:rPr>
        <w:t>aw</w:t>
      </w:r>
      <w:r w:rsidR="008B13D5" w:rsidRPr="008B13D5">
        <w:rPr>
          <w:rFonts w:ascii="Arial" w:hAnsi="Arial" w:cs="Arial"/>
          <w:sz w:val="19"/>
          <w:szCs w:val="19"/>
        </w:rPr>
        <w:t xml:space="preserve"> the planning and design for the replacement of two 100</w:t>
      </w:r>
      <w:r w:rsidR="008B13D5">
        <w:rPr>
          <w:rFonts w:ascii="Arial" w:hAnsi="Arial" w:cs="Arial"/>
          <w:sz w:val="19"/>
          <w:szCs w:val="19"/>
        </w:rPr>
        <w:t>-</w:t>
      </w:r>
      <w:r w:rsidR="008B13D5" w:rsidRPr="008B13D5">
        <w:rPr>
          <w:rFonts w:ascii="Arial" w:hAnsi="Arial" w:cs="Arial"/>
          <w:sz w:val="19"/>
          <w:szCs w:val="19"/>
        </w:rPr>
        <w:t>year</w:t>
      </w:r>
      <w:r w:rsidR="008B13D5">
        <w:rPr>
          <w:rFonts w:ascii="Arial" w:hAnsi="Arial" w:cs="Arial"/>
          <w:sz w:val="19"/>
          <w:szCs w:val="19"/>
        </w:rPr>
        <w:t>-</w:t>
      </w:r>
      <w:r w:rsidR="008B13D5" w:rsidRPr="008B13D5">
        <w:rPr>
          <w:rFonts w:ascii="Arial" w:hAnsi="Arial" w:cs="Arial"/>
          <w:sz w:val="19"/>
          <w:szCs w:val="19"/>
        </w:rPr>
        <w:t>old stair systems, which include</w:t>
      </w:r>
      <w:r w:rsidR="008B13D5">
        <w:rPr>
          <w:rFonts w:ascii="Arial" w:hAnsi="Arial" w:cs="Arial"/>
          <w:sz w:val="19"/>
          <w:szCs w:val="19"/>
        </w:rPr>
        <w:t>d</w:t>
      </w:r>
      <w:r w:rsidR="008B13D5" w:rsidRPr="008B13D5">
        <w:rPr>
          <w:rFonts w:ascii="Arial" w:hAnsi="Arial" w:cs="Arial"/>
          <w:sz w:val="19"/>
          <w:szCs w:val="19"/>
        </w:rPr>
        <w:t xml:space="preserve"> several types of retaining walls, (stone, reinforced concrete, both gravity and spread footing).  Project requirements include</w:t>
      </w:r>
      <w:r w:rsidR="008B13D5">
        <w:rPr>
          <w:rFonts w:ascii="Arial" w:hAnsi="Arial" w:cs="Arial"/>
          <w:sz w:val="19"/>
          <w:szCs w:val="19"/>
        </w:rPr>
        <w:t>d</w:t>
      </w:r>
      <w:r w:rsidR="008B13D5" w:rsidRPr="008B13D5">
        <w:rPr>
          <w:rFonts w:ascii="Arial" w:hAnsi="Arial" w:cs="Arial"/>
          <w:sz w:val="19"/>
          <w:szCs w:val="19"/>
        </w:rPr>
        <w:t xml:space="preserve"> meeting the architectural requirements of these historic sites, coordinating and obtaining approval</w:t>
      </w:r>
      <w:r w:rsidR="00714391">
        <w:rPr>
          <w:rFonts w:ascii="Arial" w:hAnsi="Arial" w:cs="Arial"/>
          <w:sz w:val="19"/>
          <w:szCs w:val="19"/>
        </w:rPr>
        <w:t xml:space="preserve"> from</w:t>
      </w:r>
      <w:r w:rsidR="008B13D5" w:rsidRPr="008B13D5">
        <w:rPr>
          <w:rFonts w:ascii="Arial" w:hAnsi="Arial" w:cs="Arial"/>
          <w:sz w:val="19"/>
          <w:szCs w:val="19"/>
        </w:rPr>
        <w:t xml:space="preserve"> both the local Community Boards and the NYC Public Design Commission.</w:t>
      </w:r>
      <w:r w:rsidR="008B13D5">
        <w:rPr>
          <w:rFonts w:ascii="Arial" w:hAnsi="Arial" w:cs="Arial"/>
          <w:sz w:val="19"/>
          <w:szCs w:val="19"/>
        </w:rPr>
        <w:t xml:space="preserve"> </w:t>
      </w:r>
      <w:r w:rsidR="008B13D5" w:rsidRPr="00E933B7">
        <w:rPr>
          <w:rFonts w:ascii="Arial" w:hAnsi="Arial" w:cs="Arial"/>
          <w:sz w:val="19"/>
          <w:szCs w:val="19"/>
        </w:rPr>
        <w:t>(</w:t>
      </w:r>
      <w:r w:rsidR="008B13D5" w:rsidRPr="008B13D5">
        <w:rPr>
          <w:rFonts w:ascii="Arial" w:hAnsi="Arial" w:cs="Arial"/>
          <w:sz w:val="19"/>
          <w:szCs w:val="19"/>
          <w:highlight w:val="yellow"/>
        </w:rPr>
        <w:t>MM/YYYY –</w:t>
      </w:r>
      <w:r w:rsidR="008B13D5">
        <w:rPr>
          <w:rFonts w:ascii="Arial" w:hAnsi="Arial" w:cs="Arial"/>
          <w:sz w:val="19"/>
          <w:szCs w:val="19"/>
          <w:highlight w:val="yellow"/>
        </w:rPr>
        <w:t xml:space="preserve"> </w:t>
      </w:r>
      <w:r w:rsidR="008B13D5" w:rsidRPr="00E933B7">
        <w:rPr>
          <w:rFonts w:ascii="Arial" w:hAnsi="Arial" w:cs="Arial"/>
          <w:sz w:val="19"/>
          <w:szCs w:val="19"/>
          <w:highlight w:val="yellow"/>
        </w:rPr>
        <w:t>MM/YYYY)</w:t>
      </w:r>
    </w:p>
    <w:p w:rsidR="008B13D5" w:rsidRDefault="008B13D5" w:rsidP="00A43678">
      <w:pPr>
        <w:widowControl/>
        <w:autoSpaceDE/>
        <w:autoSpaceDN/>
        <w:adjustRightInd/>
        <w:jc w:val="both"/>
        <w:rPr>
          <w:rFonts w:ascii="Arial" w:hAnsi="Arial" w:cs="Arial"/>
          <w:b/>
          <w:bCs/>
          <w:sz w:val="19"/>
          <w:szCs w:val="19"/>
        </w:rPr>
      </w:pPr>
    </w:p>
    <w:p w:rsidR="00E933B7" w:rsidRDefault="00E933B7" w:rsidP="00A43678">
      <w:pPr>
        <w:jc w:val="both"/>
        <w:rPr>
          <w:rFonts w:ascii="Arial" w:hAnsi="Arial" w:cs="Arial"/>
          <w:b/>
          <w:bCs/>
          <w:sz w:val="19"/>
          <w:szCs w:val="19"/>
        </w:rPr>
      </w:pPr>
      <w:r w:rsidRPr="00E933B7">
        <w:rPr>
          <w:rFonts w:ascii="Arial" w:hAnsi="Arial" w:cs="Arial"/>
          <w:b/>
          <w:bCs/>
          <w:sz w:val="19"/>
          <w:szCs w:val="19"/>
        </w:rPr>
        <w:t xml:space="preserve">NYCDDC, Requirement Contract </w:t>
      </w:r>
      <w:r w:rsidRPr="00E933B7">
        <w:rPr>
          <w:rFonts w:ascii="Arial" w:hAnsi="Arial" w:cs="Arial"/>
          <w:b/>
          <w:bCs/>
          <w:sz w:val="19"/>
          <w:szCs w:val="19"/>
          <w:highlight w:val="green"/>
        </w:rPr>
        <w:t>HDRWALLF</w:t>
      </w:r>
      <w:r w:rsidRPr="00E933B7">
        <w:rPr>
          <w:rFonts w:ascii="Arial" w:hAnsi="Arial" w:cs="Arial"/>
          <w:b/>
          <w:bCs/>
          <w:sz w:val="19"/>
          <w:szCs w:val="19"/>
        </w:rPr>
        <w:t xml:space="preserve"> Reconstruction of Retaining Wall at Bronx Boulevard, Bronx, NY</w:t>
      </w:r>
      <w:r>
        <w:rPr>
          <w:rFonts w:ascii="Arial" w:hAnsi="Arial" w:cs="Arial"/>
          <w:b/>
          <w:bCs/>
          <w:sz w:val="19"/>
          <w:szCs w:val="19"/>
        </w:rPr>
        <w:t xml:space="preserve"> - </w:t>
      </w:r>
      <w:r w:rsidRPr="00E933B7">
        <w:rPr>
          <w:rFonts w:ascii="Arial" w:hAnsi="Arial" w:cs="Arial"/>
          <w:b/>
          <w:bCs/>
          <w:sz w:val="19"/>
          <w:szCs w:val="19"/>
        </w:rPr>
        <w:t xml:space="preserve"> </w:t>
      </w:r>
      <w:r w:rsidRPr="00E933B7">
        <w:rPr>
          <w:rFonts w:ascii="Arial" w:hAnsi="Arial" w:cs="Arial"/>
          <w:sz w:val="19"/>
          <w:szCs w:val="19"/>
        </w:rPr>
        <w:t xml:space="preserve"> Project </w:t>
      </w:r>
      <w:r>
        <w:rPr>
          <w:rFonts w:ascii="Arial" w:hAnsi="Arial" w:cs="Arial"/>
          <w:sz w:val="19"/>
          <w:szCs w:val="19"/>
        </w:rPr>
        <w:t xml:space="preserve">Executive </w:t>
      </w:r>
      <w:r w:rsidRPr="00E933B7">
        <w:rPr>
          <w:rFonts w:ascii="Arial" w:hAnsi="Arial" w:cs="Arial"/>
          <w:sz w:val="19"/>
          <w:szCs w:val="19"/>
        </w:rPr>
        <w:t xml:space="preserve">responsible for design, final contract documents preparation and construction support services related to reconstruction of the retaining wall. The reinforced concrete retaining wall serves as a wingwall to an arch bridge. The stone parapet of the wall </w:t>
      </w:r>
      <w:r>
        <w:rPr>
          <w:rFonts w:ascii="Arial" w:hAnsi="Arial" w:cs="Arial"/>
          <w:sz w:val="19"/>
          <w:szCs w:val="19"/>
        </w:rPr>
        <w:t>was</w:t>
      </w:r>
      <w:r w:rsidRPr="00E933B7">
        <w:rPr>
          <w:rFonts w:ascii="Arial" w:hAnsi="Arial" w:cs="Arial"/>
          <w:sz w:val="19"/>
          <w:szCs w:val="19"/>
        </w:rPr>
        <w:t xml:space="preserve"> severely damaged and need</w:t>
      </w:r>
      <w:r>
        <w:rPr>
          <w:rFonts w:ascii="Arial" w:hAnsi="Arial" w:cs="Arial"/>
          <w:sz w:val="19"/>
          <w:szCs w:val="19"/>
        </w:rPr>
        <w:t>ed</w:t>
      </w:r>
      <w:r w:rsidRPr="00E933B7">
        <w:rPr>
          <w:rFonts w:ascii="Arial" w:hAnsi="Arial" w:cs="Arial"/>
          <w:sz w:val="19"/>
          <w:szCs w:val="19"/>
        </w:rPr>
        <w:t xml:space="preserve"> to be reconstructed with introduction of new expansion joints in parapet located over the joints in the concrete wall.</w:t>
      </w:r>
      <w:r w:rsidRPr="00E933B7">
        <w:rPr>
          <w:rFonts w:ascii="Arial" w:hAnsi="Arial" w:cs="Arial"/>
          <w:b/>
          <w:bCs/>
          <w:sz w:val="19"/>
          <w:szCs w:val="19"/>
        </w:rPr>
        <w:t xml:space="preserve">  </w:t>
      </w:r>
      <w:bookmarkStart w:id="47" w:name="_Hlk132705519"/>
      <w:r w:rsidRPr="00E933B7">
        <w:rPr>
          <w:rFonts w:ascii="Arial" w:hAnsi="Arial" w:cs="Arial"/>
          <w:sz w:val="19"/>
          <w:szCs w:val="19"/>
        </w:rPr>
        <w:t xml:space="preserve">(07/2013 – </w:t>
      </w:r>
      <w:r w:rsidRPr="00E933B7">
        <w:rPr>
          <w:rFonts w:ascii="Arial" w:hAnsi="Arial" w:cs="Arial"/>
          <w:sz w:val="19"/>
          <w:szCs w:val="19"/>
          <w:highlight w:val="yellow"/>
        </w:rPr>
        <w:t>MM/YYYY)</w:t>
      </w:r>
      <w:bookmarkEnd w:id="47"/>
    </w:p>
    <w:p w:rsidR="00E933B7" w:rsidRPr="00E933B7" w:rsidRDefault="00E933B7" w:rsidP="00A43678">
      <w:pPr>
        <w:jc w:val="both"/>
        <w:rPr>
          <w:rFonts w:ascii="Arial" w:hAnsi="Arial" w:cs="Arial"/>
          <w:sz w:val="19"/>
          <w:szCs w:val="19"/>
        </w:rPr>
      </w:pPr>
    </w:p>
    <w:p w:rsidR="00E933B7" w:rsidRDefault="00E933B7" w:rsidP="00A43678">
      <w:pPr>
        <w:jc w:val="both"/>
        <w:rPr>
          <w:rFonts w:ascii="Arial" w:hAnsi="Arial" w:cs="Arial"/>
          <w:b/>
          <w:bCs/>
          <w:sz w:val="19"/>
          <w:szCs w:val="19"/>
        </w:rPr>
      </w:pPr>
      <w:r w:rsidRPr="00E933B7">
        <w:rPr>
          <w:rFonts w:ascii="Arial" w:hAnsi="Arial" w:cs="Arial"/>
          <w:b/>
          <w:bCs/>
          <w:sz w:val="19"/>
          <w:szCs w:val="19"/>
        </w:rPr>
        <w:t xml:space="preserve">NYCDDC, Requirement Contract </w:t>
      </w:r>
      <w:r w:rsidRPr="00E933B7">
        <w:rPr>
          <w:rFonts w:ascii="Arial" w:hAnsi="Arial" w:cs="Arial"/>
          <w:b/>
          <w:bCs/>
          <w:sz w:val="19"/>
          <w:szCs w:val="19"/>
          <w:highlight w:val="green"/>
        </w:rPr>
        <w:t>HDRWALLF</w:t>
      </w:r>
      <w:r w:rsidRPr="00E933B7">
        <w:rPr>
          <w:rFonts w:ascii="Arial" w:hAnsi="Arial" w:cs="Arial"/>
          <w:b/>
          <w:bCs/>
          <w:sz w:val="19"/>
          <w:szCs w:val="19"/>
        </w:rPr>
        <w:t xml:space="preserve"> Reconstruction of Retaining Wall at Highland Boulevard, Brooklyn, NY </w:t>
      </w:r>
      <w:r>
        <w:rPr>
          <w:rFonts w:ascii="Arial" w:hAnsi="Arial" w:cs="Arial"/>
          <w:b/>
          <w:bCs/>
          <w:sz w:val="19"/>
          <w:szCs w:val="19"/>
        </w:rPr>
        <w:t xml:space="preserve">- </w:t>
      </w:r>
      <w:r w:rsidRPr="00E933B7">
        <w:rPr>
          <w:rFonts w:ascii="Arial" w:hAnsi="Arial" w:cs="Arial"/>
          <w:sz w:val="19"/>
          <w:szCs w:val="19"/>
        </w:rPr>
        <w:t xml:space="preserve">Project </w:t>
      </w:r>
      <w:r>
        <w:rPr>
          <w:rFonts w:ascii="Arial" w:hAnsi="Arial" w:cs="Arial"/>
          <w:sz w:val="19"/>
          <w:szCs w:val="19"/>
        </w:rPr>
        <w:t>Ex</w:t>
      </w:r>
      <w:r w:rsidR="00910C87">
        <w:rPr>
          <w:rFonts w:ascii="Arial" w:hAnsi="Arial" w:cs="Arial"/>
          <w:sz w:val="19"/>
          <w:szCs w:val="19"/>
        </w:rPr>
        <w:t>ecutive</w:t>
      </w:r>
      <w:r w:rsidRPr="00E933B7">
        <w:rPr>
          <w:rFonts w:ascii="Arial" w:hAnsi="Arial" w:cs="Arial"/>
          <w:sz w:val="19"/>
          <w:szCs w:val="19"/>
        </w:rPr>
        <w:t xml:space="preserve"> responsible for design, final contract documents preparation and construction support services related to reconstruction of the retaining wall. The project involve</w:t>
      </w:r>
      <w:r>
        <w:rPr>
          <w:rFonts w:ascii="Arial" w:hAnsi="Arial" w:cs="Arial"/>
          <w:sz w:val="19"/>
          <w:szCs w:val="19"/>
        </w:rPr>
        <w:t>d</w:t>
      </w:r>
      <w:r w:rsidRPr="00E933B7">
        <w:rPr>
          <w:rFonts w:ascii="Arial" w:hAnsi="Arial" w:cs="Arial"/>
          <w:sz w:val="19"/>
          <w:szCs w:val="19"/>
        </w:rPr>
        <w:t xml:space="preserve"> reconstruction of the rubble wall with granite façade, granite staircase replacement utilizing the existing materials to preserve the wall appearance, wrought iron fence reconstruction and construction of two new sidewalks.</w:t>
      </w:r>
      <w:r w:rsidRPr="00E933B7">
        <w:rPr>
          <w:rFonts w:ascii="Arial" w:hAnsi="Arial" w:cs="Arial"/>
          <w:b/>
          <w:bCs/>
          <w:sz w:val="19"/>
          <w:szCs w:val="19"/>
        </w:rPr>
        <w:t xml:space="preserve"> </w:t>
      </w:r>
      <w:bookmarkStart w:id="48" w:name="_Hlk132638927"/>
      <w:r w:rsidRPr="00E933B7">
        <w:rPr>
          <w:rFonts w:ascii="Arial" w:hAnsi="Arial" w:cs="Arial"/>
          <w:sz w:val="19"/>
          <w:szCs w:val="19"/>
        </w:rPr>
        <w:t xml:space="preserve">(08/2013 – </w:t>
      </w:r>
      <w:r w:rsidRPr="00E933B7">
        <w:rPr>
          <w:rFonts w:ascii="Arial" w:hAnsi="Arial" w:cs="Arial"/>
          <w:sz w:val="19"/>
          <w:szCs w:val="19"/>
          <w:highlight w:val="yellow"/>
        </w:rPr>
        <w:t>MM/YYYY)</w:t>
      </w:r>
      <w:bookmarkEnd w:id="48"/>
    </w:p>
    <w:p w:rsidR="00E933B7" w:rsidRPr="00E933B7" w:rsidRDefault="00E933B7" w:rsidP="00A43678">
      <w:pPr>
        <w:jc w:val="both"/>
        <w:rPr>
          <w:rFonts w:ascii="Arial" w:hAnsi="Arial" w:cs="Arial"/>
          <w:sz w:val="19"/>
          <w:szCs w:val="19"/>
        </w:rPr>
      </w:pPr>
    </w:p>
    <w:p w:rsidR="00E933B7" w:rsidRPr="00910C87" w:rsidRDefault="00E933B7" w:rsidP="00A43678">
      <w:pPr>
        <w:jc w:val="both"/>
        <w:rPr>
          <w:rFonts w:ascii="Arial" w:hAnsi="Arial" w:cs="Arial"/>
          <w:sz w:val="19"/>
          <w:szCs w:val="19"/>
        </w:rPr>
      </w:pPr>
      <w:r w:rsidRPr="00E933B7">
        <w:rPr>
          <w:rFonts w:ascii="Arial" w:hAnsi="Arial" w:cs="Arial"/>
          <w:b/>
          <w:bCs/>
          <w:sz w:val="19"/>
          <w:szCs w:val="19"/>
        </w:rPr>
        <w:t xml:space="preserve">NYCDDC, Requirement Contract </w:t>
      </w:r>
      <w:r w:rsidRPr="00E933B7">
        <w:rPr>
          <w:rFonts w:ascii="Arial" w:hAnsi="Arial" w:cs="Arial"/>
          <w:b/>
          <w:bCs/>
          <w:sz w:val="19"/>
          <w:szCs w:val="19"/>
          <w:highlight w:val="green"/>
        </w:rPr>
        <w:t>HDRWALLF</w:t>
      </w:r>
      <w:r w:rsidRPr="00E933B7">
        <w:rPr>
          <w:rFonts w:ascii="Arial" w:hAnsi="Arial" w:cs="Arial"/>
          <w:b/>
          <w:bCs/>
          <w:sz w:val="19"/>
          <w:szCs w:val="19"/>
        </w:rPr>
        <w:t xml:space="preserve"> Reconstruction of Retaining Wall at Cross Island Parkway TO6 and TO7</w:t>
      </w:r>
      <w:r>
        <w:rPr>
          <w:rFonts w:ascii="Arial" w:hAnsi="Arial" w:cs="Arial"/>
          <w:b/>
          <w:bCs/>
          <w:sz w:val="19"/>
          <w:szCs w:val="19"/>
        </w:rPr>
        <w:t xml:space="preserve">, </w:t>
      </w:r>
      <w:r w:rsidRPr="00E933B7">
        <w:rPr>
          <w:rFonts w:ascii="Arial" w:hAnsi="Arial" w:cs="Arial"/>
          <w:b/>
          <w:bCs/>
          <w:sz w:val="19"/>
          <w:szCs w:val="19"/>
        </w:rPr>
        <w:t xml:space="preserve">Queens, NY - </w:t>
      </w:r>
      <w:r w:rsidRPr="00E933B7">
        <w:rPr>
          <w:rFonts w:ascii="Arial" w:hAnsi="Arial" w:cs="Arial"/>
          <w:bCs/>
          <w:sz w:val="19"/>
          <w:szCs w:val="19"/>
        </w:rPr>
        <w:t xml:space="preserve">Project </w:t>
      </w:r>
      <w:r w:rsidR="00910C87">
        <w:rPr>
          <w:rFonts w:ascii="Arial" w:hAnsi="Arial" w:cs="Arial"/>
          <w:bCs/>
          <w:sz w:val="19"/>
          <w:szCs w:val="19"/>
        </w:rPr>
        <w:t xml:space="preserve">Executive </w:t>
      </w:r>
      <w:r w:rsidRPr="00E933B7">
        <w:rPr>
          <w:rFonts w:ascii="Arial" w:hAnsi="Arial" w:cs="Arial"/>
          <w:bCs/>
          <w:sz w:val="19"/>
          <w:szCs w:val="19"/>
        </w:rPr>
        <w:t>r</w:t>
      </w:r>
      <w:r w:rsidRPr="00E933B7">
        <w:rPr>
          <w:rFonts w:ascii="Arial" w:hAnsi="Arial" w:cs="Arial"/>
          <w:sz w:val="19"/>
          <w:szCs w:val="19"/>
        </w:rPr>
        <w:t xml:space="preserve">esponsible for design, final contract documents preparation and construction support services related to reconstruction of the retaining wall. The TO6 reinforced concrete wall that supports private properties is in poor condition showing signs of severe deterioration. The proposed work involves construction of the new modular wall on the parallel alignment with backfilling of the space in between the existing and the new walls. The TO7 wall is a concrete wall with granite façade that has stone separations, shifted capstone and damaged guiderail due to vehicular impact. The rehabilitation of the wall involves a capstone resetting, joints repointing and stone separation filling as well as installation of the cast in place reinforced concrete barrier in front of the wall.  </w:t>
      </w:r>
      <w:r w:rsidRPr="00910C87">
        <w:rPr>
          <w:rFonts w:ascii="Arial" w:hAnsi="Arial" w:cs="Arial"/>
          <w:sz w:val="19"/>
          <w:szCs w:val="19"/>
        </w:rPr>
        <w:t xml:space="preserve">(08/2013 – </w:t>
      </w:r>
      <w:r w:rsidRPr="00910C87">
        <w:rPr>
          <w:rFonts w:ascii="Arial" w:hAnsi="Arial" w:cs="Arial"/>
          <w:sz w:val="19"/>
          <w:szCs w:val="19"/>
          <w:highlight w:val="yellow"/>
        </w:rPr>
        <w:t>MM/YYYY)</w:t>
      </w:r>
    </w:p>
    <w:p w:rsidR="004A13BD" w:rsidRPr="005D3F8C" w:rsidRDefault="004A13BD" w:rsidP="00A43678">
      <w:pPr>
        <w:widowControl/>
        <w:autoSpaceDE/>
        <w:autoSpaceDN/>
        <w:adjustRightInd/>
        <w:ind w:left="40"/>
        <w:jc w:val="both"/>
        <w:rPr>
          <w:rFonts w:ascii="Arial" w:hAnsi="Arial" w:cs="Arial"/>
          <w:sz w:val="19"/>
          <w:szCs w:val="19"/>
        </w:rPr>
      </w:pPr>
    </w:p>
    <w:p w:rsidR="000C14D5" w:rsidRPr="005D3F8C" w:rsidRDefault="000C14D5" w:rsidP="00A43678">
      <w:pPr>
        <w:jc w:val="both"/>
        <w:rPr>
          <w:rFonts w:ascii="Arial" w:hAnsi="Arial" w:cs="Arial"/>
          <w:sz w:val="19"/>
          <w:szCs w:val="19"/>
        </w:rPr>
      </w:pPr>
      <w:r w:rsidRPr="005D3F8C">
        <w:rPr>
          <w:rStyle w:val="Strong"/>
          <w:rFonts w:ascii="Arial" w:hAnsi="Arial" w:cs="Arial"/>
          <w:sz w:val="19"/>
          <w:szCs w:val="19"/>
        </w:rPr>
        <w:t>NYCDDC</w:t>
      </w:r>
      <w:r w:rsidR="001D73EE">
        <w:rPr>
          <w:rStyle w:val="Strong"/>
          <w:rFonts w:ascii="Arial" w:hAnsi="Arial" w:cs="Arial"/>
          <w:sz w:val="19"/>
          <w:szCs w:val="19"/>
        </w:rPr>
        <w:t xml:space="preserve">, </w:t>
      </w:r>
      <w:bookmarkStart w:id="49" w:name="_Hlk132031484"/>
      <w:r w:rsidRPr="005D3F8C">
        <w:rPr>
          <w:rStyle w:val="Strong"/>
          <w:rFonts w:ascii="Arial" w:hAnsi="Arial" w:cs="Arial"/>
          <w:sz w:val="19"/>
          <w:szCs w:val="19"/>
        </w:rPr>
        <w:t xml:space="preserve">Design Services Requirements Contract and Related Services, Eight Engineering Requirements </w:t>
      </w:r>
      <w:r w:rsidRPr="00D11FF5">
        <w:rPr>
          <w:rStyle w:val="Strong"/>
          <w:rFonts w:ascii="Arial" w:hAnsi="Arial" w:cs="Arial"/>
          <w:sz w:val="19"/>
          <w:szCs w:val="19"/>
          <w:highlight w:val="green"/>
        </w:rPr>
        <w:t>Contract, (HWDRC01)</w:t>
      </w:r>
      <w:bookmarkEnd w:id="49"/>
      <w:r w:rsidRPr="00D11FF5">
        <w:rPr>
          <w:rStyle w:val="Strong"/>
          <w:rFonts w:ascii="Arial" w:hAnsi="Arial" w:cs="Arial"/>
          <w:sz w:val="19"/>
          <w:szCs w:val="19"/>
          <w:highlight w:val="green"/>
        </w:rPr>
        <w:t>,</w:t>
      </w:r>
      <w:r w:rsidRPr="005D3F8C">
        <w:rPr>
          <w:rStyle w:val="Strong"/>
          <w:rFonts w:ascii="Arial" w:hAnsi="Arial" w:cs="Arial"/>
          <w:sz w:val="19"/>
          <w:szCs w:val="19"/>
        </w:rPr>
        <w:t xml:space="preserve"> NY - </w:t>
      </w:r>
      <w:r w:rsidRPr="005D3F8C">
        <w:rPr>
          <w:rFonts w:ascii="Arial" w:hAnsi="Arial" w:cs="Arial"/>
          <w:sz w:val="19"/>
          <w:szCs w:val="19"/>
        </w:rPr>
        <w:t xml:space="preserve">Principal-In-Charge </w:t>
      </w:r>
      <w:r w:rsidR="00D11FF5">
        <w:rPr>
          <w:rFonts w:ascii="Arial" w:hAnsi="Arial" w:cs="Arial"/>
          <w:sz w:val="19"/>
          <w:szCs w:val="19"/>
        </w:rPr>
        <w:t>/</w:t>
      </w:r>
      <w:r w:rsidRPr="005D3F8C">
        <w:rPr>
          <w:rFonts w:ascii="Arial" w:hAnsi="Arial" w:cs="Arial"/>
          <w:sz w:val="19"/>
          <w:szCs w:val="19"/>
        </w:rPr>
        <w:t xml:space="preserve"> Contract Manager on a four</w:t>
      </w:r>
      <w:r w:rsidR="002C1191">
        <w:rPr>
          <w:rFonts w:ascii="Arial" w:hAnsi="Arial" w:cs="Arial"/>
          <w:sz w:val="19"/>
          <w:szCs w:val="19"/>
        </w:rPr>
        <w:t>-</w:t>
      </w:r>
      <w:r w:rsidRPr="005D3F8C">
        <w:rPr>
          <w:rFonts w:ascii="Arial" w:hAnsi="Arial" w:cs="Arial"/>
          <w:sz w:val="19"/>
          <w:szCs w:val="19"/>
        </w:rPr>
        <w:t>year</w:t>
      </w:r>
      <w:r w:rsidR="002C1191">
        <w:rPr>
          <w:rFonts w:ascii="Arial" w:hAnsi="Arial" w:cs="Arial"/>
          <w:sz w:val="19"/>
          <w:szCs w:val="19"/>
        </w:rPr>
        <w:t xml:space="preserve">, $8 million </w:t>
      </w:r>
      <w:r w:rsidRPr="005D3F8C">
        <w:rPr>
          <w:rFonts w:ascii="Arial" w:hAnsi="Arial" w:cs="Arial"/>
          <w:sz w:val="19"/>
          <w:szCs w:val="19"/>
        </w:rPr>
        <w:t xml:space="preserve">“On-Call” contract.  </w:t>
      </w:r>
      <w:r w:rsidR="002C1191">
        <w:rPr>
          <w:rFonts w:ascii="Arial" w:hAnsi="Arial" w:cs="Arial"/>
          <w:sz w:val="19"/>
          <w:szCs w:val="19"/>
        </w:rPr>
        <w:t>V</w:t>
      </w:r>
      <w:r w:rsidRPr="005D3F8C">
        <w:rPr>
          <w:rFonts w:ascii="Arial" w:hAnsi="Arial" w:cs="Arial"/>
          <w:sz w:val="19"/>
          <w:szCs w:val="19"/>
        </w:rPr>
        <w:t>arious engineering services</w:t>
      </w:r>
      <w:r w:rsidR="002C1191">
        <w:rPr>
          <w:rFonts w:ascii="Arial" w:hAnsi="Arial" w:cs="Arial"/>
          <w:sz w:val="19"/>
          <w:szCs w:val="19"/>
        </w:rPr>
        <w:t xml:space="preserve"> were provided</w:t>
      </w:r>
      <w:r w:rsidRPr="005D3F8C">
        <w:rPr>
          <w:rFonts w:ascii="Arial" w:hAnsi="Arial" w:cs="Arial"/>
          <w:sz w:val="19"/>
          <w:szCs w:val="19"/>
        </w:rPr>
        <w:t xml:space="preserve">, including </w:t>
      </w:r>
      <w:r w:rsidR="002C1191">
        <w:rPr>
          <w:rFonts w:ascii="Arial" w:hAnsi="Arial" w:cs="Arial"/>
          <w:sz w:val="19"/>
          <w:szCs w:val="19"/>
        </w:rPr>
        <w:t xml:space="preserve">the </w:t>
      </w:r>
      <w:r w:rsidRPr="005D3F8C">
        <w:rPr>
          <w:rFonts w:ascii="Arial" w:hAnsi="Arial" w:cs="Arial"/>
          <w:sz w:val="19"/>
          <w:szCs w:val="19"/>
        </w:rPr>
        <w:t>preliminary and final design of highways, sewers, water mains, retaining walls, drainage studies, traffic studies and signal design, street lighting, geotechnical investigations, vault Program, hazardous waste and site contamination investigations and urban design services. Supervised the following assignments:</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Nostrand Avenue Vault Survey Program Brooklyn, NY</w:t>
      </w:r>
    </w:p>
    <w:p w:rsidR="001D73EE" w:rsidRPr="00DB208C" w:rsidRDefault="000C14D5" w:rsidP="00A43678">
      <w:pPr>
        <w:widowControl/>
        <w:numPr>
          <w:ilvl w:val="0"/>
          <w:numId w:val="2"/>
        </w:numPr>
        <w:autoSpaceDE/>
        <w:autoSpaceDN/>
        <w:adjustRightInd/>
        <w:spacing w:before="120"/>
        <w:ind w:left="634"/>
        <w:jc w:val="both"/>
        <w:rPr>
          <w:rFonts w:ascii="Arial" w:hAnsi="Arial" w:cs="Arial"/>
          <w:sz w:val="19"/>
          <w:szCs w:val="19"/>
        </w:rPr>
      </w:pPr>
      <w:r w:rsidRPr="00D11FF5">
        <w:rPr>
          <w:rFonts w:ascii="Arial" w:hAnsi="Arial" w:cs="Arial"/>
          <w:b/>
          <w:bCs/>
          <w:sz w:val="19"/>
          <w:szCs w:val="19"/>
        </w:rPr>
        <w:t>Reconstruction of Forsyth Streetscape and Plaza, Manhattan, NY</w:t>
      </w:r>
      <w:r w:rsidR="001D73EE">
        <w:rPr>
          <w:rFonts w:ascii="Arial" w:hAnsi="Arial" w:cs="Arial"/>
          <w:sz w:val="19"/>
          <w:szCs w:val="19"/>
        </w:rPr>
        <w:t xml:space="preserve"> </w:t>
      </w:r>
      <w:r w:rsidR="00D11FF5">
        <w:rPr>
          <w:rFonts w:ascii="Arial" w:hAnsi="Arial" w:cs="Arial"/>
          <w:sz w:val="19"/>
          <w:szCs w:val="19"/>
        </w:rPr>
        <w:t xml:space="preserve">- </w:t>
      </w:r>
      <w:r w:rsidR="00D11FF5" w:rsidRPr="001D73EE">
        <w:rPr>
          <w:rFonts w:ascii="Arial" w:hAnsi="Arial" w:cs="Arial"/>
          <w:sz w:val="19"/>
          <w:szCs w:val="19"/>
          <w:lang w:val="en-GB"/>
        </w:rPr>
        <w:t>Principal-in-Charge</w:t>
      </w:r>
      <w:r w:rsidR="00D11FF5">
        <w:rPr>
          <w:rFonts w:ascii="Arial" w:hAnsi="Arial" w:cs="Arial"/>
          <w:sz w:val="19"/>
          <w:szCs w:val="19"/>
          <w:lang w:val="en-GB"/>
        </w:rPr>
        <w:t xml:space="preserve"> / Contract Manager</w:t>
      </w:r>
      <w:r w:rsidR="00D11FF5" w:rsidRPr="001D73EE">
        <w:rPr>
          <w:rFonts w:ascii="Arial" w:hAnsi="Arial" w:cs="Arial"/>
          <w:sz w:val="19"/>
          <w:szCs w:val="19"/>
          <w:lang w:val="en-GB"/>
        </w:rPr>
        <w:t xml:space="preserve"> for the creation of a new pedestrian plaza on a lot adjacent to the existing Manhattan Bridge off-ramp, in the Chinatown </w:t>
      </w:r>
      <w:proofErr w:type="spellStart"/>
      <w:r w:rsidR="00D11FF5" w:rsidRPr="001D73EE">
        <w:rPr>
          <w:rFonts w:ascii="Arial" w:hAnsi="Arial" w:cs="Arial"/>
          <w:sz w:val="19"/>
          <w:szCs w:val="19"/>
          <w:lang w:val="en-GB"/>
        </w:rPr>
        <w:t>neighborhood</w:t>
      </w:r>
      <w:proofErr w:type="spellEnd"/>
      <w:r w:rsidR="00D11FF5" w:rsidRPr="001D73EE">
        <w:rPr>
          <w:rFonts w:ascii="Arial" w:hAnsi="Arial" w:cs="Arial"/>
          <w:sz w:val="19"/>
          <w:szCs w:val="19"/>
          <w:lang w:val="en-GB"/>
        </w:rPr>
        <w:t xml:space="preserve"> of Manhattan. Within the limits of the plaza, improvements will provide stairs and ADA accessibility to an enhanced plaza with amenities. Key components of the project include existing conditions review, site layout, drainage and lighting placement. The design is coordinated with a landscape architect, an arborist, and the design team for the plaza.</w:t>
      </w:r>
      <w:r w:rsidR="00D11FF5">
        <w:rPr>
          <w:rFonts w:ascii="Arial" w:hAnsi="Arial" w:cs="Arial"/>
          <w:sz w:val="19"/>
          <w:szCs w:val="19"/>
          <w:lang w:val="en-GB"/>
        </w:rPr>
        <w:t xml:space="preserve">  </w:t>
      </w:r>
      <w:bookmarkStart w:id="50" w:name="_Hlk132031535"/>
      <w:r w:rsidR="00D11FF5" w:rsidRPr="001D73EE">
        <w:rPr>
          <w:rFonts w:ascii="Arial" w:hAnsi="Arial" w:cs="Arial"/>
          <w:sz w:val="19"/>
          <w:szCs w:val="19"/>
          <w:highlight w:val="yellow"/>
        </w:rPr>
        <w:t>(12/2009 – 12/2012 ??)</w:t>
      </w:r>
      <w:bookmarkEnd w:id="50"/>
      <w:r w:rsidR="00D11FF5" w:rsidRPr="001D73EE">
        <w:rPr>
          <w:rFonts w:ascii="Arial" w:hAnsi="Arial" w:cs="Arial"/>
          <w:b/>
          <w:bCs/>
          <w:sz w:val="19"/>
          <w:szCs w:val="19"/>
          <w:highlight w:val="cyan"/>
        </w:rPr>
        <w:t xml:space="preserve"> </w:t>
      </w:r>
    </w:p>
    <w:p w:rsidR="00553204" w:rsidRPr="00553204" w:rsidRDefault="00553204" w:rsidP="00A43678">
      <w:pPr>
        <w:widowControl/>
        <w:tabs>
          <w:tab w:val="left" w:pos="-1440"/>
          <w:tab w:val="left" w:pos="0"/>
          <w:tab w:val="left" w:pos="630"/>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ind w:left="630"/>
        <w:jc w:val="both"/>
        <w:rPr>
          <w:rFonts w:ascii="Arial" w:hAnsi="Arial" w:cs="Arial"/>
          <w:bCs/>
          <w:kern w:val="20"/>
          <w:sz w:val="19"/>
        </w:rPr>
      </w:pPr>
    </w:p>
    <w:p w:rsidR="00EF4413" w:rsidRDefault="000C14D5" w:rsidP="00A43678">
      <w:pPr>
        <w:widowControl/>
        <w:numPr>
          <w:ilvl w:val="0"/>
          <w:numId w:val="2"/>
        </w:numPr>
        <w:tabs>
          <w:tab w:val="left" w:pos="-1440"/>
          <w:tab w:val="left" w:pos="0"/>
          <w:tab w:val="left" w:pos="630"/>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ind w:left="630"/>
        <w:jc w:val="both"/>
        <w:rPr>
          <w:rFonts w:ascii="Arial" w:hAnsi="Arial" w:cs="Arial"/>
          <w:bCs/>
          <w:kern w:val="20"/>
          <w:sz w:val="19"/>
        </w:rPr>
      </w:pPr>
      <w:r w:rsidRPr="00F83D3F">
        <w:rPr>
          <w:rFonts w:ascii="Arial" w:hAnsi="Arial" w:cs="Arial"/>
          <w:b/>
          <w:bCs/>
          <w:sz w:val="19"/>
          <w:szCs w:val="19"/>
        </w:rPr>
        <w:t>Reconstruction of Pershing Square West Plaza, Manhattan, NY</w:t>
      </w:r>
      <w:r w:rsidR="00EF4413">
        <w:rPr>
          <w:rFonts w:ascii="Arial" w:hAnsi="Arial" w:cs="Arial"/>
          <w:sz w:val="19"/>
          <w:szCs w:val="19"/>
        </w:rPr>
        <w:t xml:space="preserve"> </w:t>
      </w:r>
      <w:bookmarkStart w:id="51" w:name="_Hlk132706065"/>
      <w:r w:rsidR="00EF4413" w:rsidRPr="001D73EE">
        <w:rPr>
          <w:rFonts w:ascii="Arial" w:hAnsi="Arial" w:cs="Arial"/>
          <w:b/>
          <w:bCs/>
          <w:sz w:val="19"/>
          <w:szCs w:val="19"/>
          <w:highlight w:val="cyan"/>
        </w:rPr>
        <w:t>(</w:t>
      </w:r>
      <w:r w:rsidR="00D11FF5">
        <w:rPr>
          <w:rFonts w:ascii="Arial" w:hAnsi="Arial" w:cs="Arial"/>
          <w:b/>
          <w:bCs/>
          <w:sz w:val="19"/>
          <w:szCs w:val="19"/>
          <w:highlight w:val="cyan"/>
        </w:rPr>
        <w:t xml:space="preserve">Expanded </w:t>
      </w:r>
      <w:r w:rsidR="00EF4413" w:rsidRPr="001D73EE">
        <w:rPr>
          <w:rFonts w:ascii="Arial" w:hAnsi="Arial" w:cs="Arial"/>
          <w:b/>
          <w:bCs/>
          <w:sz w:val="19"/>
          <w:szCs w:val="19"/>
          <w:highlight w:val="cyan"/>
        </w:rPr>
        <w:t>description</w:t>
      </w:r>
      <w:r w:rsidR="00D11FF5">
        <w:rPr>
          <w:rFonts w:ascii="Arial" w:hAnsi="Arial" w:cs="Arial"/>
          <w:b/>
          <w:bCs/>
          <w:sz w:val="19"/>
          <w:szCs w:val="19"/>
          <w:highlight w:val="cyan"/>
        </w:rPr>
        <w:t>s</w:t>
      </w:r>
      <w:r w:rsidR="00EF4413" w:rsidRPr="001D73EE">
        <w:rPr>
          <w:rFonts w:ascii="Arial" w:hAnsi="Arial" w:cs="Arial"/>
          <w:b/>
          <w:bCs/>
          <w:sz w:val="19"/>
          <w:szCs w:val="19"/>
          <w:highlight w:val="cyan"/>
        </w:rPr>
        <w:t xml:space="preserve"> of this task </w:t>
      </w:r>
      <w:r w:rsidR="00D11FF5">
        <w:rPr>
          <w:rFonts w:ascii="Arial" w:hAnsi="Arial" w:cs="Arial"/>
          <w:b/>
          <w:bCs/>
          <w:sz w:val="19"/>
          <w:szCs w:val="19"/>
          <w:highlight w:val="cyan"/>
        </w:rPr>
        <w:t>are</w:t>
      </w:r>
      <w:r w:rsidR="00EF4413" w:rsidRPr="001D73EE">
        <w:rPr>
          <w:rFonts w:ascii="Arial" w:hAnsi="Arial" w:cs="Arial"/>
          <w:b/>
          <w:bCs/>
          <w:sz w:val="19"/>
          <w:szCs w:val="19"/>
          <w:highlight w:val="cyan"/>
        </w:rPr>
        <w:t xml:space="preserve"> provided below</w:t>
      </w:r>
      <w:r w:rsidR="00EF4413">
        <w:rPr>
          <w:rFonts w:ascii="Arial" w:hAnsi="Arial" w:cs="Arial"/>
          <w:b/>
          <w:bCs/>
          <w:sz w:val="19"/>
          <w:szCs w:val="19"/>
          <w:highlight w:val="cyan"/>
        </w:rPr>
        <w:t>.)</w:t>
      </w:r>
      <w:bookmarkEnd w:id="51"/>
    </w:p>
    <w:p w:rsidR="000C14D5" w:rsidRPr="00F83D3F"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F83D3F">
        <w:rPr>
          <w:rFonts w:ascii="Arial" w:hAnsi="Arial" w:cs="Arial"/>
          <w:b/>
          <w:bCs/>
          <w:sz w:val="19"/>
          <w:szCs w:val="19"/>
        </w:rPr>
        <w:t>Reconstruction of West 33rd St. between 10th and 11th Ave., Manhattan, NY</w:t>
      </w:r>
    </w:p>
    <w:p w:rsidR="000C14D5" w:rsidRPr="00F83D3F"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F83D3F">
        <w:rPr>
          <w:rFonts w:ascii="Arial" w:hAnsi="Arial" w:cs="Arial"/>
          <w:b/>
          <w:bCs/>
          <w:sz w:val="19"/>
          <w:szCs w:val="19"/>
        </w:rPr>
        <w:t>Reconstruction of Clifford Step Street, Bronx, NY</w:t>
      </w:r>
    </w:p>
    <w:p w:rsidR="000C14D5" w:rsidRPr="00F83D3F"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F83D3F">
        <w:rPr>
          <w:rFonts w:ascii="Arial" w:hAnsi="Arial" w:cs="Arial"/>
          <w:b/>
          <w:bCs/>
          <w:sz w:val="19"/>
          <w:szCs w:val="19"/>
        </w:rPr>
        <w:t>Trenchless Technology, New 20” Sub-Aqueous Water Main Extension to Randall’s Island, Manhattan and the Bronx, NY</w:t>
      </w:r>
    </w:p>
    <w:p w:rsidR="000C14D5" w:rsidRPr="00F83D3F"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F83D3F">
        <w:rPr>
          <w:rFonts w:ascii="Arial" w:hAnsi="Arial" w:cs="Arial"/>
          <w:b/>
          <w:bCs/>
          <w:sz w:val="19"/>
          <w:szCs w:val="19"/>
        </w:rPr>
        <w:t>Reconstruction of New Lots Triangle, Brooklyn, NY</w:t>
      </w:r>
    </w:p>
    <w:p w:rsidR="000C14D5" w:rsidRPr="005D3F8C" w:rsidRDefault="000C14D5" w:rsidP="00A43678">
      <w:pPr>
        <w:widowControl/>
        <w:numPr>
          <w:ilvl w:val="0"/>
          <w:numId w:val="2"/>
        </w:numPr>
        <w:autoSpaceDE/>
        <w:autoSpaceDN/>
        <w:adjustRightInd/>
        <w:spacing w:before="120"/>
        <w:ind w:left="634"/>
        <w:jc w:val="both"/>
        <w:rPr>
          <w:rFonts w:ascii="Arial" w:hAnsi="Arial" w:cs="Arial"/>
          <w:sz w:val="19"/>
          <w:szCs w:val="19"/>
        </w:rPr>
      </w:pPr>
      <w:r w:rsidRPr="00F83D3F">
        <w:rPr>
          <w:rFonts w:ascii="Arial" w:hAnsi="Arial" w:cs="Arial"/>
          <w:b/>
          <w:bCs/>
          <w:sz w:val="19"/>
          <w:szCs w:val="19"/>
        </w:rPr>
        <w:t>Reconstruction of Fowler Square, Brooklyn, NY</w:t>
      </w:r>
      <w:r w:rsidR="002C1191">
        <w:rPr>
          <w:rFonts w:ascii="Arial" w:hAnsi="Arial" w:cs="Arial"/>
          <w:sz w:val="19"/>
          <w:szCs w:val="19"/>
        </w:rPr>
        <w:t xml:space="preserve">   </w:t>
      </w:r>
      <w:r w:rsidR="002C1191" w:rsidRPr="002C1191">
        <w:rPr>
          <w:rFonts w:ascii="Arial" w:hAnsi="Arial" w:cs="Arial"/>
          <w:sz w:val="19"/>
          <w:szCs w:val="19"/>
        </w:rPr>
        <w:t>(Contract Term:  12/200</w:t>
      </w:r>
      <w:r w:rsidR="002C1191">
        <w:rPr>
          <w:rFonts w:ascii="Arial" w:hAnsi="Arial" w:cs="Arial"/>
          <w:sz w:val="19"/>
          <w:szCs w:val="19"/>
        </w:rPr>
        <w:t>9</w:t>
      </w:r>
      <w:r w:rsidR="002C1191" w:rsidRPr="002C1191">
        <w:rPr>
          <w:rFonts w:ascii="Arial" w:hAnsi="Arial" w:cs="Arial"/>
          <w:sz w:val="19"/>
          <w:szCs w:val="19"/>
        </w:rPr>
        <w:t xml:space="preserve"> – 12/201</w:t>
      </w:r>
      <w:r w:rsidR="002C1191">
        <w:rPr>
          <w:rFonts w:ascii="Arial" w:hAnsi="Arial" w:cs="Arial"/>
          <w:sz w:val="19"/>
          <w:szCs w:val="19"/>
        </w:rPr>
        <w:t>2</w:t>
      </w:r>
      <w:r w:rsidR="002C1191" w:rsidRPr="002C1191">
        <w:rPr>
          <w:rFonts w:ascii="Arial" w:hAnsi="Arial" w:cs="Arial"/>
          <w:sz w:val="19"/>
          <w:szCs w:val="19"/>
        </w:rPr>
        <w:t>)</w:t>
      </w:r>
    </w:p>
    <w:p w:rsidR="00C52F6B"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EF4413" w:rsidRDefault="00C9675A" w:rsidP="00A43678">
      <w:pPr>
        <w:jc w:val="both"/>
        <w:rPr>
          <w:rFonts w:ascii="Arial" w:hAnsi="Arial" w:cs="Arial"/>
          <w:sz w:val="19"/>
          <w:szCs w:val="19"/>
        </w:rPr>
      </w:pPr>
      <w:r>
        <w:rPr>
          <w:rFonts w:ascii="Arial" w:hAnsi="Arial" w:cs="Arial"/>
          <w:b/>
          <w:bCs/>
          <w:sz w:val="19"/>
          <w:szCs w:val="19"/>
          <w:highlight w:val="cyan"/>
          <w:lang w:val="en-GB"/>
        </w:rPr>
        <w:t xml:space="preserve">Expanded Description, </w:t>
      </w:r>
      <w:r w:rsidR="00972777" w:rsidRPr="00972777">
        <w:rPr>
          <w:rFonts w:ascii="Arial" w:hAnsi="Arial" w:cs="Arial"/>
          <w:b/>
          <w:bCs/>
          <w:sz w:val="19"/>
          <w:szCs w:val="19"/>
          <w:highlight w:val="cyan"/>
          <w:lang w:val="en-GB"/>
        </w:rPr>
        <w:t xml:space="preserve">VERSION </w:t>
      </w:r>
      <w:r>
        <w:rPr>
          <w:rFonts w:ascii="Arial" w:hAnsi="Arial" w:cs="Arial"/>
          <w:b/>
          <w:bCs/>
          <w:sz w:val="19"/>
          <w:szCs w:val="19"/>
          <w:highlight w:val="cyan"/>
          <w:lang w:val="en-GB"/>
        </w:rPr>
        <w:t>1</w:t>
      </w:r>
      <w:r w:rsidR="00972777" w:rsidRPr="00972777">
        <w:rPr>
          <w:rFonts w:ascii="Arial" w:hAnsi="Arial" w:cs="Arial"/>
          <w:b/>
          <w:bCs/>
          <w:sz w:val="19"/>
          <w:szCs w:val="19"/>
          <w:highlight w:val="cyan"/>
          <w:lang w:val="en-GB"/>
        </w:rPr>
        <w:t>:</w:t>
      </w:r>
      <w:r w:rsidR="00972777">
        <w:rPr>
          <w:rFonts w:ascii="Arial" w:hAnsi="Arial" w:cs="Arial"/>
          <w:b/>
          <w:bCs/>
          <w:sz w:val="19"/>
          <w:szCs w:val="19"/>
          <w:lang w:val="en-GB"/>
        </w:rPr>
        <w:t xml:space="preserve">  </w:t>
      </w:r>
      <w:r w:rsidR="00EF4413" w:rsidRPr="00CD178E">
        <w:rPr>
          <w:rFonts w:ascii="Arial" w:hAnsi="Arial" w:cs="Arial"/>
          <w:b/>
          <w:bCs/>
          <w:sz w:val="19"/>
          <w:szCs w:val="19"/>
          <w:lang w:val="en-GB"/>
        </w:rPr>
        <w:t xml:space="preserve">NYCDDC, </w:t>
      </w:r>
      <w:r w:rsidR="00EF4413" w:rsidRPr="00CD178E">
        <w:rPr>
          <w:rStyle w:val="Strong"/>
          <w:rFonts w:ascii="Arial" w:hAnsi="Arial" w:cs="Arial"/>
          <w:sz w:val="19"/>
          <w:szCs w:val="19"/>
        </w:rPr>
        <w:t xml:space="preserve">Design Services Requirements Contract and Related Services, Eight Engineering Requirements Contract, (HWDRC01), </w:t>
      </w:r>
      <w:r w:rsidR="00EF4413" w:rsidRPr="00CD178E">
        <w:rPr>
          <w:rFonts w:ascii="Arial" w:hAnsi="Arial" w:cs="Arial"/>
          <w:b/>
          <w:bCs/>
          <w:sz w:val="19"/>
          <w:szCs w:val="19"/>
          <w:lang w:val="en-GB"/>
        </w:rPr>
        <w:t xml:space="preserve">Reconstruction of </w:t>
      </w:r>
      <w:r w:rsidR="00EF4413" w:rsidRPr="00DB208C">
        <w:rPr>
          <w:rFonts w:ascii="Arial" w:hAnsi="Arial" w:cs="Arial"/>
          <w:b/>
          <w:bCs/>
          <w:sz w:val="19"/>
          <w:szCs w:val="19"/>
          <w:highlight w:val="green"/>
          <w:lang w:val="en-GB"/>
        </w:rPr>
        <w:t>Pershing Square West</w:t>
      </w:r>
      <w:r w:rsidR="00EF4413" w:rsidRPr="00CD178E">
        <w:rPr>
          <w:rFonts w:ascii="Arial" w:hAnsi="Arial" w:cs="Arial"/>
          <w:b/>
          <w:bCs/>
          <w:sz w:val="19"/>
          <w:szCs w:val="19"/>
          <w:lang w:val="en-GB"/>
        </w:rPr>
        <w:t xml:space="preserve">, New York, NY: </w:t>
      </w:r>
      <w:r w:rsidR="00EF4413" w:rsidRPr="00CD178E">
        <w:rPr>
          <w:rFonts w:ascii="Arial" w:hAnsi="Arial" w:cs="Arial"/>
          <w:sz w:val="19"/>
          <w:szCs w:val="19"/>
          <w:lang w:val="en-GB"/>
        </w:rPr>
        <w:t>Principal-in-Charge</w:t>
      </w:r>
      <w:r w:rsidR="00DB208C">
        <w:rPr>
          <w:rFonts w:ascii="Arial" w:hAnsi="Arial" w:cs="Arial"/>
          <w:sz w:val="19"/>
          <w:szCs w:val="19"/>
          <w:lang w:val="en-GB"/>
        </w:rPr>
        <w:t>/Project Director</w:t>
      </w:r>
      <w:r w:rsidR="00EF4413" w:rsidRPr="00CD178E">
        <w:rPr>
          <w:rFonts w:ascii="Arial" w:hAnsi="Arial" w:cs="Arial"/>
          <w:sz w:val="19"/>
          <w:szCs w:val="19"/>
          <w:lang w:val="en-GB"/>
        </w:rPr>
        <w:t xml:space="preserve"> responsible for creating a pedestrian plaza on the west side of Park Avenue from 41st Street to 42nd Street, adjacent to the Park Avenue Viaduct. The site is known as Pershing Square and is near one of NYC busiest commercial transportation </w:t>
      </w:r>
      <w:proofErr w:type="spellStart"/>
      <w:r w:rsidR="00EF4413" w:rsidRPr="00CD178E">
        <w:rPr>
          <w:rFonts w:ascii="Arial" w:hAnsi="Arial" w:cs="Arial"/>
          <w:sz w:val="19"/>
          <w:szCs w:val="19"/>
          <w:lang w:val="en-GB"/>
        </w:rPr>
        <w:t>centers</w:t>
      </w:r>
      <w:proofErr w:type="spellEnd"/>
      <w:r w:rsidR="00EF4413" w:rsidRPr="00CD178E">
        <w:rPr>
          <w:rFonts w:ascii="Arial" w:hAnsi="Arial" w:cs="Arial"/>
          <w:sz w:val="19"/>
          <w:szCs w:val="19"/>
          <w:lang w:val="en-GB"/>
        </w:rPr>
        <w:t>, Grand Central Terminal. The project provide</w:t>
      </w:r>
      <w:r>
        <w:rPr>
          <w:rFonts w:ascii="Arial" w:hAnsi="Arial" w:cs="Arial"/>
          <w:sz w:val="19"/>
          <w:szCs w:val="19"/>
          <w:lang w:val="en-GB"/>
        </w:rPr>
        <w:t>d</w:t>
      </w:r>
      <w:r w:rsidR="00EF4413" w:rsidRPr="00CD178E">
        <w:rPr>
          <w:rFonts w:ascii="Arial" w:hAnsi="Arial" w:cs="Arial"/>
          <w:sz w:val="19"/>
          <w:szCs w:val="19"/>
          <w:lang w:val="en-GB"/>
        </w:rPr>
        <w:t xml:space="preserve"> many amenities to Pershing Square West and coordinate</w:t>
      </w:r>
      <w:r>
        <w:rPr>
          <w:rFonts w:ascii="Arial" w:hAnsi="Arial" w:cs="Arial"/>
          <w:sz w:val="19"/>
          <w:szCs w:val="19"/>
          <w:lang w:val="en-GB"/>
        </w:rPr>
        <w:t>d</w:t>
      </w:r>
      <w:r w:rsidR="00EF4413" w:rsidRPr="00CD178E">
        <w:rPr>
          <w:rFonts w:ascii="Arial" w:hAnsi="Arial" w:cs="Arial"/>
          <w:sz w:val="19"/>
          <w:szCs w:val="19"/>
          <w:lang w:val="en-GB"/>
        </w:rPr>
        <w:t xml:space="preserve"> design with the existing sidewalk cafe that operates from May through October; weather permitting, from 11am to 3pm alongside 120 Park Avenue. Amenities to be added include seating, lighting, trees/plants, decorative paving, drinking fountain(s), bike racks, public art, etc. The preliminary and final phases of the project involve coordinating with NYCDOT, Community Board Five, NYC DCA, PDC, the maintenance partners and stakeholders of the site, as well as the organization of two public workshops and the selection of an artist.  </w:t>
      </w:r>
      <w:r w:rsidR="00EF4413" w:rsidRPr="00CD178E">
        <w:rPr>
          <w:rFonts w:ascii="Arial" w:hAnsi="Arial" w:cs="Arial"/>
          <w:sz w:val="19"/>
          <w:szCs w:val="19"/>
          <w:highlight w:val="yellow"/>
        </w:rPr>
        <w:t>(12/2009 – 12/2012  ??)</w:t>
      </w:r>
    </w:p>
    <w:p w:rsidR="003C252A" w:rsidRPr="00CD178E" w:rsidRDefault="003C252A" w:rsidP="00A43678">
      <w:pPr>
        <w:jc w:val="both"/>
        <w:rPr>
          <w:rFonts w:ascii="Arial" w:hAnsi="Arial" w:cs="Arial"/>
          <w:sz w:val="19"/>
          <w:szCs w:val="19"/>
        </w:rPr>
      </w:pPr>
    </w:p>
    <w:p w:rsidR="003C252A" w:rsidRPr="003C252A" w:rsidRDefault="003C252A" w:rsidP="00A43678">
      <w:pPr>
        <w:jc w:val="both"/>
        <w:rPr>
          <w:rFonts w:ascii="Arial" w:hAnsi="Arial" w:cs="Arial"/>
          <w:sz w:val="19"/>
          <w:szCs w:val="19"/>
        </w:rPr>
      </w:pPr>
      <w:r>
        <w:rPr>
          <w:rStyle w:val="Strong"/>
          <w:rFonts w:ascii="Arial" w:hAnsi="Arial" w:cs="Arial"/>
          <w:sz w:val="19"/>
          <w:szCs w:val="19"/>
          <w:highlight w:val="cyan"/>
        </w:rPr>
        <w:t xml:space="preserve">Expanded Description, </w:t>
      </w:r>
      <w:r w:rsidRPr="00274190">
        <w:rPr>
          <w:rStyle w:val="Strong"/>
          <w:rFonts w:ascii="Arial" w:hAnsi="Arial" w:cs="Arial"/>
          <w:sz w:val="19"/>
          <w:szCs w:val="19"/>
          <w:highlight w:val="cyan"/>
        </w:rPr>
        <w:t>V</w:t>
      </w:r>
      <w:r>
        <w:rPr>
          <w:rStyle w:val="Strong"/>
          <w:rFonts w:ascii="Arial" w:hAnsi="Arial" w:cs="Arial"/>
          <w:sz w:val="19"/>
          <w:szCs w:val="19"/>
          <w:highlight w:val="cyan"/>
        </w:rPr>
        <w:t>ERSION</w:t>
      </w:r>
      <w:r w:rsidRPr="00274190">
        <w:rPr>
          <w:rStyle w:val="Strong"/>
          <w:rFonts w:ascii="Arial" w:hAnsi="Arial" w:cs="Arial"/>
          <w:sz w:val="19"/>
          <w:szCs w:val="19"/>
          <w:highlight w:val="cyan"/>
        </w:rPr>
        <w:t xml:space="preserve"> </w:t>
      </w:r>
      <w:r>
        <w:rPr>
          <w:rStyle w:val="Strong"/>
          <w:rFonts w:ascii="Arial" w:hAnsi="Arial" w:cs="Arial"/>
          <w:sz w:val="19"/>
          <w:szCs w:val="19"/>
          <w:highlight w:val="cyan"/>
        </w:rPr>
        <w:t>2</w:t>
      </w:r>
      <w:r w:rsidRPr="00274190">
        <w:rPr>
          <w:rStyle w:val="Strong"/>
          <w:rFonts w:ascii="Arial" w:hAnsi="Arial" w:cs="Arial"/>
          <w:sz w:val="19"/>
          <w:szCs w:val="19"/>
          <w:highlight w:val="cyan"/>
        </w:rPr>
        <w:t>:</w:t>
      </w:r>
      <w:r>
        <w:rPr>
          <w:rStyle w:val="Strong"/>
          <w:rFonts w:ascii="Arial" w:hAnsi="Arial" w:cs="Arial"/>
          <w:sz w:val="19"/>
          <w:szCs w:val="19"/>
        </w:rPr>
        <w:t xml:space="preserve">  NYCDDC</w:t>
      </w:r>
      <w:r w:rsidRPr="003C252A">
        <w:rPr>
          <w:rFonts w:ascii="Arial" w:hAnsi="Arial" w:cs="Arial"/>
          <w:b/>
          <w:bCs/>
          <w:sz w:val="19"/>
          <w:szCs w:val="19"/>
        </w:rPr>
        <w:t xml:space="preserve">, Reconstruction of </w:t>
      </w:r>
      <w:r w:rsidRPr="003C252A">
        <w:rPr>
          <w:rFonts w:ascii="Arial" w:hAnsi="Arial" w:cs="Arial"/>
          <w:b/>
          <w:bCs/>
          <w:sz w:val="19"/>
          <w:szCs w:val="19"/>
          <w:highlight w:val="green"/>
        </w:rPr>
        <w:t>Pershing Square West</w:t>
      </w:r>
      <w:r w:rsidRPr="003C252A">
        <w:rPr>
          <w:rFonts w:ascii="Arial" w:hAnsi="Arial" w:cs="Arial"/>
          <w:b/>
          <w:bCs/>
          <w:sz w:val="19"/>
          <w:szCs w:val="19"/>
        </w:rPr>
        <w:t>, New York, NY</w:t>
      </w:r>
      <w:r>
        <w:rPr>
          <w:rFonts w:ascii="Arial" w:hAnsi="Arial" w:cs="Arial"/>
          <w:b/>
          <w:bCs/>
          <w:sz w:val="19"/>
          <w:szCs w:val="19"/>
        </w:rPr>
        <w:t xml:space="preserve"> - </w:t>
      </w:r>
      <w:r w:rsidRPr="00DB208C">
        <w:rPr>
          <w:rStyle w:val="Strong"/>
          <w:rFonts w:ascii="Arial" w:hAnsi="Arial" w:cs="Arial"/>
          <w:b w:val="0"/>
          <w:bCs w:val="0"/>
          <w:sz w:val="19"/>
          <w:szCs w:val="19"/>
        </w:rPr>
        <w:t>Principal-In-Charge/</w:t>
      </w:r>
      <w:r w:rsidRPr="005D3F8C">
        <w:rPr>
          <w:rFonts w:ascii="Arial" w:hAnsi="Arial" w:cs="Arial"/>
          <w:sz w:val="19"/>
          <w:szCs w:val="19"/>
        </w:rPr>
        <w:t>Pr</w:t>
      </w:r>
      <w:r>
        <w:rPr>
          <w:rFonts w:ascii="Arial" w:hAnsi="Arial" w:cs="Arial"/>
          <w:sz w:val="19"/>
          <w:szCs w:val="19"/>
        </w:rPr>
        <w:t>oject Director</w:t>
      </w:r>
      <w:r w:rsidRPr="005D3F8C">
        <w:rPr>
          <w:rFonts w:ascii="Arial" w:hAnsi="Arial" w:cs="Arial"/>
          <w:sz w:val="19"/>
          <w:szCs w:val="19"/>
        </w:rPr>
        <w:t xml:space="preserve"> </w:t>
      </w:r>
      <w:r w:rsidRPr="003C252A">
        <w:rPr>
          <w:rFonts w:ascii="Arial" w:hAnsi="Arial" w:cs="Arial"/>
          <w:sz w:val="19"/>
          <w:szCs w:val="19"/>
        </w:rPr>
        <w:t>responsible for creating a pedestrian plaza at Pershing Square on the west side of Park Avenue from 41st Street to 42nd Street, adjacent to the Park Avenue Viaduct, near Grand Central Terminal. The project provide</w:t>
      </w:r>
      <w:r>
        <w:rPr>
          <w:rFonts w:ascii="Arial" w:hAnsi="Arial" w:cs="Arial"/>
          <w:sz w:val="19"/>
          <w:szCs w:val="19"/>
        </w:rPr>
        <w:t>d</w:t>
      </w:r>
      <w:r w:rsidRPr="003C252A">
        <w:rPr>
          <w:rFonts w:ascii="Arial" w:hAnsi="Arial" w:cs="Arial"/>
          <w:sz w:val="19"/>
          <w:szCs w:val="19"/>
        </w:rPr>
        <w:t xml:space="preserve"> many amenities and coordinate</w:t>
      </w:r>
      <w:r>
        <w:rPr>
          <w:rFonts w:ascii="Arial" w:hAnsi="Arial" w:cs="Arial"/>
          <w:sz w:val="19"/>
          <w:szCs w:val="19"/>
        </w:rPr>
        <w:t>d</w:t>
      </w:r>
      <w:r w:rsidRPr="003C252A">
        <w:rPr>
          <w:rFonts w:ascii="Arial" w:hAnsi="Arial" w:cs="Arial"/>
          <w:sz w:val="19"/>
          <w:szCs w:val="19"/>
        </w:rPr>
        <w:t xml:space="preserve"> design with the existing sidewalk cafe that operates there during the summer. A</w:t>
      </w:r>
      <w:r>
        <w:rPr>
          <w:rFonts w:ascii="Arial" w:hAnsi="Arial" w:cs="Arial"/>
          <w:sz w:val="19"/>
          <w:szCs w:val="19"/>
        </w:rPr>
        <w:t>dded a</w:t>
      </w:r>
      <w:r w:rsidRPr="003C252A">
        <w:rPr>
          <w:rFonts w:ascii="Arial" w:hAnsi="Arial" w:cs="Arial"/>
          <w:sz w:val="19"/>
          <w:szCs w:val="19"/>
        </w:rPr>
        <w:t>menities include</w:t>
      </w:r>
      <w:r>
        <w:rPr>
          <w:rFonts w:ascii="Arial" w:hAnsi="Arial" w:cs="Arial"/>
          <w:sz w:val="19"/>
          <w:szCs w:val="19"/>
        </w:rPr>
        <w:t>d</w:t>
      </w:r>
      <w:r w:rsidRPr="003C252A">
        <w:rPr>
          <w:rFonts w:ascii="Arial" w:hAnsi="Arial" w:cs="Arial"/>
          <w:sz w:val="19"/>
          <w:szCs w:val="19"/>
        </w:rPr>
        <w:t xml:space="preserve"> seating, lighting, trees, plantings, a rain garden, decorative paving, and a drinking fountain. Extensive construction support services </w:t>
      </w:r>
      <w:r>
        <w:rPr>
          <w:rFonts w:ascii="Arial" w:hAnsi="Arial" w:cs="Arial"/>
          <w:sz w:val="19"/>
          <w:szCs w:val="19"/>
        </w:rPr>
        <w:t xml:space="preserve">were </w:t>
      </w:r>
      <w:r w:rsidRPr="003C252A">
        <w:rPr>
          <w:rFonts w:ascii="Arial" w:hAnsi="Arial" w:cs="Arial"/>
          <w:sz w:val="19"/>
          <w:szCs w:val="19"/>
        </w:rPr>
        <w:t>provided during construction to help the contractor meet the completion deadline.</w:t>
      </w:r>
      <w:r w:rsidRPr="003C252A">
        <w:rPr>
          <w:rStyle w:val="Strong"/>
          <w:rFonts w:ascii="Arial" w:hAnsi="Arial" w:cs="Arial"/>
          <w:b w:val="0"/>
          <w:bCs w:val="0"/>
          <w:sz w:val="19"/>
          <w:szCs w:val="19"/>
          <w:highlight w:val="yellow"/>
        </w:rPr>
        <w:t xml:space="preserve"> </w:t>
      </w:r>
      <w:r w:rsidRPr="00F414B4">
        <w:rPr>
          <w:rStyle w:val="Strong"/>
          <w:rFonts w:ascii="Arial" w:hAnsi="Arial" w:cs="Arial"/>
          <w:b w:val="0"/>
          <w:bCs w:val="0"/>
          <w:sz w:val="19"/>
          <w:szCs w:val="19"/>
          <w:highlight w:val="yellow"/>
        </w:rPr>
        <w:t>(01/2009 –</w:t>
      </w:r>
      <w:r>
        <w:rPr>
          <w:rStyle w:val="Strong"/>
          <w:rFonts w:ascii="Arial" w:hAnsi="Arial" w:cs="Arial"/>
          <w:b w:val="0"/>
          <w:bCs w:val="0"/>
          <w:sz w:val="19"/>
          <w:szCs w:val="19"/>
          <w:highlight w:val="yellow"/>
        </w:rPr>
        <w:t>12/2009?</w:t>
      </w:r>
      <w:r w:rsidRPr="00F414B4">
        <w:rPr>
          <w:rStyle w:val="Strong"/>
          <w:rFonts w:ascii="Arial" w:hAnsi="Arial" w:cs="Arial"/>
          <w:b w:val="0"/>
          <w:bCs w:val="0"/>
          <w:sz w:val="19"/>
          <w:szCs w:val="19"/>
          <w:highlight w:val="yellow"/>
        </w:rPr>
        <w:t>)</w:t>
      </w:r>
    </w:p>
    <w:p w:rsidR="00CD178E" w:rsidRDefault="00CD178E" w:rsidP="00A43678">
      <w:pPr>
        <w:jc w:val="both"/>
        <w:rPr>
          <w:rFonts w:ascii="Arial" w:hAnsi="Arial" w:cs="Arial"/>
          <w:sz w:val="19"/>
          <w:szCs w:val="19"/>
        </w:rPr>
      </w:pPr>
    </w:p>
    <w:p w:rsidR="00C9675A" w:rsidRDefault="00C9675A" w:rsidP="00A43678">
      <w:pPr>
        <w:jc w:val="both"/>
        <w:rPr>
          <w:rStyle w:val="Strong"/>
          <w:rFonts w:ascii="Arial" w:hAnsi="Arial" w:cs="Arial"/>
          <w:b w:val="0"/>
          <w:bCs w:val="0"/>
          <w:sz w:val="19"/>
          <w:szCs w:val="19"/>
        </w:rPr>
      </w:pPr>
      <w:r>
        <w:rPr>
          <w:rStyle w:val="Strong"/>
          <w:rFonts w:ascii="Arial" w:hAnsi="Arial" w:cs="Arial"/>
          <w:sz w:val="19"/>
          <w:szCs w:val="19"/>
          <w:highlight w:val="cyan"/>
        </w:rPr>
        <w:t xml:space="preserve">Expanded Description, </w:t>
      </w:r>
      <w:r w:rsidRPr="00274190">
        <w:rPr>
          <w:rStyle w:val="Strong"/>
          <w:rFonts w:ascii="Arial" w:hAnsi="Arial" w:cs="Arial"/>
          <w:sz w:val="19"/>
          <w:szCs w:val="19"/>
          <w:highlight w:val="cyan"/>
        </w:rPr>
        <w:t>V</w:t>
      </w:r>
      <w:r>
        <w:rPr>
          <w:rStyle w:val="Strong"/>
          <w:rFonts w:ascii="Arial" w:hAnsi="Arial" w:cs="Arial"/>
          <w:sz w:val="19"/>
          <w:szCs w:val="19"/>
          <w:highlight w:val="cyan"/>
        </w:rPr>
        <w:t>ERSION</w:t>
      </w:r>
      <w:r w:rsidRPr="00274190">
        <w:rPr>
          <w:rStyle w:val="Strong"/>
          <w:rFonts w:ascii="Arial" w:hAnsi="Arial" w:cs="Arial"/>
          <w:sz w:val="19"/>
          <w:szCs w:val="19"/>
          <w:highlight w:val="cyan"/>
        </w:rPr>
        <w:t xml:space="preserve"> </w:t>
      </w:r>
      <w:r w:rsidR="003C252A">
        <w:rPr>
          <w:rStyle w:val="Strong"/>
          <w:rFonts w:ascii="Arial" w:hAnsi="Arial" w:cs="Arial"/>
          <w:sz w:val="19"/>
          <w:szCs w:val="19"/>
          <w:highlight w:val="cyan"/>
        </w:rPr>
        <w:t>3</w:t>
      </w:r>
      <w:r w:rsidRPr="00274190">
        <w:rPr>
          <w:rStyle w:val="Strong"/>
          <w:rFonts w:ascii="Arial" w:hAnsi="Arial" w:cs="Arial"/>
          <w:sz w:val="19"/>
          <w:szCs w:val="19"/>
          <w:highlight w:val="cyan"/>
        </w:rPr>
        <w:t>:</w:t>
      </w:r>
      <w:r>
        <w:rPr>
          <w:rStyle w:val="Strong"/>
          <w:rFonts w:ascii="Arial" w:hAnsi="Arial" w:cs="Arial"/>
          <w:sz w:val="19"/>
          <w:szCs w:val="19"/>
        </w:rPr>
        <w:t xml:space="preserve">  NYCDDC, </w:t>
      </w:r>
      <w:r w:rsidRPr="005D3F8C">
        <w:rPr>
          <w:rStyle w:val="Strong"/>
          <w:rFonts w:ascii="Arial" w:hAnsi="Arial" w:cs="Arial"/>
          <w:sz w:val="19"/>
          <w:szCs w:val="19"/>
        </w:rPr>
        <w:t>Pershing Square Reconstruction Design</w:t>
      </w:r>
      <w:r>
        <w:rPr>
          <w:rStyle w:val="Strong"/>
          <w:rFonts w:ascii="Arial" w:hAnsi="Arial" w:cs="Arial"/>
          <w:sz w:val="19"/>
          <w:szCs w:val="19"/>
        </w:rPr>
        <w:t>, N</w:t>
      </w:r>
      <w:r w:rsidRPr="005D3F8C">
        <w:rPr>
          <w:rStyle w:val="Strong"/>
          <w:rFonts w:ascii="Arial" w:hAnsi="Arial" w:cs="Arial"/>
          <w:sz w:val="19"/>
          <w:szCs w:val="19"/>
        </w:rPr>
        <w:t xml:space="preserve">ew York, NY </w:t>
      </w:r>
      <w:r>
        <w:rPr>
          <w:rStyle w:val="Strong"/>
          <w:rFonts w:ascii="Arial" w:hAnsi="Arial" w:cs="Arial"/>
          <w:sz w:val="19"/>
          <w:szCs w:val="19"/>
        </w:rPr>
        <w:t>–</w:t>
      </w:r>
      <w:r w:rsidRPr="005D3F8C">
        <w:rPr>
          <w:rStyle w:val="Strong"/>
          <w:rFonts w:ascii="Arial" w:hAnsi="Arial" w:cs="Arial"/>
          <w:sz w:val="19"/>
          <w:szCs w:val="19"/>
        </w:rPr>
        <w:t xml:space="preserve"> </w:t>
      </w:r>
      <w:r w:rsidR="00DB208C" w:rsidRPr="00DB208C">
        <w:rPr>
          <w:rStyle w:val="Strong"/>
          <w:rFonts w:ascii="Arial" w:hAnsi="Arial" w:cs="Arial"/>
          <w:b w:val="0"/>
          <w:bCs w:val="0"/>
          <w:sz w:val="19"/>
          <w:szCs w:val="19"/>
        </w:rPr>
        <w:t>Principal-In-Charge/</w:t>
      </w:r>
      <w:r w:rsidRPr="005D3F8C">
        <w:rPr>
          <w:rFonts w:ascii="Arial" w:hAnsi="Arial" w:cs="Arial"/>
          <w:sz w:val="19"/>
          <w:szCs w:val="19"/>
        </w:rPr>
        <w:t>Pr</w:t>
      </w:r>
      <w:r>
        <w:rPr>
          <w:rFonts w:ascii="Arial" w:hAnsi="Arial" w:cs="Arial"/>
          <w:sz w:val="19"/>
          <w:szCs w:val="19"/>
        </w:rPr>
        <w:t>oject Director</w:t>
      </w:r>
      <w:r w:rsidRPr="005D3F8C">
        <w:rPr>
          <w:rFonts w:ascii="Arial" w:hAnsi="Arial" w:cs="Arial"/>
          <w:sz w:val="19"/>
          <w:szCs w:val="19"/>
        </w:rPr>
        <w:t xml:space="preserve"> for </w:t>
      </w:r>
      <w:r>
        <w:rPr>
          <w:rFonts w:ascii="Arial" w:hAnsi="Arial" w:cs="Arial"/>
          <w:sz w:val="19"/>
          <w:szCs w:val="19"/>
        </w:rPr>
        <w:t xml:space="preserve">the </w:t>
      </w:r>
      <w:r w:rsidRPr="005D3F8C">
        <w:rPr>
          <w:rFonts w:ascii="Arial" w:hAnsi="Arial" w:cs="Arial"/>
          <w:sz w:val="19"/>
          <w:szCs w:val="19"/>
        </w:rPr>
        <w:t xml:space="preserve">creation of a pedestrian plaza at Pershing Square </w:t>
      </w:r>
      <w:r w:rsidRPr="00C9675A">
        <w:rPr>
          <w:rFonts w:ascii="Arial" w:hAnsi="Arial" w:cs="Arial"/>
          <w:sz w:val="19"/>
          <w:szCs w:val="19"/>
          <w:highlight w:val="green"/>
        </w:rPr>
        <w:t>on the west side</w:t>
      </w:r>
      <w:r w:rsidRPr="005D3F8C">
        <w:rPr>
          <w:rFonts w:ascii="Arial" w:hAnsi="Arial" w:cs="Arial"/>
          <w:sz w:val="19"/>
          <w:szCs w:val="19"/>
        </w:rPr>
        <w:t xml:space="preserve"> of Park Avenue from 41st Street to 42nd Street, adjacent to the Park Avenue Viaduct, near one of the NYC</w:t>
      </w:r>
      <w:r>
        <w:rPr>
          <w:rFonts w:ascii="Arial" w:hAnsi="Arial" w:cs="Arial"/>
          <w:sz w:val="19"/>
          <w:szCs w:val="19"/>
        </w:rPr>
        <w:t>’s</w:t>
      </w:r>
      <w:r w:rsidRPr="005D3F8C">
        <w:rPr>
          <w:rFonts w:ascii="Arial" w:hAnsi="Arial" w:cs="Arial"/>
          <w:sz w:val="19"/>
          <w:szCs w:val="19"/>
        </w:rPr>
        <w:t xml:space="preserve"> busiest commercial transportation centers, Grand Central Terminal. The project provide</w:t>
      </w:r>
      <w:r>
        <w:rPr>
          <w:rFonts w:ascii="Arial" w:hAnsi="Arial" w:cs="Arial"/>
          <w:sz w:val="19"/>
          <w:szCs w:val="19"/>
        </w:rPr>
        <w:t>d</w:t>
      </w:r>
      <w:r w:rsidRPr="005D3F8C">
        <w:rPr>
          <w:rFonts w:ascii="Arial" w:hAnsi="Arial" w:cs="Arial"/>
          <w:sz w:val="19"/>
          <w:szCs w:val="19"/>
        </w:rPr>
        <w:t xml:space="preserve"> many amenities to Pershing Square West and</w:t>
      </w:r>
      <w:r>
        <w:rPr>
          <w:rFonts w:ascii="Arial" w:hAnsi="Arial" w:cs="Arial"/>
          <w:sz w:val="19"/>
          <w:szCs w:val="19"/>
        </w:rPr>
        <w:t xml:space="preserve"> </w:t>
      </w:r>
      <w:r w:rsidRPr="005D3F8C">
        <w:rPr>
          <w:rFonts w:ascii="Arial" w:hAnsi="Arial" w:cs="Arial"/>
          <w:sz w:val="19"/>
          <w:szCs w:val="19"/>
        </w:rPr>
        <w:t>coordinate</w:t>
      </w:r>
      <w:r>
        <w:rPr>
          <w:rFonts w:ascii="Arial" w:hAnsi="Arial" w:cs="Arial"/>
          <w:sz w:val="19"/>
          <w:szCs w:val="19"/>
        </w:rPr>
        <w:t>d</w:t>
      </w:r>
      <w:r w:rsidRPr="005D3F8C">
        <w:rPr>
          <w:rFonts w:ascii="Arial" w:hAnsi="Arial" w:cs="Arial"/>
          <w:sz w:val="19"/>
          <w:szCs w:val="19"/>
        </w:rPr>
        <w:t xml:space="preserve"> design with </w:t>
      </w:r>
      <w:r>
        <w:rPr>
          <w:rFonts w:ascii="Arial" w:hAnsi="Arial" w:cs="Arial"/>
          <w:sz w:val="19"/>
          <w:szCs w:val="19"/>
        </w:rPr>
        <w:t xml:space="preserve">an </w:t>
      </w:r>
      <w:r w:rsidRPr="005D3F8C">
        <w:rPr>
          <w:rFonts w:ascii="Arial" w:hAnsi="Arial" w:cs="Arial"/>
          <w:sz w:val="19"/>
          <w:szCs w:val="19"/>
        </w:rPr>
        <w:t>existing sidewalk caf</w:t>
      </w:r>
      <w:r>
        <w:rPr>
          <w:rFonts w:ascii="Arial" w:hAnsi="Arial" w:cs="Arial"/>
          <w:sz w:val="19"/>
          <w:szCs w:val="19"/>
        </w:rPr>
        <w:t>e</w:t>
      </w:r>
      <w:r w:rsidRPr="005D3F8C">
        <w:rPr>
          <w:rFonts w:ascii="Arial" w:hAnsi="Arial" w:cs="Arial"/>
          <w:sz w:val="19"/>
          <w:szCs w:val="19"/>
        </w:rPr>
        <w:t xml:space="preserve"> that operates from May through October alongside 120 Park Avenue. </w:t>
      </w:r>
      <w:r>
        <w:rPr>
          <w:rFonts w:ascii="Arial" w:hAnsi="Arial" w:cs="Arial"/>
          <w:sz w:val="19"/>
          <w:szCs w:val="19"/>
        </w:rPr>
        <w:t>Added a</w:t>
      </w:r>
      <w:r w:rsidRPr="005D3F8C">
        <w:rPr>
          <w:rFonts w:ascii="Arial" w:hAnsi="Arial" w:cs="Arial"/>
          <w:sz w:val="19"/>
          <w:szCs w:val="19"/>
        </w:rPr>
        <w:t>menities include</w:t>
      </w:r>
      <w:r>
        <w:rPr>
          <w:rFonts w:ascii="Arial" w:hAnsi="Arial" w:cs="Arial"/>
          <w:sz w:val="19"/>
          <w:szCs w:val="19"/>
        </w:rPr>
        <w:t>d</w:t>
      </w:r>
      <w:r w:rsidRPr="005D3F8C">
        <w:rPr>
          <w:rFonts w:ascii="Arial" w:hAnsi="Arial" w:cs="Arial"/>
          <w:sz w:val="19"/>
          <w:szCs w:val="19"/>
        </w:rPr>
        <w:t xml:space="preserve"> seating, lighting, trees/plants, decorative paving, drinking foundations, bike racks, public arts, etc. The preliminary and final phases of the project involve</w:t>
      </w:r>
      <w:r>
        <w:rPr>
          <w:rFonts w:ascii="Arial" w:hAnsi="Arial" w:cs="Arial"/>
          <w:sz w:val="19"/>
          <w:szCs w:val="19"/>
        </w:rPr>
        <w:t>d</w:t>
      </w:r>
      <w:r w:rsidRPr="005D3F8C">
        <w:rPr>
          <w:rFonts w:ascii="Arial" w:hAnsi="Arial" w:cs="Arial"/>
          <w:sz w:val="19"/>
          <w:szCs w:val="19"/>
        </w:rPr>
        <w:t xml:space="preserve"> coordinating with NYCDOT, Community Board Five, NYCDCA, PDC, the maintenance partners and stakeholders of the site, as well as the organization of two public workshops and the selection of an artist.</w:t>
      </w:r>
      <w:r w:rsidRPr="00F414B4">
        <w:rPr>
          <w:rStyle w:val="Strong"/>
          <w:rFonts w:ascii="Arial" w:hAnsi="Arial" w:cs="Arial"/>
          <w:sz w:val="19"/>
          <w:szCs w:val="19"/>
        </w:rPr>
        <w:t xml:space="preserve"> </w:t>
      </w:r>
      <w:r w:rsidRPr="00F414B4">
        <w:rPr>
          <w:rStyle w:val="Strong"/>
          <w:rFonts w:ascii="Arial" w:hAnsi="Arial" w:cs="Arial"/>
          <w:b w:val="0"/>
          <w:bCs w:val="0"/>
          <w:sz w:val="19"/>
          <w:szCs w:val="19"/>
          <w:highlight w:val="yellow"/>
        </w:rPr>
        <w:t>(01/2009 –</w:t>
      </w:r>
      <w:r>
        <w:rPr>
          <w:rStyle w:val="Strong"/>
          <w:rFonts w:ascii="Arial" w:hAnsi="Arial" w:cs="Arial"/>
          <w:b w:val="0"/>
          <w:bCs w:val="0"/>
          <w:sz w:val="19"/>
          <w:szCs w:val="19"/>
          <w:highlight w:val="yellow"/>
        </w:rPr>
        <w:t>12/2009?</w:t>
      </w:r>
      <w:r w:rsidRPr="00F414B4">
        <w:rPr>
          <w:rStyle w:val="Strong"/>
          <w:rFonts w:ascii="Arial" w:hAnsi="Arial" w:cs="Arial"/>
          <w:b w:val="0"/>
          <w:bCs w:val="0"/>
          <w:sz w:val="19"/>
          <w:szCs w:val="19"/>
          <w:highlight w:val="yellow"/>
        </w:rPr>
        <w:t>)</w:t>
      </w:r>
    </w:p>
    <w:p w:rsidR="00DB208C" w:rsidRDefault="00DB208C" w:rsidP="00A43678">
      <w:pPr>
        <w:jc w:val="both"/>
        <w:rPr>
          <w:rStyle w:val="Strong"/>
          <w:rFonts w:ascii="Arial" w:hAnsi="Arial" w:cs="Arial"/>
          <w:b w:val="0"/>
          <w:bCs w:val="0"/>
          <w:sz w:val="19"/>
          <w:szCs w:val="19"/>
        </w:rPr>
      </w:pPr>
    </w:p>
    <w:p w:rsidR="00DB208C" w:rsidRPr="00DB208C" w:rsidRDefault="00DB208C" w:rsidP="00A43678">
      <w:pPr>
        <w:jc w:val="both"/>
        <w:rPr>
          <w:rFonts w:ascii="Arial" w:hAnsi="Arial" w:cs="Arial"/>
          <w:sz w:val="19"/>
          <w:szCs w:val="19"/>
        </w:rPr>
      </w:pPr>
      <w:r w:rsidRPr="00DB208C">
        <w:rPr>
          <w:rFonts w:ascii="Arial" w:hAnsi="Arial" w:cs="Arial"/>
          <w:b/>
          <w:bCs/>
          <w:sz w:val="19"/>
          <w:szCs w:val="19"/>
          <w:highlight w:val="cyan"/>
        </w:rPr>
        <w:t>Expanded Description:</w:t>
      </w:r>
      <w:r>
        <w:rPr>
          <w:rFonts w:ascii="Arial" w:hAnsi="Arial" w:cs="Arial"/>
          <w:b/>
          <w:bCs/>
          <w:sz w:val="19"/>
          <w:szCs w:val="19"/>
        </w:rPr>
        <w:t xml:space="preserve">  </w:t>
      </w:r>
      <w:r w:rsidRPr="00DB208C">
        <w:rPr>
          <w:rFonts w:ascii="Arial" w:hAnsi="Arial" w:cs="Arial"/>
          <w:b/>
          <w:bCs/>
          <w:sz w:val="19"/>
          <w:szCs w:val="19"/>
        </w:rPr>
        <w:t>NYC</w:t>
      </w:r>
      <w:r>
        <w:rPr>
          <w:rFonts w:ascii="Arial" w:hAnsi="Arial" w:cs="Arial"/>
          <w:b/>
          <w:bCs/>
          <w:sz w:val="19"/>
          <w:szCs w:val="19"/>
        </w:rPr>
        <w:t>DDC</w:t>
      </w:r>
      <w:r w:rsidRPr="00DB208C">
        <w:rPr>
          <w:rFonts w:ascii="Arial" w:hAnsi="Arial" w:cs="Arial"/>
          <w:b/>
          <w:bCs/>
          <w:sz w:val="19"/>
          <w:szCs w:val="19"/>
        </w:rPr>
        <w:t xml:space="preserve">, Reconstruction of </w:t>
      </w:r>
      <w:r w:rsidRPr="00DB208C">
        <w:rPr>
          <w:rFonts w:ascii="Arial" w:hAnsi="Arial" w:cs="Arial"/>
          <w:b/>
          <w:bCs/>
          <w:sz w:val="19"/>
          <w:szCs w:val="19"/>
          <w:highlight w:val="green"/>
        </w:rPr>
        <w:t>Pershing Square East</w:t>
      </w:r>
      <w:r w:rsidRPr="00DB208C">
        <w:rPr>
          <w:rFonts w:ascii="Arial" w:hAnsi="Arial" w:cs="Arial"/>
          <w:b/>
          <w:bCs/>
          <w:sz w:val="19"/>
          <w:szCs w:val="19"/>
        </w:rPr>
        <w:t>, New York, NY</w:t>
      </w:r>
      <w:r>
        <w:rPr>
          <w:rFonts w:ascii="Arial" w:hAnsi="Arial" w:cs="Arial"/>
          <w:b/>
          <w:bCs/>
          <w:sz w:val="19"/>
          <w:szCs w:val="19"/>
        </w:rPr>
        <w:t xml:space="preserve"> - </w:t>
      </w:r>
      <w:r w:rsidRPr="00DB208C">
        <w:rPr>
          <w:rFonts w:ascii="Arial" w:hAnsi="Arial" w:cs="Arial"/>
          <w:sz w:val="19"/>
          <w:szCs w:val="19"/>
        </w:rPr>
        <w:t xml:space="preserve">Project </w:t>
      </w:r>
      <w:r>
        <w:rPr>
          <w:rFonts w:ascii="Arial" w:hAnsi="Arial" w:cs="Arial"/>
          <w:sz w:val="19"/>
          <w:szCs w:val="19"/>
        </w:rPr>
        <w:t>Director</w:t>
      </w:r>
      <w:r w:rsidRPr="00DB208C">
        <w:rPr>
          <w:rFonts w:ascii="Arial" w:hAnsi="Arial" w:cs="Arial"/>
          <w:sz w:val="19"/>
          <w:szCs w:val="19"/>
        </w:rPr>
        <w:t xml:space="preserve"> responsible for creating a pedestrian plaza at Pershing Square on the east side of Park Avenue from 41st Street to 42nd Street, adjacent to the Park Avenue Viaduct, near Grand Central Terminal. The project ma</w:t>
      </w:r>
      <w:r>
        <w:rPr>
          <w:rFonts w:ascii="Arial" w:hAnsi="Arial" w:cs="Arial"/>
          <w:sz w:val="19"/>
          <w:szCs w:val="19"/>
        </w:rPr>
        <w:t>de</w:t>
      </w:r>
      <w:r w:rsidRPr="00DB208C">
        <w:rPr>
          <w:rFonts w:ascii="Arial" w:hAnsi="Arial" w:cs="Arial"/>
          <w:sz w:val="19"/>
          <w:szCs w:val="19"/>
        </w:rPr>
        <w:t xml:space="preserve"> permanent the temporary plaza condition through the installation of permanent amenities and perimeter security measures. Extensive stakeholder coordination </w:t>
      </w:r>
      <w:r>
        <w:rPr>
          <w:rFonts w:ascii="Arial" w:hAnsi="Arial" w:cs="Arial"/>
          <w:sz w:val="19"/>
          <w:szCs w:val="19"/>
        </w:rPr>
        <w:t>was</w:t>
      </w:r>
      <w:r w:rsidRPr="00DB208C">
        <w:rPr>
          <w:rFonts w:ascii="Arial" w:hAnsi="Arial" w:cs="Arial"/>
          <w:sz w:val="19"/>
          <w:szCs w:val="19"/>
        </w:rPr>
        <w:t xml:space="preserve"> required to meet the requirements of NYPD Counterterrorism, preserve access to the subway, steam main, and buildings by FDNY and ConEd, avoid penetration of ConEd underground vaults, and adhere to the desires of the community and Business Improvement District partner. Construction support services </w:t>
      </w:r>
      <w:r>
        <w:rPr>
          <w:rFonts w:ascii="Arial" w:hAnsi="Arial" w:cs="Arial"/>
          <w:sz w:val="19"/>
          <w:szCs w:val="19"/>
        </w:rPr>
        <w:t>were</w:t>
      </w:r>
      <w:r w:rsidRPr="00DB208C">
        <w:rPr>
          <w:rFonts w:ascii="Arial" w:hAnsi="Arial" w:cs="Arial"/>
          <w:sz w:val="19"/>
          <w:szCs w:val="19"/>
        </w:rPr>
        <w:t xml:space="preserve"> provided throughout the duration of construction. </w:t>
      </w:r>
      <w:r w:rsidRPr="00DB208C">
        <w:rPr>
          <w:rFonts w:ascii="Arial" w:hAnsi="Arial" w:cs="Arial"/>
          <w:sz w:val="19"/>
          <w:szCs w:val="19"/>
          <w:highlight w:val="yellow"/>
        </w:rPr>
        <w:t>(MM/YYYY – MM/YYYY)</w:t>
      </w:r>
    </w:p>
    <w:p w:rsidR="00DB208C" w:rsidRDefault="00DB208C" w:rsidP="00A43678">
      <w:pPr>
        <w:jc w:val="both"/>
        <w:rPr>
          <w:rFonts w:ascii="Arial" w:hAnsi="Arial" w:cs="Arial"/>
          <w:sz w:val="19"/>
          <w:szCs w:val="19"/>
        </w:rPr>
      </w:pPr>
    </w:p>
    <w:p w:rsidR="00BC6CE1" w:rsidRPr="00BC6CE1" w:rsidRDefault="00BC6CE1" w:rsidP="00A43678">
      <w:pPr>
        <w:jc w:val="both"/>
        <w:rPr>
          <w:rFonts w:ascii="Arial" w:hAnsi="Arial" w:cs="Arial"/>
          <w:sz w:val="19"/>
          <w:szCs w:val="19"/>
        </w:rPr>
      </w:pPr>
      <w:r w:rsidRPr="00BC6CE1">
        <w:rPr>
          <w:rFonts w:ascii="Arial" w:hAnsi="Arial" w:cs="Arial"/>
          <w:b/>
          <w:bCs/>
          <w:sz w:val="19"/>
          <w:szCs w:val="19"/>
        </w:rPr>
        <w:t>NYCDDC</w:t>
      </w:r>
      <w:r>
        <w:rPr>
          <w:rFonts w:ascii="Arial" w:hAnsi="Arial" w:cs="Arial"/>
          <w:b/>
          <w:bCs/>
          <w:sz w:val="19"/>
          <w:szCs w:val="19"/>
        </w:rPr>
        <w:t xml:space="preserve">, </w:t>
      </w:r>
      <w:r w:rsidRPr="00BC6CE1">
        <w:rPr>
          <w:rFonts w:ascii="Arial" w:hAnsi="Arial" w:cs="Arial"/>
          <w:b/>
          <w:bCs/>
          <w:sz w:val="19"/>
          <w:szCs w:val="19"/>
        </w:rPr>
        <w:t>East Side Coastal Resiliency, Topographic Surveys</w:t>
      </w:r>
      <w:r>
        <w:rPr>
          <w:rFonts w:ascii="Arial" w:hAnsi="Arial" w:cs="Arial"/>
          <w:b/>
          <w:bCs/>
          <w:sz w:val="19"/>
          <w:szCs w:val="19"/>
        </w:rPr>
        <w:t xml:space="preserve">, </w:t>
      </w:r>
      <w:r w:rsidRPr="00BC6CE1">
        <w:rPr>
          <w:rFonts w:ascii="Arial" w:hAnsi="Arial" w:cs="Arial"/>
          <w:b/>
          <w:bCs/>
          <w:sz w:val="19"/>
          <w:szCs w:val="19"/>
        </w:rPr>
        <w:t>Manhattan, NY:</w:t>
      </w:r>
      <w:r w:rsidRPr="00BC6CE1">
        <w:rPr>
          <w:rFonts w:ascii="Arial" w:hAnsi="Arial" w:cs="Arial"/>
          <w:sz w:val="19"/>
          <w:szCs w:val="19"/>
        </w:rPr>
        <w:t xml:space="preserve"> Project </w:t>
      </w:r>
      <w:r>
        <w:rPr>
          <w:rFonts w:ascii="Arial" w:hAnsi="Arial" w:cs="Arial"/>
          <w:sz w:val="19"/>
          <w:szCs w:val="19"/>
        </w:rPr>
        <w:t>Director</w:t>
      </w:r>
      <w:r w:rsidRPr="00BC6CE1">
        <w:rPr>
          <w:rFonts w:ascii="Arial" w:hAnsi="Arial" w:cs="Arial"/>
          <w:sz w:val="19"/>
          <w:szCs w:val="19"/>
        </w:rPr>
        <w:t xml:space="preserve"> responsible for the management and coordination of topographic survey work to be used for design and land use alienation purposes for the City’s East Side Coastal Resiliency Program on the east side of Manhattan, NY.  Work includes management and coordination of topographic surveys, 3D TIN files, metes-and-bounds surveys, and damage-and-acquisition maps for NYCDDC.</w:t>
      </w:r>
      <w:r>
        <w:rPr>
          <w:rFonts w:ascii="Arial" w:hAnsi="Arial" w:cs="Arial"/>
          <w:sz w:val="19"/>
          <w:szCs w:val="19"/>
        </w:rPr>
        <w:t xml:space="preserve">  </w:t>
      </w:r>
      <w:r w:rsidRPr="00DB208C">
        <w:rPr>
          <w:rFonts w:ascii="Arial" w:hAnsi="Arial" w:cs="Arial"/>
          <w:sz w:val="19"/>
          <w:szCs w:val="19"/>
          <w:highlight w:val="yellow"/>
        </w:rPr>
        <w:t>(MM/YYYY – MM/YYYY)</w:t>
      </w:r>
    </w:p>
    <w:p w:rsidR="00C52F6B" w:rsidRPr="004170BD"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bookmarkStart w:id="52" w:name="_Hlk131767566"/>
      <w:r w:rsidRPr="004170BD">
        <w:rPr>
          <w:rFonts w:ascii="Arial" w:hAnsi="Arial" w:cs="Arial"/>
          <w:b/>
          <w:color w:val="2E74B5"/>
          <w:kern w:val="20"/>
          <w:sz w:val="24"/>
          <w:szCs w:val="24"/>
        </w:rPr>
        <w:t xml:space="preserve">New York City Department of Environmental Protection (NYCDEP) </w:t>
      </w:r>
    </w:p>
    <w:bookmarkEnd w:id="52"/>
    <w:p w:rsidR="00C52F6B"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0A45B2" w:rsidRPr="000A45B2" w:rsidRDefault="000C14D5"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kern w:val="20"/>
          <w:sz w:val="19"/>
          <w:szCs w:val="19"/>
        </w:rPr>
      </w:pPr>
      <w:r w:rsidRPr="00E51256">
        <w:rPr>
          <w:rFonts w:ascii="Arial" w:hAnsi="Arial" w:cs="Arial"/>
          <w:b/>
          <w:kern w:val="20"/>
          <w:sz w:val="19"/>
          <w:szCs w:val="19"/>
        </w:rPr>
        <w:t xml:space="preserve">New York City Department of Environmental Protection (NYCDEP), </w:t>
      </w:r>
      <w:r w:rsidR="000A45B2" w:rsidRPr="000A45B2">
        <w:rPr>
          <w:rFonts w:ascii="Arial" w:hAnsi="Arial" w:cs="Arial"/>
          <w:b/>
          <w:bCs/>
          <w:kern w:val="20"/>
          <w:sz w:val="19"/>
          <w:szCs w:val="19"/>
          <w:lang w:val="en-GB"/>
        </w:rPr>
        <w:t>East of Hudson Facilities</w:t>
      </w:r>
      <w:r w:rsidR="000A45B2">
        <w:rPr>
          <w:rFonts w:ascii="Arial" w:hAnsi="Arial" w:cs="Arial"/>
          <w:b/>
          <w:bCs/>
          <w:kern w:val="20"/>
          <w:sz w:val="19"/>
          <w:szCs w:val="19"/>
          <w:lang w:val="en-GB"/>
        </w:rPr>
        <w:t>,</w:t>
      </w:r>
      <w:r w:rsidR="000A45B2" w:rsidRPr="000A45B2">
        <w:rPr>
          <w:rFonts w:ascii="Arial" w:hAnsi="Arial" w:cs="Arial"/>
          <w:b/>
          <w:bCs/>
          <w:kern w:val="20"/>
          <w:sz w:val="19"/>
          <w:szCs w:val="19"/>
          <w:lang w:val="en-GB"/>
        </w:rPr>
        <w:t xml:space="preserve"> New York, NY</w:t>
      </w:r>
      <w:r w:rsidR="000A45B2" w:rsidRPr="000A45B2">
        <w:rPr>
          <w:rFonts w:ascii="Arial" w:hAnsi="Arial" w:cs="Arial"/>
          <w:b/>
          <w:kern w:val="20"/>
          <w:sz w:val="19"/>
          <w:szCs w:val="19"/>
        </w:rPr>
        <w:t xml:space="preserve"> </w:t>
      </w:r>
      <w:r w:rsidR="000A45B2" w:rsidRPr="000A45B2">
        <w:rPr>
          <w:rFonts w:ascii="Arial" w:hAnsi="Arial" w:cs="Arial"/>
          <w:b/>
          <w:bCs/>
          <w:kern w:val="20"/>
          <w:sz w:val="19"/>
          <w:szCs w:val="19"/>
          <w:lang w:val="en-GB"/>
        </w:rPr>
        <w:t xml:space="preserve">- </w:t>
      </w:r>
      <w:r w:rsidR="000A45B2" w:rsidRPr="000A45B2">
        <w:rPr>
          <w:rFonts w:ascii="Arial" w:hAnsi="Arial" w:cs="Arial"/>
          <w:kern w:val="20"/>
          <w:sz w:val="19"/>
          <w:szCs w:val="19"/>
          <w:lang w:val="en-GB"/>
        </w:rPr>
        <w:t>Operations</w:t>
      </w:r>
      <w:r w:rsidR="000A45B2" w:rsidRPr="000A45B2">
        <w:rPr>
          <w:rFonts w:ascii="Arial" w:hAnsi="Arial" w:cs="Arial"/>
          <w:kern w:val="20"/>
          <w:sz w:val="19"/>
          <w:szCs w:val="19"/>
        </w:rPr>
        <w:t xml:space="preserve"> Manager on various tasks on the reconstruction or upgrading of various NYCDEP Structures in the East of Hudson District, New York.   The tasks include</w:t>
      </w:r>
      <w:r w:rsidR="000A45B2">
        <w:rPr>
          <w:rFonts w:ascii="Arial" w:hAnsi="Arial" w:cs="Arial"/>
          <w:kern w:val="20"/>
          <w:sz w:val="19"/>
          <w:szCs w:val="19"/>
        </w:rPr>
        <w:t>d the</w:t>
      </w:r>
      <w:r w:rsidR="000A45B2" w:rsidRPr="000A45B2">
        <w:rPr>
          <w:rFonts w:ascii="Arial" w:hAnsi="Arial" w:cs="Arial"/>
          <w:kern w:val="20"/>
          <w:sz w:val="19"/>
          <w:szCs w:val="19"/>
        </w:rPr>
        <w:t xml:space="preserve"> reconstruction of NYCDEP roadways, door replacements, upgrading mechanical and electrical equipment in NYCDEP facilities, drainage, structural work, etc.  Responsible for preparing contract plans, specifications, cross sections, roadwork, profiles, drainage, architectural renovation, mechanical and electrical work for NYCDEP facilities in the East of Hudson District, New York. Attend</w:t>
      </w:r>
      <w:r w:rsidR="000A45B2">
        <w:rPr>
          <w:rFonts w:ascii="Arial" w:hAnsi="Arial" w:cs="Arial"/>
          <w:kern w:val="20"/>
          <w:sz w:val="19"/>
          <w:szCs w:val="19"/>
        </w:rPr>
        <w:t>ed</w:t>
      </w:r>
      <w:r w:rsidR="000A45B2" w:rsidRPr="000A45B2">
        <w:rPr>
          <w:rFonts w:ascii="Arial" w:hAnsi="Arial" w:cs="Arial"/>
          <w:kern w:val="20"/>
          <w:sz w:val="19"/>
          <w:szCs w:val="19"/>
        </w:rPr>
        <w:t xml:space="preserve"> meetings with client</w:t>
      </w:r>
      <w:r w:rsidR="000A45B2">
        <w:rPr>
          <w:rFonts w:ascii="Arial" w:hAnsi="Arial" w:cs="Arial"/>
          <w:kern w:val="20"/>
          <w:sz w:val="19"/>
          <w:szCs w:val="19"/>
        </w:rPr>
        <w:t>s</w:t>
      </w:r>
      <w:r w:rsidR="000A45B2" w:rsidRPr="000A45B2">
        <w:rPr>
          <w:rFonts w:ascii="Arial" w:hAnsi="Arial" w:cs="Arial"/>
          <w:kern w:val="20"/>
          <w:sz w:val="19"/>
          <w:szCs w:val="19"/>
        </w:rPr>
        <w:t>, coordinat</w:t>
      </w:r>
      <w:r w:rsidR="000A45B2">
        <w:rPr>
          <w:rFonts w:ascii="Arial" w:hAnsi="Arial" w:cs="Arial"/>
          <w:kern w:val="20"/>
          <w:sz w:val="19"/>
          <w:szCs w:val="19"/>
        </w:rPr>
        <w:t>ed</w:t>
      </w:r>
      <w:r w:rsidR="000A45B2" w:rsidRPr="000A45B2">
        <w:rPr>
          <w:rFonts w:ascii="Arial" w:hAnsi="Arial" w:cs="Arial"/>
          <w:kern w:val="20"/>
          <w:sz w:val="19"/>
          <w:szCs w:val="19"/>
        </w:rPr>
        <w:t xml:space="preserve"> with different disciplines, prepar</w:t>
      </w:r>
      <w:r w:rsidR="000A45B2">
        <w:rPr>
          <w:rFonts w:ascii="Arial" w:hAnsi="Arial" w:cs="Arial"/>
          <w:kern w:val="20"/>
          <w:sz w:val="19"/>
          <w:szCs w:val="19"/>
        </w:rPr>
        <w:t>ed</w:t>
      </w:r>
      <w:r w:rsidR="000A45B2" w:rsidRPr="000A45B2">
        <w:rPr>
          <w:rFonts w:ascii="Arial" w:hAnsi="Arial" w:cs="Arial"/>
          <w:kern w:val="20"/>
          <w:sz w:val="19"/>
          <w:szCs w:val="19"/>
        </w:rPr>
        <w:t xml:space="preserve"> bid documents, analyzed bids</w:t>
      </w:r>
      <w:r w:rsidR="000A45B2">
        <w:rPr>
          <w:rFonts w:ascii="Arial" w:hAnsi="Arial" w:cs="Arial"/>
          <w:kern w:val="20"/>
          <w:sz w:val="19"/>
          <w:szCs w:val="19"/>
        </w:rPr>
        <w:t>,</w:t>
      </w:r>
      <w:r w:rsidR="000A45B2" w:rsidRPr="000A45B2">
        <w:rPr>
          <w:rFonts w:ascii="Arial" w:hAnsi="Arial" w:cs="Arial"/>
          <w:kern w:val="20"/>
          <w:sz w:val="19"/>
          <w:szCs w:val="19"/>
        </w:rPr>
        <w:t xml:space="preserve"> and provid</w:t>
      </w:r>
      <w:r w:rsidR="000A45B2">
        <w:rPr>
          <w:rFonts w:ascii="Arial" w:hAnsi="Arial" w:cs="Arial"/>
          <w:kern w:val="20"/>
          <w:sz w:val="19"/>
          <w:szCs w:val="19"/>
        </w:rPr>
        <w:t>ed</w:t>
      </w:r>
      <w:r w:rsidR="000A45B2" w:rsidRPr="000A45B2">
        <w:rPr>
          <w:rFonts w:ascii="Arial" w:hAnsi="Arial" w:cs="Arial"/>
          <w:kern w:val="20"/>
          <w:sz w:val="19"/>
          <w:szCs w:val="19"/>
        </w:rPr>
        <w:t xml:space="preserve"> construction support. (01/2009 – 02/2019)</w:t>
      </w:r>
    </w:p>
    <w:p w:rsidR="000A45B2" w:rsidRDefault="000A45B2"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kern w:val="20"/>
          <w:sz w:val="19"/>
          <w:szCs w:val="19"/>
        </w:rPr>
      </w:pPr>
    </w:p>
    <w:p w:rsidR="000C14D5" w:rsidRPr="00E51256" w:rsidRDefault="000A45B2"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kern w:val="20"/>
          <w:sz w:val="19"/>
          <w:szCs w:val="19"/>
        </w:rPr>
        <w:t xml:space="preserve">NYCDEP, </w:t>
      </w:r>
      <w:r w:rsidR="000C14D5" w:rsidRPr="00E51256">
        <w:rPr>
          <w:rStyle w:val="Strong"/>
          <w:rFonts w:ascii="Arial" w:hAnsi="Arial" w:cs="Arial"/>
          <w:sz w:val="19"/>
          <w:szCs w:val="19"/>
        </w:rPr>
        <w:t>Clearview and 24th Avenue Pumping Station</w:t>
      </w:r>
      <w:r w:rsidR="00E51256">
        <w:rPr>
          <w:rStyle w:val="Strong"/>
          <w:rFonts w:ascii="Arial" w:hAnsi="Arial" w:cs="Arial"/>
          <w:sz w:val="19"/>
          <w:szCs w:val="19"/>
        </w:rPr>
        <w:t xml:space="preserve">, </w:t>
      </w:r>
      <w:r w:rsidR="000C14D5" w:rsidRPr="00E51256">
        <w:rPr>
          <w:rStyle w:val="Strong"/>
          <w:rFonts w:ascii="Arial" w:hAnsi="Arial" w:cs="Arial"/>
          <w:sz w:val="19"/>
          <w:szCs w:val="19"/>
        </w:rPr>
        <w:t>Queens, NY -</w:t>
      </w:r>
      <w:r w:rsidR="000C14D5" w:rsidRPr="00E51256">
        <w:rPr>
          <w:rFonts w:ascii="Arial" w:hAnsi="Arial" w:cs="Arial"/>
          <w:sz w:val="19"/>
          <w:szCs w:val="19"/>
        </w:rPr>
        <w:t xml:space="preserve"> Project Manager</w:t>
      </w:r>
      <w:r w:rsidR="00E51256">
        <w:rPr>
          <w:rFonts w:ascii="Arial" w:hAnsi="Arial" w:cs="Arial"/>
          <w:sz w:val="19"/>
          <w:szCs w:val="19"/>
        </w:rPr>
        <w:t xml:space="preserve"> responsible for d</w:t>
      </w:r>
      <w:r w:rsidR="000C14D5" w:rsidRPr="00E51256">
        <w:rPr>
          <w:rFonts w:ascii="Arial" w:hAnsi="Arial" w:cs="Arial"/>
          <w:sz w:val="19"/>
          <w:szCs w:val="19"/>
        </w:rPr>
        <w:t xml:space="preserve">esign services during construction for the rehabilitation of below ground sanitary pumping stations and 2,400 </w:t>
      </w:r>
      <w:r w:rsidR="00E51256">
        <w:rPr>
          <w:rFonts w:ascii="Arial" w:hAnsi="Arial" w:cs="Arial"/>
          <w:sz w:val="19"/>
          <w:szCs w:val="19"/>
        </w:rPr>
        <w:t>feet</w:t>
      </w:r>
      <w:r w:rsidR="000C14D5" w:rsidRPr="00E51256">
        <w:rPr>
          <w:rFonts w:ascii="Arial" w:hAnsi="Arial" w:cs="Arial"/>
          <w:sz w:val="19"/>
          <w:szCs w:val="19"/>
        </w:rPr>
        <w:t xml:space="preserve"> of force main replacement in Bayside, Queens. Work include</w:t>
      </w:r>
      <w:r w:rsidR="00E51256">
        <w:rPr>
          <w:rFonts w:ascii="Arial" w:hAnsi="Arial" w:cs="Arial"/>
          <w:sz w:val="19"/>
          <w:szCs w:val="19"/>
        </w:rPr>
        <w:t>d</w:t>
      </w:r>
      <w:r w:rsidR="000C14D5" w:rsidRPr="00E51256">
        <w:rPr>
          <w:rFonts w:ascii="Arial" w:hAnsi="Arial" w:cs="Arial"/>
          <w:sz w:val="19"/>
          <w:szCs w:val="19"/>
        </w:rPr>
        <w:t xml:space="preserve"> flow determination, facility planning, preparation of preliminary and final design contract documents and design services during construction. Work also include</w:t>
      </w:r>
      <w:r w:rsidR="00E51256">
        <w:rPr>
          <w:rFonts w:ascii="Arial" w:hAnsi="Arial" w:cs="Arial"/>
          <w:sz w:val="19"/>
          <w:szCs w:val="19"/>
        </w:rPr>
        <w:t>d</w:t>
      </w:r>
      <w:r w:rsidR="000C14D5" w:rsidRPr="00E51256">
        <w:rPr>
          <w:rFonts w:ascii="Arial" w:hAnsi="Arial" w:cs="Arial"/>
          <w:sz w:val="19"/>
          <w:szCs w:val="19"/>
        </w:rPr>
        <w:t xml:space="preserve"> preparation of an Environmental Assessment Statement, coordination with various utilities and agencies, temporary pumping studies and economic evaluations.</w:t>
      </w:r>
      <w:r w:rsidR="00E51256" w:rsidRPr="00E51256">
        <w:rPr>
          <w:rStyle w:val="Strong"/>
          <w:rFonts w:ascii="Arial" w:hAnsi="Arial" w:cs="Arial"/>
          <w:sz w:val="19"/>
          <w:szCs w:val="19"/>
        </w:rPr>
        <w:t xml:space="preserve"> </w:t>
      </w:r>
      <w:r w:rsidR="00E51256" w:rsidRPr="002C0660">
        <w:rPr>
          <w:rStyle w:val="Strong"/>
          <w:rFonts w:ascii="Arial" w:hAnsi="Arial" w:cs="Arial"/>
          <w:b w:val="0"/>
          <w:bCs w:val="0"/>
          <w:sz w:val="19"/>
          <w:szCs w:val="19"/>
        </w:rPr>
        <w:t>(01/2003 - 01/2005)</w:t>
      </w:r>
    </w:p>
    <w:p w:rsidR="000C14D5" w:rsidRDefault="000C14D5"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C52F6B"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C52F6B" w:rsidRPr="004170BD"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New York City Department of Transportation (NYCDOT)</w:t>
      </w:r>
    </w:p>
    <w:p w:rsidR="00C52F6B"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730E52" w:rsidRPr="004A4BB8" w:rsidRDefault="00730E52" w:rsidP="00A43678">
      <w:pPr>
        <w:jc w:val="both"/>
        <w:rPr>
          <w:rFonts w:ascii="Arial" w:eastAsia="Garamond" w:hAnsi="Arial" w:cs="Arial"/>
          <w:color w:val="000000"/>
          <w:sz w:val="19"/>
          <w:szCs w:val="19"/>
        </w:rPr>
      </w:pPr>
      <w:r w:rsidRPr="00553204">
        <w:rPr>
          <w:rFonts w:ascii="Arial" w:eastAsia="Garamond" w:hAnsi="Arial" w:cs="Arial"/>
          <w:b/>
          <w:color w:val="000000"/>
          <w:sz w:val="19"/>
          <w:szCs w:val="19"/>
        </w:rPr>
        <w:t>New York City Department of Transportation (NYCDOT),</w:t>
      </w:r>
      <w:r w:rsidRPr="000F53A4">
        <w:rPr>
          <w:rFonts w:ascii="AECOM Sans" w:eastAsia="Calibri" w:hAnsi="AECOM Sans" w:cs="AECOM Sans"/>
          <w:b/>
          <w:bCs/>
          <w:color w:val="000000"/>
          <w:sz w:val="19"/>
          <w:szCs w:val="19"/>
        </w:rPr>
        <w:t xml:space="preserve"> </w:t>
      </w:r>
      <w:r w:rsidRPr="00730E52">
        <w:rPr>
          <w:rFonts w:ascii="Arial" w:eastAsia="Garamond" w:hAnsi="Arial" w:cs="Arial"/>
          <w:b/>
          <w:bCs/>
          <w:color w:val="000000"/>
          <w:sz w:val="19"/>
          <w:szCs w:val="19"/>
        </w:rPr>
        <w:t>St. George, Staten Island Ferry Terminal (Contract No. HBR1217), Staten Island, NY</w:t>
      </w:r>
      <w:r>
        <w:rPr>
          <w:rFonts w:ascii="Arial" w:eastAsia="Garamond" w:hAnsi="Arial" w:cs="Arial"/>
          <w:b/>
          <w:bCs/>
          <w:color w:val="000000"/>
          <w:sz w:val="19"/>
          <w:szCs w:val="19"/>
        </w:rPr>
        <w:t xml:space="preserve">, </w:t>
      </w:r>
      <w:r w:rsidRPr="00730E52">
        <w:rPr>
          <w:rFonts w:ascii="Arial" w:eastAsia="Garamond" w:hAnsi="Arial" w:cs="Arial"/>
          <w:b/>
          <w:bCs/>
          <w:color w:val="2F5496"/>
          <w:sz w:val="19"/>
          <w:szCs w:val="19"/>
        </w:rPr>
        <w:t>Winner of the ACEC NY 2015 Platinum Award</w:t>
      </w:r>
      <w:r w:rsidRPr="00730E52">
        <w:rPr>
          <w:rFonts w:ascii="Arial" w:eastAsia="Garamond" w:hAnsi="Arial" w:cs="Arial"/>
          <w:b/>
          <w:bCs/>
          <w:color w:val="000000"/>
          <w:sz w:val="19"/>
          <w:szCs w:val="19"/>
        </w:rPr>
        <w:t xml:space="preserve"> </w:t>
      </w:r>
      <w:r w:rsidR="004A4BB8">
        <w:rPr>
          <w:rFonts w:ascii="Arial" w:eastAsia="Garamond" w:hAnsi="Arial" w:cs="Arial"/>
          <w:b/>
          <w:bCs/>
          <w:color w:val="000000"/>
          <w:sz w:val="19"/>
          <w:szCs w:val="19"/>
        </w:rPr>
        <w:t>–</w:t>
      </w:r>
      <w:r>
        <w:rPr>
          <w:rFonts w:ascii="Arial" w:eastAsia="Garamond" w:hAnsi="Arial" w:cs="Arial"/>
          <w:b/>
          <w:bCs/>
          <w:color w:val="000000"/>
          <w:sz w:val="19"/>
          <w:szCs w:val="19"/>
        </w:rPr>
        <w:t xml:space="preserve"> </w:t>
      </w:r>
      <w:r w:rsidR="004A4BB8" w:rsidRPr="004A4BB8">
        <w:rPr>
          <w:rFonts w:ascii="Arial" w:eastAsia="Garamond" w:hAnsi="Arial" w:cs="Arial"/>
          <w:color w:val="000000"/>
          <w:sz w:val="19"/>
          <w:szCs w:val="19"/>
        </w:rPr>
        <w:t xml:space="preserve">Operations </w:t>
      </w:r>
      <w:r w:rsidR="004A4BB8">
        <w:rPr>
          <w:rFonts w:ascii="Arial" w:eastAsia="Garamond" w:hAnsi="Arial" w:cs="Arial"/>
          <w:color w:val="000000"/>
          <w:sz w:val="19"/>
          <w:szCs w:val="19"/>
        </w:rPr>
        <w:t>D</w:t>
      </w:r>
      <w:r w:rsidR="004A4BB8" w:rsidRPr="004A4BB8">
        <w:rPr>
          <w:rFonts w:ascii="Arial" w:eastAsia="Garamond" w:hAnsi="Arial" w:cs="Arial"/>
          <w:color w:val="000000"/>
          <w:sz w:val="19"/>
          <w:szCs w:val="19"/>
        </w:rPr>
        <w:t xml:space="preserve">irector / Deputy Director of Engineering.  </w:t>
      </w:r>
      <w:bookmarkStart w:id="53" w:name="_Hlk47728815"/>
      <w:r w:rsidRPr="004A4BB8">
        <w:rPr>
          <w:rFonts w:ascii="Arial" w:eastAsia="Garamond" w:hAnsi="Arial" w:cs="Arial"/>
          <w:color w:val="000000"/>
          <w:sz w:val="19"/>
          <w:szCs w:val="19"/>
        </w:rPr>
        <w:t xml:space="preserve">URS/AECOM </w:t>
      </w:r>
      <w:r w:rsidR="004A4BB8" w:rsidRPr="004A4BB8">
        <w:rPr>
          <w:rFonts w:ascii="Arial" w:eastAsia="Garamond" w:hAnsi="Arial" w:cs="Arial"/>
          <w:color w:val="000000"/>
          <w:sz w:val="19"/>
          <w:szCs w:val="19"/>
        </w:rPr>
        <w:t xml:space="preserve">was </w:t>
      </w:r>
      <w:r w:rsidRPr="004A4BB8">
        <w:rPr>
          <w:rFonts w:ascii="Arial" w:eastAsia="Garamond" w:hAnsi="Arial" w:cs="Arial"/>
          <w:color w:val="000000"/>
          <w:sz w:val="19"/>
          <w:szCs w:val="19"/>
        </w:rPr>
        <w:t>the prime designer for the URS/Conti Design-Build team</w:t>
      </w:r>
      <w:r w:rsidR="004A4BB8">
        <w:rPr>
          <w:rFonts w:ascii="Arial" w:eastAsia="Garamond" w:hAnsi="Arial" w:cs="Arial"/>
          <w:color w:val="000000"/>
          <w:sz w:val="19"/>
          <w:szCs w:val="19"/>
        </w:rPr>
        <w:t xml:space="preserve"> for this $195 million project</w:t>
      </w:r>
      <w:r w:rsidRPr="004A4BB8">
        <w:rPr>
          <w:rFonts w:ascii="Arial" w:eastAsia="Garamond" w:hAnsi="Arial" w:cs="Arial"/>
          <w:color w:val="000000"/>
          <w:sz w:val="19"/>
          <w:szCs w:val="19"/>
        </w:rPr>
        <w:t xml:space="preserve">. </w:t>
      </w:r>
      <w:bookmarkEnd w:id="53"/>
      <w:r w:rsidRPr="004A4BB8">
        <w:rPr>
          <w:rFonts w:ascii="Arial" w:eastAsia="Garamond" w:hAnsi="Arial" w:cs="Arial"/>
          <w:color w:val="000000"/>
          <w:sz w:val="19"/>
          <w:szCs w:val="19"/>
        </w:rPr>
        <w:t>Project scope include</w:t>
      </w:r>
      <w:r w:rsidR="004A4BB8">
        <w:rPr>
          <w:rFonts w:ascii="Arial" w:eastAsia="Garamond" w:hAnsi="Arial" w:cs="Arial"/>
          <w:color w:val="000000"/>
          <w:sz w:val="19"/>
          <w:szCs w:val="19"/>
        </w:rPr>
        <w:t>d the</w:t>
      </w:r>
      <w:r w:rsidRPr="004A4BB8">
        <w:rPr>
          <w:rFonts w:ascii="Arial" w:eastAsia="Garamond" w:hAnsi="Arial" w:cs="Arial"/>
          <w:color w:val="000000"/>
          <w:sz w:val="19"/>
          <w:szCs w:val="19"/>
        </w:rPr>
        <w:t xml:space="preserve"> removal and replacement of </w:t>
      </w:r>
      <w:r w:rsidR="004A4BB8">
        <w:rPr>
          <w:rFonts w:ascii="Arial" w:eastAsia="Garamond" w:hAnsi="Arial" w:cs="Arial"/>
          <w:color w:val="000000"/>
          <w:sz w:val="19"/>
          <w:szCs w:val="19"/>
        </w:rPr>
        <w:t>b</w:t>
      </w:r>
      <w:r w:rsidRPr="004A4BB8">
        <w:rPr>
          <w:rFonts w:ascii="Arial" w:eastAsia="Garamond" w:hAnsi="Arial" w:cs="Arial"/>
          <w:color w:val="000000"/>
          <w:sz w:val="19"/>
          <w:szCs w:val="19"/>
        </w:rPr>
        <w:t>ridge concrete decks and parapets, in</w:t>
      </w:r>
      <w:r w:rsidR="004A4BB8">
        <w:rPr>
          <w:rFonts w:ascii="Arial" w:eastAsia="Garamond" w:hAnsi="Arial" w:cs="Arial"/>
          <w:color w:val="000000"/>
          <w:sz w:val="19"/>
          <w:szCs w:val="19"/>
        </w:rPr>
        <w:t>-</w:t>
      </w:r>
      <w:r w:rsidRPr="004A4BB8">
        <w:rPr>
          <w:rFonts w:ascii="Arial" w:eastAsia="Garamond" w:hAnsi="Arial" w:cs="Arial"/>
          <w:color w:val="000000"/>
          <w:sz w:val="19"/>
          <w:szCs w:val="19"/>
        </w:rPr>
        <w:t xml:space="preserve">depth steel inspection, </w:t>
      </w:r>
      <w:r w:rsidR="004A4BB8">
        <w:rPr>
          <w:rFonts w:ascii="Arial" w:eastAsia="Garamond" w:hAnsi="Arial" w:cs="Arial"/>
          <w:color w:val="000000"/>
          <w:sz w:val="19"/>
          <w:szCs w:val="19"/>
        </w:rPr>
        <w:t>s</w:t>
      </w:r>
      <w:r w:rsidRPr="004A4BB8">
        <w:rPr>
          <w:rFonts w:ascii="Arial" w:eastAsia="Garamond" w:hAnsi="Arial" w:cs="Arial"/>
          <w:color w:val="000000"/>
          <w:sz w:val="19"/>
          <w:szCs w:val="19"/>
        </w:rPr>
        <w:t xml:space="preserve">tructural analysis, </w:t>
      </w:r>
      <w:r w:rsidR="004A4BB8">
        <w:rPr>
          <w:rFonts w:ascii="Arial" w:eastAsia="Garamond" w:hAnsi="Arial" w:cs="Arial"/>
          <w:color w:val="000000"/>
          <w:sz w:val="19"/>
          <w:szCs w:val="19"/>
        </w:rPr>
        <w:t>b</w:t>
      </w:r>
      <w:r w:rsidRPr="004A4BB8">
        <w:rPr>
          <w:rFonts w:ascii="Arial" w:eastAsia="Garamond" w:hAnsi="Arial" w:cs="Arial"/>
          <w:color w:val="000000"/>
          <w:sz w:val="19"/>
          <w:szCs w:val="19"/>
        </w:rPr>
        <w:t xml:space="preserve">ridge load rating, flag and incidental steel repair of </w:t>
      </w:r>
      <w:r w:rsidR="004A4BB8">
        <w:rPr>
          <w:rFonts w:ascii="Arial" w:eastAsia="Garamond" w:hAnsi="Arial" w:cs="Arial"/>
          <w:color w:val="000000"/>
          <w:sz w:val="19"/>
          <w:szCs w:val="19"/>
        </w:rPr>
        <w:t xml:space="preserve">eight (8) </w:t>
      </w:r>
      <w:r w:rsidRPr="004A4BB8">
        <w:rPr>
          <w:rFonts w:ascii="Arial" w:eastAsia="Garamond" w:hAnsi="Arial" w:cs="Arial"/>
          <w:color w:val="000000"/>
          <w:sz w:val="19"/>
          <w:szCs w:val="19"/>
        </w:rPr>
        <w:t>existing superstructure ramps, and</w:t>
      </w:r>
      <w:r w:rsidR="004A4BB8">
        <w:rPr>
          <w:rFonts w:ascii="Arial" w:eastAsia="Garamond" w:hAnsi="Arial" w:cs="Arial"/>
          <w:color w:val="000000"/>
          <w:sz w:val="19"/>
          <w:szCs w:val="19"/>
        </w:rPr>
        <w:t xml:space="preserve"> the</w:t>
      </w:r>
      <w:r w:rsidRPr="004A4BB8">
        <w:rPr>
          <w:rFonts w:ascii="Arial" w:eastAsia="Garamond" w:hAnsi="Arial" w:cs="Arial"/>
          <w:color w:val="000000"/>
          <w:sz w:val="19"/>
          <w:szCs w:val="19"/>
        </w:rPr>
        <w:t xml:space="preserve"> removal of one</w:t>
      </w:r>
      <w:r w:rsidR="004A4BB8">
        <w:rPr>
          <w:rFonts w:ascii="Arial" w:eastAsia="Garamond" w:hAnsi="Arial" w:cs="Arial"/>
          <w:color w:val="000000"/>
          <w:sz w:val="19"/>
          <w:szCs w:val="19"/>
        </w:rPr>
        <w:t xml:space="preserve"> (1)</w:t>
      </w:r>
      <w:r w:rsidRPr="004A4BB8">
        <w:rPr>
          <w:rFonts w:ascii="Arial" w:eastAsia="Garamond" w:hAnsi="Arial" w:cs="Arial"/>
          <w:color w:val="000000"/>
          <w:sz w:val="19"/>
          <w:szCs w:val="19"/>
        </w:rPr>
        <w:t xml:space="preserve"> existing ramp and construction of </w:t>
      </w:r>
      <w:r w:rsidR="004A4BB8">
        <w:rPr>
          <w:rFonts w:ascii="Arial" w:eastAsia="Garamond" w:hAnsi="Arial" w:cs="Arial"/>
          <w:color w:val="000000"/>
          <w:sz w:val="19"/>
          <w:szCs w:val="19"/>
        </w:rPr>
        <w:t xml:space="preserve">a </w:t>
      </w:r>
      <w:r w:rsidRPr="004A4BB8">
        <w:rPr>
          <w:rFonts w:ascii="Arial" w:eastAsia="Garamond" w:hAnsi="Arial" w:cs="Arial"/>
          <w:color w:val="000000"/>
          <w:sz w:val="19"/>
          <w:szCs w:val="19"/>
        </w:rPr>
        <w:t xml:space="preserve">new ramp structure. Site drainage improvements, preparation of a drainage report, SWWWP, NYCDEP permit documents, site and special effect lighting, creation of new bike paths, parking stall layout for </w:t>
      </w:r>
      <w:r w:rsidR="004A4BB8">
        <w:rPr>
          <w:rFonts w:ascii="Arial" w:eastAsia="Garamond" w:hAnsi="Arial" w:cs="Arial"/>
          <w:color w:val="000000"/>
          <w:sz w:val="19"/>
          <w:szCs w:val="19"/>
        </w:rPr>
        <w:t>three (</w:t>
      </w:r>
      <w:r w:rsidRPr="004A4BB8">
        <w:rPr>
          <w:rFonts w:ascii="Arial" w:eastAsia="Garamond" w:hAnsi="Arial" w:cs="Arial"/>
          <w:color w:val="000000"/>
          <w:sz w:val="19"/>
          <w:szCs w:val="19"/>
        </w:rPr>
        <w:t>3</w:t>
      </w:r>
      <w:r w:rsidR="004A4BB8">
        <w:rPr>
          <w:rFonts w:ascii="Arial" w:eastAsia="Garamond" w:hAnsi="Arial" w:cs="Arial"/>
          <w:color w:val="000000"/>
          <w:sz w:val="19"/>
          <w:szCs w:val="19"/>
        </w:rPr>
        <w:t>)</w:t>
      </w:r>
      <w:r w:rsidRPr="004A4BB8">
        <w:rPr>
          <w:rFonts w:ascii="Arial" w:eastAsia="Garamond" w:hAnsi="Arial" w:cs="Arial"/>
          <w:color w:val="000000"/>
          <w:sz w:val="19"/>
          <w:szCs w:val="19"/>
        </w:rPr>
        <w:t xml:space="preserve"> parking lots with a capacity of 600 vehicles, MPT for all stages of the 39-month construction period, and preparation of corridor traffic study that identified current and future needs along the Richmond Terrace/Bay St. Corridor. Architectural design include</w:t>
      </w:r>
      <w:r w:rsidR="004A4BB8">
        <w:rPr>
          <w:rFonts w:ascii="Arial" w:eastAsia="Garamond" w:hAnsi="Arial" w:cs="Arial"/>
          <w:color w:val="000000"/>
          <w:sz w:val="19"/>
          <w:szCs w:val="19"/>
        </w:rPr>
        <w:t>d</w:t>
      </w:r>
      <w:r w:rsidRPr="004A4BB8">
        <w:rPr>
          <w:rFonts w:ascii="Arial" w:eastAsia="Garamond" w:hAnsi="Arial" w:cs="Arial"/>
          <w:color w:val="000000"/>
          <w:sz w:val="19"/>
          <w:szCs w:val="19"/>
        </w:rPr>
        <w:t xml:space="preserve"> aesthetic and functional improvements to the bus platform canopies, lighting upgrade, existing signing upgrade and way finding signs. The project also included </w:t>
      </w:r>
      <w:r w:rsidR="004A4BB8">
        <w:rPr>
          <w:rFonts w:ascii="Arial" w:eastAsia="Garamond" w:hAnsi="Arial" w:cs="Arial"/>
          <w:color w:val="000000"/>
          <w:sz w:val="19"/>
          <w:szCs w:val="19"/>
        </w:rPr>
        <w:t xml:space="preserve">a </w:t>
      </w:r>
      <w:r w:rsidRPr="004A4BB8">
        <w:rPr>
          <w:rFonts w:ascii="Arial" w:eastAsia="Garamond" w:hAnsi="Arial" w:cs="Arial"/>
          <w:color w:val="000000"/>
          <w:sz w:val="19"/>
          <w:szCs w:val="19"/>
        </w:rPr>
        <w:t>new curved fence design and site</w:t>
      </w:r>
      <w:r w:rsidR="004A4BB8">
        <w:rPr>
          <w:rFonts w:ascii="Arial" w:eastAsia="Garamond" w:hAnsi="Arial" w:cs="Arial"/>
          <w:color w:val="000000"/>
          <w:sz w:val="19"/>
          <w:szCs w:val="19"/>
        </w:rPr>
        <w:t>-</w:t>
      </w:r>
      <w:r w:rsidRPr="004A4BB8">
        <w:rPr>
          <w:rFonts w:ascii="Arial" w:eastAsia="Garamond" w:hAnsi="Arial" w:cs="Arial"/>
          <w:color w:val="000000"/>
          <w:sz w:val="19"/>
          <w:szCs w:val="19"/>
        </w:rPr>
        <w:t>wide pedestrian safety upgrade</w:t>
      </w:r>
      <w:r w:rsidR="004A4BB8">
        <w:rPr>
          <w:rFonts w:ascii="Arial" w:eastAsia="Garamond" w:hAnsi="Arial" w:cs="Arial"/>
          <w:color w:val="000000"/>
          <w:sz w:val="19"/>
          <w:szCs w:val="19"/>
        </w:rPr>
        <w:t>s</w:t>
      </w:r>
      <w:r w:rsidRPr="004A4BB8">
        <w:rPr>
          <w:rFonts w:ascii="Arial" w:eastAsia="Garamond" w:hAnsi="Arial" w:cs="Arial"/>
          <w:color w:val="000000"/>
          <w:sz w:val="19"/>
          <w:szCs w:val="19"/>
        </w:rPr>
        <w:t>.</w:t>
      </w:r>
      <w:r w:rsidR="004A4BB8">
        <w:rPr>
          <w:rFonts w:ascii="Arial" w:eastAsia="Garamond" w:hAnsi="Arial" w:cs="Arial"/>
          <w:color w:val="000000"/>
          <w:sz w:val="19"/>
          <w:szCs w:val="19"/>
        </w:rPr>
        <w:t xml:space="preserve"> </w:t>
      </w:r>
      <w:r w:rsidR="004A4BB8" w:rsidRPr="004A4BB8">
        <w:rPr>
          <w:rFonts w:ascii="Arial" w:eastAsia="Garamond" w:hAnsi="Arial" w:cs="Arial"/>
          <w:color w:val="000000"/>
          <w:sz w:val="19"/>
          <w:szCs w:val="19"/>
          <w:highlight w:val="yellow"/>
        </w:rPr>
        <w:t>Mr. Tehrani</w:t>
      </w:r>
      <w:r w:rsidRPr="004A4BB8">
        <w:rPr>
          <w:rFonts w:ascii="Arial" w:eastAsia="Garamond" w:hAnsi="Arial" w:cs="Arial"/>
          <w:color w:val="000000"/>
          <w:sz w:val="19"/>
          <w:szCs w:val="19"/>
          <w:highlight w:val="yellow"/>
        </w:rPr>
        <w:t xml:space="preserve"> was responsible for supervising engineering teams and sub consultants.</w:t>
      </w:r>
      <w:r w:rsidRPr="004A4BB8">
        <w:rPr>
          <w:rFonts w:ascii="Arial" w:eastAsia="Garamond" w:hAnsi="Arial" w:cs="Arial"/>
          <w:color w:val="000000"/>
          <w:sz w:val="19"/>
          <w:szCs w:val="19"/>
        </w:rPr>
        <w:t xml:space="preserve"> </w:t>
      </w:r>
      <w:r w:rsidR="004A4BB8">
        <w:rPr>
          <w:rFonts w:ascii="Arial" w:eastAsia="Garamond" w:hAnsi="Arial" w:cs="Arial"/>
          <w:color w:val="000000"/>
          <w:sz w:val="19"/>
          <w:szCs w:val="19"/>
        </w:rPr>
        <w:t>The p</w:t>
      </w:r>
      <w:r w:rsidRPr="004A4BB8">
        <w:rPr>
          <w:rFonts w:ascii="Arial" w:eastAsia="Garamond" w:hAnsi="Arial" w:cs="Arial"/>
          <w:color w:val="000000"/>
          <w:sz w:val="19"/>
          <w:szCs w:val="19"/>
        </w:rPr>
        <w:t xml:space="preserve">roject design team was located in one office. Daily meetings and interaction with </w:t>
      </w:r>
      <w:r w:rsidR="004A4BB8">
        <w:rPr>
          <w:rFonts w:ascii="Arial" w:eastAsia="Garamond" w:hAnsi="Arial" w:cs="Arial"/>
          <w:color w:val="000000"/>
          <w:sz w:val="19"/>
          <w:szCs w:val="19"/>
        </w:rPr>
        <w:t xml:space="preserve">a </w:t>
      </w:r>
      <w:r w:rsidRPr="004A4BB8">
        <w:rPr>
          <w:rFonts w:ascii="Arial" w:eastAsia="Garamond" w:hAnsi="Arial" w:cs="Arial"/>
          <w:color w:val="000000"/>
          <w:sz w:val="19"/>
          <w:szCs w:val="19"/>
        </w:rPr>
        <w:t>multi</w:t>
      </w:r>
      <w:r w:rsidR="004A4BB8">
        <w:rPr>
          <w:rFonts w:ascii="Arial" w:eastAsia="Garamond" w:hAnsi="Arial" w:cs="Arial"/>
          <w:color w:val="000000"/>
          <w:sz w:val="19"/>
          <w:szCs w:val="19"/>
        </w:rPr>
        <w:t>-</w:t>
      </w:r>
      <w:r w:rsidRPr="004A4BB8">
        <w:rPr>
          <w:rFonts w:ascii="Arial" w:eastAsia="Garamond" w:hAnsi="Arial" w:cs="Arial"/>
          <w:color w:val="000000"/>
          <w:sz w:val="19"/>
          <w:szCs w:val="19"/>
        </w:rPr>
        <w:t xml:space="preserve">discipline design team was key </w:t>
      </w:r>
      <w:r w:rsidR="004A4BB8">
        <w:rPr>
          <w:rFonts w:ascii="Arial" w:eastAsia="Garamond" w:hAnsi="Arial" w:cs="Arial"/>
          <w:color w:val="000000"/>
          <w:sz w:val="19"/>
          <w:szCs w:val="19"/>
        </w:rPr>
        <w:t>to</w:t>
      </w:r>
      <w:r w:rsidRPr="004A4BB8">
        <w:rPr>
          <w:rFonts w:ascii="Arial" w:eastAsia="Garamond" w:hAnsi="Arial" w:cs="Arial"/>
          <w:color w:val="000000"/>
          <w:sz w:val="19"/>
          <w:szCs w:val="19"/>
        </w:rPr>
        <w:t xml:space="preserve"> </w:t>
      </w:r>
      <w:r w:rsidR="004A4BB8">
        <w:rPr>
          <w:rFonts w:ascii="Arial" w:eastAsia="Garamond" w:hAnsi="Arial" w:cs="Arial"/>
          <w:color w:val="000000"/>
          <w:sz w:val="19"/>
          <w:szCs w:val="19"/>
        </w:rPr>
        <w:t xml:space="preserve">the project’s </w:t>
      </w:r>
      <w:r w:rsidRPr="004A4BB8">
        <w:rPr>
          <w:rFonts w:ascii="Arial" w:eastAsia="Garamond" w:hAnsi="Arial" w:cs="Arial"/>
          <w:color w:val="000000"/>
          <w:sz w:val="19"/>
          <w:szCs w:val="19"/>
        </w:rPr>
        <w:t xml:space="preserve">success. </w:t>
      </w:r>
      <w:r w:rsidR="004A4BB8">
        <w:rPr>
          <w:rFonts w:ascii="Arial" w:eastAsia="Garamond" w:hAnsi="Arial" w:cs="Arial"/>
          <w:color w:val="000000"/>
          <w:sz w:val="19"/>
          <w:szCs w:val="19"/>
        </w:rPr>
        <w:t>The C</w:t>
      </w:r>
      <w:r w:rsidRPr="004A4BB8">
        <w:rPr>
          <w:rFonts w:ascii="Arial" w:eastAsia="Garamond" w:hAnsi="Arial" w:cs="Arial"/>
          <w:color w:val="000000"/>
          <w:sz w:val="19"/>
          <w:szCs w:val="19"/>
        </w:rPr>
        <w:t>ontractor</w:t>
      </w:r>
      <w:r w:rsidR="004A4BB8">
        <w:rPr>
          <w:rFonts w:ascii="Arial" w:eastAsia="Garamond" w:hAnsi="Arial" w:cs="Arial"/>
          <w:color w:val="000000"/>
          <w:sz w:val="19"/>
          <w:szCs w:val="19"/>
        </w:rPr>
        <w:t>’s</w:t>
      </w:r>
      <w:r w:rsidRPr="004A4BB8">
        <w:rPr>
          <w:rFonts w:ascii="Arial" w:eastAsia="Garamond" w:hAnsi="Arial" w:cs="Arial"/>
          <w:color w:val="000000"/>
          <w:sz w:val="19"/>
          <w:szCs w:val="19"/>
        </w:rPr>
        <w:t xml:space="preserve"> </w:t>
      </w:r>
      <w:r w:rsidR="004A4BB8">
        <w:rPr>
          <w:rFonts w:ascii="Arial" w:eastAsia="Garamond" w:hAnsi="Arial" w:cs="Arial"/>
          <w:color w:val="000000"/>
          <w:sz w:val="19"/>
          <w:szCs w:val="19"/>
        </w:rPr>
        <w:t>D</w:t>
      </w:r>
      <w:r w:rsidRPr="004A4BB8">
        <w:rPr>
          <w:rFonts w:ascii="Arial" w:eastAsia="Garamond" w:hAnsi="Arial" w:cs="Arial"/>
          <w:color w:val="000000"/>
          <w:sz w:val="19"/>
          <w:szCs w:val="19"/>
        </w:rPr>
        <w:t xml:space="preserve">esign </w:t>
      </w:r>
      <w:r w:rsidR="004A4BB8">
        <w:rPr>
          <w:rFonts w:ascii="Arial" w:eastAsia="Garamond" w:hAnsi="Arial" w:cs="Arial"/>
          <w:color w:val="000000"/>
          <w:sz w:val="19"/>
          <w:szCs w:val="19"/>
        </w:rPr>
        <w:t>C</w:t>
      </w:r>
      <w:r w:rsidRPr="004A4BB8">
        <w:rPr>
          <w:rFonts w:ascii="Arial" w:eastAsia="Garamond" w:hAnsi="Arial" w:cs="Arial"/>
          <w:color w:val="000000"/>
          <w:sz w:val="19"/>
          <w:szCs w:val="19"/>
        </w:rPr>
        <w:t>oordinator was always present</w:t>
      </w:r>
      <w:r w:rsidR="004A4BB8">
        <w:rPr>
          <w:rFonts w:ascii="Arial" w:eastAsia="Garamond" w:hAnsi="Arial" w:cs="Arial"/>
          <w:color w:val="000000"/>
          <w:sz w:val="19"/>
          <w:szCs w:val="19"/>
        </w:rPr>
        <w:t>,</w:t>
      </w:r>
      <w:r w:rsidRPr="004A4BB8">
        <w:rPr>
          <w:rFonts w:ascii="Arial" w:eastAsia="Garamond" w:hAnsi="Arial" w:cs="Arial"/>
          <w:color w:val="000000"/>
          <w:sz w:val="19"/>
          <w:szCs w:val="19"/>
        </w:rPr>
        <w:t xml:space="preserve"> providing over</w:t>
      </w:r>
      <w:r w:rsidR="004A4BB8">
        <w:rPr>
          <w:rFonts w:ascii="Arial" w:eastAsia="Garamond" w:hAnsi="Arial" w:cs="Arial"/>
          <w:color w:val="000000"/>
          <w:sz w:val="19"/>
          <w:szCs w:val="19"/>
        </w:rPr>
        <w:t>-</w:t>
      </w:r>
      <w:r w:rsidRPr="004A4BB8">
        <w:rPr>
          <w:rFonts w:ascii="Arial" w:eastAsia="Garamond" w:hAnsi="Arial" w:cs="Arial"/>
          <w:color w:val="000000"/>
          <w:sz w:val="19"/>
          <w:szCs w:val="19"/>
        </w:rPr>
        <w:t>the</w:t>
      </w:r>
      <w:r w:rsidR="004A4BB8">
        <w:rPr>
          <w:rFonts w:ascii="Arial" w:eastAsia="Garamond" w:hAnsi="Arial" w:cs="Arial"/>
          <w:color w:val="000000"/>
          <w:sz w:val="19"/>
          <w:szCs w:val="19"/>
        </w:rPr>
        <w:t>-</w:t>
      </w:r>
      <w:r w:rsidRPr="004A4BB8">
        <w:rPr>
          <w:rFonts w:ascii="Arial" w:eastAsia="Garamond" w:hAnsi="Arial" w:cs="Arial"/>
          <w:color w:val="000000"/>
          <w:sz w:val="19"/>
          <w:szCs w:val="19"/>
        </w:rPr>
        <w:t>shoulder review</w:t>
      </w:r>
      <w:r w:rsidR="004A4BB8">
        <w:rPr>
          <w:rFonts w:ascii="Arial" w:eastAsia="Garamond" w:hAnsi="Arial" w:cs="Arial"/>
          <w:color w:val="000000"/>
          <w:sz w:val="19"/>
          <w:szCs w:val="19"/>
        </w:rPr>
        <w:t>s</w:t>
      </w:r>
      <w:r w:rsidRPr="004A4BB8">
        <w:rPr>
          <w:rFonts w:ascii="Arial" w:eastAsia="Garamond" w:hAnsi="Arial" w:cs="Arial"/>
          <w:color w:val="000000"/>
          <w:sz w:val="19"/>
          <w:szCs w:val="19"/>
        </w:rPr>
        <w:t xml:space="preserve"> and help</w:t>
      </w:r>
      <w:r w:rsidR="004A4BB8">
        <w:rPr>
          <w:rFonts w:ascii="Arial" w:eastAsia="Garamond" w:hAnsi="Arial" w:cs="Arial"/>
          <w:color w:val="000000"/>
          <w:sz w:val="19"/>
          <w:szCs w:val="19"/>
        </w:rPr>
        <w:t>ing the</w:t>
      </w:r>
      <w:r w:rsidRPr="004A4BB8">
        <w:rPr>
          <w:rFonts w:ascii="Arial" w:eastAsia="Garamond" w:hAnsi="Arial" w:cs="Arial"/>
          <w:color w:val="000000"/>
          <w:sz w:val="19"/>
          <w:szCs w:val="19"/>
        </w:rPr>
        <w:t xml:space="preserve"> design team resolve many constructability issues. All field conditions were discussed daily</w:t>
      </w:r>
      <w:r w:rsidR="00383177">
        <w:rPr>
          <w:rFonts w:ascii="Arial" w:eastAsia="Garamond" w:hAnsi="Arial" w:cs="Arial"/>
          <w:color w:val="000000"/>
          <w:sz w:val="19"/>
          <w:szCs w:val="19"/>
        </w:rPr>
        <w:t>,</w:t>
      </w:r>
      <w:r w:rsidRPr="004A4BB8">
        <w:rPr>
          <w:rFonts w:ascii="Arial" w:eastAsia="Garamond" w:hAnsi="Arial" w:cs="Arial"/>
          <w:color w:val="000000"/>
          <w:sz w:val="19"/>
          <w:szCs w:val="19"/>
        </w:rPr>
        <w:t xml:space="preserve"> and designers and contractors worked together to resolve any issues. </w:t>
      </w:r>
      <w:r w:rsidR="00383177">
        <w:rPr>
          <w:rFonts w:ascii="Arial" w:eastAsia="Garamond" w:hAnsi="Arial" w:cs="Arial"/>
          <w:color w:val="000000"/>
          <w:sz w:val="19"/>
          <w:szCs w:val="19"/>
        </w:rPr>
        <w:t xml:space="preserve">The </w:t>
      </w:r>
      <w:r w:rsidRPr="004A4BB8">
        <w:rPr>
          <w:rFonts w:ascii="Arial" w:eastAsia="Garamond" w:hAnsi="Arial" w:cs="Arial"/>
          <w:color w:val="000000"/>
          <w:sz w:val="19"/>
          <w:szCs w:val="19"/>
        </w:rPr>
        <w:t xml:space="preserve">NYCDOT was </w:t>
      </w:r>
      <w:r w:rsidR="00383177">
        <w:rPr>
          <w:rFonts w:ascii="Arial" w:eastAsia="Garamond" w:hAnsi="Arial" w:cs="Arial"/>
          <w:color w:val="000000"/>
          <w:sz w:val="19"/>
          <w:szCs w:val="19"/>
        </w:rPr>
        <w:t>k</w:t>
      </w:r>
      <w:r w:rsidRPr="004A4BB8">
        <w:rPr>
          <w:rFonts w:ascii="Arial" w:eastAsia="Garamond" w:hAnsi="Arial" w:cs="Arial"/>
          <w:color w:val="000000"/>
          <w:sz w:val="19"/>
          <w:szCs w:val="19"/>
        </w:rPr>
        <w:t xml:space="preserve">ept informed of </w:t>
      </w:r>
      <w:r w:rsidR="00383177">
        <w:rPr>
          <w:rFonts w:ascii="Arial" w:eastAsia="Garamond" w:hAnsi="Arial" w:cs="Arial"/>
          <w:color w:val="000000"/>
          <w:sz w:val="19"/>
          <w:szCs w:val="19"/>
        </w:rPr>
        <w:t xml:space="preserve">the </w:t>
      </w:r>
      <w:r w:rsidRPr="004A4BB8">
        <w:rPr>
          <w:rFonts w:ascii="Arial" w:eastAsia="Garamond" w:hAnsi="Arial" w:cs="Arial"/>
          <w:color w:val="000000"/>
          <w:sz w:val="19"/>
          <w:szCs w:val="19"/>
        </w:rPr>
        <w:t>design process and any construction field issue</w:t>
      </w:r>
      <w:r w:rsidR="00383177">
        <w:rPr>
          <w:rFonts w:ascii="Arial" w:eastAsia="Garamond" w:hAnsi="Arial" w:cs="Arial"/>
          <w:color w:val="000000"/>
          <w:sz w:val="19"/>
          <w:szCs w:val="19"/>
        </w:rPr>
        <w:t>s</w:t>
      </w:r>
      <w:r w:rsidRPr="004A4BB8">
        <w:rPr>
          <w:rFonts w:ascii="Arial" w:eastAsia="Garamond" w:hAnsi="Arial" w:cs="Arial"/>
          <w:color w:val="000000"/>
          <w:sz w:val="19"/>
          <w:szCs w:val="19"/>
        </w:rPr>
        <w:t xml:space="preserve">. </w:t>
      </w:r>
      <w:r w:rsidR="00383177">
        <w:rPr>
          <w:rFonts w:ascii="Arial" w:eastAsia="Garamond" w:hAnsi="Arial" w:cs="Arial"/>
          <w:color w:val="000000"/>
          <w:sz w:val="19"/>
          <w:szCs w:val="19"/>
        </w:rPr>
        <w:t>R</w:t>
      </w:r>
      <w:r w:rsidRPr="004A4BB8">
        <w:rPr>
          <w:rFonts w:ascii="Arial" w:eastAsia="Garamond" w:hAnsi="Arial" w:cs="Arial"/>
          <w:color w:val="000000"/>
          <w:sz w:val="19"/>
          <w:szCs w:val="19"/>
        </w:rPr>
        <w:t>esponsibilit</w:t>
      </w:r>
      <w:r w:rsidR="00383177">
        <w:rPr>
          <w:rFonts w:ascii="Arial" w:eastAsia="Garamond" w:hAnsi="Arial" w:cs="Arial"/>
          <w:color w:val="000000"/>
          <w:sz w:val="19"/>
          <w:szCs w:val="19"/>
        </w:rPr>
        <w:t>ies</w:t>
      </w:r>
      <w:r w:rsidRPr="004A4BB8">
        <w:rPr>
          <w:rFonts w:ascii="Arial" w:eastAsia="Garamond" w:hAnsi="Arial" w:cs="Arial"/>
          <w:color w:val="000000"/>
          <w:sz w:val="19"/>
          <w:szCs w:val="19"/>
        </w:rPr>
        <w:t xml:space="preserve"> also include</w:t>
      </w:r>
      <w:r w:rsidR="00383177">
        <w:rPr>
          <w:rFonts w:ascii="Arial" w:eastAsia="Garamond" w:hAnsi="Arial" w:cs="Arial"/>
          <w:color w:val="000000"/>
          <w:sz w:val="19"/>
          <w:szCs w:val="19"/>
        </w:rPr>
        <w:t>d</w:t>
      </w:r>
      <w:r w:rsidRPr="004A4BB8">
        <w:rPr>
          <w:rFonts w:ascii="Arial" w:eastAsia="Garamond" w:hAnsi="Arial" w:cs="Arial"/>
          <w:color w:val="000000"/>
          <w:sz w:val="19"/>
          <w:szCs w:val="19"/>
        </w:rPr>
        <w:t xml:space="preserve"> design coordination, design QA/QC constructability review, partnering with contractors and owner and project financial control.</w:t>
      </w:r>
      <w:r w:rsidR="004A4BB8">
        <w:rPr>
          <w:rFonts w:ascii="Arial" w:eastAsia="Garamond" w:hAnsi="Arial" w:cs="Arial"/>
          <w:color w:val="000000"/>
          <w:sz w:val="19"/>
          <w:szCs w:val="19"/>
        </w:rPr>
        <w:t xml:space="preserve"> </w:t>
      </w:r>
      <w:bookmarkStart w:id="54" w:name="_Hlk132209338"/>
      <w:r w:rsidR="004A4BB8" w:rsidRPr="004A4BB8">
        <w:rPr>
          <w:rFonts w:ascii="Arial" w:eastAsia="Garamond" w:hAnsi="Arial" w:cs="Arial"/>
          <w:color w:val="000000"/>
          <w:sz w:val="19"/>
          <w:szCs w:val="19"/>
          <w:highlight w:val="yellow"/>
        </w:rPr>
        <w:t>(MM/YYYY – MM/YYYY)</w:t>
      </w:r>
      <w:bookmarkEnd w:id="54"/>
    </w:p>
    <w:p w:rsidR="00730E52" w:rsidRDefault="00730E52" w:rsidP="00A43678">
      <w:pPr>
        <w:jc w:val="both"/>
        <w:rPr>
          <w:rFonts w:ascii="Arial" w:eastAsia="Garamond" w:hAnsi="Arial" w:cs="Arial"/>
          <w:b/>
          <w:color w:val="000000"/>
          <w:sz w:val="19"/>
          <w:szCs w:val="19"/>
        </w:rPr>
      </w:pPr>
    </w:p>
    <w:p w:rsidR="00383177" w:rsidRDefault="00BA68C4" w:rsidP="00A43678">
      <w:pPr>
        <w:jc w:val="both"/>
        <w:rPr>
          <w:rFonts w:ascii="Arial" w:eastAsia="Garamond" w:hAnsi="Arial" w:cs="Arial"/>
          <w:color w:val="000000"/>
          <w:sz w:val="19"/>
          <w:szCs w:val="19"/>
        </w:rPr>
      </w:pPr>
      <w:r w:rsidRPr="00BA68C4">
        <w:rPr>
          <w:rFonts w:ascii="Arial" w:eastAsia="Garamond" w:hAnsi="Arial" w:cs="Arial"/>
          <w:b/>
          <w:color w:val="000000"/>
          <w:sz w:val="19"/>
          <w:szCs w:val="19"/>
          <w:highlight w:val="cyan"/>
        </w:rPr>
        <w:t>VERSION 1:</w:t>
      </w:r>
      <w:r>
        <w:rPr>
          <w:rFonts w:ascii="Arial" w:eastAsia="Garamond" w:hAnsi="Arial" w:cs="Arial"/>
          <w:b/>
          <w:color w:val="000000"/>
          <w:sz w:val="19"/>
          <w:szCs w:val="19"/>
        </w:rPr>
        <w:t xml:space="preserve">  </w:t>
      </w:r>
      <w:r w:rsidR="00383177">
        <w:rPr>
          <w:rFonts w:ascii="Arial" w:eastAsia="Garamond" w:hAnsi="Arial" w:cs="Arial"/>
          <w:b/>
          <w:color w:val="000000"/>
          <w:sz w:val="19"/>
          <w:szCs w:val="19"/>
        </w:rPr>
        <w:t xml:space="preserve">NYCDOT, </w:t>
      </w:r>
      <w:r w:rsidR="00383177" w:rsidRPr="00383177">
        <w:rPr>
          <w:rFonts w:ascii="Arial" w:eastAsia="Garamond" w:hAnsi="Arial" w:cs="Arial"/>
          <w:b/>
          <w:bCs/>
          <w:color w:val="000000"/>
          <w:sz w:val="19"/>
          <w:szCs w:val="19"/>
        </w:rPr>
        <w:t>Brooklyn Queens Expressway</w:t>
      </w:r>
      <w:r w:rsidR="00383177">
        <w:rPr>
          <w:rFonts w:ascii="Arial" w:eastAsia="Garamond" w:hAnsi="Arial" w:cs="Arial"/>
          <w:b/>
          <w:bCs/>
          <w:color w:val="000000"/>
          <w:sz w:val="19"/>
          <w:szCs w:val="19"/>
        </w:rPr>
        <w:t xml:space="preserve"> (BQE)</w:t>
      </w:r>
      <w:r w:rsidR="00383177" w:rsidRPr="00383177">
        <w:rPr>
          <w:rFonts w:ascii="Arial" w:eastAsia="Garamond" w:hAnsi="Arial" w:cs="Arial"/>
          <w:b/>
          <w:bCs/>
          <w:color w:val="000000"/>
          <w:sz w:val="19"/>
          <w:szCs w:val="19"/>
        </w:rPr>
        <w:t xml:space="preserve"> Rehabilitation from Atlantic Avenue to Sands Street </w:t>
      </w:r>
      <w:r w:rsidR="00383177">
        <w:rPr>
          <w:rFonts w:ascii="Arial" w:eastAsia="Garamond" w:hAnsi="Arial" w:cs="Arial"/>
          <w:b/>
          <w:bCs/>
          <w:color w:val="000000"/>
          <w:sz w:val="19"/>
          <w:szCs w:val="19"/>
        </w:rPr>
        <w:t>(</w:t>
      </w:r>
      <w:r w:rsidR="00383177" w:rsidRPr="00383177">
        <w:rPr>
          <w:rFonts w:ascii="Arial" w:eastAsia="Garamond" w:hAnsi="Arial" w:cs="Arial"/>
          <w:b/>
          <w:bCs/>
          <w:color w:val="000000"/>
          <w:sz w:val="19"/>
          <w:szCs w:val="19"/>
        </w:rPr>
        <w:t>HBKBQE</w:t>
      </w:r>
      <w:r w:rsidR="00383177">
        <w:rPr>
          <w:rFonts w:ascii="Arial" w:eastAsia="Garamond" w:hAnsi="Arial" w:cs="Arial"/>
          <w:b/>
          <w:bCs/>
          <w:color w:val="000000"/>
          <w:sz w:val="19"/>
          <w:szCs w:val="19"/>
        </w:rPr>
        <w:t>)</w:t>
      </w:r>
      <w:r w:rsidR="00383177" w:rsidRPr="00383177">
        <w:rPr>
          <w:rFonts w:ascii="Arial" w:eastAsia="Garamond" w:hAnsi="Arial" w:cs="Arial"/>
          <w:b/>
          <w:bCs/>
          <w:color w:val="000000"/>
          <w:sz w:val="19"/>
          <w:szCs w:val="19"/>
        </w:rPr>
        <w:t>, Kings County, NY</w:t>
      </w:r>
      <w:r w:rsidR="00383177">
        <w:rPr>
          <w:rFonts w:ascii="Arial" w:eastAsia="Garamond" w:hAnsi="Arial" w:cs="Arial"/>
          <w:b/>
          <w:bCs/>
          <w:color w:val="000000"/>
          <w:sz w:val="19"/>
          <w:szCs w:val="19"/>
        </w:rPr>
        <w:t xml:space="preserve"> – </w:t>
      </w:r>
      <w:r>
        <w:rPr>
          <w:rFonts w:ascii="Arial" w:eastAsia="Garamond" w:hAnsi="Arial" w:cs="Arial"/>
          <w:color w:val="000000"/>
          <w:sz w:val="19"/>
          <w:szCs w:val="19"/>
        </w:rPr>
        <w:t>Joint Venture Director.</w:t>
      </w:r>
      <w:r w:rsidR="00383177" w:rsidRPr="00383177">
        <w:rPr>
          <w:rFonts w:ascii="Arial" w:eastAsia="Garamond" w:hAnsi="Arial" w:cs="Arial"/>
          <w:color w:val="000000"/>
          <w:sz w:val="19"/>
          <w:szCs w:val="19"/>
        </w:rPr>
        <w:t xml:space="preserve"> The project involve</w:t>
      </w:r>
      <w:r w:rsidR="00383177">
        <w:rPr>
          <w:rFonts w:ascii="Arial" w:eastAsia="Garamond" w:hAnsi="Arial" w:cs="Arial"/>
          <w:color w:val="000000"/>
          <w:sz w:val="19"/>
          <w:szCs w:val="19"/>
        </w:rPr>
        <w:t>d</w:t>
      </w:r>
      <w:r w:rsidR="00383177" w:rsidRPr="00383177">
        <w:rPr>
          <w:rFonts w:ascii="Arial" w:eastAsia="Garamond" w:hAnsi="Arial" w:cs="Arial"/>
          <w:color w:val="000000"/>
          <w:sz w:val="19"/>
          <w:szCs w:val="19"/>
        </w:rPr>
        <w:t xml:space="preserve"> a 1.5-mile section of the BQE</w:t>
      </w:r>
      <w:r w:rsidR="00383177">
        <w:rPr>
          <w:rFonts w:ascii="Arial" w:eastAsia="Garamond" w:hAnsi="Arial" w:cs="Arial"/>
          <w:color w:val="000000"/>
          <w:sz w:val="19"/>
          <w:szCs w:val="19"/>
        </w:rPr>
        <w:t>, t</w:t>
      </w:r>
      <w:r w:rsidR="00383177" w:rsidRPr="00383177">
        <w:rPr>
          <w:rFonts w:ascii="Arial" w:eastAsia="Garamond" w:hAnsi="Arial" w:cs="Arial"/>
          <w:color w:val="000000"/>
          <w:sz w:val="19"/>
          <w:szCs w:val="19"/>
        </w:rPr>
        <w:t xml:space="preserve">his segment of </w:t>
      </w:r>
      <w:r w:rsidR="00383177">
        <w:rPr>
          <w:rFonts w:ascii="Arial" w:eastAsia="Garamond" w:hAnsi="Arial" w:cs="Arial"/>
          <w:color w:val="000000"/>
          <w:sz w:val="19"/>
          <w:szCs w:val="19"/>
        </w:rPr>
        <w:t>which</w:t>
      </w:r>
      <w:r w:rsidR="00383177" w:rsidRPr="00383177">
        <w:rPr>
          <w:rFonts w:ascii="Arial" w:eastAsia="Garamond" w:hAnsi="Arial" w:cs="Arial"/>
          <w:color w:val="000000"/>
          <w:sz w:val="19"/>
          <w:szCs w:val="19"/>
        </w:rPr>
        <w:t xml:space="preserve"> a critical link of I-278, which is the sole Interstate highway in Brooklyn connecting it to Manhattan, Staten Island, and Queens. </w:t>
      </w:r>
      <w:r w:rsidR="00383177">
        <w:rPr>
          <w:rFonts w:ascii="Arial" w:eastAsia="Garamond" w:hAnsi="Arial" w:cs="Arial"/>
          <w:color w:val="000000"/>
          <w:sz w:val="19"/>
          <w:szCs w:val="19"/>
        </w:rPr>
        <w:t>T</w:t>
      </w:r>
      <w:r w:rsidR="00383177" w:rsidRPr="00383177">
        <w:rPr>
          <w:rFonts w:ascii="Arial" w:eastAsia="Garamond" w:hAnsi="Arial" w:cs="Arial"/>
          <w:color w:val="000000"/>
          <w:sz w:val="19"/>
          <w:szCs w:val="19"/>
        </w:rPr>
        <w:t xml:space="preserve">his unique triple cantilever concrete structure carries more than 150,000 </w:t>
      </w:r>
      <w:r w:rsidR="00383177">
        <w:rPr>
          <w:rFonts w:ascii="Arial" w:eastAsia="Garamond" w:hAnsi="Arial" w:cs="Arial"/>
          <w:color w:val="000000"/>
          <w:sz w:val="19"/>
          <w:szCs w:val="19"/>
        </w:rPr>
        <w:t xml:space="preserve">vehicles per day and was </w:t>
      </w:r>
      <w:r w:rsidR="00383177" w:rsidRPr="00383177">
        <w:rPr>
          <w:rFonts w:ascii="Arial" w:eastAsia="Garamond" w:hAnsi="Arial" w:cs="Arial"/>
          <w:color w:val="000000"/>
          <w:sz w:val="19"/>
          <w:szCs w:val="19"/>
        </w:rPr>
        <w:t xml:space="preserve">in need of repairs. </w:t>
      </w:r>
      <w:r w:rsidR="00383177">
        <w:rPr>
          <w:rFonts w:ascii="Arial" w:eastAsia="Garamond" w:hAnsi="Arial" w:cs="Arial"/>
          <w:color w:val="000000"/>
          <w:sz w:val="19"/>
          <w:szCs w:val="19"/>
        </w:rPr>
        <w:t>T</w:t>
      </w:r>
      <w:r w:rsidR="00383177" w:rsidRPr="00383177">
        <w:rPr>
          <w:rFonts w:ascii="Arial" w:eastAsia="Garamond" w:hAnsi="Arial" w:cs="Arial"/>
          <w:color w:val="000000"/>
          <w:sz w:val="19"/>
          <w:szCs w:val="19"/>
        </w:rPr>
        <w:t>he scope of the project include</w:t>
      </w:r>
      <w:r w:rsidR="00383177">
        <w:rPr>
          <w:rFonts w:ascii="Arial" w:eastAsia="Garamond" w:hAnsi="Arial" w:cs="Arial"/>
          <w:color w:val="000000"/>
          <w:sz w:val="19"/>
          <w:szCs w:val="19"/>
        </w:rPr>
        <w:t>d</w:t>
      </w:r>
      <w:r w:rsidR="00383177" w:rsidRPr="00383177">
        <w:rPr>
          <w:rFonts w:ascii="Arial" w:eastAsia="Garamond" w:hAnsi="Arial" w:cs="Arial"/>
          <w:color w:val="000000"/>
          <w:sz w:val="19"/>
          <w:szCs w:val="19"/>
        </w:rPr>
        <w:t xml:space="preserve"> improvements </w:t>
      </w:r>
      <w:r w:rsidR="00383177">
        <w:rPr>
          <w:rFonts w:ascii="Arial" w:eastAsia="Garamond" w:hAnsi="Arial" w:cs="Arial"/>
          <w:color w:val="000000"/>
          <w:sz w:val="19"/>
          <w:szCs w:val="19"/>
        </w:rPr>
        <w:t xml:space="preserve">to </w:t>
      </w:r>
      <w:r w:rsidR="00383177" w:rsidRPr="00383177">
        <w:rPr>
          <w:rFonts w:ascii="Arial" w:eastAsia="Garamond" w:hAnsi="Arial" w:cs="Arial"/>
          <w:color w:val="000000"/>
          <w:sz w:val="19"/>
          <w:szCs w:val="19"/>
        </w:rPr>
        <w:t>three interchanges</w:t>
      </w:r>
      <w:r w:rsidR="00383177">
        <w:rPr>
          <w:rFonts w:ascii="Arial" w:eastAsia="Garamond" w:hAnsi="Arial" w:cs="Arial"/>
          <w:color w:val="000000"/>
          <w:sz w:val="19"/>
          <w:szCs w:val="19"/>
        </w:rPr>
        <w:t xml:space="preserve"> - </w:t>
      </w:r>
      <w:r w:rsidR="00383177" w:rsidRPr="00383177">
        <w:rPr>
          <w:rFonts w:ascii="Arial" w:eastAsia="Garamond" w:hAnsi="Arial" w:cs="Arial"/>
          <w:color w:val="000000"/>
          <w:sz w:val="19"/>
          <w:szCs w:val="19"/>
        </w:rPr>
        <w:t>Atlantic Ave interchange, Brooklyn Bridge interchange</w:t>
      </w:r>
      <w:r w:rsidR="00383177">
        <w:rPr>
          <w:rFonts w:ascii="Arial" w:eastAsia="Garamond" w:hAnsi="Arial" w:cs="Arial"/>
          <w:color w:val="000000"/>
          <w:sz w:val="19"/>
          <w:szCs w:val="19"/>
        </w:rPr>
        <w:t xml:space="preserve">, </w:t>
      </w:r>
      <w:r w:rsidR="00383177" w:rsidRPr="00383177">
        <w:rPr>
          <w:rFonts w:ascii="Arial" w:eastAsia="Garamond" w:hAnsi="Arial" w:cs="Arial"/>
          <w:color w:val="000000"/>
          <w:sz w:val="19"/>
          <w:szCs w:val="19"/>
        </w:rPr>
        <w:t xml:space="preserve">and </w:t>
      </w:r>
      <w:r w:rsidR="00383177">
        <w:rPr>
          <w:rFonts w:ascii="Arial" w:eastAsia="Garamond" w:hAnsi="Arial" w:cs="Arial"/>
          <w:color w:val="000000"/>
          <w:sz w:val="19"/>
          <w:szCs w:val="19"/>
        </w:rPr>
        <w:t xml:space="preserve">the </w:t>
      </w:r>
      <w:r w:rsidR="00383177" w:rsidRPr="00383177">
        <w:rPr>
          <w:rFonts w:ascii="Arial" w:eastAsia="Garamond" w:hAnsi="Arial" w:cs="Arial"/>
          <w:color w:val="000000"/>
          <w:sz w:val="19"/>
          <w:szCs w:val="19"/>
        </w:rPr>
        <w:t xml:space="preserve">Manhattan Bridge interchange. </w:t>
      </w:r>
      <w:r w:rsidR="00383177" w:rsidRPr="00383177">
        <w:rPr>
          <w:rFonts w:ascii="Arial" w:eastAsia="Garamond" w:hAnsi="Arial" w:cs="Arial"/>
          <w:color w:val="000000"/>
          <w:sz w:val="19"/>
          <w:szCs w:val="19"/>
          <w:highlight w:val="yellow"/>
        </w:rPr>
        <w:t>As part of a Joint Venture team, Mr. Tehrani oversaw</w:t>
      </w:r>
      <w:r w:rsidR="00383177" w:rsidRPr="00383177">
        <w:rPr>
          <w:rFonts w:ascii="Arial" w:eastAsia="Garamond" w:hAnsi="Arial" w:cs="Arial"/>
          <w:color w:val="000000"/>
          <w:sz w:val="19"/>
          <w:szCs w:val="19"/>
        </w:rPr>
        <w:t xml:space="preserve"> </w:t>
      </w:r>
      <w:r w:rsidR="00383177">
        <w:rPr>
          <w:rFonts w:ascii="Arial" w:eastAsia="Garamond" w:hAnsi="Arial" w:cs="Arial"/>
          <w:color w:val="000000"/>
          <w:sz w:val="19"/>
          <w:szCs w:val="19"/>
        </w:rPr>
        <w:t>p</w:t>
      </w:r>
      <w:r w:rsidR="00383177" w:rsidRPr="00383177">
        <w:rPr>
          <w:rFonts w:ascii="Arial" w:eastAsia="Garamond" w:hAnsi="Arial" w:cs="Arial"/>
          <w:color w:val="000000"/>
          <w:sz w:val="19"/>
          <w:szCs w:val="19"/>
        </w:rPr>
        <w:t>roject EIS scoping, conceptual design, alternatives evaluation including full replacement and rehabilitation option</w:t>
      </w:r>
      <w:r w:rsidR="00383177">
        <w:rPr>
          <w:rFonts w:ascii="Arial" w:eastAsia="Garamond" w:hAnsi="Arial" w:cs="Arial"/>
          <w:color w:val="000000"/>
          <w:sz w:val="19"/>
          <w:szCs w:val="19"/>
        </w:rPr>
        <w:t>s</w:t>
      </w:r>
      <w:r w:rsidR="00383177" w:rsidRPr="00383177">
        <w:rPr>
          <w:rFonts w:ascii="Arial" w:eastAsia="Garamond" w:hAnsi="Arial" w:cs="Arial"/>
          <w:color w:val="000000"/>
          <w:sz w:val="19"/>
          <w:szCs w:val="19"/>
        </w:rPr>
        <w:t xml:space="preserve">. </w:t>
      </w:r>
      <w:r w:rsidR="00383177">
        <w:rPr>
          <w:rFonts w:ascii="Arial" w:eastAsia="Garamond" w:hAnsi="Arial" w:cs="Arial"/>
          <w:color w:val="000000"/>
          <w:sz w:val="19"/>
          <w:szCs w:val="19"/>
        </w:rPr>
        <w:t>The s</w:t>
      </w:r>
      <w:r w:rsidR="00383177" w:rsidRPr="00383177">
        <w:rPr>
          <w:rFonts w:ascii="Arial" w:eastAsia="Garamond" w:hAnsi="Arial" w:cs="Arial"/>
          <w:color w:val="000000"/>
          <w:sz w:val="19"/>
          <w:szCs w:val="19"/>
        </w:rPr>
        <w:t>cope also included complex construction staging, existing and proposed alignment</w:t>
      </w:r>
      <w:r w:rsidR="00383177">
        <w:rPr>
          <w:rFonts w:ascii="Arial" w:eastAsia="Garamond" w:hAnsi="Arial" w:cs="Arial"/>
          <w:color w:val="000000"/>
          <w:sz w:val="19"/>
          <w:szCs w:val="19"/>
        </w:rPr>
        <w:t>s</w:t>
      </w:r>
      <w:r w:rsidR="00383177" w:rsidRPr="00383177">
        <w:rPr>
          <w:rFonts w:ascii="Arial" w:eastAsia="Garamond" w:hAnsi="Arial" w:cs="Arial"/>
          <w:color w:val="000000"/>
          <w:sz w:val="19"/>
          <w:szCs w:val="19"/>
        </w:rPr>
        <w:t xml:space="preserve"> and profile</w:t>
      </w:r>
      <w:r w:rsidR="00383177">
        <w:rPr>
          <w:rFonts w:ascii="Arial" w:eastAsia="Garamond" w:hAnsi="Arial" w:cs="Arial"/>
          <w:color w:val="000000"/>
          <w:sz w:val="19"/>
          <w:szCs w:val="19"/>
        </w:rPr>
        <w:t>s</w:t>
      </w:r>
      <w:r w:rsidR="00383177" w:rsidRPr="00383177">
        <w:rPr>
          <w:rFonts w:ascii="Arial" w:eastAsia="Garamond" w:hAnsi="Arial" w:cs="Arial"/>
          <w:color w:val="000000"/>
          <w:sz w:val="19"/>
          <w:szCs w:val="19"/>
        </w:rPr>
        <w:t xml:space="preserve">, utilities impact and relocation, traffic analysis and traffic modeling, </w:t>
      </w:r>
      <w:r w:rsidR="00383177">
        <w:rPr>
          <w:rFonts w:ascii="Arial" w:eastAsia="Garamond" w:hAnsi="Arial" w:cs="Arial"/>
          <w:color w:val="000000"/>
          <w:sz w:val="19"/>
          <w:szCs w:val="19"/>
        </w:rPr>
        <w:t xml:space="preserve">a </w:t>
      </w:r>
      <w:r w:rsidR="00383177" w:rsidRPr="00383177">
        <w:rPr>
          <w:rFonts w:ascii="Arial" w:eastAsia="Garamond" w:hAnsi="Arial" w:cs="Arial"/>
          <w:color w:val="000000"/>
          <w:sz w:val="19"/>
          <w:szCs w:val="19"/>
        </w:rPr>
        <w:t>community involvement and outreach program, construction P6 scheduling,</w:t>
      </w:r>
      <w:r w:rsidR="00383177">
        <w:rPr>
          <w:rFonts w:ascii="Arial" w:eastAsia="Garamond" w:hAnsi="Arial" w:cs="Arial"/>
          <w:color w:val="000000"/>
          <w:sz w:val="19"/>
          <w:szCs w:val="19"/>
        </w:rPr>
        <w:t xml:space="preserve"> and</w:t>
      </w:r>
      <w:r w:rsidR="00383177" w:rsidRPr="00383177">
        <w:rPr>
          <w:rFonts w:ascii="Arial" w:eastAsia="Garamond" w:hAnsi="Arial" w:cs="Arial"/>
          <w:color w:val="000000"/>
          <w:sz w:val="19"/>
          <w:szCs w:val="19"/>
        </w:rPr>
        <w:t xml:space="preserve"> detailed construction estimates. </w:t>
      </w:r>
      <w:r w:rsidR="00383177">
        <w:rPr>
          <w:rFonts w:ascii="Arial" w:eastAsia="Garamond" w:hAnsi="Arial" w:cs="Arial"/>
          <w:color w:val="000000"/>
          <w:sz w:val="19"/>
          <w:szCs w:val="19"/>
        </w:rPr>
        <w:t>The p</w:t>
      </w:r>
      <w:r w:rsidR="00383177" w:rsidRPr="00383177">
        <w:rPr>
          <w:rFonts w:ascii="Arial" w:eastAsia="Garamond" w:hAnsi="Arial" w:cs="Arial"/>
          <w:color w:val="000000"/>
          <w:sz w:val="19"/>
          <w:szCs w:val="19"/>
        </w:rPr>
        <w:t xml:space="preserve">roject scope evolved and </w:t>
      </w:r>
      <w:r w:rsidR="00A6390D">
        <w:rPr>
          <w:rFonts w:ascii="Arial" w:eastAsia="Garamond" w:hAnsi="Arial" w:cs="Arial"/>
          <w:color w:val="000000"/>
          <w:sz w:val="19"/>
          <w:szCs w:val="19"/>
        </w:rPr>
        <w:t xml:space="preserve">the </w:t>
      </w:r>
      <w:r w:rsidR="00383177" w:rsidRPr="00383177">
        <w:rPr>
          <w:rFonts w:ascii="Arial" w:eastAsia="Garamond" w:hAnsi="Arial" w:cs="Arial"/>
          <w:color w:val="000000"/>
          <w:sz w:val="19"/>
          <w:szCs w:val="19"/>
        </w:rPr>
        <w:t>JV team work</w:t>
      </w:r>
      <w:r w:rsidR="00A6390D">
        <w:rPr>
          <w:rFonts w:ascii="Arial" w:eastAsia="Garamond" w:hAnsi="Arial" w:cs="Arial"/>
          <w:color w:val="000000"/>
          <w:sz w:val="19"/>
          <w:szCs w:val="19"/>
        </w:rPr>
        <w:t>ed</w:t>
      </w:r>
      <w:r w:rsidR="00383177" w:rsidRPr="00383177">
        <w:rPr>
          <w:rFonts w:ascii="Arial" w:eastAsia="Garamond" w:hAnsi="Arial" w:cs="Arial"/>
          <w:color w:val="000000"/>
          <w:sz w:val="19"/>
          <w:szCs w:val="19"/>
        </w:rPr>
        <w:t xml:space="preserve"> on </w:t>
      </w:r>
      <w:r w:rsidR="00A6390D">
        <w:rPr>
          <w:rFonts w:ascii="Arial" w:eastAsia="Garamond" w:hAnsi="Arial" w:cs="Arial"/>
          <w:color w:val="000000"/>
          <w:sz w:val="19"/>
          <w:szCs w:val="19"/>
        </w:rPr>
        <w:t xml:space="preserve">an </w:t>
      </w:r>
      <w:r w:rsidR="00383177" w:rsidRPr="00383177">
        <w:rPr>
          <w:rFonts w:ascii="Arial" w:eastAsia="Garamond" w:hAnsi="Arial" w:cs="Arial"/>
          <w:color w:val="000000"/>
          <w:sz w:val="19"/>
          <w:szCs w:val="19"/>
        </w:rPr>
        <w:t xml:space="preserve">asset monitoring program, field inspection and emergency repairs contracts. </w:t>
      </w:r>
      <w:bookmarkStart w:id="55" w:name="_Hlk132634246"/>
      <w:r w:rsidR="00383177" w:rsidRPr="004A4BB8">
        <w:rPr>
          <w:rFonts w:ascii="Arial" w:eastAsia="Garamond" w:hAnsi="Arial" w:cs="Arial"/>
          <w:color w:val="000000"/>
          <w:sz w:val="19"/>
          <w:szCs w:val="19"/>
          <w:highlight w:val="yellow"/>
        </w:rPr>
        <w:t>(MM/YYYY – MM/YYYY)</w:t>
      </w:r>
      <w:r w:rsidR="00383177" w:rsidRPr="00383177">
        <w:rPr>
          <w:rFonts w:ascii="Arial" w:eastAsia="Garamond" w:hAnsi="Arial" w:cs="Arial"/>
          <w:color w:val="000000"/>
          <w:sz w:val="19"/>
          <w:szCs w:val="19"/>
        </w:rPr>
        <w:t xml:space="preserve">  </w:t>
      </w:r>
      <w:bookmarkEnd w:id="55"/>
    </w:p>
    <w:p w:rsidR="00BA68C4" w:rsidRDefault="00BA68C4" w:rsidP="00A43678">
      <w:pPr>
        <w:jc w:val="both"/>
        <w:rPr>
          <w:rFonts w:ascii="Arial" w:eastAsia="Garamond" w:hAnsi="Arial" w:cs="Arial"/>
          <w:color w:val="000000"/>
          <w:sz w:val="19"/>
          <w:szCs w:val="19"/>
        </w:rPr>
      </w:pPr>
    </w:p>
    <w:p w:rsidR="00BA68C4" w:rsidRPr="00BA68C4" w:rsidRDefault="00BA68C4" w:rsidP="00A43678">
      <w:pPr>
        <w:jc w:val="both"/>
        <w:rPr>
          <w:rFonts w:ascii="Arial" w:eastAsia="Garamond" w:hAnsi="Arial" w:cs="Arial"/>
          <w:bCs/>
          <w:color w:val="000000"/>
          <w:sz w:val="19"/>
          <w:szCs w:val="19"/>
        </w:rPr>
      </w:pPr>
      <w:r w:rsidRPr="00BA68C4">
        <w:rPr>
          <w:rFonts w:ascii="Arial" w:eastAsia="Garamond" w:hAnsi="Arial" w:cs="Arial"/>
          <w:b/>
          <w:bCs/>
          <w:color w:val="000000"/>
          <w:sz w:val="19"/>
          <w:szCs w:val="19"/>
          <w:highlight w:val="cyan"/>
        </w:rPr>
        <w:t>VERSION 2:</w:t>
      </w:r>
      <w:r>
        <w:rPr>
          <w:rFonts w:ascii="Arial" w:eastAsia="Garamond" w:hAnsi="Arial" w:cs="Arial"/>
          <w:color w:val="000000"/>
          <w:sz w:val="19"/>
          <w:szCs w:val="19"/>
        </w:rPr>
        <w:t xml:space="preserve">  </w:t>
      </w:r>
      <w:r w:rsidRPr="00BA68C4">
        <w:rPr>
          <w:rFonts w:ascii="Arial" w:eastAsia="Garamond" w:hAnsi="Arial" w:cs="Arial"/>
          <w:b/>
          <w:bCs/>
          <w:color w:val="000000"/>
          <w:sz w:val="19"/>
          <w:szCs w:val="19"/>
        </w:rPr>
        <w:t>NYCDOT, HBKBQE Brooklyn Queens Expressway</w:t>
      </w:r>
      <w:r>
        <w:rPr>
          <w:rFonts w:ascii="Arial" w:eastAsia="Garamond" w:hAnsi="Arial" w:cs="Arial"/>
          <w:b/>
          <w:bCs/>
          <w:color w:val="000000"/>
          <w:sz w:val="19"/>
          <w:szCs w:val="19"/>
        </w:rPr>
        <w:t xml:space="preserve"> (BQE)</w:t>
      </w:r>
      <w:r w:rsidRPr="00BA68C4">
        <w:rPr>
          <w:rFonts w:ascii="Arial" w:eastAsia="Garamond" w:hAnsi="Arial" w:cs="Arial"/>
          <w:b/>
          <w:bCs/>
          <w:color w:val="000000"/>
          <w:sz w:val="19"/>
          <w:szCs w:val="19"/>
        </w:rPr>
        <w:t xml:space="preserve"> Rehabilitation from Atlantic Avenue to Sands Street, Kings County, NY</w:t>
      </w:r>
      <w:r>
        <w:rPr>
          <w:rFonts w:ascii="Arial" w:eastAsia="Garamond" w:hAnsi="Arial" w:cs="Arial"/>
          <w:b/>
          <w:bCs/>
          <w:color w:val="000000"/>
          <w:sz w:val="19"/>
          <w:szCs w:val="19"/>
        </w:rPr>
        <w:t xml:space="preserve"> </w:t>
      </w:r>
      <w:r w:rsidRPr="00BA68C4">
        <w:rPr>
          <w:rFonts w:ascii="Arial" w:eastAsia="Garamond" w:hAnsi="Arial" w:cs="Arial"/>
          <w:b/>
          <w:bCs/>
          <w:color w:val="000000"/>
          <w:sz w:val="19"/>
          <w:szCs w:val="19"/>
        </w:rPr>
        <w:t>-</w:t>
      </w:r>
      <w:r>
        <w:rPr>
          <w:rFonts w:ascii="Arial" w:eastAsia="Garamond" w:hAnsi="Arial" w:cs="Arial"/>
          <w:b/>
          <w:bCs/>
          <w:color w:val="000000"/>
          <w:sz w:val="19"/>
          <w:szCs w:val="19"/>
        </w:rPr>
        <w:t xml:space="preserve"> </w:t>
      </w:r>
      <w:r w:rsidRPr="00BA68C4">
        <w:rPr>
          <w:rFonts w:ascii="Arial" w:eastAsia="Garamond" w:hAnsi="Arial" w:cs="Arial"/>
          <w:color w:val="000000"/>
          <w:sz w:val="19"/>
          <w:szCs w:val="19"/>
        </w:rPr>
        <w:t>Joint Venture Director for this $100 million project to rehabilitate four (4) bridges.</w:t>
      </w:r>
      <w:r>
        <w:rPr>
          <w:rFonts w:ascii="Arial" w:eastAsia="Garamond" w:hAnsi="Arial" w:cs="Arial"/>
          <w:b/>
          <w:bCs/>
          <w:color w:val="000000"/>
          <w:sz w:val="19"/>
          <w:szCs w:val="19"/>
        </w:rPr>
        <w:t xml:space="preserve"> </w:t>
      </w:r>
      <w:r w:rsidRPr="00BA68C4">
        <w:rPr>
          <w:rFonts w:ascii="Arial" w:eastAsia="Garamond" w:hAnsi="Arial" w:cs="Arial"/>
          <w:bCs/>
          <w:color w:val="000000"/>
          <w:sz w:val="19"/>
          <w:szCs w:val="19"/>
        </w:rPr>
        <w:t xml:space="preserve">The </w:t>
      </w:r>
      <w:r>
        <w:rPr>
          <w:rFonts w:ascii="Arial" w:eastAsia="Garamond" w:hAnsi="Arial" w:cs="Arial"/>
          <w:bCs/>
          <w:color w:val="000000"/>
          <w:sz w:val="19"/>
          <w:szCs w:val="19"/>
        </w:rPr>
        <w:t>p</w:t>
      </w:r>
      <w:r w:rsidRPr="00BA68C4">
        <w:rPr>
          <w:rFonts w:ascii="Arial" w:eastAsia="Garamond" w:hAnsi="Arial" w:cs="Arial"/>
          <w:bCs/>
          <w:color w:val="000000"/>
          <w:sz w:val="19"/>
          <w:szCs w:val="19"/>
        </w:rPr>
        <w:t xml:space="preserve">roject involves a 1.5-mile section of the BQE. This segment of the BQE is a critical link of I-278, which is the sole Interstate highway in Brooklyn connecting it to Manhattan, Staten Island, and Queens. The unique triple cantilever concrete structure that carries more than 150,000 </w:t>
      </w:r>
      <w:r>
        <w:rPr>
          <w:rFonts w:ascii="Arial" w:eastAsia="Garamond" w:hAnsi="Arial" w:cs="Arial"/>
          <w:bCs/>
          <w:color w:val="000000"/>
          <w:sz w:val="19"/>
          <w:szCs w:val="19"/>
        </w:rPr>
        <w:t>vehicles per day</w:t>
      </w:r>
      <w:r w:rsidRPr="00BA68C4">
        <w:rPr>
          <w:rFonts w:ascii="Arial" w:eastAsia="Garamond" w:hAnsi="Arial" w:cs="Arial"/>
          <w:bCs/>
          <w:color w:val="000000"/>
          <w:sz w:val="19"/>
          <w:szCs w:val="19"/>
        </w:rPr>
        <w:t xml:space="preserve"> </w:t>
      </w:r>
      <w:r>
        <w:rPr>
          <w:rFonts w:ascii="Arial" w:eastAsia="Garamond" w:hAnsi="Arial" w:cs="Arial"/>
          <w:bCs/>
          <w:color w:val="000000"/>
          <w:sz w:val="19"/>
          <w:szCs w:val="19"/>
        </w:rPr>
        <w:t>was</w:t>
      </w:r>
      <w:r w:rsidRPr="00BA68C4">
        <w:rPr>
          <w:rFonts w:ascii="Arial" w:eastAsia="Garamond" w:hAnsi="Arial" w:cs="Arial"/>
          <w:bCs/>
          <w:color w:val="000000"/>
          <w:sz w:val="19"/>
          <w:szCs w:val="19"/>
        </w:rPr>
        <w:t xml:space="preserve"> in need of repairs. The scope of the project include</w:t>
      </w:r>
      <w:r>
        <w:rPr>
          <w:rFonts w:ascii="Arial" w:eastAsia="Garamond" w:hAnsi="Arial" w:cs="Arial"/>
          <w:bCs/>
          <w:color w:val="000000"/>
          <w:sz w:val="19"/>
          <w:szCs w:val="19"/>
        </w:rPr>
        <w:t>d</w:t>
      </w:r>
      <w:r w:rsidRPr="00BA68C4">
        <w:rPr>
          <w:rFonts w:ascii="Arial" w:eastAsia="Garamond" w:hAnsi="Arial" w:cs="Arial"/>
          <w:bCs/>
          <w:color w:val="000000"/>
          <w:sz w:val="19"/>
          <w:szCs w:val="19"/>
        </w:rPr>
        <w:t xml:space="preserve"> </w:t>
      </w:r>
      <w:r>
        <w:rPr>
          <w:rFonts w:ascii="Arial" w:eastAsia="Garamond" w:hAnsi="Arial" w:cs="Arial"/>
          <w:bCs/>
          <w:color w:val="000000"/>
          <w:sz w:val="19"/>
          <w:szCs w:val="19"/>
        </w:rPr>
        <w:t xml:space="preserve">the </w:t>
      </w:r>
      <w:r w:rsidRPr="00BA68C4">
        <w:rPr>
          <w:rFonts w:ascii="Arial" w:eastAsia="Garamond" w:hAnsi="Arial" w:cs="Arial"/>
          <w:bCs/>
          <w:color w:val="000000"/>
          <w:sz w:val="19"/>
          <w:szCs w:val="19"/>
        </w:rPr>
        <w:t xml:space="preserve">rehabilitation of bridges over Sands, Prospect, Old Fulton and Washington streets. As </w:t>
      </w:r>
      <w:r>
        <w:rPr>
          <w:rFonts w:ascii="Arial" w:eastAsia="Garamond" w:hAnsi="Arial" w:cs="Arial"/>
          <w:bCs/>
          <w:color w:val="000000"/>
          <w:sz w:val="19"/>
          <w:szCs w:val="19"/>
        </w:rPr>
        <w:t xml:space="preserve">Joint Venture Director, Mr. Tehrani </w:t>
      </w:r>
      <w:r w:rsidRPr="00BA68C4">
        <w:rPr>
          <w:rFonts w:ascii="Arial" w:eastAsia="Garamond" w:hAnsi="Arial" w:cs="Arial"/>
          <w:bCs/>
          <w:color w:val="000000"/>
          <w:sz w:val="19"/>
          <w:szCs w:val="19"/>
        </w:rPr>
        <w:t xml:space="preserve">I was responsible for </w:t>
      </w:r>
      <w:r>
        <w:rPr>
          <w:rFonts w:ascii="Arial" w:eastAsia="Garamond" w:hAnsi="Arial" w:cs="Arial"/>
          <w:bCs/>
          <w:color w:val="000000"/>
          <w:sz w:val="19"/>
          <w:szCs w:val="19"/>
        </w:rPr>
        <w:t xml:space="preserve">overseeing </w:t>
      </w:r>
      <w:r w:rsidRPr="00BA68C4">
        <w:rPr>
          <w:rFonts w:ascii="Arial" w:eastAsia="Garamond" w:hAnsi="Arial" w:cs="Arial"/>
          <w:bCs/>
          <w:color w:val="000000"/>
          <w:sz w:val="19"/>
          <w:szCs w:val="19"/>
        </w:rPr>
        <w:t xml:space="preserve">conceptual design, alternatives evaluation including full replacement and rehabilitation option and DAD preparation for each crossing. The scope of also included complex construction staging, existing and proposed alignment and profile, utilities impact and relocation, traffic analysis and traffic modeling, community involvement and outreach program, construction scheduling, detailed construction estimates. </w:t>
      </w:r>
      <w:r>
        <w:rPr>
          <w:rFonts w:ascii="Arial" w:eastAsia="Garamond" w:hAnsi="Arial" w:cs="Arial"/>
          <w:bCs/>
          <w:color w:val="000000"/>
          <w:sz w:val="19"/>
          <w:szCs w:val="19"/>
        </w:rPr>
        <w:t>The p</w:t>
      </w:r>
      <w:r w:rsidRPr="00BA68C4">
        <w:rPr>
          <w:rFonts w:ascii="Arial" w:eastAsia="Garamond" w:hAnsi="Arial" w:cs="Arial"/>
          <w:bCs/>
          <w:color w:val="000000"/>
          <w:sz w:val="19"/>
          <w:szCs w:val="19"/>
        </w:rPr>
        <w:t xml:space="preserve">roject scope evolved and </w:t>
      </w:r>
      <w:r>
        <w:rPr>
          <w:rFonts w:ascii="Arial" w:eastAsia="Garamond" w:hAnsi="Arial" w:cs="Arial"/>
          <w:bCs/>
          <w:color w:val="000000"/>
          <w:sz w:val="19"/>
          <w:szCs w:val="19"/>
        </w:rPr>
        <w:t xml:space="preserve">the </w:t>
      </w:r>
      <w:r w:rsidRPr="00BA68C4">
        <w:rPr>
          <w:rFonts w:ascii="Arial" w:eastAsia="Garamond" w:hAnsi="Arial" w:cs="Arial"/>
          <w:bCs/>
          <w:color w:val="000000"/>
          <w:sz w:val="19"/>
          <w:szCs w:val="19"/>
        </w:rPr>
        <w:t>JV team work</w:t>
      </w:r>
      <w:r>
        <w:rPr>
          <w:rFonts w:ascii="Arial" w:eastAsia="Garamond" w:hAnsi="Arial" w:cs="Arial"/>
          <w:bCs/>
          <w:color w:val="000000"/>
          <w:sz w:val="19"/>
          <w:szCs w:val="19"/>
        </w:rPr>
        <w:t>ed</w:t>
      </w:r>
      <w:r w:rsidRPr="00BA68C4">
        <w:rPr>
          <w:rFonts w:ascii="Arial" w:eastAsia="Garamond" w:hAnsi="Arial" w:cs="Arial"/>
          <w:bCs/>
          <w:color w:val="000000"/>
          <w:sz w:val="19"/>
          <w:szCs w:val="19"/>
        </w:rPr>
        <w:t xml:space="preserve"> on </w:t>
      </w:r>
      <w:r>
        <w:rPr>
          <w:rFonts w:ascii="Arial" w:eastAsia="Garamond" w:hAnsi="Arial" w:cs="Arial"/>
          <w:bCs/>
          <w:color w:val="000000"/>
          <w:sz w:val="19"/>
          <w:szCs w:val="19"/>
        </w:rPr>
        <w:t xml:space="preserve">an </w:t>
      </w:r>
      <w:r w:rsidRPr="00BA68C4">
        <w:rPr>
          <w:rFonts w:ascii="Arial" w:eastAsia="Garamond" w:hAnsi="Arial" w:cs="Arial"/>
          <w:bCs/>
          <w:color w:val="000000"/>
          <w:sz w:val="19"/>
          <w:szCs w:val="19"/>
        </w:rPr>
        <w:t xml:space="preserve">asset monitoring program, field inspection and emergency repairs contracts.   </w:t>
      </w:r>
      <w:r w:rsidRPr="00BA68C4">
        <w:rPr>
          <w:rFonts w:ascii="Arial" w:eastAsia="Garamond" w:hAnsi="Arial" w:cs="Arial"/>
          <w:bCs/>
          <w:color w:val="000000"/>
          <w:sz w:val="19"/>
          <w:szCs w:val="19"/>
          <w:highlight w:val="yellow"/>
        </w:rPr>
        <w:t>(MM/YYYY – MM/YYYY)</w:t>
      </w:r>
      <w:r w:rsidRPr="00BA68C4">
        <w:rPr>
          <w:rFonts w:ascii="Arial" w:eastAsia="Garamond" w:hAnsi="Arial" w:cs="Arial"/>
          <w:bCs/>
          <w:color w:val="000000"/>
          <w:sz w:val="19"/>
          <w:szCs w:val="19"/>
        </w:rPr>
        <w:t xml:space="preserve">  </w:t>
      </w:r>
    </w:p>
    <w:p w:rsidR="00BA68C4" w:rsidRPr="00383177" w:rsidRDefault="00BA68C4" w:rsidP="00A43678">
      <w:pPr>
        <w:jc w:val="both"/>
        <w:rPr>
          <w:rFonts w:ascii="Arial" w:eastAsia="Garamond" w:hAnsi="Arial" w:cs="Arial"/>
          <w:color w:val="000000"/>
          <w:sz w:val="19"/>
          <w:szCs w:val="19"/>
        </w:rPr>
      </w:pPr>
    </w:p>
    <w:p w:rsidR="00E933B7" w:rsidRPr="00E933B7" w:rsidRDefault="00E933B7" w:rsidP="00A43678">
      <w:pPr>
        <w:jc w:val="both"/>
        <w:rPr>
          <w:rFonts w:ascii="Arial" w:eastAsia="Garamond" w:hAnsi="Arial" w:cs="Arial"/>
          <w:bCs/>
          <w:color w:val="000000"/>
          <w:sz w:val="19"/>
          <w:szCs w:val="19"/>
        </w:rPr>
      </w:pPr>
      <w:r w:rsidRPr="00E933B7">
        <w:rPr>
          <w:rFonts w:ascii="Arial" w:eastAsia="Garamond" w:hAnsi="Arial" w:cs="Arial"/>
          <w:b/>
          <w:bCs/>
          <w:color w:val="000000"/>
          <w:sz w:val="19"/>
          <w:szCs w:val="19"/>
        </w:rPr>
        <w:t>NYCDOT</w:t>
      </w:r>
      <w:r>
        <w:rPr>
          <w:rFonts w:ascii="Arial" w:eastAsia="Garamond" w:hAnsi="Arial" w:cs="Arial"/>
          <w:b/>
          <w:bCs/>
          <w:color w:val="000000"/>
          <w:sz w:val="19"/>
          <w:szCs w:val="19"/>
        </w:rPr>
        <w:t xml:space="preserve">, </w:t>
      </w:r>
      <w:r w:rsidRPr="00E933B7">
        <w:rPr>
          <w:rFonts w:ascii="Arial" w:eastAsia="Garamond" w:hAnsi="Arial" w:cs="Arial"/>
          <w:b/>
          <w:bCs/>
          <w:color w:val="000000"/>
          <w:sz w:val="19"/>
          <w:szCs w:val="19"/>
        </w:rPr>
        <w:t>Gansevoort Plaza Security Measures, New York, NY –</w:t>
      </w:r>
      <w:r>
        <w:rPr>
          <w:rFonts w:ascii="Arial" w:eastAsia="Garamond" w:hAnsi="Arial" w:cs="Arial"/>
          <w:b/>
          <w:bCs/>
          <w:color w:val="000000"/>
          <w:sz w:val="19"/>
          <w:szCs w:val="19"/>
        </w:rPr>
        <w:t xml:space="preserve"> </w:t>
      </w:r>
      <w:r w:rsidRPr="00E933B7">
        <w:rPr>
          <w:rFonts w:ascii="Arial" w:eastAsia="Garamond" w:hAnsi="Arial" w:cs="Arial"/>
          <w:bCs/>
          <w:color w:val="000000"/>
          <w:sz w:val="19"/>
          <w:szCs w:val="19"/>
        </w:rPr>
        <w:t>Project Executive responsible for design, final contract documents preparation and construction support services related to security planters installed at the plaza to protect pedestrians from errant vehicles.</w:t>
      </w:r>
      <w:r>
        <w:rPr>
          <w:rFonts w:ascii="Arial" w:eastAsia="Garamond" w:hAnsi="Arial" w:cs="Arial"/>
          <w:bCs/>
          <w:color w:val="000000"/>
          <w:sz w:val="19"/>
          <w:szCs w:val="19"/>
        </w:rPr>
        <w:t xml:space="preserve">  </w:t>
      </w:r>
      <w:bookmarkStart w:id="56" w:name="_Hlk132727353"/>
      <w:r w:rsidRPr="00BA68C4">
        <w:rPr>
          <w:rFonts w:ascii="Arial" w:eastAsia="Garamond" w:hAnsi="Arial" w:cs="Arial"/>
          <w:bCs/>
          <w:color w:val="000000"/>
          <w:sz w:val="19"/>
          <w:szCs w:val="19"/>
          <w:highlight w:val="yellow"/>
        </w:rPr>
        <w:t>(MM/YYYY – MM/YYYY)</w:t>
      </w:r>
      <w:r w:rsidRPr="00BA68C4">
        <w:rPr>
          <w:rFonts w:ascii="Arial" w:eastAsia="Garamond" w:hAnsi="Arial" w:cs="Arial"/>
          <w:bCs/>
          <w:color w:val="000000"/>
          <w:sz w:val="19"/>
          <w:szCs w:val="19"/>
        </w:rPr>
        <w:t xml:space="preserve">  </w:t>
      </w:r>
      <w:bookmarkEnd w:id="56"/>
    </w:p>
    <w:p w:rsidR="00383177" w:rsidRDefault="00383177" w:rsidP="00A43678">
      <w:pPr>
        <w:jc w:val="both"/>
        <w:rPr>
          <w:rFonts w:ascii="Arial" w:eastAsia="Garamond" w:hAnsi="Arial" w:cs="Arial"/>
          <w:b/>
          <w:color w:val="000000"/>
          <w:sz w:val="19"/>
          <w:szCs w:val="19"/>
        </w:rPr>
      </w:pPr>
    </w:p>
    <w:p w:rsidR="00255980" w:rsidRPr="00255980" w:rsidRDefault="00255980" w:rsidP="00A43678">
      <w:pPr>
        <w:jc w:val="both"/>
        <w:rPr>
          <w:rFonts w:ascii="Arial" w:eastAsia="Garamond" w:hAnsi="Arial" w:cs="Arial"/>
          <w:b/>
          <w:color w:val="000000"/>
          <w:sz w:val="19"/>
          <w:szCs w:val="19"/>
        </w:rPr>
      </w:pPr>
      <w:r w:rsidRPr="00255980">
        <w:rPr>
          <w:rFonts w:ascii="Arial" w:eastAsia="Garamond" w:hAnsi="Arial" w:cs="Arial"/>
          <w:b/>
          <w:bCs/>
          <w:color w:val="000000"/>
          <w:sz w:val="19"/>
          <w:szCs w:val="19"/>
          <w:lang w:val="en-GB"/>
        </w:rPr>
        <w:t>NYCDOT, Maintenance and Protection of Traffic Engineering On-Call Assignment, Citywide, NY</w:t>
      </w:r>
      <w:r>
        <w:rPr>
          <w:rFonts w:ascii="Arial" w:eastAsia="Garamond" w:hAnsi="Arial" w:cs="Arial"/>
          <w:b/>
          <w:bCs/>
          <w:color w:val="000000"/>
          <w:sz w:val="19"/>
          <w:szCs w:val="19"/>
          <w:lang w:val="en-GB"/>
        </w:rPr>
        <w:t xml:space="preserve"> – </w:t>
      </w:r>
      <w:r w:rsidRPr="00255980">
        <w:rPr>
          <w:rFonts w:ascii="Arial" w:eastAsia="Garamond" w:hAnsi="Arial" w:cs="Arial"/>
          <w:color w:val="000000"/>
          <w:sz w:val="19"/>
          <w:szCs w:val="19"/>
          <w:lang w:val="en-GB"/>
        </w:rPr>
        <w:t>Operations Director</w:t>
      </w:r>
      <w:r w:rsidRPr="00255980">
        <w:rPr>
          <w:rFonts w:ascii="Arial" w:eastAsia="Garamond" w:hAnsi="Arial" w:cs="Arial"/>
          <w:color w:val="000000"/>
          <w:sz w:val="19"/>
          <w:szCs w:val="19"/>
        </w:rPr>
        <w:t xml:space="preserve"> </w:t>
      </w:r>
      <w:r w:rsidRPr="00255980">
        <w:rPr>
          <w:rFonts w:ascii="Arial" w:eastAsia="Garamond" w:hAnsi="Arial" w:cs="Arial"/>
          <w:bCs/>
          <w:color w:val="000000"/>
          <w:sz w:val="19"/>
          <w:szCs w:val="19"/>
        </w:rPr>
        <w:t xml:space="preserve">for </w:t>
      </w:r>
      <w:r>
        <w:rPr>
          <w:rFonts w:ascii="Arial" w:eastAsia="Garamond" w:hAnsi="Arial" w:cs="Arial"/>
          <w:bCs/>
          <w:color w:val="000000"/>
          <w:sz w:val="19"/>
          <w:szCs w:val="19"/>
        </w:rPr>
        <w:t xml:space="preserve">a </w:t>
      </w:r>
      <w:r w:rsidRPr="00255980">
        <w:rPr>
          <w:rFonts w:ascii="Arial" w:eastAsia="Garamond" w:hAnsi="Arial" w:cs="Arial"/>
          <w:bCs/>
          <w:color w:val="000000"/>
          <w:sz w:val="19"/>
          <w:szCs w:val="19"/>
        </w:rPr>
        <w:t xml:space="preserve">task order </w:t>
      </w:r>
      <w:r>
        <w:rPr>
          <w:rFonts w:ascii="Arial" w:eastAsia="Garamond" w:hAnsi="Arial" w:cs="Arial"/>
          <w:bCs/>
          <w:color w:val="000000"/>
          <w:sz w:val="19"/>
          <w:szCs w:val="19"/>
        </w:rPr>
        <w:t>spanning eight</w:t>
      </w:r>
      <w:r w:rsidRPr="00255980">
        <w:rPr>
          <w:rFonts w:ascii="Arial" w:eastAsia="Garamond" w:hAnsi="Arial" w:cs="Arial"/>
          <w:bCs/>
          <w:color w:val="000000"/>
          <w:sz w:val="19"/>
          <w:szCs w:val="19"/>
        </w:rPr>
        <w:t xml:space="preserve"> (8) years </w:t>
      </w:r>
      <w:r>
        <w:rPr>
          <w:rFonts w:ascii="Arial" w:eastAsia="Garamond" w:hAnsi="Arial" w:cs="Arial"/>
          <w:bCs/>
          <w:color w:val="000000"/>
          <w:sz w:val="19"/>
          <w:szCs w:val="19"/>
        </w:rPr>
        <w:t>to</w:t>
      </w:r>
      <w:r w:rsidRPr="00255980">
        <w:rPr>
          <w:rFonts w:ascii="Arial" w:eastAsia="Garamond" w:hAnsi="Arial" w:cs="Arial"/>
          <w:bCs/>
          <w:color w:val="000000"/>
          <w:sz w:val="19"/>
          <w:szCs w:val="19"/>
        </w:rPr>
        <w:t xml:space="preserve"> providing Maintenance and Protection of Traffic (MPT) and </w:t>
      </w:r>
      <w:r w:rsidR="009B6979">
        <w:rPr>
          <w:rFonts w:ascii="Arial" w:eastAsia="Garamond" w:hAnsi="Arial" w:cs="Arial"/>
          <w:bCs/>
          <w:color w:val="000000"/>
          <w:sz w:val="19"/>
          <w:szCs w:val="19"/>
        </w:rPr>
        <w:t>c</w:t>
      </w:r>
      <w:r w:rsidRPr="00255980">
        <w:rPr>
          <w:rFonts w:ascii="Arial" w:eastAsia="Garamond" w:hAnsi="Arial" w:cs="Arial"/>
          <w:bCs/>
          <w:color w:val="000000"/>
          <w:sz w:val="19"/>
          <w:szCs w:val="19"/>
        </w:rPr>
        <w:t xml:space="preserve">onstruction </w:t>
      </w:r>
      <w:r w:rsidR="009B6979">
        <w:rPr>
          <w:rFonts w:ascii="Arial" w:eastAsia="Garamond" w:hAnsi="Arial" w:cs="Arial"/>
          <w:bCs/>
          <w:color w:val="000000"/>
          <w:sz w:val="19"/>
          <w:szCs w:val="19"/>
        </w:rPr>
        <w:t>s</w:t>
      </w:r>
      <w:r w:rsidRPr="00255980">
        <w:rPr>
          <w:rFonts w:ascii="Arial" w:eastAsia="Garamond" w:hAnsi="Arial" w:cs="Arial"/>
          <w:bCs/>
          <w:color w:val="000000"/>
          <w:sz w:val="19"/>
          <w:szCs w:val="19"/>
        </w:rPr>
        <w:t>taging in the development of engineering drawings for Temporary Traffic Control (TTC) zones for safety improvement projects implemented by NYCDOT crews at multiple locations citywide. Tasks include</w:t>
      </w:r>
      <w:r w:rsidR="009B6979">
        <w:rPr>
          <w:rFonts w:ascii="Arial" w:eastAsia="Garamond" w:hAnsi="Arial" w:cs="Arial"/>
          <w:bCs/>
          <w:color w:val="000000"/>
          <w:sz w:val="19"/>
          <w:szCs w:val="19"/>
        </w:rPr>
        <w:t>d</w:t>
      </w:r>
      <w:r w:rsidRPr="00255980">
        <w:rPr>
          <w:rFonts w:ascii="Arial" w:eastAsia="Garamond" w:hAnsi="Arial" w:cs="Arial"/>
          <w:bCs/>
          <w:color w:val="000000"/>
          <w:sz w:val="19"/>
          <w:szCs w:val="19"/>
        </w:rPr>
        <w:t xml:space="preserve"> preparing engineering drawings, MPT signage, pavement markings and construction staging sequence and sections for specific project sites in accordance with MUTCD.</w:t>
      </w:r>
      <w:r>
        <w:rPr>
          <w:rFonts w:ascii="Arial" w:eastAsia="Garamond" w:hAnsi="Arial" w:cs="Arial"/>
          <w:bCs/>
          <w:color w:val="000000"/>
          <w:sz w:val="19"/>
          <w:szCs w:val="19"/>
        </w:rPr>
        <w:t xml:space="preserve">  </w:t>
      </w:r>
      <w:r w:rsidRPr="00BA68C4">
        <w:rPr>
          <w:rFonts w:ascii="Arial" w:eastAsia="Garamond" w:hAnsi="Arial" w:cs="Arial"/>
          <w:bCs/>
          <w:color w:val="000000"/>
          <w:sz w:val="19"/>
          <w:szCs w:val="19"/>
          <w:highlight w:val="yellow"/>
        </w:rPr>
        <w:t>(MM/YYYY – MM/YYYY)</w:t>
      </w:r>
      <w:r w:rsidRPr="00BA68C4">
        <w:rPr>
          <w:rFonts w:ascii="Arial" w:eastAsia="Garamond" w:hAnsi="Arial" w:cs="Arial"/>
          <w:bCs/>
          <w:color w:val="000000"/>
          <w:sz w:val="19"/>
          <w:szCs w:val="19"/>
        </w:rPr>
        <w:t xml:space="preserve">  </w:t>
      </w:r>
    </w:p>
    <w:p w:rsidR="00E933B7" w:rsidRDefault="00E933B7" w:rsidP="00A43678">
      <w:pPr>
        <w:jc w:val="both"/>
        <w:rPr>
          <w:rFonts w:ascii="Arial" w:eastAsia="Garamond" w:hAnsi="Arial" w:cs="Arial"/>
          <w:b/>
          <w:color w:val="000000"/>
          <w:sz w:val="19"/>
          <w:szCs w:val="19"/>
        </w:rPr>
      </w:pPr>
    </w:p>
    <w:p w:rsidR="00553204" w:rsidRPr="00553204" w:rsidRDefault="00553204" w:rsidP="00A43678">
      <w:pPr>
        <w:jc w:val="both"/>
        <w:rPr>
          <w:rFonts w:ascii="Arial" w:eastAsia="Garamond" w:hAnsi="Arial" w:cs="Arial"/>
          <w:bCs/>
          <w:color w:val="000000"/>
          <w:sz w:val="19"/>
          <w:szCs w:val="19"/>
        </w:rPr>
      </w:pPr>
      <w:r w:rsidRPr="00553204">
        <w:rPr>
          <w:rFonts w:ascii="Arial" w:eastAsia="Garamond" w:hAnsi="Arial" w:cs="Arial"/>
          <w:b/>
          <w:color w:val="000000"/>
          <w:sz w:val="19"/>
          <w:szCs w:val="19"/>
        </w:rPr>
        <w:t xml:space="preserve">NYCDOT, Reconstruction of Montefiore Park and Plaza, New York, NY - </w:t>
      </w:r>
      <w:r w:rsidRPr="00553204">
        <w:rPr>
          <w:rFonts w:ascii="Arial" w:eastAsia="Garamond" w:hAnsi="Arial" w:cs="Arial"/>
          <w:bCs/>
          <w:color w:val="000000"/>
          <w:sz w:val="19"/>
          <w:szCs w:val="19"/>
        </w:rPr>
        <w:t>Project Director for the complete redesign of Montefiore Park and creating an adjacent public plaza through the closure of a portion of Hamilton Place to vehicular traffic. Additionally responsible for construction support services for this project. The project was bounded by Broadway (West 136th Street and West 138th Street), Hamilton Place (West 136th Street and West 138th Street), and West 138th Street (Broadway and Hamilton Place). The replacement and relocation of a trunk main and distribution water main within the project limits on Broadway, Hamilton Place, and West 138th Street were designed. Extensive coordination was required both during design and construction with NYCT due to the water main being replaced over the 137th Street subway station and the maintenance of access to the station during construction.</w:t>
      </w:r>
      <w:r w:rsidRPr="00553204">
        <w:rPr>
          <w:rFonts w:ascii="Arial" w:hAnsi="Arial" w:cs="Arial"/>
          <w:sz w:val="19"/>
          <w:szCs w:val="19"/>
          <w:highlight w:val="yellow"/>
        </w:rPr>
        <w:t xml:space="preserve"> (MM/YYYY – MM/YYYY)</w:t>
      </w:r>
    </w:p>
    <w:p w:rsidR="00553204" w:rsidRDefault="00553204" w:rsidP="00A43678">
      <w:pPr>
        <w:jc w:val="both"/>
        <w:rPr>
          <w:rStyle w:val="Strong"/>
          <w:rFonts w:ascii="Arial" w:hAnsi="Arial" w:cs="Arial"/>
          <w:sz w:val="19"/>
          <w:szCs w:val="19"/>
        </w:rPr>
      </w:pPr>
    </w:p>
    <w:p w:rsidR="006E5238" w:rsidRDefault="002C0660" w:rsidP="00A43678">
      <w:pPr>
        <w:jc w:val="both"/>
        <w:rPr>
          <w:rFonts w:ascii="Arial" w:hAnsi="Arial" w:cs="Arial"/>
          <w:sz w:val="19"/>
          <w:szCs w:val="19"/>
        </w:rPr>
      </w:pPr>
      <w:bookmarkStart w:id="57" w:name="_Hlk131773793"/>
      <w:r>
        <w:rPr>
          <w:rStyle w:val="Strong"/>
          <w:rFonts w:ascii="Arial" w:hAnsi="Arial" w:cs="Arial"/>
          <w:sz w:val="19"/>
          <w:szCs w:val="19"/>
        </w:rPr>
        <w:t>NYCDOT</w:t>
      </w:r>
      <w:bookmarkEnd w:id="57"/>
      <w:r>
        <w:rPr>
          <w:rStyle w:val="Strong"/>
          <w:rFonts w:ascii="Arial" w:hAnsi="Arial" w:cs="Arial"/>
          <w:sz w:val="19"/>
          <w:szCs w:val="19"/>
        </w:rPr>
        <w:t xml:space="preserve">, </w:t>
      </w:r>
      <w:r w:rsidR="006E5238" w:rsidRPr="002C0660">
        <w:rPr>
          <w:rStyle w:val="Strong"/>
          <w:rFonts w:ascii="Arial" w:hAnsi="Arial" w:cs="Arial"/>
          <w:sz w:val="19"/>
          <w:szCs w:val="19"/>
        </w:rPr>
        <w:t>Grand Avenue Bridge over Amtrak</w:t>
      </w:r>
      <w:r>
        <w:rPr>
          <w:rStyle w:val="Strong"/>
          <w:rFonts w:ascii="Arial" w:hAnsi="Arial" w:cs="Arial"/>
          <w:sz w:val="19"/>
          <w:szCs w:val="19"/>
        </w:rPr>
        <w:t xml:space="preserve">, </w:t>
      </w:r>
      <w:r w:rsidR="00553204">
        <w:rPr>
          <w:rStyle w:val="Strong"/>
          <w:rFonts w:ascii="Arial" w:hAnsi="Arial" w:cs="Arial"/>
          <w:sz w:val="19"/>
          <w:szCs w:val="19"/>
        </w:rPr>
        <w:t xml:space="preserve">Bronx, NY- </w:t>
      </w:r>
      <w:r w:rsidRPr="002C0660">
        <w:rPr>
          <w:rStyle w:val="Strong"/>
          <w:rFonts w:ascii="Arial" w:hAnsi="Arial" w:cs="Arial"/>
          <w:b w:val="0"/>
          <w:bCs w:val="0"/>
          <w:sz w:val="19"/>
          <w:szCs w:val="19"/>
        </w:rPr>
        <w:t>Project Manager</w:t>
      </w:r>
      <w:r w:rsidRPr="002C0660">
        <w:rPr>
          <w:rStyle w:val="Strong"/>
          <w:rFonts w:ascii="Arial" w:hAnsi="Arial" w:cs="Arial"/>
          <w:sz w:val="19"/>
          <w:szCs w:val="19"/>
        </w:rPr>
        <w:t xml:space="preserve"> </w:t>
      </w:r>
      <w:r w:rsidR="006E5238" w:rsidRPr="002C0660">
        <w:rPr>
          <w:rFonts w:ascii="Arial" w:hAnsi="Arial" w:cs="Arial"/>
          <w:sz w:val="19"/>
          <w:szCs w:val="19"/>
        </w:rPr>
        <w:t>responsible for the preliminary design of vertical and horizontal geometry and coordination with six bridge design alternatives over the Amtrak Northeast Corridor Lane, including maintenance and protection of traffic, grading plans, and critical drainage issues.</w:t>
      </w:r>
      <w:r w:rsidR="00553204">
        <w:rPr>
          <w:rFonts w:ascii="Arial" w:hAnsi="Arial" w:cs="Arial"/>
          <w:sz w:val="19"/>
          <w:szCs w:val="19"/>
        </w:rPr>
        <w:t xml:space="preserve"> </w:t>
      </w:r>
      <w:r w:rsidR="00553204" w:rsidRPr="00553204">
        <w:rPr>
          <w:rFonts w:ascii="Arial" w:hAnsi="Arial" w:cs="Arial"/>
          <w:sz w:val="19"/>
          <w:szCs w:val="19"/>
          <w:highlight w:val="yellow"/>
        </w:rPr>
        <w:t>(MM/YYYY – MM/YYYY)</w:t>
      </w:r>
    </w:p>
    <w:p w:rsidR="00437422" w:rsidRDefault="00437422" w:rsidP="00A43678">
      <w:pPr>
        <w:jc w:val="both"/>
        <w:rPr>
          <w:rFonts w:ascii="Arial" w:hAnsi="Arial" w:cs="Arial"/>
          <w:sz w:val="19"/>
          <w:szCs w:val="19"/>
        </w:rPr>
      </w:pPr>
    </w:p>
    <w:p w:rsidR="008F5E54" w:rsidRPr="002C0660" w:rsidRDefault="002C0660" w:rsidP="00A43678">
      <w:pPr>
        <w:jc w:val="both"/>
        <w:rPr>
          <w:rFonts w:ascii="Arial" w:hAnsi="Arial" w:cs="Arial"/>
          <w:sz w:val="19"/>
          <w:szCs w:val="19"/>
        </w:rPr>
      </w:pPr>
      <w:r>
        <w:rPr>
          <w:rStyle w:val="Strong"/>
          <w:rFonts w:ascii="Arial" w:hAnsi="Arial" w:cs="Arial"/>
          <w:sz w:val="19"/>
          <w:szCs w:val="19"/>
        </w:rPr>
        <w:t xml:space="preserve">NYCDOT, </w:t>
      </w:r>
      <w:r w:rsidR="008F5E54" w:rsidRPr="002C0660">
        <w:rPr>
          <w:rStyle w:val="Strong"/>
          <w:rFonts w:ascii="Arial" w:hAnsi="Arial" w:cs="Arial"/>
          <w:sz w:val="19"/>
          <w:szCs w:val="19"/>
        </w:rPr>
        <w:t>Rehabilitation of Brooklyn Bridge Approaches, Manhattan and Brooklyn</w:t>
      </w:r>
      <w:r>
        <w:rPr>
          <w:rStyle w:val="Strong"/>
          <w:rFonts w:ascii="Arial" w:hAnsi="Arial" w:cs="Arial"/>
          <w:sz w:val="19"/>
          <w:szCs w:val="19"/>
        </w:rPr>
        <w:t xml:space="preserve">, </w:t>
      </w:r>
      <w:r w:rsidR="008F5E54" w:rsidRPr="002C0660">
        <w:rPr>
          <w:rStyle w:val="Strong"/>
          <w:rFonts w:ascii="Arial" w:hAnsi="Arial" w:cs="Arial"/>
          <w:sz w:val="19"/>
          <w:szCs w:val="19"/>
        </w:rPr>
        <w:t>New York, NY -</w:t>
      </w:r>
      <w:r w:rsidR="008F5E54" w:rsidRPr="002C0660">
        <w:rPr>
          <w:rFonts w:ascii="Arial" w:hAnsi="Arial" w:cs="Arial"/>
          <w:sz w:val="19"/>
          <w:szCs w:val="19"/>
        </w:rPr>
        <w:t xml:space="preserve"> Lead Civil Engineer for the rehabilitation of the Brooklyn Bridge approach roadways and ramps. Work included the preparation of that portion of the "Bridge Reconstruction Project Report" which addressed substandard design</w:t>
      </w:r>
      <w:r>
        <w:rPr>
          <w:rFonts w:ascii="Arial" w:hAnsi="Arial" w:cs="Arial"/>
          <w:sz w:val="19"/>
          <w:szCs w:val="19"/>
        </w:rPr>
        <w:t>/</w:t>
      </w:r>
      <w:r w:rsidR="008F5E54" w:rsidRPr="002C0660">
        <w:rPr>
          <w:rFonts w:ascii="Arial" w:hAnsi="Arial" w:cs="Arial"/>
          <w:sz w:val="19"/>
          <w:szCs w:val="19"/>
        </w:rPr>
        <w:t>safety conditions, evaluated them and made recommendations considering their economic and environmental impacts leading to the preparation of preliminary and final design plans. The final plans included the development of maintenance and protection of traffic complete with construction signing, pavement markings, impact attenuators, safety barriers and details in accordance with the standard practices of the City and State.</w:t>
      </w:r>
      <w:r>
        <w:rPr>
          <w:rFonts w:ascii="Arial" w:hAnsi="Arial" w:cs="Arial"/>
          <w:sz w:val="19"/>
          <w:szCs w:val="19"/>
        </w:rPr>
        <w:t xml:space="preserve"> </w:t>
      </w:r>
      <w:r w:rsidRPr="00380AB1">
        <w:rPr>
          <w:rFonts w:ascii="Arial" w:hAnsi="Arial" w:cs="Arial"/>
          <w:b/>
          <w:bCs/>
          <w:sz w:val="19"/>
          <w:szCs w:val="19"/>
        </w:rPr>
        <w:t>(</w:t>
      </w:r>
      <w:r w:rsidRPr="00380AB1">
        <w:rPr>
          <w:rStyle w:val="Strong"/>
          <w:rFonts w:ascii="Arial" w:hAnsi="Arial" w:cs="Arial"/>
          <w:b w:val="0"/>
          <w:bCs w:val="0"/>
          <w:sz w:val="19"/>
          <w:szCs w:val="19"/>
        </w:rPr>
        <w:t>01/1989 - 01/1994)</w:t>
      </w:r>
    </w:p>
    <w:p w:rsidR="008F5E54" w:rsidRDefault="008F5E54" w:rsidP="00A43678">
      <w:pPr>
        <w:jc w:val="both"/>
      </w:pPr>
    </w:p>
    <w:p w:rsidR="007F5464" w:rsidRDefault="007F5464" w:rsidP="00A43678">
      <w:pPr>
        <w:pStyle w:val="BodyText"/>
        <w:ind w:right="155"/>
        <w:rPr>
          <w:rFonts w:ascii="Arial" w:hAnsi="Arial" w:cs="Arial"/>
          <w:sz w:val="19"/>
          <w:szCs w:val="19"/>
        </w:rPr>
      </w:pPr>
      <w:r w:rsidRPr="007F5464">
        <w:rPr>
          <w:rFonts w:ascii="Arial" w:hAnsi="Arial" w:cs="Arial"/>
          <w:b/>
          <w:spacing w:val="-2"/>
          <w:sz w:val="19"/>
          <w:szCs w:val="19"/>
        </w:rPr>
        <w:t>NYCDOT, Total Design for Three Pedestrian Bridges over</w:t>
      </w:r>
      <w:r w:rsidRPr="007F5464">
        <w:rPr>
          <w:rFonts w:ascii="Arial" w:hAnsi="Arial" w:cs="Arial"/>
          <w:b/>
          <w:spacing w:val="-1"/>
          <w:sz w:val="19"/>
          <w:szCs w:val="19"/>
        </w:rPr>
        <w:t xml:space="preserve"> </w:t>
      </w:r>
      <w:r w:rsidRPr="007F5464">
        <w:rPr>
          <w:rFonts w:ascii="Arial" w:hAnsi="Arial" w:cs="Arial"/>
          <w:b/>
          <w:spacing w:val="-3"/>
          <w:sz w:val="19"/>
          <w:szCs w:val="19"/>
        </w:rPr>
        <w:t xml:space="preserve">Belt Parkway, </w:t>
      </w:r>
      <w:r w:rsidRPr="007F5464">
        <w:rPr>
          <w:rFonts w:ascii="Arial" w:hAnsi="Arial" w:cs="Arial"/>
          <w:b/>
          <w:spacing w:val="-2"/>
          <w:sz w:val="19"/>
          <w:szCs w:val="19"/>
        </w:rPr>
        <w:t xml:space="preserve">Brooklyn, NY – </w:t>
      </w:r>
      <w:r w:rsidRPr="007F5464">
        <w:rPr>
          <w:rFonts w:ascii="Arial" w:hAnsi="Arial" w:cs="Arial"/>
          <w:bCs/>
          <w:spacing w:val="-2"/>
          <w:sz w:val="19"/>
          <w:szCs w:val="19"/>
        </w:rPr>
        <w:t xml:space="preserve">Project Director. </w:t>
      </w:r>
      <w:r w:rsidRPr="007F5464">
        <w:rPr>
          <w:rFonts w:ascii="Arial" w:hAnsi="Arial" w:cs="Arial"/>
          <w:b/>
          <w:spacing w:val="-2"/>
          <w:sz w:val="19"/>
          <w:szCs w:val="19"/>
        </w:rPr>
        <w:t xml:space="preserve"> </w:t>
      </w:r>
      <w:r w:rsidRPr="007F5464">
        <w:rPr>
          <w:rFonts w:ascii="Arial" w:hAnsi="Arial" w:cs="Arial"/>
          <w:spacing w:val="-2"/>
          <w:sz w:val="19"/>
          <w:szCs w:val="19"/>
        </w:rPr>
        <w:t>The 17th Avenue, 27th</w:t>
      </w:r>
      <w:r w:rsidRPr="007F5464">
        <w:rPr>
          <w:rFonts w:ascii="Arial" w:hAnsi="Arial" w:cs="Arial"/>
          <w:spacing w:val="-1"/>
          <w:sz w:val="19"/>
          <w:szCs w:val="19"/>
        </w:rPr>
        <w:t xml:space="preserve"> </w:t>
      </w:r>
      <w:r w:rsidRPr="007F5464">
        <w:rPr>
          <w:rFonts w:ascii="Arial" w:hAnsi="Arial" w:cs="Arial"/>
          <w:spacing w:val="-2"/>
          <w:sz w:val="19"/>
          <w:szCs w:val="19"/>
        </w:rPr>
        <w:t xml:space="preserve">Avenue and 92nd Street pedestrian bridges over </w:t>
      </w:r>
      <w:r w:rsidRPr="007F5464">
        <w:rPr>
          <w:rFonts w:ascii="Arial" w:hAnsi="Arial" w:cs="Arial"/>
          <w:spacing w:val="-1"/>
          <w:sz w:val="19"/>
          <w:szCs w:val="19"/>
        </w:rPr>
        <w:t>the Belt</w:t>
      </w:r>
      <w:r w:rsidRPr="007F5464">
        <w:rPr>
          <w:rFonts w:ascii="Arial" w:hAnsi="Arial" w:cs="Arial"/>
          <w:sz w:val="19"/>
          <w:szCs w:val="19"/>
        </w:rPr>
        <w:t xml:space="preserve"> </w:t>
      </w:r>
      <w:r w:rsidRPr="007F5464">
        <w:rPr>
          <w:rFonts w:ascii="Arial" w:hAnsi="Arial" w:cs="Arial"/>
          <w:spacing w:val="-3"/>
          <w:sz w:val="19"/>
          <w:szCs w:val="19"/>
        </w:rPr>
        <w:t>Parkway</w:t>
      </w:r>
      <w:r w:rsidRPr="007F5464">
        <w:rPr>
          <w:rFonts w:ascii="Arial" w:hAnsi="Arial" w:cs="Arial"/>
          <w:spacing w:val="-11"/>
          <w:sz w:val="19"/>
          <w:szCs w:val="19"/>
        </w:rPr>
        <w:t xml:space="preserve"> </w:t>
      </w:r>
      <w:r w:rsidRPr="007F5464">
        <w:rPr>
          <w:rFonts w:ascii="Arial" w:hAnsi="Arial" w:cs="Arial"/>
          <w:spacing w:val="-3"/>
          <w:sz w:val="19"/>
          <w:szCs w:val="19"/>
        </w:rPr>
        <w:t>have</w:t>
      </w:r>
      <w:r w:rsidRPr="007F5464">
        <w:rPr>
          <w:rFonts w:ascii="Arial" w:hAnsi="Arial" w:cs="Arial"/>
          <w:spacing w:val="-6"/>
          <w:sz w:val="19"/>
          <w:szCs w:val="19"/>
        </w:rPr>
        <w:t xml:space="preserve"> </w:t>
      </w:r>
      <w:r w:rsidRPr="007F5464">
        <w:rPr>
          <w:rFonts w:ascii="Arial" w:hAnsi="Arial" w:cs="Arial"/>
          <w:spacing w:val="-2"/>
          <w:sz w:val="19"/>
          <w:szCs w:val="19"/>
        </w:rPr>
        <w:t>been</w:t>
      </w:r>
      <w:r w:rsidRPr="007F5464">
        <w:rPr>
          <w:rFonts w:ascii="Arial" w:hAnsi="Arial" w:cs="Arial"/>
          <w:spacing w:val="3"/>
          <w:sz w:val="19"/>
          <w:szCs w:val="19"/>
        </w:rPr>
        <w:t xml:space="preserve"> </w:t>
      </w:r>
      <w:r w:rsidRPr="007F5464">
        <w:rPr>
          <w:rFonts w:ascii="Arial" w:hAnsi="Arial" w:cs="Arial"/>
          <w:spacing w:val="-2"/>
          <w:sz w:val="19"/>
          <w:szCs w:val="19"/>
        </w:rPr>
        <w:t>deteriorating</w:t>
      </w:r>
      <w:r w:rsidRPr="007F5464">
        <w:rPr>
          <w:rFonts w:ascii="Arial" w:hAnsi="Arial" w:cs="Arial"/>
          <w:spacing w:val="-5"/>
          <w:sz w:val="19"/>
          <w:szCs w:val="19"/>
        </w:rPr>
        <w:t xml:space="preserve"> </w:t>
      </w:r>
      <w:r w:rsidRPr="007F5464">
        <w:rPr>
          <w:rFonts w:ascii="Arial" w:hAnsi="Arial" w:cs="Arial"/>
          <w:spacing w:val="-2"/>
          <w:sz w:val="19"/>
          <w:szCs w:val="19"/>
        </w:rPr>
        <w:t>constantly,</w:t>
      </w:r>
      <w:r w:rsidRPr="007F5464">
        <w:rPr>
          <w:rFonts w:ascii="Arial" w:hAnsi="Arial" w:cs="Arial"/>
          <w:spacing w:val="4"/>
          <w:sz w:val="19"/>
          <w:szCs w:val="19"/>
        </w:rPr>
        <w:t xml:space="preserve"> </w:t>
      </w:r>
      <w:r w:rsidRPr="007F5464">
        <w:rPr>
          <w:rFonts w:ascii="Arial" w:hAnsi="Arial" w:cs="Arial"/>
          <w:spacing w:val="-2"/>
          <w:sz w:val="19"/>
          <w:szCs w:val="19"/>
        </w:rPr>
        <w:t>and due</w:t>
      </w:r>
      <w:r w:rsidRPr="007F5464">
        <w:rPr>
          <w:rFonts w:ascii="Arial" w:hAnsi="Arial" w:cs="Arial"/>
          <w:spacing w:val="-1"/>
          <w:sz w:val="19"/>
          <w:szCs w:val="19"/>
        </w:rPr>
        <w:t xml:space="preserve"> </w:t>
      </w:r>
      <w:r w:rsidRPr="007F5464">
        <w:rPr>
          <w:rFonts w:ascii="Arial" w:hAnsi="Arial" w:cs="Arial"/>
          <w:spacing w:val="-2"/>
          <w:sz w:val="19"/>
          <w:szCs w:val="19"/>
        </w:rPr>
        <w:t>to</w:t>
      </w:r>
      <w:r w:rsidRPr="007F5464">
        <w:rPr>
          <w:rFonts w:ascii="Arial" w:hAnsi="Arial" w:cs="Arial"/>
          <w:spacing w:val="4"/>
          <w:sz w:val="19"/>
          <w:szCs w:val="19"/>
        </w:rPr>
        <w:t xml:space="preserve"> </w:t>
      </w:r>
      <w:r w:rsidRPr="007F5464">
        <w:rPr>
          <w:rFonts w:ascii="Arial" w:hAnsi="Arial" w:cs="Arial"/>
          <w:spacing w:val="-2"/>
          <w:sz w:val="19"/>
          <w:szCs w:val="19"/>
        </w:rPr>
        <w:t>the</w:t>
      </w:r>
      <w:r w:rsidRPr="007F5464">
        <w:rPr>
          <w:rFonts w:ascii="Arial" w:hAnsi="Arial" w:cs="Arial"/>
          <w:spacing w:val="-1"/>
          <w:sz w:val="19"/>
          <w:szCs w:val="19"/>
        </w:rPr>
        <w:t xml:space="preserve"> </w:t>
      </w:r>
      <w:r w:rsidRPr="007F5464">
        <w:rPr>
          <w:rFonts w:ascii="Arial" w:hAnsi="Arial" w:cs="Arial"/>
          <w:spacing w:val="-3"/>
          <w:sz w:val="19"/>
          <w:szCs w:val="19"/>
        </w:rPr>
        <w:t xml:space="preserve">low clearance </w:t>
      </w:r>
      <w:r w:rsidRPr="007F5464">
        <w:rPr>
          <w:rFonts w:ascii="Arial" w:hAnsi="Arial" w:cs="Arial"/>
          <w:spacing w:val="-2"/>
          <w:sz w:val="19"/>
          <w:szCs w:val="19"/>
        </w:rPr>
        <w:t>they have been hit repeatedly by errant trucks</w:t>
      </w:r>
      <w:r w:rsidRPr="007F5464">
        <w:rPr>
          <w:rFonts w:ascii="Arial" w:hAnsi="Arial" w:cs="Arial"/>
          <w:spacing w:val="-1"/>
          <w:sz w:val="19"/>
          <w:szCs w:val="19"/>
        </w:rPr>
        <w:t xml:space="preserve"> </w:t>
      </w:r>
      <w:r w:rsidRPr="007F5464">
        <w:rPr>
          <w:rFonts w:ascii="Arial" w:hAnsi="Arial" w:cs="Arial"/>
          <w:spacing w:val="-3"/>
          <w:sz w:val="19"/>
          <w:szCs w:val="19"/>
        </w:rPr>
        <w:t xml:space="preserve">coming from the Brooklyn </w:t>
      </w:r>
      <w:r w:rsidRPr="007F5464">
        <w:rPr>
          <w:rFonts w:ascii="Arial" w:hAnsi="Arial" w:cs="Arial"/>
          <w:spacing w:val="-2"/>
          <w:sz w:val="19"/>
          <w:szCs w:val="19"/>
        </w:rPr>
        <w:t>Queens Expressway onto the Belt</w:t>
      </w:r>
      <w:r w:rsidRPr="007F5464">
        <w:rPr>
          <w:rFonts w:ascii="Arial" w:hAnsi="Arial" w:cs="Arial"/>
          <w:spacing w:val="-1"/>
          <w:sz w:val="19"/>
          <w:szCs w:val="19"/>
        </w:rPr>
        <w:t xml:space="preserve"> </w:t>
      </w:r>
      <w:r w:rsidRPr="007F5464">
        <w:rPr>
          <w:rFonts w:ascii="Arial" w:hAnsi="Arial" w:cs="Arial"/>
          <w:spacing w:val="-2"/>
          <w:sz w:val="19"/>
          <w:szCs w:val="19"/>
        </w:rPr>
        <w:t>Parkway (where no truck traffic is permitted). In addition, these</w:t>
      </w:r>
      <w:r w:rsidRPr="007F5464">
        <w:rPr>
          <w:rFonts w:ascii="Arial" w:hAnsi="Arial" w:cs="Arial"/>
          <w:spacing w:val="-45"/>
          <w:sz w:val="19"/>
          <w:szCs w:val="19"/>
        </w:rPr>
        <w:t xml:space="preserve"> </w:t>
      </w:r>
      <w:r w:rsidRPr="007F5464">
        <w:rPr>
          <w:rFonts w:ascii="Arial" w:hAnsi="Arial" w:cs="Arial"/>
          <w:spacing w:val="-2"/>
          <w:sz w:val="19"/>
          <w:szCs w:val="19"/>
        </w:rPr>
        <w:t xml:space="preserve">bridges have substandard features </w:t>
      </w:r>
      <w:r w:rsidRPr="007F5464">
        <w:rPr>
          <w:rFonts w:ascii="Arial" w:hAnsi="Arial" w:cs="Arial"/>
          <w:spacing w:val="-1"/>
          <w:sz w:val="19"/>
          <w:szCs w:val="19"/>
        </w:rPr>
        <w:t>including non-compliance</w:t>
      </w:r>
      <w:r w:rsidRPr="007F5464">
        <w:rPr>
          <w:rFonts w:ascii="Arial" w:hAnsi="Arial" w:cs="Arial"/>
          <w:sz w:val="19"/>
          <w:szCs w:val="19"/>
        </w:rPr>
        <w:t xml:space="preserve"> </w:t>
      </w:r>
      <w:r w:rsidRPr="007F5464">
        <w:rPr>
          <w:rFonts w:ascii="Arial" w:hAnsi="Arial" w:cs="Arial"/>
          <w:spacing w:val="-3"/>
          <w:sz w:val="19"/>
          <w:szCs w:val="19"/>
        </w:rPr>
        <w:t xml:space="preserve">ADA requirements. </w:t>
      </w:r>
      <w:r>
        <w:rPr>
          <w:rFonts w:ascii="Arial" w:hAnsi="Arial" w:cs="Arial"/>
          <w:spacing w:val="-3"/>
          <w:sz w:val="19"/>
          <w:szCs w:val="19"/>
        </w:rPr>
        <w:t>Pre</w:t>
      </w:r>
      <w:r w:rsidRPr="007F5464">
        <w:rPr>
          <w:rFonts w:ascii="Arial" w:hAnsi="Arial" w:cs="Arial"/>
          <w:spacing w:val="-2"/>
          <w:sz w:val="19"/>
          <w:szCs w:val="19"/>
        </w:rPr>
        <w:t>liminary and final</w:t>
      </w:r>
      <w:r w:rsidRPr="007F5464">
        <w:rPr>
          <w:rFonts w:ascii="Arial" w:hAnsi="Arial" w:cs="Arial"/>
          <w:spacing w:val="-1"/>
          <w:sz w:val="19"/>
          <w:szCs w:val="19"/>
        </w:rPr>
        <w:t xml:space="preserve"> </w:t>
      </w:r>
      <w:r w:rsidRPr="007F5464">
        <w:rPr>
          <w:rFonts w:ascii="Arial" w:hAnsi="Arial" w:cs="Arial"/>
          <w:spacing w:val="-2"/>
          <w:sz w:val="19"/>
          <w:szCs w:val="19"/>
        </w:rPr>
        <w:t>design services</w:t>
      </w:r>
      <w:r>
        <w:rPr>
          <w:rFonts w:ascii="Arial" w:hAnsi="Arial" w:cs="Arial"/>
          <w:spacing w:val="-2"/>
          <w:sz w:val="19"/>
          <w:szCs w:val="19"/>
        </w:rPr>
        <w:t xml:space="preserve"> were provided</w:t>
      </w:r>
      <w:r w:rsidRPr="007F5464">
        <w:rPr>
          <w:rFonts w:ascii="Arial" w:hAnsi="Arial" w:cs="Arial"/>
          <w:spacing w:val="-2"/>
          <w:sz w:val="19"/>
          <w:szCs w:val="19"/>
        </w:rPr>
        <w:t xml:space="preserve"> </w:t>
      </w:r>
      <w:r w:rsidRPr="007F5464">
        <w:rPr>
          <w:rFonts w:ascii="Arial" w:hAnsi="Arial" w:cs="Arial"/>
          <w:spacing w:val="-1"/>
          <w:sz w:val="19"/>
          <w:szCs w:val="19"/>
        </w:rPr>
        <w:t>for the reconstruction/</w:t>
      </w:r>
      <w:r>
        <w:rPr>
          <w:rFonts w:ascii="Arial" w:hAnsi="Arial" w:cs="Arial"/>
          <w:spacing w:val="-1"/>
          <w:sz w:val="19"/>
          <w:szCs w:val="19"/>
        </w:rPr>
        <w:t xml:space="preserve"> </w:t>
      </w:r>
      <w:r w:rsidRPr="007F5464">
        <w:rPr>
          <w:rFonts w:ascii="Arial" w:hAnsi="Arial" w:cs="Arial"/>
          <w:spacing w:val="-1"/>
          <w:sz w:val="19"/>
          <w:szCs w:val="19"/>
        </w:rPr>
        <w:t>rehabilitation of these</w:t>
      </w:r>
      <w:r w:rsidRPr="007F5464">
        <w:rPr>
          <w:rFonts w:ascii="Arial" w:hAnsi="Arial" w:cs="Arial"/>
          <w:sz w:val="19"/>
          <w:szCs w:val="19"/>
        </w:rPr>
        <w:t xml:space="preserve"> </w:t>
      </w:r>
      <w:r w:rsidRPr="007F5464">
        <w:rPr>
          <w:rFonts w:ascii="Arial" w:hAnsi="Arial" w:cs="Arial"/>
          <w:spacing w:val="-2"/>
          <w:sz w:val="19"/>
          <w:szCs w:val="19"/>
        </w:rPr>
        <w:t>pedestrian</w:t>
      </w:r>
      <w:r w:rsidRPr="007F5464">
        <w:rPr>
          <w:rFonts w:ascii="Arial" w:hAnsi="Arial" w:cs="Arial"/>
          <w:spacing w:val="-10"/>
          <w:sz w:val="19"/>
          <w:szCs w:val="19"/>
        </w:rPr>
        <w:t xml:space="preserve"> </w:t>
      </w:r>
      <w:r w:rsidRPr="007F5464">
        <w:rPr>
          <w:rFonts w:ascii="Arial" w:hAnsi="Arial" w:cs="Arial"/>
          <w:spacing w:val="-2"/>
          <w:sz w:val="19"/>
          <w:szCs w:val="19"/>
        </w:rPr>
        <w:t>bridges</w:t>
      </w:r>
      <w:r w:rsidRPr="007F5464">
        <w:rPr>
          <w:rFonts w:ascii="Arial" w:hAnsi="Arial" w:cs="Arial"/>
          <w:spacing w:val="-1"/>
          <w:sz w:val="19"/>
          <w:szCs w:val="19"/>
        </w:rPr>
        <w:t>.</w:t>
      </w:r>
      <w:r w:rsidRPr="007F5464">
        <w:rPr>
          <w:rFonts w:ascii="Arial" w:hAnsi="Arial" w:cs="Arial"/>
          <w:spacing w:val="-10"/>
          <w:sz w:val="19"/>
          <w:szCs w:val="19"/>
        </w:rPr>
        <w:t xml:space="preserve"> </w:t>
      </w:r>
      <w:r w:rsidRPr="007F5464">
        <w:rPr>
          <w:rFonts w:ascii="Arial" w:hAnsi="Arial" w:cs="Arial"/>
          <w:spacing w:val="-1"/>
          <w:sz w:val="19"/>
          <w:szCs w:val="19"/>
        </w:rPr>
        <w:t>The</w:t>
      </w:r>
      <w:r w:rsidRPr="007F5464">
        <w:rPr>
          <w:rFonts w:ascii="Arial" w:hAnsi="Arial" w:cs="Arial"/>
          <w:spacing w:val="-9"/>
          <w:sz w:val="19"/>
          <w:szCs w:val="19"/>
        </w:rPr>
        <w:t xml:space="preserve"> </w:t>
      </w:r>
      <w:r w:rsidRPr="007F5464">
        <w:rPr>
          <w:rFonts w:ascii="Arial" w:hAnsi="Arial" w:cs="Arial"/>
          <w:spacing w:val="-1"/>
          <w:sz w:val="19"/>
          <w:szCs w:val="19"/>
        </w:rPr>
        <w:t>project</w:t>
      </w:r>
      <w:r w:rsidRPr="007F5464">
        <w:rPr>
          <w:rFonts w:ascii="Arial" w:hAnsi="Arial" w:cs="Arial"/>
          <w:spacing w:val="-9"/>
          <w:sz w:val="19"/>
          <w:szCs w:val="19"/>
        </w:rPr>
        <w:t xml:space="preserve"> </w:t>
      </w:r>
      <w:r w:rsidRPr="007F5464">
        <w:rPr>
          <w:rFonts w:ascii="Arial" w:hAnsi="Arial" w:cs="Arial"/>
          <w:spacing w:val="-1"/>
          <w:sz w:val="19"/>
          <w:szCs w:val="19"/>
        </w:rPr>
        <w:t>include</w:t>
      </w:r>
      <w:r>
        <w:rPr>
          <w:rFonts w:ascii="Arial" w:hAnsi="Arial" w:cs="Arial"/>
          <w:spacing w:val="-1"/>
          <w:sz w:val="19"/>
          <w:szCs w:val="19"/>
        </w:rPr>
        <w:t xml:space="preserve">d </w:t>
      </w:r>
      <w:r w:rsidRPr="007F5464">
        <w:rPr>
          <w:rFonts w:ascii="Arial" w:hAnsi="Arial" w:cs="Arial"/>
          <w:spacing w:val="-45"/>
          <w:sz w:val="19"/>
          <w:szCs w:val="19"/>
        </w:rPr>
        <w:t xml:space="preserve"> </w:t>
      </w:r>
      <w:r w:rsidRPr="007F5464">
        <w:rPr>
          <w:rFonts w:ascii="Arial" w:hAnsi="Arial" w:cs="Arial"/>
          <w:spacing w:val="-2"/>
          <w:sz w:val="19"/>
          <w:szCs w:val="19"/>
        </w:rPr>
        <w:t>the preparation of preliminary and final design drawings,</w:t>
      </w:r>
      <w:r w:rsidRPr="007F5464">
        <w:rPr>
          <w:rFonts w:ascii="Arial" w:hAnsi="Arial" w:cs="Arial"/>
          <w:spacing w:val="-1"/>
          <w:sz w:val="19"/>
          <w:szCs w:val="19"/>
        </w:rPr>
        <w:t xml:space="preserve"> </w:t>
      </w:r>
      <w:r w:rsidRPr="007F5464">
        <w:rPr>
          <w:rFonts w:ascii="Arial" w:hAnsi="Arial" w:cs="Arial"/>
          <w:spacing w:val="-2"/>
          <w:sz w:val="19"/>
          <w:szCs w:val="19"/>
        </w:rPr>
        <w:t xml:space="preserve">including </w:t>
      </w:r>
      <w:r w:rsidRPr="007F5464">
        <w:rPr>
          <w:rFonts w:ascii="Arial" w:hAnsi="Arial" w:cs="Arial"/>
          <w:spacing w:val="-1"/>
          <w:sz w:val="19"/>
          <w:szCs w:val="19"/>
        </w:rPr>
        <w:t>the development of bid documents, based on a</w:t>
      </w:r>
      <w:r w:rsidRPr="007F5464">
        <w:rPr>
          <w:rFonts w:ascii="Arial" w:hAnsi="Arial" w:cs="Arial"/>
          <w:sz w:val="19"/>
          <w:szCs w:val="19"/>
        </w:rPr>
        <w:t xml:space="preserve"> </w:t>
      </w:r>
      <w:r w:rsidRPr="007F5464">
        <w:rPr>
          <w:rFonts w:ascii="Arial" w:hAnsi="Arial" w:cs="Arial"/>
          <w:spacing w:val="-1"/>
          <w:sz w:val="19"/>
          <w:szCs w:val="19"/>
        </w:rPr>
        <w:t>conceptual design proposed in a previous contract in</w:t>
      </w:r>
      <w:r w:rsidRPr="007F5464">
        <w:rPr>
          <w:rFonts w:ascii="Arial" w:hAnsi="Arial" w:cs="Arial"/>
          <w:sz w:val="19"/>
          <w:szCs w:val="19"/>
        </w:rPr>
        <w:t xml:space="preserve"> </w:t>
      </w:r>
      <w:r w:rsidRPr="007F5464">
        <w:rPr>
          <w:rFonts w:ascii="Arial" w:hAnsi="Arial" w:cs="Arial"/>
          <w:spacing w:val="-2"/>
          <w:sz w:val="19"/>
          <w:szCs w:val="19"/>
        </w:rPr>
        <w:t>association with Pressley Associates Master Plan and Design</w:t>
      </w:r>
      <w:r w:rsidRPr="007F5464">
        <w:rPr>
          <w:rFonts w:ascii="Arial" w:hAnsi="Arial" w:cs="Arial"/>
          <w:spacing w:val="-1"/>
          <w:sz w:val="19"/>
          <w:szCs w:val="19"/>
        </w:rPr>
        <w:t xml:space="preserve"> </w:t>
      </w:r>
      <w:r w:rsidRPr="007F5464">
        <w:rPr>
          <w:rFonts w:ascii="Arial" w:hAnsi="Arial" w:cs="Arial"/>
          <w:spacing w:val="-3"/>
          <w:sz w:val="19"/>
          <w:szCs w:val="19"/>
        </w:rPr>
        <w:t>Guidelines. Project</w:t>
      </w:r>
      <w:r>
        <w:rPr>
          <w:rFonts w:ascii="Arial" w:hAnsi="Arial" w:cs="Arial"/>
          <w:spacing w:val="-3"/>
          <w:sz w:val="19"/>
          <w:szCs w:val="19"/>
        </w:rPr>
        <w:t xml:space="preserve"> Director</w:t>
      </w:r>
      <w:r w:rsidRPr="007F5464">
        <w:rPr>
          <w:rFonts w:ascii="Arial" w:hAnsi="Arial" w:cs="Arial"/>
          <w:spacing w:val="-3"/>
          <w:sz w:val="19"/>
          <w:szCs w:val="19"/>
        </w:rPr>
        <w:t xml:space="preserve"> responsible for </w:t>
      </w:r>
      <w:r w:rsidRPr="007F5464">
        <w:rPr>
          <w:rFonts w:ascii="Arial" w:hAnsi="Arial" w:cs="Arial"/>
          <w:sz w:val="19"/>
          <w:szCs w:val="19"/>
        </w:rPr>
        <w:t>surveying, geotechnical, highway, traffic and structural</w:t>
      </w:r>
      <w:r w:rsidRPr="007F5464">
        <w:rPr>
          <w:rFonts w:ascii="Arial" w:hAnsi="Arial" w:cs="Arial"/>
          <w:spacing w:val="1"/>
          <w:sz w:val="19"/>
          <w:szCs w:val="19"/>
        </w:rPr>
        <w:t xml:space="preserve"> </w:t>
      </w:r>
      <w:r w:rsidRPr="007F5464">
        <w:rPr>
          <w:rFonts w:ascii="Arial" w:hAnsi="Arial" w:cs="Arial"/>
          <w:sz w:val="19"/>
          <w:szCs w:val="19"/>
        </w:rPr>
        <w:t>engineering</w:t>
      </w:r>
      <w:r w:rsidRPr="007F5464">
        <w:rPr>
          <w:rFonts w:ascii="Arial" w:hAnsi="Arial" w:cs="Arial"/>
          <w:spacing w:val="-1"/>
          <w:sz w:val="19"/>
          <w:szCs w:val="19"/>
        </w:rPr>
        <w:t xml:space="preserve"> </w:t>
      </w:r>
      <w:r w:rsidRPr="007F5464">
        <w:rPr>
          <w:rFonts w:ascii="Arial" w:hAnsi="Arial" w:cs="Arial"/>
          <w:sz w:val="19"/>
          <w:szCs w:val="19"/>
        </w:rPr>
        <w:t>services</w:t>
      </w:r>
      <w:r w:rsidRPr="007F5464">
        <w:rPr>
          <w:rFonts w:ascii="Arial" w:hAnsi="Arial" w:cs="Arial"/>
          <w:spacing w:val="-5"/>
          <w:sz w:val="19"/>
          <w:szCs w:val="19"/>
        </w:rPr>
        <w:t xml:space="preserve"> </w:t>
      </w:r>
      <w:r w:rsidRPr="007F5464">
        <w:rPr>
          <w:rFonts w:ascii="Arial" w:hAnsi="Arial" w:cs="Arial"/>
          <w:sz w:val="19"/>
          <w:szCs w:val="19"/>
        </w:rPr>
        <w:t>for</w:t>
      </w:r>
      <w:r w:rsidRPr="007F5464">
        <w:rPr>
          <w:rFonts w:ascii="Arial" w:hAnsi="Arial" w:cs="Arial"/>
          <w:spacing w:val="-6"/>
          <w:sz w:val="19"/>
          <w:szCs w:val="19"/>
        </w:rPr>
        <w:t xml:space="preserve"> </w:t>
      </w:r>
      <w:r w:rsidRPr="007F5464">
        <w:rPr>
          <w:rFonts w:ascii="Arial" w:hAnsi="Arial" w:cs="Arial"/>
          <w:sz w:val="19"/>
          <w:szCs w:val="19"/>
        </w:rPr>
        <w:t>NYCDOT.</w:t>
      </w:r>
      <w:r>
        <w:rPr>
          <w:rFonts w:ascii="Arial" w:hAnsi="Arial" w:cs="Arial"/>
          <w:sz w:val="19"/>
          <w:szCs w:val="19"/>
        </w:rPr>
        <w:t xml:space="preserve"> </w:t>
      </w:r>
      <w:bookmarkStart w:id="58" w:name="_Hlk132032636"/>
      <w:r w:rsidRPr="007F5464">
        <w:rPr>
          <w:rFonts w:ascii="Arial" w:hAnsi="Arial" w:cs="Arial"/>
          <w:sz w:val="19"/>
          <w:szCs w:val="19"/>
          <w:highlight w:val="yellow"/>
        </w:rPr>
        <w:t>(MM/YYYY – MM/YYYY)</w:t>
      </w:r>
      <w:bookmarkEnd w:id="58"/>
    </w:p>
    <w:p w:rsidR="007F5464" w:rsidRDefault="007F5464" w:rsidP="00A43678">
      <w:pPr>
        <w:pStyle w:val="BodyText"/>
        <w:ind w:right="155"/>
        <w:rPr>
          <w:rFonts w:ascii="Arial" w:hAnsi="Arial" w:cs="Arial"/>
          <w:sz w:val="19"/>
          <w:szCs w:val="19"/>
        </w:rPr>
      </w:pPr>
    </w:p>
    <w:p w:rsidR="007F5464" w:rsidRPr="007F5464" w:rsidRDefault="007F5464" w:rsidP="00A43678">
      <w:pPr>
        <w:pStyle w:val="BodyText"/>
        <w:ind w:right="155"/>
        <w:rPr>
          <w:rFonts w:ascii="Arial" w:hAnsi="Arial" w:cs="Arial"/>
          <w:sz w:val="19"/>
          <w:szCs w:val="19"/>
        </w:rPr>
      </w:pPr>
      <w:r w:rsidRPr="007F5464">
        <w:rPr>
          <w:rFonts w:ascii="Arial" w:hAnsi="Arial" w:cs="Arial"/>
          <w:b/>
          <w:bCs/>
          <w:sz w:val="19"/>
          <w:szCs w:val="19"/>
        </w:rPr>
        <w:t>NYCDO</w:t>
      </w:r>
      <w:r>
        <w:rPr>
          <w:rFonts w:ascii="Arial" w:hAnsi="Arial" w:cs="Arial"/>
          <w:b/>
          <w:bCs/>
          <w:sz w:val="19"/>
          <w:szCs w:val="19"/>
        </w:rPr>
        <w:t xml:space="preserve">T, </w:t>
      </w:r>
      <w:r w:rsidRPr="007F5464">
        <w:rPr>
          <w:rFonts w:ascii="Arial" w:hAnsi="Arial" w:cs="Arial"/>
          <w:b/>
          <w:bCs/>
          <w:sz w:val="19"/>
          <w:szCs w:val="19"/>
        </w:rPr>
        <w:t xml:space="preserve"> Engineering Service Agreement, Reconstruction of Delancey Street, New York, NY</w:t>
      </w:r>
      <w:r>
        <w:rPr>
          <w:rFonts w:ascii="Arial" w:hAnsi="Arial" w:cs="Arial"/>
          <w:b/>
          <w:bCs/>
          <w:sz w:val="19"/>
          <w:szCs w:val="19"/>
        </w:rPr>
        <w:t xml:space="preserve"> -  </w:t>
      </w:r>
      <w:r w:rsidRPr="007F5464">
        <w:rPr>
          <w:rFonts w:ascii="Arial" w:hAnsi="Arial" w:cs="Arial"/>
          <w:sz w:val="19"/>
          <w:szCs w:val="19"/>
        </w:rPr>
        <w:t xml:space="preserve">Principal-In-Charge.  This projects primarily goal </w:t>
      </w:r>
      <w:r>
        <w:rPr>
          <w:rFonts w:ascii="Arial" w:hAnsi="Arial" w:cs="Arial"/>
          <w:sz w:val="19"/>
          <w:szCs w:val="19"/>
        </w:rPr>
        <w:t>was</w:t>
      </w:r>
      <w:r w:rsidRPr="007F5464">
        <w:rPr>
          <w:rFonts w:ascii="Arial" w:hAnsi="Arial" w:cs="Arial"/>
          <w:sz w:val="19"/>
          <w:szCs w:val="19"/>
        </w:rPr>
        <w:t xml:space="preserve"> to improve safety and streetscape improvements to the medians and sidewalks including curb extensions, medians at crosswalks, widening the center median by reducing one travel lane in the Eastbound direction, and installing a dedicated, protected bicycling facility. </w:t>
      </w:r>
      <w:r>
        <w:rPr>
          <w:rFonts w:ascii="Arial" w:hAnsi="Arial" w:cs="Arial"/>
          <w:sz w:val="19"/>
          <w:szCs w:val="19"/>
        </w:rPr>
        <w:t>Principal-In-Charge</w:t>
      </w:r>
      <w:r w:rsidRPr="007F5464">
        <w:rPr>
          <w:rFonts w:ascii="Arial" w:hAnsi="Arial" w:cs="Arial"/>
          <w:sz w:val="19"/>
          <w:szCs w:val="19"/>
        </w:rPr>
        <w:t xml:space="preserve"> for </w:t>
      </w:r>
      <w:r>
        <w:rPr>
          <w:rFonts w:ascii="Arial" w:hAnsi="Arial" w:cs="Arial"/>
          <w:sz w:val="19"/>
          <w:szCs w:val="19"/>
        </w:rPr>
        <w:t xml:space="preserve">the </w:t>
      </w:r>
      <w:r w:rsidRPr="007F5464">
        <w:rPr>
          <w:rFonts w:ascii="Arial" w:hAnsi="Arial" w:cs="Arial"/>
          <w:sz w:val="19"/>
          <w:szCs w:val="19"/>
        </w:rPr>
        <w:t>cellar door inventory, vault program, modification to subway ventilators, street lighting, estimate</w:t>
      </w:r>
      <w:r>
        <w:rPr>
          <w:rFonts w:ascii="Arial" w:hAnsi="Arial" w:cs="Arial"/>
          <w:sz w:val="19"/>
          <w:szCs w:val="19"/>
        </w:rPr>
        <w:t>s</w:t>
      </w:r>
      <w:r w:rsidRPr="007F5464">
        <w:rPr>
          <w:rFonts w:ascii="Arial" w:hAnsi="Arial" w:cs="Arial"/>
          <w:sz w:val="19"/>
          <w:szCs w:val="19"/>
        </w:rPr>
        <w:t xml:space="preserve"> and spec</w:t>
      </w:r>
      <w:r>
        <w:rPr>
          <w:rFonts w:ascii="Arial" w:hAnsi="Arial" w:cs="Arial"/>
          <w:sz w:val="19"/>
          <w:szCs w:val="19"/>
        </w:rPr>
        <w:t>ifications</w:t>
      </w:r>
      <w:r w:rsidRPr="007F5464">
        <w:rPr>
          <w:rFonts w:ascii="Arial" w:hAnsi="Arial" w:cs="Arial"/>
          <w:sz w:val="19"/>
          <w:szCs w:val="19"/>
        </w:rPr>
        <w:t>.</w:t>
      </w:r>
      <w:r>
        <w:rPr>
          <w:rFonts w:ascii="Arial" w:hAnsi="Arial" w:cs="Arial"/>
          <w:sz w:val="19"/>
          <w:szCs w:val="19"/>
        </w:rPr>
        <w:t xml:space="preserve"> </w:t>
      </w:r>
      <w:r w:rsidRPr="007F5464">
        <w:rPr>
          <w:rFonts w:ascii="Arial" w:hAnsi="Arial" w:cs="Arial"/>
          <w:sz w:val="19"/>
          <w:szCs w:val="19"/>
          <w:highlight w:val="yellow"/>
        </w:rPr>
        <w:t>(MM/YYYY – MM/YYYY)</w:t>
      </w:r>
    </w:p>
    <w:p w:rsidR="007F5464" w:rsidRPr="007F5464" w:rsidRDefault="007F5464" w:rsidP="00A43678">
      <w:pPr>
        <w:pStyle w:val="BodyText"/>
        <w:ind w:right="155"/>
        <w:rPr>
          <w:rFonts w:ascii="Arial" w:hAnsi="Arial" w:cs="Arial"/>
          <w:sz w:val="19"/>
          <w:szCs w:val="19"/>
        </w:rPr>
      </w:pPr>
    </w:p>
    <w:p w:rsidR="007F5464" w:rsidRPr="007F5464" w:rsidRDefault="007F5464" w:rsidP="00A43678">
      <w:pPr>
        <w:pStyle w:val="BodyText"/>
        <w:ind w:right="155"/>
        <w:rPr>
          <w:rFonts w:ascii="Arial" w:hAnsi="Arial" w:cs="Arial"/>
          <w:sz w:val="19"/>
          <w:szCs w:val="19"/>
        </w:rPr>
      </w:pPr>
      <w:r w:rsidRPr="007F5464">
        <w:rPr>
          <w:rFonts w:ascii="Arial" w:hAnsi="Arial" w:cs="Arial"/>
          <w:b/>
          <w:sz w:val="19"/>
          <w:szCs w:val="19"/>
        </w:rPr>
        <w:t>NYCDOT</w:t>
      </w:r>
      <w:r w:rsidR="00FF0A42">
        <w:rPr>
          <w:rFonts w:ascii="Arial" w:hAnsi="Arial" w:cs="Arial"/>
          <w:b/>
          <w:sz w:val="19"/>
          <w:szCs w:val="19"/>
        </w:rPr>
        <w:t xml:space="preserve">, </w:t>
      </w:r>
      <w:r w:rsidRPr="007F5464">
        <w:rPr>
          <w:rFonts w:ascii="Arial" w:hAnsi="Arial" w:cs="Arial"/>
          <w:b/>
          <w:sz w:val="19"/>
          <w:szCs w:val="19"/>
        </w:rPr>
        <w:t>Engineering Service Agreement, Temporary Remediation of Pratt Avenue Retaining Wall, Bronx, NY</w:t>
      </w:r>
      <w:r>
        <w:rPr>
          <w:rFonts w:ascii="Arial" w:hAnsi="Arial" w:cs="Arial"/>
          <w:b/>
          <w:sz w:val="19"/>
          <w:szCs w:val="19"/>
        </w:rPr>
        <w:t xml:space="preserve"> – </w:t>
      </w:r>
      <w:r w:rsidRPr="007F5464">
        <w:rPr>
          <w:rFonts w:ascii="Arial" w:hAnsi="Arial" w:cs="Arial"/>
          <w:bCs/>
          <w:sz w:val="19"/>
          <w:szCs w:val="19"/>
        </w:rPr>
        <w:t>Project Director.</w:t>
      </w:r>
      <w:r>
        <w:rPr>
          <w:rFonts w:ascii="Arial" w:hAnsi="Arial" w:cs="Arial"/>
          <w:b/>
          <w:sz w:val="19"/>
          <w:szCs w:val="19"/>
        </w:rPr>
        <w:t xml:space="preserve">  </w:t>
      </w:r>
      <w:r w:rsidRPr="007F5464">
        <w:rPr>
          <w:rFonts w:ascii="Arial" w:hAnsi="Arial" w:cs="Arial"/>
          <w:sz w:val="19"/>
          <w:szCs w:val="19"/>
        </w:rPr>
        <w:t>Th</w:t>
      </w:r>
      <w:r>
        <w:rPr>
          <w:rFonts w:ascii="Arial" w:hAnsi="Arial" w:cs="Arial"/>
          <w:sz w:val="19"/>
          <w:szCs w:val="19"/>
        </w:rPr>
        <w:t>e</w:t>
      </w:r>
      <w:r w:rsidRPr="007F5464">
        <w:rPr>
          <w:rFonts w:ascii="Arial" w:hAnsi="Arial" w:cs="Arial"/>
          <w:sz w:val="19"/>
          <w:szCs w:val="19"/>
        </w:rPr>
        <w:t xml:space="preserve"> primary goal </w:t>
      </w:r>
      <w:r>
        <w:rPr>
          <w:rFonts w:ascii="Arial" w:hAnsi="Arial" w:cs="Arial"/>
          <w:sz w:val="19"/>
          <w:szCs w:val="19"/>
        </w:rPr>
        <w:t xml:space="preserve">of this </w:t>
      </w:r>
      <w:r w:rsidRPr="007F5464">
        <w:rPr>
          <w:rFonts w:ascii="Arial" w:hAnsi="Arial" w:cs="Arial"/>
          <w:sz w:val="19"/>
          <w:szCs w:val="19"/>
        </w:rPr>
        <w:t xml:space="preserve">project was to provide temporary remedial countermeasures to minimize any future tilting and crack widening until such time as the long-term design </w:t>
      </w:r>
      <w:r>
        <w:rPr>
          <w:rFonts w:ascii="Arial" w:hAnsi="Arial" w:cs="Arial"/>
          <w:sz w:val="19"/>
          <w:szCs w:val="19"/>
        </w:rPr>
        <w:t>was</w:t>
      </w:r>
      <w:r w:rsidRPr="007F5464">
        <w:rPr>
          <w:rFonts w:ascii="Arial" w:hAnsi="Arial" w:cs="Arial"/>
          <w:sz w:val="19"/>
          <w:szCs w:val="19"/>
        </w:rPr>
        <w:t xml:space="preserve"> ready to be constructed. This design include</w:t>
      </w:r>
      <w:r>
        <w:rPr>
          <w:rFonts w:ascii="Arial" w:hAnsi="Arial" w:cs="Arial"/>
          <w:sz w:val="19"/>
          <w:szCs w:val="19"/>
        </w:rPr>
        <w:t>d</w:t>
      </w:r>
      <w:r w:rsidRPr="007F5464">
        <w:rPr>
          <w:rFonts w:ascii="Arial" w:hAnsi="Arial" w:cs="Arial"/>
          <w:sz w:val="19"/>
          <w:szCs w:val="19"/>
        </w:rPr>
        <w:t xml:space="preserve"> installation of a temporary raker system with straps in the areas observed to exhibit movement.</w:t>
      </w:r>
      <w:r>
        <w:rPr>
          <w:rFonts w:ascii="Arial" w:hAnsi="Arial" w:cs="Arial"/>
          <w:sz w:val="19"/>
          <w:szCs w:val="19"/>
        </w:rPr>
        <w:t xml:space="preserve">  </w:t>
      </w:r>
      <w:r w:rsidRPr="007F5464">
        <w:rPr>
          <w:rFonts w:ascii="Arial" w:hAnsi="Arial" w:cs="Arial"/>
          <w:sz w:val="19"/>
          <w:szCs w:val="19"/>
        </w:rPr>
        <w:t>Project</w:t>
      </w:r>
      <w:r>
        <w:rPr>
          <w:rFonts w:ascii="Arial" w:hAnsi="Arial" w:cs="Arial"/>
          <w:sz w:val="19"/>
          <w:szCs w:val="19"/>
        </w:rPr>
        <w:t xml:space="preserve"> Director</w:t>
      </w:r>
      <w:r w:rsidRPr="007F5464">
        <w:rPr>
          <w:rFonts w:ascii="Arial" w:hAnsi="Arial" w:cs="Arial"/>
          <w:sz w:val="19"/>
          <w:szCs w:val="19"/>
        </w:rPr>
        <w:t xml:space="preserve"> responsible for the temporary remediation of Pratt Ave</w:t>
      </w:r>
      <w:r>
        <w:rPr>
          <w:rFonts w:ascii="Arial" w:hAnsi="Arial" w:cs="Arial"/>
          <w:sz w:val="19"/>
          <w:szCs w:val="19"/>
        </w:rPr>
        <w:t>nue</w:t>
      </w:r>
      <w:r w:rsidRPr="007F5464">
        <w:rPr>
          <w:rFonts w:ascii="Arial" w:hAnsi="Arial" w:cs="Arial"/>
          <w:sz w:val="19"/>
          <w:szCs w:val="19"/>
        </w:rPr>
        <w:t xml:space="preserve"> retaining wall including structural engineering and construction support services.</w:t>
      </w:r>
      <w:r>
        <w:rPr>
          <w:rFonts w:ascii="Arial" w:hAnsi="Arial" w:cs="Arial"/>
          <w:sz w:val="19"/>
          <w:szCs w:val="19"/>
        </w:rPr>
        <w:t xml:space="preserve"> </w:t>
      </w:r>
      <w:r w:rsidRPr="007F5464">
        <w:rPr>
          <w:rFonts w:ascii="Arial" w:hAnsi="Arial" w:cs="Arial"/>
          <w:sz w:val="19"/>
          <w:szCs w:val="19"/>
          <w:highlight w:val="yellow"/>
        </w:rPr>
        <w:t>(MM/YYYY – MM/YYYY)</w:t>
      </w:r>
    </w:p>
    <w:p w:rsidR="007F5464" w:rsidRDefault="007F5464" w:rsidP="00A43678">
      <w:pPr>
        <w:pStyle w:val="BodyText"/>
        <w:ind w:right="155"/>
        <w:rPr>
          <w:rFonts w:ascii="Arial" w:hAnsi="Arial" w:cs="Arial"/>
          <w:sz w:val="19"/>
          <w:szCs w:val="19"/>
        </w:rPr>
      </w:pPr>
    </w:p>
    <w:p w:rsidR="00FF0A42" w:rsidRPr="00FF0A42" w:rsidRDefault="00FF0A42" w:rsidP="00A43678">
      <w:pPr>
        <w:pStyle w:val="BodyText"/>
        <w:ind w:right="33"/>
        <w:rPr>
          <w:rFonts w:ascii="Arial" w:hAnsi="Arial" w:cs="Arial"/>
          <w:sz w:val="19"/>
          <w:szCs w:val="19"/>
        </w:rPr>
      </w:pPr>
      <w:r w:rsidRPr="00FF0A42">
        <w:rPr>
          <w:rFonts w:ascii="Arial" w:hAnsi="Arial" w:cs="Arial"/>
          <w:b/>
          <w:spacing w:val="-2"/>
          <w:sz w:val="19"/>
          <w:szCs w:val="19"/>
        </w:rPr>
        <w:t>NYCDOT, 4th Avenue</w:t>
      </w:r>
      <w:r w:rsidRPr="00FF0A42">
        <w:rPr>
          <w:rFonts w:ascii="Arial" w:hAnsi="Arial" w:cs="Arial"/>
          <w:b/>
          <w:spacing w:val="-45"/>
          <w:sz w:val="19"/>
          <w:szCs w:val="19"/>
        </w:rPr>
        <w:t xml:space="preserve"> </w:t>
      </w:r>
      <w:r w:rsidRPr="00FF0A42">
        <w:rPr>
          <w:rFonts w:ascii="Arial" w:hAnsi="Arial" w:cs="Arial"/>
          <w:b/>
          <w:spacing w:val="-1"/>
          <w:sz w:val="19"/>
          <w:szCs w:val="19"/>
        </w:rPr>
        <w:t xml:space="preserve">Safety Improvements, Park Slope </w:t>
      </w:r>
      <w:r w:rsidRPr="00FF0A42">
        <w:rPr>
          <w:rFonts w:ascii="Arial" w:hAnsi="Arial" w:cs="Arial"/>
          <w:b/>
          <w:sz w:val="19"/>
          <w:szCs w:val="19"/>
        </w:rPr>
        <w:t>and Sunset Park,</w:t>
      </w:r>
      <w:r w:rsidRPr="00FF0A42">
        <w:rPr>
          <w:rFonts w:ascii="Arial" w:hAnsi="Arial" w:cs="Arial"/>
          <w:b/>
          <w:spacing w:val="1"/>
          <w:sz w:val="19"/>
          <w:szCs w:val="19"/>
        </w:rPr>
        <w:t xml:space="preserve"> </w:t>
      </w:r>
      <w:r w:rsidRPr="00FF0A42">
        <w:rPr>
          <w:rFonts w:ascii="Arial" w:hAnsi="Arial" w:cs="Arial"/>
          <w:b/>
          <w:spacing w:val="-2"/>
          <w:sz w:val="19"/>
          <w:szCs w:val="19"/>
        </w:rPr>
        <w:t xml:space="preserve">Brooklyn, NY – </w:t>
      </w:r>
      <w:r w:rsidRPr="00FF0A42">
        <w:rPr>
          <w:rFonts w:ascii="Arial" w:hAnsi="Arial" w:cs="Arial"/>
          <w:spacing w:val="-2"/>
          <w:sz w:val="19"/>
          <w:szCs w:val="19"/>
        </w:rPr>
        <w:t xml:space="preserve">Principal-In-Charge responsible </w:t>
      </w:r>
      <w:r w:rsidRPr="00FF0A42">
        <w:rPr>
          <w:rFonts w:ascii="Arial" w:hAnsi="Arial" w:cs="Arial"/>
          <w:spacing w:val="-1"/>
          <w:sz w:val="19"/>
          <w:szCs w:val="19"/>
        </w:rPr>
        <w:t>for the</w:t>
      </w:r>
      <w:r w:rsidRPr="00FF0A42">
        <w:rPr>
          <w:rFonts w:ascii="Arial" w:hAnsi="Arial" w:cs="Arial"/>
          <w:sz w:val="19"/>
          <w:szCs w:val="19"/>
        </w:rPr>
        <w:t xml:space="preserve"> </w:t>
      </w:r>
      <w:r w:rsidRPr="00FF0A42">
        <w:rPr>
          <w:rFonts w:ascii="Arial" w:hAnsi="Arial" w:cs="Arial"/>
          <w:spacing w:val="-1"/>
          <w:sz w:val="19"/>
          <w:szCs w:val="19"/>
        </w:rPr>
        <w:t xml:space="preserve">preliminary and final design of the 4th Avenue </w:t>
      </w:r>
      <w:r w:rsidRPr="00FF0A42">
        <w:rPr>
          <w:rFonts w:ascii="Arial" w:hAnsi="Arial" w:cs="Arial"/>
          <w:sz w:val="19"/>
          <w:szCs w:val="19"/>
        </w:rPr>
        <w:t>Subway</w:t>
      </w:r>
      <w:r w:rsidRPr="00FF0A42">
        <w:rPr>
          <w:rFonts w:ascii="Arial" w:hAnsi="Arial" w:cs="Arial"/>
          <w:spacing w:val="1"/>
          <w:sz w:val="19"/>
          <w:szCs w:val="19"/>
        </w:rPr>
        <w:t xml:space="preserve"> </w:t>
      </w:r>
      <w:r w:rsidRPr="00FF0A42">
        <w:rPr>
          <w:rFonts w:ascii="Arial" w:hAnsi="Arial" w:cs="Arial"/>
          <w:spacing w:val="-3"/>
          <w:sz w:val="19"/>
          <w:szCs w:val="19"/>
        </w:rPr>
        <w:t xml:space="preserve">ventilator modifications </w:t>
      </w:r>
      <w:r w:rsidRPr="00FF0A42">
        <w:rPr>
          <w:rFonts w:ascii="Arial" w:hAnsi="Arial" w:cs="Arial"/>
          <w:spacing w:val="-2"/>
          <w:sz w:val="19"/>
          <w:szCs w:val="19"/>
        </w:rPr>
        <w:t>resulting from the installation of a 2’-6”</w:t>
      </w:r>
      <w:r w:rsidRPr="00FF0A42">
        <w:rPr>
          <w:rFonts w:ascii="Arial" w:hAnsi="Arial" w:cs="Arial"/>
          <w:spacing w:val="-1"/>
          <w:sz w:val="19"/>
          <w:szCs w:val="19"/>
        </w:rPr>
        <w:t xml:space="preserve"> </w:t>
      </w:r>
      <w:r w:rsidRPr="00FF0A42">
        <w:rPr>
          <w:rFonts w:ascii="Arial" w:hAnsi="Arial" w:cs="Arial"/>
          <w:spacing w:val="-2"/>
          <w:sz w:val="19"/>
          <w:szCs w:val="19"/>
        </w:rPr>
        <w:t xml:space="preserve">raised median that </w:t>
      </w:r>
      <w:r w:rsidRPr="00FF0A42">
        <w:rPr>
          <w:rFonts w:ascii="Arial" w:hAnsi="Arial" w:cs="Arial"/>
          <w:spacing w:val="-1"/>
          <w:sz w:val="19"/>
          <w:szCs w:val="19"/>
        </w:rPr>
        <w:t>separates northbound and southbound</w:t>
      </w:r>
      <w:r w:rsidRPr="00FF0A42">
        <w:rPr>
          <w:rFonts w:ascii="Arial" w:hAnsi="Arial" w:cs="Arial"/>
          <w:sz w:val="19"/>
          <w:szCs w:val="19"/>
        </w:rPr>
        <w:t xml:space="preserve"> </w:t>
      </w:r>
      <w:r w:rsidRPr="00FF0A42">
        <w:rPr>
          <w:rFonts w:ascii="Arial" w:hAnsi="Arial" w:cs="Arial"/>
          <w:spacing w:val="-2"/>
          <w:sz w:val="19"/>
          <w:szCs w:val="19"/>
        </w:rPr>
        <w:t>traffic.</w:t>
      </w:r>
      <w:r w:rsidRPr="00FF0A42">
        <w:rPr>
          <w:rFonts w:ascii="Arial" w:hAnsi="Arial" w:cs="Arial"/>
          <w:spacing w:val="-1"/>
          <w:sz w:val="19"/>
          <w:szCs w:val="19"/>
        </w:rPr>
        <w:t xml:space="preserve"> </w:t>
      </w:r>
      <w:r w:rsidRPr="00FF0A42">
        <w:rPr>
          <w:rFonts w:ascii="Arial" w:hAnsi="Arial" w:cs="Arial"/>
          <w:spacing w:val="-2"/>
          <w:sz w:val="19"/>
          <w:szCs w:val="19"/>
        </w:rPr>
        <w:t xml:space="preserve">The subway is owned by the New York City </w:t>
      </w:r>
      <w:r w:rsidRPr="00FF0A42">
        <w:rPr>
          <w:rFonts w:ascii="Arial" w:hAnsi="Arial" w:cs="Arial"/>
          <w:spacing w:val="-1"/>
          <w:sz w:val="19"/>
          <w:szCs w:val="19"/>
        </w:rPr>
        <w:t>Transit</w:t>
      </w:r>
      <w:r w:rsidRPr="00FF0A42">
        <w:rPr>
          <w:rFonts w:ascii="Arial" w:hAnsi="Arial" w:cs="Arial"/>
          <w:sz w:val="19"/>
          <w:szCs w:val="19"/>
        </w:rPr>
        <w:t xml:space="preserve"> </w:t>
      </w:r>
      <w:r w:rsidRPr="00FF0A42">
        <w:rPr>
          <w:rFonts w:ascii="Arial" w:hAnsi="Arial" w:cs="Arial"/>
          <w:spacing w:val="-3"/>
          <w:sz w:val="19"/>
          <w:szCs w:val="19"/>
        </w:rPr>
        <w:t xml:space="preserve">Authority </w:t>
      </w:r>
      <w:r w:rsidRPr="00FF0A42">
        <w:rPr>
          <w:rFonts w:ascii="Arial" w:hAnsi="Arial" w:cs="Arial"/>
          <w:spacing w:val="-2"/>
          <w:sz w:val="19"/>
          <w:szCs w:val="19"/>
        </w:rPr>
        <w:t>and carries the D, N and R Train Lines within the</w:t>
      </w:r>
      <w:r w:rsidRPr="00FF0A42">
        <w:rPr>
          <w:rFonts w:ascii="Arial" w:hAnsi="Arial" w:cs="Arial"/>
          <w:spacing w:val="-1"/>
          <w:sz w:val="19"/>
          <w:szCs w:val="19"/>
        </w:rPr>
        <w:t xml:space="preserve"> </w:t>
      </w:r>
      <w:r w:rsidRPr="00FF0A42">
        <w:rPr>
          <w:rFonts w:ascii="Arial" w:hAnsi="Arial" w:cs="Arial"/>
          <w:spacing w:val="-3"/>
          <w:sz w:val="19"/>
          <w:szCs w:val="19"/>
        </w:rPr>
        <w:t xml:space="preserve">project limits. </w:t>
      </w:r>
      <w:r w:rsidRPr="00FF0A42">
        <w:rPr>
          <w:rFonts w:ascii="Arial" w:hAnsi="Arial" w:cs="Arial"/>
          <w:spacing w:val="-2"/>
          <w:sz w:val="19"/>
          <w:szCs w:val="19"/>
        </w:rPr>
        <w:t>Principal-In-Charge responsible for overseeing the</w:t>
      </w:r>
      <w:r w:rsidRPr="00FF0A42">
        <w:rPr>
          <w:rFonts w:ascii="Arial" w:hAnsi="Arial" w:cs="Arial"/>
          <w:spacing w:val="-1"/>
          <w:sz w:val="19"/>
          <w:szCs w:val="19"/>
        </w:rPr>
        <w:t xml:space="preserve"> </w:t>
      </w:r>
      <w:r w:rsidRPr="00FF0A42">
        <w:rPr>
          <w:rFonts w:ascii="Arial" w:hAnsi="Arial" w:cs="Arial"/>
          <w:spacing w:val="-3"/>
          <w:sz w:val="19"/>
          <w:szCs w:val="19"/>
        </w:rPr>
        <w:t xml:space="preserve">generation of final structural design drawings, </w:t>
      </w:r>
      <w:r w:rsidRPr="00FF0A42">
        <w:rPr>
          <w:rFonts w:ascii="Arial" w:hAnsi="Arial" w:cs="Arial"/>
          <w:spacing w:val="-2"/>
          <w:sz w:val="19"/>
          <w:szCs w:val="19"/>
        </w:rPr>
        <w:t>calculations,</w:t>
      </w:r>
      <w:r w:rsidRPr="00FF0A42">
        <w:rPr>
          <w:rFonts w:ascii="Arial" w:hAnsi="Arial" w:cs="Arial"/>
          <w:spacing w:val="-1"/>
          <w:sz w:val="19"/>
          <w:szCs w:val="19"/>
        </w:rPr>
        <w:t xml:space="preserve"> </w:t>
      </w:r>
      <w:r w:rsidRPr="00FF0A42">
        <w:rPr>
          <w:rFonts w:ascii="Arial" w:hAnsi="Arial" w:cs="Arial"/>
          <w:sz w:val="19"/>
          <w:szCs w:val="19"/>
        </w:rPr>
        <w:t>specifications</w:t>
      </w:r>
      <w:r w:rsidRPr="00FF0A42">
        <w:rPr>
          <w:rFonts w:ascii="Arial" w:hAnsi="Arial" w:cs="Arial"/>
          <w:spacing w:val="-7"/>
          <w:sz w:val="19"/>
          <w:szCs w:val="19"/>
        </w:rPr>
        <w:t xml:space="preserve"> </w:t>
      </w:r>
      <w:r w:rsidRPr="00FF0A42">
        <w:rPr>
          <w:rFonts w:ascii="Arial" w:hAnsi="Arial" w:cs="Arial"/>
          <w:sz w:val="19"/>
          <w:szCs w:val="19"/>
        </w:rPr>
        <w:t>and</w:t>
      </w:r>
      <w:r w:rsidRPr="00FF0A42">
        <w:rPr>
          <w:rFonts w:ascii="Arial" w:hAnsi="Arial" w:cs="Arial"/>
          <w:spacing w:val="-11"/>
          <w:sz w:val="19"/>
          <w:szCs w:val="19"/>
        </w:rPr>
        <w:t xml:space="preserve"> </w:t>
      </w:r>
      <w:r w:rsidRPr="00FF0A42">
        <w:rPr>
          <w:rFonts w:ascii="Arial" w:hAnsi="Arial" w:cs="Arial"/>
          <w:sz w:val="19"/>
          <w:szCs w:val="19"/>
        </w:rPr>
        <w:t>quantities/cost</w:t>
      </w:r>
      <w:r w:rsidRPr="00FF0A42">
        <w:rPr>
          <w:rFonts w:ascii="Arial" w:hAnsi="Arial" w:cs="Arial"/>
          <w:spacing w:val="-7"/>
          <w:sz w:val="19"/>
          <w:szCs w:val="19"/>
        </w:rPr>
        <w:t xml:space="preserve"> </w:t>
      </w:r>
      <w:r w:rsidRPr="00FF0A42">
        <w:rPr>
          <w:rFonts w:ascii="Arial" w:hAnsi="Arial" w:cs="Arial"/>
          <w:sz w:val="19"/>
          <w:szCs w:val="19"/>
        </w:rPr>
        <w:t xml:space="preserve">estimates. </w:t>
      </w:r>
      <w:bookmarkStart w:id="59" w:name="_Hlk132794984"/>
    </w:p>
    <w:bookmarkEnd w:id="59"/>
    <w:p w:rsidR="00FF0A42" w:rsidRDefault="00FF0A42" w:rsidP="00A43678">
      <w:pPr>
        <w:pStyle w:val="BodyText"/>
        <w:ind w:right="155"/>
        <w:rPr>
          <w:rFonts w:ascii="Arial" w:hAnsi="Arial" w:cs="Arial"/>
          <w:sz w:val="19"/>
          <w:szCs w:val="19"/>
        </w:rPr>
      </w:pPr>
    </w:p>
    <w:p w:rsidR="00FF0A42" w:rsidRPr="00FF0A42" w:rsidRDefault="00FF0A42" w:rsidP="00A43678">
      <w:pPr>
        <w:ind w:right="44"/>
        <w:jc w:val="both"/>
        <w:rPr>
          <w:rFonts w:ascii="Arial" w:hAnsi="Arial" w:cs="Arial"/>
          <w:sz w:val="19"/>
          <w:szCs w:val="19"/>
        </w:rPr>
      </w:pPr>
      <w:r w:rsidRPr="00FF0A42">
        <w:rPr>
          <w:rFonts w:ascii="Arial" w:hAnsi="Arial" w:cs="Arial"/>
          <w:b/>
          <w:spacing w:val="-2"/>
          <w:sz w:val="19"/>
          <w:szCs w:val="19"/>
        </w:rPr>
        <w:t>NYCDOT, Rehabilitation</w:t>
      </w:r>
      <w:r w:rsidRPr="00FF0A42">
        <w:rPr>
          <w:rFonts w:ascii="Arial" w:hAnsi="Arial" w:cs="Arial"/>
          <w:b/>
          <w:spacing w:val="-9"/>
          <w:sz w:val="19"/>
          <w:szCs w:val="19"/>
        </w:rPr>
        <w:t xml:space="preserve"> </w:t>
      </w:r>
      <w:r w:rsidRPr="00FF0A42">
        <w:rPr>
          <w:rFonts w:ascii="Arial" w:hAnsi="Arial" w:cs="Arial"/>
          <w:b/>
          <w:spacing w:val="-2"/>
          <w:sz w:val="19"/>
          <w:szCs w:val="19"/>
        </w:rPr>
        <w:t>of</w:t>
      </w:r>
      <w:r w:rsidRPr="00FF0A42">
        <w:rPr>
          <w:rFonts w:ascii="Arial" w:hAnsi="Arial" w:cs="Arial"/>
          <w:b/>
          <w:spacing w:val="-5"/>
          <w:sz w:val="19"/>
          <w:szCs w:val="19"/>
        </w:rPr>
        <w:t xml:space="preserve"> </w:t>
      </w:r>
      <w:r w:rsidRPr="00FF0A42">
        <w:rPr>
          <w:rFonts w:ascii="Arial" w:hAnsi="Arial" w:cs="Arial"/>
          <w:b/>
          <w:spacing w:val="-2"/>
          <w:sz w:val="19"/>
          <w:szCs w:val="19"/>
        </w:rPr>
        <w:t>Five</w:t>
      </w:r>
      <w:r w:rsidRPr="00FF0A42">
        <w:rPr>
          <w:rFonts w:ascii="Arial" w:hAnsi="Arial" w:cs="Arial"/>
          <w:b/>
          <w:spacing w:val="-5"/>
          <w:sz w:val="19"/>
          <w:szCs w:val="19"/>
        </w:rPr>
        <w:t xml:space="preserve"> </w:t>
      </w:r>
      <w:r w:rsidRPr="00FF0A42">
        <w:rPr>
          <w:rFonts w:ascii="Arial" w:hAnsi="Arial" w:cs="Arial"/>
          <w:b/>
          <w:spacing w:val="-2"/>
          <w:sz w:val="19"/>
          <w:szCs w:val="19"/>
        </w:rPr>
        <w:t>Brooklyn</w:t>
      </w:r>
      <w:r w:rsidRPr="00FF0A42">
        <w:rPr>
          <w:rFonts w:ascii="Arial" w:hAnsi="Arial" w:cs="Arial"/>
          <w:b/>
          <w:spacing w:val="-5"/>
          <w:sz w:val="19"/>
          <w:szCs w:val="19"/>
        </w:rPr>
        <w:t xml:space="preserve"> </w:t>
      </w:r>
      <w:r w:rsidRPr="00FF0A42">
        <w:rPr>
          <w:rFonts w:ascii="Arial" w:hAnsi="Arial" w:cs="Arial"/>
          <w:b/>
          <w:spacing w:val="-2"/>
          <w:sz w:val="19"/>
          <w:szCs w:val="19"/>
        </w:rPr>
        <w:t>Bridges, Brooklyn,</w:t>
      </w:r>
      <w:r w:rsidRPr="00FF0A42">
        <w:rPr>
          <w:rFonts w:ascii="Arial" w:hAnsi="Arial" w:cs="Arial"/>
          <w:b/>
          <w:spacing w:val="-1"/>
          <w:sz w:val="19"/>
          <w:szCs w:val="19"/>
        </w:rPr>
        <w:t xml:space="preserve"> </w:t>
      </w:r>
      <w:r w:rsidRPr="00FF0A42">
        <w:rPr>
          <w:rFonts w:ascii="Arial" w:hAnsi="Arial" w:cs="Arial"/>
          <w:b/>
          <w:spacing w:val="-3"/>
          <w:sz w:val="19"/>
          <w:szCs w:val="19"/>
        </w:rPr>
        <w:t>NY</w:t>
      </w:r>
      <w:r>
        <w:rPr>
          <w:rFonts w:ascii="Arial" w:hAnsi="Arial" w:cs="Arial"/>
          <w:b/>
          <w:spacing w:val="-3"/>
          <w:sz w:val="19"/>
          <w:szCs w:val="19"/>
        </w:rPr>
        <w:t xml:space="preserve"> - </w:t>
      </w:r>
      <w:r w:rsidRPr="00FF0A42">
        <w:rPr>
          <w:rFonts w:ascii="Arial" w:hAnsi="Arial" w:cs="Arial"/>
          <w:spacing w:val="-2"/>
          <w:sz w:val="19"/>
          <w:szCs w:val="19"/>
        </w:rPr>
        <w:t>Principal-In-Charge</w:t>
      </w:r>
      <w:r>
        <w:rPr>
          <w:rFonts w:ascii="Arial" w:hAnsi="Arial" w:cs="Arial"/>
          <w:spacing w:val="-2"/>
          <w:sz w:val="19"/>
          <w:szCs w:val="19"/>
        </w:rPr>
        <w:t xml:space="preserve"> (PIC)</w:t>
      </w:r>
      <w:r w:rsidRPr="00FF0A42">
        <w:rPr>
          <w:rFonts w:ascii="Arial" w:hAnsi="Arial" w:cs="Arial"/>
          <w:spacing w:val="-2"/>
          <w:sz w:val="19"/>
          <w:szCs w:val="19"/>
        </w:rPr>
        <w:t xml:space="preserve"> of various assignments </w:t>
      </w:r>
      <w:r w:rsidRPr="00FF0A42">
        <w:rPr>
          <w:rFonts w:ascii="Arial" w:hAnsi="Arial" w:cs="Arial"/>
          <w:spacing w:val="-1"/>
          <w:sz w:val="19"/>
          <w:szCs w:val="19"/>
        </w:rPr>
        <w:t>on the</w:t>
      </w:r>
      <w:r w:rsidRPr="00FF0A42">
        <w:rPr>
          <w:rFonts w:ascii="Arial" w:hAnsi="Arial" w:cs="Arial"/>
          <w:sz w:val="19"/>
          <w:szCs w:val="19"/>
        </w:rPr>
        <w:t xml:space="preserve"> following</w:t>
      </w:r>
      <w:r w:rsidRPr="00FF0A42">
        <w:rPr>
          <w:rFonts w:ascii="Arial" w:hAnsi="Arial" w:cs="Arial"/>
          <w:spacing w:val="-5"/>
          <w:sz w:val="19"/>
          <w:szCs w:val="19"/>
        </w:rPr>
        <w:t xml:space="preserve"> </w:t>
      </w:r>
      <w:r w:rsidRPr="00FF0A42">
        <w:rPr>
          <w:rFonts w:ascii="Arial" w:hAnsi="Arial" w:cs="Arial"/>
          <w:sz w:val="19"/>
          <w:szCs w:val="19"/>
        </w:rPr>
        <w:t>projects:</w:t>
      </w:r>
    </w:p>
    <w:p w:rsidR="00FF0A42" w:rsidRPr="00FF0A42" w:rsidRDefault="00FF0A42" w:rsidP="00A43678">
      <w:pPr>
        <w:pStyle w:val="ListParagraph"/>
        <w:numPr>
          <w:ilvl w:val="0"/>
          <w:numId w:val="3"/>
        </w:numPr>
        <w:tabs>
          <w:tab w:val="left" w:pos="460"/>
          <w:tab w:val="left" w:pos="461"/>
        </w:tabs>
        <w:ind w:left="455" w:right="158"/>
        <w:jc w:val="both"/>
        <w:rPr>
          <w:sz w:val="19"/>
          <w:szCs w:val="19"/>
        </w:rPr>
      </w:pPr>
      <w:r w:rsidRPr="00FF0A42">
        <w:rPr>
          <w:b/>
          <w:i/>
          <w:spacing w:val="-2"/>
          <w:sz w:val="19"/>
          <w:szCs w:val="19"/>
        </w:rPr>
        <w:t xml:space="preserve">Foster Avenue Bridge over NYCT Brighton </w:t>
      </w:r>
      <w:r w:rsidRPr="00FF0A42">
        <w:rPr>
          <w:b/>
          <w:i/>
          <w:spacing w:val="-1"/>
          <w:sz w:val="19"/>
          <w:szCs w:val="19"/>
        </w:rPr>
        <w:t xml:space="preserve">Line </w:t>
      </w:r>
      <w:r>
        <w:rPr>
          <w:spacing w:val="-1"/>
          <w:sz w:val="19"/>
          <w:szCs w:val="19"/>
        </w:rPr>
        <w:t>–</w:t>
      </w:r>
      <w:r w:rsidRPr="00FF0A42">
        <w:rPr>
          <w:sz w:val="19"/>
          <w:szCs w:val="19"/>
        </w:rPr>
        <w:t xml:space="preserve"> </w:t>
      </w:r>
      <w:r>
        <w:rPr>
          <w:sz w:val="19"/>
          <w:szCs w:val="19"/>
        </w:rPr>
        <w:t xml:space="preserve">PIC </w:t>
      </w:r>
      <w:r w:rsidRPr="00FF0A42">
        <w:rPr>
          <w:spacing w:val="-2"/>
          <w:sz w:val="19"/>
          <w:szCs w:val="19"/>
        </w:rPr>
        <w:t>for</w:t>
      </w:r>
      <w:r w:rsidRPr="00FF0A42">
        <w:rPr>
          <w:spacing w:val="1"/>
          <w:sz w:val="19"/>
          <w:szCs w:val="19"/>
        </w:rPr>
        <w:t xml:space="preserve"> </w:t>
      </w:r>
      <w:r w:rsidRPr="00FF0A42">
        <w:rPr>
          <w:spacing w:val="-2"/>
          <w:sz w:val="19"/>
          <w:szCs w:val="19"/>
        </w:rPr>
        <w:t>the</w:t>
      </w:r>
      <w:r w:rsidRPr="00FF0A42">
        <w:rPr>
          <w:spacing w:val="1"/>
          <w:sz w:val="19"/>
          <w:szCs w:val="19"/>
        </w:rPr>
        <w:t xml:space="preserve"> </w:t>
      </w:r>
      <w:r w:rsidRPr="00FF0A42">
        <w:rPr>
          <w:spacing w:val="-2"/>
          <w:sz w:val="19"/>
          <w:szCs w:val="19"/>
        </w:rPr>
        <w:t>preparation</w:t>
      </w:r>
      <w:r w:rsidRPr="00FF0A42">
        <w:rPr>
          <w:spacing w:val="-9"/>
          <w:sz w:val="19"/>
          <w:szCs w:val="19"/>
        </w:rPr>
        <w:t xml:space="preserve"> </w:t>
      </w:r>
      <w:r w:rsidRPr="00FF0A42">
        <w:rPr>
          <w:spacing w:val="-2"/>
          <w:sz w:val="19"/>
          <w:szCs w:val="19"/>
        </w:rPr>
        <w:t>of</w:t>
      </w:r>
      <w:r w:rsidRPr="00FF0A42">
        <w:rPr>
          <w:spacing w:val="5"/>
          <w:sz w:val="19"/>
          <w:szCs w:val="19"/>
        </w:rPr>
        <w:t xml:space="preserve"> </w:t>
      </w:r>
      <w:r w:rsidRPr="00FF0A42">
        <w:rPr>
          <w:spacing w:val="-2"/>
          <w:sz w:val="19"/>
          <w:szCs w:val="19"/>
        </w:rPr>
        <w:t>construction</w:t>
      </w:r>
      <w:r w:rsidRPr="00FF0A42">
        <w:rPr>
          <w:spacing w:val="-3"/>
          <w:sz w:val="19"/>
          <w:szCs w:val="19"/>
        </w:rPr>
        <w:t xml:space="preserve"> </w:t>
      </w:r>
      <w:r w:rsidRPr="00FF0A42">
        <w:rPr>
          <w:spacing w:val="-2"/>
          <w:sz w:val="19"/>
          <w:szCs w:val="19"/>
        </w:rPr>
        <w:t xml:space="preserve">drawings, </w:t>
      </w:r>
      <w:r>
        <w:rPr>
          <w:spacing w:val="-2"/>
          <w:sz w:val="19"/>
          <w:szCs w:val="19"/>
        </w:rPr>
        <w:t xml:space="preserve">including </w:t>
      </w:r>
      <w:r w:rsidRPr="00FF0A42">
        <w:rPr>
          <w:spacing w:val="-3"/>
          <w:sz w:val="19"/>
          <w:szCs w:val="19"/>
        </w:rPr>
        <w:t xml:space="preserve">but not limited to horizontal and </w:t>
      </w:r>
      <w:r w:rsidRPr="00FF0A42">
        <w:rPr>
          <w:spacing w:val="-2"/>
          <w:sz w:val="19"/>
          <w:szCs w:val="19"/>
        </w:rPr>
        <w:t>vertical geometry,</w:t>
      </w:r>
      <w:r w:rsidRPr="00FF0A42">
        <w:rPr>
          <w:spacing w:val="-1"/>
          <w:sz w:val="19"/>
          <w:szCs w:val="19"/>
        </w:rPr>
        <w:t xml:space="preserve"> </w:t>
      </w:r>
      <w:r w:rsidRPr="00FF0A42">
        <w:rPr>
          <w:spacing w:val="-2"/>
          <w:sz w:val="19"/>
          <w:szCs w:val="19"/>
        </w:rPr>
        <w:t>roadwork plan, maintenance and protection of traffic plans</w:t>
      </w:r>
      <w:r w:rsidRPr="00FF0A42">
        <w:rPr>
          <w:spacing w:val="-45"/>
          <w:sz w:val="19"/>
          <w:szCs w:val="19"/>
        </w:rPr>
        <w:t xml:space="preserve"> </w:t>
      </w:r>
      <w:r w:rsidRPr="00FF0A42">
        <w:rPr>
          <w:spacing w:val="-3"/>
          <w:sz w:val="19"/>
          <w:szCs w:val="19"/>
        </w:rPr>
        <w:t>and</w:t>
      </w:r>
      <w:r w:rsidRPr="00FF0A42">
        <w:rPr>
          <w:spacing w:val="1"/>
          <w:sz w:val="19"/>
          <w:szCs w:val="19"/>
        </w:rPr>
        <w:t xml:space="preserve"> </w:t>
      </w:r>
      <w:r w:rsidRPr="00FF0A42">
        <w:rPr>
          <w:spacing w:val="-3"/>
          <w:sz w:val="19"/>
          <w:szCs w:val="19"/>
        </w:rPr>
        <w:t>existing</w:t>
      </w:r>
      <w:r w:rsidRPr="00FF0A42">
        <w:rPr>
          <w:spacing w:val="-13"/>
          <w:sz w:val="19"/>
          <w:szCs w:val="19"/>
        </w:rPr>
        <w:t xml:space="preserve"> </w:t>
      </w:r>
      <w:r w:rsidRPr="00FF0A42">
        <w:rPr>
          <w:spacing w:val="-2"/>
          <w:sz w:val="19"/>
          <w:szCs w:val="19"/>
        </w:rPr>
        <w:t>and</w:t>
      </w:r>
      <w:r w:rsidRPr="00FF0A42">
        <w:rPr>
          <w:spacing w:val="-8"/>
          <w:sz w:val="19"/>
          <w:szCs w:val="19"/>
        </w:rPr>
        <w:t xml:space="preserve"> </w:t>
      </w:r>
      <w:r w:rsidRPr="00FF0A42">
        <w:rPr>
          <w:spacing w:val="-2"/>
          <w:sz w:val="19"/>
          <w:szCs w:val="19"/>
        </w:rPr>
        <w:t>proposed</w:t>
      </w:r>
      <w:r w:rsidRPr="00FF0A42">
        <w:rPr>
          <w:spacing w:val="-4"/>
          <w:sz w:val="19"/>
          <w:szCs w:val="19"/>
        </w:rPr>
        <w:t xml:space="preserve"> </w:t>
      </w:r>
      <w:r w:rsidRPr="00FF0A42">
        <w:rPr>
          <w:spacing w:val="-2"/>
          <w:sz w:val="19"/>
          <w:szCs w:val="19"/>
        </w:rPr>
        <w:t>roadway</w:t>
      </w:r>
      <w:r w:rsidRPr="00FF0A42">
        <w:rPr>
          <w:spacing w:val="-13"/>
          <w:sz w:val="19"/>
          <w:szCs w:val="19"/>
        </w:rPr>
        <w:t xml:space="preserve"> </w:t>
      </w:r>
      <w:r w:rsidRPr="00FF0A42">
        <w:rPr>
          <w:spacing w:val="-2"/>
          <w:sz w:val="19"/>
          <w:szCs w:val="19"/>
        </w:rPr>
        <w:t>sections</w:t>
      </w:r>
    </w:p>
    <w:p w:rsidR="00FF0A42" w:rsidRPr="00FF0A42" w:rsidRDefault="00FF0A42" w:rsidP="00A43678">
      <w:pPr>
        <w:pStyle w:val="ListParagraph"/>
        <w:numPr>
          <w:ilvl w:val="0"/>
          <w:numId w:val="3"/>
        </w:numPr>
        <w:tabs>
          <w:tab w:val="left" w:pos="455"/>
          <w:tab w:val="left" w:pos="456"/>
        </w:tabs>
        <w:ind w:left="455" w:right="231" w:hanging="327"/>
        <w:jc w:val="both"/>
        <w:rPr>
          <w:sz w:val="19"/>
          <w:szCs w:val="19"/>
        </w:rPr>
      </w:pPr>
      <w:r w:rsidRPr="00FF0A42">
        <w:rPr>
          <w:b/>
          <w:i/>
          <w:spacing w:val="-3"/>
          <w:sz w:val="19"/>
          <w:szCs w:val="19"/>
        </w:rPr>
        <w:t xml:space="preserve">5th Avenue </w:t>
      </w:r>
      <w:r w:rsidRPr="00FF0A42">
        <w:rPr>
          <w:b/>
          <w:i/>
          <w:spacing w:val="-2"/>
          <w:sz w:val="19"/>
          <w:szCs w:val="19"/>
        </w:rPr>
        <w:t>Bridge over LIRR (Bay Ridge Line) and</w:t>
      </w:r>
      <w:r w:rsidRPr="00FF0A42">
        <w:rPr>
          <w:b/>
          <w:i/>
          <w:spacing w:val="-1"/>
          <w:sz w:val="19"/>
          <w:szCs w:val="19"/>
        </w:rPr>
        <w:t xml:space="preserve"> </w:t>
      </w:r>
      <w:r w:rsidRPr="00FF0A42">
        <w:rPr>
          <w:b/>
          <w:i/>
          <w:spacing w:val="-2"/>
          <w:sz w:val="19"/>
          <w:szCs w:val="19"/>
        </w:rPr>
        <w:t xml:space="preserve">NYCT Sea Beach Line </w:t>
      </w:r>
      <w:r>
        <w:rPr>
          <w:spacing w:val="-2"/>
          <w:sz w:val="19"/>
          <w:szCs w:val="19"/>
        </w:rPr>
        <w:t>–</w:t>
      </w:r>
      <w:r w:rsidRPr="00FF0A42">
        <w:rPr>
          <w:spacing w:val="-2"/>
          <w:sz w:val="19"/>
          <w:szCs w:val="19"/>
        </w:rPr>
        <w:t xml:space="preserve"> </w:t>
      </w:r>
      <w:r>
        <w:rPr>
          <w:spacing w:val="-2"/>
          <w:sz w:val="19"/>
          <w:szCs w:val="19"/>
        </w:rPr>
        <w:t xml:space="preserve">PIC </w:t>
      </w:r>
      <w:r w:rsidRPr="00FF0A42">
        <w:rPr>
          <w:spacing w:val="-2"/>
          <w:sz w:val="19"/>
          <w:szCs w:val="19"/>
        </w:rPr>
        <w:t xml:space="preserve">for the </w:t>
      </w:r>
      <w:r w:rsidRPr="00FF0A42">
        <w:rPr>
          <w:spacing w:val="-1"/>
          <w:sz w:val="19"/>
          <w:szCs w:val="19"/>
        </w:rPr>
        <w:t>preparation</w:t>
      </w:r>
      <w:r w:rsidRPr="00FF0A42">
        <w:rPr>
          <w:spacing w:val="-46"/>
          <w:sz w:val="19"/>
          <w:szCs w:val="19"/>
        </w:rPr>
        <w:t xml:space="preserve"> </w:t>
      </w:r>
      <w:r w:rsidRPr="00FF0A42">
        <w:rPr>
          <w:spacing w:val="-2"/>
          <w:sz w:val="19"/>
          <w:szCs w:val="19"/>
        </w:rPr>
        <w:t xml:space="preserve">of construction drawings, but not limited </w:t>
      </w:r>
      <w:r w:rsidRPr="00FF0A42">
        <w:rPr>
          <w:spacing w:val="-1"/>
          <w:sz w:val="19"/>
          <w:szCs w:val="19"/>
        </w:rPr>
        <w:t>to horizontal and</w:t>
      </w:r>
      <w:r w:rsidRPr="00FF0A42">
        <w:rPr>
          <w:spacing w:val="-45"/>
          <w:sz w:val="19"/>
          <w:szCs w:val="19"/>
        </w:rPr>
        <w:t xml:space="preserve"> </w:t>
      </w:r>
      <w:r w:rsidRPr="00FF0A42">
        <w:rPr>
          <w:spacing w:val="-3"/>
          <w:sz w:val="19"/>
          <w:szCs w:val="19"/>
        </w:rPr>
        <w:t xml:space="preserve">vertical geometry, roadwork </w:t>
      </w:r>
      <w:r w:rsidRPr="00FF0A42">
        <w:rPr>
          <w:spacing w:val="-2"/>
          <w:sz w:val="19"/>
          <w:szCs w:val="19"/>
        </w:rPr>
        <w:t>plan, maintenance and</w:t>
      </w:r>
      <w:r w:rsidRPr="00FF0A42">
        <w:rPr>
          <w:spacing w:val="-1"/>
          <w:sz w:val="19"/>
          <w:szCs w:val="19"/>
        </w:rPr>
        <w:t xml:space="preserve"> </w:t>
      </w:r>
      <w:r w:rsidRPr="00FF0A42">
        <w:rPr>
          <w:spacing w:val="-3"/>
          <w:sz w:val="19"/>
          <w:szCs w:val="19"/>
        </w:rPr>
        <w:t xml:space="preserve">protection of traffic </w:t>
      </w:r>
      <w:r w:rsidRPr="00FF0A42">
        <w:rPr>
          <w:spacing w:val="-2"/>
          <w:sz w:val="19"/>
          <w:szCs w:val="19"/>
        </w:rPr>
        <w:t>plans and existing and proposed</w:t>
      </w:r>
      <w:r w:rsidRPr="00FF0A42">
        <w:rPr>
          <w:spacing w:val="-1"/>
          <w:sz w:val="19"/>
          <w:szCs w:val="19"/>
        </w:rPr>
        <w:t xml:space="preserve"> </w:t>
      </w:r>
      <w:r w:rsidRPr="00FF0A42">
        <w:rPr>
          <w:spacing w:val="-3"/>
          <w:sz w:val="19"/>
          <w:szCs w:val="19"/>
        </w:rPr>
        <w:t>roadway</w:t>
      </w:r>
      <w:r w:rsidRPr="00FF0A42">
        <w:rPr>
          <w:spacing w:val="-18"/>
          <w:sz w:val="19"/>
          <w:szCs w:val="19"/>
        </w:rPr>
        <w:t xml:space="preserve"> </w:t>
      </w:r>
      <w:r w:rsidRPr="00FF0A42">
        <w:rPr>
          <w:spacing w:val="-2"/>
          <w:sz w:val="19"/>
          <w:szCs w:val="19"/>
        </w:rPr>
        <w:t>sections.</w:t>
      </w:r>
    </w:p>
    <w:p w:rsidR="00FF0A42" w:rsidRPr="00FF0A42" w:rsidRDefault="00FF0A42" w:rsidP="00A43678">
      <w:pPr>
        <w:pStyle w:val="ListParagraph"/>
        <w:numPr>
          <w:ilvl w:val="0"/>
          <w:numId w:val="3"/>
        </w:numPr>
        <w:tabs>
          <w:tab w:val="left" w:pos="455"/>
          <w:tab w:val="left" w:pos="456"/>
        </w:tabs>
        <w:ind w:left="455" w:right="174" w:hanging="327"/>
        <w:jc w:val="both"/>
        <w:rPr>
          <w:sz w:val="19"/>
          <w:szCs w:val="19"/>
        </w:rPr>
      </w:pPr>
      <w:r w:rsidRPr="00FF0A42">
        <w:rPr>
          <w:b/>
          <w:i/>
          <w:spacing w:val="-2"/>
          <w:sz w:val="19"/>
          <w:szCs w:val="19"/>
        </w:rPr>
        <w:t xml:space="preserve">Hill Drive Bridge over Prospect </w:t>
      </w:r>
      <w:r w:rsidRPr="00FF0A42">
        <w:rPr>
          <w:b/>
          <w:i/>
          <w:spacing w:val="-1"/>
          <w:sz w:val="19"/>
          <w:szCs w:val="19"/>
        </w:rPr>
        <w:t xml:space="preserve">Park Lake </w:t>
      </w:r>
      <w:r>
        <w:rPr>
          <w:spacing w:val="-1"/>
          <w:sz w:val="19"/>
          <w:szCs w:val="19"/>
        </w:rPr>
        <w:t>–</w:t>
      </w:r>
      <w:r w:rsidRPr="00FF0A42">
        <w:rPr>
          <w:sz w:val="19"/>
          <w:szCs w:val="19"/>
        </w:rPr>
        <w:t xml:space="preserve"> </w:t>
      </w:r>
      <w:r>
        <w:rPr>
          <w:sz w:val="19"/>
          <w:szCs w:val="19"/>
        </w:rPr>
        <w:t xml:space="preserve">PIC </w:t>
      </w:r>
      <w:r w:rsidRPr="00FF0A42">
        <w:rPr>
          <w:spacing w:val="-2"/>
          <w:sz w:val="19"/>
          <w:szCs w:val="19"/>
        </w:rPr>
        <w:t xml:space="preserve">for the preparation </w:t>
      </w:r>
      <w:r w:rsidRPr="00FF0A42">
        <w:rPr>
          <w:spacing w:val="-1"/>
          <w:sz w:val="19"/>
          <w:szCs w:val="19"/>
        </w:rPr>
        <w:t>of construction drawings,</w:t>
      </w:r>
      <w:r w:rsidRPr="00FF0A42">
        <w:rPr>
          <w:spacing w:val="-45"/>
          <w:sz w:val="19"/>
          <w:szCs w:val="19"/>
        </w:rPr>
        <w:t xml:space="preserve"> </w:t>
      </w:r>
      <w:r w:rsidRPr="00FF0A42">
        <w:rPr>
          <w:spacing w:val="-3"/>
          <w:sz w:val="19"/>
          <w:szCs w:val="19"/>
        </w:rPr>
        <w:t xml:space="preserve">but not limited to horizontal and </w:t>
      </w:r>
      <w:r w:rsidRPr="00FF0A42">
        <w:rPr>
          <w:spacing w:val="-2"/>
          <w:sz w:val="19"/>
          <w:szCs w:val="19"/>
        </w:rPr>
        <w:t>vertical geometry,</w:t>
      </w:r>
      <w:r w:rsidRPr="00FF0A42">
        <w:rPr>
          <w:spacing w:val="-1"/>
          <w:sz w:val="19"/>
          <w:szCs w:val="19"/>
        </w:rPr>
        <w:t xml:space="preserve"> </w:t>
      </w:r>
      <w:r w:rsidRPr="00FF0A42">
        <w:rPr>
          <w:spacing w:val="-2"/>
          <w:sz w:val="19"/>
          <w:szCs w:val="19"/>
        </w:rPr>
        <w:t>roadwork plan, maintenance and protection of traffic plans</w:t>
      </w:r>
      <w:r w:rsidRPr="00FF0A42">
        <w:rPr>
          <w:spacing w:val="-45"/>
          <w:sz w:val="19"/>
          <w:szCs w:val="19"/>
        </w:rPr>
        <w:t xml:space="preserve"> </w:t>
      </w:r>
      <w:r w:rsidRPr="00FF0A42">
        <w:rPr>
          <w:spacing w:val="-3"/>
          <w:sz w:val="19"/>
          <w:szCs w:val="19"/>
        </w:rPr>
        <w:t>and</w:t>
      </w:r>
      <w:r w:rsidRPr="00FF0A42">
        <w:rPr>
          <w:spacing w:val="1"/>
          <w:sz w:val="19"/>
          <w:szCs w:val="19"/>
        </w:rPr>
        <w:t xml:space="preserve"> </w:t>
      </w:r>
      <w:r w:rsidRPr="00FF0A42">
        <w:rPr>
          <w:spacing w:val="-3"/>
          <w:sz w:val="19"/>
          <w:szCs w:val="19"/>
        </w:rPr>
        <w:t>existing</w:t>
      </w:r>
      <w:r w:rsidRPr="00FF0A42">
        <w:rPr>
          <w:spacing w:val="-13"/>
          <w:sz w:val="19"/>
          <w:szCs w:val="19"/>
        </w:rPr>
        <w:t xml:space="preserve"> </w:t>
      </w:r>
      <w:r w:rsidRPr="00FF0A42">
        <w:rPr>
          <w:spacing w:val="-3"/>
          <w:sz w:val="19"/>
          <w:szCs w:val="19"/>
        </w:rPr>
        <w:t>and</w:t>
      </w:r>
      <w:r w:rsidRPr="00FF0A42">
        <w:rPr>
          <w:spacing w:val="-8"/>
          <w:sz w:val="19"/>
          <w:szCs w:val="19"/>
        </w:rPr>
        <w:t xml:space="preserve"> </w:t>
      </w:r>
      <w:r w:rsidRPr="00FF0A42">
        <w:rPr>
          <w:spacing w:val="-2"/>
          <w:sz w:val="19"/>
          <w:szCs w:val="19"/>
        </w:rPr>
        <w:t>proposed</w:t>
      </w:r>
      <w:r w:rsidRPr="00FF0A42">
        <w:rPr>
          <w:spacing w:val="-4"/>
          <w:sz w:val="19"/>
          <w:szCs w:val="19"/>
        </w:rPr>
        <w:t xml:space="preserve"> </w:t>
      </w:r>
      <w:r w:rsidRPr="00FF0A42">
        <w:rPr>
          <w:spacing w:val="-2"/>
          <w:sz w:val="19"/>
          <w:szCs w:val="19"/>
        </w:rPr>
        <w:t>roadway</w:t>
      </w:r>
      <w:r w:rsidRPr="00FF0A42">
        <w:rPr>
          <w:spacing w:val="-13"/>
          <w:sz w:val="19"/>
          <w:szCs w:val="19"/>
        </w:rPr>
        <w:t xml:space="preserve"> </w:t>
      </w:r>
      <w:r w:rsidRPr="00FF0A42">
        <w:rPr>
          <w:spacing w:val="-2"/>
          <w:sz w:val="19"/>
          <w:szCs w:val="19"/>
        </w:rPr>
        <w:t>sections.</w:t>
      </w:r>
    </w:p>
    <w:p w:rsidR="00FF0A42" w:rsidRPr="00FF0A42" w:rsidRDefault="00FF0A42" w:rsidP="00A43678">
      <w:pPr>
        <w:pStyle w:val="ListParagraph"/>
        <w:numPr>
          <w:ilvl w:val="0"/>
          <w:numId w:val="3"/>
        </w:numPr>
        <w:tabs>
          <w:tab w:val="left" w:pos="455"/>
          <w:tab w:val="left" w:pos="456"/>
        </w:tabs>
        <w:ind w:left="455" w:right="174" w:hanging="327"/>
        <w:jc w:val="both"/>
        <w:rPr>
          <w:sz w:val="19"/>
          <w:szCs w:val="19"/>
        </w:rPr>
      </w:pPr>
      <w:r w:rsidRPr="00FF0A42">
        <w:rPr>
          <w:b/>
          <w:i/>
          <w:sz w:val="19"/>
          <w:szCs w:val="19"/>
        </w:rPr>
        <w:t xml:space="preserve">50th Street Bridge over Conrail (Bay Ridge) </w:t>
      </w:r>
      <w:r>
        <w:rPr>
          <w:sz w:val="19"/>
          <w:szCs w:val="19"/>
        </w:rPr>
        <w:t>–</w:t>
      </w:r>
      <w:r w:rsidRPr="00FF0A42">
        <w:rPr>
          <w:spacing w:val="1"/>
          <w:sz w:val="19"/>
          <w:szCs w:val="19"/>
        </w:rPr>
        <w:t xml:space="preserve"> </w:t>
      </w:r>
      <w:r>
        <w:rPr>
          <w:spacing w:val="1"/>
          <w:sz w:val="19"/>
          <w:szCs w:val="19"/>
        </w:rPr>
        <w:t xml:space="preserve">PIC </w:t>
      </w:r>
      <w:r w:rsidRPr="00FF0A42">
        <w:rPr>
          <w:spacing w:val="-2"/>
          <w:sz w:val="19"/>
          <w:szCs w:val="19"/>
        </w:rPr>
        <w:t xml:space="preserve">for the preparation </w:t>
      </w:r>
      <w:r w:rsidRPr="00FF0A42">
        <w:rPr>
          <w:spacing w:val="-1"/>
          <w:sz w:val="19"/>
          <w:szCs w:val="19"/>
        </w:rPr>
        <w:t>of construction drawings,</w:t>
      </w:r>
      <w:r w:rsidRPr="00FF0A42">
        <w:rPr>
          <w:spacing w:val="-45"/>
          <w:sz w:val="19"/>
          <w:szCs w:val="19"/>
        </w:rPr>
        <w:t xml:space="preserve"> </w:t>
      </w:r>
      <w:r w:rsidRPr="00FF0A42">
        <w:rPr>
          <w:spacing w:val="-3"/>
          <w:sz w:val="19"/>
          <w:szCs w:val="19"/>
        </w:rPr>
        <w:t xml:space="preserve">but not limited to horizontal and </w:t>
      </w:r>
      <w:r w:rsidRPr="00FF0A42">
        <w:rPr>
          <w:spacing w:val="-2"/>
          <w:sz w:val="19"/>
          <w:szCs w:val="19"/>
        </w:rPr>
        <w:t>vertical geometry,</w:t>
      </w:r>
      <w:r w:rsidRPr="00FF0A42">
        <w:rPr>
          <w:spacing w:val="-1"/>
          <w:sz w:val="19"/>
          <w:szCs w:val="19"/>
        </w:rPr>
        <w:t xml:space="preserve"> </w:t>
      </w:r>
      <w:r w:rsidRPr="00FF0A42">
        <w:rPr>
          <w:spacing w:val="-2"/>
          <w:sz w:val="19"/>
          <w:szCs w:val="19"/>
        </w:rPr>
        <w:t>roadwork plan, maintenance and protection of traffic plans</w:t>
      </w:r>
      <w:r w:rsidRPr="00FF0A42">
        <w:rPr>
          <w:spacing w:val="-45"/>
          <w:sz w:val="19"/>
          <w:szCs w:val="19"/>
        </w:rPr>
        <w:t xml:space="preserve"> </w:t>
      </w:r>
      <w:r w:rsidRPr="00FF0A42">
        <w:rPr>
          <w:spacing w:val="-3"/>
          <w:sz w:val="19"/>
          <w:szCs w:val="19"/>
        </w:rPr>
        <w:t>and</w:t>
      </w:r>
      <w:r w:rsidRPr="00FF0A42">
        <w:rPr>
          <w:spacing w:val="1"/>
          <w:sz w:val="19"/>
          <w:szCs w:val="19"/>
        </w:rPr>
        <w:t xml:space="preserve"> </w:t>
      </w:r>
      <w:r w:rsidRPr="00FF0A42">
        <w:rPr>
          <w:spacing w:val="-3"/>
          <w:sz w:val="19"/>
          <w:szCs w:val="19"/>
        </w:rPr>
        <w:t>existing</w:t>
      </w:r>
      <w:r w:rsidRPr="00FF0A42">
        <w:rPr>
          <w:spacing w:val="-13"/>
          <w:sz w:val="19"/>
          <w:szCs w:val="19"/>
        </w:rPr>
        <w:t xml:space="preserve"> </w:t>
      </w:r>
      <w:r w:rsidRPr="00FF0A42">
        <w:rPr>
          <w:spacing w:val="-3"/>
          <w:sz w:val="19"/>
          <w:szCs w:val="19"/>
        </w:rPr>
        <w:t>and</w:t>
      </w:r>
      <w:r w:rsidRPr="00FF0A42">
        <w:rPr>
          <w:spacing w:val="-8"/>
          <w:sz w:val="19"/>
          <w:szCs w:val="19"/>
        </w:rPr>
        <w:t xml:space="preserve"> </w:t>
      </w:r>
      <w:r w:rsidRPr="00FF0A42">
        <w:rPr>
          <w:spacing w:val="-2"/>
          <w:sz w:val="19"/>
          <w:szCs w:val="19"/>
        </w:rPr>
        <w:t>proposed</w:t>
      </w:r>
      <w:r w:rsidRPr="00FF0A42">
        <w:rPr>
          <w:spacing w:val="-4"/>
          <w:sz w:val="19"/>
          <w:szCs w:val="19"/>
        </w:rPr>
        <w:t xml:space="preserve"> </w:t>
      </w:r>
      <w:r w:rsidRPr="00FF0A42">
        <w:rPr>
          <w:spacing w:val="-2"/>
          <w:sz w:val="19"/>
          <w:szCs w:val="19"/>
        </w:rPr>
        <w:t>roadway</w:t>
      </w:r>
      <w:r w:rsidRPr="00FF0A42">
        <w:rPr>
          <w:spacing w:val="-13"/>
          <w:sz w:val="19"/>
          <w:szCs w:val="19"/>
        </w:rPr>
        <w:t xml:space="preserve"> </w:t>
      </w:r>
      <w:r w:rsidRPr="00FF0A42">
        <w:rPr>
          <w:spacing w:val="-2"/>
          <w:sz w:val="19"/>
          <w:szCs w:val="19"/>
        </w:rPr>
        <w:t>sections.</w:t>
      </w:r>
      <w:r>
        <w:rPr>
          <w:spacing w:val="-2"/>
          <w:sz w:val="19"/>
          <w:szCs w:val="19"/>
        </w:rPr>
        <w:t xml:space="preserve">  (Contract Term</w:t>
      </w:r>
      <w:r w:rsidRPr="00FF0A42">
        <w:rPr>
          <w:sz w:val="19"/>
          <w:szCs w:val="19"/>
        </w:rPr>
        <w:t>:</w:t>
      </w:r>
      <w:r>
        <w:rPr>
          <w:sz w:val="19"/>
          <w:szCs w:val="19"/>
        </w:rPr>
        <w:t xml:space="preserve">  2005 – 2009)</w:t>
      </w:r>
    </w:p>
    <w:p w:rsidR="00FF0A42" w:rsidRPr="00FF0A42" w:rsidRDefault="00FF0A42" w:rsidP="00A43678">
      <w:pPr>
        <w:pStyle w:val="ListParagraph"/>
        <w:tabs>
          <w:tab w:val="left" w:pos="455"/>
          <w:tab w:val="left" w:pos="456"/>
        </w:tabs>
        <w:ind w:right="174" w:firstLine="0"/>
        <w:jc w:val="both"/>
        <w:rPr>
          <w:sz w:val="19"/>
          <w:szCs w:val="19"/>
        </w:rPr>
      </w:pPr>
    </w:p>
    <w:p w:rsidR="00FF0A42" w:rsidRPr="00FF0A42" w:rsidRDefault="00FF0A42" w:rsidP="00A43678">
      <w:pPr>
        <w:ind w:right="222"/>
        <w:jc w:val="both"/>
        <w:rPr>
          <w:rFonts w:ascii="Arial" w:hAnsi="Arial" w:cs="Arial"/>
          <w:sz w:val="19"/>
          <w:szCs w:val="19"/>
        </w:rPr>
      </w:pPr>
      <w:r>
        <w:rPr>
          <w:rFonts w:ascii="Arial" w:hAnsi="Arial" w:cs="Arial"/>
          <w:b/>
          <w:spacing w:val="-2"/>
          <w:sz w:val="19"/>
          <w:szCs w:val="19"/>
        </w:rPr>
        <w:t xml:space="preserve">NYCDOT, </w:t>
      </w:r>
      <w:r w:rsidRPr="00FF0A42">
        <w:rPr>
          <w:rFonts w:ascii="Arial" w:hAnsi="Arial" w:cs="Arial"/>
          <w:b/>
          <w:spacing w:val="-2"/>
          <w:sz w:val="19"/>
          <w:szCs w:val="19"/>
        </w:rPr>
        <w:t xml:space="preserve">Reconstruction of Grand Concourse over </w:t>
      </w:r>
      <w:r w:rsidRPr="00FF0A42">
        <w:rPr>
          <w:rFonts w:ascii="Arial" w:hAnsi="Arial" w:cs="Arial"/>
          <w:b/>
          <w:spacing w:val="-1"/>
          <w:sz w:val="19"/>
          <w:szCs w:val="19"/>
        </w:rPr>
        <w:t>161st Street</w:t>
      </w:r>
      <w:r>
        <w:rPr>
          <w:rFonts w:ascii="Arial" w:hAnsi="Arial" w:cs="Arial"/>
          <w:b/>
          <w:spacing w:val="-1"/>
          <w:sz w:val="19"/>
          <w:szCs w:val="19"/>
        </w:rPr>
        <w:t xml:space="preserve">, </w:t>
      </w:r>
      <w:r w:rsidRPr="00FF0A42">
        <w:rPr>
          <w:rFonts w:ascii="Arial" w:hAnsi="Arial" w:cs="Arial"/>
          <w:b/>
          <w:spacing w:val="-2"/>
          <w:sz w:val="19"/>
          <w:szCs w:val="19"/>
        </w:rPr>
        <w:t>Bronx,</w:t>
      </w:r>
      <w:r w:rsidRPr="00FF0A42">
        <w:rPr>
          <w:rFonts w:ascii="Arial" w:hAnsi="Arial" w:cs="Arial"/>
          <w:b/>
          <w:spacing w:val="-4"/>
          <w:sz w:val="19"/>
          <w:szCs w:val="19"/>
        </w:rPr>
        <w:t xml:space="preserve"> </w:t>
      </w:r>
      <w:r w:rsidRPr="00FF0A42">
        <w:rPr>
          <w:rFonts w:ascii="Arial" w:hAnsi="Arial" w:cs="Arial"/>
          <w:b/>
          <w:spacing w:val="-2"/>
          <w:sz w:val="19"/>
          <w:szCs w:val="19"/>
        </w:rPr>
        <w:t>NY</w:t>
      </w:r>
      <w:r>
        <w:rPr>
          <w:rFonts w:ascii="Arial" w:hAnsi="Arial" w:cs="Arial"/>
          <w:b/>
          <w:spacing w:val="-2"/>
          <w:sz w:val="19"/>
          <w:szCs w:val="19"/>
        </w:rPr>
        <w:t xml:space="preserve"> – </w:t>
      </w:r>
      <w:r w:rsidRPr="00FF0A42">
        <w:rPr>
          <w:rFonts w:ascii="Arial" w:hAnsi="Arial" w:cs="Arial"/>
          <w:spacing w:val="-9"/>
          <w:sz w:val="19"/>
          <w:szCs w:val="19"/>
        </w:rPr>
        <w:t xml:space="preserve"> </w:t>
      </w:r>
      <w:r w:rsidRPr="00FF0A42">
        <w:rPr>
          <w:rFonts w:ascii="Arial" w:hAnsi="Arial" w:cs="Arial"/>
          <w:spacing w:val="-2"/>
          <w:sz w:val="19"/>
          <w:szCs w:val="19"/>
        </w:rPr>
        <w:t>Principal-In-Charge</w:t>
      </w:r>
      <w:r>
        <w:rPr>
          <w:rFonts w:ascii="Arial" w:hAnsi="Arial" w:cs="Arial"/>
          <w:spacing w:val="-2"/>
          <w:sz w:val="19"/>
          <w:szCs w:val="19"/>
        </w:rPr>
        <w:t xml:space="preserve"> (PIC)</w:t>
      </w:r>
      <w:r w:rsidRPr="00FF0A42">
        <w:rPr>
          <w:rFonts w:ascii="Arial" w:hAnsi="Arial" w:cs="Arial"/>
          <w:spacing w:val="-3"/>
          <w:sz w:val="19"/>
          <w:szCs w:val="19"/>
        </w:rPr>
        <w:t xml:space="preserve">. This project involved </w:t>
      </w:r>
      <w:r w:rsidRPr="00FF0A42">
        <w:rPr>
          <w:rFonts w:ascii="Arial" w:hAnsi="Arial" w:cs="Arial"/>
          <w:spacing w:val="-2"/>
          <w:sz w:val="19"/>
          <w:szCs w:val="19"/>
        </w:rPr>
        <w:t>the reconstruction of</w:t>
      </w:r>
      <w:r w:rsidRPr="00FF0A42">
        <w:rPr>
          <w:rFonts w:ascii="Arial" w:hAnsi="Arial" w:cs="Arial"/>
          <w:spacing w:val="-1"/>
          <w:sz w:val="19"/>
          <w:szCs w:val="19"/>
        </w:rPr>
        <w:t xml:space="preserve"> </w:t>
      </w:r>
      <w:r w:rsidRPr="00FF0A42">
        <w:rPr>
          <w:rFonts w:ascii="Arial" w:hAnsi="Arial" w:cs="Arial"/>
          <w:spacing w:val="-2"/>
          <w:sz w:val="19"/>
          <w:szCs w:val="19"/>
        </w:rPr>
        <w:t>Grand Concourse from East 161st Street to East 166th Street</w:t>
      </w:r>
      <w:r w:rsidRPr="00FF0A42">
        <w:rPr>
          <w:rFonts w:ascii="Arial" w:hAnsi="Arial" w:cs="Arial"/>
          <w:spacing w:val="-45"/>
          <w:sz w:val="19"/>
          <w:szCs w:val="19"/>
        </w:rPr>
        <w:t xml:space="preserve"> </w:t>
      </w:r>
      <w:r w:rsidRPr="00FF0A42">
        <w:rPr>
          <w:rFonts w:ascii="Arial" w:hAnsi="Arial" w:cs="Arial"/>
          <w:spacing w:val="-2"/>
          <w:sz w:val="19"/>
          <w:szCs w:val="19"/>
        </w:rPr>
        <w:t xml:space="preserve">and East 161st Street from Gerard Avenue </w:t>
      </w:r>
      <w:r w:rsidRPr="00FF0A42">
        <w:rPr>
          <w:rFonts w:ascii="Arial" w:hAnsi="Arial" w:cs="Arial"/>
          <w:spacing w:val="-1"/>
          <w:sz w:val="19"/>
          <w:szCs w:val="19"/>
        </w:rPr>
        <w:t>to Sheridan</w:t>
      </w:r>
      <w:r w:rsidRPr="00FF0A42">
        <w:rPr>
          <w:rFonts w:ascii="Arial" w:hAnsi="Arial" w:cs="Arial"/>
          <w:sz w:val="19"/>
          <w:szCs w:val="19"/>
        </w:rPr>
        <w:t xml:space="preserve"> </w:t>
      </w:r>
      <w:r w:rsidRPr="00FF0A42">
        <w:rPr>
          <w:rFonts w:ascii="Arial" w:hAnsi="Arial" w:cs="Arial"/>
          <w:spacing w:val="-3"/>
          <w:sz w:val="19"/>
          <w:szCs w:val="19"/>
        </w:rPr>
        <w:t>Avenue.</w:t>
      </w:r>
      <w:r w:rsidRPr="00FF0A42">
        <w:rPr>
          <w:rFonts w:ascii="Arial" w:hAnsi="Arial" w:cs="Arial"/>
          <w:spacing w:val="-2"/>
          <w:sz w:val="19"/>
          <w:szCs w:val="19"/>
        </w:rPr>
        <w:t xml:space="preserve"> </w:t>
      </w:r>
      <w:r>
        <w:rPr>
          <w:rFonts w:ascii="Arial" w:hAnsi="Arial" w:cs="Arial"/>
          <w:spacing w:val="-2"/>
          <w:sz w:val="19"/>
          <w:szCs w:val="19"/>
        </w:rPr>
        <w:t xml:space="preserve">PIC of </w:t>
      </w:r>
      <w:r w:rsidRPr="00FF0A42">
        <w:rPr>
          <w:rFonts w:ascii="Arial" w:hAnsi="Arial" w:cs="Arial"/>
          <w:spacing w:val="-3"/>
          <w:sz w:val="19"/>
          <w:szCs w:val="19"/>
        </w:rPr>
        <w:t xml:space="preserve">the </w:t>
      </w:r>
      <w:r w:rsidRPr="00FF0A42">
        <w:rPr>
          <w:rFonts w:ascii="Arial" w:hAnsi="Arial" w:cs="Arial"/>
          <w:spacing w:val="-2"/>
          <w:sz w:val="19"/>
          <w:szCs w:val="19"/>
        </w:rPr>
        <w:t>preparation of construction</w:t>
      </w:r>
      <w:r w:rsidRPr="00FF0A42">
        <w:rPr>
          <w:rFonts w:ascii="Arial" w:hAnsi="Arial" w:cs="Arial"/>
          <w:spacing w:val="-1"/>
          <w:sz w:val="19"/>
          <w:szCs w:val="19"/>
        </w:rPr>
        <w:t xml:space="preserve"> </w:t>
      </w:r>
      <w:r w:rsidRPr="00FF0A42">
        <w:rPr>
          <w:rFonts w:ascii="Arial" w:hAnsi="Arial" w:cs="Arial"/>
          <w:spacing w:val="-2"/>
          <w:sz w:val="19"/>
          <w:szCs w:val="19"/>
        </w:rPr>
        <w:t xml:space="preserve">drawings, </w:t>
      </w:r>
      <w:r>
        <w:rPr>
          <w:rFonts w:ascii="Arial" w:hAnsi="Arial" w:cs="Arial"/>
          <w:spacing w:val="-2"/>
          <w:sz w:val="19"/>
          <w:szCs w:val="19"/>
        </w:rPr>
        <w:t xml:space="preserve">including </w:t>
      </w:r>
      <w:r w:rsidRPr="00FF0A42">
        <w:rPr>
          <w:rFonts w:ascii="Arial" w:hAnsi="Arial" w:cs="Arial"/>
          <w:spacing w:val="-2"/>
          <w:sz w:val="19"/>
          <w:szCs w:val="19"/>
        </w:rPr>
        <w:t xml:space="preserve">but not limited to demolition </w:t>
      </w:r>
      <w:r w:rsidRPr="00FF0A42">
        <w:rPr>
          <w:rFonts w:ascii="Arial" w:hAnsi="Arial" w:cs="Arial"/>
          <w:spacing w:val="-1"/>
          <w:sz w:val="19"/>
          <w:szCs w:val="19"/>
        </w:rPr>
        <w:t>plans, pavement</w:t>
      </w:r>
      <w:r w:rsidRPr="00FF0A42">
        <w:rPr>
          <w:rFonts w:ascii="Arial" w:hAnsi="Arial" w:cs="Arial"/>
          <w:sz w:val="19"/>
          <w:szCs w:val="19"/>
        </w:rPr>
        <w:t xml:space="preserve"> </w:t>
      </w:r>
      <w:r w:rsidRPr="00FF0A42">
        <w:rPr>
          <w:rFonts w:ascii="Arial" w:hAnsi="Arial" w:cs="Arial"/>
          <w:spacing w:val="-2"/>
          <w:sz w:val="19"/>
          <w:szCs w:val="19"/>
        </w:rPr>
        <w:t xml:space="preserve">marking </w:t>
      </w:r>
      <w:r w:rsidRPr="00FF0A42">
        <w:rPr>
          <w:rFonts w:ascii="Arial" w:hAnsi="Arial" w:cs="Arial"/>
          <w:spacing w:val="-1"/>
          <w:sz w:val="19"/>
          <w:szCs w:val="19"/>
        </w:rPr>
        <w:t>details, signing and striping plans and sign data</w:t>
      </w:r>
      <w:r w:rsidRPr="00FF0A42">
        <w:rPr>
          <w:rFonts w:ascii="Arial" w:hAnsi="Arial" w:cs="Arial"/>
          <w:sz w:val="19"/>
          <w:szCs w:val="19"/>
        </w:rPr>
        <w:t xml:space="preserve"> </w:t>
      </w:r>
      <w:r w:rsidRPr="00FF0A42">
        <w:rPr>
          <w:rFonts w:ascii="Arial" w:hAnsi="Arial" w:cs="Arial"/>
          <w:spacing w:val="-3"/>
          <w:sz w:val="19"/>
          <w:szCs w:val="19"/>
        </w:rPr>
        <w:t>sheets.</w:t>
      </w:r>
      <w:r w:rsidRPr="00FF0A42">
        <w:rPr>
          <w:rFonts w:ascii="Arial" w:hAnsi="Arial" w:cs="Arial"/>
          <w:spacing w:val="-2"/>
          <w:sz w:val="19"/>
          <w:szCs w:val="19"/>
        </w:rPr>
        <w:t xml:space="preserve"> </w:t>
      </w:r>
      <w:r>
        <w:rPr>
          <w:rFonts w:ascii="Arial" w:hAnsi="Arial" w:cs="Arial"/>
          <w:spacing w:val="-2"/>
          <w:sz w:val="19"/>
          <w:szCs w:val="19"/>
        </w:rPr>
        <w:t>Tea</w:t>
      </w:r>
      <w:r w:rsidRPr="00FF0A42">
        <w:rPr>
          <w:rFonts w:ascii="Arial" w:hAnsi="Arial" w:cs="Arial"/>
          <w:spacing w:val="-3"/>
          <w:sz w:val="19"/>
          <w:szCs w:val="19"/>
        </w:rPr>
        <w:t xml:space="preserve">m </w:t>
      </w:r>
      <w:r w:rsidRPr="00FF0A42">
        <w:rPr>
          <w:rFonts w:ascii="Arial" w:hAnsi="Arial" w:cs="Arial"/>
          <w:spacing w:val="-2"/>
          <w:sz w:val="19"/>
          <w:szCs w:val="19"/>
        </w:rPr>
        <w:t xml:space="preserve">member </w:t>
      </w:r>
      <w:r>
        <w:rPr>
          <w:rFonts w:ascii="Arial" w:hAnsi="Arial" w:cs="Arial"/>
          <w:spacing w:val="-2"/>
          <w:sz w:val="19"/>
          <w:szCs w:val="19"/>
        </w:rPr>
        <w:t xml:space="preserve">for the </w:t>
      </w:r>
      <w:r w:rsidRPr="00FF0A42">
        <w:rPr>
          <w:rFonts w:ascii="Arial" w:hAnsi="Arial" w:cs="Arial"/>
          <w:spacing w:val="-2"/>
          <w:sz w:val="19"/>
          <w:szCs w:val="19"/>
        </w:rPr>
        <w:t>develop</w:t>
      </w:r>
      <w:r>
        <w:rPr>
          <w:rFonts w:ascii="Arial" w:hAnsi="Arial" w:cs="Arial"/>
          <w:spacing w:val="-2"/>
          <w:sz w:val="19"/>
          <w:szCs w:val="19"/>
        </w:rPr>
        <w:t xml:space="preserve">ment of </w:t>
      </w:r>
      <w:r w:rsidRPr="00FF0A42">
        <w:rPr>
          <w:rFonts w:ascii="Arial" w:hAnsi="Arial" w:cs="Arial"/>
          <w:spacing w:val="-2"/>
          <w:sz w:val="19"/>
          <w:szCs w:val="19"/>
        </w:rPr>
        <w:t>the construction cost</w:t>
      </w:r>
      <w:r w:rsidRPr="00FF0A42">
        <w:rPr>
          <w:rFonts w:ascii="Arial" w:hAnsi="Arial" w:cs="Arial"/>
          <w:spacing w:val="-1"/>
          <w:sz w:val="19"/>
          <w:szCs w:val="19"/>
        </w:rPr>
        <w:t xml:space="preserve"> </w:t>
      </w:r>
      <w:r w:rsidRPr="00FF0A42">
        <w:rPr>
          <w:rFonts w:ascii="Arial" w:hAnsi="Arial" w:cs="Arial"/>
          <w:sz w:val="19"/>
          <w:szCs w:val="19"/>
        </w:rPr>
        <w:t>estimate.</w:t>
      </w:r>
      <w:r w:rsidRPr="00FF0A42">
        <w:rPr>
          <w:rFonts w:ascii="Arial" w:hAnsi="Arial" w:cs="Arial"/>
          <w:b/>
          <w:spacing w:val="-2"/>
          <w:sz w:val="19"/>
          <w:szCs w:val="19"/>
        </w:rPr>
        <w:t xml:space="preserve"> </w:t>
      </w:r>
      <w:r w:rsidRPr="00FF0A42">
        <w:rPr>
          <w:rFonts w:ascii="Arial" w:hAnsi="Arial" w:cs="Arial"/>
          <w:bCs/>
          <w:spacing w:val="-2"/>
          <w:sz w:val="19"/>
          <w:szCs w:val="19"/>
        </w:rPr>
        <w:t>(2003</w:t>
      </w:r>
      <w:r>
        <w:rPr>
          <w:rFonts w:ascii="Arial" w:hAnsi="Arial" w:cs="Arial"/>
          <w:bCs/>
          <w:spacing w:val="-2"/>
          <w:sz w:val="19"/>
          <w:szCs w:val="19"/>
        </w:rPr>
        <w:t xml:space="preserve"> </w:t>
      </w:r>
      <w:r w:rsidRPr="00FF0A42">
        <w:rPr>
          <w:rFonts w:ascii="Arial" w:hAnsi="Arial" w:cs="Arial"/>
          <w:bCs/>
          <w:spacing w:val="-2"/>
          <w:sz w:val="19"/>
          <w:szCs w:val="19"/>
        </w:rPr>
        <w:t>-</w:t>
      </w:r>
      <w:r>
        <w:rPr>
          <w:rFonts w:ascii="Arial" w:hAnsi="Arial" w:cs="Arial"/>
          <w:bCs/>
          <w:spacing w:val="-2"/>
          <w:sz w:val="19"/>
          <w:szCs w:val="19"/>
        </w:rPr>
        <w:t xml:space="preserve"> </w:t>
      </w:r>
      <w:r w:rsidRPr="00FF0A42">
        <w:rPr>
          <w:rFonts w:ascii="Arial" w:hAnsi="Arial" w:cs="Arial"/>
          <w:bCs/>
          <w:spacing w:val="-2"/>
          <w:sz w:val="19"/>
          <w:szCs w:val="19"/>
        </w:rPr>
        <w:t>2004)</w:t>
      </w:r>
    </w:p>
    <w:p w:rsidR="00A43678" w:rsidRDefault="00A4367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p>
    <w:p w:rsidR="00C52F6B" w:rsidRPr="004170BD"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New York State Department of Transportation (NYSDOT)</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DB6171" w:rsidRDefault="0051463A" w:rsidP="00A43678">
      <w:pPr>
        <w:jc w:val="both"/>
        <w:rPr>
          <w:rFonts w:ascii="Arial" w:hAnsi="Arial" w:cs="Arial"/>
          <w:color w:val="000000"/>
          <w:sz w:val="19"/>
          <w:szCs w:val="19"/>
          <w:lang w:val="en-GB"/>
        </w:rPr>
      </w:pPr>
      <w:r w:rsidRPr="00437422">
        <w:rPr>
          <w:rFonts w:ascii="Arial" w:hAnsi="Arial" w:cs="Arial"/>
          <w:b/>
          <w:bCs/>
          <w:color w:val="000000"/>
          <w:sz w:val="19"/>
          <w:szCs w:val="19"/>
        </w:rPr>
        <w:t>New York State Department of Transportation (NYSDOT),</w:t>
      </w:r>
      <w:r>
        <w:rPr>
          <w:rFonts w:ascii="Arial" w:hAnsi="Arial" w:cs="Arial"/>
          <w:b/>
          <w:bCs/>
          <w:color w:val="000000"/>
          <w:sz w:val="19"/>
          <w:szCs w:val="19"/>
        </w:rPr>
        <w:t xml:space="preserve"> </w:t>
      </w:r>
      <w:r w:rsidRPr="0051463A">
        <w:rPr>
          <w:rFonts w:ascii="Arial" w:hAnsi="Arial" w:cs="Arial"/>
          <w:b/>
          <w:bCs/>
          <w:color w:val="000000"/>
          <w:sz w:val="19"/>
          <w:szCs w:val="19"/>
        </w:rPr>
        <w:t>Hunts Point Interstate Access Improvement Project (PIN X731.55), Bronx, NY</w:t>
      </w:r>
      <w:r w:rsidR="002241DB">
        <w:rPr>
          <w:rFonts w:ascii="Arial" w:hAnsi="Arial" w:cs="Arial"/>
          <w:b/>
          <w:bCs/>
          <w:color w:val="000000"/>
          <w:sz w:val="19"/>
          <w:szCs w:val="19"/>
        </w:rPr>
        <w:t xml:space="preserve">, </w:t>
      </w:r>
      <w:r w:rsidR="002241DB" w:rsidRPr="00C40E93">
        <w:rPr>
          <w:rFonts w:ascii="Arial" w:hAnsi="Arial" w:cs="Arial"/>
          <w:b/>
          <w:bCs/>
          <w:color w:val="2F5496"/>
          <w:sz w:val="19"/>
          <w:szCs w:val="19"/>
        </w:rPr>
        <w:t xml:space="preserve">Winner of the </w:t>
      </w:r>
      <w:bookmarkStart w:id="60" w:name="_Hlk50621168"/>
      <w:r w:rsidRPr="00C40E93">
        <w:rPr>
          <w:rFonts w:ascii="Arial" w:hAnsi="Arial" w:cs="Arial"/>
          <w:b/>
          <w:bCs/>
          <w:color w:val="2F5496"/>
          <w:sz w:val="19"/>
          <w:szCs w:val="19"/>
        </w:rPr>
        <w:t xml:space="preserve">ACEC NY </w:t>
      </w:r>
      <w:r w:rsidRPr="003748A3">
        <w:rPr>
          <w:rFonts w:ascii="Arial" w:hAnsi="Arial" w:cs="Arial"/>
          <w:b/>
          <w:bCs/>
          <w:color w:val="2F5496"/>
          <w:sz w:val="19"/>
          <w:szCs w:val="19"/>
        </w:rPr>
        <w:t>2020 Platinum Award</w:t>
      </w:r>
      <w:r w:rsidRPr="0051463A">
        <w:rPr>
          <w:rFonts w:ascii="Arial" w:hAnsi="Arial" w:cs="Arial"/>
          <w:b/>
          <w:bCs/>
          <w:color w:val="000000"/>
          <w:sz w:val="19"/>
          <w:szCs w:val="19"/>
        </w:rPr>
        <w:t xml:space="preserve"> </w:t>
      </w:r>
      <w:r w:rsidR="002241DB">
        <w:rPr>
          <w:rFonts w:ascii="Arial" w:hAnsi="Arial" w:cs="Arial"/>
          <w:b/>
          <w:bCs/>
          <w:color w:val="000000"/>
          <w:sz w:val="19"/>
          <w:szCs w:val="19"/>
        </w:rPr>
        <w:t xml:space="preserve">- </w:t>
      </w:r>
      <w:bookmarkStart w:id="61" w:name="_Hlk132123400"/>
      <w:bookmarkEnd w:id="60"/>
      <w:r w:rsidRPr="0051463A">
        <w:rPr>
          <w:rFonts w:ascii="Arial" w:hAnsi="Arial" w:cs="Arial"/>
          <w:color w:val="000000"/>
          <w:sz w:val="19"/>
          <w:szCs w:val="19"/>
        </w:rPr>
        <w:t>J</w:t>
      </w:r>
      <w:r w:rsidRPr="00437422">
        <w:rPr>
          <w:rFonts w:ascii="Arial" w:hAnsi="Arial" w:cs="Arial"/>
          <w:color w:val="000000"/>
          <w:sz w:val="19"/>
          <w:szCs w:val="19"/>
        </w:rPr>
        <w:t>oint Venture (JV) Board Director</w:t>
      </w:r>
      <w:r w:rsidR="002241DB">
        <w:rPr>
          <w:rFonts w:ascii="Arial" w:hAnsi="Arial" w:cs="Arial"/>
          <w:color w:val="000000"/>
          <w:sz w:val="19"/>
          <w:szCs w:val="19"/>
        </w:rPr>
        <w:t xml:space="preserve"> / Project Manager </w:t>
      </w:r>
      <w:bookmarkEnd w:id="61"/>
      <w:r w:rsidR="002241DB" w:rsidRPr="002241DB">
        <w:rPr>
          <w:rFonts w:ascii="Arial" w:hAnsi="Arial" w:cs="Arial"/>
          <w:color w:val="000000"/>
          <w:sz w:val="19"/>
          <w:szCs w:val="19"/>
        </w:rPr>
        <w:t xml:space="preserve">responsible for development of NEPA EIS for the $1.7 billion project. </w:t>
      </w:r>
      <w:r w:rsidR="002241DB">
        <w:rPr>
          <w:rFonts w:ascii="Arial" w:hAnsi="Arial" w:cs="Arial"/>
          <w:color w:val="000000"/>
          <w:sz w:val="19"/>
          <w:szCs w:val="19"/>
        </w:rPr>
        <w:t>R</w:t>
      </w:r>
      <w:r w:rsidR="002241DB" w:rsidRPr="002241DB">
        <w:rPr>
          <w:rFonts w:ascii="Arial" w:hAnsi="Arial" w:cs="Arial"/>
          <w:color w:val="000000"/>
          <w:sz w:val="19"/>
          <w:szCs w:val="19"/>
        </w:rPr>
        <w:t xml:space="preserve">esponsible for </w:t>
      </w:r>
      <w:r w:rsidR="002241DB">
        <w:rPr>
          <w:rFonts w:ascii="Arial" w:hAnsi="Arial" w:cs="Arial"/>
          <w:color w:val="000000"/>
          <w:sz w:val="19"/>
          <w:szCs w:val="19"/>
        </w:rPr>
        <w:t xml:space="preserve">the </w:t>
      </w:r>
      <w:r w:rsidR="002241DB" w:rsidRPr="002241DB">
        <w:rPr>
          <w:rFonts w:ascii="Arial" w:hAnsi="Arial" w:cs="Arial"/>
          <w:color w:val="000000"/>
          <w:sz w:val="19"/>
          <w:szCs w:val="19"/>
        </w:rPr>
        <w:t xml:space="preserve">successful completion of EIS. Project Website </w:t>
      </w:r>
      <w:hyperlink r:id="rId7" w:history="1">
        <w:r w:rsidR="002241DB" w:rsidRPr="002241DB">
          <w:rPr>
            <w:rStyle w:val="Hyperlink"/>
            <w:rFonts w:ascii="Arial" w:hAnsi="Arial" w:cs="Arial"/>
            <w:sz w:val="19"/>
            <w:szCs w:val="19"/>
          </w:rPr>
          <w:t>https://www.dot.ny.gov/SouthBronx</w:t>
        </w:r>
      </w:hyperlink>
      <w:r w:rsidR="002241DB">
        <w:rPr>
          <w:rFonts w:ascii="Arial" w:hAnsi="Arial" w:cs="Arial"/>
          <w:color w:val="000000"/>
          <w:sz w:val="19"/>
          <w:szCs w:val="19"/>
        </w:rPr>
        <w:t xml:space="preserve">.  </w:t>
      </w:r>
      <w:r w:rsidR="002241DB" w:rsidRPr="002241DB">
        <w:rPr>
          <w:rFonts w:ascii="Arial" w:hAnsi="Arial" w:cs="Arial"/>
          <w:color w:val="000000"/>
          <w:sz w:val="19"/>
          <w:szCs w:val="19"/>
        </w:rPr>
        <w:t xml:space="preserve">Please refer to final EIS PDF file under </w:t>
      </w:r>
      <w:hyperlink r:id="rId8" w:history="1">
        <w:r w:rsidR="002241DB" w:rsidRPr="002241DB">
          <w:rPr>
            <w:rStyle w:val="Hyperlink"/>
            <w:rFonts w:ascii="Arial" w:hAnsi="Arial" w:cs="Arial"/>
            <w:sz w:val="19"/>
            <w:szCs w:val="19"/>
          </w:rPr>
          <w:t>https://www.dot.ny.gov/southbronx/hunts-point/reports-documents</w:t>
        </w:r>
      </w:hyperlink>
      <w:r w:rsidR="002241DB">
        <w:rPr>
          <w:rFonts w:ascii="Arial" w:hAnsi="Arial" w:cs="Arial"/>
          <w:color w:val="000000"/>
          <w:sz w:val="19"/>
          <w:szCs w:val="19"/>
        </w:rPr>
        <w:t xml:space="preserve">. </w:t>
      </w:r>
      <w:r w:rsidR="00DE3CEC">
        <w:rPr>
          <w:rFonts w:ascii="Arial" w:hAnsi="Arial" w:cs="Arial"/>
          <w:color w:val="000000"/>
          <w:sz w:val="19"/>
          <w:szCs w:val="19"/>
          <w:lang w:val="en-GB"/>
        </w:rPr>
        <w:t>J</w:t>
      </w:r>
      <w:r w:rsidR="002241DB" w:rsidRPr="002241DB">
        <w:rPr>
          <w:rFonts w:ascii="Arial" w:hAnsi="Arial" w:cs="Arial"/>
          <w:color w:val="000000"/>
          <w:sz w:val="19"/>
          <w:szCs w:val="19"/>
          <w:lang w:val="en-GB"/>
        </w:rPr>
        <w:t xml:space="preserve">oint </w:t>
      </w:r>
      <w:r w:rsidR="00DE3CEC">
        <w:rPr>
          <w:rFonts w:ascii="Arial" w:hAnsi="Arial" w:cs="Arial"/>
          <w:color w:val="000000"/>
          <w:sz w:val="19"/>
          <w:szCs w:val="19"/>
          <w:lang w:val="en-GB"/>
        </w:rPr>
        <w:t>V</w:t>
      </w:r>
      <w:r w:rsidR="002241DB" w:rsidRPr="002241DB">
        <w:rPr>
          <w:rFonts w:ascii="Arial" w:hAnsi="Arial" w:cs="Arial"/>
          <w:color w:val="000000"/>
          <w:sz w:val="19"/>
          <w:szCs w:val="19"/>
          <w:lang w:val="en-GB"/>
        </w:rPr>
        <w:t>enture worked closely with NYSDOT and stakeholders to develop a program of enhancements to address significant access issues in the Hunts Point area of the Bronx. As a result of this extensive study and analysis, program management</w:t>
      </w:r>
      <w:r w:rsidR="002241DB">
        <w:rPr>
          <w:rFonts w:ascii="Arial" w:hAnsi="Arial" w:cs="Arial"/>
          <w:color w:val="000000"/>
          <w:sz w:val="19"/>
          <w:szCs w:val="19"/>
          <w:lang w:val="en-GB"/>
        </w:rPr>
        <w:t xml:space="preserve"> </w:t>
      </w:r>
      <w:r w:rsidR="002241DB" w:rsidRPr="002241DB">
        <w:rPr>
          <w:rFonts w:ascii="Arial" w:hAnsi="Arial" w:cs="Arial"/>
          <w:color w:val="000000"/>
          <w:sz w:val="19"/>
          <w:szCs w:val="19"/>
          <w:lang w:val="en-GB"/>
        </w:rPr>
        <w:t>/</w:t>
      </w:r>
      <w:r w:rsidR="002241DB">
        <w:rPr>
          <w:rFonts w:ascii="Arial" w:hAnsi="Arial" w:cs="Arial"/>
          <w:color w:val="000000"/>
          <w:sz w:val="19"/>
          <w:szCs w:val="19"/>
          <w:lang w:val="en-GB"/>
        </w:rPr>
        <w:t xml:space="preserve"> </w:t>
      </w:r>
      <w:r w:rsidR="002241DB" w:rsidRPr="002241DB">
        <w:rPr>
          <w:rFonts w:ascii="Arial" w:hAnsi="Arial" w:cs="Arial"/>
          <w:color w:val="000000"/>
          <w:sz w:val="19"/>
          <w:szCs w:val="19"/>
          <w:lang w:val="en-GB"/>
        </w:rPr>
        <w:t>owner’s rep</w:t>
      </w:r>
      <w:r w:rsidR="002241DB">
        <w:rPr>
          <w:rFonts w:ascii="Arial" w:hAnsi="Arial" w:cs="Arial"/>
          <w:color w:val="000000"/>
          <w:sz w:val="19"/>
          <w:szCs w:val="19"/>
          <w:lang w:val="en-GB"/>
        </w:rPr>
        <w:t>resentative</w:t>
      </w:r>
      <w:r w:rsidR="002241DB" w:rsidRPr="002241DB">
        <w:rPr>
          <w:rFonts w:ascii="Arial" w:hAnsi="Arial" w:cs="Arial"/>
          <w:color w:val="000000"/>
          <w:sz w:val="19"/>
          <w:szCs w:val="19"/>
          <w:lang w:val="en-GB"/>
        </w:rPr>
        <w:t xml:space="preserve"> services </w:t>
      </w:r>
      <w:r w:rsidR="002241DB">
        <w:rPr>
          <w:rFonts w:ascii="Arial" w:hAnsi="Arial" w:cs="Arial"/>
          <w:color w:val="000000"/>
          <w:sz w:val="19"/>
          <w:szCs w:val="19"/>
          <w:lang w:val="en-GB"/>
        </w:rPr>
        <w:t xml:space="preserve">were provided </w:t>
      </w:r>
      <w:r w:rsidR="002241DB" w:rsidRPr="002241DB">
        <w:rPr>
          <w:rFonts w:ascii="Arial" w:hAnsi="Arial" w:cs="Arial"/>
          <w:color w:val="000000"/>
          <w:sz w:val="19"/>
          <w:szCs w:val="19"/>
          <w:lang w:val="en-GB"/>
        </w:rPr>
        <w:t xml:space="preserve">for the design-build procurement of several access improvements to I-278 Bruckner </w:t>
      </w:r>
      <w:r w:rsidR="00E2154B">
        <w:rPr>
          <w:rFonts w:ascii="Arial" w:hAnsi="Arial" w:cs="Arial"/>
          <w:color w:val="000000"/>
          <w:sz w:val="19"/>
          <w:szCs w:val="19"/>
          <w:lang w:val="en-GB"/>
        </w:rPr>
        <w:t>E</w:t>
      </w:r>
      <w:r w:rsidR="002241DB" w:rsidRPr="002241DB">
        <w:rPr>
          <w:rFonts w:ascii="Arial" w:hAnsi="Arial" w:cs="Arial"/>
          <w:color w:val="000000"/>
          <w:sz w:val="19"/>
          <w:szCs w:val="19"/>
          <w:lang w:val="en-GB"/>
        </w:rPr>
        <w:t xml:space="preserve">xpressway at Hunts Point. </w:t>
      </w:r>
      <w:r w:rsidR="002241DB">
        <w:rPr>
          <w:rFonts w:ascii="Arial" w:hAnsi="Arial" w:cs="Arial"/>
          <w:color w:val="000000"/>
          <w:sz w:val="19"/>
          <w:szCs w:val="19"/>
          <w:lang w:val="en-GB"/>
        </w:rPr>
        <w:t>C</w:t>
      </w:r>
      <w:r w:rsidR="002241DB" w:rsidRPr="002241DB">
        <w:rPr>
          <w:rFonts w:ascii="Arial" w:hAnsi="Arial" w:cs="Arial"/>
          <w:color w:val="000000"/>
          <w:sz w:val="19"/>
          <w:szCs w:val="19"/>
          <w:lang w:val="en-GB"/>
        </w:rPr>
        <w:t xml:space="preserve">onceptual design services </w:t>
      </w:r>
      <w:r w:rsidR="002241DB">
        <w:rPr>
          <w:rFonts w:ascii="Arial" w:hAnsi="Arial" w:cs="Arial"/>
          <w:color w:val="000000"/>
          <w:sz w:val="19"/>
          <w:szCs w:val="19"/>
          <w:lang w:val="en-GB"/>
        </w:rPr>
        <w:t xml:space="preserve">were also provided </w:t>
      </w:r>
      <w:r w:rsidR="002241DB" w:rsidRPr="002241DB">
        <w:rPr>
          <w:rFonts w:ascii="Arial" w:hAnsi="Arial" w:cs="Arial"/>
          <w:color w:val="000000"/>
          <w:sz w:val="19"/>
          <w:szCs w:val="19"/>
          <w:lang w:val="en-GB"/>
        </w:rPr>
        <w:t>and an Environmental Impact Statement (EIS) on the corridor</w:t>
      </w:r>
      <w:r w:rsidR="002241DB">
        <w:rPr>
          <w:rFonts w:ascii="Arial" w:hAnsi="Arial" w:cs="Arial"/>
          <w:color w:val="000000"/>
          <w:sz w:val="19"/>
          <w:szCs w:val="19"/>
          <w:lang w:val="en-GB"/>
        </w:rPr>
        <w:t xml:space="preserve"> was prepared</w:t>
      </w:r>
      <w:r w:rsidR="002241DB" w:rsidRPr="002241DB">
        <w:rPr>
          <w:rFonts w:ascii="Arial" w:hAnsi="Arial" w:cs="Arial"/>
          <w:color w:val="000000"/>
          <w:sz w:val="19"/>
          <w:szCs w:val="19"/>
          <w:lang w:val="en-GB"/>
        </w:rPr>
        <w:t>, which included traffic analyses, preliminary plans, and cost estimates, as well as community outreach programs and public hearings.</w:t>
      </w:r>
      <w:r w:rsidR="005E2649">
        <w:rPr>
          <w:rFonts w:ascii="Arial" w:hAnsi="Arial" w:cs="Arial"/>
          <w:color w:val="000000"/>
          <w:sz w:val="19"/>
          <w:szCs w:val="19"/>
          <w:lang w:val="en-GB"/>
        </w:rPr>
        <w:t xml:space="preserve">  </w:t>
      </w:r>
    </w:p>
    <w:p w:rsidR="00E2154B" w:rsidRDefault="00E2154B" w:rsidP="00A43678">
      <w:pPr>
        <w:jc w:val="both"/>
        <w:rPr>
          <w:rFonts w:ascii="Arial" w:hAnsi="Arial" w:cs="Arial"/>
          <w:color w:val="000000"/>
          <w:sz w:val="19"/>
          <w:szCs w:val="19"/>
          <w:lang w:val="en-GB"/>
        </w:rPr>
      </w:pPr>
    </w:p>
    <w:p w:rsidR="002241DB" w:rsidRPr="002241DB" w:rsidRDefault="002241DB" w:rsidP="00A43678">
      <w:pPr>
        <w:jc w:val="both"/>
        <w:rPr>
          <w:rFonts w:ascii="Arial" w:hAnsi="Arial" w:cs="Arial"/>
          <w:color w:val="000000"/>
          <w:sz w:val="19"/>
          <w:szCs w:val="19"/>
          <w:lang w:val="en-GB"/>
        </w:rPr>
      </w:pPr>
      <w:r w:rsidRPr="002241DB">
        <w:rPr>
          <w:rFonts w:ascii="Arial" w:hAnsi="Arial" w:cs="Arial"/>
          <w:color w:val="000000"/>
          <w:sz w:val="19"/>
          <w:szCs w:val="19"/>
          <w:lang w:val="en-GB"/>
        </w:rPr>
        <w:t xml:space="preserve">The Hunts Point Market is the largest food distribution center in the nation with revenues exceeding $2 billion annually. There are over 50 market merchants employing over 2,400 people in the market. The market is accessed by Interstates I-278 (Bruckner Expressway) and I-895 (Sheridan Expressway) and serviced by rail via CSX Transportation’s Oak Point Yard. Access to the Hunts Point Market from Bruckner Expressway is very limited and requires trucks to travel through many local street intersections resulting in congestion and extended travel times on the affected local streets. Trucks meandering through the </w:t>
      </w:r>
      <w:r w:rsidR="00DE3CEC" w:rsidRPr="002241DB">
        <w:rPr>
          <w:rFonts w:ascii="Arial" w:hAnsi="Arial" w:cs="Arial"/>
          <w:color w:val="000000"/>
          <w:sz w:val="19"/>
          <w:szCs w:val="19"/>
          <w:lang w:val="en-GB"/>
        </w:rPr>
        <w:t>neighbourhoods</w:t>
      </w:r>
      <w:r w:rsidRPr="002241DB">
        <w:rPr>
          <w:rFonts w:ascii="Arial" w:hAnsi="Arial" w:cs="Arial"/>
          <w:color w:val="000000"/>
          <w:sz w:val="19"/>
          <w:szCs w:val="19"/>
          <w:lang w:val="en-GB"/>
        </w:rPr>
        <w:t xml:space="preserve"> increase air and noise pollution, as well as affect the quality of life of the local residents. </w:t>
      </w:r>
      <w:r w:rsidR="005E2649">
        <w:rPr>
          <w:rFonts w:ascii="Arial" w:hAnsi="Arial" w:cs="Arial"/>
          <w:color w:val="000000"/>
          <w:sz w:val="19"/>
          <w:szCs w:val="19"/>
          <w:lang w:val="en-GB"/>
        </w:rPr>
        <w:t xml:space="preserve"> </w:t>
      </w:r>
      <w:r w:rsidRPr="002241DB">
        <w:rPr>
          <w:rFonts w:ascii="Arial" w:hAnsi="Arial" w:cs="Arial"/>
          <w:color w:val="000000"/>
          <w:sz w:val="19"/>
          <w:szCs w:val="19"/>
          <w:lang w:val="en-GB"/>
        </w:rPr>
        <w:t xml:space="preserve">The project objective </w:t>
      </w:r>
      <w:r>
        <w:rPr>
          <w:rFonts w:ascii="Arial" w:hAnsi="Arial" w:cs="Arial"/>
          <w:color w:val="000000"/>
          <w:sz w:val="19"/>
          <w:szCs w:val="19"/>
          <w:lang w:val="en-GB"/>
        </w:rPr>
        <w:t>was</w:t>
      </w:r>
      <w:r w:rsidRPr="002241DB">
        <w:rPr>
          <w:rFonts w:ascii="Arial" w:hAnsi="Arial" w:cs="Arial"/>
          <w:color w:val="000000"/>
          <w:sz w:val="19"/>
          <w:szCs w:val="19"/>
          <w:lang w:val="en-GB"/>
        </w:rPr>
        <w:t xml:space="preserve"> to provide improved access between the Hunts Point Peninsula and the Sheridan and Bruckner Expressways while improving mobility, operations, and safety within the corridor.</w:t>
      </w:r>
      <w:r w:rsidR="005E2649">
        <w:rPr>
          <w:rFonts w:ascii="Arial" w:hAnsi="Arial" w:cs="Arial"/>
          <w:color w:val="000000"/>
          <w:sz w:val="19"/>
          <w:szCs w:val="19"/>
          <w:lang w:val="en-GB"/>
        </w:rPr>
        <w:t xml:space="preserve">  </w:t>
      </w:r>
      <w:r w:rsidRPr="002241DB">
        <w:rPr>
          <w:rFonts w:ascii="Arial" w:hAnsi="Arial" w:cs="Arial"/>
          <w:color w:val="000000"/>
          <w:sz w:val="19"/>
          <w:szCs w:val="19"/>
          <w:lang w:val="en-GB"/>
        </w:rPr>
        <w:t>The project include</w:t>
      </w:r>
      <w:r>
        <w:rPr>
          <w:rFonts w:ascii="Arial" w:hAnsi="Arial" w:cs="Arial"/>
          <w:color w:val="000000"/>
          <w:sz w:val="19"/>
          <w:szCs w:val="19"/>
          <w:lang w:val="en-GB"/>
        </w:rPr>
        <w:t>d</w:t>
      </w:r>
      <w:r w:rsidRPr="002241DB">
        <w:rPr>
          <w:rFonts w:ascii="Arial" w:hAnsi="Arial" w:cs="Arial"/>
          <w:color w:val="000000"/>
          <w:sz w:val="19"/>
          <w:szCs w:val="19"/>
          <w:lang w:val="en-GB"/>
        </w:rPr>
        <w:t xml:space="preserve"> a new split interchange off the Bruckner Expressway to serve the Hunts Point Peninsula and realignment of the existing Bruckner Expressway/ Sheridan Expressway interchange. The Interchange direct</w:t>
      </w:r>
      <w:r>
        <w:rPr>
          <w:rFonts w:ascii="Arial" w:hAnsi="Arial" w:cs="Arial"/>
          <w:color w:val="000000"/>
          <w:sz w:val="19"/>
          <w:szCs w:val="19"/>
          <w:lang w:val="en-GB"/>
        </w:rPr>
        <w:t>s</w:t>
      </w:r>
      <w:r w:rsidRPr="002241DB">
        <w:rPr>
          <w:rFonts w:ascii="Arial" w:hAnsi="Arial" w:cs="Arial"/>
          <w:color w:val="000000"/>
          <w:sz w:val="19"/>
          <w:szCs w:val="19"/>
          <w:lang w:val="en-GB"/>
        </w:rPr>
        <w:t xml:space="preserve"> truck traffic along the expressways and away from residential </w:t>
      </w:r>
      <w:r w:rsidR="00DE3CEC" w:rsidRPr="002241DB">
        <w:rPr>
          <w:rFonts w:ascii="Arial" w:hAnsi="Arial" w:cs="Arial"/>
          <w:color w:val="000000"/>
          <w:sz w:val="19"/>
          <w:szCs w:val="19"/>
          <w:lang w:val="en-GB"/>
        </w:rPr>
        <w:t>neighbourhoods</w:t>
      </w:r>
      <w:r w:rsidRPr="002241DB">
        <w:rPr>
          <w:rFonts w:ascii="Arial" w:hAnsi="Arial" w:cs="Arial"/>
          <w:color w:val="000000"/>
          <w:sz w:val="19"/>
          <w:szCs w:val="19"/>
          <w:lang w:val="en-GB"/>
        </w:rPr>
        <w:t>. In addition, the Bruckner/Sheridan improvements alleviate the existing choke point by providing three continuous lanes for the Bruckner Expressway and improving the horizontal and vertical geometry.</w:t>
      </w:r>
      <w:r w:rsidR="005E2649">
        <w:rPr>
          <w:rFonts w:ascii="Arial" w:hAnsi="Arial" w:cs="Arial"/>
          <w:color w:val="000000"/>
          <w:sz w:val="19"/>
          <w:szCs w:val="19"/>
          <w:lang w:val="en-GB"/>
        </w:rPr>
        <w:t xml:space="preserve">  </w:t>
      </w:r>
      <w:r w:rsidR="00E2154B">
        <w:rPr>
          <w:rFonts w:ascii="Arial" w:hAnsi="Arial" w:cs="Arial"/>
          <w:color w:val="000000"/>
          <w:sz w:val="19"/>
          <w:szCs w:val="19"/>
        </w:rPr>
        <w:t xml:space="preserve">As </w:t>
      </w:r>
      <w:bookmarkStart w:id="62" w:name="_Hlk132205749"/>
      <w:r w:rsidRPr="002241DB">
        <w:rPr>
          <w:rFonts w:ascii="Arial" w:hAnsi="Arial" w:cs="Arial"/>
          <w:color w:val="000000"/>
          <w:sz w:val="19"/>
          <w:szCs w:val="19"/>
        </w:rPr>
        <w:t>Joint Venture (JV) Board Director / Project Manager</w:t>
      </w:r>
      <w:r>
        <w:rPr>
          <w:rFonts w:ascii="Arial" w:hAnsi="Arial" w:cs="Arial"/>
          <w:color w:val="000000"/>
          <w:sz w:val="19"/>
          <w:szCs w:val="19"/>
        </w:rPr>
        <w:t xml:space="preserve">, </w:t>
      </w:r>
      <w:bookmarkEnd w:id="62"/>
      <w:r w:rsidR="005E2649">
        <w:rPr>
          <w:rFonts w:ascii="Arial" w:hAnsi="Arial" w:cs="Arial"/>
          <w:color w:val="000000"/>
          <w:sz w:val="19"/>
          <w:szCs w:val="19"/>
        </w:rPr>
        <w:t>Mr. Tehrani</w:t>
      </w:r>
      <w:r>
        <w:rPr>
          <w:rFonts w:ascii="Arial" w:hAnsi="Arial" w:cs="Arial"/>
          <w:color w:val="000000"/>
          <w:sz w:val="19"/>
          <w:szCs w:val="19"/>
        </w:rPr>
        <w:t xml:space="preserve"> </w:t>
      </w:r>
      <w:r w:rsidRPr="002241DB">
        <w:rPr>
          <w:rFonts w:ascii="Arial" w:hAnsi="Arial" w:cs="Arial"/>
          <w:color w:val="000000"/>
          <w:sz w:val="19"/>
          <w:szCs w:val="19"/>
          <w:lang w:val="en-GB"/>
        </w:rPr>
        <w:t xml:space="preserve">led a team of more than 50 engineers </w:t>
      </w:r>
      <w:r>
        <w:rPr>
          <w:rFonts w:ascii="Arial" w:hAnsi="Arial" w:cs="Arial"/>
          <w:color w:val="000000"/>
          <w:sz w:val="19"/>
          <w:szCs w:val="19"/>
          <w:lang w:val="en-GB"/>
        </w:rPr>
        <w:t>from</w:t>
      </w:r>
      <w:r w:rsidRPr="002241DB">
        <w:rPr>
          <w:rFonts w:ascii="Arial" w:hAnsi="Arial" w:cs="Arial"/>
          <w:color w:val="000000"/>
          <w:sz w:val="19"/>
          <w:szCs w:val="19"/>
          <w:lang w:val="en-GB"/>
        </w:rPr>
        <w:t xml:space="preserve"> </w:t>
      </w:r>
      <w:r w:rsidR="005E2649">
        <w:rPr>
          <w:rFonts w:ascii="Arial" w:hAnsi="Arial" w:cs="Arial"/>
          <w:color w:val="000000"/>
          <w:sz w:val="19"/>
          <w:szCs w:val="19"/>
          <w:lang w:val="en-GB"/>
        </w:rPr>
        <w:t>six (</w:t>
      </w:r>
      <w:r w:rsidRPr="002241DB">
        <w:rPr>
          <w:rFonts w:ascii="Arial" w:hAnsi="Arial" w:cs="Arial"/>
          <w:color w:val="000000"/>
          <w:sz w:val="19"/>
          <w:szCs w:val="19"/>
          <w:lang w:val="en-GB"/>
        </w:rPr>
        <w:t>6</w:t>
      </w:r>
      <w:r w:rsidR="005E2649">
        <w:rPr>
          <w:rFonts w:ascii="Arial" w:hAnsi="Arial" w:cs="Arial"/>
          <w:color w:val="000000"/>
          <w:sz w:val="19"/>
          <w:szCs w:val="19"/>
          <w:lang w:val="en-GB"/>
        </w:rPr>
        <w:t>)</w:t>
      </w:r>
      <w:r w:rsidRPr="002241DB">
        <w:rPr>
          <w:rFonts w:ascii="Arial" w:hAnsi="Arial" w:cs="Arial"/>
          <w:color w:val="000000"/>
          <w:sz w:val="19"/>
          <w:szCs w:val="19"/>
          <w:lang w:val="en-GB"/>
        </w:rPr>
        <w:t xml:space="preserve"> different companies to complete this program. Work on this program include</w:t>
      </w:r>
      <w:r>
        <w:rPr>
          <w:rFonts w:ascii="Arial" w:hAnsi="Arial" w:cs="Arial"/>
          <w:color w:val="000000"/>
          <w:sz w:val="19"/>
          <w:szCs w:val="19"/>
          <w:lang w:val="en-GB"/>
        </w:rPr>
        <w:t>d</w:t>
      </w:r>
      <w:r w:rsidRPr="002241DB">
        <w:rPr>
          <w:rFonts w:ascii="Arial" w:hAnsi="Arial" w:cs="Arial"/>
          <w:color w:val="000000"/>
          <w:sz w:val="19"/>
          <w:szCs w:val="19"/>
          <w:lang w:val="en-GB"/>
        </w:rPr>
        <w:t xml:space="preserve">: </w:t>
      </w:r>
    </w:p>
    <w:p w:rsidR="002241DB" w:rsidRPr="002241DB" w:rsidRDefault="002241DB" w:rsidP="00A43678">
      <w:pPr>
        <w:numPr>
          <w:ilvl w:val="0"/>
          <w:numId w:val="5"/>
        </w:numPr>
        <w:spacing w:before="120" w:after="120"/>
        <w:jc w:val="both"/>
        <w:rPr>
          <w:rFonts w:ascii="Arial" w:hAnsi="Arial" w:cs="Arial"/>
          <w:color w:val="000000"/>
          <w:sz w:val="19"/>
          <w:szCs w:val="19"/>
          <w:lang w:val="en-GB"/>
        </w:rPr>
      </w:pPr>
      <w:r w:rsidRPr="002241DB">
        <w:rPr>
          <w:rFonts w:ascii="Arial" w:hAnsi="Arial" w:cs="Arial"/>
          <w:b/>
          <w:color w:val="000000"/>
          <w:sz w:val="19"/>
          <w:szCs w:val="19"/>
          <w:lang w:val="en-GB"/>
        </w:rPr>
        <w:t>Procurement Strategy and Program Control.</w:t>
      </w:r>
      <w:r w:rsidRPr="002241DB">
        <w:rPr>
          <w:rFonts w:ascii="Arial" w:hAnsi="Arial" w:cs="Arial"/>
          <w:color w:val="000000"/>
          <w:sz w:val="19"/>
          <w:szCs w:val="19"/>
          <w:lang w:val="en-GB"/>
        </w:rPr>
        <w:t xml:space="preserve"> Project procurement schedule and construction schedule; order of magnitude cost estimate; properties acquisition plans and ROW maps; federal grants applications; coordination with public agencies and private utilities.</w:t>
      </w:r>
    </w:p>
    <w:p w:rsidR="002241DB" w:rsidRPr="002241DB" w:rsidRDefault="002241DB" w:rsidP="00A43678">
      <w:pPr>
        <w:numPr>
          <w:ilvl w:val="0"/>
          <w:numId w:val="5"/>
        </w:numPr>
        <w:spacing w:after="120"/>
        <w:jc w:val="both"/>
        <w:rPr>
          <w:rFonts w:ascii="Arial" w:hAnsi="Arial" w:cs="Arial"/>
          <w:color w:val="000000"/>
          <w:sz w:val="19"/>
          <w:szCs w:val="19"/>
          <w:lang w:val="en-GB"/>
        </w:rPr>
      </w:pPr>
      <w:r w:rsidRPr="002241DB">
        <w:rPr>
          <w:rFonts w:ascii="Arial" w:hAnsi="Arial" w:cs="Arial"/>
          <w:b/>
          <w:color w:val="000000"/>
          <w:sz w:val="19"/>
          <w:szCs w:val="19"/>
          <w:lang w:val="en-GB"/>
        </w:rPr>
        <w:t>Planning and Environmental.</w:t>
      </w:r>
      <w:r w:rsidRPr="002241DB">
        <w:rPr>
          <w:rFonts w:ascii="Arial" w:hAnsi="Arial" w:cs="Arial"/>
          <w:color w:val="000000"/>
          <w:sz w:val="19"/>
          <w:szCs w:val="19"/>
          <w:lang w:val="en-GB"/>
        </w:rPr>
        <w:t xml:space="preserve"> Environmental assessment and impact; traffic analysis; traffic planning; project construction schedule (Primavera P6); project financial plans; project management plans.</w:t>
      </w:r>
    </w:p>
    <w:p w:rsidR="002241DB" w:rsidRDefault="002241DB" w:rsidP="00A43678">
      <w:pPr>
        <w:numPr>
          <w:ilvl w:val="0"/>
          <w:numId w:val="5"/>
        </w:numPr>
        <w:jc w:val="both"/>
        <w:rPr>
          <w:rFonts w:ascii="Arial" w:hAnsi="Arial" w:cs="Arial"/>
          <w:color w:val="000000"/>
          <w:sz w:val="19"/>
          <w:szCs w:val="19"/>
          <w:lang w:val="en-GB"/>
        </w:rPr>
      </w:pPr>
      <w:r w:rsidRPr="002241DB">
        <w:rPr>
          <w:rFonts w:ascii="Arial" w:hAnsi="Arial" w:cs="Arial"/>
          <w:b/>
          <w:color w:val="000000"/>
          <w:sz w:val="19"/>
          <w:szCs w:val="19"/>
          <w:lang w:val="en-GB"/>
        </w:rPr>
        <w:t>Design and Bridging Documents.</w:t>
      </w:r>
      <w:r w:rsidRPr="002241DB">
        <w:rPr>
          <w:rFonts w:ascii="Arial" w:hAnsi="Arial" w:cs="Arial"/>
          <w:color w:val="000000"/>
          <w:sz w:val="19"/>
          <w:szCs w:val="19"/>
          <w:lang w:val="en-GB"/>
        </w:rPr>
        <w:t xml:space="preserve"> RFP documents followed NYSDOT design-build manual. LOI, RFQ, and RFP development. Developing project scoping, engineering requirements and specifications; project design criteria and non-standard features; indicative plans; directive plans; construction cost estimates; answering contractor's questions; reviewing contractors ATC and other proposals; incentives clause and liquidated damages; and user costs analysis. </w:t>
      </w:r>
    </w:p>
    <w:p w:rsidR="002241DB" w:rsidRPr="002241DB" w:rsidRDefault="002241DB" w:rsidP="00A43678">
      <w:pPr>
        <w:ind w:left="720"/>
        <w:jc w:val="both"/>
        <w:rPr>
          <w:rFonts w:ascii="Arial" w:hAnsi="Arial" w:cs="Arial"/>
          <w:color w:val="000000"/>
          <w:sz w:val="19"/>
          <w:szCs w:val="19"/>
          <w:lang w:val="en-GB"/>
        </w:rPr>
      </w:pPr>
    </w:p>
    <w:p w:rsidR="002241DB" w:rsidRPr="002241DB" w:rsidRDefault="002241DB" w:rsidP="00A43678">
      <w:pPr>
        <w:spacing w:after="120"/>
        <w:jc w:val="both"/>
        <w:rPr>
          <w:rFonts w:ascii="Arial" w:hAnsi="Arial" w:cs="Arial"/>
          <w:color w:val="000000"/>
          <w:sz w:val="19"/>
          <w:szCs w:val="19"/>
          <w:lang w:val="en-GB"/>
        </w:rPr>
      </w:pPr>
      <w:r w:rsidRPr="002241DB">
        <w:rPr>
          <w:rFonts w:ascii="Arial" w:hAnsi="Arial" w:cs="Arial"/>
          <w:color w:val="000000"/>
          <w:sz w:val="19"/>
          <w:szCs w:val="19"/>
          <w:lang w:val="en-GB"/>
        </w:rPr>
        <w:t xml:space="preserve">The final design and construction of the $1.7 billion project </w:t>
      </w:r>
      <w:r>
        <w:rPr>
          <w:rFonts w:ascii="Arial" w:hAnsi="Arial" w:cs="Arial"/>
          <w:color w:val="000000"/>
          <w:sz w:val="19"/>
          <w:szCs w:val="19"/>
          <w:lang w:val="en-GB"/>
        </w:rPr>
        <w:t>was</w:t>
      </w:r>
      <w:r w:rsidRPr="002241DB">
        <w:rPr>
          <w:rFonts w:ascii="Arial" w:hAnsi="Arial" w:cs="Arial"/>
          <w:color w:val="000000"/>
          <w:sz w:val="19"/>
          <w:szCs w:val="19"/>
          <w:lang w:val="en-GB"/>
        </w:rPr>
        <w:t xml:space="preserve"> phased and procured under three separate design-build contracts</w:t>
      </w:r>
      <w:r>
        <w:rPr>
          <w:rFonts w:ascii="Arial" w:hAnsi="Arial" w:cs="Arial"/>
          <w:color w:val="000000"/>
          <w:sz w:val="19"/>
          <w:szCs w:val="19"/>
          <w:lang w:val="en-GB"/>
        </w:rPr>
        <w:t xml:space="preserve"> detailed below</w:t>
      </w:r>
      <w:r w:rsidRPr="002241DB">
        <w:rPr>
          <w:rFonts w:ascii="Arial" w:hAnsi="Arial" w:cs="Arial"/>
          <w:color w:val="000000"/>
          <w:sz w:val="19"/>
          <w:szCs w:val="19"/>
          <w:lang w:val="en-GB"/>
        </w:rPr>
        <w:t>.</w:t>
      </w:r>
    </w:p>
    <w:p w:rsidR="002241DB" w:rsidRDefault="002241DB" w:rsidP="00A43678">
      <w:pPr>
        <w:numPr>
          <w:ilvl w:val="0"/>
          <w:numId w:val="6"/>
        </w:numPr>
        <w:spacing w:after="120"/>
        <w:jc w:val="both"/>
        <w:rPr>
          <w:rFonts w:ascii="Arial" w:hAnsi="Arial" w:cs="Arial"/>
          <w:color w:val="000000"/>
          <w:sz w:val="19"/>
          <w:szCs w:val="19"/>
        </w:rPr>
      </w:pPr>
      <w:r w:rsidRPr="002241DB">
        <w:rPr>
          <w:rFonts w:ascii="Arial" w:hAnsi="Arial" w:cs="Arial"/>
          <w:b/>
          <w:color w:val="000000"/>
          <w:sz w:val="19"/>
          <w:szCs w:val="19"/>
          <w:lang w:val="en-GB"/>
        </w:rPr>
        <w:t>Contract 1 - PIN X731.63, D900047, $550M Budgeted.</w:t>
      </w:r>
      <w:r w:rsidRPr="002241DB">
        <w:rPr>
          <w:rFonts w:ascii="Arial" w:hAnsi="Arial" w:cs="Arial"/>
          <w:color w:val="000000"/>
          <w:sz w:val="19"/>
          <w:szCs w:val="19"/>
          <w:lang w:val="en-GB"/>
        </w:rPr>
        <w:t xml:space="preserve"> Included DB and RFP scoping. Construction started in 2019 </w:t>
      </w:r>
      <w:r w:rsidR="00DE3CEC">
        <w:rPr>
          <w:rFonts w:ascii="Arial" w:hAnsi="Arial" w:cs="Arial"/>
          <w:color w:val="000000"/>
          <w:sz w:val="19"/>
          <w:szCs w:val="19"/>
          <w:lang w:val="en-GB"/>
        </w:rPr>
        <w:t>to 2022</w:t>
      </w:r>
      <w:r w:rsidRPr="002241DB">
        <w:rPr>
          <w:rFonts w:ascii="Arial" w:hAnsi="Arial" w:cs="Arial"/>
          <w:color w:val="000000"/>
          <w:sz w:val="19"/>
          <w:szCs w:val="19"/>
          <w:lang w:val="en-GB"/>
        </w:rPr>
        <w:t>. The project include</w:t>
      </w:r>
      <w:r w:rsidRPr="00A43678">
        <w:rPr>
          <w:rFonts w:ascii="Arial" w:hAnsi="Arial" w:cs="Arial"/>
          <w:color w:val="000000"/>
          <w:sz w:val="19"/>
          <w:szCs w:val="19"/>
          <w:lang w:val="en-GB"/>
        </w:rPr>
        <w:t>d</w:t>
      </w:r>
      <w:r w:rsidRPr="002241DB">
        <w:rPr>
          <w:rFonts w:ascii="Arial" w:hAnsi="Arial" w:cs="Arial"/>
          <w:color w:val="000000"/>
          <w:sz w:val="19"/>
          <w:szCs w:val="19"/>
          <w:lang w:val="en-GB"/>
        </w:rPr>
        <w:t xml:space="preserve"> building two new interstate ramps (Ramp ES and SE) and the rehabilitation of three interstate ramps, construction of five bridges over Amtrak and CSX, reconstructing the Bruckner Expressway from the Sheridan Expressway to the Bronx River Parkway.</w:t>
      </w:r>
      <w:r w:rsidRPr="002241DB">
        <w:rPr>
          <w:rFonts w:ascii="Arial" w:hAnsi="Arial" w:cs="Arial"/>
          <w:color w:val="000000"/>
          <w:sz w:val="19"/>
          <w:szCs w:val="19"/>
        </w:rPr>
        <w:t xml:space="preserve"> Please refer to </w:t>
      </w:r>
      <w:r>
        <w:rPr>
          <w:rFonts w:ascii="Arial" w:hAnsi="Arial" w:cs="Arial"/>
          <w:color w:val="000000"/>
          <w:sz w:val="19"/>
          <w:szCs w:val="19"/>
        </w:rPr>
        <w:t xml:space="preserve">the </w:t>
      </w:r>
      <w:r w:rsidRPr="002241DB">
        <w:rPr>
          <w:rFonts w:ascii="Arial" w:hAnsi="Arial" w:cs="Arial"/>
          <w:color w:val="000000"/>
          <w:sz w:val="19"/>
          <w:szCs w:val="19"/>
        </w:rPr>
        <w:t xml:space="preserve">Project website under </w:t>
      </w:r>
      <w:hyperlink r:id="rId9" w:history="1">
        <w:r w:rsidRPr="002241DB">
          <w:rPr>
            <w:rStyle w:val="Hyperlink"/>
            <w:rFonts w:ascii="Arial" w:hAnsi="Arial" w:cs="Arial"/>
            <w:sz w:val="19"/>
            <w:szCs w:val="19"/>
          </w:rPr>
          <w:t>https://www.dot.ny.gov/main/business-center/designbuildproject47</w:t>
        </w:r>
      </w:hyperlink>
    </w:p>
    <w:p w:rsidR="00DF50AB" w:rsidRPr="00DE3CEC" w:rsidRDefault="002241DB" w:rsidP="00A43678">
      <w:pPr>
        <w:numPr>
          <w:ilvl w:val="0"/>
          <w:numId w:val="6"/>
        </w:numPr>
        <w:spacing w:after="120"/>
        <w:jc w:val="both"/>
        <w:rPr>
          <w:rFonts w:ascii="Arial" w:hAnsi="Arial" w:cs="Arial"/>
          <w:color w:val="000000"/>
          <w:sz w:val="19"/>
          <w:szCs w:val="19"/>
        </w:rPr>
      </w:pPr>
      <w:r w:rsidRPr="00DE3CEC">
        <w:rPr>
          <w:rFonts w:ascii="Arial" w:hAnsi="Arial" w:cs="Arial"/>
          <w:b/>
          <w:color w:val="000000"/>
          <w:sz w:val="19"/>
          <w:szCs w:val="19"/>
          <w:lang w:val="en-GB"/>
        </w:rPr>
        <w:t>Contract 2 – PIN X731.64, D900051, $600M Budgeted</w:t>
      </w:r>
      <w:r w:rsidRPr="00DE3CEC">
        <w:rPr>
          <w:rFonts w:ascii="Arial" w:hAnsi="Arial" w:cs="Arial"/>
          <w:color w:val="000000"/>
          <w:sz w:val="19"/>
          <w:szCs w:val="19"/>
          <w:lang w:val="en-GB"/>
        </w:rPr>
        <w:t xml:space="preserve">. The largest DB contract in NYSDOT history included completed DB and RFP scoping. Construction started in 2021 </w:t>
      </w:r>
      <w:r w:rsidR="00DE3CEC" w:rsidRPr="00DE3CEC">
        <w:rPr>
          <w:rFonts w:ascii="Arial" w:hAnsi="Arial" w:cs="Arial"/>
          <w:color w:val="000000"/>
          <w:sz w:val="19"/>
          <w:szCs w:val="19"/>
          <w:lang w:val="en-GB"/>
        </w:rPr>
        <w:t>to 2022</w:t>
      </w:r>
      <w:r w:rsidRPr="00DE3CEC">
        <w:rPr>
          <w:rFonts w:ascii="Arial" w:hAnsi="Arial" w:cs="Arial"/>
          <w:color w:val="000000"/>
          <w:sz w:val="19"/>
          <w:szCs w:val="19"/>
          <w:lang w:val="en-GB"/>
        </w:rPr>
        <w:t>. The project include</w:t>
      </w:r>
      <w:r w:rsidR="00DE3CEC" w:rsidRPr="00DE3CEC">
        <w:rPr>
          <w:rFonts w:ascii="Arial" w:hAnsi="Arial" w:cs="Arial"/>
          <w:color w:val="000000"/>
          <w:sz w:val="19"/>
          <w:szCs w:val="19"/>
          <w:lang w:val="en-GB"/>
        </w:rPr>
        <w:t>d</w:t>
      </w:r>
      <w:r w:rsidRPr="00DE3CEC">
        <w:rPr>
          <w:rFonts w:ascii="Arial" w:hAnsi="Arial" w:cs="Arial"/>
          <w:color w:val="000000"/>
          <w:sz w:val="19"/>
          <w:szCs w:val="19"/>
          <w:lang w:val="en-GB"/>
        </w:rPr>
        <w:t xml:space="preserve"> building two interstate ramps, demolition of an existing ramp, and reconstruction of the Bruckner Expressway from Major Deegan/RFK Bridge interchange to Barretto Street. Also includes street reconstruction and safety improvements of 1.5 miles of Bruckner Boulevard.</w:t>
      </w:r>
      <w:r w:rsidRPr="00DE3CEC">
        <w:rPr>
          <w:rFonts w:ascii="Arial" w:hAnsi="Arial" w:cs="Arial"/>
          <w:color w:val="000000"/>
          <w:sz w:val="19"/>
          <w:szCs w:val="19"/>
        </w:rPr>
        <w:t xml:space="preserve">  Please refer to the project website </w:t>
      </w:r>
      <w:hyperlink r:id="rId10" w:history="1">
        <w:r w:rsidRPr="00DE3CEC">
          <w:rPr>
            <w:rStyle w:val="Hyperlink"/>
            <w:rFonts w:ascii="Arial" w:hAnsi="Arial" w:cs="Arial"/>
            <w:sz w:val="19"/>
            <w:szCs w:val="19"/>
          </w:rPr>
          <w:t>https://www.dot.ny.gov/main/business-center/designbuildproject51</w:t>
        </w:r>
      </w:hyperlink>
    </w:p>
    <w:p w:rsidR="002241DB" w:rsidRPr="00DE3CEC" w:rsidRDefault="002241DB" w:rsidP="00A43678">
      <w:pPr>
        <w:numPr>
          <w:ilvl w:val="0"/>
          <w:numId w:val="6"/>
        </w:numPr>
        <w:jc w:val="both"/>
        <w:rPr>
          <w:rFonts w:ascii="Arial" w:hAnsi="Arial" w:cs="Arial"/>
          <w:color w:val="000000"/>
          <w:sz w:val="19"/>
          <w:szCs w:val="19"/>
          <w:lang w:val="en-GB"/>
        </w:rPr>
      </w:pPr>
      <w:r w:rsidRPr="00DE3CEC">
        <w:rPr>
          <w:rFonts w:ascii="Arial" w:hAnsi="Arial" w:cs="Arial"/>
          <w:b/>
          <w:bCs/>
          <w:color w:val="000000"/>
          <w:sz w:val="19"/>
          <w:szCs w:val="19"/>
          <w:lang w:val="en-GB"/>
        </w:rPr>
        <w:t>Contract 3 – PIN X731.65, $550M Budgeted.</w:t>
      </w:r>
      <w:r w:rsidRPr="00DE3CEC">
        <w:rPr>
          <w:rFonts w:ascii="Arial" w:hAnsi="Arial" w:cs="Arial"/>
          <w:color w:val="000000"/>
          <w:sz w:val="19"/>
          <w:szCs w:val="19"/>
          <w:lang w:val="en-GB"/>
        </w:rPr>
        <w:t xml:space="preserve"> </w:t>
      </w:r>
      <w:r w:rsidR="00DE3CEC" w:rsidRPr="00DE3CEC">
        <w:rPr>
          <w:rFonts w:ascii="Arial" w:hAnsi="Arial" w:cs="Arial"/>
          <w:color w:val="000000"/>
          <w:sz w:val="19"/>
          <w:szCs w:val="19"/>
          <w:lang w:val="en-GB"/>
        </w:rPr>
        <w:t>W</w:t>
      </w:r>
      <w:r w:rsidRPr="00DE3CEC">
        <w:rPr>
          <w:rFonts w:ascii="Arial" w:hAnsi="Arial" w:cs="Arial"/>
          <w:color w:val="000000"/>
          <w:sz w:val="19"/>
          <w:szCs w:val="19"/>
          <w:lang w:val="en-GB"/>
        </w:rPr>
        <w:t>ork</w:t>
      </w:r>
      <w:r w:rsidR="00DE3CEC" w:rsidRPr="00DE3CEC">
        <w:rPr>
          <w:rFonts w:ascii="Arial" w:hAnsi="Arial" w:cs="Arial"/>
          <w:color w:val="000000"/>
          <w:sz w:val="19"/>
          <w:szCs w:val="19"/>
          <w:lang w:val="en-GB"/>
        </w:rPr>
        <w:t>ed</w:t>
      </w:r>
      <w:r w:rsidRPr="00DE3CEC">
        <w:rPr>
          <w:rFonts w:ascii="Arial" w:hAnsi="Arial" w:cs="Arial"/>
          <w:color w:val="000000"/>
          <w:sz w:val="19"/>
          <w:szCs w:val="19"/>
          <w:lang w:val="en-GB"/>
        </w:rPr>
        <w:t xml:space="preserve"> on DB RFP scoping. Construction is anticipated to begin in 2023. The project includes reconstruction of two interstate ramps and reconfiguration of Bruckner/Sheridan interchange.</w:t>
      </w:r>
    </w:p>
    <w:p w:rsidR="0051463A" w:rsidRDefault="0051463A" w:rsidP="00A43678">
      <w:pPr>
        <w:jc w:val="both"/>
        <w:rPr>
          <w:rFonts w:ascii="Arial" w:hAnsi="Arial" w:cs="Arial"/>
          <w:b/>
          <w:bCs/>
          <w:color w:val="000000"/>
          <w:sz w:val="19"/>
          <w:szCs w:val="19"/>
        </w:rPr>
      </w:pPr>
    </w:p>
    <w:p w:rsidR="005B1613" w:rsidRDefault="00E2154B" w:rsidP="00A43678">
      <w:pPr>
        <w:jc w:val="both"/>
        <w:rPr>
          <w:rFonts w:ascii="Arial" w:hAnsi="Arial" w:cs="Arial"/>
          <w:color w:val="000000"/>
          <w:sz w:val="19"/>
          <w:szCs w:val="19"/>
        </w:rPr>
      </w:pPr>
      <w:r w:rsidRPr="00E2154B">
        <w:rPr>
          <w:rFonts w:ascii="Arial" w:hAnsi="Arial" w:cs="Arial"/>
          <w:b/>
          <w:bCs/>
          <w:color w:val="000000"/>
          <w:sz w:val="19"/>
          <w:szCs w:val="19"/>
        </w:rPr>
        <w:t xml:space="preserve">NYSDOT, Bruckner Expressway Rehabilitation Project (PIN X731.45), D900040 Bronx, NY: </w:t>
      </w:r>
      <w:bookmarkStart w:id="63" w:name="_Hlk132205958"/>
      <w:r w:rsidRPr="005B1613">
        <w:rPr>
          <w:rFonts w:ascii="Arial" w:hAnsi="Arial" w:cs="Arial"/>
          <w:color w:val="000000"/>
          <w:sz w:val="19"/>
          <w:szCs w:val="19"/>
        </w:rPr>
        <w:t>Joint Venture (JV) Board Director / Project Manager</w:t>
      </w:r>
      <w:bookmarkEnd w:id="63"/>
      <w:r w:rsidRPr="005B1613">
        <w:rPr>
          <w:rFonts w:ascii="Arial" w:hAnsi="Arial" w:cs="Arial"/>
          <w:color w:val="000000"/>
          <w:sz w:val="19"/>
          <w:szCs w:val="19"/>
        </w:rPr>
        <w:t xml:space="preserve"> overseeing Project Scoping, DAD and NYSDOT client representative services for a Design-</w:t>
      </w:r>
      <w:r w:rsidR="005B1613">
        <w:rPr>
          <w:rFonts w:ascii="Arial" w:hAnsi="Arial" w:cs="Arial"/>
          <w:color w:val="000000"/>
          <w:sz w:val="19"/>
          <w:szCs w:val="19"/>
        </w:rPr>
        <w:t>B</w:t>
      </w:r>
      <w:r w:rsidRPr="005B1613">
        <w:rPr>
          <w:rFonts w:ascii="Arial" w:hAnsi="Arial" w:cs="Arial"/>
          <w:color w:val="000000"/>
          <w:sz w:val="19"/>
          <w:szCs w:val="19"/>
        </w:rPr>
        <w:t xml:space="preserve">uild project that included the deck replacement and rehabilitation of the Bruckner Expressway interchange and ramps to the RFK Bridge and Major Deegan Expressway. </w:t>
      </w:r>
      <w:r w:rsidR="005B1613" w:rsidRPr="005B1613">
        <w:rPr>
          <w:rFonts w:ascii="Arial" w:hAnsi="Arial" w:cs="Arial"/>
          <w:color w:val="000000"/>
          <w:sz w:val="19"/>
          <w:szCs w:val="19"/>
        </w:rPr>
        <w:t xml:space="preserve">  </w:t>
      </w:r>
      <w:r w:rsidRPr="005B1613">
        <w:rPr>
          <w:rFonts w:ascii="Arial" w:hAnsi="Arial" w:cs="Arial"/>
          <w:color w:val="000000"/>
          <w:sz w:val="19"/>
          <w:szCs w:val="19"/>
        </w:rPr>
        <w:t xml:space="preserve">As Joint Venture (JV) Board Director / Project Manager, Mr. Tehrani helped NYSDOT through project scoping and the development of Design </w:t>
      </w:r>
      <w:r w:rsidR="005B1613">
        <w:rPr>
          <w:rFonts w:ascii="Arial" w:hAnsi="Arial" w:cs="Arial"/>
          <w:color w:val="000000"/>
          <w:sz w:val="19"/>
          <w:szCs w:val="19"/>
        </w:rPr>
        <w:t>A</w:t>
      </w:r>
      <w:r w:rsidRPr="005B1613">
        <w:rPr>
          <w:rFonts w:ascii="Arial" w:hAnsi="Arial" w:cs="Arial"/>
          <w:color w:val="000000"/>
          <w:sz w:val="19"/>
          <w:szCs w:val="19"/>
        </w:rPr>
        <w:t>pproval Documents (DAD) for the $205 million project.  Th</w:t>
      </w:r>
      <w:r w:rsidR="005B1613">
        <w:rPr>
          <w:rFonts w:ascii="Arial" w:hAnsi="Arial" w:cs="Arial"/>
          <w:color w:val="000000"/>
          <w:sz w:val="19"/>
          <w:szCs w:val="19"/>
        </w:rPr>
        <w:t>e</w:t>
      </w:r>
      <w:r w:rsidRPr="005B1613">
        <w:rPr>
          <w:rFonts w:ascii="Arial" w:hAnsi="Arial" w:cs="Arial"/>
          <w:color w:val="000000"/>
          <w:sz w:val="19"/>
          <w:szCs w:val="19"/>
        </w:rPr>
        <w:t xml:space="preserve"> project objective was to address roadway and structural deficiencies associated with the poorly deteriorated bridge deck, deteriorated concrete pier columns, bearings, pedestals and other miscellaneous structural work needed as well as structural steel painting. Project scope included </w:t>
      </w:r>
      <w:r w:rsidR="005B1613">
        <w:rPr>
          <w:rFonts w:ascii="Arial" w:hAnsi="Arial" w:cs="Arial"/>
          <w:color w:val="000000"/>
          <w:sz w:val="19"/>
          <w:szCs w:val="19"/>
        </w:rPr>
        <w:t xml:space="preserve">the </w:t>
      </w:r>
      <w:r w:rsidRPr="005B1613">
        <w:rPr>
          <w:rFonts w:ascii="Arial" w:hAnsi="Arial" w:cs="Arial"/>
          <w:color w:val="000000"/>
          <w:sz w:val="19"/>
          <w:szCs w:val="19"/>
        </w:rPr>
        <w:t>4000</w:t>
      </w:r>
      <w:r w:rsidR="005B1613">
        <w:rPr>
          <w:rFonts w:ascii="Arial" w:hAnsi="Arial" w:cs="Arial"/>
          <w:color w:val="000000"/>
          <w:sz w:val="19"/>
          <w:szCs w:val="19"/>
        </w:rPr>
        <w:t>-foot-</w:t>
      </w:r>
      <w:r w:rsidRPr="005B1613">
        <w:rPr>
          <w:rFonts w:ascii="Arial" w:hAnsi="Arial" w:cs="Arial"/>
          <w:color w:val="000000"/>
          <w:sz w:val="19"/>
          <w:szCs w:val="19"/>
        </w:rPr>
        <w:t xml:space="preserve">long rehabilitation of </w:t>
      </w:r>
      <w:r w:rsidR="005B1613">
        <w:rPr>
          <w:rFonts w:ascii="Arial" w:hAnsi="Arial" w:cs="Arial"/>
          <w:color w:val="000000"/>
          <w:sz w:val="19"/>
          <w:szCs w:val="19"/>
        </w:rPr>
        <w:t xml:space="preserve">the </w:t>
      </w:r>
      <w:r w:rsidRPr="005B1613">
        <w:rPr>
          <w:rFonts w:ascii="Arial" w:hAnsi="Arial" w:cs="Arial"/>
          <w:color w:val="000000"/>
          <w:sz w:val="19"/>
          <w:szCs w:val="19"/>
        </w:rPr>
        <w:t xml:space="preserve">Bruckner Expressway and the rehabilitation of </w:t>
      </w:r>
      <w:r w:rsidR="005B1613">
        <w:rPr>
          <w:rFonts w:ascii="Arial" w:hAnsi="Arial" w:cs="Arial"/>
          <w:color w:val="000000"/>
          <w:sz w:val="19"/>
          <w:szCs w:val="19"/>
        </w:rPr>
        <w:t>five (5)</w:t>
      </w:r>
      <w:r w:rsidRPr="005B1613">
        <w:rPr>
          <w:rFonts w:ascii="Arial" w:hAnsi="Arial" w:cs="Arial"/>
          <w:color w:val="000000"/>
          <w:sz w:val="19"/>
          <w:szCs w:val="19"/>
        </w:rPr>
        <w:t xml:space="preserve"> interstate ramps</w:t>
      </w:r>
      <w:r w:rsidR="005B1613">
        <w:rPr>
          <w:rFonts w:ascii="Arial" w:hAnsi="Arial" w:cs="Arial"/>
          <w:color w:val="000000"/>
          <w:sz w:val="19"/>
          <w:szCs w:val="19"/>
        </w:rPr>
        <w:t xml:space="preserve">, </w:t>
      </w:r>
      <w:r w:rsidRPr="005B1613">
        <w:rPr>
          <w:rFonts w:ascii="Arial" w:hAnsi="Arial" w:cs="Arial"/>
          <w:color w:val="000000"/>
          <w:sz w:val="19"/>
          <w:szCs w:val="19"/>
        </w:rPr>
        <w:t>for a total</w:t>
      </w:r>
      <w:r w:rsidR="005B1613">
        <w:rPr>
          <w:rFonts w:ascii="Arial" w:hAnsi="Arial" w:cs="Arial"/>
          <w:color w:val="000000"/>
          <w:sz w:val="19"/>
          <w:szCs w:val="19"/>
        </w:rPr>
        <w:t xml:space="preserve"> are</w:t>
      </w:r>
      <w:r w:rsidRPr="005B1613">
        <w:rPr>
          <w:rFonts w:ascii="Arial" w:hAnsi="Arial" w:cs="Arial"/>
          <w:color w:val="000000"/>
          <w:sz w:val="19"/>
          <w:szCs w:val="19"/>
        </w:rPr>
        <w:t xml:space="preserve"> of more than 300,000 </w:t>
      </w:r>
      <w:r w:rsidR="005B1613">
        <w:rPr>
          <w:rFonts w:ascii="Arial" w:hAnsi="Arial" w:cs="Arial"/>
          <w:color w:val="000000"/>
          <w:sz w:val="19"/>
          <w:szCs w:val="19"/>
        </w:rPr>
        <w:t>square feet</w:t>
      </w:r>
      <w:r w:rsidRPr="005B1613">
        <w:rPr>
          <w:rFonts w:ascii="Arial" w:hAnsi="Arial" w:cs="Arial"/>
          <w:color w:val="000000"/>
          <w:sz w:val="19"/>
          <w:szCs w:val="19"/>
        </w:rPr>
        <w:t xml:space="preserve">. </w:t>
      </w:r>
      <w:r w:rsidR="005B1613">
        <w:rPr>
          <w:rFonts w:ascii="Arial" w:hAnsi="Arial" w:cs="Arial"/>
          <w:color w:val="000000"/>
          <w:sz w:val="19"/>
          <w:szCs w:val="19"/>
        </w:rPr>
        <w:t>T</w:t>
      </w:r>
      <w:r w:rsidRPr="005B1613">
        <w:rPr>
          <w:rFonts w:ascii="Arial" w:hAnsi="Arial" w:cs="Arial"/>
          <w:color w:val="000000"/>
          <w:sz w:val="19"/>
          <w:szCs w:val="19"/>
        </w:rPr>
        <w:t xml:space="preserve">he design team </w:t>
      </w:r>
      <w:r w:rsidR="005B1613">
        <w:rPr>
          <w:rFonts w:ascii="Arial" w:hAnsi="Arial" w:cs="Arial"/>
          <w:color w:val="000000"/>
          <w:sz w:val="19"/>
          <w:szCs w:val="19"/>
        </w:rPr>
        <w:t>included six</w:t>
      </w:r>
      <w:r w:rsidRPr="005B1613">
        <w:rPr>
          <w:rFonts w:ascii="Arial" w:hAnsi="Arial" w:cs="Arial"/>
          <w:color w:val="000000"/>
          <w:sz w:val="19"/>
          <w:szCs w:val="19"/>
        </w:rPr>
        <w:t xml:space="preserve"> </w:t>
      </w:r>
      <w:r w:rsidR="005B1613">
        <w:rPr>
          <w:rFonts w:ascii="Arial" w:hAnsi="Arial" w:cs="Arial"/>
          <w:color w:val="000000"/>
          <w:sz w:val="19"/>
          <w:szCs w:val="19"/>
        </w:rPr>
        <w:t>(</w:t>
      </w:r>
      <w:r w:rsidRPr="005B1613">
        <w:rPr>
          <w:rFonts w:ascii="Arial" w:hAnsi="Arial" w:cs="Arial"/>
          <w:color w:val="000000"/>
          <w:sz w:val="19"/>
          <w:szCs w:val="19"/>
        </w:rPr>
        <w:t>6</w:t>
      </w:r>
      <w:r w:rsidR="005B1613">
        <w:rPr>
          <w:rFonts w:ascii="Arial" w:hAnsi="Arial" w:cs="Arial"/>
          <w:color w:val="000000"/>
          <w:sz w:val="19"/>
          <w:szCs w:val="19"/>
        </w:rPr>
        <w:t>)</w:t>
      </w:r>
      <w:r w:rsidRPr="005B1613">
        <w:rPr>
          <w:rFonts w:ascii="Arial" w:hAnsi="Arial" w:cs="Arial"/>
          <w:color w:val="000000"/>
          <w:sz w:val="19"/>
          <w:szCs w:val="19"/>
        </w:rPr>
        <w:t xml:space="preserve"> companies </w:t>
      </w:r>
      <w:r w:rsidR="005B1613">
        <w:rPr>
          <w:rFonts w:ascii="Arial" w:hAnsi="Arial" w:cs="Arial"/>
          <w:color w:val="000000"/>
          <w:sz w:val="19"/>
          <w:szCs w:val="19"/>
        </w:rPr>
        <w:t xml:space="preserve">for the </w:t>
      </w:r>
      <w:r w:rsidRPr="005B1613">
        <w:rPr>
          <w:rFonts w:ascii="Arial" w:hAnsi="Arial" w:cs="Arial"/>
          <w:color w:val="000000"/>
          <w:sz w:val="19"/>
          <w:szCs w:val="19"/>
        </w:rPr>
        <w:t>develop</w:t>
      </w:r>
      <w:r w:rsidR="005B1613">
        <w:rPr>
          <w:rFonts w:ascii="Arial" w:hAnsi="Arial" w:cs="Arial"/>
          <w:color w:val="000000"/>
          <w:sz w:val="19"/>
          <w:szCs w:val="19"/>
        </w:rPr>
        <w:t>ment of</w:t>
      </w:r>
      <w:r w:rsidRPr="005B1613">
        <w:rPr>
          <w:rFonts w:ascii="Arial" w:hAnsi="Arial" w:cs="Arial"/>
          <w:color w:val="000000"/>
          <w:sz w:val="19"/>
          <w:szCs w:val="19"/>
        </w:rPr>
        <w:t xml:space="preserve"> design alternatives, preliminary design, construction staging, traffic analysis, agenc</w:t>
      </w:r>
      <w:r w:rsidR="005B1613">
        <w:rPr>
          <w:rFonts w:ascii="Arial" w:hAnsi="Arial" w:cs="Arial"/>
          <w:color w:val="000000"/>
          <w:sz w:val="19"/>
          <w:szCs w:val="19"/>
        </w:rPr>
        <w:t>y</w:t>
      </w:r>
      <w:r w:rsidRPr="005B1613">
        <w:rPr>
          <w:rFonts w:ascii="Arial" w:hAnsi="Arial" w:cs="Arial"/>
          <w:color w:val="000000"/>
          <w:sz w:val="19"/>
          <w:szCs w:val="19"/>
        </w:rPr>
        <w:t xml:space="preserve"> coordination, community involvement, community information meetings and environmental screening. </w:t>
      </w:r>
      <w:r w:rsidR="005B1613">
        <w:rPr>
          <w:rFonts w:ascii="Arial" w:hAnsi="Arial" w:cs="Arial"/>
          <w:color w:val="000000"/>
          <w:sz w:val="19"/>
          <w:szCs w:val="19"/>
        </w:rPr>
        <w:t xml:space="preserve">The project included </w:t>
      </w:r>
      <w:r w:rsidRPr="005B1613">
        <w:rPr>
          <w:rFonts w:ascii="Arial" w:hAnsi="Arial" w:cs="Arial"/>
          <w:color w:val="000000"/>
          <w:sz w:val="19"/>
          <w:szCs w:val="19"/>
        </w:rPr>
        <w:t>help</w:t>
      </w:r>
      <w:r w:rsidR="005B1613">
        <w:rPr>
          <w:rFonts w:ascii="Arial" w:hAnsi="Arial" w:cs="Arial"/>
          <w:color w:val="000000"/>
          <w:sz w:val="19"/>
          <w:szCs w:val="19"/>
        </w:rPr>
        <w:t>ing</w:t>
      </w:r>
      <w:r w:rsidRPr="005B1613">
        <w:rPr>
          <w:rFonts w:ascii="Arial" w:hAnsi="Arial" w:cs="Arial"/>
          <w:color w:val="000000"/>
          <w:sz w:val="19"/>
          <w:szCs w:val="19"/>
        </w:rPr>
        <w:t xml:space="preserve"> NYSDOT to get lane closure work permit</w:t>
      </w:r>
      <w:r w:rsidR="005B1613">
        <w:rPr>
          <w:rFonts w:ascii="Arial" w:hAnsi="Arial" w:cs="Arial"/>
          <w:color w:val="000000"/>
          <w:sz w:val="19"/>
          <w:szCs w:val="19"/>
        </w:rPr>
        <w:t>s</w:t>
      </w:r>
      <w:r w:rsidRPr="005B1613">
        <w:rPr>
          <w:rFonts w:ascii="Arial" w:hAnsi="Arial" w:cs="Arial"/>
          <w:color w:val="000000"/>
          <w:sz w:val="19"/>
          <w:szCs w:val="19"/>
        </w:rPr>
        <w:t xml:space="preserve"> and secur</w:t>
      </w:r>
      <w:r w:rsidR="005B1613">
        <w:rPr>
          <w:rFonts w:ascii="Arial" w:hAnsi="Arial" w:cs="Arial"/>
          <w:color w:val="000000"/>
          <w:sz w:val="19"/>
          <w:szCs w:val="19"/>
        </w:rPr>
        <w:t>ing</w:t>
      </w:r>
      <w:r w:rsidRPr="005B1613">
        <w:rPr>
          <w:rFonts w:ascii="Arial" w:hAnsi="Arial" w:cs="Arial"/>
          <w:color w:val="000000"/>
          <w:sz w:val="19"/>
          <w:szCs w:val="19"/>
        </w:rPr>
        <w:t xml:space="preserve"> FHWA approval. </w:t>
      </w:r>
      <w:r w:rsidR="005B1613">
        <w:rPr>
          <w:rFonts w:ascii="Arial" w:hAnsi="Arial" w:cs="Arial"/>
          <w:color w:val="000000"/>
          <w:sz w:val="19"/>
          <w:szCs w:val="19"/>
        </w:rPr>
        <w:t xml:space="preserve"> </w:t>
      </w:r>
      <w:r w:rsidRPr="005B1613">
        <w:rPr>
          <w:rFonts w:ascii="Arial" w:hAnsi="Arial" w:cs="Arial"/>
          <w:color w:val="000000"/>
          <w:sz w:val="19"/>
          <w:szCs w:val="19"/>
        </w:rPr>
        <w:t xml:space="preserve">At the conclusion of project scoping DAD, </w:t>
      </w:r>
      <w:r w:rsidR="005B1613">
        <w:rPr>
          <w:rFonts w:ascii="Arial" w:hAnsi="Arial" w:cs="Arial"/>
          <w:color w:val="000000"/>
          <w:sz w:val="19"/>
          <w:szCs w:val="19"/>
        </w:rPr>
        <w:t xml:space="preserve">assisted </w:t>
      </w:r>
      <w:r w:rsidRPr="005B1613">
        <w:rPr>
          <w:rFonts w:ascii="Arial" w:hAnsi="Arial" w:cs="Arial"/>
          <w:color w:val="000000"/>
          <w:sz w:val="19"/>
          <w:szCs w:val="19"/>
        </w:rPr>
        <w:t>NYSDOT during</w:t>
      </w:r>
      <w:r w:rsidR="005B1613">
        <w:rPr>
          <w:rFonts w:ascii="Arial" w:hAnsi="Arial" w:cs="Arial"/>
          <w:color w:val="000000"/>
          <w:sz w:val="19"/>
          <w:szCs w:val="19"/>
        </w:rPr>
        <w:t xml:space="preserve"> the</w:t>
      </w:r>
      <w:r w:rsidRPr="005B1613">
        <w:rPr>
          <w:rFonts w:ascii="Arial" w:hAnsi="Arial" w:cs="Arial"/>
          <w:color w:val="000000"/>
          <w:sz w:val="19"/>
          <w:szCs w:val="19"/>
        </w:rPr>
        <w:t xml:space="preserve"> design</w:t>
      </w:r>
      <w:r w:rsidR="005B1613">
        <w:rPr>
          <w:rFonts w:ascii="Arial" w:hAnsi="Arial" w:cs="Arial"/>
          <w:color w:val="000000"/>
          <w:sz w:val="19"/>
          <w:szCs w:val="19"/>
        </w:rPr>
        <w:t>-</w:t>
      </w:r>
      <w:r w:rsidRPr="005B1613">
        <w:rPr>
          <w:rFonts w:ascii="Arial" w:hAnsi="Arial" w:cs="Arial"/>
          <w:color w:val="000000"/>
          <w:sz w:val="19"/>
          <w:szCs w:val="19"/>
        </w:rPr>
        <w:t>build procurement process</w:t>
      </w:r>
      <w:r w:rsidR="005B1613">
        <w:rPr>
          <w:rFonts w:ascii="Arial" w:hAnsi="Arial" w:cs="Arial"/>
          <w:color w:val="000000"/>
          <w:sz w:val="19"/>
          <w:szCs w:val="19"/>
        </w:rPr>
        <w:t xml:space="preserve">.  During the </w:t>
      </w:r>
      <w:r w:rsidRPr="005B1613">
        <w:rPr>
          <w:rFonts w:ascii="Arial" w:hAnsi="Arial" w:cs="Arial"/>
          <w:color w:val="000000"/>
          <w:sz w:val="19"/>
          <w:szCs w:val="19"/>
        </w:rPr>
        <w:t xml:space="preserve">procurement process, </w:t>
      </w:r>
      <w:r w:rsidR="005B1613">
        <w:rPr>
          <w:rFonts w:ascii="Arial" w:hAnsi="Arial" w:cs="Arial"/>
          <w:color w:val="000000"/>
          <w:sz w:val="19"/>
          <w:szCs w:val="19"/>
        </w:rPr>
        <w:t xml:space="preserve">the </w:t>
      </w:r>
      <w:r w:rsidRPr="005B1613">
        <w:rPr>
          <w:rFonts w:ascii="Arial" w:hAnsi="Arial" w:cs="Arial"/>
          <w:color w:val="000000"/>
          <w:sz w:val="19"/>
          <w:szCs w:val="19"/>
        </w:rPr>
        <w:t>project LOI,  RFQ</w:t>
      </w:r>
      <w:r w:rsidR="005B1613">
        <w:rPr>
          <w:rFonts w:ascii="Arial" w:hAnsi="Arial" w:cs="Arial"/>
          <w:color w:val="000000"/>
          <w:sz w:val="19"/>
          <w:szCs w:val="19"/>
        </w:rPr>
        <w:t xml:space="preserve">, </w:t>
      </w:r>
      <w:r w:rsidRPr="005B1613">
        <w:rPr>
          <w:rFonts w:ascii="Arial" w:hAnsi="Arial" w:cs="Arial"/>
          <w:color w:val="000000"/>
          <w:sz w:val="19"/>
          <w:szCs w:val="19"/>
        </w:rPr>
        <w:t>and RFP</w:t>
      </w:r>
      <w:r w:rsidR="005B1613">
        <w:rPr>
          <w:rFonts w:ascii="Arial" w:hAnsi="Arial" w:cs="Arial"/>
          <w:color w:val="000000"/>
          <w:sz w:val="19"/>
          <w:szCs w:val="19"/>
        </w:rPr>
        <w:t xml:space="preserve"> were developed</w:t>
      </w:r>
      <w:r w:rsidRPr="005B1613">
        <w:rPr>
          <w:rFonts w:ascii="Arial" w:hAnsi="Arial" w:cs="Arial"/>
          <w:color w:val="000000"/>
          <w:sz w:val="19"/>
          <w:szCs w:val="19"/>
        </w:rPr>
        <w:t>.</w:t>
      </w:r>
      <w:r w:rsidR="005B1613">
        <w:rPr>
          <w:rFonts w:ascii="Arial" w:hAnsi="Arial" w:cs="Arial"/>
          <w:color w:val="000000"/>
          <w:sz w:val="19"/>
          <w:szCs w:val="19"/>
        </w:rPr>
        <w:t xml:space="preserve"> D</w:t>
      </w:r>
      <w:r w:rsidRPr="005B1613">
        <w:rPr>
          <w:rFonts w:ascii="Arial" w:hAnsi="Arial" w:cs="Arial"/>
          <w:color w:val="000000"/>
          <w:sz w:val="19"/>
          <w:szCs w:val="19"/>
        </w:rPr>
        <w:t>esign</w:t>
      </w:r>
      <w:r w:rsidR="005B1613">
        <w:rPr>
          <w:rFonts w:ascii="Arial" w:hAnsi="Arial" w:cs="Arial"/>
          <w:color w:val="000000"/>
          <w:sz w:val="19"/>
          <w:szCs w:val="19"/>
        </w:rPr>
        <w:t>-B</w:t>
      </w:r>
      <w:r w:rsidRPr="005B1613">
        <w:rPr>
          <w:rFonts w:ascii="Arial" w:hAnsi="Arial" w:cs="Arial"/>
          <w:color w:val="000000"/>
          <w:sz w:val="19"/>
          <w:szCs w:val="19"/>
        </w:rPr>
        <w:t xml:space="preserve">uild RFP responsibilities included preliminary design to develop </w:t>
      </w:r>
      <w:r w:rsidR="005B1613">
        <w:rPr>
          <w:rFonts w:ascii="Arial" w:hAnsi="Arial" w:cs="Arial"/>
          <w:color w:val="000000"/>
          <w:sz w:val="19"/>
          <w:szCs w:val="19"/>
        </w:rPr>
        <w:t xml:space="preserve">the </w:t>
      </w:r>
      <w:r w:rsidRPr="005B1613">
        <w:rPr>
          <w:rFonts w:ascii="Arial" w:hAnsi="Arial" w:cs="Arial"/>
          <w:color w:val="000000"/>
          <w:sz w:val="19"/>
          <w:szCs w:val="19"/>
        </w:rPr>
        <w:t xml:space="preserve">construction cost and construction schedule. </w:t>
      </w:r>
      <w:r w:rsidR="005B1613">
        <w:rPr>
          <w:rFonts w:ascii="Arial" w:hAnsi="Arial" w:cs="Arial"/>
          <w:color w:val="000000"/>
          <w:sz w:val="19"/>
          <w:szCs w:val="19"/>
        </w:rPr>
        <w:t>The team</w:t>
      </w:r>
      <w:r w:rsidRPr="005B1613">
        <w:rPr>
          <w:rFonts w:ascii="Arial" w:hAnsi="Arial" w:cs="Arial"/>
          <w:color w:val="000000"/>
          <w:sz w:val="19"/>
          <w:szCs w:val="19"/>
        </w:rPr>
        <w:t xml:space="preserve"> worked on private utilities agreement plans and secured NYPD and NYFD agreement for the project. </w:t>
      </w:r>
      <w:r w:rsidR="005B1613">
        <w:rPr>
          <w:rFonts w:ascii="Arial" w:hAnsi="Arial" w:cs="Arial"/>
          <w:color w:val="000000"/>
          <w:sz w:val="19"/>
          <w:szCs w:val="19"/>
        </w:rPr>
        <w:t>The team</w:t>
      </w:r>
      <w:r w:rsidRPr="005B1613">
        <w:rPr>
          <w:rFonts w:ascii="Arial" w:hAnsi="Arial" w:cs="Arial"/>
          <w:color w:val="000000"/>
          <w:sz w:val="19"/>
          <w:szCs w:val="19"/>
        </w:rPr>
        <w:t xml:space="preserve"> also worked on RFP documents following </w:t>
      </w:r>
      <w:r w:rsidR="005B1613">
        <w:rPr>
          <w:rFonts w:ascii="Arial" w:hAnsi="Arial" w:cs="Arial"/>
          <w:color w:val="000000"/>
          <w:sz w:val="19"/>
          <w:szCs w:val="19"/>
        </w:rPr>
        <w:t xml:space="preserve">the </w:t>
      </w:r>
      <w:r w:rsidRPr="005B1613">
        <w:rPr>
          <w:rFonts w:ascii="Arial" w:hAnsi="Arial" w:cs="Arial"/>
          <w:color w:val="000000"/>
          <w:sz w:val="19"/>
          <w:szCs w:val="19"/>
        </w:rPr>
        <w:t xml:space="preserve">NYSDOT </w:t>
      </w:r>
      <w:r w:rsidR="005B1613">
        <w:rPr>
          <w:rFonts w:ascii="Arial" w:hAnsi="Arial" w:cs="Arial"/>
          <w:color w:val="000000"/>
          <w:sz w:val="19"/>
          <w:szCs w:val="19"/>
        </w:rPr>
        <w:t>D</w:t>
      </w:r>
      <w:r w:rsidRPr="005B1613">
        <w:rPr>
          <w:rFonts w:ascii="Arial" w:hAnsi="Arial" w:cs="Arial"/>
          <w:color w:val="000000"/>
          <w:sz w:val="19"/>
          <w:szCs w:val="19"/>
        </w:rPr>
        <w:t>esign</w:t>
      </w:r>
      <w:r w:rsidR="005B1613">
        <w:rPr>
          <w:rFonts w:ascii="Arial" w:hAnsi="Arial" w:cs="Arial"/>
          <w:color w:val="000000"/>
          <w:sz w:val="19"/>
          <w:szCs w:val="19"/>
        </w:rPr>
        <w:t>-B</w:t>
      </w:r>
      <w:r w:rsidRPr="005B1613">
        <w:rPr>
          <w:rFonts w:ascii="Arial" w:hAnsi="Arial" w:cs="Arial"/>
          <w:color w:val="000000"/>
          <w:sz w:val="19"/>
          <w:szCs w:val="19"/>
        </w:rPr>
        <w:t>uild manual.  RFP responsibilit</w:t>
      </w:r>
      <w:r w:rsidR="005B1613">
        <w:rPr>
          <w:rFonts w:ascii="Arial" w:hAnsi="Arial" w:cs="Arial"/>
          <w:color w:val="000000"/>
          <w:sz w:val="19"/>
          <w:szCs w:val="19"/>
        </w:rPr>
        <w:t>ies</w:t>
      </w:r>
      <w:r w:rsidRPr="005B1613">
        <w:rPr>
          <w:rFonts w:ascii="Arial" w:hAnsi="Arial" w:cs="Arial"/>
          <w:color w:val="000000"/>
          <w:sz w:val="19"/>
          <w:szCs w:val="19"/>
        </w:rPr>
        <w:t xml:space="preserve"> included development of </w:t>
      </w:r>
      <w:r w:rsidR="005B1613">
        <w:rPr>
          <w:rFonts w:ascii="Arial" w:hAnsi="Arial" w:cs="Arial"/>
          <w:color w:val="000000"/>
          <w:sz w:val="19"/>
          <w:szCs w:val="19"/>
        </w:rPr>
        <w:t>e</w:t>
      </w:r>
      <w:r w:rsidRPr="005B1613">
        <w:rPr>
          <w:rFonts w:ascii="Arial" w:hAnsi="Arial" w:cs="Arial"/>
          <w:color w:val="000000"/>
          <w:sz w:val="19"/>
          <w:szCs w:val="19"/>
        </w:rPr>
        <w:t>ngineering technical requirements, performance spec</w:t>
      </w:r>
      <w:r w:rsidR="005B1613">
        <w:rPr>
          <w:rFonts w:ascii="Arial" w:hAnsi="Arial" w:cs="Arial"/>
          <w:color w:val="000000"/>
          <w:sz w:val="19"/>
          <w:szCs w:val="19"/>
        </w:rPr>
        <w:t>ifications</w:t>
      </w:r>
      <w:r w:rsidRPr="005B1613">
        <w:rPr>
          <w:rFonts w:ascii="Arial" w:hAnsi="Arial" w:cs="Arial"/>
          <w:color w:val="000000"/>
          <w:sz w:val="19"/>
          <w:szCs w:val="19"/>
        </w:rPr>
        <w:t xml:space="preserve">, RFP engineering bridging documents, </w:t>
      </w:r>
      <w:r w:rsidR="005B1613">
        <w:rPr>
          <w:rFonts w:ascii="Arial" w:hAnsi="Arial" w:cs="Arial"/>
          <w:color w:val="000000"/>
          <w:sz w:val="19"/>
          <w:szCs w:val="19"/>
        </w:rPr>
        <w:t>l</w:t>
      </w:r>
      <w:r w:rsidRPr="005B1613">
        <w:rPr>
          <w:rFonts w:ascii="Arial" w:hAnsi="Arial" w:cs="Arial"/>
          <w:color w:val="000000"/>
          <w:sz w:val="19"/>
          <w:szCs w:val="19"/>
        </w:rPr>
        <w:t xml:space="preserve">iquidated damages calculations, construction cost estimates, </w:t>
      </w:r>
      <w:r w:rsidR="005B1613">
        <w:rPr>
          <w:rFonts w:ascii="Arial" w:hAnsi="Arial" w:cs="Arial"/>
          <w:color w:val="000000"/>
          <w:sz w:val="19"/>
          <w:szCs w:val="19"/>
        </w:rPr>
        <w:t>p</w:t>
      </w:r>
      <w:r w:rsidRPr="005B1613">
        <w:rPr>
          <w:rFonts w:ascii="Arial" w:hAnsi="Arial" w:cs="Arial"/>
          <w:color w:val="000000"/>
          <w:sz w:val="19"/>
          <w:szCs w:val="19"/>
        </w:rPr>
        <w:t>roject management plan</w:t>
      </w:r>
      <w:r w:rsidR="005B1613">
        <w:rPr>
          <w:rFonts w:ascii="Arial" w:hAnsi="Arial" w:cs="Arial"/>
          <w:color w:val="000000"/>
          <w:sz w:val="19"/>
          <w:szCs w:val="19"/>
        </w:rPr>
        <w:t>s</w:t>
      </w:r>
      <w:r w:rsidRPr="005B1613">
        <w:rPr>
          <w:rFonts w:ascii="Arial" w:hAnsi="Arial" w:cs="Arial"/>
          <w:color w:val="000000"/>
          <w:sz w:val="19"/>
          <w:szCs w:val="19"/>
        </w:rPr>
        <w:t xml:space="preserve">, </w:t>
      </w:r>
      <w:r w:rsidR="005B1613">
        <w:rPr>
          <w:rFonts w:ascii="Arial" w:hAnsi="Arial" w:cs="Arial"/>
          <w:color w:val="000000"/>
          <w:sz w:val="19"/>
          <w:szCs w:val="19"/>
        </w:rPr>
        <w:t>and p</w:t>
      </w:r>
      <w:r w:rsidRPr="005B1613">
        <w:rPr>
          <w:rFonts w:ascii="Arial" w:hAnsi="Arial" w:cs="Arial"/>
          <w:color w:val="000000"/>
          <w:sz w:val="19"/>
          <w:szCs w:val="19"/>
        </w:rPr>
        <w:t>roject financial plans. Construction completed</w:t>
      </w:r>
      <w:r w:rsidR="005B1613">
        <w:rPr>
          <w:rFonts w:ascii="Arial" w:hAnsi="Arial" w:cs="Arial"/>
          <w:color w:val="000000"/>
          <w:sz w:val="19"/>
          <w:szCs w:val="19"/>
        </w:rPr>
        <w:t xml:space="preserve"> was completed in </w:t>
      </w:r>
      <w:r w:rsidRPr="005B1613">
        <w:rPr>
          <w:rFonts w:ascii="Arial" w:hAnsi="Arial" w:cs="Arial"/>
          <w:color w:val="000000"/>
          <w:sz w:val="19"/>
          <w:szCs w:val="19"/>
        </w:rPr>
        <w:t>April 2020</w:t>
      </w:r>
      <w:r w:rsidR="005B1613">
        <w:rPr>
          <w:rFonts w:ascii="Arial" w:hAnsi="Arial" w:cs="Arial"/>
          <w:color w:val="000000"/>
          <w:sz w:val="19"/>
          <w:szCs w:val="19"/>
        </w:rPr>
        <w:t xml:space="preserve">.  </w:t>
      </w:r>
    </w:p>
    <w:p w:rsidR="005B1613" w:rsidRPr="005B1613" w:rsidRDefault="005B1613" w:rsidP="00A43678">
      <w:pPr>
        <w:jc w:val="both"/>
        <w:rPr>
          <w:rFonts w:ascii="Arial" w:hAnsi="Arial" w:cs="Arial"/>
          <w:color w:val="000000"/>
          <w:sz w:val="19"/>
          <w:szCs w:val="19"/>
        </w:rPr>
      </w:pPr>
      <w:r>
        <w:rPr>
          <w:rFonts w:ascii="Arial" w:hAnsi="Arial" w:cs="Arial"/>
          <w:color w:val="000000"/>
          <w:sz w:val="19"/>
          <w:szCs w:val="19"/>
        </w:rPr>
        <w:t>P</w:t>
      </w:r>
      <w:r w:rsidRPr="005B1613">
        <w:rPr>
          <w:rFonts w:ascii="Arial" w:hAnsi="Arial" w:cs="Arial"/>
          <w:color w:val="000000"/>
          <w:sz w:val="19"/>
          <w:szCs w:val="19"/>
        </w:rPr>
        <w:t>roject website</w:t>
      </w:r>
      <w:r>
        <w:rPr>
          <w:rFonts w:ascii="Arial" w:hAnsi="Arial" w:cs="Arial"/>
          <w:color w:val="000000"/>
          <w:sz w:val="19"/>
          <w:szCs w:val="19"/>
        </w:rPr>
        <w:t xml:space="preserve">:  </w:t>
      </w:r>
      <w:hyperlink r:id="rId11" w:history="1">
        <w:r w:rsidRPr="005B1613">
          <w:rPr>
            <w:rStyle w:val="Hyperlink"/>
            <w:rFonts w:ascii="Arial" w:hAnsi="Arial" w:cs="Arial"/>
            <w:sz w:val="19"/>
            <w:szCs w:val="19"/>
          </w:rPr>
          <w:t>https://www.dot.ny.gov/main/business-center/designbuildproject40</w:t>
        </w:r>
      </w:hyperlink>
      <w:r w:rsidRPr="005B1613">
        <w:rPr>
          <w:rFonts w:ascii="Arial" w:hAnsi="Arial" w:cs="Arial"/>
          <w:color w:val="000000"/>
          <w:sz w:val="19"/>
          <w:szCs w:val="19"/>
        </w:rPr>
        <w:t>.</w:t>
      </w:r>
      <w:r>
        <w:rPr>
          <w:rFonts w:ascii="Arial" w:hAnsi="Arial" w:cs="Arial"/>
          <w:color w:val="000000"/>
          <w:sz w:val="19"/>
          <w:szCs w:val="19"/>
        </w:rPr>
        <w:t xml:space="preserve"> </w:t>
      </w:r>
    </w:p>
    <w:p w:rsidR="005B1613" w:rsidRPr="005B1613" w:rsidRDefault="005B1613" w:rsidP="00A43678">
      <w:pPr>
        <w:jc w:val="both"/>
        <w:rPr>
          <w:rFonts w:ascii="Arial" w:hAnsi="Arial" w:cs="Arial"/>
          <w:color w:val="000000"/>
          <w:sz w:val="19"/>
          <w:szCs w:val="19"/>
        </w:rPr>
      </w:pPr>
    </w:p>
    <w:p w:rsidR="00437422" w:rsidRPr="00437422" w:rsidRDefault="00437422" w:rsidP="00A43678">
      <w:pPr>
        <w:jc w:val="both"/>
        <w:rPr>
          <w:rFonts w:ascii="Arial" w:hAnsi="Arial" w:cs="Arial"/>
          <w:color w:val="000000"/>
          <w:sz w:val="19"/>
          <w:szCs w:val="19"/>
        </w:rPr>
      </w:pPr>
      <w:r w:rsidRPr="00437422">
        <w:rPr>
          <w:rFonts w:ascii="Arial" w:hAnsi="Arial" w:cs="Arial"/>
          <w:b/>
          <w:bCs/>
          <w:color w:val="000000"/>
          <w:sz w:val="19"/>
          <w:szCs w:val="19"/>
        </w:rPr>
        <w:t xml:space="preserve">NYSDOT, Gowanus Expressway Program, Emergency Repairs Contracts, Brooklyn, NY – </w:t>
      </w:r>
      <w:r w:rsidRPr="00437422">
        <w:rPr>
          <w:rFonts w:ascii="Arial" w:hAnsi="Arial" w:cs="Arial"/>
          <w:color w:val="000000"/>
          <w:sz w:val="19"/>
          <w:szCs w:val="19"/>
        </w:rPr>
        <w:t>J</w:t>
      </w:r>
      <w:bookmarkStart w:id="64" w:name="_Hlk132123047"/>
      <w:r w:rsidRPr="00437422">
        <w:rPr>
          <w:rFonts w:ascii="Arial" w:hAnsi="Arial" w:cs="Arial"/>
          <w:color w:val="000000"/>
          <w:sz w:val="19"/>
          <w:szCs w:val="19"/>
        </w:rPr>
        <w:t>oint Venture (JV) Board Director</w:t>
      </w:r>
      <w:bookmarkEnd w:id="64"/>
      <w:r w:rsidRPr="00437422">
        <w:rPr>
          <w:rFonts w:ascii="Arial" w:hAnsi="Arial" w:cs="Arial"/>
          <w:color w:val="000000"/>
          <w:sz w:val="19"/>
          <w:szCs w:val="19"/>
        </w:rPr>
        <w:t xml:space="preserve"> for the $850M Emergency Repairs Contract program. The JV was responsible for creating the contract plans for the Emergency Repair Contracts of the Gowanus Expressway and the Staten Island Park and Ride facilities, providing inspections, </w:t>
      </w:r>
      <w:r w:rsidR="00124281" w:rsidRPr="00437422">
        <w:rPr>
          <w:rFonts w:ascii="Arial" w:hAnsi="Arial" w:cs="Arial"/>
          <w:color w:val="000000"/>
          <w:sz w:val="19"/>
          <w:szCs w:val="19"/>
        </w:rPr>
        <w:t>and</w:t>
      </w:r>
      <w:r w:rsidRPr="00437422">
        <w:rPr>
          <w:rFonts w:ascii="Arial" w:hAnsi="Arial" w:cs="Arial"/>
          <w:color w:val="000000"/>
          <w:sz w:val="19"/>
          <w:szCs w:val="19"/>
        </w:rPr>
        <w:t xml:space="preserve"> support services. The JV was also tasked with preparing a Maintenance Program for the viaduct. Additional responsibilities included: preparation of the Design Report, design coordination, financial coordination, and quality control of the numerous Emergency Repair Contracts.</w:t>
      </w:r>
    </w:p>
    <w:p w:rsidR="005E2649" w:rsidRDefault="005E2649"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5E2649" w:rsidRPr="003748A3" w:rsidRDefault="005E2649" w:rsidP="00A43678">
      <w:pPr>
        <w:widowControl/>
        <w:suppressAutoHyphens/>
        <w:jc w:val="both"/>
        <w:textAlignment w:val="center"/>
        <w:rPr>
          <w:rFonts w:ascii="Arial" w:eastAsia="Calibri" w:hAnsi="Arial" w:cs="Arial"/>
          <w:color w:val="000000"/>
          <w:sz w:val="19"/>
          <w:szCs w:val="19"/>
        </w:rPr>
      </w:pPr>
      <w:r w:rsidRPr="003748A3">
        <w:rPr>
          <w:rFonts w:ascii="Arial" w:hAnsi="Arial" w:cs="Arial"/>
          <w:b/>
          <w:bCs/>
          <w:color w:val="000000"/>
          <w:sz w:val="19"/>
          <w:szCs w:val="19"/>
        </w:rPr>
        <w:t>NYSDOT, Arthur Sheridan Enhancement Project (PIN X731.49), Bronx, NY</w:t>
      </w:r>
      <w:r w:rsidR="003748A3" w:rsidRPr="003748A3">
        <w:rPr>
          <w:rFonts w:ascii="Arial" w:hAnsi="Arial" w:cs="Arial"/>
          <w:b/>
          <w:bCs/>
          <w:color w:val="000000"/>
          <w:sz w:val="19"/>
          <w:szCs w:val="19"/>
        </w:rPr>
        <w:t xml:space="preserve">, </w:t>
      </w:r>
      <w:r w:rsidR="003748A3" w:rsidRPr="003748A3">
        <w:rPr>
          <w:rFonts w:ascii="Arial" w:hAnsi="Arial" w:cs="Arial"/>
          <w:b/>
          <w:bCs/>
          <w:color w:val="2F5496"/>
          <w:sz w:val="19"/>
          <w:szCs w:val="19"/>
        </w:rPr>
        <w:t xml:space="preserve">Winner of the </w:t>
      </w:r>
      <w:bookmarkStart w:id="65" w:name="_Hlk47733288"/>
      <w:r w:rsidRPr="003748A3">
        <w:rPr>
          <w:rFonts w:ascii="Arial" w:hAnsi="Arial" w:cs="Arial"/>
          <w:b/>
          <w:bCs/>
          <w:color w:val="2F5496"/>
          <w:sz w:val="19"/>
          <w:szCs w:val="19"/>
        </w:rPr>
        <w:t xml:space="preserve">ACEC NY 2020 Platinum Award </w:t>
      </w:r>
      <w:r w:rsidR="003748A3" w:rsidRPr="003748A3">
        <w:rPr>
          <w:rFonts w:ascii="Arial" w:hAnsi="Arial" w:cs="Arial"/>
          <w:b/>
          <w:bCs/>
          <w:color w:val="2F5496"/>
          <w:sz w:val="19"/>
          <w:szCs w:val="19"/>
        </w:rPr>
        <w:t xml:space="preserve">and the </w:t>
      </w:r>
      <w:r w:rsidRPr="003748A3">
        <w:rPr>
          <w:rFonts w:ascii="Arial" w:hAnsi="Arial" w:cs="Arial"/>
          <w:b/>
          <w:bCs/>
          <w:color w:val="2F5496"/>
          <w:sz w:val="19"/>
          <w:szCs w:val="19"/>
        </w:rPr>
        <w:t>ENR 2020 Project of the Year Highway/Bridge Award of Merit</w:t>
      </w:r>
      <w:r w:rsidRPr="003748A3">
        <w:rPr>
          <w:rFonts w:ascii="Arial" w:hAnsi="Arial" w:cs="Arial"/>
          <w:b/>
          <w:bCs/>
          <w:color w:val="000000"/>
          <w:sz w:val="19"/>
          <w:szCs w:val="19"/>
        </w:rPr>
        <w:t xml:space="preserve"> </w:t>
      </w:r>
      <w:r w:rsidR="003748A3" w:rsidRPr="003748A3">
        <w:rPr>
          <w:rFonts w:ascii="Arial" w:hAnsi="Arial" w:cs="Arial"/>
          <w:b/>
          <w:bCs/>
          <w:color w:val="000000"/>
          <w:sz w:val="19"/>
          <w:szCs w:val="19"/>
        </w:rPr>
        <w:t xml:space="preserve">-  </w:t>
      </w:r>
      <w:r w:rsidR="003748A3" w:rsidRPr="003748A3">
        <w:rPr>
          <w:rFonts w:ascii="Arial" w:hAnsi="Arial" w:cs="Arial"/>
          <w:color w:val="000000"/>
          <w:sz w:val="19"/>
          <w:szCs w:val="19"/>
        </w:rPr>
        <w:t>Joint Venture Board Director</w:t>
      </w:r>
      <w:r w:rsidR="003748A3">
        <w:rPr>
          <w:rFonts w:ascii="Arial" w:hAnsi="Arial" w:cs="Arial"/>
          <w:color w:val="000000"/>
          <w:sz w:val="19"/>
          <w:szCs w:val="19"/>
        </w:rPr>
        <w:t xml:space="preserve"> for </w:t>
      </w:r>
      <w:bookmarkEnd w:id="65"/>
      <w:r w:rsidR="003748A3">
        <w:rPr>
          <w:rFonts w:ascii="Arial" w:hAnsi="Arial" w:cs="Arial"/>
          <w:color w:val="000000"/>
          <w:sz w:val="19"/>
          <w:szCs w:val="19"/>
        </w:rPr>
        <w:t>p</w:t>
      </w:r>
      <w:r w:rsidRPr="003748A3">
        <w:rPr>
          <w:rFonts w:ascii="Arial" w:eastAsia="Calibri" w:hAnsi="Arial" w:cs="Arial"/>
          <w:color w:val="000000"/>
          <w:sz w:val="19"/>
          <w:szCs w:val="19"/>
        </w:rPr>
        <w:t xml:space="preserve">reliminary and </w:t>
      </w:r>
      <w:r w:rsidR="003748A3">
        <w:rPr>
          <w:rFonts w:ascii="Arial" w:eastAsia="Calibri" w:hAnsi="Arial" w:cs="Arial"/>
          <w:color w:val="000000"/>
          <w:sz w:val="19"/>
          <w:szCs w:val="19"/>
        </w:rPr>
        <w:t>f</w:t>
      </w:r>
      <w:r w:rsidRPr="003748A3">
        <w:rPr>
          <w:rFonts w:ascii="Arial" w:eastAsia="Calibri" w:hAnsi="Arial" w:cs="Arial"/>
          <w:color w:val="000000"/>
          <w:sz w:val="19"/>
          <w:szCs w:val="19"/>
        </w:rPr>
        <w:t>inal </w:t>
      </w:r>
      <w:r w:rsidR="003748A3">
        <w:rPr>
          <w:rFonts w:ascii="Arial" w:eastAsia="Calibri" w:hAnsi="Arial" w:cs="Arial"/>
          <w:color w:val="000000"/>
          <w:sz w:val="19"/>
          <w:szCs w:val="19"/>
        </w:rPr>
        <w:t>e</w:t>
      </w:r>
      <w:r w:rsidRPr="003748A3">
        <w:rPr>
          <w:rFonts w:ascii="Arial" w:eastAsia="Calibri" w:hAnsi="Arial" w:cs="Arial"/>
          <w:color w:val="000000"/>
          <w:sz w:val="19"/>
          <w:szCs w:val="19"/>
        </w:rPr>
        <w:t xml:space="preserve">ngineering </w:t>
      </w:r>
      <w:r w:rsidR="003748A3">
        <w:rPr>
          <w:rFonts w:ascii="Arial" w:eastAsia="Calibri" w:hAnsi="Arial" w:cs="Arial"/>
          <w:color w:val="000000"/>
          <w:sz w:val="19"/>
          <w:szCs w:val="19"/>
        </w:rPr>
        <w:t>d</w:t>
      </w:r>
      <w:r w:rsidRPr="003748A3">
        <w:rPr>
          <w:rFonts w:ascii="Arial" w:eastAsia="Calibri" w:hAnsi="Arial" w:cs="Arial"/>
          <w:color w:val="000000"/>
          <w:sz w:val="19"/>
          <w:szCs w:val="19"/>
        </w:rPr>
        <w:t xml:space="preserve">esign </w:t>
      </w:r>
      <w:r w:rsidR="003748A3">
        <w:rPr>
          <w:rFonts w:ascii="Arial" w:eastAsia="Calibri" w:hAnsi="Arial" w:cs="Arial"/>
          <w:color w:val="000000"/>
          <w:sz w:val="19"/>
          <w:szCs w:val="19"/>
        </w:rPr>
        <w:t>s</w:t>
      </w:r>
      <w:r w:rsidRPr="003748A3">
        <w:rPr>
          <w:rFonts w:ascii="Arial" w:eastAsia="Calibri" w:hAnsi="Arial" w:cs="Arial"/>
          <w:color w:val="000000"/>
          <w:sz w:val="19"/>
          <w:szCs w:val="19"/>
        </w:rPr>
        <w:t>ervices for the de-designation of the Sheridan Expressway and conversion into a Boulevard</w:t>
      </w:r>
      <w:r w:rsidR="003748A3">
        <w:rPr>
          <w:rFonts w:ascii="Arial" w:eastAsia="Calibri" w:hAnsi="Arial" w:cs="Arial"/>
          <w:color w:val="000000"/>
          <w:sz w:val="19"/>
          <w:szCs w:val="19"/>
        </w:rPr>
        <w:t xml:space="preserve">.  </w:t>
      </w:r>
      <w:r w:rsidRPr="003748A3">
        <w:rPr>
          <w:rFonts w:ascii="Arial" w:eastAsia="Calibri" w:hAnsi="Arial" w:cs="Arial"/>
          <w:color w:val="000000"/>
          <w:sz w:val="19"/>
          <w:szCs w:val="19"/>
        </w:rPr>
        <w:t xml:space="preserve">The Arthur Sheridan Expressway (the “Sheridan”) was a 1.3-mile-long highway located between the Cross Bronx Expressway (I-95) and Bruckner Expressway (I-278) in the Crotona neighborhood of Bronx County, NY. This project de-designated the Sheridan from an interstate highway to an urban arterial boulevard and modified the existing roadway configuration, enabling pedestrians and bicyclists to safely cross the Sheridan with signal-controlled intersections and crosswalks, and uniting the community with the waterfront.  </w:t>
      </w:r>
      <w:r w:rsidR="003748A3">
        <w:rPr>
          <w:rFonts w:ascii="Arial" w:eastAsia="Calibri" w:hAnsi="Arial" w:cs="Arial"/>
          <w:color w:val="000000"/>
          <w:sz w:val="19"/>
          <w:szCs w:val="19"/>
        </w:rPr>
        <w:t>The p</w:t>
      </w:r>
      <w:r w:rsidRPr="003748A3">
        <w:rPr>
          <w:rFonts w:ascii="Arial" w:eastAsia="Calibri" w:hAnsi="Arial" w:cs="Arial"/>
          <w:color w:val="000000"/>
          <w:sz w:val="19"/>
          <w:szCs w:val="19"/>
        </w:rPr>
        <w:t>roject was fast</w:t>
      </w:r>
      <w:r w:rsidR="003748A3">
        <w:rPr>
          <w:rFonts w:ascii="Arial" w:eastAsia="Calibri" w:hAnsi="Arial" w:cs="Arial"/>
          <w:color w:val="000000"/>
          <w:sz w:val="19"/>
          <w:szCs w:val="19"/>
        </w:rPr>
        <w:t>-</w:t>
      </w:r>
      <w:r w:rsidRPr="003748A3">
        <w:rPr>
          <w:rFonts w:ascii="Arial" w:eastAsia="Calibri" w:hAnsi="Arial" w:cs="Arial"/>
          <w:color w:val="000000"/>
          <w:sz w:val="19"/>
          <w:szCs w:val="19"/>
        </w:rPr>
        <w:t xml:space="preserve">tracked and it took less than </w:t>
      </w:r>
      <w:r w:rsidR="003748A3">
        <w:rPr>
          <w:rFonts w:ascii="Arial" w:eastAsia="Calibri" w:hAnsi="Arial" w:cs="Arial"/>
          <w:color w:val="000000"/>
          <w:sz w:val="19"/>
          <w:szCs w:val="19"/>
        </w:rPr>
        <w:t>two (2)</w:t>
      </w:r>
      <w:r w:rsidRPr="003748A3">
        <w:rPr>
          <w:rFonts w:ascii="Arial" w:eastAsia="Calibri" w:hAnsi="Arial" w:cs="Arial"/>
          <w:color w:val="000000"/>
          <w:sz w:val="19"/>
          <w:szCs w:val="19"/>
        </w:rPr>
        <w:t xml:space="preserve"> years to go from planning, scoping, de-designation, DAD, preliminary and final design. Construction </w:t>
      </w:r>
      <w:r w:rsidR="003748A3">
        <w:rPr>
          <w:rFonts w:ascii="Arial" w:eastAsia="Calibri" w:hAnsi="Arial" w:cs="Arial"/>
          <w:color w:val="000000"/>
          <w:sz w:val="19"/>
          <w:szCs w:val="19"/>
        </w:rPr>
        <w:t xml:space="preserve">was </w:t>
      </w:r>
      <w:r w:rsidRPr="003748A3">
        <w:rPr>
          <w:rFonts w:ascii="Arial" w:eastAsia="Calibri" w:hAnsi="Arial" w:cs="Arial"/>
          <w:color w:val="000000"/>
          <w:sz w:val="19"/>
          <w:szCs w:val="19"/>
        </w:rPr>
        <w:t>completed October 2019</w:t>
      </w:r>
      <w:r w:rsidR="003748A3">
        <w:rPr>
          <w:rFonts w:ascii="Arial" w:eastAsia="Calibri" w:hAnsi="Arial" w:cs="Arial"/>
          <w:color w:val="000000"/>
          <w:sz w:val="19"/>
          <w:szCs w:val="19"/>
        </w:rPr>
        <w:t xml:space="preserve">.  </w:t>
      </w:r>
      <w:r w:rsidRPr="003748A3">
        <w:rPr>
          <w:rFonts w:ascii="Arial" w:eastAsia="Calibri" w:hAnsi="Arial" w:cs="Arial"/>
          <w:color w:val="000000"/>
          <w:sz w:val="19"/>
          <w:szCs w:val="19"/>
        </w:rPr>
        <w:t xml:space="preserve">As </w:t>
      </w:r>
      <w:r w:rsidR="003748A3">
        <w:rPr>
          <w:rFonts w:ascii="Arial" w:eastAsia="Calibri" w:hAnsi="Arial" w:cs="Arial"/>
          <w:color w:val="000000"/>
          <w:sz w:val="19"/>
          <w:szCs w:val="19"/>
        </w:rPr>
        <w:t xml:space="preserve">the Joint Venture Board Director, Mr. Tehrani </w:t>
      </w:r>
      <w:r w:rsidRPr="003748A3">
        <w:rPr>
          <w:rFonts w:ascii="Arial" w:eastAsia="Calibri" w:hAnsi="Arial" w:cs="Arial"/>
          <w:color w:val="000000"/>
          <w:sz w:val="19"/>
          <w:szCs w:val="19"/>
        </w:rPr>
        <w:t xml:space="preserve">helped NYSDOT through project scoping and the development of de-designation of the Sheridan Expressway and conversion into a Boulevard forms and Design </w:t>
      </w:r>
      <w:r w:rsidR="003748A3">
        <w:rPr>
          <w:rFonts w:ascii="Arial" w:eastAsia="Calibri" w:hAnsi="Arial" w:cs="Arial"/>
          <w:color w:val="000000"/>
          <w:sz w:val="19"/>
          <w:szCs w:val="19"/>
        </w:rPr>
        <w:t>A</w:t>
      </w:r>
      <w:r w:rsidRPr="003748A3">
        <w:rPr>
          <w:rFonts w:ascii="Arial" w:eastAsia="Calibri" w:hAnsi="Arial" w:cs="Arial"/>
          <w:color w:val="000000"/>
          <w:sz w:val="19"/>
          <w:szCs w:val="19"/>
        </w:rPr>
        <w:t>pproval Documents (DAD). The project scope include</w:t>
      </w:r>
      <w:r w:rsidR="003748A3">
        <w:rPr>
          <w:rFonts w:ascii="Arial" w:eastAsia="Calibri" w:hAnsi="Arial" w:cs="Arial"/>
          <w:color w:val="000000"/>
          <w:sz w:val="19"/>
          <w:szCs w:val="19"/>
        </w:rPr>
        <w:t>d</w:t>
      </w:r>
      <w:r w:rsidRPr="003748A3">
        <w:rPr>
          <w:rFonts w:ascii="Arial" w:eastAsia="Calibri" w:hAnsi="Arial" w:cs="Arial"/>
          <w:color w:val="000000"/>
          <w:sz w:val="19"/>
          <w:szCs w:val="19"/>
        </w:rPr>
        <w:t xml:space="preserve"> </w:t>
      </w:r>
      <w:r w:rsidR="003748A3">
        <w:rPr>
          <w:rFonts w:ascii="Arial" w:eastAsia="Calibri" w:hAnsi="Arial" w:cs="Arial"/>
          <w:color w:val="000000"/>
          <w:sz w:val="19"/>
          <w:szCs w:val="19"/>
        </w:rPr>
        <w:t xml:space="preserve">an </w:t>
      </w:r>
      <w:r w:rsidRPr="003748A3">
        <w:rPr>
          <w:rFonts w:ascii="Arial" w:eastAsia="Calibri" w:hAnsi="Arial" w:cs="Arial"/>
          <w:color w:val="000000"/>
          <w:sz w:val="19"/>
          <w:szCs w:val="19"/>
        </w:rPr>
        <w:t xml:space="preserve">extensive community outreach program, preliminary and final design of Sheridan Blvd. construction, </w:t>
      </w:r>
      <w:r w:rsidR="003748A3">
        <w:rPr>
          <w:rFonts w:ascii="Arial" w:eastAsia="Calibri" w:hAnsi="Arial" w:cs="Arial"/>
          <w:color w:val="000000"/>
          <w:sz w:val="19"/>
          <w:szCs w:val="19"/>
        </w:rPr>
        <w:t>e</w:t>
      </w:r>
      <w:r w:rsidRPr="003748A3">
        <w:rPr>
          <w:rFonts w:ascii="Arial" w:eastAsia="Calibri" w:hAnsi="Arial" w:cs="Arial"/>
          <w:color w:val="000000"/>
          <w:sz w:val="19"/>
          <w:szCs w:val="19"/>
        </w:rPr>
        <w:t xml:space="preserve">xtensive </w:t>
      </w:r>
      <w:r w:rsidR="003748A3">
        <w:rPr>
          <w:rFonts w:ascii="Arial" w:eastAsia="Calibri" w:hAnsi="Arial" w:cs="Arial"/>
          <w:color w:val="000000"/>
          <w:sz w:val="19"/>
          <w:szCs w:val="19"/>
        </w:rPr>
        <w:t>h</w:t>
      </w:r>
      <w:r w:rsidRPr="003748A3">
        <w:rPr>
          <w:rFonts w:ascii="Arial" w:eastAsia="Calibri" w:hAnsi="Arial" w:cs="Arial"/>
          <w:color w:val="000000"/>
          <w:sz w:val="19"/>
          <w:szCs w:val="19"/>
        </w:rPr>
        <w:t xml:space="preserve">ighway and drainage reconstruction, complex construction staging and phasing, </w:t>
      </w:r>
      <w:r w:rsidR="003748A3">
        <w:rPr>
          <w:rFonts w:ascii="Arial" w:eastAsia="Calibri" w:hAnsi="Arial" w:cs="Arial"/>
          <w:color w:val="000000"/>
          <w:sz w:val="19"/>
          <w:szCs w:val="19"/>
        </w:rPr>
        <w:t>a n</w:t>
      </w:r>
      <w:r w:rsidRPr="003748A3">
        <w:rPr>
          <w:rFonts w:ascii="Arial" w:eastAsia="Calibri" w:hAnsi="Arial" w:cs="Arial"/>
          <w:color w:val="000000"/>
          <w:sz w:val="19"/>
          <w:szCs w:val="19"/>
        </w:rPr>
        <w:t xml:space="preserve">ew </w:t>
      </w:r>
      <w:r w:rsidR="003748A3">
        <w:rPr>
          <w:rFonts w:ascii="Arial" w:eastAsia="Calibri" w:hAnsi="Arial" w:cs="Arial"/>
          <w:color w:val="000000"/>
          <w:sz w:val="19"/>
          <w:szCs w:val="19"/>
        </w:rPr>
        <w:t>p</w:t>
      </w:r>
      <w:r w:rsidRPr="003748A3">
        <w:rPr>
          <w:rFonts w:ascii="Arial" w:eastAsia="Calibri" w:hAnsi="Arial" w:cs="Arial"/>
          <w:color w:val="000000"/>
          <w:sz w:val="19"/>
          <w:szCs w:val="19"/>
        </w:rPr>
        <w:t xml:space="preserve">edestrian </w:t>
      </w:r>
      <w:r w:rsidR="003748A3">
        <w:rPr>
          <w:rFonts w:ascii="Arial" w:eastAsia="Calibri" w:hAnsi="Arial" w:cs="Arial"/>
          <w:color w:val="000000"/>
          <w:sz w:val="19"/>
          <w:szCs w:val="19"/>
        </w:rPr>
        <w:t>b</w:t>
      </w:r>
      <w:r w:rsidRPr="003748A3">
        <w:rPr>
          <w:rFonts w:ascii="Arial" w:eastAsia="Calibri" w:hAnsi="Arial" w:cs="Arial"/>
          <w:color w:val="000000"/>
          <w:sz w:val="19"/>
          <w:szCs w:val="19"/>
        </w:rPr>
        <w:t xml:space="preserve">ridge, </w:t>
      </w:r>
      <w:r w:rsidR="003748A3">
        <w:rPr>
          <w:rFonts w:ascii="Arial" w:eastAsia="Calibri" w:hAnsi="Arial" w:cs="Arial"/>
          <w:color w:val="000000"/>
          <w:sz w:val="19"/>
          <w:szCs w:val="19"/>
        </w:rPr>
        <w:t>r</w:t>
      </w:r>
      <w:r w:rsidRPr="003748A3">
        <w:rPr>
          <w:rFonts w:ascii="Arial" w:eastAsia="Calibri" w:hAnsi="Arial" w:cs="Arial"/>
          <w:color w:val="000000"/>
          <w:sz w:val="19"/>
          <w:szCs w:val="19"/>
        </w:rPr>
        <w:t xml:space="preserve">etaining walls reconstruction and rehabilitation, </w:t>
      </w:r>
      <w:r w:rsidR="003748A3">
        <w:rPr>
          <w:rFonts w:ascii="Arial" w:eastAsia="Calibri" w:hAnsi="Arial" w:cs="Arial"/>
          <w:color w:val="000000"/>
          <w:sz w:val="19"/>
          <w:szCs w:val="19"/>
        </w:rPr>
        <w:t>o</w:t>
      </w:r>
      <w:r w:rsidRPr="003748A3">
        <w:rPr>
          <w:rFonts w:ascii="Arial" w:eastAsia="Calibri" w:hAnsi="Arial" w:cs="Arial"/>
          <w:color w:val="000000"/>
          <w:sz w:val="19"/>
          <w:szCs w:val="19"/>
        </w:rPr>
        <w:t xml:space="preserve">verhead sign structures, </w:t>
      </w:r>
      <w:r w:rsidR="003748A3">
        <w:rPr>
          <w:rFonts w:ascii="Arial" w:eastAsia="Calibri" w:hAnsi="Arial" w:cs="Arial"/>
          <w:color w:val="000000"/>
          <w:sz w:val="19"/>
          <w:szCs w:val="19"/>
        </w:rPr>
        <w:t>b</w:t>
      </w:r>
      <w:r w:rsidRPr="003748A3">
        <w:rPr>
          <w:rFonts w:ascii="Arial" w:eastAsia="Calibri" w:hAnsi="Arial" w:cs="Arial"/>
          <w:color w:val="000000"/>
          <w:sz w:val="19"/>
          <w:szCs w:val="19"/>
        </w:rPr>
        <w:t xml:space="preserve">ike lane construction and extension, </w:t>
      </w:r>
      <w:r w:rsidR="003748A3">
        <w:rPr>
          <w:rFonts w:ascii="Arial" w:eastAsia="Calibri" w:hAnsi="Arial" w:cs="Arial"/>
          <w:color w:val="000000"/>
          <w:sz w:val="19"/>
          <w:szCs w:val="19"/>
        </w:rPr>
        <w:t xml:space="preserve">extension of and improvements to </w:t>
      </w:r>
      <w:r w:rsidRPr="003748A3">
        <w:rPr>
          <w:rFonts w:ascii="Arial" w:eastAsia="Calibri" w:hAnsi="Arial" w:cs="Arial"/>
          <w:color w:val="000000"/>
          <w:sz w:val="19"/>
          <w:szCs w:val="19"/>
        </w:rPr>
        <w:t>Starlight Park</w:t>
      </w:r>
      <w:r w:rsidR="003748A3">
        <w:rPr>
          <w:rFonts w:ascii="Arial" w:eastAsia="Calibri" w:hAnsi="Arial" w:cs="Arial"/>
          <w:color w:val="000000"/>
          <w:sz w:val="19"/>
          <w:szCs w:val="19"/>
        </w:rPr>
        <w:t>, c</w:t>
      </w:r>
      <w:r w:rsidRPr="003748A3">
        <w:rPr>
          <w:rFonts w:ascii="Arial" w:eastAsia="Calibri" w:hAnsi="Arial" w:cs="Arial"/>
          <w:color w:val="000000"/>
          <w:sz w:val="19"/>
          <w:szCs w:val="19"/>
        </w:rPr>
        <w:t xml:space="preserve">onstruction of </w:t>
      </w:r>
      <w:r w:rsidR="003748A3">
        <w:rPr>
          <w:rFonts w:ascii="Arial" w:eastAsia="Calibri" w:hAnsi="Arial" w:cs="Arial"/>
          <w:color w:val="000000"/>
          <w:sz w:val="19"/>
          <w:szCs w:val="19"/>
        </w:rPr>
        <w:t xml:space="preserve">a </w:t>
      </w:r>
      <w:r w:rsidRPr="003748A3">
        <w:rPr>
          <w:rFonts w:ascii="Arial" w:eastAsia="Calibri" w:hAnsi="Arial" w:cs="Arial"/>
          <w:color w:val="000000"/>
          <w:sz w:val="19"/>
          <w:szCs w:val="19"/>
        </w:rPr>
        <w:t xml:space="preserve">new waterfront overlook plaza, </w:t>
      </w:r>
      <w:r w:rsidR="003748A3">
        <w:rPr>
          <w:rFonts w:ascii="Arial" w:eastAsia="Calibri" w:hAnsi="Arial" w:cs="Arial"/>
          <w:color w:val="000000"/>
          <w:sz w:val="19"/>
          <w:szCs w:val="19"/>
        </w:rPr>
        <w:t>t</w:t>
      </w:r>
      <w:r w:rsidRPr="003748A3">
        <w:rPr>
          <w:rFonts w:ascii="Arial" w:eastAsia="Calibri" w:hAnsi="Arial" w:cs="Arial"/>
          <w:color w:val="000000"/>
          <w:sz w:val="19"/>
          <w:szCs w:val="19"/>
        </w:rPr>
        <w:t xml:space="preserve">raffic signal and street lighting design, ITS integration and system upgrade, and ROW mapping to transfer ownership and maintenance from NYSDOT to NYCDOT.   </w:t>
      </w:r>
      <w:r w:rsidR="003748A3" w:rsidRPr="00274190">
        <w:rPr>
          <w:rFonts w:ascii="Arial" w:hAnsi="Arial" w:cs="Arial"/>
          <w:kern w:val="20"/>
          <w:sz w:val="19"/>
        </w:rPr>
        <w:t xml:space="preserve">(03/2017- </w:t>
      </w:r>
      <w:r w:rsidR="003748A3">
        <w:rPr>
          <w:rFonts w:ascii="Arial" w:hAnsi="Arial" w:cs="Arial"/>
          <w:kern w:val="20"/>
          <w:sz w:val="19"/>
        </w:rPr>
        <w:t>10/2019</w:t>
      </w:r>
      <w:r w:rsidR="003748A3" w:rsidRPr="00274190">
        <w:rPr>
          <w:rFonts w:ascii="Arial" w:hAnsi="Arial" w:cs="Arial"/>
          <w:kern w:val="20"/>
          <w:sz w:val="19"/>
        </w:rPr>
        <w:t>)</w:t>
      </w:r>
      <w:r w:rsidR="003748A3" w:rsidRPr="00274190">
        <w:rPr>
          <w:rFonts w:ascii="Arial" w:hAnsi="Arial" w:cs="Arial"/>
          <w:b/>
          <w:bCs/>
          <w:kern w:val="20"/>
          <w:sz w:val="19"/>
        </w:rPr>
        <w:t xml:space="preserve">.  </w:t>
      </w:r>
    </w:p>
    <w:p w:rsidR="005E2649" w:rsidRDefault="005E2649"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9851DB" w:rsidRPr="004240EC" w:rsidRDefault="00E933B7" w:rsidP="00A43678">
      <w:pPr>
        <w:jc w:val="both"/>
        <w:rPr>
          <w:rFonts w:ascii="Arial" w:hAnsi="Arial" w:cs="Arial"/>
          <w:sz w:val="19"/>
          <w:szCs w:val="19"/>
        </w:rPr>
      </w:pPr>
      <w:r>
        <w:rPr>
          <w:rFonts w:ascii="Arial" w:hAnsi="Arial" w:cs="Arial"/>
          <w:b/>
          <w:bCs/>
          <w:sz w:val="19"/>
          <w:szCs w:val="19"/>
        </w:rPr>
        <w:t xml:space="preserve">NYSDOT, </w:t>
      </w:r>
      <w:r w:rsidR="009851DB" w:rsidRPr="009851DB">
        <w:rPr>
          <w:rFonts w:ascii="Arial" w:hAnsi="Arial" w:cs="Arial"/>
          <w:b/>
          <w:bCs/>
          <w:sz w:val="19"/>
          <w:szCs w:val="19"/>
        </w:rPr>
        <w:t>Bruckner Expressway-Hutchinson River Parkway Mobility Improvement Project (PIN X731.27-D038006)</w:t>
      </w:r>
      <w:r w:rsidR="004240EC">
        <w:rPr>
          <w:rFonts w:ascii="Arial" w:hAnsi="Arial" w:cs="Arial"/>
          <w:b/>
          <w:bCs/>
          <w:sz w:val="19"/>
          <w:szCs w:val="19"/>
        </w:rPr>
        <w:t xml:space="preserve">, </w:t>
      </w:r>
      <w:r w:rsidR="004240EC" w:rsidRPr="004240EC">
        <w:rPr>
          <w:rFonts w:ascii="Arial" w:hAnsi="Arial" w:cs="Arial"/>
          <w:b/>
          <w:bCs/>
          <w:sz w:val="19"/>
          <w:szCs w:val="19"/>
        </w:rPr>
        <w:t>Bronx, NY</w:t>
      </w:r>
      <w:r w:rsidR="004240EC">
        <w:rPr>
          <w:rFonts w:ascii="Arial" w:hAnsi="Arial" w:cs="Arial"/>
          <w:b/>
          <w:bCs/>
          <w:sz w:val="19"/>
          <w:szCs w:val="19"/>
        </w:rPr>
        <w:t xml:space="preserve"> </w:t>
      </w:r>
      <w:r w:rsidR="00DE3CEC">
        <w:rPr>
          <w:rFonts w:ascii="Arial" w:hAnsi="Arial" w:cs="Arial"/>
          <w:b/>
          <w:bCs/>
          <w:sz w:val="19"/>
          <w:szCs w:val="19"/>
        </w:rPr>
        <w:t>–</w:t>
      </w:r>
      <w:r w:rsidR="004240EC">
        <w:rPr>
          <w:rFonts w:ascii="Arial" w:hAnsi="Arial" w:cs="Arial"/>
          <w:b/>
          <w:bCs/>
          <w:sz w:val="19"/>
          <w:szCs w:val="19"/>
        </w:rPr>
        <w:t xml:space="preserve"> </w:t>
      </w:r>
      <w:r w:rsidR="00DE3CEC">
        <w:rPr>
          <w:rFonts w:ascii="Arial" w:hAnsi="Arial" w:cs="Arial"/>
          <w:b/>
          <w:bCs/>
          <w:sz w:val="19"/>
          <w:szCs w:val="19"/>
        </w:rPr>
        <w:t xml:space="preserve">JV Board Director </w:t>
      </w:r>
      <w:r w:rsidR="009851DB" w:rsidRPr="004240EC">
        <w:rPr>
          <w:rFonts w:ascii="Arial" w:hAnsi="Arial" w:cs="Arial"/>
          <w:sz w:val="19"/>
          <w:szCs w:val="19"/>
        </w:rPr>
        <w:t xml:space="preserve">for a Design Report/ Environmental Assessment/Section 4(f) Evaluation (FDR/EA/4(f)).  </w:t>
      </w:r>
      <w:r w:rsidR="009851DB" w:rsidRPr="004240EC">
        <w:rPr>
          <w:rFonts w:ascii="Arial" w:hAnsi="Arial" w:cs="Arial"/>
          <w:sz w:val="19"/>
          <w:szCs w:val="19"/>
          <w:lang w:val="x-none"/>
        </w:rPr>
        <w:t>Project objectives include</w:t>
      </w:r>
      <w:r w:rsidR="004240EC" w:rsidRPr="004240EC">
        <w:rPr>
          <w:rFonts w:ascii="Arial" w:hAnsi="Arial" w:cs="Arial"/>
          <w:sz w:val="19"/>
          <w:szCs w:val="19"/>
        </w:rPr>
        <w:t>d</w:t>
      </w:r>
      <w:r w:rsidR="009851DB" w:rsidRPr="004240EC">
        <w:rPr>
          <w:rFonts w:ascii="Arial" w:hAnsi="Arial" w:cs="Arial"/>
          <w:sz w:val="19"/>
          <w:szCs w:val="19"/>
        </w:rPr>
        <w:t xml:space="preserve"> reducing </w:t>
      </w:r>
      <w:r w:rsidR="009851DB" w:rsidRPr="004240EC">
        <w:rPr>
          <w:rFonts w:ascii="Arial" w:hAnsi="Arial" w:cs="Arial"/>
          <w:sz w:val="19"/>
          <w:szCs w:val="19"/>
          <w:lang w:val="x-none"/>
        </w:rPr>
        <w:t xml:space="preserve">travel times on northbound I-95 </w:t>
      </w:r>
      <w:r w:rsidR="009851DB" w:rsidRPr="004240EC">
        <w:rPr>
          <w:rFonts w:ascii="Arial" w:hAnsi="Arial" w:cs="Arial"/>
          <w:sz w:val="19"/>
          <w:szCs w:val="19"/>
        </w:rPr>
        <w:t xml:space="preserve">from Westchester Avenue to the Hutchinson River Parkway, providing better </w:t>
      </w:r>
      <w:r w:rsidR="009851DB" w:rsidRPr="004240EC">
        <w:rPr>
          <w:rFonts w:ascii="Arial" w:hAnsi="Arial" w:cs="Arial"/>
          <w:sz w:val="19"/>
          <w:szCs w:val="19"/>
          <w:lang w:val="x-none"/>
        </w:rPr>
        <w:t>access to the Co-</w:t>
      </w:r>
      <w:r w:rsidR="004240EC">
        <w:rPr>
          <w:rFonts w:ascii="Arial" w:hAnsi="Arial" w:cs="Arial"/>
          <w:sz w:val="19"/>
          <w:szCs w:val="19"/>
        </w:rPr>
        <w:t>O</w:t>
      </w:r>
      <w:r w:rsidR="009851DB" w:rsidRPr="004240EC">
        <w:rPr>
          <w:rFonts w:ascii="Arial" w:hAnsi="Arial" w:cs="Arial"/>
          <w:sz w:val="19"/>
          <w:szCs w:val="19"/>
          <w:lang w:val="x-none"/>
        </w:rPr>
        <w:t>p City neighborhood</w:t>
      </w:r>
      <w:r w:rsidR="009851DB" w:rsidRPr="004240EC">
        <w:rPr>
          <w:rFonts w:ascii="Arial" w:hAnsi="Arial" w:cs="Arial"/>
          <w:sz w:val="19"/>
          <w:szCs w:val="19"/>
        </w:rPr>
        <w:t>, improving</w:t>
      </w:r>
      <w:r w:rsidR="009851DB" w:rsidRPr="004240EC">
        <w:rPr>
          <w:rFonts w:ascii="Arial" w:hAnsi="Arial" w:cs="Arial"/>
          <w:sz w:val="19"/>
          <w:szCs w:val="19"/>
          <w:lang w:val="x-none"/>
        </w:rPr>
        <w:t xml:space="preserve"> pedestrian and bicycle crossings at the </w:t>
      </w:r>
      <w:r w:rsidR="009851DB" w:rsidRPr="004240EC">
        <w:rPr>
          <w:rFonts w:ascii="Arial" w:hAnsi="Arial" w:cs="Arial"/>
          <w:sz w:val="19"/>
          <w:szCs w:val="19"/>
        </w:rPr>
        <w:t xml:space="preserve">I-95/Pelham Parkway Interchange </w:t>
      </w:r>
      <w:r w:rsidR="009851DB" w:rsidRPr="004240EC">
        <w:rPr>
          <w:rFonts w:ascii="Arial" w:hAnsi="Arial" w:cs="Arial"/>
          <w:sz w:val="19"/>
          <w:szCs w:val="19"/>
          <w:lang w:val="x-none"/>
        </w:rPr>
        <w:t>ramps</w:t>
      </w:r>
      <w:r w:rsidR="009851DB" w:rsidRPr="004240EC">
        <w:rPr>
          <w:rFonts w:ascii="Arial" w:hAnsi="Arial" w:cs="Arial"/>
          <w:sz w:val="19"/>
          <w:szCs w:val="19"/>
        </w:rPr>
        <w:t xml:space="preserve">, and addressing </w:t>
      </w:r>
      <w:r w:rsidR="009851DB" w:rsidRPr="004240EC">
        <w:rPr>
          <w:rFonts w:ascii="Arial" w:hAnsi="Arial" w:cs="Arial"/>
          <w:sz w:val="19"/>
          <w:szCs w:val="19"/>
          <w:lang w:val="x-none"/>
        </w:rPr>
        <w:t xml:space="preserve">geometric and operational deficiencies associated with the I-95 ramps. The </w:t>
      </w:r>
      <w:r w:rsidR="009851DB" w:rsidRPr="004240EC">
        <w:rPr>
          <w:rFonts w:ascii="Arial" w:hAnsi="Arial" w:cs="Arial"/>
          <w:sz w:val="19"/>
          <w:szCs w:val="19"/>
        </w:rPr>
        <w:t xml:space="preserve">Project </w:t>
      </w:r>
      <w:r w:rsidR="009851DB" w:rsidRPr="004240EC">
        <w:rPr>
          <w:rFonts w:ascii="Arial" w:hAnsi="Arial" w:cs="Arial"/>
          <w:sz w:val="19"/>
          <w:szCs w:val="19"/>
          <w:lang w:val="x-none"/>
        </w:rPr>
        <w:t>improve</w:t>
      </w:r>
      <w:r w:rsidR="004240EC">
        <w:rPr>
          <w:rFonts w:ascii="Arial" w:hAnsi="Arial" w:cs="Arial"/>
          <w:sz w:val="19"/>
          <w:szCs w:val="19"/>
        </w:rPr>
        <w:t>d</w:t>
      </w:r>
      <w:r w:rsidR="009851DB" w:rsidRPr="004240EC">
        <w:rPr>
          <w:rFonts w:ascii="Arial" w:hAnsi="Arial" w:cs="Arial"/>
          <w:sz w:val="19"/>
          <w:szCs w:val="19"/>
          <w:lang w:val="x-none"/>
        </w:rPr>
        <w:t xml:space="preserve"> traffic flow </w:t>
      </w:r>
      <w:r w:rsidR="004240EC">
        <w:rPr>
          <w:rFonts w:ascii="Arial" w:hAnsi="Arial" w:cs="Arial"/>
          <w:sz w:val="19"/>
          <w:szCs w:val="19"/>
        </w:rPr>
        <w:t xml:space="preserve">and </w:t>
      </w:r>
      <w:r w:rsidR="009851DB" w:rsidRPr="004240EC">
        <w:rPr>
          <w:rFonts w:ascii="Arial" w:hAnsi="Arial" w:cs="Arial"/>
          <w:sz w:val="19"/>
          <w:szCs w:val="19"/>
          <w:lang w:val="x-none"/>
        </w:rPr>
        <w:t xml:space="preserve">vehicular and pedestrian/bicyclist safety </w:t>
      </w:r>
      <w:r w:rsidR="009851DB" w:rsidRPr="004240EC">
        <w:rPr>
          <w:rFonts w:ascii="Arial" w:hAnsi="Arial" w:cs="Arial"/>
          <w:sz w:val="19"/>
          <w:szCs w:val="19"/>
        </w:rPr>
        <w:t>at</w:t>
      </w:r>
      <w:r w:rsidR="009851DB" w:rsidRPr="004240EC">
        <w:rPr>
          <w:rFonts w:ascii="Arial" w:hAnsi="Arial" w:cs="Arial"/>
          <w:sz w:val="19"/>
          <w:szCs w:val="19"/>
          <w:lang w:val="x-none"/>
        </w:rPr>
        <w:t xml:space="preserve"> the I-95</w:t>
      </w:r>
      <w:r w:rsidR="009851DB" w:rsidRPr="004240EC">
        <w:rPr>
          <w:rFonts w:ascii="Arial" w:hAnsi="Arial" w:cs="Arial"/>
          <w:sz w:val="19"/>
          <w:szCs w:val="19"/>
        </w:rPr>
        <w:t>/Pelham Parkway Interchange</w:t>
      </w:r>
      <w:r w:rsidR="009851DB" w:rsidRPr="004240EC">
        <w:rPr>
          <w:rFonts w:ascii="Arial" w:hAnsi="Arial" w:cs="Arial"/>
          <w:sz w:val="19"/>
          <w:szCs w:val="19"/>
          <w:lang w:val="x-none"/>
        </w:rPr>
        <w:t xml:space="preserve"> ramps, </w:t>
      </w:r>
      <w:r w:rsidR="009851DB" w:rsidRPr="004240EC">
        <w:rPr>
          <w:rFonts w:ascii="Arial" w:hAnsi="Arial" w:cs="Arial"/>
          <w:sz w:val="19"/>
          <w:szCs w:val="19"/>
        </w:rPr>
        <w:t>reduce</w:t>
      </w:r>
      <w:r w:rsidR="004240EC">
        <w:rPr>
          <w:rFonts w:ascii="Arial" w:hAnsi="Arial" w:cs="Arial"/>
          <w:sz w:val="19"/>
          <w:szCs w:val="19"/>
        </w:rPr>
        <w:t>d</w:t>
      </w:r>
      <w:r w:rsidR="009851DB" w:rsidRPr="004240EC">
        <w:rPr>
          <w:rFonts w:ascii="Arial" w:hAnsi="Arial" w:cs="Arial"/>
          <w:sz w:val="19"/>
          <w:szCs w:val="19"/>
        </w:rPr>
        <w:t xml:space="preserve"> the design </w:t>
      </w:r>
      <w:r w:rsidR="009851DB" w:rsidRPr="004240EC">
        <w:rPr>
          <w:rFonts w:ascii="Arial" w:hAnsi="Arial" w:cs="Arial"/>
          <w:sz w:val="19"/>
          <w:szCs w:val="19"/>
          <w:lang w:val="x-none"/>
        </w:rPr>
        <w:t xml:space="preserve">and operational deficiencies </w:t>
      </w:r>
      <w:r w:rsidR="009851DB" w:rsidRPr="004240EC">
        <w:rPr>
          <w:rFonts w:ascii="Arial" w:hAnsi="Arial" w:cs="Arial"/>
          <w:sz w:val="19"/>
          <w:szCs w:val="19"/>
        </w:rPr>
        <w:t xml:space="preserve">of the current </w:t>
      </w:r>
      <w:r w:rsidR="009851DB" w:rsidRPr="004240EC">
        <w:rPr>
          <w:rFonts w:ascii="Arial" w:hAnsi="Arial" w:cs="Arial"/>
          <w:sz w:val="19"/>
          <w:szCs w:val="19"/>
          <w:lang w:val="x-none"/>
        </w:rPr>
        <w:t>I-95 ramps, and provide</w:t>
      </w:r>
      <w:r w:rsidR="004240EC">
        <w:rPr>
          <w:rFonts w:ascii="Arial" w:hAnsi="Arial" w:cs="Arial"/>
          <w:sz w:val="19"/>
          <w:szCs w:val="19"/>
        </w:rPr>
        <w:t>d</w:t>
      </w:r>
      <w:r w:rsidR="009851DB" w:rsidRPr="004240EC">
        <w:rPr>
          <w:rFonts w:ascii="Arial" w:hAnsi="Arial" w:cs="Arial"/>
          <w:sz w:val="19"/>
          <w:szCs w:val="19"/>
          <w:lang w:val="x-none"/>
        </w:rPr>
        <w:t xml:space="preserve"> direct </w:t>
      </w:r>
      <w:r w:rsidR="009851DB" w:rsidRPr="004240EC">
        <w:rPr>
          <w:rFonts w:ascii="Arial" w:hAnsi="Arial" w:cs="Arial"/>
          <w:sz w:val="19"/>
          <w:szCs w:val="19"/>
        </w:rPr>
        <w:t xml:space="preserve">highway </w:t>
      </w:r>
      <w:r w:rsidR="009851DB" w:rsidRPr="004240EC">
        <w:rPr>
          <w:rFonts w:ascii="Arial" w:hAnsi="Arial" w:cs="Arial"/>
          <w:sz w:val="19"/>
          <w:szCs w:val="19"/>
          <w:lang w:val="x-none"/>
        </w:rPr>
        <w:t>access to Co-</w:t>
      </w:r>
      <w:r w:rsidR="004240EC">
        <w:rPr>
          <w:rFonts w:ascii="Arial" w:hAnsi="Arial" w:cs="Arial"/>
          <w:sz w:val="19"/>
          <w:szCs w:val="19"/>
        </w:rPr>
        <w:t>O</w:t>
      </w:r>
      <w:r w:rsidR="009851DB" w:rsidRPr="004240EC">
        <w:rPr>
          <w:rFonts w:ascii="Arial" w:hAnsi="Arial" w:cs="Arial"/>
          <w:sz w:val="19"/>
          <w:szCs w:val="19"/>
          <w:lang w:val="x-none"/>
        </w:rPr>
        <w:t>p City</w:t>
      </w:r>
      <w:r w:rsidR="009851DB" w:rsidRPr="004240EC">
        <w:rPr>
          <w:rFonts w:ascii="Arial" w:hAnsi="Arial" w:cs="Arial"/>
          <w:sz w:val="19"/>
          <w:szCs w:val="19"/>
        </w:rPr>
        <w:t xml:space="preserve"> via a new ramp from the Hutchinson River Parkway to Bartow Avenue</w:t>
      </w:r>
      <w:r w:rsidR="009851DB" w:rsidRPr="004240EC">
        <w:rPr>
          <w:rFonts w:ascii="Arial" w:hAnsi="Arial" w:cs="Arial"/>
          <w:sz w:val="19"/>
          <w:szCs w:val="19"/>
          <w:lang w:val="x-none"/>
        </w:rPr>
        <w:t xml:space="preserve">. </w:t>
      </w:r>
      <w:r w:rsidR="009851DB" w:rsidRPr="004240EC">
        <w:rPr>
          <w:rFonts w:ascii="Arial" w:hAnsi="Arial" w:cs="Arial"/>
          <w:sz w:val="19"/>
          <w:szCs w:val="19"/>
        </w:rPr>
        <w:t>Project scope include</w:t>
      </w:r>
      <w:r w:rsidR="004240EC">
        <w:rPr>
          <w:rFonts w:ascii="Arial" w:hAnsi="Arial" w:cs="Arial"/>
          <w:sz w:val="19"/>
          <w:szCs w:val="19"/>
        </w:rPr>
        <w:t>d</w:t>
      </w:r>
      <w:r w:rsidR="009851DB" w:rsidRPr="004240EC">
        <w:rPr>
          <w:rFonts w:ascii="Arial" w:hAnsi="Arial" w:cs="Arial"/>
          <w:sz w:val="19"/>
          <w:szCs w:val="19"/>
        </w:rPr>
        <w:t xml:space="preserve"> preliminary design, Bronx community boards 10 and 12 coordination</w:t>
      </w:r>
      <w:r w:rsidR="004240EC">
        <w:rPr>
          <w:rFonts w:ascii="Arial" w:hAnsi="Arial" w:cs="Arial"/>
          <w:sz w:val="19"/>
          <w:szCs w:val="19"/>
        </w:rPr>
        <w:t>,</w:t>
      </w:r>
      <w:r w:rsidR="009851DB" w:rsidRPr="004240EC">
        <w:rPr>
          <w:rFonts w:ascii="Arial" w:hAnsi="Arial" w:cs="Arial"/>
          <w:sz w:val="19"/>
          <w:szCs w:val="19"/>
        </w:rPr>
        <w:t xml:space="preserve"> and public hearings</w:t>
      </w:r>
      <w:r w:rsidR="004240EC">
        <w:rPr>
          <w:rFonts w:ascii="Arial" w:hAnsi="Arial" w:cs="Arial"/>
          <w:sz w:val="19"/>
          <w:szCs w:val="19"/>
        </w:rPr>
        <w:t>. The p</w:t>
      </w:r>
      <w:r w:rsidR="009851DB" w:rsidRPr="004240EC">
        <w:rPr>
          <w:rFonts w:ascii="Arial" w:hAnsi="Arial" w:cs="Arial"/>
          <w:sz w:val="19"/>
          <w:szCs w:val="19"/>
        </w:rPr>
        <w:t>roject also include</w:t>
      </w:r>
      <w:r w:rsidR="004240EC">
        <w:rPr>
          <w:rFonts w:ascii="Arial" w:hAnsi="Arial" w:cs="Arial"/>
          <w:sz w:val="19"/>
          <w:szCs w:val="19"/>
        </w:rPr>
        <w:t>d</w:t>
      </w:r>
      <w:r w:rsidR="009851DB" w:rsidRPr="004240EC">
        <w:rPr>
          <w:rFonts w:ascii="Arial" w:hAnsi="Arial" w:cs="Arial"/>
          <w:sz w:val="19"/>
          <w:szCs w:val="19"/>
        </w:rPr>
        <w:t xml:space="preserve"> coordination with </w:t>
      </w:r>
      <w:r w:rsidR="004240EC">
        <w:rPr>
          <w:rFonts w:ascii="Arial" w:hAnsi="Arial" w:cs="Arial"/>
          <w:sz w:val="19"/>
          <w:szCs w:val="19"/>
        </w:rPr>
        <w:t xml:space="preserve">the </w:t>
      </w:r>
      <w:r w:rsidR="009851DB" w:rsidRPr="004240EC">
        <w:rPr>
          <w:rFonts w:ascii="Arial" w:hAnsi="Arial" w:cs="Arial"/>
          <w:sz w:val="19"/>
          <w:szCs w:val="19"/>
        </w:rPr>
        <w:t>United States Army Corps of Engineers (USACE),  United States National Park Service, New York State Department of Environmental Conservation (NYSDEC), New York State Department of State (NYSDOS), New York State Office of Parks, Recreation and Historic Preservation (OPRHP)—Historic Preservation Office (SHPO), New York State Office of Parks, Recreation and Historic Preservation, New York State Thruway Authority (NYSTA) New York City Department of Environmental Protection (NYCDEP), New York City Department of Parks and Recreation (NYC Parks) and New York City Department of Transportation (NYCDOT)</w:t>
      </w:r>
      <w:r w:rsidR="004240EC">
        <w:rPr>
          <w:rFonts w:ascii="Arial" w:hAnsi="Arial" w:cs="Arial"/>
          <w:sz w:val="19"/>
          <w:szCs w:val="19"/>
        </w:rPr>
        <w:t xml:space="preserve">.  </w:t>
      </w:r>
      <w:r w:rsidR="009851DB" w:rsidRPr="004240EC">
        <w:rPr>
          <w:rFonts w:ascii="Arial" w:hAnsi="Arial" w:cs="Arial"/>
          <w:sz w:val="19"/>
          <w:szCs w:val="19"/>
        </w:rPr>
        <w:t xml:space="preserve">The project area </w:t>
      </w:r>
      <w:r w:rsidR="004240EC">
        <w:rPr>
          <w:rFonts w:ascii="Arial" w:hAnsi="Arial" w:cs="Arial"/>
          <w:sz w:val="19"/>
          <w:szCs w:val="19"/>
        </w:rPr>
        <w:t>was</w:t>
      </w:r>
      <w:r w:rsidR="009851DB" w:rsidRPr="004240EC">
        <w:rPr>
          <w:rFonts w:ascii="Arial" w:hAnsi="Arial" w:cs="Arial"/>
          <w:sz w:val="19"/>
          <w:szCs w:val="19"/>
        </w:rPr>
        <w:t xml:space="preserve"> within the national</w:t>
      </w:r>
      <w:r w:rsidR="004240EC">
        <w:rPr>
          <w:rFonts w:ascii="Arial" w:hAnsi="Arial" w:cs="Arial"/>
          <w:sz w:val="19"/>
          <w:szCs w:val="19"/>
        </w:rPr>
        <w:t xml:space="preserve">ly </w:t>
      </w:r>
      <w:r w:rsidR="009851DB" w:rsidRPr="004240EC">
        <w:rPr>
          <w:rFonts w:ascii="Arial" w:hAnsi="Arial" w:cs="Arial"/>
          <w:sz w:val="19"/>
          <w:szCs w:val="19"/>
        </w:rPr>
        <w:t>landmark</w:t>
      </w:r>
      <w:r w:rsidR="004240EC">
        <w:rPr>
          <w:rFonts w:ascii="Arial" w:hAnsi="Arial" w:cs="Arial"/>
          <w:sz w:val="19"/>
          <w:szCs w:val="19"/>
        </w:rPr>
        <w:t>ed</w:t>
      </w:r>
      <w:r w:rsidR="009851DB" w:rsidRPr="004240EC">
        <w:rPr>
          <w:rFonts w:ascii="Arial" w:hAnsi="Arial" w:cs="Arial"/>
          <w:sz w:val="19"/>
          <w:szCs w:val="19"/>
        </w:rPr>
        <w:t xml:space="preserve"> Pelham Bay Park and Bronx Victory Memorial and Grove, requiring a comprehensive assessment under both 4(f) and 6(f) FHWA and US Department of Interior (USDOI) regulations, as well as a full </w:t>
      </w:r>
      <w:r w:rsidR="004240EC">
        <w:rPr>
          <w:rFonts w:ascii="Arial" w:hAnsi="Arial" w:cs="Arial"/>
          <w:sz w:val="19"/>
          <w:szCs w:val="19"/>
        </w:rPr>
        <w:t>v</w:t>
      </w:r>
      <w:r w:rsidR="009851DB" w:rsidRPr="004240EC">
        <w:rPr>
          <w:rFonts w:ascii="Arial" w:hAnsi="Arial" w:cs="Arial"/>
          <w:sz w:val="19"/>
          <w:szCs w:val="19"/>
        </w:rPr>
        <w:t xml:space="preserve">isual </w:t>
      </w:r>
      <w:r w:rsidR="004240EC">
        <w:rPr>
          <w:rFonts w:ascii="Arial" w:hAnsi="Arial" w:cs="Arial"/>
          <w:sz w:val="19"/>
          <w:szCs w:val="19"/>
        </w:rPr>
        <w:t>a</w:t>
      </w:r>
      <w:r w:rsidR="009851DB" w:rsidRPr="004240EC">
        <w:rPr>
          <w:rFonts w:ascii="Arial" w:hAnsi="Arial" w:cs="Arial"/>
          <w:sz w:val="19"/>
          <w:szCs w:val="19"/>
        </w:rPr>
        <w:t xml:space="preserve">ssessment under FHWA and NYSDEC guidelines. All associated studies under both 4(f) and 6(f) regulations </w:t>
      </w:r>
      <w:r w:rsidR="004240EC">
        <w:rPr>
          <w:rFonts w:ascii="Arial" w:hAnsi="Arial" w:cs="Arial"/>
          <w:sz w:val="19"/>
          <w:szCs w:val="19"/>
        </w:rPr>
        <w:t>were</w:t>
      </w:r>
      <w:r w:rsidR="009851DB" w:rsidRPr="004240EC">
        <w:rPr>
          <w:rFonts w:ascii="Arial" w:hAnsi="Arial" w:cs="Arial"/>
          <w:sz w:val="19"/>
          <w:szCs w:val="19"/>
        </w:rPr>
        <w:t xml:space="preserve"> approved by both NYS Parks and USDOI/National Parks Service. The site’s presence within the park and on the shores of the Hutchinson River required full aquatic and terrestrial ecology surveys</w:t>
      </w:r>
      <w:r w:rsidR="004240EC">
        <w:rPr>
          <w:rFonts w:ascii="Arial" w:hAnsi="Arial" w:cs="Arial"/>
          <w:sz w:val="19"/>
          <w:szCs w:val="19"/>
        </w:rPr>
        <w:t xml:space="preserve">, a </w:t>
      </w:r>
      <w:r w:rsidR="009851DB" w:rsidRPr="004240EC">
        <w:rPr>
          <w:rFonts w:ascii="Arial" w:hAnsi="Arial" w:cs="Arial"/>
          <w:sz w:val="19"/>
          <w:szCs w:val="19"/>
        </w:rPr>
        <w:t>wetland delineation survey</w:t>
      </w:r>
      <w:r w:rsidR="004240EC">
        <w:rPr>
          <w:rFonts w:ascii="Arial" w:hAnsi="Arial" w:cs="Arial"/>
          <w:sz w:val="19"/>
          <w:szCs w:val="19"/>
        </w:rPr>
        <w:t xml:space="preserve">, </w:t>
      </w:r>
      <w:r w:rsidR="009851DB" w:rsidRPr="004240EC">
        <w:rPr>
          <w:rFonts w:ascii="Arial" w:hAnsi="Arial" w:cs="Arial"/>
          <w:sz w:val="19"/>
          <w:szCs w:val="19"/>
        </w:rPr>
        <w:t>and associated analyses to assess potential impacts and associated mitigation measures. Full traffic, air quality and noise analyses were also performed</w:t>
      </w:r>
      <w:r w:rsidR="004240EC" w:rsidRPr="004240EC">
        <w:rPr>
          <w:rFonts w:ascii="Arial" w:hAnsi="Arial" w:cs="Arial"/>
          <w:sz w:val="19"/>
          <w:szCs w:val="19"/>
        </w:rPr>
        <w:t>.</w:t>
      </w:r>
      <w:r w:rsidR="009851DB" w:rsidRPr="004240EC">
        <w:rPr>
          <w:rFonts w:ascii="Arial" w:hAnsi="Arial" w:cs="Arial"/>
          <w:sz w:val="19"/>
          <w:szCs w:val="19"/>
        </w:rPr>
        <w:t xml:space="preserve"> </w:t>
      </w:r>
      <w:r w:rsidR="004240EC" w:rsidRPr="004240EC">
        <w:rPr>
          <w:rFonts w:ascii="Arial" w:hAnsi="Arial" w:cs="Arial"/>
          <w:sz w:val="19"/>
          <w:szCs w:val="19"/>
        </w:rPr>
        <w:t>(01/2019 – 07/2021).</w:t>
      </w:r>
    </w:p>
    <w:p w:rsidR="009851DB" w:rsidRDefault="009851DB" w:rsidP="00A43678">
      <w:pPr>
        <w:jc w:val="both"/>
        <w:rPr>
          <w:rStyle w:val="Strong"/>
          <w:rFonts w:ascii="Arial" w:hAnsi="Arial" w:cs="Arial"/>
          <w:sz w:val="19"/>
          <w:szCs w:val="19"/>
        </w:rPr>
      </w:pPr>
    </w:p>
    <w:p w:rsidR="009851DB" w:rsidRDefault="009851DB" w:rsidP="00A43678">
      <w:pPr>
        <w:jc w:val="both"/>
        <w:rPr>
          <w:rStyle w:val="Strong"/>
          <w:rFonts w:ascii="Arial" w:hAnsi="Arial" w:cs="Arial"/>
          <w:sz w:val="19"/>
          <w:szCs w:val="19"/>
        </w:rPr>
      </w:pPr>
    </w:p>
    <w:p w:rsidR="008F5E54" w:rsidRPr="00100098" w:rsidRDefault="008F5E54" w:rsidP="00A43678">
      <w:pPr>
        <w:jc w:val="both"/>
        <w:rPr>
          <w:rFonts w:ascii="Arial" w:hAnsi="Arial" w:cs="Arial"/>
          <w:sz w:val="19"/>
          <w:szCs w:val="19"/>
        </w:rPr>
      </w:pPr>
      <w:r w:rsidRPr="004F40AB">
        <w:rPr>
          <w:rStyle w:val="Strong"/>
          <w:rFonts w:ascii="Arial" w:hAnsi="Arial" w:cs="Arial"/>
          <w:sz w:val="19"/>
          <w:szCs w:val="19"/>
        </w:rPr>
        <w:t xml:space="preserve">New York State Department of Transportation </w:t>
      </w:r>
      <w:r w:rsidR="004F40AB">
        <w:rPr>
          <w:rStyle w:val="Strong"/>
          <w:rFonts w:ascii="Arial" w:hAnsi="Arial" w:cs="Arial"/>
          <w:sz w:val="19"/>
          <w:szCs w:val="19"/>
        </w:rPr>
        <w:t xml:space="preserve">(NYSDOT), </w:t>
      </w:r>
      <w:r w:rsidRPr="004F40AB">
        <w:rPr>
          <w:rStyle w:val="Strong"/>
          <w:rFonts w:ascii="Arial" w:hAnsi="Arial" w:cs="Arial"/>
          <w:sz w:val="19"/>
          <w:szCs w:val="19"/>
        </w:rPr>
        <w:t>Long Island Expressway</w:t>
      </w:r>
      <w:r w:rsidR="004F40AB">
        <w:rPr>
          <w:rStyle w:val="Strong"/>
          <w:rFonts w:ascii="Arial" w:hAnsi="Arial" w:cs="Arial"/>
          <w:sz w:val="19"/>
          <w:szCs w:val="19"/>
        </w:rPr>
        <w:t xml:space="preserve"> (LIE)</w:t>
      </w:r>
      <w:r w:rsidRPr="004F40AB">
        <w:rPr>
          <w:rStyle w:val="Strong"/>
          <w:rFonts w:ascii="Arial" w:hAnsi="Arial" w:cs="Arial"/>
          <w:sz w:val="19"/>
          <w:szCs w:val="19"/>
        </w:rPr>
        <w:t xml:space="preserve"> HOV and Capacity </w:t>
      </w:r>
      <w:r w:rsidRPr="00100098">
        <w:rPr>
          <w:rStyle w:val="Strong"/>
          <w:rFonts w:ascii="Arial" w:hAnsi="Arial" w:cs="Arial"/>
          <w:sz w:val="19"/>
          <w:szCs w:val="19"/>
        </w:rPr>
        <w:t>Improvement Project, Cross Island Parkway to the New York City Line, Exits 30-32</w:t>
      </w:r>
      <w:r w:rsidR="004F40AB" w:rsidRPr="00100098">
        <w:rPr>
          <w:rStyle w:val="Strong"/>
          <w:rFonts w:ascii="Arial" w:hAnsi="Arial" w:cs="Arial"/>
          <w:sz w:val="19"/>
          <w:szCs w:val="19"/>
        </w:rPr>
        <w:t xml:space="preserve">, Queens, NY </w:t>
      </w:r>
      <w:r w:rsidR="00100098" w:rsidRPr="00100098">
        <w:rPr>
          <w:rStyle w:val="Strong"/>
          <w:rFonts w:ascii="Arial" w:hAnsi="Arial" w:cs="Arial"/>
          <w:sz w:val="19"/>
          <w:szCs w:val="19"/>
        </w:rPr>
        <w:t>- Project</w:t>
      </w:r>
      <w:r w:rsidRPr="00100098">
        <w:rPr>
          <w:rFonts w:ascii="Arial" w:hAnsi="Arial" w:cs="Arial"/>
          <w:sz w:val="19"/>
          <w:szCs w:val="19"/>
        </w:rPr>
        <w:t xml:space="preserve"> Manager for preliminary design improvements to the expressway mainline, C-D roads and service roads on this 2.9</w:t>
      </w:r>
      <w:r w:rsidR="004F40AB" w:rsidRPr="00100098">
        <w:rPr>
          <w:rFonts w:ascii="Arial" w:hAnsi="Arial" w:cs="Arial"/>
          <w:sz w:val="19"/>
          <w:szCs w:val="19"/>
        </w:rPr>
        <w:t>-</w:t>
      </w:r>
      <w:r w:rsidRPr="00100098">
        <w:rPr>
          <w:rFonts w:ascii="Arial" w:hAnsi="Arial" w:cs="Arial"/>
          <w:sz w:val="19"/>
          <w:szCs w:val="19"/>
        </w:rPr>
        <w:t xml:space="preserve"> kilometer</w:t>
      </w:r>
      <w:r w:rsidR="004F40AB" w:rsidRPr="00100098">
        <w:rPr>
          <w:rFonts w:ascii="Arial" w:hAnsi="Arial" w:cs="Arial"/>
          <w:sz w:val="19"/>
          <w:szCs w:val="19"/>
        </w:rPr>
        <w:t xml:space="preserve">-long project </w:t>
      </w:r>
      <w:r w:rsidRPr="00100098">
        <w:rPr>
          <w:rFonts w:ascii="Arial" w:hAnsi="Arial" w:cs="Arial"/>
          <w:sz w:val="19"/>
          <w:szCs w:val="19"/>
        </w:rPr>
        <w:t>(</w:t>
      </w:r>
      <w:r w:rsidR="004F40AB" w:rsidRPr="00100098">
        <w:rPr>
          <w:rFonts w:ascii="Arial" w:hAnsi="Arial" w:cs="Arial"/>
          <w:sz w:val="19"/>
          <w:szCs w:val="19"/>
        </w:rPr>
        <w:t>1</w:t>
      </w:r>
      <w:r w:rsidRPr="00100098">
        <w:rPr>
          <w:rFonts w:ascii="Arial" w:hAnsi="Arial" w:cs="Arial"/>
          <w:sz w:val="19"/>
          <w:szCs w:val="19"/>
        </w:rPr>
        <w:t>.8 miles). Major design elements include</w:t>
      </w:r>
      <w:r w:rsidR="004F40AB" w:rsidRPr="00100098">
        <w:rPr>
          <w:rFonts w:ascii="Arial" w:hAnsi="Arial" w:cs="Arial"/>
          <w:sz w:val="19"/>
          <w:szCs w:val="19"/>
        </w:rPr>
        <w:t>d</w:t>
      </w:r>
      <w:r w:rsidRPr="00100098">
        <w:rPr>
          <w:rFonts w:ascii="Arial" w:hAnsi="Arial" w:cs="Arial"/>
          <w:sz w:val="19"/>
          <w:szCs w:val="19"/>
        </w:rPr>
        <w:t xml:space="preserve"> the widening and provision of an HOV lane on the eastbound side of the LIE between Cloverdale Boulevard and the Marathon Parkway, including realignment and access modification of the southern portion of the LIE/Cross Island Parkway Interchange (CIP), and widening of both sides of the LIE from Marathon Parkway to the Queens/Nassau County Line. Mr. Tehrani coordinat</w:t>
      </w:r>
      <w:r w:rsidR="004F40AB" w:rsidRPr="00100098">
        <w:rPr>
          <w:rFonts w:ascii="Arial" w:hAnsi="Arial" w:cs="Arial"/>
          <w:sz w:val="19"/>
          <w:szCs w:val="19"/>
        </w:rPr>
        <w:t>ed</w:t>
      </w:r>
      <w:r w:rsidRPr="00100098">
        <w:rPr>
          <w:rFonts w:ascii="Arial" w:hAnsi="Arial" w:cs="Arial"/>
          <w:sz w:val="19"/>
          <w:szCs w:val="19"/>
        </w:rPr>
        <w:t xml:space="preserve"> the development of all aspects of local street and service road design, project utilities and drainage.</w:t>
      </w:r>
      <w:r w:rsidR="004F40AB" w:rsidRPr="00100098">
        <w:rPr>
          <w:rStyle w:val="Strong"/>
          <w:rFonts w:ascii="Arial" w:hAnsi="Arial" w:cs="Arial"/>
          <w:sz w:val="19"/>
          <w:szCs w:val="19"/>
        </w:rPr>
        <w:t xml:space="preserve"> </w:t>
      </w:r>
      <w:bookmarkStart w:id="66" w:name="_Hlk131775060"/>
      <w:r w:rsidR="004F40AB" w:rsidRPr="00100098">
        <w:rPr>
          <w:rStyle w:val="Strong"/>
          <w:rFonts w:ascii="Arial" w:hAnsi="Arial" w:cs="Arial"/>
          <w:b w:val="0"/>
          <w:bCs w:val="0"/>
          <w:sz w:val="19"/>
          <w:szCs w:val="19"/>
        </w:rPr>
        <w:t>(01/1998</w:t>
      </w:r>
      <w:r w:rsidR="00100098" w:rsidRPr="00100098">
        <w:rPr>
          <w:rStyle w:val="Strong"/>
          <w:rFonts w:ascii="Arial" w:hAnsi="Arial" w:cs="Arial"/>
          <w:b w:val="0"/>
          <w:bCs w:val="0"/>
          <w:sz w:val="19"/>
          <w:szCs w:val="19"/>
        </w:rPr>
        <w:t xml:space="preserve"> – 01/2000)</w:t>
      </w:r>
      <w:bookmarkEnd w:id="66"/>
    </w:p>
    <w:p w:rsidR="00DF50AB" w:rsidRDefault="00DF50A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color w:val="2E74B5"/>
          <w:kern w:val="20"/>
          <w:sz w:val="24"/>
          <w:szCs w:val="24"/>
        </w:rPr>
      </w:pPr>
    </w:p>
    <w:p w:rsidR="004F0A5B" w:rsidRDefault="004F0A5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color w:val="2E74B5"/>
          <w:kern w:val="20"/>
          <w:sz w:val="24"/>
          <w:szCs w:val="24"/>
        </w:rPr>
      </w:pPr>
      <w:r w:rsidRPr="004F0A5B">
        <w:rPr>
          <w:rFonts w:ascii="Arial" w:hAnsi="Arial" w:cs="Arial"/>
          <w:b/>
          <w:bCs/>
          <w:color w:val="2E74B5"/>
          <w:kern w:val="20"/>
          <w:sz w:val="24"/>
          <w:szCs w:val="24"/>
        </w:rPr>
        <w:t>New York State Thruway Authority (NYSTA)</w:t>
      </w:r>
    </w:p>
    <w:p w:rsidR="00100098" w:rsidRPr="004F0A5B" w:rsidRDefault="0010009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color w:val="2E74B5"/>
          <w:kern w:val="20"/>
          <w:sz w:val="24"/>
          <w:szCs w:val="24"/>
        </w:rPr>
      </w:pPr>
    </w:p>
    <w:p w:rsidR="00C52F6B" w:rsidRDefault="004F0A5B" w:rsidP="00A43678">
      <w:pPr>
        <w:tabs>
          <w:tab w:val="left" w:pos="-1440"/>
          <w:tab w:val="left" w:pos="10113"/>
        </w:tabs>
        <w:jc w:val="both"/>
        <w:rPr>
          <w:rFonts w:ascii="Arial" w:hAnsi="Arial" w:cs="Arial"/>
          <w:bCs/>
          <w:kern w:val="20"/>
          <w:sz w:val="19"/>
        </w:rPr>
      </w:pPr>
      <w:r w:rsidRPr="00100098">
        <w:rPr>
          <w:rFonts w:ascii="Arial" w:hAnsi="Arial" w:cs="Arial"/>
          <w:b/>
          <w:bCs/>
          <w:kern w:val="20"/>
          <w:sz w:val="19"/>
        </w:rPr>
        <w:t xml:space="preserve">New York State Thruway Authority (NYSTA), </w:t>
      </w:r>
      <w:r w:rsidR="008356B1" w:rsidRPr="00100098">
        <w:rPr>
          <w:rFonts w:ascii="Arial" w:hAnsi="Arial" w:cs="Arial"/>
          <w:b/>
          <w:bCs/>
          <w:kern w:val="20"/>
          <w:sz w:val="19"/>
        </w:rPr>
        <w:t xml:space="preserve">Governor Mario M. Cuomo Bridge (formerly Tappan Zee Bridge) </w:t>
      </w:r>
      <w:r w:rsidRPr="00100098">
        <w:rPr>
          <w:rFonts w:ascii="Arial" w:hAnsi="Arial" w:cs="Arial"/>
          <w:b/>
          <w:bCs/>
          <w:kern w:val="20"/>
          <w:sz w:val="19"/>
        </w:rPr>
        <w:t xml:space="preserve">New Design-Build Project, Rockland-Westchester County, NY – </w:t>
      </w:r>
      <w:r w:rsidRPr="00100098">
        <w:rPr>
          <w:rFonts w:ascii="Arial" w:hAnsi="Arial" w:cs="Arial"/>
          <w:kern w:val="20"/>
          <w:sz w:val="19"/>
        </w:rPr>
        <w:t>Operations Manager as a major</w:t>
      </w:r>
      <w:r w:rsidRPr="00100098">
        <w:rPr>
          <w:rFonts w:ascii="Arial" w:hAnsi="Arial" w:cs="Arial"/>
          <w:b/>
          <w:bCs/>
          <w:kern w:val="20"/>
          <w:sz w:val="19"/>
        </w:rPr>
        <w:t xml:space="preserve"> </w:t>
      </w:r>
      <w:r w:rsidRPr="00100098">
        <w:rPr>
          <w:rFonts w:ascii="Arial" w:hAnsi="Arial" w:cs="Arial"/>
          <w:bCs/>
          <w:kern w:val="20"/>
          <w:sz w:val="19"/>
        </w:rPr>
        <w:t xml:space="preserve">subconsultant for the design of this signature $3.1 </w:t>
      </w:r>
      <w:r w:rsidR="008356B1" w:rsidRPr="00100098">
        <w:rPr>
          <w:rFonts w:ascii="Arial" w:hAnsi="Arial" w:cs="Arial"/>
          <w:bCs/>
          <w:kern w:val="20"/>
          <w:sz w:val="19"/>
        </w:rPr>
        <w:t>b</w:t>
      </w:r>
      <w:r w:rsidRPr="00100098">
        <w:rPr>
          <w:rFonts w:ascii="Arial" w:hAnsi="Arial" w:cs="Arial"/>
          <w:bCs/>
          <w:kern w:val="20"/>
          <w:sz w:val="19"/>
        </w:rPr>
        <w:t>illion structure.  The overall scope of work included deck design for the majority of the approach structure totaling approximately 1.25 million sq. ft. of deck, geotechnical engineering oversight, seismic analysis, design of 23 walls of varying heights totaling two miles of landside noise and retaining walls, security management system design for the entire project including the bridge, facility buildings and State police offices, temporary and permanent electronic tolling gantry design, and independent design check for both approach structures from the piles to the superstructure.</w:t>
      </w:r>
      <w:r w:rsidR="003314A5" w:rsidRPr="00100098">
        <w:rPr>
          <w:rFonts w:ascii="Arial" w:hAnsi="Arial" w:cs="Arial"/>
          <w:bCs/>
          <w:kern w:val="20"/>
          <w:sz w:val="19"/>
        </w:rPr>
        <w:t xml:space="preserve"> (</w:t>
      </w:r>
      <w:r w:rsidR="00100098" w:rsidRPr="00100098">
        <w:rPr>
          <w:rFonts w:ascii="Arial" w:hAnsi="Arial" w:cs="Arial"/>
          <w:bCs/>
          <w:kern w:val="20"/>
          <w:sz w:val="19"/>
        </w:rPr>
        <w:t>2018</w:t>
      </w:r>
      <w:r w:rsidR="003314A5" w:rsidRPr="00100098">
        <w:rPr>
          <w:rFonts w:ascii="Arial" w:hAnsi="Arial" w:cs="Arial"/>
          <w:bCs/>
          <w:kern w:val="20"/>
          <w:sz w:val="19"/>
        </w:rPr>
        <w:t xml:space="preserve"> – </w:t>
      </w:r>
      <w:r w:rsidR="00100098" w:rsidRPr="00100098">
        <w:rPr>
          <w:rFonts w:ascii="Arial" w:hAnsi="Arial" w:cs="Arial"/>
          <w:bCs/>
          <w:kern w:val="20"/>
          <w:sz w:val="19"/>
        </w:rPr>
        <w:t>2022</w:t>
      </w:r>
      <w:r w:rsidR="003314A5" w:rsidRPr="00100098">
        <w:rPr>
          <w:rFonts w:ascii="Arial" w:hAnsi="Arial" w:cs="Arial"/>
          <w:bCs/>
          <w:kern w:val="20"/>
          <w:sz w:val="19"/>
        </w:rPr>
        <w:t>)</w:t>
      </w:r>
    </w:p>
    <w:p w:rsidR="00DF50AB" w:rsidRDefault="00DF50A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bookmarkStart w:id="67" w:name="_Hlk132794376"/>
    </w:p>
    <w:p w:rsidR="00C52F6B" w:rsidRPr="004170BD"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 xml:space="preserve">Port Authority of New York &amp; New Jersey </w:t>
      </w:r>
      <w:r w:rsidRPr="004F0A5B">
        <w:rPr>
          <w:rFonts w:ascii="Arial" w:hAnsi="Arial" w:cs="Arial"/>
          <w:b/>
          <w:color w:val="2E74B5"/>
          <w:kern w:val="20"/>
          <w:sz w:val="24"/>
          <w:szCs w:val="24"/>
        </w:rPr>
        <w:t>(PANYNJ)</w:t>
      </w:r>
    </w:p>
    <w:bookmarkEnd w:id="67"/>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0A45B2" w:rsidRPr="000A45B2" w:rsidRDefault="006E523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sz w:val="19"/>
          <w:szCs w:val="19"/>
        </w:rPr>
      </w:pPr>
      <w:r w:rsidRPr="004D32A5">
        <w:rPr>
          <w:rStyle w:val="Strong"/>
          <w:rFonts w:ascii="Arial" w:hAnsi="Arial" w:cs="Arial"/>
          <w:sz w:val="19"/>
          <w:szCs w:val="19"/>
        </w:rPr>
        <w:t>Port Authority of N</w:t>
      </w:r>
      <w:r w:rsidR="004D32A5">
        <w:rPr>
          <w:rStyle w:val="Strong"/>
          <w:rFonts w:ascii="Arial" w:hAnsi="Arial" w:cs="Arial"/>
          <w:sz w:val="19"/>
          <w:szCs w:val="19"/>
        </w:rPr>
        <w:t xml:space="preserve">ew </w:t>
      </w:r>
      <w:r w:rsidRPr="004D32A5">
        <w:rPr>
          <w:rStyle w:val="Strong"/>
          <w:rFonts w:ascii="Arial" w:hAnsi="Arial" w:cs="Arial"/>
          <w:sz w:val="19"/>
          <w:szCs w:val="19"/>
        </w:rPr>
        <w:t>Y</w:t>
      </w:r>
      <w:r w:rsidR="004D32A5">
        <w:rPr>
          <w:rStyle w:val="Strong"/>
          <w:rFonts w:ascii="Arial" w:hAnsi="Arial" w:cs="Arial"/>
          <w:sz w:val="19"/>
          <w:szCs w:val="19"/>
        </w:rPr>
        <w:t xml:space="preserve">ork </w:t>
      </w:r>
      <w:r w:rsidRPr="004D32A5">
        <w:rPr>
          <w:rStyle w:val="Strong"/>
          <w:rFonts w:ascii="Arial" w:hAnsi="Arial" w:cs="Arial"/>
          <w:sz w:val="19"/>
          <w:szCs w:val="19"/>
        </w:rPr>
        <w:t>&amp; N</w:t>
      </w:r>
      <w:r w:rsidR="004D32A5">
        <w:rPr>
          <w:rStyle w:val="Strong"/>
          <w:rFonts w:ascii="Arial" w:hAnsi="Arial" w:cs="Arial"/>
          <w:sz w:val="19"/>
          <w:szCs w:val="19"/>
        </w:rPr>
        <w:t xml:space="preserve">ew </w:t>
      </w:r>
      <w:r w:rsidRPr="004D32A5">
        <w:rPr>
          <w:rStyle w:val="Strong"/>
          <w:rFonts w:ascii="Arial" w:hAnsi="Arial" w:cs="Arial"/>
          <w:sz w:val="19"/>
          <w:szCs w:val="19"/>
        </w:rPr>
        <w:t>J</w:t>
      </w:r>
      <w:r w:rsidR="004D32A5">
        <w:rPr>
          <w:rStyle w:val="Strong"/>
          <w:rFonts w:ascii="Arial" w:hAnsi="Arial" w:cs="Arial"/>
          <w:sz w:val="19"/>
          <w:szCs w:val="19"/>
        </w:rPr>
        <w:t xml:space="preserve">ersey (PANYNJ), </w:t>
      </w:r>
      <w:r w:rsidR="000A45B2" w:rsidRPr="000A45B2">
        <w:rPr>
          <w:rFonts w:ascii="Arial" w:hAnsi="Arial" w:cs="Arial"/>
          <w:b/>
          <w:bCs/>
          <w:sz w:val="19"/>
          <w:szCs w:val="19"/>
        </w:rPr>
        <w:t>Capital Security Program</w:t>
      </w:r>
      <w:r w:rsidR="000A45B2">
        <w:rPr>
          <w:rFonts w:ascii="Arial" w:hAnsi="Arial" w:cs="Arial"/>
          <w:b/>
          <w:bCs/>
          <w:sz w:val="19"/>
          <w:szCs w:val="19"/>
        </w:rPr>
        <w:t xml:space="preserve">, Jersey City, NJ - </w:t>
      </w:r>
      <w:r w:rsidR="000A45B2" w:rsidRPr="000A45B2">
        <w:rPr>
          <w:rFonts w:ascii="Arial" w:hAnsi="Arial" w:cs="Arial"/>
          <w:sz w:val="19"/>
          <w:szCs w:val="19"/>
        </w:rPr>
        <w:t>Program Manager for Phase 2 design of a confidential security project under a contract to provide the design of security solutions and related technical and construction services for a PANYNJ facility in Jersey City, NJ.  Coordinate</w:t>
      </w:r>
      <w:r w:rsidR="000A45B2">
        <w:rPr>
          <w:rFonts w:ascii="Arial" w:hAnsi="Arial" w:cs="Arial"/>
          <w:sz w:val="19"/>
          <w:szCs w:val="19"/>
        </w:rPr>
        <w:t>d</w:t>
      </w:r>
      <w:r w:rsidR="000A45B2" w:rsidRPr="000A45B2">
        <w:rPr>
          <w:rFonts w:ascii="Arial" w:hAnsi="Arial" w:cs="Arial"/>
          <w:sz w:val="19"/>
          <w:szCs w:val="19"/>
        </w:rPr>
        <w:t xml:space="preserve"> and attend</w:t>
      </w:r>
      <w:r w:rsidR="000A45B2">
        <w:rPr>
          <w:rFonts w:ascii="Arial" w:hAnsi="Arial" w:cs="Arial"/>
          <w:sz w:val="19"/>
          <w:szCs w:val="19"/>
        </w:rPr>
        <w:t>ed</w:t>
      </w:r>
      <w:r w:rsidR="000A45B2" w:rsidRPr="000A45B2">
        <w:rPr>
          <w:rFonts w:ascii="Arial" w:hAnsi="Arial" w:cs="Arial"/>
          <w:sz w:val="19"/>
          <w:szCs w:val="19"/>
        </w:rPr>
        <w:t xml:space="preserve"> meetings with client, coordination with different subconsultants and disciplines, preparing bid documents and estimate</w:t>
      </w:r>
      <w:r w:rsidR="000A45B2">
        <w:rPr>
          <w:rFonts w:ascii="Arial" w:hAnsi="Arial" w:cs="Arial"/>
          <w:sz w:val="19"/>
          <w:szCs w:val="19"/>
        </w:rPr>
        <w:t xml:space="preserve">s, </w:t>
      </w:r>
      <w:r w:rsidR="000A45B2" w:rsidRPr="000A45B2">
        <w:rPr>
          <w:rFonts w:ascii="Arial" w:hAnsi="Arial" w:cs="Arial"/>
          <w:sz w:val="19"/>
          <w:szCs w:val="19"/>
        </w:rPr>
        <w:t xml:space="preserve"> and providing CSS services. (09/2014 – 05/2020)</w:t>
      </w:r>
    </w:p>
    <w:p w:rsidR="000A45B2" w:rsidRDefault="000A45B2"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Style w:val="Strong"/>
          <w:rFonts w:ascii="Arial" w:hAnsi="Arial" w:cs="Arial"/>
          <w:sz w:val="19"/>
          <w:szCs w:val="19"/>
        </w:rPr>
      </w:pPr>
    </w:p>
    <w:p w:rsidR="009444BB" w:rsidRPr="004D32A5" w:rsidRDefault="000A45B2"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r>
        <w:rPr>
          <w:rStyle w:val="Strong"/>
          <w:rFonts w:ascii="Arial" w:hAnsi="Arial" w:cs="Arial"/>
          <w:sz w:val="19"/>
          <w:szCs w:val="19"/>
        </w:rPr>
        <w:t xml:space="preserve">PANYNJ, </w:t>
      </w:r>
      <w:r w:rsidR="006E5238" w:rsidRPr="004D32A5">
        <w:rPr>
          <w:rStyle w:val="Strong"/>
          <w:rFonts w:ascii="Arial" w:hAnsi="Arial" w:cs="Arial"/>
          <w:sz w:val="19"/>
          <w:szCs w:val="19"/>
        </w:rPr>
        <w:t>Elizabeth Port Authority, Marine Terminal Intermodal Transfer Facility</w:t>
      </w:r>
      <w:r w:rsidR="004D32A5">
        <w:rPr>
          <w:rStyle w:val="Strong"/>
          <w:rFonts w:ascii="Arial" w:hAnsi="Arial" w:cs="Arial"/>
          <w:sz w:val="19"/>
          <w:szCs w:val="19"/>
        </w:rPr>
        <w:t xml:space="preserve">, </w:t>
      </w:r>
      <w:r w:rsidR="006E5238" w:rsidRPr="004D32A5">
        <w:rPr>
          <w:rStyle w:val="Strong"/>
          <w:rFonts w:ascii="Arial" w:hAnsi="Arial" w:cs="Arial"/>
          <w:sz w:val="19"/>
          <w:szCs w:val="19"/>
        </w:rPr>
        <w:t xml:space="preserve">Elizabeth, NJ </w:t>
      </w:r>
      <w:r w:rsidR="006E5238" w:rsidRPr="004D32A5">
        <w:rPr>
          <w:rFonts w:ascii="Arial" w:hAnsi="Arial" w:cs="Arial"/>
          <w:sz w:val="19"/>
          <w:szCs w:val="19"/>
        </w:rPr>
        <w:t>Lead Civil Manager for this $21 million design-build project to construct a 32</w:t>
      </w:r>
      <w:r w:rsidR="004D32A5">
        <w:rPr>
          <w:rFonts w:ascii="Arial" w:hAnsi="Arial" w:cs="Arial"/>
          <w:sz w:val="19"/>
          <w:szCs w:val="19"/>
        </w:rPr>
        <w:t>-</w:t>
      </w:r>
      <w:r w:rsidR="006E5238" w:rsidRPr="004D32A5">
        <w:rPr>
          <w:rFonts w:ascii="Arial" w:hAnsi="Arial" w:cs="Arial"/>
          <w:sz w:val="19"/>
          <w:szCs w:val="19"/>
        </w:rPr>
        <w:t xml:space="preserve">acre </w:t>
      </w:r>
      <w:r w:rsidR="004D32A5">
        <w:rPr>
          <w:rFonts w:ascii="Arial" w:hAnsi="Arial" w:cs="Arial"/>
          <w:sz w:val="19"/>
          <w:szCs w:val="19"/>
        </w:rPr>
        <w:t>i</w:t>
      </w:r>
      <w:r w:rsidR="006E5238" w:rsidRPr="004D32A5">
        <w:rPr>
          <w:rFonts w:ascii="Arial" w:hAnsi="Arial" w:cs="Arial"/>
          <w:sz w:val="19"/>
          <w:szCs w:val="19"/>
        </w:rPr>
        <w:t xml:space="preserve">ntermodal </w:t>
      </w:r>
      <w:r w:rsidR="004D32A5">
        <w:rPr>
          <w:rFonts w:ascii="Arial" w:hAnsi="Arial" w:cs="Arial"/>
          <w:sz w:val="19"/>
          <w:szCs w:val="19"/>
        </w:rPr>
        <w:t>f</w:t>
      </w:r>
      <w:r w:rsidR="006E5238" w:rsidRPr="004D32A5">
        <w:rPr>
          <w:rFonts w:ascii="Arial" w:hAnsi="Arial" w:cs="Arial"/>
          <w:sz w:val="19"/>
          <w:szCs w:val="19"/>
        </w:rPr>
        <w:t xml:space="preserve">reight </w:t>
      </w:r>
      <w:r w:rsidR="004D32A5">
        <w:rPr>
          <w:rFonts w:ascii="Arial" w:hAnsi="Arial" w:cs="Arial"/>
          <w:sz w:val="19"/>
          <w:szCs w:val="19"/>
        </w:rPr>
        <w:t>t</w:t>
      </w:r>
      <w:r w:rsidR="006E5238" w:rsidRPr="004D32A5">
        <w:rPr>
          <w:rFonts w:ascii="Arial" w:hAnsi="Arial" w:cs="Arial"/>
          <w:sz w:val="19"/>
          <w:szCs w:val="19"/>
        </w:rPr>
        <w:t>ermina</w:t>
      </w:r>
      <w:r w:rsidR="004D32A5">
        <w:rPr>
          <w:rFonts w:ascii="Arial" w:hAnsi="Arial" w:cs="Arial"/>
          <w:sz w:val="19"/>
          <w:szCs w:val="19"/>
        </w:rPr>
        <w:t>l</w:t>
      </w:r>
      <w:r w:rsidR="006E5238" w:rsidRPr="004D32A5">
        <w:rPr>
          <w:rFonts w:ascii="Arial" w:hAnsi="Arial" w:cs="Arial"/>
          <w:sz w:val="19"/>
          <w:szCs w:val="19"/>
        </w:rPr>
        <w:t>. The project involved construction of eight</w:t>
      </w:r>
      <w:r w:rsidR="004D32A5">
        <w:rPr>
          <w:rFonts w:ascii="Arial" w:hAnsi="Arial" w:cs="Arial"/>
          <w:sz w:val="19"/>
          <w:szCs w:val="19"/>
        </w:rPr>
        <w:t xml:space="preserve"> </w:t>
      </w:r>
      <w:r w:rsidR="006E5238" w:rsidRPr="004D32A5">
        <w:rPr>
          <w:rFonts w:ascii="Arial" w:hAnsi="Arial" w:cs="Arial"/>
          <w:sz w:val="19"/>
          <w:szCs w:val="19"/>
        </w:rPr>
        <w:t>new storage tracks that were tied into two lead tracks constructed under a prior contract. The design was prepared on a fast-track</w:t>
      </w:r>
      <w:r w:rsidR="004D32A5">
        <w:rPr>
          <w:rFonts w:ascii="Arial" w:hAnsi="Arial" w:cs="Arial"/>
          <w:sz w:val="19"/>
          <w:szCs w:val="19"/>
        </w:rPr>
        <w:t>ed</w:t>
      </w:r>
      <w:r w:rsidR="006E5238" w:rsidRPr="004D32A5">
        <w:rPr>
          <w:rFonts w:ascii="Arial" w:hAnsi="Arial" w:cs="Arial"/>
          <w:sz w:val="19"/>
          <w:szCs w:val="19"/>
        </w:rPr>
        <w:t xml:space="preserve"> basis</w:t>
      </w:r>
      <w:r w:rsidR="004D32A5">
        <w:rPr>
          <w:rFonts w:ascii="Arial" w:hAnsi="Arial" w:cs="Arial"/>
          <w:sz w:val="19"/>
          <w:szCs w:val="19"/>
        </w:rPr>
        <w:t>,</w:t>
      </w:r>
      <w:r w:rsidR="006E5238" w:rsidRPr="004D32A5">
        <w:rPr>
          <w:rFonts w:ascii="Arial" w:hAnsi="Arial" w:cs="Arial"/>
          <w:sz w:val="19"/>
          <w:szCs w:val="19"/>
        </w:rPr>
        <w:t xml:space="preserve"> with three separation construction packages issued in four months (demolition, utilities and final construction). In addition to track layout, grading, drainage and utility design, services included preparation of a geotechnical report, design of industrial pavement, pile-supported foundations for high mast lighting, fire protection, electrical distribution and compressed air system. Particular emphasis was placed on the design of heavy-duty pavements and crane runways capable of withstanding factored wheel loads of 121,000 pounds.</w:t>
      </w:r>
      <w:r w:rsidR="004D32A5">
        <w:rPr>
          <w:rFonts w:ascii="Arial" w:hAnsi="Arial" w:cs="Arial"/>
          <w:sz w:val="19"/>
          <w:szCs w:val="19"/>
        </w:rPr>
        <w:t xml:space="preserve">  </w:t>
      </w:r>
      <w:r w:rsidR="00100098" w:rsidRPr="00100098">
        <w:rPr>
          <w:rStyle w:val="Strong"/>
          <w:rFonts w:ascii="Arial" w:hAnsi="Arial" w:cs="Arial"/>
          <w:b w:val="0"/>
          <w:bCs w:val="0"/>
          <w:sz w:val="19"/>
          <w:szCs w:val="19"/>
        </w:rPr>
        <w:t>(01/2005 – 01/2007)</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F544DF" w:rsidRPr="00F544DF" w:rsidRDefault="00F544DF"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r>
        <w:rPr>
          <w:rFonts w:ascii="Arial" w:hAnsi="Arial" w:cs="Arial"/>
          <w:b/>
          <w:bCs/>
          <w:kern w:val="20"/>
          <w:sz w:val="19"/>
          <w:szCs w:val="19"/>
        </w:rPr>
        <w:t>PANYNJ</w:t>
      </w:r>
      <w:r w:rsidRPr="00F544DF">
        <w:rPr>
          <w:rFonts w:ascii="Arial" w:hAnsi="Arial" w:cs="Arial"/>
          <w:b/>
          <w:bCs/>
          <w:kern w:val="20"/>
          <w:sz w:val="19"/>
          <w:szCs w:val="19"/>
        </w:rPr>
        <w:t>, Security Systems Infrastructure for Various Airports, Various Locations, New York</w:t>
      </w:r>
      <w:r>
        <w:rPr>
          <w:rFonts w:ascii="Arial" w:hAnsi="Arial" w:cs="Arial"/>
          <w:b/>
          <w:bCs/>
          <w:kern w:val="20"/>
          <w:sz w:val="19"/>
          <w:szCs w:val="19"/>
        </w:rPr>
        <w:t xml:space="preserve"> - </w:t>
      </w:r>
      <w:r w:rsidRPr="00F544DF">
        <w:rPr>
          <w:rFonts w:ascii="Arial" w:hAnsi="Arial" w:cs="Arial"/>
          <w:bCs/>
          <w:kern w:val="20"/>
          <w:sz w:val="19"/>
          <w:szCs w:val="19"/>
        </w:rPr>
        <w:t xml:space="preserve">Project </w:t>
      </w:r>
      <w:r>
        <w:rPr>
          <w:rFonts w:ascii="Arial" w:hAnsi="Arial" w:cs="Arial"/>
          <w:bCs/>
          <w:kern w:val="20"/>
          <w:sz w:val="19"/>
          <w:szCs w:val="19"/>
        </w:rPr>
        <w:t>Director</w:t>
      </w:r>
      <w:r w:rsidRPr="00F544DF">
        <w:rPr>
          <w:rFonts w:ascii="Arial" w:hAnsi="Arial" w:cs="Arial"/>
          <w:bCs/>
          <w:kern w:val="20"/>
          <w:sz w:val="19"/>
          <w:szCs w:val="19"/>
        </w:rPr>
        <w:t xml:space="preserve"> responsible for engineering and design services to install electrical power, communications and associated infrastructure to support future installation of new security equipment at Teterboro Airport, John F. Kennedy International Airport, and Newark Liberty International Airport. The design included the installation of poles, foundations, building mounts, </w:t>
      </w:r>
      <w:proofErr w:type="spellStart"/>
      <w:r w:rsidRPr="00F544DF">
        <w:rPr>
          <w:rFonts w:ascii="Arial" w:hAnsi="Arial" w:cs="Arial"/>
          <w:bCs/>
          <w:kern w:val="20"/>
          <w:sz w:val="19"/>
          <w:szCs w:val="19"/>
        </w:rPr>
        <w:t>ductbanks</w:t>
      </w:r>
      <w:proofErr w:type="spellEnd"/>
      <w:r w:rsidRPr="00F544DF">
        <w:rPr>
          <w:rFonts w:ascii="Arial" w:hAnsi="Arial" w:cs="Arial"/>
          <w:bCs/>
          <w:kern w:val="20"/>
          <w:sz w:val="19"/>
          <w:szCs w:val="19"/>
        </w:rPr>
        <w:t>, handholes, and conduits.</w:t>
      </w:r>
      <w:r>
        <w:rPr>
          <w:rFonts w:ascii="Arial" w:hAnsi="Arial" w:cs="Arial"/>
          <w:bCs/>
          <w:kern w:val="20"/>
          <w:sz w:val="19"/>
          <w:szCs w:val="19"/>
        </w:rPr>
        <w:t xml:space="preserve">  </w:t>
      </w:r>
      <w:r w:rsidR="00100098" w:rsidRPr="00100098">
        <w:rPr>
          <w:rStyle w:val="Strong"/>
          <w:rFonts w:ascii="Arial" w:hAnsi="Arial" w:cs="Arial"/>
          <w:b w:val="0"/>
          <w:bCs w:val="0"/>
          <w:sz w:val="19"/>
          <w:szCs w:val="19"/>
        </w:rPr>
        <w:t>(01/2005 – 01/2007)</w:t>
      </w:r>
    </w:p>
    <w:p w:rsidR="00F544DF" w:rsidRDefault="00F544DF"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0C14D5" w:rsidRPr="004D32A5" w:rsidRDefault="000C14D5" w:rsidP="00A43678">
      <w:pPr>
        <w:jc w:val="both"/>
        <w:rPr>
          <w:rFonts w:ascii="Arial" w:hAnsi="Arial" w:cs="Arial"/>
          <w:sz w:val="19"/>
          <w:szCs w:val="19"/>
        </w:rPr>
      </w:pPr>
      <w:r w:rsidRPr="004D32A5">
        <w:rPr>
          <w:rStyle w:val="Strong"/>
          <w:rFonts w:ascii="Arial" w:hAnsi="Arial" w:cs="Arial"/>
          <w:sz w:val="19"/>
          <w:szCs w:val="19"/>
        </w:rPr>
        <w:t>PANYNJ</w:t>
      </w:r>
      <w:r w:rsidR="004D32A5">
        <w:rPr>
          <w:rStyle w:val="Strong"/>
          <w:rFonts w:ascii="Arial" w:hAnsi="Arial" w:cs="Arial"/>
          <w:sz w:val="19"/>
          <w:szCs w:val="19"/>
        </w:rPr>
        <w:t xml:space="preserve">, </w:t>
      </w:r>
      <w:r w:rsidRPr="004D32A5">
        <w:rPr>
          <w:rStyle w:val="Strong"/>
          <w:rFonts w:ascii="Arial" w:hAnsi="Arial" w:cs="Arial"/>
          <w:sz w:val="19"/>
          <w:szCs w:val="19"/>
        </w:rPr>
        <w:t xml:space="preserve">Security Hardening, Vehicular and Pedestrian Access Control for Major Transportation Center Facility New York, NY - </w:t>
      </w:r>
      <w:r w:rsidRPr="004D32A5">
        <w:rPr>
          <w:rFonts w:ascii="Arial" w:hAnsi="Arial" w:cs="Arial"/>
          <w:sz w:val="19"/>
          <w:szCs w:val="19"/>
        </w:rPr>
        <w:t xml:space="preserve">Project Manager for the </w:t>
      </w:r>
      <w:r w:rsidR="004D32A5">
        <w:rPr>
          <w:rFonts w:ascii="Arial" w:hAnsi="Arial" w:cs="Arial"/>
          <w:sz w:val="19"/>
          <w:szCs w:val="19"/>
        </w:rPr>
        <w:t>p</w:t>
      </w:r>
      <w:r w:rsidRPr="004D32A5">
        <w:rPr>
          <w:rFonts w:ascii="Arial" w:hAnsi="Arial" w:cs="Arial"/>
          <w:sz w:val="19"/>
          <w:szCs w:val="19"/>
        </w:rPr>
        <w:t xml:space="preserve">reliminary and </w:t>
      </w:r>
      <w:r w:rsidR="004D32A5">
        <w:rPr>
          <w:rFonts w:ascii="Arial" w:hAnsi="Arial" w:cs="Arial"/>
          <w:sz w:val="19"/>
          <w:szCs w:val="19"/>
        </w:rPr>
        <w:t>f</w:t>
      </w:r>
      <w:r w:rsidRPr="004D32A5">
        <w:rPr>
          <w:rFonts w:ascii="Arial" w:hAnsi="Arial" w:cs="Arial"/>
          <w:sz w:val="19"/>
          <w:szCs w:val="19"/>
        </w:rPr>
        <w:t xml:space="preserve">inal </w:t>
      </w:r>
      <w:r w:rsidR="004D32A5">
        <w:rPr>
          <w:rFonts w:ascii="Arial" w:hAnsi="Arial" w:cs="Arial"/>
          <w:sz w:val="19"/>
          <w:szCs w:val="19"/>
        </w:rPr>
        <w:t>d</w:t>
      </w:r>
      <w:r w:rsidRPr="004D32A5">
        <w:rPr>
          <w:rFonts w:ascii="Arial" w:hAnsi="Arial" w:cs="Arial"/>
          <w:sz w:val="19"/>
          <w:szCs w:val="19"/>
        </w:rPr>
        <w:t xml:space="preserve">esign of </w:t>
      </w:r>
      <w:r w:rsidR="004D32A5">
        <w:rPr>
          <w:rFonts w:ascii="Arial" w:hAnsi="Arial" w:cs="Arial"/>
          <w:sz w:val="19"/>
          <w:szCs w:val="19"/>
        </w:rPr>
        <w:t>s</w:t>
      </w:r>
      <w:r w:rsidRPr="004D32A5">
        <w:rPr>
          <w:rFonts w:ascii="Arial" w:hAnsi="Arial" w:cs="Arial"/>
          <w:sz w:val="19"/>
          <w:szCs w:val="19"/>
        </w:rPr>
        <w:t xml:space="preserve">ecurity </w:t>
      </w:r>
      <w:r w:rsidR="004D32A5">
        <w:rPr>
          <w:rFonts w:ascii="Arial" w:hAnsi="Arial" w:cs="Arial"/>
          <w:sz w:val="19"/>
          <w:szCs w:val="19"/>
        </w:rPr>
        <w:t>i</w:t>
      </w:r>
      <w:r w:rsidRPr="004D32A5">
        <w:rPr>
          <w:rFonts w:ascii="Arial" w:hAnsi="Arial" w:cs="Arial"/>
          <w:sz w:val="19"/>
          <w:szCs w:val="19"/>
        </w:rPr>
        <w:t xml:space="preserve">mprovements access control for entrances at bus lanes, parking garage levels control, track critical columns and personnel access control to the security control center for </w:t>
      </w:r>
      <w:r w:rsidR="0006561B">
        <w:rPr>
          <w:rFonts w:ascii="Arial" w:hAnsi="Arial" w:cs="Arial"/>
          <w:sz w:val="19"/>
          <w:szCs w:val="19"/>
        </w:rPr>
        <w:t>the m</w:t>
      </w:r>
      <w:r w:rsidRPr="004D32A5">
        <w:rPr>
          <w:rFonts w:ascii="Arial" w:hAnsi="Arial" w:cs="Arial"/>
          <w:sz w:val="19"/>
          <w:szCs w:val="19"/>
        </w:rPr>
        <w:t xml:space="preserve">ajor </w:t>
      </w:r>
      <w:r w:rsidR="0006561B">
        <w:rPr>
          <w:rFonts w:ascii="Arial" w:hAnsi="Arial" w:cs="Arial"/>
          <w:sz w:val="19"/>
          <w:szCs w:val="19"/>
        </w:rPr>
        <w:t>t</w:t>
      </w:r>
      <w:r w:rsidRPr="004D32A5">
        <w:rPr>
          <w:rFonts w:ascii="Arial" w:hAnsi="Arial" w:cs="Arial"/>
          <w:sz w:val="19"/>
          <w:szCs w:val="19"/>
        </w:rPr>
        <w:t xml:space="preserve">ransportation </w:t>
      </w:r>
      <w:r w:rsidR="0006561B">
        <w:rPr>
          <w:rFonts w:ascii="Arial" w:hAnsi="Arial" w:cs="Arial"/>
          <w:sz w:val="19"/>
          <w:szCs w:val="19"/>
        </w:rPr>
        <w:t>c</w:t>
      </w:r>
      <w:r w:rsidRPr="004D32A5">
        <w:rPr>
          <w:rFonts w:ascii="Arial" w:hAnsi="Arial" w:cs="Arial"/>
          <w:sz w:val="19"/>
          <w:szCs w:val="19"/>
        </w:rPr>
        <w:t xml:space="preserve">enter in the New York </w:t>
      </w:r>
      <w:r w:rsidR="004D32A5">
        <w:rPr>
          <w:rFonts w:ascii="Arial" w:hAnsi="Arial" w:cs="Arial"/>
          <w:sz w:val="19"/>
          <w:szCs w:val="19"/>
        </w:rPr>
        <w:t>m</w:t>
      </w:r>
      <w:r w:rsidRPr="004D32A5">
        <w:rPr>
          <w:rFonts w:ascii="Arial" w:hAnsi="Arial" w:cs="Arial"/>
          <w:sz w:val="19"/>
          <w:szCs w:val="19"/>
        </w:rPr>
        <w:t>etropolitan area. Project elements included installation of fixed and retractable bollards, re-alignment of bus lane curbing, rated fencing and gates and CCTV and electronic interface with the existing security system.</w:t>
      </w:r>
      <w:r w:rsidR="004D32A5" w:rsidRPr="004D32A5">
        <w:rPr>
          <w:rStyle w:val="Strong"/>
          <w:rFonts w:ascii="Arial" w:hAnsi="Arial" w:cs="Arial"/>
          <w:sz w:val="19"/>
          <w:szCs w:val="19"/>
        </w:rPr>
        <w:t xml:space="preserve"> </w:t>
      </w:r>
      <w:r w:rsidR="00100098" w:rsidRPr="00100098">
        <w:rPr>
          <w:rStyle w:val="Strong"/>
          <w:rFonts w:ascii="Arial" w:hAnsi="Arial" w:cs="Arial"/>
          <w:b w:val="0"/>
          <w:bCs w:val="0"/>
          <w:sz w:val="19"/>
          <w:szCs w:val="19"/>
        </w:rPr>
        <w:t>(01/2005 – 01/2007)</w:t>
      </w:r>
    </w:p>
    <w:p w:rsidR="009444BB" w:rsidRPr="004D32A5"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0C14D5" w:rsidRPr="004D32A5" w:rsidRDefault="000C14D5" w:rsidP="00A43678">
      <w:pPr>
        <w:jc w:val="both"/>
        <w:rPr>
          <w:rFonts w:ascii="Arial" w:hAnsi="Arial" w:cs="Arial"/>
          <w:sz w:val="19"/>
          <w:szCs w:val="19"/>
        </w:rPr>
      </w:pPr>
      <w:r w:rsidRPr="00100098">
        <w:rPr>
          <w:rStyle w:val="Strong"/>
          <w:rFonts w:ascii="Arial" w:hAnsi="Arial" w:cs="Arial"/>
          <w:sz w:val="19"/>
          <w:szCs w:val="19"/>
        </w:rPr>
        <w:t>PANYNJ</w:t>
      </w:r>
      <w:r w:rsidR="004D32A5" w:rsidRPr="00100098">
        <w:rPr>
          <w:rStyle w:val="Strong"/>
          <w:rFonts w:ascii="Arial" w:hAnsi="Arial" w:cs="Arial"/>
          <w:sz w:val="19"/>
          <w:szCs w:val="19"/>
        </w:rPr>
        <w:t xml:space="preserve">, </w:t>
      </w:r>
      <w:r w:rsidRPr="00100098">
        <w:rPr>
          <w:rStyle w:val="Strong"/>
          <w:rFonts w:ascii="Arial" w:hAnsi="Arial" w:cs="Arial"/>
          <w:sz w:val="19"/>
          <w:szCs w:val="19"/>
        </w:rPr>
        <w:t>Vehicular Access Control for Major Transportation Center Facility</w:t>
      </w:r>
      <w:r w:rsidR="004D32A5" w:rsidRPr="00100098">
        <w:rPr>
          <w:rStyle w:val="Strong"/>
          <w:rFonts w:ascii="Arial" w:hAnsi="Arial" w:cs="Arial"/>
          <w:sz w:val="19"/>
          <w:szCs w:val="19"/>
        </w:rPr>
        <w:t xml:space="preserve">, </w:t>
      </w:r>
      <w:r w:rsidRPr="00100098">
        <w:rPr>
          <w:rStyle w:val="Strong"/>
          <w:rFonts w:ascii="Arial" w:hAnsi="Arial" w:cs="Arial"/>
          <w:sz w:val="19"/>
          <w:szCs w:val="19"/>
        </w:rPr>
        <w:t>New York, NY -</w:t>
      </w:r>
      <w:r w:rsidRPr="00100098">
        <w:rPr>
          <w:rFonts w:ascii="Arial" w:hAnsi="Arial" w:cs="Arial"/>
          <w:sz w:val="19"/>
          <w:szCs w:val="19"/>
        </w:rPr>
        <w:t xml:space="preserve"> Project Manager for the </w:t>
      </w:r>
      <w:r w:rsidR="004D32A5" w:rsidRPr="00100098">
        <w:rPr>
          <w:rFonts w:ascii="Arial" w:hAnsi="Arial" w:cs="Arial"/>
          <w:sz w:val="19"/>
          <w:szCs w:val="19"/>
        </w:rPr>
        <w:t>p</w:t>
      </w:r>
      <w:r w:rsidRPr="00100098">
        <w:rPr>
          <w:rFonts w:ascii="Arial" w:hAnsi="Arial" w:cs="Arial"/>
          <w:sz w:val="19"/>
          <w:szCs w:val="19"/>
        </w:rPr>
        <w:t xml:space="preserve">reliminary and </w:t>
      </w:r>
      <w:r w:rsidR="004D32A5" w:rsidRPr="00100098">
        <w:rPr>
          <w:rFonts w:ascii="Arial" w:hAnsi="Arial" w:cs="Arial"/>
          <w:sz w:val="19"/>
          <w:szCs w:val="19"/>
        </w:rPr>
        <w:t>f</w:t>
      </w:r>
      <w:r w:rsidRPr="00100098">
        <w:rPr>
          <w:rFonts w:ascii="Arial" w:hAnsi="Arial" w:cs="Arial"/>
          <w:sz w:val="19"/>
          <w:szCs w:val="19"/>
        </w:rPr>
        <w:t>inal</w:t>
      </w:r>
      <w:r w:rsidR="004D32A5" w:rsidRPr="00100098">
        <w:rPr>
          <w:rFonts w:ascii="Arial" w:hAnsi="Arial" w:cs="Arial"/>
          <w:sz w:val="19"/>
          <w:szCs w:val="19"/>
        </w:rPr>
        <w:t xml:space="preserve"> d</w:t>
      </w:r>
      <w:r w:rsidRPr="00100098">
        <w:rPr>
          <w:rFonts w:ascii="Arial" w:hAnsi="Arial" w:cs="Arial"/>
          <w:sz w:val="19"/>
          <w:szCs w:val="19"/>
        </w:rPr>
        <w:t xml:space="preserve">esign of </w:t>
      </w:r>
      <w:r w:rsidR="004D32A5" w:rsidRPr="00100098">
        <w:rPr>
          <w:rFonts w:ascii="Arial" w:hAnsi="Arial" w:cs="Arial"/>
          <w:sz w:val="19"/>
          <w:szCs w:val="19"/>
        </w:rPr>
        <w:t>s</w:t>
      </w:r>
      <w:r w:rsidRPr="00100098">
        <w:rPr>
          <w:rFonts w:ascii="Arial" w:hAnsi="Arial" w:cs="Arial"/>
          <w:sz w:val="19"/>
          <w:szCs w:val="19"/>
        </w:rPr>
        <w:t xml:space="preserve">ecurity </w:t>
      </w:r>
      <w:r w:rsidR="004D32A5" w:rsidRPr="00100098">
        <w:rPr>
          <w:rFonts w:ascii="Arial" w:hAnsi="Arial" w:cs="Arial"/>
          <w:sz w:val="19"/>
          <w:szCs w:val="19"/>
        </w:rPr>
        <w:t>i</w:t>
      </w:r>
      <w:r w:rsidRPr="00100098">
        <w:rPr>
          <w:rFonts w:ascii="Arial" w:hAnsi="Arial" w:cs="Arial"/>
          <w:sz w:val="19"/>
          <w:szCs w:val="19"/>
        </w:rPr>
        <w:t xml:space="preserve">mprovements at the entrances to the major </w:t>
      </w:r>
      <w:r w:rsidR="0006561B" w:rsidRPr="00100098">
        <w:rPr>
          <w:rFonts w:ascii="Arial" w:hAnsi="Arial" w:cs="Arial"/>
          <w:sz w:val="19"/>
          <w:szCs w:val="19"/>
        </w:rPr>
        <w:t>t</w:t>
      </w:r>
      <w:r w:rsidRPr="00100098">
        <w:rPr>
          <w:rFonts w:ascii="Arial" w:hAnsi="Arial" w:cs="Arial"/>
          <w:sz w:val="19"/>
          <w:szCs w:val="19"/>
        </w:rPr>
        <w:t xml:space="preserve">ransportation </w:t>
      </w:r>
      <w:r w:rsidR="0006561B" w:rsidRPr="00100098">
        <w:rPr>
          <w:rFonts w:ascii="Arial" w:hAnsi="Arial" w:cs="Arial"/>
          <w:sz w:val="19"/>
          <w:szCs w:val="19"/>
        </w:rPr>
        <w:t>c</w:t>
      </w:r>
      <w:r w:rsidRPr="00100098">
        <w:rPr>
          <w:rFonts w:ascii="Arial" w:hAnsi="Arial" w:cs="Arial"/>
          <w:sz w:val="19"/>
          <w:szCs w:val="19"/>
        </w:rPr>
        <w:t>enter in the New York Metropolitan area for control of vehicles to a public garage facility and Kiss and Ride entrance. Project elements included re-alignment of the roads, installation of fixed and retractable bollards, guard booths, rated fencing and CCTV and electronic interface with the existing Lenel security system.</w:t>
      </w:r>
      <w:r w:rsidR="004D32A5" w:rsidRPr="00100098">
        <w:rPr>
          <w:rFonts w:ascii="Arial" w:hAnsi="Arial" w:cs="Arial"/>
          <w:sz w:val="19"/>
          <w:szCs w:val="19"/>
        </w:rPr>
        <w:t xml:space="preserve"> </w:t>
      </w:r>
      <w:bookmarkStart w:id="68" w:name="_Hlk132799281"/>
      <w:r w:rsidR="004D32A5" w:rsidRPr="00100098">
        <w:rPr>
          <w:rStyle w:val="Strong"/>
          <w:rFonts w:ascii="Arial" w:hAnsi="Arial" w:cs="Arial"/>
          <w:b w:val="0"/>
          <w:bCs w:val="0"/>
          <w:sz w:val="19"/>
          <w:szCs w:val="19"/>
        </w:rPr>
        <w:t xml:space="preserve">(01/2005 – </w:t>
      </w:r>
      <w:r w:rsidR="00100098" w:rsidRPr="00100098">
        <w:rPr>
          <w:rStyle w:val="Strong"/>
          <w:rFonts w:ascii="Arial" w:hAnsi="Arial" w:cs="Arial"/>
          <w:b w:val="0"/>
          <w:bCs w:val="0"/>
          <w:sz w:val="19"/>
          <w:szCs w:val="19"/>
        </w:rPr>
        <w:t>01/2007</w:t>
      </w:r>
      <w:r w:rsidR="004D32A5" w:rsidRPr="00100098">
        <w:rPr>
          <w:rStyle w:val="Strong"/>
          <w:rFonts w:ascii="Arial" w:hAnsi="Arial" w:cs="Arial"/>
          <w:b w:val="0"/>
          <w:bCs w:val="0"/>
          <w:sz w:val="19"/>
          <w:szCs w:val="19"/>
        </w:rPr>
        <w:t>)</w:t>
      </w:r>
      <w:bookmarkEnd w:id="68"/>
    </w:p>
    <w:p w:rsidR="000C14D5" w:rsidRPr="004D32A5" w:rsidRDefault="000C14D5"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0C14D5" w:rsidRDefault="0006561B" w:rsidP="00A43678">
      <w:pPr>
        <w:jc w:val="both"/>
        <w:rPr>
          <w:rStyle w:val="Strong"/>
          <w:rFonts w:ascii="Arial" w:hAnsi="Arial" w:cs="Arial"/>
          <w:b w:val="0"/>
          <w:bCs w:val="0"/>
          <w:sz w:val="19"/>
          <w:szCs w:val="19"/>
        </w:rPr>
      </w:pPr>
      <w:r>
        <w:rPr>
          <w:rStyle w:val="Strong"/>
          <w:rFonts w:ascii="Arial" w:hAnsi="Arial" w:cs="Arial"/>
          <w:sz w:val="19"/>
          <w:szCs w:val="19"/>
        </w:rPr>
        <w:t>PA</w:t>
      </w:r>
      <w:r w:rsidR="000C14D5" w:rsidRPr="004D32A5">
        <w:rPr>
          <w:rStyle w:val="Strong"/>
          <w:rFonts w:ascii="Arial" w:hAnsi="Arial" w:cs="Arial"/>
          <w:sz w:val="19"/>
          <w:szCs w:val="19"/>
        </w:rPr>
        <w:t>NYNJ</w:t>
      </w:r>
      <w:r>
        <w:rPr>
          <w:rStyle w:val="Strong"/>
          <w:rFonts w:ascii="Arial" w:hAnsi="Arial" w:cs="Arial"/>
          <w:sz w:val="19"/>
          <w:szCs w:val="19"/>
        </w:rPr>
        <w:t xml:space="preserve">, </w:t>
      </w:r>
      <w:r w:rsidR="000C14D5" w:rsidRPr="004D32A5">
        <w:rPr>
          <w:rStyle w:val="Strong"/>
          <w:rFonts w:ascii="Arial" w:hAnsi="Arial" w:cs="Arial"/>
          <w:sz w:val="19"/>
          <w:szCs w:val="19"/>
        </w:rPr>
        <w:t>George Washington Bridge Lower Level and PIP Toll Booth Replacement - Project Manager - New York and New Jersey, NY -</w:t>
      </w:r>
      <w:r>
        <w:rPr>
          <w:rStyle w:val="Strong"/>
          <w:rFonts w:ascii="Arial" w:hAnsi="Arial" w:cs="Arial"/>
          <w:sz w:val="19"/>
          <w:szCs w:val="19"/>
        </w:rPr>
        <w:t xml:space="preserve"> </w:t>
      </w:r>
      <w:r w:rsidR="000C14D5" w:rsidRPr="004D32A5">
        <w:rPr>
          <w:rFonts w:ascii="Arial" w:hAnsi="Arial" w:cs="Arial"/>
          <w:sz w:val="19"/>
          <w:szCs w:val="19"/>
        </w:rPr>
        <w:t xml:space="preserve">Project Manager for </w:t>
      </w:r>
      <w:r>
        <w:rPr>
          <w:rFonts w:ascii="Arial" w:hAnsi="Arial" w:cs="Arial"/>
          <w:sz w:val="19"/>
          <w:szCs w:val="19"/>
        </w:rPr>
        <w:t xml:space="preserve">the </w:t>
      </w:r>
      <w:r w:rsidR="000C14D5" w:rsidRPr="004D32A5">
        <w:rPr>
          <w:rFonts w:ascii="Arial" w:hAnsi="Arial" w:cs="Arial"/>
          <w:sz w:val="19"/>
          <w:szCs w:val="19"/>
        </w:rPr>
        <w:t xml:space="preserve">replacement of existing toll booths including inspection, design, construction support services. Major items of work included maintenance and protection of traffic, pavement restoration, electrical and mechanical system and distribution, HVAC upgrade rendering and mock-up. The following tasks </w:t>
      </w:r>
      <w:r>
        <w:rPr>
          <w:rFonts w:ascii="Arial" w:hAnsi="Arial" w:cs="Arial"/>
          <w:sz w:val="19"/>
          <w:szCs w:val="19"/>
        </w:rPr>
        <w:t>were</w:t>
      </w:r>
      <w:r w:rsidR="000C14D5" w:rsidRPr="004D32A5">
        <w:rPr>
          <w:rFonts w:ascii="Arial" w:hAnsi="Arial" w:cs="Arial"/>
          <w:sz w:val="19"/>
          <w:szCs w:val="19"/>
        </w:rPr>
        <w:t xml:space="preserve">  performed under this assignment: Field </w:t>
      </w:r>
      <w:r>
        <w:rPr>
          <w:rFonts w:ascii="Arial" w:hAnsi="Arial" w:cs="Arial"/>
          <w:sz w:val="19"/>
          <w:szCs w:val="19"/>
        </w:rPr>
        <w:t>i</w:t>
      </w:r>
      <w:r w:rsidR="000C14D5" w:rsidRPr="004D32A5">
        <w:rPr>
          <w:rFonts w:ascii="Arial" w:hAnsi="Arial" w:cs="Arial"/>
          <w:sz w:val="19"/>
          <w:szCs w:val="19"/>
        </w:rPr>
        <w:t xml:space="preserve">nspection and </w:t>
      </w:r>
      <w:r>
        <w:rPr>
          <w:rFonts w:ascii="Arial" w:hAnsi="Arial" w:cs="Arial"/>
          <w:sz w:val="19"/>
          <w:szCs w:val="19"/>
        </w:rPr>
        <w:t>v</w:t>
      </w:r>
      <w:r w:rsidR="000C14D5" w:rsidRPr="004D32A5">
        <w:rPr>
          <w:rFonts w:ascii="Arial" w:hAnsi="Arial" w:cs="Arial"/>
          <w:sz w:val="19"/>
          <w:szCs w:val="19"/>
        </w:rPr>
        <w:t xml:space="preserve">erification; Civil and </w:t>
      </w:r>
      <w:r>
        <w:rPr>
          <w:rFonts w:ascii="Arial" w:hAnsi="Arial" w:cs="Arial"/>
          <w:sz w:val="19"/>
          <w:szCs w:val="19"/>
        </w:rPr>
        <w:t>t</w:t>
      </w:r>
      <w:r w:rsidR="000C14D5" w:rsidRPr="004D32A5">
        <w:rPr>
          <w:rFonts w:ascii="Arial" w:hAnsi="Arial" w:cs="Arial"/>
          <w:sz w:val="19"/>
          <w:szCs w:val="19"/>
        </w:rPr>
        <w:t xml:space="preserve">raffic plans including </w:t>
      </w:r>
      <w:r>
        <w:rPr>
          <w:rFonts w:ascii="Arial" w:hAnsi="Arial" w:cs="Arial"/>
          <w:sz w:val="19"/>
          <w:szCs w:val="19"/>
        </w:rPr>
        <w:t>g</w:t>
      </w:r>
      <w:r w:rsidR="000C14D5" w:rsidRPr="004D32A5">
        <w:rPr>
          <w:rFonts w:ascii="Arial" w:hAnsi="Arial" w:cs="Arial"/>
          <w:sz w:val="19"/>
          <w:szCs w:val="19"/>
        </w:rPr>
        <w:t xml:space="preserve">eometrics, </w:t>
      </w:r>
      <w:r>
        <w:rPr>
          <w:rFonts w:ascii="Arial" w:hAnsi="Arial" w:cs="Arial"/>
          <w:sz w:val="19"/>
          <w:szCs w:val="19"/>
        </w:rPr>
        <w:t>s</w:t>
      </w:r>
      <w:r w:rsidR="000C14D5" w:rsidRPr="004D32A5">
        <w:rPr>
          <w:rFonts w:ascii="Arial" w:hAnsi="Arial" w:cs="Arial"/>
          <w:sz w:val="19"/>
          <w:szCs w:val="19"/>
        </w:rPr>
        <w:t xml:space="preserve">triping and </w:t>
      </w:r>
      <w:r>
        <w:rPr>
          <w:rFonts w:ascii="Arial" w:hAnsi="Arial" w:cs="Arial"/>
          <w:sz w:val="19"/>
          <w:szCs w:val="19"/>
        </w:rPr>
        <w:t>s</w:t>
      </w:r>
      <w:r w:rsidR="000C14D5" w:rsidRPr="004D32A5">
        <w:rPr>
          <w:rFonts w:ascii="Arial" w:hAnsi="Arial" w:cs="Arial"/>
          <w:sz w:val="19"/>
          <w:szCs w:val="19"/>
        </w:rPr>
        <w:t xml:space="preserve">igning; Pavement reconstruction; Structural </w:t>
      </w:r>
      <w:r>
        <w:rPr>
          <w:rFonts w:ascii="Arial" w:hAnsi="Arial" w:cs="Arial"/>
          <w:sz w:val="19"/>
          <w:szCs w:val="19"/>
        </w:rPr>
        <w:t>d</w:t>
      </w:r>
      <w:r w:rsidR="000C14D5" w:rsidRPr="004D32A5">
        <w:rPr>
          <w:rFonts w:ascii="Arial" w:hAnsi="Arial" w:cs="Arial"/>
          <w:sz w:val="19"/>
          <w:szCs w:val="19"/>
        </w:rPr>
        <w:t xml:space="preserve">esign including </w:t>
      </w:r>
      <w:r>
        <w:rPr>
          <w:rFonts w:ascii="Arial" w:hAnsi="Arial" w:cs="Arial"/>
          <w:sz w:val="19"/>
          <w:szCs w:val="19"/>
        </w:rPr>
        <w:t>s</w:t>
      </w:r>
      <w:r w:rsidR="000C14D5" w:rsidRPr="004D32A5">
        <w:rPr>
          <w:rFonts w:ascii="Arial" w:hAnsi="Arial" w:cs="Arial"/>
          <w:sz w:val="19"/>
          <w:szCs w:val="19"/>
        </w:rPr>
        <w:t xml:space="preserve">tructural </w:t>
      </w:r>
      <w:r>
        <w:rPr>
          <w:rFonts w:ascii="Arial" w:hAnsi="Arial" w:cs="Arial"/>
          <w:sz w:val="19"/>
          <w:szCs w:val="19"/>
        </w:rPr>
        <w:t>f</w:t>
      </w:r>
      <w:r w:rsidR="000C14D5" w:rsidRPr="004D32A5">
        <w:rPr>
          <w:rFonts w:ascii="Arial" w:hAnsi="Arial" w:cs="Arial"/>
          <w:sz w:val="19"/>
          <w:szCs w:val="19"/>
        </w:rPr>
        <w:t xml:space="preserve">raming, </w:t>
      </w:r>
      <w:r>
        <w:rPr>
          <w:rFonts w:ascii="Arial" w:hAnsi="Arial" w:cs="Arial"/>
          <w:sz w:val="19"/>
          <w:szCs w:val="19"/>
        </w:rPr>
        <w:t>d</w:t>
      </w:r>
      <w:r w:rsidR="000C14D5" w:rsidRPr="004D32A5">
        <w:rPr>
          <w:rFonts w:ascii="Arial" w:hAnsi="Arial" w:cs="Arial"/>
          <w:sz w:val="19"/>
          <w:szCs w:val="19"/>
        </w:rPr>
        <w:t xml:space="preserve">etails and </w:t>
      </w:r>
      <w:r>
        <w:rPr>
          <w:rFonts w:ascii="Arial" w:hAnsi="Arial" w:cs="Arial"/>
          <w:sz w:val="19"/>
          <w:szCs w:val="19"/>
        </w:rPr>
        <w:t>d</w:t>
      </w:r>
      <w:r w:rsidR="000C14D5" w:rsidRPr="004D32A5">
        <w:rPr>
          <w:rFonts w:ascii="Arial" w:hAnsi="Arial" w:cs="Arial"/>
          <w:sz w:val="19"/>
          <w:szCs w:val="19"/>
        </w:rPr>
        <w:t xml:space="preserve">uct </w:t>
      </w:r>
      <w:r>
        <w:rPr>
          <w:rFonts w:ascii="Arial" w:hAnsi="Arial" w:cs="Arial"/>
          <w:sz w:val="19"/>
          <w:szCs w:val="19"/>
        </w:rPr>
        <w:t>r</w:t>
      </w:r>
      <w:r w:rsidR="000C14D5" w:rsidRPr="004D32A5">
        <w:rPr>
          <w:rFonts w:ascii="Arial" w:hAnsi="Arial" w:cs="Arial"/>
          <w:sz w:val="19"/>
          <w:szCs w:val="19"/>
        </w:rPr>
        <w:t xml:space="preserve">etrofit; Electrical, </w:t>
      </w:r>
      <w:r>
        <w:rPr>
          <w:rFonts w:ascii="Arial" w:hAnsi="Arial" w:cs="Arial"/>
          <w:sz w:val="19"/>
          <w:szCs w:val="19"/>
        </w:rPr>
        <w:t>m</w:t>
      </w:r>
      <w:r w:rsidR="000C14D5" w:rsidRPr="004D32A5">
        <w:rPr>
          <w:rFonts w:ascii="Arial" w:hAnsi="Arial" w:cs="Arial"/>
          <w:sz w:val="19"/>
          <w:szCs w:val="19"/>
        </w:rPr>
        <w:t xml:space="preserve">echanical and </w:t>
      </w:r>
      <w:r>
        <w:rPr>
          <w:rFonts w:ascii="Arial" w:hAnsi="Arial" w:cs="Arial"/>
          <w:sz w:val="19"/>
          <w:szCs w:val="19"/>
        </w:rPr>
        <w:t>p</w:t>
      </w:r>
      <w:r w:rsidR="000C14D5" w:rsidRPr="004D32A5">
        <w:rPr>
          <w:rFonts w:ascii="Arial" w:hAnsi="Arial" w:cs="Arial"/>
          <w:sz w:val="19"/>
          <w:szCs w:val="19"/>
        </w:rPr>
        <w:t xml:space="preserve">lumbing </w:t>
      </w:r>
      <w:r>
        <w:rPr>
          <w:rFonts w:ascii="Arial" w:hAnsi="Arial" w:cs="Arial"/>
          <w:sz w:val="19"/>
          <w:szCs w:val="19"/>
        </w:rPr>
        <w:t>d</w:t>
      </w:r>
      <w:r w:rsidR="000C14D5" w:rsidRPr="004D32A5">
        <w:rPr>
          <w:rFonts w:ascii="Arial" w:hAnsi="Arial" w:cs="Arial"/>
          <w:sz w:val="19"/>
          <w:szCs w:val="19"/>
        </w:rPr>
        <w:t>esigns; Maintenance and Protection of Traffic</w:t>
      </w:r>
      <w:r>
        <w:rPr>
          <w:rFonts w:ascii="Arial" w:hAnsi="Arial" w:cs="Arial"/>
          <w:sz w:val="19"/>
          <w:szCs w:val="19"/>
        </w:rPr>
        <w:t xml:space="preserve"> (MPT)</w:t>
      </w:r>
      <w:r w:rsidR="000C14D5" w:rsidRPr="004D32A5">
        <w:rPr>
          <w:rFonts w:ascii="Arial" w:hAnsi="Arial" w:cs="Arial"/>
          <w:sz w:val="19"/>
          <w:szCs w:val="19"/>
        </w:rPr>
        <w:t xml:space="preserve"> and </w:t>
      </w:r>
      <w:r>
        <w:rPr>
          <w:rFonts w:ascii="Arial" w:hAnsi="Arial" w:cs="Arial"/>
          <w:sz w:val="19"/>
          <w:szCs w:val="19"/>
        </w:rPr>
        <w:t>c</w:t>
      </w:r>
      <w:r w:rsidR="000C14D5" w:rsidRPr="004D32A5">
        <w:rPr>
          <w:rFonts w:ascii="Arial" w:hAnsi="Arial" w:cs="Arial"/>
          <w:sz w:val="19"/>
          <w:szCs w:val="19"/>
        </w:rPr>
        <w:t xml:space="preserve">onstruction </w:t>
      </w:r>
      <w:r>
        <w:rPr>
          <w:rFonts w:ascii="Arial" w:hAnsi="Arial" w:cs="Arial"/>
          <w:sz w:val="19"/>
          <w:szCs w:val="19"/>
        </w:rPr>
        <w:t>s</w:t>
      </w:r>
      <w:r w:rsidR="000C14D5" w:rsidRPr="004D32A5">
        <w:rPr>
          <w:rFonts w:ascii="Arial" w:hAnsi="Arial" w:cs="Arial"/>
          <w:sz w:val="19"/>
          <w:szCs w:val="19"/>
        </w:rPr>
        <w:t xml:space="preserve">taging </w:t>
      </w:r>
      <w:r>
        <w:rPr>
          <w:rFonts w:ascii="Arial" w:hAnsi="Arial" w:cs="Arial"/>
          <w:sz w:val="19"/>
          <w:szCs w:val="19"/>
        </w:rPr>
        <w:t>d</w:t>
      </w:r>
      <w:r w:rsidR="000C14D5" w:rsidRPr="004D32A5">
        <w:rPr>
          <w:rFonts w:ascii="Arial" w:hAnsi="Arial" w:cs="Arial"/>
          <w:sz w:val="19"/>
          <w:szCs w:val="19"/>
        </w:rPr>
        <w:t xml:space="preserve">esign; Construction </w:t>
      </w:r>
      <w:r>
        <w:rPr>
          <w:rFonts w:ascii="Arial" w:hAnsi="Arial" w:cs="Arial"/>
          <w:sz w:val="19"/>
          <w:szCs w:val="19"/>
        </w:rPr>
        <w:t>c</w:t>
      </w:r>
      <w:r w:rsidR="000C14D5" w:rsidRPr="004D32A5">
        <w:rPr>
          <w:rFonts w:ascii="Arial" w:hAnsi="Arial" w:cs="Arial"/>
          <w:sz w:val="19"/>
          <w:szCs w:val="19"/>
        </w:rPr>
        <w:t xml:space="preserve">ost </w:t>
      </w:r>
      <w:r>
        <w:rPr>
          <w:rFonts w:ascii="Arial" w:hAnsi="Arial" w:cs="Arial"/>
          <w:sz w:val="19"/>
          <w:szCs w:val="19"/>
        </w:rPr>
        <w:t>e</w:t>
      </w:r>
      <w:r w:rsidR="000C14D5" w:rsidRPr="004D32A5">
        <w:rPr>
          <w:rFonts w:ascii="Arial" w:hAnsi="Arial" w:cs="Arial"/>
          <w:sz w:val="19"/>
          <w:szCs w:val="19"/>
        </w:rPr>
        <w:t xml:space="preserve">stimate, </w:t>
      </w:r>
      <w:r>
        <w:rPr>
          <w:rFonts w:ascii="Arial" w:hAnsi="Arial" w:cs="Arial"/>
          <w:sz w:val="19"/>
          <w:szCs w:val="19"/>
        </w:rPr>
        <w:t>c</w:t>
      </w:r>
      <w:r w:rsidR="000C14D5" w:rsidRPr="004D32A5">
        <w:rPr>
          <w:rFonts w:ascii="Arial" w:hAnsi="Arial" w:cs="Arial"/>
          <w:sz w:val="19"/>
          <w:szCs w:val="19"/>
        </w:rPr>
        <w:t xml:space="preserve">onstruction </w:t>
      </w:r>
      <w:r>
        <w:rPr>
          <w:rFonts w:ascii="Arial" w:hAnsi="Arial" w:cs="Arial"/>
          <w:sz w:val="19"/>
          <w:szCs w:val="19"/>
        </w:rPr>
        <w:t>s</w:t>
      </w:r>
      <w:r w:rsidR="000C14D5" w:rsidRPr="004D32A5">
        <w:rPr>
          <w:rFonts w:ascii="Arial" w:hAnsi="Arial" w:cs="Arial"/>
          <w:sz w:val="19"/>
          <w:szCs w:val="19"/>
        </w:rPr>
        <w:t xml:space="preserve">chedule and </w:t>
      </w:r>
      <w:r>
        <w:rPr>
          <w:rFonts w:ascii="Arial" w:hAnsi="Arial" w:cs="Arial"/>
          <w:sz w:val="19"/>
          <w:szCs w:val="19"/>
        </w:rPr>
        <w:t>t</w:t>
      </w:r>
      <w:r w:rsidR="000C14D5" w:rsidRPr="004D32A5">
        <w:rPr>
          <w:rFonts w:ascii="Arial" w:hAnsi="Arial" w:cs="Arial"/>
          <w:sz w:val="19"/>
          <w:szCs w:val="19"/>
        </w:rPr>
        <w:t xml:space="preserve">echnical </w:t>
      </w:r>
      <w:r>
        <w:rPr>
          <w:rFonts w:ascii="Arial" w:hAnsi="Arial" w:cs="Arial"/>
          <w:sz w:val="19"/>
          <w:szCs w:val="19"/>
        </w:rPr>
        <w:t>s</w:t>
      </w:r>
      <w:r w:rsidR="000C14D5" w:rsidRPr="004D32A5">
        <w:rPr>
          <w:rFonts w:ascii="Arial" w:hAnsi="Arial" w:cs="Arial"/>
          <w:sz w:val="19"/>
          <w:szCs w:val="19"/>
        </w:rPr>
        <w:t xml:space="preserve">pecifications; Post </w:t>
      </w:r>
      <w:r>
        <w:rPr>
          <w:rFonts w:ascii="Arial" w:hAnsi="Arial" w:cs="Arial"/>
          <w:sz w:val="19"/>
          <w:szCs w:val="19"/>
        </w:rPr>
        <w:t>a</w:t>
      </w:r>
      <w:r w:rsidR="000C14D5" w:rsidRPr="004D32A5">
        <w:rPr>
          <w:rFonts w:ascii="Arial" w:hAnsi="Arial" w:cs="Arial"/>
          <w:sz w:val="19"/>
          <w:szCs w:val="19"/>
        </w:rPr>
        <w:t xml:space="preserve">ward </w:t>
      </w:r>
      <w:r>
        <w:rPr>
          <w:rFonts w:ascii="Arial" w:hAnsi="Arial" w:cs="Arial"/>
          <w:sz w:val="19"/>
          <w:szCs w:val="19"/>
        </w:rPr>
        <w:t>s</w:t>
      </w:r>
      <w:r w:rsidR="000C14D5" w:rsidRPr="004D32A5">
        <w:rPr>
          <w:rFonts w:ascii="Arial" w:hAnsi="Arial" w:cs="Arial"/>
          <w:sz w:val="19"/>
          <w:szCs w:val="19"/>
        </w:rPr>
        <w:t>ervices.</w:t>
      </w:r>
      <w:r w:rsidRPr="0006561B">
        <w:rPr>
          <w:rStyle w:val="Strong"/>
          <w:rFonts w:ascii="Arial" w:hAnsi="Arial" w:cs="Arial"/>
          <w:sz w:val="19"/>
          <w:szCs w:val="19"/>
        </w:rPr>
        <w:t xml:space="preserve"> </w:t>
      </w:r>
      <w:r w:rsidRPr="0006561B">
        <w:rPr>
          <w:rStyle w:val="Strong"/>
          <w:rFonts w:ascii="Arial" w:hAnsi="Arial" w:cs="Arial"/>
          <w:b w:val="0"/>
          <w:bCs w:val="0"/>
          <w:sz w:val="19"/>
          <w:szCs w:val="19"/>
        </w:rPr>
        <w:t>(01/</w:t>
      </w:r>
      <w:r w:rsidR="00100098">
        <w:rPr>
          <w:rStyle w:val="Strong"/>
          <w:rFonts w:ascii="Arial" w:hAnsi="Arial" w:cs="Arial"/>
          <w:b w:val="0"/>
          <w:bCs w:val="0"/>
          <w:sz w:val="19"/>
          <w:szCs w:val="19"/>
        </w:rPr>
        <w:t>2000</w:t>
      </w:r>
      <w:r w:rsidRPr="0006561B">
        <w:rPr>
          <w:rStyle w:val="Strong"/>
          <w:rFonts w:ascii="Arial" w:hAnsi="Arial" w:cs="Arial"/>
          <w:b w:val="0"/>
          <w:bCs w:val="0"/>
          <w:sz w:val="19"/>
          <w:szCs w:val="19"/>
        </w:rPr>
        <w:t xml:space="preserve"> - 01/2004)</w:t>
      </w:r>
    </w:p>
    <w:p w:rsidR="008356B1" w:rsidRDefault="008356B1" w:rsidP="00A43678">
      <w:pPr>
        <w:jc w:val="both"/>
        <w:rPr>
          <w:rStyle w:val="Strong"/>
          <w:rFonts w:ascii="Arial" w:hAnsi="Arial" w:cs="Arial"/>
          <w:b w:val="0"/>
          <w:bCs w:val="0"/>
          <w:sz w:val="19"/>
          <w:szCs w:val="19"/>
        </w:rPr>
      </w:pPr>
    </w:p>
    <w:p w:rsidR="00DF50AB" w:rsidRPr="00380E97" w:rsidRDefault="00DF50AB" w:rsidP="00A43678">
      <w:pPr>
        <w:jc w:val="both"/>
        <w:rPr>
          <w:rFonts w:ascii="Arial" w:hAnsi="Arial" w:cs="Arial"/>
          <w:sz w:val="19"/>
          <w:szCs w:val="19"/>
        </w:rPr>
      </w:pPr>
      <w:r>
        <w:rPr>
          <w:rStyle w:val="Strong"/>
          <w:rFonts w:ascii="Arial" w:hAnsi="Arial" w:cs="Arial"/>
          <w:sz w:val="19"/>
          <w:szCs w:val="19"/>
        </w:rPr>
        <w:t xml:space="preserve">PANYNJ, </w:t>
      </w:r>
      <w:r w:rsidRPr="00380E97">
        <w:rPr>
          <w:rStyle w:val="Strong"/>
          <w:rFonts w:ascii="Arial" w:hAnsi="Arial" w:cs="Arial"/>
          <w:sz w:val="19"/>
          <w:szCs w:val="19"/>
        </w:rPr>
        <w:t>Outerbridge Crossing (OBX) New Toll Plaza Facility and Highway Speed E-</w:t>
      </w:r>
      <w:proofErr w:type="spellStart"/>
      <w:r w:rsidRPr="00380E97">
        <w:rPr>
          <w:rStyle w:val="Strong"/>
          <w:rFonts w:ascii="Arial" w:hAnsi="Arial" w:cs="Arial"/>
          <w:sz w:val="19"/>
          <w:szCs w:val="19"/>
        </w:rPr>
        <w:t>ZPass</w:t>
      </w:r>
      <w:proofErr w:type="spellEnd"/>
      <w:r w:rsidRPr="00380E97">
        <w:rPr>
          <w:rStyle w:val="Strong"/>
          <w:rFonts w:ascii="Arial" w:hAnsi="Arial" w:cs="Arial"/>
          <w:sz w:val="19"/>
          <w:szCs w:val="19"/>
        </w:rPr>
        <w:t xml:space="preserve"> Lanes</w:t>
      </w:r>
      <w:r>
        <w:rPr>
          <w:rStyle w:val="Strong"/>
          <w:rFonts w:ascii="Arial" w:hAnsi="Arial" w:cs="Arial"/>
          <w:sz w:val="19"/>
          <w:szCs w:val="19"/>
        </w:rPr>
        <w:t xml:space="preserve">, </w:t>
      </w:r>
      <w:r w:rsidRPr="00380E97">
        <w:rPr>
          <w:rStyle w:val="Strong"/>
          <w:rFonts w:ascii="Arial" w:hAnsi="Arial" w:cs="Arial"/>
          <w:sz w:val="19"/>
          <w:szCs w:val="19"/>
        </w:rPr>
        <w:t xml:space="preserve"> Staten Island, NY -</w:t>
      </w:r>
      <w:r>
        <w:rPr>
          <w:rStyle w:val="Strong"/>
          <w:rFonts w:ascii="Arial" w:hAnsi="Arial" w:cs="Arial"/>
          <w:sz w:val="19"/>
          <w:szCs w:val="19"/>
        </w:rPr>
        <w:t xml:space="preserve"> </w:t>
      </w:r>
      <w:r w:rsidRPr="00380E97">
        <w:rPr>
          <w:rFonts w:ascii="Arial" w:hAnsi="Arial" w:cs="Arial"/>
          <w:sz w:val="19"/>
          <w:szCs w:val="19"/>
        </w:rPr>
        <w:t>Project Manager for design services for construction of highway speed E-</w:t>
      </w:r>
      <w:proofErr w:type="spellStart"/>
      <w:r w:rsidRPr="00380E97">
        <w:rPr>
          <w:rFonts w:ascii="Arial" w:hAnsi="Arial" w:cs="Arial"/>
          <w:sz w:val="19"/>
          <w:szCs w:val="19"/>
        </w:rPr>
        <w:t>ZPass</w:t>
      </w:r>
      <w:proofErr w:type="spellEnd"/>
      <w:r w:rsidRPr="00380E97">
        <w:rPr>
          <w:rFonts w:ascii="Arial" w:hAnsi="Arial" w:cs="Arial"/>
          <w:sz w:val="19"/>
          <w:szCs w:val="19"/>
        </w:rPr>
        <w:t xml:space="preserve"> lanes through the northerly side of Outerbridge Crossing Toll Plaza. Items of design included: site inspections and survey, civil, traffic, striping and signing plans, construction staging, construction cost estimate, construction schedule, structural design, electrical, mechanical designs, and construction support services. The purpose of this project is to design two-highway speed E-</w:t>
      </w:r>
      <w:proofErr w:type="spellStart"/>
      <w:r w:rsidRPr="00380E97">
        <w:rPr>
          <w:rFonts w:ascii="Arial" w:hAnsi="Arial" w:cs="Arial"/>
          <w:sz w:val="19"/>
          <w:szCs w:val="19"/>
        </w:rPr>
        <w:t>ZPass</w:t>
      </w:r>
      <w:proofErr w:type="spellEnd"/>
      <w:r w:rsidRPr="00380E97">
        <w:rPr>
          <w:rFonts w:ascii="Arial" w:hAnsi="Arial" w:cs="Arial"/>
          <w:sz w:val="19"/>
          <w:szCs w:val="19"/>
        </w:rPr>
        <w:t xml:space="preserve"> lanes designed for 50 MPH through the OBX Toll Plaza with electronic reading equipment mounted on overhead structures. Tasks performed by URS included, site inspections and field condition survey; civil and traffic plans including geometrics, striping and signing; construction staging plans, construction cost estimate and construction schedule; structural design services included overhead and bridge mounted sign structures, replacement of existing canopy; electrical, mechanical and plumbing designs; concrete pavement reconstruction; maintenance and protection of traffic; grading and re-profiling of roadway to accommodate 50 mph design speed; design services during </w:t>
      </w:r>
      <w:r>
        <w:rPr>
          <w:rFonts w:ascii="Arial" w:hAnsi="Arial" w:cs="Arial"/>
          <w:sz w:val="19"/>
          <w:szCs w:val="19"/>
        </w:rPr>
        <w:t xml:space="preserve"> c</w:t>
      </w:r>
      <w:r w:rsidRPr="00380E97">
        <w:rPr>
          <w:rFonts w:ascii="Arial" w:hAnsi="Arial" w:cs="Arial"/>
          <w:sz w:val="19"/>
          <w:szCs w:val="19"/>
        </w:rPr>
        <w:t>onstruction.</w:t>
      </w:r>
      <w:r>
        <w:rPr>
          <w:rFonts w:ascii="Arial" w:hAnsi="Arial" w:cs="Arial"/>
          <w:sz w:val="19"/>
          <w:szCs w:val="19"/>
        </w:rPr>
        <w:t xml:space="preserve">  </w:t>
      </w:r>
      <w:r w:rsidRPr="00380E97">
        <w:rPr>
          <w:rFonts w:ascii="Arial" w:hAnsi="Arial" w:cs="Arial"/>
          <w:sz w:val="19"/>
          <w:szCs w:val="19"/>
        </w:rPr>
        <w:t xml:space="preserve">One of the critical design elements of this project was to develop a profile and alignment for the highway speed lanes that met AASHTO standards while minimizing impacts to the adjacent plaza, which </w:t>
      </w:r>
      <w:r>
        <w:rPr>
          <w:rFonts w:ascii="Arial" w:hAnsi="Arial" w:cs="Arial"/>
          <w:sz w:val="19"/>
          <w:szCs w:val="19"/>
        </w:rPr>
        <w:t xml:space="preserve">was </w:t>
      </w:r>
      <w:r w:rsidRPr="00380E97">
        <w:rPr>
          <w:rFonts w:ascii="Arial" w:hAnsi="Arial" w:cs="Arial"/>
          <w:sz w:val="19"/>
          <w:szCs w:val="19"/>
        </w:rPr>
        <w:t>designed for low speed traffic. The design also focused on providing clear signage in advance of the plaza to provide motorists with adequate time to change to the correct lane assignments.</w:t>
      </w:r>
      <w:r w:rsidRPr="00380E97">
        <w:rPr>
          <w:rStyle w:val="Strong"/>
          <w:rFonts w:ascii="Arial" w:hAnsi="Arial" w:cs="Arial"/>
          <w:sz w:val="19"/>
          <w:szCs w:val="19"/>
        </w:rPr>
        <w:t xml:space="preserve"> </w:t>
      </w:r>
      <w:r w:rsidRPr="00380E97">
        <w:rPr>
          <w:rStyle w:val="Strong"/>
          <w:rFonts w:ascii="Arial" w:hAnsi="Arial" w:cs="Arial"/>
          <w:b w:val="0"/>
          <w:bCs w:val="0"/>
          <w:sz w:val="19"/>
          <w:szCs w:val="19"/>
        </w:rPr>
        <w:t>(01/2002 - 01/2006)</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DF50AB" w:rsidRDefault="00DF50A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9444BB" w:rsidRPr="004170BD" w:rsidRDefault="006E523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New Jersey Department of Transportation (NJDOT)</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6E5238" w:rsidRPr="00BE6208" w:rsidRDefault="006E5238" w:rsidP="00A43678">
      <w:pPr>
        <w:jc w:val="both"/>
        <w:rPr>
          <w:rFonts w:ascii="Arial" w:hAnsi="Arial" w:cs="Arial"/>
          <w:sz w:val="19"/>
          <w:szCs w:val="19"/>
        </w:rPr>
      </w:pPr>
      <w:r w:rsidRPr="00100098">
        <w:rPr>
          <w:rFonts w:ascii="Arial" w:hAnsi="Arial" w:cs="Arial"/>
          <w:b/>
          <w:kern w:val="20"/>
          <w:sz w:val="19"/>
          <w:szCs w:val="19"/>
        </w:rPr>
        <w:t xml:space="preserve">New Jersey Department of Transportation (NJDOT), </w:t>
      </w:r>
      <w:r w:rsidRPr="00100098">
        <w:rPr>
          <w:rStyle w:val="Strong"/>
          <w:rFonts w:ascii="Arial" w:hAnsi="Arial" w:cs="Arial"/>
          <w:sz w:val="19"/>
          <w:szCs w:val="19"/>
        </w:rPr>
        <w:t>FY'97 Task Order Scoping Agreement Bureau of Project Scope Development</w:t>
      </w:r>
      <w:r w:rsidR="00BE6208" w:rsidRPr="00100098">
        <w:rPr>
          <w:rStyle w:val="Strong"/>
          <w:rFonts w:ascii="Arial" w:hAnsi="Arial" w:cs="Arial"/>
          <w:sz w:val="19"/>
          <w:szCs w:val="19"/>
        </w:rPr>
        <w:t xml:space="preserve">, </w:t>
      </w:r>
      <w:r w:rsidRPr="00100098">
        <w:rPr>
          <w:rStyle w:val="Strong"/>
          <w:rFonts w:ascii="Arial" w:hAnsi="Arial" w:cs="Arial"/>
          <w:sz w:val="19"/>
          <w:szCs w:val="19"/>
        </w:rPr>
        <w:t>New Jersey, NJ - Present:</w:t>
      </w:r>
      <w:r w:rsidRPr="00100098">
        <w:rPr>
          <w:rFonts w:ascii="Arial" w:hAnsi="Arial" w:cs="Arial"/>
          <w:sz w:val="19"/>
          <w:szCs w:val="19"/>
        </w:rPr>
        <w:t xml:space="preserve"> Project Manager for the performance of four Task Order Assignments under this contract, on behalf of the NJDOT Bureau of Project Scope Development. These assignments include the preparation of survey, mapping and design for a Maintenance Work Order for the construction of channelization, curbing and subsurface traffic signal appurtenances at the intersection of U.S. Route 206 with County Route 603 in Andover Township.</w:t>
      </w:r>
      <w:r w:rsidR="00BE6208" w:rsidRPr="00100098">
        <w:rPr>
          <w:rFonts w:ascii="Arial" w:hAnsi="Arial" w:cs="Arial"/>
          <w:sz w:val="19"/>
          <w:szCs w:val="19"/>
        </w:rPr>
        <w:t xml:space="preserve"> </w:t>
      </w:r>
      <w:r w:rsidR="00BE6208" w:rsidRPr="00100098">
        <w:rPr>
          <w:rStyle w:val="Strong"/>
          <w:rFonts w:ascii="Arial" w:hAnsi="Arial" w:cs="Arial"/>
          <w:b w:val="0"/>
          <w:bCs w:val="0"/>
          <w:sz w:val="19"/>
          <w:szCs w:val="19"/>
        </w:rPr>
        <w:t>(</w:t>
      </w:r>
      <w:r w:rsidR="00100098">
        <w:rPr>
          <w:rStyle w:val="Strong"/>
          <w:rFonts w:ascii="Arial" w:hAnsi="Arial" w:cs="Arial"/>
          <w:b w:val="0"/>
          <w:bCs w:val="0"/>
          <w:sz w:val="19"/>
          <w:szCs w:val="19"/>
        </w:rPr>
        <w:t>1990</w:t>
      </w:r>
      <w:r w:rsidR="00BE6208" w:rsidRPr="00100098">
        <w:rPr>
          <w:rStyle w:val="Strong"/>
          <w:rFonts w:ascii="Arial" w:hAnsi="Arial" w:cs="Arial"/>
          <w:b w:val="0"/>
          <w:bCs w:val="0"/>
          <w:sz w:val="19"/>
          <w:szCs w:val="19"/>
        </w:rPr>
        <w:t xml:space="preserve"> – </w:t>
      </w:r>
      <w:r w:rsidR="00100098">
        <w:rPr>
          <w:rStyle w:val="Strong"/>
          <w:rFonts w:ascii="Arial" w:hAnsi="Arial" w:cs="Arial"/>
          <w:b w:val="0"/>
          <w:bCs w:val="0"/>
          <w:sz w:val="19"/>
          <w:szCs w:val="19"/>
        </w:rPr>
        <w:t>1993</w:t>
      </w:r>
      <w:r w:rsidR="00BE6208" w:rsidRPr="00100098">
        <w:rPr>
          <w:rStyle w:val="Strong"/>
          <w:rFonts w:ascii="Arial" w:hAnsi="Arial" w:cs="Arial"/>
          <w:b w:val="0"/>
          <w:bCs w:val="0"/>
          <w:sz w:val="19"/>
          <w:szCs w:val="19"/>
        </w:rPr>
        <w:t>)</w:t>
      </w:r>
    </w:p>
    <w:p w:rsidR="006E5238" w:rsidRPr="00BE6208" w:rsidRDefault="006E523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kern w:val="20"/>
          <w:sz w:val="19"/>
          <w:szCs w:val="19"/>
        </w:rPr>
      </w:pPr>
    </w:p>
    <w:p w:rsidR="000C14D5" w:rsidRPr="00BE6208" w:rsidRDefault="00BE6208" w:rsidP="00A43678">
      <w:pPr>
        <w:jc w:val="both"/>
        <w:rPr>
          <w:rFonts w:ascii="Arial" w:hAnsi="Arial" w:cs="Arial"/>
          <w:sz w:val="19"/>
          <w:szCs w:val="19"/>
        </w:rPr>
      </w:pPr>
      <w:r w:rsidRPr="00100098">
        <w:rPr>
          <w:rStyle w:val="Strong"/>
          <w:rFonts w:ascii="Arial" w:hAnsi="Arial" w:cs="Arial"/>
          <w:sz w:val="19"/>
          <w:szCs w:val="19"/>
        </w:rPr>
        <w:t xml:space="preserve">NJDOT, </w:t>
      </w:r>
      <w:r w:rsidR="000C14D5" w:rsidRPr="00100098">
        <w:rPr>
          <w:rStyle w:val="Strong"/>
          <w:rFonts w:ascii="Arial" w:hAnsi="Arial" w:cs="Arial"/>
          <w:sz w:val="19"/>
          <w:szCs w:val="19"/>
        </w:rPr>
        <w:t>U.S. Route 1/Route 130 Interchange</w:t>
      </w:r>
      <w:r w:rsidRPr="00100098">
        <w:rPr>
          <w:rStyle w:val="Strong"/>
          <w:rFonts w:ascii="Arial" w:hAnsi="Arial" w:cs="Arial"/>
          <w:sz w:val="19"/>
          <w:szCs w:val="19"/>
        </w:rPr>
        <w:t>, City or county</w:t>
      </w:r>
      <w:r w:rsidR="000C14D5" w:rsidRPr="00100098">
        <w:rPr>
          <w:rStyle w:val="Strong"/>
          <w:rFonts w:ascii="Arial" w:hAnsi="Arial" w:cs="Arial"/>
          <w:sz w:val="19"/>
          <w:szCs w:val="19"/>
        </w:rPr>
        <w:t xml:space="preserve">, NJ - </w:t>
      </w:r>
      <w:r w:rsidR="000C14D5" w:rsidRPr="00100098">
        <w:rPr>
          <w:rFonts w:ascii="Arial" w:hAnsi="Arial" w:cs="Arial"/>
          <w:sz w:val="19"/>
          <w:szCs w:val="19"/>
        </w:rPr>
        <w:t>Project Manager. Responsibilities included maintenance and protection of traffic plans; horizontal/vertical geometry, detailing construction plans, estimates and distribution of quantities, typical sections and construction details, traffic control and signing</w:t>
      </w:r>
      <w:r w:rsidRPr="00100098">
        <w:rPr>
          <w:rFonts w:ascii="Arial" w:hAnsi="Arial" w:cs="Arial"/>
          <w:sz w:val="19"/>
          <w:szCs w:val="19"/>
        </w:rPr>
        <w:t>/</w:t>
      </w:r>
      <w:r w:rsidR="000C14D5" w:rsidRPr="00100098">
        <w:rPr>
          <w:rFonts w:ascii="Arial" w:hAnsi="Arial" w:cs="Arial"/>
          <w:sz w:val="19"/>
          <w:szCs w:val="19"/>
        </w:rPr>
        <w:t>striping plans, landscape and erosion control plans, cross sections and ROW plans, plan preparation and engineering estimates. Responsibilities included supervising drafters, technicians and engineers, setting completion schedules, carrying out office procedures, and coordinating projects to meet deadlines.</w:t>
      </w:r>
      <w:r w:rsidRPr="00100098">
        <w:rPr>
          <w:rFonts w:ascii="Arial" w:hAnsi="Arial" w:cs="Arial"/>
          <w:sz w:val="19"/>
          <w:szCs w:val="19"/>
        </w:rPr>
        <w:t xml:space="preserve"> </w:t>
      </w:r>
      <w:bookmarkStart w:id="69" w:name="_Hlk131776285"/>
      <w:r w:rsidRPr="00100098">
        <w:rPr>
          <w:rStyle w:val="Strong"/>
          <w:rFonts w:ascii="Arial" w:hAnsi="Arial" w:cs="Arial"/>
          <w:b w:val="0"/>
          <w:bCs w:val="0"/>
          <w:sz w:val="19"/>
          <w:szCs w:val="19"/>
        </w:rPr>
        <w:t>(</w:t>
      </w:r>
      <w:r w:rsidR="00100098" w:rsidRPr="00100098">
        <w:rPr>
          <w:rStyle w:val="Strong"/>
          <w:rFonts w:ascii="Arial" w:hAnsi="Arial" w:cs="Arial"/>
          <w:b w:val="0"/>
          <w:bCs w:val="0"/>
          <w:sz w:val="19"/>
          <w:szCs w:val="19"/>
        </w:rPr>
        <w:t>1989-1993</w:t>
      </w:r>
      <w:r w:rsidRPr="00100098">
        <w:rPr>
          <w:rStyle w:val="Strong"/>
          <w:rFonts w:ascii="Arial" w:hAnsi="Arial" w:cs="Arial"/>
          <w:b w:val="0"/>
          <w:bCs w:val="0"/>
          <w:sz w:val="19"/>
          <w:szCs w:val="19"/>
        </w:rPr>
        <w:t>)</w:t>
      </w:r>
      <w:bookmarkEnd w:id="69"/>
    </w:p>
    <w:p w:rsidR="008F5E54" w:rsidRPr="00BE6208" w:rsidRDefault="008F5E54" w:rsidP="00A43678">
      <w:pPr>
        <w:jc w:val="both"/>
        <w:rPr>
          <w:rFonts w:ascii="Arial" w:hAnsi="Arial" w:cs="Arial"/>
          <w:sz w:val="19"/>
          <w:szCs w:val="19"/>
        </w:rPr>
      </w:pPr>
    </w:p>
    <w:p w:rsidR="008F5E54" w:rsidRPr="00BE6208" w:rsidRDefault="00BE6208" w:rsidP="00A43678">
      <w:pPr>
        <w:jc w:val="both"/>
        <w:rPr>
          <w:rFonts w:ascii="Arial" w:hAnsi="Arial" w:cs="Arial"/>
          <w:sz w:val="19"/>
          <w:szCs w:val="19"/>
        </w:rPr>
      </w:pPr>
      <w:r>
        <w:rPr>
          <w:rStyle w:val="Strong"/>
          <w:rFonts w:ascii="Arial" w:hAnsi="Arial" w:cs="Arial"/>
          <w:sz w:val="19"/>
          <w:szCs w:val="19"/>
        </w:rPr>
        <w:t xml:space="preserve">NJDOT, </w:t>
      </w:r>
      <w:r w:rsidR="008F5E54" w:rsidRPr="00BE6208">
        <w:rPr>
          <w:rStyle w:val="Strong"/>
          <w:rFonts w:ascii="Arial" w:hAnsi="Arial" w:cs="Arial"/>
          <w:sz w:val="19"/>
          <w:szCs w:val="19"/>
        </w:rPr>
        <w:t>Rehabilitation, Improvement and Repair of Two Orphan Bridges</w:t>
      </w:r>
      <w:r>
        <w:rPr>
          <w:rStyle w:val="Strong"/>
          <w:rFonts w:ascii="Arial" w:hAnsi="Arial" w:cs="Arial"/>
          <w:sz w:val="19"/>
          <w:szCs w:val="19"/>
        </w:rPr>
        <w:t xml:space="preserve">, Hudson County, </w:t>
      </w:r>
      <w:r w:rsidR="008F5E54" w:rsidRPr="00BE6208">
        <w:rPr>
          <w:rStyle w:val="Strong"/>
          <w:rFonts w:ascii="Arial" w:hAnsi="Arial" w:cs="Arial"/>
          <w:sz w:val="19"/>
          <w:szCs w:val="19"/>
        </w:rPr>
        <w:t>NJ -</w:t>
      </w:r>
      <w:r w:rsidR="008F5E54" w:rsidRPr="00BE6208">
        <w:rPr>
          <w:rFonts w:ascii="Arial" w:hAnsi="Arial" w:cs="Arial"/>
          <w:sz w:val="19"/>
          <w:szCs w:val="19"/>
        </w:rPr>
        <w:t xml:space="preserve"> Project Manager for inspection, design and construction support services for two "orphan" bridges. The work include</w:t>
      </w:r>
      <w:r>
        <w:rPr>
          <w:rFonts w:ascii="Arial" w:hAnsi="Arial" w:cs="Arial"/>
          <w:sz w:val="19"/>
          <w:szCs w:val="19"/>
        </w:rPr>
        <w:t>d</w:t>
      </w:r>
      <w:r w:rsidR="008F5E54" w:rsidRPr="00BE6208">
        <w:rPr>
          <w:rFonts w:ascii="Arial" w:hAnsi="Arial" w:cs="Arial"/>
          <w:sz w:val="19"/>
          <w:szCs w:val="19"/>
        </w:rPr>
        <w:t xml:space="preserve"> the inspection of the structures, making recommendations for the structures</w:t>
      </w:r>
      <w:r>
        <w:rPr>
          <w:rFonts w:ascii="Arial" w:hAnsi="Arial" w:cs="Arial"/>
          <w:sz w:val="19"/>
          <w:szCs w:val="19"/>
        </w:rPr>
        <w:t>’</w:t>
      </w:r>
      <w:r w:rsidR="008F5E54" w:rsidRPr="00BE6208">
        <w:rPr>
          <w:rFonts w:ascii="Arial" w:hAnsi="Arial" w:cs="Arial"/>
          <w:sz w:val="19"/>
          <w:szCs w:val="19"/>
        </w:rPr>
        <w:t xml:space="preserve"> rehabilitation, the preparation of contract documents</w:t>
      </w:r>
      <w:r>
        <w:rPr>
          <w:rFonts w:ascii="Arial" w:hAnsi="Arial" w:cs="Arial"/>
          <w:sz w:val="19"/>
          <w:szCs w:val="19"/>
        </w:rPr>
        <w:t>,</w:t>
      </w:r>
      <w:r w:rsidR="008F5E54" w:rsidRPr="00BE6208">
        <w:rPr>
          <w:rFonts w:ascii="Arial" w:hAnsi="Arial" w:cs="Arial"/>
          <w:sz w:val="19"/>
          <w:szCs w:val="19"/>
        </w:rPr>
        <w:t xml:space="preserve"> and assistance during construction.</w:t>
      </w:r>
      <w:r w:rsidRPr="00BE6208">
        <w:rPr>
          <w:rStyle w:val="Strong"/>
          <w:rFonts w:ascii="Arial" w:hAnsi="Arial" w:cs="Arial"/>
          <w:sz w:val="19"/>
          <w:szCs w:val="19"/>
        </w:rPr>
        <w:t xml:space="preserve"> </w:t>
      </w:r>
      <w:r w:rsidRPr="00BE6208">
        <w:rPr>
          <w:rStyle w:val="Strong"/>
          <w:rFonts w:ascii="Arial" w:hAnsi="Arial" w:cs="Arial"/>
          <w:b w:val="0"/>
          <w:bCs w:val="0"/>
          <w:sz w:val="19"/>
          <w:szCs w:val="19"/>
        </w:rPr>
        <w:t>(1995 - 1996)</w:t>
      </w:r>
    </w:p>
    <w:p w:rsidR="008F5E54" w:rsidRPr="00BE6208" w:rsidRDefault="008F5E54" w:rsidP="00A43678">
      <w:pPr>
        <w:jc w:val="both"/>
        <w:rPr>
          <w:rFonts w:ascii="Arial" w:hAnsi="Arial" w:cs="Arial"/>
          <w:sz w:val="19"/>
          <w:szCs w:val="19"/>
        </w:rPr>
      </w:pPr>
    </w:p>
    <w:p w:rsidR="008F5E54" w:rsidRPr="00BE6208" w:rsidRDefault="00BE6208" w:rsidP="00A43678">
      <w:pPr>
        <w:jc w:val="both"/>
        <w:rPr>
          <w:rFonts w:ascii="Arial" w:hAnsi="Arial" w:cs="Arial"/>
          <w:sz w:val="19"/>
          <w:szCs w:val="19"/>
        </w:rPr>
      </w:pPr>
      <w:r>
        <w:rPr>
          <w:rStyle w:val="Strong"/>
          <w:rFonts w:ascii="Arial" w:hAnsi="Arial" w:cs="Arial"/>
          <w:sz w:val="19"/>
          <w:szCs w:val="19"/>
        </w:rPr>
        <w:t xml:space="preserve">NJDOT, </w:t>
      </w:r>
      <w:r w:rsidR="008F5E54" w:rsidRPr="00BE6208">
        <w:rPr>
          <w:rStyle w:val="Strong"/>
          <w:rFonts w:ascii="Arial" w:hAnsi="Arial" w:cs="Arial"/>
          <w:sz w:val="19"/>
          <w:szCs w:val="19"/>
        </w:rPr>
        <w:t>Route 1/Northeast Corridor Improvements</w:t>
      </w:r>
      <w:r>
        <w:rPr>
          <w:rStyle w:val="Strong"/>
          <w:rFonts w:ascii="Arial" w:hAnsi="Arial" w:cs="Arial"/>
          <w:sz w:val="19"/>
          <w:szCs w:val="19"/>
        </w:rPr>
        <w:t xml:space="preserve">, </w:t>
      </w:r>
      <w:bookmarkStart w:id="70" w:name="_Hlk131775144"/>
      <w:r w:rsidR="00100098">
        <w:rPr>
          <w:rStyle w:val="Strong"/>
          <w:rFonts w:ascii="Arial" w:hAnsi="Arial" w:cs="Arial"/>
          <w:sz w:val="19"/>
          <w:szCs w:val="19"/>
        </w:rPr>
        <w:t>North Brunswick</w:t>
      </w:r>
      <w:r w:rsidRPr="00BE6208">
        <w:rPr>
          <w:rStyle w:val="Strong"/>
          <w:rFonts w:ascii="Arial" w:hAnsi="Arial" w:cs="Arial"/>
          <w:sz w:val="19"/>
          <w:szCs w:val="19"/>
        </w:rPr>
        <w:t xml:space="preserve">, </w:t>
      </w:r>
      <w:r w:rsidR="008F5E54" w:rsidRPr="00BE6208">
        <w:rPr>
          <w:rStyle w:val="Strong"/>
          <w:rFonts w:ascii="Arial" w:hAnsi="Arial" w:cs="Arial"/>
          <w:sz w:val="19"/>
          <w:szCs w:val="19"/>
        </w:rPr>
        <w:t xml:space="preserve">NJ </w:t>
      </w:r>
      <w:bookmarkEnd w:id="70"/>
      <w:r w:rsidR="008F5E54" w:rsidRPr="00BE6208">
        <w:rPr>
          <w:rStyle w:val="Strong"/>
          <w:rFonts w:ascii="Arial" w:hAnsi="Arial" w:cs="Arial"/>
          <w:sz w:val="19"/>
          <w:szCs w:val="19"/>
        </w:rPr>
        <w:t>-</w:t>
      </w:r>
      <w:r>
        <w:rPr>
          <w:rStyle w:val="Strong"/>
          <w:rFonts w:ascii="Arial" w:hAnsi="Arial" w:cs="Arial"/>
          <w:sz w:val="19"/>
          <w:szCs w:val="19"/>
        </w:rPr>
        <w:t xml:space="preserve"> </w:t>
      </w:r>
      <w:r w:rsidR="008F5E54" w:rsidRPr="00BE6208">
        <w:rPr>
          <w:rFonts w:ascii="Arial" w:hAnsi="Arial" w:cs="Arial"/>
          <w:sz w:val="19"/>
          <w:szCs w:val="19"/>
        </w:rPr>
        <w:t>Project Manager. Responsibilities include</w:t>
      </w:r>
      <w:r>
        <w:rPr>
          <w:rFonts w:ascii="Arial" w:hAnsi="Arial" w:cs="Arial"/>
          <w:sz w:val="19"/>
          <w:szCs w:val="19"/>
        </w:rPr>
        <w:t>d</w:t>
      </w:r>
      <w:r w:rsidR="008F5E54" w:rsidRPr="00BE6208">
        <w:rPr>
          <w:rFonts w:ascii="Arial" w:hAnsi="Arial" w:cs="Arial"/>
          <w:sz w:val="19"/>
          <w:szCs w:val="19"/>
        </w:rPr>
        <w:t xml:space="preserve"> </w:t>
      </w:r>
      <w:r>
        <w:rPr>
          <w:rFonts w:ascii="Arial" w:hAnsi="Arial" w:cs="Arial"/>
          <w:sz w:val="19"/>
          <w:szCs w:val="19"/>
        </w:rPr>
        <w:t>M</w:t>
      </w:r>
      <w:r w:rsidR="008F5E54" w:rsidRPr="00BE6208">
        <w:rPr>
          <w:rFonts w:ascii="Arial" w:hAnsi="Arial" w:cs="Arial"/>
          <w:sz w:val="19"/>
          <w:szCs w:val="19"/>
        </w:rPr>
        <w:t xml:space="preserve">aintenance and </w:t>
      </w:r>
      <w:r>
        <w:rPr>
          <w:rFonts w:ascii="Arial" w:hAnsi="Arial" w:cs="Arial"/>
          <w:sz w:val="19"/>
          <w:szCs w:val="19"/>
        </w:rPr>
        <w:t>P</w:t>
      </w:r>
      <w:r w:rsidR="008F5E54" w:rsidRPr="00BE6208">
        <w:rPr>
          <w:rFonts w:ascii="Arial" w:hAnsi="Arial" w:cs="Arial"/>
          <w:sz w:val="19"/>
          <w:szCs w:val="19"/>
        </w:rPr>
        <w:t xml:space="preserve">rotection of </w:t>
      </w:r>
      <w:r>
        <w:rPr>
          <w:rFonts w:ascii="Arial" w:hAnsi="Arial" w:cs="Arial"/>
          <w:sz w:val="19"/>
          <w:szCs w:val="19"/>
        </w:rPr>
        <w:t>T</w:t>
      </w:r>
      <w:r w:rsidR="008F5E54" w:rsidRPr="00BE6208">
        <w:rPr>
          <w:rFonts w:ascii="Arial" w:hAnsi="Arial" w:cs="Arial"/>
          <w:sz w:val="19"/>
          <w:szCs w:val="19"/>
        </w:rPr>
        <w:t>raffic</w:t>
      </w:r>
      <w:r>
        <w:rPr>
          <w:rFonts w:ascii="Arial" w:hAnsi="Arial" w:cs="Arial"/>
          <w:sz w:val="19"/>
          <w:szCs w:val="19"/>
        </w:rPr>
        <w:t xml:space="preserve"> (MPT)</w:t>
      </w:r>
      <w:r w:rsidR="008F5E54" w:rsidRPr="00BE6208">
        <w:rPr>
          <w:rFonts w:ascii="Arial" w:hAnsi="Arial" w:cs="Arial"/>
          <w:sz w:val="19"/>
          <w:szCs w:val="19"/>
        </w:rPr>
        <w:t xml:space="preserve"> plans</w:t>
      </w:r>
      <w:r>
        <w:rPr>
          <w:rFonts w:ascii="Arial" w:hAnsi="Arial" w:cs="Arial"/>
          <w:sz w:val="19"/>
          <w:szCs w:val="19"/>
        </w:rPr>
        <w:t xml:space="preserve">, </w:t>
      </w:r>
      <w:r w:rsidR="008F5E54" w:rsidRPr="00BE6208">
        <w:rPr>
          <w:rFonts w:ascii="Arial" w:hAnsi="Arial" w:cs="Arial"/>
          <w:sz w:val="19"/>
          <w:szCs w:val="19"/>
        </w:rPr>
        <w:t>horizontal/vertical geometry, detailing construction plans, estimates and distribution of quantities, typical sections and construction details, traffic control and signing</w:t>
      </w:r>
      <w:r>
        <w:rPr>
          <w:rFonts w:ascii="Arial" w:hAnsi="Arial" w:cs="Arial"/>
          <w:sz w:val="19"/>
          <w:szCs w:val="19"/>
        </w:rPr>
        <w:t>/</w:t>
      </w:r>
      <w:r w:rsidR="008F5E54" w:rsidRPr="00BE6208">
        <w:rPr>
          <w:rFonts w:ascii="Arial" w:hAnsi="Arial" w:cs="Arial"/>
          <w:sz w:val="19"/>
          <w:szCs w:val="19"/>
        </w:rPr>
        <w:t>striping plans, landscape and erosion control plans, cross sections and ROW plans, plan preparation and engineering estimates. Responsibilities included supervising drafters, technicians and engineers, setting completion schedules, carrying out office procedures, and coordinating projects to meet deadlines.</w:t>
      </w:r>
      <w:r w:rsidRPr="00BE6208">
        <w:rPr>
          <w:rStyle w:val="Strong"/>
          <w:rFonts w:ascii="Arial" w:hAnsi="Arial" w:cs="Arial"/>
          <w:sz w:val="19"/>
          <w:szCs w:val="19"/>
        </w:rPr>
        <w:t xml:space="preserve"> </w:t>
      </w:r>
      <w:r w:rsidRPr="00BE6208">
        <w:rPr>
          <w:rStyle w:val="Strong"/>
          <w:rFonts w:ascii="Arial" w:hAnsi="Arial" w:cs="Arial"/>
          <w:b w:val="0"/>
          <w:bCs w:val="0"/>
          <w:sz w:val="19"/>
          <w:szCs w:val="19"/>
        </w:rPr>
        <w:t>(1990 - 1993)</w:t>
      </w:r>
    </w:p>
    <w:p w:rsidR="008F5E54" w:rsidRPr="00BE6208" w:rsidRDefault="008F5E54" w:rsidP="00A43678">
      <w:pPr>
        <w:jc w:val="both"/>
        <w:rPr>
          <w:rFonts w:ascii="Arial" w:hAnsi="Arial" w:cs="Arial"/>
          <w:sz w:val="19"/>
          <w:szCs w:val="19"/>
        </w:rPr>
      </w:pPr>
    </w:p>
    <w:p w:rsidR="008F5E54" w:rsidRPr="00BE6208" w:rsidRDefault="00BE6208" w:rsidP="00A43678">
      <w:pPr>
        <w:jc w:val="both"/>
        <w:rPr>
          <w:rFonts w:ascii="Arial" w:hAnsi="Arial" w:cs="Arial"/>
          <w:sz w:val="19"/>
          <w:szCs w:val="19"/>
        </w:rPr>
      </w:pPr>
      <w:r w:rsidRPr="00E310CC">
        <w:rPr>
          <w:rStyle w:val="Strong"/>
          <w:rFonts w:ascii="Arial" w:hAnsi="Arial" w:cs="Arial"/>
          <w:sz w:val="19"/>
          <w:szCs w:val="19"/>
        </w:rPr>
        <w:t xml:space="preserve">NJDOT, </w:t>
      </w:r>
      <w:r w:rsidR="008F5E54" w:rsidRPr="00E310CC">
        <w:rPr>
          <w:rStyle w:val="Strong"/>
          <w:rFonts w:ascii="Arial" w:hAnsi="Arial" w:cs="Arial"/>
          <w:sz w:val="19"/>
          <w:szCs w:val="19"/>
        </w:rPr>
        <w:t>Route 31, Section 7D</w:t>
      </w:r>
      <w:r w:rsidRPr="00E310CC">
        <w:rPr>
          <w:rStyle w:val="Strong"/>
          <w:rFonts w:ascii="Arial" w:hAnsi="Arial" w:cs="Arial"/>
          <w:sz w:val="19"/>
          <w:szCs w:val="19"/>
        </w:rPr>
        <w:t xml:space="preserve">, </w:t>
      </w:r>
      <w:r w:rsidR="008F5E54" w:rsidRPr="00E310CC">
        <w:rPr>
          <w:rStyle w:val="Strong"/>
          <w:rFonts w:ascii="Arial" w:hAnsi="Arial" w:cs="Arial"/>
          <w:sz w:val="19"/>
          <w:szCs w:val="19"/>
        </w:rPr>
        <w:t xml:space="preserve">NJ - </w:t>
      </w:r>
      <w:r w:rsidR="008F5E54" w:rsidRPr="00E310CC">
        <w:rPr>
          <w:rFonts w:ascii="Arial" w:hAnsi="Arial" w:cs="Arial"/>
          <w:sz w:val="19"/>
          <w:szCs w:val="19"/>
        </w:rPr>
        <w:t>Project Manager</w:t>
      </w:r>
      <w:r w:rsidR="00E3721E" w:rsidRPr="00E310CC">
        <w:rPr>
          <w:rFonts w:ascii="Arial" w:hAnsi="Arial" w:cs="Arial"/>
          <w:sz w:val="19"/>
          <w:szCs w:val="19"/>
        </w:rPr>
        <w:t>.</w:t>
      </w:r>
      <w:r w:rsidR="008F5E54" w:rsidRPr="00E310CC">
        <w:rPr>
          <w:rFonts w:ascii="Arial" w:hAnsi="Arial" w:cs="Arial"/>
          <w:sz w:val="19"/>
          <w:szCs w:val="19"/>
        </w:rPr>
        <w:t xml:space="preserve"> </w:t>
      </w:r>
      <w:r w:rsidR="00E3721E" w:rsidRPr="00E310CC">
        <w:rPr>
          <w:rFonts w:ascii="Arial" w:hAnsi="Arial" w:cs="Arial"/>
          <w:sz w:val="19"/>
          <w:szCs w:val="19"/>
        </w:rPr>
        <w:t>Work</w:t>
      </w:r>
      <w:r w:rsidR="008F5E54" w:rsidRPr="00E310CC">
        <w:rPr>
          <w:rFonts w:ascii="Arial" w:hAnsi="Arial" w:cs="Arial"/>
          <w:sz w:val="19"/>
          <w:szCs w:val="19"/>
        </w:rPr>
        <w:t xml:space="preserve"> included the development of cross sections</w:t>
      </w:r>
      <w:r w:rsidR="00E3721E" w:rsidRPr="00E310CC">
        <w:rPr>
          <w:rFonts w:ascii="Arial" w:hAnsi="Arial" w:cs="Arial"/>
          <w:sz w:val="19"/>
          <w:szCs w:val="19"/>
        </w:rPr>
        <w:t xml:space="preserve">, </w:t>
      </w:r>
      <w:r w:rsidR="008F5E54" w:rsidRPr="00E310CC">
        <w:rPr>
          <w:rFonts w:ascii="Arial" w:hAnsi="Arial" w:cs="Arial"/>
          <w:sz w:val="19"/>
          <w:szCs w:val="19"/>
        </w:rPr>
        <w:t>typical sections</w:t>
      </w:r>
      <w:r w:rsidR="00E3721E" w:rsidRPr="00E310CC">
        <w:rPr>
          <w:rFonts w:ascii="Arial" w:hAnsi="Arial" w:cs="Arial"/>
          <w:sz w:val="19"/>
          <w:szCs w:val="19"/>
        </w:rPr>
        <w:t xml:space="preserve">, </w:t>
      </w:r>
      <w:r w:rsidR="008F5E54" w:rsidRPr="00E310CC">
        <w:rPr>
          <w:rFonts w:ascii="Arial" w:hAnsi="Arial" w:cs="Arial"/>
          <w:sz w:val="19"/>
          <w:szCs w:val="19"/>
        </w:rPr>
        <w:t>earthwork calculations</w:t>
      </w:r>
      <w:r w:rsidR="00E3721E" w:rsidRPr="00E310CC">
        <w:rPr>
          <w:rFonts w:ascii="Arial" w:hAnsi="Arial" w:cs="Arial"/>
          <w:sz w:val="19"/>
          <w:szCs w:val="19"/>
        </w:rPr>
        <w:t xml:space="preserve">, </w:t>
      </w:r>
      <w:r w:rsidR="008F5E54" w:rsidRPr="00E310CC">
        <w:rPr>
          <w:rFonts w:ascii="Arial" w:hAnsi="Arial" w:cs="Arial"/>
          <w:sz w:val="19"/>
          <w:szCs w:val="19"/>
        </w:rPr>
        <w:t>estimate of quantities for construction plans</w:t>
      </w:r>
      <w:r w:rsidR="00E3721E" w:rsidRPr="00E310CC">
        <w:rPr>
          <w:rFonts w:ascii="Arial" w:hAnsi="Arial" w:cs="Arial"/>
          <w:sz w:val="19"/>
          <w:szCs w:val="19"/>
        </w:rPr>
        <w:t xml:space="preserve">, </w:t>
      </w:r>
      <w:r w:rsidR="008F5E54" w:rsidRPr="00E310CC">
        <w:rPr>
          <w:rFonts w:ascii="Arial" w:hAnsi="Arial" w:cs="Arial"/>
          <w:sz w:val="19"/>
          <w:szCs w:val="19"/>
        </w:rPr>
        <w:t xml:space="preserve">pavement </w:t>
      </w:r>
      <w:r w:rsidR="00E310CC" w:rsidRPr="00E310CC">
        <w:rPr>
          <w:rFonts w:ascii="Arial" w:hAnsi="Arial" w:cs="Arial"/>
          <w:sz w:val="19"/>
          <w:szCs w:val="19"/>
        </w:rPr>
        <w:t>design, profiles</w:t>
      </w:r>
      <w:r w:rsidR="008F5E54" w:rsidRPr="00E310CC">
        <w:rPr>
          <w:rFonts w:ascii="Arial" w:hAnsi="Arial" w:cs="Arial"/>
          <w:sz w:val="19"/>
          <w:szCs w:val="19"/>
        </w:rPr>
        <w:t xml:space="preserve"> according to design speeds, and roadways, ramps, and street alignment following 1984 AASHTO requirements.</w:t>
      </w:r>
      <w:r w:rsidRPr="00E310CC">
        <w:rPr>
          <w:rFonts w:ascii="Arial" w:hAnsi="Arial" w:cs="Arial"/>
          <w:sz w:val="19"/>
          <w:szCs w:val="19"/>
        </w:rPr>
        <w:t xml:space="preserve"> </w:t>
      </w:r>
      <w:bookmarkStart w:id="71" w:name="_Hlk131775171"/>
      <w:r w:rsidRPr="00E310CC">
        <w:rPr>
          <w:rStyle w:val="Strong"/>
          <w:rFonts w:ascii="Arial" w:hAnsi="Arial" w:cs="Arial"/>
          <w:b w:val="0"/>
          <w:bCs w:val="0"/>
          <w:sz w:val="19"/>
          <w:szCs w:val="19"/>
        </w:rPr>
        <w:t>(</w:t>
      </w:r>
      <w:r w:rsidR="00E310CC" w:rsidRPr="00E310CC">
        <w:rPr>
          <w:rStyle w:val="Strong"/>
          <w:rFonts w:ascii="Arial" w:hAnsi="Arial" w:cs="Arial"/>
          <w:b w:val="0"/>
          <w:bCs w:val="0"/>
          <w:sz w:val="19"/>
          <w:szCs w:val="19"/>
        </w:rPr>
        <w:t>1989-1991)</w:t>
      </w:r>
      <w:bookmarkEnd w:id="71"/>
    </w:p>
    <w:p w:rsidR="008F5E54" w:rsidRPr="00BE6208" w:rsidRDefault="008F5E54" w:rsidP="00A43678">
      <w:pPr>
        <w:jc w:val="both"/>
        <w:rPr>
          <w:rFonts w:ascii="Arial" w:hAnsi="Arial" w:cs="Arial"/>
          <w:sz w:val="19"/>
          <w:szCs w:val="19"/>
        </w:rPr>
      </w:pPr>
    </w:p>
    <w:p w:rsidR="008F5E54" w:rsidRDefault="00E3721E" w:rsidP="00A43678">
      <w:pPr>
        <w:jc w:val="both"/>
        <w:rPr>
          <w:rStyle w:val="Strong"/>
          <w:rFonts w:ascii="Arial" w:hAnsi="Arial" w:cs="Arial"/>
          <w:sz w:val="19"/>
          <w:szCs w:val="19"/>
        </w:rPr>
      </w:pPr>
      <w:r w:rsidRPr="00E310CC">
        <w:rPr>
          <w:rStyle w:val="Strong"/>
          <w:rFonts w:ascii="Arial" w:hAnsi="Arial" w:cs="Arial"/>
          <w:sz w:val="19"/>
          <w:szCs w:val="19"/>
        </w:rPr>
        <w:t xml:space="preserve">NJDOT, </w:t>
      </w:r>
      <w:r w:rsidR="008F5E54" w:rsidRPr="00E310CC">
        <w:rPr>
          <w:rStyle w:val="Strong"/>
          <w:rFonts w:ascii="Arial" w:hAnsi="Arial" w:cs="Arial"/>
          <w:sz w:val="19"/>
          <w:szCs w:val="19"/>
        </w:rPr>
        <w:t>Route 31, Section 6C</w:t>
      </w:r>
      <w:r w:rsidRPr="00E310CC">
        <w:rPr>
          <w:rStyle w:val="Strong"/>
          <w:rFonts w:ascii="Arial" w:hAnsi="Arial" w:cs="Arial"/>
          <w:sz w:val="19"/>
          <w:szCs w:val="19"/>
        </w:rPr>
        <w:t xml:space="preserve">, </w:t>
      </w:r>
      <w:r w:rsidRPr="00E310CC">
        <w:rPr>
          <w:rFonts w:ascii="Arial" w:hAnsi="Arial" w:cs="Arial"/>
          <w:b/>
          <w:bCs/>
          <w:sz w:val="19"/>
          <w:szCs w:val="19"/>
        </w:rPr>
        <w:t>Borough of Flemington and Township of Raritan</w:t>
      </w:r>
      <w:r w:rsidRPr="00E310CC">
        <w:rPr>
          <w:rStyle w:val="Strong"/>
          <w:rFonts w:ascii="Arial" w:hAnsi="Arial" w:cs="Arial"/>
          <w:b w:val="0"/>
          <w:bCs w:val="0"/>
          <w:sz w:val="19"/>
          <w:szCs w:val="19"/>
        </w:rPr>
        <w:t>,</w:t>
      </w:r>
      <w:r w:rsidRPr="00E310CC">
        <w:rPr>
          <w:rStyle w:val="Strong"/>
          <w:rFonts w:ascii="Arial" w:hAnsi="Arial" w:cs="Arial"/>
          <w:sz w:val="19"/>
          <w:szCs w:val="19"/>
        </w:rPr>
        <w:t xml:space="preserve"> NJ - </w:t>
      </w:r>
      <w:r w:rsidR="008F5E54" w:rsidRPr="00E310CC">
        <w:rPr>
          <w:rFonts w:ascii="Arial" w:hAnsi="Arial" w:cs="Arial"/>
          <w:sz w:val="19"/>
          <w:szCs w:val="19"/>
        </w:rPr>
        <w:t>Project Manager</w:t>
      </w:r>
      <w:r w:rsidRPr="00E310CC">
        <w:rPr>
          <w:rFonts w:ascii="Arial" w:hAnsi="Arial" w:cs="Arial"/>
          <w:sz w:val="19"/>
          <w:szCs w:val="19"/>
        </w:rPr>
        <w:t xml:space="preserve"> responsible </w:t>
      </w:r>
      <w:r w:rsidR="008F5E54" w:rsidRPr="00E310CC">
        <w:rPr>
          <w:rFonts w:ascii="Arial" w:hAnsi="Arial" w:cs="Arial"/>
          <w:sz w:val="19"/>
          <w:szCs w:val="19"/>
        </w:rPr>
        <w:t>for paving, widening</w:t>
      </w:r>
      <w:r w:rsidRPr="00E310CC">
        <w:rPr>
          <w:rFonts w:ascii="Arial" w:hAnsi="Arial" w:cs="Arial"/>
          <w:sz w:val="19"/>
          <w:szCs w:val="19"/>
        </w:rPr>
        <w:t xml:space="preserve">, </w:t>
      </w:r>
      <w:r w:rsidR="008F5E54" w:rsidRPr="00E310CC">
        <w:rPr>
          <w:rFonts w:ascii="Arial" w:hAnsi="Arial" w:cs="Arial"/>
          <w:sz w:val="19"/>
          <w:szCs w:val="19"/>
        </w:rPr>
        <w:t>and grading of 3.4 miles of highway for the</w:t>
      </w:r>
      <w:r w:rsidRPr="00E310CC">
        <w:rPr>
          <w:rFonts w:ascii="Arial" w:hAnsi="Arial" w:cs="Arial"/>
          <w:sz w:val="19"/>
          <w:szCs w:val="19"/>
        </w:rPr>
        <w:t xml:space="preserve"> NJDOT</w:t>
      </w:r>
      <w:r w:rsidR="008F5E54" w:rsidRPr="00E310CC">
        <w:rPr>
          <w:rFonts w:ascii="Arial" w:hAnsi="Arial" w:cs="Arial"/>
          <w:sz w:val="19"/>
          <w:szCs w:val="19"/>
        </w:rPr>
        <w:t xml:space="preserve">. This $1.6 million project extended from north of the Flemington Circle to north of the Conrail Bridge in the </w:t>
      </w:r>
      <w:bookmarkStart w:id="72" w:name="_Hlk131775284"/>
      <w:r w:rsidR="008F5E54" w:rsidRPr="00E310CC">
        <w:rPr>
          <w:rFonts w:ascii="Arial" w:hAnsi="Arial" w:cs="Arial"/>
          <w:sz w:val="19"/>
          <w:szCs w:val="19"/>
        </w:rPr>
        <w:t>Borough of Flemington and Township of Raritan</w:t>
      </w:r>
      <w:bookmarkEnd w:id="72"/>
      <w:r w:rsidR="008F5E54" w:rsidRPr="00E310CC">
        <w:rPr>
          <w:rFonts w:ascii="Arial" w:hAnsi="Arial" w:cs="Arial"/>
          <w:sz w:val="19"/>
          <w:szCs w:val="19"/>
        </w:rPr>
        <w:t xml:space="preserve">. The project involved special staged construction, coordination with utility companies, preparation of jurisdiction limit maps to locate the town, county and state jurisdictions, and creation of cross-sections for a steep slope area to improve visibility from an existing driveway. Responsibilities included preparation of estimate and distribution of quantities, engineers' estimate, traffic control, and </w:t>
      </w:r>
      <w:r w:rsidR="000C4CDE" w:rsidRPr="00E310CC">
        <w:rPr>
          <w:rFonts w:ascii="Arial" w:hAnsi="Arial" w:cs="Arial"/>
          <w:sz w:val="19"/>
          <w:szCs w:val="19"/>
        </w:rPr>
        <w:t>electrical</w:t>
      </w:r>
      <w:r w:rsidR="008F5E54" w:rsidRPr="00E310CC">
        <w:rPr>
          <w:rFonts w:ascii="Arial" w:hAnsi="Arial" w:cs="Arial"/>
          <w:sz w:val="19"/>
          <w:szCs w:val="19"/>
        </w:rPr>
        <w:t xml:space="preserve"> plans and details, as well as supervision of specifications, typical sections, construction details, striping, and condition survey.</w:t>
      </w:r>
      <w:r w:rsidRPr="00E310CC">
        <w:rPr>
          <w:rFonts w:ascii="Arial" w:hAnsi="Arial" w:cs="Arial"/>
          <w:sz w:val="19"/>
          <w:szCs w:val="19"/>
        </w:rPr>
        <w:t xml:space="preserve"> </w:t>
      </w:r>
      <w:r w:rsidRPr="00E310CC">
        <w:rPr>
          <w:rStyle w:val="Strong"/>
          <w:rFonts w:ascii="Arial" w:hAnsi="Arial" w:cs="Arial"/>
          <w:b w:val="0"/>
          <w:bCs w:val="0"/>
          <w:sz w:val="19"/>
          <w:szCs w:val="19"/>
        </w:rPr>
        <w:t>(</w:t>
      </w:r>
      <w:r w:rsidR="00E310CC" w:rsidRPr="00E310CC">
        <w:rPr>
          <w:rStyle w:val="Strong"/>
          <w:rFonts w:ascii="Arial" w:hAnsi="Arial" w:cs="Arial"/>
          <w:b w:val="0"/>
          <w:bCs w:val="0"/>
          <w:sz w:val="19"/>
          <w:szCs w:val="19"/>
        </w:rPr>
        <w:t>1989-</w:t>
      </w:r>
      <w:r w:rsidRPr="00E310CC">
        <w:rPr>
          <w:rStyle w:val="Strong"/>
          <w:rFonts w:ascii="Arial" w:hAnsi="Arial" w:cs="Arial"/>
          <w:b w:val="0"/>
          <w:bCs w:val="0"/>
          <w:sz w:val="19"/>
          <w:szCs w:val="19"/>
        </w:rPr>
        <w:t>199</w:t>
      </w:r>
      <w:r w:rsidR="00E310CC" w:rsidRPr="00E310CC">
        <w:rPr>
          <w:rStyle w:val="Strong"/>
          <w:rFonts w:ascii="Arial" w:hAnsi="Arial" w:cs="Arial"/>
          <w:b w:val="0"/>
          <w:bCs w:val="0"/>
          <w:sz w:val="19"/>
          <w:szCs w:val="19"/>
        </w:rPr>
        <w:t>1)</w:t>
      </w:r>
    </w:p>
    <w:p w:rsidR="00E310CC" w:rsidRPr="00BE6208" w:rsidRDefault="00E310CC" w:rsidP="00A43678">
      <w:pPr>
        <w:jc w:val="both"/>
        <w:rPr>
          <w:rFonts w:ascii="Arial" w:hAnsi="Arial" w:cs="Arial"/>
          <w:sz w:val="19"/>
          <w:szCs w:val="19"/>
        </w:rPr>
      </w:pPr>
    </w:p>
    <w:p w:rsidR="008F5E54" w:rsidRPr="00BE6208" w:rsidRDefault="00E3721E" w:rsidP="00A43678">
      <w:pPr>
        <w:jc w:val="both"/>
        <w:rPr>
          <w:rFonts w:ascii="Arial" w:hAnsi="Arial" w:cs="Arial"/>
          <w:sz w:val="19"/>
          <w:szCs w:val="19"/>
        </w:rPr>
      </w:pPr>
      <w:r>
        <w:rPr>
          <w:rStyle w:val="Strong"/>
          <w:rFonts w:ascii="Arial" w:hAnsi="Arial" w:cs="Arial"/>
          <w:sz w:val="19"/>
          <w:szCs w:val="19"/>
        </w:rPr>
        <w:t xml:space="preserve">NJDOT, </w:t>
      </w:r>
      <w:r w:rsidR="008F5E54" w:rsidRPr="00BE6208">
        <w:rPr>
          <w:rStyle w:val="Strong"/>
          <w:rFonts w:ascii="Arial" w:hAnsi="Arial" w:cs="Arial"/>
          <w:sz w:val="19"/>
          <w:szCs w:val="19"/>
        </w:rPr>
        <w:t>Route 1 &amp; 9, Paterson Plank Road</w:t>
      </w:r>
      <w:r>
        <w:rPr>
          <w:rStyle w:val="Strong"/>
          <w:rFonts w:ascii="Arial" w:hAnsi="Arial" w:cs="Arial"/>
          <w:sz w:val="19"/>
          <w:szCs w:val="19"/>
        </w:rPr>
        <w:t xml:space="preserve">, </w:t>
      </w:r>
      <w:r w:rsidR="00E310CC">
        <w:rPr>
          <w:rStyle w:val="Strong"/>
          <w:rFonts w:ascii="Arial" w:hAnsi="Arial" w:cs="Arial"/>
          <w:sz w:val="19"/>
          <w:szCs w:val="19"/>
        </w:rPr>
        <w:t>Bergen County</w:t>
      </w:r>
      <w:r w:rsidRPr="00BE6208">
        <w:rPr>
          <w:rStyle w:val="Strong"/>
          <w:rFonts w:ascii="Arial" w:hAnsi="Arial" w:cs="Arial"/>
          <w:sz w:val="19"/>
          <w:szCs w:val="19"/>
        </w:rPr>
        <w:t>, NJ</w:t>
      </w:r>
      <w:r w:rsidR="008F5E54" w:rsidRPr="00BE6208">
        <w:rPr>
          <w:rStyle w:val="Strong"/>
          <w:rFonts w:ascii="Arial" w:hAnsi="Arial" w:cs="Arial"/>
          <w:sz w:val="19"/>
          <w:szCs w:val="19"/>
        </w:rPr>
        <w:t xml:space="preserve"> -</w:t>
      </w:r>
      <w:r w:rsidR="008F5E54" w:rsidRPr="00BE6208">
        <w:rPr>
          <w:rFonts w:ascii="Arial" w:hAnsi="Arial" w:cs="Arial"/>
          <w:sz w:val="19"/>
          <w:szCs w:val="19"/>
        </w:rPr>
        <w:t xml:space="preserve"> Civil Lead Engineer. Responsibilities include</w:t>
      </w:r>
      <w:r>
        <w:rPr>
          <w:rFonts w:ascii="Arial" w:hAnsi="Arial" w:cs="Arial"/>
          <w:sz w:val="19"/>
          <w:szCs w:val="19"/>
        </w:rPr>
        <w:t>d</w:t>
      </w:r>
      <w:r w:rsidR="008F5E54" w:rsidRPr="00BE6208">
        <w:rPr>
          <w:rFonts w:ascii="Arial" w:hAnsi="Arial" w:cs="Arial"/>
          <w:sz w:val="19"/>
          <w:szCs w:val="19"/>
        </w:rPr>
        <w:t xml:space="preserve"> </w:t>
      </w:r>
      <w:r>
        <w:rPr>
          <w:rFonts w:ascii="Arial" w:hAnsi="Arial" w:cs="Arial"/>
          <w:sz w:val="19"/>
          <w:szCs w:val="19"/>
        </w:rPr>
        <w:t>M</w:t>
      </w:r>
      <w:r w:rsidR="008F5E54" w:rsidRPr="00BE6208">
        <w:rPr>
          <w:rFonts w:ascii="Arial" w:hAnsi="Arial" w:cs="Arial"/>
          <w:sz w:val="19"/>
          <w:szCs w:val="19"/>
        </w:rPr>
        <w:t xml:space="preserve">aintenance and </w:t>
      </w:r>
      <w:r>
        <w:rPr>
          <w:rFonts w:ascii="Arial" w:hAnsi="Arial" w:cs="Arial"/>
          <w:sz w:val="19"/>
          <w:szCs w:val="19"/>
        </w:rPr>
        <w:t>P</w:t>
      </w:r>
      <w:r w:rsidR="008F5E54" w:rsidRPr="00BE6208">
        <w:rPr>
          <w:rFonts w:ascii="Arial" w:hAnsi="Arial" w:cs="Arial"/>
          <w:sz w:val="19"/>
          <w:szCs w:val="19"/>
        </w:rPr>
        <w:t xml:space="preserve">rotection of </w:t>
      </w:r>
      <w:r>
        <w:rPr>
          <w:rFonts w:ascii="Arial" w:hAnsi="Arial" w:cs="Arial"/>
          <w:sz w:val="19"/>
          <w:szCs w:val="19"/>
        </w:rPr>
        <w:t>Tr</w:t>
      </w:r>
      <w:r w:rsidR="008F5E54" w:rsidRPr="00BE6208">
        <w:rPr>
          <w:rFonts w:ascii="Arial" w:hAnsi="Arial" w:cs="Arial"/>
          <w:sz w:val="19"/>
          <w:szCs w:val="19"/>
        </w:rPr>
        <w:t>affic</w:t>
      </w:r>
      <w:r>
        <w:rPr>
          <w:rFonts w:ascii="Arial" w:hAnsi="Arial" w:cs="Arial"/>
          <w:sz w:val="19"/>
          <w:szCs w:val="19"/>
        </w:rPr>
        <w:t xml:space="preserve"> (MPT)</w:t>
      </w:r>
      <w:r w:rsidR="008F5E54" w:rsidRPr="00BE6208">
        <w:rPr>
          <w:rFonts w:ascii="Arial" w:hAnsi="Arial" w:cs="Arial"/>
          <w:sz w:val="19"/>
          <w:szCs w:val="19"/>
        </w:rPr>
        <w:t xml:space="preserve"> plans</w:t>
      </w:r>
      <w:r>
        <w:rPr>
          <w:rFonts w:ascii="Arial" w:hAnsi="Arial" w:cs="Arial"/>
          <w:sz w:val="19"/>
          <w:szCs w:val="19"/>
        </w:rPr>
        <w:t xml:space="preserve">, </w:t>
      </w:r>
      <w:r w:rsidR="008F5E54" w:rsidRPr="00BE6208">
        <w:rPr>
          <w:rFonts w:ascii="Arial" w:hAnsi="Arial" w:cs="Arial"/>
          <w:sz w:val="19"/>
          <w:szCs w:val="19"/>
        </w:rPr>
        <w:t>horizontal/vertical geometry, detailing construction plans, estimates and distribution of quantities, typical sections and construction details, traffic control and signing</w:t>
      </w:r>
      <w:r>
        <w:rPr>
          <w:rFonts w:ascii="Arial" w:hAnsi="Arial" w:cs="Arial"/>
          <w:sz w:val="19"/>
          <w:szCs w:val="19"/>
        </w:rPr>
        <w:t>/</w:t>
      </w:r>
      <w:r w:rsidR="008F5E54" w:rsidRPr="00BE6208">
        <w:rPr>
          <w:rFonts w:ascii="Arial" w:hAnsi="Arial" w:cs="Arial"/>
          <w:sz w:val="19"/>
          <w:szCs w:val="19"/>
        </w:rPr>
        <w:t>striping plans, landscape and erosion control plans, cross sections and ROW plans, plan preparation and engineering estimates. Responsibilities included supervising drafters, technicians and engineers, setting completion schedules, carrying out office procedures, and coordinating projects to meet deadlines.</w:t>
      </w:r>
      <w:r w:rsidRPr="00E3721E">
        <w:rPr>
          <w:rStyle w:val="Strong"/>
          <w:rFonts w:ascii="Arial" w:hAnsi="Arial" w:cs="Arial"/>
          <w:sz w:val="19"/>
          <w:szCs w:val="19"/>
        </w:rPr>
        <w:t xml:space="preserve"> </w:t>
      </w:r>
      <w:r w:rsidR="00E310CC">
        <w:rPr>
          <w:rStyle w:val="Strong"/>
          <w:rFonts w:ascii="Arial" w:hAnsi="Arial" w:cs="Arial"/>
          <w:b w:val="0"/>
          <w:bCs w:val="0"/>
          <w:sz w:val="19"/>
          <w:szCs w:val="19"/>
        </w:rPr>
        <w:t>(</w:t>
      </w:r>
      <w:r w:rsidRPr="00E3721E">
        <w:rPr>
          <w:rStyle w:val="Strong"/>
          <w:rFonts w:ascii="Arial" w:hAnsi="Arial" w:cs="Arial"/>
          <w:b w:val="0"/>
          <w:bCs w:val="0"/>
          <w:sz w:val="19"/>
          <w:szCs w:val="19"/>
        </w:rPr>
        <w:t>1989 - 1991</w:t>
      </w:r>
      <w:r w:rsidR="00E310CC">
        <w:rPr>
          <w:rStyle w:val="Strong"/>
          <w:rFonts w:ascii="Arial" w:hAnsi="Arial" w:cs="Arial"/>
          <w:b w:val="0"/>
          <w:bCs w:val="0"/>
          <w:sz w:val="19"/>
          <w:szCs w:val="19"/>
        </w:rPr>
        <w:t>)</w:t>
      </w:r>
    </w:p>
    <w:p w:rsidR="00E310CC" w:rsidRDefault="00E310CC" w:rsidP="00A43678">
      <w:pPr>
        <w:jc w:val="both"/>
        <w:rPr>
          <w:rStyle w:val="Strong"/>
          <w:rFonts w:ascii="Arial" w:hAnsi="Arial" w:cs="Arial"/>
          <w:sz w:val="19"/>
          <w:szCs w:val="19"/>
          <w:highlight w:val="yellow"/>
        </w:rPr>
      </w:pPr>
    </w:p>
    <w:p w:rsidR="00793F77" w:rsidRPr="00BE6208" w:rsidRDefault="00E3721E" w:rsidP="00A43678">
      <w:pPr>
        <w:jc w:val="both"/>
        <w:rPr>
          <w:rFonts w:ascii="Arial" w:hAnsi="Arial" w:cs="Arial"/>
          <w:sz w:val="19"/>
          <w:szCs w:val="19"/>
        </w:rPr>
      </w:pPr>
      <w:r w:rsidRPr="00E310CC">
        <w:rPr>
          <w:rStyle w:val="Strong"/>
          <w:rFonts w:ascii="Arial" w:hAnsi="Arial" w:cs="Arial"/>
          <w:sz w:val="19"/>
          <w:szCs w:val="19"/>
        </w:rPr>
        <w:t xml:space="preserve">NJDOT, </w:t>
      </w:r>
      <w:r w:rsidR="00793F77" w:rsidRPr="00E310CC">
        <w:rPr>
          <w:rStyle w:val="Strong"/>
          <w:rFonts w:ascii="Arial" w:hAnsi="Arial" w:cs="Arial"/>
          <w:sz w:val="19"/>
          <w:szCs w:val="19"/>
        </w:rPr>
        <w:t>Route 24, Sections 9E and 10H</w:t>
      </w:r>
      <w:r w:rsidRPr="00E310CC">
        <w:rPr>
          <w:rStyle w:val="Strong"/>
          <w:rFonts w:ascii="Arial" w:hAnsi="Arial" w:cs="Arial"/>
          <w:sz w:val="19"/>
          <w:szCs w:val="19"/>
        </w:rPr>
        <w:t xml:space="preserve">, </w:t>
      </w:r>
      <w:r w:rsidRPr="00E310CC">
        <w:rPr>
          <w:rFonts w:ascii="Arial" w:hAnsi="Arial" w:cs="Arial"/>
          <w:b/>
          <w:bCs/>
          <w:sz w:val="19"/>
          <w:szCs w:val="19"/>
        </w:rPr>
        <w:t>Morris County</w:t>
      </w:r>
      <w:r w:rsidR="00793F77" w:rsidRPr="00E310CC">
        <w:rPr>
          <w:rStyle w:val="Strong"/>
          <w:rFonts w:ascii="Arial" w:hAnsi="Arial" w:cs="Arial"/>
          <w:b w:val="0"/>
          <w:bCs w:val="0"/>
          <w:sz w:val="19"/>
          <w:szCs w:val="19"/>
        </w:rPr>
        <w:t>,</w:t>
      </w:r>
      <w:r w:rsidR="00793F77" w:rsidRPr="00E310CC">
        <w:rPr>
          <w:rStyle w:val="Strong"/>
          <w:rFonts w:ascii="Arial" w:hAnsi="Arial" w:cs="Arial"/>
          <w:sz w:val="19"/>
          <w:szCs w:val="19"/>
        </w:rPr>
        <w:t xml:space="preserve"> NJ -</w:t>
      </w:r>
      <w:r w:rsidR="00793F77" w:rsidRPr="00E310CC">
        <w:rPr>
          <w:rFonts w:ascii="Arial" w:hAnsi="Arial" w:cs="Arial"/>
          <w:sz w:val="19"/>
          <w:szCs w:val="19"/>
        </w:rPr>
        <w:t xml:space="preserve"> Associate Engineer </w:t>
      </w:r>
      <w:r w:rsidRPr="00E310CC">
        <w:rPr>
          <w:rFonts w:ascii="Arial" w:hAnsi="Arial" w:cs="Arial"/>
          <w:sz w:val="19"/>
          <w:szCs w:val="19"/>
        </w:rPr>
        <w:t xml:space="preserve">responsible </w:t>
      </w:r>
      <w:r w:rsidR="00793F77" w:rsidRPr="00E310CC">
        <w:rPr>
          <w:rFonts w:ascii="Arial" w:hAnsi="Arial" w:cs="Arial"/>
          <w:sz w:val="19"/>
          <w:szCs w:val="19"/>
        </w:rPr>
        <w:t>for</w:t>
      </w:r>
      <w:r w:rsidRPr="00E310CC">
        <w:rPr>
          <w:rFonts w:ascii="Arial" w:hAnsi="Arial" w:cs="Arial"/>
          <w:sz w:val="19"/>
          <w:szCs w:val="19"/>
        </w:rPr>
        <w:t xml:space="preserve"> the</w:t>
      </w:r>
      <w:r w:rsidR="00793F77" w:rsidRPr="00E310CC">
        <w:rPr>
          <w:rFonts w:ascii="Arial" w:hAnsi="Arial" w:cs="Arial"/>
          <w:sz w:val="19"/>
          <w:szCs w:val="19"/>
        </w:rPr>
        <w:t xml:space="preserve"> design of grading, paving, drainage</w:t>
      </w:r>
      <w:r w:rsidRPr="00E310CC">
        <w:rPr>
          <w:rFonts w:ascii="Arial" w:hAnsi="Arial" w:cs="Arial"/>
          <w:sz w:val="19"/>
          <w:szCs w:val="19"/>
        </w:rPr>
        <w:t>,</w:t>
      </w:r>
      <w:r w:rsidR="00793F77" w:rsidRPr="00E310CC">
        <w:rPr>
          <w:rFonts w:ascii="Arial" w:hAnsi="Arial" w:cs="Arial"/>
          <w:sz w:val="19"/>
          <w:szCs w:val="19"/>
        </w:rPr>
        <w:t xml:space="preserve"> and structures for 2.5 miles of State highway in Morris County, NJ. The project included five structures, three retaining walls, two culverts, and 12 noise walls.</w:t>
      </w:r>
      <w:r w:rsidRPr="00E310CC">
        <w:rPr>
          <w:rStyle w:val="Strong"/>
          <w:rFonts w:ascii="Arial" w:hAnsi="Arial" w:cs="Arial"/>
          <w:sz w:val="19"/>
          <w:szCs w:val="19"/>
        </w:rPr>
        <w:t xml:space="preserve"> (</w:t>
      </w:r>
      <w:r w:rsidRPr="00E310CC">
        <w:rPr>
          <w:rStyle w:val="Strong"/>
          <w:rFonts w:ascii="Arial" w:hAnsi="Arial" w:cs="Arial"/>
          <w:b w:val="0"/>
          <w:bCs w:val="0"/>
          <w:sz w:val="19"/>
          <w:szCs w:val="19"/>
        </w:rPr>
        <w:t>1987 - 1989)</w:t>
      </w:r>
    </w:p>
    <w:p w:rsidR="00793F77" w:rsidRPr="00BE6208" w:rsidRDefault="00793F77" w:rsidP="00A43678">
      <w:pPr>
        <w:jc w:val="both"/>
        <w:rPr>
          <w:rFonts w:ascii="Arial" w:hAnsi="Arial" w:cs="Arial"/>
          <w:sz w:val="19"/>
          <w:szCs w:val="19"/>
        </w:rPr>
      </w:pPr>
    </w:p>
    <w:p w:rsidR="008F5E54" w:rsidRPr="00BE6208" w:rsidRDefault="00E3721E" w:rsidP="00A43678">
      <w:pPr>
        <w:jc w:val="both"/>
        <w:rPr>
          <w:rFonts w:ascii="Arial" w:hAnsi="Arial" w:cs="Arial"/>
          <w:sz w:val="19"/>
          <w:szCs w:val="19"/>
        </w:rPr>
      </w:pPr>
      <w:r>
        <w:rPr>
          <w:rStyle w:val="Strong"/>
          <w:rFonts w:ascii="Arial" w:hAnsi="Arial" w:cs="Arial"/>
          <w:sz w:val="19"/>
          <w:szCs w:val="19"/>
        </w:rPr>
        <w:t xml:space="preserve">NJDOT, </w:t>
      </w:r>
      <w:r w:rsidR="008F5E54" w:rsidRPr="00BE6208">
        <w:rPr>
          <w:rStyle w:val="Strong"/>
          <w:rFonts w:ascii="Arial" w:hAnsi="Arial" w:cs="Arial"/>
          <w:sz w:val="19"/>
          <w:szCs w:val="19"/>
        </w:rPr>
        <w:t>Route 287, Section 21C</w:t>
      </w:r>
      <w:r>
        <w:rPr>
          <w:rStyle w:val="Strong"/>
          <w:rFonts w:ascii="Arial" w:hAnsi="Arial" w:cs="Arial"/>
          <w:sz w:val="19"/>
          <w:szCs w:val="19"/>
        </w:rPr>
        <w:t xml:space="preserve">, </w:t>
      </w:r>
      <w:r w:rsidRPr="00E3721E">
        <w:rPr>
          <w:rFonts w:ascii="Arial" w:hAnsi="Arial" w:cs="Arial"/>
          <w:b/>
          <w:bCs/>
          <w:sz w:val="19"/>
          <w:szCs w:val="19"/>
        </w:rPr>
        <w:t>Bergen County</w:t>
      </w:r>
      <w:r w:rsidR="008F5E54" w:rsidRPr="00E3721E">
        <w:rPr>
          <w:rStyle w:val="Strong"/>
          <w:rFonts w:ascii="Arial" w:hAnsi="Arial" w:cs="Arial"/>
          <w:b w:val="0"/>
          <w:bCs w:val="0"/>
          <w:sz w:val="19"/>
          <w:szCs w:val="19"/>
        </w:rPr>
        <w:t>,</w:t>
      </w:r>
      <w:r w:rsidR="008F5E54" w:rsidRPr="00BE6208">
        <w:rPr>
          <w:rStyle w:val="Strong"/>
          <w:rFonts w:ascii="Arial" w:hAnsi="Arial" w:cs="Arial"/>
          <w:sz w:val="19"/>
          <w:szCs w:val="19"/>
        </w:rPr>
        <w:t xml:space="preserve"> NJ - </w:t>
      </w:r>
      <w:r w:rsidR="008F5E54" w:rsidRPr="00BE6208">
        <w:rPr>
          <w:rFonts w:ascii="Arial" w:hAnsi="Arial" w:cs="Arial"/>
          <w:sz w:val="19"/>
          <w:szCs w:val="19"/>
        </w:rPr>
        <w:t xml:space="preserve">Associate Engineer </w:t>
      </w:r>
      <w:r>
        <w:rPr>
          <w:rFonts w:ascii="Arial" w:hAnsi="Arial" w:cs="Arial"/>
          <w:sz w:val="19"/>
          <w:szCs w:val="19"/>
        </w:rPr>
        <w:t xml:space="preserve">responsible </w:t>
      </w:r>
      <w:r w:rsidR="008F5E54" w:rsidRPr="00BE6208">
        <w:rPr>
          <w:rFonts w:ascii="Arial" w:hAnsi="Arial" w:cs="Arial"/>
          <w:sz w:val="19"/>
          <w:szCs w:val="19"/>
        </w:rPr>
        <w:t xml:space="preserve">for design of grading, paving, drainage and structures for 2.4 miles of State highway. The </w:t>
      </w:r>
      <w:r w:rsidRPr="00BE6208">
        <w:rPr>
          <w:rFonts w:ascii="Arial" w:hAnsi="Arial" w:cs="Arial"/>
          <w:sz w:val="19"/>
          <w:szCs w:val="19"/>
        </w:rPr>
        <w:t xml:space="preserve">$51 million </w:t>
      </w:r>
      <w:r w:rsidR="008F5E54" w:rsidRPr="00BE6208">
        <w:rPr>
          <w:rFonts w:ascii="Arial" w:hAnsi="Arial" w:cs="Arial"/>
          <w:sz w:val="19"/>
          <w:szCs w:val="19"/>
        </w:rPr>
        <w:t>project included six structures, eight retaining walls, four culverts, and five noise walls</w:t>
      </w:r>
      <w:r>
        <w:rPr>
          <w:rFonts w:ascii="Arial" w:hAnsi="Arial" w:cs="Arial"/>
          <w:sz w:val="19"/>
          <w:szCs w:val="19"/>
        </w:rPr>
        <w:t xml:space="preserve"> and </w:t>
      </w:r>
      <w:r w:rsidR="008F5E54" w:rsidRPr="00BE6208">
        <w:rPr>
          <w:rFonts w:ascii="Arial" w:hAnsi="Arial" w:cs="Arial"/>
          <w:sz w:val="19"/>
          <w:szCs w:val="19"/>
        </w:rPr>
        <w:t>extend</w:t>
      </w:r>
      <w:r>
        <w:rPr>
          <w:rFonts w:ascii="Arial" w:hAnsi="Arial" w:cs="Arial"/>
          <w:sz w:val="19"/>
          <w:szCs w:val="19"/>
        </w:rPr>
        <w:t>ed</w:t>
      </w:r>
      <w:r w:rsidR="008F5E54" w:rsidRPr="00BE6208">
        <w:rPr>
          <w:rFonts w:ascii="Arial" w:hAnsi="Arial" w:cs="Arial"/>
          <w:sz w:val="19"/>
          <w:szCs w:val="19"/>
        </w:rPr>
        <w:t xml:space="preserve"> from north of the Ramapo River in Oakland to south of Franklin Avenue in the boroughs of Oakland and Franklin Lakes in Bergen County.</w:t>
      </w:r>
      <w:r w:rsidRPr="00E3721E">
        <w:rPr>
          <w:rStyle w:val="Strong"/>
          <w:rFonts w:ascii="Arial" w:hAnsi="Arial" w:cs="Arial"/>
          <w:sz w:val="19"/>
          <w:szCs w:val="19"/>
        </w:rPr>
        <w:t xml:space="preserve"> </w:t>
      </w:r>
      <w:r w:rsidRPr="00E3721E">
        <w:rPr>
          <w:rStyle w:val="Strong"/>
          <w:rFonts w:ascii="Arial" w:hAnsi="Arial" w:cs="Arial"/>
          <w:b w:val="0"/>
          <w:bCs w:val="0"/>
          <w:sz w:val="19"/>
          <w:szCs w:val="19"/>
        </w:rPr>
        <w:t>(01/1987 - 01/1989)</w:t>
      </w:r>
    </w:p>
    <w:p w:rsidR="00793F77" w:rsidRPr="00BE6208" w:rsidRDefault="00793F77" w:rsidP="00A43678">
      <w:pPr>
        <w:jc w:val="both"/>
        <w:rPr>
          <w:rFonts w:ascii="Arial" w:hAnsi="Arial" w:cs="Arial"/>
          <w:sz w:val="19"/>
          <w:szCs w:val="19"/>
        </w:rPr>
      </w:pPr>
    </w:p>
    <w:p w:rsidR="00793F77" w:rsidRPr="00E310CC" w:rsidRDefault="00E3721E" w:rsidP="00A43678">
      <w:pPr>
        <w:jc w:val="both"/>
        <w:rPr>
          <w:rFonts w:ascii="Arial" w:hAnsi="Arial" w:cs="Arial"/>
          <w:sz w:val="19"/>
          <w:szCs w:val="19"/>
        </w:rPr>
      </w:pPr>
      <w:r w:rsidRPr="00E310CC">
        <w:rPr>
          <w:rStyle w:val="Strong"/>
          <w:rFonts w:ascii="Arial" w:hAnsi="Arial" w:cs="Arial"/>
          <w:sz w:val="19"/>
          <w:szCs w:val="19"/>
        </w:rPr>
        <w:t xml:space="preserve">NJDOT, </w:t>
      </w:r>
      <w:r w:rsidR="00793F77" w:rsidRPr="00E310CC">
        <w:rPr>
          <w:rStyle w:val="Strong"/>
          <w:rFonts w:ascii="Arial" w:hAnsi="Arial" w:cs="Arial"/>
          <w:sz w:val="19"/>
          <w:szCs w:val="19"/>
        </w:rPr>
        <w:t xml:space="preserve">Route 287, Section 21D and 18B, </w:t>
      </w:r>
      <w:r w:rsidR="00E61154" w:rsidRPr="00E310CC">
        <w:rPr>
          <w:rFonts w:ascii="Arial" w:hAnsi="Arial" w:cs="Arial"/>
          <w:b/>
          <w:bCs/>
          <w:sz w:val="19"/>
          <w:szCs w:val="19"/>
        </w:rPr>
        <w:t>Bergen County,</w:t>
      </w:r>
      <w:r w:rsidR="00E61154" w:rsidRPr="00E310CC">
        <w:rPr>
          <w:rFonts w:ascii="Arial" w:hAnsi="Arial" w:cs="Arial"/>
          <w:sz w:val="19"/>
          <w:szCs w:val="19"/>
        </w:rPr>
        <w:t xml:space="preserve"> </w:t>
      </w:r>
      <w:r w:rsidR="00793F77" w:rsidRPr="00E310CC">
        <w:rPr>
          <w:rStyle w:val="Strong"/>
          <w:rFonts w:ascii="Arial" w:hAnsi="Arial" w:cs="Arial"/>
          <w:sz w:val="19"/>
          <w:szCs w:val="19"/>
        </w:rPr>
        <w:t xml:space="preserve">NJ </w:t>
      </w:r>
      <w:r w:rsidR="00E61154" w:rsidRPr="00E310CC">
        <w:rPr>
          <w:rStyle w:val="Strong"/>
          <w:rFonts w:ascii="Arial" w:hAnsi="Arial" w:cs="Arial"/>
          <w:sz w:val="19"/>
          <w:szCs w:val="19"/>
        </w:rPr>
        <w:t xml:space="preserve">- </w:t>
      </w:r>
      <w:r w:rsidR="00793F77" w:rsidRPr="00E310CC">
        <w:rPr>
          <w:rFonts w:ascii="Arial" w:hAnsi="Arial" w:cs="Arial"/>
          <w:sz w:val="19"/>
          <w:szCs w:val="19"/>
        </w:rPr>
        <w:t>Associate Engineer</w:t>
      </w:r>
      <w:r w:rsidR="00E61154" w:rsidRPr="00E310CC">
        <w:rPr>
          <w:rFonts w:ascii="Arial" w:hAnsi="Arial" w:cs="Arial"/>
          <w:sz w:val="19"/>
          <w:szCs w:val="19"/>
        </w:rPr>
        <w:t>. This $37 million</w:t>
      </w:r>
      <w:r w:rsidR="00793F77" w:rsidRPr="00E310CC">
        <w:rPr>
          <w:rFonts w:ascii="Arial" w:hAnsi="Arial" w:cs="Arial"/>
          <w:sz w:val="19"/>
          <w:szCs w:val="19"/>
        </w:rPr>
        <w:t xml:space="preserve"> </w:t>
      </w:r>
      <w:r w:rsidR="00E61154" w:rsidRPr="00E310CC">
        <w:rPr>
          <w:rFonts w:ascii="Arial" w:hAnsi="Arial" w:cs="Arial"/>
          <w:sz w:val="19"/>
          <w:szCs w:val="19"/>
        </w:rPr>
        <w:t>p</w:t>
      </w:r>
      <w:r w:rsidR="00793F77" w:rsidRPr="00E310CC">
        <w:rPr>
          <w:rFonts w:ascii="Arial" w:hAnsi="Arial" w:cs="Arial"/>
          <w:sz w:val="19"/>
          <w:szCs w:val="19"/>
        </w:rPr>
        <w:t>roject included the design of grading, paving, drainage and eight structures for 5.7 miles of state highway.</w:t>
      </w:r>
      <w:r w:rsidR="00E61154" w:rsidRPr="00E310CC">
        <w:rPr>
          <w:rStyle w:val="Strong"/>
          <w:rFonts w:ascii="Arial" w:hAnsi="Arial" w:cs="Arial"/>
          <w:b w:val="0"/>
          <w:bCs w:val="0"/>
          <w:sz w:val="19"/>
          <w:szCs w:val="19"/>
        </w:rPr>
        <w:t xml:space="preserve"> (198</w:t>
      </w:r>
      <w:r w:rsidR="00E310CC" w:rsidRPr="00E310CC">
        <w:rPr>
          <w:rStyle w:val="Strong"/>
          <w:rFonts w:ascii="Arial" w:hAnsi="Arial" w:cs="Arial"/>
          <w:b w:val="0"/>
          <w:bCs w:val="0"/>
          <w:sz w:val="19"/>
          <w:szCs w:val="19"/>
        </w:rPr>
        <w:t>7-1989)</w:t>
      </w:r>
    </w:p>
    <w:p w:rsidR="00793F77" w:rsidRPr="00E310CC" w:rsidRDefault="00793F77" w:rsidP="00A43678">
      <w:pPr>
        <w:jc w:val="both"/>
        <w:rPr>
          <w:rFonts w:ascii="Arial" w:hAnsi="Arial" w:cs="Arial"/>
          <w:sz w:val="19"/>
          <w:szCs w:val="19"/>
        </w:rPr>
      </w:pPr>
    </w:p>
    <w:p w:rsidR="008F5E54" w:rsidRPr="00E310CC" w:rsidRDefault="00E61154" w:rsidP="00A43678">
      <w:pPr>
        <w:jc w:val="both"/>
        <w:rPr>
          <w:rFonts w:ascii="Arial" w:hAnsi="Arial" w:cs="Arial"/>
          <w:sz w:val="19"/>
          <w:szCs w:val="19"/>
        </w:rPr>
      </w:pPr>
      <w:r w:rsidRPr="00E310CC">
        <w:rPr>
          <w:rStyle w:val="Strong"/>
          <w:rFonts w:ascii="Arial" w:hAnsi="Arial" w:cs="Arial"/>
          <w:sz w:val="19"/>
          <w:szCs w:val="19"/>
        </w:rPr>
        <w:t xml:space="preserve">NJDOT, </w:t>
      </w:r>
      <w:r w:rsidR="00793F77" w:rsidRPr="00E310CC">
        <w:rPr>
          <w:rStyle w:val="Strong"/>
          <w:rFonts w:ascii="Arial" w:hAnsi="Arial" w:cs="Arial"/>
          <w:sz w:val="19"/>
          <w:szCs w:val="19"/>
        </w:rPr>
        <w:t>Route 287, Sections 20B, 20C, and 21B</w:t>
      </w:r>
      <w:r w:rsidRPr="00E310CC">
        <w:rPr>
          <w:rStyle w:val="Strong"/>
          <w:rFonts w:ascii="Arial" w:hAnsi="Arial" w:cs="Arial"/>
          <w:sz w:val="19"/>
          <w:szCs w:val="19"/>
        </w:rPr>
        <w:t xml:space="preserve">, City or county, </w:t>
      </w:r>
      <w:r w:rsidR="00793F77" w:rsidRPr="00E310CC">
        <w:rPr>
          <w:rStyle w:val="Strong"/>
          <w:rFonts w:ascii="Arial" w:hAnsi="Arial" w:cs="Arial"/>
          <w:sz w:val="19"/>
          <w:szCs w:val="19"/>
        </w:rPr>
        <w:t>NJ -</w:t>
      </w:r>
      <w:r w:rsidR="00793F77" w:rsidRPr="00E310CC">
        <w:rPr>
          <w:rFonts w:ascii="Arial" w:hAnsi="Arial" w:cs="Arial"/>
          <w:sz w:val="19"/>
          <w:szCs w:val="19"/>
        </w:rPr>
        <w:t xml:space="preserve"> Associate Engineer for </w:t>
      </w:r>
      <w:r w:rsidRPr="00E310CC">
        <w:rPr>
          <w:rFonts w:ascii="Arial" w:hAnsi="Arial" w:cs="Arial"/>
          <w:sz w:val="19"/>
          <w:szCs w:val="19"/>
        </w:rPr>
        <w:t xml:space="preserve">the </w:t>
      </w:r>
      <w:r w:rsidR="00793F77" w:rsidRPr="00E310CC">
        <w:rPr>
          <w:rFonts w:ascii="Arial" w:hAnsi="Arial" w:cs="Arial"/>
          <w:sz w:val="19"/>
          <w:szCs w:val="19"/>
        </w:rPr>
        <w:t xml:space="preserve">design of grading and structures for four miles of State </w:t>
      </w:r>
      <w:r w:rsidRPr="00E310CC">
        <w:rPr>
          <w:rFonts w:ascii="Arial" w:hAnsi="Arial" w:cs="Arial"/>
          <w:sz w:val="19"/>
          <w:szCs w:val="19"/>
        </w:rPr>
        <w:t>h</w:t>
      </w:r>
      <w:r w:rsidR="00793F77" w:rsidRPr="00E310CC">
        <w:rPr>
          <w:rFonts w:ascii="Arial" w:hAnsi="Arial" w:cs="Arial"/>
          <w:sz w:val="19"/>
          <w:szCs w:val="19"/>
        </w:rPr>
        <w:t>ighway in New Jersey. This $47 million project, which included four structures and three retaining walls, extend</w:t>
      </w:r>
      <w:r w:rsidRPr="00E310CC">
        <w:rPr>
          <w:rFonts w:ascii="Arial" w:hAnsi="Arial" w:cs="Arial"/>
          <w:sz w:val="19"/>
          <w:szCs w:val="19"/>
        </w:rPr>
        <w:t>ed</w:t>
      </w:r>
      <w:r w:rsidR="00793F77" w:rsidRPr="00E310CC">
        <w:rPr>
          <w:rFonts w:ascii="Arial" w:hAnsi="Arial" w:cs="Arial"/>
          <w:sz w:val="19"/>
          <w:szCs w:val="19"/>
        </w:rPr>
        <w:t xml:space="preserve"> from north of the Pequannock River to south of the Ramapo River.</w:t>
      </w:r>
      <w:r w:rsidRPr="00E310CC">
        <w:rPr>
          <w:rStyle w:val="Strong"/>
          <w:rFonts w:ascii="Arial" w:hAnsi="Arial" w:cs="Arial"/>
          <w:sz w:val="19"/>
          <w:szCs w:val="19"/>
        </w:rPr>
        <w:t xml:space="preserve"> </w:t>
      </w:r>
      <w:r w:rsidRPr="00E310CC">
        <w:rPr>
          <w:rStyle w:val="Strong"/>
          <w:rFonts w:ascii="Arial" w:hAnsi="Arial" w:cs="Arial"/>
          <w:b w:val="0"/>
          <w:bCs w:val="0"/>
          <w:sz w:val="19"/>
          <w:szCs w:val="19"/>
        </w:rPr>
        <w:t>(1987-1989)</w:t>
      </w:r>
    </w:p>
    <w:p w:rsidR="00DF50AB" w:rsidRDefault="00DF50AB" w:rsidP="00A43678">
      <w:pPr>
        <w:jc w:val="both"/>
        <w:rPr>
          <w:rStyle w:val="Strong"/>
          <w:rFonts w:ascii="Arial" w:hAnsi="Arial" w:cs="Arial"/>
          <w:color w:val="2E74B5"/>
          <w:sz w:val="24"/>
          <w:szCs w:val="24"/>
        </w:rPr>
      </w:pPr>
    </w:p>
    <w:p w:rsidR="008F5E54" w:rsidRPr="004170BD" w:rsidRDefault="008F5E54" w:rsidP="00A43678">
      <w:pPr>
        <w:jc w:val="both"/>
        <w:rPr>
          <w:rFonts w:ascii="Arial" w:hAnsi="Arial" w:cs="Arial"/>
          <w:color w:val="2E74B5"/>
          <w:sz w:val="24"/>
          <w:szCs w:val="24"/>
        </w:rPr>
      </w:pPr>
      <w:r w:rsidRPr="004170BD">
        <w:rPr>
          <w:rStyle w:val="Strong"/>
          <w:rFonts w:ascii="Arial" w:hAnsi="Arial" w:cs="Arial"/>
          <w:color w:val="2E74B5"/>
          <w:sz w:val="24"/>
          <w:szCs w:val="24"/>
        </w:rPr>
        <w:t>New Jersey Turnpike Authority (NJTA)</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8F5E54" w:rsidRPr="003D6E89" w:rsidRDefault="008F5E54" w:rsidP="00A43678">
      <w:pPr>
        <w:jc w:val="both"/>
        <w:rPr>
          <w:rFonts w:ascii="Arial" w:hAnsi="Arial" w:cs="Arial"/>
          <w:b/>
          <w:bCs/>
          <w:sz w:val="19"/>
          <w:szCs w:val="19"/>
        </w:rPr>
      </w:pPr>
      <w:r w:rsidRPr="00E310CC">
        <w:rPr>
          <w:rStyle w:val="Strong"/>
          <w:rFonts w:ascii="Arial" w:hAnsi="Arial" w:cs="Arial"/>
          <w:sz w:val="19"/>
          <w:szCs w:val="19"/>
        </w:rPr>
        <w:t>New Jersey Turnpike Authority (NJTA)</w:t>
      </w:r>
      <w:r w:rsidRPr="00E310CC">
        <w:rPr>
          <w:rFonts w:ascii="Arial" w:hAnsi="Arial" w:cs="Arial"/>
          <w:b/>
          <w:bCs/>
          <w:sz w:val="19"/>
          <w:szCs w:val="19"/>
        </w:rPr>
        <w:t xml:space="preserve"> 1985-1990</w:t>
      </w:r>
      <w:r w:rsidR="003D6E89" w:rsidRPr="00E310CC">
        <w:rPr>
          <w:rFonts w:ascii="Arial" w:hAnsi="Arial" w:cs="Arial"/>
          <w:b/>
          <w:bCs/>
          <w:sz w:val="19"/>
          <w:szCs w:val="19"/>
        </w:rPr>
        <w:t xml:space="preserve"> </w:t>
      </w:r>
      <w:r w:rsidRPr="00E310CC">
        <w:rPr>
          <w:rFonts w:ascii="Arial" w:hAnsi="Arial" w:cs="Arial"/>
          <w:b/>
          <w:bCs/>
          <w:sz w:val="19"/>
          <w:szCs w:val="19"/>
        </w:rPr>
        <w:t>/ Widening Project, Phases B through D - Project Manager - New Jersey, NJ -</w:t>
      </w:r>
      <w:r w:rsidR="003D6E89" w:rsidRPr="00E310CC">
        <w:rPr>
          <w:rFonts w:ascii="Arial" w:hAnsi="Arial" w:cs="Arial"/>
          <w:sz w:val="19"/>
          <w:szCs w:val="19"/>
        </w:rPr>
        <w:t xml:space="preserve"> </w:t>
      </w:r>
      <w:r w:rsidRPr="00E310CC">
        <w:rPr>
          <w:rFonts w:ascii="Arial" w:hAnsi="Arial" w:cs="Arial"/>
          <w:sz w:val="19"/>
          <w:szCs w:val="19"/>
        </w:rPr>
        <w:t xml:space="preserve">Project Manager </w:t>
      </w:r>
      <w:r w:rsidR="003D6E89" w:rsidRPr="00E310CC">
        <w:rPr>
          <w:rFonts w:ascii="Arial" w:hAnsi="Arial" w:cs="Arial"/>
          <w:sz w:val="19"/>
          <w:szCs w:val="19"/>
        </w:rPr>
        <w:t xml:space="preserve">responsible </w:t>
      </w:r>
      <w:r w:rsidRPr="00E310CC">
        <w:rPr>
          <w:rFonts w:ascii="Arial" w:hAnsi="Arial" w:cs="Arial"/>
          <w:sz w:val="19"/>
          <w:szCs w:val="19"/>
        </w:rPr>
        <w:t xml:space="preserve">for </w:t>
      </w:r>
      <w:r w:rsidR="003D6E89" w:rsidRPr="00E310CC">
        <w:rPr>
          <w:rFonts w:ascii="Arial" w:hAnsi="Arial" w:cs="Arial"/>
          <w:sz w:val="19"/>
          <w:szCs w:val="19"/>
        </w:rPr>
        <w:t xml:space="preserve">this </w:t>
      </w:r>
      <w:r w:rsidRPr="00E310CC">
        <w:rPr>
          <w:rFonts w:ascii="Arial" w:hAnsi="Arial" w:cs="Arial"/>
          <w:sz w:val="19"/>
          <w:szCs w:val="19"/>
        </w:rPr>
        <w:t>grading, drainage, paving and structures contract.</w:t>
      </w:r>
      <w:r w:rsidR="003D6E89" w:rsidRPr="00E310CC">
        <w:rPr>
          <w:rFonts w:ascii="Arial" w:hAnsi="Arial" w:cs="Arial"/>
          <w:sz w:val="19"/>
          <w:szCs w:val="19"/>
        </w:rPr>
        <w:t xml:space="preserve"> R</w:t>
      </w:r>
      <w:r w:rsidRPr="00E310CC">
        <w:rPr>
          <w:rFonts w:ascii="Arial" w:hAnsi="Arial" w:cs="Arial"/>
          <w:sz w:val="19"/>
          <w:szCs w:val="19"/>
        </w:rPr>
        <w:t>esponsibilities included supervision of drafting and engineering personnel</w:t>
      </w:r>
      <w:r w:rsidR="003D6E89" w:rsidRPr="00E310CC">
        <w:rPr>
          <w:rFonts w:ascii="Arial" w:hAnsi="Arial" w:cs="Arial"/>
          <w:sz w:val="19"/>
          <w:szCs w:val="19"/>
        </w:rPr>
        <w:t xml:space="preserve">, </w:t>
      </w:r>
      <w:r w:rsidRPr="00E310CC">
        <w:rPr>
          <w:rFonts w:ascii="Arial" w:hAnsi="Arial" w:cs="Arial"/>
          <w:sz w:val="19"/>
          <w:szCs w:val="19"/>
        </w:rPr>
        <w:t>developing traffic control maintenance and protection of traffic schemes</w:t>
      </w:r>
      <w:r w:rsidR="003D6E89" w:rsidRPr="00E310CC">
        <w:rPr>
          <w:rFonts w:ascii="Arial" w:hAnsi="Arial" w:cs="Arial"/>
          <w:sz w:val="19"/>
          <w:szCs w:val="19"/>
        </w:rPr>
        <w:t xml:space="preserve">, </w:t>
      </w:r>
      <w:r w:rsidRPr="00E310CC">
        <w:rPr>
          <w:rFonts w:ascii="Arial" w:hAnsi="Arial" w:cs="Arial"/>
          <w:sz w:val="19"/>
          <w:szCs w:val="19"/>
        </w:rPr>
        <w:t>horizontal/vertical geometry</w:t>
      </w:r>
      <w:r w:rsidR="003D6E89" w:rsidRPr="00E310CC">
        <w:rPr>
          <w:rFonts w:ascii="Arial" w:hAnsi="Arial" w:cs="Arial"/>
          <w:sz w:val="19"/>
          <w:szCs w:val="19"/>
        </w:rPr>
        <w:t xml:space="preserve">, </w:t>
      </w:r>
      <w:r w:rsidRPr="00E310CC">
        <w:rPr>
          <w:rFonts w:ascii="Arial" w:hAnsi="Arial" w:cs="Arial"/>
          <w:sz w:val="19"/>
          <w:szCs w:val="19"/>
        </w:rPr>
        <w:t>typical sections and construction details</w:t>
      </w:r>
      <w:r w:rsidR="003D6E89" w:rsidRPr="00E310CC">
        <w:rPr>
          <w:rFonts w:ascii="Arial" w:hAnsi="Arial" w:cs="Arial"/>
          <w:sz w:val="19"/>
          <w:szCs w:val="19"/>
        </w:rPr>
        <w:t xml:space="preserve">, </w:t>
      </w:r>
      <w:r w:rsidRPr="00E310CC">
        <w:rPr>
          <w:rFonts w:ascii="Arial" w:hAnsi="Arial" w:cs="Arial"/>
          <w:sz w:val="19"/>
          <w:szCs w:val="19"/>
        </w:rPr>
        <w:t>signing and striping plans</w:t>
      </w:r>
      <w:r w:rsidR="003D6E89" w:rsidRPr="00E310CC">
        <w:rPr>
          <w:rFonts w:ascii="Arial" w:hAnsi="Arial" w:cs="Arial"/>
          <w:sz w:val="19"/>
          <w:szCs w:val="19"/>
        </w:rPr>
        <w:t>,</w:t>
      </w:r>
      <w:r w:rsidRPr="00E310CC">
        <w:rPr>
          <w:rFonts w:ascii="Arial" w:hAnsi="Arial" w:cs="Arial"/>
          <w:sz w:val="19"/>
          <w:szCs w:val="19"/>
        </w:rPr>
        <w:t xml:space="preserve"> landscape and erosion control plans</w:t>
      </w:r>
      <w:r w:rsidR="003D6E89" w:rsidRPr="00E310CC">
        <w:rPr>
          <w:rFonts w:ascii="Arial" w:hAnsi="Arial" w:cs="Arial"/>
          <w:sz w:val="19"/>
          <w:szCs w:val="19"/>
        </w:rPr>
        <w:t>,</w:t>
      </w:r>
      <w:r w:rsidRPr="00E310CC">
        <w:rPr>
          <w:rFonts w:ascii="Arial" w:hAnsi="Arial" w:cs="Arial"/>
          <w:sz w:val="19"/>
          <w:szCs w:val="19"/>
        </w:rPr>
        <w:t xml:space="preserve"> right-of-way plans</w:t>
      </w:r>
      <w:r w:rsidR="003D6E89" w:rsidRPr="00E310CC">
        <w:rPr>
          <w:rFonts w:ascii="Arial" w:hAnsi="Arial" w:cs="Arial"/>
          <w:sz w:val="19"/>
          <w:szCs w:val="19"/>
        </w:rPr>
        <w:t>,</w:t>
      </w:r>
      <w:r w:rsidRPr="00E310CC">
        <w:rPr>
          <w:rFonts w:ascii="Arial" w:hAnsi="Arial" w:cs="Arial"/>
          <w:sz w:val="19"/>
          <w:szCs w:val="19"/>
        </w:rPr>
        <w:t xml:space="preserve"> engineering cost estimates</w:t>
      </w:r>
      <w:r w:rsidR="003D6E89" w:rsidRPr="00E310CC">
        <w:rPr>
          <w:rFonts w:ascii="Arial" w:hAnsi="Arial" w:cs="Arial"/>
          <w:sz w:val="19"/>
          <w:szCs w:val="19"/>
        </w:rPr>
        <w:t>,</w:t>
      </w:r>
      <w:r w:rsidRPr="00E310CC">
        <w:rPr>
          <w:rFonts w:ascii="Arial" w:hAnsi="Arial" w:cs="Arial"/>
          <w:sz w:val="19"/>
          <w:szCs w:val="19"/>
        </w:rPr>
        <w:t xml:space="preserve"> and construction services.</w:t>
      </w:r>
      <w:r w:rsidR="003D6E89" w:rsidRPr="00E310CC">
        <w:rPr>
          <w:rFonts w:ascii="Arial" w:hAnsi="Arial" w:cs="Arial"/>
          <w:sz w:val="19"/>
          <w:szCs w:val="19"/>
        </w:rPr>
        <w:t xml:space="preserve"> (1989 - 1994)</w:t>
      </w:r>
    </w:p>
    <w:p w:rsidR="008F5E54" w:rsidRDefault="008F5E54" w:rsidP="00A43678">
      <w:pPr>
        <w:jc w:val="both"/>
      </w:pP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9444BB" w:rsidRPr="004170BD" w:rsidRDefault="006E523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 xml:space="preserve">Miscellaneous </w:t>
      </w:r>
      <w:r w:rsidR="008F5E54" w:rsidRPr="004170BD">
        <w:rPr>
          <w:rFonts w:ascii="Arial" w:hAnsi="Arial" w:cs="Arial"/>
          <w:b/>
          <w:color w:val="2E74B5"/>
          <w:kern w:val="20"/>
          <w:sz w:val="24"/>
          <w:szCs w:val="24"/>
        </w:rPr>
        <w:t>Agencies / Clients</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6E5238" w:rsidRDefault="006E5238" w:rsidP="00A43678">
      <w:pPr>
        <w:jc w:val="both"/>
        <w:rPr>
          <w:rStyle w:val="Strong"/>
          <w:rFonts w:ascii="Arial" w:hAnsi="Arial" w:cs="Arial"/>
          <w:b w:val="0"/>
          <w:bCs w:val="0"/>
          <w:sz w:val="19"/>
          <w:szCs w:val="19"/>
        </w:rPr>
      </w:pPr>
      <w:r w:rsidRPr="00156670">
        <w:rPr>
          <w:rFonts w:ascii="Arial" w:hAnsi="Arial" w:cs="Arial"/>
          <w:b/>
          <w:bCs/>
          <w:sz w:val="19"/>
          <w:szCs w:val="19"/>
        </w:rPr>
        <w:t>Delaware Department of Transportation (DelDOT)</w:t>
      </w:r>
      <w:r w:rsidR="00156670">
        <w:rPr>
          <w:rFonts w:ascii="Arial" w:hAnsi="Arial" w:cs="Arial"/>
          <w:b/>
          <w:bCs/>
          <w:sz w:val="19"/>
          <w:szCs w:val="19"/>
        </w:rPr>
        <w:t xml:space="preserve">, </w:t>
      </w:r>
      <w:r w:rsidRPr="00156670">
        <w:rPr>
          <w:rStyle w:val="Strong"/>
          <w:rFonts w:ascii="Arial" w:hAnsi="Arial" w:cs="Arial"/>
          <w:sz w:val="19"/>
          <w:szCs w:val="19"/>
        </w:rPr>
        <w:t>Hares Corner Interchange</w:t>
      </w:r>
      <w:r w:rsidR="00156670">
        <w:rPr>
          <w:rStyle w:val="Strong"/>
          <w:rFonts w:ascii="Arial" w:hAnsi="Arial" w:cs="Arial"/>
          <w:sz w:val="19"/>
          <w:szCs w:val="19"/>
        </w:rPr>
        <w:t xml:space="preserve">, </w:t>
      </w:r>
      <w:r w:rsidRPr="00156670">
        <w:rPr>
          <w:rStyle w:val="Strong"/>
          <w:rFonts w:ascii="Arial" w:hAnsi="Arial" w:cs="Arial"/>
          <w:sz w:val="19"/>
          <w:szCs w:val="19"/>
        </w:rPr>
        <w:t>D</w:t>
      </w:r>
      <w:r w:rsidR="00156670">
        <w:rPr>
          <w:rStyle w:val="Strong"/>
          <w:rFonts w:ascii="Arial" w:hAnsi="Arial" w:cs="Arial"/>
          <w:sz w:val="19"/>
          <w:szCs w:val="19"/>
        </w:rPr>
        <w:t>E</w:t>
      </w:r>
      <w:r w:rsidRPr="00156670">
        <w:rPr>
          <w:rStyle w:val="Strong"/>
          <w:rFonts w:ascii="Arial" w:hAnsi="Arial" w:cs="Arial"/>
          <w:sz w:val="19"/>
          <w:szCs w:val="19"/>
        </w:rPr>
        <w:t xml:space="preserve"> -</w:t>
      </w:r>
      <w:r w:rsidRPr="00156670">
        <w:rPr>
          <w:rFonts w:ascii="Arial" w:hAnsi="Arial" w:cs="Arial"/>
          <w:sz w:val="19"/>
          <w:szCs w:val="19"/>
        </w:rPr>
        <w:t xml:space="preserve"> Engineer </w:t>
      </w:r>
      <w:r w:rsidR="00146F78">
        <w:rPr>
          <w:rFonts w:ascii="Arial" w:hAnsi="Arial" w:cs="Arial"/>
          <w:sz w:val="19"/>
          <w:szCs w:val="19"/>
        </w:rPr>
        <w:t xml:space="preserve">responsible for </w:t>
      </w:r>
      <w:r w:rsidRPr="00156670">
        <w:rPr>
          <w:rFonts w:ascii="Arial" w:hAnsi="Arial" w:cs="Arial"/>
          <w:sz w:val="19"/>
          <w:szCs w:val="19"/>
        </w:rPr>
        <w:t>development of right-of-way, including acquisition costs</w:t>
      </w:r>
      <w:r w:rsidR="00146F78">
        <w:rPr>
          <w:rFonts w:ascii="Arial" w:hAnsi="Arial" w:cs="Arial"/>
          <w:sz w:val="19"/>
          <w:szCs w:val="19"/>
        </w:rPr>
        <w:t xml:space="preserve">, </w:t>
      </w:r>
      <w:r w:rsidRPr="00156670">
        <w:rPr>
          <w:rFonts w:ascii="Arial" w:hAnsi="Arial" w:cs="Arial"/>
          <w:sz w:val="19"/>
          <w:szCs w:val="19"/>
        </w:rPr>
        <w:t>construction cost estimate</w:t>
      </w:r>
      <w:r w:rsidR="00146F78">
        <w:rPr>
          <w:rFonts w:ascii="Arial" w:hAnsi="Arial" w:cs="Arial"/>
          <w:sz w:val="19"/>
          <w:szCs w:val="19"/>
        </w:rPr>
        <w:t xml:space="preserve">s, </w:t>
      </w:r>
      <w:r w:rsidRPr="00156670">
        <w:rPr>
          <w:rFonts w:ascii="Arial" w:hAnsi="Arial" w:cs="Arial"/>
          <w:sz w:val="19"/>
          <w:szCs w:val="19"/>
        </w:rPr>
        <w:t>profile alignment using various design speeds and typical sections, and calculation of quantities for pavement guiderails and curbs</w:t>
      </w:r>
    </w:p>
    <w:p w:rsidR="00DF50AB" w:rsidRPr="00156670" w:rsidRDefault="00DF50AB" w:rsidP="00A43678">
      <w:pPr>
        <w:jc w:val="both"/>
        <w:rPr>
          <w:rFonts w:ascii="Arial" w:hAnsi="Arial" w:cs="Arial"/>
          <w:sz w:val="19"/>
          <w:szCs w:val="19"/>
        </w:rPr>
      </w:pPr>
    </w:p>
    <w:p w:rsidR="006E5238" w:rsidRPr="00156670" w:rsidRDefault="006E5238" w:rsidP="00A43678">
      <w:pPr>
        <w:jc w:val="both"/>
        <w:rPr>
          <w:rFonts w:ascii="Arial" w:hAnsi="Arial" w:cs="Arial"/>
          <w:sz w:val="19"/>
          <w:szCs w:val="19"/>
        </w:rPr>
      </w:pPr>
      <w:r w:rsidRPr="00146F78">
        <w:rPr>
          <w:rFonts w:ascii="Arial" w:hAnsi="Arial" w:cs="Arial"/>
          <w:b/>
          <w:bCs/>
          <w:sz w:val="19"/>
          <w:szCs w:val="19"/>
        </w:rPr>
        <w:t>Connecticut Department of Transportation</w:t>
      </w:r>
      <w:r w:rsidRPr="00156670">
        <w:rPr>
          <w:rStyle w:val="Strong"/>
          <w:rFonts w:ascii="Arial" w:hAnsi="Arial" w:cs="Arial"/>
          <w:sz w:val="19"/>
          <w:szCs w:val="19"/>
        </w:rPr>
        <w:t xml:space="preserve"> (C</w:t>
      </w:r>
      <w:r w:rsidR="000C14D5" w:rsidRPr="00156670">
        <w:rPr>
          <w:rStyle w:val="Strong"/>
          <w:rFonts w:ascii="Arial" w:hAnsi="Arial" w:cs="Arial"/>
          <w:sz w:val="19"/>
          <w:szCs w:val="19"/>
        </w:rPr>
        <w:t>T</w:t>
      </w:r>
      <w:r w:rsidRPr="00156670">
        <w:rPr>
          <w:rStyle w:val="Strong"/>
          <w:rFonts w:ascii="Arial" w:hAnsi="Arial" w:cs="Arial"/>
          <w:sz w:val="19"/>
          <w:szCs w:val="19"/>
        </w:rPr>
        <w:t>DOT), I-95 Bridge Deck Rehabilitation</w:t>
      </w:r>
      <w:r w:rsidR="00146F78" w:rsidRPr="00156670">
        <w:rPr>
          <w:rStyle w:val="Strong"/>
          <w:rFonts w:ascii="Arial" w:hAnsi="Arial" w:cs="Arial"/>
          <w:sz w:val="19"/>
          <w:szCs w:val="19"/>
        </w:rPr>
        <w:t xml:space="preserve"> </w:t>
      </w:r>
      <w:r w:rsidRPr="00156670">
        <w:rPr>
          <w:rStyle w:val="Strong"/>
          <w:rFonts w:ascii="Arial" w:hAnsi="Arial" w:cs="Arial"/>
          <w:sz w:val="19"/>
          <w:szCs w:val="19"/>
        </w:rPr>
        <w:t xml:space="preserve">- </w:t>
      </w:r>
      <w:r w:rsidRPr="00156670">
        <w:rPr>
          <w:rFonts w:ascii="Arial" w:hAnsi="Arial" w:cs="Arial"/>
          <w:sz w:val="19"/>
          <w:szCs w:val="19"/>
        </w:rPr>
        <w:t>Civil Lead Engineer responsible for developing maintenance and protection of traffic plans for full deck overlays for the Connecticut Department of Transportation. The project required doing the construction in four stages and splitting the traffic in two stages, as well as special signing due to the splitting of traffic.</w:t>
      </w:r>
    </w:p>
    <w:p w:rsidR="008F5E54" w:rsidRPr="00156670" w:rsidRDefault="008F5E54" w:rsidP="00A43678">
      <w:pPr>
        <w:jc w:val="both"/>
        <w:rPr>
          <w:rFonts w:ascii="Arial" w:hAnsi="Arial" w:cs="Arial"/>
          <w:sz w:val="19"/>
          <w:szCs w:val="19"/>
        </w:rPr>
      </w:pPr>
    </w:p>
    <w:p w:rsidR="00146F78" w:rsidRPr="00BE6208" w:rsidRDefault="008F5E54" w:rsidP="00A43678">
      <w:pPr>
        <w:jc w:val="both"/>
        <w:rPr>
          <w:rFonts w:ascii="Arial" w:hAnsi="Arial" w:cs="Arial"/>
          <w:sz w:val="19"/>
          <w:szCs w:val="19"/>
        </w:rPr>
      </w:pPr>
      <w:r w:rsidRPr="00E310CC">
        <w:rPr>
          <w:rStyle w:val="Strong"/>
          <w:rFonts w:ascii="Arial" w:hAnsi="Arial" w:cs="Arial"/>
          <w:sz w:val="19"/>
          <w:szCs w:val="19"/>
        </w:rPr>
        <w:t>York College Site Improvements</w:t>
      </w:r>
      <w:r w:rsidR="00146F78" w:rsidRPr="00E310CC">
        <w:rPr>
          <w:rStyle w:val="Strong"/>
          <w:rFonts w:ascii="Arial" w:hAnsi="Arial" w:cs="Arial"/>
          <w:sz w:val="19"/>
          <w:szCs w:val="19"/>
        </w:rPr>
        <w:t xml:space="preserve"> </w:t>
      </w:r>
      <w:r w:rsidRPr="00E310CC">
        <w:rPr>
          <w:rStyle w:val="Strong"/>
          <w:rFonts w:ascii="Arial" w:hAnsi="Arial" w:cs="Arial"/>
          <w:sz w:val="19"/>
          <w:szCs w:val="19"/>
        </w:rPr>
        <w:t>Phase II</w:t>
      </w:r>
      <w:r w:rsidR="00146F78" w:rsidRPr="00E310CC">
        <w:rPr>
          <w:rStyle w:val="Strong"/>
          <w:rFonts w:ascii="Arial" w:hAnsi="Arial" w:cs="Arial"/>
          <w:sz w:val="19"/>
          <w:szCs w:val="19"/>
        </w:rPr>
        <w:t xml:space="preserve">, Queens, NY </w:t>
      </w:r>
      <w:r w:rsidRPr="00E310CC">
        <w:rPr>
          <w:rStyle w:val="Strong"/>
          <w:rFonts w:ascii="Arial" w:hAnsi="Arial" w:cs="Arial"/>
          <w:sz w:val="19"/>
          <w:szCs w:val="19"/>
        </w:rPr>
        <w:t xml:space="preserve">- </w:t>
      </w:r>
      <w:r w:rsidRPr="00E310CC">
        <w:rPr>
          <w:rFonts w:ascii="Arial" w:hAnsi="Arial" w:cs="Arial"/>
          <w:sz w:val="19"/>
          <w:szCs w:val="19"/>
        </w:rPr>
        <w:t xml:space="preserve">Project Manager of a two-phase project for site improvements at York College. Phase I of this project consisted of improvements </w:t>
      </w:r>
      <w:r w:rsidR="00146F78" w:rsidRPr="00E310CC">
        <w:rPr>
          <w:rFonts w:ascii="Arial" w:hAnsi="Arial" w:cs="Arial"/>
          <w:sz w:val="19"/>
          <w:szCs w:val="19"/>
        </w:rPr>
        <w:t>to</w:t>
      </w:r>
      <w:r w:rsidRPr="00E310CC">
        <w:rPr>
          <w:rFonts w:ascii="Arial" w:hAnsi="Arial" w:cs="Arial"/>
          <w:sz w:val="19"/>
          <w:szCs w:val="19"/>
        </w:rPr>
        <w:t xml:space="preserve"> the one-acre site surrounding the Performing Arts Building. This $1.5 million project included complete reconstruction of the parking lot to accommodate more than 600 vehicles, drainage improvements and landscaping. Construction of these improvements was completed in January 2000. Phase II consisted of the reclamation of a 6.5-acre vacant parcel located south of the Performing Arts Center. Work on this site included the removal of more than 55,000 cubic yards of stockpiled construction debris of construction parking facilities for 200 vehicles.</w:t>
      </w:r>
      <w:r w:rsidR="00146F78" w:rsidRPr="00E310CC">
        <w:rPr>
          <w:rFonts w:ascii="Arial" w:hAnsi="Arial" w:cs="Arial"/>
          <w:sz w:val="19"/>
          <w:szCs w:val="19"/>
        </w:rPr>
        <w:t xml:space="preserve"> </w:t>
      </w:r>
      <w:r w:rsidR="00146F78" w:rsidRPr="00E310CC">
        <w:rPr>
          <w:rStyle w:val="Strong"/>
          <w:rFonts w:ascii="Arial" w:hAnsi="Arial" w:cs="Arial"/>
          <w:b w:val="0"/>
          <w:bCs w:val="0"/>
          <w:sz w:val="19"/>
          <w:szCs w:val="19"/>
        </w:rPr>
        <w:t xml:space="preserve"> (2000</w:t>
      </w:r>
      <w:r w:rsidR="00E310CC" w:rsidRPr="00E310CC">
        <w:rPr>
          <w:rStyle w:val="Strong"/>
          <w:rFonts w:ascii="Arial" w:hAnsi="Arial" w:cs="Arial"/>
          <w:b w:val="0"/>
          <w:bCs w:val="0"/>
          <w:sz w:val="19"/>
          <w:szCs w:val="19"/>
        </w:rPr>
        <w:t>-2001)</w:t>
      </w:r>
    </w:p>
    <w:p w:rsidR="008F5E54" w:rsidRPr="00156670" w:rsidRDefault="008F5E54" w:rsidP="00A43678">
      <w:pPr>
        <w:jc w:val="both"/>
        <w:rPr>
          <w:rFonts w:ascii="Arial" w:hAnsi="Arial" w:cs="Arial"/>
          <w:sz w:val="19"/>
          <w:szCs w:val="19"/>
        </w:rPr>
      </w:pPr>
    </w:p>
    <w:p w:rsidR="00146F78" w:rsidRDefault="008F5E54" w:rsidP="00A43678">
      <w:pPr>
        <w:jc w:val="both"/>
        <w:rPr>
          <w:rStyle w:val="Strong"/>
          <w:rFonts w:ascii="Arial" w:hAnsi="Arial" w:cs="Arial"/>
          <w:color w:val="FF0000"/>
          <w:sz w:val="19"/>
          <w:szCs w:val="19"/>
        </w:rPr>
      </w:pPr>
      <w:r w:rsidRPr="00E310CC">
        <w:rPr>
          <w:rFonts w:ascii="Arial" w:hAnsi="Arial" w:cs="Arial"/>
          <w:b/>
          <w:bCs/>
          <w:sz w:val="19"/>
          <w:szCs w:val="19"/>
        </w:rPr>
        <w:t>Sprint Spectrum, L.P., Lucent Technologies/Bechtel Alliance</w:t>
      </w:r>
      <w:r w:rsidRPr="00E310CC">
        <w:rPr>
          <w:rStyle w:val="Strong"/>
          <w:rFonts w:ascii="Arial" w:hAnsi="Arial" w:cs="Arial"/>
          <w:sz w:val="19"/>
          <w:szCs w:val="19"/>
        </w:rPr>
        <w:t>,  Cell Site Evaluation and Construction</w:t>
      </w:r>
      <w:r w:rsidR="00146F78" w:rsidRPr="00E310CC">
        <w:rPr>
          <w:rStyle w:val="Strong"/>
          <w:rFonts w:ascii="Arial" w:hAnsi="Arial" w:cs="Arial"/>
          <w:sz w:val="19"/>
          <w:szCs w:val="19"/>
        </w:rPr>
        <w:t>,</w:t>
      </w:r>
      <w:r w:rsidRPr="00E310CC">
        <w:rPr>
          <w:rStyle w:val="Strong"/>
          <w:rFonts w:ascii="Arial" w:hAnsi="Arial" w:cs="Arial"/>
          <w:sz w:val="19"/>
          <w:szCs w:val="19"/>
        </w:rPr>
        <w:t xml:space="preserve"> New York, NY - </w:t>
      </w:r>
      <w:r w:rsidRPr="00E310CC">
        <w:rPr>
          <w:rFonts w:ascii="Arial" w:hAnsi="Arial" w:cs="Arial"/>
          <w:sz w:val="19"/>
          <w:szCs w:val="19"/>
        </w:rPr>
        <w:t>Project Manager</w:t>
      </w:r>
      <w:r w:rsidR="00146F78" w:rsidRPr="00E310CC">
        <w:rPr>
          <w:rFonts w:ascii="Arial" w:hAnsi="Arial" w:cs="Arial"/>
          <w:sz w:val="19"/>
          <w:szCs w:val="19"/>
        </w:rPr>
        <w:t>. P</w:t>
      </w:r>
      <w:r w:rsidRPr="00E310CC">
        <w:rPr>
          <w:rFonts w:ascii="Arial" w:hAnsi="Arial" w:cs="Arial"/>
          <w:sz w:val="19"/>
          <w:szCs w:val="19"/>
        </w:rPr>
        <w:t xml:space="preserve">rovided telecommunication services for the following: site plan and elevations with preliminary details of equipment location and antenna mounts, including the evaluation/inspection of the existing conditions of the site. Inspection of walls (penthouse, parapets) and roof to assess condition for suitability of antenna frame mounts; structural analysis for supporting the PCS equipment and the antenna frames; determination </w:t>
      </w:r>
      <w:r w:rsidR="00146F78" w:rsidRPr="00E310CC">
        <w:rPr>
          <w:rFonts w:ascii="Arial" w:hAnsi="Arial" w:cs="Arial"/>
          <w:sz w:val="19"/>
          <w:szCs w:val="19"/>
        </w:rPr>
        <w:t>that</w:t>
      </w:r>
      <w:r w:rsidRPr="00E310CC">
        <w:rPr>
          <w:rFonts w:ascii="Arial" w:hAnsi="Arial" w:cs="Arial"/>
          <w:sz w:val="19"/>
          <w:szCs w:val="19"/>
        </w:rPr>
        <w:t xml:space="preserve"> existing conditions of the site c</w:t>
      </w:r>
      <w:r w:rsidR="00146F78" w:rsidRPr="00E310CC">
        <w:rPr>
          <w:rFonts w:ascii="Arial" w:hAnsi="Arial" w:cs="Arial"/>
          <w:sz w:val="19"/>
          <w:szCs w:val="19"/>
        </w:rPr>
        <w:t>ould</w:t>
      </w:r>
      <w:r w:rsidRPr="00E310CC">
        <w:rPr>
          <w:rFonts w:ascii="Arial" w:hAnsi="Arial" w:cs="Arial"/>
          <w:sz w:val="19"/>
          <w:szCs w:val="19"/>
        </w:rPr>
        <w:t xml:space="preserve"> safely support the structures and meet Sprint PCS specifications and the building code; design and preparation of final design drawings showing site plan, elevations indicating the locations of the antennas and their height above roof and above ground level. Structural drawings include</w:t>
      </w:r>
      <w:r w:rsidR="00146F78" w:rsidRPr="00E310CC">
        <w:rPr>
          <w:rFonts w:ascii="Arial" w:hAnsi="Arial" w:cs="Arial"/>
          <w:sz w:val="19"/>
          <w:szCs w:val="19"/>
        </w:rPr>
        <w:t>d</w:t>
      </w:r>
      <w:r w:rsidRPr="00E310CC">
        <w:rPr>
          <w:rFonts w:ascii="Arial" w:hAnsi="Arial" w:cs="Arial"/>
          <w:sz w:val="19"/>
          <w:szCs w:val="19"/>
        </w:rPr>
        <w:t xml:space="preserve"> the support design for the PCS equipment and antenna support systems; construction engineering solutions and alternatives to overcome any unfavorable conditions that may be encountered during construction phase; and detailed inspection (electrical and structural) of every component of the PCS equipment, antennas, electrical and structural items at the site is performed.</w:t>
      </w:r>
      <w:r w:rsidR="00146F78" w:rsidRPr="00E310CC">
        <w:rPr>
          <w:rFonts w:ascii="Arial" w:hAnsi="Arial" w:cs="Arial"/>
          <w:sz w:val="19"/>
          <w:szCs w:val="19"/>
        </w:rPr>
        <w:t xml:space="preserve"> </w:t>
      </w:r>
      <w:bookmarkStart w:id="73" w:name="_Hlk131776890"/>
      <w:r w:rsidR="00146F78" w:rsidRPr="00E310CC">
        <w:rPr>
          <w:rStyle w:val="Strong"/>
          <w:rFonts w:ascii="Arial" w:hAnsi="Arial" w:cs="Arial"/>
          <w:b w:val="0"/>
          <w:bCs w:val="0"/>
          <w:sz w:val="19"/>
          <w:szCs w:val="19"/>
        </w:rPr>
        <w:t>(1997</w:t>
      </w:r>
      <w:r w:rsidR="00E310CC" w:rsidRPr="00E310CC">
        <w:rPr>
          <w:rStyle w:val="Strong"/>
          <w:rFonts w:ascii="Arial" w:hAnsi="Arial" w:cs="Arial"/>
          <w:b w:val="0"/>
          <w:bCs w:val="0"/>
          <w:sz w:val="19"/>
          <w:szCs w:val="19"/>
        </w:rPr>
        <w:t>-1998)</w:t>
      </w:r>
      <w:bookmarkEnd w:id="73"/>
    </w:p>
    <w:p w:rsidR="00146F78" w:rsidRDefault="00146F78" w:rsidP="00A43678">
      <w:pPr>
        <w:jc w:val="both"/>
        <w:rPr>
          <w:rStyle w:val="Strong"/>
          <w:rFonts w:ascii="Arial" w:hAnsi="Arial" w:cs="Arial"/>
          <w:color w:val="FF0000"/>
          <w:sz w:val="19"/>
          <w:szCs w:val="19"/>
        </w:rPr>
      </w:pPr>
    </w:p>
    <w:p w:rsidR="008F5E54" w:rsidRPr="00156670" w:rsidRDefault="008F5E54" w:rsidP="00A43678">
      <w:pPr>
        <w:jc w:val="both"/>
        <w:rPr>
          <w:rFonts w:ascii="Arial" w:hAnsi="Arial" w:cs="Arial"/>
          <w:sz w:val="19"/>
          <w:szCs w:val="19"/>
        </w:rPr>
      </w:pPr>
      <w:r w:rsidRPr="004C1B53">
        <w:rPr>
          <w:rFonts w:ascii="Arial" w:hAnsi="Arial" w:cs="Arial"/>
          <w:b/>
          <w:bCs/>
          <w:sz w:val="19"/>
          <w:szCs w:val="19"/>
        </w:rPr>
        <w:t>Washington Metropolitan Area Transit Authority</w:t>
      </w:r>
      <w:r w:rsidR="00146F78" w:rsidRPr="004C1B53">
        <w:rPr>
          <w:rFonts w:ascii="Arial" w:hAnsi="Arial" w:cs="Arial"/>
          <w:b/>
          <w:bCs/>
          <w:sz w:val="19"/>
          <w:szCs w:val="19"/>
        </w:rPr>
        <w:t xml:space="preserve">, </w:t>
      </w:r>
      <w:r w:rsidRPr="004C1B53">
        <w:rPr>
          <w:rStyle w:val="Strong"/>
          <w:rFonts w:ascii="Arial" w:hAnsi="Arial" w:cs="Arial"/>
          <w:sz w:val="19"/>
          <w:szCs w:val="19"/>
        </w:rPr>
        <w:t>Glenmont Route/Glenmont Station, Section 1B0112</w:t>
      </w:r>
      <w:r w:rsidR="00146F78" w:rsidRPr="004C1B53">
        <w:rPr>
          <w:rStyle w:val="Strong"/>
          <w:rFonts w:ascii="Arial" w:hAnsi="Arial" w:cs="Arial"/>
          <w:sz w:val="19"/>
          <w:szCs w:val="19"/>
        </w:rPr>
        <w:t xml:space="preserve">, Glenmont, MD </w:t>
      </w:r>
      <w:r w:rsidRPr="004C1B53">
        <w:rPr>
          <w:rStyle w:val="Strong"/>
          <w:rFonts w:ascii="Arial" w:hAnsi="Arial" w:cs="Arial"/>
          <w:sz w:val="19"/>
          <w:szCs w:val="19"/>
        </w:rPr>
        <w:t xml:space="preserve">- Project Engineer - </w:t>
      </w:r>
      <w:r w:rsidRPr="004C1B53">
        <w:rPr>
          <w:rFonts w:ascii="Arial" w:hAnsi="Arial" w:cs="Arial"/>
          <w:sz w:val="19"/>
          <w:szCs w:val="19"/>
        </w:rPr>
        <w:t xml:space="preserve">Civil Lead Engineer responsible for detour and maintenance and protection of traffic, signing, and pavement restoration for the design of a new subway tunnel including coordination with subconsultants. Also responsible for the design of alignments and grading plans for Georgia Avenue, and a </w:t>
      </w:r>
      <w:r w:rsidR="00810E02" w:rsidRPr="004C1B53">
        <w:rPr>
          <w:rFonts w:ascii="Arial" w:hAnsi="Arial" w:cs="Arial"/>
          <w:sz w:val="19"/>
          <w:szCs w:val="19"/>
        </w:rPr>
        <w:t>K</w:t>
      </w:r>
      <w:r w:rsidRPr="004C1B53">
        <w:rPr>
          <w:rFonts w:ascii="Arial" w:hAnsi="Arial" w:cs="Arial"/>
          <w:sz w:val="19"/>
          <w:szCs w:val="19"/>
        </w:rPr>
        <w:t>iss-and-</w:t>
      </w:r>
      <w:r w:rsidR="00810E02" w:rsidRPr="004C1B53">
        <w:rPr>
          <w:rFonts w:ascii="Arial" w:hAnsi="Arial" w:cs="Arial"/>
          <w:sz w:val="19"/>
          <w:szCs w:val="19"/>
        </w:rPr>
        <w:t>R</w:t>
      </w:r>
      <w:r w:rsidRPr="004C1B53">
        <w:rPr>
          <w:rFonts w:ascii="Arial" w:hAnsi="Arial" w:cs="Arial"/>
          <w:sz w:val="19"/>
          <w:szCs w:val="19"/>
        </w:rPr>
        <w:t>ide parking lot.</w:t>
      </w:r>
      <w:r w:rsidR="00146F78" w:rsidRPr="004C1B53">
        <w:rPr>
          <w:rFonts w:ascii="Arial" w:hAnsi="Arial" w:cs="Arial"/>
          <w:sz w:val="19"/>
          <w:szCs w:val="19"/>
        </w:rPr>
        <w:t xml:space="preserve"> </w:t>
      </w:r>
      <w:r w:rsidR="00146F78" w:rsidRPr="004C1B53">
        <w:rPr>
          <w:rStyle w:val="Strong"/>
          <w:rFonts w:ascii="Arial" w:hAnsi="Arial" w:cs="Arial"/>
          <w:b w:val="0"/>
          <w:bCs w:val="0"/>
          <w:sz w:val="19"/>
          <w:szCs w:val="19"/>
        </w:rPr>
        <w:t>(1992</w:t>
      </w:r>
      <w:r w:rsidR="004C1B53" w:rsidRPr="004C1B53">
        <w:rPr>
          <w:rStyle w:val="Strong"/>
          <w:rFonts w:ascii="Arial" w:hAnsi="Arial" w:cs="Arial"/>
          <w:b w:val="0"/>
          <w:bCs w:val="0"/>
          <w:sz w:val="19"/>
          <w:szCs w:val="19"/>
        </w:rPr>
        <w:t>-1993)</w:t>
      </w:r>
    </w:p>
    <w:p w:rsidR="000C14D5" w:rsidRPr="00380E97" w:rsidRDefault="000C14D5" w:rsidP="00A43678">
      <w:pPr>
        <w:jc w:val="both"/>
        <w:rPr>
          <w:rFonts w:ascii="Arial" w:hAnsi="Arial" w:cs="Arial"/>
          <w:sz w:val="19"/>
          <w:szCs w:val="19"/>
        </w:rPr>
      </w:pPr>
    </w:p>
    <w:p w:rsidR="000C14D5" w:rsidRPr="00380E97" w:rsidRDefault="004C1B53" w:rsidP="00A43678">
      <w:pPr>
        <w:jc w:val="both"/>
        <w:rPr>
          <w:rFonts w:ascii="Arial" w:hAnsi="Arial" w:cs="Arial"/>
          <w:sz w:val="19"/>
          <w:szCs w:val="19"/>
        </w:rPr>
      </w:pPr>
      <w:r w:rsidRPr="004C1B53">
        <w:rPr>
          <w:rStyle w:val="Strong"/>
          <w:rFonts w:ascii="Arial" w:hAnsi="Arial" w:cs="Arial"/>
          <w:sz w:val="19"/>
          <w:szCs w:val="19"/>
        </w:rPr>
        <w:t>NJTA</w:t>
      </w:r>
      <w:r w:rsidR="00380E97" w:rsidRPr="004C1B53">
        <w:rPr>
          <w:rStyle w:val="Strong"/>
          <w:rFonts w:ascii="Arial" w:hAnsi="Arial" w:cs="Arial"/>
          <w:sz w:val="19"/>
          <w:szCs w:val="19"/>
        </w:rPr>
        <w:t xml:space="preserve">, </w:t>
      </w:r>
      <w:r w:rsidR="000C14D5" w:rsidRPr="004C1B53">
        <w:rPr>
          <w:rStyle w:val="Strong"/>
          <w:rFonts w:ascii="Arial" w:hAnsi="Arial" w:cs="Arial"/>
          <w:sz w:val="19"/>
          <w:szCs w:val="19"/>
        </w:rPr>
        <w:t>New County Road Grade Separation Project</w:t>
      </w:r>
      <w:r w:rsidR="00380E97" w:rsidRPr="004C1B53">
        <w:rPr>
          <w:rStyle w:val="Strong"/>
          <w:rFonts w:ascii="Arial" w:hAnsi="Arial" w:cs="Arial"/>
          <w:sz w:val="19"/>
          <w:szCs w:val="19"/>
        </w:rPr>
        <w:t xml:space="preserve">, </w:t>
      </w:r>
      <w:r w:rsidR="000C14D5" w:rsidRPr="004C1B53">
        <w:rPr>
          <w:rStyle w:val="Strong"/>
          <w:rFonts w:ascii="Arial" w:hAnsi="Arial" w:cs="Arial"/>
          <w:sz w:val="19"/>
          <w:szCs w:val="19"/>
        </w:rPr>
        <w:t>Secaucus, NJ -</w:t>
      </w:r>
      <w:r w:rsidR="00380E97" w:rsidRPr="004C1B53">
        <w:rPr>
          <w:rStyle w:val="Strong"/>
          <w:rFonts w:ascii="Arial" w:hAnsi="Arial" w:cs="Arial"/>
          <w:sz w:val="19"/>
          <w:szCs w:val="19"/>
        </w:rPr>
        <w:t xml:space="preserve"> </w:t>
      </w:r>
      <w:r w:rsidR="000C14D5" w:rsidRPr="004C1B53">
        <w:rPr>
          <w:rFonts w:ascii="Arial" w:hAnsi="Arial" w:cs="Arial"/>
          <w:sz w:val="19"/>
          <w:szCs w:val="19"/>
        </w:rPr>
        <w:t>Project Manager for the preliminary and final design of</w:t>
      </w:r>
      <w:r w:rsidR="000C14D5" w:rsidRPr="00380E97">
        <w:rPr>
          <w:rFonts w:ascii="Arial" w:hAnsi="Arial" w:cs="Arial"/>
          <w:sz w:val="19"/>
          <w:szCs w:val="19"/>
        </w:rPr>
        <w:t xml:space="preserve"> New County Road</w:t>
      </w:r>
      <w:r>
        <w:rPr>
          <w:rFonts w:ascii="Arial" w:hAnsi="Arial" w:cs="Arial"/>
          <w:sz w:val="19"/>
          <w:szCs w:val="19"/>
        </w:rPr>
        <w:t>.</w:t>
      </w:r>
      <w:r w:rsidR="000C14D5" w:rsidRPr="00380E97">
        <w:rPr>
          <w:rFonts w:ascii="Arial" w:hAnsi="Arial" w:cs="Arial"/>
          <w:sz w:val="19"/>
          <w:szCs w:val="19"/>
        </w:rPr>
        <w:t xml:space="preserve"> including: bridge type selection and design; retaining wall design; geotechnical and environmental borings/evaluations/designs; supplemental traffic studies to finalize pedestrian, bicycle and vehicular requirements; intersection signalization for New County Road and County Avenue; driveway access studies; environmental assessments for land use permits; ROW determinations for acquisition; roadway drainage design and stormwater management; maintenance and protection of traffic; utility relocation; railroad coordination; interagency coordination; project facilitation; supplemental ground surveys; project scheduling and cost estimating; and post design services.</w:t>
      </w:r>
      <w:r w:rsidR="00380E97" w:rsidRPr="00380E97">
        <w:rPr>
          <w:rStyle w:val="Strong"/>
          <w:rFonts w:ascii="Arial" w:hAnsi="Arial" w:cs="Arial"/>
          <w:sz w:val="19"/>
          <w:szCs w:val="19"/>
        </w:rPr>
        <w:t xml:space="preserve"> </w:t>
      </w:r>
      <w:r w:rsidR="00380E97" w:rsidRPr="00380E97">
        <w:rPr>
          <w:rStyle w:val="Strong"/>
          <w:rFonts w:ascii="Arial" w:hAnsi="Arial" w:cs="Arial"/>
          <w:b w:val="0"/>
          <w:bCs w:val="0"/>
          <w:sz w:val="19"/>
          <w:szCs w:val="19"/>
        </w:rPr>
        <w:t>(2004 - 2005)</w:t>
      </w:r>
    </w:p>
    <w:p w:rsidR="004C1B53" w:rsidRDefault="004C1B53" w:rsidP="00A43678">
      <w:pPr>
        <w:jc w:val="both"/>
        <w:rPr>
          <w:rStyle w:val="Strong"/>
          <w:rFonts w:ascii="Arial" w:hAnsi="Arial" w:cs="Arial"/>
          <w:sz w:val="19"/>
          <w:szCs w:val="19"/>
        </w:rPr>
      </w:pPr>
    </w:p>
    <w:p w:rsidR="000C14D5" w:rsidRPr="00380E97" w:rsidRDefault="004C1B53" w:rsidP="00A43678">
      <w:pPr>
        <w:jc w:val="both"/>
        <w:rPr>
          <w:rFonts w:ascii="Arial" w:hAnsi="Arial" w:cs="Arial"/>
          <w:sz w:val="19"/>
          <w:szCs w:val="19"/>
        </w:rPr>
      </w:pPr>
      <w:r w:rsidRPr="004C1B53">
        <w:rPr>
          <w:rStyle w:val="Strong"/>
          <w:rFonts w:ascii="Arial" w:hAnsi="Arial" w:cs="Arial"/>
          <w:sz w:val="19"/>
          <w:szCs w:val="19"/>
        </w:rPr>
        <w:t>PANYNJ</w:t>
      </w:r>
      <w:r w:rsidR="00380E97" w:rsidRPr="004C1B53">
        <w:rPr>
          <w:rStyle w:val="Strong"/>
          <w:rFonts w:ascii="Arial" w:hAnsi="Arial" w:cs="Arial"/>
          <w:sz w:val="19"/>
          <w:szCs w:val="19"/>
        </w:rPr>
        <w:t xml:space="preserve">, </w:t>
      </w:r>
      <w:r w:rsidR="000C14D5" w:rsidRPr="004C1B53">
        <w:rPr>
          <w:rStyle w:val="Strong"/>
          <w:rFonts w:ascii="Arial" w:hAnsi="Arial" w:cs="Arial"/>
          <w:sz w:val="19"/>
          <w:szCs w:val="19"/>
        </w:rPr>
        <w:t>Palisades</w:t>
      </w:r>
      <w:r w:rsidR="000C14D5" w:rsidRPr="00380E97">
        <w:rPr>
          <w:rStyle w:val="Strong"/>
          <w:rFonts w:ascii="Arial" w:hAnsi="Arial" w:cs="Arial"/>
          <w:sz w:val="19"/>
          <w:szCs w:val="19"/>
        </w:rPr>
        <w:t xml:space="preserve"> Interstate Parkway (PIP) Toll Plaza Facility and Highway Speed E-</w:t>
      </w:r>
      <w:proofErr w:type="spellStart"/>
      <w:r w:rsidR="000C14D5" w:rsidRPr="00380E97">
        <w:rPr>
          <w:rStyle w:val="Strong"/>
          <w:rFonts w:ascii="Arial" w:hAnsi="Arial" w:cs="Arial"/>
          <w:sz w:val="19"/>
          <w:szCs w:val="19"/>
        </w:rPr>
        <w:t>ZPass</w:t>
      </w:r>
      <w:proofErr w:type="spellEnd"/>
      <w:r w:rsidR="000C14D5" w:rsidRPr="00380E97">
        <w:rPr>
          <w:rStyle w:val="Strong"/>
          <w:rFonts w:ascii="Arial" w:hAnsi="Arial" w:cs="Arial"/>
          <w:sz w:val="19"/>
          <w:szCs w:val="19"/>
        </w:rPr>
        <w:t xml:space="preserve"> Lanes</w:t>
      </w:r>
      <w:r w:rsidR="00380E97">
        <w:rPr>
          <w:rStyle w:val="Strong"/>
          <w:rFonts w:ascii="Arial" w:hAnsi="Arial" w:cs="Arial"/>
          <w:sz w:val="19"/>
          <w:szCs w:val="19"/>
        </w:rPr>
        <w:t xml:space="preserve">, </w:t>
      </w:r>
      <w:r>
        <w:rPr>
          <w:rStyle w:val="Strong"/>
          <w:rFonts w:ascii="Arial" w:hAnsi="Arial" w:cs="Arial"/>
          <w:sz w:val="19"/>
          <w:szCs w:val="19"/>
        </w:rPr>
        <w:t xml:space="preserve">Bergen </w:t>
      </w:r>
      <w:r w:rsidR="00380E97" w:rsidRPr="004C1B53">
        <w:rPr>
          <w:rStyle w:val="Strong"/>
          <w:rFonts w:ascii="Arial" w:hAnsi="Arial" w:cs="Arial"/>
          <w:sz w:val="19"/>
          <w:szCs w:val="19"/>
        </w:rPr>
        <w:t xml:space="preserve">County, </w:t>
      </w:r>
      <w:r w:rsidR="000C14D5" w:rsidRPr="004C1B53">
        <w:rPr>
          <w:rStyle w:val="Strong"/>
          <w:rFonts w:ascii="Arial" w:hAnsi="Arial" w:cs="Arial"/>
          <w:sz w:val="19"/>
          <w:szCs w:val="19"/>
        </w:rPr>
        <w:t>NJ -</w:t>
      </w:r>
      <w:r w:rsidR="00380E97" w:rsidRPr="004C1B53">
        <w:rPr>
          <w:rStyle w:val="Strong"/>
          <w:rFonts w:ascii="Arial" w:hAnsi="Arial" w:cs="Arial"/>
          <w:sz w:val="19"/>
          <w:szCs w:val="19"/>
        </w:rPr>
        <w:t xml:space="preserve"> </w:t>
      </w:r>
      <w:r w:rsidR="000C14D5" w:rsidRPr="004C1B53">
        <w:rPr>
          <w:rFonts w:ascii="Arial" w:hAnsi="Arial" w:cs="Arial"/>
          <w:sz w:val="19"/>
          <w:szCs w:val="19"/>
        </w:rPr>
        <w:t>Project Manager for design services for construction of highway speed E-</w:t>
      </w:r>
      <w:proofErr w:type="spellStart"/>
      <w:r w:rsidR="000C14D5" w:rsidRPr="004C1B53">
        <w:rPr>
          <w:rFonts w:ascii="Arial" w:hAnsi="Arial" w:cs="Arial"/>
          <w:sz w:val="19"/>
          <w:szCs w:val="19"/>
        </w:rPr>
        <w:t>ZPass</w:t>
      </w:r>
      <w:proofErr w:type="spellEnd"/>
      <w:r w:rsidR="000C14D5" w:rsidRPr="004C1B53">
        <w:rPr>
          <w:rFonts w:ascii="Arial" w:hAnsi="Arial" w:cs="Arial"/>
          <w:sz w:val="19"/>
          <w:szCs w:val="19"/>
        </w:rPr>
        <w:t xml:space="preserve"> lanes through the easterly side of</w:t>
      </w:r>
      <w:r w:rsidR="000C14D5" w:rsidRPr="00380E97">
        <w:rPr>
          <w:rFonts w:ascii="Arial" w:hAnsi="Arial" w:cs="Arial"/>
          <w:sz w:val="19"/>
          <w:szCs w:val="19"/>
        </w:rPr>
        <w:t xml:space="preserve"> Palisades Interstate Parkway Toll Plaza and design of new tollbooths at the westerly side of the Plaza. Items of design included site inspections and survey, civil, traffic, striping and signing plans, construction staging, construction cost estimate, construction schedule, structural design. This project provide</w:t>
      </w:r>
      <w:r w:rsidR="00380E97">
        <w:rPr>
          <w:rFonts w:ascii="Arial" w:hAnsi="Arial" w:cs="Arial"/>
          <w:sz w:val="19"/>
          <w:szCs w:val="19"/>
        </w:rPr>
        <w:t>d</w:t>
      </w:r>
      <w:r w:rsidR="000C14D5" w:rsidRPr="00380E97">
        <w:rPr>
          <w:rFonts w:ascii="Arial" w:hAnsi="Arial" w:cs="Arial"/>
          <w:sz w:val="19"/>
          <w:szCs w:val="19"/>
        </w:rPr>
        <w:t xml:space="preserve"> two highway</w:t>
      </w:r>
      <w:r w:rsidR="00380E97">
        <w:rPr>
          <w:rFonts w:ascii="Arial" w:hAnsi="Arial" w:cs="Arial"/>
          <w:sz w:val="19"/>
          <w:szCs w:val="19"/>
        </w:rPr>
        <w:t>-</w:t>
      </w:r>
      <w:r w:rsidR="000C14D5" w:rsidRPr="00380E97">
        <w:rPr>
          <w:rFonts w:ascii="Arial" w:hAnsi="Arial" w:cs="Arial"/>
          <w:sz w:val="19"/>
          <w:szCs w:val="19"/>
        </w:rPr>
        <w:t>speed E-</w:t>
      </w:r>
      <w:proofErr w:type="spellStart"/>
      <w:r w:rsidR="000C14D5" w:rsidRPr="00380E97">
        <w:rPr>
          <w:rFonts w:ascii="Arial" w:hAnsi="Arial" w:cs="Arial"/>
          <w:sz w:val="19"/>
          <w:szCs w:val="19"/>
        </w:rPr>
        <w:t>ZPass</w:t>
      </w:r>
      <w:proofErr w:type="spellEnd"/>
      <w:r w:rsidR="000C14D5" w:rsidRPr="00380E97">
        <w:rPr>
          <w:rFonts w:ascii="Arial" w:hAnsi="Arial" w:cs="Arial"/>
          <w:sz w:val="19"/>
          <w:szCs w:val="19"/>
        </w:rPr>
        <w:t xml:space="preserve"> lanes designed for 40 MPH through the Palisades Interstate Parkway (PIP) Toll Plaza with electronic reading equipment mounted on overhead structures. The following tasks </w:t>
      </w:r>
      <w:r w:rsidR="00380E97">
        <w:rPr>
          <w:rFonts w:ascii="Arial" w:hAnsi="Arial" w:cs="Arial"/>
          <w:sz w:val="19"/>
          <w:szCs w:val="19"/>
        </w:rPr>
        <w:t>were</w:t>
      </w:r>
      <w:r w:rsidR="000C14D5" w:rsidRPr="00380E97">
        <w:rPr>
          <w:rFonts w:ascii="Arial" w:hAnsi="Arial" w:cs="Arial"/>
          <w:sz w:val="19"/>
          <w:szCs w:val="19"/>
        </w:rPr>
        <w:t xml:space="preserve"> performed under this assignment:  Site inspections and field condition survey; Civil and traffic plans including geometrics, striping and signing; Structural design services including sign structure design and existing canopy modifications and stairway closings; Electrical, heating, ventilation, air conditioning and plumbing designs; Construction staging plans, construction cost estimate and construction schedule; Pavement reconstruction; Maintenance and Protection of Traffic.</w:t>
      </w:r>
      <w:r w:rsidR="00380E97" w:rsidRPr="00380E97">
        <w:rPr>
          <w:rStyle w:val="Strong"/>
          <w:rFonts w:ascii="Arial" w:hAnsi="Arial" w:cs="Arial"/>
          <w:b w:val="0"/>
          <w:bCs w:val="0"/>
          <w:sz w:val="19"/>
          <w:szCs w:val="19"/>
        </w:rPr>
        <w:t xml:space="preserve"> (01/2002 - 01/2004)</w:t>
      </w:r>
    </w:p>
    <w:p w:rsidR="000C14D5" w:rsidRPr="00380E97" w:rsidRDefault="000C14D5" w:rsidP="00A43678">
      <w:pPr>
        <w:jc w:val="both"/>
        <w:rPr>
          <w:rFonts w:ascii="Arial" w:hAnsi="Arial" w:cs="Arial"/>
          <w:sz w:val="19"/>
          <w:szCs w:val="19"/>
        </w:rPr>
      </w:pPr>
    </w:p>
    <w:p w:rsidR="009444BB" w:rsidRPr="00A2068D" w:rsidRDefault="004C1B53" w:rsidP="00A2068D">
      <w:pPr>
        <w:jc w:val="both"/>
        <w:rPr>
          <w:rFonts w:ascii="Arial" w:hAnsi="Arial" w:cs="Arial"/>
          <w:bCs/>
          <w:kern w:val="20"/>
          <w:sz w:val="19"/>
          <w:szCs w:val="19"/>
        </w:rPr>
      </w:pPr>
      <w:r w:rsidRPr="004C1B53">
        <w:rPr>
          <w:rStyle w:val="Strong"/>
          <w:rFonts w:ascii="Arial" w:hAnsi="Arial" w:cs="Arial"/>
          <w:sz w:val="19"/>
          <w:szCs w:val="19"/>
        </w:rPr>
        <w:t>Yonkers Granite Contracting JV</w:t>
      </w:r>
      <w:r w:rsidR="00380E97" w:rsidRPr="00380E97">
        <w:rPr>
          <w:rStyle w:val="Strong"/>
          <w:rFonts w:ascii="Arial" w:hAnsi="Arial" w:cs="Arial"/>
          <w:sz w:val="19"/>
          <w:szCs w:val="19"/>
          <w:highlight w:val="yellow"/>
        </w:rPr>
        <w:t>,</w:t>
      </w:r>
      <w:r w:rsidR="00380E97">
        <w:rPr>
          <w:rStyle w:val="Strong"/>
          <w:rFonts w:ascii="Arial" w:hAnsi="Arial" w:cs="Arial"/>
          <w:sz w:val="19"/>
          <w:szCs w:val="19"/>
        </w:rPr>
        <w:t xml:space="preserve"> </w:t>
      </w:r>
      <w:r w:rsidR="008F5E54" w:rsidRPr="00380E97">
        <w:rPr>
          <w:rStyle w:val="Strong"/>
          <w:rFonts w:ascii="Arial" w:hAnsi="Arial" w:cs="Arial"/>
          <w:sz w:val="19"/>
          <w:szCs w:val="19"/>
        </w:rPr>
        <w:t>Atlantic City - Brigantine Connector</w:t>
      </w:r>
      <w:r w:rsidR="00380E97">
        <w:rPr>
          <w:rStyle w:val="Strong"/>
          <w:rFonts w:ascii="Arial" w:hAnsi="Arial" w:cs="Arial"/>
          <w:sz w:val="19"/>
          <w:szCs w:val="19"/>
        </w:rPr>
        <w:t xml:space="preserve">, </w:t>
      </w:r>
      <w:r w:rsidR="008F5E54" w:rsidRPr="00380E97">
        <w:rPr>
          <w:rStyle w:val="Strong"/>
          <w:rFonts w:ascii="Arial" w:hAnsi="Arial" w:cs="Arial"/>
          <w:sz w:val="19"/>
          <w:szCs w:val="19"/>
        </w:rPr>
        <w:t>Atlantic City, NJ -</w:t>
      </w:r>
      <w:r w:rsidR="008F5E54" w:rsidRPr="00380E97">
        <w:rPr>
          <w:rFonts w:ascii="Arial" w:hAnsi="Arial" w:cs="Arial"/>
          <w:sz w:val="19"/>
          <w:szCs w:val="19"/>
        </w:rPr>
        <w:t xml:space="preserve"> Lead Civil </w:t>
      </w:r>
      <w:r>
        <w:rPr>
          <w:rFonts w:ascii="Arial" w:hAnsi="Arial" w:cs="Arial"/>
          <w:sz w:val="19"/>
          <w:szCs w:val="19"/>
        </w:rPr>
        <w:t>Manager</w:t>
      </w:r>
      <w:r w:rsidR="008F5E54" w:rsidRPr="00380E97">
        <w:rPr>
          <w:rFonts w:ascii="Arial" w:hAnsi="Arial" w:cs="Arial"/>
          <w:sz w:val="19"/>
          <w:szCs w:val="19"/>
        </w:rPr>
        <w:t xml:space="preserve"> on the Atlantic City/Brigantine Connector, a $200 million design-build project that involve</w:t>
      </w:r>
      <w:r w:rsidR="00380E97">
        <w:rPr>
          <w:rFonts w:ascii="Arial" w:hAnsi="Arial" w:cs="Arial"/>
          <w:sz w:val="19"/>
          <w:szCs w:val="19"/>
        </w:rPr>
        <w:t>d</w:t>
      </w:r>
      <w:r w:rsidR="008F5E54" w:rsidRPr="00380E97">
        <w:rPr>
          <w:rFonts w:ascii="Arial" w:hAnsi="Arial" w:cs="Arial"/>
          <w:sz w:val="19"/>
          <w:szCs w:val="19"/>
        </w:rPr>
        <w:t xml:space="preserve"> </w:t>
      </w:r>
      <w:r w:rsidR="00380E97">
        <w:rPr>
          <w:rFonts w:ascii="Arial" w:hAnsi="Arial" w:cs="Arial"/>
          <w:sz w:val="19"/>
          <w:szCs w:val="19"/>
        </w:rPr>
        <w:t xml:space="preserve">the </w:t>
      </w:r>
      <w:r w:rsidR="008F5E54" w:rsidRPr="00380E97">
        <w:rPr>
          <w:rFonts w:ascii="Arial" w:hAnsi="Arial" w:cs="Arial"/>
          <w:sz w:val="19"/>
          <w:szCs w:val="19"/>
        </w:rPr>
        <w:t>construction of a new 2.3 mile roadway and tunnel linking the Atlantic City Expressway to the marina area and Brigantine Island. Key components of the Connector include</w:t>
      </w:r>
      <w:r w:rsidR="00380E97">
        <w:rPr>
          <w:rFonts w:ascii="Arial" w:hAnsi="Arial" w:cs="Arial"/>
          <w:sz w:val="19"/>
          <w:szCs w:val="19"/>
        </w:rPr>
        <w:t>d</w:t>
      </w:r>
      <w:r w:rsidR="008F5E54" w:rsidRPr="00380E97">
        <w:rPr>
          <w:rFonts w:ascii="Arial" w:hAnsi="Arial" w:cs="Arial"/>
          <w:sz w:val="19"/>
          <w:szCs w:val="19"/>
        </w:rPr>
        <w:t>: a 2,000-foot tunnel covered by a landscaped park; 2.3 miles of roadway construction, 14 bridge structures and ramps, realignment of four New Jersey Transit tracks, construction of fueling facilities for NJT, Intelligent Traffic Systems, electrical substation, pumping station, waterfront improvements and wetlands plantings. Utility work included extensive drainage design and relocation of sanitary sewers and water mains.</w:t>
      </w:r>
      <w:r w:rsidR="00380E97" w:rsidRPr="00380E97">
        <w:rPr>
          <w:rStyle w:val="Strong"/>
          <w:rFonts w:ascii="Arial" w:hAnsi="Arial" w:cs="Arial"/>
          <w:sz w:val="19"/>
          <w:szCs w:val="19"/>
        </w:rPr>
        <w:t xml:space="preserve"> </w:t>
      </w:r>
      <w:r w:rsidR="00380E97" w:rsidRPr="00380E97">
        <w:rPr>
          <w:rStyle w:val="Strong"/>
          <w:rFonts w:ascii="Arial" w:hAnsi="Arial" w:cs="Arial"/>
          <w:b w:val="0"/>
          <w:bCs w:val="0"/>
          <w:sz w:val="19"/>
          <w:szCs w:val="19"/>
        </w:rPr>
        <w:t>(01/2000 - 01/2003)</w:t>
      </w:r>
    </w:p>
    <w:sectPr w:rsidR="009444BB" w:rsidRPr="00A2068D">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422D" w:rsidRDefault="00C9422D">
      <w:r>
        <w:separator/>
      </w:r>
    </w:p>
  </w:endnote>
  <w:endnote w:type="continuationSeparator" w:id="0">
    <w:p w:rsidR="00C9422D" w:rsidRDefault="00C94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AECOM Sans Light">
    <w:altName w:val="Calibri"/>
    <w:charset w:val="00"/>
    <w:family w:val="swiss"/>
    <w:pitch w:val="variable"/>
    <w:sig w:usb0="E0002AFF" w:usb1="D000FFFB" w:usb2="00000028"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ECOM Sans">
    <w:altName w:val="Calibri"/>
    <w:charset w:val="00"/>
    <w:family w:val="swiss"/>
    <w:pitch w:val="variable"/>
    <w:sig w:usb0="E0002AFF" w:usb1="D000FFFB" w:usb2="00000028"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2CF2" w:rsidRDefault="00AC2CF2" w:rsidP="00AC2CF2">
    <w:pPr>
      <w:widowControl/>
      <w:pBdr>
        <w:bottom w:val="single" w:sz="4" w:space="1" w:color="auto"/>
      </w:pBdr>
      <w:rPr>
        <w:sz w:val="10"/>
      </w:rPr>
    </w:pPr>
  </w:p>
  <w:p w:rsidR="00AC2CF2" w:rsidRDefault="00AC2CF2" w:rsidP="00AC2CF2">
    <w:pPr>
      <w:widowControl/>
      <w:rPr>
        <w:rFonts w:ascii="Arial" w:hAnsi="Arial" w:cs="Arial"/>
        <w:sz w:val="10"/>
        <w:szCs w:val="10"/>
      </w:rPr>
    </w:pPr>
  </w:p>
  <w:p w:rsidR="00AC2CF2" w:rsidRDefault="00AC2CF2" w:rsidP="00AC2CF2">
    <w:pPr>
      <w:widowControl/>
      <w:rPr>
        <w:rFonts w:ascii="Arial" w:hAnsi="Arial" w:cs="Arial"/>
        <w:sz w:val="10"/>
        <w:szCs w:val="10"/>
      </w:rPr>
    </w:pPr>
    <w:r>
      <w:rPr>
        <w:noProof/>
      </w:rPr>
      <w:pict>
        <v:rect id="_x0000_s1055" style="position:absolute;margin-left:425.3pt;margin-top:1.95pt;width:79.75pt;height:27.2pt;z-index:251660800"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7F20" w:rsidRDefault="009F7F20" w:rsidP="009F7F20">
    <w:pPr>
      <w:widowControl/>
      <w:pBdr>
        <w:bottom w:val="single" w:sz="4" w:space="1" w:color="auto"/>
      </w:pBdr>
      <w:rPr>
        <w:sz w:val="10"/>
      </w:rPr>
    </w:pPr>
  </w:p>
  <w:p w:rsidR="009F7F20" w:rsidRDefault="009F7F20" w:rsidP="009F7F20">
    <w:pPr>
      <w:widowControl/>
      <w:rPr>
        <w:rFonts w:ascii="Arial" w:hAnsi="Arial" w:cs="Arial"/>
        <w:sz w:val="10"/>
        <w:szCs w:val="10"/>
      </w:rPr>
    </w:pPr>
  </w:p>
  <w:p w:rsidR="009F7F20" w:rsidRDefault="009F7F20" w:rsidP="009F7F20">
    <w:pPr>
      <w:widowControl/>
      <w:rPr>
        <w:rFonts w:ascii="Arial" w:hAnsi="Arial" w:cs="Arial"/>
        <w:sz w:val="10"/>
        <w:szCs w:val="10"/>
      </w:rPr>
    </w:pPr>
    <w:r>
      <w:rPr>
        <w:noProof/>
      </w:rPr>
      <w:pict>
        <v:rect id="_x0000_s1053" style="position:absolute;margin-left:425.3pt;margin-top:1.95pt;width:79.75pt;height:27.2pt;z-index:251658752"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2CF2" w:rsidRDefault="00AC2CF2" w:rsidP="00AC2CF2">
    <w:pPr>
      <w:widowControl/>
      <w:pBdr>
        <w:bottom w:val="single" w:sz="4" w:space="1" w:color="auto"/>
      </w:pBdr>
      <w:rPr>
        <w:sz w:val="10"/>
      </w:rPr>
    </w:pPr>
  </w:p>
  <w:p w:rsidR="00AC2CF2" w:rsidRDefault="00AC2CF2" w:rsidP="00AC2CF2">
    <w:pPr>
      <w:widowControl/>
      <w:rPr>
        <w:rFonts w:ascii="Arial" w:hAnsi="Arial" w:cs="Arial"/>
        <w:sz w:val="10"/>
        <w:szCs w:val="10"/>
      </w:rPr>
    </w:pPr>
  </w:p>
  <w:p w:rsidR="00AC2CF2" w:rsidRDefault="00AC2CF2" w:rsidP="00AC2CF2">
    <w:pPr>
      <w:widowControl/>
      <w:rPr>
        <w:rFonts w:ascii="Arial" w:hAnsi="Arial" w:cs="Arial"/>
        <w:sz w:val="10"/>
        <w:szCs w:val="10"/>
      </w:rPr>
    </w:pPr>
    <w:r>
      <w:rPr>
        <w:noProof/>
      </w:rPr>
      <w:pict>
        <v:rect id="_x0000_s1054" style="position:absolute;margin-left:425.3pt;margin-top:1.95pt;width:79.75pt;height:27.2pt;z-index:251659776"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422D" w:rsidRDefault="00C9422D">
      <w:r>
        <w:separator/>
      </w:r>
    </w:p>
  </w:footnote>
  <w:footnote w:type="continuationSeparator" w:id="0">
    <w:p w:rsidR="00C9422D" w:rsidRDefault="00C942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9444B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bookmarkStart w:id="74" w:name="_Hlk131768134"/>
    <w:r>
      <w:rPr>
        <w:rFonts w:ascii="Arial" w:hAnsi="Arial" w:cs="Arial"/>
        <w:b/>
        <w:bCs/>
        <w:sz w:val="24"/>
      </w:rPr>
      <w:t>TOM TEHRANI</w:t>
    </w:r>
    <w:r w:rsidR="005B1A95">
      <w:rPr>
        <w:rFonts w:ascii="Arial" w:hAnsi="Arial" w:cs="Arial"/>
        <w:b/>
        <w:bCs/>
        <w:sz w:val="24"/>
      </w:rPr>
      <w:t>, PE</w:t>
    </w:r>
    <w:r w:rsidR="005B1A95">
      <w:rPr>
        <w:rFonts w:ascii="Arial" w:hAnsi="Arial" w:cs="Arial"/>
        <w:b/>
        <w:bCs/>
        <w:sz w:val="24"/>
      </w:rPr>
      <w:tab/>
    </w:r>
    <w:r w:rsidR="00F1746E">
      <w:rPr>
        <w:rFonts w:ascii="Arial" w:hAnsi="Arial" w:cs="Arial"/>
        <w:b/>
        <w:bCs/>
        <w:sz w:val="24"/>
      </w:rPr>
      <w:tab/>
    </w:r>
    <w:r w:rsidR="00F1746E">
      <w:rPr>
        <w:rFonts w:ascii="Arial" w:hAnsi="Arial" w:cs="Arial"/>
        <w:b/>
        <w:bCs/>
        <w:sz w:val="24"/>
      </w:rPr>
      <w:tab/>
    </w:r>
    <w:r w:rsidR="00F1746E">
      <w:rPr>
        <w:rFonts w:ascii="Arial" w:hAnsi="Arial" w:cs="Arial"/>
        <w:b/>
        <w:bCs/>
        <w:sz w:val="24"/>
      </w:rPr>
      <w:tab/>
    </w:r>
    <w:r w:rsidR="008222FE">
      <w:rPr>
        <w:rFonts w:ascii="Arial" w:hAnsi="Arial" w:cs="Arial"/>
        <w:b/>
        <w:bCs/>
        <w:sz w:val="24"/>
      </w:rPr>
      <w:t xml:space="preserve"> </w:t>
    </w:r>
    <w:r w:rsidR="000C4CDE">
      <w:rPr>
        <w:rFonts w:ascii="Arial" w:hAnsi="Arial" w:cs="Arial"/>
        <w:b/>
        <w:bCs/>
        <w:sz w:val="24"/>
      </w:rPr>
      <w:tab/>
    </w:r>
    <w:r w:rsidR="000C4CDE">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t xml:space="preserve">  </w:t>
    </w:r>
    <w:r w:rsidR="00DF50AB">
      <w:rPr>
        <w:rFonts w:ascii="Arial" w:hAnsi="Arial" w:cs="Arial"/>
        <w:b/>
        <w:bCs/>
        <w:sz w:val="24"/>
      </w:rPr>
      <w:t xml:space="preserve">                </w:t>
    </w:r>
    <w:r w:rsidR="005B1A95">
      <w:rPr>
        <w:rFonts w:ascii="Arial" w:hAnsi="Arial" w:cs="Arial"/>
        <w:b/>
        <w:bCs/>
        <w:sz w:val="24"/>
      </w:rPr>
      <w:t xml:space="preserve">   </w:t>
    </w:r>
    <w:r w:rsidR="005B1A95">
      <w:rPr>
        <w:rFonts w:ascii="Arial" w:hAnsi="Arial" w:cs="Arial"/>
        <w:b/>
        <w:bCs/>
        <w:i/>
        <w:iCs/>
        <w:sz w:val="24"/>
        <w:szCs w:val="24"/>
      </w:rPr>
      <w:t>KS Engineers, P.C.</w:t>
    </w:r>
  </w:p>
  <w:p w:rsidR="005B1A95" w:rsidRDefault="005B1A95">
    <w:pPr>
      <w:pStyle w:val="Heading2"/>
      <w:rPr>
        <w:szCs w:val="24"/>
      </w:rPr>
    </w:pPr>
    <w:r>
      <w:t xml:space="preserve">Senior </w:t>
    </w:r>
    <w:r w:rsidR="00381574">
      <w:t>Vice President &amp; New York City Branch Manager</w:t>
    </w:r>
  </w:p>
  <w:bookmarkEnd w:id="74"/>
  <w:p w:rsidR="005B1A95" w:rsidRDefault="005B1A95" w:rsidP="00E2154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29" style="position:absolute;left:0;text-align:left;z-index:251656704" from="-2.25pt,2.25pt" to="504.75pt,2.2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5E54" w:rsidRDefault="008F5E54" w:rsidP="008F5E5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TOM TEHRANI, PE</w:t>
    </w:r>
    <w:r w:rsidR="004560D7">
      <w:rPr>
        <w:rFonts w:ascii="Arial" w:hAnsi="Arial" w:cs="Arial"/>
        <w:b/>
        <w:bCs/>
        <w:sz w:val="24"/>
      </w:rPr>
      <w:tab/>
    </w:r>
    <w:r w:rsidR="004560D7">
      <w:rPr>
        <w:rFonts w:ascii="Arial" w:hAnsi="Arial" w:cs="Arial"/>
        <w:b/>
        <w:bCs/>
        <w:sz w:val="24"/>
      </w:rPr>
      <w:tab/>
    </w:r>
    <w:r w:rsidR="004560D7">
      <w:rPr>
        <w:rFonts w:ascii="Arial" w:hAnsi="Arial" w:cs="Arial"/>
        <w:b/>
        <w:bCs/>
        <w:sz w:val="24"/>
      </w:rPr>
      <w:tab/>
    </w:r>
    <w:r w:rsidR="004560D7">
      <w:rPr>
        <w:rFonts w:ascii="Arial" w:hAnsi="Arial" w:cs="Arial"/>
        <w:b/>
        <w:bCs/>
        <w:sz w:val="24"/>
      </w:rPr>
      <w:tab/>
    </w:r>
    <w:r w:rsidR="004560D7">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rsidR="008F5E54" w:rsidRDefault="008F5E54" w:rsidP="008F5E54">
    <w:pPr>
      <w:pStyle w:val="Heading2"/>
      <w:rPr>
        <w:szCs w:val="24"/>
      </w:rPr>
    </w:pPr>
    <w:r>
      <w:t>Senior Vice President &amp; New York City Branch Manager</w:t>
    </w:r>
  </w:p>
  <w:p w:rsidR="005B1A95" w:rsidRDefault="005B1A95" w:rsidP="00E2154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7" style="position:absolute;left:0;text-align:left;z-index:251657728" from="-2.25pt,2.25pt" to="504.7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465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9444B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TOM</w:t>
    </w:r>
    <w:r w:rsidR="00DF50AB">
      <w:rPr>
        <w:rFonts w:ascii="Arial" w:hAnsi="Arial" w:cs="Arial"/>
        <w:b/>
        <w:bCs/>
        <w:sz w:val="24"/>
      </w:rPr>
      <w:t xml:space="preserve"> </w:t>
    </w:r>
    <w:r>
      <w:rPr>
        <w:rFonts w:ascii="Arial" w:hAnsi="Arial" w:cs="Arial"/>
        <w:b/>
        <w:bCs/>
        <w:sz w:val="24"/>
      </w:rPr>
      <w:t>TEHRANI</w:t>
    </w:r>
    <w:r w:rsidR="005B1A95">
      <w:rPr>
        <w:rFonts w:ascii="Arial" w:hAnsi="Arial" w:cs="Arial"/>
        <w:b/>
        <w:bCs/>
        <w:sz w:val="24"/>
      </w:rPr>
      <w:t xml:space="preserve">, PE </w:t>
    </w:r>
    <w:r w:rsidR="005B1A95">
      <w:rPr>
        <w:rFonts w:ascii="Arial" w:hAnsi="Arial" w:cs="Arial"/>
        <w:b/>
        <w:bCs/>
        <w:sz w:val="24"/>
      </w:rPr>
      <w:tab/>
    </w:r>
    <w:r>
      <w:rPr>
        <w:rFonts w:ascii="Arial" w:hAnsi="Arial" w:cs="Arial"/>
        <w:b/>
        <w:bCs/>
        <w:sz w:val="24"/>
      </w:rPr>
      <w:t xml:space="preserve"> </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sidR="00381574">
      <w:rPr>
        <w:rFonts w:ascii="Arial" w:hAnsi="Arial" w:cs="Arial"/>
        <w:b/>
        <w:bCs/>
        <w:sz w:val="24"/>
      </w:rPr>
      <w:t xml:space="preserve">    </w:t>
    </w:r>
    <w:r w:rsidR="00DF50AB">
      <w:rPr>
        <w:rFonts w:ascii="Arial" w:hAnsi="Arial" w:cs="Arial"/>
        <w:b/>
        <w:bCs/>
        <w:sz w:val="24"/>
      </w:rPr>
      <w:t xml:space="preserve">                </w:t>
    </w:r>
    <w:r w:rsidR="00381574">
      <w:rPr>
        <w:rFonts w:ascii="Arial" w:hAnsi="Arial" w:cs="Arial"/>
        <w:b/>
        <w:bCs/>
        <w:sz w:val="24"/>
      </w:rPr>
      <w:t xml:space="preserve"> </w:t>
    </w:r>
    <w:r w:rsidR="005B1A95">
      <w:rPr>
        <w:rFonts w:ascii="Arial" w:hAnsi="Arial" w:cs="Arial"/>
        <w:b/>
        <w:bCs/>
        <w:i/>
        <w:iCs/>
        <w:sz w:val="24"/>
      </w:rPr>
      <w:t>K</w:t>
    </w:r>
    <w:r w:rsidR="005B1A95">
      <w:rPr>
        <w:rFonts w:ascii="Arial" w:hAnsi="Arial" w:cs="Arial"/>
        <w:b/>
        <w:bCs/>
        <w:i/>
        <w:iCs/>
        <w:sz w:val="24"/>
        <w:szCs w:val="24"/>
      </w:rPr>
      <w:t>S</w:t>
    </w:r>
    <w:r>
      <w:rPr>
        <w:rFonts w:ascii="Arial" w:hAnsi="Arial" w:cs="Arial"/>
        <w:b/>
        <w:bCs/>
        <w:i/>
        <w:iCs/>
        <w:sz w:val="24"/>
        <w:szCs w:val="24"/>
      </w:rPr>
      <w:t xml:space="preserve"> Engineers, P.C.</w:t>
    </w:r>
    <w:r w:rsidR="005B1A95">
      <w:rPr>
        <w:rFonts w:ascii="Arial" w:hAnsi="Arial" w:cs="Arial"/>
        <w:b/>
        <w:bCs/>
        <w:i/>
        <w:iCs/>
        <w:sz w:val="24"/>
        <w:szCs w:val="24"/>
      </w:rPr>
      <w:t xml:space="preserve"> </w:t>
    </w:r>
  </w:p>
  <w:p w:rsidR="005B1A95" w:rsidRDefault="00381574" w:rsidP="00B41157">
    <w:pPr>
      <w:pStyle w:val="Heading2"/>
      <w:pBdr>
        <w:bottom w:val="single" w:sz="4" w:space="1" w:color="auto"/>
      </w:pBdr>
      <w:rPr>
        <w:szCs w:val="24"/>
      </w:rPr>
    </w:pPr>
    <w:r>
      <w:t>Senior Vice President &amp; New York City Branch Manager</w:t>
    </w:r>
  </w:p>
  <w:p w:rsidR="005B1A95" w:rsidRDefault="005B1A95">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5680;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3004"/>
    <w:multiLevelType w:val="hybridMultilevel"/>
    <w:tmpl w:val="98C0949A"/>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0F34A3F"/>
    <w:multiLevelType w:val="hybridMultilevel"/>
    <w:tmpl w:val="177E7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36717C"/>
    <w:multiLevelType w:val="hybridMultilevel"/>
    <w:tmpl w:val="F6B298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34C069A"/>
    <w:multiLevelType w:val="hybridMultilevel"/>
    <w:tmpl w:val="F73E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CE36C4"/>
    <w:multiLevelType w:val="hybridMultilevel"/>
    <w:tmpl w:val="5D74A380"/>
    <w:lvl w:ilvl="0" w:tplc="F948F8C0">
      <w:numFmt w:val="bullet"/>
      <w:lvlText w:val=""/>
      <w:lvlJc w:val="left"/>
      <w:pPr>
        <w:ind w:left="460" w:hanging="332"/>
      </w:pPr>
      <w:rPr>
        <w:rFonts w:ascii="Symbol" w:eastAsia="Symbol" w:hAnsi="Symbol" w:cs="Symbol" w:hint="default"/>
        <w:b w:val="0"/>
        <w:bCs w:val="0"/>
        <w:i w:val="0"/>
        <w:iCs w:val="0"/>
        <w:w w:val="100"/>
        <w:sz w:val="17"/>
        <w:szCs w:val="17"/>
      </w:rPr>
    </w:lvl>
    <w:lvl w:ilvl="1" w:tplc="99B6844A">
      <w:numFmt w:val="bullet"/>
      <w:lvlText w:val="•"/>
      <w:lvlJc w:val="left"/>
      <w:pPr>
        <w:ind w:left="889" w:hanging="332"/>
      </w:pPr>
      <w:rPr>
        <w:rFonts w:hint="default"/>
      </w:rPr>
    </w:lvl>
    <w:lvl w:ilvl="2" w:tplc="7FF410F8">
      <w:numFmt w:val="bullet"/>
      <w:lvlText w:val="•"/>
      <w:lvlJc w:val="left"/>
      <w:pPr>
        <w:ind w:left="1319" w:hanging="332"/>
      </w:pPr>
      <w:rPr>
        <w:rFonts w:hint="default"/>
      </w:rPr>
    </w:lvl>
    <w:lvl w:ilvl="3" w:tplc="49C0D296">
      <w:numFmt w:val="bullet"/>
      <w:lvlText w:val="•"/>
      <w:lvlJc w:val="left"/>
      <w:pPr>
        <w:ind w:left="1748" w:hanging="332"/>
      </w:pPr>
      <w:rPr>
        <w:rFonts w:hint="default"/>
      </w:rPr>
    </w:lvl>
    <w:lvl w:ilvl="4" w:tplc="410E1F30">
      <w:numFmt w:val="bullet"/>
      <w:lvlText w:val="•"/>
      <w:lvlJc w:val="left"/>
      <w:pPr>
        <w:ind w:left="2178" w:hanging="332"/>
      </w:pPr>
      <w:rPr>
        <w:rFonts w:hint="default"/>
      </w:rPr>
    </w:lvl>
    <w:lvl w:ilvl="5" w:tplc="C486F060">
      <w:numFmt w:val="bullet"/>
      <w:lvlText w:val="•"/>
      <w:lvlJc w:val="left"/>
      <w:pPr>
        <w:ind w:left="2608" w:hanging="332"/>
      </w:pPr>
      <w:rPr>
        <w:rFonts w:hint="default"/>
      </w:rPr>
    </w:lvl>
    <w:lvl w:ilvl="6" w:tplc="50EAAA2E">
      <w:numFmt w:val="bullet"/>
      <w:lvlText w:val="•"/>
      <w:lvlJc w:val="left"/>
      <w:pPr>
        <w:ind w:left="3037" w:hanging="332"/>
      </w:pPr>
      <w:rPr>
        <w:rFonts w:hint="default"/>
      </w:rPr>
    </w:lvl>
    <w:lvl w:ilvl="7" w:tplc="53D0A978">
      <w:numFmt w:val="bullet"/>
      <w:lvlText w:val="•"/>
      <w:lvlJc w:val="left"/>
      <w:pPr>
        <w:ind w:left="3467" w:hanging="332"/>
      </w:pPr>
      <w:rPr>
        <w:rFonts w:hint="default"/>
      </w:rPr>
    </w:lvl>
    <w:lvl w:ilvl="8" w:tplc="EE164068">
      <w:numFmt w:val="bullet"/>
      <w:lvlText w:val="•"/>
      <w:lvlJc w:val="left"/>
      <w:pPr>
        <w:ind w:left="3896" w:hanging="332"/>
      </w:pPr>
      <w:rPr>
        <w:rFonts w:hint="default"/>
      </w:rPr>
    </w:lvl>
  </w:abstractNum>
  <w:abstractNum w:abstractNumId="5" w15:restartNumberingAfterBreak="0">
    <w:nsid w:val="4F803581"/>
    <w:multiLevelType w:val="multilevel"/>
    <w:tmpl w:val="9C1C640E"/>
    <w:lvl w:ilvl="0">
      <w:start w:val="1"/>
      <w:numFmt w:val="bullet"/>
      <w:lvlText w:val="·"/>
      <w:lvlJc w:val="left"/>
      <w:pPr>
        <w:ind w:left="4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7" w15:restartNumberingAfterBreak="0">
    <w:nsid w:val="7D243043"/>
    <w:multiLevelType w:val="hybridMultilevel"/>
    <w:tmpl w:val="39BC4364"/>
    <w:lvl w:ilvl="0" w:tplc="6F488260">
      <w:numFmt w:val="bullet"/>
      <w:lvlText w:val="-"/>
      <w:lvlJc w:val="left"/>
      <w:pPr>
        <w:ind w:left="720" w:hanging="360"/>
      </w:pPr>
      <w:rPr>
        <w:rFonts w:ascii="Times New Roman" w:eastAsia="PMingLiU" w:hAnsi="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7711610">
    <w:abstractNumId w:val="6"/>
  </w:num>
  <w:num w:numId="2" w16cid:durableId="1917012092">
    <w:abstractNumId w:val="5"/>
  </w:num>
  <w:num w:numId="3" w16cid:durableId="263802733">
    <w:abstractNumId w:val="4"/>
  </w:num>
  <w:num w:numId="4" w16cid:durableId="1127049840">
    <w:abstractNumId w:val="7"/>
  </w:num>
  <w:num w:numId="5" w16cid:durableId="198737821">
    <w:abstractNumId w:val="0"/>
  </w:num>
  <w:num w:numId="6" w16cid:durableId="2098167658">
    <w:abstractNumId w:val="3"/>
  </w:num>
  <w:num w:numId="7" w16cid:durableId="1273855639">
    <w:abstractNumId w:val="2"/>
  </w:num>
  <w:num w:numId="8" w16cid:durableId="774325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en-GB"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07B92"/>
    <w:rsid w:val="0001070A"/>
    <w:rsid w:val="000140DE"/>
    <w:rsid w:val="000206F8"/>
    <w:rsid w:val="000525B4"/>
    <w:rsid w:val="000629A5"/>
    <w:rsid w:val="0006561B"/>
    <w:rsid w:val="000A45B2"/>
    <w:rsid w:val="000C14D5"/>
    <w:rsid w:val="000C4CDE"/>
    <w:rsid w:val="000D6B11"/>
    <w:rsid w:val="000F53A4"/>
    <w:rsid w:val="00100098"/>
    <w:rsid w:val="00124281"/>
    <w:rsid w:val="001428C6"/>
    <w:rsid w:val="00146F78"/>
    <w:rsid w:val="00156670"/>
    <w:rsid w:val="00161229"/>
    <w:rsid w:val="001C0926"/>
    <w:rsid w:val="001D6580"/>
    <w:rsid w:val="001D73EE"/>
    <w:rsid w:val="001F48F3"/>
    <w:rsid w:val="002241DB"/>
    <w:rsid w:val="00234959"/>
    <w:rsid w:val="00255980"/>
    <w:rsid w:val="00271EF1"/>
    <w:rsid w:val="00274190"/>
    <w:rsid w:val="0029207A"/>
    <w:rsid w:val="002C0660"/>
    <w:rsid w:val="002C1191"/>
    <w:rsid w:val="002C2B7E"/>
    <w:rsid w:val="002D6BB5"/>
    <w:rsid w:val="002E0C55"/>
    <w:rsid w:val="002F3ACC"/>
    <w:rsid w:val="003261A7"/>
    <w:rsid w:val="003314A5"/>
    <w:rsid w:val="003748A3"/>
    <w:rsid w:val="00380AB1"/>
    <w:rsid w:val="00380E97"/>
    <w:rsid w:val="00381574"/>
    <w:rsid w:val="00383177"/>
    <w:rsid w:val="003C252A"/>
    <w:rsid w:val="003D6E89"/>
    <w:rsid w:val="003E6392"/>
    <w:rsid w:val="004170BD"/>
    <w:rsid w:val="004240EC"/>
    <w:rsid w:val="00437422"/>
    <w:rsid w:val="004560D7"/>
    <w:rsid w:val="00491B9C"/>
    <w:rsid w:val="004A13BD"/>
    <w:rsid w:val="004A4BB8"/>
    <w:rsid w:val="004A5084"/>
    <w:rsid w:val="004B43D6"/>
    <w:rsid w:val="004B5965"/>
    <w:rsid w:val="004C1B53"/>
    <w:rsid w:val="004C2872"/>
    <w:rsid w:val="004C3D8F"/>
    <w:rsid w:val="004D2583"/>
    <w:rsid w:val="004D32A5"/>
    <w:rsid w:val="004F0A5B"/>
    <w:rsid w:val="004F40AB"/>
    <w:rsid w:val="0051463A"/>
    <w:rsid w:val="00534F69"/>
    <w:rsid w:val="00540C75"/>
    <w:rsid w:val="00543A2C"/>
    <w:rsid w:val="00553204"/>
    <w:rsid w:val="005A054D"/>
    <w:rsid w:val="005B1613"/>
    <w:rsid w:val="005B1A95"/>
    <w:rsid w:val="005C0585"/>
    <w:rsid w:val="005C312B"/>
    <w:rsid w:val="005D3F8C"/>
    <w:rsid w:val="005E2649"/>
    <w:rsid w:val="005F2370"/>
    <w:rsid w:val="006624C9"/>
    <w:rsid w:val="00681A62"/>
    <w:rsid w:val="006A794E"/>
    <w:rsid w:val="006B4A4F"/>
    <w:rsid w:val="006E5238"/>
    <w:rsid w:val="00714391"/>
    <w:rsid w:val="007213A9"/>
    <w:rsid w:val="00724718"/>
    <w:rsid w:val="00730E52"/>
    <w:rsid w:val="007341C4"/>
    <w:rsid w:val="00734AF6"/>
    <w:rsid w:val="00737608"/>
    <w:rsid w:val="0078726B"/>
    <w:rsid w:val="00793F77"/>
    <w:rsid w:val="00797667"/>
    <w:rsid w:val="007F5464"/>
    <w:rsid w:val="00807EB9"/>
    <w:rsid w:val="0081048E"/>
    <w:rsid w:val="00810E02"/>
    <w:rsid w:val="00821263"/>
    <w:rsid w:val="008222FE"/>
    <w:rsid w:val="00833BCA"/>
    <w:rsid w:val="008356B1"/>
    <w:rsid w:val="00837789"/>
    <w:rsid w:val="00865301"/>
    <w:rsid w:val="00867553"/>
    <w:rsid w:val="008962F8"/>
    <w:rsid w:val="008B13D5"/>
    <w:rsid w:val="008B1BEE"/>
    <w:rsid w:val="008B298E"/>
    <w:rsid w:val="008D0EFE"/>
    <w:rsid w:val="008D2BDB"/>
    <w:rsid w:val="008E4AB9"/>
    <w:rsid w:val="008F5E54"/>
    <w:rsid w:val="0090516B"/>
    <w:rsid w:val="00910C87"/>
    <w:rsid w:val="009444BB"/>
    <w:rsid w:val="009532C0"/>
    <w:rsid w:val="00954A86"/>
    <w:rsid w:val="00972777"/>
    <w:rsid w:val="009851DB"/>
    <w:rsid w:val="009B6979"/>
    <w:rsid w:val="009E3135"/>
    <w:rsid w:val="009F7F20"/>
    <w:rsid w:val="00A2068D"/>
    <w:rsid w:val="00A3693A"/>
    <w:rsid w:val="00A43678"/>
    <w:rsid w:val="00A603AF"/>
    <w:rsid w:val="00A6390D"/>
    <w:rsid w:val="00A9418A"/>
    <w:rsid w:val="00A95E03"/>
    <w:rsid w:val="00AA134C"/>
    <w:rsid w:val="00AB666A"/>
    <w:rsid w:val="00AB76F0"/>
    <w:rsid w:val="00AC2CF2"/>
    <w:rsid w:val="00AC6C1C"/>
    <w:rsid w:val="00AD1CA4"/>
    <w:rsid w:val="00AD3896"/>
    <w:rsid w:val="00AD7EA9"/>
    <w:rsid w:val="00AE4A5A"/>
    <w:rsid w:val="00AE5A48"/>
    <w:rsid w:val="00B33F5C"/>
    <w:rsid w:val="00B3485C"/>
    <w:rsid w:val="00B41157"/>
    <w:rsid w:val="00BA36B9"/>
    <w:rsid w:val="00BA68C4"/>
    <w:rsid w:val="00BC6CE1"/>
    <w:rsid w:val="00BE3A09"/>
    <w:rsid w:val="00BE6208"/>
    <w:rsid w:val="00C33616"/>
    <w:rsid w:val="00C35994"/>
    <w:rsid w:val="00C40E93"/>
    <w:rsid w:val="00C517AB"/>
    <w:rsid w:val="00C52F6B"/>
    <w:rsid w:val="00C80D1E"/>
    <w:rsid w:val="00C9422D"/>
    <w:rsid w:val="00C9675A"/>
    <w:rsid w:val="00CB415D"/>
    <w:rsid w:val="00CD178E"/>
    <w:rsid w:val="00CD1D17"/>
    <w:rsid w:val="00CD75E8"/>
    <w:rsid w:val="00CF53B2"/>
    <w:rsid w:val="00D0260A"/>
    <w:rsid w:val="00D10792"/>
    <w:rsid w:val="00D11FF5"/>
    <w:rsid w:val="00D4322A"/>
    <w:rsid w:val="00DB208C"/>
    <w:rsid w:val="00DB472B"/>
    <w:rsid w:val="00DB6171"/>
    <w:rsid w:val="00DB7D34"/>
    <w:rsid w:val="00DD40EE"/>
    <w:rsid w:val="00DE3CEC"/>
    <w:rsid w:val="00DE5DEB"/>
    <w:rsid w:val="00DF2B09"/>
    <w:rsid w:val="00DF50AB"/>
    <w:rsid w:val="00E137B1"/>
    <w:rsid w:val="00E2154B"/>
    <w:rsid w:val="00E2275C"/>
    <w:rsid w:val="00E310CC"/>
    <w:rsid w:val="00E3721E"/>
    <w:rsid w:val="00E4743F"/>
    <w:rsid w:val="00E51256"/>
    <w:rsid w:val="00E61154"/>
    <w:rsid w:val="00E933B7"/>
    <w:rsid w:val="00EB25E3"/>
    <w:rsid w:val="00EC0091"/>
    <w:rsid w:val="00EE4B5A"/>
    <w:rsid w:val="00EF319F"/>
    <w:rsid w:val="00EF4413"/>
    <w:rsid w:val="00F0391D"/>
    <w:rsid w:val="00F14C5F"/>
    <w:rsid w:val="00F1746E"/>
    <w:rsid w:val="00F2096B"/>
    <w:rsid w:val="00F23B96"/>
    <w:rsid w:val="00F26CF1"/>
    <w:rsid w:val="00F37EEB"/>
    <w:rsid w:val="00F414B4"/>
    <w:rsid w:val="00F544DF"/>
    <w:rsid w:val="00F745FD"/>
    <w:rsid w:val="00F83D3F"/>
    <w:rsid w:val="00F86BB6"/>
    <w:rsid w:val="00FB73E5"/>
    <w:rsid w:val="00FC11AD"/>
    <w:rsid w:val="00FC26D7"/>
    <w:rsid w:val="00FE5488"/>
    <w:rsid w:val="00FF0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5B2CDC1D-CFA2-4732-A7C1-B6AB180E7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character" w:styleId="Strong">
    <w:name w:val="Strong"/>
    <w:qFormat/>
    <w:rsid w:val="00C52F6B"/>
    <w:rPr>
      <w:b/>
      <w:bCs/>
    </w:rPr>
  </w:style>
  <w:style w:type="paragraph" w:customStyle="1" w:styleId="SupplementaryTextALt89WithSpaceAECOMSans02SUPPLEMENTARYTEXT8pt">
    <w:name w:val="Supplementary Text A Lt 8/9 With Space (AECOM Sans:02 SUPPLEMENTARY TEXT 8pt)"/>
    <w:basedOn w:val="Normal"/>
    <w:uiPriority w:val="99"/>
    <w:rsid w:val="00AB76F0"/>
    <w:pPr>
      <w:widowControl/>
      <w:suppressAutoHyphens/>
      <w:spacing w:after="120" w:line="180" w:lineRule="atLeast"/>
      <w:textAlignment w:val="center"/>
    </w:pPr>
    <w:rPr>
      <w:rFonts w:ascii="AECOM Sans Light" w:eastAsia="Calibri" w:hAnsi="AECOM Sans Light" w:cs="AECOM Sans Light"/>
      <w:color w:val="000000"/>
      <w:sz w:val="16"/>
      <w:szCs w:val="16"/>
      <w:lang w:val="en-GB"/>
    </w:rPr>
  </w:style>
  <w:style w:type="paragraph" w:styleId="ListParagraph">
    <w:name w:val="List Paragraph"/>
    <w:basedOn w:val="Normal"/>
    <w:uiPriority w:val="34"/>
    <w:qFormat/>
    <w:rsid w:val="00FF0A42"/>
    <w:pPr>
      <w:adjustRightInd/>
      <w:ind w:left="455" w:hanging="327"/>
    </w:pPr>
    <w:rPr>
      <w:rFonts w:ascii="Arial" w:eastAsia="Arial" w:hAnsi="Arial" w:cs="Arial"/>
      <w:sz w:val="22"/>
      <w:szCs w:val="22"/>
    </w:rPr>
  </w:style>
  <w:style w:type="paragraph" w:customStyle="1" w:styleId="ProjectDescriptionWordCVandProjectSheet">
    <w:name w:val="Project Description (Word CV and Project Sheet)"/>
    <w:basedOn w:val="Normal"/>
    <w:uiPriority w:val="99"/>
    <w:rsid w:val="00540C75"/>
    <w:pPr>
      <w:widowControl/>
      <w:tabs>
        <w:tab w:val="left" w:pos="460"/>
      </w:tabs>
      <w:suppressAutoHyphens/>
      <w:spacing w:after="90" w:line="220" w:lineRule="atLeast"/>
      <w:textAlignment w:val="center"/>
    </w:pPr>
    <w:rPr>
      <w:rFonts w:ascii="AECOM Sans Light" w:eastAsia="Calibri" w:hAnsi="AECOM Sans Light" w:cs="AECOM Sans Light"/>
      <w:color w:val="000000"/>
      <w:sz w:val="18"/>
      <w:szCs w:val="18"/>
    </w:rPr>
  </w:style>
  <w:style w:type="character" w:styleId="Hyperlink">
    <w:name w:val="Hyperlink"/>
    <w:uiPriority w:val="99"/>
    <w:unhideWhenUsed/>
    <w:rsid w:val="002241DB"/>
    <w:rPr>
      <w:color w:val="0563C1"/>
      <w:u w:val="single"/>
    </w:rPr>
  </w:style>
  <w:style w:type="character" w:styleId="UnresolvedMention">
    <w:name w:val="Unresolved Mention"/>
    <w:uiPriority w:val="99"/>
    <w:semiHidden/>
    <w:unhideWhenUsed/>
    <w:rsid w:val="002241DB"/>
    <w:rPr>
      <w:color w:val="605E5C"/>
      <w:shd w:val="clear" w:color="auto" w:fill="E1DFDD"/>
    </w:rPr>
  </w:style>
  <w:style w:type="paragraph" w:styleId="NormalWeb">
    <w:name w:val="Normal (Web)"/>
    <w:basedOn w:val="Normal"/>
    <w:uiPriority w:val="99"/>
    <w:unhideWhenUsed/>
    <w:rsid w:val="00234959"/>
    <w:pPr>
      <w:widowControl/>
      <w:autoSpaceDE/>
      <w:autoSpaceDN/>
      <w:adjustRightInd/>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t.ny.gov/southbronx/hunts-point/reports-document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ot.ny.gov/SouthBronx"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ot.ny.gov/main/business-center/designbuildproject4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dot.ny.gov/main/business-center/designbuildproject5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ot.ny.gov/main/business-center/designbuildproject47"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15969</Words>
  <Characters>91024</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106780</CharactersWithSpaces>
  <SharedDoc>false</SharedDoc>
  <HLinks>
    <vt:vector size="30" baseType="variant">
      <vt:variant>
        <vt:i4>4325453</vt:i4>
      </vt:variant>
      <vt:variant>
        <vt:i4>12</vt:i4>
      </vt:variant>
      <vt:variant>
        <vt:i4>0</vt:i4>
      </vt:variant>
      <vt:variant>
        <vt:i4>5</vt:i4>
      </vt:variant>
      <vt:variant>
        <vt:lpwstr>https://www.dot.ny.gov/main/business-center/designbuildproject40</vt:lpwstr>
      </vt:variant>
      <vt:variant>
        <vt:lpwstr/>
      </vt:variant>
      <vt:variant>
        <vt:i4>4390988</vt:i4>
      </vt:variant>
      <vt:variant>
        <vt:i4>9</vt:i4>
      </vt:variant>
      <vt:variant>
        <vt:i4>0</vt:i4>
      </vt:variant>
      <vt:variant>
        <vt:i4>5</vt:i4>
      </vt:variant>
      <vt:variant>
        <vt:lpwstr>https://www.dot.ny.gov/main/business-center/designbuildproject51</vt:lpwstr>
      </vt:variant>
      <vt:variant>
        <vt:lpwstr/>
      </vt:variant>
      <vt:variant>
        <vt:i4>4522061</vt:i4>
      </vt:variant>
      <vt:variant>
        <vt:i4>6</vt:i4>
      </vt:variant>
      <vt:variant>
        <vt:i4>0</vt:i4>
      </vt:variant>
      <vt:variant>
        <vt:i4>5</vt:i4>
      </vt:variant>
      <vt:variant>
        <vt:lpwstr>https://www.dot.ny.gov/main/business-center/designbuildproject47</vt:lpwstr>
      </vt:variant>
      <vt:variant>
        <vt:lpwstr/>
      </vt:variant>
      <vt:variant>
        <vt:i4>6684705</vt:i4>
      </vt:variant>
      <vt:variant>
        <vt:i4>3</vt:i4>
      </vt:variant>
      <vt:variant>
        <vt:i4>0</vt:i4>
      </vt:variant>
      <vt:variant>
        <vt:i4>5</vt:i4>
      </vt:variant>
      <vt:variant>
        <vt:lpwstr>https://www.dot.ny.gov/southbronx/hunts-point/reports-documents</vt:lpwstr>
      </vt:variant>
      <vt:variant>
        <vt:lpwstr/>
      </vt:variant>
      <vt:variant>
        <vt:i4>1245254</vt:i4>
      </vt:variant>
      <vt:variant>
        <vt:i4>0</vt:i4>
      </vt:variant>
      <vt:variant>
        <vt:i4>0</vt:i4>
      </vt:variant>
      <vt:variant>
        <vt:i4>5</vt:i4>
      </vt:variant>
      <vt:variant>
        <vt:lpwstr>https://www.dot.ny.gov/SouthBronx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2023-04-19T18:26:00Z</cp:lastPrinted>
  <dcterms:created xsi:type="dcterms:W3CDTF">2025-08-15T16:23:00Z</dcterms:created>
  <dcterms:modified xsi:type="dcterms:W3CDTF">2025-08-15T16:23:00Z</dcterms:modified>
</cp:coreProperties>
</file>