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379C1" w14:textId="057932EF" w:rsidR="00A2034C" w:rsidRPr="00D67875" w:rsidRDefault="00A2034C">
      <w:pPr>
        <w:rPr>
          <w:rFonts w:ascii="Times New Roman" w:hAnsi="Times New Roman" w:cs="Times New Roman"/>
          <w:sz w:val="24"/>
          <w:szCs w:val="24"/>
        </w:rPr>
      </w:pPr>
    </w:p>
    <w:p w14:paraId="15A3A96F" w14:textId="42A7BA0D" w:rsidR="005B2B64" w:rsidRPr="00D67875" w:rsidRDefault="005B2B64" w:rsidP="0014201D">
      <w:pPr>
        <w:spacing w:after="0"/>
        <w:rPr>
          <w:rFonts w:ascii="Times New Roman" w:hAnsi="Times New Roman" w:cs="Times New Roman"/>
          <w:sz w:val="24"/>
          <w:szCs w:val="24"/>
        </w:rPr>
      </w:pPr>
    </w:p>
    <w:p w14:paraId="37995D70" w14:textId="1B273FAE" w:rsidR="005B2B64" w:rsidRPr="0014201D" w:rsidRDefault="003876B1" w:rsidP="0014201D">
      <w:pPr>
        <w:spacing w:after="0"/>
        <w:jc w:val="center"/>
        <w:rPr>
          <w:rFonts w:ascii="Times New Roman" w:hAnsi="Times New Roman" w:cs="Times New Roman"/>
          <w:b/>
          <w:sz w:val="30"/>
          <w:szCs w:val="24"/>
        </w:rPr>
      </w:pPr>
      <w:r w:rsidRPr="0014201D">
        <w:rPr>
          <w:rFonts w:ascii="Times New Roman" w:hAnsi="Times New Roman" w:cs="Times New Roman"/>
          <w:b/>
          <w:sz w:val="30"/>
          <w:szCs w:val="24"/>
        </w:rPr>
        <w:t>University of Waterloo</w:t>
      </w:r>
    </w:p>
    <w:p w14:paraId="1F5FE794" w14:textId="334080AC" w:rsidR="005B2B64" w:rsidRPr="00D67875" w:rsidRDefault="003876B1" w:rsidP="0014201D">
      <w:pPr>
        <w:spacing w:after="0"/>
        <w:jc w:val="center"/>
        <w:rPr>
          <w:rFonts w:ascii="Times New Roman" w:hAnsi="Times New Roman" w:cs="Times New Roman"/>
          <w:sz w:val="24"/>
          <w:szCs w:val="24"/>
        </w:rPr>
      </w:pPr>
      <w:r>
        <w:rPr>
          <w:rFonts w:ascii="Times New Roman" w:hAnsi="Times New Roman" w:cs="Times New Roman"/>
          <w:sz w:val="24"/>
          <w:szCs w:val="24"/>
        </w:rPr>
        <w:t>Faculty of Mathematics</w:t>
      </w:r>
    </w:p>
    <w:p w14:paraId="7029D3B9" w14:textId="0FAC54B9" w:rsidR="005B2B64" w:rsidRPr="00D67875" w:rsidRDefault="005B2B64">
      <w:pPr>
        <w:rPr>
          <w:rFonts w:ascii="Times New Roman" w:hAnsi="Times New Roman" w:cs="Times New Roman"/>
          <w:sz w:val="24"/>
          <w:szCs w:val="24"/>
        </w:rPr>
      </w:pPr>
    </w:p>
    <w:p w14:paraId="613B0210" w14:textId="2FCB1D3E" w:rsidR="005B2B64" w:rsidRPr="00D67875" w:rsidRDefault="005B2B64">
      <w:pPr>
        <w:rPr>
          <w:rFonts w:ascii="Times New Roman" w:hAnsi="Times New Roman" w:cs="Times New Roman"/>
          <w:sz w:val="24"/>
          <w:szCs w:val="24"/>
        </w:rPr>
      </w:pPr>
    </w:p>
    <w:p w14:paraId="1E2DAFEA" w14:textId="08C184BF" w:rsidR="005B2B64" w:rsidRDefault="005B2B64">
      <w:pPr>
        <w:rPr>
          <w:rFonts w:ascii="Times New Roman" w:hAnsi="Times New Roman" w:cs="Times New Roman"/>
          <w:sz w:val="24"/>
          <w:szCs w:val="24"/>
        </w:rPr>
      </w:pPr>
    </w:p>
    <w:p w14:paraId="63CF2E34" w14:textId="77777777" w:rsidR="0014201D" w:rsidRPr="00D67875" w:rsidRDefault="0014201D">
      <w:pPr>
        <w:rPr>
          <w:rFonts w:ascii="Times New Roman" w:hAnsi="Times New Roman" w:cs="Times New Roman"/>
          <w:sz w:val="24"/>
          <w:szCs w:val="24"/>
        </w:rPr>
      </w:pPr>
    </w:p>
    <w:p w14:paraId="0F6C642E" w14:textId="20113986" w:rsidR="005B2B64" w:rsidRPr="003876B1" w:rsidRDefault="003876B1" w:rsidP="003876B1">
      <w:pPr>
        <w:jc w:val="center"/>
        <w:rPr>
          <w:rFonts w:ascii="Times New Roman" w:hAnsi="Times New Roman" w:cs="Times New Roman"/>
          <w:b/>
          <w:sz w:val="24"/>
          <w:szCs w:val="24"/>
        </w:rPr>
      </w:pPr>
      <w:r>
        <w:rPr>
          <w:rFonts w:ascii="Times New Roman" w:hAnsi="Times New Roman" w:cs="Times New Roman"/>
          <w:b/>
          <w:sz w:val="24"/>
          <w:szCs w:val="24"/>
        </w:rPr>
        <w:t>Process Automation: Tracking Base Metals Financing Trades</w:t>
      </w:r>
    </w:p>
    <w:p w14:paraId="17DBDD2C" w14:textId="68C0A2EB" w:rsidR="005B2B64" w:rsidRPr="00D67875" w:rsidRDefault="005B2B64">
      <w:pPr>
        <w:rPr>
          <w:rFonts w:ascii="Times New Roman" w:hAnsi="Times New Roman" w:cs="Times New Roman"/>
          <w:sz w:val="24"/>
          <w:szCs w:val="24"/>
        </w:rPr>
      </w:pPr>
    </w:p>
    <w:p w14:paraId="41370B94" w14:textId="6C94AD03" w:rsidR="005B2B64" w:rsidRDefault="005B2B64">
      <w:pPr>
        <w:rPr>
          <w:rFonts w:ascii="Times New Roman" w:hAnsi="Times New Roman" w:cs="Times New Roman"/>
          <w:sz w:val="24"/>
          <w:szCs w:val="24"/>
        </w:rPr>
      </w:pPr>
    </w:p>
    <w:p w14:paraId="1EBE4002" w14:textId="77777777" w:rsidR="00976BD4" w:rsidRPr="00D67875" w:rsidRDefault="00976BD4">
      <w:pPr>
        <w:rPr>
          <w:rFonts w:ascii="Times New Roman" w:hAnsi="Times New Roman" w:cs="Times New Roman"/>
          <w:sz w:val="24"/>
          <w:szCs w:val="24"/>
        </w:rPr>
      </w:pPr>
    </w:p>
    <w:p w14:paraId="37B6C90A" w14:textId="03AA4035" w:rsidR="005B2B64" w:rsidRDefault="005B2B64">
      <w:pPr>
        <w:rPr>
          <w:rFonts w:ascii="Times New Roman" w:hAnsi="Times New Roman" w:cs="Times New Roman"/>
          <w:sz w:val="24"/>
          <w:szCs w:val="24"/>
        </w:rPr>
      </w:pPr>
    </w:p>
    <w:p w14:paraId="356DDC90" w14:textId="77777777" w:rsidR="00976BD4" w:rsidRPr="00D67875" w:rsidRDefault="00976BD4">
      <w:pPr>
        <w:rPr>
          <w:rFonts w:ascii="Times New Roman" w:hAnsi="Times New Roman" w:cs="Times New Roman"/>
          <w:sz w:val="24"/>
          <w:szCs w:val="24"/>
        </w:rPr>
      </w:pPr>
    </w:p>
    <w:p w14:paraId="37FB5F10" w14:textId="417AAF78" w:rsidR="005B2B64" w:rsidRPr="00D67875" w:rsidRDefault="005B2B64">
      <w:pPr>
        <w:rPr>
          <w:rFonts w:ascii="Times New Roman" w:hAnsi="Times New Roman" w:cs="Times New Roman"/>
          <w:sz w:val="24"/>
          <w:szCs w:val="24"/>
        </w:rPr>
      </w:pPr>
    </w:p>
    <w:p w14:paraId="1AAA7373" w14:textId="12A09E2B" w:rsidR="005B2B64" w:rsidRPr="00D67875" w:rsidRDefault="003876B1" w:rsidP="00D67875">
      <w:pPr>
        <w:jc w:val="center"/>
        <w:rPr>
          <w:rFonts w:ascii="Times New Roman" w:hAnsi="Times New Roman" w:cs="Times New Roman"/>
          <w:sz w:val="24"/>
          <w:szCs w:val="24"/>
        </w:rPr>
      </w:pPr>
      <w:r>
        <w:rPr>
          <w:rFonts w:ascii="Times New Roman" w:hAnsi="Times New Roman" w:cs="Times New Roman"/>
          <w:sz w:val="24"/>
          <w:szCs w:val="24"/>
        </w:rPr>
        <w:t>RBC Capital Markets</w:t>
      </w:r>
    </w:p>
    <w:p w14:paraId="0A6F9C46" w14:textId="06639263" w:rsidR="00C97F85" w:rsidRDefault="003876B1" w:rsidP="00D67875">
      <w:pPr>
        <w:jc w:val="center"/>
        <w:rPr>
          <w:rFonts w:ascii="Times New Roman" w:hAnsi="Times New Roman" w:cs="Times New Roman"/>
          <w:sz w:val="24"/>
          <w:szCs w:val="24"/>
        </w:rPr>
      </w:pPr>
      <w:r>
        <w:rPr>
          <w:rFonts w:ascii="Times New Roman" w:hAnsi="Times New Roman" w:cs="Times New Roman"/>
          <w:sz w:val="24"/>
          <w:szCs w:val="24"/>
        </w:rPr>
        <w:t>Toronto, Ontario</w:t>
      </w:r>
    </w:p>
    <w:p w14:paraId="5FE85DAF" w14:textId="77777777" w:rsidR="00C97F85" w:rsidRDefault="00C97F85" w:rsidP="00D67875">
      <w:pPr>
        <w:jc w:val="center"/>
        <w:rPr>
          <w:rFonts w:ascii="Times New Roman" w:hAnsi="Times New Roman" w:cs="Times New Roman"/>
          <w:sz w:val="24"/>
          <w:szCs w:val="24"/>
        </w:rPr>
      </w:pPr>
    </w:p>
    <w:p w14:paraId="04CA02B3" w14:textId="77777777" w:rsidR="00C97F85" w:rsidRDefault="00C97F85" w:rsidP="00D67875">
      <w:pPr>
        <w:jc w:val="center"/>
        <w:rPr>
          <w:rFonts w:ascii="Times New Roman" w:hAnsi="Times New Roman" w:cs="Times New Roman"/>
          <w:sz w:val="24"/>
          <w:szCs w:val="24"/>
        </w:rPr>
      </w:pPr>
    </w:p>
    <w:p w14:paraId="379587A5" w14:textId="77777777" w:rsidR="00C97F85" w:rsidRDefault="00C97F85" w:rsidP="00D67875">
      <w:pPr>
        <w:jc w:val="center"/>
        <w:rPr>
          <w:rFonts w:ascii="Times New Roman" w:hAnsi="Times New Roman" w:cs="Times New Roman"/>
          <w:sz w:val="24"/>
          <w:szCs w:val="24"/>
        </w:rPr>
      </w:pPr>
    </w:p>
    <w:p w14:paraId="4AC41236" w14:textId="77777777" w:rsidR="00C97F85" w:rsidRDefault="00C97F85" w:rsidP="00D67875">
      <w:pPr>
        <w:jc w:val="center"/>
        <w:rPr>
          <w:rFonts w:ascii="Times New Roman" w:hAnsi="Times New Roman" w:cs="Times New Roman"/>
          <w:sz w:val="24"/>
          <w:szCs w:val="24"/>
        </w:rPr>
      </w:pPr>
    </w:p>
    <w:p w14:paraId="473E5AC0" w14:textId="77777777" w:rsidR="00C97F85" w:rsidRDefault="00C97F85" w:rsidP="00D67875">
      <w:pPr>
        <w:jc w:val="center"/>
        <w:rPr>
          <w:rFonts w:ascii="Times New Roman" w:hAnsi="Times New Roman" w:cs="Times New Roman"/>
          <w:sz w:val="24"/>
          <w:szCs w:val="24"/>
        </w:rPr>
      </w:pPr>
    </w:p>
    <w:p w14:paraId="239164D6" w14:textId="77777777" w:rsidR="003876B1" w:rsidRDefault="003876B1" w:rsidP="00D67875">
      <w:pPr>
        <w:jc w:val="center"/>
        <w:rPr>
          <w:rFonts w:ascii="Times New Roman" w:hAnsi="Times New Roman" w:cs="Times New Roman"/>
          <w:sz w:val="24"/>
          <w:szCs w:val="24"/>
        </w:rPr>
      </w:pPr>
    </w:p>
    <w:p w14:paraId="2DF52F25" w14:textId="77777777" w:rsidR="00C97F85" w:rsidRDefault="00C97F85" w:rsidP="00D67875">
      <w:pPr>
        <w:jc w:val="center"/>
        <w:rPr>
          <w:rFonts w:ascii="Times New Roman" w:hAnsi="Times New Roman" w:cs="Times New Roman"/>
          <w:sz w:val="24"/>
          <w:szCs w:val="24"/>
        </w:rPr>
      </w:pPr>
    </w:p>
    <w:p w14:paraId="54752549" w14:textId="2A883316" w:rsidR="00C97F85" w:rsidRDefault="003876B1" w:rsidP="00D67875">
      <w:pPr>
        <w:jc w:val="center"/>
        <w:rPr>
          <w:rFonts w:ascii="Times New Roman" w:hAnsi="Times New Roman" w:cs="Times New Roman"/>
          <w:sz w:val="24"/>
          <w:szCs w:val="24"/>
        </w:rPr>
      </w:pPr>
      <w:r>
        <w:rPr>
          <w:rFonts w:ascii="Times New Roman" w:hAnsi="Times New Roman" w:cs="Times New Roman"/>
          <w:sz w:val="24"/>
          <w:szCs w:val="24"/>
        </w:rPr>
        <w:t>Prepared by</w:t>
      </w:r>
    </w:p>
    <w:p w14:paraId="461CA7BC" w14:textId="4E48B8C8" w:rsidR="003876B1" w:rsidRDefault="003876B1" w:rsidP="00D67875">
      <w:pPr>
        <w:jc w:val="center"/>
        <w:rPr>
          <w:rFonts w:ascii="Times New Roman" w:hAnsi="Times New Roman" w:cs="Times New Roman"/>
          <w:sz w:val="24"/>
          <w:szCs w:val="24"/>
        </w:rPr>
      </w:pPr>
      <w:r>
        <w:rPr>
          <w:rFonts w:ascii="Times New Roman" w:hAnsi="Times New Roman" w:cs="Times New Roman"/>
          <w:sz w:val="24"/>
          <w:szCs w:val="24"/>
        </w:rPr>
        <w:t>Frank Shi</w:t>
      </w:r>
    </w:p>
    <w:p w14:paraId="56E5B38F" w14:textId="3572436D" w:rsidR="003876B1" w:rsidRDefault="003876B1" w:rsidP="00D67875">
      <w:pPr>
        <w:jc w:val="center"/>
        <w:rPr>
          <w:rFonts w:ascii="Times New Roman" w:hAnsi="Times New Roman" w:cs="Times New Roman"/>
          <w:sz w:val="24"/>
          <w:szCs w:val="24"/>
        </w:rPr>
      </w:pPr>
      <w:r>
        <w:rPr>
          <w:rFonts w:ascii="Times New Roman" w:hAnsi="Times New Roman" w:cs="Times New Roman"/>
          <w:sz w:val="24"/>
          <w:szCs w:val="24"/>
        </w:rPr>
        <w:t>2A Computer Science</w:t>
      </w:r>
    </w:p>
    <w:p w14:paraId="7B917DDB" w14:textId="67067B83" w:rsidR="003876B1" w:rsidRDefault="003876B1" w:rsidP="00D67875">
      <w:pPr>
        <w:jc w:val="center"/>
        <w:rPr>
          <w:rFonts w:ascii="Times New Roman" w:hAnsi="Times New Roman" w:cs="Times New Roman"/>
          <w:sz w:val="24"/>
          <w:szCs w:val="24"/>
        </w:rPr>
      </w:pPr>
      <w:r>
        <w:rPr>
          <w:rFonts w:ascii="Times New Roman" w:hAnsi="Times New Roman" w:cs="Times New Roman"/>
          <w:sz w:val="24"/>
          <w:szCs w:val="24"/>
        </w:rPr>
        <w:t>ID 20740420</w:t>
      </w:r>
    </w:p>
    <w:p w14:paraId="53D52581" w14:textId="439862BF" w:rsidR="00C97F85" w:rsidRDefault="003876B1" w:rsidP="00D67875">
      <w:pPr>
        <w:jc w:val="center"/>
        <w:rPr>
          <w:rFonts w:ascii="Times New Roman" w:hAnsi="Times New Roman" w:cs="Times New Roman"/>
          <w:sz w:val="24"/>
          <w:szCs w:val="24"/>
        </w:rPr>
        <w:sectPr w:rsidR="00C97F85" w:rsidSect="002E2539">
          <w:headerReference w:type="default" r:id="rId8"/>
          <w:pgSz w:w="12240" w:h="15840"/>
          <w:pgMar w:top="1418" w:right="1418" w:bottom="1418" w:left="1418" w:header="709" w:footer="709" w:gutter="0"/>
          <w:pgNumType w:fmt="lowerRoman"/>
          <w:cols w:space="708"/>
          <w:titlePg/>
          <w:docGrid w:linePitch="360"/>
        </w:sectPr>
      </w:pPr>
      <w:r>
        <w:rPr>
          <w:rFonts w:ascii="Times New Roman" w:hAnsi="Times New Roman" w:cs="Times New Roman"/>
          <w:sz w:val="24"/>
          <w:szCs w:val="24"/>
        </w:rPr>
        <w:t>October 20, 2018</w:t>
      </w:r>
    </w:p>
    <w:p w14:paraId="64D16525" w14:textId="60C0C5BE" w:rsidR="00CD6C0B" w:rsidRDefault="00CD6C0B" w:rsidP="00CD6C0B">
      <w:pPr>
        <w:spacing w:after="0"/>
        <w:rPr>
          <w:rFonts w:ascii="Times New Roman" w:hAnsi="Times New Roman" w:cs="Times New Roman"/>
          <w:sz w:val="24"/>
          <w:szCs w:val="24"/>
        </w:rPr>
      </w:pPr>
      <w:r>
        <w:rPr>
          <w:rFonts w:ascii="Times New Roman" w:hAnsi="Times New Roman" w:cs="Times New Roman"/>
          <w:sz w:val="24"/>
          <w:szCs w:val="24"/>
        </w:rPr>
        <w:lastRenderedPageBreak/>
        <w:t>Letter of Submittal</w:t>
      </w:r>
    </w:p>
    <w:p w14:paraId="145621E2" w14:textId="77777777" w:rsidR="00CD6C0B" w:rsidRDefault="00CD6C0B" w:rsidP="00CD6C0B">
      <w:pPr>
        <w:spacing w:after="0"/>
        <w:rPr>
          <w:rFonts w:ascii="Times New Roman" w:hAnsi="Times New Roman" w:cs="Times New Roman"/>
          <w:sz w:val="24"/>
          <w:szCs w:val="24"/>
        </w:rPr>
      </w:pPr>
    </w:p>
    <w:p w14:paraId="33A44BEA" w14:textId="3BE6DD52"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Frank Shi</w:t>
      </w:r>
    </w:p>
    <w:p w14:paraId="22C56D14" w14:textId="77777777" w:rsidR="00CD6C0B" w:rsidRDefault="00CD6C0B" w:rsidP="00CD6C0B">
      <w:pPr>
        <w:spacing w:after="0" w:line="240" w:lineRule="auto"/>
        <w:rPr>
          <w:rFonts w:ascii="Times New Roman" w:hAnsi="Times New Roman" w:cs="Times New Roman"/>
          <w:sz w:val="24"/>
          <w:szCs w:val="24"/>
        </w:rPr>
      </w:pPr>
    </w:p>
    <w:p w14:paraId="696303F6" w14:textId="35053056"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November 21, 2018</w:t>
      </w:r>
    </w:p>
    <w:p w14:paraId="7C85D339" w14:textId="77777777" w:rsidR="00CD6C0B" w:rsidRDefault="00CD6C0B" w:rsidP="00CD6C0B">
      <w:pPr>
        <w:spacing w:after="0" w:line="240" w:lineRule="auto"/>
        <w:rPr>
          <w:rFonts w:ascii="Times New Roman" w:hAnsi="Times New Roman" w:cs="Times New Roman"/>
          <w:sz w:val="24"/>
          <w:szCs w:val="24"/>
        </w:rPr>
      </w:pPr>
    </w:p>
    <w:p w14:paraId="149A7CAD" w14:textId="61247D97"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Evaluators</w:t>
      </w:r>
    </w:p>
    <w:p w14:paraId="2407FA92" w14:textId="004E3A1E" w:rsidR="00CD6C0B" w:rsidRDefault="00CD6C0B" w:rsidP="00CD6C0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WatPD</w:t>
      </w:r>
      <w:proofErr w:type="spellEnd"/>
    </w:p>
    <w:p w14:paraId="5296DAA1" w14:textId="2E3EFE58"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Waterloo</w:t>
      </w:r>
    </w:p>
    <w:p w14:paraId="426B6CF0" w14:textId="3E621CEF"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Waterloo, Ontario</w:t>
      </w:r>
    </w:p>
    <w:p w14:paraId="387367CE" w14:textId="14B9E3BC"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N2L 3G1</w:t>
      </w:r>
    </w:p>
    <w:p w14:paraId="0D2F2EE0" w14:textId="77777777" w:rsidR="00CD6C0B" w:rsidRDefault="00CD6C0B" w:rsidP="00CD6C0B">
      <w:pPr>
        <w:spacing w:after="0" w:line="240" w:lineRule="auto"/>
        <w:rPr>
          <w:rFonts w:ascii="Times New Roman" w:hAnsi="Times New Roman" w:cs="Times New Roman"/>
          <w:sz w:val="24"/>
          <w:szCs w:val="24"/>
        </w:rPr>
      </w:pPr>
    </w:p>
    <w:p w14:paraId="52B608EC" w14:textId="01AC4BF7"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Dear evaluators:</w:t>
      </w:r>
    </w:p>
    <w:p w14:paraId="48B5CDFD" w14:textId="77777777" w:rsidR="00CD6C0B" w:rsidRDefault="00CD6C0B" w:rsidP="00CD6C0B">
      <w:pPr>
        <w:spacing w:after="0" w:line="240" w:lineRule="auto"/>
        <w:rPr>
          <w:rFonts w:ascii="Times New Roman" w:hAnsi="Times New Roman" w:cs="Times New Roman"/>
          <w:sz w:val="24"/>
          <w:szCs w:val="24"/>
        </w:rPr>
      </w:pPr>
    </w:p>
    <w:p w14:paraId="1DC41B84" w14:textId="09E4BB2D" w:rsidR="00CD6C0B" w:rsidRDefault="00CD6C0B"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My report, titled “Process Automation: Tracking Base Metals Financing Trades”, was prepared as my 2A Work Report for RBC Capital Markets. This is my first work term report. The purpose of this report is to give a detailed description of the principles behind the automation of tracking daily base metals trading activities at RBC Capital Markets.</w:t>
      </w:r>
    </w:p>
    <w:p w14:paraId="04910F62" w14:textId="77777777" w:rsidR="00C93E8E" w:rsidRDefault="00C93E8E" w:rsidP="00CD6C0B">
      <w:pPr>
        <w:spacing w:after="0" w:line="240" w:lineRule="auto"/>
        <w:rPr>
          <w:rFonts w:ascii="Times New Roman" w:hAnsi="Times New Roman" w:cs="Times New Roman"/>
          <w:sz w:val="24"/>
          <w:szCs w:val="24"/>
        </w:rPr>
      </w:pPr>
    </w:p>
    <w:p w14:paraId="21979C2A" w14:textId="57F9F085" w:rsidR="00C93E8E" w:rsidRDefault="00C93E8E"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RBC Capital Markets is a global investment bank which offers </w:t>
      </w:r>
      <w:r w:rsidR="003606CE">
        <w:rPr>
          <w:rFonts w:ascii="Times New Roman" w:hAnsi="Times New Roman" w:cs="Times New Roman"/>
          <w:sz w:val="24"/>
          <w:szCs w:val="24"/>
        </w:rPr>
        <w:t xml:space="preserve">a wide range of services to clients worldwide. In particular, RBC London Branch, with its proximity to the London Metals Exchange, is involved in metals trading, </w:t>
      </w:r>
    </w:p>
    <w:p w14:paraId="2A8D11A2" w14:textId="77777777" w:rsidR="003606CE" w:rsidRDefault="003606CE" w:rsidP="00CD6C0B">
      <w:pPr>
        <w:spacing w:after="0" w:line="240" w:lineRule="auto"/>
        <w:rPr>
          <w:rFonts w:ascii="Times New Roman" w:hAnsi="Times New Roman" w:cs="Times New Roman"/>
          <w:sz w:val="24"/>
          <w:szCs w:val="24"/>
        </w:rPr>
      </w:pPr>
    </w:p>
    <w:p w14:paraId="7F352297" w14:textId="3A3DE05F" w:rsidR="003606CE" w:rsidRDefault="003606CE"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The Product Control department, at which I am currently employed, is responsible for reporting daily trading Profit and Losses to sen</w:t>
      </w:r>
      <w:r w:rsidR="00B250D4">
        <w:rPr>
          <w:rFonts w:ascii="Times New Roman" w:hAnsi="Times New Roman" w:cs="Times New Roman"/>
          <w:sz w:val="24"/>
          <w:szCs w:val="24"/>
        </w:rPr>
        <w:t xml:space="preserve">ior management of RBC Finance. At Product Control, metals trading fall under the management of the commodities team, directed by Michael Prisco. </w:t>
      </w:r>
      <w:r w:rsidR="000A67AF">
        <w:rPr>
          <w:rFonts w:ascii="Times New Roman" w:hAnsi="Times New Roman" w:cs="Times New Roman"/>
          <w:sz w:val="24"/>
          <w:szCs w:val="24"/>
        </w:rPr>
        <w:t>More specifically, the base metals desk, where I have spent the majority of my time, is run by Lawrence Brissenden. The base metals desk report the daily profit and losses of the base metals trading desk located in London, England.</w:t>
      </w:r>
    </w:p>
    <w:p w14:paraId="2EA3A1ED" w14:textId="77777777" w:rsidR="008C5972" w:rsidRDefault="008C5972" w:rsidP="00CD6C0B">
      <w:pPr>
        <w:spacing w:after="0" w:line="240" w:lineRule="auto"/>
        <w:rPr>
          <w:rFonts w:ascii="Times New Roman" w:hAnsi="Times New Roman" w:cs="Times New Roman"/>
          <w:sz w:val="24"/>
          <w:szCs w:val="24"/>
        </w:rPr>
      </w:pPr>
    </w:p>
    <w:p w14:paraId="440F2931" w14:textId="59CF6386" w:rsidR="008C5972" w:rsidRDefault="008C5972"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report was written entirely by me and has not received any previous academic credit at University of Waterloo or any other institution. </w:t>
      </w:r>
      <w:r w:rsidR="005F0774">
        <w:rPr>
          <w:rFonts w:ascii="Times New Roman" w:hAnsi="Times New Roman" w:cs="Times New Roman"/>
          <w:sz w:val="24"/>
          <w:szCs w:val="24"/>
        </w:rPr>
        <w:t>I would like to thank Mr. Lawrence Brissenden and Mr. Adam Ward for their support. The automation described in this report would not be possible without their contributions. Additionally, I wou</w:t>
      </w:r>
      <w:r w:rsidR="006105F2">
        <w:rPr>
          <w:rFonts w:ascii="Times New Roman" w:hAnsi="Times New Roman" w:cs="Times New Roman"/>
          <w:sz w:val="24"/>
          <w:szCs w:val="24"/>
        </w:rPr>
        <w:t xml:space="preserve">ld like to thank the </w:t>
      </w:r>
      <w:r w:rsidR="004048DF">
        <w:rPr>
          <w:rFonts w:ascii="Times New Roman" w:hAnsi="Times New Roman" w:cs="Times New Roman"/>
          <w:sz w:val="24"/>
          <w:szCs w:val="24"/>
        </w:rPr>
        <w:t xml:space="preserve">online </w:t>
      </w:r>
      <w:r w:rsidR="006105F2">
        <w:rPr>
          <w:rFonts w:ascii="Times New Roman" w:hAnsi="Times New Roman" w:cs="Times New Roman"/>
          <w:sz w:val="24"/>
          <w:szCs w:val="24"/>
        </w:rPr>
        <w:t>VBA developer</w:t>
      </w:r>
      <w:r w:rsidR="004048DF">
        <w:rPr>
          <w:rFonts w:ascii="Times New Roman" w:hAnsi="Times New Roman" w:cs="Times New Roman"/>
          <w:sz w:val="24"/>
          <w:szCs w:val="24"/>
        </w:rPr>
        <w:t xml:space="preserve"> community</w:t>
      </w:r>
      <w:r w:rsidR="006105F2">
        <w:rPr>
          <w:rFonts w:ascii="Times New Roman" w:hAnsi="Times New Roman" w:cs="Times New Roman"/>
          <w:sz w:val="24"/>
          <w:szCs w:val="24"/>
        </w:rPr>
        <w:t xml:space="preserve"> who have enthusiastically provided solutions to the technical challenges</w:t>
      </w:r>
      <w:r w:rsidR="004048DF">
        <w:rPr>
          <w:rFonts w:ascii="Times New Roman" w:hAnsi="Times New Roman" w:cs="Times New Roman"/>
          <w:sz w:val="24"/>
          <w:szCs w:val="24"/>
        </w:rPr>
        <w:t xml:space="preserve"> I faced during my work term. I received no other assistance.</w:t>
      </w:r>
    </w:p>
    <w:p w14:paraId="63EB6D5D" w14:textId="77777777" w:rsidR="004048DF" w:rsidRDefault="004048DF" w:rsidP="00CD6C0B">
      <w:pPr>
        <w:spacing w:after="0" w:line="240" w:lineRule="auto"/>
        <w:rPr>
          <w:rFonts w:ascii="Times New Roman" w:hAnsi="Times New Roman" w:cs="Times New Roman"/>
          <w:sz w:val="24"/>
          <w:szCs w:val="24"/>
        </w:rPr>
      </w:pPr>
    </w:p>
    <w:p w14:paraId="3AEF7691" w14:textId="77777777" w:rsidR="00121910" w:rsidRDefault="00121910" w:rsidP="00CD6C0B">
      <w:pPr>
        <w:spacing w:after="0" w:line="240" w:lineRule="auto"/>
        <w:rPr>
          <w:rFonts w:ascii="Times New Roman" w:hAnsi="Times New Roman" w:cs="Times New Roman"/>
          <w:sz w:val="24"/>
          <w:szCs w:val="24"/>
        </w:rPr>
      </w:pPr>
    </w:p>
    <w:p w14:paraId="77C8AF9D" w14:textId="77777777" w:rsidR="001A4518" w:rsidRDefault="001A4518" w:rsidP="00CD6C0B">
      <w:pPr>
        <w:spacing w:after="0" w:line="240" w:lineRule="auto"/>
        <w:rPr>
          <w:rFonts w:ascii="Times New Roman" w:hAnsi="Times New Roman" w:cs="Times New Roman"/>
          <w:sz w:val="24"/>
          <w:szCs w:val="24"/>
        </w:rPr>
      </w:pPr>
    </w:p>
    <w:p w14:paraId="690607F4" w14:textId="77777777" w:rsidR="001A4518" w:rsidRDefault="001A4518" w:rsidP="00CD6C0B">
      <w:pPr>
        <w:spacing w:after="0" w:line="240" w:lineRule="auto"/>
        <w:rPr>
          <w:rFonts w:ascii="Times New Roman" w:hAnsi="Times New Roman" w:cs="Times New Roman"/>
          <w:sz w:val="24"/>
          <w:szCs w:val="24"/>
        </w:rPr>
      </w:pPr>
    </w:p>
    <w:p w14:paraId="276C0777" w14:textId="77777777" w:rsidR="001A4518" w:rsidRDefault="001A4518" w:rsidP="00CD6C0B">
      <w:pPr>
        <w:spacing w:after="0" w:line="240" w:lineRule="auto"/>
        <w:rPr>
          <w:rFonts w:ascii="Times New Roman" w:hAnsi="Times New Roman" w:cs="Times New Roman"/>
          <w:sz w:val="24"/>
          <w:szCs w:val="24"/>
        </w:rPr>
      </w:pPr>
    </w:p>
    <w:p w14:paraId="76672250" w14:textId="77777777" w:rsidR="001A4518" w:rsidRDefault="001A4518" w:rsidP="00CD6C0B">
      <w:pPr>
        <w:spacing w:after="0" w:line="240" w:lineRule="auto"/>
        <w:rPr>
          <w:rFonts w:ascii="Times New Roman" w:hAnsi="Times New Roman" w:cs="Times New Roman"/>
          <w:sz w:val="24"/>
          <w:szCs w:val="24"/>
        </w:rPr>
      </w:pPr>
    </w:p>
    <w:p w14:paraId="0DBAEB29" w14:textId="77777777" w:rsidR="004048DF" w:rsidRDefault="004048DF" w:rsidP="00CD6C0B">
      <w:pPr>
        <w:spacing w:after="0" w:line="240" w:lineRule="auto"/>
        <w:rPr>
          <w:rFonts w:ascii="Times New Roman" w:hAnsi="Times New Roman" w:cs="Times New Roman"/>
          <w:sz w:val="24"/>
          <w:szCs w:val="24"/>
        </w:rPr>
      </w:pPr>
    </w:p>
    <w:p w14:paraId="734EABB9" w14:textId="52B8CA89" w:rsidR="004048DF" w:rsidRDefault="004048DF" w:rsidP="00CD6C0B">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2E1E1282" w14:textId="01640761" w:rsidR="004048DF" w:rsidRPr="006E07B2" w:rsidRDefault="004048DF" w:rsidP="00CD6C0B">
      <w:pPr>
        <w:spacing w:after="0" w:line="240" w:lineRule="auto"/>
        <w:rPr>
          <w:rFonts w:ascii="Times New Roman" w:hAnsi="Times New Roman" w:cs="Times New Roman"/>
          <w:sz w:val="24"/>
          <w:szCs w:val="24"/>
        </w:rPr>
        <w:sectPr w:rsidR="004048DF" w:rsidRPr="006E07B2" w:rsidSect="00C25DDB">
          <w:headerReference w:type="default" r:id="rId9"/>
          <w:pgSz w:w="12240" w:h="15840"/>
          <w:pgMar w:top="1418" w:right="1418" w:bottom="1418" w:left="1418" w:header="709" w:footer="709" w:gutter="0"/>
          <w:pgNumType w:fmt="lowerRoman"/>
          <w:cols w:space="708"/>
          <w:docGrid w:linePitch="360"/>
        </w:sectPr>
      </w:pPr>
      <w:r>
        <w:rPr>
          <w:rFonts w:ascii="Times New Roman" w:hAnsi="Times New Roman" w:cs="Times New Roman"/>
          <w:sz w:val="24"/>
          <w:szCs w:val="24"/>
        </w:rPr>
        <w:t>Frank Shi ID 20740420</w:t>
      </w:r>
    </w:p>
    <w:sdt>
      <w:sdtPr>
        <w:rPr>
          <w:rFonts w:asciiTheme="minorHAnsi" w:eastAsiaTheme="minorEastAsia" w:hAnsiTheme="minorHAnsi" w:cstheme="minorBidi"/>
          <w:color w:val="auto"/>
          <w:sz w:val="22"/>
          <w:szCs w:val="22"/>
          <w:lang w:val="en-CA" w:eastAsia="zh-CN"/>
        </w:rPr>
        <w:id w:val="44489716"/>
        <w:docPartObj>
          <w:docPartGallery w:val="Table of Contents"/>
          <w:docPartUnique/>
        </w:docPartObj>
      </w:sdtPr>
      <w:sdtEndPr>
        <w:rPr>
          <w:b/>
          <w:bCs/>
          <w:noProof/>
        </w:rPr>
      </w:sdtEndPr>
      <w:sdtContent>
        <w:p w14:paraId="3366FF3A" w14:textId="01CF1B33" w:rsidR="00D22032" w:rsidRPr="00BC3669" w:rsidRDefault="00D22032" w:rsidP="00B45F6B">
          <w:pPr>
            <w:pStyle w:val="TOCHeading"/>
            <w:spacing w:line="480" w:lineRule="auto"/>
            <w:jc w:val="center"/>
            <w:rPr>
              <w:rFonts w:ascii="Times New Roman" w:hAnsi="Times New Roman" w:cs="Times New Roman"/>
              <w:b/>
              <w:color w:val="auto"/>
              <w:sz w:val="24"/>
              <w:szCs w:val="24"/>
            </w:rPr>
          </w:pPr>
          <w:r w:rsidRPr="00BC3669">
            <w:rPr>
              <w:rFonts w:ascii="Times New Roman" w:hAnsi="Times New Roman" w:cs="Times New Roman"/>
              <w:b/>
              <w:color w:val="auto"/>
              <w:sz w:val="24"/>
              <w:szCs w:val="24"/>
            </w:rPr>
            <w:t>Table of Contents</w:t>
          </w:r>
        </w:p>
        <w:p w14:paraId="64414ED5" w14:textId="77777777" w:rsidR="00AB3716" w:rsidRDefault="00D22032">
          <w:pPr>
            <w:pStyle w:val="TOC1"/>
            <w:tabs>
              <w:tab w:val="right" w:leader="dot" w:pos="9394"/>
            </w:tabs>
            <w:rPr>
              <w:noProof/>
              <w:lang w:val="en-US" w:eastAsia="en-US"/>
            </w:rPr>
          </w:pPr>
          <w:r w:rsidRPr="00B45F6B">
            <w:rPr>
              <w:rFonts w:ascii="Times New Roman" w:hAnsi="Times New Roman" w:cs="Times New Roman"/>
              <w:b/>
              <w:bCs/>
              <w:noProof/>
            </w:rPr>
            <w:fldChar w:fldCharType="begin"/>
          </w:r>
          <w:r w:rsidRPr="00B45F6B">
            <w:rPr>
              <w:rFonts w:ascii="Times New Roman" w:hAnsi="Times New Roman" w:cs="Times New Roman"/>
              <w:b/>
              <w:bCs/>
              <w:noProof/>
            </w:rPr>
            <w:instrText xml:space="preserve"> TOC \o "1-3" \h \z \u </w:instrText>
          </w:r>
          <w:r w:rsidRPr="00B45F6B">
            <w:rPr>
              <w:rFonts w:ascii="Times New Roman" w:hAnsi="Times New Roman" w:cs="Times New Roman"/>
              <w:b/>
              <w:bCs/>
              <w:noProof/>
            </w:rPr>
            <w:fldChar w:fldCharType="separate"/>
          </w:r>
          <w:hyperlink w:anchor="_Toc530327476" w:history="1">
            <w:r w:rsidR="00AB3716" w:rsidRPr="005A6A69">
              <w:rPr>
                <w:rStyle w:val="Hyperlink"/>
                <w:rFonts w:ascii="Times New Roman" w:hAnsi="Times New Roman" w:cs="Times New Roman"/>
                <w:b/>
                <w:noProof/>
              </w:rPr>
              <w:t>Executive Summary</w:t>
            </w:r>
            <w:r w:rsidR="00AB3716">
              <w:rPr>
                <w:noProof/>
                <w:webHidden/>
              </w:rPr>
              <w:tab/>
            </w:r>
            <w:r w:rsidR="00AB3716">
              <w:rPr>
                <w:noProof/>
                <w:webHidden/>
              </w:rPr>
              <w:fldChar w:fldCharType="begin"/>
            </w:r>
            <w:r w:rsidR="00AB3716">
              <w:rPr>
                <w:noProof/>
                <w:webHidden/>
              </w:rPr>
              <w:instrText xml:space="preserve"> PAGEREF _Toc530327476 \h </w:instrText>
            </w:r>
            <w:r w:rsidR="00AB3716">
              <w:rPr>
                <w:noProof/>
                <w:webHidden/>
              </w:rPr>
            </w:r>
            <w:r w:rsidR="00AB3716">
              <w:rPr>
                <w:noProof/>
                <w:webHidden/>
              </w:rPr>
              <w:fldChar w:fldCharType="separate"/>
            </w:r>
            <w:r w:rsidR="00AB3716">
              <w:rPr>
                <w:noProof/>
                <w:webHidden/>
              </w:rPr>
              <w:t>iii</w:t>
            </w:r>
            <w:r w:rsidR="00AB3716">
              <w:rPr>
                <w:noProof/>
                <w:webHidden/>
              </w:rPr>
              <w:fldChar w:fldCharType="end"/>
            </w:r>
          </w:hyperlink>
        </w:p>
        <w:p w14:paraId="387A251C" w14:textId="77777777" w:rsidR="00AB3716" w:rsidRDefault="00FB3738">
          <w:pPr>
            <w:pStyle w:val="TOC1"/>
            <w:tabs>
              <w:tab w:val="right" w:leader="dot" w:pos="9394"/>
            </w:tabs>
            <w:rPr>
              <w:noProof/>
              <w:lang w:val="en-US" w:eastAsia="en-US"/>
            </w:rPr>
          </w:pPr>
          <w:hyperlink w:anchor="_Toc530327477" w:history="1">
            <w:r w:rsidR="00AB3716" w:rsidRPr="005A6A69">
              <w:rPr>
                <w:rStyle w:val="Hyperlink"/>
                <w:rFonts w:ascii="Times New Roman" w:hAnsi="Times New Roman" w:cs="Times New Roman"/>
                <w:b/>
                <w:noProof/>
              </w:rPr>
              <w:t>1. Introduction</w:t>
            </w:r>
            <w:r w:rsidR="00AB3716">
              <w:rPr>
                <w:noProof/>
                <w:webHidden/>
              </w:rPr>
              <w:tab/>
            </w:r>
            <w:r w:rsidR="00AB3716">
              <w:rPr>
                <w:noProof/>
                <w:webHidden/>
              </w:rPr>
              <w:fldChar w:fldCharType="begin"/>
            </w:r>
            <w:r w:rsidR="00AB3716">
              <w:rPr>
                <w:noProof/>
                <w:webHidden/>
              </w:rPr>
              <w:instrText xml:space="preserve"> PAGEREF _Toc530327477 \h </w:instrText>
            </w:r>
            <w:r w:rsidR="00AB3716">
              <w:rPr>
                <w:noProof/>
                <w:webHidden/>
              </w:rPr>
            </w:r>
            <w:r w:rsidR="00AB3716">
              <w:rPr>
                <w:noProof/>
                <w:webHidden/>
              </w:rPr>
              <w:fldChar w:fldCharType="separate"/>
            </w:r>
            <w:r w:rsidR="00AB3716">
              <w:rPr>
                <w:noProof/>
                <w:webHidden/>
              </w:rPr>
              <w:t>1</w:t>
            </w:r>
            <w:r w:rsidR="00AB3716">
              <w:rPr>
                <w:noProof/>
                <w:webHidden/>
              </w:rPr>
              <w:fldChar w:fldCharType="end"/>
            </w:r>
          </w:hyperlink>
        </w:p>
        <w:p w14:paraId="40EE73F2" w14:textId="77777777" w:rsidR="00AB3716" w:rsidRDefault="00FB3738">
          <w:pPr>
            <w:pStyle w:val="TOC1"/>
            <w:tabs>
              <w:tab w:val="right" w:leader="dot" w:pos="9394"/>
            </w:tabs>
            <w:rPr>
              <w:noProof/>
              <w:lang w:val="en-US" w:eastAsia="en-US"/>
            </w:rPr>
          </w:pPr>
          <w:hyperlink w:anchor="_Toc530327478" w:history="1">
            <w:r w:rsidR="00AB3716" w:rsidRPr="005A6A69">
              <w:rPr>
                <w:rStyle w:val="Hyperlink"/>
                <w:rFonts w:ascii="Times New Roman" w:hAnsi="Times New Roman" w:cs="Times New Roman"/>
                <w:b/>
                <w:noProof/>
              </w:rPr>
              <w:t>2. Analysis</w:t>
            </w:r>
            <w:r w:rsidR="00AB3716">
              <w:rPr>
                <w:noProof/>
                <w:webHidden/>
              </w:rPr>
              <w:tab/>
            </w:r>
            <w:r w:rsidR="00AB3716">
              <w:rPr>
                <w:noProof/>
                <w:webHidden/>
              </w:rPr>
              <w:fldChar w:fldCharType="begin"/>
            </w:r>
            <w:r w:rsidR="00AB3716">
              <w:rPr>
                <w:noProof/>
                <w:webHidden/>
              </w:rPr>
              <w:instrText xml:space="preserve"> PAGEREF _Toc530327478 \h </w:instrText>
            </w:r>
            <w:r w:rsidR="00AB3716">
              <w:rPr>
                <w:noProof/>
                <w:webHidden/>
              </w:rPr>
            </w:r>
            <w:r w:rsidR="00AB3716">
              <w:rPr>
                <w:noProof/>
                <w:webHidden/>
              </w:rPr>
              <w:fldChar w:fldCharType="separate"/>
            </w:r>
            <w:r w:rsidR="00AB3716">
              <w:rPr>
                <w:noProof/>
                <w:webHidden/>
              </w:rPr>
              <w:t>2</w:t>
            </w:r>
            <w:r w:rsidR="00AB3716">
              <w:rPr>
                <w:noProof/>
                <w:webHidden/>
              </w:rPr>
              <w:fldChar w:fldCharType="end"/>
            </w:r>
          </w:hyperlink>
        </w:p>
        <w:p w14:paraId="16E2DD6A" w14:textId="77777777" w:rsidR="00AB3716" w:rsidRDefault="00FB3738">
          <w:pPr>
            <w:pStyle w:val="TOC2"/>
            <w:rPr>
              <w:rFonts w:asciiTheme="minorHAnsi" w:hAnsiTheme="minorHAnsi" w:cstheme="minorBidi"/>
              <w:b w:val="0"/>
              <w:lang w:val="en-US" w:eastAsia="en-US"/>
            </w:rPr>
          </w:pPr>
          <w:hyperlink w:anchor="_Toc530327479" w:history="1">
            <w:r w:rsidR="00AB3716" w:rsidRPr="005A6A69">
              <w:rPr>
                <w:rStyle w:val="Hyperlink"/>
              </w:rPr>
              <w:t>2.1. The Current Process</w:t>
            </w:r>
            <w:r w:rsidR="00AB3716">
              <w:rPr>
                <w:webHidden/>
              </w:rPr>
              <w:tab/>
            </w:r>
            <w:r w:rsidR="00AB3716">
              <w:rPr>
                <w:webHidden/>
              </w:rPr>
              <w:fldChar w:fldCharType="begin"/>
            </w:r>
            <w:r w:rsidR="00AB3716">
              <w:rPr>
                <w:webHidden/>
              </w:rPr>
              <w:instrText xml:space="preserve"> PAGEREF _Toc530327479 \h </w:instrText>
            </w:r>
            <w:r w:rsidR="00AB3716">
              <w:rPr>
                <w:webHidden/>
              </w:rPr>
            </w:r>
            <w:r w:rsidR="00AB3716">
              <w:rPr>
                <w:webHidden/>
              </w:rPr>
              <w:fldChar w:fldCharType="separate"/>
            </w:r>
            <w:r w:rsidR="00AB3716">
              <w:rPr>
                <w:webHidden/>
              </w:rPr>
              <w:t>2</w:t>
            </w:r>
            <w:r w:rsidR="00AB3716">
              <w:rPr>
                <w:webHidden/>
              </w:rPr>
              <w:fldChar w:fldCharType="end"/>
            </w:r>
          </w:hyperlink>
        </w:p>
        <w:p w14:paraId="1854DE76" w14:textId="77777777" w:rsidR="00AB3716" w:rsidRDefault="00FB3738">
          <w:pPr>
            <w:pStyle w:val="TOC2"/>
            <w:rPr>
              <w:rFonts w:asciiTheme="minorHAnsi" w:hAnsiTheme="minorHAnsi" w:cstheme="minorBidi"/>
              <w:b w:val="0"/>
              <w:lang w:val="en-US" w:eastAsia="en-US"/>
            </w:rPr>
          </w:pPr>
          <w:hyperlink w:anchor="_Toc530327480" w:history="1">
            <w:r w:rsidR="00AB3716" w:rsidRPr="005A6A69">
              <w:rPr>
                <w:rStyle w:val="Hyperlink"/>
              </w:rPr>
              <w:t>2.2. Flaws in the Current Process</w:t>
            </w:r>
            <w:r w:rsidR="00AB3716">
              <w:rPr>
                <w:webHidden/>
              </w:rPr>
              <w:tab/>
            </w:r>
            <w:r w:rsidR="00AB3716">
              <w:rPr>
                <w:webHidden/>
              </w:rPr>
              <w:fldChar w:fldCharType="begin"/>
            </w:r>
            <w:r w:rsidR="00AB3716">
              <w:rPr>
                <w:webHidden/>
              </w:rPr>
              <w:instrText xml:space="preserve"> PAGEREF _Toc530327480 \h </w:instrText>
            </w:r>
            <w:r w:rsidR="00AB3716">
              <w:rPr>
                <w:webHidden/>
              </w:rPr>
            </w:r>
            <w:r w:rsidR="00AB3716">
              <w:rPr>
                <w:webHidden/>
              </w:rPr>
              <w:fldChar w:fldCharType="separate"/>
            </w:r>
            <w:r w:rsidR="00AB3716">
              <w:rPr>
                <w:webHidden/>
              </w:rPr>
              <w:t>3</w:t>
            </w:r>
            <w:r w:rsidR="00AB3716">
              <w:rPr>
                <w:webHidden/>
              </w:rPr>
              <w:fldChar w:fldCharType="end"/>
            </w:r>
          </w:hyperlink>
        </w:p>
        <w:p w14:paraId="0AE71C21" w14:textId="77777777" w:rsidR="00AB3716" w:rsidRDefault="00FB3738">
          <w:pPr>
            <w:pStyle w:val="TOC2"/>
            <w:rPr>
              <w:rFonts w:asciiTheme="minorHAnsi" w:hAnsiTheme="minorHAnsi" w:cstheme="minorBidi"/>
              <w:b w:val="0"/>
              <w:lang w:val="en-US" w:eastAsia="en-US"/>
            </w:rPr>
          </w:pPr>
          <w:hyperlink w:anchor="_Toc530327481" w:history="1">
            <w:r w:rsidR="00AB3716" w:rsidRPr="005A6A69">
              <w:rPr>
                <w:rStyle w:val="Hyperlink"/>
              </w:rPr>
              <w:t>2.3. The New Approach</w:t>
            </w:r>
            <w:r w:rsidR="00AB3716">
              <w:rPr>
                <w:webHidden/>
              </w:rPr>
              <w:tab/>
            </w:r>
            <w:r w:rsidR="00AB3716">
              <w:rPr>
                <w:webHidden/>
              </w:rPr>
              <w:fldChar w:fldCharType="begin"/>
            </w:r>
            <w:r w:rsidR="00AB3716">
              <w:rPr>
                <w:webHidden/>
              </w:rPr>
              <w:instrText xml:space="preserve"> PAGEREF _Toc530327481 \h </w:instrText>
            </w:r>
            <w:r w:rsidR="00AB3716">
              <w:rPr>
                <w:webHidden/>
              </w:rPr>
            </w:r>
            <w:r w:rsidR="00AB3716">
              <w:rPr>
                <w:webHidden/>
              </w:rPr>
              <w:fldChar w:fldCharType="separate"/>
            </w:r>
            <w:r w:rsidR="00AB3716">
              <w:rPr>
                <w:webHidden/>
              </w:rPr>
              <w:t>5</w:t>
            </w:r>
            <w:r w:rsidR="00AB3716">
              <w:rPr>
                <w:webHidden/>
              </w:rPr>
              <w:fldChar w:fldCharType="end"/>
            </w:r>
          </w:hyperlink>
        </w:p>
        <w:p w14:paraId="5F2EC77F" w14:textId="77777777" w:rsidR="00AB3716" w:rsidRDefault="00FB3738">
          <w:pPr>
            <w:pStyle w:val="TOC2"/>
            <w:rPr>
              <w:rFonts w:asciiTheme="minorHAnsi" w:hAnsiTheme="minorHAnsi" w:cstheme="minorBidi"/>
              <w:b w:val="0"/>
              <w:lang w:val="en-US" w:eastAsia="en-US"/>
            </w:rPr>
          </w:pPr>
          <w:hyperlink w:anchor="_Toc530327482" w:history="1">
            <w:r w:rsidR="00AB3716" w:rsidRPr="005A6A69">
              <w:rPr>
                <w:rStyle w:val="Hyperlink"/>
              </w:rPr>
              <w:t>2.3.1. Finding Relevant Trades</w:t>
            </w:r>
            <w:r w:rsidR="00AB3716">
              <w:rPr>
                <w:webHidden/>
              </w:rPr>
              <w:tab/>
            </w:r>
            <w:r w:rsidR="00AB3716">
              <w:rPr>
                <w:webHidden/>
              </w:rPr>
              <w:fldChar w:fldCharType="begin"/>
            </w:r>
            <w:r w:rsidR="00AB3716">
              <w:rPr>
                <w:webHidden/>
              </w:rPr>
              <w:instrText xml:space="preserve"> PAGEREF _Toc530327482 \h </w:instrText>
            </w:r>
            <w:r w:rsidR="00AB3716">
              <w:rPr>
                <w:webHidden/>
              </w:rPr>
            </w:r>
            <w:r w:rsidR="00AB3716">
              <w:rPr>
                <w:webHidden/>
              </w:rPr>
              <w:fldChar w:fldCharType="separate"/>
            </w:r>
            <w:r w:rsidR="00AB3716">
              <w:rPr>
                <w:webHidden/>
              </w:rPr>
              <w:t>5</w:t>
            </w:r>
            <w:r w:rsidR="00AB3716">
              <w:rPr>
                <w:webHidden/>
              </w:rPr>
              <w:fldChar w:fldCharType="end"/>
            </w:r>
          </w:hyperlink>
        </w:p>
        <w:p w14:paraId="20A8451B" w14:textId="77777777" w:rsidR="00AB3716" w:rsidRDefault="00FB3738">
          <w:pPr>
            <w:pStyle w:val="TOC2"/>
            <w:rPr>
              <w:rFonts w:asciiTheme="minorHAnsi" w:hAnsiTheme="minorHAnsi" w:cstheme="minorBidi"/>
              <w:b w:val="0"/>
              <w:lang w:val="en-US" w:eastAsia="en-US"/>
            </w:rPr>
          </w:pPr>
          <w:hyperlink w:anchor="_Toc530327483" w:history="1">
            <w:r w:rsidR="00AB3716" w:rsidRPr="005A6A69">
              <w:rPr>
                <w:rStyle w:val="Hyperlink"/>
              </w:rPr>
              <w:t>2.3.2. Categorizing Trade Activities</w:t>
            </w:r>
            <w:r w:rsidR="00AB3716">
              <w:rPr>
                <w:webHidden/>
              </w:rPr>
              <w:tab/>
            </w:r>
            <w:r w:rsidR="00AB3716">
              <w:rPr>
                <w:webHidden/>
              </w:rPr>
              <w:fldChar w:fldCharType="begin"/>
            </w:r>
            <w:r w:rsidR="00AB3716">
              <w:rPr>
                <w:webHidden/>
              </w:rPr>
              <w:instrText xml:space="preserve"> PAGEREF _Toc530327483 \h </w:instrText>
            </w:r>
            <w:r w:rsidR="00AB3716">
              <w:rPr>
                <w:webHidden/>
              </w:rPr>
            </w:r>
            <w:r w:rsidR="00AB3716">
              <w:rPr>
                <w:webHidden/>
              </w:rPr>
              <w:fldChar w:fldCharType="separate"/>
            </w:r>
            <w:r w:rsidR="00AB3716">
              <w:rPr>
                <w:webHidden/>
              </w:rPr>
              <w:t>8</w:t>
            </w:r>
            <w:r w:rsidR="00AB3716">
              <w:rPr>
                <w:webHidden/>
              </w:rPr>
              <w:fldChar w:fldCharType="end"/>
            </w:r>
          </w:hyperlink>
        </w:p>
        <w:p w14:paraId="726FDAD9" w14:textId="77777777" w:rsidR="00AB3716" w:rsidRDefault="00FB3738">
          <w:pPr>
            <w:pStyle w:val="TOC2"/>
            <w:rPr>
              <w:rFonts w:asciiTheme="minorHAnsi" w:hAnsiTheme="minorHAnsi" w:cstheme="minorBidi"/>
              <w:b w:val="0"/>
              <w:lang w:val="en-US" w:eastAsia="en-US"/>
            </w:rPr>
          </w:pPr>
          <w:hyperlink w:anchor="_Toc530327484" w:history="1">
            <w:r w:rsidR="00AB3716" w:rsidRPr="005A6A69">
              <w:rPr>
                <w:rStyle w:val="Hyperlink"/>
              </w:rPr>
              <w:t>2.3.3. Error Handling</w:t>
            </w:r>
            <w:r w:rsidR="00AB3716">
              <w:rPr>
                <w:webHidden/>
              </w:rPr>
              <w:tab/>
            </w:r>
            <w:r w:rsidR="00AB3716">
              <w:rPr>
                <w:webHidden/>
              </w:rPr>
              <w:fldChar w:fldCharType="begin"/>
            </w:r>
            <w:r w:rsidR="00AB3716">
              <w:rPr>
                <w:webHidden/>
              </w:rPr>
              <w:instrText xml:space="preserve"> PAGEREF _Toc530327484 \h </w:instrText>
            </w:r>
            <w:r w:rsidR="00AB3716">
              <w:rPr>
                <w:webHidden/>
              </w:rPr>
            </w:r>
            <w:r w:rsidR="00AB3716">
              <w:rPr>
                <w:webHidden/>
              </w:rPr>
              <w:fldChar w:fldCharType="separate"/>
            </w:r>
            <w:r w:rsidR="00AB3716">
              <w:rPr>
                <w:webHidden/>
              </w:rPr>
              <w:t>10</w:t>
            </w:r>
            <w:r w:rsidR="00AB3716">
              <w:rPr>
                <w:webHidden/>
              </w:rPr>
              <w:fldChar w:fldCharType="end"/>
            </w:r>
          </w:hyperlink>
        </w:p>
        <w:p w14:paraId="482B9FF5" w14:textId="77777777" w:rsidR="00AB3716" w:rsidRDefault="00FB3738">
          <w:pPr>
            <w:pStyle w:val="TOC2"/>
            <w:rPr>
              <w:rFonts w:asciiTheme="minorHAnsi" w:hAnsiTheme="minorHAnsi" w:cstheme="minorBidi"/>
              <w:b w:val="0"/>
              <w:lang w:val="en-US" w:eastAsia="en-US"/>
            </w:rPr>
          </w:pPr>
          <w:hyperlink w:anchor="_Toc530327485" w:history="1">
            <w:r w:rsidR="00AB3716" w:rsidRPr="005A6A69">
              <w:rPr>
                <w:rStyle w:val="Hyperlink"/>
              </w:rPr>
              <w:t>2.4. Risk of the New Approach</w:t>
            </w:r>
            <w:r w:rsidR="00AB3716">
              <w:rPr>
                <w:webHidden/>
              </w:rPr>
              <w:tab/>
            </w:r>
            <w:r w:rsidR="00AB3716">
              <w:rPr>
                <w:webHidden/>
              </w:rPr>
              <w:fldChar w:fldCharType="begin"/>
            </w:r>
            <w:r w:rsidR="00AB3716">
              <w:rPr>
                <w:webHidden/>
              </w:rPr>
              <w:instrText xml:space="preserve"> PAGEREF _Toc530327485 \h </w:instrText>
            </w:r>
            <w:r w:rsidR="00AB3716">
              <w:rPr>
                <w:webHidden/>
              </w:rPr>
            </w:r>
            <w:r w:rsidR="00AB3716">
              <w:rPr>
                <w:webHidden/>
              </w:rPr>
              <w:fldChar w:fldCharType="separate"/>
            </w:r>
            <w:r w:rsidR="00AB3716">
              <w:rPr>
                <w:webHidden/>
              </w:rPr>
              <w:t>11</w:t>
            </w:r>
            <w:r w:rsidR="00AB3716">
              <w:rPr>
                <w:webHidden/>
              </w:rPr>
              <w:fldChar w:fldCharType="end"/>
            </w:r>
          </w:hyperlink>
        </w:p>
        <w:p w14:paraId="4CA44DD9" w14:textId="77777777" w:rsidR="00AB3716" w:rsidRDefault="00FB3738">
          <w:pPr>
            <w:pStyle w:val="TOC2"/>
            <w:rPr>
              <w:rFonts w:asciiTheme="minorHAnsi" w:hAnsiTheme="minorHAnsi" w:cstheme="minorBidi"/>
              <w:b w:val="0"/>
              <w:lang w:val="en-US" w:eastAsia="en-US"/>
            </w:rPr>
          </w:pPr>
          <w:hyperlink w:anchor="_Toc530327486" w:history="1">
            <w:r w:rsidR="00AB3716" w:rsidRPr="005A6A69">
              <w:rPr>
                <w:rStyle w:val="Hyperlink"/>
              </w:rPr>
              <w:t>2.4.1. Risks Specific to the Base Metals Desk</w:t>
            </w:r>
            <w:r w:rsidR="00AB3716">
              <w:rPr>
                <w:webHidden/>
              </w:rPr>
              <w:tab/>
            </w:r>
            <w:r w:rsidR="00AB3716">
              <w:rPr>
                <w:webHidden/>
              </w:rPr>
              <w:fldChar w:fldCharType="begin"/>
            </w:r>
            <w:r w:rsidR="00AB3716">
              <w:rPr>
                <w:webHidden/>
              </w:rPr>
              <w:instrText xml:space="preserve"> PAGEREF _Toc530327486 \h </w:instrText>
            </w:r>
            <w:r w:rsidR="00AB3716">
              <w:rPr>
                <w:webHidden/>
              </w:rPr>
            </w:r>
            <w:r w:rsidR="00AB3716">
              <w:rPr>
                <w:webHidden/>
              </w:rPr>
              <w:fldChar w:fldCharType="separate"/>
            </w:r>
            <w:r w:rsidR="00AB3716">
              <w:rPr>
                <w:webHidden/>
              </w:rPr>
              <w:t>11</w:t>
            </w:r>
            <w:r w:rsidR="00AB3716">
              <w:rPr>
                <w:webHidden/>
              </w:rPr>
              <w:fldChar w:fldCharType="end"/>
            </w:r>
          </w:hyperlink>
        </w:p>
        <w:p w14:paraId="564B617C" w14:textId="77777777" w:rsidR="00AB3716" w:rsidRDefault="00FB3738">
          <w:pPr>
            <w:pStyle w:val="TOC2"/>
            <w:rPr>
              <w:rFonts w:asciiTheme="minorHAnsi" w:hAnsiTheme="minorHAnsi" w:cstheme="minorBidi"/>
              <w:b w:val="0"/>
              <w:lang w:val="en-US" w:eastAsia="en-US"/>
            </w:rPr>
          </w:pPr>
          <w:hyperlink w:anchor="_Toc530327487" w:history="1">
            <w:r w:rsidR="00AB3716" w:rsidRPr="005A6A69">
              <w:rPr>
                <w:rStyle w:val="Hyperlink"/>
              </w:rPr>
              <w:t>2.4.2. General Risks with Automation</w:t>
            </w:r>
            <w:r w:rsidR="00AB3716">
              <w:rPr>
                <w:webHidden/>
              </w:rPr>
              <w:tab/>
            </w:r>
            <w:r w:rsidR="00AB3716">
              <w:rPr>
                <w:webHidden/>
              </w:rPr>
              <w:fldChar w:fldCharType="begin"/>
            </w:r>
            <w:r w:rsidR="00AB3716">
              <w:rPr>
                <w:webHidden/>
              </w:rPr>
              <w:instrText xml:space="preserve"> PAGEREF _Toc530327487 \h </w:instrText>
            </w:r>
            <w:r w:rsidR="00AB3716">
              <w:rPr>
                <w:webHidden/>
              </w:rPr>
            </w:r>
            <w:r w:rsidR="00AB3716">
              <w:rPr>
                <w:webHidden/>
              </w:rPr>
              <w:fldChar w:fldCharType="separate"/>
            </w:r>
            <w:r w:rsidR="00AB3716">
              <w:rPr>
                <w:webHidden/>
              </w:rPr>
              <w:t>12</w:t>
            </w:r>
            <w:r w:rsidR="00AB3716">
              <w:rPr>
                <w:webHidden/>
              </w:rPr>
              <w:fldChar w:fldCharType="end"/>
            </w:r>
          </w:hyperlink>
        </w:p>
        <w:p w14:paraId="24E7C237" w14:textId="77777777" w:rsidR="00AB3716" w:rsidRDefault="00FB3738">
          <w:pPr>
            <w:pStyle w:val="TOC2"/>
            <w:rPr>
              <w:rFonts w:asciiTheme="minorHAnsi" w:hAnsiTheme="minorHAnsi" w:cstheme="minorBidi"/>
              <w:b w:val="0"/>
              <w:lang w:val="en-US" w:eastAsia="en-US"/>
            </w:rPr>
          </w:pPr>
          <w:hyperlink w:anchor="_Toc530327488" w:history="1">
            <w:r w:rsidR="00AB3716" w:rsidRPr="005A6A69">
              <w:rPr>
                <w:rStyle w:val="Hyperlink"/>
              </w:rPr>
              <w:t>2.4.2.1. Concealing Calculations</w:t>
            </w:r>
            <w:r w:rsidR="00AB3716">
              <w:rPr>
                <w:webHidden/>
              </w:rPr>
              <w:tab/>
            </w:r>
            <w:r w:rsidR="00AB3716">
              <w:rPr>
                <w:webHidden/>
              </w:rPr>
              <w:fldChar w:fldCharType="begin"/>
            </w:r>
            <w:r w:rsidR="00AB3716">
              <w:rPr>
                <w:webHidden/>
              </w:rPr>
              <w:instrText xml:space="preserve"> PAGEREF _Toc530327488 \h </w:instrText>
            </w:r>
            <w:r w:rsidR="00AB3716">
              <w:rPr>
                <w:webHidden/>
              </w:rPr>
            </w:r>
            <w:r w:rsidR="00AB3716">
              <w:rPr>
                <w:webHidden/>
              </w:rPr>
              <w:fldChar w:fldCharType="separate"/>
            </w:r>
            <w:r w:rsidR="00AB3716">
              <w:rPr>
                <w:webHidden/>
              </w:rPr>
              <w:t>13</w:t>
            </w:r>
            <w:r w:rsidR="00AB3716">
              <w:rPr>
                <w:webHidden/>
              </w:rPr>
              <w:fldChar w:fldCharType="end"/>
            </w:r>
          </w:hyperlink>
        </w:p>
        <w:p w14:paraId="6A128E98" w14:textId="77777777" w:rsidR="00AB3716" w:rsidRDefault="00FB3738">
          <w:pPr>
            <w:pStyle w:val="TOC2"/>
            <w:rPr>
              <w:rFonts w:asciiTheme="minorHAnsi" w:hAnsiTheme="minorHAnsi" w:cstheme="minorBidi"/>
              <w:b w:val="0"/>
              <w:lang w:val="en-US" w:eastAsia="en-US"/>
            </w:rPr>
          </w:pPr>
          <w:hyperlink w:anchor="_Toc530327489" w:history="1">
            <w:r w:rsidR="00AB3716" w:rsidRPr="005A6A69">
              <w:rPr>
                <w:rStyle w:val="Hyperlink"/>
              </w:rPr>
              <w:t>2.4.2.2. Lack of Validation</w:t>
            </w:r>
            <w:r w:rsidR="00AB3716">
              <w:rPr>
                <w:webHidden/>
              </w:rPr>
              <w:tab/>
            </w:r>
            <w:r w:rsidR="00AB3716">
              <w:rPr>
                <w:webHidden/>
              </w:rPr>
              <w:fldChar w:fldCharType="begin"/>
            </w:r>
            <w:r w:rsidR="00AB3716">
              <w:rPr>
                <w:webHidden/>
              </w:rPr>
              <w:instrText xml:space="preserve"> PAGEREF _Toc530327489 \h </w:instrText>
            </w:r>
            <w:r w:rsidR="00AB3716">
              <w:rPr>
                <w:webHidden/>
              </w:rPr>
            </w:r>
            <w:r w:rsidR="00AB3716">
              <w:rPr>
                <w:webHidden/>
              </w:rPr>
              <w:fldChar w:fldCharType="separate"/>
            </w:r>
            <w:r w:rsidR="00AB3716">
              <w:rPr>
                <w:webHidden/>
              </w:rPr>
              <w:t>14</w:t>
            </w:r>
            <w:r w:rsidR="00AB3716">
              <w:rPr>
                <w:webHidden/>
              </w:rPr>
              <w:fldChar w:fldCharType="end"/>
            </w:r>
          </w:hyperlink>
        </w:p>
        <w:p w14:paraId="64F55C85" w14:textId="77777777" w:rsidR="00AB3716" w:rsidRDefault="00FB3738">
          <w:pPr>
            <w:pStyle w:val="TOC2"/>
            <w:rPr>
              <w:rFonts w:asciiTheme="minorHAnsi" w:hAnsiTheme="minorHAnsi" w:cstheme="minorBidi"/>
              <w:b w:val="0"/>
              <w:lang w:val="en-US" w:eastAsia="en-US"/>
            </w:rPr>
          </w:pPr>
          <w:hyperlink w:anchor="_Toc530327490" w:history="1">
            <w:r w:rsidR="00AB3716" w:rsidRPr="005A6A69">
              <w:rPr>
                <w:rStyle w:val="Hyperlink"/>
              </w:rPr>
              <w:t>3. Conclusion and Recommendations</w:t>
            </w:r>
            <w:r w:rsidR="00AB3716">
              <w:rPr>
                <w:webHidden/>
              </w:rPr>
              <w:tab/>
            </w:r>
            <w:r w:rsidR="00AB3716">
              <w:rPr>
                <w:webHidden/>
              </w:rPr>
              <w:fldChar w:fldCharType="begin"/>
            </w:r>
            <w:r w:rsidR="00AB3716">
              <w:rPr>
                <w:webHidden/>
              </w:rPr>
              <w:instrText xml:space="preserve"> PAGEREF _Toc530327490 \h </w:instrText>
            </w:r>
            <w:r w:rsidR="00AB3716">
              <w:rPr>
                <w:webHidden/>
              </w:rPr>
            </w:r>
            <w:r w:rsidR="00AB3716">
              <w:rPr>
                <w:webHidden/>
              </w:rPr>
              <w:fldChar w:fldCharType="separate"/>
            </w:r>
            <w:r w:rsidR="00AB3716">
              <w:rPr>
                <w:webHidden/>
              </w:rPr>
              <w:t>14</w:t>
            </w:r>
            <w:r w:rsidR="00AB3716">
              <w:rPr>
                <w:webHidden/>
              </w:rPr>
              <w:fldChar w:fldCharType="end"/>
            </w:r>
          </w:hyperlink>
        </w:p>
        <w:p w14:paraId="33EB4B76" w14:textId="77777777" w:rsidR="00AB3716" w:rsidRDefault="00FB3738">
          <w:pPr>
            <w:pStyle w:val="TOC2"/>
            <w:rPr>
              <w:rFonts w:asciiTheme="minorHAnsi" w:hAnsiTheme="minorHAnsi" w:cstheme="minorBidi"/>
              <w:b w:val="0"/>
              <w:lang w:val="en-US" w:eastAsia="en-US"/>
            </w:rPr>
          </w:pPr>
          <w:hyperlink w:anchor="_Toc530327491" w:history="1">
            <w:r w:rsidR="00AB3716" w:rsidRPr="005A6A69">
              <w:rPr>
                <w:rStyle w:val="Hyperlink"/>
              </w:rPr>
              <w:t>3.1. General Risks of Automation</w:t>
            </w:r>
            <w:r w:rsidR="00AB3716">
              <w:rPr>
                <w:webHidden/>
              </w:rPr>
              <w:tab/>
            </w:r>
            <w:r w:rsidR="00AB3716">
              <w:rPr>
                <w:webHidden/>
              </w:rPr>
              <w:fldChar w:fldCharType="begin"/>
            </w:r>
            <w:r w:rsidR="00AB3716">
              <w:rPr>
                <w:webHidden/>
              </w:rPr>
              <w:instrText xml:space="preserve"> PAGEREF _Toc530327491 \h </w:instrText>
            </w:r>
            <w:r w:rsidR="00AB3716">
              <w:rPr>
                <w:webHidden/>
              </w:rPr>
            </w:r>
            <w:r w:rsidR="00AB3716">
              <w:rPr>
                <w:webHidden/>
              </w:rPr>
              <w:fldChar w:fldCharType="separate"/>
            </w:r>
            <w:r w:rsidR="00AB3716">
              <w:rPr>
                <w:webHidden/>
              </w:rPr>
              <w:t>15</w:t>
            </w:r>
            <w:r w:rsidR="00AB3716">
              <w:rPr>
                <w:webHidden/>
              </w:rPr>
              <w:fldChar w:fldCharType="end"/>
            </w:r>
          </w:hyperlink>
        </w:p>
        <w:p w14:paraId="64BAABFB" w14:textId="77777777" w:rsidR="00AB3716" w:rsidRDefault="00FB3738">
          <w:pPr>
            <w:pStyle w:val="TOC2"/>
            <w:rPr>
              <w:rFonts w:asciiTheme="minorHAnsi" w:hAnsiTheme="minorHAnsi" w:cstheme="minorBidi"/>
              <w:b w:val="0"/>
              <w:lang w:val="en-US" w:eastAsia="en-US"/>
            </w:rPr>
          </w:pPr>
          <w:hyperlink w:anchor="_Toc530327492" w:history="1">
            <w:r w:rsidR="00AB3716" w:rsidRPr="005A6A69">
              <w:rPr>
                <w:rStyle w:val="Hyperlink"/>
              </w:rPr>
              <w:t>3.2. Risks Specific to the Base Metals Desk</w:t>
            </w:r>
            <w:r w:rsidR="00AB3716">
              <w:rPr>
                <w:webHidden/>
              </w:rPr>
              <w:tab/>
            </w:r>
            <w:r w:rsidR="00AB3716">
              <w:rPr>
                <w:webHidden/>
              </w:rPr>
              <w:fldChar w:fldCharType="begin"/>
            </w:r>
            <w:r w:rsidR="00AB3716">
              <w:rPr>
                <w:webHidden/>
              </w:rPr>
              <w:instrText xml:space="preserve"> PAGEREF _Toc530327492 \h </w:instrText>
            </w:r>
            <w:r w:rsidR="00AB3716">
              <w:rPr>
                <w:webHidden/>
              </w:rPr>
            </w:r>
            <w:r w:rsidR="00AB3716">
              <w:rPr>
                <w:webHidden/>
              </w:rPr>
              <w:fldChar w:fldCharType="separate"/>
            </w:r>
            <w:r w:rsidR="00AB3716">
              <w:rPr>
                <w:webHidden/>
              </w:rPr>
              <w:t>16</w:t>
            </w:r>
            <w:r w:rsidR="00AB3716">
              <w:rPr>
                <w:webHidden/>
              </w:rPr>
              <w:fldChar w:fldCharType="end"/>
            </w:r>
          </w:hyperlink>
        </w:p>
        <w:p w14:paraId="6864AC46" w14:textId="77777777" w:rsidR="00AB3716" w:rsidRDefault="00FB3738">
          <w:pPr>
            <w:pStyle w:val="TOC2"/>
            <w:rPr>
              <w:rFonts w:asciiTheme="minorHAnsi" w:hAnsiTheme="minorHAnsi" w:cstheme="minorBidi"/>
              <w:b w:val="0"/>
              <w:lang w:val="en-US" w:eastAsia="en-US"/>
            </w:rPr>
          </w:pPr>
          <w:hyperlink w:anchor="_Toc530327493" w:history="1">
            <w:r w:rsidR="00AB3716" w:rsidRPr="005A6A69">
              <w:rPr>
                <w:rStyle w:val="Hyperlink"/>
              </w:rPr>
              <w:t>References</w:t>
            </w:r>
            <w:r w:rsidR="00AB3716">
              <w:rPr>
                <w:webHidden/>
              </w:rPr>
              <w:tab/>
            </w:r>
            <w:r w:rsidR="00AB3716">
              <w:rPr>
                <w:webHidden/>
              </w:rPr>
              <w:fldChar w:fldCharType="begin"/>
            </w:r>
            <w:r w:rsidR="00AB3716">
              <w:rPr>
                <w:webHidden/>
              </w:rPr>
              <w:instrText xml:space="preserve"> PAGEREF _Toc530327493 \h </w:instrText>
            </w:r>
            <w:r w:rsidR="00AB3716">
              <w:rPr>
                <w:webHidden/>
              </w:rPr>
            </w:r>
            <w:r w:rsidR="00AB3716">
              <w:rPr>
                <w:webHidden/>
              </w:rPr>
              <w:fldChar w:fldCharType="separate"/>
            </w:r>
            <w:r w:rsidR="00AB3716">
              <w:rPr>
                <w:webHidden/>
              </w:rPr>
              <w:t>17</w:t>
            </w:r>
            <w:r w:rsidR="00AB3716">
              <w:rPr>
                <w:webHidden/>
              </w:rPr>
              <w:fldChar w:fldCharType="end"/>
            </w:r>
          </w:hyperlink>
        </w:p>
        <w:p w14:paraId="115A132A" w14:textId="0C1E37A0" w:rsidR="00D22032" w:rsidRDefault="00D22032" w:rsidP="00B45F6B">
          <w:pPr>
            <w:spacing w:line="480" w:lineRule="auto"/>
          </w:pPr>
          <w:r w:rsidRPr="00B45F6B">
            <w:rPr>
              <w:rFonts w:ascii="Times New Roman" w:hAnsi="Times New Roman" w:cs="Times New Roman"/>
              <w:b/>
              <w:bCs/>
              <w:noProof/>
            </w:rPr>
            <w:fldChar w:fldCharType="end"/>
          </w:r>
        </w:p>
      </w:sdtContent>
    </w:sdt>
    <w:p w14:paraId="2CD68406" w14:textId="77777777" w:rsidR="00C25DDB" w:rsidRDefault="00C25DDB" w:rsidP="00C97F85">
      <w:pPr>
        <w:jc w:val="center"/>
        <w:rPr>
          <w:rFonts w:ascii="Times New Roman" w:hAnsi="Times New Roman" w:cs="Times New Roman"/>
          <w:sz w:val="24"/>
          <w:szCs w:val="24"/>
        </w:rPr>
      </w:pPr>
    </w:p>
    <w:p w14:paraId="065D38CC" w14:textId="77777777" w:rsidR="00C25DDB" w:rsidRDefault="00C25DDB" w:rsidP="00C97F85">
      <w:pPr>
        <w:jc w:val="center"/>
        <w:rPr>
          <w:rFonts w:ascii="Times New Roman" w:hAnsi="Times New Roman" w:cs="Times New Roman"/>
          <w:sz w:val="24"/>
          <w:szCs w:val="24"/>
        </w:rPr>
      </w:pPr>
    </w:p>
    <w:p w14:paraId="01712059" w14:textId="77777777" w:rsidR="00C25DDB" w:rsidRDefault="00C25DDB" w:rsidP="00C97F85">
      <w:pPr>
        <w:jc w:val="center"/>
        <w:rPr>
          <w:rFonts w:ascii="Times New Roman" w:hAnsi="Times New Roman" w:cs="Times New Roman"/>
          <w:sz w:val="24"/>
          <w:szCs w:val="24"/>
        </w:rPr>
      </w:pPr>
    </w:p>
    <w:p w14:paraId="55A5F02D" w14:textId="77777777" w:rsidR="00C25DDB" w:rsidRDefault="00C25DDB" w:rsidP="00C97F85">
      <w:pPr>
        <w:jc w:val="center"/>
        <w:rPr>
          <w:rFonts w:ascii="Times New Roman" w:hAnsi="Times New Roman" w:cs="Times New Roman"/>
          <w:sz w:val="24"/>
          <w:szCs w:val="24"/>
        </w:rPr>
      </w:pPr>
    </w:p>
    <w:p w14:paraId="2C21A0C4" w14:textId="77777777" w:rsidR="00C25DDB" w:rsidRDefault="00C25DDB" w:rsidP="00C97F85">
      <w:pPr>
        <w:jc w:val="center"/>
        <w:rPr>
          <w:rFonts w:ascii="Times New Roman" w:hAnsi="Times New Roman" w:cs="Times New Roman"/>
          <w:sz w:val="24"/>
          <w:szCs w:val="24"/>
        </w:rPr>
      </w:pPr>
    </w:p>
    <w:p w14:paraId="13E6B4C3" w14:textId="77777777" w:rsidR="00C25DDB" w:rsidRDefault="00C25DDB" w:rsidP="00C97F85">
      <w:pPr>
        <w:jc w:val="center"/>
        <w:rPr>
          <w:rFonts w:ascii="Times New Roman" w:hAnsi="Times New Roman" w:cs="Times New Roman"/>
          <w:sz w:val="24"/>
          <w:szCs w:val="24"/>
        </w:rPr>
      </w:pPr>
    </w:p>
    <w:p w14:paraId="730C71F4" w14:textId="77777777" w:rsidR="00C25DDB" w:rsidRDefault="00C25DDB" w:rsidP="00C97F85">
      <w:pPr>
        <w:jc w:val="center"/>
        <w:rPr>
          <w:rFonts w:ascii="Times New Roman" w:hAnsi="Times New Roman" w:cs="Times New Roman"/>
          <w:sz w:val="24"/>
          <w:szCs w:val="24"/>
        </w:rPr>
      </w:pPr>
    </w:p>
    <w:p w14:paraId="2B447345" w14:textId="77777777" w:rsidR="00C25DDB" w:rsidRDefault="00C25DDB" w:rsidP="00C97F85">
      <w:pPr>
        <w:jc w:val="center"/>
        <w:rPr>
          <w:rFonts w:ascii="Times New Roman" w:hAnsi="Times New Roman" w:cs="Times New Roman"/>
          <w:sz w:val="24"/>
          <w:szCs w:val="24"/>
        </w:rPr>
      </w:pPr>
    </w:p>
    <w:p w14:paraId="4F073230" w14:textId="77777777" w:rsidR="00D95BA2" w:rsidRDefault="00D95BA2" w:rsidP="00C97F85">
      <w:pPr>
        <w:jc w:val="center"/>
        <w:rPr>
          <w:rFonts w:ascii="Times New Roman" w:hAnsi="Times New Roman" w:cs="Times New Roman"/>
          <w:sz w:val="24"/>
          <w:szCs w:val="24"/>
        </w:rPr>
      </w:pPr>
    </w:p>
    <w:p w14:paraId="2DF1E40A" w14:textId="77777777" w:rsidR="00C25DDB" w:rsidRDefault="00C25DDB" w:rsidP="00C97F85">
      <w:pPr>
        <w:jc w:val="center"/>
        <w:rPr>
          <w:rFonts w:ascii="Times New Roman" w:hAnsi="Times New Roman" w:cs="Times New Roman"/>
          <w:sz w:val="24"/>
          <w:szCs w:val="24"/>
        </w:rPr>
      </w:pPr>
    </w:p>
    <w:p w14:paraId="0310EAF3" w14:textId="77777777" w:rsidR="00C25DDB" w:rsidRDefault="00C25DDB" w:rsidP="00FF013B">
      <w:pPr>
        <w:rPr>
          <w:rFonts w:ascii="Times New Roman" w:hAnsi="Times New Roman" w:cs="Times New Roman"/>
          <w:sz w:val="24"/>
          <w:szCs w:val="24"/>
        </w:rPr>
      </w:pPr>
    </w:p>
    <w:p w14:paraId="5438B111" w14:textId="0F2CEDF2" w:rsidR="00E14373" w:rsidRDefault="002E2539" w:rsidP="00231CA2">
      <w:pPr>
        <w:jc w:val="center"/>
        <w:rPr>
          <w:rFonts w:ascii="Times New Roman" w:hAnsi="Times New Roman" w:cs="Times New Roman"/>
          <w:sz w:val="24"/>
          <w:szCs w:val="24"/>
        </w:rPr>
      </w:pPr>
      <w:r>
        <w:rPr>
          <w:rFonts w:ascii="Times New Roman" w:hAnsi="Times New Roman" w:cs="Times New Roman"/>
          <w:b/>
          <w:sz w:val="24"/>
          <w:szCs w:val="24"/>
        </w:rPr>
        <w:t xml:space="preserve">List of </w:t>
      </w:r>
      <w:r w:rsidR="00160459">
        <w:rPr>
          <w:rFonts w:ascii="Times New Roman" w:hAnsi="Times New Roman" w:cs="Times New Roman"/>
          <w:b/>
          <w:sz w:val="24"/>
          <w:szCs w:val="24"/>
        </w:rPr>
        <w:t xml:space="preserve">Tables and </w:t>
      </w:r>
      <w:r>
        <w:rPr>
          <w:rFonts w:ascii="Times New Roman" w:hAnsi="Times New Roman" w:cs="Times New Roman"/>
          <w:b/>
          <w:sz w:val="24"/>
          <w:szCs w:val="24"/>
        </w:rPr>
        <w:t>Figures</w:t>
      </w:r>
    </w:p>
    <w:p w14:paraId="152A16D8" w14:textId="0C8F3E40" w:rsidR="00397842" w:rsidRDefault="00397842" w:rsidP="00397842">
      <w:pPr>
        <w:spacing w:after="0" w:line="480" w:lineRule="auto"/>
        <w:rPr>
          <w:rFonts w:ascii="Times New Roman" w:hAnsi="Times New Roman" w:cs="Times New Roman"/>
          <w:sz w:val="24"/>
          <w:szCs w:val="24"/>
        </w:rPr>
      </w:pPr>
      <w:r>
        <w:rPr>
          <w:rFonts w:ascii="Times New Roman" w:hAnsi="Times New Roman" w:cs="Times New Roman"/>
          <w:sz w:val="24"/>
          <w:szCs w:val="24"/>
        </w:rPr>
        <w:t>Figure 2.3.1.1. Data queried on Oct. 26th and Oct. 29th (Oct. 27th – Oct. 28th is a weekend)</w:t>
      </w:r>
      <w:r w:rsidR="0063112B" w:rsidRPr="0063112B">
        <w:rPr>
          <w:rFonts w:ascii="Times New Roman" w:hAnsi="Times New Roman" w:cs="Times New Roman"/>
        </w:rPr>
        <w:t xml:space="preserve"> </w:t>
      </w:r>
      <w:r w:rsidR="0063112B">
        <w:rPr>
          <w:rFonts w:ascii="Times New Roman" w:hAnsi="Times New Roman" w:cs="Times New Roman"/>
        </w:rPr>
        <w:t xml:space="preserve">, </w:t>
      </w:r>
      <w:r w:rsidR="0063112B">
        <w:rPr>
          <w:rFonts w:ascii="Times New Roman" w:hAnsi="Times New Roman" w:cs="Times New Roman"/>
        </w:rPr>
        <w:tab/>
      </w:r>
      <w:r w:rsidR="0063112B">
        <w:rPr>
          <w:rFonts w:ascii="Times New Roman" w:hAnsi="Times New Roman" w:cs="Times New Roman"/>
        </w:rPr>
        <w:tab/>
      </w:r>
      <w:r w:rsidR="0063112B">
        <w:rPr>
          <w:rFonts w:ascii="Times New Roman" w:hAnsi="Times New Roman" w:cs="Times New Roman"/>
        </w:rPr>
        <w:tab/>
      </w:r>
      <w:r w:rsidR="0063112B">
        <w:rPr>
          <w:rFonts w:ascii="Times New Roman" w:hAnsi="Times New Roman" w:cs="Times New Roman"/>
        </w:rPr>
        <w:t xml:space="preserve">adapted from </w:t>
      </w:r>
      <w:r w:rsidR="0063112B">
        <w:rPr>
          <w:rFonts w:ascii="Times New Roman" w:hAnsi="Times New Roman" w:cs="Times New Roman"/>
          <w:i/>
        </w:rPr>
        <w:t>Master Rate Sheet.xlsm</w:t>
      </w:r>
    </w:p>
    <w:p w14:paraId="449F42CF" w14:textId="1E47DA98" w:rsidR="00397842" w:rsidRDefault="00397842" w:rsidP="00397842">
      <w:pPr>
        <w:spacing w:after="0" w:line="480" w:lineRule="auto"/>
        <w:rPr>
          <w:rFonts w:ascii="Times New Roman" w:hAnsi="Times New Roman" w:cs="Times New Roman"/>
          <w:sz w:val="24"/>
          <w:szCs w:val="24"/>
        </w:rPr>
      </w:pPr>
      <w:r>
        <w:rPr>
          <w:rFonts w:ascii="Times New Roman" w:hAnsi="Times New Roman" w:cs="Times New Roman"/>
          <w:sz w:val="24"/>
          <w:szCs w:val="24"/>
        </w:rPr>
        <w:t>Figure 2.3.1.2. Example of a trading event</w:t>
      </w:r>
      <w:r w:rsidR="0063112B">
        <w:rPr>
          <w:rFonts w:ascii="Times New Roman" w:hAnsi="Times New Roman" w:cs="Times New Roman"/>
          <w:sz w:val="24"/>
          <w:szCs w:val="24"/>
        </w:rPr>
        <w:t xml:space="preserve">, </w:t>
      </w:r>
      <w:r w:rsidR="0063112B">
        <w:rPr>
          <w:rFonts w:ascii="Times New Roman" w:hAnsi="Times New Roman" w:cs="Times New Roman"/>
        </w:rPr>
        <w:t xml:space="preserve">adapted from </w:t>
      </w:r>
      <w:r w:rsidR="0063112B">
        <w:rPr>
          <w:rFonts w:ascii="Times New Roman" w:hAnsi="Times New Roman" w:cs="Times New Roman"/>
          <w:i/>
        </w:rPr>
        <w:t>Master Rate Sheet.xlsm</w:t>
      </w:r>
    </w:p>
    <w:p w14:paraId="16ED9C07" w14:textId="69518116" w:rsidR="00A724AF" w:rsidRDefault="00A724AF" w:rsidP="00397842">
      <w:pPr>
        <w:spacing w:after="0" w:line="480" w:lineRule="auto"/>
        <w:rPr>
          <w:rFonts w:ascii="Times New Roman" w:hAnsi="Times New Roman" w:cs="Times New Roman"/>
          <w:sz w:val="24"/>
          <w:szCs w:val="24"/>
        </w:rPr>
      </w:pPr>
      <w:r w:rsidRPr="00A724AF">
        <w:rPr>
          <w:rFonts w:ascii="Times New Roman" w:hAnsi="Times New Roman" w:cs="Times New Roman"/>
          <w:sz w:val="24"/>
          <w:szCs w:val="24"/>
        </w:rPr>
        <w:t>Figure 2.3.1.</w:t>
      </w:r>
      <w:r w:rsidR="00397842">
        <w:rPr>
          <w:rFonts w:ascii="Times New Roman" w:hAnsi="Times New Roman" w:cs="Times New Roman"/>
          <w:sz w:val="24"/>
          <w:szCs w:val="24"/>
        </w:rPr>
        <w:t>3</w:t>
      </w:r>
      <w:r w:rsidRPr="00A724AF">
        <w:rPr>
          <w:rFonts w:ascii="Times New Roman" w:hAnsi="Times New Roman" w:cs="Times New Roman"/>
          <w:sz w:val="24"/>
          <w:szCs w:val="24"/>
        </w:rPr>
        <w:t>. “Random” row numbers in filtered data entries</w:t>
      </w:r>
    </w:p>
    <w:p w14:paraId="0F0C5B62" w14:textId="4F4ADADD" w:rsidR="00397842" w:rsidRDefault="00397842" w:rsidP="003167B8">
      <w:pPr>
        <w:rPr>
          <w:rFonts w:ascii="Times New Roman" w:hAnsi="Times New Roman" w:cs="Times New Roman"/>
          <w:sz w:val="24"/>
          <w:szCs w:val="24"/>
        </w:rPr>
      </w:pPr>
      <w:r>
        <w:rPr>
          <w:rFonts w:ascii="Times New Roman" w:hAnsi="Times New Roman" w:cs="Times New Roman"/>
          <w:sz w:val="24"/>
          <w:szCs w:val="24"/>
        </w:rPr>
        <w:t>Figure 2.3.2.1. Example of a new financing deal</w:t>
      </w:r>
      <w:r w:rsidR="003167B8">
        <w:rPr>
          <w:rFonts w:ascii="Times New Roman" w:hAnsi="Times New Roman" w:cs="Times New Roman"/>
        </w:rPr>
        <w:t xml:space="preserve">, adapted from </w:t>
      </w:r>
      <w:r w:rsidR="003167B8">
        <w:rPr>
          <w:rFonts w:ascii="Times New Roman" w:hAnsi="Times New Roman" w:cs="Times New Roman"/>
          <w:i/>
        </w:rPr>
        <w:t>Master Rate Sheet.xlsm</w:t>
      </w:r>
    </w:p>
    <w:p w14:paraId="681A7F43" w14:textId="05BB4062" w:rsidR="00397842" w:rsidRDefault="00397842" w:rsidP="003167B8">
      <w:pPr>
        <w:rPr>
          <w:rFonts w:ascii="Times New Roman" w:hAnsi="Times New Roman" w:cs="Times New Roman"/>
          <w:sz w:val="24"/>
          <w:szCs w:val="24"/>
        </w:rPr>
      </w:pPr>
      <w:r>
        <w:rPr>
          <w:rFonts w:ascii="Times New Roman" w:hAnsi="Times New Roman" w:cs="Times New Roman"/>
          <w:sz w:val="24"/>
          <w:szCs w:val="24"/>
        </w:rPr>
        <w:t>Figure 2.3.2.2. Example of a “roll”</w:t>
      </w:r>
      <w:r w:rsidR="003167B8" w:rsidRPr="003167B8">
        <w:rPr>
          <w:rFonts w:ascii="Times New Roman" w:hAnsi="Times New Roman" w:cs="Times New Roman"/>
        </w:rPr>
        <w:t xml:space="preserve"> </w:t>
      </w:r>
      <w:r w:rsidR="003167B8">
        <w:rPr>
          <w:rFonts w:ascii="Times New Roman" w:hAnsi="Times New Roman" w:cs="Times New Roman"/>
        </w:rPr>
        <w:t xml:space="preserve">, adapted from </w:t>
      </w:r>
      <w:r w:rsidR="003167B8">
        <w:rPr>
          <w:rFonts w:ascii="Times New Roman" w:hAnsi="Times New Roman" w:cs="Times New Roman"/>
          <w:i/>
        </w:rPr>
        <w:t>Master Rate Sheet.xlsm</w:t>
      </w:r>
    </w:p>
    <w:p w14:paraId="1D272FE3" w14:textId="01731988" w:rsidR="00397842" w:rsidRPr="00BC3CFF" w:rsidRDefault="00397842" w:rsidP="005C23C9">
      <w:pPr>
        <w:spacing w:after="0" w:line="480" w:lineRule="auto"/>
        <w:rPr>
          <w:rFonts w:ascii="Times New Roman" w:hAnsi="Times New Roman" w:cs="Times New Roman"/>
          <w:sz w:val="24"/>
          <w:szCs w:val="24"/>
        </w:rPr>
      </w:pPr>
      <w:r>
        <w:rPr>
          <w:rFonts w:ascii="Times New Roman" w:hAnsi="Times New Roman" w:cs="Times New Roman"/>
          <w:sz w:val="24"/>
          <w:szCs w:val="24"/>
        </w:rPr>
        <w:t>Figure 2.3.2.3. Example of a partial buyback</w:t>
      </w:r>
      <w:r w:rsidR="003167B8">
        <w:rPr>
          <w:rFonts w:ascii="Times New Roman" w:hAnsi="Times New Roman" w:cs="Times New Roman"/>
        </w:rPr>
        <w:t xml:space="preserve">, adapted from </w:t>
      </w:r>
      <w:r w:rsidR="003167B8">
        <w:rPr>
          <w:rFonts w:ascii="Times New Roman" w:hAnsi="Times New Roman" w:cs="Times New Roman"/>
          <w:i/>
        </w:rPr>
        <w:t>Master Rate Sheet.xlsm</w:t>
      </w:r>
    </w:p>
    <w:p w14:paraId="264E3159" w14:textId="35B3D62D" w:rsidR="00CB07E9" w:rsidRDefault="005C23C9" w:rsidP="00AB3716">
      <w:pPr>
        <w:spacing w:after="0" w:line="480" w:lineRule="auto"/>
        <w:rPr>
          <w:rFonts w:ascii="Times New Roman" w:hAnsi="Times New Roman" w:cs="Times New Roman"/>
          <w:sz w:val="24"/>
          <w:szCs w:val="24"/>
        </w:rPr>
      </w:pPr>
      <w:r>
        <w:rPr>
          <w:rFonts w:ascii="Times New Roman" w:hAnsi="Times New Roman" w:cs="Times New Roman"/>
          <w:sz w:val="24"/>
          <w:szCs w:val="24"/>
        </w:rPr>
        <w:t>Figure 2.3.3.1</w:t>
      </w:r>
      <w:r w:rsidR="00CB07E9">
        <w:rPr>
          <w:rFonts w:ascii="Times New Roman" w:hAnsi="Times New Roman" w:cs="Times New Roman"/>
          <w:sz w:val="24"/>
          <w:szCs w:val="24"/>
        </w:rPr>
        <w:t xml:space="preserve">. </w:t>
      </w:r>
      <w:r w:rsidR="00FB3738" w:rsidRPr="00D536AB">
        <w:rPr>
          <w:rFonts w:ascii="Times New Roman" w:hAnsi="Times New Roman" w:cs="Times New Roman"/>
          <w:sz w:val="24"/>
          <w:szCs w:val="24"/>
        </w:rPr>
        <w:t>A partial table in the calculation tab, adapted from Master Rate Sheet.xlsm</w:t>
      </w:r>
      <w:r w:rsidR="00D536AB">
        <w:rPr>
          <w:rFonts w:ascii="Times New Roman" w:hAnsi="Times New Roman" w:cs="Times New Roman"/>
          <w:sz w:val="24"/>
          <w:szCs w:val="24"/>
        </w:rPr>
        <w:t xml:space="preserve"> (data is </w:t>
      </w:r>
      <w:r w:rsidR="00D536AB">
        <w:rPr>
          <w:rFonts w:ascii="Times New Roman" w:hAnsi="Times New Roman" w:cs="Times New Roman"/>
          <w:sz w:val="24"/>
          <w:szCs w:val="24"/>
        </w:rPr>
        <w:tab/>
      </w:r>
      <w:r w:rsidR="00D536AB">
        <w:rPr>
          <w:rFonts w:ascii="Times New Roman" w:hAnsi="Times New Roman" w:cs="Times New Roman"/>
          <w:sz w:val="24"/>
          <w:szCs w:val="24"/>
        </w:rPr>
        <w:tab/>
      </w:r>
      <w:r w:rsidR="00FB3738" w:rsidRPr="00D536AB">
        <w:rPr>
          <w:rFonts w:ascii="Times New Roman" w:hAnsi="Times New Roman" w:cs="Times New Roman"/>
          <w:sz w:val="24"/>
          <w:szCs w:val="24"/>
        </w:rPr>
        <w:t>arbitrary)</w:t>
      </w:r>
    </w:p>
    <w:p w14:paraId="1B2D75D2" w14:textId="25DBAB02" w:rsidR="00FB3738" w:rsidRPr="00D536AB" w:rsidRDefault="00CB07E9" w:rsidP="00D536AB">
      <w:pPr>
        <w:spacing w:after="0" w:line="480" w:lineRule="auto"/>
        <w:rPr>
          <w:rFonts w:ascii="Times New Roman" w:hAnsi="Times New Roman" w:cs="Times New Roman"/>
          <w:sz w:val="24"/>
          <w:szCs w:val="24"/>
        </w:rPr>
      </w:pPr>
      <w:r>
        <w:rPr>
          <w:rFonts w:ascii="Times New Roman" w:hAnsi="Times New Roman" w:cs="Times New Roman"/>
          <w:sz w:val="24"/>
          <w:szCs w:val="24"/>
        </w:rPr>
        <w:t>Figure 2.3.3.2</w:t>
      </w:r>
      <w:r w:rsidR="00FB3738">
        <w:rPr>
          <w:rFonts w:ascii="Times New Roman" w:hAnsi="Times New Roman" w:cs="Times New Roman"/>
          <w:sz w:val="24"/>
          <w:szCs w:val="24"/>
        </w:rPr>
        <w:t xml:space="preserve"> </w:t>
      </w:r>
      <w:r w:rsidR="00FB3738" w:rsidRPr="00D536AB">
        <w:rPr>
          <w:rFonts w:ascii="Times New Roman" w:hAnsi="Times New Roman" w:cs="Times New Roman"/>
          <w:sz w:val="24"/>
          <w:szCs w:val="24"/>
        </w:rPr>
        <w:t xml:space="preserve">Raw data behind the numbers in Fig. 2.3.3.1, adapted from Master Rate </w:t>
      </w:r>
      <w:r w:rsidR="00D536AB">
        <w:rPr>
          <w:rFonts w:ascii="Times New Roman" w:hAnsi="Times New Roman" w:cs="Times New Roman"/>
          <w:sz w:val="24"/>
          <w:szCs w:val="24"/>
        </w:rPr>
        <w:tab/>
      </w:r>
      <w:r w:rsidR="00D536AB">
        <w:rPr>
          <w:rFonts w:ascii="Times New Roman" w:hAnsi="Times New Roman" w:cs="Times New Roman"/>
          <w:sz w:val="24"/>
          <w:szCs w:val="24"/>
        </w:rPr>
        <w:tab/>
      </w:r>
      <w:r w:rsidR="00D536AB">
        <w:rPr>
          <w:rFonts w:ascii="Times New Roman" w:hAnsi="Times New Roman" w:cs="Times New Roman"/>
          <w:sz w:val="24"/>
          <w:szCs w:val="24"/>
        </w:rPr>
        <w:tab/>
      </w:r>
      <w:r w:rsidR="00D536AB">
        <w:rPr>
          <w:rFonts w:ascii="Times New Roman" w:hAnsi="Times New Roman" w:cs="Times New Roman"/>
          <w:sz w:val="24"/>
          <w:szCs w:val="24"/>
        </w:rPr>
        <w:tab/>
      </w:r>
      <w:r w:rsidR="00FB3738" w:rsidRPr="00D536AB">
        <w:rPr>
          <w:rFonts w:ascii="Times New Roman" w:hAnsi="Times New Roman" w:cs="Times New Roman"/>
          <w:sz w:val="24"/>
          <w:szCs w:val="24"/>
        </w:rPr>
        <w:t>Sheet.xlsm (data is arbitrary)</w:t>
      </w:r>
    </w:p>
    <w:p w14:paraId="30844970" w14:textId="56ED4758" w:rsidR="00CB07E9" w:rsidRDefault="00CB07E9" w:rsidP="00AB3716">
      <w:pPr>
        <w:spacing w:after="0" w:line="480" w:lineRule="auto"/>
        <w:rPr>
          <w:rFonts w:ascii="Times New Roman" w:hAnsi="Times New Roman" w:cs="Times New Roman"/>
          <w:sz w:val="24"/>
          <w:szCs w:val="24"/>
        </w:rPr>
      </w:pPr>
      <w:r>
        <w:rPr>
          <w:rFonts w:ascii="Times New Roman" w:hAnsi="Times New Roman" w:cs="Times New Roman"/>
          <w:sz w:val="24"/>
          <w:szCs w:val="24"/>
        </w:rPr>
        <w:t>Table 2.3.3.3</w:t>
      </w:r>
      <w:r w:rsidR="00FB3738">
        <w:rPr>
          <w:rFonts w:ascii="Times New Roman" w:hAnsi="Times New Roman" w:cs="Times New Roman"/>
          <w:sz w:val="24"/>
          <w:szCs w:val="24"/>
        </w:rPr>
        <w:t xml:space="preserve"> </w:t>
      </w:r>
      <w:r w:rsidR="00FB3738" w:rsidRPr="00D536AB">
        <w:rPr>
          <w:rFonts w:ascii="Times New Roman" w:hAnsi="Times New Roman" w:cs="Times New Roman"/>
          <w:sz w:val="24"/>
          <w:szCs w:val="24"/>
        </w:rPr>
        <w:t>Predicting OpenLink values in columns O to Y of Master Rate Sheet</w:t>
      </w:r>
    </w:p>
    <w:p w14:paraId="11E46C8A" w14:textId="03457711" w:rsidR="00CB07E9" w:rsidRPr="00BC3CFF" w:rsidRDefault="00CB07E9" w:rsidP="00AB3716">
      <w:pPr>
        <w:spacing w:after="0" w:line="480" w:lineRule="auto"/>
        <w:rPr>
          <w:rFonts w:ascii="Times New Roman" w:hAnsi="Times New Roman" w:cs="Times New Roman"/>
          <w:sz w:val="24"/>
          <w:szCs w:val="24"/>
        </w:rPr>
      </w:pPr>
      <w:r>
        <w:rPr>
          <w:rFonts w:ascii="Times New Roman" w:hAnsi="Times New Roman" w:cs="Times New Roman"/>
          <w:sz w:val="24"/>
          <w:szCs w:val="24"/>
        </w:rPr>
        <w:t>Table 2.3.3.4</w:t>
      </w:r>
      <w:r w:rsidR="00D536AB">
        <w:rPr>
          <w:rFonts w:ascii="Times New Roman" w:hAnsi="Times New Roman" w:cs="Times New Roman"/>
          <w:sz w:val="24"/>
          <w:szCs w:val="24"/>
        </w:rPr>
        <w:t xml:space="preserve"> </w:t>
      </w:r>
      <w:r w:rsidR="00D536AB" w:rsidRPr="00D536AB">
        <w:rPr>
          <w:rFonts w:ascii="Times New Roman" w:hAnsi="Times New Roman" w:cs="Times New Roman"/>
          <w:sz w:val="24"/>
          <w:szCs w:val="24"/>
        </w:rPr>
        <w:t>Explanation of Concepts in Table 2.3.3.3.</w:t>
      </w:r>
    </w:p>
    <w:p w14:paraId="0F0D64C6" w14:textId="77777777" w:rsidR="00397842" w:rsidRPr="00551FAA" w:rsidRDefault="00397842" w:rsidP="00397842">
      <w:pPr>
        <w:rPr>
          <w:rFonts w:ascii="Times New Roman" w:hAnsi="Times New Roman" w:cs="Times New Roman"/>
        </w:rPr>
      </w:pPr>
    </w:p>
    <w:p w14:paraId="6B05FEA8" w14:textId="77777777" w:rsidR="00397842" w:rsidRDefault="00397842" w:rsidP="00397842">
      <w:pPr>
        <w:spacing w:after="0" w:line="480" w:lineRule="auto"/>
        <w:rPr>
          <w:rFonts w:ascii="Times New Roman" w:hAnsi="Times New Roman" w:cs="Times New Roman"/>
          <w:sz w:val="24"/>
          <w:szCs w:val="24"/>
        </w:rPr>
      </w:pPr>
    </w:p>
    <w:p w14:paraId="684C3333" w14:textId="77777777" w:rsidR="00397842" w:rsidRPr="00A724AF" w:rsidRDefault="00397842" w:rsidP="00397842">
      <w:pPr>
        <w:spacing w:after="0" w:line="480" w:lineRule="auto"/>
        <w:rPr>
          <w:rFonts w:ascii="Times New Roman" w:hAnsi="Times New Roman" w:cs="Times New Roman"/>
          <w:sz w:val="24"/>
          <w:szCs w:val="24"/>
        </w:rPr>
      </w:pPr>
    </w:p>
    <w:p w14:paraId="31B46280" w14:textId="4F9E1029" w:rsidR="00397842" w:rsidRDefault="00397842" w:rsidP="00E14373">
      <w:pPr>
        <w:rPr>
          <w:rFonts w:ascii="Times New Roman" w:hAnsi="Times New Roman" w:cs="Times New Roman"/>
          <w:sz w:val="24"/>
          <w:szCs w:val="24"/>
        </w:rPr>
      </w:pPr>
    </w:p>
    <w:p w14:paraId="0B5E9A96" w14:textId="73C9B098" w:rsidR="002E2539" w:rsidRDefault="002E2539" w:rsidP="00C97F85">
      <w:pPr>
        <w:jc w:val="center"/>
        <w:rPr>
          <w:rFonts w:ascii="Times New Roman" w:hAnsi="Times New Roman" w:cs="Times New Roman"/>
          <w:sz w:val="24"/>
          <w:szCs w:val="24"/>
        </w:rPr>
      </w:pPr>
    </w:p>
    <w:p w14:paraId="1B88B567" w14:textId="141CBB3D" w:rsidR="002E2539" w:rsidRDefault="002E2539" w:rsidP="00C97F85">
      <w:pPr>
        <w:jc w:val="center"/>
        <w:rPr>
          <w:rFonts w:ascii="Times New Roman" w:hAnsi="Times New Roman" w:cs="Times New Roman"/>
          <w:sz w:val="24"/>
          <w:szCs w:val="24"/>
        </w:rPr>
      </w:pPr>
    </w:p>
    <w:p w14:paraId="2D47CAE9" w14:textId="641A5057" w:rsidR="002E2539" w:rsidRDefault="002E2539" w:rsidP="00C97F85">
      <w:pPr>
        <w:jc w:val="center"/>
        <w:rPr>
          <w:rFonts w:ascii="Times New Roman" w:hAnsi="Times New Roman" w:cs="Times New Roman"/>
          <w:sz w:val="24"/>
          <w:szCs w:val="24"/>
        </w:rPr>
      </w:pPr>
    </w:p>
    <w:p w14:paraId="608902CE" w14:textId="5A1D4665" w:rsidR="002E2539" w:rsidRDefault="002E2539" w:rsidP="00C97F85">
      <w:pPr>
        <w:jc w:val="center"/>
        <w:rPr>
          <w:rFonts w:ascii="Times New Roman" w:hAnsi="Times New Roman" w:cs="Times New Roman"/>
          <w:sz w:val="24"/>
          <w:szCs w:val="24"/>
        </w:rPr>
      </w:pPr>
    </w:p>
    <w:p w14:paraId="14915827" w14:textId="77777777" w:rsidR="00D95BA2" w:rsidRDefault="00D95BA2" w:rsidP="0063112B">
      <w:pPr>
        <w:rPr>
          <w:rFonts w:ascii="Times New Roman" w:hAnsi="Times New Roman" w:cs="Times New Roman"/>
          <w:sz w:val="24"/>
          <w:szCs w:val="24"/>
        </w:rPr>
      </w:pPr>
    </w:p>
    <w:p w14:paraId="26EF8D29" w14:textId="77777777" w:rsidR="00D95BA2" w:rsidRDefault="00D95BA2" w:rsidP="00C97F85">
      <w:pPr>
        <w:jc w:val="center"/>
        <w:rPr>
          <w:rFonts w:ascii="Times New Roman" w:hAnsi="Times New Roman" w:cs="Times New Roman"/>
          <w:sz w:val="24"/>
          <w:szCs w:val="24"/>
        </w:rPr>
      </w:pPr>
    </w:p>
    <w:p w14:paraId="23167052" w14:textId="77777777" w:rsidR="002E2539" w:rsidRDefault="002E2539" w:rsidP="00515F54">
      <w:pPr>
        <w:pStyle w:val="Heading1"/>
        <w:spacing w:before="0" w:line="480" w:lineRule="auto"/>
        <w:rPr>
          <w:rFonts w:ascii="Times New Roman" w:hAnsi="Times New Roman" w:cs="Times New Roman"/>
          <w:b/>
          <w:color w:val="auto"/>
          <w:sz w:val="24"/>
          <w:szCs w:val="24"/>
        </w:rPr>
      </w:pPr>
      <w:bookmarkStart w:id="0" w:name="_Toc530327476"/>
      <w:r w:rsidRPr="00D22032">
        <w:rPr>
          <w:rFonts w:ascii="Times New Roman" w:hAnsi="Times New Roman" w:cs="Times New Roman"/>
          <w:b/>
          <w:color w:val="auto"/>
          <w:sz w:val="24"/>
          <w:szCs w:val="24"/>
        </w:rPr>
        <w:lastRenderedPageBreak/>
        <w:t>Executive Summary</w:t>
      </w:r>
      <w:bookmarkEnd w:id="0"/>
    </w:p>
    <w:p w14:paraId="7C7D01EF" w14:textId="19BA6816" w:rsidR="00515F54" w:rsidRDefault="00515F54" w:rsidP="00515F54">
      <w:pPr>
        <w:spacing w:after="0" w:line="480" w:lineRule="auto"/>
        <w:rPr>
          <w:rFonts w:ascii="Times New Roman" w:hAnsi="Times New Roman" w:cs="Times New Roman"/>
          <w:sz w:val="24"/>
          <w:szCs w:val="24"/>
        </w:rPr>
      </w:pPr>
      <w:r>
        <w:tab/>
      </w:r>
      <w:r>
        <w:rPr>
          <w:rFonts w:ascii="Times New Roman" w:hAnsi="Times New Roman" w:cs="Times New Roman"/>
          <w:sz w:val="24"/>
          <w:szCs w:val="24"/>
        </w:rPr>
        <w:t>This report aims to give a detailed explanation of the principles behind the automation of Base Metals trading data analysis at RBC Capital Markets. Specifically, the analysis is carried out at the Product Control department at RBC, which is responsible for reconciling Front Office and Back Office records.</w:t>
      </w:r>
    </w:p>
    <w:p w14:paraId="38548FA1" w14:textId="08867989" w:rsidR="00515F54" w:rsidRDefault="00515F54" w:rsidP="00515F54">
      <w:pPr>
        <w:spacing w:after="0" w:line="480" w:lineRule="auto"/>
        <w:rPr>
          <w:rFonts w:ascii="Times New Roman" w:hAnsi="Times New Roman" w:cs="Times New Roman"/>
          <w:sz w:val="24"/>
          <w:szCs w:val="24"/>
        </w:rPr>
      </w:pPr>
      <w:r>
        <w:rPr>
          <w:rFonts w:ascii="Times New Roman" w:hAnsi="Times New Roman" w:cs="Times New Roman"/>
          <w:sz w:val="24"/>
          <w:szCs w:val="24"/>
        </w:rPr>
        <w:tab/>
        <w:t>The report first describes the status quo at the Base Metals desk at Product Control and the necessity to make improvements of the current analysis process.</w:t>
      </w:r>
      <w:r w:rsidR="00437A2D">
        <w:rPr>
          <w:rFonts w:ascii="Times New Roman" w:hAnsi="Times New Roman" w:cs="Times New Roman"/>
          <w:sz w:val="24"/>
          <w:szCs w:val="24"/>
        </w:rPr>
        <w:t xml:space="preserve"> The main portion of the report, however, is devoted to explain how the automation is carried out by the author of the report using Microsoft Excel VBA. The explanation mostly entails the principles behind the automation, but the report also gives some technical details when the implementation of the principle is somewhat challenging.</w:t>
      </w:r>
    </w:p>
    <w:p w14:paraId="2549DDA4" w14:textId="786E99BA" w:rsidR="00C25DDB" w:rsidRDefault="00437A2D" w:rsidP="00437A2D">
      <w:pPr>
        <w:spacing w:after="0" w:line="480" w:lineRule="auto"/>
        <w:rPr>
          <w:rFonts w:ascii="Times New Roman" w:hAnsi="Times New Roman" w:cs="Times New Roman"/>
          <w:sz w:val="24"/>
          <w:szCs w:val="24"/>
        </w:rPr>
        <w:sectPr w:rsidR="00C25DDB" w:rsidSect="00B67989">
          <w:headerReference w:type="default" r:id="rId10"/>
          <w:pgSz w:w="12240" w:h="15840"/>
          <w:pgMar w:top="1418" w:right="1418" w:bottom="1418" w:left="1418" w:header="709" w:footer="709" w:gutter="0"/>
          <w:pgNumType w:fmt="lowerRoman" w:start="2"/>
          <w:cols w:space="708"/>
          <w:docGrid w:linePitch="360"/>
        </w:sectPr>
      </w:pPr>
      <w:r>
        <w:rPr>
          <w:rFonts w:ascii="Times New Roman" w:hAnsi="Times New Roman" w:cs="Times New Roman"/>
          <w:sz w:val="24"/>
          <w:szCs w:val="24"/>
        </w:rPr>
        <w:tab/>
        <w:t>Finally, the report describes the risks associated with this automation and some possible ways to improve on the product further. These risks include both specific risks associated with the Base Metals desk and general risks of automating an analytical process.</w:t>
      </w:r>
    </w:p>
    <w:p w14:paraId="323E318D" w14:textId="7D18ABEE" w:rsidR="005B2B64" w:rsidRPr="00D22032" w:rsidRDefault="00FC67EE" w:rsidP="00B45F6B">
      <w:pPr>
        <w:pStyle w:val="Heading1"/>
        <w:spacing w:before="0" w:line="480" w:lineRule="auto"/>
        <w:rPr>
          <w:rFonts w:ascii="Times New Roman" w:hAnsi="Times New Roman" w:cs="Times New Roman"/>
          <w:b/>
          <w:color w:val="auto"/>
          <w:sz w:val="24"/>
          <w:szCs w:val="24"/>
        </w:rPr>
      </w:pPr>
      <w:bookmarkStart w:id="1" w:name="_Toc530327477"/>
      <w:r>
        <w:rPr>
          <w:rFonts w:ascii="Times New Roman" w:hAnsi="Times New Roman" w:cs="Times New Roman"/>
          <w:b/>
          <w:color w:val="auto"/>
          <w:sz w:val="24"/>
          <w:szCs w:val="24"/>
        </w:rPr>
        <w:lastRenderedPageBreak/>
        <w:t xml:space="preserve">1. </w:t>
      </w:r>
      <w:r w:rsidR="00A03C75" w:rsidRPr="00D22032">
        <w:rPr>
          <w:rFonts w:ascii="Times New Roman" w:hAnsi="Times New Roman" w:cs="Times New Roman"/>
          <w:b/>
          <w:color w:val="auto"/>
          <w:sz w:val="24"/>
          <w:szCs w:val="24"/>
        </w:rPr>
        <w:t>Introduction</w:t>
      </w:r>
      <w:bookmarkEnd w:id="1"/>
    </w:p>
    <w:p w14:paraId="67C391FE" w14:textId="6354288F" w:rsidR="00D351E5" w:rsidRDefault="00B45F6B"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41F10">
        <w:rPr>
          <w:rFonts w:ascii="Times New Roman" w:hAnsi="Times New Roman" w:cs="Times New Roman"/>
          <w:sz w:val="24"/>
          <w:szCs w:val="24"/>
        </w:rPr>
        <w:t xml:space="preserve">A commodity is </w:t>
      </w:r>
      <w:r w:rsidR="00006F00">
        <w:rPr>
          <w:rFonts w:ascii="Times New Roman" w:hAnsi="Times New Roman" w:cs="Times New Roman"/>
          <w:sz w:val="24"/>
          <w:szCs w:val="24"/>
        </w:rPr>
        <w:t>defined as “</w:t>
      </w:r>
      <w:r w:rsidR="00E41F10">
        <w:rPr>
          <w:rFonts w:ascii="Times New Roman" w:hAnsi="Times New Roman" w:cs="Times New Roman"/>
          <w:sz w:val="24"/>
          <w:szCs w:val="24"/>
        </w:rPr>
        <w:t>a product used for commerce that is traded on an organized exchange</w:t>
      </w:r>
      <w:r w:rsidR="00006F00">
        <w:rPr>
          <w:rFonts w:ascii="Times New Roman" w:hAnsi="Times New Roman" w:cs="Times New Roman"/>
          <w:sz w:val="24"/>
          <w:szCs w:val="24"/>
        </w:rPr>
        <w:t xml:space="preserve">”, according to the Canadian Securities </w:t>
      </w:r>
      <w:r w:rsidR="00B43144">
        <w:rPr>
          <w:rFonts w:ascii="Times New Roman" w:hAnsi="Times New Roman" w:cs="Times New Roman"/>
          <w:sz w:val="24"/>
          <w:szCs w:val="24"/>
        </w:rPr>
        <w:t xml:space="preserve">Institution </w:t>
      </w:r>
      <w:r w:rsidR="00D012D5">
        <w:rPr>
          <w:rFonts w:ascii="Times New Roman" w:hAnsi="Times New Roman" w:cs="Times New Roman"/>
          <w:sz w:val="24"/>
          <w:szCs w:val="24"/>
        </w:rPr>
        <w:t>(2018)</w:t>
      </w:r>
      <w:r w:rsidR="00E10C5C">
        <w:rPr>
          <w:rFonts w:ascii="Times New Roman" w:hAnsi="Times New Roman" w:cs="Times New Roman"/>
          <w:sz w:val="24"/>
          <w:szCs w:val="24"/>
        </w:rPr>
        <w:t xml:space="preserve">. </w:t>
      </w:r>
      <w:r w:rsidR="00963621">
        <w:rPr>
          <w:rFonts w:ascii="Times New Roman" w:hAnsi="Times New Roman" w:cs="Times New Roman"/>
          <w:sz w:val="24"/>
          <w:szCs w:val="24"/>
        </w:rPr>
        <w:t>An</w:t>
      </w:r>
      <w:r w:rsidR="00E41F10">
        <w:rPr>
          <w:rFonts w:ascii="Times New Roman" w:hAnsi="Times New Roman" w:cs="Times New Roman"/>
          <w:sz w:val="24"/>
          <w:szCs w:val="24"/>
        </w:rPr>
        <w:t xml:space="preserve"> example of a commodity is base meta</w:t>
      </w:r>
      <w:r w:rsidR="00170187">
        <w:rPr>
          <w:rFonts w:ascii="Times New Roman" w:hAnsi="Times New Roman" w:cs="Times New Roman"/>
          <w:sz w:val="24"/>
          <w:szCs w:val="24"/>
        </w:rPr>
        <w:t xml:space="preserve">ls. </w:t>
      </w:r>
      <w:r w:rsidR="000B65CB">
        <w:rPr>
          <w:rFonts w:ascii="Times New Roman" w:hAnsi="Times New Roman" w:cs="Times New Roman"/>
          <w:sz w:val="24"/>
          <w:szCs w:val="24"/>
        </w:rPr>
        <w:t>According to RBC Dominion Securities (2010), b</w:t>
      </w:r>
      <w:r w:rsidR="00170187">
        <w:rPr>
          <w:rFonts w:ascii="Times New Roman" w:hAnsi="Times New Roman" w:cs="Times New Roman"/>
          <w:sz w:val="24"/>
          <w:szCs w:val="24"/>
        </w:rPr>
        <w:t xml:space="preserve">ase metals are non-ferrous metals that are not considered precious. Some examples of base metals include aluminium, copper, and nickel. </w:t>
      </w:r>
      <w:r w:rsidR="00963621">
        <w:rPr>
          <w:rFonts w:ascii="Times New Roman" w:hAnsi="Times New Roman" w:cs="Times New Roman"/>
          <w:sz w:val="24"/>
          <w:szCs w:val="24"/>
        </w:rPr>
        <w:t>M</w:t>
      </w:r>
      <w:r w:rsidR="00170187">
        <w:rPr>
          <w:rFonts w:ascii="Times New Roman" w:hAnsi="Times New Roman" w:cs="Times New Roman"/>
          <w:sz w:val="24"/>
          <w:szCs w:val="24"/>
        </w:rPr>
        <w:t>etals such as silver, gold, and platinum are not considered base metals.</w:t>
      </w:r>
    </w:p>
    <w:p w14:paraId="2234A959" w14:textId="7CC44BCE" w:rsidR="00AD6940" w:rsidRDefault="00170187"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RBC Capital Markets provide financing and storage services to clients who wish to buy and sell base metals. </w:t>
      </w:r>
      <w:r w:rsidR="005D33A0">
        <w:rPr>
          <w:rFonts w:ascii="Times New Roman" w:hAnsi="Times New Roman" w:cs="Times New Roman"/>
          <w:sz w:val="24"/>
          <w:szCs w:val="24"/>
        </w:rPr>
        <w:t xml:space="preserve">These clients, sometimes referred to as counterparties, are </w:t>
      </w:r>
      <w:r w:rsidR="00AD6940">
        <w:rPr>
          <w:rFonts w:ascii="Times New Roman" w:hAnsi="Times New Roman" w:cs="Times New Roman"/>
          <w:sz w:val="24"/>
          <w:szCs w:val="24"/>
        </w:rPr>
        <w:t xml:space="preserve">manufacturers, mine financing companies, or metals trading institutions </w:t>
      </w:r>
      <w:r w:rsidR="00B33FA9">
        <w:rPr>
          <w:rFonts w:ascii="Times New Roman" w:hAnsi="Times New Roman" w:cs="Times New Roman"/>
          <w:sz w:val="24"/>
          <w:szCs w:val="24"/>
        </w:rPr>
        <w:t>that</w:t>
      </w:r>
      <w:r w:rsidR="00AD6940">
        <w:rPr>
          <w:rFonts w:ascii="Times New Roman" w:hAnsi="Times New Roman" w:cs="Times New Roman"/>
          <w:sz w:val="24"/>
          <w:szCs w:val="24"/>
        </w:rPr>
        <w:t xml:space="preserve"> need to borrow capital from RBC to buy and store large quantities of base metals for a long period of time. From a client’s point of view, it is similar to turning to RBC for a mortgage loan, but the underlying asset is hundreds of metric tonnes of metal, instead of a house</w:t>
      </w:r>
      <w:r w:rsidR="006E71F6">
        <w:rPr>
          <w:rFonts w:ascii="Times New Roman" w:hAnsi="Times New Roman" w:cs="Times New Roman"/>
          <w:sz w:val="24"/>
          <w:szCs w:val="24"/>
        </w:rPr>
        <w:t xml:space="preserve"> (L. Brissenden, personal communication, September 17, 2018).</w:t>
      </w:r>
    </w:p>
    <w:p w14:paraId="772662AD" w14:textId="2A92B2A7" w:rsidR="00170187" w:rsidRDefault="00AD6940"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business of financing clients to buy and hold metals is called Base Metals Financing at RBC. </w:t>
      </w:r>
      <w:r w:rsidR="009C6F04">
        <w:rPr>
          <w:rFonts w:ascii="Times New Roman" w:hAnsi="Times New Roman" w:cs="Times New Roman"/>
          <w:sz w:val="24"/>
          <w:szCs w:val="24"/>
        </w:rPr>
        <w:t xml:space="preserve">RBC purchases and stores a specified amount of metal for the </w:t>
      </w:r>
      <w:r w:rsidR="00963621">
        <w:rPr>
          <w:rFonts w:ascii="Times New Roman" w:hAnsi="Times New Roman" w:cs="Times New Roman"/>
          <w:sz w:val="24"/>
          <w:szCs w:val="24"/>
        </w:rPr>
        <w:t>client and</w:t>
      </w:r>
      <w:r w:rsidR="009C6F04">
        <w:rPr>
          <w:rFonts w:ascii="Times New Roman" w:hAnsi="Times New Roman" w:cs="Times New Roman"/>
          <w:sz w:val="24"/>
          <w:szCs w:val="24"/>
        </w:rPr>
        <w:t xml:space="preserve"> continues to store the metal until a specified date, called the maturity date, </w:t>
      </w:r>
      <w:r w:rsidR="00315401">
        <w:rPr>
          <w:rFonts w:ascii="Times New Roman" w:hAnsi="Times New Roman" w:cs="Times New Roman"/>
          <w:sz w:val="24"/>
          <w:szCs w:val="24"/>
        </w:rPr>
        <w:t>while</w:t>
      </w:r>
      <w:r w:rsidR="00963621">
        <w:rPr>
          <w:rFonts w:ascii="Times New Roman" w:hAnsi="Times New Roman" w:cs="Times New Roman"/>
          <w:sz w:val="24"/>
          <w:szCs w:val="24"/>
        </w:rPr>
        <w:t xml:space="preserve"> the client has the option of either demanding the </w:t>
      </w:r>
      <w:r w:rsidR="00315401">
        <w:rPr>
          <w:rFonts w:ascii="Times New Roman" w:hAnsi="Times New Roman" w:cs="Times New Roman"/>
          <w:sz w:val="24"/>
          <w:szCs w:val="24"/>
        </w:rPr>
        <w:t xml:space="preserve">physical </w:t>
      </w:r>
      <w:r w:rsidR="00963621">
        <w:rPr>
          <w:rFonts w:ascii="Times New Roman" w:hAnsi="Times New Roman" w:cs="Times New Roman"/>
          <w:sz w:val="24"/>
          <w:szCs w:val="24"/>
        </w:rPr>
        <w:t xml:space="preserve">delivery of </w:t>
      </w:r>
      <w:r w:rsidR="00315401">
        <w:rPr>
          <w:rFonts w:ascii="Times New Roman" w:hAnsi="Times New Roman" w:cs="Times New Roman"/>
          <w:sz w:val="24"/>
          <w:szCs w:val="24"/>
        </w:rPr>
        <w:t>part or all the</w:t>
      </w:r>
      <w:r w:rsidR="00963621">
        <w:rPr>
          <w:rFonts w:ascii="Times New Roman" w:hAnsi="Times New Roman" w:cs="Times New Roman"/>
          <w:sz w:val="24"/>
          <w:szCs w:val="24"/>
        </w:rPr>
        <w:t xml:space="preserve"> metals being held, or continue the loan for another period.</w:t>
      </w:r>
      <w:r w:rsidR="009C6F04">
        <w:rPr>
          <w:rFonts w:ascii="Times New Roman" w:hAnsi="Times New Roman" w:cs="Times New Roman"/>
          <w:sz w:val="24"/>
          <w:szCs w:val="24"/>
        </w:rPr>
        <w:t xml:space="preserve"> </w:t>
      </w:r>
      <w:r w:rsidR="00963621">
        <w:rPr>
          <w:rFonts w:ascii="Times New Roman" w:hAnsi="Times New Roman" w:cs="Times New Roman"/>
          <w:sz w:val="24"/>
          <w:szCs w:val="24"/>
        </w:rPr>
        <w:t>These two options are referred to as a “</w:t>
      </w:r>
      <w:r w:rsidR="00034E56">
        <w:rPr>
          <w:rFonts w:ascii="Times New Roman" w:hAnsi="Times New Roman" w:cs="Times New Roman"/>
          <w:sz w:val="24"/>
          <w:szCs w:val="24"/>
        </w:rPr>
        <w:t>buyback</w:t>
      </w:r>
      <w:r w:rsidR="00963621">
        <w:rPr>
          <w:rFonts w:ascii="Times New Roman" w:hAnsi="Times New Roman" w:cs="Times New Roman"/>
          <w:sz w:val="24"/>
          <w:szCs w:val="24"/>
        </w:rPr>
        <w:t>” and a “</w:t>
      </w:r>
      <w:r w:rsidR="00034E56">
        <w:rPr>
          <w:rFonts w:ascii="Times New Roman" w:hAnsi="Times New Roman" w:cs="Times New Roman"/>
          <w:sz w:val="24"/>
          <w:szCs w:val="24"/>
        </w:rPr>
        <w:t>roll</w:t>
      </w:r>
      <w:r w:rsidR="00963621">
        <w:rPr>
          <w:rFonts w:ascii="Times New Roman" w:hAnsi="Times New Roman" w:cs="Times New Roman"/>
          <w:sz w:val="24"/>
          <w:szCs w:val="24"/>
        </w:rPr>
        <w:t xml:space="preserve">” respectively. </w:t>
      </w:r>
      <w:r w:rsidR="00315401">
        <w:rPr>
          <w:rFonts w:ascii="Times New Roman" w:hAnsi="Times New Roman" w:cs="Times New Roman"/>
          <w:sz w:val="24"/>
          <w:szCs w:val="24"/>
        </w:rPr>
        <w:t xml:space="preserve">If all the metals are delivered back to the client, the event is known as a “full buyback”. Otherwise, the event is known as a “partial buyback”. </w:t>
      </w:r>
      <w:r>
        <w:rPr>
          <w:rFonts w:ascii="Times New Roman" w:hAnsi="Times New Roman" w:cs="Times New Roman"/>
          <w:sz w:val="24"/>
          <w:szCs w:val="24"/>
        </w:rPr>
        <w:t xml:space="preserve">RBC generates profit from Base Metals Financing by charging a premium to the clients on the loans. </w:t>
      </w:r>
      <w:r w:rsidR="001B7489">
        <w:rPr>
          <w:rFonts w:ascii="Times New Roman" w:hAnsi="Times New Roman" w:cs="Times New Roman"/>
          <w:sz w:val="24"/>
          <w:szCs w:val="24"/>
        </w:rPr>
        <w:t>The premium</w:t>
      </w:r>
      <w:r>
        <w:rPr>
          <w:rFonts w:ascii="Times New Roman" w:hAnsi="Times New Roman" w:cs="Times New Roman"/>
          <w:sz w:val="24"/>
          <w:szCs w:val="24"/>
        </w:rPr>
        <w:t xml:space="preserve"> is analogous to the mortgage interest rate in a mortgage loan. </w:t>
      </w:r>
    </w:p>
    <w:p w14:paraId="7E3EF345" w14:textId="1AC695C4" w:rsidR="000C7703" w:rsidRDefault="00F30CFB"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Product Control department at RBC Capital Markets are responsible for tracking the daily </w:t>
      </w:r>
      <w:r w:rsidR="001B7489">
        <w:rPr>
          <w:rFonts w:ascii="Times New Roman" w:hAnsi="Times New Roman" w:cs="Times New Roman"/>
          <w:sz w:val="24"/>
          <w:szCs w:val="24"/>
        </w:rPr>
        <w:t xml:space="preserve">trading </w:t>
      </w:r>
      <w:r w:rsidR="0063711E">
        <w:rPr>
          <w:rFonts w:ascii="Times New Roman" w:hAnsi="Times New Roman" w:cs="Times New Roman"/>
          <w:sz w:val="24"/>
          <w:szCs w:val="24"/>
        </w:rPr>
        <w:t>P</w:t>
      </w:r>
      <w:r>
        <w:rPr>
          <w:rFonts w:ascii="Times New Roman" w:hAnsi="Times New Roman" w:cs="Times New Roman"/>
          <w:sz w:val="24"/>
          <w:szCs w:val="24"/>
        </w:rPr>
        <w:t xml:space="preserve">rofit and </w:t>
      </w:r>
      <w:r w:rsidR="0063711E">
        <w:rPr>
          <w:rFonts w:ascii="Times New Roman" w:hAnsi="Times New Roman" w:cs="Times New Roman"/>
          <w:sz w:val="24"/>
          <w:szCs w:val="24"/>
        </w:rPr>
        <w:t>L</w:t>
      </w:r>
      <w:r>
        <w:rPr>
          <w:rFonts w:ascii="Times New Roman" w:hAnsi="Times New Roman" w:cs="Times New Roman"/>
          <w:sz w:val="24"/>
          <w:szCs w:val="24"/>
        </w:rPr>
        <w:t>oss</w:t>
      </w:r>
      <w:r w:rsidR="00846A1E">
        <w:rPr>
          <w:rFonts w:ascii="Times New Roman" w:hAnsi="Times New Roman" w:cs="Times New Roman"/>
          <w:sz w:val="24"/>
          <w:szCs w:val="24"/>
        </w:rPr>
        <w:t>es</w:t>
      </w:r>
      <w:r>
        <w:rPr>
          <w:rFonts w:ascii="Times New Roman" w:hAnsi="Times New Roman" w:cs="Times New Roman"/>
          <w:sz w:val="24"/>
          <w:szCs w:val="24"/>
        </w:rPr>
        <w:t xml:space="preserve"> </w:t>
      </w:r>
      <w:r w:rsidR="0063711E">
        <w:rPr>
          <w:rFonts w:ascii="Times New Roman" w:hAnsi="Times New Roman" w:cs="Times New Roman"/>
          <w:sz w:val="24"/>
          <w:szCs w:val="24"/>
        </w:rPr>
        <w:t>(P&amp;L)</w:t>
      </w:r>
      <w:r>
        <w:rPr>
          <w:rFonts w:ascii="Times New Roman" w:hAnsi="Times New Roman" w:cs="Times New Roman"/>
          <w:sz w:val="24"/>
          <w:szCs w:val="24"/>
        </w:rPr>
        <w:t>. In Base Metals Financing, the daily profit</w:t>
      </w:r>
      <w:r w:rsidR="001B7489">
        <w:rPr>
          <w:rFonts w:ascii="Times New Roman" w:hAnsi="Times New Roman" w:cs="Times New Roman"/>
          <w:sz w:val="24"/>
          <w:szCs w:val="24"/>
        </w:rPr>
        <w:t>s</w:t>
      </w:r>
      <w:r>
        <w:rPr>
          <w:rFonts w:ascii="Times New Roman" w:hAnsi="Times New Roman" w:cs="Times New Roman"/>
          <w:sz w:val="24"/>
          <w:szCs w:val="24"/>
        </w:rPr>
        <w:t xml:space="preserve"> </w:t>
      </w:r>
      <w:r w:rsidR="00846A1E">
        <w:rPr>
          <w:rFonts w:ascii="Times New Roman" w:hAnsi="Times New Roman" w:cs="Times New Roman"/>
          <w:sz w:val="24"/>
          <w:szCs w:val="24"/>
        </w:rPr>
        <w:t>consist of</w:t>
      </w:r>
      <w:r w:rsidR="001B7489">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premium charged to the clients, and the daily losses </w:t>
      </w:r>
      <w:r w:rsidR="00874496">
        <w:rPr>
          <w:rFonts w:ascii="Times New Roman" w:hAnsi="Times New Roman" w:cs="Times New Roman"/>
          <w:sz w:val="24"/>
          <w:szCs w:val="24"/>
        </w:rPr>
        <w:t>consist of</w:t>
      </w:r>
      <w:r>
        <w:rPr>
          <w:rFonts w:ascii="Times New Roman" w:hAnsi="Times New Roman" w:cs="Times New Roman"/>
          <w:sz w:val="24"/>
          <w:szCs w:val="24"/>
        </w:rPr>
        <w:t xml:space="preserve"> the storag</w:t>
      </w:r>
      <w:r w:rsidR="0063711E">
        <w:rPr>
          <w:rFonts w:ascii="Times New Roman" w:hAnsi="Times New Roman" w:cs="Times New Roman"/>
          <w:sz w:val="24"/>
          <w:szCs w:val="24"/>
        </w:rPr>
        <w:t>e rent. The combination of premium and rent is given the name “Gross Economical Value”</w:t>
      </w:r>
      <w:r w:rsidR="000C7703">
        <w:rPr>
          <w:rFonts w:ascii="Times New Roman" w:hAnsi="Times New Roman" w:cs="Times New Roman"/>
          <w:sz w:val="24"/>
          <w:szCs w:val="24"/>
        </w:rPr>
        <w:t xml:space="preserve"> (</w:t>
      </w:r>
      <w:r w:rsidR="0063711E">
        <w:rPr>
          <w:rFonts w:ascii="Times New Roman" w:hAnsi="Times New Roman" w:cs="Times New Roman"/>
          <w:sz w:val="24"/>
          <w:szCs w:val="24"/>
        </w:rPr>
        <w:t>GEV</w:t>
      </w:r>
      <w:r w:rsidR="000C7703">
        <w:rPr>
          <w:rFonts w:ascii="Times New Roman" w:hAnsi="Times New Roman" w:cs="Times New Roman"/>
          <w:sz w:val="24"/>
          <w:szCs w:val="24"/>
        </w:rPr>
        <w:t>)</w:t>
      </w:r>
      <w:r w:rsidR="0063711E">
        <w:rPr>
          <w:rFonts w:ascii="Times New Roman" w:hAnsi="Times New Roman" w:cs="Times New Roman"/>
          <w:sz w:val="24"/>
          <w:szCs w:val="24"/>
        </w:rPr>
        <w:t>. The daily GEV of Base Metals Financing is a</w:t>
      </w:r>
      <w:r w:rsidR="009C6F04">
        <w:rPr>
          <w:rFonts w:ascii="Times New Roman" w:hAnsi="Times New Roman" w:cs="Times New Roman"/>
          <w:sz w:val="24"/>
          <w:szCs w:val="24"/>
        </w:rPr>
        <w:t>n</w:t>
      </w:r>
      <w:r w:rsidR="0063711E">
        <w:rPr>
          <w:rFonts w:ascii="Times New Roman" w:hAnsi="Times New Roman" w:cs="Times New Roman"/>
          <w:sz w:val="24"/>
          <w:szCs w:val="24"/>
        </w:rPr>
        <w:t xml:space="preserve"> essential measure of daily</w:t>
      </w:r>
      <w:r w:rsidR="009C6F04">
        <w:rPr>
          <w:rFonts w:ascii="Times New Roman" w:hAnsi="Times New Roman" w:cs="Times New Roman"/>
          <w:sz w:val="24"/>
          <w:szCs w:val="24"/>
        </w:rPr>
        <w:t xml:space="preserve"> P&amp;L, so </w:t>
      </w:r>
      <w:r w:rsidR="000C7703">
        <w:rPr>
          <w:rFonts w:ascii="Times New Roman" w:hAnsi="Times New Roman" w:cs="Times New Roman"/>
          <w:sz w:val="24"/>
          <w:szCs w:val="24"/>
        </w:rPr>
        <w:t>Product Control</w:t>
      </w:r>
      <w:r w:rsidR="009C6F04">
        <w:rPr>
          <w:rFonts w:ascii="Times New Roman" w:hAnsi="Times New Roman" w:cs="Times New Roman"/>
          <w:sz w:val="24"/>
          <w:szCs w:val="24"/>
        </w:rPr>
        <w:t xml:space="preserve"> closely monitor</w:t>
      </w:r>
      <w:r w:rsidR="000C7703">
        <w:rPr>
          <w:rFonts w:ascii="Times New Roman" w:hAnsi="Times New Roman" w:cs="Times New Roman"/>
          <w:sz w:val="24"/>
          <w:szCs w:val="24"/>
        </w:rPr>
        <w:t>s</w:t>
      </w:r>
      <w:r w:rsidR="009C6F04">
        <w:rPr>
          <w:rFonts w:ascii="Times New Roman" w:hAnsi="Times New Roman" w:cs="Times New Roman"/>
          <w:sz w:val="24"/>
          <w:szCs w:val="24"/>
        </w:rPr>
        <w:t xml:space="preserve"> the GEV of each Base Metals Financing deal</w:t>
      </w:r>
      <w:r w:rsidR="000C7703">
        <w:rPr>
          <w:rFonts w:ascii="Times New Roman" w:hAnsi="Times New Roman" w:cs="Times New Roman"/>
          <w:sz w:val="24"/>
          <w:szCs w:val="24"/>
        </w:rPr>
        <w:t xml:space="preserve"> so that they are report correct P&amp;L values</w:t>
      </w:r>
      <w:r w:rsidR="009C6F04">
        <w:rPr>
          <w:rFonts w:ascii="Times New Roman" w:hAnsi="Times New Roman" w:cs="Times New Roman"/>
          <w:sz w:val="24"/>
          <w:szCs w:val="24"/>
        </w:rPr>
        <w:t xml:space="preserve">. </w:t>
      </w:r>
    </w:p>
    <w:p w14:paraId="012C16D0" w14:textId="3C64B9B2" w:rsidR="001B7489" w:rsidRDefault="001B7489"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issue that has caused a great amount of frustration at </w:t>
      </w:r>
      <w:r w:rsidR="00E12060">
        <w:rPr>
          <w:rFonts w:ascii="Times New Roman" w:hAnsi="Times New Roman" w:cs="Times New Roman"/>
          <w:sz w:val="24"/>
          <w:szCs w:val="24"/>
        </w:rPr>
        <w:t>Product Control’s</w:t>
      </w:r>
      <w:r>
        <w:rPr>
          <w:rFonts w:ascii="Times New Roman" w:hAnsi="Times New Roman" w:cs="Times New Roman"/>
          <w:sz w:val="24"/>
          <w:szCs w:val="24"/>
        </w:rPr>
        <w:t xml:space="preserve"> Base Metals desk is the highly error-prone process of tracking the daily GEV and daily rent of each deal.</w:t>
      </w:r>
      <w:r w:rsidR="00912E9C">
        <w:rPr>
          <w:rFonts w:ascii="Times New Roman" w:hAnsi="Times New Roman" w:cs="Times New Roman"/>
          <w:sz w:val="24"/>
          <w:szCs w:val="24"/>
        </w:rPr>
        <w:t xml:space="preserve"> </w:t>
      </w:r>
      <w:r w:rsidR="00E12060">
        <w:rPr>
          <w:rFonts w:ascii="Times New Roman" w:hAnsi="Times New Roman" w:cs="Times New Roman"/>
          <w:sz w:val="24"/>
          <w:szCs w:val="24"/>
        </w:rPr>
        <w:t xml:space="preserve">Under the current process, </w:t>
      </w:r>
      <w:r w:rsidR="00034E56">
        <w:rPr>
          <w:rFonts w:ascii="Times New Roman" w:hAnsi="Times New Roman" w:cs="Times New Roman"/>
          <w:sz w:val="24"/>
          <w:szCs w:val="24"/>
        </w:rPr>
        <w:t xml:space="preserve">Product Control </w:t>
      </w:r>
      <w:r w:rsidR="00874496">
        <w:rPr>
          <w:rFonts w:ascii="Times New Roman" w:hAnsi="Times New Roman" w:cs="Times New Roman"/>
          <w:sz w:val="24"/>
          <w:szCs w:val="24"/>
        </w:rPr>
        <w:t xml:space="preserve">needs to manually </w:t>
      </w:r>
      <w:r w:rsidR="00E12060">
        <w:rPr>
          <w:rFonts w:ascii="Times New Roman" w:hAnsi="Times New Roman" w:cs="Times New Roman"/>
          <w:sz w:val="24"/>
          <w:szCs w:val="24"/>
        </w:rPr>
        <w:t>perform</w:t>
      </w:r>
      <w:r w:rsidR="00874496">
        <w:rPr>
          <w:rFonts w:ascii="Times New Roman" w:hAnsi="Times New Roman" w:cs="Times New Roman"/>
          <w:sz w:val="24"/>
          <w:szCs w:val="24"/>
        </w:rPr>
        <w:t xml:space="preserve"> calculations and make a data entry</w:t>
      </w:r>
      <w:r w:rsidR="00E12060">
        <w:rPr>
          <w:rFonts w:ascii="Times New Roman" w:hAnsi="Times New Roman" w:cs="Times New Roman"/>
          <w:sz w:val="24"/>
          <w:szCs w:val="24"/>
        </w:rPr>
        <w:t xml:space="preserve"> </w:t>
      </w:r>
      <w:r w:rsidR="00874496">
        <w:rPr>
          <w:rFonts w:ascii="Times New Roman" w:hAnsi="Times New Roman" w:cs="Times New Roman"/>
          <w:sz w:val="24"/>
          <w:szCs w:val="24"/>
        </w:rPr>
        <w:t xml:space="preserve">each </w:t>
      </w:r>
      <w:r w:rsidR="00E12060">
        <w:rPr>
          <w:rFonts w:ascii="Times New Roman" w:hAnsi="Times New Roman" w:cs="Times New Roman"/>
          <w:sz w:val="24"/>
          <w:szCs w:val="24"/>
        </w:rPr>
        <w:t xml:space="preserve">time </w:t>
      </w:r>
      <w:r w:rsidR="00034E56">
        <w:rPr>
          <w:rFonts w:ascii="Times New Roman" w:hAnsi="Times New Roman" w:cs="Times New Roman"/>
          <w:sz w:val="24"/>
          <w:szCs w:val="24"/>
        </w:rPr>
        <w:t xml:space="preserve">there is a </w:t>
      </w:r>
      <w:r w:rsidR="00874496">
        <w:rPr>
          <w:rFonts w:ascii="Times New Roman" w:hAnsi="Times New Roman" w:cs="Times New Roman"/>
          <w:sz w:val="24"/>
          <w:szCs w:val="24"/>
        </w:rPr>
        <w:t>new trading event</w:t>
      </w:r>
      <w:r w:rsidR="00E12060">
        <w:rPr>
          <w:rFonts w:ascii="Times New Roman" w:hAnsi="Times New Roman" w:cs="Times New Roman"/>
          <w:sz w:val="24"/>
          <w:szCs w:val="24"/>
        </w:rPr>
        <w:t>.</w:t>
      </w:r>
      <w:r w:rsidR="00874496">
        <w:rPr>
          <w:rFonts w:ascii="Times New Roman" w:hAnsi="Times New Roman" w:cs="Times New Roman"/>
          <w:sz w:val="24"/>
          <w:szCs w:val="24"/>
        </w:rPr>
        <w:t xml:space="preserve"> During August 2018, there have been numerous errors made during the data entries, which has a negative impact on P&amp;L reporting: Product Control cannot be completely confident of their daily reported numbers.</w:t>
      </w:r>
    </w:p>
    <w:p w14:paraId="6D0C5470" w14:textId="7C2E89F5" w:rsidR="0007009F" w:rsidRDefault="00E12060" w:rsidP="001701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good reasons why manual work is required to track daily GEV and daily rent, but </w:t>
      </w:r>
      <w:r w:rsidR="005D2E6A">
        <w:rPr>
          <w:rFonts w:ascii="Times New Roman" w:hAnsi="Times New Roman" w:cs="Times New Roman"/>
          <w:sz w:val="24"/>
          <w:szCs w:val="24"/>
        </w:rPr>
        <w:t>the newly found ability to run queries of live trading deal statuses</w:t>
      </w:r>
      <w:r>
        <w:rPr>
          <w:rFonts w:ascii="Times New Roman" w:hAnsi="Times New Roman" w:cs="Times New Roman"/>
          <w:sz w:val="24"/>
          <w:szCs w:val="24"/>
        </w:rPr>
        <w:t xml:space="preserve"> </w:t>
      </w:r>
      <w:r w:rsidR="005D2E6A">
        <w:rPr>
          <w:rFonts w:ascii="Times New Roman" w:hAnsi="Times New Roman" w:cs="Times New Roman"/>
          <w:sz w:val="24"/>
          <w:szCs w:val="24"/>
        </w:rPr>
        <w:t xml:space="preserve">presents an opportunity to </w:t>
      </w:r>
      <w:r w:rsidR="00BF21CD">
        <w:rPr>
          <w:rFonts w:ascii="Times New Roman" w:hAnsi="Times New Roman" w:cs="Times New Roman"/>
          <w:sz w:val="24"/>
          <w:szCs w:val="24"/>
        </w:rPr>
        <w:t xml:space="preserve">use Visual Basic Application, a programming language used by Microsoft Excel, to </w:t>
      </w:r>
      <w:r w:rsidR="005D2E6A">
        <w:rPr>
          <w:rFonts w:ascii="Times New Roman" w:hAnsi="Times New Roman" w:cs="Times New Roman"/>
          <w:sz w:val="24"/>
          <w:szCs w:val="24"/>
        </w:rPr>
        <w:t>automate the manual work that needs to be done after each new trading event</w:t>
      </w:r>
      <w:r>
        <w:rPr>
          <w:rFonts w:ascii="Times New Roman" w:hAnsi="Times New Roman" w:cs="Times New Roman"/>
          <w:sz w:val="24"/>
          <w:szCs w:val="24"/>
        </w:rPr>
        <w:t>. This report provides a detaile</w:t>
      </w:r>
      <w:r w:rsidR="00FC67EE">
        <w:rPr>
          <w:rFonts w:ascii="Times New Roman" w:hAnsi="Times New Roman" w:cs="Times New Roman"/>
          <w:sz w:val="24"/>
          <w:szCs w:val="24"/>
        </w:rPr>
        <w:t xml:space="preserve">d description of the automation, along with its potential </w:t>
      </w:r>
      <w:r w:rsidR="00273663">
        <w:rPr>
          <w:rFonts w:ascii="Times New Roman" w:hAnsi="Times New Roman" w:cs="Times New Roman"/>
          <w:sz w:val="24"/>
          <w:szCs w:val="24"/>
        </w:rPr>
        <w:t>weakness and risks</w:t>
      </w:r>
      <w:r w:rsidR="00FC67EE">
        <w:rPr>
          <w:rFonts w:ascii="Times New Roman" w:hAnsi="Times New Roman" w:cs="Times New Roman"/>
          <w:sz w:val="24"/>
          <w:szCs w:val="24"/>
        </w:rPr>
        <w:t xml:space="preserve"> and some ways to </w:t>
      </w:r>
      <w:r w:rsidR="00273663">
        <w:rPr>
          <w:rFonts w:ascii="Times New Roman" w:hAnsi="Times New Roman" w:cs="Times New Roman"/>
          <w:sz w:val="24"/>
          <w:szCs w:val="24"/>
        </w:rPr>
        <w:t>combat them</w:t>
      </w:r>
      <w:r w:rsidR="00FC67EE">
        <w:rPr>
          <w:rFonts w:ascii="Times New Roman" w:hAnsi="Times New Roman" w:cs="Times New Roman"/>
          <w:sz w:val="24"/>
          <w:szCs w:val="24"/>
        </w:rPr>
        <w:t>.</w:t>
      </w:r>
    </w:p>
    <w:p w14:paraId="49E5CB01" w14:textId="77777777" w:rsidR="0007009F" w:rsidRDefault="0007009F" w:rsidP="00170187">
      <w:pPr>
        <w:spacing w:after="0" w:line="480" w:lineRule="auto"/>
        <w:rPr>
          <w:rFonts w:ascii="Times New Roman" w:hAnsi="Times New Roman" w:cs="Times New Roman"/>
          <w:sz w:val="24"/>
          <w:szCs w:val="24"/>
        </w:rPr>
      </w:pPr>
    </w:p>
    <w:p w14:paraId="78E88745" w14:textId="2A837CA0" w:rsidR="00FC67EE" w:rsidRDefault="00FC67EE" w:rsidP="0007009F">
      <w:pPr>
        <w:pStyle w:val="Heading1"/>
        <w:spacing w:before="0" w:line="480" w:lineRule="auto"/>
        <w:rPr>
          <w:rFonts w:ascii="Times New Roman" w:hAnsi="Times New Roman" w:cs="Times New Roman"/>
          <w:b/>
          <w:color w:val="auto"/>
          <w:sz w:val="24"/>
          <w:szCs w:val="24"/>
        </w:rPr>
      </w:pPr>
      <w:bookmarkStart w:id="2" w:name="_Toc530327478"/>
      <w:r>
        <w:rPr>
          <w:rFonts w:ascii="Times New Roman" w:hAnsi="Times New Roman" w:cs="Times New Roman"/>
          <w:b/>
          <w:color w:val="auto"/>
          <w:sz w:val="24"/>
          <w:szCs w:val="24"/>
        </w:rPr>
        <w:t>2. Analysis</w:t>
      </w:r>
      <w:bookmarkEnd w:id="2"/>
    </w:p>
    <w:p w14:paraId="55A54871" w14:textId="7722FF8D" w:rsidR="007C51F4" w:rsidRDefault="007C51F4" w:rsidP="002714EA">
      <w:pPr>
        <w:pStyle w:val="Heading2"/>
        <w:spacing w:before="0" w:line="480" w:lineRule="auto"/>
        <w:rPr>
          <w:rFonts w:ascii="Times New Roman" w:hAnsi="Times New Roman" w:cs="Times New Roman"/>
          <w:b/>
          <w:color w:val="auto"/>
          <w:sz w:val="24"/>
          <w:szCs w:val="24"/>
        </w:rPr>
      </w:pPr>
      <w:bookmarkStart w:id="3" w:name="_Toc530327479"/>
      <w:r>
        <w:rPr>
          <w:rFonts w:ascii="Times New Roman" w:hAnsi="Times New Roman" w:cs="Times New Roman"/>
          <w:b/>
          <w:color w:val="auto"/>
          <w:sz w:val="24"/>
          <w:szCs w:val="24"/>
        </w:rPr>
        <w:t>2.1</w:t>
      </w:r>
      <w:r w:rsidR="00523736">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The Current Process</w:t>
      </w:r>
      <w:bookmarkEnd w:id="3"/>
    </w:p>
    <w:p w14:paraId="0EAFE25E" w14:textId="77C831B6" w:rsidR="00200E53" w:rsidRDefault="002714EA" w:rsidP="00200E53">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The people </w:t>
      </w:r>
      <w:r w:rsidR="007C0CBD">
        <w:rPr>
          <w:rFonts w:ascii="Times New Roman" w:hAnsi="Times New Roman" w:cs="Times New Roman"/>
          <w:sz w:val="24"/>
          <w:szCs w:val="24"/>
        </w:rPr>
        <w:t xml:space="preserve">at RBC Capital Markets </w:t>
      </w:r>
      <w:r>
        <w:rPr>
          <w:rFonts w:ascii="Times New Roman" w:hAnsi="Times New Roman" w:cs="Times New Roman"/>
          <w:sz w:val="24"/>
          <w:szCs w:val="24"/>
        </w:rPr>
        <w:t>who interact with the clients and book the financing deals are collectively known as the “Front Office”. The database which stores all commodities trading data is called “OpenLink”.</w:t>
      </w:r>
    </w:p>
    <w:p w14:paraId="0A17FE02" w14:textId="4A2F1AA1" w:rsidR="00200E53" w:rsidRPr="002714EA" w:rsidRDefault="00200E53" w:rsidP="00200E5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C0CBD">
        <w:rPr>
          <w:rFonts w:ascii="Times New Roman" w:hAnsi="Times New Roman" w:cs="Times New Roman"/>
          <w:sz w:val="24"/>
          <w:szCs w:val="24"/>
        </w:rPr>
        <w:t xml:space="preserve">When the Front Office books a trade with </w:t>
      </w:r>
      <w:r w:rsidR="005D2E6A">
        <w:rPr>
          <w:rFonts w:ascii="Times New Roman" w:hAnsi="Times New Roman" w:cs="Times New Roman"/>
          <w:sz w:val="24"/>
          <w:szCs w:val="24"/>
        </w:rPr>
        <w:t>a counterparty</w:t>
      </w:r>
      <w:r w:rsidR="007C0CBD">
        <w:rPr>
          <w:rFonts w:ascii="Times New Roman" w:hAnsi="Times New Roman" w:cs="Times New Roman"/>
          <w:sz w:val="24"/>
          <w:szCs w:val="24"/>
        </w:rPr>
        <w:t>, the counterparty completes a calculation of the premium and rent payable to RBC</w:t>
      </w:r>
      <w:r w:rsidR="009F4988">
        <w:rPr>
          <w:rFonts w:ascii="Times New Roman" w:hAnsi="Times New Roman" w:cs="Times New Roman"/>
          <w:sz w:val="24"/>
          <w:szCs w:val="24"/>
        </w:rPr>
        <w:t>.</w:t>
      </w:r>
      <w:r w:rsidR="007C0CBD">
        <w:rPr>
          <w:rFonts w:ascii="Times New Roman" w:hAnsi="Times New Roman" w:cs="Times New Roman"/>
          <w:sz w:val="24"/>
          <w:szCs w:val="24"/>
        </w:rPr>
        <w:t xml:space="preserve"> </w:t>
      </w:r>
      <w:r w:rsidR="00822F1A">
        <w:rPr>
          <w:rFonts w:ascii="Times New Roman" w:hAnsi="Times New Roman" w:cs="Times New Roman"/>
          <w:sz w:val="24"/>
          <w:szCs w:val="24"/>
        </w:rPr>
        <w:t>T</w:t>
      </w:r>
      <w:r w:rsidR="007C0CBD">
        <w:rPr>
          <w:rFonts w:ascii="Times New Roman" w:hAnsi="Times New Roman" w:cs="Times New Roman"/>
          <w:sz w:val="24"/>
          <w:szCs w:val="24"/>
        </w:rPr>
        <w:t>hese calculation</w:t>
      </w:r>
      <w:r w:rsidR="009F4988">
        <w:rPr>
          <w:rFonts w:ascii="Times New Roman" w:hAnsi="Times New Roman" w:cs="Times New Roman"/>
          <w:sz w:val="24"/>
          <w:szCs w:val="24"/>
        </w:rPr>
        <w:t>s</w:t>
      </w:r>
      <w:r w:rsidR="007C0CBD">
        <w:rPr>
          <w:rFonts w:ascii="Times New Roman" w:hAnsi="Times New Roman" w:cs="Times New Roman"/>
          <w:sz w:val="24"/>
          <w:szCs w:val="24"/>
        </w:rPr>
        <w:t xml:space="preserve"> and all other relevant </w:t>
      </w:r>
      <w:r w:rsidR="007C0CBD">
        <w:rPr>
          <w:rFonts w:ascii="Times New Roman" w:hAnsi="Times New Roman" w:cs="Times New Roman"/>
          <w:sz w:val="24"/>
          <w:szCs w:val="24"/>
        </w:rPr>
        <w:lastRenderedPageBreak/>
        <w:t xml:space="preserve">information regarding the trade </w:t>
      </w:r>
      <w:r w:rsidR="00822F1A">
        <w:rPr>
          <w:rFonts w:ascii="Times New Roman" w:hAnsi="Times New Roman" w:cs="Times New Roman"/>
          <w:sz w:val="24"/>
          <w:szCs w:val="24"/>
        </w:rPr>
        <w:t>are included in a</w:t>
      </w:r>
      <w:r w:rsidR="007C0CBD">
        <w:rPr>
          <w:rFonts w:ascii="Times New Roman" w:hAnsi="Times New Roman" w:cs="Times New Roman"/>
          <w:sz w:val="24"/>
          <w:szCs w:val="24"/>
        </w:rPr>
        <w:t xml:space="preserve"> “</w:t>
      </w:r>
      <w:r w:rsidR="0061449F">
        <w:rPr>
          <w:rFonts w:ascii="Times New Roman" w:hAnsi="Times New Roman" w:cs="Times New Roman"/>
          <w:sz w:val="24"/>
          <w:szCs w:val="24"/>
        </w:rPr>
        <w:t>Term Sheet</w:t>
      </w:r>
      <w:r w:rsidR="005D2E6A">
        <w:rPr>
          <w:rFonts w:ascii="Times New Roman" w:hAnsi="Times New Roman" w:cs="Times New Roman"/>
          <w:sz w:val="24"/>
          <w:szCs w:val="24"/>
        </w:rPr>
        <w:t>”</w:t>
      </w:r>
      <w:r w:rsidR="007C0CBD">
        <w:rPr>
          <w:rFonts w:ascii="Times New Roman" w:hAnsi="Times New Roman" w:cs="Times New Roman"/>
          <w:sz w:val="24"/>
          <w:szCs w:val="24"/>
        </w:rPr>
        <w:t>. The Front Office receive</w:t>
      </w:r>
      <w:r w:rsidR="00822F1A">
        <w:rPr>
          <w:rFonts w:ascii="Times New Roman" w:hAnsi="Times New Roman" w:cs="Times New Roman"/>
          <w:sz w:val="24"/>
          <w:szCs w:val="24"/>
        </w:rPr>
        <w:t>s</w:t>
      </w:r>
      <w:r w:rsidR="007C0CBD">
        <w:rPr>
          <w:rFonts w:ascii="Times New Roman" w:hAnsi="Times New Roman" w:cs="Times New Roman"/>
          <w:sz w:val="24"/>
          <w:szCs w:val="24"/>
        </w:rPr>
        <w:t xml:space="preserve"> the </w:t>
      </w:r>
      <w:r w:rsidR="0061449F">
        <w:rPr>
          <w:rFonts w:ascii="Times New Roman" w:hAnsi="Times New Roman" w:cs="Times New Roman"/>
          <w:sz w:val="24"/>
          <w:szCs w:val="24"/>
        </w:rPr>
        <w:t>Term Sheets</w:t>
      </w:r>
      <w:r w:rsidR="00446DEE">
        <w:rPr>
          <w:rFonts w:ascii="Times New Roman" w:hAnsi="Times New Roman" w:cs="Times New Roman"/>
          <w:sz w:val="24"/>
          <w:szCs w:val="24"/>
        </w:rPr>
        <w:t xml:space="preserve">, </w:t>
      </w:r>
      <w:r w:rsidR="007C0CBD">
        <w:rPr>
          <w:rFonts w:ascii="Times New Roman" w:hAnsi="Times New Roman" w:cs="Times New Roman"/>
          <w:sz w:val="24"/>
          <w:szCs w:val="24"/>
        </w:rPr>
        <w:t xml:space="preserve">enters the </w:t>
      </w:r>
      <w:r w:rsidR="0061449F">
        <w:rPr>
          <w:rFonts w:ascii="Times New Roman" w:hAnsi="Times New Roman" w:cs="Times New Roman"/>
          <w:sz w:val="24"/>
          <w:szCs w:val="24"/>
        </w:rPr>
        <w:t>Term Sheets</w:t>
      </w:r>
      <w:r w:rsidR="007C0CBD">
        <w:rPr>
          <w:rFonts w:ascii="Times New Roman" w:hAnsi="Times New Roman" w:cs="Times New Roman"/>
          <w:sz w:val="24"/>
          <w:szCs w:val="24"/>
        </w:rPr>
        <w:t>’ data into OpenLink</w:t>
      </w:r>
      <w:r w:rsidR="00446DEE">
        <w:rPr>
          <w:rFonts w:ascii="Times New Roman" w:hAnsi="Times New Roman" w:cs="Times New Roman"/>
          <w:sz w:val="24"/>
          <w:szCs w:val="24"/>
        </w:rPr>
        <w:t>, and forward</w:t>
      </w:r>
      <w:r w:rsidR="004C602A">
        <w:rPr>
          <w:rFonts w:ascii="Times New Roman" w:hAnsi="Times New Roman" w:cs="Times New Roman"/>
          <w:sz w:val="24"/>
          <w:szCs w:val="24"/>
        </w:rPr>
        <w:t>s</w:t>
      </w:r>
      <w:r w:rsidR="00446DEE">
        <w:rPr>
          <w:rFonts w:ascii="Times New Roman" w:hAnsi="Times New Roman" w:cs="Times New Roman"/>
          <w:sz w:val="24"/>
          <w:szCs w:val="24"/>
        </w:rPr>
        <w:t xml:space="preserve"> the </w:t>
      </w:r>
      <w:r w:rsidR="0061449F">
        <w:rPr>
          <w:rFonts w:ascii="Times New Roman" w:hAnsi="Times New Roman" w:cs="Times New Roman"/>
          <w:sz w:val="24"/>
          <w:szCs w:val="24"/>
        </w:rPr>
        <w:t>Term Sheets</w:t>
      </w:r>
      <w:r w:rsidR="00446DEE">
        <w:rPr>
          <w:rFonts w:ascii="Times New Roman" w:hAnsi="Times New Roman" w:cs="Times New Roman"/>
          <w:sz w:val="24"/>
          <w:szCs w:val="24"/>
        </w:rPr>
        <w:t xml:space="preserve"> to Product Control.</w:t>
      </w:r>
    </w:p>
    <w:p w14:paraId="63F108E1" w14:textId="01723221" w:rsidR="006E07B2" w:rsidRDefault="006E07B2" w:rsidP="006E07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624C">
        <w:rPr>
          <w:rFonts w:ascii="Times New Roman" w:hAnsi="Times New Roman" w:cs="Times New Roman"/>
          <w:sz w:val="24"/>
          <w:szCs w:val="24"/>
        </w:rPr>
        <w:t>Immediately u</w:t>
      </w:r>
      <w:r>
        <w:rPr>
          <w:rFonts w:ascii="Times New Roman" w:hAnsi="Times New Roman" w:cs="Times New Roman"/>
          <w:sz w:val="24"/>
          <w:szCs w:val="24"/>
        </w:rPr>
        <w:t xml:space="preserve">pon receiving the </w:t>
      </w:r>
      <w:r w:rsidR="0061449F">
        <w:rPr>
          <w:rFonts w:ascii="Times New Roman" w:hAnsi="Times New Roman" w:cs="Times New Roman"/>
          <w:sz w:val="24"/>
          <w:szCs w:val="24"/>
        </w:rPr>
        <w:t>Term Sheets</w:t>
      </w:r>
      <w:r>
        <w:rPr>
          <w:rFonts w:ascii="Times New Roman" w:hAnsi="Times New Roman" w:cs="Times New Roman"/>
          <w:sz w:val="24"/>
          <w:szCs w:val="24"/>
        </w:rPr>
        <w:t xml:space="preserve"> from Front Office, Product Control complete</w:t>
      </w:r>
      <w:r w:rsidR="0061449F">
        <w:rPr>
          <w:rFonts w:ascii="Times New Roman" w:hAnsi="Times New Roman" w:cs="Times New Roman"/>
          <w:sz w:val="24"/>
          <w:szCs w:val="24"/>
        </w:rPr>
        <w:t>s</w:t>
      </w:r>
      <w:r>
        <w:rPr>
          <w:rFonts w:ascii="Times New Roman" w:hAnsi="Times New Roman" w:cs="Times New Roman"/>
          <w:sz w:val="24"/>
          <w:szCs w:val="24"/>
        </w:rPr>
        <w:t xml:space="preserve"> two tasks.</w:t>
      </w:r>
    </w:p>
    <w:p w14:paraId="6CD06592" w14:textId="0C1D5CBF" w:rsidR="006E07B2" w:rsidRPr="00E66962" w:rsidRDefault="006E07B2" w:rsidP="00E66962">
      <w:pPr>
        <w:pStyle w:val="ListParagraph"/>
        <w:numPr>
          <w:ilvl w:val="0"/>
          <w:numId w:val="4"/>
        </w:numPr>
        <w:spacing w:after="0" w:line="480" w:lineRule="auto"/>
        <w:ind w:left="709"/>
        <w:rPr>
          <w:rFonts w:ascii="Times New Roman" w:hAnsi="Times New Roman" w:cs="Times New Roman"/>
          <w:sz w:val="24"/>
          <w:szCs w:val="24"/>
        </w:rPr>
      </w:pPr>
      <w:r w:rsidRPr="00E66962">
        <w:rPr>
          <w:rFonts w:ascii="Times New Roman" w:hAnsi="Times New Roman" w:cs="Times New Roman"/>
          <w:sz w:val="24"/>
          <w:szCs w:val="24"/>
        </w:rPr>
        <w:t xml:space="preserve">Complete GEV calculation on the </w:t>
      </w:r>
      <w:r w:rsidR="0061449F">
        <w:rPr>
          <w:rFonts w:ascii="Times New Roman" w:hAnsi="Times New Roman" w:cs="Times New Roman"/>
          <w:sz w:val="24"/>
          <w:szCs w:val="24"/>
        </w:rPr>
        <w:t>Term Sheet</w:t>
      </w:r>
      <w:r w:rsidRPr="00E66962">
        <w:rPr>
          <w:rFonts w:ascii="Times New Roman" w:hAnsi="Times New Roman" w:cs="Times New Roman"/>
          <w:sz w:val="24"/>
          <w:szCs w:val="24"/>
        </w:rPr>
        <w:t>.</w:t>
      </w:r>
    </w:p>
    <w:p w14:paraId="3224BF81" w14:textId="26BFEF52" w:rsidR="006E07B2" w:rsidRPr="00E66962" w:rsidRDefault="006E07B2" w:rsidP="00E66962">
      <w:pPr>
        <w:pStyle w:val="ListParagraph"/>
        <w:numPr>
          <w:ilvl w:val="0"/>
          <w:numId w:val="4"/>
        </w:numPr>
        <w:spacing w:after="0" w:line="480" w:lineRule="auto"/>
        <w:ind w:left="709"/>
        <w:rPr>
          <w:rFonts w:ascii="Times New Roman" w:hAnsi="Times New Roman" w:cs="Times New Roman"/>
          <w:sz w:val="24"/>
          <w:szCs w:val="24"/>
        </w:rPr>
      </w:pPr>
      <w:r w:rsidRPr="00E66962">
        <w:rPr>
          <w:rFonts w:ascii="Times New Roman" w:hAnsi="Times New Roman" w:cs="Times New Roman"/>
          <w:sz w:val="24"/>
          <w:szCs w:val="24"/>
        </w:rPr>
        <w:t xml:space="preserve">Input details of the trade </w:t>
      </w:r>
      <w:r w:rsidR="0062544B" w:rsidRPr="00E66962">
        <w:rPr>
          <w:rFonts w:ascii="Times New Roman" w:hAnsi="Times New Roman" w:cs="Times New Roman"/>
          <w:sz w:val="24"/>
          <w:szCs w:val="24"/>
        </w:rPr>
        <w:t xml:space="preserve">into a spreadsheet called a “GEV </w:t>
      </w:r>
      <w:r w:rsidR="00AF4417" w:rsidRPr="00E66962">
        <w:rPr>
          <w:rFonts w:ascii="Times New Roman" w:hAnsi="Times New Roman" w:cs="Times New Roman"/>
          <w:sz w:val="24"/>
          <w:szCs w:val="24"/>
        </w:rPr>
        <w:t>S</w:t>
      </w:r>
      <w:r w:rsidR="0062544B" w:rsidRPr="00E66962">
        <w:rPr>
          <w:rFonts w:ascii="Times New Roman" w:hAnsi="Times New Roman" w:cs="Times New Roman"/>
          <w:sz w:val="24"/>
          <w:szCs w:val="24"/>
        </w:rPr>
        <w:t>chedule”.</w:t>
      </w:r>
    </w:p>
    <w:p w14:paraId="5F756111" w14:textId="5D7BBF16" w:rsidR="00AF4417" w:rsidRDefault="0062544B" w:rsidP="006E07B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4417">
        <w:rPr>
          <w:rFonts w:ascii="Times New Roman" w:hAnsi="Times New Roman" w:cs="Times New Roman"/>
          <w:sz w:val="24"/>
          <w:szCs w:val="24"/>
        </w:rPr>
        <w:t xml:space="preserve">These steps are a method to verify that the Front Office has booked the trades into OpenLink correctly. In the process of producing the P&amp;L report, </w:t>
      </w:r>
      <w:r w:rsidR="00822F1A">
        <w:rPr>
          <w:rFonts w:ascii="Times New Roman" w:hAnsi="Times New Roman" w:cs="Times New Roman"/>
          <w:sz w:val="24"/>
          <w:szCs w:val="24"/>
        </w:rPr>
        <w:t>Product Control’s report templates import data from OpenLink. These imported</w:t>
      </w:r>
      <w:r w:rsidR="00AF4417">
        <w:rPr>
          <w:rFonts w:ascii="Times New Roman" w:hAnsi="Times New Roman" w:cs="Times New Roman"/>
          <w:sz w:val="24"/>
          <w:szCs w:val="24"/>
        </w:rPr>
        <w:t xml:space="preserve"> data should agree with </w:t>
      </w:r>
      <w:r w:rsidR="00822F1A">
        <w:rPr>
          <w:rFonts w:ascii="Times New Roman" w:hAnsi="Times New Roman" w:cs="Times New Roman"/>
          <w:sz w:val="24"/>
          <w:szCs w:val="24"/>
        </w:rPr>
        <w:t>those</w:t>
      </w:r>
      <w:r w:rsidR="00AF4417">
        <w:rPr>
          <w:rFonts w:ascii="Times New Roman" w:hAnsi="Times New Roman" w:cs="Times New Roman"/>
          <w:sz w:val="24"/>
          <w:szCs w:val="24"/>
        </w:rPr>
        <w:t xml:space="preserve"> on the GEV Schedule</w:t>
      </w:r>
      <w:r w:rsidR="0016573F">
        <w:rPr>
          <w:rFonts w:ascii="Times New Roman" w:hAnsi="Times New Roman" w:cs="Times New Roman"/>
          <w:sz w:val="24"/>
          <w:szCs w:val="24"/>
        </w:rPr>
        <w:t xml:space="preserve">, which </w:t>
      </w:r>
      <w:r w:rsidR="00822F1A">
        <w:rPr>
          <w:rFonts w:ascii="Times New Roman" w:hAnsi="Times New Roman" w:cs="Times New Roman"/>
          <w:sz w:val="24"/>
          <w:szCs w:val="24"/>
        </w:rPr>
        <w:t>come</w:t>
      </w:r>
      <w:r w:rsidR="0016573F">
        <w:rPr>
          <w:rFonts w:ascii="Times New Roman" w:hAnsi="Times New Roman" w:cs="Times New Roman"/>
          <w:sz w:val="24"/>
          <w:szCs w:val="24"/>
        </w:rPr>
        <w:t xml:space="preserve"> from the </w:t>
      </w:r>
      <w:r w:rsidR="0061449F">
        <w:rPr>
          <w:rFonts w:ascii="Times New Roman" w:hAnsi="Times New Roman" w:cs="Times New Roman"/>
          <w:sz w:val="24"/>
          <w:szCs w:val="24"/>
        </w:rPr>
        <w:t>Term Sheets</w:t>
      </w:r>
      <w:r w:rsidR="00AF4417">
        <w:rPr>
          <w:rFonts w:ascii="Times New Roman" w:hAnsi="Times New Roman" w:cs="Times New Roman"/>
          <w:sz w:val="24"/>
          <w:szCs w:val="24"/>
        </w:rPr>
        <w:t xml:space="preserve">. </w:t>
      </w:r>
      <w:r w:rsidR="003E624C">
        <w:rPr>
          <w:rFonts w:ascii="Times New Roman" w:hAnsi="Times New Roman" w:cs="Times New Roman"/>
          <w:sz w:val="24"/>
          <w:szCs w:val="24"/>
        </w:rPr>
        <w:t>Unfortunately, this is not always the case, because the Front Office make</w:t>
      </w:r>
      <w:r w:rsidR="005D2E6A">
        <w:rPr>
          <w:rFonts w:ascii="Times New Roman" w:hAnsi="Times New Roman" w:cs="Times New Roman"/>
          <w:sz w:val="24"/>
          <w:szCs w:val="24"/>
        </w:rPr>
        <w:t>s</w:t>
      </w:r>
      <w:r w:rsidR="003E624C">
        <w:rPr>
          <w:rFonts w:ascii="Times New Roman" w:hAnsi="Times New Roman" w:cs="Times New Roman"/>
          <w:sz w:val="24"/>
          <w:szCs w:val="24"/>
        </w:rPr>
        <w:t xml:space="preserve"> mistakes when inputting trading data into OpenLink.</w:t>
      </w:r>
    </w:p>
    <w:p w14:paraId="74C38981" w14:textId="05C680FA" w:rsidR="003E624C" w:rsidRDefault="003E624C" w:rsidP="006E0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Product Control discovers a disagreement between the </w:t>
      </w:r>
      <w:r w:rsidR="0061449F">
        <w:rPr>
          <w:rFonts w:ascii="Times New Roman" w:hAnsi="Times New Roman" w:cs="Times New Roman"/>
          <w:sz w:val="24"/>
          <w:szCs w:val="24"/>
        </w:rPr>
        <w:t>Term Sheets</w:t>
      </w:r>
      <w:r>
        <w:rPr>
          <w:rFonts w:ascii="Times New Roman" w:hAnsi="Times New Roman" w:cs="Times New Roman"/>
          <w:sz w:val="24"/>
          <w:szCs w:val="24"/>
        </w:rPr>
        <w:t xml:space="preserve"> and the OpenLink </w:t>
      </w:r>
      <w:r w:rsidR="00B162B6">
        <w:rPr>
          <w:rFonts w:ascii="Times New Roman" w:hAnsi="Times New Roman" w:cs="Times New Roman"/>
          <w:sz w:val="24"/>
          <w:szCs w:val="24"/>
        </w:rPr>
        <w:t>data</w:t>
      </w:r>
      <w:r>
        <w:rPr>
          <w:rFonts w:ascii="Times New Roman" w:hAnsi="Times New Roman" w:cs="Times New Roman"/>
          <w:sz w:val="24"/>
          <w:szCs w:val="24"/>
        </w:rPr>
        <w:t xml:space="preserve">, </w:t>
      </w:r>
      <w:r w:rsidR="00B162B6">
        <w:rPr>
          <w:rFonts w:ascii="Times New Roman" w:hAnsi="Times New Roman" w:cs="Times New Roman"/>
          <w:sz w:val="24"/>
          <w:szCs w:val="24"/>
        </w:rPr>
        <w:t>they</w:t>
      </w:r>
      <w:r>
        <w:rPr>
          <w:rFonts w:ascii="Times New Roman" w:hAnsi="Times New Roman" w:cs="Times New Roman"/>
          <w:sz w:val="24"/>
          <w:szCs w:val="24"/>
        </w:rPr>
        <w:t xml:space="preserve"> question the Front Office about the authenticity of the OpenLink data. </w:t>
      </w:r>
      <w:r w:rsidR="00C819EF">
        <w:rPr>
          <w:rFonts w:ascii="Times New Roman" w:hAnsi="Times New Roman" w:cs="Times New Roman"/>
          <w:sz w:val="24"/>
          <w:szCs w:val="24"/>
        </w:rPr>
        <w:t>Usually, the disagreement is resolved after Front Office amends the data in OpenLi</w:t>
      </w:r>
      <w:r w:rsidR="00D729C8">
        <w:rPr>
          <w:rFonts w:ascii="Times New Roman" w:hAnsi="Times New Roman" w:cs="Times New Roman"/>
          <w:sz w:val="24"/>
          <w:szCs w:val="24"/>
        </w:rPr>
        <w:t>nk, and correct P&amp;L amounts are reported to senior management.</w:t>
      </w:r>
    </w:p>
    <w:p w14:paraId="235A9131" w14:textId="77777777" w:rsidR="00150442" w:rsidRDefault="00150442" w:rsidP="006E07B2">
      <w:pPr>
        <w:spacing w:after="0" w:line="480" w:lineRule="auto"/>
        <w:rPr>
          <w:rFonts w:ascii="Times New Roman" w:hAnsi="Times New Roman" w:cs="Times New Roman"/>
          <w:sz w:val="24"/>
          <w:szCs w:val="24"/>
        </w:rPr>
      </w:pPr>
    </w:p>
    <w:p w14:paraId="531A2505" w14:textId="4CDA8B68" w:rsidR="00FD76A0" w:rsidRDefault="00D729C8" w:rsidP="00FD76A0">
      <w:pPr>
        <w:pStyle w:val="Heading2"/>
        <w:spacing w:before="0" w:line="480" w:lineRule="auto"/>
        <w:rPr>
          <w:rFonts w:ascii="Times New Roman" w:hAnsi="Times New Roman" w:cs="Times New Roman"/>
          <w:b/>
          <w:color w:val="auto"/>
          <w:sz w:val="24"/>
          <w:szCs w:val="24"/>
        </w:rPr>
      </w:pPr>
      <w:bookmarkStart w:id="4" w:name="_Toc530327480"/>
      <w:r>
        <w:rPr>
          <w:rFonts w:ascii="Times New Roman" w:hAnsi="Times New Roman" w:cs="Times New Roman"/>
          <w:b/>
          <w:color w:val="auto"/>
          <w:sz w:val="24"/>
          <w:szCs w:val="24"/>
        </w:rPr>
        <w:t>2.2</w:t>
      </w:r>
      <w:r w:rsidR="00523736">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Flaws in the Current Process</w:t>
      </w:r>
      <w:bookmarkEnd w:id="4"/>
    </w:p>
    <w:p w14:paraId="13817764" w14:textId="7444FEA0" w:rsidR="00FD76A0" w:rsidRDefault="00FD76A0" w:rsidP="00FD76A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65D1">
        <w:rPr>
          <w:rFonts w:ascii="Times New Roman" w:hAnsi="Times New Roman" w:cs="Times New Roman"/>
          <w:sz w:val="24"/>
          <w:szCs w:val="24"/>
        </w:rPr>
        <w:t>B</w:t>
      </w:r>
      <w:r>
        <w:rPr>
          <w:rFonts w:ascii="Times New Roman" w:hAnsi="Times New Roman" w:cs="Times New Roman"/>
          <w:sz w:val="24"/>
          <w:szCs w:val="24"/>
        </w:rPr>
        <w:t>etween the two steps that Produc</w:t>
      </w:r>
      <w:r w:rsidR="005D2E6A">
        <w:rPr>
          <w:rFonts w:ascii="Times New Roman" w:hAnsi="Times New Roman" w:cs="Times New Roman"/>
          <w:sz w:val="24"/>
          <w:szCs w:val="24"/>
        </w:rPr>
        <w:t xml:space="preserve">t Control needs to complete, </w:t>
      </w:r>
      <w:r>
        <w:rPr>
          <w:rFonts w:ascii="Times New Roman" w:hAnsi="Times New Roman" w:cs="Times New Roman"/>
          <w:sz w:val="24"/>
          <w:szCs w:val="24"/>
        </w:rPr>
        <w:t>the second step</w:t>
      </w:r>
      <w:r w:rsidR="00675806">
        <w:rPr>
          <w:rFonts w:ascii="Times New Roman" w:hAnsi="Times New Roman" w:cs="Times New Roman"/>
          <w:sz w:val="24"/>
          <w:szCs w:val="24"/>
        </w:rPr>
        <w:t>,</w:t>
      </w:r>
      <w:r>
        <w:rPr>
          <w:rFonts w:ascii="Times New Roman" w:hAnsi="Times New Roman" w:cs="Times New Roman"/>
          <w:sz w:val="24"/>
          <w:szCs w:val="24"/>
        </w:rPr>
        <w:t xml:space="preserve"> i.e. inputting the data into the GEV Schedule, has proven to be highly error-prone. </w:t>
      </w:r>
      <w:r w:rsidR="00BE3D12">
        <w:rPr>
          <w:rFonts w:ascii="Times New Roman" w:hAnsi="Times New Roman" w:cs="Times New Roman"/>
          <w:sz w:val="24"/>
          <w:szCs w:val="24"/>
        </w:rPr>
        <w:t xml:space="preserve">Near the end of September, </w:t>
      </w:r>
      <w:r w:rsidR="006F619E">
        <w:rPr>
          <w:rFonts w:ascii="Times New Roman" w:hAnsi="Times New Roman" w:cs="Times New Roman"/>
          <w:sz w:val="24"/>
          <w:szCs w:val="24"/>
        </w:rPr>
        <w:t>Product Control</w:t>
      </w:r>
      <w:r w:rsidR="00BE3D12">
        <w:rPr>
          <w:rFonts w:ascii="Times New Roman" w:hAnsi="Times New Roman" w:cs="Times New Roman"/>
          <w:sz w:val="24"/>
          <w:szCs w:val="24"/>
        </w:rPr>
        <w:t xml:space="preserve"> discovered that nearly all the live trades </w:t>
      </w:r>
      <w:r w:rsidR="00605062">
        <w:rPr>
          <w:rFonts w:ascii="Times New Roman" w:hAnsi="Times New Roman" w:cs="Times New Roman"/>
          <w:sz w:val="24"/>
          <w:szCs w:val="24"/>
        </w:rPr>
        <w:t xml:space="preserve">booked </w:t>
      </w:r>
      <w:r w:rsidR="00BE3D12">
        <w:rPr>
          <w:rFonts w:ascii="Times New Roman" w:hAnsi="Times New Roman" w:cs="Times New Roman"/>
          <w:sz w:val="24"/>
          <w:szCs w:val="24"/>
        </w:rPr>
        <w:t xml:space="preserve">after mid-August were </w:t>
      </w:r>
      <w:r w:rsidR="00605062">
        <w:rPr>
          <w:rFonts w:ascii="Times New Roman" w:hAnsi="Times New Roman" w:cs="Times New Roman"/>
          <w:sz w:val="24"/>
          <w:szCs w:val="24"/>
        </w:rPr>
        <w:t xml:space="preserve">inputted </w:t>
      </w:r>
      <w:r w:rsidR="00BE3D12">
        <w:rPr>
          <w:rFonts w:ascii="Times New Roman" w:hAnsi="Times New Roman" w:cs="Times New Roman"/>
          <w:sz w:val="24"/>
          <w:szCs w:val="24"/>
        </w:rPr>
        <w:t xml:space="preserve">incorrectly into the GEV Schedule. </w:t>
      </w:r>
      <w:r w:rsidR="005005DD">
        <w:rPr>
          <w:rFonts w:ascii="Times New Roman" w:hAnsi="Times New Roman" w:cs="Times New Roman"/>
          <w:sz w:val="24"/>
          <w:szCs w:val="24"/>
        </w:rPr>
        <w:t>As a result,</w:t>
      </w:r>
      <w:r w:rsidR="00BE3D12">
        <w:rPr>
          <w:rFonts w:ascii="Times New Roman" w:hAnsi="Times New Roman" w:cs="Times New Roman"/>
          <w:sz w:val="24"/>
          <w:szCs w:val="24"/>
        </w:rPr>
        <w:t xml:space="preserve"> the daily GEV and rent given by the GEV Schedule and Open</w:t>
      </w:r>
      <w:r w:rsidR="001C2EB8">
        <w:rPr>
          <w:rFonts w:ascii="Times New Roman" w:hAnsi="Times New Roman" w:cs="Times New Roman"/>
          <w:sz w:val="24"/>
          <w:szCs w:val="24"/>
        </w:rPr>
        <w:t>Link was disagreeing by about 22</w:t>
      </w:r>
      <w:r w:rsidR="00BE3D12">
        <w:rPr>
          <w:rFonts w:ascii="Times New Roman" w:hAnsi="Times New Roman" w:cs="Times New Roman"/>
          <w:sz w:val="24"/>
          <w:szCs w:val="24"/>
        </w:rPr>
        <w:t>,000</w:t>
      </w:r>
      <w:r w:rsidR="00714FBE">
        <w:rPr>
          <w:rFonts w:ascii="Times New Roman" w:hAnsi="Times New Roman" w:cs="Times New Roman"/>
          <w:sz w:val="24"/>
          <w:szCs w:val="24"/>
        </w:rPr>
        <w:t xml:space="preserve"> </w:t>
      </w:r>
      <w:r w:rsidR="00751635">
        <w:rPr>
          <w:rFonts w:ascii="Times New Roman" w:hAnsi="Times New Roman" w:cs="Times New Roman"/>
          <w:sz w:val="24"/>
          <w:szCs w:val="24"/>
        </w:rPr>
        <w:t>CAD</w:t>
      </w:r>
      <w:r w:rsidR="005D2E6A">
        <w:rPr>
          <w:rFonts w:ascii="Times New Roman" w:hAnsi="Times New Roman" w:cs="Times New Roman"/>
          <w:sz w:val="24"/>
          <w:szCs w:val="24"/>
        </w:rPr>
        <w:t xml:space="preserve">, </w:t>
      </w:r>
      <w:r w:rsidR="001C2EB8">
        <w:rPr>
          <w:rFonts w:ascii="Times New Roman" w:hAnsi="Times New Roman" w:cs="Times New Roman"/>
          <w:sz w:val="24"/>
          <w:szCs w:val="24"/>
        </w:rPr>
        <w:t xml:space="preserve">a </w:t>
      </w:r>
      <w:r w:rsidR="005D2E6A">
        <w:rPr>
          <w:rFonts w:ascii="Times New Roman" w:hAnsi="Times New Roman" w:cs="Times New Roman"/>
          <w:sz w:val="24"/>
          <w:szCs w:val="24"/>
        </w:rPr>
        <w:t>significant</w:t>
      </w:r>
      <w:r w:rsidR="001C2EB8">
        <w:rPr>
          <w:rFonts w:ascii="Times New Roman" w:hAnsi="Times New Roman" w:cs="Times New Roman"/>
          <w:sz w:val="24"/>
          <w:szCs w:val="24"/>
        </w:rPr>
        <w:t xml:space="preserve"> amount (L. Brissenden, 2018).</w:t>
      </w:r>
    </w:p>
    <w:p w14:paraId="1EA29F86" w14:textId="5E2ED021" w:rsidR="005005DD" w:rsidRDefault="005005DD" w:rsidP="00FD76A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Upon the discovery that the GEV Schedule is corrupted and there was no</w:t>
      </w:r>
      <w:r w:rsidR="00271DFB">
        <w:rPr>
          <w:rFonts w:ascii="Times New Roman" w:hAnsi="Times New Roman" w:cs="Times New Roman"/>
          <w:sz w:val="24"/>
          <w:szCs w:val="24"/>
        </w:rPr>
        <w:t>t enough</w:t>
      </w:r>
      <w:r>
        <w:rPr>
          <w:rFonts w:ascii="Times New Roman" w:hAnsi="Times New Roman" w:cs="Times New Roman"/>
          <w:sz w:val="24"/>
          <w:szCs w:val="24"/>
        </w:rPr>
        <w:t xml:space="preserve"> time to fix the mistakes before October, Product Control compared the data between the </w:t>
      </w:r>
      <w:r w:rsidR="0061449F">
        <w:rPr>
          <w:rFonts w:ascii="Times New Roman" w:hAnsi="Times New Roman" w:cs="Times New Roman"/>
          <w:sz w:val="24"/>
          <w:szCs w:val="24"/>
        </w:rPr>
        <w:t>Term Sheets</w:t>
      </w:r>
      <w:r>
        <w:rPr>
          <w:rFonts w:ascii="Times New Roman" w:hAnsi="Times New Roman" w:cs="Times New Roman"/>
          <w:sz w:val="24"/>
          <w:szCs w:val="24"/>
        </w:rPr>
        <w:t xml:space="preserve"> and </w:t>
      </w:r>
      <w:r w:rsidR="000A1199">
        <w:rPr>
          <w:rFonts w:ascii="Times New Roman" w:hAnsi="Times New Roman" w:cs="Times New Roman"/>
          <w:sz w:val="24"/>
          <w:szCs w:val="24"/>
        </w:rPr>
        <w:t>data from</w:t>
      </w:r>
      <w:r>
        <w:rPr>
          <w:rFonts w:ascii="Times New Roman" w:hAnsi="Times New Roman" w:cs="Times New Roman"/>
          <w:sz w:val="24"/>
          <w:szCs w:val="24"/>
        </w:rPr>
        <w:t xml:space="preserve"> OpenLink. This verification</w:t>
      </w:r>
      <w:r w:rsidR="00675806">
        <w:rPr>
          <w:rFonts w:ascii="Times New Roman" w:hAnsi="Times New Roman" w:cs="Times New Roman"/>
          <w:sz w:val="24"/>
          <w:szCs w:val="24"/>
        </w:rPr>
        <w:t>, although tedious and repetitive,</w:t>
      </w:r>
      <w:r>
        <w:rPr>
          <w:rFonts w:ascii="Times New Roman" w:hAnsi="Times New Roman" w:cs="Times New Roman"/>
          <w:sz w:val="24"/>
          <w:szCs w:val="24"/>
        </w:rPr>
        <w:t xml:space="preserve"> ensured that the OpenLink data</w:t>
      </w:r>
      <w:r w:rsidR="00675806">
        <w:rPr>
          <w:rFonts w:ascii="Times New Roman" w:hAnsi="Times New Roman" w:cs="Times New Roman"/>
          <w:sz w:val="24"/>
          <w:szCs w:val="24"/>
        </w:rPr>
        <w:t xml:space="preserve"> imported into the P&amp;L report template</w:t>
      </w:r>
      <w:r>
        <w:rPr>
          <w:rFonts w:ascii="Times New Roman" w:hAnsi="Times New Roman" w:cs="Times New Roman"/>
          <w:sz w:val="24"/>
          <w:szCs w:val="24"/>
        </w:rPr>
        <w:t xml:space="preserve"> was correct</w:t>
      </w:r>
      <w:r w:rsidR="00057B46">
        <w:rPr>
          <w:rFonts w:ascii="Times New Roman" w:hAnsi="Times New Roman" w:cs="Times New Roman"/>
          <w:sz w:val="24"/>
          <w:szCs w:val="24"/>
        </w:rPr>
        <w:t>, and the discrepancy between the GEV Schedule and OpenLink data was simply ignored</w:t>
      </w:r>
      <w:r>
        <w:rPr>
          <w:rFonts w:ascii="Times New Roman" w:hAnsi="Times New Roman" w:cs="Times New Roman"/>
          <w:sz w:val="24"/>
          <w:szCs w:val="24"/>
        </w:rPr>
        <w:t>.</w:t>
      </w:r>
    </w:p>
    <w:p w14:paraId="1710344D" w14:textId="44F35D07" w:rsidR="00675806" w:rsidRDefault="00675806" w:rsidP="00FD76A0">
      <w:pPr>
        <w:spacing w:after="0" w:line="480" w:lineRule="auto"/>
        <w:rPr>
          <w:rFonts w:ascii="Times New Roman" w:hAnsi="Times New Roman" w:cs="Times New Roman"/>
          <w:sz w:val="24"/>
          <w:szCs w:val="24"/>
        </w:rPr>
      </w:pPr>
      <w:r>
        <w:rPr>
          <w:rFonts w:ascii="Times New Roman" w:hAnsi="Times New Roman" w:cs="Times New Roman"/>
          <w:sz w:val="24"/>
          <w:szCs w:val="24"/>
        </w:rPr>
        <w:tab/>
        <w:t>This reveals two possible areas of improvement at the Base Metals desk.</w:t>
      </w:r>
    </w:p>
    <w:p w14:paraId="32D2FA12" w14:textId="7AB94D1E" w:rsidR="0012310E" w:rsidRPr="0012310E" w:rsidRDefault="006334EB" w:rsidP="0012310E">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GEV Schedule is supposed to represent the </w:t>
      </w:r>
      <w:r w:rsidR="0061449F">
        <w:rPr>
          <w:rFonts w:ascii="Times New Roman" w:hAnsi="Times New Roman" w:cs="Times New Roman"/>
          <w:sz w:val="24"/>
          <w:szCs w:val="24"/>
        </w:rPr>
        <w:t>Term Sheets</w:t>
      </w:r>
      <w:r>
        <w:rPr>
          <w:rFonts w:ascii="Times New Roman" w:hAnsi="Times New Roman" w:cs="Times New Roman"/>
          <w:sz w:val="24"/>
          <w:szCs w:val="24"/>
        </w:rPr>
        <w:t>, but because the inputting</w:t>
      </w:r>
      <w:r w:rsidR="00714FBE">
        <w:rPr>
          <w:rFonts w:ascii="Times New Roman" w:hAnsi="Times New Roman" w:cs="Times New Roman"/>
          <w:sz w:val="24"/>
          <w:szCs w:val="24"/>
        </w:rPr>
        <w:t xml:space="preserve"> process is error-prone, it sometimes </w:t>
      </w:r>
      <w:r>
        <w:rPr>
          <w:rFonts w:ascii="Times New Roman" w:hAnsi="Times New Roman" w:cs="Times New Roman"/>
          <w:sz w:val="24"/>
          <w:szCs w:val="24"/>
        </w:rPr>
        <w:t xml:space="preserve">does not. Given that we have access to the </w:t>
      </w:r>
      <w:r w:rsidR="0061449F">
        <w:rPr>
          <w:rFonts w:ascii="Times New Roman" w:hAnsi="Times New Roman" w:cs="Times New Roman"/>
          <w:sz w:val="24"/>
          <w:szCs w:val="24"/>
        </w:rPr>
        <w:t>Term Sheets</w:t>
      </w:r>
      <w:r w:rsidR="00751635">
        <w:rPr>
          <w:rFonts w:ascii="Times New Roman" w:hAnsi="Times New Roman" w:cs="Times New Roman"/>
          <w:sz w:val="24"/>
          <w:szCs w:val="24"/>
        </w:rPr>
        <w:t>,</w:t>
      </w:r>
      <w:r>
        <w:rPr>
          <w:rFonts w:ascii="Times New Roman" w:hAnsi="Times New Roman" w:cs="Times New Roman"/>
          <w:sz w:val="24"/>
          <w:szCs w:val="24"/>
        </w:rPr>
        <w:t xml:space="preserve"> i</w:t>
      </w:r>
      <w:r w:rsidR="0012310E" w:rsidRPr="0012310E">
        <w:rPr>
          <w:rFonts w:ascii="Times New Roman" w:hAnsi="Times New Roman" w:cs="Times New Roman"/>
          <w:sz w:val="24"/>
          <w:szCs w:val="24"/>
        </w:rPr>
        <w:t>s the GEV Schedule really needed to ensure that daily P&amp;L amount is correct?</w:t>
      </w:r>
    </w:p>
    <w:p w14:paraId="68AA2785" w14:textId="7C140DAE" w:rsidR="005005DD" w:rsidRDefault="005005DD" w:rsidP="00FD76A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1444">
        <w:rPr>
          <w:rFonts w:ascii="Times New Roman" w:hAnsi="Times New Roman" w:cs="Times New Roman"/>
          <w:sz w:val="24"/>
          <w:szCs w:val="24"/>
        </w:rPr>
        <w:t>To ensure that daily P&amp;L is correct, the most essential process involves comparing OpenLink data</w:t>
      </w:r>
      <w:r w:rsidR="0012310E">
        <w:rPr>
          <w:rFonts w:ascii="Times New Roman" w:hAnsi="Times New Roman" w:cs="Times New Roman"/>
          <w:sz w:val="24"/>
          <w:szCs w:val="24"/>
        </w:rPr>
        <w:t xml:space="preserve"> </w:t>
      </w:r>
      <w:r w:rsidR="009C1444">
        <w:rPr>
          <w:rFonts w:ascii="Times New Roman" w:hAnsi="Times New Roman" w:cs="Times New Roman"/>
          <w:sz w:val="24"/>
          <w:szCs w:val="24"/>
        </w:rPr>
        <w:t xml:space="preserve">to the </w:t>
      </w:r>
      <w:r w:rsidR="0061449F">
        <w:rPr>
          <w:rFonts w:ascii="Times New Roman" w:hAnsi="Times New Roman" w:cs="Times New Roman"/>
          <w:sz w:val="24"/>
          <w:szCs w:val="24"/>
        </w:rPr>
        <w:t>Term Sheet</w:t>
      </w:r>
      <w:r w:rsidR="00271DFB">
        <w:rPr>
          <w:rFonts w:ascii="Times New Roman" w:hAnsi="Times New Roman" w:cs="Times New Roman"/>
          <w:sz w:val="24"/>
          <w:szCs w:val="24"/>
        </w:rPr>
        <w:t xml:space="preserve"> calculation results</w:t>
      </w:r>
      <w:r w:rsidR="00714FBE">
        <w:rPr>
          <w:rFonts w:ascii="Times New Roman" w:hAnsi="Times New Roman" w:cs="Times New Roman"/>
          <w:sz w:val="24"/>
          <w:szCs w:val="24"/>
        </w:rPr>
        <w:t>, but the GEV Schedule is an effective way to collect all the data on live deals so that Product Control does not need to access each Term Sheet individually when reconciling against OpenLink.</w:t>
      </w:r>
    </w:p>
    <w:p w14:paraId="6BA8FB0E" w14:textId="7009154D" w:rsidR="00297377" w:rsidRDefault="00297377" w:rsidP="0029737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the </w:t>
      </w:r>
      <w:r w:rsidR="0061449F">
        <w:rPr>
          <w:rFonts w:ascii="Times New Roman" w:hAnsi="Times New Roman" w:cs="Times New Roman"/>
          <w:sz w:val="24"/>
          <w:szCs w:val="24"/>
        </w:rPr>
        <w:t>Term Sheet</w:t>
      </w:r>
      <w:r>
        <w:rPr>
          <w:rFonts w:ascii="Times New Roman" w:hAnsi="Times New Roman" w:cs="Times New Roman"/>
          <w:sz w:val="24"/>
          <w:szCs w:val="24"/>
        </w:rPr>
        <w:t xml:space="preserve"> calculations be done automatically?</w:t>
      </w:r>
    </w:p>
    <w:p w14:paraId="53CBE30A" w14:textId="1E008EDB" w:rsidR="00326423" w:rsidRDefault="00271DFB" w:rsidP="00271DFB">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Performing Term Sheet calculations is a highly repetitive and tedious process. While Product Control has attempted </w:t>
      </w:r>
      <w:r w:rsidR="00A24E9B">
        <w:rPr>
          <w:rFonts w:ascii="Times New Roman" w:hAnsi="Times New Roman" w:cs="Times New Roman"/>
          <w:sz w:val="24"/>
          <w:szCs w:val="24"/>
        </w:rPr>
        <w:t xml:space="preserve">automating this process, </w:t>
      </w:r>
      <w:r>
        <w:rPr>
          <w:rFonts w:ascii="Times New Roman" w:hAnsi="Times New Roman" w:cs="Times New Roman"/>
          <w:sz w:val="24"/>
          <w:szCs w:val="24"/>
        </w:rPr>
        <w:t xml:space="preserve">they have </w:t>
      </w:r>
      <w:r w:rsidR="00A24E9B">
        <w:rPr>
          <w:rFonts w:ascii="Times New Roman" w:hAnsi="Times New Roman" w:cs="Times New Roman"/>
          <w:sz w:val="24"/>
          <w:szCs w:val="24"/>
        </w:rPr>
        <w:t xml:space="preserve">not succeeded. The main challenge in automating this process is the different formats of </w:t>
      </w:r>
      <w:r w:rsidR="0061449F">
        <w:rPr>
          <w:rFonts w:ascii="Times New Roman" w:hAnsi="Times New Roman" w:cs="Times New Roman"/>
          <w:sz w:val="24"/>
          <w:szCs w:val="24"/>
        </w:rPr>
        <w:t>Term Sheets</w:t>
      </w:r>
      <w:r w:rsidR="00A24E9B">
        <w:rPr>
          <w:rFonts w:ascii="Times New Roman" w:hAnsi="Times New Roman" w:cs="Times New Roman"/>
          <w:sz w:val="24"/>
          <w:szCs w:val="24"/>
        </w:rPr>
        <w:t xml:space="preserve"> from different clients. RBC has no control over this lack of </w:t>
      </w:r>
      <w:r w:rsidR="00326423">
        <w:rPr>
          <w:rFonts w:ascii="Times New Roman" w:hAnsi="Times New Roman" w:cs="Times New Roman"/>
          <w:sz w:val="24"/>
          <w:szCs w:val="24"/>
        </w:rPr>
        <w:t>standardization</w:t>
      </w:r>
      <w:r w:rsidR="00A24E9B">
        <w:rPr>
          <w:rFonts w:ascii="Times New Roman" w:hAnsi="Times New Roman" w:cs="Times New Roman"/>
          <w:sz w:val="24"/>
          <w:szCs w:val="24"/>
        </w:rPr>
        <w:t>.</w:t>
      </w:r>
      <w:r w:rsidR="00EE5EBA">
        <w:rPr>
          <w:rFonts w:ascii="Times New Roman" w:hAnsi="Times New Roman" w:cs="Times New Roman"/>
          <w:sz w:val="24"/>
          <w:szCs w:val="24"/>
        </w:rPr>
        <w:t xml:space="preserve"> The lack of standardization means the cell location of useful data is different with </w:t>
      </w:r>
      <w:r w:rsidR="00787358">
        <w:rPr>
          <w:rFonts w:ascii="Times New Roman" w:hAnsi="Times New Roman" w:cs="Times New Roman"/>
          <w:sz w:val="24"/>
          <w:szCs w:val="24"/>
        </w:rPr>
        <w:t>each</w:t>
      </w:r>
      <w:r w:rsidR="00EE5EBA">
        <w:rPr>
          <w:rFonts w:ascii="Times New Roman" w:hAnsi="Times New Roman" w:cs="Times New Roman"/>
          <w:sz w:val="24"/>
          <w:szCs w:val="24"/>
        </w:rPr>
        <w:t xml:space="preserve"> </w:t>
      </w:r>
      <w:r w:rsidR="0061449F">
        <w:rPr>
          <w:rFonts w:ascii="Times New Roman" w:hAnsi="Times New Roman" w:cs="Times New Roman"/>
          <w:sz w:val="24"/>
          <w:szCs w:val="24"/>
        </w:rPr>
        <w:t>Term Sheet</w:t>
      </w:r>
      <w:r w:rsidR="00EE5EBA">
        <w:rPr>
          <w:rFonts w:ascii="Times New Roman" w:hAnsi="Times New Roman" w:cs="Times New Roman"/>
          <w:sz w:val="24"/>
          <w:szCs w:val="24"/>
        </w:rPr>
        <w:t>, and it takes so much time to write a VBA program that is “smart” enough to detect where the correct data is located such that such approach is simply not worth it (L. Brissenden, personal communication, October 3, 2018).</w:t>
      </w:r>
    </w:p>
    <w:p w14:paraId="26297986" w14:textId="6C3D3261" w:rsidR="00326423" w:rsidRDefault="00326423" w:rsidP="00A24E9B">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t>To summarize,</w:t>
      </w:r>
      <w:r w:rsidR="00EE3312">
        <w:rPr>
          <w:rFonts w:ascii="Times New Roman" w:hAnsi="Times New Roman" w:cs="Times New Roman"/>
          <w:sz w:val="24"/>
          <w:szCs w:val="24"/>
        </w:rPr>
        <w:t xml:space="preserve"> there are two problems with the current process.</w:t>
      </w:r>
    </w:p>
    <w:p w14:paraId="02C29FAA" w14:textId="2D6605EE" w:rsidR="00EE3312" w:rsidRDefault="00EE3312" w:rsidP="00EE3312">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787358">
        <w:rPr>
          <w:rFonts w:ascii="Times New Roman" w:hAnsi="Times New Roman" w:cs="Times New Roman"/>
          <w:sz w:val="24"/>
          <w:szCs w:val="24"/>
        </w:rPr>
        <w:t xml:space="preserve">data entry into the </w:t>
      </w:r>
      <w:r>
        <w:rPr>
          <w:rFonts w:ascii="Times New Roman" w:hAnsi="Times New Roman" w:cs="Times New Roman"/>
          <w:sz w:val="24"/>
          <w:szCs w:val="24"/>
        </w:rPr>
        <w:t>GEV Schedule</w:t>
      </w:r>
      <w:r w:rsidR="00787358">
        <w:rPr>
          <w:rFonts w:ascii="Times New Roman" w:hAnsi="Times New Roman" w:cs="Times New Roman"/>
          <w:sz w:val="24"/>
          <w:szCs w:val="24"/>
        </w:rPr>
        <w:t xml:space="preserve"> is too complex</w:t>
      </w:r>
      <w:r w:rsidR="00191BA1">
        <w:rPr>
          <w:rFonts w:ascii="Times New Roman" w:hAnsi="Times New Roman" w:cs="Times New Roman"/>
          <w:sz w:val="24"/>
          <w:szCs w:val="24"/>
        </w:rPr>
        <w:t>.</w:t>
      </w:r>
    </w:p>
    <w:p w14:paraId="183F13C5" w14:textId="0EEFCB6A" w:rsidR="00523736" w:rsidRPr="00523736" w:rsidRDefault="00523736" w:rsidP="005237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1449F">
        <w:rPr>
          <w:rFonts w:ascii="Times New Roman" w:hAnsi="Times New Roman" w:cs="Times New Roman"/>
          <w:sz w:val="24"/>
          <w:szCs w:val="24"/>
        </w:rPr>
        <w:t>Term Sheet</w:t>
      </w:r>
      <w:r>
        <w:rPr>
          <w:rFonts w:ascii="Times New Roman" w:hAnsi="Times New Roman" w:cs="Times New Roman"/>
          <w:sz w:val="24"/>
          <w:szCs w:val="24"/>
        </w:rPr>
        <w:t xml:space="preserve"> calculations are </w:t>
      </w:r>
      <w:r w:rsidR="00191BA1">
        <w:rPr>
          <w:rFonts w:ascii="Times New Roman" w:hAnsi="Times New Roman" w:cs="Times New Roman"/>
          <w:sz w:val="24"/>
          <w:szCs w:val="24"/>
        </w:rPr>
        <w:t>too</w:t>
      </w:r>
      <w:r>
        <w:rPr>
          <w:rFonts w:ascii="Times New Roman" w:hAnsi="Times New Roman" w:cs="Times New Roman"/>
          <w:sz w:val="24"/>
          <w:szCs w:val="24"/>
        </w:rPr>
        <w:t xml:space="preserve"> time-consuming</w:t>
      </w:r>
      <w:r w:rsidR="00191BA1">
        <w:rPr>
          <w:rFonts w:ascii="Times New Roman" w:hAnsi="Times New Roman" w:cs="Times New Roman"/>
          <w:sz w:val="24"/>
          <w:szCs w:val="24"/>
        </w:rPr>
        <w:t>.</w:t>
      </w:r>
    </w:p>
    <w:p w14:paraId="2837C601" w14:textId="7DB5016C" w:rsidR="00523736" w:rsidRPr="00656D72" w:rsidRDefault="00523736" w:rsidP="00656D72">
      <w:pPr>
        <w:pStyle w:val="Heading2"/>
        <w:spacing w:before="0" w:line="480" w:lineRule="auto"/>
        <w:rPr>
          <w:rFonts w:ascii="Times New Roman" w:hAnsi="Times New Roman" w:cs="Times New Roman"/>
          <w:b/>
          <w:color w:val="auto"/>
          <w:sz w:val="24"/>
          <w:szCs w:val="24"/>
        </w:rPr>
      </w:pPr>
      <w:bookmarkStart w:id="5" w:name="_Toc530327481"/>
      <w:r>
        <w:rPr>
          <w:rFonts w:ascii="Times New Roman" w:hAnsi="Times New Roman" w:cs="Times New Roman"/>
          <w:b/>
          <w:color w:val="auto"/>
          <w:sz w:val="24"/>
          <w:szCs w:val="24"/>
        </w:rPr>
        <w:lastRenderedPageBreak/>
        <w:t>2.3. The New Approach</w:t>
      </w:r>
      <w:bookmarkEnd w:id="5"/>
    </w:p>
    <w:p w14:paraId="17F44490" w14:textId="68372D42" w:rsidR="00501F6F" w:rsidRDefault="008F586A" w:rsidP="00231C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56D72">
        <w:rPr>
          <w:rFonts w:ascii="Times New Roman" w:hAnsi="Times New Roman" w:cs="Times New Roman"/>
          <w:sz w:val="24"/>
          <w:szCs w:val="24"/>
        </w:rPr>
        <w:t>In the beginning of October</w:t>
      </w:r>
      <w:r w:rsidR="007F166F">
        <w:rPr>
          <w:rFonts w:ascii="Times New Roman" w:hAnsi="Times New Roman" w:cs="Times New Roman"/>
          <w:sz w:val="24"/>
          <w:szCs w:val="24"/>
        </w:rPr>
        <w:t xml:space="preserve">, </w:t>
      </w:r>
      <w:r w:rsidR="00ED05DB">
        <w:rPr>
          <w:rFonts w:ascii="Times New Roman" w:hAnsi="Times New Roman" w:cs="Times New Roman"/>
          <w:sz w:val="24"/>
          <w:szCs w:val="24"/>
        </w:rPr>
        <w:t xml:space="preserve">upon </w:t>
      </w:r>
      <w:r w:rsidR="00E47DA6">
        <w:rPr>
          <w:rFonts w:ascii="Times New Roman" w:hAnsi="Times New Roman" w:cs="Times New Roman"/>
          <w:sz w:val="24"/>
          <w:szCs w:val="24"/>
        </w:rPr>
        <w:t>a</w:t>
      </w:r>
      <w:r w:rsidR="00ED05DB">
        <w:rPr>
          <w:rFonts w:ascii="Times New Roman" w:hAnsi="Times New Roman" w:cs="Times New Roman"/>
          <w:sz w:val="24"/>
          <w:szCs w:val="24"/>
        </w:rPr>
        <w:t xml:space="preserve"> request from Product Control manager Lawrence Brissenden, </w:t>
      </w:r>
      <w:r w:rsidR="00523D28">
        <w:rPr>
          <w:rFonts w:ascii="Times New Roman" w:hAnsi="Times New Roman" w:cs="Times New Roman"/>
          <w:sz w:val="24"/>
          <w:szCs w:val="24"/>
        </w:rPr>
        <w:t>Mr. Adam Ward</w:t>
      </w:r>
      <w:r w:rsidR="00ED05DB">
        <w:rPr>
          <w:rFonts w:ascii="Times New Roman" w:hAnsi="Times New Roman" w:cs="Times New Roman"/>
          <w:sz w:val="24"/>
          <w:szCs w:val="24"/>
        </w:rPr>
        <w:t xml:space="preserve"> from OpenLink support </w:t>
      </w:r>
      <w:r w:rsidR="00523D28">
        <w:rPr>
          <w:rFonts w:ascii="Times New Roman" w:hAnsi="Times New Roman" w:cs="Times New Roman"/>
          <w:sz w:val="24"/>
          <w:szCs w:val="24"/>
        </w:rPr>
        <w:t xml:space="preserve">created an SQL-based query so that </w:t>
      </w:r>
      <w:r w:rsidR="00573445">
        <w:rPr>
          <w:rFonts w:ascii="Times New Roman" w:hAnsi="Times New Roman" w:cs="Times New Roman"/>
          <w:sz w:val="24"/>
          <w:szCs w:val="24"/>
        </w:rPr>
        <w:t xml:space="preserve">the position </w:t>
      </w:r>
      <w:r w:rsidR="00D7640A">
        <w:rPr>
          <w:rFonts w:ascii="Times New Roman" w:hAnsi="Times New Roman" w:cs="Times New Roman"/>
          <w:sz w:val="24"/>
          <w:szCs w:val="24"/>
        </w:rPr>
        <w:t>of each live trade</w:t>
      </w:r>
      <w:r w:rsidR="00523D28">
        <w:rPr>
          <w:rFonts w:ascii="Times New Roman" w:hAnsi="Times New Roman" w:cs="Times New Roman"/>
          <w:sz w:val="24"/>
          <w:szCs w:val="24"/>
        </w:rPr>
        <w:t xml:space="preserve"> can be extracted daily</w:t>
      </w:r>
      <w:r w:rsidR="00E47DA6">
        <w:rPr>
          <w:rFonts w:ascii="Times New Roman" w:hAnsi="Times New Roman" w:cs="Times New Roman"/>
          <w:sz w:val="24"/>
          <w:szCs w:val="24"/>
        </w:rPr>
        <w:t xml:space="preserve"> from OpenLink</w:t>
      </w:r>
      <w:r w:rsidR="00523D28">
        <w:rPr>
          <w:rFonts w:ascii="Times New Roman" w:hAnsi="Times New Roman" w:cs="Times New Roman"/>
          <w:sz w:val="24"/>
          <w:szCs w:val="24"/>
        </w:rPr>
        <w:t>.</w:t>
      </w:r>
    </w:p>
    <w:p w14:paraId="36D5B488" w14:textId="34C7EEF8" w:rsidR="00E32833" w:rsidRDefault="00742097" w:rsidP="00501F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accumulation of daily queries over time can give a</w:t>
      </w:r>
      <w:r w:rsidR="00D72902">
        <w:rPr>
          <w:rFonts w:ascii="Times New Roman" w:hAnsi="Times New Roman" w:cs="Times New Roman"/>
          <w:sz w:val="24"/>
          <w:szCs w:val="24"/>
        </w:rPr>
        <w:t xml:space="preserve"> </w:t>
      </w:r>
      <w:r>
        <w:rPr>
          <w:rFonts w:ascii="Times New Roman" w:hAnsi="Times New Roman" w:cs="Times New Roman"/>
          <w:sz w:val="24"/>
          <w:szCs w:val="24"/>
        </w:rPr>
        <w:t>complete history of all the live trades just like the GEV Schedule does</w:t>
      </w:r>
      <w:r w:rsidR="00D72902">
        <w:rPr>
          <w:rFonts w:ascii="Times New Roman" w:hAnsi="Times New Roman" w:cs="Times New Roman"/>
          <w:sz w:val="24"/>
          <w:szCs w:val="24"/>
        </w:rPr>
        <w:t>. Compared to the GEV schedule, the advantage of this approach is that none of the data would be manually inputted.</w:t>
      </w:r>
      <w:r w:rsidR="00D21D25">
        <w:rPr>
          <w:rFonts w:ascii="Times New Roman" w:hAnsi="Times New Roman" w:cs="Times New Roman"/>
          <w:sz w:val="24"/>
          <w:szCs w:val="24"/>
        </w:rPr>
        <w:t xml:space="preserve"> </w:t>
      </w:r>
      <w:r w:rsidR="009D77AD">
        <w:rPr>
          <w:rFonts w:ascii="Times New Roman" w:hAnsi="Times New Roman" w:cs="Times New Roman"/>
          <w:sz w:val="24"/>
          <w:szCs w:val="24"/>
        </w:rPr>
        <w:t>S</w:t>
      </w:r>
      <w:r w:rsidR="00D21D25">
        <w:rPr>
          <w:rFonts w:ascii="Times New Roman" w:hAnsi="Times New Roman" w:cs="Times New Roman"/>
          <w:sz w:val="24"/>
          <w:szCs w:val="24"/>
        </w:rPr>
        <w:t>uch</w:t>
      </w:r>
      <w:r>
        <w:rPr>
          <w:rFonts w:ascii="Times New Roman" w:hAnsi="Times New Roman" w:cs="Times New Roman"/>
          <w:sz w:val="24"/>
          <w:szCs w:val="24"/>
        </w:rPr>
        <w:t xml:space="preserve"> ac</w:t>
      </w:r>
      <w:r w:rsidR="007B3238">
        <w:rPr>
          <w:rFonts w:ascii="Times New Roman" w:hAnsi="Times New Roman" w:cs="Times New Roman"/>
          <w:sz w:val="24"/>
          <w:szCs w:val="24"/>
        </w:rPr>
        <w:t xml:space="preserve">cumulative querying of trade positions </w:t>
      </w:r>
      <w:r w:rsidR="009D77AD">
        <w:rPr>
          <w:rFonts w:ascii="Times New Roman" w:hAnsi="Times New Roman" w:cs="Times New Roman"/>
          <w:sz w:val="24"/>
          <w:szCs w:val="24"/>
        </w:rPr>
        <w:t xml:space="preserve">in fact </w:t>
      </w:r>
      <w:r>
        <w:rPr>
          <w:rFonts w:ascii="Times New Roman" w:hAnsi="Times New Roman" w:cs="Times New Roman"/>
          <w:sz w:val="24"/>
          <w:szCs w:val="24"/>
        </w:rPr>
        <w:t xml:space="preserve">offers more than the </w:t>
      </w:r>
      <w:r w:rsidR="00D21D25">
        <w:rPr>
          <w:rFonts w:ascii="Times New Roman" w:hAnsi="Times New Roman" w:cs="Times New Roman"/>
          <w:sz w:val="24"/>
          <w:szCs w:val="24"/>
        </w:rPr>
        <w:t xml:space="preserve">current </w:t>
      </w:r>
      <w:r>
        <w:rPr>
          <w:rFonts w:ascii="Times New Roman" w:hAnsi="Times New Roman" w:cs="Times New Roman"/>
          <w:sz w:val="24"/>
          <w:szCs w:val="24"/>
        </w:rPr>
        <w:t xml:space="preserve">GEV Schedule. Since OpenLink </w:t>
      </w:r>
      <w:r w:rsidR="009D77AD">
        <w:rPr>
          <w:rFonts w:ascii="Times New Roman" w:hAnsi="Times New Roman" w:cs="Times New Roman"/>
          <w:sz w:val="24"/>
          <w:szCs w:val="24"/>
        </w:rPr>
        <w:t>gives</w:t>
      </w:r>
      <w:r>
        <w:rPr>
          <w:rFonts w:ascii="Times New Roman" w:hAnsi="Times New Roman" w:cs="Times New Roman"/>
          <w:sz w:val="24"/>
          <w:szCs w:val="24"/>
        </w:rPr>
        <w:t xml:space="preserve"> essentially all the information on the </w:t>
      </w:r>
      <w:r w:rsidR="0061449F">
        <w:rPr>
          <w:rFonts w:ascii="Times New Roman" w:hAnsi="Times New Roman" w:cs="Times New Roman"/>
          <w:sz w:val="24"/>
          <w:szCs w:val="24"/>
        </w:rPr>
        <w:t>Term Sheets</w:t>
      </w:r>
      <w:r>
        <w:rPr>
          <w:rFonts w:ascii="Times New Roman" w:hAnsi="Times New Roman" w:cs="Times New Roman"/>
          <w:sz w:val="24"/>
          <w:szCs w:val="24"/>
        </w:rPr>
        <w:t xml:space="preserve">, the previously mentioned </w:t>
      </w:r>
      <w:r w:rsidR="0061449F">
        <w:rPr>
          <w:rFonts w:ascii="Times New Roman" w:hAnsi="Times New Roman" w:cs="Times New Roman"/>
          <w:sz w:val="24"/>
          <w:szCs w:val="24"/>
        </w:rPr>
        <w:t>Term Sheet</w:t>
      </w:r>
      <w:r>
        <w:rPr>
          <w:rFonts w:ascii="Times New Roman" w:hAnsi="Times New Roman" w:cs="Times New Roman"/>
          <w:sz w:val="24"/>
          <w:szCs w:val="24"/>
        </w:rPr>
        <w:t xml:space="preserve"> calculations can be directly performed on the queried report.</w:t>
      </w:r>
      <w:r w:rsidR="00D21D25">
        <w:rPr>
          <w:rFonts w:ascii="Times New Roman" w:hAnsi="Times New Roman" w:cs="Times New Roman"/>
          <w:sz w:val="24"/>
          <w:szCs w:val="24"/>
        </w:rPr>
        <w:t xml:space="preserve"> Thus, p</w:t>
      </w:r>
      <w:r w:rsidR="00E32833">
        <w:rPr>
          <w:rFonts w:ascii="Times New Roman" w:hAnsi="Times New Roman" w:cs="Times New Roman"/>
          <w:sz w:val="24"/>
          <w:szCs w:val="24"/>
        </w:rPr>
        <w:t xml:space="preserve">roper analysis of queried </w:t>
      </w:r>
      <w:r w:rsidR="00D21D25">
        <w:rPr>
          <w:rFonts w:ascii="Times New Roman" w:hAnsi="Times New Roman" w:cs="Times New Roman"/>
          <w:sz w:val="24"/>
          <w:szCs w:val="24"/>
        </w:rPr>
        <w:t xml:space="preserve">trading </w:t>
      </w:r>
      <w:r w:rsidR="00E32833">
        <w:rPr>
          <w:rFonts w:ascii="Times New Roman" w:hAnsi="Times New Roman" w:cs="Times New Roman"/>
          <w:sz w:val="24"/>
          <w:szCs w:val="24"/>
        </w:rPr>
        <w:t xml:space="preserve">data could render both the </w:t>
      </w:r>
      <w:r w:rsidR="0061449F">
        <w:rPr>
          <w:rFonts w:ascii="Times New Roman" w:hAnsi="Times New Roman" w:cs="Times New Roman"/>
          <w:sz w:val="24"/>
          <w:szCs w:val="24"/>
        </w:rPr>
        <w:t>Term Sheet</w:t>
      </w:r>
      <w:r w:rsidR="00E32833">
        <w:rPr>
          <w:rFonts w:ascii="Times New Roman" w:hAnsi="Times New Roman" w:cs="Times New Roman"/>
          <w:sz w:val="24"/>
          <w:szCs w:val="24"/>
        </w:rPr>
        <w:t xml:space="preserve"> calculations and the GEV Schedule obsolete</w:t>
      </w:r>
      <w:r w:rsidR="00D21D25">
        <w:rPr>
          <w:rFonts w:ascii="Times New Roman" w:hAnsi="Times New Roman" w:cs="Times New Roman"/>
          <w:sz w:val="24"/>
          <w:szCs w:val="24"/>
        </w:rPr>
        <w:t xml:space="preserve">. What’s more exciting is that such </w:t>
      </w:r>
      <w:r w:rsidR="00E32833">
        <w:rPr>
          <w:rFonts w:ascii="Times New Roman" w:hAnsi="Times New Roman" w:cs="Times New Roman"/>
          <w:sz w:val="24"/>
          <w:szCs w:val="24"/>
        </w:rPr>
        <w:t>analysis could theoretically be carried out with a fully automated process in Microsoft Excel</w:t>
      </w:r>
      <w:r w:rsidR="00D21D25">
        <w:rPr>
          <w:rFonts w:ascii="Times New Roman" w:hAnsi="Times New Roman" w:cs="Times New Roman"/>
          <w:sz w:val="24"/>
          <w:szCs w:val="24"/>
        </w:rPr>
        <w:t xml:space="preserve"> with the help of VBA programs</w:t>
      </w:r>
      <w:r w:rsidR="00E32833">
        <w:rPr>
          <w:rFonts w:ascii="Times New Roman" w:hAnsi="Times New Roman" w:cs="Times New Roman"/>
          <w:sz w:val="24"/>
          <w:szCs w:val="24"/>
        </w:rPr>
        <w:t>.</w:t>
      </w:r>
    </w:p>
    <w:p w14:paraId="728EAF11" w14:textId="77777777" w:rsidR="009A1B4C" w:rsidRDefault="009A1B4C" w:rsidP="001A0F45">
      <w:pPr>
        <w:spacing w:after="0" w:line="480" w:lineRule="auto"/>
        <w:rPr>
          <w:rFonts w:ascii="Times New Roman" w:hAnsi="Times New Roman" w:cs="Times New Roman"/>
          <w:b/>
          <w:sz w:val="24"/>
          <w:szCs w:val="24"/>
        </w:rPr>
      </w:pPr>
    </w:p>
    <w:p w14:paraId="522BE6F6" w14:textId="2D6EFB45" w:rsidR="007554F6" w:rsidRDefault="007554F6" w:rsidP="007554F6">
      <w:pPr>
        <w:pStyle w:val="Heading2"/>
        <w:spacing w:before="0" w:line="480" w:lineRule="auto"/>
        <w:rPr>
          <w:rFonts w:ascii="Times New Roman" w:hAnsi="Times New Roman" w:cs="Times New Roman"/>
          <w:b/>
          <w:color w:val="auto"/>
          <w:sz w:val="24"/>
          <w:szCs w:val="24"/>
        </w:rPr>
      </w:pPr>
      <w:bookmarkStart w:id="6" w:name="_Toc530327482"/>
      <w:r>
        <w:rPr>
          <w:rFonts w:ascii="Times New Roman" w:hAnsi="Times New Roman" w:cs="Times New Roman"/>
          <w:b/>
          <w:color w:val="auto"/>
          <w:sz w:val="24"/>
          <w:szCs w:val="24"/>
        </w:rPr>
        <w:t xml:space="preserve">2.3.1. </w:t>
      </w:r>
      <w:r w:rsidR="007C3C24">
        <w:rPr>
          <w:rFonts w:ascii="Times New Roman" w:hAnsi="Times New Roman" w:cs="Times New Roman"/>
          <w:b/>
          <w:color w:val="auto"/>
          <w:sz w:val="24"/>
          <w:szCs w:val="24"/>
        </w:rPr>
        <w:t>Finding Relevant Trades</w:t>
      </w:r>
      <w:bookmarkEnd w:id="6"/>
    </w:p>
    <w:p w14:paraId="1CAC2581" w14:textId="65BAB446" w:rsidR="00A107CF" w:rsidRDefault="007554F6" w:rsidP="00C526A8">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queried data represent a snapshot of the status of each trade</w:t>
      </w:r>
      <w:r w:rsidR="00DE5B49">
        <w:rPr>
          <w:rFonts w:ascii="Times New Roman" w:hAnsi="Times New Roman" w:cs="Times New Roman"/>
          <w:sz w:val="24"/>
          <w:szCs w:val="24"/>
        </w:rPr>
        <w:t xml:space="preserve">, </w:t>
      </w:r>
      <w:r w:rsidR="00603F90">
        <w:rPr>
          <w:rFonts w:ascii="Times New Roman" w:hAnsi="Times New Roman" w:cs="Times New Roman"/>
          <w:sz w:val="24"/>
          <w:szCs w:val="24"/>
        </w:rPr>
        <w:t xml:space="preserve">and it is really that change of each trade that interests Product Control, </w:t>
      </w:r>
      <w:r w:rsidR="006F139E">
        <w:rPr>
          <w:rFonts w:ascii="Times New Roman" w:hAnsi="Times New Roman" w:cs="Times New Roman"/>
          <w:sz w:val="24"/>
          <w:szCs w:val="24"/>
        </w:rPr>
        <w:t xml:space="preserve">data from </w:t>
      </w:r>
      <w:r>
        <w:rPr>
          <w:rFonts w:ascii="Times New Roman" w:hAnsi="Times New Roman" w:cs="Times New Roman"/>
          <w:sz w:val="24"/>
          <w:szCs w:val="24"/>
        </w:rPr>
        <w:t>at least two days is required to make meaningful statements regarding</w:t>
      </w:r>
      <w:r w:rsidR="00603F90">
        <w:rPr>
          <w:rFonts w:ascii="Times New Roman" w:hAnsi="Times New Roman" w:cs="Times New Roman"/>
          <w:sz w:val="24"/>
          <w:szCs w:val="24"/>
        </w:rPr>
        <w:t xml:space="preserve"> </w:t>
      </w:r>
      <w:r w:rsidR="006F139E">
        <w:rPr>
          <w:rFonts w:ascii="Times New Roman" w:hAnsi="Times New Roman" w:cs="Times New Roman"/>
          <w:sz w:val="24"/>
          <w:szCs w:val="24"/>
        </w:rPr>
        <w:t>trading activities</w:t>
      </w:r>
      <w:r>
        <w:rPr>
          <w:rFonts w:ascii="Times New Roman" w:hAnsi="Times New Roman" w:cs="Times New Roman"/>
          <w:sz w:val="24"/>
          <w:szCs w:val="24"/>
        </w:rPr>
        <w:t>.</w:t>
      </w:r>
      <w:r w:rsidR="00CA5AFD">
        <w:rPr>
          <w:rFonts w:ascii="Times New Roman" w:hAnsi="Times New Roman" w:cs="Times New Roman"/>
          <w:sz w:val="24"/>
          <w:szCs w:val="24"/>
        </w:rPr>
        <w:t xml:space="preserve"> </w:t>
      </w:r>
      <w:r w:rsidR="00633CBB">
        <w:rPr>
          <w:rFonts w:ascii="Times New Roman" w:hAnsi="Times New Roman" w:cs="Times New Roman"/>
          <w:sz w:val="24"/>
          <w:szCs w:val="24"/>
        </w:rPr>
        <w:t xml:space="preserve">To achieve this, Product Control </w:t>
      </w:r>
      <w:r w:rsidR="007C3C24">
        <w:rPr>
          <w:rFonts w:ascii="Times New Roman" w:hAnsi="Times New Roman" w:cs="Times New Roman"/>
          <w:sz w:val="24"/>
          <w:szCs w:val="24"/>
        </w:rPr>
        <w:t>create</w:t>
      </w:r>
      <w:r w:rsidR="001F3B72">
        <w:rPr>
          <w:rFonts w:ascii="Times New Roman" w:hAnsi="Times New Roman" w:cs="Times New Roman"/>
          <w:sz w:val="24"/>
          <w:szCs w:val="24"/>
        </w:rPr>
        <w:t>s</w:t>
      </w:r>
      <w:r w:rsidR="007C3C24">
        <w:rPr>
          <w:rFonts w:ascii="Times New Roman" w:hAnsi="Times New Roman" w:cs="Times New Roman"/>
          <w:sz w:val="24"/>
          <w:szCs w:val="24"/>
        </w:rPr>
        <w:t xml:space="preserve"> a </w:t>
      </w:r>
      <w:r w:rsidR="00633CBB">
        <w:rPr>
          <w:rFonts w:ascii="Times New Roman" w:hAnsi="Times New Roman" w:cs="Times New Roman"/>
          <w:sz w:val="24"/>
          <w:szCs w:val="24"/>
        </w:rPr>
        <w:t>“</w:t>
      </w:r>
      <w:r w:rsidR="007C3C24">
        <w:rPr>
          <w:rFonts w:ascii="Times New Roman" w:hAnsi="Times New Roman" w:cs="Times New Roman"/>
          <w:sz w:val="24"/>
          <w:szCs w:val="24"/>
        </w:rPr>
        <w:t>Masterfile</w:t>
      </w:r>
      <w:r w:rsidR="00633CBB">
        <w:rPr>
          <w:rFonts w:ascii="Times New Roman" w:hAnsi="Times New Roman" w:cs="Times New Roman"/>
          <w:sz w:val="24"/>
          <w:szCs w:val="24"/>
        </w:rPr>
        <w:t>”</w:t>
      </w:r>
      <w:r w:rsidR="007C3C24">
        <w:rPr>
          <w:rFonts w:ascii="Times New Roman" w:hAnsi="Times New Roman" w:cs="Times New Roman"/>
          <w:sz w:val="24"/>
          <w:szCs w:val="24"/>
        </w:rPr>
        <w:t xml:space="preserve">, called “Master Rate Sheet”. </w:t>
      </w:r>
      <w:r w:rsidR="009C3C68">
        <w:rPr>
          <w:rFonts w:ascii="Times New Roman" w:hAnsi="Times New Roman" w:cs="Times New Roman"/>
          <w:sz w:val="24"/>
          <w:szCs w:val="24"/>
        </w:rPr>
        <w:t>A</w:t>
      </w:r>
      <w:r w:rsidR="007C3C24">
        <w:rPr>
          <w:rFonts w:ascii="Times New Roman" w:hAnsi="Times New Roman" w:cs="Times New Roman"/>
          <w:sz w:val="24"/>
          <w:szCs w:val="24"/>
        </w:rPr>
        <w:t xml:space="preserve"> </w:t>
      </w:r>
      <w:r w:rsidR="009C3C68">
        <w:rPr>
          <w:rFonts w:ascii="Times New Roman" w:hAnsi="Times New Roman" w:cs="Times New Roman"/>
          <w:sz w:val="24"/>
          <w:szCs w:val="24"/>
        </w:rPr>
        <w:t xml:space="preserve">VBA </w:t>
      </w:r>
      <w:r w:rsidR="007C3C24">
        <w:rPr>
          <w:rFonts w:ascii="Times New Roman" w:hAnsi="Times New Roman" w:cs="Times New Roman"/>
          <w:sz w:val="24"/>
          <w:szCs w:val="24"/>
        </w:rPr>
        <w:t>macro in th</w:t>
      </w:r>
      <w:r w:rsidR="00CA5AFD">
        <w:rPr>
          <w:rFonts w:ascii="Times New Roman" w:hAnsi="Times New Roman" w:cs="Times New Roman"/>
          <w:sz w:val="24"/>
          <w:szCs w:val="24"/>
        </w:rPr>
        <w:t>is</w:t>
      </w:r>
      <w:r w:rsidR="007C3C24">
        <w:rPr>
          <w:rFonts w:ascii="Times New Roman" w:hAnsi="Times New Roman" w:cs="Times New Roman"/>
          <w:sz w:val="24"/>
          <w:szCs w:val="24"/>
        </w:rPr>
        <w:t xml:space="preserve"> Masterfile will automatically </w:t>
      </w:r>
      <w:r w:rsidR="001F3B72">
        <w:rPr>
          <w:rFonts w:ascii="Times New Roman" w:hAnsi="Times New Roman" w:cs="Times New Roman"/>
          <w:sz w:val="24"/>
          <w:szCs w:val="24"/>
        </w:rPr>
        <w:t xml:space="preserve">import the trading data, which is extracted from OpenLink </w:t>
      </w:r>
      <w:r w:rsidR="00CA5AFD">
        <w:rPr>
          <w:rFonts w:ascii="Times New Roman" w:hAnsi="Times New Roman" w:cs="Times New Roman"/>
          <w:sz w:val="24"/>
          <w:szCs w:val="24"/>
        </w:rPr>
        <w:t>daily</w:t>
      </w:r>
      <w:r w:rsidR="001F3B72">
        <w:rPr>
          <w:rFonts w:ascii="Times New Roman" w:hAnsi="Times New Roman" w:cs="Times New Roman"/>
          <w:sz w:val="24"/>
          <w:szCs w:val="24"/>
        </w:rPr>
        <w:t xml:space="preserve">, </w:t>
      </w:r>
      <w:r w:rsidR="007C3C24">
        <w:rPr>
          <w:rFonts w:ascii="Times New Roman" w:hAnsi="Times New Roman" w:cs="Times New Roman"/>
          <w:sz w:val="24"/>
          <w:szCs w:val="24"/>
        </w:rPr>
        <w:t>into the Master Rate Sheet.</w:t>
      </w:r>
    </w:p>
    <w:p w14:paraId="0D563CB8" w14:textId="3A36DC00" w:rsidR="00164EC3" w:rsidRDefault="00164EC3" w:rsidP="00C526A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Importing the data is a rather simple procedure, but </w:t>
      </w:r>
      <w:r w:rsidR="009246BB">
        <w:rPr>
          <w:rFonts w:ascii="Times New Roman" w:hAnsi="Times New Roman" w:cs="Times New Roman"/>
          <w:sz w:val="24"/>
          <w:szCs w:val="24"/>
        </w:rPr>
        <w:t>some care is taken</w:t>
      </w:r>
      <w:r>
        <w:rPr>
          <w:rFonts w:ascii="Times New Roman" w:hAnsi="Times New Roman" w:cs="Times New Roman"/>
          <w:sz w:val="24"/>
          <w:szCs w:val="24"/>
        </w:rPr>
        <w:t xml:space="preserve"> to label the trades with the day it is pulled from OpenLink</w:t>
      </w:r>
      <w:r w:rsidR="00666CDA">
        <w:rPr>
          <w:rFonts w:ascii="Times New Roman" w:hAnsi="Times New Roman" w:cs="Times New Roman"/>
          <w:sz w:val="24"/>
          <w:szCs w:val="24"/>
        </w:rPr>
        <w:t xml:space="preserve"> (Fig.</w:t>
      </w:r>
      <w:r w:rsidR="004B6201">
        <w:rPr>
          <w:rFonts w:ascii="Times New Roman" w:hAnsi="Times New Roman" w:cs="Times New Roman"/>
          <w:sz w:val="24"/>
          <w:szCs w:val="24"/>
        </w:rPr>
        <w:t xml:space="preserve"> 2.3.1.1)</w:t>
      </w:r>
      <w:r>
        <w:rPr>
          <w:rFonts w:ascii="Times New Roman" w:hAnsi="Times New Roman" w:cs="Times New Roman"/>
          <w:sz w:val="24"/>
          <w:szCs w:val="24"/>
        </w:rPr>
        <w:t xml:space="preserve">. This is vital, because the trading data in OpenLink changes every time when the client demands a buy or sell the </w:t>
      </w:r>
      <w:r w:rsidR="00603F90">
        <w:rPr>
          <w:rFonts w:ascii="Times New Roman" w:hAnsi="Times New Roman" w:cs="Times New Roman"/>
          <w:sz w:val="24"/>
          <w:szCs w:val="24"/>
        </w:rPr>
        <w:t>metal. P</w:t>
      </w:r>
      <w:r>
        <w:rPr>
          <w:rFonts w:ascii="Times New Roman" w:hAnsi="Times New Roman" w:cs="Times New Roman"/>
          <w:sz w:val="24"/>
          <w:szCs w:val="24"/>
        </w:rPr>
        <w:t>utting dates on the time-sensitive trading data helps detecting Front Office activities</w:t>
      </w:r>
      <w:r w:rsidR="009A51EB">
        <w:rPr>
          <w:rFonts w:ascii="Times New Roman" w:hAnsi="Times New Roman" w:cs="Times New Roman"/>
          <w:sz w:val="24"/>
          <w:szCs w:val="24"/>
        </w:rPr>
        <w:t>.</w:t>
      </w:r>
    </w:p>
    <w:p w14:paraId="7912B7AE" w14:textId="0980C827" w:rsidR="00B363FD" w:rsidRDefault="00666CDA" w:rsidP="00C526A8">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mc:AlternateContent>
          <mc:Choice Requires="wpg">
            <w:drawing>
              <wp:anchor distT="0" distB="0" distL="114300" distR="114300" simplePos="0" relativeHeight="251697152" behindDoc="0" locked="0" layoutInCell="1" allowOverlap="1" wp14:anchorId="5BD3FFC5" wp14:editId="39E984E8">
                <wp:simplePos x="0" y="0"/>
                <wp:positionH relativeFrom="column">
                  <wp:posOffset>271145</wp:posOffset>
                </wp:positionH>
                <wp:positionV relativeFrom="paragraph">
                  <wp:posOffset>155521</wp:posOffset>
                </wp:positionV>
                <wp:extent cx="5450205" cy="2310765"/>
                <wp:effectExtent l="0" t="0" r="0" b="0"/>
                <wp:wrapNone/>
                <wp:docPr id="29" name="Group 29"/>
                <wp:cNvGraphicFramePr/>
                <a:graphic xmlns:a="http://schemas.openxmlformats.org/drawingml/2006/main">
                  <a:graphicData uri="http://schemas.microsoft.com/office/word/2010/wordprocessingGroup">
                    <wpg:wgp>
                      <wpg:cNvGrpSpPr/>
                      <wpg:grpSpPr>
                        <a:xfrm>
                          <a:off x="0" y="0"/>
                          <a:ext cx="5450205" cy="2310765"/>
                          <a:chOff x="0" y="0"/>
                          <a:chExt cx="5450839" cy="2311530"/>
                        </a:xfrm>
                      </wpg:grpSpPr>
                      <wps:wsp>
                        <wps:cNvPr id="7" name="Text Box 2"/>
                        <wps:cNvSpPr txBox="1">
                          <a:spLocks noChangeArrowheads="1"/>
                        </wps:cNvSpPr>
                        <wps:spPr bwMode="auto">
                          <a:xfrm>
                            <a:off x="0" y="1762125"/>
                            <a:ext cx="5450839" cy="549405"/>
                          </a:xfrm>
                          <a:prstGeom prst="rect">
                            <a:avLst/>
                          </a:prstGeom>
                          <a:noFill/>
                          <a:ln w="9525">
                            <a:noFill/>
                            <a:miter lim="800000"/>
                            <a:headEnd/>
                            <a:tailEnd/>
                          </a:ln>
                        </wps:spPr>
                        <wps:txbx>
                          <w:txbxContent>
                            <w:p w14:paraId="09FA10A4" w14:textId="326125B3" w:rsidR="00FB3738" w:rsidRPr="00666CDA" w:rsidRDefault="00FB3738" w:rsidP="00B363FD">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2.3.1.1</w:t>
                              </w:r>
                              <w:r w:rsidRPr="00551FAA">
                                <w:rPr>
                                  <w:rFonts w:ascii="Times New Roman" w:hAnsi="Times New Roman" w:cs="Times New Roman"/>
                                </w:rPr>
                                <w:t xml:space="preserve">. </w:t>
                              </w:r>
                              <w:r>
                                <w:rPr>
                                  <w:rFonts w:ascii="Times New Roman" w:hAnsi="Times New Roman" w:cs="Times New Roman"/>
                                </w:rPr>
                                <w:t xml:space="preserve">Data queried on Oct. 26th and Oct. 29th (Oct. 27th – Oct. 28th is a weekend), adapted from </w:t>
                              </w:r>
                              <w:r>
                                <w:rPr>
                                  <w:rFonts w:ascii="Times New Roman" w:hAnsi="Times New Roman" w:cs="Times New Roman"/>
                                  <w:i/>
                                </w:rPr>
                                <w:t>Master Rate Sheet.xlsm</w:t>
                              </w:r>
                            </w:p>
                          </w:txbxContent>
                        </wps:txbx>
                        <wps:bodyPr rot="0" vert="horz" wrap="square" lIns="91440" tIns="45720" rIns="91440" bIns="45720" anchor="t" anchorCtr="0">
                          <a:spAutoFit/>
                        </wps:bodyPr>
                      </wps:wsp>
                      <wpg:grpSp>
                        <wpg:cNvPr id="18" name="Group 18"/>
                        <wpg:cNvGrpSpPr/>
                        <wpg:grpSpPr>
                          <a:xfrm>
                            <a:off x="85725" y="0"/>
                            <a:ext cx="4962525" cy="1676400"/>
                            <a:chOff x="0" y="0"/>
                            <a:chExt cx="4962525" cy="1676400"/>
                          </a:xfrm>
                        </wpg:grpSpPr>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62525" cy="1676400"/>
                            </a:xfrm>
                            <a:prstGeom prst="rect">
                              <a:avLst/>
                            </a:prstGeom>
                          </pic:spPr>
                        </pic:pic>
                        <wps:wsp>
                          <wps:cNvPr id="203" name="Rectangle 203"/>
                          <wps:cNvSpPr/>
                          <wps:spPr>
                            <a:xfrm>
                              <a:off x="4067175" y="161925"/>
                              <a:ext cx="895350" cy="1514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BD3FFC5" id="Group 29" o:spid="_x0000_s1026" style="position:absolute;margin-left:21.35pt;margin-top:12.25pt;width:429.15pt;height:181.95pt;z-index:251697152" coordsize="54508,2311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">
                <v:shapetype id="_x0000_t202" coordsize="21600,21600" o:spt="202" path="m,l,21600r21600,l21600,xe">
                  <v:stroke joinstyle="miter"/>
                  <v:path gradientshapeok="t" o:connecttype="rect"/>
                </v:shapetype>
                <v:shape id="_x0000_s1027" type="#_x0000_t202" style="position:absolute;top:17621;width:54508;height:5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14:paraId="09FA10A4" w14:textId="326125B3" w:rsidR="00FB3738" w:rsidRPr="00666CDA" w:rsidRDefault="00FB3738" w:rsidP="00B363FD">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2.3.1.1</w:t>
                        </w:r>
                        <w:r w:rsidRPr="00551FAA">
                          <w:rPr>
                            <w:rFonts w:ascii="Times New Roman" w:hAnsi="Times New Roman" w:cs="Times New Roman"/>
                          </w:rPr>
                          <w:t xml:space="preserve">. </w:t>
                        </w:r>
                        <w:r>
                          <w:rPr>
                            <w:rFonts w:ascii="Times New Roman" w:hAnsi="Times New Roman" w:cs="Times New Roman"/>
                          </w:rPr>
                          <w:t xml:space="preserve">Data queried on Oct. 26th and Oct. 29th (Oct. 27th – Oct. 28th is a weekend), adapted from </w:t>
                        </w:r>
                        <w:r>
                          <w:rPr>
                            <w:rFonts w:ascii="Times New Roman" w:hAnsi="Times New Roman" w:cs="Times New Roman"/>
                            <w:i/>
                          </w:rPr>
                          <w:t>Master Rate Sheet.xlsm</w:t>
                        </w:r>
                      </w:p>
                    </w:txbxContent>
                  </v:textbox>
                </v:shape>
                <v:group id="Group 18" o:spid="_x0000_s1028" style="position:absolute;left:857;width:49625;height:16764" coordsize="49625,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width:49625;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MaFfDAAAA2wAAAA8AAABkcnMvZG93bnJldi54bWxET81qwkAQvhd8h2UKvdVNPbQaXUUShB5M&#10;qdEHGLJjEs3OLtmtiX36bqHQ23x8v7PajKYTN+p9a1nByzQBQVxZ3XKt4HTcPc9B+ICssbNMCu7k&#10;YbOePKww1XbgA93KUIsYwj5FBU0ILpXSVw0Z9FPriCN3tr3BEGFfS93jEMNNJ2dJ8ioNthwbGnSU&#10;NVRdyy+j4LtYnHcfFedt4T6Pe3cp82xeKvX0OG6XIAKN4V/8537Xcf4b/P4SD5Dr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YxoV8MAAADbAAAADwAAAAAAAAAAAAAAAACf&#10;AgAAZHJzL2Rvd25yZXYueG1sUEsFBgAAAAAEAAQA9wAAAI8DAAAAAA==&#10;">
                    <v:imagedata r:id="rId12" o:title=""/>
                    <v:path arrowok="t"/>
                  </v:shape>
                  <v:rect id="Rectangle 203" o:spid="_x0000_s1030" style="position:absolute;left:40671;top:1619;width:8954;height:15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etKMMA&#10;AADcAAAADwAAAGRycy9kb3ducmV2LnhtbESPT4vCMBTE7wt+h/AEL4umuiBSG0UU0ZNgd9Hrs3n9&#10;g81LaaJWP/1GWNjjMDO/YZJlZ2pxp9ZVlhWMRxEI4szqigsFP9/b4QyE88gaa8uk4EkOloveR4Kx&#10;tg8+0j31hQgQdjEqKL1vYildVpJBN7INcfBy2xr0QbaF1C0+AtzUchJFU2mw4rBQYkPrkrJrejMK&#10;LqemfuUbc+5O6ZTxsDsgbz6VGvS71RyEp87/h//ae61gEn3B+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etKMMAAADcAAAADwAAAAAAAAAAAAAAAACYAgAAZHJzL2Rv&#10;d25yZXYueG1sUEsFBgAAAAAEAAQA9QAAAIgDAAAAAA==&#10;" filled="f" strokecolor="red" strokeweight="2.25pt"/>
                </v:group>
              </v:group>
            </w:pict>
          </mc:Fallback>
        </mc:AlternateContent>
      </w:r>
      <w:r w:rsidR="00164EC3">
        <w:rPr>
          <w:rFonts w:ascii="Times New Roman" w:hAnsi="Times New Roman" w:cs="Times New Roman"/>
          <w:sz w:val="24"/>
          <w:szCs w:val="24"/>
        </w:rPr>
        <w:tab/>
      </w:r>
    </w:p>
    <w:p w14:paraId="2ECACBCF" w14:textId="043BE9B0" w:rsidR="00B363FD" w:rsidRDefault="00B363FD" w:rsidP="00C526A8">
      <w:pPr>
        <w:spacing w:after="0" w:line="480" w:lineRule="auto"/>
        <w:rPr>
          <w:rFonts w:ascii="Times New Roman" w:hAnsi="Times New Roman" w:cs="Times New Roman"/>
          <w:sz w:val="24"/>
          <w:szCs w:val="24"/>
        </w:rPr>
      </w:pPr>
    </w:p>
    <w:p w14:paraId="3449E78F" w14:textId="77777777" w:rsidR="00EB6EA6" w:rsidRDefault="00EB6EA6" w:rsidP="00B363FD">
      <w:pPr>
        <w:spacing w:after="0" w:line="480" w:lineRule="auto"/>
        <w:ind w:firstLine="720"/>
        <w:rPr>
          <w:rFonts w:ascii="Times New Roman" w:hAnsi="Times New Roman" w:cs="Times New Roman"/>
          <w:sz w:val="24"/>
          <w:szCs w:val="24"/>
        </w:rPr>
      </w:pPr>
    </w:p>
    <w:p w14:paraId="12451711" w14:textId="77777777" w:rsidR="00EB6EA6" w:rsidRDefault="00EB6EA6" w:rsidP="00B363FD">
      <w:pPr>
        <w:spacing w:after="0" w:line="480" w:lineRule="auto"/>
        <w:ind w:firstLine="720"/>
        <w:rPr>
          <w:rFonts w:ascii="Times New Roman" w:hAnsi="Times New Roman" w:cs="Times New Roman"/>
          <w:sz w:val="24"/>
          <w:szCs w:val="24"/>
        </w:rPr>
      </w:pPr>
    </w:p>
    <w:p w14:paraId="5DB6779B" w14:textId="7C5F8EF3" w:rsidR="00EB6EA6" w:rsidRDefault="00EB6EA6" w:rsidP="00F74660">
      <w:pPr>
        <w:spacing w:after="0" w:line="480" w:lineRule="auto"/>
        <w:rPr>
          <w:rFonts w:ascii="Times New Roman" w:hAnsi="Times New Roman" w:cs="Times New Roman"/>
          <w:sz w:val="24"/>
          <w:szCs w:val="24"/>
        </w:rPr>
      </w:pPr>
    </w:p>
    <w:p w14:paraId="0B87B874" w14:textId="77777777" w:rsidR="009A51EB" w:rsidRDefault="009A51EB" w:rsidP="00EB6EA6">
      <w:pPr>
        <w:spacing w:after="0" w:line="480" w:lineRule="auto"/>
        <w:ind w:firstLine="720"/>
        <w:rPr>
          <w:rFonts w:ascii="Times New Roman" w:hAnsi="Times New Roman" w:cs="Times New Roman"/>
          <w:sz w:val="24"/>
          <w:szCs w:val="24"/>
        </w:rPr>
      </w:pPr>
    </w:p>
    <w:p w14:paraId="4558E2DA" w14:textId="77777777" w:rsidR="009246BB" w:rsidRDefault="009246BB" w:rsidP="00796FA2">
      <w:pPr>
        <w:spacing w:after="0" w:line="480" w:lineRule="auto"/>
        <w:ind w:firstLine="720"/>
        <w:rPr>
          <w:rFonts w:ascii="Times New Roman" w:hAnsi="Times New Roman" w:cs="Times New Roman"/>
          <w:sz w:val="24"/>
          <w:szCs w:val="24"/>
        </w:rPr>
      </w:pPr>
    </w:p>
    <w:p w14:paraId="5CD056F2" w14:textId="56E9293B" w:rsidR="00164EC3" w:rsidRDefault="00796FA2" w:rsidP="00796FA2">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98176" behindDoc="0" locked="0" layoutInCell="1" allowOverlap="1" wp14:anchorId="0A001462" wp14:editId="4E9C8229">
                <wp:simplePos x="0" y="0"/>
                <wp:positionH relativeFrom="column">
                  <wp:posOffset>-119380</wp:posOffset>
                </wp:positionH>
                <wp:positionV relativeFrom="paragraph">
                  <wp:posOffset>1313180</wp:posOffset>
                </wp:positionV>
                <wp:extent cx="6238875" cy="1088566"/>
                <wp:effectExtent l="0" t="0" r="9525" b="0"/>
                <wp:wrapNone/>
                <wp:docPr id="10" name="Group 10"/>
                <wp:cNvGraphicFramePr/>
                <a:graphic xmlns:a="http://schemas.openxmlformats.org/drawingml/2006/main">
                  <a:graphicData uri="http://schemas.microsoft.com/office/word/2010/wordprocessingGroup">
                    <wpg:wgp>
                      <wpg:cNvGrpSpPr/>
                      <wpg:grpSpPr>
                        <a:xfrm>
                          <a:off x="0" y="0"/>
                          <a:ext cx="6238875" cy="1088566"/>
                          <a:chOff x="0" y="0"/>
                          <a:chExt cx="6238875" cy="1088566"/>
                        </a:xfrm>
                      </wpg:grpSpPr>
                      <wpg:grpSp>
                        <wpg:cNvPr id="12" name="Group 12"/>
                        <wpg:cNvGrpSpPr/>
                        <wpg:grpSpPr>
                          <a:xfrm>
                            <a:off x="0" y="0"/>
                            <a:ext cx="6238875" cy="1088566"/>
                            <a:chOff x="0" y="0"/>
                            <a:chExt cx="6238875" cy="1088566"/>
                          </a:xfrm>
                        </wpg:grpSpPr>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38875" cy="438150"/>
                            </a:xfrm>
                            <a:prstGeom prst="rect">
                              <a:avLst/>
                            </a:prstGeom>
                          </pic:spPr>
                        </pic:pic>
                        <wps:wsp>
                          <wps:cNvPr id="9" name="Text Box 2"/>
                          <wps:cNvSpPr txBox="1">
                            <a:spLocks noChangeArrowheads="1"/>
                          </wps:cNvSpPr>
                          <wps:spPr bwMode="auto">
                            <a:xfrm>
                              <a:off x="676275" y="437692"/>
                              <a:ext cx="4820284" cy="650874"/>
                            </a:xfrm>
                            <a:prstGeom prst="rect">
                              <a:avLst/>
                            </a:prstGeom>
                            <a:noFill/>
                            <a:ln w="9525">
                              <a:noFill/>
                              <a:miter lim="800000"/>
                              <a:headEnd/>
                              <a:tailEnd/>
                            </a:ln>
                          </wps:spPr>
                          <wps:txbx>
                            <w:txbxContent>
                              <w:p w14:paraId="109F9216" w14:textId="54B41010" w:rsidR="00FB3738" w:rsidRPr="00666CDA" w:rsidRDefault="00FB3738" w:rsidP="00666CDA">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2.3.1.2</w:t>
                                </w:r>
                                <w:r w:rsidRPr="00551FAA">
                                  <w:rPr>
                                    <w:rFonts w:ascii="Times New Roman" w:hAnsi="Times New Roman" w:cs="Times New Roman"/>
                                  </w:rPr>
                                  <w:t xml:space="preserve">. </w:t>
                                </w:r>
                                <w:r>
                                  <w:rPr>
                                    <w:rFonts w:ascii="Times New Roman" w:hAnsi="Times New Roman" w:cs="Times New Roman"/>
                                  </w:rPr>
                                  <w:t>Example of a trading event,</w:t>
                                </w:r>
                                <w:r w:rsidRPr="00666CDA">
                                  <w:rPr>
                                    <w:rFonts w:ascii="Times New Roman" w:hAnsi="Times New Roman" w:cs="Times New Roman"/>
                                  </w:rPr>
                                  <w:t xml:space="preserve"> </w:t>
                                </w:r>
                                <w:r>
                                  <w:rPr>
                                    <w:rFonts w:ascii="Times New Roman" w:hAnsi="Times New Roman" w:cs="Times New Roman"/>
                                  </w:rPr>
                                  <w:t xml:space="preserve">adapted from </w:t>
                                </w:r>
                                <w:r>
                                  <w:rPr>
                                    <w:rFonts w:ascii="Times New Roman" w:hAnsi="Times New Roman" w:cs="Times New Roman"/>
                                    <w:i/>
                                  </w:rPr>
                                  <w:t>Master Rate Sheet.xlsm</w:t>
                                </w:r>
                              </w:p>
                              <w:p w14:paraId="5C2CF386" w14:textId="7FE85F5E" w:rsidR="00FB3738" w:rsidRPr="00551FAA" w:rsidRDefault="00FB3738" w:rsidP="00EC63E1">
                                <w:pPr>
                                  <w:rPr>
                                    <w:rFonts w:ascii="Times New Roman" w:hAnsi="Times New Roman" w:cs="Times New Roman"/>
                                  </w:rPr>
                                </w:pPr>
                              </w:p>
                            </w:txbxContent>
                          </wps:txbx>
                          <wps:bodyPr rot="0" vert="horz" wrap="square" lIns="91440" tIns="45720" rIns="91440" bIns="45720" anchor="t" anchorCtr="0">
                            <a:spAutoFit/>
                          </wps:bodyPr>
                        </wps:wsp>
                      </wpg:grpSp>
                      <wps:wsp>
                        <wps:cNvPr id="30" name="Rectangle 30"/>
                        <wps:cNvSpPr/>
                        <wps:spPr>
                          <a:xfrm>
                            <a:off x="2324100" y="209550"/>
                            <a:ext cx="2505075" cy="215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001462" id="Group 10" o:spid="_x0000_s1031" style="position:absolute;left:0;text-align:left;margin-left:-9.4pt;margin-top:103.4pt;width:491.25pt;height:85.7pt;z-index:251698176" coordsize="62388,1088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">
                <v:group id="Group 12" o:spid="_x0000_s1032" style="position:absolute;width:62388;height:10885" coordsize="62388,10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8" o:spid="_x0000_s1033" type="#_x0000_t75" style="position:absolute;width:62388;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UHaXAAAAA2gAAAA8AAABkcnMvZG93bnJldi54bWxEj82KwkAQhO8LvsPQwl5knehBQ3QUCSx4&#10;EvwBr02mNwlmemJ61sS33xGEPRZVXxW13g6uUQ/qpPZsYDZNQBEX3tZcGricv79SUBKQLTaeycCT&#10;BLab0ccaM+t7PtLjFEoVS1gyNFCF0GZaS1GRQ5n6ljh6P75zGKLsSm077GO5a/Q8SRbaYc1xocKW&#10;8oqK2+nXGUiXVnJxkzTl+6HM91ep+74w5nM87FagAg3hP/ym9zZy8LoSb4De/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xQdpcAAAADaAAAADwAAAAAAAAAAAAAAAACfAgAA&#10;ZHJzL2Rvd25yZXYueG1sUEsFBgAAAAAEAAQA9wAAAIwDAAAAAA==&#10;">
                    <v:imagedata r:id="rId14" o:title=""/>
                    <v:path arrowok="t"/>
                  </v:shape>
                  <v:shape id="_x0000_s1034" type="#_x0000_t202" style="position:absolute;left:6762;top:4376;width:48203;height:6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14:paraId="109F9216" w14:textId="54B41010" w:rsidR="00FB3738" w:rsidRPr="00666CDA" w:rsidRDefault="00FB3738" w:rsidP="00666CDA">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2.3.1.2</w:t>
                          </w:r>
                          <w:r w:rsidRPr="00551FAA">
                            <w:rPr>
                              <w:rFonts w:ascii="Times New Roman" w:hAnsi="Times New Roman" w:cs="Times New Roman"/>
                            </w:rPr>
                            <w:t xml:space="preserve">. </w:t>
                          </w:r>
                          <w:r>
                            <w:rPr>
                              <w:rFonts w:ascii="Times New Roman" w:hAnsi="Times New Roman" w:cs="Times New Roman"/>
                            </w:rPr>
                            <w:t>Example of a trading event,</w:t>
                          </w:r>
                          <w:r w:rsidRPr="00666CDA">
                            <w:rPr>
                              <w:rFonts w:ascii="Times New Roman" w:hAnsi="Times New Roman" w:cs="Times New Roman"/>
                            </w:rPr>
                            <w:t xml:space="preserve"> </w:t>
                          </w:r>
                          <w:r>
                            <w:rPr>
                              <w:rFonts w:ascii="Times New Roman" w:hAnsi="Times New Roman" w:cs="Times New Roman"/>
                            </w:rPr>
                            <w:t xml:space="preserve">adapted from </w:t>
                          </w:r>
                          <w:r>
                            <w:rPr>
                              <w:rFonts w:ascii="Times New Roman" w:hAnsi="Times New Roman" w:cs="Times New Roman"/>
                              <w:i/>
                            </w:rPr>
                            <w:t>Master Rate Sheet.xlsm</w:t>
                          </w:r>
                        </w:p>
                        <w:p w14:paraId="5C2CF386" w14:textId="7FE85F5E" w:rsidR="00FB3738" w:rsidRPr="00551FAA" w:rsidRDefault="00FB3738" w:rsidP="00EC63E1">
                          <w:pPr>
                            <w:rPr>
                              <w:rFonts w:ascii="Times New Roman" w:hAnsi="Times New Roman" w:cs="Times New Roman"/>
                            </w:rPr>
                          </w:pPr>
                        </w:p>
                      </w:txbxContent>
                    </v:textbox>
                  </v:shape>
                </v:group>
                <v:rect id="Rectangle 30" o:spid="_x0000_s1035" style="position:absolute;left:23241;top:2095;width:25050;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kCx8IA&#10;AADbAAAADwAAAGRycy9kb3ducmV2LnhtbERPzWrCQBC+F3yHZQQvRTdaKCV1DVGU9JAeGn2AaXaa&#10;hGZnw+4aY5++eyj0+PH9b7PJ9GIk5zvLCtarBARxbXXHjYLL+bR8AeEDssbeMim4k4dsN3vYYqrt&#10;jT9orEIjYgj7FBW0IQyplL5uyaBf2YE4cl/WGQwRukZqh7cYbnq5SZJnabDj2NDiQIeW6u/qahT8&#10;jJ+XoshLfHyvDqUr/P5YNpNSi/mUv4IINIV/8Z/7TSt4iuv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QLHwgAAANsAAAAPAAAAAAAAAAAAAAAAAJgCAABkcnMvZG93&#10;bnJldi54bWxQSwUGAAAAAAQABAD1AAAAhwMAAAAA&#10;" fillcolor="black [3200]" strokecolor="black [1600]" strokeweight="1pt"/>
              </v:group>
            </w:pict>
          </mc:Fallback>
        </mc:AlternateContent>
      </w:r>
      <w:r w:rsidR="00603F90">
        <w:rPr>
          <w:rFonts w:ascii="Times New Roman" w:hAnsi="Times New Roman" w:cs="Times New Roman"/>
          <w:sz w:val="24"/>
          <w:szCs w:val="24"/>
        </w:rPr>
        <w:t xml:space="preserve">Dealing with date-labelled trades allows </w:t>
      </w:r>
      <w:r w:rsidR="00CA5AFD">
        <w:rPr>
          <w:rFonts w:ascii="Times New Roman" w:hAnsi="Times New Roman" w:cs="Times New Roman"/>
          <w:sz w:val="24"/>
          <w:szCs w:val="24"/>
        </w:rPr>
        <w:t>Product Control</w:t>
      </w:r>
      <w:r w:rsidR="00603F90">
        <w:rPr>
          <w:rFonts w:ascii="Times New Roman" w:hAnsi="Times New Roman" w:cs="Times New Roman"/>
          <w:sz w:val="24"/>
          <w:szCs w:val="24"/>
        </w:rPr>
        <w:t xml:space="preserve"> to focus on the trading </w:t>
      </w:r>
      <w:r w:rsidR="00F27CDB">
        <w:rPr>
          <w:rFonts w:ascii="Times New Roman" w:hAnsi="Times New Roman" w:cs="Times New Roman"/>
          <w:sz w:val="24"/>
          <w:szCs w:val="24"/>
        </w:rPr>
        <w:t>events that happened on</w:t>
      </w:r>
      <w:r w:rsidR="00603F90">
        <w:rPr>
          <w:rFonts w:ascii="Times New Roman" w:hAnsi="Times New Roman" w:cs="Times New Roman"/>
          <w:sz w:val="24"/>
          <w:szCs w:val="24"/>
        </w:rPr>
        <w:t xml:space="preserve"> </w:t>
      </w:r>
      <w:r w:rsidR="009A51EB">
        <w:rPr>
          <w:rFonts w:ascii="Times New Roman" w:hAnsi="Times New Roman" w:cs="Times New Roman"/>
          <w:sz w:val="24"/>
          <w:szCs w:val="24"/>
        </w:rPr>
        <w:t>the query date</w:t>
      </w:r>
      <w:r w:rsidR="00603F90">
        <w:rPr>
          <w:rFonts w:ascii="Times New Roman" w:hAnsi="Times New Roman" w:cs="Times New Roman"/>
          <w:sz w:val="24"/>
          <w:szCs w:val="24"/>
        </w:rPr>
        <w:t xml:space="preserve">. </w:t>
      </w:r>
      <w:r w:rsidR="00DD1B41">
        <w:rPr>
          <w:rFonts w:ascii="Times New Roman" w:hAnsi="Times New Roman" w:cs="Times New Roman"/>
          <w:sz w:val="24"/>
          <w:szCs w:val="24"/>
        </w:rPr>
        <w:t>This is helped by the “effect</w:t>
      </w:r>
      <w:r w:rsidR="00F27CDB">
        <w:rPr>
          <w:rFonts w:ascii="Times New Roman" w:hAnsi="Times New Roman" w:cs="Times New Roman"/>
          <w:sz w:val="24"/>
          <w:szCs w:val="24"/>
        </w:rPr>
        <w:t>ive_date” column in each trade position</w:t>
      </w:r>
      <w:r w:rsidR="00DD1B41">
        <w:rPr>
          <w:rFonts w:ascii="Times New Roman" w:hAnsi="Times New Roman" w:cs="Times New Roman"/>
          <w:sz w:val="24"/>
          <w:szCs w:val="24"/>
        </w:rPr>
        <w:t>. If the effective date of a trade is identical to the query day, then it indicates that a new trading event has taken place on the query day</w:t>
      </w:r>
      <w:r>
        <w:rPr>
          <w:rFonts w:ascii="Times New Roman" w:hAnsi="Times New Roman" w:cs="Times New Roman"/>
          <w:sz w:val="24"/>
          <w:szCs w:val="24"/>
        </w:rPr>
        <w:t xml:space="preserve"> (</w:t>
      </w:r>
      <w:r w:rsidR="00570117">
        <w:rPr>
          <w:rFonts w:ascii="Times New Roman" w:hAnsi="Times New Roman" w:cs="Times New Roman"/>
          <w:sz w:val="24"/>
          <w:szCs w:val="24"/>
        </w:rPr>
        <w:t>Fig</w:t>
      </w:r>
      <w:r w:rsidR="00666CDA">
        <w:rPr>
          <w:rFonts w:ascii="Times New Roman" w:hAnsi="Times New Roman" w:cs="Times New Roman"/>
          <w:sz w:val="24"/>
          <w:szCs w:val="24"/>
        </w:rPr>
        <w:t>.</w:t>
      </w:r>
      <w:r w:rsidR="00570117">
        <w:rPr>
          <w:rFonts w:ascii="Times New Roman" w:hAnsi="Times New Roman" w:cs="Times New Roman"/>
          <w:sz w:val="24"/>
          <w:szCs w:val="24"/>
        </w:rPr>
        <w:t xml:space="preserve"> 2.3.1.2</w:t>
      </w:r>
      <w:r>
        <w:rPr>
          <w:rFonts w:ascii="Times New Roman" w:hAnsi="Times New Roman" w:cs="Times New Roman"/>
          <w:sz w:val="24"/>
          <w:szCs w:val="24"/>
        </w:rPr>
        <w:t>)</w:t>
      </w:r>
      <w:r w:rsidR="00C935CF">
        <w:rPr>
          <w:rFonts w:ascii="Times New Roman" w:hAnsi="Times New Roman" w:cs="Times New Roman"/>
          <w:sz w:val="24"/>
          <w:szCs w:val="24"/>
        </w:rPr>
        <w:t>.</w:t>
      </w:r>
    </w:p>
    <w:p w14:paraId="7154F490" w14:textId="5492A524" w:rsidR="00EC63E1" w:rsidRDefault="00F27CDB" w:rsidP="00693E3A">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93056" behindDoc="0" locked="0" layoutInCell="1" allowOverlap="1" wp14:anchorId="67745F49" wp14:editId="653A3C7A">
                <wp:simplePos x="0" y="0"/>
                <wp:positionH relativeFrom="column">
                  <wp:posOffset>5571623</wp:posOffset>
                </wp:positionH>
                <wp:positionV relativeFrom="paragraph">
                  <wp:posOffset>168349</wp:posOffset>
                </wp:positionV>
                <wp:extent cx="556532" cy="111579"/>
                <wp:effectExtent l="0" t="0" r="15240" b="22225"/>
                <wp:wrapNone/>
                <wp:docPr id="205" name="Rectangle 205"/>
                <wp:cNvGraphicFramePr/>
                <a:graphic xmlns:a="http://schemas.openxmlformats.org/drawingml/2006/main">
                  <a:graphicData uri="http://schemas.microsoft.com/office/word/2010/wordprocessingShape">
                    <wps:wsp>
                      <wps:cNvSpPr/>
                      <wps:spPr>
                        <a:xfrm>
                          <a:off x="0" y="0"/>
                          <a:ext cx="556532" cy="111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34C6A" id="Rectangle 205" o:spid="_x0000_s1026" style="position:absolute;margin-left:438.7pt;margin-top:13.25pt;width:43.8pt;height:8.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" filled="f" strokecolor="red" strokeweight="1pt"/>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91008" behindDoc="0" locked="0" layoutInCell="1" allowOverlap="1" wp14:anchorId="574B7122" wp14:editId="062F0F82">
                <wp:simplePos x="0" y="0"/>
                <wp:positionH relativeFrom="column">
                  <wp:posOffset>969645</wp:posOffset>
                </wp:positionH>
                <wp:positionV relativeFrom="paragraph">
                  <wp:posOffset>173767</wp:posOffset>
                </wp:positionV>
                <wp:extent cx="629392" cy="111579"/>
                <wp:effectExtent l="0" t="0" r="18415" b="22225"/>
                <wp:wrapNone/>
                <wp:docPr id="204" name="Rectangle 204"/>
                <wp:cNvGraphicFramePr/>
                <a:graphic xmlns:a="http://schemas.openxmlformats.org/drawingml/2006/main">
                  <a:graphicData uri="http://schemas.microsoft.com/office/word/2010/wordprocessingShape">
                    <wps:wsp>
                      <wps:cNvSpPr/>
                      <wps:spPr>
                        <a:xfrm>
                          <a:off x="0" y="0"/>
                          <a:ext cx="629392" cy="111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A3E24" id="Rectangle 204" o:spid="_x0000_s1026" style="position:absolute;margin-left:76.35pt;margin-top:13.7pt;width:49.55pt;height:8.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" filled="f" strokecolor="red" strokeweight="1pt"/>
            </w:pict>
          </mc:Fallback>
        </mc:AlternateContent>
      </w:r>
    </w:p>
    <w:p w14:paraId="574C5F76" w14:textId="0F3525EC" w:rsidR="00EC63E1" w:rsidRDefault="00EC63E1" w:rsidP="00EC63E1">
      <w:pPr>
        <w:spacing w:after="0" w:line="480" w:lineRule="auto"/>
        <w:rPr>
          <w:rFonts w:ascii="Times New Roman" w:hAnsi="Times New Roman" w:cs="Times New Roman"/>
          <w:sz w:val="24"/>
          <w:szCs w:val="24"/>
        </w:rPr>
      </w:pPr>
    </w:p>
    <w:p w14:paraId="550A7C9C" w14:textId="6E675DAB" w:rsidR="00EC63E1" w:rsidRDefault="00EC63E1" w:rsidP="00C935CF">
      <w:pPr>
        <w:spacing w:after="0" w:line="480" w:lineRule="auto"/>
        <w:rPr>
          <w:rFonts w:ascii="Times New Roman" w:hAnsi="Times New Roman" w:cs="Times New Roman"/>
          <w:sz w:val="24"/>
          <w:szCs w:val="24"/>
        </w:rPr>
      </w:pPr>
      <w:r>
        <w:rPr>
          <w:rFonts w:ascii="Times New Roman" w:hAnsi="Times New Roman" w:cs="Times New Roman"/>
          <w:sz w:val="24"/>
          <w:szCs w:val="24"/>
        </w:rPr>
        <w:tab/>
        <w:t>The above illustrates a buyback event on Nov. 2</w:t>
      </w:r>
      <w:r w:rsidRPr="00EC63E1">
        <w:rPr>
          <w:rFonts w:ascii="Times New Roman" w:hAnsi="Times New Roman" w:cs="Times New Roman"/>
          <w:sz w:val="24"/>
          <w:szCs w:val="24"/>
        </w:rPr>
        <w:t>nd</w:t>
      </w:r>
      <w:r>
        <w:rPr>
          <w:rFonts w:ascii="Times New Roman" w:hAnsi="Times New Roman" w:cs="Times New Roman"/>
          <w:sz w:val="24"/>
          <w:szCs w:val="24"/>
        </w:rPr>
        <w:t xml:space="preserve"> </w:t>
      </w:r>
      <w:r w:rsidR="006F3EFA">
        <w:rPr>
          <w:rFonts w:ascii="Times New Roman" w:hAnsi="Times New Roman" w:cs="Times New Roman"/>
          <w:sz w:val="24"/>
          <w:szCs w:val="24"/>
        </w:rPr>
        <w:t>on</w:t>
      </w:r>
      <w:r>
        <w:rPr>
          <w:rFonts w:ascii="Times New Roman" w:hAnsi="Times New Roman" w:cs="Times New Roman"/>
          <w:sz w:val="24"/>
          <w:szCs w:val="24"/>
        </w:rPr>
        <w:t xml:space="preserve"> deal #4114109. </w:t>
      </w:r>
      <w:r w:rsidR="00A348B4">
        <w:rPr>
          <w:rFonts w:ascii="Times New Roman" w:hAnsi="Times New Roman" w:cs="Times New Roman"/>
          <w:sz w:val="24"/>
          <w:szCs w:val="24"/>
        </w:rPr>
        <w:t>Th</w:t>
      </w:r>
      <w:r>
        <w:rPr>
          <w:rFonts w:ascii="Times New Roman" w:hAnsi="Times New Roman" w:cs="Times New Roman"/>
          <w:sz w:val="24"/>
          <w:szCs w:val="24"/>
        </w:rPr>
        <w:t xml:space="preserve">is is a new trading event is because </w:t>
      </w:r>
      <w:r w:rsidR="0003441C">
        <w:rPr>
          <w:rFonts w:ascii="Times New Roman" w:hAnsi="Times New Roman" w:cs="Times New Roman"/>
          <w:sz w:val="24"/>
          <w:szCs w:val="24"/>
        </w:rPr>
        <w:t>the</w:t>
      </w:r>
      <w:r>
        <w:rPr>
          <w:rFonts w:ascii="Times New Roman" w:hAnsi="Times New Roman" w:cs="Times New Roman"/>
          <w:sz w:val="24"/>
          <w:szCs w:val="24"/>
        </w:rPr>
        <w:t xml:space="preserve"> “effective_date” and the “</w:t>
      </w:r>
      <w:proofErr w:type="spellStart"/>
      <w:r>
        <w:rPr>
          <w:rFonts w:ascii="Times New Roman" w:hAnsi="Times New Roman" w:cs="Times New Roman"/>
          <w:sz w:val="24"/>
          <w:szCs w:val="24"/>
        </w:rPr>
        <w:t>query_date</w:t>
      </w:r>
      <w:proofErr w:type="spellEnd"/>
      <w:r>
        <w:rPr>
          <w:rFonts w:ascii="Times New Roman" w:hAnsi="Times New Roman" w:cs="Times New Roman"/>
          <w:sz w:val="24"/>
          <w:szCs w:val="24"/>
        </w:rPr>
        <w:t>”</w:t>
      </w:r>
      <w:r w:rsidR="00C935CF">
        <w:rPr>
          <w:rFonts w:ascii="Times New Roman" w:hAnsi="Times New Roman" w:cs="Times New Roman"/>
          <w:sz w:val="24"/>
          <w:szCs w:val="24"/>
        </w:rPr>
        <w:t xml:space="preserve"> columns</w:t>
      </w:r>
      <w:r w:rsidR="0003441C">
        <w:rPr>
          <w:rFonts w:ascii="Times New Roman" w:hAnsi="Times New Roman" w:cs="Times New Roman"/>
          <w:sz w:val="24"/>
          <w:szCs w:val="24"/>
        </w:rPr>
        <w:t xml:space="preserve"> agree</w:t>
      </w:r>
      <w:r w:rsidR="00C935CF">
        <w:rPr>
          <w:rFonts w:ascii="Times New Roman" w:hAnsi="Times New Roman" w:cs="Times New Roman"/>
          <w:sz w:val="24"/>
          <w:szCs w:val="24"/>
        </w:rPr>
        <w:t xml:space="preserve">. In this case, the query was performed on Nov. 2nd, and </w:t>
      </w:r>
      <w:r w:rsidR="0003441C">
        <w:rPr>
          <w:rFonts w:ascii="Times New Roman" w:hAnsi="Times New Roman" w:cs="Times New Roman"/>
          <w:sz w:val="24"/>
          <w:szCs w:val="24"/>
        </w:rPr>
        <w:t>compared to</w:t>
      </w:r>
      <w:r w:rsidR="00C935CF">
        <w:rPr>
          <w:rFonts w:ascii="Times New Roman" w:hAnsi="Times New Roman" w:cs="Times New Roman"/>
          <w:sz w:val="24"/>
          <w:szCs w:val="24"/>
        </w:rPr>
        <w:t xml:space="preserve"> </w:t>
      </w:r>
      <w:r w:rsidR="0003441C">
        <w:rPr>
          <w:rFonts w:ascii="Times New Roman" w:hAnsi="Times New Roman" w:cs="Times New Roman"/>
          <w:sz w:val="24"/>
          <w:szCs w:val="24"/>
        </w:rPr>
        <w:t>the</w:t>
      </w:r>
      <w:r w:rsidR="00C935CF">
        <w:rPr>
          <w:rFonts w:ascii="Times New Roman" w:hAnsi="Times New Roman" w:cs="Times New Roman"/>
          <w:sz w:val="24"/>
          <w:szCs w:val="24"/>
        </w:rPr>
        <w:t xml:space="preserve"> status of deal #4114109 retrieved on Nov. 1st, that the “</w:t>
      </w:r>
      <w:proofErr w:type="spellStart"/>
      <w:r w:rsidR="00C935CF">
        <w:rPr>
          <w:rFonts w:ascii="Times New Roman" w:hAnsi="Times New Roman" w:cs="Times New Roman"/>
          <w:sz w:val="24"/>
          <w:szCs w:val="24"/>
        </w:rPr>
        <w:t>remaining_mt</w:t>
      </w:r>
      <w:proofErr w:type="spellEnd"/>
      <w:r w:rsidR="00C935CF">
        <w:rPr>
          <w:rFonts w:ascii="Times New Roman" w:hAnsi="Times New Roman" w:cs="Times New Roman"/>
          <w:sz w:val="24"/>
          <w:szCs w:val="24"/>
        </w:rPr>
        <w:t xml:space="preserve">” has decreased while the other columns have remained the same. Thus, </w:t>
      </w:r>
      <w:r w:rsidR="0003441C">
        <w:rPr>
          <w:rFonts w:ascii="Times New Roman" w:hAnsi="Times New Roman" w:cs="Times New Roman"/>
          <w:sz w:val="24"/>
          <w:szCs w:val="24"/>
        </w:rPr>
        <w:t xml:space="preserve">the </w:t>
      </w:r>
      <w:r w:rsidR="004C602A">
        <w:rPr>
          <w:rFonts w:ascii="Times New Roman" w:hAnsi="Times New Roman" w:cs="Times New Roman"/>
          <w:sz w:val="24"/>
          <w:szCs w:val="24"/>
        </w:rPr>
        <w:t>conclusion</w:t>
      </w:r>
      <w:r w:rsidR="0003441C">
        <w:rPr>
          <w:rFonts w:ascii="Times New Roman" w:hAnsi="Times New Roman" w:cs="Times New Roman"/>
          <w:sz w:val="24"/>
          <w:szCs w:val="24"/>
        </w:rPr>
        <w:t xml:space="preserve"> is that</w:t>
      </w:r>
      <w:r w:rsidR="00C935CF">
        <w:rPr>
          <w:rFonts w:ascii="Times New Roman" w:hAnsi="Times New Roman" w:cs="Times New Roman"/>
          <w:sz w:val="24"/>
          <w:szCs w:val="24"/>
        </w:rPr>
        <w:t xml:space="preserve"> the client has bought back some metal in deal #4114109.</w:t>
      </w:r>
    </w:p>
    <w:p w14:paraId="5ACF233C" w14:textId="18A7343A" w:rsidR="009C14E5" w:rsidRDefault="004C2364" w:rsidP="00C526A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natural then, to use the Excel built-in “Filter” to select all the trading data with the effective date </w:t>
      </w:r>
      <w:r w:rsidR="00D74142">
        <w:rPr>
          <w:rFonts w:ascii="Times New Roman" w:hAnsi="Times New Roman" w:cs="Times New Roman"/>
          <w:sz w:val="24"/>
          <w:szCs w:val="24"/>
        </w:rPr>
        <w:t>that is equal to</w:t>
      </w:r>
      <w:r w:rsidR="006F3EFA">
        <w:rPr>
          <w:rFonts w:ascii="Times New Roman" w:hAnsi="Times New Roman" w:cs="Times New Roman"/>
          <w:sz w:val="24"/>
          <w:szCs w:val="24"/>
        </w:rPr>
        <w:t xml:space="preserve"> the query date</w:t>
      </w:r>
      <w:r>
        <w:rPr>
          <w:rFonts w:ascii="Times New Roman" w:hAnsi="Times New Roman" w:cs="Times New Roman"/>
          <w:sz w:val="24"/>
          <w:szCs w:val="24"/>
        </w:rPr>
        <w:t xml:space="preserve">. </w:t>
      </w:r>
      <w:r w:rsidR="002F3714">
        <w:rPr>
          <w:rFonts w:ascii="Times New Roman" w:hAnsi="Times New Roman" w:cs="Times New Roman"/>
          <w:sz w:val="24"/>
          <w:szCs w:val="24"/>
        </w:rPr>
        <w:t>To achieve this,</w:t>
      </w:r>
      <w:r w:rsidR="00470270">
        <w:rPr>
          <w:rFonts w:ascii="Times New Roman" w:hAnsi="Times New Roman" w:cs="Times New Roman"/>
          <w:sz w:val="24"/>
          <w:szCs w:val="24"/>
        </w:rPr>
        <w:t xml:space="preserve"> </w:t>
      </w:r>
      <w:r w:rsidR="002F3714">
        <w:rPr>
          <w:rFonts w:ascii="Times New Roman" w:hAnsi="Times New Roman" w:cs="Times New Roman"/>
          <w:sz w:val="24"/>
          <w:szCs w:val="24"/>
        </w:rPr>
        <w:t>a filter is applied on the “effective_date” column such that it is equal to the query date. This will give a list of the deal numbers on which a new trading event has taken place. A dynamic-sized VBA array will then store these deal numbers. Finally, clear the filter on “effective_date” and apply a new filter on “</w:t>
      </w:r>
      <w:proofErr w:type="spellStart"/>
      <w:r w:rsidR="002F3714">
        <w:rPr>
          <w:rFonts w:ascii="Times New Roman" w:hAnsi="Times New Roman" w:cs="Times New Roman"/>
          <w:sz w:val="24"/>
          <w:szCs w:val="24"/>
        </w:rPr>
        <w:t>deal_num</w:t>
      </w:r>
      <w:proofErr w:type="spellEnd"/>
      <w:r w:rsidR="002F3714">
        <w:rPr>
          <w:rFonts w:ascii="Times New Roman" w:hAnsi="Times New Roman" w:cs="Times New Roman"/>
          <w:sz w:val="24"/>
          <w:szCs w:val="24"/>
        </w:rPr>
        <w:t>”, and the parameter will be the pre-mentioned array that stores the deal numbers.</w:t>
      </w:r>
      <w:r w:rsidR="00470270">
        <w:rPr>
          <w:rFonts w:ascii="Times New Roman" w:hAnsi="Times New Roman" w:cs="Times New Roman"/>
          <w:sz w:val="24"/>
          <w:szCs w:val="24"/>
        </w:rPr>
        <w:t xml:space="preserve"> </w:t>
      </w:r>
    </w:p>
    <w:p w14:paraId="42C84499" w14:textId="2A377EAD" w:rsidR="00561CCC" w:rsidRDefault="00561CCC" w:rsidP="00C526A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5BD2">
        <w:rPr>
          <w:rFonts w:ascii="Times New Roman" w:hAnsi="Times New Roman" w:cs="Times New Roman"/>
          <w:sz w:val="24"/>
          <w:szCs w:val="24"/>
        </w:rPr>
        <w:t>It is much more desirable in general to use built-in Excel features whenever possible than to replicate them using VBA code.</w:t>
      </w:r>
      <w:r>
        <w:rPr>
          <w:rFonts w:ascii="Times New Roman" w:hAnsi="Times New Roman" w:cs="Times New Roman"/>
          <w:sz w:val="24"/>
          <w:szCs w:val="24"/>
        </w:rPr>
        <w:t xml:space="preserve"> While using a VBA loop to go through all entries of data and checking the effective dates one by one is a theoretically equivalent operation as using the “Filter” feature, the built-in </w:t>
      </w:r>
      <w:r w:rsidR="006F3EFA">
        <w:rPr>
          <w:rFonts w:ascii="Times New Roman" w:hAnsi="Times New Roman" w:cs="Times New Roman"/>
          <w:sz w:val="24"/>
          <w:szCs w:val="24"/>
        </w:rPr>
        <w:t>“Filter”</w:t>
      </w:r>
      <w:r>
        <w:rPr>
          <w:rFonts w:ascii="Times New Roman" w:hAnsi="Times New Roman" w:cs="Times New Roman"/>
          <w:sz w:val="24"/>
          <w:szCs w:val="24"/>
        </w:rPr>
        <w:t xml:space="preserve"> is much more optimized</w:t>
      </w:r>
      <w:r w:rsidR="00325BD2">
        <w:rPr>
          <w:rFonts w:ascii="Times New Roman" w:hAnsi="Times New Roman" w:cs="Times New Roman"/>
          <w:sz w:val="24"/>
          <w:szCs w:val="24"/>
        </w:rPr>
        <w:t xml:space="preserve"> for reasons</w:t>
      </w:r>
      <w:r>
        <w:rPr>
          <w:rFonts w:ascii="Times New Roman" w:hAnsi="Times New Roman" w:cs="Times New Roman"/>
          <w:sz w:val="24"/>
          <w:szCs w:val="24"/>
        </w:rPr>
        <w:t xml:space="preserve"> beyond the scope of this report. When the size of the dataset becomes large, a VBA loop would cause significant delay in runtime. </w:t>
      </w:r>
    </w:p>
    <w:p w14:paraId="2B40BFD4" w14:textId="770FA2DD" w:rsidR="00761356" w:rsidRDefault="009C14E5" w:rsidP="00C526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1CCC">
        <w:rPr>
          <w:rFonts w:ascii="Times New Roman" w:hAnsi="Times New Roman" w:cs="Times New Roman"/>
          <w:sz w:val="24"/>
          <w:szCs w:val="24"/>
        </w:rPr>
        <w:t>Using the “Filter” built-in feature</w:t>
      </w:r>
      <w:r w:rsidR="002F3714">
        <w:rPr>
          <w:rFonts w:ascii="Times New Roman" w:hAnsi="Times New Roman" w:cs="Times New Roman"/>
          <w:sz w:val="24"/>
          <w:szCs w:val="24"/>
        </w:rPr>
        <w:t xml:space="preserve"> </w:t>
      </w:r>
      <w:r w:rsidR="004C65BB">
        <w:rPr>
          <w:rFonts w:ascii="Times New Roman" w:hAnsi="Times New Roman" w:cs="Times New Roman"/>
          <w:sz w:val="24"/>
          <w:szCs w:val="24"/>
        </w:rPr>
        <w:t xml:space="preserve">presents the first </w:t>
      </w:r>
      <w:r w:rsidR="00B246C3">
        <w:rPr>
          <w:rFonts w:ascii="Times New Roman" w:hAnsi="Times New Roman" w:cs="Times New Roman"/>
          <w:sz w:val="24"/>
          <w:szCs w:val="24"/>
        </w:rPr>
        <w:t xml:space="preserve">technical </w:t>
      </w:r>
      <w:r w:rsidR="004C65BB">
        <w:rPr>
          <w:rFonts w:ascii="Times New Roman" w:hAnsi="Times New Roman" w:cs="Times New Roman"/>
          <w:sz w:val="24"/>
          <w:szCs w:val="24"/>
        </w:rPr>
        <w:t>challenge of the project: being able to quickly loop through a filtered range of data in Excel.</w:t>
      </w:r>
      <w:r w:rsidR="0082725F">
        <w:rPr>
          <w:rFonts w:ascii="Times New Roman" w:hAnsi="Times New Roman" w:cs="Times New Roman"/>
          <w:sz w:val="24"/>
          <w:szCs w:val="24"/>
        </w:rPr>
        <w:t xml:space="preserve"> </w:t>
      </w:r>
      <w:r w:rsidR="00072C46" w:rsidRPr="00072C46">
        <w:rPr>
          <w:rFonts w:ascii="Times New Roman" w:hAnsi="Times New Roman" w:cs="Times New Roman"/>
          <w:sz w:val="24"/>
          <w:szCs w:val="24"/>
        </w:rPr>
        <w:t xml:space="preserve">When performing actions on filtered data, the conventional method of looping through consecutive row numbers </w:t>
      </w:r>
      <w:r w:rsidR="0082725F">
        <w:rPr>
          <w:rFonts w:ascii="Times New Roman" w:hAnsi="Times New Roman" w:cs="Times New Roman"/>
          <w:sz w:val="24"/>
          <w:szCs w:val="24"/>
        </w:rPr>
        <w:t>is ineffective</w:t>
      </w:r>
      <w:r w:rsidR="00072C46" w:rsidRPr="00072C46">
        <w:rPr>
          <w:rFonts w:ascii="Times New Roman" w:hAnsi="Times New Roman" w:cs="Times New Roman"/>
          <w:sz w:val="24"/>
          <w:szCs w:val="24"/>
        </w:rPr>
        <w:t xml:space="preserve">, because the filtered entries </w:t>
      </w:r>
      <w:r w:rsidR="00C518DE">
        <w:rPr>
          <w:rFonts w:ascii="Times New Roman" w:hAnsi="Times New Roman" w:cs="Times New Roman"/>
          <w:sz w:val="24"/>
          <w:szCs w:val="24"/>
        </w:rPr>
        <w:t>are located on rows with</w:t>
      </w:r>
      <w:r w:rsidR="00072C46" w:rsidRPr="00072C46">
        <w:rPr>
          <w:rFonts w:ascii="Times New Roman" w:hAnsi="Times New Roman" w:cs="Times New Roman"/>
          <w:sz w:val="24"/>
          <w:szCs w:val="24"/>
        </w:rPr>
        <w:t xml:space="preserve"> non-consecutive row numbers</w:t>
      </w:r>
      <w:r w:rsidR="00966F11">
        <w:rPr>
          <w:rFonts w:ascii="Times New Roman" w:hAnsi="Times New Roman" w:cs="Times New Roman"/>
          <w:sz w:val="24"/>
          <w:szCs w:val="24"/>
        </w:rPr>
        <w:t xml:space="preserve"> (Fig. 2.3.1.3). B</w:t>
      </w:r>
      <w:r w:rsidR="005B7BA8">
        <w:rPr>
          <w:rFonts w:ascii="Times New Roman" w:hAnsi="Times New Roman" w:cs="Times New Roman"/>
          <w:sz w:val="24"/>
          <w:szCs w:val="24"/>
        </w:rPr>
        <w:t>elow</w:t>
      </w:r>
      <w:r w:rsidR="00966F11">
        <w:rPr>
          <w:rFonts w:ascii="Times New Roman" w:hAnsi="Times New Roman" w:cs="Times New Roman"/>
          <w:sz w:val="24"/>
          <w:szCs w:val="24"/>
        </w:rPr>
        <w:t xml:space="preserve">, </w:t>
      </w:r>
      <w:r w:rsidR="005B7BA8">
        <w:rPr>
          <w:rFonts w:ascii="Times New Roman" w:hAnsi="Times New Roman" w:cs="Times New Roman"/>
          <w:sz w:val="24"/>
          <w:szCs w:val="24"/>
        </w:rPr>
        <w:t>the blue numbers on the left represents the row numbers of the locations that store desirable data, with row 1 being the column header</w:t>
      </w:r>
      <w:r w:rsidR="001A3D09">
        <w:rPr>
          <w:rFonts w:ascii="Times New Roman" w:hAnsi="Times New Roman" w:cs="Times New Roman"/>
          <w:sz w:val="24"/>
          <w:szCs w:val="24"/>
        </w:rPr>
        <w:t>.</w:t>
      </w:r>
    </w:p>
    <w:p w14:paraId="34997AB9" w14:textId="7A3AA1D2" w:rsidR="00072C46" w:rsidRDefault="005B7BA8" w:rsidP="00C526A8">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44928" behindDoc="0" locked="0" layoutInCell="1" allowOverlap="1" wp14:anchorId="3D5CE18D" wp14:editId="56729304">
                <wp:simplePos x="0" y="0"/>
                <wp:positionH relativeFrom="column">
                  <wp:posOffset>2018030</wp:posOffset>
                </wp:positionH>
                <wp:positionV relativeFrom="paragraph">
                  <wp:posOffset>57150</wp:posOffset>
                </wp:positionV>
                <wp:extent cx="2523490" cy="1590675"/>
                <wp:effectExtent l="0" t="0" r="0" b="0"/>
                <wp:wrapNone/>
                <wp:docPr id="2" name="Group 2"/>
                <wp:cNvGraphicFramePr/>
                <a:graphic xmlns:a="http://schemas.openxmlformats.org/drawingml/2006/main">
                  <a:graphicData uri="http://schemas.microsoft.com/office/word/2010/wordprocessingGroup">
                    <wpg:wgp>
                      <wpg:cNvGrpSpPr/>
                      <wpg:grpSpPr>
                        <a:xfrm>
                          <a:off x="0" y="0"/>
                          <a:ext cx="2523490" cy="1590675"/>
                          <a:chOff x="0" y="0"/>
                          <a:chExt cx="3810000" cy="2343785"/>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781050" y="0"/>
                            <a:ext cx="1631950" cy="1968500"/>
                          </a:xfrm>
                          <a:prstGeom prst="rect">
                            <a:avLst/>
                          </a:prstGeom>
                        </pic:spPr>
                      </pic:pic>
                      <wps:wsp>
                        <wps:cNvPr id="217" name="Text Box 2"/>
                        <wps:cNvSpPr txBox="1">
                          <a:spLocks noChangeArrowheads="1"/>
                        </wps:cNvSpPr>
                        <wps:spPr bwMode="auto">
                          <a:xfrm>
                            <a:off x="0" y="1968500"/>
                            <a:ext cx="3810000" cy="375285"/>
                          </a:xfrm>
                          <a:prstGeom prst="rect">
                            <a:avLst/>
                          </a:prstGeom>
                          <a:noFill/>
                          <a:ln w="9525">
                            <a:noFill/>
                            <a:miter lim="800000"/>
                            <a:headEnd/>
                            <a:tailEnd/>
                          </a:ln>
                        </wps:spPr>
                        <wps:txbx>
                          <w:txbxContent>
                            <w:p w14:paraId="1B33AD05" w14:textId="4F9FC132" w:rsidR="00FB3738" w:rsidRPr="00551FAA" w:rsidRDefault="00FB3738">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2.3.1.3</w:t>
                              </w:r>
                              <w:r w:rsidRPr="00551FAA">
                                <w:rPr>
                                  <w:rFonts w:ascii="Times New Roman" w:hAnsi="Times New Roman" w:cs="Times New Roman"/>
                                </w:rPr>
                                <w:t>. “Random” row numbers in filtered data entries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5CE18D" id="Group 2" o:spid="_x0000_s1036" style="position:absolute;margin-left:158.9pt;margin-top:4.5pt;width:198.7pt;height:125.25pt;z-index:251644928;mso-width-relative:margin;mso-height-relative:margin" coordsize="38100,2343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">
                <v:shape id="Picture 1" o:spid="_x0000_s1037" type="#_x0000_t75" style="position:absolute;left:7810;width:16320;height:19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S1nHBAAAA2gAAAA8AAABkcnMvZG93bnJldi54bWxET0trwkAQvhf6H5Yp9FKajVZaiVmlKIVc&#10;ejBWz0N28miysyG7mvTfdwXB0/DxPSfdTKYTFxpcY1nBLIpBEBdWN1wp+Dl8vS5BOI+ssbNMCv7I&#10;wWb9+JBiou3Ie7rkvhIhhF2CCmrv+0RKV9Rk0EW2Jw5caQeDPsChknrAMYSbTs7j+F0abDg01NjT&#10;tqaizc9Gwfljly2WfPQjvbS/x/Jtct+nvVLPT9PnCoSnyd/FN3emw3y4vnK9cv0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S1nHBAAAA2gAAAA8AAAAAAAAAAAAAAAAAnwIA&#10;AGRycy9kb3ducmV2LnhtbFBLBQYAAAAABAAEAPcAAACNAwAAAAA=&#10;">
                  <v:imagedata r:id="rId16" o:title=""/>
                  <v:path arrowok="t"/>
                </v:shape>
                <v:shape id="_x0000_s1038" type="#_x0000_t202" style="position:absolute;top:19685;width:38100;height:3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1B33AD05" w14:textId="4F9FC132" w:rsidR="00FB3738" w:rsidRPr="00551FAA" w:rsidRDefault="00FB3738">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2.3.1.3</w:t>
                        </w:r>
                        <w:r w:rsidRPr="00551FAA">
                          <w:rPr>
                            <w:rFonts w:ascii="Times New Roman" w:hAnsi="Times New Roman" w:cs="Times New Roman"/>
                          </w:rPr>
                          <w:t>. “Random” row numbers in filtered data entries</w:t>
                        </w:r>
                      </w:p>
                    </w:txbxContent>
                  </v:textbox>
                </v:shape>
              </v:group>
            </w:pict>
          </mc:Fallback>
        </mc:AlternateContent>
      </w:r>
    </w:p>
    <w:p w14:paraId="1CBE56BD" w14:textId="33CA5E8F" w:rsidR="00072C46" w:rsidRDefault="00072C46" w:rsidP="00C526A8">
      <w:pPr>
        <w:spacing w:after="0" w:line="480" w:lineRule="auto"/>
        <w:rPr>
          <w:rFonts w:ascii="Times New Roman" w:hAnsi="Times New Roman" w:cs="Times New Roman"/>
          <w:sz w:val="24"/>
          <w:szCs w:val="24"/>
        </w:rPr>
      </w:pPr>
    </w:p>
    <w:p w14:paraId="31436DE5" w14:textId="07CB4175" w:rsidR="00072C46" w:rsidRDefault="00072C46" w:rsidP="00C526A8">
      <w:pPr>
        <w:spacing w:after="0" w:line="480" w:lineRule="auto"/>
        <w:rPr>
          <w:rFonts w:ascii="Times New Roman" w:hAnsi="Times New Roman" w:cs="Times New Roman"/>
          <w:sz w:val="24"/>
          <w:szCs w:val="24"/>
        </w:rPr>
      </w:pPr>
    </w:p>
    <w:p w14:paraId="1B9AEB1D" w14:textId="372E8ADB" w:rsidR="009C38F3" w:rsidRDefault="009C38F3" w:rsidP="00C526A8">
      <w:pPr>
        <w:spacing w:after="0" w:line="480" w:lineRule="auto"/>
        <w:rPr>
          <w:rFonts w:ascii="Times New Roman" w:hAnsi="Times New Roman" w:cs="Times New Roman"/>
          <w:sz w:val="24"/>
          <w:szCs w:val="24"/>
        </w:rPr>
      </w:pPr>
    </w:p>
    <w:p w14:paraId="4642CE23" w14:textId="0BEAE664" w:rsidR="009C38F3" w:rsidRDefault="009C38F3" w:rsidP="00C526A8">
      <w:pPr>
        <w:spacing w:after="0" w:line="480" w:lineRule="auto"/>
        <w:rPr>
          <w:rFonts w:ascii="Times New Roman" w:hAnsi="Times New Roman" w:cs="Times New Roman"/>
          <w:sz w:val="24"/>
          <w:szCs w:val="24"/>
        </w:rPr>
      </w:pPr>
    </w:p>
    <w:p w14:paraId="7BAEAE45" w14:textId="3417DA2E" w:rsidR="009C38F3" w:rsidRDefault="00551FAA" w:rsidP="00C526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A1A14">
        <w:rPr>
          <w:rFonts w:ascii="Times New Roman" w:hAnsi="Times New Roman" w:cs="Times New Roman"/>
          <w:sz w:val="24"/>
          <w:szCs w:val="24"/>
        </w:rPr>
        <w:t>A</w:t>
      </w:r>
      <w:r w:rsidR="00F3594F">
        <w:rPr>
          <w:rFonts w:ascii="Times New Roman" w:hAnsi="Times New Roman" w:cs="Times New Roman"/>
          <w:sz w:val="24"/>
          <w:szCs w:val="24"/>
        </w:rPr>
        <w:t xml:space="preserve"> solution </w:t>
      </w:r>
      <w:r w:rsidR="00EA1A14">
        <w:rPr>
          <w:rFonts w:ascii="Times New Roman" w:hAnsi="Times New Roman" w:cs="Times New Roman"/>
          <w:sz w:val="24"/>
          <w:szCs w:val="24"/>
        </w:rPr>
        <w:t xml:space="preserve">to this problem is </w:t>
      </w:r>
      <w:r w:rsidR="00F3594F">
        <w:rPr>
          <w:rFonts w:ascii="Times New Roman" w:hAnsi="Times New Roman" w:cs="Times New Roman"/>
          <w:sz w:val="24"/>
          <w:szCs w:val="24"/>
        </w:rPr>
        <w:t xml:space="preserve">presented in </w:t>
      </w:r>
      <w:r w:rsidR="00F3594F" w:rsidRPr="00F3594F">
        <w:rPr>
          <w:rFonts w:ascii="Times New Roman" w:hAnsi="Times New Roman" w:cs="Times New Roman"/>
          <w:sz w:val="24"/>
          <w:szCs w:val="24"/>
        </w:rPr>
        <w:t xml:space="preserve">Keith Darlington (2004). </w:t>
      </w:r>
      <w:r w:rsidR="00AC0448">
        <w:rPr>
          <w:rFonts w:ascii="Times New Roman" w:hAnsi="Times New Roman" w:cs="Times New Roman"/>
          <w:sz w:val="24"/>
          <w:szCs w:val="24"/>
        </w:rPr>
        <w:t>It</w:t>
      </w:r>
      <w:r w:rsidR="00F3594F" w:rsidRPr="00F3594F">
        <w:rPr>
          <w:rFonts w:ascii="Times New Roman" w:hAnsi="Times New Roman" w:cs="Times New Roman"/>
          <w:sz w:val="24"/>
          <w:szCs w:val="24"/>
        </w:rPr>
        <w:t xml:space="preserve"> uses a command “For Each cl In </w:t>
      </w:r>
      <w:proofErr w:type="spellStart"/>
      <w:r w:rsidR="00F3594F" w:rsidRPr="00F3594F">
        <w:rPr>
          <w:rFonts w:ascii="Times New Roman" w:hAnsi="Times New Roman" w:cs="Times New Roman"/>
          <w:sz w:val="24"/>
          <w:szCs w:val="24"/>
        </w:rPr>
        <w:t>rng.SpecialCells</w:t>
      </w:r>
      <w:proofErr w:type="spellEnd"/>
      <w:r w:rsidR="00F3594F" w:rsidRPr="00F3594F">
        <w:rPr>
          <w:rFonts w:ascii="Times New Roman" w:hAnsi="Times New Roman" w:cs="Times New Roman"/>
          <w:sz w:val="24"/>
          <w:szCs w:val="24"/>
        </w:rPr>
        <w:t>(</w:t>
      </w:r>
      <w:proofErr w:type="spellStart"/>
      <w:r w:rsidR="00F3594F" w:rsidRPr="00F3594F">
        <w:rPr>
          <w:rFonts w:ascii="Times New Roman" w:hAnsi="Times New Roman" w:cs="Times New Roman"/>
          <w:sz w:val="24"/>
          <w:szCs w:val="24"/>
        </w:rPr>
        <w:t>xlCellTypeVisible</w:t>
      </w:r>
      <w:proofErr w:type="spellEnd"/>
      <w:r w:rsidR="00F3594F" w:rsidRPr="00F3594F">
        <w:rPr>
          <w:rFonts w:ascii="Times New Roman" w:hAnsi="Times New Roman" w:cs="Times New Roman"/>
          <w:sz w:val="24"/>
          <w:szCs w:val="24"/>
        </w:rPr>
        <w:t>)…”, where both “cl” and “</w:t>
      </w:r>
      <w:proofErr w:type="spellStart"/>
      <w:r w:rsidR="00F3594F" w:rsidRPr="00F3594F">
        <w:rPr>
          <w:rFonts w:ascii="Times New Roman" w:hAnsi="Times New Roman" w:cs="Times New Roman"/>
          <w:sz w:val="24"/>
          <w:szCs w:val="24"/>
        </w:rPr>
        <w:t>rng</w:t>
      </w:r>
      <w:proofErr w:type="spellEnd"/>
      <w:r w:rsidR="00F3594F" w:rsidRPr="00F3594F">
        <w:rPr>
          <w:rFonts w:ascii="Times New Roman" w:hAnsi="Times New Roman" w:cs="Times New Roman"/>
          <w:sz w:val="24"/>
          <w:szCs w:val="24"/>
        </w:rPr>
        <w:t>” are declared as “Range” objects</w:t>
      </w:r>
      <w:r w:rsidR="00AC0448">
        <w:rPr>
          <w:rFonts w:ascii="Times New Roman" w:hAnsi="Times New Roman" w:cs="Times New Roman"/>
          <w:sz w:val="24"/>
          <w:szCs w:val="24"/>
        </w:rPr>
        <w:t>.</w:t>
      </w:r>
      <w:r w:rsidR="00F3594F" w:rsidRPr="00F3594F">
        <w:rPr>
          <w:rFonts w:ascii="Times New Roman" w:hAnsi="Times New Roman" w:cs="Times New Roman"/>
          <w:sz w:val="24"/>
          <w:szCs w:val="24"/>
        </w:rPr>
        <w:t xml:space="preserve"> </w:t>
      </w:r>
      <w:r w:rsidR="00AC0448">
        <w:rPr>
          <w:rFonts w:ascii="Times New Roman" w:hAnsi="Times New Roman" w:cs="Times New Roman"/>
          <w:sz w:val="24"/>
          <w:szCs w:val="24"/>
        </w:rPr>
        <w:t>T</w:t>
      </w:r>
      <w:r w:rsidR="00F3594F" w:rsidRPr="00F3594F">
        <w:rPr>
          <w:rFonts w:ascii="Times New Roman" w:hAnsi="Times New Roman" w:cs="Times New Roman"/>
          <w:sz w:val="24"/>
          <w:szCs w:val="24"/>
        </w:rPr>
        <w:t xml:space="preserve">he </w:t>
      </w:r>
      <w:r w:rsidR="005A3CE2">
        <w:rPr>
          <w:rFonts w:ascii="Times New Roman" w:hAnsi="Times New Roman" w:cs="Times New Roman"/>
          <w:sz w:val="24"/>
          <w:szCs w:val="24"/>
        </w:rPr>
        <w:t>arguments</w:t>
      </w:r>
      <w:r w:rsidR="008064A0">
        <w:rPr>
          <w:rFonts w:ascii="Times New Roman" w:hAnsi="Times New Roman" w:cs="Times New Roman"/>
          <w:sz w:val="24"/>
          <w:szCs w:val="24"/>
        </w:rPr>
        <w:t xml:space="preserve"> after “</w:t>
      </w:r>
      <w:proofErr w:type="spellStart"/>
      <w:r w:rsidR="008064A0">
        <w:rPr>
          <w:rFonts w:ascii="Times New Roman" w:hAnsi="Times New Roman" w:cs="Times New Roman"/>
          <w:sz w:val="24"/>
          <w:szCs w:val="24"/>
        </w:rPr>
        <w:t>rng</w:t>
      </w:r>
      <w:proofErr w:type="spellEnd"/>
      <w:r w:rsidR="008064A0">
        <w:rPr>
          <w:rFonts w:ascii="Times New Roman" w:hAnsi="Times New Roman" w:cs="Times New Roman"/>
          <w:sz w:val="24"/>
          <w:szCs w:val="24"/>
        </w:rPr>
        <w:t>” restrict</w:t>
      </w:r>
      <w:r w:rsidR="00F3594F" w:rsidRPr="00F3594F">
        <w:rPr>
          <w:rFonts w:ascii="Times New Roman" w:hAnsi="Times New Roman" w:cs="Times New Roman"/>
          <w:sz w:val="24"/>
          <w:szCs w:val="24"/>
        </w:rPr>
        <w:t xml:space="preserve"> the searched field to visible cells only (p. 130). In this fashion, filtered data </w:t>
      </w:r>
      <w:r w:rsidR="001D6B7A">
        <w:rPr>
          <w:rFonts w:ascii="Times New Roman" w:hAnsi="Times New Roman" w:cs="Times New Roman"/>
          <w:sz w:val="24"/>
          <w:szCs w:val="24"/>
        </w:rPr>
        <w:t xml:space="preserve">are accessed </w:t>
      </w:r>
      <w:r w:rsidR="00F3594F" w:rsidRPr="00F3594F">
        <w:rPr>
          <w:rFonts w:ascii="Times New Roman" w:hAnsi="Times New Roman" w:cs="Times New Roman"/>
          <w:sz w:val="24"/>
          <w:szCs w:val="24"/>
        </w:rPr>
        <w:t xml:space="preserve">directly without using </w:t>
      </w:r>
      <w:r w:rsidR="00EA10C2">
        <w:rPr>
          <w:rFonts w:ascii="Times New Roman" w:hAnsi="Times New Roman" w:cs="Times New Roman"/>
          <w:sz w:val="24"/>
          <w:szCs w:val="24"/>
        </w:rPr>
        <w:t>unnecessarily extensive</w:t>
      </w:r>
      <w:r w:rsidR="00F3594F" w:rsidRPr="00F3594F">
        <w:rPr>
          <w:rFonts w:ascii="Times New Roman" w:hAnsi="Times New Roman" w:cs="Times New Roman"/>
          <w:sz w:val="24"/>
          <w:szCs w:val="24"/>
        </w:rPr>
        <w:t xml:space="preserve"> computer memory to go through </w:t>
      </w:r>
      <w:r w:rsidR="004D074C">
        <w:rPr>
          <w:rFonts w:ascii="Times New Roman" w:hAnsi="Times New Roman" w:cs="Times New Roman"/>
          <w:sz w:val="24"/>
          <w:szCs w:val="24"/>
        </w:rPr>
        <w:t>trade positions</w:t>
      </w:r>
      <w:r w:rsidR="00F3594F" w:rsidRPr="00F3594F">
        <w:rPr>
          <w:rFonts w:ascii="Times New Roman" w:hAnsi="Times New Roman" w:cs="Times New Roman"/>
          <w:sz w:val="24"/>
          <w:szCs w:val="24"/>
        </w:rPr>
        <w:t>.</w:t>
      </w:r>
    </w:p>
    <w:p w14:paraId="418C74A4" w14:textId="77777777" w:rsidR="00072C46" w:rsidRPr="007554F6" w:rsidRDefault="00072C46" w:rsidP="00C526A8">
      <w:pPr>
        <w:spacing w:after="0" w:line="480" w:lineRule="auto"/>
        <w:rPr>
          <w:rFonts w:ascii="Times New Roman" w:hAnsi="Times New Roman" w:cs="Times New Roman"/>
          <w:sz w:val="24"/>
          <w:szCs w:val="24"/>
        </w:rPr>
      </w:pPr>
    </w:p>
    <w:p w14:paraId="06B508B9" w14:textId="07AC8DE4" w:rsidR="00671749" w:rsidRDefault="00671749" w:rsidP="00671749">
      <w:pPr>
        <w:pStyle w:val="Heading2"/>
        <w:spacing w:before="0" w:line="480" w:lineRule="auto"/>
        <w:rPr>
          <w:rFonts w:ascii="Times New Roman" w:hAnsi="Times New Roman" w:cs="Times New Roman"/>
          <w:b/>
          <w:color w:val="auto"/>
          <w:sz w:val="24"/>
          <w:szCs w:val="24"/>
        </w:rPr>
      </w:pPr>
      <w:bookmarkStart w:id="7" w:name="_Toc530327483"/>
      <w:r>
        <w:rPr>
          <w:rFonts w:ascii="Times New Roman" w:hAnsi="Times New Roman" w:cs="Times New Roman"/>
          <w:b/>
          <w:color w:val="auto"/>
          <w:sz w:val="24"/>
          <w:szCs w:val="24"/>
        </w:rPr>
        <w:lastRenderedPageBreak/>
        <w:t>2.3.2. Categorizing Trade Activities</w:t>
      </w:r>
      <w:bookmarkEnd w:id="7"/>
      <w:r w:rsidR="00E91753">
        <w:rPr>
          <w:rFonts w:ascii="Times New Roman" w:hAnsi="Times New Roman" w:cs="Times New Roman"/>
          <w:b/>
          <w:color w:val="auto"/>
          <w:sz w:val="24"/>
          <w:szCs w:val="24"/>
        </w:rPr>
        <w:t xml:space="preserve"> </w:t>
      </w:r>
    </w:p>
    <w:p w14:paraId="4F751EE9" w14:textId="02F1043A" w:rsidR="00D437B3" w:rsidRDefault="00671749" w:rsidP="003A72EE">
      <w:pPr>
        <w:spacing w:after="0" w:line="480" w:lineRule="auto"/>
        <w:rPr>
          <w:rFonts w:ascii="Times New Roman" w:hAnsi="Times New Roman" w:cs="Times New Roman"/>
          <w:sz w:val="24"/>
          <w:szCs w:val="24"/>
        </w:rPr>
      </w:pPr>
      <w:r>
        <w:tab/>
      </w:r>
      <w:r w:rsidR="003A72EE">
        <w:rPr>
          <w:rFonts w:ascii="Times New Roman" w:hAnsi="Times New Roman" w:cs="Times New Roman"/>
          <w:sz w:val="24"/>
          <w:szCs w:val="24"/>
        </w:rPr>
        <w:t xml:space="preserve">Once the deal numbers of the new trading events are found, the </w:t>
      </w:r>
      <w:r w:rsidR="00544626">
        <w:rPr>
          <w:rFonts w:ascii="Times New Roman" w:hAnsi="Times New Roman" w:cs="Times New Roman"/>
          <w:sz w:val="24"/>
          <w:szCs w:val="24"/>
        </w:rPr>
        <w:t>positions</w:t>
      </w:r>
      <w:r w:rsidR="003A72EE">
        <w:rPr>
          <w:rFonts w:ascii="Times New Roman" w:hAnsi="Times New Roman" w:cs="Times New Roman"/>
          <w:sz w:val="24"/>
          <w:szCs w:val="24"/>
        </w:rPr>
        <w:t xml:space="preserve"> of </w:t>
      </w:r>
      <w:r w:rsidR="00544626">
        <w:rPr>
          <w:rFonts w:ascii="Times New Roman" w:hAnsi="Times New Roman" w:cs="Times New Roman"/>
          <w:sz w:val="24"/>
          <w:szCs w:val="24"/>
        </w:rPr>
        <w:t>trades on the day before the query date</w:t>
      </w:r>
      <w:r w:rsidR="003A72EE">
        <w:rPr>
          <w:rFonts w:ascii="Times New Roman" w:hAnsi="Times New Roman" w:cs="Times New Roman"/>
          <w:sz w:val="24"/>
          <w:szCs w:val="24"/>
        </w:rPr>
        <w:t xml:space="preserve"> and </w:t>
      </w:r>
      <w:r w:rsidR="00544626">
        <w:rPr>
          <w:rFonts w:ascii="Times New Roman" w:hAnsi="Times New Roman" w:cs="Times New Roman"/>
          <w:sz w:val="24"/>
          <w:szCs w:val="24"/>
        </w:rPr>
        <w:t xml:space="preserve">one </w:t>
      </w:r>
      <w:r w:rsidR="003A72EE">
        <w:rPr>
          <w:rFonts w:ascii="Times New Roman" w:hAnsi="Times New Roman" w:cs="Times New Roman"/>
          <w:sz w:val="24"/>
          <w:szCs w:val="24"/>
        </w:rPr>
        <w:t>the query da</w:t>
      </w:r>
      <w:r w:rsidR="00544626">
        <w:rPr>
          <w:rFonts w:ascii="Times New Roman" w:hAnsi="Times New Roman" w:cs="Times New Roman"/>
          <w:sz w:val="24"/>
          <w:szCs w:val="24"/>
        </w:rPr>
        <w:t>te</w:t>
      </w:r>
      <w:r w:rsidR="00580A16">
        <w:rPr>
          <w:rFonts w:ascii="Times New Roman" w:hAnsi="Times New Roman" w:cs="Times New Roman"/>
          <w:sz w:val="24"/>
          <w:szCs w:val="24"/>
        </w:rPr>
        <w:t xml:space="preserve"> are isolated. This allows Product Control to find and categorize each new trading event that takes place on the query date.</w:t>
      </w:r>
    </w:p>
    <w:p w14:paraId="2A42BCD1" w14:textId="0D6C4B6C" w:rsidR="00DB4249" w:rsidRDefault="00D437B3" w:rsidP="003A72E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4249">
        <w:rPr>
          <w:rFonts w:ascii="Times New Roman" w:hAnsi="Times New Roman" w:cs="Times New Roman"/>
          <w:sz w:val="24"/>
          <w:szCs w:val="24"/>
        </w:rPr>
        <w:t>T</w:t>
      </w:r>
      <w:r w:rsidR="004063B4">
        <w:rPr>
          <w:rFonts w:ascii="Times New Roman" w:hAnsi="Times New Roman" w:cs="Times New Roman"/>
          <w:sz w:val="24"/>
          <w:szCs w:val="24"/>
        </w:rPr>
        <w:t>here are four distin</w:t>
      </w:r>
      <w:r w:rsidR="00DB4249">
        <w:rPr>
          <w:rFonts w:ascii="Times New Roman" w:hAnsi="Times New Roman" w:cs="Times New Roman"/>
          <w:sz w:val="24"/>
          <w:szCs w:val="24"/>
        </w:rPr>
        <w:t>ct types of trading activities.</w:t>
      </w:r>
    </w:p>
    <w:p w14:paraId="5441DADF" w14:textId="24929532" w:rsidR="004063B4" w:rsidRDefault="00B529C0" w:rsidP="004063B4">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67967" behindDoc="0" locked="0" layoutInCell="1" allowOverlap="1" wp14:anchorId="5500565B" wp14:editId="047EE16A">
                <wp:simplePos x="0" y="0"/>
                <wp:positionH relativeFrom="column">
                  <wp:posOffset>-90805</wp:posOffset>
                </wp:positionH>
                <wp:positionV relativeFrom="paragraph">
                  <wp:posOffset>631190</wp:posOffset>
                </wp:positionV>
                <wp:extent cx="6472052" cy="1080609"/>
                <wp:effectExtent l="19050" t="0" r="24130" b="24765"/>
                <wp:wrapNone/>
                <wp:docPr id="210" name="Group 210"/>
                <wp:cNvGraphicFramePr/>
                <a:graphic xmlns:a="http://schemas.openxmlformats.org/drawingml/2006/main">
                  <a:graphicData uri="http://schemas.microsoft.com/office/word/2010/wordprocessingGroup">
                    <wpg:wgp>
                      <wpg:cNvGrpSpPr/>
                      <wpg:grpSpPr>
                        <a:xfrm>
                          <a:off x="0" y="0"/>
                          <a:ext cx="6472052" cy="1080609"/>
                          <a:chOff x="0" y="0"/>
                          <a:chExt cx="6472052" cy="1080609"/>
                        </a:xfrm>
                      </wpg:grpSpPr>
                      <pic:pic xmlns:pic="http://schemas.openxmlformats.org/drawingml/2006/picture">
                        <pic:nvPicPr>
                          <pic:cNvPr id="21" name="Picture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67475" cy="1076325"/>
                          </a:xfrm>
                          <a:prstGeom prst="rect">
                            <a:avLst/>
                          </a:prstGeom>
                        </pic:spPr>
                      </pic:pic>
                      <wps:wsp>
                        <wps:cNvPr id="198" name="Rectangle 198"/>
                        <wps:cNvSpPr/>
                        <wps:spPr>
                          <a:xfrm>
                            <a:off x="2257425" y="219075"/>
                            <a:ext cx="3009900" cy="86153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819150"/>
                            <a:ext cx="6472052" cy="2612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92C653" id="Group 210" o:spid="_x0000_s1026" style="position:absolute;margin-left:-7.15pt;margin-top:49.7pt;width:509.6pt;height:85.1pt;z-index:251667967" coordsize="64720,10806"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">
                <v:shape id="Picture 21" o:spid="_x0000_s1027" type="#_x0000_t75" style="position:absolute;width:64674;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iu8rCAAAA2wAAAA8AAABkcnMvZG93bnJldi54bWxEj0FrAjEUhO8F/0N4greauAdpt0YpgtSD&#10;ILV6f26eu9vuewmbVNd/3xQKPQ4z8w2zWA3cqSv1sfViYTY1oEgq71qpLRw/No9PoGJCcdh5IQt3&#10;irBajh4WWDp/k3e6HlKtMkRiiRaalEKpdawaYoxTH0iyd/E9Y8qyr7Xr8Zbh3OnCmLlmbCUvNBho&#10;3VD1dfhmC8xF+xl0iHyqLm/n3fNxbzpj7WQ8vL6ASjSk//Bfe+ssFDP4/ZJ/gF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IrvKwgAAANsAAAAPAAAAAAAAAAAAAAAAAJ8C&#10;AABkcnMvZG93bnJldi54bWxQSwUGAAAAAAQABAD3AAAAjgMAAAAA&#10;">
                  <v:imagedata r:id="rId18" o:title=""/>
                  <v:path arrowok="t"/>
                </v:shape>
                <v:rect id="Rectangle 198" o:spid="_x0000_s1028" style="position:absolute;left:22574;top:2190;width:30099;height:8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OssYA&#10;AADcAAAADwAAAGRycy9kb3ducmV2LnhtbESPQU/DMAyF70j8h8hIXBBL4YBYt2waE6g7lMPKfoDX&#10;eG21xqmS0JX9enxA4mbrPb/3ebmeXK9GCrHzbOBploEirr3tuDFw+Pp4fAUVE7LF3jMZ+KEI69Xt&#10;zRJz6y+8p7FKjZIQjjkaaFMacq1j3ZLDOPMDsWgnHxwmWUOjbcCLhLteP2fZi3bYsTS0ONC2pfpc&#10;fTsD1/F4KIpNiQ+f1bYMRXx7L5vJmPu7abMAlWhK/+a/650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MOssYAAADcAAAADwAAAAAAAAAAAAAAAACYAgAAZHJz&#10;L2Rvd25yZXYueG1sUEsFBgAAAAAEAAQA9QAAAIsDAAAAAA==&#10;" fillcolor="black [3200]" strokecolor="black [1600]" strokeweight="1pt"/>
                <v:rect id="Rectangle 23" o:spid="_x0000_s1029" style="position:absolute;top:8191;width:64720;height: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fcsMA&#10;AADbAAAADwAAAGRycy9kb3ducmV2LnhtbESPT4vCMBTE78J+h/AW9iKaqiBLbZRlRdyTYBX3+mxe&#10;/2DzUpqo1U9vBMHjMDO/YZJFZ2pxodZVlhWMhhEI4szqigsF+91q8A3CeWSNtWVScCMHi/lHL8FY&#10;2ytv6ZL6QgQIuxgVlN43sZQuK8mgG9qGOHi5bQ36INtC6havAW5qOY6iqTRYcVgosaHfkrJTejYK&#10;joemvudL898d0injZr1BXvaV+vrsfmYgPHX+HX61/7SC8QS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vfcsMAAADbAAAADwAAAAAAAAAAAAAAAACYAgAAZHJzL2Rv&#10;d25yZXYueG1sUEsFBgAAAAAEAAQA9QAAAIgDAAAAAA==&#10;" filled="f" strokecolor="red" strokeweight="2.25pt"/>
              </v:group>
            </w:pict>
          </mc:Fallback>
        </mc:AlternateContent>
      </w:r>
      <w:r w:rsidR="004063B4">
        <w:rPr>
          <w:rFonts w:ascii="Times New Roman" w:hAnsi="Times New Roman" w:cs="Times New Roman"/>
          <w:sz w:val="24"/>
          <w:szCs w:val="24"/>
        </w:rPr>
        <w:t>New deal: RBC finances a client to purchase a specified amount of a base metal. A new deal has a deal number that has never appeared before.</w:t>
      </w:r>
    </w:p>
    <w:p w14:paraId="703038FB" w14:textId="220B48BA" w:rsidR="009A3A54" w:rsidRDefault="009A3A54" w:rsidP="009A3A54">
      <w:pPr>
        <w:spacing w:after="0" w:line="480" w:lineRule="auto"/>
        <w:rPr>
          <w:rFonts w:ascii="Times New Roman" w:hAnsi="Times New Roman" w:cs="Times New Roman"/>
          <w:sz w:val="24"/>
          <w:szCs w:val="24"/>
        </w:rPr>
      </w:pPr>
    </w:p>
    <w:p w14:paraId="204A7507" w14:textId="77777777" w:rsidR="009A3A54" w:rsidRDefault="009A3A54" w:rsidP="009A3A54">
      <w:pPr>
        <w:spacing w:after="0" w:line="480" w:lineRule="auto"/>
        <w:rPr>
          <w:rFonts w:ascii="Times New Roman" w:hAnsi="Times New Roman" w:cs="Times New Roman"/>
          <w:sz w:val="24"/>
          <w:szCs w:val="24"/>
        </w:rPr>
      </w:pPr>
    </w:p>
    <w:p w14:paraId="637845AA" w14:textId="395D71E5" w:rsidR="009A3A54" w:rsidRDefault="009A3A54" w:rsidP="009A3A54">
      <w:pPr>
        <w:spacing w:after="0" w:line="480" w:lineRule="auto"/>
        <w:rPr>
          <w:rFonts w:ascii="Times New Roman" w:hAnsi="Times New Roman" w:cs="Times New Roman"/>
          <w:sz w:val="24"/>
          <w:szCs w:val="24"/>
        </w:rPr>
      </w:pPr>
    </w:p>
    <w:p w14:paraId="18156679" w14:textId="50E734BC" w:rsidR="009A3A54" w:rsidRDefault="00C23479" w:rsidP="009A3A54">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5408" behindDoc="0" locked="0" layoutInCell="1" allowOverlap="1" wp14:anchorId="2D11B3AC" wp14:editId="129A54A3">
                <wp:simplePos x="0" y="0"/>
                <wp:positionH relativeFrom="column">
                  <wp:posOffset>261620</wp:posOffset>
                </wp:positionH>
                <wp:positionV relativeFrom="paragraph">
                  <wp:posOffset>15240</wp:posOffset>
                </wp:positionV>
                <wp:extent cx="5943600" cy="29654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6545"/>
                        </a:xfrm>
                        <a:prstGeom prst="rect">
                          <a:avLst/>
                        </a:prstGeom>
                        <a:noFill/>
                        <a:ln w="9525">
                          <a:noFill/>
                          <a:miter lim="800000"/>
                          <a:headEnd/>
                          <a:tailEnd/>
                        </a:ln>
                      </wps:spPr>
                      <wps:txbx>
                        <w:txbxContent>
                          <w:p w14:paraId="4EB14B52"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 xml:space="preserve">2.3.2.1. Example of a new financing deal, adapted from </w:t>
                            </w:r>
                            <w:r>
                              <w:rPr>
                                <w:rFonts w:ascii="Times New Roman" w:hAnsi="Times New Roman" w:cs="Times New Roman"/>
                                <w:i/>
                              </w:rPr>
                              <w:t>Master Rate Sheet.xlsm</w:t>
                            </w:r>
                          </w:p>
                          <w:p w14:paraId="536BBD6F" w14:textId="302D2355" w:rsidR="00FB3738" w:rsidRPr="00551FAA" w:rsidRDefault="00FB3738" w:rsidP="009A3A54">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D11B3AC" id="Text Box 2" o:spid="_x0000_s1039" type="#_x0000_t202" style="position:absolute;margin-left:20.6pt;margin-top:1.2pt;width:468pt;height:2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" filled="f" stroked="f">
                <v:textbox>
                  <w:txbxContent>
                    <w:p w14:paraId="4EB14B52"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 xml:space="preserve">2.3.2.1. Example of a new financing deal, adapted from </w:t>
                      </w:r>
                      <w:r>
                        <w:rPr>
                          <w:rFonts w:ascii="Times New Roman" w:hAnsi="Times New Roman" w:cs="Times New Roman"/>
                          <w:i/>
                        </w:rPr>
                        <w:t>Master Rate Sheet.xlsm</w:t>
                      </w:r>
                    </w:p>
                    <w:p w14:paraId="536BBD6F" w14:textId="302D2355" w:rsidR="00FB3738" w:rsidRPr="00551FAA" w:rsidRDefault="00FB3738" w:rsidP="009A3A54">
                      <w:pPr>
                        <w:rPr>
                          <w:rFonts w:ascii="Times New Roman" w:hAnsi="Times New Roman" w:cs="Times New Roman"/>
                        </w:rPr>
                      </w:pPr>
                    </w:p>
                  </w:txbxContent>
                </v:textbox>
              </v:shape>
            </w:pict>
          </mc:Fallback>
        </mc:AlternateContent>
      </w:r>
    </w:p>
    <w:p w14:paraId="01A39199" w14:textId="0BF1CAD7" w:rsidR="009A3A54" w:rsidRPr="009A3A54" w:rsidRDefault="0062661D" w:rsidP="00C57D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Fig</w:t>
      </w:r>
      <w:r w:rsidR="00C23479">
        <w:rPr>
          <w:rFonts w:ascii="Times New Roman" w:hAnsi="Times New Roman" w:cs="Times New Roman"/>
          <w:sz w:val="24"/>
          <w:szCs w:val="24"/>
        </w:rPr>
        <w:t>.</w:t>
      </w:r>
      <w:r>
        <w:rPr>
          <w:rFonts w:ascii="Times New Roman" w:hAnsi="Times New Roman" w:cs="Times New Roman"/>
          <w:sz w:val="24"/>
          <w:szCs w:val="24"/>
        </w:rPr>
        <w:t xml:space="preserve"> 2.3.2.1, b</w:t>
      </w:r>
      <w:r w:rsidR="009A3A54">
        <w:rPr>
          <w:rFonts w:ascii="Times New Roman" w:hAnsi="Times New Roman" w:cs="Times New Roman"/>
          <w:sz w:val="24"/>
          <w:szCs w:val="24"/>
        </w:rPr>
        <w:t xml:space="preserve">oth #4475798 and #4482209 are new deals booked on Oct. 17th, 2018. </w:t>
      </w:r>
      <w:r w:rsidR="00AE20A8">
        <w:rPr>
          <w:rFonts w:ascii="Times New Roman" w:hAnsi="Times New Roman" w:cs="Times New Roman"/>
          <w:sz w:val="24"/>
          <w:szCs w:val="24"/>
        </w:rPr>
        <w:t>U</w:t>
      </w:r>
      <w:r w:rsidR="00C57D70">
        <w:rPr>
          <w:rFonts w:ascii="Times New Roman" w:hAnsi="Times New Roman" w:cs="Times New Roman"/>
          <w:sz w:val="24"/>
          <w:szCs w:val="24"/>
        </w:rPr>
        <w:t xml:space="preserve">nlike #4411854 and #4414240, which have appeared in </w:t>
      </w:r>
      <w:r w:rsidR="00AE20A8">
        <w:rPr>
          <w:rFonts w:ascii="Times New Roman" w:hAnsi="Times New Roman" w:cs="Times New Roman"/>
          <w:sz w:val="24"/>
          <w:szCs w:val="24"/>
        </w:rPr>
        <w:t xml:space="preserve">a </w:t>
      </w:r>
      <w:r w:rsidR="00C57D70">
        <w:rPr>
          <w:rFonts w:ascii="Times New Roman" w:hAnsi="Times New Roman" w:cs="Times New Roman"/>
          <w:sz w:val="24"/>
          <w:szCs w:val="24"/>
        </w:rPr>
        <w:t>previous query on Oct. 16th, there are no records of #4475798 and #4482209 before Oct. 17th. This alone is enough to det</w:t>
      </w:r>
      <w:r w:rsidR="0087469E">
        <w:rPr>
          <w:rFonts w:ascii="Times New Roman" w:hAnsi="Times New Roman" w:cs="Times New Roman"/>
          <w:sz w:val="24"/>
          <w:szCs w:val="24"/>
        </w:rPr>
        <w:t xml:space="preserve">ermine that they are new deals </w:t>
      </w:r>
      <w:r w:rsidR="00C57D70">
        <w:rPr>
          <w:rFonts w:ascii="Times New Roman" w:hAnsi="Times New Roman" w:cs="Times New Roman"/>
          <w:sz w:val="24"/>
          <w:szCs w:val="24"/>
        </w:rPr>
        <w:t>booked on Oct. 17th. There are other supporting signs, too, such as the fact that the deal numbers are much larger than the other deal numbers.</w:t>
      </w:r>
    </w:p>
    <w:p w14:paraId="30052918" w14:textId="7241C593" w:rsidR="00580A16" w:rsidRPr="00580A16" w:rsidRDefault="002861ED" w:rsidP="00580A16">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70528" behindDoc="0" locked="0" layoutInCell="1" allowOverlap="1" wp14:anchorId="4F1D8465" wp14:editId="45AD9C60">
                <wp:simplePos x="0" y="0"/>
                <wp:positionH relativeFrom="column">
                  <wp:posOffset>-100330</wp:posOffset>
                </wp:positionH>
                <wp:positionV relativeFrom="paragraph">
                  <wp:posOffset>288925</wp:posOffset>
                </wp:positionV>
                <wp:extent cx="6471920" cy="1080135"/>
                <wp:effectExtent l="19050" t="0" r="24130" b="24765"/>
                <wp:wrapNone/>
                <wp:docPr id="212" name="Group 212"/>
                <wp:cNvGraphicFramePr/>
                <a:graphic xmlns:a="http://schemas.openxmlformats.org/drawingml/2006/main">
                  <a:graphicData uri="http://schemas.microsoft.com/office/word/2010/wordprocessingGroup">
                    <wpg:wgp>
                      <wpg:cNvGrpSpPr/>
                      <wpg:grpSpPr>
                        <a:xfrm>
                          <a:off x="0" y="0"/>
                          <a:ext cx="6471920" cy="1080135"/>
                          <a:chOff x="0" y="0"/>
                          <a:chExt cx="6471920" cy="1080135"/>
                        </a:xfrm>
                      </wpg:grpSpPr>
                      <pic:pic xmlns:pic="http://schemas.openxmlformats.org/drawingml/2006/picture">
                        <pic:nvPicPr>
                          <pic:cNvPr id="26" name="Picture 2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467475" cy="1076325"/>
                          </a:xfrm>
                          <a:prstGeom prst="rect">
                            <a:avLst/>
                          </a:prstGeom>
                        </pic:spPr>
                      </pic:pic>
                      <wps:wsp>
                        <wps:cNvPr id="211" name="Rectangle 211"/>
                        <wps:cNvSpPr/>
                        <wps:spPr>
                          <a:xfrm>
                            <a:off x="2247900" y="219075"/>
                            <a:ext cx="3009265" cy="8610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238125"/>
                            <a:ext cx="6471920" cy="2258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3351D3" id="Group 212" o:spid="_x0000_s1026" style="position:absolute;margin-left:-7.9pt;margin-top:22.75pt;width:509.6pt;height:85.05pt;z-index:251670528" coordsize="64719,1080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">
                <v:shape id="Picture 26" o:spid="_x0000_s1027" type="#_x0000_t75" style="position:absolute;width:64674;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LI77CAAAA2wAAAA8AAABkcnMvZG93bnJldi54bWxEj0FrAjEUhO8F/0N4greauAexW6MUQexB&#10;KLX2/rp57m677yVsUt3++0YQPA4z8w2zXA/cqTP1sfViYTY1oEgq71qpLRw/to8LUDGhOOy8kIU/&#10;irBejR6WWDp/kXc6H1KtMkRiiRaalEKpdawaYoxTH0iyd/I9Y8qyr7Xr8ZLh3OnCmLlmbCUvNBho&#10;01D1c/hlC8xF+x10iPxZnXZf+6fjm+mMtZPx8PIMKtGQ7uFb+9VZKOZw/ZJ/gF7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yyO+wgAAANsAAAAPAAAAAAAAAAAAAAAAAJ8C&#10;AABkcnMvZG93bnJldi54bWxQSwUGAAAAAAQABAD3AAAAjgMAAAAA&#10;">
                  <v:imagedata r:id="rId18" o:title=""/>
                  <v:path arrowok="t"/>
                </v:shape>
                <v:rect id="Rectangle 211" o:spid="_x0000_s1028" style="position:absolute;left:22479;top:2190;width:30092;height:8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CcYA&#10;AADcAAAADwAAAGRycy9kb3ducmV2LnhtbESPQWvCQBSE7wX/w/IEL6Vu4qGU6CoqlvQQD43+gNfs&#10;axKafRt2tzH213cFweMwM98wq81oOjGQ861lBek8AUFcWd1yreB8en95A+EDssbOMim4kofNevK0&#10;wkzbC3/SUIZaRAj7DBU0IfSZlL5qyKCf2544et/WGQxRulpqh5cIN51cJMmrNNhyXGiwp31D1U/5&#10;axT8DV/nPN8W+Hws94XL/e5Q1KNSs+m4XYIINIZH+N7+0AoWaQq3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FCcYAAADcAAAADwAAAAAAAAAAAAAAAACYAgAAZHJz&#10;L2Rvd25yZXYueG1sUEsFBgAAAAAEAAQA9QAAAIsDAAAAAA==&#10;" fillcolor="black [3200]" strokecolor="black [1600]" strokeweight="1pt"/>
                <v:rect id="Rectangle 28" o:spid="_x0000_s1029" style="position:absolute;top:2381;width:64719;height:2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9NA7wA&#10;AADbAAAADwAAAGRycy9kb3ducmV2LnhtbERPzQ7BQBC+S7zDZiQuwpaDSFkiRDhJlHAd3dE2urNN&#10;d1Ge3h4kjl++/9miMaV4Uu0KywqGgwgEcWp1wZmC03HTn4BwHlljaZkUvMnBYt5uzTDW9sUHeiY+&#10;EyGEXYwKcu+rWEqX5mTQDWxFHLibrQ36AOtM6hpfIdyUchRFY2mw4NCQY0WrnNJ78jAKrueq/NzW&#10;5tKckzHjfrtHXveU6naa5RSEp8b/xT/3TisYhbHhS/gB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v00DvAAAANsAAAAPAAAAAAAAAAAAAAAAAJgCAABkcnMvZG93bnJldi54&#10;bWxQSwUGAAAAAAQABAD1AAAAgQMAAAAA&#10;" filled="f" strokecolor="red" strokeweight="2.25pt"/>
              </v:group>
            </w:pict>
          </mc:Fallback>
        </mc:AlternateContent>
      </w:r>
      <w:r w:rsidR="00AE324D" w:rsidRPr="00580A16">
        <w:rPr>
          <w:rFonts w:ascii="Times New Roman" w:hAnsi="Times New Roman" w:cs="Times New Roman"/>
          <w:sz w:val="24"/>
          <w:szCs w:val="24"/>
        </w:rPr>
        <w:t>R</w:t>
      </w:r>
      <w:r w:rsidR="00034E56" w:rsidRPr="00580A16">
        <w:rPr>
          <w:rFonts w:ascii="Times New Roman" w:hAnsi="Times New Roman" w:cs="Times New Roman"/>
          <w:sz w:val="24"/>
          <w:szCs w:val="24"/>
        </w:rPr>
        <w:t>oll</w:t>
      </w:r>
      <w:r w:rsidR="00580A16" w:rsidRPr="00580A16">
        <w:rPr>
          <w:rFonts w:ascii="Times New Roman" w:hAnsi="Times New Roman" w:cs="Times New Roman"/>
          <w:sz w:val="24"/>
          <w:szCs w:val="24"/>
        </w:rPr>
        <w:t xml:space="preserve">: a deal </w:t>
      </w:r>
      <w:r w:rsidR="004063B4" w:rsidRPr="00580A16">
        <w:rPr>
          <w:rFonts w:ascii="Times New Roman" w:hAnsi="Times New Roman" w:cs="Times New Roman"/>
          <w:sz w:val="24"/>
          <w:szCs w:val="24"/>
        </w:rPr>
        <w:t>matur</w:t>
      </w:r>
      <w:r w:rsidR="00580A16">
        <w:rPr>
          <w:rFonts w:ascii="Times New Roman" w:hAnsi="Times New Roman" w:cs="Times New Roman"/>
          <w:sz w:val="24"/>
          <w:szCs w:val="24"/>
        </w:rPr>
        <w:t>es</w:t>
      </w:r>
      <w:r w:rsidR="004063B4" w:rsidRPr="00580A16">
        <w:rPr>
          <w:rFonts w:ascii="Times New Roman" w:hAnsi="Times New Roman" w:cs="Times New Roman"/>
          <w:sz w:val="24"/>
          <w:szCs w:val="24"/>
        </w:rPr>
        <w:t xml:space="preserve">, but the </w:t>
      </w:r>
      <w:r w:rsidR="00F91CC1" w:rsidRPr="00580A16">
        <w:rPr>
          <w:rFonts w:ascii="Times New Roman" w:hAnsi="Times New Roman" w:cs="Times New Roman"/>
          <w:sz w:val="24"/>
          <w:szCs w:val="24"/>
        </w:rPr>
        <w:t xml:space="preserve">client </w:t>
      </w:r>
      <w:r w:rsidR="00580A16" w:rsidRPr="00580A16">
        <w:rPr>
          <w:rFonts w:ascii="Times New Roman" w:hAnsi="Times New Roman" w:cs="Times New Roman"/>
          <w:sz w:val="24"/>
          <w:szCs w:val="24"/>
        </w:rPr>
        <w:t>extends the contract</w:t>
      </w:r>
      <w:r w:rsidR="00580A16">
        <w:rPr>
          <w:rFonts w:ascii="Times New Roman" w:hAnsi="Times New Roman" w:cs="Times New Roman"/>
          <w:sz w:val="24"/>
          <w:szCs w:val="24"/>
        </w:rPr>
        <w:t xml:space="preserve"> to a date further in the future</w:t>
      </w:r>
      <w:r w:rsidR="00580A16" w:rsidRPr="00580A16">
        <w:rPr>
          <w:rFonts w:ascii="Times New Roman" w:hAnsi="Times New Roman" w:cs="Times New Roman"/>
          <w:sz w:val="24"/>
          <w:szCs w:val="24"/>
        </w:rPr>
        <w:t>.</w:t>
      </w:r>
    </w:p>
    <w:p w14:paraId="03E7455F" w14:textId="331B0F4E" w:rsidR="00580A16" w:rsidRPr="00580A16" w:rsidRDefault="00580A16" w:rsidP="00580A16">
      <w:pPr>
        <w:spacing w:after="0" w:line="480" w:lineRule="auto"/>
        <w:rPr>
          <w:rFonts w:ascii="Times New Roman" w:hAnsi="Times New Roman" w:cs="Times New Roman"/>
          <w:sz w:val="24"/>
          <w:szCs w:val="24"/>
        </w:rPr>
      </w:pPr>
    </w:p>
    <w:p w14:paraId="63577041" w14:textId="6F82184D" w:rsidR="00C57D70" w:rsidRDefault="00C57D70" w:rsidP="00C57D70">
      <w:pPr>
        <w:spacing w:after="0" w:line="480" w:lineRule="auto"/>
        <w:rPr>
          <w:rFonts w:ascii="Times New Roman" w:hAnsi="Times New Roman" w:cs="Times New Roman"/>
          <w:sz w:val="24"/>
          <w:szCs w:val="24"/>
        </w:rPr>
      </w:pPr>
    </w:p>
    <w:p w14:paraId="2C7A540B" w14:textId="5811C37F" w:rsidR="00C57D70" w:rsidRDefault="00C57D70" w:rsidP="00C57D70">
      <w:pPr>
        <w:spacing w:after="0" w:line="480" w:lineRule="auto"/>
        <w:rPr>
          <w:rFonts w:ascii="Times New Roman" w:hAnsi="Times New Roman" w:cs="Times New Roman"/>
          <w:sz w:val="24"/>
          <w:szCs w:val="24"/>
        </w:rPr>
      </w:pPr>
    </w:p>
    <w:p w14:paraId="6BF6E915" w14:textId="786067B5" w:rsidR="00C57D70" w:rsidRDefault="00FB5362" w:rsidP="00C57D70">
      <w:p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9504" behindDoc="0" locked="0" layoutInCell="1" allowOverlap="1" wp14:anchorId="2577954C" wp14:editId="3054DA54">
                <wp:simplePos x="0" y="0"/>
                <wp:positionH relativeFrom="column">
                  <wp:posOffset>899795</wp:posOffset>
                </wp:positionH>
                <wp:positionV relativeFrom="paragraph">
                  <wp:posOffset>24130</wp:posOffset>
                </wp:positionV>
                <wp:extent cx="4505325" cy="296759"/>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96759"/>
                        </a:xfrm>
                        <a:prstGeom prst="rect">
                          <a:avLst/>
                        </a:prstGeom>
                        <a:noFill/>
                        <a:ln w="9525">
                          <a:noFill/>
                          <a:miter lim="800000"/>
                          <a:headEnd/>
                          <a:tailEnd/>
                        </a:ln>
                      </wps:spPr>
                      <wps:txbx>
                        <w:txbxContent>
                          <w:p w14:paraId="6BC07E8F"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2.3.2.2</w:t>
                            </w:r>
                            <w:r w:rsidRPr="00551FAA">
                              <w:rPr>
                                <w:rFonts w:ascii="Times New Roman" w:hAnsi="Times New Roman" w:cs="Times New Roman"/>
                              </w:rPr>
                              <w:t xml:space="preserve">. </w:t>
                            </w:r>
                            <w:r>
                              <w:rPr>
                                <w:rFonts w:ascii="Times New Roman" w:hAnsi="Times New Roman" w:cs="Times New Roman"/>
                              </w:rPr>
                              <w:t xml:space="preserve">Example of a “roll”, adapted from </w:t>
                            </w:r>
                            <w:r>
                              <w:rPr>
                                <w:rFonts w:ascii="Times New Roman" w:hAnsi="Times New Roman" w:cs="Times New Roman"/>
                                <w:i/>
                              </w:rPr>
                              <w:t>Master Rate Sheet.xlsm</w:t>
                            </w:r>
                          </w:p>
                          <w:p w14:paraId="3AA3A5EA" w14:textId="73E67918" w:rsidR="00FB3738" w:rsidRPr="00551FAA" w:rsidRDefault="00FB3738" w:rsidP="00C57D7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577954C" id="_x0000_s1040" type="#_x0000_t202" style="position:absolute;margin-left:70.85pt;margin-top:1.9pt;width:354.75pt;height:23.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" filled="f" stroked="f">
                <v:textbox>
                  <w:txbxContent>
                    <w:p w14:paraId="6BC07E8F"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2.3.2.2</w:t>
                      </w:r>
                      <w:r w:rsidRPr="00551FAA">
                        <w:rPr>
                          <w:rFonts w:ascii="Times New Roman" w:hAnsi="Times New Roman" w:cs="Times New Roman"/>
                        </w:rPr>
                        <w:t xml:space="preserve">. </w:t>
                      </w:r>
                      <w:r>
                        <w:rPr>
                          <w:rFonts w:ascii="Times New Roman" w:hAnsi="Times New Roman" w:cs="Times New Roman"/>
                        </w:rPr>
                        <w:t xml:space="preserve">Example of a “roll”, adapted from </w:t>
                      </w:r>
                      <w:r>
                        <w:rPr>
                          <w:rFonts w:ascii="Times New Roman" w:hAnsi="Times New Roman" w:cs="Times New Roman"/>
                          <w:i/>
                        </w:rPr>
                        <w:t>Master Rate Sheet.xlsm</w:t>
                      </w:r>
                    </w:p>
                    <w:p w14:paraId="3AA3A5EA" w14:textId="73E67918" w:rsidR="00FB3738" w:rsidRPr="00551FAA" w:rsidRDefault="00FB3738" w:rsidP="00C57D70">
                      <w:pPr>
                        <w:rPr>
                          <w:rFonts w:ascii="Times New Roman" w:hAnsi="Times New Roman" w:cs="Times New Roman"/>
                        </w:rPr>
                      </w:pPr>
                    </w:p>
                  </w:txbxContent>
                </v:textbox>
              </v:shape>
            </w:pict>
          </mc:Fallback>
        </mc:AlternateContent>
      </w:r>
    </w:p>
    <w:p w14:paraId="19EDE8C0" w14:textId="23C21B3D" w:rsidR="00853829" w:rsidRPr="00C57D70" w:rsidRDefault="002861ED" w:rsidP="008538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Fig</w:t>
      </w:r>
      <w:r w:rsidR="00C23479">
        <w:rPr>
          <w:rFonts w:ascii="Times New Roman" w:hAnsi="Times New Roman" w:cs="Times New Roman"/>
          <w:sz w:val="24"/>
          <w:szCs w:val="24"/>
        </w:rPr>
        <w:t>.</w:t>
      </w:r>
      <w:r>
        <w:rPr>
          <w:rFonts w:ascii="Times New Roman" w:hAnsi="Times New Roman" w:cs="Times New Roman"/>
          <w:sz w:val="24"/>
          <w:szCs w:val="24"/>
        </w:rPr>
        <w:t xml:space="preserve"> 2.3.2.2, </w:t>
      </w:r>
      <w:r w:rsidR="004D1BEF">
        <w:rPr>
          <w:rFonts w:ascii="Times New Roman" w:hAnsi="Times New Roman" w:cs="Times New Roman"/>
          <w:sz w:val="24"/>
          <w:szCs w:val="24"/>
        </w:rPr>
        <w:t xml:space="preserve">it can be determines that </w:t>
      </w:r>
      <w:r w:rsidR="00C57D70">
        <w:rPr>
          <w:rFonts w:ascii="Times New Roman" w:hAnsi="Times New Roman" w:cs="Times New Roman"/>
          <w:sz w:val="24"/>
          <w:szCs w:val="24"/>
        </w:rPr>
        <w:t>#</w:t>
      </w:r>
      <w:r w:rsidR="004968FC">
        <w:rPr>
          <w:rFonts w:ascii="Times New Roman" w:hAnsi="Times New Roman" w:cs="Times New Roman"/>
          <w:sz w:val="24"/>
          <w:szCs w:val="24"/>
        </w:rPr>
        <w:t xml:space="preserve">4411854 experiences </w:t>
      </w:r>
      <w:r w:rsidR="00860608">
        <w:rPr>
          <w:rFonts w:ascii="Times New Roman" w:hAnsi="Times New Roman" w:cs="Times New Roman"/>
          <w:sz w:val="24"/>
          <w:szCs w:val="24"/>
        </w:rPr>
        <w:t xml:space="preserve">a </w:t>
      </w:r>
      <w:r w:rsidR="00C57D70">
        <w:rPr>
          <w:rFonts w:ascii="Times New Roman" w:hAnsi="Times New Roman" w:cs="Times New Roman"/>
          <w:sz w:val="24"/>
          <w:szCs w:val="24"/>
        </w:rPr>
        <w:t xml:space="preserve">roll </w:t>
      </w:r>
      <w:r w:rsidR="004968FC">
        <w:rPr>
          <w:rFonts w:ascii="Times New Roman" w:hAnsi="Times New Roman" w:cs="Times New Roman"/>
          <w:sz w:val="24"/>
          <w:szCs w:val="24"/>
        </w:rPr>
        <w:t xml:space="preserve">on Oct. 17th, </w:t>
      </w:r>
      <w:r w:rsidR="00C57D70">
        <w:rPr>
          <w:rFonts w:ascii="Times New Roman" w:hAnsi="Times New Roman" w:cs="Times New Roman"/>
          <w:sz w:val="24"/>
          <w:szCs w:val="24"/>
        </w:rPr>
        <w:t xml:space="preserve">because </w:t>
      </w:r>
      <w:r w:rsidR="00860608">
        <w:rPr>
          <w:rFonts w:ascii="Times New Roman" w:hAnsi="Times New Roman" w:cs="Times New Roman"/>
          <w:sz w:val="24"/>
          <w:szCs w:val="24"/>
        </w:rPr>
        <w:t>the deal number</w:t>
      </w:r>
      <w:r w:rsidR="00C57D70">
        <w:rPr>
          <w:rFonts w:ascii="Times New Roman" w:hAnsi="Times New Roman" w:cs="Times New Roman"/>
          <w:sz w:val="24"/>
          <w:szCs w:val="24"/>
        </w:rPr>
        <w:t xml:space="preserve"> has appeared in </w:t>
      </w:r>
      <w:r w:rsidR="00B4040D">
        <w:rPr>
          <w:rFonts w:ascii="Times New Roman" w:hAnsi="Times New Roman" w:cs="Times New Roman"/>
          <w:sz w:val="24"/>
          <w:szCs w:val="24"/>
        </w:rPr>
        <w:t xml:space="preserve">the </w:t>
      </w:r>
      <w:r w:rsidR="00C57D70">
        <w:rPr>
          <w:rFonts w:ascii="Times New Roman" w:hAnsi="Times New Roman" w:cs="Times New Roman"/>
          <w:sz w:val="24"/>
          <w:szCs w:val="24"/>
        </w:rPr>
        <w:t xml:space="preserve">query </w:t>
      </w:r>
      <w:r w:rsidR="00B4040D">
        <w:rPr>
          <w:rFonts w:ascii="Times New Roman" w:hAnsi="Times New Roman" w:cs="Times New Roman"/>
          <w:sz w:val="24"/>
          <w:szCs w:val="24"/>
        </w:rPr>
        <w:t>on</w:t>
      </w:r>
      <w:r w:rsidR="00C57D70">
        <w:rPr>
          <w:rFonts w:ascii="Times New Roman" w:hAnsi="Times New Roman" w:cs="Times New Roman"/>
          <w:sz w:val="24"/>
          <w:szCs w:val="24"/>
        </w:rPr>
        <w:t xml:space="preserve"> Oct. 1</w:t>
      </w:r>
      <w:r w:rsidR="00B4040D">
        <w:rPr>
          <w:rFonts w:ascii="Times New Roman" w:hAnsi="Times New Roman" w:cs="Times New Roman"/>
          <w:sz w:val="24"/>
          <w:szCs w:val="24"/>
        </w:rPr>
        <w:t>6</w:t>
      </w:r>
      <w:r w:rsidR="00C57D70">
        <w:rPr>
          <w:rFonts w:ascii="Times New Roman" w:hAnsi="Times New Roman" w:cs="Times New Roman"/>
          <w:sz w:val="24"/>
          <w:szCs w:val="24"/>
        </w:rPr>
        <w:t>th</w:t>
      </w:r>
      <w:r w:rsidR="005E7969">
        <w:rPr>
          <w:rFonts w:ascii="Times New Roman" w:hAnsi="Times New Roman" w:cs="Times New Roman"/>
          <w:sz w:val="24"/>
          <w:szCs w:val="24"/>
        </w:rPr>
        <w:t>,</w:t>
      </w:r>
      <w:r w:rsidR="00C57D70">
        <w:rPr>
          <w:rFonts w:ascii="Times New Roman" w:hAnsi="Times New Roman" w:cs="Times New Roman"/>
          <w:sz w:val="24"/>
          <w:szCs w:val="24"/>
        </w:rPr>
        <w:t xml:space="preserve"> but the tonnage has not changed from Oct. 16th to Oct. 17th. </w:t>
      </w:r>
      <w:r w:rsidR="00E01D6F">
        <w:rPr>
          <w:rFonts w:ascii="Times New Roman" w:hAnsi="Times New Roman" w:cs="Times New Roman"/>
          <w:sz w:val="24"/>
          <w:szCs w:val="24"/>
        </w:rPr>
        <w:t xml:space="preserve">Other supporting evidence include the change in treasury premium </w:t>
      </w:r>
      <w:r w:rsidR="00E01D6F">
        <w:rPr>
          <w:rFonts w:ascii="Times New Roman" w:hAnsi="Times New Roman" w:cs="Times New Roman"/>
          <w:sz w:val="24"/>
          <w:szCs w:val="24"/>
        </w:rPr>
        <w:lastRenderedPageBreak/>
        <w:t xml:space="preserve">and rent, as well as the change in block end date and block start date. </w:t>
      </w:r>
      <w:r w:rsidR="00AE3EFF">
        <w:rPr>
          <w:rFonts w:ascii="Times New Roman" w:hAnsi="Times New Roman" w:cs="Times New Roman"/>
          <w:sz w:val="24"/>
          <w:szCs w:val="24"/>
        </w:rPr>
        <w:t>Note</w:t>
      </w:r>
      <w:r w:rsidR="00E01D6F">
        <w:rPr>
          <w:rFonts w:ascii="Times New Roman" w:hAnsi="Times New Roman" w:cs="Times New Roman"/>
          <w:sz w:val="24"/>
          <w:szCs w:val="24"/>
        </w:rPr>
        <w:t xml:space="preserve"> that the block end date in the previous query, Oct. 17th, becomes the block start date in the new query, and the block end date in the new que</w:t>
      </w:r>
      <w:r w:rsidR="000329D5">
        <w:rPr>
          <w:rFonts w:ascii="Times New Roman" w:hAnsi="Times New Roman" w:cs="Times New Roman"/>
          <w:sz w:val="24"/>
          <w:szCs w:val="24"/>
        </w:rPr>
        <w:t>ry has been extended to Dec. 19</w:t>
      </w:r>
      <w:r w:rsidR="00E01D6F">
        <w:rPr>
          <w:rFonts w:ascii="Times New Roman" w:hAnsi="Times New Roman" w:cs="Times New Roman"/>
          <w:sz w:val="24"/>
          <w:szCs w:val="24"/>
        </w:rPr>
        <w:t>.</w:t>
      </w:r>
    </w:p>
    <w:p w14:paraId="34BDB451" w14:textId="3D5304D5" w:rsidR="00F91CC1" w:rsidRDefault="003D0C83" w:rsidP="004063B4">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g">
            <w:drawing>
              <wp:anchor distT="0" distB="0" distL="114300" distR="114300" simplePos="0" relativeHeight="251675648" behindDoc="0" locked="0" layoutInCell="1" allowOverlap="1" wp14:anchorId="0AA383FB" wp14:editId="42489EFC">
                <wp:simplePos x="0" y="0"/>
                <wp:positionH relativeFrom="column">
                  <wp:posOffset>-176530</wp:posOffset>
                </wp:positionH>
                <wp:positionV relativeFrom="paragraph">
                  <wp:posOffset>305435</wp:posOffset>
                </wp:positionV>
                <wp:extent cx="6581775" cy="1564645"/>
                <wp:effectExtent l="19050" t="0" r="9525" b="0"/>
                <wp:wrapNone/>
                <wp:docPr id="215" name="Group 215"/>
                <wp:cNvGraphicFramePr/>
                <a:graphic xmlns:a="http://schemas.openxmlformats.org/drawingml/2006/main">
                  <a:graphicData uri="http://schemas.microsoft.com/office/word/2010/wordprocessingGroup">
                    <wpg:wgp>
                      <wpg:cNvGrpSpPr/>
                      <wpg:grpSpPr>
                        <a:xfrm>
                          <a:off x="0" y="0"/>
                          <a:ext cx="6581775" cy="1564645"/>
                          <a:chOff x="0" y="0"/>
                          <a:chExt cx="6581775" cy="1564645"/>
                        </a:xfrm>
                      </wpg:grpSpPr>
                      <wps:wsp>
                        <wps:cNvPr id="31" name="Text Box 2"/>
                        <wps:cNvSpPr txBox="1">
                          <a:spLocks noChangeArrowheads="1"/>
                        </wps:cNvSpPr>
                        <wps:spPr bwMode="auto">
                          <a:xfrm>
                            <a:off x="904876" y="1267962"/>
                            <a:ext cx="5457824" cy="296683"/>
                          </a:xfrm>
                          <a:prstGeom prst="rect">
                            <a:avLst/>
                          </a:prstGeom>
                          <a:noFill/>
                          <a:ln w="9525">
                            <a:noFill/>
                            <a:miter lim="800000"/>
                            <a:headEnd/>
                            <a:tailEnd/>
                          </a:ln>
                        </wps:spPr>
                        <wps:txbx>
                          <w:txbxContent>
                            <w:p w14:paraId="3AFD82B8"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2.3.2.3</w:t>
                              </w:r>
                              <w:r w:rsidRPr="00551FAA">
                                <w:rPr>
                                  <w:rFonts w:ascii="Times New Roman" w:hAnsi="Times New Roman" w:cs="Times New Roman"/>
                                </w:rPr>
                                <w:t xml:space="preserve">. </w:t>
                              </w:r>
                              <w:r>
                                <w:rPr>
                                  <w:rFonts w:ascii="Times New Roman" w:hAnsi="Times New Roman" w:cs="Times New Roman"/>
                                </w:rPr>
                                <w:t xml:space="preserve">Example of a partial buyback, adapted from </w:t>
                              </w:r>
                              <w:r>
                                <w:rPr>
                                  <w:rFonts w:ascii="Times New Roman" w:hAnsi="Times New Roman" w:cs="Times New Roman"/>
                                  <w:i/>
                                </w:rPr>
                                <w:t>Master Rate Sheet.xlsm</w:t>
                              </w:r>
                            </w:p>
                            <w:p w14:paraId="7485073D" w14:textId="689BC5BB" w:rsidR="00FB3738" w:rsidRPr="00551FAA" w:rsidRDefault="00FB3738" w:rsidP="00853829">
                              <w:pPr>
                                <w:rPr>
                                  <w:rFonts w:ascii="Times New Roman" w:hAnsi="Times New Roman" w:cs="Times New Roman"/>
                                </w:rPr>
                              </w:pPr>
                            </w:p>
                          </w:txbxContent>
                        </wps:txbx>
                        <wps:bodyPr rot="0" vert="horz" wrap="square" lIns="91440" tIns="45720" rIns="91440" bIns="45720" anchor="t" anchorCtr="0">
                          <a:noAutofit/>
                        </wps:bodyPr>
                      </wps:wsp>
                      <wpg:grpSp>
                        <wpg:cNvPr id="214" name="Group 214"/>
                        <wpg:cNvGrpSpPr/>
                        <wpg:grpSpPr>
                          <a:xfrm>
                            <a:off x="0" y="0"/>
                            <a:ext cx="6581775" cy="1162050"/>
                            <a:chOff x="0" y="0"/>
                            <a:chExt cx="6581775" cy="1162050"/>
                          </a:xfrm>
                        </wpg:grpSpPr>
                        <pic:pic xmlns:pic="http://schemas.openxmlformats.org/drawingml/2006/picture">
                          <pic:nvPicPr>
                            <pic:cNvPr id="206" name="Picture 20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581775" cy="1162050"/>
                            </a:xfrm>
                            <a:prstGeom prst="rect">
                              <a:avLst/>
                            </a:prstGeom>
                          </pic:spPr>
                        </pic:pic>
                        <wps:wsp>
                          <wps:cNvPr id="213" name="Rectangle 213"/>
                          <wps:cNvSpPr/>
                          <wps:spPr>
                            <a:xfrm>
                              <a:off x="2476500" y="228600"/>
                              <a:ext cx="2952750" cy="933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228600"/>
                              <a:ext cx="6578930" cy="22563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AA383FB" id="Group 215" o:spid="_x0000_s1041" style="position:absolute;left:0;text-align:left;margin-left:-13.9pt;margin-top:24.05pt;width:518.25pt;height:123.2pt;z-index:251675648;mso-height-relative:margin" coordsize="65817,15646"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">
                <v:shape id="_x0000_s1042" type="#_x0000_t202" style="position:absolute;left:9048;top:12679;width:54579;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3AFD82B8" w14:textId="77777777" w:rsidR="00FB3738" w:rsidRPr="00666CDA" w:rsidRDefault="00FB3738" w:rsidP="00C23479">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2.3.2.3</w:t>
                        </w:r>
                        <w:r w:rsidRPr="00551FAA">
                          <w:rPr>
                            <w:rFonts w:ascii="Times New Roman" w:hAnsi="Times New Roman" w:cs="Times New Roman"/>
                          </w:rPr>
                          <w:t xml:space="preserve">. </w:t>
                        </w:r>
                        <w:r>
                          <w:rPr>
                            <w:rFonts w:ascii="Times New Roman" w:hAnsi="Times New Roman" w:cs="Times New Roman"/>
                          </w:rPr>
                          <w:t xml:space="preserve">Example of a partial buyback, adapted from </w:t>
                        </w:r>
                        <w:r>
                          <w:rPr>
                            <w:rFonts w:ascii="Times New Roman" w:hAnsi="Times New Roman" w:cs="Times New Roman"/>
                            <w:i/>
                          </w:rPr>
                          <w:t>Master Rate Sheet.xlsm</w:t>
                        </w:r>
                      </w:p>
                      <w:p w14:paraId="7485073D" w14:textId="689BC5BB" w:rsidR="00FB3738" w:rsidRPr="00551FAA" w:rsidRDefault="00FB3738" w:rsidP="00853829">
                        <w:pPr>
                          <w:rPr>
                            <w:rFonts w:ascii="Times New Roman" w:hAnsi="Times New Roman" w:cs="Times New Roman"/>
                          </w:rPr>
                        </w:pPr>
                      </w:p>
                    </w:txbxContent>
                  </v:textbox>
                </v:shape>
                <v:group id="Group 214" o:spid="_x0000_s1043" style="position:absolute;width:65817;height:11620" coordsize="65817,1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Picture 206" o:spid="_x0000_s1044" type="#_x0000_t75" style="position:absolute;width:65817;height:1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V/BvEAAAA3AAAAA8AAABkcnMvZG93bnJldi54bWxEj0FrAjEUhO+C/yE8obeaaKmV1SiloJR6&#10;KG4Fr4/Nc3dx8xI3cd3+e1MoeBxm5htmue5tIzpqQ+1Yw2SsQBAXztRcajj8bJ7nIEJENtg4Jg2/&#10;FGC9Gg6WmBl34z11eSxFgnDIUEMVo8+kDEVFFsPYeeLknVxrMSbZltK0eEtw28ipUjNpsea0UKGn&#10;j4qKc361Gl4vJt9eDp36uvrQ+bA7fvPbi9ZPo/59ASJSHx/h//an0TBVM/g7k46AX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V/BvEAAAA3AAAAA8AAAAAAAAAAAAAAAAA&#10;nwIAAGRycy9kb3ducmV2LnhtbFBLBQYAAAAABAAEAPcAAACQAwAAAAA=&#10;">
                    <v:imagedata r:id="rId20" o:title=""/>
                    <v:path arrowok="t"/>
                  </v:shape>
                  <v:rect id="Rectangle 213" o:spid="_x0000_s1045" style="position:absolute;left:24765;top:2286;width:29527;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5cYA&#10;AADcAAAADwAAAGRycy9kb3ducmV2LnhtbESPQWvCQBSE7wX/w/IEL6VuVCiSuopKJR7Sg9Ef8Jp9&#10;TYLZt2F3G9P+elco9DjMzDfMajOYVvTkfGNZwWyagCAurW64UnA5H16WIHxA1thaJgU/5GGzHj2t&#10;MNX2xifqi1CJCGGfooI6hC6V0pc1GfRT2xFH78s6gyFKV0nt8BbhppXzJHmVBhuOCzV2tK+pvBbf&#10;RsFv/3nJsm2Ozx/FPneZ373n1aDUZDxs30AEGsJ/+K991ArmswU8zs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H+5cYAAADcAAAADwAAAAAAAAAAAAAAAACYAgAAZHJz&#10;L2Rvd25yZXYueG1sUEsFBgAAAAAEAAQA9QAAAIsDAAAAAA==&#10;" fillcolor="black [3200]" strokecolor="black [1600]" strokeweight="1pt"/>
                  <v:rect id="Rectangle 192" o:spid="_x0000_s1046" style="position:absolute;top:2286;width:65789;height: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T8SMEA&#10;AADcAAAADwAAAGRycy9kb3ducmV2LnhtbERPS4vCMBC+C/sfwizsRTTVg7i1UZYVcU+CVdzr2Ewf&#10;2ExKE7X6640geJuP7znJojO1uFDrKssKRsMIBHFmdcWFgv1uNZiCcB5ZY22ZFNzIwWL+0Usw1vbK&#10;W7qkvhAhhF2MCkrvm1hKl5Vk0A1tQxy43LYGfYBtIXWL1xBuajmOook0WHFoKLGh35KyU3o2Co6H&#10;pr7nS/PfHdIJ42a9QV72lfr67H5mIDx1/i1+uf90mP89h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jBAAAA3AAAAA8AAAAAAAAAAAAAAAAAmAIAAGRycy9kb3du&#10;cmV2LnhtbFBLBQYAAAAABAAEAPUAAACGAwAAAAA=&#10;" filled="f" strokecolor="red" strokeweight="2.25pt"/>
                </v:group>
              </v:group>
            </w:pict>
          </mc:Fallback>
        </mc:AlternateContent>
      </w:r>
      <w:r w:rsidR="005E334E">
        <w:rPr>
          <w:rFonts w:ascii="Times New Roman" w:hAnsi="Times New Roman" w:cs="Times New Roman"/>
          <w:sz w:val="24"/>
          <w:szCs w:val="24"/>
        </w:rPr>
        <w:t xml:space="preserve">Partial </w:t>
      </w:r>
      <w:r w:rsidR="00034E56">
        <w:rPr>
          <w:rFonts w:ascii="Times New Roman" w:hAnsi="Times New Roman" w:cs="Times New Roman"/>
          <w:sz w:val="24"/>
          <w:szCs w:val="24"/>
        </w:rPr>
        <w:t>buyback</w:t>
      </w:r>
      <w:r w:rsidR="005E334E">
        <w:rPr>
          <w:rFonts w:ascii="Times New Roman" w:hAnsi="Times New Roman" w:cs="Times New Roman"/>
          <w:sz w:val="24"/>
          <w:szCs w:val="24"/>
        </w:rPr>
        <w:t xml:space="preserve">: </w:t>
      </w:r>
      <w:r w:rsidR="00B20F3B">
        <w:rPr>
          <w:rFonts w:ascii="Times New Roman" w:hAnsi="Times New Roman" w:cs="Times New Roman"/>
          <w:sz w:val="24"/>
          <w:szCs w:val="24"/>
        </w:rPr>
        <w:t xml:space="preserve">the client purchases </w:t>
      </w:r>
      <w:r w:rsidR="00931876">
        <w:rPr>
          <w:rFonts w:ascii="Times New Roman" w:hAnsi="Times New Roman" w:cs="Times New Roman"/>
          <w:sz w:val="24"/>
          <w:szCs w:val="24"/>
        </w:rPr>
        <w:t>part</w:t>
      </w:r>
      <w:r w:rsidR="00B20F3B">
        <w:rPr>
          <w:rFonts w:ascii="Times New Roman" w:hAnsi="Times New Roman" w:cs="Times New Roman"/>
          <w:sz w:val="24"/>
          <w:szCs w:val="24"/>
        </w:rPr>
        <w:t xml:space="preserve"> of the remaining metals back.</w:t>
      </w:r>
    </w:p>
    <w:p w14:paraId="3DBBCB5E" w14:textId="6DB33A77" w:rsidR="00853829" w:rsidRDefault="00853829" w:rsidP="00853829">
      <w:pPr>
        <w:spacing w:after="0" w:line="480" w:lineRule="auto"/>
        <w:rPr>
          <w:rFonts w:ascii="Times New Roman" w:hAnsi="Times New Roman" w:cs="Times New Roman"/>
          <w:sz w:val="24"/>
          <w:szCs w:val="24"/>
        </w:rPr>
      </w:pPr>
    </w:p>
    <w:p w14:paraId="3D5DF765" w14:textId="18160C25" w:rsidR="00853829" w:rsidRDefault="00853829" w:rsidP="00853829">
      <w:pPr>
        <w:spacing w:after="0" w:line="480" w:lineRule="auto"/>
        <w:rPr>
          <w:rFonts w:ascii="Times New Roman" w:hAnsi="Times New Roman" w:cs="Times New Roman"/>
          <w:sz w:val="24"/>
          <w:szCs w:val="24"/>
        </w:rPr>
      </w:pPr>
    </w:p>
    <w:p w14:paraId="58E8A266" w14:textId="77777777" w:rsidR="00853829" w:rsidRDefault="00853829" w:rsidP="00853829">
      <w:pPr>
        <w:spacing w:after="0" w:line="480" w:lineRule="auto"/>
        <w:rPr>
          <w:rFonts w:ascii="Times New Roman" w:hAnsi="Times New Roman" w:cs="Times New Roman"/>
          <w:sz w:val="24"/>
          <w:szCs w:val="24"/>
        </w:rPr>
      </w:pPr>
    </w:p>
    <w:p w14:paraId="3CF7913B" w14:textId="77777777" w:rsidR="00853829" w:rsidRDefault="00853829" w:rsidP="003D0C83">
      <w:pPr>
        <w:spacing w:after="0" w:line="480" w:lineRule="auto"/>
        <w:rPr>
          <w:rFonts w:ascii="Times New Roman" w:hAnsi="Times New Roman" w:cs="Times New Roman"/>
          <w:sz w:val="24"/>
          <w:szCs w:val="24"/>
        </w:rPr>
      </w:pPr>
    </w:p>
    <w:p w14:paraId="3B1AEAC7" w14:textId="77777777" w:rsidR="003D0C83" w:rsidRDefault="003D0C83" w:rsidP="003D0C83">
      <w:pPr>
        <w:spacing w:after="0" w:line="480" w:lineRule="auto"/>
        <w:rPr>
          <w:rFonts w:ascii="Times New Roman" w:hAnsi="Times New Roman" w:cs="Times New Roman"/>
          <w:sz w:val="24"/>
          <w:szCs w:val="24"/>
        </w:rPr>
      </w:pPr>
    </w:p>
    <w:p w14:paraId="10F3697E" w14:textId="296737AC" w:rsidR="00853829" w:rsidRDefault="00C6244E" w:rsidP="008538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#4114109</w:t>
      </w:r>
      <w:r w:rsidR="00853829">
        <w:rPr>
          <w:rFonts w:ascii="Times New Roman" w:hAnsi="Times New Roman" w:cs="Times New Roman"/>
          <w:sz w:val="24"/>
          <w:szCs w:val="24"/>
        </w:rPr>
        <w:t xml:space="preserve"> has been </w:t>
      </w:r>
      <w:r>
        <w:rPr>
          <w:rFonts w:ascii="Times New Roman" w:hAnsi="Times New Roman" w:cs="Times New Roman"/>
          <w:sz w:val="24"/>
          <w:szCs w:val="24"/>
        </w:rPr>
        <w:t>partially bought back on Oct. 10</w:t>
      </w:r>
      <w:r w:rsidR="00853829">
        <w:rPr>
          <w:rFonts w:ascii="Times New Roman" w:hAnsi="Times New Roman" w:cs="Times New Roman"/>
          <w:sz w:val="24"/>
          <w:szCs w:val="24"/>
        </w:rPr>
        <w:t>th</w:t>
      </w:r>
      <w:r w:rsidR="007A4584">
        <w:rPr>
          <w:rFonts w:ascii="Times New Roman" w:hAnsi="Times New Roman" w:cs="Times New Roman"/>
          <w:sz w:val="24"/>
          <w:szCs w:val="24"/>
        </w:rPr>
        <w:t xml:space="preserve"> (Fig. 2.3.2.3)</w:t>
      </w:r>
      <w:r w:rsidR="00853829">
        <w:rPr>
          <w:rFonts w:ascii="Times New Roman" w:hAnsi="Times New Roman" w:cs="Times New Roman"/>
          <w:sz w:val="24"/>
          <w:szCs w:val="24"/>
        </w:rPr>
        <w:t xml:space="preserve">. The most obvious sign of a </w:t>
      </w:r>
      <w:r w:rsidR="00E17DA5">
        <w:rPr>
          <w:rFonts w:ascii="Times New Roman" w:hAnsi="Times New Roman" w:cs="Times New Roman"/>
          <w:sz w:val="24"/>
          <w:szCs w:val="24"/>
        </w:rPr>
        <w:t>partial buyback</w:t>
      </w:r>
      <w:r w:rsidR="00853829">
        <w:rPr>
          <w:rFonts w:ascii="Times New Roman" w:hAnsi="Times New Roman" w:cs="Times New Roman"/>
          <w:sz w:val="24"/>
          <w:szCs w:val="24"/>
        </w:rPr>
        <w:t xml:space="preserve"> </w:t>
      </w:r>
      <w:r w:rsidR="00E17DA5">
        <w:rPr>
          <w:rFonts w:ascii="Times New Roman" w:hAnsi="Times New Roman" w:cs="Times New Roman"/>
          <w:sz w:val="24"/>
          <w:szCs w:val="24"/>
        </w:rPr>
        <w:t>event</w:t>
      </w:r>
      <w:r w:rsidR="00853829">
        <w:rPr>
          <w:rFonts w:ascii="Times New Roman" w:hAnsi="Times New Roman" w:cs="Times New Roman"/>
          <w:sz w:val="24"/>
          <w:szCs w:val="24"/>
        </w:rPr>
        <w:t xml:space="preserve"> is the decrease in tonnage. Although this alone usually indicates the nature of the trading event, Product Control also check</w:t>
      </w:r>
      <w:r w:rsidR="00CE0CBC">
        <w:rPr>
          <w:rFonts w:ascii="Times New Roman" w:hAnsi="Times New Roman" w:cs="Times New Roman"/>
          <w:sz w:val="24"/>
          <w:szCs w:val="24"/>
        </w:rPr>
        <w:t>s</w:t>
      </w:r>
      <w:r w:rsidR="00853829">
        <w:rPr>
          <w:rFonts w:ascii="Times New Roman" w:hAnsi="Times New Roman" w:cs="Times New Roman"/>
          <w:sz w:val="24"/>
          <w:szCs w:val="24"/>
        </w:rPr>
        <w:t xml:space="preserve"> whether the treasury premium and the rent has stayed the same, which they should.</w:t>
      </w:r>
    </w:p>
    <w:p w14:paraId="4025446B" w14:textId="38705554" w:rsidR="00137E74" w:rsidRDefault="00137E74" w:rsidP="004063B4">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Full </w:t>
      </w:r>
      <w:r w:rsidR="00034E56">
        <w:rPr>
          <w:rFonts w:ascii="Times New Roman" w:hAnsi="Times New Roman" w:cs="Times New Roman"/>
          <w:sz w:val="24"/>
          <w:szCs w:val="24"/>
        </w:rPr>
        <w:t>buyback</w:t>
      </w:r>
      <w:r>
        <w:rPr>
          <w:rFonts w:ascii="Times New Roman" w:hAnsi="Times New Roman" w:cs="Times New Roman"/>
          <w:sz w:val="24"/>
          <w:szCs w:val="24"/>
        </w:rPr>
        <w:t xml:space="preserve">: the client purchases </w:t>
      </w:r>
      <w:r w:rsidR="00C9631C">
        <w:rPr>
          <w:rFonts w:ascii="Times New Roman" w:hAnsi="Times New Roman" w:cs="Times New Roman"/>
          <w:sz w:val="24"/>
          <w:szCs w:val="24"/>
        </w:rPr>
        <w:t>all</w:t>
      </w:r>
      <w:r>
        <w:rPr>
          <w:rFonts w:ascii="Times New Roman" w:hAnsi="Times New Roman" w:cs="Times New Roman"/>
          <w:sz w:val="24"/>
          <w:szCs w:val="24"/>
        </w:rPr>
        <w:t xml:space="preserve"> the rem</w:t>
      </w:r>
      <w:r w:rsidR="00931876">
        <w:rPr>
          <w:rFonts w:ascii="Times New Roman" w:hAnsi="Times New Roman" w:cs="Times New Roman"/>
          <w:sz w:val="24"/>
          <w:szCs w:val="24"/>
        </w:rPr>
        <w:t>aining metals and closes out the deal.</w:t>
      </w:r>
    </w:p>
    <w:p w14:paraId="23689ED6" w14:textId="79AA7EF9" w:rsidR="004F5219" w:rsidRPr="004F5219" w:rsidRDefault="004F5219" w:rsidP="004F52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full buyback is the same as a partial buyback in nature, except that in the entry that was retrieved on the query date, the “</w:t>
      </w:r>
      <w:proofErr w:type="spellStart"/>
      <w:r>
        <w:rPr>
          <w:rFonts w:ascii="Times New Roman" w:hAnsi="Times New Roman" w:cs="Times New Roman"/>
          <w:sz w:val="24"/>
          <w:szCs w:val="24"/>
        </w:rPr>
        <w:t>remaining_mt</w:t>
      </w:r>
      <w:proofErr w:type="spellEnd"/>
      <w:r>
        <w:rPr>
          <w:rFonts w:ascii="Times New Roman" w:hAnsi="Times New Roman" w:cs="Times New Roman"/>
          <w:sz w:val="24"/>
          <w:szCs w:val="24"/>
        </w:rPr>
        <w:t>”</w:t>
      </w:r>
      <w:r w:rsidR="00C7651D">
        <w:rPr>
          <w:rFonts w:ascii="Times New Roman" w:hAnsi="Times New Roman" w:cs="Times New Roman"/>
          <w:sz w:val="24"/>
          <w:szCs w:val="24"/>
        </w:rPr>
        <w:t xml:space="preserve"> </w:t>
      </w:r>
      <w:r>
        <w:rPr>
          <w:rFonts w:ascii="Times New Roman" w:hAnsi="Times New Roman" w:cs="Times New Roman"/>
          <w:sz w:val="24"/>
          <w:szCs w:val="24"/>
        </w:rPr>
        <w:t>would be 0.00.</w:t>
      </w:r>
    </w:p>
    <w:p w14:paraId="63F184A5" w14:textId="520FCAB7" w:rsidR="005A5D69" w:rsidRPr="00630AAA" w:rsidRDefault="00137E74" w:rsidP="00630AAA">
      <w:pPr>
        <w:spacing w:after="0" w:line="480" w:lineRule="auto"/>
        <w:ind w:firstLine="720"/>
        <w:rPr>
          <w:rFonts w:ascii="Times New Roman" w:hAnsi="Times New Roman" w:cs="Times New Roman"/>
          <w:sz w:val="24"/>
          <w:szCs w:val="24"/>
        </w:rPr>
      </w:pPr>
      <w:r w:rsidRPr="00630AAA">
        <w:rPr>
          <w:rFonts w:ascii="Times New Roman" w:hAnsi="Times New Roman" w:cs="Times New Roman"/>
          <w:sz w:val="24"/>
          <w:szCs w:val="24"/>
        </w:rPr>
        <w:t xml:space="preserve">The goal is to automatically go through </w:t>
      </w:r>
      <w:r w:rsidR="00E91753" w:rsidRPr="00630AAA">
        <w:rPr>
          <w:rFonts w:ascii="Times New Roman" w:hAnsi="Times New Roman" w:cs="Times New Roman"/>
          <w:sz w:val="24"/>
          <w:szCs w:val="24"/>
        </w:rPr>
        <w:t>all</w:t>
      </w:r>
      <w:r w:rsidRPr="00630AAA">
        <w:rPr>
          <w:rFonts w:ascii="Times New Roman" w:hAnsi="Times New Roman" w:cs="Times New Roman"/>
          <w:sz w:val="24"/>
          <w:szCs w:val="24"/>
        </w:rPr>
        <w:t xml:space="preserve"> the </w:t>
      </w:r>
      <w:r w:rsidR="00C9631C" w:rsidRPr="00630AAA">
        <w:rPr>
          <w:rFonts w:ascii="Times New Roman" w:hAnsi="Times New Roman" w:cs="Times New Roman"/>
          <w:sz w:val="24"/>
          <w:szCs w:val="24"/>
        </w:rPr>
        <w:t>trading events</w:t>
      </w:r>
      <w:r w:rsidRPr="00630AAA">
        <w:rPr>
          <w:rFonts w:ascii="Times New Roman" w:hAnsi="Times New Roman" w:cs="Times New Roman"/>
          <w:sz w:val="24"/>
          <w:szCs w:val="24"/>
        </w:rPr>
        <w:t xml:space="preserve"> and </w:t>
      </w:r>
      <w:r w:rsidR="00630AAA" w:rsidRPr="00630AAA">
        <w:rPr>
          <w:rFonts w:ascii="Times New Roman" w:hAnsi="Times New Roman" w:cs="Times New Roman"/>
          <w:sz w:val="24"/>
          <w:szCs w:val="24"/>
        </w:rPr>
        <w:t>categorize</w:t>
      </w:r>
      <w:r w:rsidRPr="00630AAA">
        <w:rPr>
          <w:rFonts w:ascii="Times New Roman" w:hAnsi="Times New Roman" w:cs="Times New Roman"/>
          <w:sz w:val="24"/>
          <w:szCs w:val="24"/>
        </w:rPr>
        <w:t xml:space="preserve"> each event</w:t>
      </w:r>
      <w:r w:rsidR="00630AAA" w:rsidRPr="00630AAA">
        <w:rPr>
          <w:rFonts w:ascii="Times New Roman" w:hAnsi="Times New Roman" w:cs="Times New Roman"/>
          <w:sz w:val="24"/>
          <w:szCs w:val="24"/>
        </w:rPr>
        <w:t xml:space="preserve"> </w:t>
      </w:r>
      <w:r w:rsidR="008E462E">
        <w:rPr>
          <w:rFonts w:ascii="Times New Roman" w:hAnsi="Times New Roman" w:cs="Times New Roman"/>
          <w:sz w:val="24"/>
          <w:szCs w:val="24"/>
        </w:rPr>
        <w:t xml:space="preserve">based on </w:t>
      </w:r>
      <w:r w:rsidRPr="00630AAA">
        <w:rPr>
          <w:rFonts w:ascii="Times New Roman" w:hAnsi="Times New Roman" w:cs="Times New Roman"/>
          <w:sz w:val="24"/>
          <w:szCs w:val="24"/>
        </w:rPr>
        <w:t xml:space="preserve">the criteria above. </w:t>
      </w:r>
      <w:r w:rsidR="001F58D0" w:rsidRPr="00630AAA">
        <w:rPr>
          <w:rFonts w:ascii="Times New Roman" w:hAnsi="Times New Roman" w:cs="Times New Roman"/>
          <w:sz w:val="24"/>
          <w:szCs w:val="24"/>
        </w:rPr>
        <w:t>This is not a difficult task</w:t>
      </w:r>
      <w:r w:rsidR="00CC73AB" w:rsidRPr="00630AAA">
        <w:rPr>
          <w:rFonts w:ascii="Times New Roman" w:hAnsi="Times New Roman" w:cs="Times New Roman"/>
          <w:sz w:val="24"/>
          <w:szCs w:val="24"/>
        </w:rPr>
        <w:t xml:space="preserve"> if the trades were correctly booked</w:t>
      </w:r>
      <w:r w:rsidR="001F58D0" w:rsidRPr="00630AAA">
        <w:rPr>
          <w:rFonts w:ascii="Times New Roman" w:hAnsi="Times New Roman" w:cs="Times New Roman"/>
          <w:sz w:val="24"/>
          <w:szCs w:val="24"/>
        </w:rPr>
        <w:t xml:space="preserve">, </w:t>
      </w:r>
      <w:r w:rsidR="00CC73AB" w:rsidRPr="00630AAA">
        <w:rPr>
          <w:rFonts w:ascii="Times New Roman" w:hAnsi="Times New Roman" w:cs="Times New Roman"/>
          <w:sz w:val="24"/>
          <w:szCs w:val="24"/>
        </w:rPr>
        <w:t xml:space="preserve">because from a technical point of view, with </w:t>
      </w:r>
      <w:r w:rsidR="001700C1">
        <w:rPr>
          <w:rFonts w:ascii="Times New Roman" w:hAnsi="Times New Roman" w:cs="Times New Roman"/>
          <w:sz w:val="24"/>
          <w:szCs w:val="24"/>
        </w:rPr>
        <w:t>all relevant information</w:t>
      </w:r>
      <w:r w:rsidR="00CC73AB" w:rsidRPr="00630AAA">
        <w:rPr>
          <w:rFonts w:ascii="Times New Roman" w:hAnsi="Times New Roman" w:cs="Times New Roman"/>
          <w:sz w:val="24"/>
          <w:szCs w:val="24"/>
        </w:rPr>
        <w:t xml:space="preserve"> available, the program should work perfectly with a few “If” and “</w:t>
      </w:r>
      <w:proofErr w:type="spellStart"/>
      <w:r w:rsidR="00CC73AB" w:rsidRPr="00630AAA">
        <w:rPr>
          <w:rFonts w:ascii="Times New Roman" w:hAnsi="Times New Roman" w:cs="Times New Roman"/>
          <w:sz w:val="24"/>
          <w:szCs w:val="24"/>
        </w:rPr>
        <w:t>ElseIf</w:t>
      </w:r>
      <w:proofErr w:type="spellEnd"/>
      <w:r w:rsidR="00CC73AB" w:rsidRPr="00630AAA">
        <w:rPr>
          <w:rFonts w:ascii="Times New Roman" w:hAnsi="Times New Roman" w:cs="Times New Roman"/>
          <w:sz w:val="24"/>
          <w:szCs w:val="24"/>
        </w:rPr>
        <w:t>” statements</w:t>
      </w:r>
      <w:r w:rsidR="009D1F09" w:rsidRPr="00630AAA">
        <w:rPr>
          <w:rFonts w:ascii="Times New Roman" w:hAnsi="Times New Roman" w:cs="Times New Roman"/>
          <w:sz w:val="24"/>
          <w:szCs w:val="24"/>
        </w:rPr>
        <w:t xml:space="preserve"> in VBA</w:t>
      </w:r>
      <w:r w:rsidR="001700C1">
        <w:rPr>
          <w:rFonts w:ascii="Times New Roman" w:hAnsi="Times New Roman" w:cs="Times New Roman"/>
          <w:sz w:val="24"/>
          <w:szCs w:val="24"/>
        </w:rPr>
        <w:t>.</w:t>
      </w:r>
    </w:p>
    <w:p w14:paraId="0E5E4222" w14:textId="77777777" w:rsidR="006C3031" w:rsidRDefault="006C3031" w:rsidP="006C3031"/>
    <w:p w14:paraId="2625F1EB" w14:textId="47C6CE1B" w:rsidR="005A5D69" w:rsidRPr="00C1483B" w:rsidRDefault="006C3031" w:rsidP="00C1483B">
      <w:pPr>
        <w:pStyle w:val="Heading2"/>
        <w:spacing w:before="0" w:line="480" w:lineRule="auto"/>
        <w:rPr>
          <w:rFonts w:ascii="Times New Roman" w:hAnsi="Times New Roman" w:cs="Times New Roman"/>
          <w:b/>
          <w:color w:val="auto"/>
          <w:sz w:val="24"/>
          <w:szCs w:val="24"/>
        </w:rPr>
      </w:pPr>
      <w:bookmarkStart w:id="8" w:name="_Toc530327484"/>
      <w:r>
        <w:rPr>
          <w:rFonts w:ascii="Times New Roman" w:hAnsi="Times New Roman" w:cs="Times New Roman"/>
          <w:b/>
          <w:color w:val="auto"/>
          <w:sz w:val="24"/>
          <w:szCs w:val="24"/>
        </w:rPr>
        <w:t xml:space="preserve">2.3.3. </w:t>
      </w:r>
      <w:bookmarkEnd w:id="8"/>
      <w:r w:rsidR="00C43659">
        <w:rPr>
          <w:rFonts w:ascii="Times New Roman" w:hAnsi="Times New Roman" w:cs="Times New Roman"/>
          <w:b/>
          <w:color w:val="auto"/>
          <w:sz w:val="24"/>
          <w:szCs w:val="24"/>
        </w:rPr>
        <w:t>Calculations</w:t>
      </w:r>
    </w:p>
    <w:p w14:paraId="05442C0D" w14:textId="3F41CA7B" w:rsidR="00150442" w:rsidRDefault="008033A6"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t xml:space="preserve">A benefit </w:t>
      </w:r>
      <w:r w:rsidR="00C43659">
        <w:rPr>
          <w:rFonts w:ascii="Times New Roman" w:hAnsi="Times New Roman" w:cs="Times New Roman"/>
          <w:sz w:val="24"/>
          <w:szCs w:val="24"/>
        </w:rPr>
        <w:t xml:space="preserve">of carrying out a categorization of trading events is so that each trading event can be treated with a mathematical procedure such that Product Control can predict </w:t>
      </w:r>
      <w:proofErr w:type="spellStart"/>
      <w:r w:rsidR="00C43659">
        <w:rPr>
          <w:rFonts w:ascii="Times New Roman" w:hAnsi="Times New Roman" w:cs="Times New Roman"/>
          <w:sz w:val="24"/>
          <w:szCs w:val="24"/>
        </w:rPr>
        <w:t>OpenLink’s</w:t>
      </w:r>
      <w:proofErr w:type="spellEnd"/>
      <w:r w:rsidR="00C43659">
        <w:rPr>
          <w:rFonts w:ascii="Times New Roman" w:hAnsi="Times New Roman" w:cs="Times New Roman"/>
          <w:sz w:val="24"/>
          <w:szCs w:val="24"/>
        </w:rPr>
        <w:t xml:space="preserve"> </w:t>
      </w:r>
      <w:r w:rsidR="00C43659">
        <w:rPr>
          <w:rFonts w:ascii="Times New Roman" w:hAnsi="Times New Roman" w:cs="Times New Roman"/>
          <w:sz w:val="24"/>
          <w:szCs w:val="24"/>
        </w:rPr>
        <w:lastRenderedPageBreak/>
        <w:t>values one day before the P&amp;L reporting day</w:t>
      </w:r>
      <w:r w:rsidR="00A0005A">
        <w:rPr>
          <w:rFonts w:ascii="Times New Roman" w:hAnsi="Times New Roman" w:cs="Times New Roman"/>
          <w:sz w:val="24"/>
          <w:szCs w:val="24"/>
        </w:rPr>
        <w:t>. Note that the data being predicted cannot be queried on the same day as the trading day. The data being predicted are not considered to be primary data. Rather, they have to be calculated. However, the calculation involved is not complex:</w:t>
      </w:r>
      <w:r>
        <w:rPr>
          <w:rFonts w:ascii="Times New Roman" w:hAnsi="Times New Roman" w:cs="Times New Roman"/>
          <w:sz w:val="24"/>
          <w:szCs w:val="24"/>
        </w:rPr>
        <w:t xml:space="preserve"> it only contains basic addition and multiplication, but the challenge lies with the different treatments that must be applied to different trading events.</w:t>
      </w:r>
    </w:p>
    <w:p w14:paraId="0E2F8D2C" w14:textId="34364699" w:rsidR="008033A6" w:rsidRDefault="008033A6"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t>Similar to what is extracted from OpenLink, the details of necessary calculations are best illustrated with the headers of a table in the Master Rate Sheet (Fig. 2.3.3.1).</w:t>
      </w:r>
    </w:p>
    <w:p w14:paraId="4D2C3691" w14:textId="4CB55476" w:rsidR="008033A6" w:rsidRDefault="00C82660"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704320" behindDoc="0" locked="0" layoutInCell="1" allowOverlap="1" wp14:anchorId="3BD269BA" wp14:editId="2B7BCF4B">
            <wp:simplePos x="0" y="0"/>
            <wp:positionH relativeFrom="column">
              <wp:posOffset>4445</wp:posOffset>
            </wp:positionH>
            <wp:positionV relativeFrom="paragraph">
              <wp:posOffset>-3175</wp:posOffset>
            </wp:positionV>
            <wp:extent cx="5971540" cy="7175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8FEAF.tmp"/>
                    <pic:cNvPicPr/>
                  </pic:nvPicPr>
                  <pic:blipFill>
                    <a:blip r:embed="rId21">
                      <a:extLst>
                        <a:ext uri="{28A0092B-C50C-407E-A947-70E740481C1C}">
                          <a14:useLocalDpi xmlns:a14="http://schemas.microsoft.com/office/drawing/2010/main" val="0"/>
                        </a:ext>
                      </a:extLst>
                    </a:blip>
                    <a:stretch>
                      <a:fillRect/>
                    </a:stretch>
                  </pic:blipFill>
                  <pic:spPr>
                    <a:xfrm>
                      <a:off x="0" y="0"/>
                      <a:ext cx="5971540" cy="717550"/>
                    </a:xfrm>
                    <a:prstGeom prst="rect">
                      <a:avLst/>
                    </a:prstGeom>
                  </pic:spPr>
                </pic:pic>
              </a:graphicData>
            </a:graphic>
            <wp14:sizeRelH relativeFrom="page">
              <wp14:pctWidth>0</wp14:pctWidth>
            </wp14:sizeRelH>
            <wp14:sizeRelV relativeFrom="page">
              <wp14:pctHeight>0</wp14:pctHeight>
            </wp14:sizeRelV>
          </wp:anchor>
        </w:drawing>
      </w:r>
    </w:p>
    <w:p w14:paraId="213F20F8" w14:textId="3FFFCF6B" w:rsidR="008033A6" w:rsidRDefault="00C82660"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58752" behindDoc="0" locked="0" layoutInCell="1" allowOverlap="1" wp14:anchorId="46CC864E" wp14:editId="48271816">
                <wp:simplePos x="0" y="0"/>
                <wp:positionH relativeFrom="column">
                  <wp:posOffset>-62230</wp:posOffset>
                </wp:positionH>
                <wp:positionV relativeFrom="paragraph">
                  <wp:posOffset>360680</wp:posOffset>
                </wp:positionV>
                <wp:extent cx="6353175" cy="29654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296545"/>
                        </a:xfrm>
                        <a:prstGeom prst="rect">
                          <a:avLst/>
                        </a:prstGeom>
                        <a:noFill/>
                        <a:ln w="9525">
                          <a:noFill/>
                          <a:miter lim="800000"/>
                          <a:headEnd/>
                          <a:tailEnd/>
                        </a:ln>
                      </wps:spPr>
                      <wps:txbx>
                        <w:txbxContent>
                          <w:p w14:paraId="6B9D41F7" w14:textId="3C6409AC" w:rsidR="00FB3738" w:rsidRPr="00C82660" w:rsidRDefault="00FB3738" w:rsidP="00C82660">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2.3.3.1</w:t>
                            </w:r>
                            <w:r w:rsidRPr="00551FAA">
                              <w:rPr>
                                <w:rFonts w:ascii="Times New Roman" w:hAnsi="Times New Roman" w:cs="Times New Roman"/>
                              </w:rPr>
                              <w:t xml:space="preserve">. </w:t>
                            </w:r>
                            <w:r>
                              <w:rPr>
                                <w:rFonts w:ascii="Times New Roman" w:hAnsi="Times New Roman" w:cs="Times New Roman"/>
                              </w:rPr>
                              <w:t xml:space="preserve">A partial table in the calculation tab, adapted from </w:t>
                            </w:r>
                            <w:r>
                              <w:rPr>
                                <w:rFonts w:ascii="Times New Roman" w:hAnsi="Times New Roman" w:cs="Times New Roman"/>
                                <w:i/>
                              </w:rPr>
                              <w:t>Master Rate Sheet.xlsm</w:t>
                            </w:r>
                            <w:r>
                              <w:rPr>
                                <w:rFonts w:ascii="Times New Roman" w:hAnsi="Times New Roman" w:cs="Times New Roman"/>
                              </w:rPr>
                              <w:t xml:space="preserve"> (data is arbitrary)</w:t>
                            </w:r>
                          </w:p>
                          <w:p w14:paraId="0AF8A030" w14:textId="77777777" w:rsidR="00FB3738" w:rsidRPr="00551FAA" w:rsidRDefault="00FB3738" w:rsidP="00C8266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6CC864E" id="_x0000_s1047" type="#_x0000_t202" style="position:absolute;margin-left:-4.9pt;margin-top:28.4pt;width:500.25pt;height:23.3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" filled="f" stroked="f">
                <v:textbox>
                  <w:txbxContent>
                    <w:p w14:paraId="6B9D41F7" w14:textId="3C6409AC" w:rsidR="00FB3738" w:rsidRPr="00C82660" w:rsidRDefault="00FB3738" w:rsidP="00C82660">
                      <w:pPr>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2.3.3.1</w:t>
                      </w:r>
                      <w:r w:rsidRPr="00551FAA">
                        <w:rPr>
                          <w:rFonts w:ascii="Times New Roman" w:hAnsi="Times New Roman" w:cs="Times New Roman"/>
                        </w:rPr>
                        <w:t xml:space="preserve">. </w:t>
                      </w:r>
                      <w:r>
                        <w:rPr>
                          <w:rFonts w:ascii="Times New Roman" w:hAnsi="Times New Roman" w:cs="Times New Roman"/>
                        </w:rPr>
                        <w:t xml:space="preserve">A partial table in the calculation tab, adapted from </w:t>
                      </w:r>
                      <w:r>
                        <w:rPr>
                          <w:rFonts w:ascii="Times New Roman" w:hAnsi="Times New Roman" w:cs="Times New Roman"/>
                          <w:i/>
                        </w:rPr>
                        <w:t>Master Rate Sheet.xlsm</w:t>
                      </w:r>
                      <w:r>
                        <w:rPr>
                          <w:rFonts w:ascii="Times New Roman" w:hAnsi="Times New Roman" w:cs="Times New Roman"/>
                        </w:rPr>
                        <w:t xml:space="preserve"> (data is arbitrary)</w:t>
                      </w:r>
                    </w:p>
                    <w:p w14:paraId="0AF8A030" w14:textId="77777777" w:rsidR="00FB3738" w:rsidRPr="00551FAA" w:rsidRDefault="00FB3738" w:rsidP="00C82660">
                      <w:pPr>
                        <w:rPr>
                          <w:rFonts w:ascii="Times New Roman" w:hAnsi="Times New Roman" w:cs="Times New Roman"/>
                        </w:rPr>
                      </w:pPr>
                    </w:p>
                  </w:txbxContent>
                </v:textbox>
              </v:shape>
            </w:pict>
          </mc:Fallback>
        </mc:AlternateContent>
      </w:r>
    </w:p>
    <w:p w14:paraId="0DE08537" w14:textId="17DDFB7A" w:rsidR="008033A6" w:rsidRDefault="00C82660"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p>
    <w:p w14:paraId="79634E84" w14:textId="58633FC9" w:rsidR="008033A6" w:rsidRDefault="00C82660"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60800" behindDoc="0" locked="0" layoutInCell="1" allowOverlap="1" wp14:anchorId="50233E50" wp14:editId="069C1D83">
            <wp:simplePos x="0" y="0"/>
            <wp:positionH relativeFrom="column">
              <wp:posOffset>4445</wp:posOffset>
            </wp:positionH>
            <wp:positionV relativeFrom="paragraph">
              <wp:posOffset>974090</wp:posOffset>
            </wp:positionV>
            <wp:extent cx="5971540" cy="8210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18F358.tmp"/>
                    <pic:cNvPicPr/>
                  </pic:nvPicPr>
                  <pic:blipFill>
                    <a:blip r:embed="rId22">
                      <a:extLst>
                        <a:ext uri="{28A0092B-C50C-407E-A947-70E740481C1C}">
                          <a14:useLocalDpi xmlns:a14="http://schemas.microsoft.com/office/drawing/2010/main" val="0"/>
                        </a:ext>
                      </a:extLst>
                    </a:blip>
                    <a:stretch>
                      <a:fillRect/>
                    </a:stretch>
                  </pic:blipFill>
                  <pic:spPr>
                    <a:xfrm>
                      <a:off x="0" y="0"/>
                      <a:ext cx="5971540" cy="821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In the partial table above, the blue numbers, along with the black numbers in the “GEVPnL” column, are all calculated using Excel formulas. The underlying data of these formulas are best summarized below (Fig. 2.3.3.2).</w:t>
      </w:r>
    </w:p>
    <w:p w14:paraId="3D6E5302" w14:textId="4C0240D6" w:rsidR="00C82660" w:rsidRDefault="00C82660" w:rsidP="00C43659">
      <w:pPr>
        <w:pStyle w:val="ListParagraph"/>
        <w:spacing w:after="0" w:line="480" w:lineRule="auto"/>
        <w:ind w:left="0"/>
        <w:rPr>
          <w:rFonts w:ascii="Times New Roman" w:hAnsi="Times New Roman" w:cs="Times New Roman"/>
          <w:sz w:val="24"/>
          <w:szCs w:val="24"/>
        </w:rPr>
      </w:pPr>
    </w:p>
    <w:p w14:paraId="7EAFE2A1" w14:textId="72DE35A0" w:rsidR="00C82660" w:rsidRDefault="00C82660" w:rsidP="00C43659">
      <w:pPr>
        <w:pStyle w:val="ListParagraph"/>
        <w:spacing w:after="0" w:line="480" w:lineRule="auto"/>
        <w:ind w:left="0"/>
        <w:rPr>
          <w:rFonts w:ascii="Times New Roman" w:hAnsi="Times New Roman" w:cs="Times New Roman"/>
          <w:sz w:val="24"/>
          <w:szCs w:val="24"/>
        </w:rPr>
      </w:pPr>
    </w:p>
    <w:p w14:paraId="71C81F5A" w14:textId="51BC29CB" w:rsidR="008033A6" w:rsidRDefault="00C82660" w:rsidP="00C43659">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8992" behindDoc="0" locked="0" layoutInCell="1" allowOverlap="1" wp14:anchorId="3B62FB70" wp14:editId="117DA63A">
                <wp:simplePos x="0" y="0"/>
                <wp:positionH relativeFrom="column">
                  <wp:posOffset>1147445</wp:posOffset>
                </wp:positionH>
                <wp:positionV relativeFrom="paragraph">
                  <wp:posOffset>50800</wp:posOffset>
                </wp:positionV>
                <wp:extent cx="3676650" cy="4762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76250"/>
                        </a:xfrm>
                        <a:prstGeom prst="rect">
                          <a:avLst/>
                        </a:prstGeom>
                        <a:noFill/>
                        <a:ln w="9525">
                          <a:noFill/>
                          <a:miter lim="800000"/>
                          <a:headEnd/>
                          <a:tailEnd/>
                        </a:ln>
                      </wps:spPr>
                      <wps:txbx>
                        <w:txbxContent>
                          <w:p w14:paraId="6D392084" w14:textId="77777777" w:rsidR="00FB3738" w:rsidRDefault="00FB3738" w:rsidP="00C82660">
                            <w:pPr>
                              <w:spacing w:after="0"/>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2.3.3.2</w:t>
                            </w:r>
                            <w:r w:rsidRPr="00551FAA">
                              <w:rPr>
                                <w:rFonts w:ascii="Times New Roman" w:hAnsi="Times New Roman" w:cs="Times New Roman"/>
                              </w:rPr>
                              <w:t xml:space="preserve">. </w:t>
                            </w:r>
                            <w:r>
                              <w:rPr>
                                <w:rFonts w:ascii="Times New Roman" w:hAnsi="Times New Roman" w:cs="Times New Roman"/>
                              </w:rPr>
                              <w:t xml:space="preserve">Raw data behind the numbers in Fig. 2.3.3.1, </w:t>
                            </w:r>
                          </w:p>
                          <w:p w14:paraId="772A0C40" w14:textId="43A14769" w:rsidR="00FB3738" w:rsidRPr="00C82660" w:rsidRDefault="00FB3738" w:rsidP="00C82660">
                            <w:pPr>
                              <w:spacing w:after="0"/>
                              <w:rPr>
                                <w:rFonts w:ascii="Times New Roman" w:hAnsi="Times New Roman" w:cs="Times New Roman"/>
                              </w:rPr>
                            </w:pPr>
                            <w:r>
                              <w:rPr>
                                <w:rFonts w:ascii="Times New Roman" w:hAnsi="Times New Roman" w:cs="Times New Roman"/>
                              </w:rPr>
                              <w:t xml:space="preserve">adapted from </w:t>
                            </w:r>
                            <w:r>
                              <w:rPr>
                                <w:rFonts w:ascii="Times New Roman" w:hAnsi="Times New Roman" w:cs="Times New Roman"/>
                                <w:i/>
                              </w:rPr>
                              <w:t>Master Rate Sheet.xlsm</w:t>
                            </w:r>
                            <w:r>
                              <w:rPr>
                                <w:rFonts w:ascii="Times New Roman" w:hAnsi="Times New Roman" w:cs="Times New Roman"/>
                              </w:rPr>
                              <w:t xml:space="preserve"> (data is arbitrary)</w:t>
                            </w:r>
                          </w:p>
                          <w:p w14:paraId="2324FB19" w14:textId="77777777" w:rsidR="00FB3738" w:rsidRPr="00551FAA" w:rsidRDefault="00FB3738" w:rsidP="00C8266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2FB70" id="_x0000_s1048" type="#_x0000_t202" style="position:absolute;margin-left:90.35pt;margin-top:4pt;width:289.5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" filled="f" stroked="f">
                <v:textbox>
                  <w:txbxContent>
                    <w:p w14:paraId="6D392084" w14:textId="77777777" w:rsidR="00FB3738" w:rsidRDefault="00FB3738" w:rsidP="00C82660">
                      <w:pPr>
                        <w:spacing w:after="0"/>
                        <w:rPr>
                          <w:rFonts w:ascii="Times New Roman" w:hAnsi="Times New Roman" w:cs="Times New Roman"/>
                        </w:rPr>
                      </w:pPr>
                      <w:r w:rsidRPr="00551FAA">
                        <w:rPr>
                          <w:rFonts w:ascii="Times New Roman" w:hAnsi="Times New Roman" w:cs="Times New Roman"/>
                        </w:rPr>
                        <w:t xml:space="preserve">Figure </w:t>
                      </w:r>
                      <w:r>
                        <w:rPr>
                          <w:rFonts w:ascii="Times New Roman" w:hAnsi="Times New Roman" w:cs="Times New Roman"/>
                        </w:rPr>
                        <w:t>2.3.3.2</w:t>
                      </w:r>
                      <w:r w:rsidRPr="00551FAA">
                        <w:rPr>
                          <w:rFonts w:ascii="Times New Roman" w:hAnsi="Times New Roman" w:cs="Times New Roman"/>
                        </w:rPr>
                        <w:t xml:space="preserve">. </w:t>
                      </w:r>
                      <w:r>
                        <w:rPr>
                          <w:rFonts w:ascii="Times New Roman" w:hAnsi="Times New Roman" w:cs="Times New Roman"/>
                        </w:rPr>
                        <w:t xml:space="preserve">Raw data behind the numbers in Fig. 2.3.3.1, </w:t>
                      </w:r>
                    </w:p>
                    <w:p w14:paraId="772A0C40" w14:textId="43A14769" w:rsidR="00FB3738" w:rsidRPr="00C82660" w:rsidRDefault="00FB3738" w:rsidP="00C82660">
                      <w:pPr>
                        <w:spacing w:after="0"/>
                        <w:rPr>
                          <w:rFonts w:ascii="Times New Roman" w:hAnsi="Times New Roman" w:cs="Times New Roman"/>
                        </w:rPr>
                      </w:pPr>
                      <w:r>
                        <w:rPr>
                          <w:rFonts w:ascii="Times New Roman" w:hAnsi="Times New Roman" w:cs="Times New Roman"/>
                        </w:rPr>
                        <w:t xml:space="preserve">adapted from </w:t>
                      </w:r>
                      <w:r>
                        <w:rPr>
                          <w:rFonts w:ascii="Times New Roman" w:hAnsi="Times New Roman" w:cs="Times New Roman"/>
                          <w:i/>
                        </w:rPr>
                        <w:t>Master Rate Sheet.xlsm</w:t>
                      </w:r>
                      <w:r>
                        <w:rPr>
                          <w:rFonts w:ascii="Times New Roman" w:hAnsi="Times New Roman" w:cs="Times New Roman"/>
                        </w:rPr>
                        <w:t xml:space="preserve"> (data is arbitrary)</w:t>
                      </w:r>
                    </w:p>
                    <w:p w14:paraId="2324FB19" w14:textId="77777777" w:rsidR="00FB3738" w:rsidRPr="00551FAA" w:rsidRDefault="00FB3738" w:rsidP="00C82660">
                      <w:pPr>
                        <w:rPr>
                          <w:rFonts w:ascii="Times New Roman" w:hAnsi="Times New Roman" w:cs="Times New Roman"/>
                        </w:rPr>
                      </w:pPr>
                    </w:p>
                  </w:txbxContent>
                </v:textbox>
              </v:shape>
            </w:pict>
          </mc:Fallback>
        </mc:AlternateContent>
      </w:r>
    </w:p>
    <w:p w14:paraId="1679407B" w14:textId="6CBE9613" w:rsidR="008033A6" w:rsidRDefault="008033A6" w:rsidP="00C43659">
      <w:pPr>
        <w:pStyle w:val="ListParagraph"/>
        <w:spacing w:after="0" w:line="480" w:lineRule="auto"/>
        <w:ind w:left="0"/>
        <w:rPr>
          <w:rFonts w:ascii="Times New Roman" w:hAnsi="Times New Roman" w:cs="Times New Roman"/>
          <w:sz w:val="24"/>
          <w:szCs w:val="24"/>
        </w:rPr>
      </w:pPr>
    </w:p>
    <w:p w14:paraId="66903D2D" w14:textId="6EAB65A5" w:rsidR="00C82660" w:rsidRDefault="00C82660" w:rsidP="00ED17B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sidR="00ED17B9">
        <w:rPr>
          <w:rFonts w:ascii="Times New Roman" w:hAnsi="Times New Roman" w:cs="Times New Roman"/>
          <w:sz w:val="24"/>
          <w:szCs w:val="24"/>
        </w:rPr>
        <w:t xml:space="preserve">Before the calculations are run, a VBA program determines the value in columns M and N in Fig. 2.3.3.1. These two columns are “TonnageTraded” and “TonnageRemaining” respectively, and their values are based on the type of trading event of the particular deal. In the above two figures, both deals #4000001 and #4000002 are partial buybacks. </w:t>
      </w:r>
      <w:r w:rsidR="0074571E">
        <w:rPr>
          <w:rFonts w:ascii="Times New Roman" w:hAnsi="Times New Roman" w:cs="Times New Roman"/>
          <w:sz w:val="24"/>
          <w:szCs w:val="24"/>
        </w:rPr>
        <w:t xml:space="preserve">This means that they likely have different values in columns M and N, because </w:t>
      </w:r>
      <w:r w:rsidR="003E2FDD">
        <w:rPr>
          <w:rFonts w:ascii="Times New Roman" w:hAnsi="Times New Roman" w:cs="Times New Roman"/>
          <w:sz w:val="24"/>
          <w:szCs w:val="24"/>
        </w:rPr>
        <w:t xml:space="preserve">usually </w:t>
      </w:r>
      <w:r w:rsidR="0074571E">
        <w:rPr>
          <w:rFonts w:ascii="Times New Roman" w:hAnsi="Times New Roman" w:cs="Times New Roman"/>
          <w:sz w:val="24"/>
          <w:szCs w:val="24"/>
        </w:rPr>
        <w:t xml:space="preserve">the amount of metal bought back </w:t>
      </w:r>
      <w:r w:rsidR="003E2FDD">
        <w:rPr>
          <w:rFonts w:ascii="Times New Roman" w:hAnsi="Times New Roman" w:cs="Times New Roman"/>
          <w:sz w:val="24"/>
          <w:szCs w:val="24"/>
        </w:rPr>
        <w:t xml:space="preserve">does not </w:t>
      </w:r>
      <w:r w:rsidR="0074571E">
        <w:rPr>
          <w:rFonts w:ascii="Times New Roman" w:hAnsi="Times New Roman" w:cs="Times New Roman"/>
          <w:sz w:val="24"/>
          <w:szCs w:val="24"/>
        </w:rPr>
        <w:t xml:space="preserve">equal the amount of metals remaining. </w:t>
      </w:r>
      <w:r w:rsidR="00A9589A">
        <w:rPr>
          <w:rFonts w:ascii="Times New Roman" w:hAnsi="Times New Roman" w:cs="Times New Roman"/>
          <w:sz w:val="24"/>
          <w:szCs w:val="24"/>
        </w:rPr>
        <w:t xml:space="preserve">In the case of partial buybacks, the tonnage remaining is taken directly from the more recently queried row of a deal. For example, #4000001 </w:t>
      </w:r>
      <w:r w:rsidR="00A9589A">
        <w:rPr>
          <w:rFonts w:ascii="Times New Roman" w:hAnsi="Times New Roman" w:cs="Times New Roman"/>
          <w:sz w:val="24"/>
          <w:szCs w:val="24"/>
        </w:rPr>
        <w:lastRenderedPageBreak/>
        <w:t>has remaining tonnage of 3000.00. The tonnage traded would be 3150.00 – 3000.00 = 150.00 tonnes, illustrated in the first row of column M of Fig. 2.3.3.1.</w:t>
      </w:r>
      <w:r w:rsidR="001230E1">
        <w:rPr>
          <w:rFonts w:ascii="Times New Roman" w:hAnsi="Times New Roman" w:cs="Times New Roman"/>
          <w:sz w:val="24"/>
          <w:szCs w:val="24"/>
        </w:rPr>
        <w:t xml:space="preserve"> The same applies to #4000002.</w:t>
      </w:r>
    </w:p>
    <w:p w14:paraId="15CD8737" w14:textId="4211EB86" w:rsidR="000551B7" w:rsidRDefault="000551B7" w:rsidP="00ED17B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t>For rolls and new deals, the tonnage traded and tonnage remaining would have the same values.</w:t>
      </w:r>
    </w:p>
    <w:p w14:paraId="22FF955E" w14:textId="247F4361" w:rsidR="000551B7" w:rsidRDefault="000551B7" w:rsidP="00ED17B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sidR="001318E8">
        <w:rPr>
          <w:rFonts w:ascii="Times New Roman" w:hAnsi="Times New Roman" w:cs="Times New Roman"/>
          <w:sz w:val="24"/>
          <w:szCs w:val="24"/>
        </w:rPr>
        <w:t>For columns O to Y, the methods of calculation is summarized in the following table.</w:t>
      </w:r>
      <w:r w:rsidR="00BC4D13">
        <w:rPr>
          <w:rFonts w:ascii="Times New Roman" w:hAnsi="Times New Roman" w:cs="Times New Roman"/>
          <w:sz w:val="24"/>
          <w:szCs w:val="24"/>
        </w:rPr>
        <w:t xml:space="preserve"> Note that “Col” is a shorthand for “</w:t>
      </w:r>
      <w:proofErr w:type="spellStart"/>
      <w:r w:rsidR="00BC4D13">
        <w:rPr>
          <w:rFonts w:ascii="Times New Roman" w:hAnsi="Times New Roman" w:cs="Times New Roman"/>
          <w:sz w:val="24"/>
          <w:szCs w:val="24"/>
        </w:rPr>
        <w:t>Colunmn</w:t>
      </w:r>
      <w:proofErr w:type="spellEnd"/>
      <w:r w:rsidR="00BC4D13">
        <w:rPr>
          <w:rFonts w:ascii="Times New Roman" w:hAnsi="Times New Roman" w:cs="Times New Roman"/>
          <w:sz w:val="24"/>
          <w:szCs w:val="24"/>
        </w:rPr>
        <w:t>”.</w:t>
      </w:r>
    </w:p>
    <w:tbl>
      <w:tblPr>
        <w:tblStyle w:val="TableGrid"/>
        <w:tblW w:w="10188" w:type="dxa"/>
        <w:tblLook w:val="04A0" w:firstRow="1" w:lastRow="0" w:firstColumn="1" w:lastColumn="0" w:noHBand="0" w:noVBand="1"/>
      </w:tblPr>
      <w:tblGrid>
        <w:gridCol w:w="2448"/>
        <w:gridCol w:w="7740"/>
      </w:tblGrid>
      <w:tr w:rsidR="001318E8" w14:paraId="3B94F497" w14:textId="77777777" w:rsidTr="00FC4B65">
        <w:trPr>
          <w:trHeight w:val="282"/>
        </w:trPr>
        <w:tc>
          <w:tcPr>
            <w:tcW w:w="10188" w:type="dxa"/>
            <w:gridSpan w:val="2"/>
            <w:vAlign w:val="center"/>
          </w:tcPr>
          <w:p w14:paraId="658BB468" w14:textId="73E4D0B0" w:rsidR="001318E8" w:rsidRPr="00FC4B65" w:rsidRDefault="001318E8" w:rsidP="00FC4B65">
            <w:pPr>
              <w:pStyle w:val="ListParagraph"/>
              <w:ind w:left="0"/>
              <w:jc w:val="center"/>
              <w:rPr>
                <w:rFonts w:ascii="Times New Roman" w:hAnsi="Times New Roman" w:cs="Times New Roman"/>
                <w:b/>
                <w:sz w:val="24"/>
                <w:szCs w:val="24"/>
              </w:rPr>
            </w:pPr>
            <w:r w:rsidRPr="00FC4B65">
              <w:rPr>
                <w:rFonts w:ascii="Times New Roman" w:hAnsi="Times New Roman" w:cs="Times New Roman"/>
                <w:b/>
                <w:sz w:val="24"/>
                <w:szCs w:val="24"/>
              </w:rPr>
              <w:t>Table 2.3.3.3. Predicting OpenLink values in columns O to Y of Master Rate Sheet</w:t>
            </w:r>
          </w:p>
        </w:tc>
      </w:tr>
      <w:tr w:rsidR="001318E8" w14:paraId="3AF384B4" w14:textId="77777777" w:rsidTr="00FC4B65">
        <w:tc>
          <w:tcPr>
            <w:tcW w:w="2448" w:type="dxa"/>
          </w:tcPr>
          <w:p w14:paraId="4330E46C" w14:textId="51C8ECB7" w:rsidR="001318E8" w:rsidRDefault="001318E8" w:rsidP="007B42C1">
            <w:pPr>
              <w:pStyle w:val="ListParagraph"/>
              <w:ind w:left="0"/>
              <w:rPr>
                <w:rFonts w:ascii="Times New Roman" w:hAnsi="Times New Roman" w:cs="Times New Roman"/>
                <w:sz w:val="24"/>
                <w:szCs w:val="24"/>
              </w:rPr>
            </w:pPr>
            <w:r>
              <w:rPr>
                <w:rFonts w:ascii="Times New Roman" w:hAnsi="Times New Roman" w:cs="Times New Roman"/>
                <w:sz w:val="24"/>
                <w:szCs w:val="24"/>
              </w:rPr>
              <w:t>O (DaysBlock)</w:t>
            </w:r>
          </w:p>
        </w:tc>
        <w:tc>
          <w:tcPr>
            <w:tcW w:w="7740" w:type="dxa"/>
          </w:tcPr>
          <w:p w14:paraId="45B7E5B1" w14:textId="49D21057" w:rsidR="001318E8" w:rsidRDefault="001318E8" w:rsidP="007B42C1">
            <w:pPr>
              <w:pStyle w:val="ListParagraph"/>
              <w:ind w:left="0"/>
              <w:rPr>
                <w:rFonts w:ascii="Times New Roman" w:hAnsi="Times New Roman" w:cs="Times New Roman"/>
                <w:sz w:val="24"/>
                <w:szCs w:val="24"/>
              </w:rPr>
            </w:pPr>
            <w:r>
              <w:rPr>
                <w:rFonts w:ascii="Times New Roman" w:hAnsi="Times New Roman" w:cs="Times New Roman"/>
                <w:sz w:val="24"/>
                <w:szCs w:val="24"/>
              </w:rPr>
              <w:t>block_end_date – block_start_date (Col C – Col D)</w:t>
            </w:r>
          </w:p>
        </w:tc>
      </w:tr>
      <w:tr w:rsidR="001318E8" w14:paraId="73832FA4" w14:textId="77777777" w:rsidTr="00FC4B65">
        <w:tc>
          <w:tcPr>
            <w:tcW w:w="2448" w:type="dxa"/>
          </w:tcPr>
          <w:p w14:paraId="2B36B938" w14:textId="729EF172" w:rsidR="001318E8" w:rsidRDefault="001318E8" w:rsidP="007B42C1">
            <w:pPr>
              <w:pStyle w:val="ListParagraph"/>
              <w:ind w:left="0"/>
              <w:rPr>
                <w:rFonts w:ascii="Times New Roman" w:hAnsi="Times New Roman" w:cs="Times New Roman"/>
                <w:sz w:val="24"/>
                <w:szCs w:val="24"/>
              </w:rPr>
            </w:pPr>
            <w:r>
              <w:rPr>
                <w:rFonts w:ascii="Times New Roman" w:hAnsi="Times New Roman" w:cs="Times New Roman"/>
                <w:sz w:val="24"/>
                <w:szCs w:val="24"/>
              </w:rPr>
              <w:t>P (DaysUsed)</w:t>
            </w:r>
          </w:p>
        </w:tc>
        <w:tc>
          <w:tcPr>
            <w:tcW w:w="7740" w:type="dxa"/>
          </w:tcPr>
          <w:p w14:paraId="6D6C6C49" w14:textId="7B956522" w:rsidR="001318E8"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block_end_date – effective_date (Col C – Col B)</w:t>
            </w:r>
          </w:p>
        </w:tc>
      </w:tr>
      <w:tr w:rsidR="001318E8" w14:paraId="78588EC5" w14:textId="77777777" w:rsidTr="00FC4B65">
        <w:tc>
          <w:tcPr>
            <w:tcW w:w="2448" w:type="dxa"/>
          </w:tcPr>
          <w:p w14:paraId="0AC7A1FD" w14:textId="65FCA88E" w:rsidR="001318E8" w:rsidRDefault="001318E8" w:rsidP="007B42C1">
            <w:pPr>
              <w:pStyle w:val="ListParagraph"/>
              <w:ind w:left="0"/>
              <w:rPr>
                <w:rFonts w:ascii="Times New Roman" w:hAnsi="Times New Roman" w:cs="Times New Roman"/>
                <w:sz w:val="24"/>
                <w:szCs w:val="24"/>
              </w:rPr>
            </w:pPr>
            <w:r>
              <w:rPr>
                <w:rFonts w:ascii="Times New Roman" w:hAnsi="Times New Roman" w:cs="Times New Roman"/>
                <w:sz w:val="24"/>
                <w:szCs w:val="24"/>
              </w:rPr>
              <w:t>Q (Premium)</w:t>
            </w:r>
          </w:p>
        </w:tc>
        <w:tc>
          <w:tcPr>
            <w:tcW w:w="7740" w:type="dxa"/>
          </w:tcPr>
          <w:p w14:paraId="411BF951" w14:textId="727E432C"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DaysUnused ÷ DaysBlock × treasury_premium</w:t>
            </w:r>
          </w:p>
          <w:p w14:paraId="279E20AF" w14:textId="70E3E8E4"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(Col P ÷ Col O × Col F)</w:t>
            </w:r>
          </w:p>
        </w:tc>
      </w:tr>
      <w:tr w:rsidR="001318E8" w14:paraId="07AF3978" w14:textId="77777777" w:rsidTr="00FC4B65">
        <w:tc>
          <w:tcPr>
            <w:tcW w:w="2448" w:type="dxa"/>
          </w:tcPr>
          <w:p w14:paraId="786A1A6B" w14:textId="2B001869" w:rsidR="001318E8" w:rsidRDefault="001318E8" w:rsidP="00553D9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 (</w:t>
            </w:r>
            <w:proofErr w:type="spellStart"/>
            <w:r>
              <w:rPr>
                <w:rFonts w:ascii="Times New Roman" w:hAnsi="Times New Roman" w:cs="Times New Roman"/>
                <w:sz w:val="24"/>
                <w:szCs w:val="24"/>
              </w:rPr>
              <w:t>ReWarrBalance</w:t>
            </w:r>
            <w:proofErr w:type="spellEnd"/>
            <w:r>
              <w:rPr>
                <w:rFonts w:ascii="Times New Roman" w:hAnsi="Times New Roman" w:cs="Times New Roman"/>
                <w:sz w:val="24"/>
                <w:szCs w:val="24"/>
              </w:rPr>
              <w:t>)</w:t>
            </w:r>
          </w:p>
        </w:tc>
        <w:tc>
          <w:tcPr>
            <w:tcW w:w="7740" w:type="dxa"/>
          </w:tcPr>
          <w:p w14:paraId="46272B54" w14:textId="48EC92A1"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TonnageTraded ×</w:t>
            </w:r>
            <w:r w:rsidR="00294386">
              <w:rPr>
                <w:rFonts w:ascii="Times New Roman" w:hAnsi="Times New Roman" w:cs="Times New Roman"/>
                <w:sz w:val="24"/>
                <w:szCs w:val="24"/>
              </w:rPr>
              <w:t xml:space="preserve"> </w:t>
            </w:r>
            <w:r>
              <w:rPr>
                <w:rFonts w:ascii="Times New Roman" w:hAnsi="Times New Roman" w:cs="Times New Roman"/>
                <w:sz w:val="24"/>
                <w:szCs w:val="24"/>
              </w:rPr>
              <w:t>warrant_per_mt</w:t>
            </w:r>
          </w:p>
          <w:p w14:paraId="198468A5" w14:textId="62A89995"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(Col M </w:t>
            </w:r>
            <w:r w:rsidR="00FC4B65">
              <w:rPr>
                <w:rFonts w:ascii="Times New Roman" w:hAnsi="Times New Roman" w:cs="Times New Roman"/>
                <w:sz w:val="24"/>
                <w:szCs w:val="24"/>
              </w:rPr>
              <w:t>×</w:t>
            </w:r>
            <w:r>
              <w:rPr>
                <w:rFonts w:ascii="Times New Roman" w:hAnsi="Times New Roman" w:cs="Times New Roman"/>
                <w:sz w:val="24"/>
                <w:szCs w:val="24"/>
              </w:rPr>
              <w:t xml:space="preserve"> Col I)</w:t>
            </w:r>
          </w:p>
        </w:tc>
      </w:tr>
      <w:tr w:rsidR="001318E8" w14:paraId="1B9EC9A4" w14:textId="77777777" w:rsidTr="00FC4B65">
        <w:tc>
          <w:tcPr>
            <w:tcW w:w="2448" w:type="dxa"/>
          </w:tcPr>
          <w:p w14:paraId="683C548F" w14:textId="4275D3EE"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 (Spread)</w:t>
            </w:r>
          </w:p>
        </w:tc>
        <w:tc>
          <w:tcPr>
            <w:tcW w:w="7740" w:type="dxa"/>
          </w:tcPr>
          <w:p w14:paraId="3291727A" w14:textId="5ADDEDD7" w:rsidR="001318E8" w:rsidRDefault="007B42C1" w:rsidP="007B42C1">
            <w:pPr>
              <w:rPr>
                <w:rFonts w:ascii="Times New Roman" w:hAnsi="Times New Roman" w:cs="Times New Roman"/>
                <w:sz w:val="24"/>
                <w:szCs w:val="24"/>
              </w:rPr>
            </w:pPr>
            <w:r>
              <w:rPr>
                <w:rFonts w:ascii="Times New Roman" w:hAnsi="Times New Roman" w:cs="Times New Roman"/>
                <w:sz w:val="24"/>
                <w:szCs w:val="24"/>
              </w:rPr>
              <w:t>Premium + rent_per_mt + warrant_per_mt (if new deal)</w:t>
            </w:r>
          </w:p>
          <w:p w14:paraId="1558EF0D" w14:textId="0EFA421A" w:rsidR="00553D92" w:rsidRDefault="00553D92" w:rsidP="007B42C1">
            <w:pPr>
              <w:rPr>
                <w:rFonts w:ascii="Times New Roman" w:hAnsi="Times New Roman" w:cs="Times New Roman"/>
                <w:sz w:val="24"/>
                <w:szCs w:val="24"/>
              </w:rPr>
            </w:pPr>
            <w:r>
              <w:rPr>
                <w:rFonts w:ascii="Times New Roman" w:hAnsi="Times New Roman" w:cs="Times New Roman"/>
                <w:sz w:val="24"/>
                <w:szCs w:val="24"/>
              </w:rPr>
              <w:t>(Col Q + Col G + Col I)</w:t>
            </w:r>
          </w:p>
          <w:p w14:paraId="31C68FA0" w14:textId="77777777" w:rsidR="007B42C1" w:rsidRDefault="007B42C1" w:rsidP="007B42C1">
            <w:pPr>
              <w:rPr>
                <w:rFonts w:ascii="Times New Roman" w:hAnsi="Times New Roman" w:cs="Times New Roman"/>
                <w:sz w:val="24"/>
                <w:szCs w:val="24"/>
              </w:rPr>
            </w:pPr>
            <w:r>
              <w:rPr>
                <w:rFonts w:ascii="Times New Roman" w:hAnsi="Times New Roman" w:cs="Times New Roman"/>
                <w:sz w:val="24"/>
                <w:szCs w:val="24"/>
              </w:rPr>
              <w:t>Premium + ltd_rent_per_mt (if buyback)</w:t>
            </w:r>
          </w:p>
          <w:p w14:paraId="6D84D2FB" w14:textId="2980BF19" w:rsidR="00553D92" w:rsidRPr="007B42C1" w:rsidRDefault="00553D92" w:rsidP="007B42C1">
            <w:pPr>
              <w:rPr>
                <w:rFonts w:ascii="Times New Roman" w:hAnsi="Times New Roman" w:cs="Times New Roman"/>
                <w:sz w:val="24"/>
                <w:szCs w:val="24"/>
              </w:rPr>
            </w:pPr>
            <w:r>
              <w:rPr>
                <w:rFonts w:ascii="Times New Roman" w:hAnsi="Times New Roman" w:cs="Times New Roman"/>
                <w:sz w:val="24"/>
                <w:szCs w:val="24"/>
              </w:rPr>
              <w:t>(Col Q + Col J)</w:t>
            </w:r>
          </w:p>
        </w:tc>
      </w:tr>
      <w:tr w:rsidR="001318E8" w14:paraId="1EDA8BD2" w14:textId="77777777" w:rsidTr="00FC4B65">
        <w:tc>
          <w:tcPr>
            <w:tcW w:w="2448" w:type="dxa"/>
          </w:tcPr>
          <w:p w14:paraId="35AA6621" w14:textId="10E18126"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 (PnL)</w:t>
            </w:r>
          </w:p>
        </w:tc>
        <w:tc>
          <w:tcPr>
            <w:tcW w:w="7740" w:type="dxa"/>
          </w:tcPr>
          <w:p w14:paraId="0E0F8DEF" w14:textId="0729205B" w:rsidR="001318E8"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Spread </w:t>
            </w:r>
            <w:r w:rsidR="00FC4B65">
              <w:rPr>
                <w:rFonts w:ascii="Times New Roman" w:hAnsi="Times New Roman" w:cs="Times New Roman"/>
                <w:sz w:val="24"/>
                <w:szCs w:val="24"/>
              </w:rPr>
              <w:t>×</w:t>
            </w:r>
            <w:r>
              <w:rPr>
                <w:rFonts w:ascii="Times New Roman" w:hAnsi="Times New Roman" w:cs="Times New Roman"/>
                <w:sz w:val="24"/>
                <w:szCs w:val="24"/>
              </w:rPr>
              <w:t xml:space="preserve"> TonnageTraded</w:t>
            </w:r>
          </w:p>
          <w:p w14:paraId="651CD9C0" w14:textId="35B49639"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(Col S </w:t>
            </w:r>
            <w:r w:rsidR="00FC4B65">
              <w:rPr>
                <w:rFonts w:ascii="Times New Roman" w:hAnsi="Times New Roman" w:cs="Times New Roman"/>
                <w:sz w:val="24"/>
                <w:szCs w:val="24"/>
              </w:rPr>
              <w:t>×</w:t>
            </w:r>
            <w:r>
              <w:rPr>
                <w:rFonts w:ascii="Times New Roman" w:hAnsi="Times New Roman" w:cs="Times New Roman"/>
                <w:sz w:val="24"/>
                <w:szCs w:val="24"/>
              </w:rPr>
              <w:t xml:space="preserve"> Col M)</w:t>
            </w:r>
          </w:p>
        </w:tc>
      </w:tr>
      <w:tr w:rsidR="001318E8" w14:paraId="46659968" w14:textId="77777777" w:rsidTr="00FC4B65">
        <w:tc>
          <w:tcPr>
            <w:tcW w:w="2448" w:type="dxa"/>
          </w:tcPr>
          <w:p w14:paraId="4132AE70" w14:textId="05C4B2D0"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U (GEVPnL)</w:t>
            </w:r>
          </w:p>
        </w:tc>
        <w:tc>
          <w:tcPr>
            <w:tcW w:w="7740" w:type="dxa"/>
          </w:tcPr>
          <w:p w14:paraId="0C001EA4" w14:textId="47EDBF64" w:rsidR="001318E8"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Premium </w:t>
            </w:r>
            <w:r w:rsidR="00FC4B65">
              <w:rPr>
                <w:rFonts w:ascii="Times New Roman" w:hAnsi="Times New Roman" w:cs="Times New Roman"/>
                <w:sz w:val="24"/>
                <w:szCs w:val="24"/>
              </w:rPr>
              <w:t>×</w:t>
            </w:r>
            <w:r>
              <w:rPr>
                <w:rFonts w:ascii="Times New Roman" w:hAnsi="Times New Roman" w:cs="Times New Roman"/>
                <w:sz w:val="24"/>
                <w:szCs w:val="24"/>
              </w:rPr>
              <w:t xml:space="preserve"> TonnageTraded + RentGEV</w:t>
            </w:r>
          </w:p>
          <w:p w14:paraId="505ACC8A" w14:textId="03B78406"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(Col Q </w:t>
            </w:r>
            <w:r w:rsidR="00FC4B65">
              <w:rPr>
                <w:rFonts w:ascii="Times New Roman" w:hAnsi="Times New Roman" w:cs="Times New Roman"/>
                <w:sz w:val="24"/>
                <w:szCs w:val="24"/>
              </w:rPr>
              <w:t>×</w:t>
            </w:r>
            <w:r>
              <w:rPr>
                <w:rFonts w:ascii="Times New Roman" w:hAnsi="Times New Roman" w:cs="Times New Roman"/>
                <w:sz w:val="24"/>
                <w:szCs w:val="24"/>
              </w:rPr>
              <w:t xml:space="preserve"> Col M + Col V)</w:t>
            </w:r>
          </w:p>
        </w:tc>
      </w:tr>
      <w:tr w:rsidR="001318E8" w14:paraId="1F76CAE0" w14:textId="77777777" w:rsidTr="00FC4B65">
        <w:tc>
          <w:tcPr>
            <w:tcW w:w="2448" w:type="dxa"/>
          </w:tcPr>
          <w:p w14:paraId="42BB0B5D" w14:textId="7BA439B7"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V (RentGEV)</w:t>
            </w:r>
          </w:p>
        </w:tc>
        <w:tc>
          <w:tcPr>
            <w:tcW w:w="7740" w:type="dxa"/>
          </w:tcPr>
          <w:p w14:paraId="4EED2A76" w14:textId="5C39A2F0" w:rsidR="001318E8"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DaysUnused </w:t>
            </w:r>
            <w:r w:rsidR="00FC4B65">
              <w:rPr>
                <w:rFonts w:ascii="Times New Roman" w:hAnsi="Times New Roman" w:cs="Times New Roman"/>
                <w:sz w:val="24"/>
                <w:szCs w:val="24"/>
              </w:rPr>
              <w:t>÷</w:t>
            </w:r>
            <w:r>
              <w:rPr>
                <w:rFonts w:ascii="Times New Roman" w:hAnsi="Times New Roman" w:cs="Times New Roman"/>
                <w:sz w:val="24"/>
                <w:szCs w:val="24"/>
              </w:rPr>
              <w:t xml:space="preserve"> DaysBlock </w:t>
            </w:r>
            <w:r w:rsidR="00FC4B65">
              <w:rPr>
                <w:rFonts w:ascii="Times New Roman" w:hAnsi="Times New Roman" w:cs="Times New Roman"/>
                <w:sz w:val="24"/>
                <w:szCs w:val="24"/>
              </w:rPr>
              <w:t>×</w:t>
            </w:r>
            <w:r>
              <w:rPr>
                <w:rFonts w:ascii="Times New Roman" w:hAnsi="Times New Roman" w:cs="Times New Roman"/>
                <w:sz w:val="24"/>
                <w:szCs w:val="24"/>
              </w:rPr>
              <w:t xml:space="preserve"> rent_per_mt </w:t>
            </w:r>
            <w:r w:rsidR="00FC4B65">
              <w:rPr>
                <w:rFonts w:ascii="Times New Roman" w:hAnsi="Times New Roman" w:cs="Times New Roman"/>
                <w:sz w:val="24"/>
                <w:szCs w:val="24"/>
              </w:rPr>
              <w:t>×</w:t>
            </w:r>
            <w:r>
              <w:rPr>
                <w:rFonts w:ascii="Times New Roman" w:hAnsi="Times New Roman" w:cs="Times New Roman"/>
                <w:sz w:val="24"/>
                <w:szCs w:val="24"/>
              </w:rPr>
              <w:t xml:space="preserve"> TonnageTraded</w:t>
            </w:r>
          </w:p>
          <w:p w14:paraId="1CAFCDCC" w14:textId="105EE98F"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(Col P </w:t>
            </w:r>
            <w:r w:rsidR="00FC4B65">
              <w:rPr>
                <w:rFonts w:ascii="Times New Roman" w:hAnsi="Times New Roman" w:cs="Times New Roman"/>
                <w:sz w:val="24"/>
                <w:szCs w:val="24"/>
              </w:rPr>
              <w:t>÷</w:t>
            </w:r>
            <w:r>
              <w:rPr>
                <w:rFonts w:ascii="Times New Roman" w:hAnsi="Times New Roman" w:cs="Times New Roman"/>
                <w:sz w:val="24"/>
                <w:szCs w:val="24"/>
              </w:rPr>
              <w:t xml:space="preserve"> Col O </w:t>
            </w:r>
            <w:r w:rsidR="00FC4B65">
              <w:rPr>
                <w:rFonts w:ascii="Times New Roman" w:hAnsi="Times New Roman" w:cs="Times New Roman"/>
                <w:sz w:val="24"/>
                <w:szCs w:val="24"/>
              </w:rPr>
              <w:t>×</w:t>
            </w:r>
            <w:r>
              <w:rPr>
                <w:rFonts w:ascii="Times New Roman" w:hAnsi="Times New Roman" w:cs="Times New Roman"/>
                <w:sz w:val="24"/>
                <w:szCs w:val="24"/>
              </w:rPr>
              <w:t xml:space="preserve"> Col G </w:t>
            </w:r>
            <w:r w:rsidR="00FC4B65">
              <w:rPr>
                <w:rFonts w:ascii="Times New Roman" w:hAnsi="Times New Roman" w:cs="Times New Roman"/>
                <w:sz w:val="24"/>
                <w:szCs w:val="24"/>
              </w:rPr>
              <w:t>×</w:t>
            </w:r>
            <w:r>
              <w:rPr>
                <w:rFonts w:ascii="Times New Roman" w:hAnsi="Times New Roman" w:cs="Times New Roman"/>
                <w:sz w:val="24"/>
                <w:szCs w:val="24"/>
              </w:rPr>
              <w:t xml:space="preserve"> Col M)</w:t>
            </w:r>
          </w:p>
        </w:tc>
      </w:tr>
      <w:tr w:rsidR="001318E8" w14:paraId="72E985C8" w14:textId="77777777" w:rsidTr="00FC4B65">
        <w:tc>
          <w:tcPr>
            <w:tcW w:w="2448" w:type="dxa"/>
          </w:tcPr>
          <w:p w14:paraId="2B51BCF5" w14:textId="7B82DF02"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 (RentNoN)</w:t>
            </w:r>
          </w:p>
        </w:tc>
        <w:tc>
          <w:tcPr>
            <w:tcW w:w="7740" w:type="dxa"/>
          </w:tcPr>
          <w:p w14:paraId="5DF00504" w14:textId="60B17A4F" w:rsidR="001318E8"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rent_per_mt </w:t>
            </w:r>
            <w:r w:rsidR="00FC4B65">
              <w:rPr>
                <w:rFonts w:ascii="Times New Roman" w:hAnsi="Times New Roman" w:cs="Times New Roman"/>
                <w:sz w:val="24"/>
                <w:szCs w:val="24"/>
              </w:rPr>
              <w:t>×</w:t>
            </w:r>
            <w:r>
              <w:rPr>
                <w:rFonts w:ascii="Times New Roman" w:hAnsi="Times New Roman" w:cs="Times New Roman"/>
                <w:sz w:val="24"/>
                <w:szCs w:val="24"/>
              </w:rPr>
              <w:t xml:space="preserve"> TonnageTraded – RentGEV (if roll or new deal)</w:t>
            </w:r>
          </w:p>
          <w:p w14:paraId="4B2FF0FB" w14:textId="1C859F87" w:rsidR="00553D92" w:rsidRDefault="00553D92" w:rsidP="007B42C1">
            <w:pPr>
              <w:pStyle w:val="ListParagraph"/>
              <w:ind w:left="0"/>
              <w:rPr>
                <w:rFonts w:ascii="Times New Roman" w:hAnsi="Times New Roman" w:cs="Times New Roman"/>
                <w:sz w:val="24"/>
                <w:szCs w:val="24"/>
              </w:rPr>
            </w:pPr>
            <w:r>
              <w:rPr>
                <w:rFonts w:ascii="Times New Roman" w:hAnsi="Times New Roman" w:cs="Times New Roman"/>
                <w:sz w:val="24"/>
                <w:szCs w:val="24"/>
              </w:rPr>
              <w:t>(Col G × Col M – Col V)</w:t>
            </w:r>
          </w:p>
          <w:p w14:paraId="4D45AD66" w14:textId="77777777" w:rsidR="007B42C1" w:rsidRDefault="007B42C1" w:rsidP="007B42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ltd_rent_per_mt </w:t>
            </w:r>
            <w:r w:rsidR="00FC4B65">
              <w:rPr>
                <w:rFonts w:ascii="Times New Roman" w:hAnsi="Times New Roman" w:cs="Times New Roman"/>
                <w:sz w:val="24"/>
                <w:szCs w:val="24"/>
              </w:rPr>
              <w:t>×</w:t>
            </w:r>
            <w:r>
              <w:rPr>
                <w:rFonts w:ascii="Times New Roman" w:hAnsi="Times New Roman" w:cs="Times New Roman"/>
                <w:sz w:val="24"/>
                <w:szCs w:val="24"/>
              </w:rPr>
              <w:t xml:space="preserve"> TonnageTraded – RentGEV (if buyback)</w:t>
            </w:r>
          </w:p>
          <w:p w14:paraId="79CAC4B6" w14:textId="1C8125BE" w:rsidR="00553D92" w:rsidRDefault="00553D92" w:rsidP="007B42C1">
            <w:pPr>
              <w:pStyle w:val="ListParagraph"/>
              <w:ind w:left="0"/>
              <w:rPr>
                <w:rFonts w:ascii="Times New Roman" w:hAnsi="Times New Roman" w:cs="Times New Roman"/>
                <w:sz w:val="24"/>
                <w:szCs w:val="24"/>
              </w:rPr>
            </w:pPr>
            <w:r>
              <w:rPr>
                <w:rFonts w:ascii="Times New Roman" w:hAnsi="Times New Roman" w:cs="Times New Roman"/>
                <w:sz w:val="24"/>
                <w:szCs w:val="24"/>
              </w:rPr>
              <w:t>(Col J × Col M – Col V)</w:t>
            </w:r>
          </w:p>
        </w:tc>
      </w:tr>
      <w:tr w:rsidR="001318E8" w14:paraId="1E817E19" w14:textId="77777777" w:rsidTr="00FC4B65">
        <w:tc>
          <w:tcPr>
            <w:tcW w:w="2448" w:type="dxa"/>
          </w:tcPr>
          <w:p w14:paraId="03BE39AE" w14:textId="5BFD6436"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X (ReWarrantPnL)</w:t>
            </w:r>
          </w:p>
        </w:tc>
        <w:tc>
          <w:tcPr>
            <w:tcW w:w="7740" w:type="dxa"/>
          </w:tcPr>
          <w:p w14:paraId="005DAD5E" w14:textId="185EBA62" w:rsidR="001318E8" w:rsidRDefault="00FC4B65" w:rsidP="00FC4B65">
            <w:pPr>
              <w:pStyle w:val="ListParagraph"/>
              <w:ind w:left="0"/>
              <w:rPr>
                <w:rFonts w:ascii="Times New Roman" w:hAnsi="Times New Roman" w:cs="Times New Roman"/>
                <w:sz w:val="24"/>
                <w:szCs w:val="24"/>
              </w:rPr>
            </w:pPr>
            <w:r>
              <w:rPr>
                <w:rFonts w:ascii="Times New Roman" w:hAnsi="Times New Roman" w:cs="Times New Roman"/>
                <w:sz w:val="24"/>
                <w:szCs w:val="24"/>
              </w:rPr>
              <w:t>0 if roll, otherwise warrant_per_mt × TonnageTraded</w:t>
            </w:r>
          </w:p>
          <w:p w14:paraId="33B76A9B" w14:textId="5BBD3991" w:rsidR="00FC4B65" w:rsidRDefault="00FC4B65" w:rsidP="00FC4B65">
            <w:pPr>
              <w:pStyle w:val="ListParagraph"/>
              <w:ind w:left="0"/>
              <w:rPr>
                <w:rFonts w:ascii="Times New Roman" w:hAnsi="Times New Roman" w:cs="Times New Roman"/>
                <w:sz w:val="24"/>
                <w:szCs w:val="24"/>
              </w:rPr>
            </w:pPr>
            <w:r>
              <w:rPr>
                <w:rFonts w:ascii="Times New Roman" w:hAnsi="Times New Roman" w:cs="Times New Roman"/>
                <w:sz w:val="24"/>
                <w:szCs w:val="24"/>
              </w:rPr>
              <w:t>(Col I × Col M)</w:t>
            </w:r>
          </w:p>
        </w:tc>
      </w:tr>
      <w:tr w:rsidR="001318E8" w14:paraId="12A44942" w14:textId="77777777" w:rsidTr="00FC4B65">
        <w:tc>
          <w:tcPr>
            <w:tcW w:w="2448" w:type="dxa"/>
          </w:tcPr>
          <w:p w14:paraId="68CF4AFD" w14:textId="33BEB8D3" w:rsidR="001318E8" w:rsidRDefault="001318E8" w:rsidP="00ED17B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Y (GEVDaily)</w:t>
            </w:r>
          </w:p>
        </w:tc>
        <w:tc>
          <w:tcPr>
            <w:tcW w:w="7740" w:type="dxa"/>
          </w:tcPr>
          <w:p w14:paraId="3F206D3A" w14:textId="4EBEA98F" w:rsidR="001318E8" w:rsidRDefault="00FC4B65" w:rsidP="00FC4B65">
            <w:pPr>
              <w:pStyle w:val="ListParagraph"/>
              <w:ind w:left="0"/>
              <w:rPr>
                <w:rFonts w:ascii="Times New Roman" w:hAnsi="Times New Roman" w:cs="Times New Roman"/>
                <w:sz w:val="24"/>
                <w:szCs w:val="24"/>
              </w:rPr>
            </w:pPr>
            <w:r>
              <w:rPr>
                <w:rFonts w:ascii="Times New Roman" w:hAnsi="Times New Roman" w:cs="Times New Roman"/>
                <w:sz w:val="24"/>
                <w:szCs w:val="24"/>
              </w:rPr>
              <w:t>TonnageRemaining × (treasury_premium_per_mt + rent_per_mt) ÷ DaysUnused</w:t>
            </w:r>
          </w:p>
          <w:p w14:paraId="737CB7CE" w14:textId="38C92844" w:rsidR="00FC4B65" w:rsidRDefault="00FC4B65" w:rsidP="00FC4B65">
            <w:pPr>
              <w:pStyle w:val="ListParagraph"/>
              <w:ind w:left="0"/>
              <w:rPr>
                <w:rFonts w:ascii="Times New Roman" w:hAnsi="Times New Roman" w:cs="Times New Roman"/>
                <w:sz w:val="24"/>
                <w:szCs w:val="24"/>
              </w:rPr>
            </w:pPr>
            <w:r>
              <w:rPr>
                <w:rFonts w:ascii="Times New Roman" w:hAnsi="Times New Roman" w:cs="Times New Roman"/>
                <w:sz w:val="24"/>
                <w:szCs w:val="24"/>
              </w:rPr>
              <w:t>(Col N × (Col F + Col G) ÷ Col P</w:t>
            </w:r>
          </w:p>
        </w:tc>
      </w:tr>
    </w:tbl>
    <w:p w14:paraId="2F51A4A3" w14:textId="77777777" w:rsidR="00553D92" w:rsidRDefault="00641D1F" w:rsidP="00ED17B9">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p>
    <w:p w14:paraId="4C679A4B" w14:textId="32C04662" w:rsidR="00641D1F" w:rsidRDefault="00641D1F" w:rsidP="00553D92">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There are a few columns in Table 2.3.3.3 that deserve explanation. </w:t>
      </w:r>
      <w:r w:rsidR="00553D92">
        <w:rPr>
          <w:rFonts w:ascii="Times New Roman" w:hAnsi="Times New Roman" w:cs="Times New Roman"/>
          <w:sz w:val="24"/>
          <w:szCs w:val="24"/>
        </w:rPr>
        <w:t>The explanations of these concepts are included in Table 2.3.3.4.</w:t>
      </w:r>
    </w:p>
    <w:p w14:paraId="6AF501ED" w14:textId="77777777" w:rsidR="00553D92" w:rsidRPr="007C1B7D" w:rsidRDefault="00553D92" w:rsidP="007C1B7D">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48"/>
        <w:gridCol w:w="6272"/>
      </w:tblGrid>
      <w:tr w:rsidR="00553D92" w14:paraId="2B04A26D" w14:textId="77777777" w:rsidTr="00FB3738">
        <w:tc>
          <w:tcPr>
            <w:tcW w:w="9620" w:type="dxa"/>
            <w:gridSpan w:val="2"/>
          </w:tcPr>
          <w:p w14:paraId="26732950" w14:textId="1F12B03F" w:rsidR="00553D92" w:rsidRPr="00553D92" w:rsidRDefault="00553D92" w:rsidP="00553D92">
            <w:pPr>
              <w:pStyle w:val="ListParagraph"/>
              <w:ind w:left="0"/>
              <w:jc w:val="center"/>
              <w:rPr>
                <w:rFonts w:ascii="Times New Roman" w:hAnsi="Times New Roman" w:cs="Times New Roman"/>
                <w:b/>
                <w:sz w:val="24"/>
                <w:szCs w:val="24"/>
              </w:rPr>
            </w:pPr>
            <w:r w:rsidRPr="00553D92">
              <w:rPr>
                <w:rFonts w:ascii="Times New Roman" w:hAnsi="Times New Roman" w:cs="Times New Roman"/>
                <w:b/>
                <w:sz w:val="24"/>
                <w:szCs w:val="24"/>
              </w:rPr>
              <w:lastRenderedPageBreak/>
              <w:t>Table 2.3.3.4. Explanation of Concepts in Table 2.3.3.3.</w:t>
            </w:r>
          </w:p>
        </w:tc>
      </w:tr>
      <w:tr w:rsidR="00553D92" w14:paraId="321BDA3F" w14:textId="77777777" w:rsidTr="00553D92">
        <w:tc>
          <w:tcPr>
            <w:tcW w:w="3348" w:type="dxa"/>
          </w:tcPr>
          <w:p w14:paraId="6BD80A8F" w14:textId="5982BD6E" w:rsidR="00553D92" w:rsidRDefault="00553D92" w:rsidP="00553D92">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ReWarrBalance</w:t>
            </w:r>
            <w:proofErr w:type="spellEnd"/>
          </w:p>
        </w:tc>
        <w:tc>
          <w:tcPr>
            <w:tcW w:w="6272" w:type="dxa"/>
          </w:tcPr>
          <w:p w14:paraId="5A19FD6B" w14:textId="7AF895FA" w:rsidR="00553D92" w:rsidRDefault="00553D92" w:rsidP="00553D92">
            <w:pPr>
              <w:pStyle w:val="ListParagraph"/>
              <w:ind w:left="0"/>
              <w:rPr>
                <w:rFonts w:ascii="Times New Roman" w:hAnsi="Times New Roman" w:cs="Times New Roman"/>
                <w:sz w:val="24"/>
                <w:szCs w:val="24"/>
              </w:rPr>
            </w:pPr>
            <w:r>
              <w:rPr>
                <w:rFonts w:ascii="Times New Roman" w:hAnsi="Times New Roman" w:cs="Times New Roman"/>
                <w:sz w:val="24"/>
                <w:szCs w:val="24"/>
              </w:rPr>
              <w:t>The amount needed for the exchange to verify the quality of the metal being stored in the warehouse.</w:t>
            </w:r>
          </w:p>
        </w:tc>
      </w:tr>
      <w:tr w:rsidR="00553D92" w14:paraId="76B52D90" w14:textId="77777777" w:rsidTr="00553D92">
        <w:tc>
          <w:tcPr>
            <w:tcW w:w="3348" w:type="dxa"/>
          </w:tcPr>
          <w:p w14:paraId="71907DB2" w14:textId="2D9E9660" w:rsidR="00553D92" w:rsidRDefault="00553D92" w:rsidP="00553D9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Spread</w:t>
            </w:r>
          </w:p>
        </w:tc>
        <w:tc>
          <w:tcPr>
            <w:tcW w:w="6272" w:type="dxa"/>
          </w:tcPr>
          <w:p w14:paraId="4F331B8F" w14:textId="375F920D" w:rsidR="00553D92" w:rsidRDefault="00553D92" w:rsidP="0029438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sum of treasury premium and rent of a metals deal. When there is a new deal, </w:t>
            </w:r>
            <w:proofErr w:type="spellStart"/>
            <w:r>
              <w:rPr>
                <w:rFonts w:ascii="Times New Roman" w:hAnsi="Times New Roman" w:cs="Times New Roman"/>
                <w:sz w:val="24"/>
                <w:szCs w:val="24"/>
              </w:rPr>
              <w:t>rewarrant</w:t>
            </w:r>
            <w:proofErr w:type="spellEnd"/>
            <w:r>
              <w:rPr>
                <w:rFonts w:ascii="Times New Roman" w:hAnsi="Times New Roman" w:cs="Times New Roman"/>
                <w:sz w:val="24"/>
                <w:szCs w:val="24"/>
              </w:rPr>
              <w:t xml:space="preserve"> fees are also included in the spread. The spread in </w:t>
            </w:r>
            <w:r w:rsidR="00294386">
              <w:rPr>
                <w:rFonts w:ascii="Times New Roman" w:hAnsi="Times New Roman" w:cs="Times New Roman"/>
                <w:sz w:val="24"/>
                <w:szCs w:val="24"/>
              </w:rPr>
              <w:t>this context applies to one metric tonne.</w:t>
            </w:r>
          </w:p>
        </w:tc>
      </w:tr>
      <w:tr w:rsidR="00553D92" w14:paraId="4CA77AED" w14:textId="77777777" w:rsidTr="00553D92">
        <w:tc>
          <w:tcPr>
            <w:tcW w:w="3348" w:type="dxa"/>
          </w:tcPr>
          <w:p w14:paraId="1FA1EDBE" w14:textId="6872C8D9" w:rsidR="00553D92" w:rsidRDefault="00294386" w:rsidP="00553D9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RentGEV</w:t>
            </w:r>
          </w:p>
        </w:tc>
        <w:tc>
          <w:tcPr>
            <w:tcW w:w="6272" w:type="dxa"/>
          </w:tcPr>
          <w:p w14:paraId="222A5264" w14:textId="6A59A01D" w:rsidR="00553D92"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RBC makes interest profit on part of the rent. That part is called RentGEV.</w:t>
            </w:r>
          </w:p>
        </w:tc>
      </w:tr>
      <w:tr w:rsidR="00553D92" w14:paraId="6ADE3FAA" w14:textId="77777777" w:rsidTr="00553D92">
        <w:tc>
          <w:tcPr>
            <w:tcW w:w="3348" w:type="dxa"/>
          </w:tcPr>
          <w:p w14:paraId="5023C391" w14:textId="552E974E" w:rsidR="00553D92" w:rsidRDefault="00294386" w:rsidP="00553D9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RentNoN</w:t>
            </w:r>
          </w:p>
        </w:tc>
        <w:tc>
          <w:tcPr>
            <w:tcW w:w="6272" w:type="dxa"/>
          </w:tcPr>
          <w:p w14:paraId="071279FB" w14:textId="72F3BE30" w:rsidR="00294386"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The part of rent on which RBC does not make an interest profit is called RentNoN.</w:t>
            </w:r>
          </w:p>
        </w:tc>
      </w:tr>
      <w:tr w:rsidR="00294386" w14:paraId="47128DA7" w14:textId="77777777" w:rsidTr="00553D92">
        <w:tc>
          <w:tcPr>
            <w:tcW w:w="3348" w:type="dxa"/>
          </w:tcPr>
          <w:p w14:paraId="2B665F12" w14:textId="2DD110D1" w:rsidR="00294386"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ReWarrantPnL</w:t>
            </w:r>
          </w:p>
        </w:tc>
        <w:tc>
          <w:tcPr>
            <w:tcW w:w="6272" w:type="dxa"/>
          </w:tcPr>
          <w:p w14:paraId="115A0F88" w14:textId="3E2B5EA2" w:rsidR="00294386"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is equal to </w:t>
            </w:r>
            <w:proofErr w:type="spellStart"/>
            <w:r>
              <w:rPr>
                <w:rFonts w:ascii="Times New Roman" w:hAnsi="Times New Roman" w:cs="Times New Roman"/>
                <w:sz w:val="24"/>
                <w:szCs w:val="24"/>
              </w:rPr>
              <w:t>ReWarrBalance</w:t>
            </w:r>
            <w:proofErr w:type="spellEnd"/>
          </w:p>
        </w:tc>
      </w:tr>
      <w:tr w:rsidR="00294386" w14:paraId="747844EB" w14:textId="77777777" w:rsidTr="00553D92">
        <w:tc>
          <w:tcPr>
            <w:tcW w:w="3348" w:type="dxa"/>
          </w:tcPr>
          <w:p w14:paraId="05FE3057" w14:textId="44F8D9BE" w:rsidR="00294386"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GEVDaily</w:t>
            </w:r>
          </w:p>
        </w:tc>
        <w:tc>
          <w:tcPr>
            <w:tcW w:w="6272" w:type="dxa"/>
          </w:tcPr>
          <w:p w14:paraId="039133AE" w14:textId="5A0A1B13" w:rsidR="00294386" w:rsidRDefault="00294386" w:rsidP="00294386">
            <w:pPr>
              <w:pStyle w:val="ListParagraph"/>
              <w:ind w:left="0"/>
              <w:rPr>
                <w:rFonts w:ascii="Times New Roman" w:hAnsi="Times New Roman" w:cs="Times New Roman"/>
                <w:sz w:val="24"/>
                <w:szCs w:val="24"/>
              </w:rPr>
            </w:pPr>
            <w:r>
              <w:rPr>
                <w:rFonts w:ascii="Times New Roman" w:hAnsi="Times New Roman" w:cs="Times New Roman"/>
                <w:sz w:val="24"/>
                <w:szCs w:val="24"/>
              </w:rPr>
              <w:t>Perhaps the most important metric in the Master Rate Sheet. This indicates the daily premium profit received by RBC on each deal.</w:t>
            </w:r>
          </w:p>
        </w:tc>
      </w:tr>
    </w:tbl>
    <w:p w14:paraId="5457E040" w14:textId="0F3B59E1" w:rsidR="00553D92" w:rsidRDefault="00553D92" w:rsidP="00553D92">
      <w:pPr>
        <w:pStyle w:val="ListParagraph"/>
        <w:spacing w:after="0" w:line="480" w:lineRule="auto"/>
        <w:ind w:left="0" w:firstLine="720"/>
        <w:rPr>
          <w:rFonts w:ascii="Times New Roman" w:hAnsi="Times New Roman" w:cs="Times New Roman"/>
          <w:sz w:val="24"/>
          <w:szCs w:val="24"/>
        </w:rPr>
      </w:pPr>
    </w:p>
    <w:p w14:paraId="25CA9CED" w14:textId="2A311F52" w:rsidR="00C17EBB" w:rsidRDefault="00C17EBB" w:rsidP="00553D92">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concept of warranting deserves a further remark. </w:t>
      </w:r>
      <w:r w:rsidR="00474BFD">
        <w:rPr>
          <w:rFonts w:ascii="Times New Roman" w:hAnsi="Times New Roman" w:cs="Times New Roman"/>
          <w:sz w:val="24"/>
          <w:szCs w:val="24"/>
        </w:rPr>
        <w:t>When base metals are purchased through the London Metals Exchange, the LMW charges a fee, which they use to ensure the quality of the metal being bought. This is important because the purity of a large quantity of metal can greatly impact its value in manufacturing. For example, a block of aluminum that has a high purity has a higher per-metric-tonne price than a block of aluminum that has a l</w:t>
      </w:r>
      <w:r w:rsidR="003E306C">
        <w:rPr>
          <w:rFonts w:ascii="Times New Roman" w:hAnsi="Times New Roman" w:cs="Times New Roman"/>
          <w:sz w:val="24"/>
          <w:szCs w:val="24"/>
        </w:rPr>
        <w:t xml:space="preserve">ower purity (D. </w:t>
      </w:r>
      <w:proofErr w:type="spellStart"/>
      <w:r w:rsidR="003E306C">
        <w:rPr>
          <w:rFonts w:ascii="Times New Roman" w:hAnsi="Times New Roman" w:cs="Times New Roman"/>
          <w:sz w:val="24"/>
          <w:szCs w:val="24"/>
        </w:rPr>
        <w:t>Bimo</w:t>
      </w:r>
      <w:proofErr w:type="spellEnd"/>
      <w:r w:rsidR="003E306C">
        <w:rPr>
          <w:rFonts w:ascii="Times New Roman" w:hAnsi="Times New Roman" w:cs="Times New Roman"/>
          <w:sz w:val="24"/>
          <w:szCs w:val="24"/>
        </w:rPr>
        <w:t>, personal communication, Oct. 17, 2018).</w:t>
      </w:r>
    </w:p>
    <w:p w14:paraId="7DEE1C4A" w14:textId="67D8C6A8" w:rsidR="00553D92" w:rsidRDefault="003E306C" w:rsidP="00553D92">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warrant fee is a necessity when any new deals are booked with RBC, but they are not needed when a deal is being rolled. This is because when a deal is being rolled, the underlying metal has already been verified by the exchange before. Thus, in the calculations in Table 2.3.3.3, the </w:t>
      </w:r>
      <w:proofErr w:type="spellStart"/>
      <w:r>
        <w:rPr>
          <w:rFonts w:ascii="Times New Roman" w:hAnsi="Times New Roman" w:cs="Times New Roman"/>
          <w:sz w:val="24"/>
          <w:szCs w:val="24"/>
        </w:rPr>
        <w:t>rewarrant</w:t>
      </w:r>
      <w:proofErr w:type="spellEnd"/>
      <w:r>
        <w:rPr>
          <w:rFonts w:ascii="Times New Roman" w:hAnsi="Times New Roman" w:cs="Times New Roman"/>
          <w:sz w:val="24"/>
          <w:szCs w:val="24"/>
        </w:rPr>
        <w:t xml:space="preserve"> balance in the event of a roll is zero.</w:t>
      </w:r>
    </w:p>
    <w:p w14:paraId="1F0BCAA0" w14:textId="44266617" w:rsidR="00AB3716" w:rsidRDefault="007C1B7D" w:rsidP="009977F6">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With the calculations complete, Product Control effectively has the power to get a rather complete picture of base metals P&amp;L on the same day of the trading day, rather than the next business day. </w:t>
      </w:r>
      <w:r w:rsidR="00D83C47">
        <w:rPr>
          <w:rFonts w:ascii="Times New Roman" w:hAnsi="Times New Roman" w:cs="Times New Roman"/>
          <w:sz w:val="24"/>
          <w:szCs w:val="24"/>
        </w:rPr>
        <w:t>However, there are risks associated with such benefits, outlines below in section 2.4.</w:t>
      </w:r>
    </w:p>
    <w:p w14:paraId="2DBFC993" w14:textId="5A02A09F" w:rsidR="00823DEF" w:rsidRDefault="00823DEF" w:rsidP="00823DEF">
      <w:pPr>
        <w:pStyle w:val="Heading2"/>
        <w:spacing w:before="0" w:line="480" w:lineRule="auto"/>
        <w:rPr>
          <w:rFonts w:ascii="Times New Roman" w:hAnsi="Times New Roman" w:cs="Times New Roman"/>
          <w:b/>
          <w:color w:val="auto"/>
          <w:sz w:val="24"/>
          <w:szCs w:val="24"/>
        </w:rPr>
      </w:pPr>
      <w:bookmarkStart w:id="9" w:name="_Toc530327485"/>
      <w:r>
        <w:rPr>
          <w:rFonts w:ascii="Times New Roman" w:hAnsi="Times New Roman" w:cs="Times New Roman"/>
          <w:b/>
          <w:color w:val="auto"/>
          <w:sz w:val="24"/>
          <w:szCs w:val="24"/>
        </w:rPr>
        <w:lastRenderedPageBreak/>
        <w:t>2.4. Risk of the New Approach</w:t>
      </w:r>
      <w:bookmarkEnd w:id="9"/>
    </w:p>
    <w:p w14:paraId="23295F92" w14:textId="4D274AF3" w:rsidR="00150442" w:rsidRDefault="00823DEF" w:rsidP="00B1756D">
      <w:pPr>
        <w:spacing w:after="0" w:line="480" w:lineRule="auto"/>
        <w:rPr>
          <w:rFonts w:ascii="Times New Roman" w:hAnsi="Times New Roman" w:cs="Times New Roman"/>
          <w:sz w:val="24"/>
          <w:szCs w:val="24"/>
        </w:rPr>
      </w:pPr>
      <w:r>
        <w:tab/>
      </w:r>
      <w:r w:rsidR="00FF013B">
        <w:rPr>
          <w:rFonts w:ascii="Times New Roman" w:hAnsi="Times New Roman" w:cs="Times New Roman"/>
          <w:sz w:val="24"/>
          <w:szCs w:val="24"/>
        </w:rPr>
        <w:t>T</w:t>
      </w:r>
      <w:r w:rsidR="00B1756D">
        <w:rPr>
          <w:rFonts w:ascii="Times New Roman" w:hAnsi="Times New Roman" w:cs="Times New Roman"/>
          <w:sz w:val="24"/>
          <w:szCs w:val="24"/>
        </w:rPr>
        <w:t xml:space="preserve">here are </w:t>
      </w:r>
      <w:r w:rsidR="009D1007">
        <w:rPr>
          <w:rFonts w:ascii="Times New Roman" w:hAnsi="Times New Roman" w:cs="Times New Roman"/>
          <w:sz w:val="24"/>
          <w:szCs w:val="24"/>
        </w:rPr>
        <w:t xml:space="preserve">some flaws </w:t>
      </w:r>
      <w:r w:rsidR="00B1756D">
        <w:rPr>
          <w:rFonts w:ascii="Times New Roman" w:hAnsi="Times New Roman" w:cs="Times New Roman"/>
          <w:sz w:val="24"/>
          <w:szCs w:val="24"/>
        </w:rPr>
        <w:t xml:space="preserve">with the new approach. </w:t>
      </w:r>
      <w:r w:rsidR="009D1007">
        <w:rPr>
          <w:rFonts w:ascii="Times New Roman" w:hAnsi="Times New Roman" w:cs="Times New Roman"/>
          <w:sz w:val="24"/>
          <w:szCs w:val="24"/>
        </w:rPr>
        <w:t xml:space="preserve">These flaws </w:t>
      </w:r>
      <w:r w:rsidR="00066827">
        <w:rPr>
          <w:rFonts w:ascii="Times New Roman" w:hAnsi="Times New Roman" w:cs="Times New Roman"/>
          <w:sz w:val="24"/>
          <w:szCs w:val="24"/>
        </w:rPr>
        <w:t xml:space="preserve">belong to </w:t>
      </w:r>
      <w:r w:rsidR="009D1007">
        <w:rPr>
          <w:rFonts w:ascii="Times New Roman" w:hAnsi="Times New Roman" w:cs="Times New Roman"/>
          <w:sz w:val="24"/>
          <w:szCs w:val="24"/>
        </w:rPr>
        <w:t xml:space="preserve">two </w:t>
      </w:r>
      <w:r w:rsidR="00066827">
        <w:rPr>
          <w:rFonts w:ascii="Times New Roman" w:hAnsi="Times New Roman" w:cs="Times New Roman"/>
          <w:sz w:val="24"/>
          <w:szCs w:val="24"/>
        </w:rPr>
        <w:t>categories: risks associated specifically with the Base Metals desk, and general risks associated with automation.</w:t>
      </w:r>
    </w:p>
    <w:p w14:paraId="226927BB" w14:textId="77777777" w:rsidR="00AB3716" w:rsidRPr="00B1756D" w:rsidRDefault="00AB3716" w:rsidP="00B1756D">
      <w:pPr>
        <w:spacing w:after="0" w:line="480" w:lineRule="auto"/>
        <w:rPr>
          <w:rFonts w:ascii="Times New Roman" w:hAnsi="Times New Roman" w:cs="Times New Roman"/>
          <w:sz w:val="24"/>
          <w:szCs w:val="24"/>
        </w:rPr>
      </w:pPr>
    </w:p>
    <w:p w14:paraId="7AA34625" w14:textId="37AE546B" w:rsidR="00066827" w:rsidRDefault="00066827" w:rsidP="00066827">
      <w:pPr>
        <w:pStyle w:val="Heading2"/>
        <w:spacing w:before="0" w:line="480" w:lineRule="auto"/>
        <w:rPr>
          <w:rFonts w:ascii="Times New Roman" w:hAnsi="Times New Roman" w:cs="Times New Roman"/>
          <w:b/>
          <w:color w:val="auto"/>
          <w:sz w:val="24"/>
          <w:szCs w:val="24"/>
        </w:rPr>
      </w:pPr>
      <w:bookmarkStart w:id="10" w:name="_Toc530327486"/>
      <w:r>
        <w:rPr>
          <w:rFonts w:ascii="Times New Roman" w:hAnsi="Times New Roman" w:cs="Times New Roman"/>
          <w:b/>
          <w:color w:val="auto"/>
          <w:sz w:val="24"/>
          <w:szCs w:val="24"/>
        </w:rPr>
        <w:t>2.4.1. Risks Specific to the Base Metals Desk</w:t>
      </w:r>
      <w:bookmarkEnd w:id="10"/>
    </w:p>
    <w:p w14:paraId="35E959AC" w14:textId="738145B5" w:rsidR="00066827" w:rsidRDefault="00066827" w:rsidP="00066827">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By bypassing the </w:t>
      </w:r>
      <w:r w:rsidR="0061449F">
        <w:rPr>
          <w:rFonts w:ascii="Times New Roman" w:hAnsi="Times New Roman" w:cs="Times New Roman"/>
          <w:sz w:val="24"/>
          <w:szCs w:val="24"/>
        </w:rPr>
        <w:t>Term Sheet</w:t>
      </w:r>
      <w:r>
        <w:rPr>
          <w:rFonts w:ascii="Times New Roman" w:hAnsi="Times New Roman" w:cs="Times New Roman"/>
          <w:sz w:val="24"/>
          <w:szCs w:val="24"/>
        </w:rPr>
        <w:t xml:space="preserve"> calculations with the Master Rate Sheet, </w:t>
      </w:r>
      <w:r w:rsidR="00070B32">
        <w:rPr>
          <w:rFonts w:ascii="Times New Roman" w:hAnsi="Times New Roman" w:cs="Times New Roman"/>
          <w:sz w:val="24"/>
          <w:szCs w:val="24"/>
        </w:rPr>
        <w:t xml:space="preserve">Product Control no longer has the need to inspect the </w:t>
      </w:r>
      <w:r w:rsidR="0061449F">
        <w:rPr>
          <w:rFonts w:ascii="Times New Roman" w:hAnsi="Times New Roman" w:cs="Times New Roman"/>
          <w:sz w:val="24"/>
          <w:szCs w:val="24"/>
        </w:rPr>
        <w:t>Term Sheets</w:t>
      </w:r>
      <w:r w:rsidR="00070B32">
        <w:rPr>
          <w:rFonts w:ascii="Times New Roman" w:hAnsi="Times New Roman" w:cs="Times New Roman"/>
          <w:sz w:val="24"/>
          <w:szCs w:val="24"/>
        </w:rPr>
        <w:t xml:space="preserve"> that are associated with each new trading </w:t>
      </w:r>
      <w:r w:rsidR="004C602A">
        <w:rPr>
          <w:rFonts w:ascii="Times New Roman" w:hAnsi="Times New Roman" w:cs="Times New Roman"/>
          <w:sz w:val="24"/>
          <w:szCs w:val="24"/>
        </w:rPr>
        <w:t>event</w:t>
      </w:r>
      <w:r w:rsidR="00070B32">
        <w:rPr>
          <w:rFonts w:ascii="Times New Roman" w:hAnsi="Times New Roman" w:cs="Times New Roman"/>
          <w:sz w:val="24"/>
          <w:szCs w:val="24"/>
        </w:rPr>
        <w:t>. While this saves a great deal of time, it also takes away the opportunity for Produc</w:t>
      </w:r>
      <w:r w:rsidR="00070B32">
        <w:rPr>
          <w:rFonts w:ascii="Times New Roman" w:hAnsi="Times New Roman" w:cs="Times New Roman" w:hint="eastAsia"/>
          <w:sz w:val="24"/>
          <w:szCs w:val="24"/>
        </w:rPr>
        <w:t>t</w:t>
      </w:r>
      <w:r w:rsidR="00070B32">
        <w:rPr>
          <w:rFonts w:ascii="Times New Roman" w:hAnsi="Times New Roman" w:cs="Times New Roman"/>
          <w:sz w:val="24"/>
          <w:szCs w:val="24"/>
        </w:rPr>
        <w:t xml:space="preserve"> Control to verify that the information booked into OpenLink matches what are on the </w:t>
      </w:r>
      <w:r w:rsidR="0061449F">
        <w:rPr>
          <w:rFonts w:ascii="Times New Roman" w:hAnsi="Times New Roman" w:cs="Times New Roman"/>
          <w:sz w:val="24"/>
          <w:szCs w:val="24"/>
        </w:rPr>
        <w:t>Term Sheets</w:t>
      </w:r>
      <w:r w:rsidR="00070B32">
        <w:rPr>
          <w:rFonts w:ascii="Times New Roman" w:hAnsi="Times New Roman" w:cs="Times New Roman"/>
          <w:sz w:val="24"/>
          <w:szCs w:val="24"/>
        </w:rPr>
        <w:t>.</w:t>
      </w:r>
    </w:p>
    <w:p w14:paraId="49C36C6C" w14:textId="1B2CAF42" w:rsidR="008C2F53" w:rsidRPr="00066827" w:rsidRDefault="00C554B2" w:rsidP="000668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verification is the primary method to identify Front Office booking errors. While Product Control can anticipate some common types of booking errors </w:t>
      </w:r>
      <w:r w:rsidR="008852A4">
        <w:rPr>
          <w:rFonts w:ascii="Times New Roman" w:hAnsi="Times New Roman" w:cs="Times New Roman"/>
          <w:sz w:val="24"/>
          <w:szCs w:val="24"/>
        </w:rPr>
        <w:t xml:space="preserve">and write VBA programs in the Master Rate Sheet to detect booking errors, this cannot guarantee to detect all booking errors, which are </w:t>
      </w:r>
      <w:r w:rsidR="00580715">
        <w:rPr>
          <w:rFonts w:ascii="Times New Roman" w:hAnsi="Times New Roman" w:cs="Times New Roman"/>
          <w:sz w:val="24"/>
          <w:szCs w:val="24"/>
        </w:rPr>
        <w:t xml:space="preserve">theoretically </w:t>
      </w:r>
      <w:r w:rsidR="008852A4">
        <w:rPr>
          <w:rFonts w:ascii="Times New Roman" w:hAnsi="Times New Roman" w:cs="Times New Roman"/>
          <w:sz w:val="24"/>
          <w:szCs w:val="24"/>
        </w:rPr>
        <w:t>random.</w:t>
      </w:r>
      <w:r w:rsidR="008C2F53">
        <w:rPr>
          <w:rFonts w:ascii="Times New Roman" w:hAnsi="Times New Roman" w:cs="Times New Roman"/>
          <w:sz w:val="24"/>
          <w:szCs w:val="24"/>
        </w:rPr>
        <w:t xml:space="preserve"> Thus, by abandoning the term calculations and relying on the Master Rate Sheet only, Product Control is assuming that the data entered by the Front Office into OpenLink agree with the </w:t>
      </w:r>
      <w:r w:rsidR="0061449F">
        <w:rPr>
          <w:rFonts w:ascii="Times New Roman" w:hAnsi="Times New Roman" w:cs="Times New Roman"/>
          <w:sz w:val="24"/>
          <w:szCs w:val="24"/>
        </w:rPr>
        <w:t>Term Sheets</w:t>
      </w:r>
      <w:r w:rsidR="008C2F53">
        <w:rPr>
          <w:rFonts w:ascii="Times New Roman" w:hAnsi="Times New Roman" w:cs="Times New Roman"/>
          <w:sz w:val="24"/>
          <w:szCs w:val="24"/>
        </w:rPr>
        <w:t>, which are created by the clie</w:t>
      </w:r>
      <w:r w:rsidR="008E3845">
        <w:rPr>
          <w:rFonts w:ascii="Times New Roman" w:hAnsi="Times New Roman" w:cs="Times New Roman"/>
          <w:sz w:val="24"/>
          <w:szCs w:val="24"/>
        </w:rPr>
        <w:t>nt. T</w:t>
      </w:r>
      <w:r w:rsidR="008C2F53">
        <w:rPr>
          <w:rFonts w:ascii="Times New Roman" w:hAnsi="Times New Roman" w:cs="Times New Roman"/>
          <w:sz w:val="24"/>
          <w:szCs w:val="24"/>
        </w:rPr>
        <w:t>his is not always the case.</w:t>
      </w:r>
    </w:p>
    <w:p w14:paraId="41D544DE" w14:textId="75DB22AC" w:rsidR="00823DEF" w:rsidRDefault="008E3845" w:rsidP="003F4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69E8">
        <w:rPr>
          <w:rFonts w:ascii="Times New Roman" w:hAnsi="Times New Roman" w:cs="Times New Roman"/>
          <w:sz w:val="24"/>
          <w:szCs w:val="24"/>
        </w:rPr>
        <w:t xml:space="preserve">The </w:t>
      </w:r>
      <w:r w:rsidR="00593666">
        <w:rPr>
          <w:rFonts w:ascii="Times New Roman" w:hAnsi="Times New Roman" w:cs="Times New Roman"/>
          <w:sz w:val="24"/>
          <w:szCs w:val="24"/>
        </w:rPr>
        <w:t xml:space="preserve">most serious </w:t>
      </w:r>
      <w:r w:rsidR="00A969E8">
        <w:rPr>
          <w:rFonts w:ascii="Times New Roman" w:hAnsi="Times New Roman" w:cs="Times New Roman"/>
          <w:sz w:val="24"/>
          <w:szCs w:val="24"/>
        </w:rPr>
        <w:t xml:space="preserve">consequence of </w:t>
      </w:r>
      <w:r w:rsidR="00593666">
        <w:rPr>
          <w:rFonts w:ascii="Times New Roman" w:hAnsi="Times New Roman" w:cs="Times New Roman"/>
          <w:sz w:val="24"/>
          <w:szCs w:val="24"/>
        </w:rPr>
        <w:t xml:space="preserve">data </w:t>
      </w:r>
      <w:r w:rsidR="00A969E8">
        <w:rPr>
          <w:rFonts w:ascii="Times New Roman" w:hAnsi="Times New Roman" w:cs="Times New Roman"/>
          <w:sz w:val="24"/>
          <w:szCs w:val="24"/>
        </w:rPr>
        <w:t xml:space="preserve">disagreement between </w:t>
      </w:r>
      <w:r w:rsidR="0061449F">
        <w:rPr>
          <w:rFonts w:ascii="Times New Roman" w:hAnsi="Times New Roman" w:cs="Times New Roman"/>
          <w:sz w:val="24"/>
          <w:szCs w:val="24"/>
        </w:rPr>
        <w:t>Term Sheet</w:t>
      </w:r>
      <w:r w:rsidR="00A969E8">
        <w:rPr>
          <w:rFonts w:ascii="Times New Roman" w:hAnsi="Times New Roman" w:cs="Times New Roman"/>
          <w:sz w:val="24"/>
          <w:szCs w:val="24"/>
        </w:rPr>
        <w:t xml:space="preserve"> data and OpenLink data is </w:t>
      </w:r>
      <w:r w:rsidR="00593666">
        <w:rPr>
          <w:rFonts w:ascii="Times New Roman" w:hAnsi="Times New Roman" w:cs="Times New Roman"/>
          <w:sz w:val="24"/>
          <w:szCs w:val="24"/>
        </w:rPr>
        <w:t xml:space="preserve">the possibility that the Front Office not reserving enough rent payable to the metal exchange, </w:t>
      </w:r>
      <w:r w:rsidR="004C602A">
        <w:rPr>
          <w:rFonts w:ascii="Times New Roman" w:hAnsi="Times New Roman" w:cs="Times New Roman"/>
          <w:sz w:val="24"/>
          <w:szCs w:val="24"/>
        </w:rPr>
        <w:t>which</w:t>
      </w:r>
      <w:r w:rsidR="00593666">
        <w:rPr>
          <w:rFonts w:ascii="Times New Roman" w:hAnsi="Times New Roman" w:cs="Times New Roman"/>
          <w:sz w:val="24"/>
          <w:szCs w:val="24"/>
        </w:rPr>
        <w:t xml:space="preserve"> </w:t>
      </w:r>
      <w:r w:rsidR="004C602A">
        <w:rPr>
          <w:rFonts w:ascii="Times New Roman" w:hAnsi="Times New Roman" w:cs="Times New Roman"/>
          <w:sz w:val="24"/>
          <w:szCs w:val="24"/>
        </w:rPr>
        <w:t>provides</w:t>
      </w:r>
      <w:r w:rsidR="00593666">
        <w:rPr>
          <w:rFonts w:ascii="Times New Roman" w:hAnsi="Times New Roman" w:cs="Times New Roman"/>
          <w:sz w:val="24"/>
          <w:szCs w:val="24"/>
        </w:rPr>
        <w:t xml:space="preserve"> storage for the metal. This can create unexpected losses at the end of a financing deal, which in turn hurts RBC’s profits as well as the compensation of the Front Office Base Metals traders.</w:t>
      </w:r>
    </w:p>
    <w:p w14:paraId="270D9C44" w14:textId="022403EA" w:rsidR="00C1483B" w:rsidRDefault="00593666" w:rsidP="003F4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C75D2">
        <w:rPr>
          <w:rFonts w:ascii="Times New Roman" w:hAnsi="Times New Roman" w:cs="Times New Roman"/>
          <w:sz w:val="24"/>
          <w:szCs w:val="24"/>
        </w:rPr>
        <w:t xml:space="preserve">The best way for Product Control to avoid </w:t>
      </w:r>
      <w:r w:rsidR="0061449F">
        <w:rPr>
          <w:rFonts w:ascii="Times New Roman" w:hAnsi="Times New Roman" w:cs="Times New Roman"/>
          <w:sz w:val="24"/>
          <w:szCs w:val="24"/>
        </w:rPr>
        <w:t>Term Sheet</w:t>
      </w:r>
      <w:r w:rsidR="006C75D2">
        <w:rPr>
          <w:rFonts w:ascii="Times New Roman" w:hAnsi="Times New Roman" w:cs="Times New Roman"/>
          <w:sz w:val="24"/>
          <w:szCs w:val="24"/>
        </w:rPr>
        <w:t xml:space="preserve"> disagreements is to manually verify the booking of each new trading event with respect to the </w:t>
      </w:r>
      <w:r w:rsidR="0061449F">
        <w:rPr>
          <w:rFonts w:ascii="Times New Roman" w:hAnsi="Times New Roman" w:cs="Times New Roman"/>
          <w:sz w:val="24"/>
          <w:szCs w:val="24"/>
        </w:rPr>
        <w:t>Term Sheets</w:t>
      </w:r>
      <w:r w:rsidR="006C75D2">
        <w:rPr>
          <w:rFonts w:ascii="Times New Roman" w:hAnsi="Times New Roman" w:cs="Times New Roman"/>
          <w:sz w:val="24"/>
          <w:szCs w:val="24"/>
        </w:rPr>
        <w:t xml:space="preserve">, but this would of course </w:t>
      </w:r>
      <w:r w:rsidR="00AC73DD">
        <w:rPr>
          <w:rFonts w:ascii="Times New Roman" w:hAnsi="Times New Roman" w:cs="Times New Roman"/>
          <w:sz w:val="24"/>
          <w:szCs w:val="24"/>
        </w:rPr>
        <w:t>defeat the purpose of building an automatic Master Rate Sheet.</w:t>
      </w:r>
      <w:r w:rsidR="00D602CA">
        <w:rPr>
          <w:rFonts w:ascii="Times New Roman" w:hAnsi="Times New Roman" w:cs="Times New Roman"/>
          <w:sz w:val="24"/>
          <w:szCs w:val="24"/>
        </w:rPr>
        <w:t xml:space="preserve"> </w:t>
      </w:r>
      <w:r w:rsidR="00580C89">
        <w:rPr>
          <w:rFonts w:ascii="Times New Roman" w:hAnsi="Times New Roman" w:cs="Times New Roman"/>
          <w:sz w:val="24"/>
          <w:szCs w:val="24"/>
        </w:rPr>
        <w:t xml:space="preserve">A possible solution is to </w:t>
      </w:r>
      <w:r w:rsidR="00580C89">
        <w:rPr>
          <w:rFonts w:ascii="Times New Roman" w:hAnsi="Times New Roman" w:cs="Times New Roman"/>
          <w:sz w:val="24"/>
          <w:szCs w:val="24"/>
        </w:rPr>
        <w:lastRenderedPageBreak/>
        <w:t xml:space="preserve">urge the Front Office to validate the booking of new trading events so that the OpenLink data do agree with the </w:t>
      </w:r>
      <w:r w:rsidR="0061449F">
        <w:rPr>
          <w:rFonts w:ascii="Times New Roman" w:hAnsi="Times New Roman" w:cs="Times New Roman"/>
          <w:sz w:val="24"/>
          <w:szCs w:val="24"/>
        </w:rPr>
        <w:t>Term Sheet</w:t>
      </w:r>
      <w:r w:rsidR="00580C89">
        <w:rPr>
          <w:rFonts w:ascii="Times New Roman" w:hAnsi="Times New Roman" w:cs="Times New Roman"/>
          <w:sz w:val="24"/>
          <w:szCs w:val="24"/>
        </w:rPr>
        <w:t xml:space="preserve"> numbers. Such a validation team in fact already exists, but it still has not prevented booking errors slipping through.</w:t>
      </w:r>
    </w:p>
    <w:p w14:paraId="3296086F" w14:textId="308EE36C" w:rsidR="00580C89" w:rsidRDefault="00580C89" w:rsidP="003F4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Besides surrendering the opportunity to compare </w:t>
      </w:r>
      <w:r w:rsidR="0061449F">
        <w:rPr>
          <w:rFonts w:ascii="Times New Roman" w:hAnsi="Times New Roman" w:cs="Times New Roman"/>
          <w:sz w:val="24"/>
          <w:szCs w:val="24"/>
        </w:rPr>
        <w:t>Term Sheets</w:t>
      </w:r>
      <w:r>
        <w:rPr>
          <w:rFonts w:ascii="Times New Roman" w:hAnsi="Times New Roman" w:cs="Times New Roman"/>
          <w:sz w:val="24"/>
          <w:szCs w:val="24"/>
        </w:rPr>
        <w:t xml:space="preserve"> and OpenLink data, no other major flaws of the Master Rate sheet has yet represented themselves. However, there </w:t>
      </w:r>
      <w:r w:rsidR="004C602A">
        <w:rPr>
          <w:rFonts w:ascii="Times New Roman" w:hAnsi="Times New Roman" w:cs="Times New Roman"/>
          <w:sz w:val="24"/>
          <w:szCs w:val="24"/>
        </w:rPr>
        <w:t>are</w:t>
      </w:r>
      <w:r>
        <w:rPr>
          <w:rFonts w:ascii="Times New Roman" w:hAnsi="Times New Roman" w:cs="Times New Roman"/>
          <w:sz w:val="24"/>
          <w:szCs w:val="24"/>
        </w:rPr>
        <w:t xml:space="preserve"> a larger number of risks of abandoning the old process, and these problems are associated with the general risk of any kind of automation.</w:t>
      </w:r>
    </w:p>
    <w:p w14:paraId="54F7028B" w14:textId="77777777" w:rsidR="00150442" w:rsidRPr="003E2889" w:rsidRDefault="00150442" w:rsidP="003F4D81">
      <w:pPr>
        <w:spacing w:after="0" w:line="480" w:lineRule="auto"/>
        <w:rPr>
          <w:rFonts w:ascii="Times New Roman" w:hAnsi="Times New Roman" w:cs="Times New Roman"/>
          <w:sz w:val="24"/>
          <w:szCs w:val="24"/>
        </w:rPr>
      </w:pPr>
    </w:p>
    <w:p w14:paraId="6E8BE2BA" w14:textId="2C7B4D29" w:rsidR="00580C89" w:rsidRDefault="00580C89" w:rsidP="00580C89">
      <w:pPr>
        <w:pStyle w:val="Heading2"/>
        <w:spacing w:before="0" w:line="480" w:lineRule="auto"/>
        <w:rPr>
          <w:rFonts w:ascii="Times New Roman" w:hAnsi="Times New Roman" w:cs="Times New Roman"/>
          <w:b/>
          <w:color w:val="auto"/>
          <w:sz w:val="24"/>
          <w:szCs w:val="24"/>
        </w:rPr>
      </w:pPr>
      <w:bookmarkStart w:id="11" w:name="_Toc530327487"/>
      <w:r>
        <w:rPr>
          <w:rFonts w:ascii="Times New Roman" w:hAnsi="Times New Roman" w:cs="Times New Roman"/>
          <w:b/>
          <w:color w:val="auto"/>
          <w:sz w:val="24"/>
          <w:szCs w:val="24"/>
        </w:rPr>
        <w:t>2.4.2. General Risk</w:t>
      </w:r>
      <w:r w:rsidR="006B128C">
        <w:rPr>
          <w:rFonts w:ascii="Times New Roman" w:hAnsi="Times New Roman" w:cs="Times New Roman"/>
          <w:b/>
          <w:color w:val="auto"/>
          <w:sz w:val="24"/>
          <w:szCs w:val="24"/>
        </w:rPr>
        <w:t>s</w:t>
      </w:r>
      <w:r>
        <w:rPr>
          <w:rFonts w:ascii="Times New Roman" w:hAnsi="Times New Roman" w:cs="Times New Roman"/>
          <w:b/>
          <w:color w:val="auto"/>
          <w:sz w:val="24"/>
          <w:szCs w:val="24"/>
        </w:rPr>
        <w:t xml:space="preserve"> with Automation</w:t>
      </w:r>
      <w:bookmarkEnd w:id="11"/>
    </w:p>
    <w:p w14:paraId="0785E0D3" w14:textId="48427AED" w:rsidR="00580C89" w:rsidRDefault="00580C89" w:rsidP="00580C89">
      <w:pPr>
        <w:spacing w:after="0" w:line="480" w:lineRule="auto"/>
        <w:rPr>
          <w:rFonts w:ascii="Times New Roman" w:hAnsi="Times New Roman" w:cs="Times New Roman"/>
          <w:sz w:val="24"/>
          <w:szCs w:val="24"/>
        </w:rPr>
      </w:pPr>
      <w:r>
        <w:tab/>
      </w:r>
      <w:r>
        <w:rPr>
          <w:rFonts w:ascii="Times New Roman" w:hAnsi="Times New Roman" w:cs="Times New Roman"/>
          <w:sz w:val="24"/>
          <w:szCs w:val="24"/>
        </w:rPr>
        <w:t>The VBA programs behind the trading data analysis in the Master Rate sheet are not complex in principle, but the VBA code that make up all the procedures in the Master Rate Sheet is still sub</w:t>
      </w:r>
      <w:r w:rsidR="007D3F55">
        <w:rPr>
          <w:rFonts w:ascii="Times New Roman" w:hAnsi="Times New Roman" w:cs="Times New Roman"/>
          <w:sz w:val="24"/>
          <w:szCs w:val="24"/>
        </w:rPr>
        <w:t xml:space="preserve">stantial. In fact, there are </w:t>
      </w:r>
      <w:r w:rsidR="00A141DD">
        <w:rPr>
          <w:rFonts w:ascii="Times New Roman" w:hAnsi="Times New Roman" w:cs="Times New Roman"/>
          <w:sz w:val="24"/>
          <w:szCs w:val="24"/>
        </w:rPr>
        <w:t xml:space="preserve">currently </w:t>
      </w:r>
      <w:r w:rsidR="007D3F55">
        <w:rPr>
          <w:rFonts w:ascii="Times New Roman" w:hAnsi="Times New Roman" w:cs="Times New Roman"/>
          <w:sz w:val="24"/>
          <w:szCs w:val="24"/>
        </w:rPr>
        <w:t>about 1000</w:t>
      </w:r>
      <w:r>
        <w:rPr>
          <w:rFonts w:ascii="Times New Roman" w:hAnsi="Times New Roman" w:cs="Times New Roman"/>
          <w:sz w:val="24"/>
          <w:szCs w:val="24"/>
        </w:rPr>
        <w:t xml:space="preserve"> lines of code</w:t>
      </w:r>
      <w:r w:rsidR="00F25C6F">
        <w:rPr>
          <w:rFonts w:ascii="Times New Roman" w:hAnsi="Times New Roman" w:cs="Times New Roman"/>
          <w:sz w:val="24"/>
          <w:szCs w:val="24"/>
        </w:rPr>
        <w:t xml:space="preserve"> contributing to the daily operations that make up the Master Rate Sheet.</w:t>
      </w:r>
      <w:r w:rsidR="007D3F55">
        <w:rPr>
          <w:rFonts w:ascii="Times New Roman" w:hAnsi="Times New Roman" w:cs="Times New Roman"/>
          <w:sz w:val="24"/>
          <w:szCs w:val="24"/>
        </w:rPr>
        <w:t xml:space="preserve"> Although the size of the program can be reduced by more optimization, the essentials of the VBA procedures will still be substantial.</w:t>
      </w:r>
      <w:r w:rsidR="0061449F">
        <w:rPr>
          <w:rFonts w:ascii="Times New Roman" w:hAnsi="Times New Roman" w:cs="Times New Roman"/>
          <w:sz w:val="24"/>
          <w:szCs w:val="24"/>
        </w:rPr>
        <w:t xml:space="preserve"> Two potential risks arise from the complexity of the spreadsheet.</w:t>
      </w:r>
    </w:p>
    <w:p w14:paraId="1B20D0CD" w14:textId="77777777" w:rsidR="00150442" w:rsidRDefault="00150442" w:rsidP="00580C89">
      <w:pPr>
        <w:spacing w:after="0" w:line="480" w:lineRule="auto"/>
        <w:rPr>
          <w:rFonts w:ascii="Times New Roman" w:hAnsi="Times New Roman" w:cs="Times New Roman"/>
          <w:sz w:val="24"/>
          <w:szCs w:val="24"/>
        </w:rPr>
      </w:pPr>
    </w:p>
    <w:p w14:paraId="1DBAD19C" w14:textId="7379A79E" w:rsidR="00BC0953" w:rsidRDefault="00BC0953" w:rsidP="00BC0953">
      <w:pPr>
        <w:pStyle w:val="Heading2"/>
        <w:spacing w:before="0" w:line="480" w:lineRule="auto"/>
        <w:rPr>
          <w:rFonts w:ascii="Times New Roman" w:hAnsi="Times New Roman" w:cs="Times New Roman"/>
          <w:b/>
          <w:color w:val="auto"/>
          <w:sz w:val="24"/>
          <w:szCs w:val="24"/>
        </w:rPr>
      </w:pPr>
      <w:bookmarkStart w:id="12" w:name="_Toc530327488"/>
      <w:r w:rsidRPr="00BC0953">
        <w:rPr>
          <w:rFonts w:ascii="Times New Roman" w:hAnsi="Times New Roman" w:cs="Times New Roman"/>
          <w:b/>
          <w:color w:val="auto"/>
          <w:sz w:val="24"/>
          <w:szCs w:val="24"/>
        </w:rPr>
        <w:t>2.</w:t>
      </w:r>
      <w:r>
        <w:rPr>
          <w:rFonts w:ascii="Times New Roman" w:hAnsi="Times New Roman" w:cs="Times New Roman"/>
          <w:b/>
          <w:color w:val="auto"/>
          <w:sz w:val="24"/>
          <w:szCs w:val="24"/>
        </w:rPr>
        <w:t xml:space="preserve">4.2.1. </w:t>
      </w:r>
      <w:r w:rsidR="004929EC">
        <w:rPr>
          <w:rFonts w:ascii="Times New Roman" w:hAnsi="Times New Roman" w:cs="Times New Roman"/>
          <w:b/>
          <w:color w:val="auto"/>
          <w:sz w:val="24"/>
          <w:szCs w:val="24"/>
        </w:rPr>
        <w:t>Concealing Calculations</w:t>
      </w:r>
      <w:bookmarkEnd w:id="12"/>
    </w:p>
    <w:p w14:paraId="1EC9A826" w14:textId="23584904" w:rsidR="00BC0953" w:rsidRDefault="00BC0953" w:rsidP="004929EC">
      <w:pPr>
        <w:spacing w:after="0" w:line="480" w:lineRule="auto"/>
        <w:rPr>
          <w:rFonts w:ascii="Times New Roman" w:hAnsi="Times New Roman" w:cs="Times New Roman"/>
          <w:sz w:val="24"/>
          <w:szCs w:val="24"/>
        </w:rPr>
      </w:pPr>
      <w:r>
        <w:tab/>
      </w:r>
      <w:r w:rsidR="004929EC">
        <w:rPr>
          <w:rFonts w:ascii="Times New Roman" w:hAnsi="Times New Roman" w:cs="Times New Roman"/>
          <w:sz w:val="24"/>
          <w:szCs w:val="24"/>
        </w:rPr>
        <w:t xml:space="preserve">While automation is aimed at reducing manual work, developers and programmers commit human errors in the process of implementing automation. </w:t>
      </w:r>
      <w:r w:rsidR="004577B1">
        <w:rPr>
          <w:rFonts w:ascii="Times New Roman" w:hAnsi="Times New Roman" w:cs="Times New Roman"/>
          <w:sz w:val="24"/>
          <w:szCs w:val="24"/>
        </w:rPr>
        <w:t>The End User Computing Module at RBC</w:t>
      </w:r>
      <w:r w:rsidR="0093172D">
        <w:rPr>
          <w:rFonts w:ascii="Times New Roman" w:hAnsi="Times New Roman" w:cs="Times New Roman"/>
          <w:sz w:val="24"/>
          <w:szCs w:val="24"/>
        </w:rPr>
        <w:t xml:space="preserve"> (2018)</w:t>
      </w:r>
      <w:r w:rsidR="004577B1">
        <w:rPr>
          <w:rFonts w:ascii="Times New Roman" w:hAnsi="Times New Roman" w:cs="Times New Roman"/>
          <w:sz w:val="24"/>
          <w:szCs w:val="24"/>
        </w:rPr>
        <w:t xml:space="preserve"> correctly points out such human errors are both “hidden and magnified by the complexity of tool”.</w:t>
      </w:r>
    </w:p>
    <w:p w14:paraId="4647D96A" w14:textId="49E358B8" w:rsidR="004577B1" w:rsidRDefault="004577B1" w:rsidP="004929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upside with programs is that continuous use and testing can reveal the programmers’ errors. Once these errors are fixed, no further corrections are required. However, even this </w:t>
      </w:r>
      <w:r>
        <w:rPr>
          <w:rFonts w:ascii="Times New Roman" w:hAnsi="Times New Roman" w:cs="Times New Roman"/>
          <w:sz w:val="24"/>
          <w:szCs w:val="24"/>
        </w:rPr>
        <w:lastRenderedPageBreak/>
        <w:t xml:space="preserve">advantage is hampered when the program is developed by a co-op student who is only working at RBC for four months, and there are only a little more than 2 months to test his program. </w:t>
      </w:r>
    </w:p>
    <w:p w14:paraId="2ED476A9" w14:textId="62DD21E6" w:rsidR="00A609F8" w:rsidRDefault="00844AC3" w:rsidP="004929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ways to combat this. Elaborate documentation </w:t>
      </w:r>
      <w:r w:rsidR="00A609F8">
        <w:rPr>
          <w:rFonts w:ascii="Times New Roman" w:hAnsi="Times New Roman" w:cs="Times New Roman"/>
          <w:sz w:val="24"/>
          <w:szCs w:val="24"/>
        </w:rPr>
        <w:t>helps</w:t>
      </w:r>
      <w:r>
        <w:rPr>
          <w:rFonts w:ascii="Times New Roman" w:hAnsi="Times New Roman" w:cs="Times New Roman"/>
          <w:sz w:val="24"/>
          <w:szCs w:val="24"/>
        </w:rPr>
        <w:t>. With more and more students being proficient at VBA programming, maintaining a rather extensive macro-enabled spreadsheet is made rather easy with a detailed explanation of the principles behind the spreadsheet’s design.</w:t>
      </w:r>
      <w:r w:rsidR="00A609F8">
        <w:rPr>
          <w:rFonts w:ascii="Times New Roman" w:hAnsi="Times New Roman" w:cs="Times New Roman"/>
          <w:sz w:val="24"/>
          <w:szCs w:val="24"/>
        </w:rPr>
        <w:t xml:space="preserve"> After all, all members of the commodities team at Product Control use macro-enabled workbooks to perform daily reconciliation between the Accounting team and the Front Office, and some of these workbooks were created almost a decade ago.</w:t>
      </w:r>
    </w:p>
    <w:p w14:paraId="5AE8415F" w14:textId="033314DA" w:rsidR="00150442" w:rsidRPr="004929EC" w:rsidRDefault="00A609F8" w:rsidP="004929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Nonetheless, the Master Rate Sheet contains some degree of analysis and decision-making such as categorizing. The Master Rate Sheet also performs calculations based on these decisions. This is generally not seen in the accounting books that most of Product Control uses. Detailed documentation is still a very necessary step to ensure that the spreadsheet can continue to be used for the </w:t>
      </w:r>
      <w:r w:rsidR="00BF2250">
        <w:rPr>
          <w:rFonts w:ascii="Times New Roman" w:hAnsi="Times New Roman" w:cs="Times New Roman"/>
          <w:sz w:val="24"/>
          <w:szCs w:val="24"/>
        </w:rPr>
        <w:t xml:space="preserve">future </w:t>
      </w:r>
      <w:r>
        <w:rPr>
          <w:rFonts w:ascii="Times New Roman" w:hAnsi="Times New Roman" w:cs="Times New Roman"/>
          <w:sz w:val="24"/>
          <w:szCs w:val="24"/>
        </w:rPr>
        <w:t>convenience of the Base Metals desk.</w:t>
      </w:r>
    </w:p>
    <w:p w14:paraId="6697C5FB" w14:textId="05292168" w:rsidR="00AF6174" w:rsidRDefault="00AF6174" w:rsidP="00AF6174">
      <w:pPr>
        <w:pStyle w:val="Heading2"/>
        <w:spacing w:before="0" w:line="480" w:lineRule="auto"/>
        <w:rPr>
          <w:rFonts w:ascii="Times New Roman" w:hAnsi="Times New Roman" w:cs="Times New Roman"/>
          <w:b/>
          <w:color w:val="auto"/>
          <w:sz w:val="24"/>
          <w:szCs w:val="24"/>
        </w:rPr>
      </w:pPr>
      <w:bookmarkStart w:id="13" w:name="_Toc530327489"/>
      <w:r w:rsidRPr="00BC0953">
        <w:rPr>
          <w:rFonts w:ascii="Times New Roman" w:hAnsi="Times New Roman" w:cs="Times New Roman"/>
          <w:b/>
          <w:color w:val="auto"/>
          <w:sz w:val="24"/>
          <w:szCs w:val="24"/>
        </w:rPr>
        <w:t>2.</w:t>
      </w:r>
      <w:r>
        <w:rPr>
          <w:rFonts w:ascii="Times New Roman" w:hAnsi="Times New Roman" w:cs="Times New Roman"/>
          <w:b/>
          <w:color w:val="auto"/>
          <w:sz w:val="24"/>
          <w:szCs w:val="24"/>
        </w:rPr>
        <w:t>4.2.2. Lack of Validation</w:t>
      </w:r>
      <w:bookmarkEnd w:id="13"/>
    </w:p>
    <w:p w14:paraId="1D208F60" w14:textId="24B55616" w:rsidR="00AF6174" w:rsidRDefault="00AF6174" w:rsidP="00AF6174">
      <w:pPr>
        <w:spacing w:after="0" w:line="480" w:lineRule="auto"/>
        <w:rPr>
          <w:rFonts w:ascii="Times New Roman" w:hAnsi="Times New Roman" w:cs="Times New Roman"/>
          <w:sz w:val="24"/>
          <w:szCs w:val="24"/>
        </w:rPr>
      </w:pPr>
      <w:r>
        <w:tab/>
      </w:r>
      <w:r>
        <w:rPr>
          <w:rFonts w:ascii="Times New Roman" w:hAnsi="Times New Roman" w:cs="Times New Roman"/>
          <w:sz w:val="24"/>
          <w:szCs w:val="24"/>
        </w:rPr>
        <w:t>Another risk associated with automation in general is that people tend to trust the results given by programs in the long run. Such reliance on programs can reduce people’s vigilance in checking the results.</w:t>
      </w:r>
    </w:p>
    <w:p w14:paraId="58ED5A7D" w14:textId="17105E4E" w:rsidR="00AF6174" w:rsidRDefault="00AF6174" w:rsidP="00AF617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Such phenomenon is not uncommon among Product Controllers who </w:t>
      </w:r>
      <w:r w:rsidR="00427719">
        <w:rPr>
          <w:rFonts w:ascii="Times New Roman" w:hAnsi="Times New Roman" w:cs="Times New Roman"/>
          <w:sz w:val="24"/>
          <w:szCs w:val="24"/>
        </w:rPr>
        <w:t xml:space="preserve">daily </w:t>
      </w:r>
      <w:r>
        <w:rPr>
          <w:rFonts w:ascii="Times New Roman" w:hAnsi="Times New Roman" w:cs="Times New Roman"/>
          <w:sz w:val="24"/>
          <w:szCs w:val="24"/>
        </w:rPr>
        <w:t xml:space="preserve">rely on macros in performing their tasks. </w:t>
      </w:r>
      <w:r w:rsidR="005407B7">
        <w:rPr>
          <w:rFonts w:ascii="Times New Roman" w:hAnsi="Times New Roman" w:cs="Times New Roman"/>
          <w:sz w:val="24"/>
          <w:szCs w:val="24"/>
        </w:rPr>
        <w:t xml:space="preserve">When problems occur with a database or an application, Product Controllers’ Excel spreadsheets stop functioning properly. In </w:t>
      </w:r>
      <w:r w:rsidR="002044BC">
        <w:rPr>
          <w:rFonts w:ascii="Times New Roman" w:hAnsi="Times New Roman" w:cs="Times New Roman"/>
          <w:sz w:val="24"/>
          <w:szCs w:val="24"/>
        </w:rPr>
        <w:t>these</w:t>
      </w:r>
      <w:r w:rsidR="005407B7">
        <w:rPr>
          <w:rFonts w:ascii="Times New Roman" w:hAnsi="Times New Roman" w:cs="Times New Roman"/>
          <w:sz w:val="24"/>
          <w:szCs w:val="24"/>
        </w:rPr>
        <w:t xml:space="preserve"> instances, manual operations can enable people to continue with their work, but often, Product Controllers forget how to perform tasks manually.</w:t>
      </w:r>
    </w:p>
    <w:p w14:paraId="099B2871" w14:textId="470440FC" w:rsidR="00834EBE" w:rsidRDefault="00834EBE" w:rsidP="002044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moment, it seems very straightforward that if the Master Rate Sheet stops working, the Base Metals desk can just revert back to checking the Term Sheets with each new trading </w:t>
      </w:r>
      <w:r>
        <w:rPr>
          <w:rFonts w:ascii="Times New Roman" w:hAnsi="Times New Roman" w:cs="Times New Roman"/>
          <w:sz w:val="24"/>
          <w:szCs w:val="24"/>
        </w:rPr>
        <w:lastRenderedPageBreak/>
        <w:t xml:space="preserve">event. </w:t>
      </w:r>
      <w:r w:rsidR="00754AFF">
        <w:rPr>
          <w:rFonts w:ascii="Times New Roman" w:hAnsi="Times New Roman" w:cs="Times New Roman"/>
          <w:sz w:val="24"/>
          <w:szCs w:val="24"/>
        </w:rPr>
        <w:t xml:space="preserve">It is uncertain, however, whether people still know how to </w:t>
      </w:r>
      <w:r w:rsidR="00427719">
        <w:rPr>
          <w:rFonts w:ascii="Times New Roman" w:hAnsi="Times New Roman" w:cs="Times New Roman"/>
          <w:sz w:val="24"/>
          <w:szCs w:val="24"/>
        </w:rPr>
        <w:t xml:space="preserve">correctly </w:t>
      </w:r>
      <w:r w:rsidR="00754AFF">
        <w:rPr>
          <w:rFonts w:ascii="Times New Roman" w:hAnsi="Times New Roman" w:cs="Times New Roman"/>
          <w:sz w:val="24"/>
          <w:szCs w:val="24"/>
        </w:rPr>
        <w:t>interpret Term Sheets if the Master Rate Sheet becomes the norm at the Base Metals desk. This is assuming, of course, that the Master Rate Sheet is in fact good enough to be used extensively in the future!</w:t>
      </w:r>
    </w:p>
    <w:p w14:paraId="69FE896F" w14:textId="353D3FBC" w:rsidR="002044BC" w:rsidRDefault="002044BC" w:rsidP="002044BC">
      <w:pPr>
        <w:spacing w:after="0" w:line="480" w:lineRule="auto"/>
        <w:rPr>
          <w:rFonts w:ascii="Times New Roman" w:hAnsi="Times New Roman" w:cs="Times New Roman"/>
          <w:sz w:val="24"/>
          <w:szCs w:val="24"/>
        </w:rPr>
      </w:pPr>
      <w:r>
        <w:rPr>
          <w:rFonts w:ascii="Times New Roman" w:hAnsi="Times New Roman" w:cs="Times New Roman"/>
          <w:sz w:val="24"/>
          <w:szCs w:val="24"/>
        </w:rPr>
        <w:tab/>
        <w:t>In summary, the lack of validation after automation takes place is a general risk associated with automation, and the Master Rate Sheet is no exception.</w:t>
      </w:r>
    </w:p>
    <w:p w14:paraId="0AA41494" w14:textId="77777777" w:rsidR="00150442" w:rsidRPr="00AF6174" w:rsidRDefault="00150442" w:rsidP="002044BC">
      <w:pPr>
        <w:spacing w:after="0" w:line="480" w:lineRule="auto"/>
        <w:rPr>
          <w:rFonts w:ascii="Times New Roman" w:hAnsi="Times New Roman" w:cs="Times New Roman"/>
          <w:sz w:val="24"/>
          <w:szCs w:val="24"/>
        </w:rPr>
      </w:pPr>
    </w:p>
    <w:p w14:paraId="7C96FC08" w14:textId="4EDEFC9C" w:rsidR="002044BC" w:rsidRDefault="002044BC" w:rsidP="002044BC">
      <w:pPr>
        <w:pStyle w:val="Heading2"/>
        <w:spacing w:before="0" w:line="480" w:lineRule="auto"/>
        <w:rPr>
          <w:rFonts w:ascii="Times New Roman" w:hAnsi="Times New Roman" w:cs="Times New Roman"/>
          <w:b/>
          <w:color w:val="auto"/>
          <w:sz w:val="24"/>
          <w:szCs w:val="24"/>
        </w:rPr>
      </w:pPr>
      <w:bookmarkStart w:id="14" w:name="_Toc530327490"/>
      <w:r>
        <w:rPr>
          <w:rFonts w:ascii="Times New Roman" w:hAnsi="Times New Roman" w:cs="Times New Roman"/>
          <w:b/>
          <w:color w:val="auto"/>
          <w:sz w:val="24"/>
          <w:szCs w:val="24"/>
        </w:rPr>
        <w:t>3. Conclusion and Recommendations</w:t>
      </w:r>
      <w:bookmarkEnd w:id="14"/>
    </w:p>
    <w:p w14:paraId="53B63520" w14:textId="066E912E" w:rsidR="00150442" w:rsidRDefault="002044BC" w:rsidP="002044BC">
      <w:pPr>
        <w:spacing w:after="0" w:line="480" w:lineRule="auto"/>
        <w:rPr>
          <w:rFonts w:ascii="Times New Roman" w:hAnsi="Times New Roman" w:cs="Times New Roman"/>
          <w:sz w:val="24"/>
          <w:szCs w:val="24"/>
        </w:rPr>
      </w:pPr>
      <w:r>
        <w:tab/>
      </w:r>
      <w:r>
        <w:rPr>
          <w:rFonts w:ascii="Times New Roman" w:hAnsi="Times New Roman" w:cs="Times New Roman"/>
          <w:sz w:val="24"/>
          <w:szCs w:val="24"/>
        </w:rPr>
        <w:t>At the moment of writing, the Master Rate Sheet is capable of replacing the daily tasks s</w:t>
      </w:r>
      <w:r w:rsidR="003167B8">
        <w:rPr>
          <w:rFonts w:ascii="Times New Roman" w:hAnsi="Times New Roman" w:cs="Times New Roman"/>
          <w:sz w:val="24"/>
          <w:szCs w:val="24"/>
        </w:rPr>
        <w:t xml:space="preserve">uch as Term Sheet calculations, but the aforementioned risks still remain. </w:t>
      </w:r>
      <w:r>
        <w:rPr>
          <w:rFonts w:ascii="Times New Roman" w:hAnsi="Times New Roman" w:cs="Times New Roman"/>
          <w:sz w:val="24"/>
          <w:szCs w:val="24"/>
        </w:rPr>
        <w:t>It is now appropriate to give some suggestions regarding how to reduce the risks that are associated with using the Master Rate Sheet in place of the old process.</w:t>
      </w:r>
    </w:p>
    <w:p w14:paraId="7D648EF5" w14:textId="77777777" w:rsidR="00557684" w:rsidRPr="002044BC" w:rsidRDefault="00557684" w:rsidP="002044BC">
      <w:pPr>
        <w:spacing w:after="0" w:line="480" w:lineRule="auto"/>
        <w:rPr>
          <w:rFonts w:ascii="Times New Roman" w:hAnsi="Times New Roman" w:cs="Times New Roman"/>
          <w:sz w:val="24"/>
          <w:szCs w:val="24"/>
        </w:rPr>
      </w:pPr>
    </w:p>
    <w:p w14:paraId="716AABD5" w14:textId="6C441BE2" w:rsidR="002044BC" w:rsidRDefault="002044BC" w:rsidP="002044BC">
      <w:pPr>
        <w:pStyle w:val="Heading2"/>
        <w:spacing w:before="0" w:line="480" w:lineRule="auto"/>
        <w:rPr>
          <w:rFonts w:ascii="Times New Roman" w:hAnsi="Times New Roman" w:cs="Times New Roman"/>
          <w:b/>
          <w:color w:val="auto"/>
          <w:sz w:val="24"/>
          <w:szCs w:val="24"/>
        </w:rPr>
      </w:pPr>
      <w:bookmarkStart w:id="15" w:name="_Toc530327491"/>
      <w:r>
        <w:rPr>
          <w:rFonts w:ascii="Times New Roman" w:hAnsi="Times New Roman" w:cs="Times New Roman"/>
          <w:b/>
          <w:color w:val="auto"/>
          <w:sz w:val="24"/>
          <w:szCs w:val="24"/>
        </w:rPr>
        <w:t>3</w:t>
      </w:r>
      <w:r w:rsidRPr="00BC0953">
        <w:rPr>
          <w:rFonts w:ascii="Times New Roman" w:hAnsi="Times New Roman" w:cs="Times New Roman"/>
          <w:b/>
          <w:color w:val="auto"/>
          <w:sz w:val="24"/>
          <w:szCs w:val="24"/>
        </w:rPr>
        <w:t>.</w:t>
      </w:r>
      <w:r>
        <w:rPr>
          <w:rFonts w:ascii="Times New Roman" w:hAnsi="Times New Roman" w:cs="Times New Roman"/>
          <w:b/>
          <w:color w:val="auto"/>
          <w:sz w:val="24"/>
          <w:szCs w:val="24"/>
        </w:rPr>
        <w:t>1. General Risks of Automation</w:t>
      </w:r>
      <w:bookmarkEnd w:id="15"/>
    </w:p>
    <w:p w14:paraId="6AB1157C" w14:textId="3EC330E7" w:rsidR="00BC0953" w:rsidRDefault="002044BC" w:rsidP="002044BC">
      <w:pPr>
        <w:spacing w:after="0" w:line="480" w:lineRule="auto"/>
        <w:rPr>
          <w:rFonts w:ascii="Times New Roman" w:hAnsi="Times New Roman" w:cs="Times New Roman"/>
          <w:sz w:val="24"/>
          <w:szCs w:val="24"/>
        </w:rPr>
      </w:pPr>
      <w:r>
        <w:tab/>
      </w:r>
      <w:r>
        <w:rPr>
          <w:rFonts w:ascii="Times New Roman" w:hAnsi="Times New Roman" w:cs="Times New Roman"/>
          <w:sz w:val="24"/>
          <w:szCs w:val="24"/>
        </w:rPr>
        <w:t xml:space="preserve">The risks mentioned in section 2.4.2, namely, the risks of concealing calculations and lack of validation after implementation of automation, are almost unavoidable. </w:t>
      </w:r>
      <w:r w:rsidR="00B82B54">
        <w:rPr>
          <w:rFonts w:ascii="Times New Roman" w:hAnsi="Times New Roman" w:cs="Times New Roman"/>
          <w:sz w:val="24"/>
          <w:szCs w:val="24"/>
        </w:rPr>
        <w:t>However, there are some ways to reduce losses as much as possible.</w:t>
      </w:r>
    </w:p>
    <w:p w14:paraId="50FC28FB" w14:textId="5EDCBF48" w:rsidR="009576DB" w:rsidRDefault="00B82B54" w:rsidP="002044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Product Control can periodically perform spot checks to make sure that the manual processes are yielding the same results as the automated VBA programs. This may not sound like much but it is in fact surprisingly effective. </w:t>
      </w:r>
      <w:r w:rsidR="009576DB">
        <w:rPr>
          <w:rFonts w:ascii="Times New Roman" w:hAnsi="Times New Roman" w:cs="Times New Roman"/>
          <w:sz w:val="24"/>
          <w:szCs w:val="24"/>
        </w:rPr>
        <w:t xml:space="preserve">Specifically, as Front Office keeps sending Term Sheets to Product Control, there are many chances to perform manual calculations on Term Sheets and compare the results with those generated by the Master Rate Sheet. Additionally, the Front Office keeps </w:t>
      </w:r>
      <w:r w:rsidR="00583BAF">
        <w:rPr>
          <w:rFonts w:ascii="Times New Roman" w:hAnsi="Times New Roman" w:cs="Times New Roman"/>
          <w:sz w:val="24"/>
          <w:szCs w:val="24"/>
        </w:rPr>
        <w:t>their own version of a</w:t>
      </w:r>
      <w:r w:rsidR="009576DB">
        <w:rPr>
          <w:rFonts w:ascii="Times New Roman" w:hAnsi="Times New Roman" w:cs="Times New Roman"/>
          <w:sz w:val="24"/>
          <w:szCs w:val="24"/>
        </w:rPr>
        <w:t xml:space="preserve"> GEV Schedule, which provides another chance at reconciliation.</w:t>
      </w:r>
    </w:p>
    <w:p w14:paraId="652104D4" w14:textId="6F101F9A" w:rsidR="00B82B54" w:rsidRDefault="00BD290A" w:rsidP="009576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Of course, the problem remains that if an error is ever discovered after the developer of the Master Rate Sheet leaves RBC, the error might be challenging to fix. This is where well-documented VBA code becomes helpful. Beyond that, however, ther</w:t>
      </w:r>
      <w:r w:rsidR="00583BAF">
        <w:rPr>
          <w:rFonts w:ascii="Times New Roman" w:hAnsi="Times New Roman" w:cs="Times New Roman"/>
          <w:sz w:val="24"/>
          <w:szCs w:val="24"/>
        </w:rPr>
        <w:t>e is not much that can be done.</w:t>
      </w:r>
    </w:p>
    <w:p w14:paraId="72A065E1" w14:textId="0E716845" w:rsidR="00621327" w:rsidRDefault="00B913CC" w:rsidP="002044B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76B6">
        <w:rPr>
          <w:rFonts w:ascii="Times New Roman" w:hAnsi="Times New Roman" w:cs="Times New Roman"/>
          <w:sz w:val="24"/>
          <w:szCs w:val="24"/>
        </w:rPr>
        <w:t>If</w:t>
      </w:r>
      <w:r>
        <w:rPr>
          <w:rFonts w:ascii="Times New Roman" w:hAnsi="Times New Roman" w:cs="Times New Roman"/>
          <w:sz w:val="24"/>
          <w:szCs w:val="24"/>
        </w:rPr>
        <w:t xml:space="preserve"> Product Control ever </w:t>
      </w:r>
      <w:r w:rsidR="00AF7FCB">
        <w:rPr>
          <w:rFonts w:ascii="Times New Roman" w:hAnsi="Times New Roman" w:cs="Times New Roman"/>
          <w:sz w:val="24"/>
          <w:szCs w:val="24"/>
        </w:rPr>
        <w:t>feels the need</w:t>
      </w:r>
      <w:r>
        <w:rPr>
          <w:rFonts w:ascii="Times New Roman" w:hAnsi="Times New Roman" w:cs="Times New Roman"/>
          <w:sz w:val="24"/>
          <w:szCs w:val="24"/>
        </w:rPr>
        <w:t xml:space="preserve"> to abandon the Master Rate Sheet completely and return to the old process, there are </w:t>
      </w:r>
      <w:r w:rsidR="005A76B6">
        <w:rPr>
          <w:rFonts w:ascii="Times New Roman" w:hAnsi="Times New Roman" w:cs="Times New Roman"/>
          <w:sz w:val="24"/>
          <w:szCs w:val="24"/>
        </w:rPr>
        <w:t>still some room for automation, but the possibilities are not on the same level as the Master Rate Sheet. These automations are very small shortcuts that automate simple operations in Microsoft Excel. These operations include inserting a copied row, copying by value, copying by value while transposing, and automatically generating the table in Term Sheet calculations. The developer of the Master Rate Sheet has written VBA programs for these operations such that, even if the Master Rate Sheet is an eventual failure, the old process will still be more efficient in the future.</w:t>
      </w:r>
    </w:p>
    <w:p w14:paraId="1020F1C8" w14:textId="77777777" w:rsidR="00150442" w:rsidRDefault="00150442" w:rsidP="002044BC">
      <w:pPr>
        <w:spacing w:after="0" w:line="480" w:lineRule="auto"/>
        <w:rPr>
          <w:rFonts w:ascii="Times New Roman" w:hAnsi="Times New Roman" w:cs="Times New Roman"/>
          <w:sz w:val="24"/>
          <w:szCs w:val="24"/>
        </w:rPr>
      </w:pPr>
    </w:p>
    <w:p w14:paraId="0BE26CB4" w14:textId="31AC1DF9" w:rsidR="00621327" w:rsidRDefault="00621327" w:rsidP="00621327">
      <w:pPr>
        <w:pStyle w:val="Heading2"/>
        <w:spacing w:before="0" w:line="480" w:lineRule="auto"/>
        <w:rPr>
          <w:rFonts w:ascii="Times New Roman" w:hAnsi="Times New Roman" w:cs="Times New Roman"/>
          <w:b/>
          <w:color w:val="auto"/>
          <w:sz w:val="24"/>
          <w:szCs w:val="24"/>
        </w:rPr>
      </w:pPr>
      <w:bookmarkStart w:id="16" w:name="_Toc530327492"/>
      <w:r>
        <w:rPr>
          <w:rFonts w:ascii="Times New Roman" w:hAnsi="Times New Roman" w:cs="Times New Roman"/>
          <w:b/>
          <w:color w:val="auto"/>
          <w:sz w:val="24"/>
          <w:szCs w:val="24"/>
        </w:rPr>
        <w:t>3</w:t>
      </w:r>
      <w:r w:rsidRPr="00BC0953">
        <w:rPr>
          <w:rFonts w:ascii="Times New Roman" w:hAnsi="Times New Roman" w:cs="Times New Roman"/>
          <w:b/>
          <w:color w:val="auto"/>
          <w:sz w:val="24"/>
          <w:szCs w:val="24"/>
        </w:rPr>
        <w:t>.</w:t>
      </w:r>
      <w:r>
        <w:rPr>
          <w:rFonts w:ascii="Times New Roman" w:hAnsi="Times New Roman" w:cs="Times New Roman"/>
          <w:b/>
          <w:color w:val="auto"/>
          <w:sz w:val="24"/>
          <w:szCs w:val="24"/>
        </w:rPr>
        <w:t>2. Risks Specific to the Base Metals Desk</w:t>
      </w:r>
      <w:bookmarkEnd w:id="16"/>
    </w:p>
    <w:p w14:paraId="0B4CE44A" w14:textId="0185D1AA" w:rsidR="00014D7A" w:rsidRDefault="00621327" w:rsidP="00621327">
      <w:pPr>
        <w:spacing w:after="0" w:line="480" w:lineRule="auto"/>
        <w:rPr>
          <w:rFonts w:ascii="Times New Roman" w:hAnsi="Times New Roman" w:cs="Times New Roman"/>
          <w:sz w:val="24"/>
          <w:szCs w:val="24"/>
        </w:rPr>
      </w:pPr>
      <w:r>
        <w:tab/>
      </w:r>
      <w:r>
        <w:rPr>
          <w:rFonts w:ascii="Times New Roman" w:hAnsi="Times New Roman" w:cs="Times New Roman"/>
          <w:sz w:val="24"/>
          <w:szCs w:val="24"/>
        </w:rPr>
        <w:t>In section 2.4.1, it is identified that the Master Rate</w:t>
      </w:r>
      <w:r w:rsidR="005075C6">
        <w:rPr>
          <w:rFonts w:ascii="Times New Roman" w:hAnsi="Times New Roman" w:cs="Times New Roman"/>
          <w:sz w:val="24"/>
          <w:szCs w:val="24"/>
        </w:rPr>
        <w:t xml:space="preserve"> Sheet</w:t>
      </w:r>
      <w:r>
        <w:rPr>
          <w:rFonts w:ascii="Times New Roman" w:hAnsi="Times New Roman" w:cs="Times New Roman"/>
          <w:sz w:val="24"/>
          <w:szCs w:val="24"/>
        </w:rPr>
        <w:t xml:space="preserve"> takes away the opportunity to verify trading data against Term Sheet data, thus effectively assuming that all trading data in OpenLink to be correctly booked. </w:t>
      </w:r>
      <w:r w:rsidR="008E22C9">
        <w:rPr>
          <w:rFonts w:ascii="Times New Roman" w:hAnsi="Times New Roman" w:cs="Times New Roman"/>
          <w:sz w:val="24"/>
          <w:szCs w:val="24"/>
        </w:rPr>
        <w:t xml:space="preserve">Although the history of Front Office booking errors shows that this is a weak assumption, Product Control do have the power to ask the Validations department in the Front Office to pay </w:t>
      </w:r>
      <w:r w:rsidR="00E12FE4">
        <w:rPr>
          <w:rFonts w:ascii="Times New Roman" w:hAnsi="Times New Roman" w:cs="Times New Roman"/>
          <w:sz w:val="24"/>
          <w:szCs w:val="24"/>
        </w:rPr>
        <w:t>more attention to the bookings.</w:t>
      </w:r>
    </w:p>
    <w:p w14:paraId="14A3AF90" w14:textId="1D88BE41" w:rsidR="003E2889" w:rsidRDefault="00E12FE4" w:rsidP="002D14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short, if the OpenLink bookings are correct, the Master Rate Sheet should work without any problems. The dichotomy between human error and the perfect execution of computer code makes perfect automation of the Base Metals desk particularly challenging. This might even be true in </w:t>
      </w:r>
      <w:r w:rsidR="002D1435">
        <w:rPr>
          <w:rFonts w:ascii="Times New Roman" w:hAnsi="Times New Roman" w:cs="Times New Roman"/>
          <w:sz w:val="24"/>
          <w:szCs w:val="24"/>
        </w:rPr>
        <w:t>the general world of automation.</w:t>
      </w:r>
    </w:p>
    <w:p w14:paraId="228FD367" w14:textId="0FB983D9" w:rsidR="00F71137" w:rsidRDefault="00491D4A" w:rsidP="00A94151">
      <w:pPr>
        <w:pStyle w:val="Heading2"/>
        <w:spacing w:before="0" w:line="480" w:lineRule="auto"/>
        <w:jc w:val="center"/>
        <w:rPr>
          <w:rFonts w:ascii="Times New Roman" w:eastAsiaTheme="minorEastAsia" w:hAnsi="Times New Roman" w:cs="Times New Roman"/>
          <w:color w:val="auto"/>
          <w:sz w:val="24"/>
          <w:szCs w:val="24"/>
        </w:rPr>
      </w:pPr>
      <w:bookmarkStart w:id="17" w:name="_Toc530327493"/>
      <w:bookmarkStart w:id="18" w:name="_GoBack"/>
      <w:bookmarkEnd w:id="18"/>
      <w:r w:rsidRPr="00150442">
        <w:rPr>
          <w:rFonts w:ascii="Times New Roman" w:eastAsiaTheme="minorEastAsia" w:hAnsi="Times New Roman" w:cs="Times New Roman"/>
          <w:color w:val="auto"/>
          <w:sz w:val="24"/>
          <w:szCs w:val="24"/>
        </w:rPr>
        <w:lastRenderedPageBreak/>
        <w:t>References</w:t>
      </w:r>
      <w:bookmarkEnd w:id="17"/>
    </w:p>
    <w:p w14:paraId="1EBBA438" w14:textId="32AE37D5" w:rsidR="00922E0F" w:rsidRDefault="00922E0F" w:rsidP="004B29D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Brissenden, L. (2018). </w:t>
      </w:r>
      <w:r>
        <w:rPr>
          <w:rFonts w:ascii="Times New Roman" w:hAnsi="Times New Roman" w:cs="Times New Roman"/>
          <w:i/>
          <w:sz w:val="24"/>
          <w:szCs w:val="24"/>
        </w:rPr>
        <w:t xml:space="preserve">BM </w:t>
      </w:r>
      <w:proofErr w:type="spellStart"/>
      <w:r>
        <w:rPr>
          <w:rFonts w:ascii="Times New Roman" w:hAnsi="Times New Roman" w:cs="Times New Roman"/>
          <w:i/>
          <w:sz w:val="24"/>
          <w:szCs w:val="24"/>
        </w:rPr>
        <w:t>Financing_P&amp;L_Masterfile</w:t>
      </w:r>
      <w:proofErr w:type="spellEnd"/>
      <w:r>
        <w:rPr>
          <w:rFonts w:ascii="Times New Roman" w:hAnsi="Times New Roman" w:cs="Times New Roman"/>
          <w:i/>
          <w:sz w:val="24"/>
          <w:szCs w:val="24"/>
        </w:rPr>
        <w:t xml:space="preserve"> Sep 19.xlsm.</w:t>
      </w:r>
      <w:r>
        <w:rPr>
          <w:rFonts w:ascii="Times New Roman" w:hAnsi="Times New Roman" w:cs="Times New Roman"/>
          <w:sz w:val="24"/>
          <w:szCs w:val="24"/>
        </w:rPr>
        <w:t xml:space="preserve"> RBC</w:t>
      </w:r>
      <w:r w:rsidR="00D61FDA">
        <w:rPr>
          <w:rFonts w:ascii="Times New Roman" w:hAnsi="Times New Roman" w:cs="Times New Roman"/>
          <w:sz w:val="24"/>
          <w:szCs w:val="24"/>
        </w:rPr>
        <w:t xml:space="preserve"> </w:t>
      </w:r>
      <w:r>
        <w:rPr>
          <w:rFonts w:ascii="Times New Roman" w:hAnsi="Times New Roman" w:cs="Times New Roman"/>
          <w:sz w:val="24"/>
          <w:szCs w:val="24"/>
        </w:rPr>
        <w:t>Capital Markets.</w:t>
      </w:r>
    </w:p>
    <w:p w14:paraId="7874E920" w14:textId="7A5E5E30" w:rsidR="00A94151" w:rsidRPr="00A94151" w:rsidRDefault="00A94151" w:rsidP="004B29D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Brissenden, L. (2018). </w:t>
      </w:r>
      <w:r>
        <w:rPr>
          <w:rFonts w:ascii="Times New Roman" w:hAnsi="Times New Roman" w:cs="Times New Roman"/>
          <w:i/>
          <w:sz w:val="24"/>
          <w:szCs w:val="24"/>
        </w:rPr>
        <w:t>GEV Schedule 20180919.xlsx</w:t>
      </w:r>
      <w:r>
        <w:rPr>
          <w:rFonts w:ascii="Times New Roman" w:hAnsi="Times New Roman" w:cs="Times New Roman"/>
          <w:sz w:val="24"/>
          <w:szCs w:val="24"/>
        </w:rPr>
        <w:t>.</w:t>
      </w:r>
      <w:r w:rsidR="00D61FDA">
        <w:rPr>
          <w:rFonts w:ascii="Times New Roman" w:hAnsi="Times New Roman" w:cs="Times New Roman"/>
          <w:sz w:val="24"/>
          <w:szCs w:val="24"/>
        </w:rPr>
        <w:t xml:space="preserve"> </w:t>
      </w:r>
      <w:r>
        <w:rPr>
          <w:rFonts w:ascii="Times New Roman" w:hAnsi="Times New Roman" w:cs="Times New Roman"/>
          <w:sz w:val="24"/>
          <w:szCs w:val="24"/>
        </w:rPr>
        <w:t>RBC Capital markets.</w:t>
      </w:r>
    </w:p>
    <w:p w14:paraId="22CEEACF" w14:textId="1F41E1F7" w:rsidR="00E10C5C" w:rsidRPr="00E10C5C" w:rsidRDefault="00E10C5C"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Canadian Securities Institute. (2017). </w:t>
      </w:r>
      <w:r>
        <w:rPr>
          <w:rFonts w:ascii="Times New Roman" w:hAnsi="Times New Roman" w:cs="Times New Roman"/>
          <w:i/>
          <w:sz w:val="24"/>
          <w:szCs w:val="24"/>
        </w:rPr>
        <w:t>Canadian Securities Course</w:t>
      </w:r>
      <w:r>
        <w:rPr>
          <w:rFonts w:ascii="Times New Roman" w:hAnsi="Times New Roman" w:cs="Times New Roman"/>
          <w:sz w:val="24"/>
          <w:szCs w:val="24"/>
        </w:rPr>
        <w:t>. Toronto, ON: CSI.</w:t>
      </w:r>
    </w:p>
    <w:p w14:paraId="7E0F1B02" w14:textId="77777777" w:rsidR="00491D4A" w:rsidRDefault="00491D4A" w:rsidP="00AE15AF">
      <w:pPr>
        <w:spacing w:after="0" w:line="480" w:lineRule="auto"/>
        <w:rPr>
          <w:rFonts w:ascii="Times New Roman" w:hAnsi="Times New Roman" w:cs="Times New Roman"/>
          <w:sz w:val="24"/>
          <w:szCs w:val="24"/>
        </w:rPr>
      </w:pPr>
      <w:r w:rsidRPr="00491D4A">
        <w:rPr>
          <w:rFonts w:ascii="Times New Roman" w:hAnsi="Times New Roman" w:cs="Times New Roman"/>
          <w:sz w:val="24"/>
          <w:szCs w:val="24"/>
        </w:rPr>
        <w:t xml:space="preserve">Darlington, K. (2004). </w:t>
      </w:r>
      <w:r w:rsidRPr="00491D4A">
        <w:rPr>
          <w:rFonts w:ascii="Times New Roman" w:hAnsi="Times New Roman" w:cs="Times New Roman"/>
          <w:i/>
          <w:sz w:val="24"/>
          <w:szCs w:val="24"/>
        </w:rPr>
        <w:t xml:space="preserve">VBA for Excel made simple. </w:t>
      </w:r>
      <w:r w:rsidRPr="00491D4A">
        <w:rPr>
          <w:rFonts w:ascii="Times New Roman" w:hAnsi="Times New Roman" w:cs="Times New Roman"/>
          <w:sz w:val="24"/>
          <w:szCs w:val="24"/>
        </w:rPr>
        <w:t>Burlington, MA: Made Simple Books.</w:t>
      </w:r>
    </w:p>
    <w:p w14:paraId="2F1CDD09" w14:textId="5D4BC324" w:rsidR="004B7484" w:rsidRDefault="004B7484"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OpenLink Financial, Inc. (2018). OpenLink. [Computer Software]. Long Island, NY.</w:t>
      </w:r>
    </w:p>
    <w:p w14:paraId="28EE2442" w14:textId="078A8D7A" w:rsidR="009A3A6E" w:rsidRDefault="009A3A6E"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RBC Dominion Securities Inc. (2010). </w:t>
      </w:r>
      <w:r>
        <w:rPr>
          <w:rFonts w:ascii="Times New Roman" w:hAnsi="Times New Roman" w:cs="Times New Roman"/>
          <w:i/>
          <w:sz w:val="24"/>
          <w:szCs w:val="24"/>
        </w:rPr>
        <w:t>Metals</w:t>
      </w:r>
      <w:r>
        <w:rPr>
          <w:rFonts w:ascii="Times New Roman" w:hAnsi="Times New Roman" w:cs="Times New Roman"/>
          <w:sz w:val="24"/>
          <w:szCs w:val="24"/>
        </w:rPr>
        <w:t xml:space="preserve">. Retrieved from </w:t>
      </w:r>
      <w:r w:rsidRPr="009A3A6E">
        <w:rPr>
          <w:rFonts w:ascii="Times New Roman" w:hAnsi="Times New Roman" w:cs="Times New Roman"/>
          <w:sz w:val="24"/>
          <w:szCs w:val="24"/>
        </w:rPr>
        <w:t>https://www.rbccm.com/en/expert</w:t>
      </w:r>
    </w:p>
    <w:p w14:paraId="43547F9E" w14:textId="30A89240" w:rsidR="009A3A6E" w:rsidRPr="009A3A6E" w:rsidRDefault="009A3A6E" w:rsidP="009A3A6E">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ise</w:t>
      </w:r>
      <w:proofErr w:type="spellEnd"/>
      <w:r>
        <w:rPr>
          <w:rFonts w:ascii="Times New Roman" w:hAnsi="Times New Roman" w:cs="Times New Roman"/>
          <w:sz w:val="24"/>
          <w:szCs w:val="24"/>
        </w:rPr>
        <w:t>/commodities/</w:t>
      </w:r>
      <w:proofErr w:type="spellStart"/>
      <w:r>
        <w:rPr>
          <w:rFonts w:ascii="Times New Roman" w:hAnsi="Times New Roman" w:cs="Times New Roman"/>
          <w:sz w:val="24"/>
          <w:szCs w:val="24"/>
        </w:rPr>
        <w:t>metals.page</w:t>
      </w:r>
      <w:proofErr w:type="spellEnd"/>
    </w:p>
    <w:p w14:paraId="33C2E032" w14:textId="561FB827" w:rsidR="00D61FDA" w:rsidRDefault="009A34B9"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Royal Bank of Canada. (2018). </w:t>
      </w:r>
      <w:r>
        <w:rPr>
          <w:rFonts w:ascii="Times New Roman" w:hAnsi="Times New Roman" w:cs="Times New Roman"/>
          <w:i/>
          <w:sz w:val="24"/>
          <w:szCs w:val="24"/>
        </w:rPr>
        <w:t>End User Computing (EUC) Awareness Training</w:t>
      </w:r>
      <w:r>
        <w:rPr>
          <w:rFonts w:ascii="Times New Roman" w:hAnsi="Times New Roman" w:cs="Times New Roman"/>
          <w:sz w:val="24"/>
          <w:szCs w:val="24"/>
        </w:rPr>
        <w:t xml:space="preserve">. Retrieved from </w:t>
      </w:r>
      <w:r>
        <w:rPr>
          <w:rFonts w:ascii="Times New Roman" w:hAnsi="Times New Roman" w:cs="Times New Roman"/>
          <w:sz w:val="24"/>
          <w:szCs w:val="24"/>
        </w:rPr>
        <w:tab/>
      </w:r>
      <w:r w:rsidRPr="009A34B9">
        <w:rPr>
          <w:rFonts w:ascii="Times New Roman" w:hAnsi="Times New Roman" w:cs="Times New Roman"/>
          <w:sz w:val="24"/>
          <w:szCs w:val="24"/>
        </w:rPr>
        <w:t>https://performancemanager8.successfactors.com/sf/learning?Treat-</w:t>
      </w:r>
      <w:r>
        <w:rPr>
          <w:rFonts w:ascii="Times New Roman" w:hAnsi="Times New Roman" w:cs="Times New Roman"/>
          <w:sz w:val="24"/>
          <w:szCs w:val="24"/>
        </w:rPr>
        <w:tab/>
      </w:r>
      <w:r w:rsidRPr="009A34B9">
        <w:rPr>
          <w:rFonts w:ascii="Times New Roman" w:hAnsi="Times New Roman" w:cs="Times New Roman"/>
          <w:sz w:val="24"/>
          <w:szCs w:val="24"/>
        </w:rPr>
        <w:t>As=</w:t>
      </w:r>
      <w:proofErr w:type="spellStart"/>
      <w:r w:rsidRPr="009A34B9">
        <w:rPr>
          <w:rFonts w:ascii="Times New Roman" w:hAnsi="Times New Roman" w:cs="Times New Roman"/>
          <w:sz w:val="24"/>
          <w:szCs w:val="24"/>
        </w:rPr>
        <w:t>WEB&amp;bplte_company</w:t>
      </w:r>
      <w:proofErr w:type="spellEnd"/>
      <w:r w:rsidRPr="009A34B9">
        <w:rPr>
          <w:rFonts w:ascii="Times New Roman" w:hAnsi="Times New Roman" w:cs="Times New Roman"/>
          <w:sz w:val="24"/>
          <w:szCs w:val="24"/>
        </w:rPr>
        <w:t>=RBC</w:t>
      </w:r>
    </w:p>
    <w:p w14:paraId="19E88FC7" w14:textId="4CA2F0D5" w:rsidR="00D61FDA" w:rsidRPr="00D61FDA" w:rsidRDefault="00D61FDA"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Shi, F. (2018). </w:t>
      </w:r>
      <w:r>
        <w:rPr>
          <w:rFonts w:ascii="Times New Roman" w:hAnsi="Times New Roman" w:cs="Times New Roman"/>
          <w:i/>
          <w:sz w:val="24"/>
          <w:szCs w:val="24"/>
        </w:rPr>
        <w:t>Master Rate Sheet.xlsm</w:t>
      </w:r>
      <w:r>
        <w:rPr>
          <w:rFonts w:ascii="Times New Roman" w:hAnsi="Times New Roman" w:cs="Times New Roman"/>
          <w:sz w:val="24"/>
          <w:szCs w:val="24"/>
        </w:rPr>
        <w:t>. RBC Capital Markets.</w:t>
      </w:r>
    </w:p>
    <w:p w14:paraId="02ADDE6E" w14:textId="0E601844" w:rsidR="00F71137" w:rsidRPr="00F71137" w:rsidRDefault="00F71137" w:rsidP="00AE15A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London Metal Exchange. (2018). </w:t>
      </w:r>
      <w:r>
        <w:rPr>
          <w:rFonts w:ascii="Times New Roman" w:hAnsi="Times New Roman" w:cs="Times New Roman"/>
          <w:i/>
          <w:sz w:val="24"/>
          <w:szCs w:val="24"/>
        </w:rPr>
        <w:t xml:space="preserve">A Guide to the LME. </w:t>
      </w:r>
      <w:r w:rsidR="009A34B9">
        <w:rPr>
          <w:rFonts w:ascii="Times New Roman" w:hAnsi="Times New Roman" w:cs="Times New Roman"/>
          <w:sz w:val="24"/>
          <w:szCs w:val="24"/>
        </w:rPr>
        <w:t>Retrieved from</w:t>
      </w:r>
      <w:r w:rsidR="00AE15AF">
        <w:rPr>
          <w:rFonts w:ascii="Times New Roman" w:hAnsi="Times New Roman" w:cs="Times New Roman"/>
          <w:sz w:val="24"/>
          <w:szCs w:val="24"/>
        </w:rPr>
        <w:tab/>
      </w:r>
      <w:r w:rsidR="00AE15AF" w:rsidRPr="00AE15AF">
        <w:rPr>
          <w:rFonts w:ascii="Times New Roman" w:hAnsi="Times New Roman" w:cs="Times New Roman"/>
          <w:sz w:val="24"/>
          <w:szCs w:val="24"/>
        </w:rPr>
        <w:t>https://www.lme.com/Education-and-events/Online-resources/Brochures-and-white-</w:t>
      </w:r>
      <w:r w:rsidR="00AE15AF">
        <w:rPr>
          <w:rFonts w:ascii="Times New Roman" w:hAnsi="Times New Roman" w:cs="Times New Roman"/>
          <w:sz w:val="24"/>
          <w:szCs w:val="24"/>
        </w:rPr>
        <w:tab/>
      </w:r>
      <w:proofErr w:type="spellStart"/>
      <w:r w:rsidR="00AE15AF" w:rsidRPr="00AE15AF">
        <w:rPr>
          <w:rFonts w:ascii="Times New Roman" w:hAnsi="Times New Roman" w:cs="Times New Roman"/>
          <w:sz w:val="24"/>
          <w:szCs w:val="24"/>
        </w:rPr>
        <w:t>papers#tabIndex</w:t>
      </w:r>
      <w:proofErr w:type="spellEnd"/>
      <w:r w:rsidR="00AE15AF" w:rsidRPr="00AE15AF">
        <w:rPr>
          <w:rFonts w:ascii="Times New Roman" w:hAnsi="Times New Roman" w:cs="Times New Roman"/>
          <w:sz w:val="24"/>
          <w:szCs w:val="24"/>
        </w:rPr>
        <w:t>=0</w:t>
      </w:r>
    </w:p>
    <w:p w14:paraId="2CB81239" w14:textId="501D83AE" w:rsidR="007554F6" w:rsidRPr="00FD76A0" w:rsidRDefault="007554F6" w:rsidP="00FD76A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437AC9C" w14:textId="77777777" w:rsidR="00D729C8" w:rsidRPr="00D67875" w:rsidRDefault="00D729C8" w:rsidP="006E07B2">
      <w:pPr>
        <w:spacing w:after="0" w:line="480" w:lineRule="auto"/>
        <w:rPr>
          <w:rFonts w:ascii="Times New Roman" w:hAnsi="Times New Roman" w:cs="Times New Roman"/>
          <w:sz w:val="24"/>
          <w:szCs w:val="24"/>
        </w:rPr>
      </w:pPr>
    </w:p>
    <w:p w14:paraId="31A963A0" w14:textId="4A5FB2C3" w:rsidR="005B2B64" w:rsidRPr="00D67875" w:rsidRDefault="005B2B64" w:rsidP="00B45F6B">
      <w:pPr>
        <w:spacing w:line="480" w:lineRule="auto"/>
        <w:rPr>
          <w:rFonts w:ascii="Times New Roman" w:hAnsi="Times New Roman" w:cs="Times New Roman"/>
          <w:sz w:val="24"/>
          <w:szCs w:val="24"/>
        </w:rPr>
      </w:pPr>
    </w:p>
    <w:p w14:paraId="5459C12C" w14:textId="52DD7032" w:rsidR="005B2B64" w:rsidRDefault="005B2B64" w:rsidP="00B45F6B">
      <w:pPr>
        <w:spacing w:line="480" w:lineRule="auto"/>
        <w:rPr>
          <w:rFonts w:ascii="Times New Roman" w:hAnsi="Times New Roman" w:cs="Times New Roman"/>
          <w:sz w:val="24"/>
          <w:szCs w:val="24"/>
        </w:rPr>
      </w:pPr>
    </w:p>
    <w:p w14:paraId="142606A8" w14:textId="5AA187F8" w:rsidR="00C25DDB" w:rsidRDefault="00C25DDB" w:rsidP="00B45F6B">
      <w:pPr>
        <w:spacing w:line="480" w:lineRule="auto"/>
        <w:rPr>
          <w:rFonts w:ascii="Times New Roman" w:hAnsi="Times New Roman" w:cs="Times New Roman"/>
          <w:sz w:val="24"/>
          <w:szCs w:val="24"/>
        </w:rPr>
      </w:pPr>
    </w:p>
    <w:p w14:paraId="01EA1A07" w14:textId="0CF5255C" w:rsidR="00C25DDB" w:rsidRDefault="00C25DDB" w:rsidP="00B45F6B">
      <w:pPr>
        <w:spacing w:line="480" w:lineRule="auto"/>
        <w:rPr>
          <w:rFonts w:ascii="Times New Roman" w:hAnsi="Times New Roman" w:cs="Times New Roman"/>
          <w:sz w:val="24"/>
          <w:szCs w:val="24"/>
        </w:rPr>
      </w:pPr>
    </w:p>
    <w:p w14:paraId="24C35E71" w14:textId="77777777" w:rsidR="005B2B64" w:rsidRPr="00D67875" w:rsidRDefault="005B2B64" w:rsidP="00B45F6B">
      <w:pPr>
        <w:spacing w:line="480" w:lineRule="auto"/>
        <w:rPr>
          <w:rFonts w:ascii="Times New Roman" w:hAnsi="Times New Roman" w:cs="Times New Roman"/>
          <w:sz w:val="24"/>
          <w:szCs w:val="24"/>
        </w:rPr>
      </w:pPr>
    </w:p>
    <w:sectPr w:rsidR="005B2B64" w:rsidRPr="00D67875" w:rsidSect="00B67989">
      <w:headerReference w:type="default" r:id="rId23"/>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83DEB" w14:textId="77777777" w:rsidR="00FB3738" w:rsidRDefault="00FB3738" w:rsidP="00D67875">
      <w:pPr>
        <w:spacing w:after="0" w:line="240" w:lineRule="auto"/>
      </w:pPr>
      <w:r>
        <w:separator/>
      </w:r>
    </w:p>
  </w:endnote>
  <w:endnote w:type="continuationSeparator" w:id="0">
    <w:p w14:paraId="67F41410" w14:textId="77777777" w:rsidR="00FB3738" w:rsidRDefault="00FB3738" w:rsidP="00D6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EEB81" w14:textId="77777777" w:rsidR="00FB3738" w:rsidRDefault="00FB3738" w:rsidP="00D67875">
      <w:pPr>
        <w:spacing w:after="0" w:line="240" w:lineRule="auto"/>
      </w:pPr>
      <w:r>
        <w:separator/>
      </w:r>
    </w:p>
  </w:footnote>
  <w:footnote w:type="continuationSeparator" w:id="0">
    <w:p w14:paraId="22A1E308" w14:textId="77777777" w:rsidR="00FB3738" w:rsidRDefault="00FB3738" w:rsidP="00D67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479215"/>
      <w:docPartObj>
        <w:docPartGallery w:val="Page Numbers (Top of Page)"/>
        <w:docPartUnique/>
      </w:docPartObj>
    </w:sdtPr>
    <w:sdtEndPr>
      <w:rPr>
        <w:noProof/>
      </w:rPr>
    </w:sdtEndPr>
    <w:sdtContent>
      <w:p w14:paraId="43170ADE" w14:textId="79E70068" w:rsidR="00FB3738" w:rsidRDefault="00FB373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E19C5C3" w14:textId="77777777" w:rsidR="00FB3738" w:rsidRDefault="00FB37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38283"/>
      <w:docPartObj>
        <w:docPartGallery w:val="Page Numbers (Top of Page)"/>
        <w:docPartUnique/>
      </w:docPartObj>
    </w:sdtPr>
    <w:sdtEndPr>
      <w:rPr>
        <w:noProof/>
      </w:rPr>
    </w:sdtEndPr>
    <w:sdtContent>
      <w:p w14:paraId="61F897BD" w14:textId="5841776E" w:rsidR="00FB3738" w:rsidRDefault="00FB3738">
        <w:pPr>
          <w:pStyle w:val="Header"/>
          <w:jc w:val="center"/>
        </w:pPr>
      </w:p>
    </w:sdtContent>
  </w:sdt>
  <w:p w14:paraId="76516ACD" w14:textId="77777777" w:rsidR="00FB3738" w:rsidRDefault="00FB37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062731"/>
      <w:docPartObj>
        <w:docPartGallery w:val="Page Numbers (Top of Page)"/>
        <w:docPartUnique/>
      </w:docPartObj>
    </w:sdtPr>
    <w:sdtEndPr>
      <w:rPr>
        <w:rFonts w:ascii="Times New Roman" w:hAnsi="Times New Roman" w:cs="Times New Roman"/>
        <w:noProof/>
      </w:rPr>
    </w:sdtEndPr>
    <w:sdtContent>
      <w:p w14:paraId="32CB54EE" w14:textId="77777777" w:rsidR="00FB3738" w:rsidRPr="00711844" w:rsidRDefault="00FB3738">
        <w:pPr>
          <w:pStyle w:val="Header"/>
          <w:jc w:val="center"/>
          <w:rPr>
            <w:rFonts w:ascii="Times New Roman" w:hAnsi="Times New Roman" w:cs="Times New Roman"/>
          </w:rPr>
        </w:pPr>
        <w:r w:rsidRPr="00711844">
          <w:rPr>
            <w:rFonts w:ascii="Times New Roman" w:hAnsi="Times New Roman" w:cs="Times New Roman"/>
          </w:rPr>
          <w:fldChar w:fldCharType="begin"/>
        </w:r>
        <w:r w:rsidRPr="00711844">
          <w:rPr>
            <w:rFonts w:ascii="Times New Roman" w:hAnsi="Times New Roman" w:cs="Times New Roman"/>
          </w:rPr>
          <w:instrText xml:space="preserve"> PAGE   \* MERGEFORMAT </w:instrText>
        </w:r>
        <w:r w:rsidRPr="00711844">
          <w:rPr>
            <w:rFonts w:ascii="Times New Roman" w:hAnsi="Times New Roman" w:cs="Times New Roman"/>
          </w:rPr>
          <w:fldChar w:fldCharType="separate"/>
        </w:r>
        <w:r w:rsidR="00557684">
          <w:rPr>
            <w:rFonts w:ascii="Times New Roman" w:hAnsi="Times New Roman" w:cs="Times New Roman"/>
            <w:noProof/>
          </w:rPr>
          <w:t>iv</w:t>
        </w:r>
        <w:r w:rsidRPr="00711844">
          <w:rPr>
            <w:rFonts w:ascii="Times New Roman" w:hAnsi="Times New Roman" w:cs="Times New Roman"/>
            <w:noProof/>
          </w:rPr>
          <w:fldChar w:fldCharType="end"/>
        </w:r>
      </w:p>
    </w:sdtContent>
  </w:sdt>
  <w:p w14:paraId="3D85FCD6" w14:textId="77777777" w:rsidR="00FB3738" w:rsidRDefault="00FB37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755759"/>
      <w:docPartObj>
        <w:docPartGallery w:val="Page Numbers (Top of Page)"/>
        <w:docPartUnique/>
      </w:docPartObj>
    </w:sdtPr>
    <w:sdtEndPr>
      <w:rPr>
        <w:rFonts w:ascii="Times New Roman" w:hAnsi="Times New Roman" w:cs="Times New Roman"/>
        <w:noProof/>
      </w:rPr>
    </w:sdtEndPr>
    <w:sdtContent>
      <w:p w14:paraId="20248310" w14:textId="1CA8CD2D" w:rsidR="00FB3738" w:rsidRPr="001B7489" w:rsidRDefault="00FB3738">
        <w:pPr>
          <w:pStyle w:val="Header"/>
          <w:jc w:val="center"/>
          <w:rPr>
            <w:rFonts w:ascii="Times New Roman" w:hAnsi="Times New Roman" w:cs="Times New Roman"/>
          </w:rPr>
        </w:pPr>
        <w:r w:rsidRPr="001B7489">
          <w:rPr>
            <w:rFonts w:ascii="Times New Roman" w:hAnsi="Times New Roman" w:cs="Times New Roman"/>
          </w:rPr>
          <w:fldChar w:fldCharType="begin"/>
        </w:r>
        <w:r w:rsidRPr="001B7489">
          <w:rPr>
            <w:rFonts w:ascii="Times New Roman" w:hAnsi="Times New Roman" w:cs="Times New Roman"/>
          </w:rPr>
          <w:instrText xml:space="preserve"> PAGE   \* MERGEFORMAT </w:instrText>
        </w:r>
        <w:r w:rsidRPr="001B7489">
          <w:rPr>
            <w:rFonts w:ascii="Times New Roman" w:hAnsi="Times New Roman" w:cs="Times New Roman"/>
          </w:rPr>
          <w:fldChar w:fldCharType="separate"/>
        </w:r>
        <w:r w:rsidR="00557684">
          <w:rPr>
            <w:rFonts w:ascii="Times New Roman" w:hAnsi="Times New Roman" w:cs="Times New Roman"/>
            <w:noProof/>
          </w:rPr>
          <w:t>18</w:t>
        </w:r>
        <w:r w:rsidRPr="001B7489">
          <w:rPr>
            <w:rFonts w:ascii="Times New Roman" w:hAnsi="Times New Roman" w:cs="Times New Roman"/>
            <w:noProof/>
          </w:rPr>
          <w:fldChar w:fldCharType="end"/>
        </w:r>
      </w:p>
    </w:sdtContent>
  </w:sdt>
  <w:p w14:paraId="691113EF" w14:textId="77777777" w:rsidR="00FB3738" w:rsidRDefault="00FB37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035A"/>
    <w:multiLevelType w:val="hybridMultilevel"/>
    <w:tmpl w:val="69F2FEDA"/>
    <w:lvl w:ilvl="0" w:tplc="307083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2E523E"/>
    <w:multiLevelType w:val="hybridMultilevel"/>
    <w:tmpl w:val="7F52F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6A7003"/>
    <w:multiLevelType w:val="hybridMultilevel"/>
    <w:tmpl w:val="E4A4EC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F45CFE"/>
    <w:multiLevelType w:val="hybridMultilevel"/>
    <w:tmpl w:val="7F52F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E1914"/>
    <w:multiLevelType w:val="hybridMultilevel"/>
    <w:tmpl w:val="764E0E6C"/>
    <w:lvl w:ilvl="0" w:tplc="3070838E">
      <w:start w:val="1"/>
      <w:numFmt w:val="decimal"/>
      <w:lvlText w:val="%1."/>
      <w:lvlJc w:val="left"/>
      <w:pPr>
        <w:ind w:left="72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9C23962"/>
    <w:multiLevelType w:val="hybridMultilevel"/>
    <w:tmpl w:val="3BBCE7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68174C"/>
    <w:multiLevelType w:val="hybridMultilevel"/>
    <w:tmpl w:val="DC6230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94481F"/>
    <w:multiLevelType w:val="multilevel"/>
    <w:tmpl w:val="21C28FCC"/>
    <w:lvl w:ilvl="0">
      <w:start w:val="1"/>
      <w:numFmt w:val="decimal"/>
      <w:lvlText w:val="%1."/>
      <w:lvlJc w:val="left"/>
      <w:pPr>
        <w:ind w:left="720" w:hanging="360"/>
      </w:pPr>
    </w:lvl>
    <w:lvl w:ilvl="1">
      <w:start w:val="4"/>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73"/>
    <w:rsid w:val="00000431"/>
    <w:rsid w:val="00001B68"/>
    <w:rsid w:val="00006F00"/>
    <w:rsid w:val="00014D7A"/>
    <w:rsid w:val="000329D5"/>
    <w:rsid w:val="00032B64"/>
    <w:rsid w:val="0003441C"/>
    <w:rsid w:val="00034E56"/>
    <w:rsid w:val="000551B7"/>
    <w:rsid w:val="00056A01"/>
    <w:rsid w:val="00057B46"/>
    <w:rsid w:val="000600E4"/>
    <w:rsid w:val="00061A91"/>
    <w:rsid w:val="00066827"/>
    <w:rsid w:val="0007009F"/>
    <w:rsid w:val="00070B32"/>
    <w:rsid w:val="00072C46"/>
    <w:rsid w:val="0007700E"/>
    <w:rsid w:val="000821C9"/>
    <w:rsid w:val="00082BB2"/>
    <w:rsid w:val="00095293"/>
    <w:rsid w:val="000A1199"/>
    <w:rsid w:val="000A67AF"/>
    <w:rsid w:val="000B543A"/>
    <w:rsid w:val="000B65CB"/>
    <w:rsid w:val="000C7703"/>
    <w:rsid w:val="00102993"/>
    <w:rsid w:val="00121910"/>
    <w:rsid w:val="001230E1"/>
    <w:rsid w:val="0012310E"/>
    <w:rsid w:val="00126399"/>
    <w:rsid w:val="001318E8"/>
    <w:rsid w:val="00137E74"/>
    <w:rsid w:val="0014201D"/>
    <w:rsid w:val="00146D25"/>
    <w:rsid w:val="00150442"/>
    <w:rsid w:val="00160459"/>
    <w:rsid w:val="001620C8"/>
    <w:rsid w:val="001626FD"/>
    <w:rsid w:val="00164EC3"/>
    <w:rsid w:val="0016573F"/>
    <w:rsid w:val="001700C1"/>
    <w:rsid w:val="00170187"/>
    <w:rsid w:val="001747A0"/>
    <w:rsid w:val="00182A13"/>
    <w:rsid w:val="00191BA1"/>
    <w:rsid w:val="001A0F45"/>
    <w:rsid w:val="001A3D09"/>
    <w:rsid w:val="001A4518"/>
    <w:rsid w:val="001B70FD"/>
    <w:rsid w:val="001B7489"/>
    <w:rsid w:val="001C2EB8"/>
    <w:rsid w:val="001C3F18"/>
    <w:rsid w:val="001D5C25"/>
    <w:rsid w:val="001D6B7A"/>
    <w:rsid w:val="001E4997"/>
    <w:rsid w:val="001F3B72"/>
    <w:rsid w:val="001F58D0"/>
    <w:rsid w:val="00200E53"/>
    <w:rsid w:val="002044BC"/>
    <w:rsid w:val="00206561"/>
    <w:rsid w:val="00231CA2"/>
    <w:rsid w:val="002344AB"/>
    <w:rsid w:val="002467FA"/>
    <w:rsid w:val="00253FB5"/>
    <w:rsid w:val="002547FC"/>
    <w:rsid w:val="002714EA"/>
    <w:rsid w:val="00271DFB"/>
    <w:rsid w:val="00273663"/>
    <w:rsid w:val="00275B2B"/>
    <w:rsid w:val="002861ED"/>
    <w:rsid w:val="002909D0"/>
    <w:rsid w:val="00294386"/>
    <w:rsid w:val="00297377"/>
    <w:rsid w:val="002B1B6F"/>
    <w:rsid w:val="002C2431"/>
    <w:rsid w:val="002D0FDB"/>
    <w:rsid w:val="002D1435"/>
    <w:rsid w:val="002D175C"/>
    <w:rsid w:val="002E2539"/>
    <w:rsid w:val="002F3714"/>
    <w:rsid w:val="002F7FB8"/>
    <w:rsid w:val="003127CC"/>
    <w:rsid w:val="003151C3"/>
    <w:rsid w:val="00315401"/>
    <w:rsid w:val="00316076"/>
    <w:rsid w:val="003167B8"/>
    <w:rsid w:val="00325BD2"/>
    <w:rsid w:val="00326423"/>
    <w:rsid w:val="00337EFC"/>
    <w:rsid w:val="00346C1C"/>
    <w:rsid w:val="003606CE"/>
    <w:rsid w:val="00372030"/>
    <w:rsid w:val="003876B1"/>
    <w:rsid w:val="00397842"/>
    <w:rsid w:val="003A549B"/>
    <w:rsid w:val="003A72EE"/>
    <w:rsid w:val="003B5E9C"/>
    <w:rsid w:val="003D0C83"/>
    <w:rsid w:val="003D70AC"/>
    <w:rsid w:val="003E2889"/>
    <w:rsid w:val="003E2FDD"/>
    <w:rsid w:val="003E306C"/>
    <w:rsid w:val="003E624C"/>
    <w:rsid w:val="003E72F0"/>
    <w:rsid w:val="003E7B00"/>
    <w:rsid w:val="003F407B"/>
    <w:rsid w:val="003F4D81"/>
    <w:rsid w:val="004048DF"/>
    <w:rsid w:val="00404F95"/>
    <w:rsid w:val="004063B4"/>
    <w:rsid w:val="00416D71"/>
    <w:rsid w:val="00426B68"/>
    <w:rsid w:val="00427719"/>
    <w:rsid w:val="00437A2D"/>
    <w:rsid w:val="00446DEE"/>
    <w:rsid w:val="004560FB"/>
    <w:rsid w:val="004577B1"/>
    <w:rsid w:val="004616AC"/>
    <w:rsid w:val="00470270"/>
    <w:rsid w:val="00474BFD"/>
    <w:rsid w:val="00491853"/>
    <w:rsid w:val="00491D4A"/>
    <w:rsid w:val="004929EC"/>
    <w:rsid w:val="0049418D"/>
    <w:rsid w:val="004968FC"/>
    <w:rsid w:val="004A0546"/>
    <w:rsid w:val="004B29D6"/>
    <w:rsid w:val="004B6201"/>
    <w:rsid w:val="004B7484"/>
    <w:rsid w:val="004C2364"/>
    <w:rsid w:val="004C602A"/>
    <w:rsid w:val="004C65BB"/>
    <w:rsid w:val="004D074C"/>
    <w:rsid w:val="004D1BEF"/>
    <w:rsid w:val="004F5219"/>
    <w:rsid w:val="004F6446"/>
    <w:rsid w:val="005005DD"/>
    <w:rsid w:val="00501F6F"/>
    <w:rsid w:val="005075C6"/>
    <w:rsid w:val="00515F54"/>
    <w:rsid w:val="00523736"/>
    <w:rsid w:val="00523D28"/>
    <w:rsid w:val="005407B7"/>
    <w:rsid w:val="00543582"/>
    <w:rsid w:val="00544626"/>
    <w:rsid w:val="00551FAA"/>
    <w:rsid w:val="00553D92"/>
    <w:rsid w:val="00556899"/>
    <w:rsid w:val="00557684"/>
    <w:rsid w:val="00561CCC"/>
    <w:rsid w:val="00570117"/>
    <w:rsid w:val="005717F1"/>
    <w:rsid w:val="00573445"/>
    <w:rsid w:val="005763AF"/>
    <w:rsid w:val="00577639"/>
    <w:rsid w:val="00580715"/>
    <w:rsid w:val="00580A16"/>
    <w:rsid w:val="00580C89"/>
    <w:rsid w:val="00583BAF"/>
    <w:rsid w:val="00593666"/>
    <w:rsid w:val="00597482"/>
    <w:rsid w:val="005A3CE2"/>
    <w:rsid w:val="005A5D69"/>
    <w:rsid w:val="005A6D21"/>
    <w:rsid w:val="005A76B6"/>
    <w:rsid w:val="005B2B64"/>
    <w:rsid w:val="005B7BA8"/>
    <w:rsid w:val="005C23C9"/>
    <w:rsid w:val="005C3F89"/>
    <w:rsid w:val="005C7603"/>
    <w:rsid w:val="005C7D15"/>
    <w:rsid w:val="005D207D"/>
    <w:rsid w:val="005D2399"/>
    <w:rsid w:val="005D2E6A"/>
    <w:rsid w:val="005D33A0"/>
    <w:rsid w:val="005E066A"/>
    <w:rsid w:val="005E334E"/>
    <w:rsid w:val="005E7969"/>
    <w:rsid w:val="005F0774"/>
    <w:rsid w:val="005F4997"/>
    <w:rsid w:val="00603F90"/>
    <w:rsid w:val="00605062"/>
    <w:rsid w:val="006105F2"/>
    <w:rsid w:val="0061449F"/>
    <w:rsid w:val="00614842"/>
    <w:rsid w:val="00621327"/>
    <w:rsid w:val="0062544B"/>
    <w:rsid w:val="0062661D"/>
    <w:rsid w:val="006305E5"/>
    <w:rsid w:val="00630AAA"/>
    <w:rsid w:val="0063112B"/>
    <w:rsid w:val="00631B34"/>
    <w:rsid w:val="00631F87"/>
    <w:rsid w:val="006334EB"/>
    <w:rsid w:val="00633CBB"/>
    <w:rsid w:val="00634515"/>
    <w:rsid w:val="0063711E"/>
    <w:rsid w:val="00641D1F"/>
    <w:rsid w:val="00656D72"/>
    <w:rsid w:val="00666CDA"/>
    <w:rsid w:val="00671749"/>
    <w:rsid w:val="00675806"/>
    <w:rsid w:val="00683A8B"/>
    <w:rsid w:val="00693E3A"/>
    <w:rsid w:val="006A0B93"/>
    <w:rsid w:val="006A16AF"/>
    <w:rsid w:val="006A1746"/>
    <w:rsid w:val="006A6329"/>
    <w:rsid w:val="006B128C"/>
    <w:rsid w:val="006C3031"/>
    <w:rsid w:val="006C75D2"/>
    <w:rsid w:val="006D6E5D"/>
    <w:rsid w:val="006E07B2"/>
    <w:rsid w:val="006E5FB0"/>
    <w:rsid w:val="006E71F6"/>
    <w:rsid w:val="006F139E"/>
    <w:rsid w:val="006F3EFA"/>
    <w:rsid w:val="006F619E"/>
    <w:rsid w:val="00711844"/>
    <w:rsid w:val="007135F0"/>
    <w:rsid w:val="00714FBE"/>
    <w:rsid w:val="0072090A"/>
    <w:rsid w:val="00734B09"/>
    <w:rsid w:val="007378E1"/>
    <w:rsid w:val="00742097"/>
    <w:rsid w:val="0074571E"/>
    <w:rsid w:val="007458E4"/>
    <w:rsid w:val="00747A20"/>
    <w:rsid w:val="00750C14"/>
    <w:rsid w:val="00751635"/>
    <w:rsid w:val="00754311"/>
    <w:rsid w:val="00754AFF"/>
    <w:rsid w:val="007554F6"/>
    <w:rsid w:val="00761356"/>
    <w:rsid w:val="007865D1"/>
    <w:rsid w:val="00787358"/>
    <w:rsid w:val="00796FA2"/>
    <w:rsid w:val="007A085C"/>
    <w:rsid w:val="007A3EC9"/>
    <w:rsid w:val="007A4584"/>
    <w:rsid w:val="007B3238"/>
    <w:rsid w:val="007B42C1"/>
    <w:rsid w:val="007B54A0"/>
    <w:rsid w:val="007C0CBD"/>
    <w:rsid w:val="007C1B7D"/>
    <w:rsid w:val="007C3C24"/>
    <w:rsid w:val="007C51F4"/>
    <w:rsid w:val="007D0DC1"/>
    <w:rsid w:val="007D3F55"/>
    <w:rsid w:val="007D60B5"/>
    <w:rsid w:val="007E5D68"/>
    <w:rsid w:val="007F166F"/>
    <w:rsid w:val="008033A6"/>
    <w:rsid w:val="008064A0"/>
    <w:rsid w:val="00815E86"/>
    <w:rsid w:val="00822F1A"/>
    <w:rsid w:val="00823DEF"/>
    <w:rsid w:val="0082725F"/>
    <w:rsid w:val="00834EBE"/>
    <w:rsid w:val="00844AC3"/>
    <w:rsid w:val="00846A1E"/>
    <w:rsid w:val="00853829"/>
    <w:rsid w:val="00860608"/>
    <w:rsid w:val="00873DC6"/>
    <w:rsid w:val="00874496"/>
    <w:rsid w:val="0087469E"/>
    <w:rsid w:val="00876135"/>
    <w:rsid w:val="008852A4"/>
    <w:rsid w:val="00890E8F"/>
    <w:rsid w:val="008A1D33"/>
    <w:rsid w:val="008C2F53"/>
    <w:rsid w:val="008C5972"/>
    <w:rsid w:val="008D794B"/>
    <w:rsid w:val="008E22C9"/>
    <w:rsid w:val="008E3845"/>
    <w:rsid w:val="008E462E"/>
    <w:rsid w:val="008F18FD"/>
    <w:rsid w:val="008F586A"/>
    <w:rsid w:val="00903F58"/>
    <w:rsid w:val="00904EC4"/>
    <w:rsid w:val="00912E9C"/>
    <w:rsid w:val="00915CF8"/>
    <w:rsid w:val="00922778"/>
    <w:rsid w:val="00922E0F"/>
    <w:rsid w:val="009246BB"/>
    <w:rsid w:val="0093172D"/>
    <w:rsid w:val="00931876"/>
    <w:rsid w:val="009576DB"/>
    <w:rsid w:val="00962F10"/>
    <w:rsid w:val="00963621"/>
    <w:rsid w:val="00966F11"/>
    <w:rsid w:val="00976BD4"/>
    <w:rsid w:val="00985BC4"/>
    <w:rsid w:val="00985DC6"/>
    <w:rsid w:val="009977F6"/>
    <w:rsid w:val="009A1B4C"/>
    <w:rsid w:val="009A34B9"/>
    <w:rsid w:val="009A3A54"/>
    <w:rsid w:val="009A3A6E"/>
    <w:rsid w:val="009A51EB"/>
    <w:rsid w:val="009C1444"/>
    <w:rsid w:val="009C14E5"/>
    <w:rsid w:val="009C38F3"/>
    <w:rsid w:val="009C3C68"/>
    <w:rsid w:val="009C6F04"/>
    <w:rsid w:val="009C6FE0"/>
    <w:rsid w:val="009D1007"/>
    <w:rsid w:val="009D1F09"/>
    <w:rsid w:val="009D56BE"/>
    <w:rsid w:val="009D77AD"/>
    <w:rsid w:val="009E1928"/>
    <w:rsid w:val="009F4988"/>
    <w:rsid w:val="00A0005A"/>
    <w:rsid w:val="00A03C75"/>
    <w:rsid w:val="00A07EB4"/>
    <w:rsid w:val="00A107CF"/>
    <w:rsid w:val="00A141DD"/>
    <w:rsid w:val="00A17BE0"/>
    <w:rsid w:val="00A2034C"/>
    <w:rsid w:val="00A24E9B"/>
    <w:rsid w:val="00A348B4"/>
    <w:rsid w:val="00A609F8"/>
    <w:rsid w:val="00A6733B"/>
    <w:rsid w:val="00A719E3"/>
    <w:rsid w:val="00A724AF"/>
    <w:rsid w:val="00A94151"/>
    <w:rsid w:val="00A9589A"/>
    <w:rsid w:val="00A969E8"/>
    <w:rsid w:val="00AA46AC"/>
    <w:rsid w:val="00AB3716"/>
    <w:rsid w:val="00AC0448"/>
    <w:rsid w:val="00AC386E"/>
    <w:rsid w:val="00AC4889"/>
    <w:rsid w:val="00AC73DD"/>
    <w:rsid w:val="00AD1E9F"/>
    <w:rsid w:val="00AD6940"/>
    <w:rsid w:val="00AE15AF"/>
    <w:rsid w:val="00AE20A8"/>
    <w:rsid w:val="00AE324D"/>
    <w:rsid w:val="00AE3EFF"/>
    <w:rsid w:val="00AF4417"/>
    <w:rsid w:val="00AF6174"/>
    <w:rsid w:val="00AF7FCB"/>
    <w:rsid w:val="00B031FC"/>
    <w:rsid w:val="00B10673"/>
    <w:rsid w:val="00B13306"/>
    <w:rsid w:val="00B162B6"/>
    <w:rsid w:val="00B1756D"/>
    <w:rsid w:val="00B20F3B"/>
    <w:rsid w:val="00B2459E"/>
    <w:rsid w:val="00B246C3"/>
    <w:rsid w:val="00B250D4"/>
    <w:rsid w:val="00B33FA9"/>
    <w:rsid w:val="00B363FD"/>
    <w:rsid w:val="00B4040D"/>
    <w:rsid w:val="00B43144"/>
    <w:rsid w:val="00B45F6B"/>
    <w:rsid w:val="00B529C0"/>
    <w:rsid w:val="00B55576"/>
    <w:rsid w:val="00B63AA1"/>
    <w:rsid w:val="00B67989"/>
    <w:rsid w:val="00B746FE"/>
    <w:rsid w:val="00B82B54"/>
    <w:rsid w:val="00B913CC"/>
    <w:rsid w:val="00B96337"/>
    <w:rsid w:val="00BB3D02"/>
    <w:rsid w:val="00BB59BC"/>
    <w:rsid w:val="00BB66EC"/>
    <w:rsid w:val="00BC0953"/>
    <w:rsid w:val="00BC3669"/>
    <w:rsid w:val="00BC3CFF"/>
    <w:rsid w:val="00BC4D13"/>
    <w:rsid w:val="00BD290A"/>
    <w:rsid w:val="00BE3D12"/>
    <w:rsid w:val="00BE66A7"/>
    <w:rsid w:val="00BE73F4"/>
    <w:rsid w:val="00BF21CD"/>
    <w:rsid w:val="00BF2250"/>
    <w:rsid w:val="00C1483B"/>
    <w:rsid w:val="00C17EBB"/>
    <w:rsid w:val="00C21466"/>
    <w:rsid w:val="00C23479"/>
    <w:rsid w:val="00C25DDB"/>
    <w:rsid w:val="00C404EA"/>
    <w:rsid w:val="00C43659"/>
    <w:rsid w:val="00C459E9"/>
    <w:rsid w:val="00C518DE"/>
    <w:rsid w:val="00C51F31"/>
    <w:rsid w:val="00C526A8"/>
    <w:rsid w:val="00C554B2"/>
    <w:rsid w:val="00C577D5"/>
    <w:rsid w:val="00C57D70"/>
    <w:rsid w:val="00C6244E"/>
    <w:rsid w:val="00C7651D"/>
    <w:rsid w:val="00C819EF"/>
    <w:rsid w:val="00C82660"/>
    <w:rsid w:val="00C935CF"/>
    <w:rsid w:val="00C93E8E"/>
    <w:rsid w:val="00C9631C"/>
    <w:rsid w:val="00C97F85"/>
    <w:rsid w:val="00CA5AFD"/>
    <w:rsid w:val="00CB07E9"/>
    <w:rsid w:val="00CC73AB"/>
    <w:rsid w:val="00CD6C0B"/>
    <w:rsid w:val="00CE0CBC"/>
    <w:rsid w:val="00CE567D"/>
    <w:rsid w:val="00CF090B"/>
    <w:rsid w:val="00CF176A"/>
    <w:rsid w:val="00CF3134"/>
    <w:rsid w:val="00D012D5"/>
    <w:rsid w:val="00D02A57"/>
    <w:rsid w:val="00D21D25"/>
    <w:rsid w:val="00D22032"/>
    <w:rsid w:val="00D303A5"/>
    <w:rsid w:val="00D351E5"/>
    <w:rsid w:val="00D437B3"/>
    <w:rsid w:val="00D536AB"/>
    <w:rsid w:val="00D565DA"/>
    <w:rsid w:val="00D602CA"/>
    <w:rsid w:val="00D607B0"/>
    <w:rsid w:val="00D61FDA"/>
    <w:rsid w:val="00D67875"/>
    <w:rsid w:val="00D72902"/>
    <w:rsid w:val="00D729C8"/>
    <w:rsid w:val="00D74142"/>
    <w:rsid w:val="00D7640A"/>
    <w:rsid w:val="00D83C47"/>
    <w:rsid w:val="00D8759C"/>
    <w:rsid w:val="00D95BA2"/>
    <w:rsid w:val="00D974AA"/>
    <w:rsid w:val="00DA15E0"/>
    <w:rsid w:val="00DB1050"/>
    <w:rsid w:val="00DB4249"/>
    <w:rsid w:val="00DB54E7"/>
    <w:rsid w:val="00DB6580"/>
    <w:rsid w:val="00DD1B41"/>
    <w:rsid w:val="00DE025C"/>
    <w:rsid w:val="00DE5B1C"/>
    <w:rsid w:val="00DE5B49"/>
    <w:rsid w:val="00DF0165"/>
    <w:rsid w:val="00E01D6F"/>
    <w:rsid w:val="00E01EF5"/>
    <w:rsid w:val="00E054D0"/>
    <w:rsid w:val="00E0571E"/>
    <w:rsid w:val="00E10C5C"/>
    <w:rsid w:val="00E12060"/>
    <w:rsid w:val="00E12FE4"/>
    <w:rsid w:val="00E14373"/>
    <w:rsid w:val="00E17DA5"/>
    <w:rsid w:val="00E24B7B"/>
    <w:rsid w:val="00E32833"/>
    <w:rsid w:val="00E33F10"/>
    <w:rsid w:val="00E41F10"/>
    <w:rsid w:val="00E47DA6"/>
    <w:rsid w:val="00E50EE6"/>
    <w:rsid w:val="00E60A07"/>
    <w:rsid w:val="00E66962"/>
    <w:rsid w:val="00E813FC"/>
    <w:rsid w:val="00E91753"/>
    <w:rsid w:val="00EA10C2"/>
    <w:rsid w:val="00EA1A14"/>
    <w:rsid w:val="00EA69D5"/>
    <w:rsid w:val="00EB275C"/>
    <w:rsid w:val="00EB6EA6"/>
    <w:rsid w:val="00EC63E1"/>
    <w:rsid w:val="00ED05DB"/>
    <w:rsid w:val="00ED17B9"/>
    <w:rsid w:val="00EE0792"/>
    <w:rsid w:val="00EE3312"/>
    <w:rsid w:val="00EE57C9"/>
    <w:rsid w:val="00EE5EBA"/>
    <w:rsid w:val="00EE7BD5"/>
    <w:rsid w:val="00F03DB0"/>
    <w:rsid w:val="00F24F0B"/>
    <w:rsid w:val="00F25C6F"/>
    <w:rsid w:val="00F26E40"/>
    <w:rsid w:val="00F27CDB"/>
    <w:rsid w:val="00F30CFB"/>
    <w:rsid w:val="00F33C3A"/>
    <w:rsid w:val="00F3594F"/>
    <w:rsid w:val="00F459D2"/>
    <w:rsid w:val="00F463E8"/>
    <w:rsid w:val="00F60586"/>
    <w:rsid w:val="00F71137"/>
    <w:rsid w:val="00F718F9"/>
    <w:rsid w:val="00F72FCD"/>
    <w:rsid w:val="00F74660"/>
    <w:rsid w:val="00F91CC1"/>
    <w:rsid w:val="00FB3738"/>
    <w:rsid w:val="00FB5362"/>
    <w:rsid w:val="00FC4B65"/>
    <w:rsid w:val="00FC67EE"/>
    <w:rsid w:val="00FD76A0"/>
    <w:rsid w:val="00FE3AAD"/>
    <w:rsid w:val="00FE77CE"/>
    <w:rsid w:val="00FF013B"/>
    <w:rsid w:val="00FF51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8B9D94"/>
  <w15:docId w15:val="{4065F88E-3204-49F6-B0E5-3504D4F9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75"/>
  </w:style>
  <w:style w:type="paragraph" w:styleId="Footer">
    <w:name w:val="footer"/>
    <w:basedOn w:val="Normal"/>
    <w:link w:val="FooterChar"/>
    <w:uiPriority w:val="99"/>
    <w:unhideWhenUsed/>
    <w:rsid w:val="00D67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75"/>
  </w:style>
  <w:style w:type="character" w:customStyle="1" w:styleId="Heading1Char">
    <w:name w:val="Heading 1 Char"/>
    <w:basedOn w:val="DefaultParagraphFont"/>
    <w:link w:val="Heading1"/>
    <w:uiPriority w:val="9"/>
    <w:rsid w:val="00D220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2032"/>
    <w:pPr>
      <w:outlineLvl w:val="9"/>
    </w:pPr>
    <w:rPr>
      <w:lang w:val="en-US" w:eastAsia="en-US"/>
    </w:rPr>
  </w:style>
  <w:style w:type="paragraph" w:styleId="TOC1">
    <w:name w:val="toc 1"/>
    <w:basedOn w:val="Normal"/>
    <w:next w:val="Normal"/>
    <w:autoRedefine/>
    <w:uiPriority w:val="39"/>
    <w:unhideWhenUsed/>
    <w:rsid w:val="00D22032"/>
    <w:pPr>
      <w:spacing w:after="100"/>
    </w:pPr>
  </w:style>
  <w:style w:type="character" w:styleId="Hyperlink">
    <w:name w:val="Hyperlink"/>
    <w:basedOn w:val="DefaultParagraphFont"/>
    <w:uiPriority w:val="99"/>
    <w:unhideWhenUsed/>
    <w:rsid w:val="00D22032"/>
    <w:rPr>
      <w:color w:val="0563C1" w:themeColor="hyperlink"/>
      <w:u w:val="single"/>
    </w:rPr>
  </w:style>
  <w:style w:type="character" w:customStyle="1" w:styleId="Heading2Char">
    <w:name w:val="Heading 2 Char"/>
    <w:basedOn w:val="DefaultParagraphFont"/>
    <w:link w:val="Heading2"/>
    <w:uiPriority w:val="9"/>
    <w:rsid w:val="007C51F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0442"/>
    <w:pPr>
      <w:tabs>
        <w:tab w:val="right" w:leader="dot" w:pos="9394"/>
      </w:tabs>
      <w:spacing w:after="100"/>
      <w:ind w:left="220"/>
    </w:pPr>
    <w:rPr>
      <w:rFonts w:ascii="Times New Roman" w:hAnsi="Times New Roman" w:cs="Times New Roman"/>
      <w:b/>
      <w:noProof/>
    </w:rPr>
  </w:style>
  <w:style w:type="paragraph" w:styleId="ListParagraph">
    <w:name w:val="List Paragraph"/>
    <w:basedOn w:val="Normal"/>
    <w:uiPriority w:val="34"/>
    <w:qFormat/>
    <w:rsid w:val="0012310E"/>
    <w:pPr>
      <w:ind w:left="720"/>
      <w:contextualSpacing/>
    </w:pPr>
  </w:style>
  <w:style w:type="table" w:styleId="TableGrid">
    <w:name w:val="Table Grid"/>
    <w:basedOn w:val="TableNormal"/>
    <w:uiPriority w:val="39"/>
    <w:rsid w:val="0060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3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02ADE77-574C-4E54-86E8-5B7BAE1F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23</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35524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OAK\frshi</dc:creator>
  <cp:lastModifiedBy>Shi, Frank</cp:lastModifiedBy>
  <cp:revision>119</cp:revision>
  <cp:lastPrinted>2018-11-06T23:35:00Z</cp:lastPrinted>
  <dcterms:created xsi:type="dcterms:W3CDTF">2018-11-06T23:31:00Z</dcterms:created>
  <dcterms:modified xsi:type="dcterms:W3CDTF">2018-11-20T00:45:00Z</dcterms:modified>
</cp:coreProperties>
</file>