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546EA" w14:textId="54B8B9C4" w:rsidR="00586426" w:rsidRPr="00586426" w:rsidRDefault="00586426" w:rsidP="0041432F">
      <w:pPr>
        <w:pStyle w:val="Subtitle"/>
        <w:rPr>
          <w:rStyle w:val="FirstName"/>
          <w:rFonts w:ascii="Times New Roman" w:hAnsi="Times New Roman" w:cs="Times New Roman"/>
          <w:sz w:val="22"/>
          <w:szCs w:val="22"/>
          <w14:ligatures w14:val="standard"/>
        </w:rPr>
        <w:sectPr w:rsidR="00586426" w:rsidRPr="00586426" w:rsidSect="00586426">
          <w:headerReference w:type="even" r:id="rId7"/>
          <w:headerReference w:type="default"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bookmarkStart w:id="0" w:name="_Hlk132755111"/>
      <w:bookmarkStart w:id="1" w:name="_Hlk132754984"/>
      <w:bookmarkStart w:id="2" w:name="_Hlk132754946"/>
      <w:r w:rsidRPr="00586426">
        <w:rPr>
          <w:rFonts w:ascii="Times New Roman" w:eastAsia="Times New Roman" w:hAnsi="Times New Roman" w:cs="Times New Roman"/>
          <w:b/>
          <w:bCs/>
          <w:iCs w:val="0"/>
          <w:sz w:val="32"/>
          <w:szCs w:val="18"/>
          <w14:ligatures w14:val="standard"/>
        </w:rPr>
        <w:t>Exploring Telecom Customer Churn Prediction with Machine Learning</w:t>
      </w:r>
    </w:p>
    <w:p w14:paraId="449E460A" w14:textId="4C190F06" w:rsidR="00586426" w:rsidRPr="00586426" w:rsidRDefault="00586426" w:rsidP="0041432F">
      <w:pPr>
        <w:pStyle w:val="Authors"/>
        <w:jc w:val="center"/>
        <w:rPr>
          <w:rFonts w:ascii="Times New Roman" w:hAnsi="Times New Roman" w:cs="Times New Roman"/>
          <w:color w:val="000000" w:themeColor="text1"/>
          <w14:ligatures w14:val="standard"/>
        </w:rPr>
      </w:pPr>
      <w:r w:rsidRPr="00586426">
        <w:rPr>
          <w:rStyle w:val="FirstName"/>
          <w:rFonts w:ascii="Times New Roman" w:hAnsi="Times New Roman" w:cs="Times New Roman"/>
          <w:color w:val="000000" w:themeColor="text1"/>
          <w14:ligatures w14:val="standard"/>
        </w:rPr>
        <w:t>Md Ishtiaq Ahmed</w:t>
      </w:r>
      <w:r w:rsidRPr="00586426">
        <w:rPr>
          <w:rFonts w:ascii="Times New Roman" w:hAnsi="Times New Roman" w:cs="Times New Roman"/>
          <w:color w:val="000000" w:themeColor="text1"/>
          <w14:ligatures w14:val="standard"/>
        </w:rPr>
        <w:br/>
      </w:r>
      <w:r w:rsidRPr="00586426">
        <w:rPr>
          <w:rStyle w:val="OrgDiv"/>
          <w:rFonts w:ascii="Times New Roman" w:hAnsi="Times New Roman" w:cs="Times New Roman"/>
          <w:color w:val="000000" w:themeColor="text1"/>
          <w:sz w:val="20"/>
          <w14:ligatures w14:val="standard"/>
        </w:rPr>
        <w:t xml:space="preserve"> Computer Science</w:t>
      </w:r>
      <w:r w:rsidRPr="00586426">
        <w:rPr>
          <w:rStyle w:val="OrgName"/>
          <w:rFonts w:ascii="Times New Roman" w:hAnsi="Times New Roman" w:cs="Times New Roman"/>
          <w:color w:val="000000" w:themeColor="text1"/>
          <w:sz w:val="20"/>
          <w14:ligatures w14:val="standard"/>
        </w:rPr>
        <w:br/>
        <w:t>New Mexico State University</w:t>
      </w:r>
      <w:r w:rsidRPr="00586426">
        <w:rPr>
          <w:rFonts w:ascii="Times New Roman" w:hAnsi="Times New Roman" w:cs="Times New Roman"/>
          <w:color w:val="000000" w:themeColor="text1"/>
          <w:sz w:val="20"/>
          <w14:ligatures w14:val="standard"/>
        </w:rPr>
        <w:br/>
      </w:r>
      <w:r w:rsidRPr="00586426">
        <w:rPr>
          <w:rStyle w:val="Email"/>
          <w:rFonts w:ascii="Times New Roman" w:hAnsi="Times New Roman" w:cs="Times New Roman"/>
          <w:color w:val="000000" w:themeColor="text1"/>
          <w:sz w:val="20"/>
          <w14:ligatures w14:val="standard"/>
        </w:rPr>
        <w:t>ishtiaq@nmsu.edu</w:t>
      </w:r>
    </w:p>
    <w:p w14:paraId="06F1CEF8" w14:textId="1051F79D" w:rsidR="00586426" w:rsidRPr="003420E9" w:rsidRDefault="00586426" w:rsidP="0041432F">
      <w:pPr>
        <w:pStyle w:val="Authors"/>
        <w:jc w:val="center"/>
        <w:rPr>
          <w:rStyle w:val="Email"/>
          <w:color w:val="000000" w:themeColor="text1"/>
          <w:sz w:val="20"/>
          <w:lang w:val="es-CL"/>
        </w:rPr>
      </w:pPr>
      <w:r w:rsidRPr="003420E9">
        <w:rPr>
          <w:rStyle w:val="FirstName"/>
          <w:rFonts w:ascii="Times New Roman" w:hAnsi="Times New Roman" w:cs="Times New Roman"/>
          <w:color w:val="000000" w:themeColor="text1"/>
          <w:lang w:val="es-CL"/>
          <w14:ligatures w14:val="standard"/>
        </w:rPr>
        <w:t xml:space="preserve">Israel </w:t>
      </w:r>
      <w:proofErr w:type="spellStart"/>
      <w:r w:rsidRPr="003420E9">
        <w:rPr>
          <w:rStyle w:val="FirstName"/>
          <w:rFonts w:ascii="Times New Roman" w:hAnsi="Times New Roman" w:cs="Times New Roman"/>
          <w:color w:val="000000" w:themeColor="text1"/>
          <w:lang w:val="es-CL"/>
          <w14:ligatures w14:val="standard"/>
        </w:rPr>
        <w:t>Gonzalez</w:t>
      </w:r>
      <w:proofErr w:type="spellEnd"/>
      <w:r w:rsidR="005506E8">
        <w:rPr>
          <w:rStyle w:val="FirstName"/>
          <w:rFonts w:ascii="Times New Roman" w:hAnsi="Times New Roman" w:cs="Times New Roman"/>
          <w:color w:val="000000" w:themeColor="text1"/>
          <w:lang w:val="es-CL"/>
          <w14:ligatures w14:val="standard"/>
        </w:rPr>
        <w:t xml:space="preserve"> S.</w:t>
      </w:r>
      <w:r w:rsidRPr="003420E9">
        <w:rPr>
          <w:rFonts w:ascii="Times New Roman" w:hAnsi="Times New Roman" w:cs="Times New Roman"/>
          <w:color w:val="000000" w:themeColor="text1"/>
          <w:lang w:val="es-CL"/>
          <w14:ligatures w14:val="standard"/>
        </w:rPr>
        <w:br/>
      </w:r>
      <w:proofErr w:type="spellStart"/>
      <w:r w:rsidRPr="003420E9">
        <w:rPr>
          <w:rStyle w:val="OrgDiv"/>
          <w:rFonts w:ascii="Times New Roman" w:hAnsi="Times New Roman" w:cs="Times New Roman"/>
          <w:color w:val="000000" w:themeColor="text1"/>
          <w:sz w:val="20"/>
          <w:lang w:val="es-CL"/>
          <w14:ligatures w14:val="standard"/>
        </w:rPr>
        <w:t>Computer</w:t>
      </w:r>
      <w:proofErr w:type="spellEnd"/>
      <w:r w:rsidRPr="003420E9">
        <w:rPr>
          <w:rStyle w:val="OrgDiv"/>
          <w:rFonts w:ascii="Times New Roman" w:hAnsi="Times New Roman" w:cs="Times New Roman"/>
          <w:color w:val="000000" w:themeColor="text1"/>
          <w:sz w:val="20"/>
          <w:lang w:val="es-CL"/>
          <w14:ligatures w14:val="standard"/>
        </w:rPr>
        <w:t xml:space="preserve"> </w:t>
      </w:r>
      <w:proofErr w:type="spellStart"/>
      <w:r w:rsidRPr="003420E9">
        <w:rPr>
          <w:rStyle w:val="OrgDiv"/>
          <w:rFonts w:ascii="Times New Roman" w:hAnsi="Times New Roman" w:cs="Times New Roman"/>
          <w:color w:val="000000" w:themeColor="text1"/>
          <w:sz w:val="20"/>
          <w:lang w:val="es-CL"/>
          <w14:ligatures w14:val="standard"/>
        </w:rPr>
        <w:t>Science</w:t>
      </w:r>
      <w:proofErr w:type="spellEnd"/>
      <w:r w:rsidRPr="003420E9">
        <w:rPr>
          <w:rStyle w:val="OrgName"/>
          <w:rFonts w:ascii="Times New Roman" w:hAnsi="Times New Roman" w:cs="Times New Roman"/>
          <w:color w:val="000000" w:themeColor="text1"/>
          <w:sz w:val="20"/>
          <w:lang w:val="es-CL"/>
          <w14:ligatures w14:val="standard"/>
        </w:rPr>
        <w:br/>
        <w:t xml:space="preserve"> New </w:t>
      </w:r>
      <w:proofErr w:type="spellStart"/>
      <w:r w:rsidRPr="003420E9">
        <w:rPr>
          <w:rStyle w:val="OrgName"/>
          <w:rFonts w:ascii="Times New Roman" w:hAnsi="Times New Roman" w:cs="Times New Roman"/>
          <w:color w:val="000000" w:themeColor="text1"/>
          <w:sz w:val="20"/>
          <w:lang w:val="es-CL"/>
          <w14:ligatures w14:val="standard"/>
        </w:rPr>
        <w:t>Mexico</w:t>
      </w:r>
      <w:proofErr w:type="spellEnd"/>
      <w:r w:rsidRPr="003420E9">
        <w:rPr>
          <w:rStyle w:val="OrgName"/>
          <w:rFonts w:ascii="Times New Roman" w:hAnsi="Times New Roman" w:cs="Times New Roman"/>
          <w:color w:val="000000" w:themeColor="text1"/>
          <w:sz w:val="20"/>
          <w:lang w:val="es-CL"/>
          <w14:ligatures w14:val="standard"/>
        </w:rPr>
        <w:t xml:space="preserve"> </w:t>
      </w:r>
      <w:proofErr w:type="spellStart"/>
      <w:r w:rsidRPr="003420E9">
        <w:rPr>
          <w:rStyle w:val="OrgName"/>
          <w:rFonts w:ascii="Times New Roman" w:hAnsi="Times New Roman" w:cs="Times New Roman"/>
          <w:color w:val="000000" w:themeColor="text1"/>
          <w:sz w:val="20"/>
          <w:lang w:val="es-CL"/>
          <w14:ligatures w14:val="standard"/>
        </w:rPr>
        <w:t>State</w:t>
      </w:r>
      <w:proofErr w:type="spellEnd"/>
      <w:r w:rsidRPr="003420E9">
        <w:rPr>
          <w:rStyle w:val="OrgName"/>
          <w:rFonts w:ascii="Times New Roman" w:hAnsi="Times New Roman" w:cs="Times New Roman"/>
          <w:color w:val="000000" w:themeColor="text1"/>
          <w:sz w:val="20"/>
          <w:lang w:val="es-CL"/>
          <w14:ligatures w14:val="standard"/>
        </w:rPr>
        <w:t xml:space="preserve"> </w:t>
      </w:r>
      <w:proofErr w:type="spellStart"/>
      <w:r w:rsidRPr="003420E9">
        <w:rPr>
          <w:rStyle w:val="OrgName"/>
          <w:rFonts w:ascii="Times New Roman" w:hAnsi="Times New Roman" w:cs="Times New Roman"/>
          <w:color w:val="000000" w:themeColor="text1"/>
          <w:sz w:val="20"/>
          <w:lang w:val="es-CL"/>
          <w14:ligatures w14:val="standard"/>
        </w:rPr>
        <w:t>university</w:t>
      </w:r>
      <w:proofErr w:type="spellEnd"/>
      <w:r w:rsidRPr="003420E9">
        <w:rPr>
          <w:rFonts w:ascii="Times New Roman" w:hAnsi="Times New Roman" w:cs="Times New Roman"/>
          <w:color w:val="000000" w:themeColor="text1"/>
          <w:sz w:val="20"/>
          <w:lang w:val="es-CL"/>
          <w14:ligatures w14:val="standard"/>
        </w:rPr>
        <w:br/>
        <w:t xml:space="preserve"> </w:t>
      </w:r>
      <w:r w:rsidR="00347709" w:rsidRPr="0035771D">
        <w:rPr>
          <w:rStyle w:val="Email"/>
          <w:color w:val="000000" w:themeColor="text1"/>
          <w:sz w:val="20"/>
          <w:lang w:val="es-CL"/>
        </w:rPr>
        <w:t>igonzals@nmsu.edu</w:t>
      </w:r>
      <w:r w:rsidRPr="003420E9">
        <w:rPr>
          <w:rStyle w:val="Email"/>
          <w:color w:val="000000" w:themeColor="text1"/>
          <w:sz w:val="20"/>
          <w:lang w:val="es-CL"/>
        </w:rPr>
        <w:t xml:space="preserve"> </w:t>
      </w:r>
    </w:p>
    <w:bookmarkEnd w:id="0"/>
    <w:p w14:paraId="0DB6DCF3" w14:textId="77777777" w:rsidR="00586426" w:rsidRPr="003420E9" w:rsidRDefault="00586426" w:rsidP="0041432F">
      <w:pPr>
        <w:pStyle w:val="TitleNote"/>
        <w:rPr>
          <w:rFonts w:ascii="Times New Roman" w:hAnsi="Times New Roman" w:cs="Times New Roman"/>
          <w:bCs/>
          <w:color w:val="auto"/>
          <w:vertAlign w:val="superscript"/>
          <w:lang w:val="es-CL"/>
          <w14:ligatures w14:val="standard"/>
        </w:rPr>
        <w:sectPr w:rsidR="00586426" w:rsidRPr="003420E9" w:rsidSect="00586426">
          <w:endnotePr>
            <w:numFmt w:val="decimal"/>
          </w:endnotePr>
          <w:type w:val="continuous"/>
          <w:pgSz w:w="12240" w:h="15840" w:code="9"/>
          <w:pgMar w:top="1500" w:right="1080" w:bottom="1600" w:left="1080" w:header="1080" w:footer="1080" w:gutter="0"/>
          <w:pgNumType w:start="1"/>
          <w:cols w:num="2" w:space="720"/>
          <w:titlePg/>
          <w:docGrid w:linePitch="360"/>
        </w:sectPr>
      </w:pPr>
    </w:p>
    <w:p w14:paraId="3B46FD3E" w14:textId="77777777" w:rsidR="00586426" w:rsidRPr="003420E9" w:rsidRDefault="00586426" w:rsidP="0041432F">
      <w:pPr>
        <w:pStyle w:val="AuthNotes"/>
        <w:rPr>
          <w:rFonts w:ascii="Times New Roman" w:hAnsi="Times New Roman" w:cs="Times New Roman"/>
          <w:color w:val="auto"/>
          <w:lang w:val="es-CL"/>
          <w14:ligatures w14:val="standard"/>
        </w:rPr>
      </w:pPr>
    </w:p>
    <w:p w14:paraId="2D6DF862" w14:textId="715681EE" w:rsidR="00586426" w:rsidRPr="00586426" w:rsidRDefault="00586426" w:rsidP="00E24EFE">
      <w:pPr>
        <w:pStyle w:val="AbsHead"/>
        <w:sectPr w:rsidR="00586426" w:rsidRPr="0058642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EDE9EAA" w14:textId="7052EF06" w:rsidR="00586426" w:rsidRPr="00586426" w:rsidRDefault="00586426" w:rsidP="00E24EFE">
      <w:pPr>
        <w:pStyle w:val="AbsHead"/>
      </w:pPr>
      <w:bookmarkStart w:id="3" w:name="_Hlk132755084"/>
      <w:r>
        <w:t>PROBLEM STATEMENT</w:t>
      </w:r>
    </w:p>
    <w:p w14:paraId="6276FD00" w14:textId="4031A369" w:rsidR="00586426" w:rsidRPr="00586426" w:rsidRDefault="00586426" w:rsidP="00586426">
      <w:pPr>
        <w:pStyle w:val="Abstract"/>
        <w:spacing w:line="240" w:lineRule="auto"/>
        <w:rPr>
          <w:rFonts w:ascii="Times New Roman" w:eastAsia="Verdana" w:hAnsi="Times New Roman" w:cs="Times New Roman"/>
          <w:sz w:val="20"/>
          <w:szCs w:val="20"/>
          <w14:ligatures w14:val="standard"/>
        </w:rPr>
      </w:pPr>
      <w:r w:rsidRPr="00586426">
        <w:rPr>
          <w:rFonts w:ascii="Times New Roman" w:eastAsia="Verdana" w:hAnsi="Times New Roman" w:cs="Times New Roman"/>
          <w:sz w:val="20"/>
          <w:szCs w:val="20"/>
          <w14:ligatures w14:val="standard"/>
        </w:rPr>
        <w:t>Predicting Customer Churn</w:t>
      </w:r>
      <w:r w:rsidR="00AD4029">
        <w:rPr>
          <w:rStyle w:val="FootnoteReference"/>
          <w:rFonts w:ascii="Times New Roman" w:eastAsia="Verdana" w:hAnsi="Times New Roman" w:cs="Times New Roman"/>
          <w:sz w:val="22"/>
          <w14:ligatures w14:val="standard"/>
        </w:rPr>
        <w:footnoteReference w:id="1"/>
      </w:r>
      <w:r w:rsidRPr="00586426">
        <w:rPr>
          <w:rFonts w:ascii="Times New Roman" w:eastAsia="Verdana" w:hAnsi="Times New Roman" w:cs="Times New Roman"/>
          <w:sz w:val="20"/>
          <w:szCs w:val="20"/>
          <w14:ligatures w14:val="standard"/>
        </w:rPr>
        <w:t xml:space="preserve"> in telecom service providers is challenging but essential for improving customer retention, reducing costs, and enhancing financial performance. An accurate predictive model can help companies take preventive measures and retain customers, ultimately increasing profits.</w:t>
      </w:r>
    </w:p>
    <w:p w14:paraId="441AEE91" w14:textId="32BCFC5E" w:rsidR="00586426" w:rsidRPr="00E24EFE" w:rsidRDefault="00586426" w:rsidP="00E24EFE">
      <w:pPr>
        <w:pStyle w:val="AbsHead"/>
      </w:pPr>
      <w:r w:rsidRPr="00E24EFE">
        <w:t>MOTIVATION</w:t>
      </w:r>
    </w:p>
    <w:p w14:paraId="5405C9FD" w14:textId="0F38E048" w:rsidR="00586426" w:rsidRDefault="00586426" w:rsidP="00586426">
      <w:pPr>
        <w:pStyle w:val="Abstract"/>
        <w:spacing w:line="240" w:lineRule="auto"/>
        <w:rPr>
          <w:rFonts w:ascii="Times New Roman" w:hAnsi="Times New Roman" w:cs="Times New Roman"/>
          <w14:ligatures w14:val="standard"/>
        </w:rPr>
      </w:pPr>
      <w:proofErr w:type="spellStart"/>
      <w:r w:rsidRPr="00586426">
        <w:rPr>
          <w:rFonts w:ascii="Times New Roman" w:hAnsi="Times New Roman" w:cs="Times New Roman"/>
          <w:sz w:val="20"/>
          <w:szCs w:val="24"/>
          <w14:ligatures w14:val="standard"/>
        </w:rPr>
        <w:t>Ishtiaq's</w:t>
      </w:r>
      <w:proofErr w:type="spellEnd"/>
      <w:r w:rsidRPr="00586426">
        <w:rPr>
          <w:rFonts w:ascii="Times New Roman" w:hAnsi="Times New Roman" w:cs="Times New Roman"/>
          <w:sz w:val="20"/>
          <w:szCs w:val="24"/>
          <w14:ligatures w14:val="standard"/>
        </w:rPr>
        <w:t xml:space="preserve"> experience</w:t>
      </w:r>
      <w:r>
        <w:rPr>
          <w:rFonts w:ascii="Times New Roman" w:hAnsi="Times New Roman" w:cs="Times New Roman"/>
          <w:sz w:val="20"/>
          <w:szCs w:val="24"/>
          <w14:ligatures w14:val="standard"/>
        </w:rPr>
        <w:t xml:space="preserve"> as a data analyst</w:t>
      </w:r>
      <w:r w:rsidRPr="00586426">
        <w:rPr>
          <w:rFonts w:ascii="Times New Roman" w:hAnsi="Times New Roman" w:cs="Times New Roman"/>
          <w:sz w:val="20"/>
          <w:szCs w:val="24"/>
          <w14:ligatures w14:val="standard"/>
        </w:rPr>
        <w:t xml:space="preserve"> in a Telecom company and Israel's academic experience</w:t>
      </w:r>
      <w:r>
        <w:rPr>
          <w:rFonts w:ascii="Times New Roman" w:hAnsi="Times New Roman" w:cs="Times New Roman"/>
          <w:sz w:val="20"/>
          <w:szCs w:val="24"/>
          <w14:ligatures w14:val="standard"/>
        </w:rPr>
        <w:t xml:space="preserve"> on Business Intelligence</w:t>
      </w:r>
      <w:r w:rsidRPr="00586426">
        <w:rPr>
          <w:rFonts w:ascii="Times New Roman" w:hAnsi="Times New Roman" w:cs="Times New Roman"/>
          <w:sz w:val="20"/>
          <w:szCs w:val="24"/>
          <w14:ligatures w14:val="standard"/>
        </w:rPr>
        <w:t xml:space="preserve"> motivated the study, as they recognized the real-world impact of predicting customer churn on business performance and profitability. The problem also offers the opportunity to apply various machine learning techniques</w:t>
      </w:r>
      <w:r w:rsidRPr="00586426">
        <w:rPr>
          <w:rFonts w:ascii="Times New Roman" w:hAnsi="Times New Roman" w:cs="Times New Roman"/>
          <w14:ligatures w14:val="standard"/>
        </w:rPr>
        <w:t>.</w:t>
      </w:r>
    </w:p>
    <w:p w14:paraId="7E749657" w14:textId="6DE7BEA6" w:rsidR="00586426" w:rsidRDefault="00586426" w:rsidP="00E24EFE">
      <w:pPr>
        <w:pStyle w:val="AbsHead"/>
      </w:pPr>
      <w:r>
        <w:t>RELATED WORKS</w:t>
      </w:r>
    </w:p>
    <w:p w14:paraId="6841EEEC" w14:textId="1B1CD525" w:rsidR="00E46519" w:rsidRDefault="00CC34E6" w:rsidP="00586426">
      <w:pPr>
        <w:pStyle w:val="Abstract"/>
        <w:rPr>
          <w:rFonts w:ascii="Times New Roman" w:hAnsi="Times New Roman" w:cs="Times New Roman"/>
          <w:sz w:val="20"/>
          <w:szCs w:val="20"/>
          <w14:ligatures w14:val="standard"/>
        </w:rPr>
      </w:pPr>
      <w:r w:rsidRPr="00CC34E6">
        <w:rPr>
          <w:rFonts w:ascii="Times New Roman" w:hAnsi="Times New Roman" w:cs="Times New Roman"/>
          <w:sz w:val="20"/>
          <w:szCs w:val="20"/>
          <w14:ligatures w14:val="standard"/>
        </w:rPr>
        <w:t>Numerous research projects have been conducted to predict customer churn in the Telecom industry. One of the research projects we found</w:t>
      </w:r>
      <w:r w:rsidR="003420E9">
        <w:rPr>
          <w:rFonts w:ascii="Times New Roman" w:hAnsi="Times New Roman" w:cs="Times New Roman"/>
          <w:sz w:val="20"/>
          <w:szCs w:val="20"/>
          <w14:ligatures w14:val="standard"/>
        </w:rPr>
        <w:t xml:space="preserve">, titled </w:t>
      </w:r>
      <w:r w:rsidRPr="00CC34E6">
        <w:rPr>
          <w:rFonts w:ascii="Times New Roman" w:hAnsi="Times New Roman" w:cs="Times New Roman"/>
          <w:b/>
          <w:bCs/>
          <w:sz w:val="20"/>
          <w:szCs w:val="20"/>
          <w14:ligatures w14:val="standard"/>
        </w:rPr>
        <w:t>“Behavior-Based Telecommunication Churn Prediction with Neural Network Approach</w:t>
      </w:r>
      <w:r>
        <w:rPr>
          <w:rFonts w:ascii="Times New Roman" w:hAnsi="Times New Roman" w:cs="Times New Roman"/>
          <w:b/>
          <w:bCs/>
          <w:sz w:val="20"/>
          <w:szCs w:val="20"/>
          <w14:ligatures w14:val="standard"/>
        </w:rPr>
        <w:t>”</w:t>
      </w:r>
      <w:r w:rsidR="00E46519">
        <w:rPr>
          <w:rFonts w:ascii="Times New Roman" w:hAnsi="Times New Roman" w:cs="Times New Roman"/>
          <w:b/>
          <w:bCs/>
          <w:sz w:val="20"/>
          <w:szCs w:val="20"/>
          <w14:ligatures w14:val="standard"/>
        </w:rPr>
        <w:t xml:space="preserve"> </w:t>
      </w:r>
      <w:r>
        <w:rPr>
          <w:rFonts w:ascii="Times New Roman" w:hAnsi="Times New Roman" w:cs="Times New Roman"/>
          <w:b/>
          <w:bCs/>
          <w:sz w:val="20"/>
          <w:szCs w:val="20"/>
          <w14:ligatures w14:val="standard"/>
        </w:rPr>
        <w:t>[1]</w:t>
      </w:r>
      <w:r w:rsidR="003420E9">
        <w:rPr>
          <w:rFonts w:ascii="Times New Roman" w:hAnsi="Times New Roman" w:cs="Times New Roman"/>
          <w:b/>
          <w:bCs/>
          <w:sz w:val="20"/>
          <w:szCs w:val="20"/>
          <w14:ligatures w14:val="standard"/>
        </w:rPr>
        <w:t xml:space="preserve">, </w:t>
      </w:r>
      <w:r w:rsidRPr="00CC34E6">
        <w:rPr>
          <w:rFonts w:ascii="Times New Roman" w:hAnsi="Times New Roman" w:cs="Times New Roman"/>
          <w:sz w:val="20"/>
          <w:szCs w:val="20"/>
          <w14:ligatures w14:val="standard"/>
        </w:rPr>
        <w:t xml:space="preserve">used neural networks to predict customer churn in a Telecom company. Customer service usage information </w:t>
      </w:r>
      <w:r w:rsidR="00E46519" w:rsidRPr="00CC34E6">
        <w:rPr>
          <w:rFonts w:ascii="Times New Roman" w:hAnsi="Times New Roman" w:cs="Times New Roman"/>
          <w:sz w:val="20"/>
          <w:szCs w:val="20"/>
          <w14:ligatures w14:val="standard"/>
        </w:rPr>
        <w:t>is</w:t>
      </w:r>
      <w:r w:rsidRPr="00CC34E6">
        <w:rPr>
          <w:rFonts w:ascii="Times New Roman" w:hAnsi="Times New Roman" w:cs="Times New Roman"/>
          <w:sz w:val="20"/>
          <w:szCs w:val="20"/>
          <w14:ligatures w14:val="standard"/>
        </w:rPr>
        <w:t xml:space="preserve"> utilized as the features. Customer churn was predicted using clustering algorithms. </w:t>
      </w:r>
    </w:p>
    <w:p w14:paraId="7F945482" w14:textId="7DF9D4BC" w:rsidR="00CC34E6" w:rsidRDefault="00CC34E6" w:rsidP="00586426">
      <w:pPr>
        <w:pStyle w:val="Abstract"/>
        <w:rPr>
          <w:rFonts w:ascii="Times New Roman" w:hAnsi="Times New Roman" w:cs="Times New Roman"/>
          <w:sz w:val="20"/>
          <w:szCs w:val="20"/>
          <w14:ligatures w14:val="standard"/>
        </w:rPr>
      </w:pPr>
      <w:r w:rsidRPr="00CC34E6">
        <w:rPr>
          <w:rFonts w:ascii="Times New Roman" w:hAnsi="Times New Roman" w:cs="Times New Roman"/>
          <w:sz w:val="20"/>
          <w:szCs w:val="20"/>
          <w14:ligatures w14:val="standard"/>
        </w:rPr>
        <w:t xml:space="preserve">Another research project was </w:t>
      </w:r>
      <w:r w:rsidRPr="00CC34E6">
        <w:rPr>
          <w:rFonts w:ascii="Times New Roman" w:hAnsi="Times New Roman" w:cs="Times New Roman"/>
          <w:b/>
          <w:bCs/>
          <w:sz w:val="20"/>
          <w:szCs w:val="20"/>
          <w14:ligatures w14:val="standard"/>
        </w:rPr>
        <w:t xml:space="preserve">“Intelligent Decision Forest Models for Customer Churn </w:t>
      </w:r>
      <w:r w:rsidR="0026333E" w:rsidRPr="00CC34E6">
        <w:rPr>
          <w:rFonts w:ascii="Times New Roman" w:hAnsi="Times New Roman" w:cs="Times New Roman"/>
          <w:b/>
          <w:bCs/>
          <w:sz w:val="20"/>
          <w:szCs w:val="20"/>
          <w14:ligatures w14:val="standard"/>
        </w:rPr>
        <w:t>Prediction</w:t>
      </w:r>
      <w:r w:rsidR="0026333E">
        <w:rPr>
          <w:rFonts w:ascii="Times New Roman" w:hAnsi="Times New Roman" w:cs="Times New Roman"/>
          <w:b/>
          <w:bCs/>
          <w:sz w:val="20"/>
          <w:szCs w:val="20"/>
          <w14:ligatures w14:val="standard"/>
        </w:rPr>
        <w:t>” [</w:t>
      </w:r>
      <w:r>
        <w:rPr>
          <w:rFonts w:ascii="Times New Roman" w:hAnsi="Times New Roman" w:cs="Times New Roman"/>
          <w:b/>
          <w:bCs/>
          <w:sz w:val="20"/>
          <w:szCs w:val="20"/>
          <w14:ligatures w14:val="standard"/>
        </w:rPr>
        <w:t>2]</w:t>
      </w:r>
      <w:r w:rsidRPr="00CC34E6">
        <w:rPr>
          <w:rFonts w:ascii="Times New Roman" w:hAnsi="Times New Roman" w:cs="Times New Roman"/>
          <w:sz w:val="20"/>
          <w:szCs w:val="20"/>
          <w14:ligatures w14:val="standard"/>
        </w:rPr>
        <w:t xml:space="preserve"> where the Random Forest, Functional Tree, and Logistic Model tree (LMT) algorithm</w:t>
      </w:r>
      <w:r w:rsidR="003420E9">
        <w:rPr>
          <w:rFonts w:ascii="Times New Roman" w:hAnsi="Times New Roman" w:cs="Times New Roman"/>
          <w:sz w:val="20"/>
          <w:szCs w:val="20"/>
          <w14:ligatures w14:val="standard"/>
        </w:rPr>
        <w:t>s</w:t>
      </w:r>
      <w:r w:rsidRPr="00CC34E6">
        <w:rPr>
          <w:rFonts w:ascii="Times New Roman" w:hAnsi="Times New Roman" w:cs="Times New Roman"/>
          <w:sz w:val="20"/>
          <w:szCs w:val="20"/>
          <w14:ligatures w14:val="standard"/>
        </w:rPr>
        <w:t xml:space="preserve"> showed better results than Naïve Bayes (NB) and KNN.</w:t>
      </w:r>
    </w:p>
    <w:p w14:paraId="05D85D97" w14:textId="4322E9C9" w:rsidR="0026333E" w:rsidRPr="0026333E" w:rsidRDefault="0026333E" w:rsidP="00E24EFE">
      <w:pPr>
        <w:pStyle w:val="AbsHead"/>
      </w:pPr>
      <w:r w:rsidRPr="0026333E">
        <w:t>SOLUTION</w:t>
      </w:r>
    </w:p>
    <w:p w14:paraId="387B8C11" w14:textId="6AA89B7B" w:rsidR="0026333E" w:rsidRPr="0026333E" w:rsidRDefault="0026333E" w:rsidP="0026333E">
      <w:pPr>
        <w:pStyle w:val="Abstract"/>
        <w:spacing w:line="240" w:lineRule="auto"/>
        <w:rPr>
          <w:rFonts w:ascii="Times New Roman" w:hAnsi="Times New Roman" w:cs="Times New Roman"/>
          <w:sz w:val="20"/>
          <w:szCs w:val="24"/>
          <w14:ligatures w14:val="standard"/>
        </w:rPr>
      </w:pPr>
      <w:r w:rsidRPr="0026333E">
        <w:rPr>
          <w:rFonts w:ascii="Times New Roman" w:hAnsi="Times New Roman" w:cs="Times New Roman"/>
          <w:b/>
          <w:bCs/>
          <w:sz w:val="20"/>
          <w:szCs w:val="24"/>
          <w14:ligatures w14:val="standard"/>
        </w:rPr>
        <w:t>1.1. Exploratory Data Analysis:</w:t>
      </w:r>
      <w:r w:rsidRPr="0026333E">
        <w:rPr>
          <w:rFonts w:ascii="Times New Roman" w:hAnsi="Times New Roman" w:cs="Times New Roman"/>
          <w:sz w:val="20"/>
          <w:szCs w:val="24"/>
          <w14:ligatures w14:val="standard"/>
        </w:rPr>
        <w:t xml:space="preserve"> This is important to understand the </w:t>
      </w:r>
      <w:r w:rsidR="00483F24" w:rsidRPr="0026333E">
        <w:rPr>
          <w:rFonts w:ascii="Times New Roman" w:hAnsi="Times New Roman" w:cs="Times New Roman"/>
          <w:sz w:val="20"/>
          <w:szCs w:val="24"/>
          <w14:ligatures w14:val="standard"/>
        </w:rPr>
        <w:t>characteristics</w:t>
      </w:r>
      <w:r w:rsidRPr="0026333E">
        <w:rPr>
          <w:rFonts w:ascii="Times New Roman" w:hAnsi="Times New Roman" w:cs="Times New Roman"/>
          <w:sz w:val="20"/>
          <w:szCs w:val="24"/>
          <w14:ligatures w14:val="standard"/>
        </w:rPr>
        <w:t xml:space="preserve"> of data. It </w:t>
      </w:r>
      <w:r w:rsidR="00011CBA">
        <w:rPr>
          <w:rFonts w:ascii="Times New Roman" w:hAnsi="Times New Roman" w:cs="Times New Roman"/>
          <w:sz w:val="20"/>
          <w:szCs w:val="24"/>
          <w14:ligatures w14:val="standard"/>
        </w:rPr>
        <w:t>helps</w:t>
      </w:r>
      <w:r w:rsidRPr="0026333E">
        <w:rPr>
          <w:rFonts w:ascii="Times New Roman" w:hAnsi="Times New Roman" w:cs="Times New Roman"/>
          <w:sz w:val="20"/>
          <w:szCs w:val="24"/>
          <w14:ligatures w14:val="standard"/>
        </w:rPr>
        <w:t xml:space="preserve"> </w:t>
      </w:r>
      <w:r w:rsidR="00990776" w:rsidRPr="00990776">
        <w:rPr>
          <w:rFonts w:ascii="Times New Roman" w:hAnsi="Times New Roman" w:cs="Times New Roman"/>
          <w:sz w:val="20"/>
          <w:szCs w:val="24"/>
          <w14:ligatures w14:val="standard"/>
        </w:rPr>
        <w:t>identify potential issues with the data and can provide insights about the data structure</w:t>
      </w:r>
      <w:r w:rsidR="00011CBA">
        <w:rPr>
          <w:rFonts w:ascii="Times New Roman" w:hAnsi="Times New Roman" w:cs="Times New Roman"/>
          <w:sz w:val="20"/>
          <w:szCs w:val="24"/>
          <w14:ligatures w14:val="standard"/>
        </w:rPr>
        <w:t>,</w:t>
      </w:r>
      <w:r w:rsidRPr="0026333E">
        <w:rPr>
          <w:rFonts w:ascii="Times New Roman" w:hAnsi="Times New Roman" w:cs="Times New Roman"/>
          <w:sz w:val="20"/>
          <w:szCs w:val="24"/>
          <w14:ligatures w14:val="standard"/>
        </w:rPr>
        <w:t xml:space="preserve"> </w:t>
      </w:r>
      <w:r w:rsidR="00011CBA">
        <w:rPr>
          <w:rFonts w:ascii="Times New Roman" w:hAnsi="Times New Roman" w:cs="Times New Roman"/>
          <w:sz w:val="20"/>
          <w:szCs w:val="24"/>
          <w14:ligatures w14:val="standard"/>
        </w:rPr>
        <w:t>w</w:t>
      </w:r>
      <w:r w:rsidRPr="0026333E">
        <w:rPr>
          <w:rFonts w:ascii="Times New Roman" w:hAnsi="Times New Roman" w:cs="Times New Roman"/>
          <w:sz w:val="20"/>
          <w:szCs w:val="24"/>
          <w14:ligatures w14:val="standard"/>
        </w:rPr>
        <w:t>hich is important to select appropriate machine learning models.</w:t>
      </w:r>
    </w:p>
    <w:p w14:paraId="014BA24C" w14:textId="2348FECC" w:rsidR="00483F24" w:rsidRPr="0026333E" w:rsidRDefault="0026333E" w:rsidP="0026333E">
      <w:pPr>
        <w:pStyle w:val="Abstract"/>
        <w:spacing w:line="240" w:lineRule="auto"/>
        <w:rPr>
          <w:rFonts w:ascii="Times New Roman" w:hAnsi="Times New Roman" w:cs="Times New Roman"/>
          <w:sz w:val="20"/>
          <w:szCs w:val="24"/>
          <w14:ligatures w14:val="standard"/>
        </w:rPr>
      </w:pPr>
      <w:r w:rsidRPr="0026333E">
        <w:rPr>
          <w:rFonts w:ascii="Times New Roman" w:hAnsi="Times New Roman" w:cs="Times New Roman"/>
          <w:b/>
          <w:bCs/>
          <w:sz w:val="20"/>
          <w:szCs w:val="24"/>
          <w14:ligatures w14:val="standard"/>
        </w:rPr>
        <w:t>1.2 Cleaning the Dataset:</w:t>
      </w:r>
      <w:r w:rsidRPr="0026333E">
        <w:rPr>
          <w:rFonts w:ascii="Times New Roman" w:hAnsi="Times New Roman" w:cs="Times New Roman"/>
          <w:sz w:val="20"/>
          <w:szCs w:val="24"/>
          <w14:ligatures w14:val="standard"/>
        </w:rPr>
        <w:t xml:space="preserve"> We proceed</w:t>
      </w:r>
      <w:r w:rsidR="00DF6B34">
        <w:rPr>
          <w:rFonts w:ascii="Times New Roman" w:hAnsi="Times New Roman" w:cs="Times New Roman"/>
          <w:sz w:val="20"/>
          <w:szCs w:val="24"/>
          <w14:ligatures w14:val="standard"/>
        </w:rPr>
        <w:t>ed</w:t>
      </w:r>
      <w:r w:rsidRPr="0026333E">
        <w:rPr>
          <w:rFonts w:ascii="Times New Roman" w:hAnsi="Times New Roman" w:cs="Times New Roman"/>
          <w:sz w:val="20"/>
          <w:szCs w:val="24"/>
          <w14:ligatures w14:val="standard"/>
        </w:rPr>
        <w:t xml:space="preserve"> to drop unnecessary attributes and samples </w:t>
      </w:r>
      <w:r w:rsidR="0054465B">
        <w:rPr>
          <w:rFonts w:ascii="Times New Roman" w:hAnsi="Times New Roman" w:cs="Times New Roman"/>
          <w:sz w:val="20"/>
          <w:szCs w:val="24"/>
          <w14:ligatures w14:val="standard"/>
        </w:rPr>
        <w:t>to efficiently manage</w:t>
      </w:r>
      <w:r w:rsidRPr="0026333E">
        <w:rPr>
          <w:rFonts w:ascii="Times New Roman" w:hAnsi="Times New Roman" w:cs="Times New Roman"/>
          <w:sz w:val="20"/>
          <w:szCs w:val="24"/>
          <w14:ligatures w14:val="standard"/>
        </w:rPr>
        <w:t xml:space="preserve"> the resources to model our problem.</w:t>
      </w:r>
    </w:p>
    <w:p w14:paraId="3373ABA2" w14:textId="779C4ABF" w:rsidR="0026333E" w:rsidRPr="0026333E" w:rsidRDefault="0026333E" w:rsidP="0026333E">
      <w:pPr>
        <w:pStyle w:val="Abstract"/>
        <w:spacing w:line="240" w:lineRule="auto"/>
        <w:rPr>
          <w:rFonts w:ascii="Times New Roman" w:hAnsi="Times New Roman" w:cs="Times New Roman"/>
          <w:sz w:val="20"/>
          <w:szCs w:val="24"/>
          <w14:ligatures w14:val="standard"/>
        </w:rPr>
      </w:pPr>
      <w:r w:rsidRPr="0026333E">
        <w:rPr>
          <w:rFonts w:ascii="Times New Roman" w:hAnsi="Times New Roman" w:cs="Times New Roman"/>
          <w:b/>
          <w:bCs/>
          <w:sz w:val="20"/>
          <w:szCs w:val="24"/>
          <w14:ligatures w14:val="standard"/>
        </w:rPr>
        <w:t>1.3. Sampling and balancing the dataset:</w:t>
      </w:r>
      <w:r w:rsidRPr="0026333E">
        <w:rPr>
          <w:rFonts w:ascii="Times New Roman" w:hAnsi="Times New Roman" w:cs="Times New Roman"/>
          <w:sz w:val="20"/>
          <w:szCs w:val="24"/>
          <w14:ligatures w14:val="standard"/>
        </w:rPr>
        <w:t xml:space="preserve"> We </w:t>
      </w:r>
      <w:r w:rsidR="00DF6B34">
        <w:rPr>
          <w:rFonts w:ascii="Times New Roman" w:hAnsi="Times New Roman" w:cs="Times New Roman"/>
          <w:sz w:val="20"/>
          <w:szCs w:val="24"/>
          <w14:ligatures w14:val="standard"/>
        </w:rPr>
        <w:t>balanced</w:t>
      </w:r>
      <w:r w:rsidRPr="0026333E">
        <w:rPr>
          <w:rFonts w:ascii="Times New Roman" w:hAnsi="Times New Roman" w:cs="Times New Roman"/>
          <w:sz w:val="20"/>
          <w:szCs w:val="24"/>
          <w14:ligatures w14:val="standard"/>
        </w:rPr>
        <w:t xml:space="preserve"> the training data and t</w:t>
      </w:r>
      <w:r w:rsidR="00DF6B34">
        <w:rPr>
          <w:rFonts w:ascii="Times New Roman" w:hAnsi="Times New Roman" w:cs="Times New Roman"/>
          <w:sz w:val="20"/>
          <w:szCs w:val="24"/>
          <w14:ligatures w14:val="standard"/>
        </w:rPr>
        <w:t>oo</w:t>
      </w:r>
      <w:r w:rsidRPr="0026333E">
        <w:rPr>
          <w:rFonts w:ascii="Times New Roman" w:hAnsi="Times New Roman" w:cs="Times New Roman"/>
          <w:sz w:val="20"/>
          <w:szCs w:val="24"/>
          <w14:ligatures w14:val="standard"/>
        </w:rPr>
        <w:t xml:space="preserve">k a subset of the data for </w:t>
      </w:r>
      <w:r w:rsidR="00E044D8" w:rsidRPr="0026333E">
        <w:rPr>
          <w:rFonts w:ascii="Times New Roman" w:hAnsi="Times New Roman" w:cs="Times New Roman"/>
          <w:sz w:val="20"/>
          <w:szCs w:val="24"/>
          <w14:ligatures w14:val="standard"/>
        </w:rPr>
        <w:t>KPCA.</w:t>
      </w:r>
    </w:p>
    <w:p w14:paraId="6A95546E" w14:textId="70E6C3FE" w:rsidR="0026333E" w:rsidRDefault="0026333E" w:rsidP="0026333E">
      <w:pPr>
        <w:pStyle w:val="Abstract"/>
        <w:spacing w:line="240" w:lineRule="auto"/>
        <w:rPr>
          <w:rFonts w:ascii="Times New Roman" w:hAnsi="Times New Roman" w:cs="Times New Roman"/>
          <w14:ligatures w14:val="standard"/>
        </w:rPr>
      </w:pPr>
      <w:r w:rsidRPr="0026333E">
        <w:rPr>
          <w:rFonts w:ascii="Times New Roman" w:hAnsi="Times New Roman" w:cs="Times New Roman"/>
          <w:b/>
          <w:bCs/>
          <w:sz w:val="20"/>
          <w:szCs w:val="24"/>
          <w14:ligatures w14:val="standard"/>
        </w:rPr>
        <w:t>2. Machine Learning Task - Classification:</w:t>
      </w:r>
      <w:r w:rsidRPr="0026333E">
        <w:rPr>
          <w:rFonts w:ascii="Times New Roman" w:hAnsi="Times New Roman" w:cs="Times New Roman"/>
          <w:sz w:val="20"/>
          <w:szCs w:val="24"/>
          <w14:ligatures w14:val="standard"/>
        </w:rPr>
        <w:t xml:space="preserve"> By applying classification techniques, we classif</w:t>
      </w:r>
      <w:r w:rsidR="00DF6B34">
        <w:rPr>
          <w:rFonts w:ascii="Times New Roman" w:hAnsi="Times New Roman" w:cs="Times New Roman"/>
          <w:sz w:val="20"/>
          <w:szCs w:val="24"/>
          <w14:ligatures w14:val="standard"/>
        </w:rPr>
        <w:t>ied</w:t>
      </w:r>
      <w:r w:rsidRPr="0026333E">
        <w:rPr>
          <w:rFonts w:ascii="Times New Roman" w:hAnsi="Times New Roman" w:cs="Times New Roman"/>
          <w:sz w:val="20"/>
          <w:szCs w:val="24"/>
          <w14:ligatures w14:val="standard"/>
        </w:rPr>
        <w:t xml:space="preserve"> the customers into two classes</w:t>
      </w:r>
      <w:r w:rsidR="00011CBA">
        <w:rPr>
          <w:rFonts w:ascii="Times New Roman" w:hAnsi="Times New Roman" w:cs="Times New Roman"/>
          <w:sz w:val="20"/>
          <w:szCs w:val="24"/>
          <w14:ligatures w14:val="standard"/>
        </w:rPr>
        <w:t>:</w:t>
      </w:r>
      <w:r w:rsidRPr="0026333E">
        <w:rPr>
          <w:rFonts w:ascii="Times New Roman" w:hAnsi="Times New Roman" w:cs="Times New Roman"/>
          <w:sz w:val="20"/>
          <w:szCs w:val="24"/>
          <w14:ligatures w14:val="standard"/>
        </w:rPr>
        <w:t xml:space="preserve"> </w:t>
      </w:r>
      <w:r w:rsidRPr="00DF6B34">
        <w:rPr>
          <w:rFonts w:ascii="Times New Roman" w:hAnsi="Times New Roman" w:cs="Times New Roman"/>
          <w:i/>
          <w:iCs/>
          <w:sz w:val="20"/>
          <w:szCs w:val="24"/>
          <w14:ligatures w14:val="standard"/>
        </w:rPr>
        <w:t>churn</w:t>
      </w:r>
      <w:r w:rsidRPr="0026333E">
        <w:rPr>
          <w:rFonts w:ascii="Times New Roman" w:hAnsi="Times New Roman" w:cs="Times New Roman"/>
          <w:sz w:val="20"/>
          <w:szCs w:val="24"/>
          <w14:ligatures w14:val="standard"/>
        </w:rPr>
        <w:t xml:space="preserve"> or </w:t>
      </w:r>
      <w:r w:rsidRPr="00DF6B34">
        <w:rPr>
          <w:rFonts w:ascii="Times New Roman" w:hAnsi="Times New Roman" w:cs="Times New Roman"/>
          <w:i/>
          <w:iCs/>
          <w:sz w:val="20"/>
          <w:szCs w:val="24"/>
          <w14:ligatures w14:val="standard"/>
        </w:rPr>
        <w:t>not churn</w:t>
      </w:r>
      <w:r w:rsidRPr="0026333E">
        <w:rPr>
          <w:rFonts w:ascii="Times New Roman" w:hAnsi="Times New Roman" w:cs="Times New Roman"/>
          <w14:ligatures w14:val="standard"/>
        </w:rPr>
        <w:t>.</w:t>
      </w:r>
      <w:r w:rsidR="00483F24">
        <w:rPr>
          <w:rFonts w:ascii="Times New Roman" w:hAnsi="Times New Roman" w:cs="Times New Roman"/>
          <w14:ligatures w14:val="standard"/>
        </w:rPr>
        <w:t xml:space="preserve"> </w:t>
      </w:r>
    </w:p>
    <w:p w14:paraId="537CA822" w14:textId="6F1AF9B3" w:rsidR="00990776" w:rsidRPr="004F14B7" w:rsidRDefault="004F14B7" w:rsidP="0026333E">
      <w:pPr>
        <w:pStyle w:val="Abstract"/>
        <w:spacing w:line="240" w:lineRule="auto"/>
        <w:rPr>
          <w:rFonts w:ascii="Times New Roman" w:hAnsi="Times New Roman" w:cs="Times New Roman"/>
          <w:sz w:val="20"/>
          <w:szCs w:val="24"/>
          <w14:ligatures w14:val="standard"/>
        </w:rPr>
      </w:pPr>
      <w:r w:rsidRPr="004F14B7">
        <w:rPr>
          <w:rFonts w:ascii="Times New Roman" w:hAnsi="Times New Roman" w:cs="Times New Roman"/>
          <w:sz w:val="20"/>
          <w:szCs w:val="24"/>
          <w14:ligatures w14:val="standard"/>
        </w:rPr>
        <w:t>Initially, we did some pre-processing on the data set to make it ready to fit in a classification model. At first logistic regression was used. Although this model gave good accuracy</w:t>
      </w:r>
      <w:r w:rsidR="00FC28FA">
        <w:rPr>
          <w:rFonts w:ascii="Times New Roman" w:hAnsi="Times New Roman" w:cs="Times New Roman"/>
          <w:sz w:val="20"/>
          <w:szCs w:val="24"/>
          <w14:ligatures w14:val="standard"/>
        </w:rPr>
        <w:t>, other</w:t>
      </w:r>
      <w:r w:rsidRPr="004F14B7">
        <w:rPr>
          <w:rFonts w:ascii="Times New Roman" w:hAnsi="Times New Roman" w:cs="Times New Roman"/>
          <w:sz w:val="20"/>
          <w:szCs w:val="24"/>
          <w14:ligatures w14:val="standard"/>
        </w:rPr>
        <w:t xml:space="preserve"> performance parameters like precision, recall and F1 were not good. Then we balanced the data set and performed dimensionality reduction. Then again, we fit the dimension-reduced data to logistic regression and decision tree classifier. This time all the performance parameters are at par with each other.</w:t>
      </w:r>
    </w:p>
    <w:p w14:paraId="487C35A8" w14:textId="1D131652" w:rsidR="0026333E" w:rsidRDefault="0026333E" w:rsidP="00E24EFE">
      <w:pPr>
        <w:pStyle w:val="AbsHead"/>
      </w:pPr>
      <w:r w:rsidRPr="0026333E">
        <w:t xml:space="preserve">DATA </w:t>
      </w:r>
      <w:r w:rsidR="00E46519">
        <w:t>DESCRIPTION</w:t>
      </w:r>
    </w:p>
    <w:p w14:paraId="13EFF4E4" w14:textId="78EA2C5A" w:rsidR="00FE4B4B" w:rsidRPr="00FE4B4B" w:rsidRDefault="00FE4B4B" w:rsidP="00FE4B4B">
      <w:pPr>
        <w:pStyle w:val="Abstract"/>
        <w:spacing w:line="240" w:lineRule="auto"/>
        <w:rPr>
          <w:rFonts w:ascii="Times New Roman" w:hAnsi="Times New Roman" w:cs="Times New Roman"/>
          <w:sz w:val="20"/>
          <w:szCs w:val="20"/>
          <w14:ligatures w14:val="standard"/>
        </w:rPr>
      </w:pPr>
      <w:r w:rsidRPr="00FE4B4B">
        <w:rPr>
          <w:rFonts w:ascii="Times New Roman" w:hAnsi="Times New Roman" w:cs="Times New Roman"/>
          <w:sz w:val="20"/>
          <w:szCs w:val="20"/>
          <w14:ligatures w14:val="standard"/>
        </w:rPr>
        <w:t xml:space="preserve">The churn of a telecom customer can depend on many things, and it is challenging to predict customer churn. That is why we were looking for a telecom customer </w:t>
      </w:r>
      <w:r w:rsidR="00E342E6" w:rsidRPr="00FE4B4B">
        <w:rPr>
          <w:rFonts w:ascii="Times New Roman" w:hAnsi="Times New Roman" w:cs="Times New Roman"/>
          <w:sz w:val="20"/>
          <w:szCs w:val="20"/>
          <w14:ligatures w14:val="standard"/>
        </w:rPr>
        <w:t>data set</w:t>
      </w:r>
      <w:r w:rsidRPr="00FE4B4B">
        <w:rPr>
          <w:rFonts w:ascii="Times New Roman" w:hAnsi="Times New Roman" w:cs="Times New Roman"/>
          <w:sz w:val="20"/>
          <w:szCs w:val="20"/>
          <w14:ligatures w14:val="standard"/>
        </w:rPr>
        <w:t xml:space="preserve"> with many instances along with a good </w:t>
      </w:r>
      <w:r w:rsidR="00E342E6" w:rsidRPr="00FE4B4B">
        <w:rPr>
          <w:rFonts w:ascii="Times New Roman" w:hAnsi="Times New Roman" w:cs="Times New Roman"/>
          <w:sz w:val="20"/>
          <w:szCs w:val="20"/>
          <w14:ligatures w14:val="standard"/>
        </w:rPr>
        <w:t>number</w:t>
      </w:r>
      <w:r w:rsidRPr="00FE4B4B">
        <w:rPr>
          <w:rFonts w:ascii="Times New Roman" w:hAnsi="Times New Roman" w:cs="Times New Roman"/>
          <w:sz w:val="20"/>
          <w:szCs w:val="20"/>
          <w14:ligatures w14:val="standard"/>
        </w:rPr>
        <w:t xml:space="preserve"> of features</w:t>
      </w:r>
      <w:r w:rsidRPr="00FE4B4B">
        <w:rPr>
          <w:rFonts w:ascii="Times New Roman" w:hAnsi="Times New Roman" w:cs="Times New Roman"/>
          <w:color w:val="343541"/>
          <w:sz w:val="20"/>
          <w:szCs w:val="20"/>
        </w:rPr>
        <w:t xml:space="preserve">. </w:t>
      </w:r>
      <w:r w:rsidRPr="00FE4B4B">
        <w:rPr>
          <w:rFonts w:ascii="Times New Roman" w:hAnsi="Times New Roman" w:cs="Times New Roman"/>
          <w:sz w:val="20"/>
          <w:szCs w:val="20"/>
          <w14:ligatures w14:val="standard"/>
        </w:rPr>
        <w:t xml:space="preserve">We found a telecom customer dataset </w:t>
      </w:r>
      <w:r w:rsidR="00E342E6">
        <w:rPr>
          <w:rStyle w:val="FootnoteReference"/>
          <w:rFonts w:ascii="Times New Roman" w:hAnsi="Times New Roman" w:cs="Times New Roman"/>
          <w:sz w:val="20"/>
          <w:szCs w:val="20"/>
          <w14:ligatures w14:val="standard"/>
        </w:rPr>
        <w:footnoteReference w:id="2"/>
      </w:r>
      <w:r w:rsidR="00E342E6">
        <w:rPr>
          <w:rFonts w:ascii="Times New Roman" w:hAnsi="Times New Roman" w:cs="Times New Roman"/>
          <w:sz w:val="20"/>
          <w:szCs w:val="20"/>
          <w14:ligatures w14:val="standard"/>
        </w:rPr>
        <w:t xml:space="preserve"> [3] </w:t>
      </w:r>
      <w:r w:rsidRPr="00FE4B4B">
        <w:rPr>
          <w:rFonts w:ascii="Times New Roman" w:hAnsi="Times New Roman" w:cs="Times New Roman"/>
          <w:sz w:val="20"/>
          <w:szCs w:val="20"/>
          <w14:ligatures w14:val="standard"/>
        </w:rPr>
        <w:t>with 99,999 instances and 225 features. Below is a brief description of the dataset:</w:t>
      </w:r>
    </w:p>
    <w:p w14:paraId="0DB96C45" w14:textId="77777777" w:rsidR="00FE4B4B" w:rsidRDefault="00FE4B4B" w:rsidP="00FE4B4B">
      <w:pPr>
        <w:pStyle w:val="Abstract"/>
        <w:spacing w:line="240" w:lineRule="auto"/>
        <w:rPr>
          <w:rFonts w:ascii="Times New Roman" w:hAnsi="Times New Roman" w:cs="Times New Roman"/>
          <w:sz w:val="20"/>
          <w:szCs w:val="20"/>
          <w14:ligatures w14:val="standard"/>
        </w:rPr>
      </w:pPr>
      <w:r w:rsidRPr="00FE4B4B">
        <w:rPr>
          <w:rFonts w:ascii="Times New Roman" w:hAnsi="Times New Roman" w:cs="Times New Roman"/>
          <w:sz w:val="20"/>
          <w:szCs w:val="20"/>
          <w14:ligatures w14:val="standard"/>
        </w:rPr>
        <w:t>• Each row of this dataset represents one unique customer.</w:t>
      </w:r>
    </w:p>
    <w:p w14:paraId="49D1A531" w14:textId="6C7D6C28" w:rsidR="00FE4B4B" w:rsidRDefault="00FE4B4B" w:rsidP="00FE4B4B">
      <w:pPr>
        <w:pStyle w:val="Abstract"/>
        <w:spacing w:line="240" w:lineRule="auto"/>
        <w:rPr>
          <w:rFonts w:ascii="Times New Roman" w:hAnsi="Times New Roman" w:cs="Times New Roman"/>
          <w:sz w:val="20"/>
          <w:szCs w:val="20"/>
          <w14:ligatures w14:val="standard"/>
        </w:rPr>
      </w:pPr>
      <w:r w:rsidRPr="00FE4B4B">
        <w:rPr>
          <w:rFonts w:ascii="Times New Roman" w:hAnsi="Times New Roman" w:cs="Times New Roman"/>
          <w:sz w:val="20"/>
          <w:szCs w:val="20"/>
          <w14:ligatures w14:val="standard"/>
        </w:rPr>
        <w:t>• All the features are telecom customer attributes related to what services they are using, spending on different services, talk time, data usage, recharge amount, data of last usage, date of recharge, types of data pack</w:t>
      </w:r>
      <w:r w:rsidR="004F14B7">
        <w:rPr>
          <w:rFonts w:ascii="Times New Roman" w:hAnsi="Times New Roman" w:cs="Times New Roman"/>
          <w:sz w:val="20"/>
          <w:szCs w:val="20"/>
          <w14:ligatures w14:val="standard"/>
        </w:rPr>
        <w:t>,</w:t>
      </w:r>
      <w:r w:rsidRPr="00FE4B4B">
        <w:rPr>
          <w:rFonts w:ascii="Times New Roman" w:hAnsi="Times New Roman" w:cs="Times New Roman"/>
          <w:sz w:val="20"/>
          <w:szCs w:val="20"/>
          <w14:ligatures w14:val="standard"/>
        </w:rPr>
        <w:t xml:space="preserve"> and many others.</w:t>
      </w:r>
      <w:r w:rsidR="001572F4">
        <w:rPr>
          <w:rFonts w:ascii="Times New Roman" w:hAnsi="Times New Roman" w:cs="Times New Roman"/>
          <w:sz w:val="20"/>
          <w:szCs w:val="20"/>
          <w14:ligatures w14:val="standard"/>
        </w:rPr>
        <w:t xml:space="preserve"> The data types of the features are:</w:t>
      </w:r>
    </w:p>
    <w:p w14:paraId="1A9D96A4" w14:textId="53F5D053" w:rsidR="001572F4" w:rsidRPr="001572F4" w:rsidRDefault="001572F4" w:rsidP="00FE4B4B">
      <w:pPr>
        <w:pStyle w:val="Abstract"/>
        <w:spacing w:line="240" w:lineRule="auto"/>
        <w:rPr>
          <w:rFonts w:ascii="Times New Roman" w:hAnsi="Times New Roman" w:cs="Times New Roman"/>
          <w:i/>
          <w:iCs/>
          <w:sz w:val="20"/>
          <w:szCs w:val="20"/>
          <w14:ligatures w14:val="standard"/>
        </w:rPr>
      </w:pPr>
      <w:proofErr w:type="spellStart"/>
      <w:r w:rsidRPr="001572F4">
        <w:rPr>
          <w:rFonts w:ascii="Times New Roman" w:hAnsi="Times New Roman" w:cs="Times New Roman"/>
          <w:i/>
          <w:iCs/>
          <w:sz w:val="20"/>
          <w:szCs w:val="20"/>
          <w14:ligatures w14:val="standard"/>
        </w:rPr>
        <w:t>dtypes</w:t>
      </w:r>
      <w:proofErr w:type="spellEnd"/>
      <w:r w:rsidRPr="001572F4">
        <w:rPr>
          <w:rFonts w:ascii="Times New Roman" w:hAnsi="Times New Roman" w:cs="Times New Roman"/>
          <w:i/>
          <w:iCs/>
          <w:sz w:val="20"/>
          <w:szCs w:val="20"/>
          <w14:ligatures w14:val="standard"/>
        </w:rPr>
        <w:t>: float64(179), int64(35), object(12)</w:t>
      </w:r>
    </w:p>
    <w:p w14:paraId="0ABB13F5" w14:textId="7ADA455D" w:rsidR="00FE4B4B" w:rsidRPr="00FE4B4B" w:rsidRDefault="00FE4B4B" w:rsidP="00FE4B4B">
      <w:pPr>
        <w:pStyle w:val="Abstract"/>
        <w:spacing w:line="240" w:lineRule="auto"/>
        <w:rPr>
          <w:rFonts w:ascii="Times New Roman" w:hAnsi="Times New Roman" w:cs="Times New Roman"/>
          <w:sz w:val="20"/>
          <w:szCs w:val="20"/>
          <w14:ligatures w14:val="standard"/>
        </w:rPr>
      </w:pPr>
      <w:r w:rsidRPr="00FE4B4B">
        <w:rPr>
          <w:rFonts w:ascii="Times New Roman" w:hAnsi="Times New Roman" w:cs="Times New Roman"/>
          <w:sz w:val="20"/>
          <w:szCs w:val="20"/>
          <w14:ligatures w14:val="standard"/>
        </w:rPr>
        <w:t>•</w:t>
      </w:r>
      <w:r>
        <w:rPr>
          <w:rFonts w:ascii="Times New Roman" w:hAnsi="Times New Roman" w:cs="Times New Roman"/>
          <w:sz w:val="20"/>
          <w:szCs w:val="20"/>
          <w14:ligatures w14:val="standard"/>
        </w:rPr>
        <w:t xml:space="preserve"> </w:t>
      </w:r>
      <w:r w:rsidRPr="00FE4B4B">
        <w:rPr>
          <w:rFonts w:ascii="Times New Roman" w:hAnsi="Times New Roman" w:cs="Times New Roman"/>
          <w:sz w:val="20"/>
          <w:szCs w:val="20"/>
          <w14:ligatures w14:val="standard"/>
        </w:rPr>
        <w:t>Every attribute data is for four months.</w:t>
      </w:r>
    </w:p>
    <w:p w14:paraId="783FE46F" w14:textId="4AB4814A" w:rsidR="00586426" w:rsidRDefault="00FE4B4B" w:rsidP="00FE4B4B">
      <w:pPr>
        <w:pStyle w:val="Abstract"/>
        <w:spacing w:line="240" w:lineRule="auto"/>
        <w:rPr>
          <w:rFonts w:ascii="Times New Roman" w:hAnsi="Times New Roman" w:cs="Times New Roman"/>
          <w:sz w:val="20"/>
          <w:szCs w:val="20"/>
          <w14:ligatures w14:val="standard"/>
        </w:rPr>
      </w:pPr>
      <w:r w:rsidRPr="00FE4B4B">
        <w:rPr>
          <w:rFonts w:ascii="Times New Roman" w:hAnsi="Times New Roman" w:cs="Times New Roman"/>
          <w:sz w:val="20"/>
          <w:szCs w:val="20"/>
          <w14:ligatures w14:val="standard"/>
        </w:rPr>
        <w:t>•</w:t>
      </w:r>
      <w:r>
        <w:rPr>
          <w:rFonts w:ascii="Times New Roman" w:hAnsi="Times New Roman" w:cs="Times New Roman"/>
          <w:sz w:val="20"/>
          <w:szCs w:val="20"/>
          <w14:ligatures w14:val="standard"/>
        </w:rPr>
        <w:t xml:space="preserve"> </w:t>
      </w:r>
      <w:r w:rsidRPr="00FE4B4B">
        <w:rPr>
          <w:rFonts w:ascii="Times New Roman" w:hAnsi="Times New Roman" w:cs="Times New Roman"/>
          <w:sz w:val="20"/>
          <w:szCs w:val="20"/>
          <w14:ligatures w14:val="standard"/>
        </w:rPr>
        <w:t xml:space="preserve">One additional column is added to indicate churn. </w:t>
      </w:r>
      <w:r w:rsidR="00990776">
        <w:rPr>
          <w:rFonts w:ascii="Times New Roman" w:hAnsi="Times New Roman" w:cs="Times New Roman"/>
          <w:sz w:val="20"/>
          <w:szCs w:val="20"/>
          <w14:ligatures w14:val="standard"/>
        </w:rPr>
        <w:t>Customers</w:t>
      </w:r>
      <w:r w:rsidRPr="00FE4B4B">
        <w:rPr>
          <w:rFonts w:ascii="Times New Roman" w:hAnsi="Times New Roman" w:cs="Times New Roman"/>
          <w:sz w:val="20"/>
          <w:szCs w:val="20"/>
          <w14:ligatures w14:val="standard"/>
        </w:rPr>
        <w:t xml:space="preserve"> who did not generate any revenue in the month of September fall under churned </w:t>
      </w:r>
      <w:proofErr w:type="spellStart"/>
      <w:r w:rsidR="00990776">
        <w:rPr>
          <w:rFonts w:ascii="Times New Roman" w:hAnsi="Times New Roman" w:cs="Times New Roman"/>
          <w:sz w:val="20"/>
          <w:szCs w:val="20"/>
          <w14:ligatures w14:val="standard"/>
        </w:rPr>
        <w:t>customers</w:t>
      </w:r>
      <w:r w:rsidRPr="00FE4B4B">
        <w:rPr>
          <w:rFonts w:ascii="Times New Roman" w:hAnsi="Times New Roman" w:cs="Times New Roman"/>
          <w:sz w:val="20"/>
          <w:szCs w:val="20"/>
          <w14:ligatures w14:val="standard"/>
        </w:rPr>
        <w:t>.</w:t>
      </w:r>
      <w:bookmarkStart w:id="4" w:name="_Hlk132760681"/>
      <w:r w:rsidRPr="00FE4B4B">
        <w:rPr>
          <w:rFonts w:ascii="Times New Roman" w:hAnsi="Times New Roman" w:cs="Times New Roman"/>
          <w:sz w:val="20"/>
          <w:szCs w:val="20"/>
          <w14:ligatures w14:val="standard"/>
        </w:rPr>
        <w:t>A</w:t>
      </w:r>
      <w:proofErr w:type="spellEnd"/>
      <w:r w:rsidRPr="00FE4B4B">
        <w:rPr>
          <w:rFonts w:ascii="Times New Roman" w:hAnsi="Times New Roman" w:cs="Times New Roman"/>
          <w:sz w:val="20"/>
          <w:szCs w:val="20"/>
          <w14:ligatures w14:val="standard"/>
        </w:rPr>
        <w:t xml:space="preserve"> </w:t>
      </w:r>
      <w:r w:rsidR="00990776">
        <w:rPr>
          <w:rFonts w:ascii="Times New Roman" w:hAnsi="Times New Roman" w:cs="Times New Roman"/>
          <w:sz w:val="20"/>
          <w:szCs w:val="20"/>
          <w14:ligatures w14:val="standard"/>
        </w:rPr>
        <w:t>detailed</w:t>
      </w:r>
      <w:r w:rsidRPr="00FE4B4B">
        <w:rPr>
          <w:rFonts w:ascii="Times New Roman" w:hAnsi="Times New Roman" w:cs="Times New Roman"/>
          <w:sz w:val="20"/>
          <w:szCs w:val="20"/>
          <w14:ligatures w14:val="standard"/>
        </w:rPr>
        <w:t xml:space="preserve"> data dictionary is provided in a separate </w:t>
      </w:r>
      <w:r w:rsidR="00990776">
        <w:rPr>
          <w:rFonts w:ascii="Times New Roman" w:hAnsi="Times New Roman" w:cs="Times New Roman"/>
          <w:sz w:val="20"/>
          <w:szCs w:val="20"/>
          <w14:ligatures w14:val="standard"/>
        </w:rPr>
        <w:t>Excel</w:t>
      </w:r>
      <w:r w:rsidRPr="00FE4B4B">
        <w:rPr>
          <w:rFonts w:ascii="Times New Roman" w:hAnsi="Times New Roman" w:cs="Times New Roman"/>
          <w:sz w:val="20"/>
          <w:szCs w:val="20"/>
          <w14:ligatures w14:val="standard"/>
        </w:rPr>
        <w:t xml:space="preserve"> </w:t>
      </w:r>
      <w:r w:rsidR="00990776">
        <w:rPr>
          <w:rFonts w:ascii="Times New Roman" w:hAnsi="Times New Roman" w:cs="Times New Roman"/>
          <w:sz w:val="20"/>
          <w:szCs w:val="20"/>
          <w14:ligatures w14:val="standard"/>
        </w:rPr>
        <w:t>file</w:t>
      </w:r>
      <w:r w:rsidRPr="00FE4B4B">
        <w:rPr>
          <w:rFonts w:ascii="Times New Roman" w:hAnsi="Times New Roman" w:cs="Times New Roman"/>
          <w:sz w:val="20"/>
          <w:szCs w:val="20"/>
          <w14:ligatures w14:val="standard"/>
        </w:rPr>
        <w:t>.</w:t>
      </w:r>
    </w:p>
    <w:bookmarkEnd w:id="4"/>
    <w:p w14:paraId="0AB15EC4" w14:textId="1616ADB5" w:rsidR="00586426" w:rsidRDefault="00483F24" w:rsidP="0019150B">
      <w:pPr>
        <w:pStyle w:val="CCSHead"/>
        <w:spacing w:line="360" w:lineRule="auto"/>
      </w:pPr>
      <w:r>
        <w:lastRenderedPageBreak/>
        <w:t>EXPLORATORY DATA ANALYSIS</w:t>
      </w:r>
    </w:p>
    <w:p w14:paraId="0AF792F5" w14:textId="0B943D4E" w:rsidR="0041432F" w:rsidRDefault="0041432F" w:rsidP="0041432F">
      <w:pPr>
        <w:pStyle w:val="Abstract"/>
        <w:spacing w:line="240" w:lineRule="auto"/>
        <w:rPr>
          <w:rFonts w:ascii="Times New Roman" w:hAnsi="Times New Roman" w:cs="Times New Roman"/>
          <w:sz w:val="20"/>
          <w:szCs w:val="24"/>
          <w14:ligatures w14:val="standard"/>
        </w:rPr>
      </w:pPr>
      <w:r w:rsidRPr="0041432F">
        <w:rPr>
          <w:rFonts w:ascii="Times New Roman" w:hAnsi="Times New Roman" w:cs="Times New Roman"/>
          <w:sz w:val="20"/>
          <w:szCs w:val="24"/>
          <w14:ligatures w14:val="standard"/>
        </w:rPr>
        <w:t>In the dataset</w:t>
      </w:r>
      <w:r w:rsidR="00A93911">
        <w:rPr>
          <w:rFonts w:ascii="Times New Roman" w:hAnsi="Times New Roman" w:cs="Times New Roman"/>
          <w:sz w:val="20"/>
          <w:szCs w:val="24"/>
          <w14:ligatures w14:val="standard"/>
        </w:rPr>
        <w:t>,</w:t>
      </w:r>
      <w:r w:rsidRPr="0041432F">
        <w:rPr>
          <w:rFonts w:ascii="Times New Roman" w:hAnsi="Times New Roman" w:cs="Times New Roman"/>
          <w:sz w:val="20"/>
          <w:szCs w:val="24"/>
          <w14:ligatures w14:val="standard"/>
        </w:rPr>
        <w:t xml:space="preserve"> </w:t>
      </w:r>
      <w:r>
        <w:rPr>
          <w:rFonts w:ascii="Times New Roman" w:hAnsi="Times New Roman" w:cs="Times New Roman"/>
          <w:sz w:val="20"/>
          <w:szCs w:val="24"/>
          <w14:ligatures w14:val="standard"/>
        </w:rPr>
        <w:t xml:space="preserve">there were 40 features where more than 70% of the values </w:t>
      </w:r>
      <w:r w:rsidR="00A93911">
        <w:rPr>
          <w:rFonts w:ascii="Times New Roman" w:hAnsi="Times New Roman" w:cs="Times New Roman"/>
          <w:sz w:val="20"/>
          <w:szCs w:val="24"/>
          <w14:ligatures w14:val="standard"/>
        </w:rPr>
        <w:t>were</w:t>
      </w:r>
      <w:r>
        <w:rPr>
          <w:rFonts w:ascii="Times New Roman" w:hAnsi="Times New Roman" w:cs="Times New Roman"/>
          <w:sz w:val="20"/>
          <w:szCs w:val="24"/>
          <w14:ligatures w14:val="standard"/>
        </w:rPr>
        <w:t xml:space="preserve"> </w:t>
      </w:r>
      <w:r w:rsidRPr="00A93911">
        <w:rPr>
          <w:rFonts w:ascii="Times New Roman" w:hAnsi="Times New Roman" w:cs="Times New Roman"/>
          <w:i/>
          <w:iCs/>
          <w:sz w:val="20"/>
          <w:szCs w:val="24"/>
          <w14:ligatures w14:val="standard"/>
        </w:rPr>
        <w:t>null</w:t>
      </w:r>
      <w:r>
        <w:rPr>
          <w:rFonts w:ascii="Times New Roman" w:hAnsi="Times New Roman" w:cs="Times New Roman"/>
          <w:sz w:val="20"/>
          <w:szCs w:val="24"/>
          <w14:ligatures w14:val="standard"/>
        </w:rPr>
        <w:t>.</w:t>
      </w:r>
      <w:r w:rsidRPr="0041432F">
        <w:t xml:space="preserve"> </w:t>
      </w:r>
      <w:r w:rsidRPr="0041432F">
        <w:rPr>
          <w:rFonts w:ascii="Times New Roman" w:hAnsi="Times New Roman" w:cs="Times New Roman"/>
          <w:sz w:val="20"/>
          <w:szCs w:val="24"/>
          <w14:ligatures w14:val="standard"/>
        </w:rPr>
        <w:t xml:space="preserve">These columns </w:t>
      </w:r>
      <w:r w:rsidR="00A93911">
        <w:rPr>
          <w:rFonts w:ascii="Times New Roman" w:hAnsi="Times New Roman" w:cs="Times New Roman"/>
          <w:sz w:val="20"/>
          <w:szCs w:val="24"/>
          <w14:ligatures w14:val="standard"/>
        </w:rPr>
        <w:t>were</w:t>
      </w:r>
      <w:r w:rsidRPr="0041432F">
        <w:rPr>
          <w:rFonts w:ascii="Times New Roman" w:hAnsi="Times New Roman" w:cs="Times New Roman"/>
          <w:sz w:val="20"/>
          <w:szCs w:val="24"/>
          <w14:ligatures w14:val="standard"/>
        </w:rPr>
        <w:t xml:space="preserve"> deleted since they </w:t>
      </w:r>
      <w:r w:rsidR="00A93911">
        <w:rPr>
          <w:rFonts w:ascii="Times New Roman" w:hAnsi="Times New Roman" w:cs="Times New Roman"/>
          <w:sz w:val="20"/>
          <w:szCs w:val="24"/>
          <w14:ligatures w14:val="standard"/>
        </w:rPr>
        <w:t>did</w:t>
      </w:r>
      <w:r w:rsidRPr="0041432F">
        <w:rPr>
          <w:rFonts w:ascii="Times New Roman" w:hAnsi="Times New Roman" w:cs="Times New Roman"/>
          <w:sz w:val="20"/>
          <w:szCs w:val="24"/>
          <w14:ligatures w14:val="standard"/>
        </w:rPr>
        <w:t xml:space="preserve"> not add significant value.</w:t>
      </w:r>
    </w:p>
    <w:p w14:paraId="1E9E4311" w14:textId="432B3635" w:rsidR="0041432F" w:rsidRDefault="0041432F" w:rsidP="0041432F">
      <w:pPr>
        <w:pStyle w:val="Abstract"/>
        <w:spacing w:line="240" w:lineRule="auto"/>
        <w:rPr>
          <w:rFonts w:ascii="Times New Roman" w:hAnsi="Times New Roman" w:cs="Times New Roman"/>
          <w:sz w:val="20"/>
          <w:szCs w:val="24"/>
          <w14:ligatures w14:val="standard"/>
        </w:rPr>
      </w:pPr>
      <w:r>
        <w:rPr>
          <w:noProof/>
        </w:rPr>
        <w:drawing>
          <wp:inline distT="0" distB="0" distL="0" distR="0" wp14:anchorId="6BCB6D10" wp14:editId="4D213D9B">
            <wp:extent cx="3048000" cy="12393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1239314"/>
                    </a:xfrm>
                    <a:prstGeom prst="rect">
                      <a:avLst/>
                    </a:prstGeom>
                    <a:noFill/>
                    <a:ln>
                      <a:noFill/>
                    </a:ln>
                  </pic:spPr>
                </pic:pic>
              </a:graphicData>
            </a:graphic>
          </wp:inline>
        </w:drawing>
      </w:r>
    </w:p>
    <w:p w14:paraId="5A023420" w14:textId="0846A099" w:rsidR="0041432F" w:rsidRPr="00E044D8" w:rsidRDefault="0041432F" w:rsidP="0041432F">
      <w:pPr>
        <w:pStyle w:val="Abstract"/>
        <w:spacing w:line="240" w:lineRule="auto"/>
        <w:jc w:val="center"/>
        <w:rPr>
          <w:rFonts w:ascii="Times New Roman" w:hAnsi="Times New Roman" w:cs="Times New Roman"/>
          <w:b/>
          <w:bCs/>
          <w:sz w:val="20"/>
          <w:szCs w:val="24"/>
          <w14:ligatures w14:val="standard"/>
        </w:rPr>
      </w:pPr>
      <w:r w:rsidRPr="00E044D8">
        <w:rPr>
          <w:rFonts w:ascii="Times New Roman" w:hAnsi="Times New Roman" w:cs="Times New Roman"/>
          <w:b/>
          <w:bCs/>
          <w:sz w:val="20"/>
          <w:szCs w:val="24"/>
          <w14:ligatures w14:val="standard"/>
        </w:rPr>
        <w:t>Fig 1: All the features with (%) of Null value</w:t>
      </w:r>
    </w:p>
    <w:bookmarkEnd w:id="1"/>
    <w:p w14:paraId="6D10EE59" w14:textId="28475AFF" w:rsidR="00326A87" w:rsidRPr="00326A87" w:rsidRDefault="00326A87" w:rsidP="00326A87">
      <w:pPr>
        <w:pStyle w:val="Abstract"/>
        <w:spacing w:line="240" w:lineRule="auto"/>
        <w:rPr>
          <w:rFonts w:ascii="Times New Roman" w:hAnsi="Times New Roman" w:cs="Times New Roman"/>
          <w:sz w:val="20"/>
          <w:szCs w:val="24"/>
          <w14:ligatures w14:val="standard"/>
        </w:rPr>
      </w:pPr>
      <w:r w:rsidRPr="00326A87">
        <w:rPr>
          <w:rFonts w:ascii="Times New Roman" w:hAnsi="Times New Roman" w:cs="Times New Roman"/>
          <w:sz w:val="20"/>
          <w:szCs w:val="24"/>
          <w14:ligatures w14:val="standard"/>
        </w:rPr>
        <w:t xml:space="preserve">There </w:t>
      </w:r>
      <w:r w:rsidR="00AA7BB4">
        <w:rPr>
          <w:rFonts w:ascii="Times New Roman" w:hAnsi="Times New Roman" w:cs="Times New Roman"/>
          <w:sz w:val="20"/>
          <w:szCs w:val="24"/>
          <w14:ligatures w14:val="standard"/>
        </w:rPr>
        <w:t>was</w:t>
      </w:r>
      <w:r w:rsidRPr="00326A87">
        <w:rPr>
          <w:rFonts w:ascii="Times New Roman" w:hAnsi="Times New Roman" w:cs="Times New Roman"/>
          <w:sz w:val="20"/>
          <w:szCs w:val="24"/>
          <w14:ligatures w14:val="standard"/>
        </w:rPr>
        <w:t xml:space="preserve"> a total of 16 features where only a single unique value </w:t>
      </w:r>
      <w:r w:rsidR="00AA7BB4">
        <w:rPr>
          <w:rFonts w:ascii="Times New Roman" w:hAnsi="Times New Roman" w:cs="Times New Roman"/>
          <w:sz w:val="20"/>
          <w:szCs w:val="24"/>
          <w14:ligatures w14:val="standard"/>
        </w:rPr>
        <w:t>was</w:t>
      </w:r>
      <w:r w:rsidRPr="00326A87">
        <w:rPr>
          <w:rFonts w:ascii="Times New Roman" w:hAnsi="Times New Roman" w:cs="Times New Roman"/>
          <w:sz w:val="20"/>
          <w:szCs w:val="24"/>
          <w14:ligatures w14:val="standard"/>
        </w:rPr>
        <w:t xml:space="preserve"> </w:t>
      </w:r>
      <w:r w:rsidRPr="00AA7BB4">
        <w:rPr>
          <w:rFonts w:ascii="Times New Roman" w:hAnsi="Times New Roman" w:cs="Times New Roman"/>
          <w:i/>
          <w:iCs/>
          <w:sz w:val="20"/>
          <w:szCs w:val="24"/>
          <w14:ligatures w14:val="standard"/>
        </w:rPr>
        <w:t>present</w:t>
      </w:r>
      <w:r w:rsidRPr="00326A87">
        <w:rPr>
          <w:rFonts w:ascii="Times New Roman" w:hAnsi="Times New Roman" w:cs="Times New Roman"/>
          <w:sz w:val="20"/>
          <w:szCs w:val="24"/>
          <w14:ligatures w14:val="standard"/>
        </w:rPr>
        <w:t xml:space="preserve">. These features </w:t>
      </w:r>
      <w:r w:rsidR="00AA7BB4">
        <w:rPr>
          <w:rFonts w:ascii="Times New Roman" w:hAnsi="Times New Roman" w:cs="Times New Roman"/>
          <w:sz w:val="20"/>
          <w:szCs w:val="24"/>
          <w14:ligatures w14:val="standard"/>
        </w:rPr>
        <w:t>were</w:t>
      </w:r>
      <w:r w:rsidRPr="00326A87">
        <w:rPr>
          <w:rFonts w:ascii="Times New Roman" w:hAnsi="Times New Roman" w:cs="Times New Roman"/>
          <w:sz w:val="20"/>
          <w:szCs w:val="24"/>
          <w14:ligatures w14:val="standard"/>
        </w:rPr>
        <w:t xml:space="preserve"> deleted from the dataset.</w:t>
      </w:r>
      <w:r w:rsidR="00BB5047">
        <w:rPr>
          <w:rFonts w:ascii="Times New Roman" w:hAnsi="Times New Roman" w:cs="Times New Roman"/>
          <w:sz w:val="20"/>
          <w:szCs w:val="24"/>
          <w14:ligatures w14:val="standard"/>
        </w:rPr>
        <w:t xml:space="preserve"> After that 170 features were remaining.</w:t>
      </w:r>
    </w:p>
    <w:p w14:paraId="0D5E1937" w14:textId="6E0AF39A" w:rsidR="00326A87" w:rsidRDefault="00326A87" w:rsidP="008F6EBA">
      <w:pPr>
        <w:pStyle w:val="KeyWordHead"/>
      </w:pPr>
      <w:r>
        <w:rPr>
          <w:noProof/>
        </w:rPr>
        <w:drawing>
          <wp:inline distT="0" distB="0" distL="0" distR="0" wp14:anchorId="35304AAA" wp14:editId="44636ABC">
            <wp:extent cx="3048000" cy="1190773"/>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8000" cy="1190773"/>
                    </a:xfrm>
                    <a:prstGeom prst="rect">
                      <a:avLst/>
                    </a:prstGeom>
                    <a:noFill/>
                  </pic:spPr>
                </pic:pic>
              </a:graphicData>
            </a:graphic>
          </wp:inline>
        </w:drawing>
      </w:r>
    </w:p>
    <w:p w14:paraId="3AB7F4B6" w14:textId="36016988" w:rsidR="00326A87" w:rsidRPr="00E044D8" w:rsidRDefault="00326A87" w:rsidP="00326A87">
      <w:pPr>
        <w:pStyle w:val="Abstract"/>
        <w:spacing w:line="240" w:lineRule="auto"/>
        <w:jc w:val="center"/>
        <w:rPr>
          <w:rFonts w:ascii="Times New Roman" w:hAnsi="Times New Roman" w:cs="Times New Roman"/>
          <w:b/>
          <w:bCs/>
          <w:sz w:val="20"/>
          <w:szCs w:val="24"/>
          <w14:ligatures w14:val="standard"/>
        </w:rPr>
      </w:pPr>
      <w:r w:rsidRPr="00E044D8">
        <w:rPr>
          <w:rFonts w:ascii="Times New Roman" w:hAnsi="Times New Roman" w:cs="Times New Roman"/>
          <w:b/>
          <w:bCs/>
          <w:sz w:val="20"/>
          <w:szCs w:val="24"/>
          <w14:ligatures w14:val="standard"/>
        </w:rPr>
        <w:t>Fig 2: features with unique value</w:t>
      </w:r>
    </w:p>
    <w:p w14:paraId="1D642AD0" w14:textId="7874C954" w:rsidR="00804BDA" w:rsidRPr="00804BDA" w:rsidRDefault="00804BDA" w:rsidP="00804BDA">
      <w:pPr>
        <w:pStyle w:val="Abstract"/>
        <w:spacing w:line="240" w:lineRule="auto"/>
        <w:rPr>
          <w:rFonts w:ascii="Times New Roman" w:hAnsi="Times New Roman" w:cs="Times New Roman"/>
          <w:sz w:val="20"/>
          <w:szCs w:val="24"/>
          <w14:ligatures w14:val="standard"/>
        </w:rPr>
      </w:pPr>
      <w:r w:rsidRPr="00804BDA">
        <w:rPr>
          <w:rFonts w:ascii="Times New Roman" w:hAnsi="Times New Roman" w:cs="Times New Roman"/>
          <w:sz w:val="20"/>
          <w:szCs w:val="24"/>
          <w14:ligatures w14:val="standard"/>
        </w:rPr>
        <w:t xml:space="preserve">There </w:t>
      </w:r>
      <w:r w:rsidR="00AA7BB4">
        <w:rPr>
          <w:rFonts w:ascii="Times New Roman" w:hAnsi="Times New Roman" w:cs="Times New Roman"/>
          <w:sz w:val="20"/>
          <w:szCs w:val="24"/>
          <w14:ligatures w14:val="standard"/>
        </w:rPr>
        <w:t>were</w:t>
      </w:r>
      <w:r w:rsidRPr="00804BDA">
        <w:rPr>
          <w:rFonts w:ascii="Times New Roman" w:hAnsi="Times New Roman" w:cs="Times New Roman"/>
          <w:sz w:val="20"/>
          <w:szCs w:val="24"/>
          <w14:ligatures w14:val="standard"/>
        </w:rPr>
        <w:t xml:space="preserve"> many standard ways to fill up the </w:t>
      </w:r>
      <w:r w:rsidRPr="00AA7BB4">
        <w:rPr>
          <w:rFonts w:ascii="Times New Roman" w:hAnsi="Times New Roman" w:cs="Times New Roman"/>
          <w:i/>
          <w:iCs/>
          <w:sz w:val="20"/>
          <w:szCs w:val="24"/>
          <w14:ligatures w14:val="standard"/>
        </w:rPr>
        <w:t>null</w:t>
      </w:r>
      <w:r w:rsidRPr="00804BDA">
        <w:rPr>
          <w:rFonts w:ascii="Times New Roman" w:hAnsi="Times New Roman" w:cs="Times New Roman"/>
          <w:sz w:val="20"/>
          <w:szCs w:val="24"/>
          <w14:ligatures w14:val="standard"/>
        </w:rPr>
        <w:t xml:space="preserve"> values. We used the mean value of each numeric column to fill up </w:t>
      </w:r>
      <w:r w:rsidRPr="00AA7BB4">
        <w:rPr>
          <w:rFonts w:ascii="Times New Roman" w:hAnsi="Times New Roman" w:cs="Times New Roman"/>
          <w:i/>
          <w:iCs/>
          <w:sz w:val="20"/>
          <w:szCs w:val="24"/>
          <w14:ligatures w14:val="standard"/>
        </w:rPr>
        <w:t>null</w:t>
      </w:r>
      <w:r w:rsidRPr="00804BDA">
        <w:rPr>
          <w:rFonts w:ascii="Times New Roman" w:hAnsi="Times New Roman" w:cs="Times New Roman"/>
          <w:sz w:val="20"/>
          <w:szCs w:val="24"/>
          <w14:ligatures w14:val="standard"/>
        </w:rPr>
        <w:t xml:space="preserve"> values. After performing the action below</w:t>
      </w:r>
      <w:r w:rsidR="00AA7BB4">
        <w:rPr>
          <w:rFonts w:ascii="Times New Roman" w:hAnsi="Times New Roman" w:cs="Times New Roman"/>
          <w:sz w:val="20"/>
          <w:szCs w:val="24"/>
          <w14:ligatures w14:val="standard"/>
        </w:rPr>
        <w:t>,</w:t>
      </w:r>
      <w:r w:rsidRPr="00804BDA">
        <w:rPr>
          <w:rFonts w:ascii="Times New Roman" w:hAnsi="Times New Roman" w:cs="Times New Roman"/>
          <w:sz w:val="20"/>
          <w:szCs w:val="24"/>
          <w14:ligatures w14:val="standard"/>
        </w:rPr>
        <w:t xml:space="preserve"> the status of </w:t>
      </w:r>
      <w:r w:rsidR="00BB5047">
        <w:rPr>
          <w:rFonts w:ascii="Times New Roman" w:hAnsi="Times New Roman" w:cs="Times New Roman"/>
          <w:sz w:val="20"/>
          <w:szCs w:val="24"/>
          <w14:ligatures w14:val="standard"/>
        </w:rPr>
        <w:t xml:space="preserve">the </w:t>
      </w:r>
      <w:r w:rsidRPr="00804BDA">
        <w:rPr>
          <w:rFonts w:ascii="Times New Roman" w:hAnsi="Times New Roman" w:cs="Times New Roman"/>
          <w:sz w:val="20"/>
          <w:szCs w:val="24"/>
          <w14:ligatures w14:val="standard"/>
        </w:rPr>
        <w:t xml:space="preserve">percentage of </w:t>
      </w:r>
      <w:r w:rsidRPr="00AA7BB4">
        <w:rPr>
          <w:rFonts w:ascii="Times New Roman" w:hAnsi="Times New Roman" w:cs="Times New Roman"/>
          <w:i/>
          <w:iCs/>
          <w:sz w:val="20"/>
          <w:szCs w:val="24"/>
          <w14:ligatures w14:val="standard"/>
        </w:rPr>
        <w:t>null</w:t>
      </w:r>
      <w:r w:rsidRPr="00804BDA">
        <w:rPr>
          <w:rFonts w:ascii="Times New Roman" w:hAnsi="Times New Roman" w:cs="Times New Roman"/>
          <w:sz w:val="20"/>
          <w:szCs w:val="24"/>
          <w14:ligatures w14:val="standard"/>
        </w:rPr>
        <w:t xml:space="preserve"> value </w:t>
      </w:r>
      <w:r w:rsidR="00AA7BB4">
        <w:rPr>
          <w:rFonts w:ascii="Times New Roman" w:hAnsi="Times New Roman" w:cs="Times New Roman"/>
          <w:sz w:val="20"/>
          <w:szCs w:val="24"/>
          <w14:ligatures w14:val="standard"/>
        </w:rPr>
        <w:t>was greater than</w:t>
      </w:r>
      <w:r w:rsidRPr="00804BDA">
        <w:rPr>
          <w:rFonts w:ascii="Times New Roman" w:hAnsi="Times New Roman" w:cs="Times New Roman"/>
          <w:sz w:val="20"/>
          <w:szCs w:val="24"/>
          <w14:ligatures w14:val="standard"/>
        </w:rPr>
        <w:t xml:space="preserve"> 0:</w:t>
      </w:r>
    </w:p>
    <w:p w14:paraId="4FD105EC" w14:textId="323C955D" w:rsidR="00804BDA" w:rsidRDefault="00804BDA" w:rsidP="008F6EBA">
      <w:pPr>
        <w:pStyle w:val="KeyWordHead"/>
      </w:pPr>
      <w:r>
        <w:rPr>
          <w:noProof/>
        </w:rPr>
        <w:drawing>
          <wp:inline distT="0" distB="0" distL="0" distR="0" wp14:anchorId="593ACF59" wp14:editId="32352EF3">
            <wp:extent cx="3048000" cy="1175991"/>
            <wp:effectExtent l="0" t="0" r="0" b="5715"/>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0" cy="1175991"/>
                    </a:xfrm>
                    <a:prstGeom prst="rect">
                      <a:avLst/>
                    </a:prstGeom>
                    <a:noFill/>
                    <a:ln>
                      <a:noFill/>
                    </a:ln>
                  </pic:spPr>
                </pic:pic>
              </a:graphicData>
            </a:graphic>
          </wp:inline>
        </w:drawing>
      </w:r>
    </w:p>
    <w:p w14:paraId="4C6746D6" w14:textId="1CD45C66" w:rsidR="00804BDA" w:rsidRPr="00E044D8" w:rsidRDefault="00804BDA" w:rsidP="00804BDA">
      <w:pPr>
        <w:pStyle w:val="Abstract"/>
        <w:spacing w:line="240" w:lineRule="auto"/>
        <w:jc w:val="center"/>
        <w:rPr>
          <w:rFonts w:ascii="Times New Roman" w:hAnsi="Times New Roman" w:cs="Times New Roman"/>
          <w:b/>
          <w:bCs/>
          <w:sz w:val="20"/>
          <w:szCs w:val="24"/>
          <w14:ligatures w14:val="standard"/>
        </w:rPr>
      </w:pPr>
      <w:r w:rsidRPr="00E044D8">
        <w:rPr>
          <w:rFonts w:ascii="Times New Roman" w:hAnsi="Times New Roman" w:cs="Times New Roman"/>
          <w:b/>
          <w:bCs/>
          <w:sz w:val="20"/>
          <w:szCs w:val="24"/>
          <w14:ligatures w14:val="standard"/>
        </w:rPr>
        <w:t>Fig 3: Features with Null value after treatment</w:t>
      </w:r>
    </w:p>
    <w:p w14:paraId="4347A4C1" w14:textId="01470661" w:rsidR="00F2147F" w:rsidRDefault="00F2147F" w:rsidP="00F2147F">
      <w:pPr>
        <w:pStyle w:val="Abstract"/>
        <w:spacing w:line="240" w:lineRule="auto"/>
        <w:rPr>
          <w:rFonts w:ascii="Times New Roman" w:hAnsi="Times New Roman" w:cs="Times New Roman"/>
          <w:sz w:val="20"/>
          <w:szCs w:val="24"/>
          <w14:ligatures w14:val="standard"/>
        </w:rPr>
      </w:pPr>
      <w:r w:rsidRPr="00F2147F">
        <w:rPr>
          <w:rFonts w:ascii="Times New Roman" w:hAnsi="Times New Roman" w:cs="Times New Roman"/>
          <w:sz w:val="20"/>
          <w:szCs w:val="24"/>
          <w14:ligatures w14:val="standard"/>
        </w:rPr>
        <w:t xml:space="preserve">So, there </w:t>
      </w:r>
      <w:r w:rsidR="00AA7BB4">
        <w:rPr>
          <w:rFonts w:ascii="Times New Roman" w:hAnsi="Times New Roman" w:cs="Times New Roman"/>
          <w:sz w:val="20"/>
          <w:szCs w:val="24"/>
          <w14:ligatures w14:val="standard"/>
        </w:rPr>
        <w:t>were</w:t>
      </w:r>
      <w:r w:rsidRPr="00F2147F">
        <w:rPr>
          <w:rFonts w:ascii="Times New Roman" w:hAnsi="Times New Roman" w:cs="Times New Roman"/>
          <w:sz w:val="20"/>
          <w:szCs w:val="24"/>
          <w14:ligatures w14:val="standard"/>
        </w:rPr>
        <w:t xml:space="preserve"> still some </w:t>
      </w:r>
      <w:r w:rsidRPr="00AA7BB4">
        <w:rPr>
          <w:rFonts w:ascii="Times New Roman" w:hAnsi="Times New Roman" w:cs="Times New Roman"/>
          <w:i/>
          <w:iCs/>
          <w:sz w:val="20"/>
          <w:szCs w:val="24"/>
          <w14:ligatures w14:val="standard"/>
        </w:rPr>
        <w:t>null</w:t>
      </w:r>
      <w:r w:rsidRPr="00F2147F">
        <w:rPr>
          <w:rFonts w:ascii="Times New Roman" w:hAnsi="Times New Roman" w:cs="Times New Roman"/>
          <w:sz w:val="20"/>
          <w:szCs w:val="24"/>
          <w14:ligatures w14:val="standard"/>
        </w:rPr>
        <w:t xml:space="preserve"> values present in the </w:t>
      </w:r>
      <w:r w:rsidRPr="00AA7BB4">
        <w:rPr>
          <w:rFonts w:ascii="Times New Roman" w:hAnsi="Times New Roman" w:cs="Times New Roman"/>
          <w:i/>
          <w:iCs/>
          <w:sz w:val="20"/>
          <w:szCs w:val="24"/>
          <w14:ligatures w14:val="standard"/>
        </w:rPr>
        <w:t>date</w:t>
      </w:r>
      <w:r w:rsidRPr="00F2147F">
        <w:rPr>
          <w:rFonts w:ascii="Times New Roman" w:hAnsi="Times New Roman" w:cs="Times New Roman"/>
          <w:sz w:val="20"/>
          <w:szCs w:val="24"/>
          <w14:ligatures w14:val="standard"/>
        </w:rPr>
        <w:t xml:space="preserve"> column. Since date values cannot be replaced with mean, we replaced them with zero.</w:t>
      </w:r>
    </w:p>
    <w:p w14:paraId="291835C7" w14:textId="4CA32646" w:rsidR="00F2147F" w:rsidRDefault="00F2147F" w:rsidP="00F2147F">
      <w:pPr>
        <w:pStyle w:val="Abstract"/>
        <w:spacing w:line="240" w:lineRule="auto"/>
        <w:rPr>
          <w:rFonts w:ascii="Times New Roman" w:hAnsi="Times New Roman" w:cs="Times New Roman"/>
          <w:sz w:val="20"/>
          <w:szCs w:val="24"/>
          <w14:ligatures w14:val="standard"/>
        </w:rPr>
      </w:pPr>
      <w:r>
        <w:rPr>
          <w:rFonts w:ascii="Times New Roman" w:hAnsi="Times New Roman" w:cs="Times New Roman"/>
          <w:sz w:val="20"/>
          <w:szCs w:val="24"/>
          <w14:ligatures w14:val="standard"/>
        </w:rPr>
        <w:t>Next, we identified the problem’s nature by preparing some scatter plot where we cross</w:t>
      </w:r>
      <w:r w:rsidR="00AA7BB4">
        <w:rPr>
          <w:rFonts w:ascii="Times New Roman" w:hAnsi="Times New Roman" w:cs="Times New Roman"/>
          <w:sz w:val="20"/>
          <w:szCs w:val="24"/>
          <w14:ligatures w14:val="standard"/>
        </w:rPr>
        <w:t>ed</w:t>
      </w:r>
      <w:r w:rsidRPr="00F2147F">
        <w:rPr>
          <w:rFonts w:ascii="Times New Roman" w:hAnsi="Times New Roman" w:cs="Times New Roman"/>
          <w:sz w:val="20"/>
          <w:szCs w:val="24"/>
          <w14:ligatures w14:val="standard"/>
        </w:rPr>
        <w:t xml:space="preserve"> </w:t>
      </w:r>
      <w:r w:rsidRPr="00AA7BB4">
        <w:rPr>
          <w:rFonts w:ascii="Times New Roman" w:hAnsi="Times New Roman" w:cs="Times New Roman"/>
          <w:i/>
          <w:iCs/>
          <w:sz w:val="20"/>
          <w:szCs w:val="24"/>
          <w14:ligatures w14:val="standard"/>
        </w:rPr>
        <w:t>arpu_8, vol_3g_mb_8, total_og_mou_8</w:t>
      </w:r>
      <w:r w:rsidRPr="00F2147F">
        <w:rPr>
          <w:rFonts w:ascii="Times New Roman" w:hAnsi="Times New Roman" w:cs="Times New Roman"/>
          <w:sz w:val="20"/>
          <w:szCs w:val="24"/>
          <w14:ligatures w14:val="standard"/>
        </w:rPr>
        <w:t xml:space="preserve">, and </w:t>
      </w:r>
      <w:r w:rsidRPr="00AA7BB4">
        <w:rPr>
          <w:rFonts w:ascii="Times New Roman" w:hAnsi="Times New Roman" w:cs="Times New Roman"/>
          <w:i/>
          <w:iCs/>
          <w:sz w:val="20"/>
          <w:szCs w:val="24"/>
          <w14:ligatures w14:val="standard"/>
        </w:rPr>
        <w:t>total_rech_amt_8</w:t>
      </w:r>
      <w:r>
        <w:rPr>
          <w:rFonts w:ascii="Times New Roman" w:hAnsi="Times New Roman" w:cs="Times New Roman"/>
          <w:sz w:val="20"/>
          <w:szCs w:val="24"/>
          <w14:ligatures w14:val="standard"/>
        </w:rPr>
        <w:t xml:space="preserve">. Below scatter plot clearly shows that this </w:t>
      </w:r>
      <w:r w:rsidR="00AA7BB4">
        <w:rPr>
          <w:rFonts w:ascii="Times New Roman" w:hAnsi="Times New Roman" w:cs="Times New Roman"/>
          <w:sz w:val="20"/>
          <w:szCs w:val="24"/>
          <w14:ligatures w14:val="standard"/>
        </w:rPr>
        <w:t>was</w:t>
      </w:r>
      <w:r>
        <w:rPr>
          <w:rFonts w:ascii="Times New Roman" w:hAnsi="Times New Roman" w:cs="Times New Roman"/>
          <w:sz w:val="20"/>
          <w:szCs w:val="24"/>
          <w14:ligatures w14:val="standard"/>
        </w:rPr>
        <w:t xml:space="preserve"> a non-linear problem.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
        <w:gridCol w:w="1495"/>
        <w:gridCol w:w="1523"/>
        <w:gridCol w:w="221"/>
      </w:tblGrid>
      <w:tr w:rsidR="00F2147F" w14:paraId="6729DC30" w14:textId="77777777" w:rsidTr="00C0428E">
        <w:tc>
          <w:tcPr>
            <w:tcW w:w="4175" w:type="dxa"/>
          </w:tcPr>
          <w:p w14:paraId="668A2F1D" w14:textId="77777777" w:rsidR="00F2147F" w:rsidRDefault="00F2147F" w:rsidP="00C0428E">
            <w:r w:rsidRPr="00E6580A">
              <w:rPr>
                <w:noProof/>
              </w:rPr>
              <w:drawing>
                <wp:inline distT="0" distB="0" distL="0" distR="0" wp14:anchorId="4BF10CB5" wp14:editId="3EBE5F2E">
                  <wp:extent cx="941695" cy="756920"/>
                  <wp:effectExtent l="0" t="0" r="0" b="5080"/>
                  <wp:docPr id="4" name="Imagen 4" descr="Gráfico, Gráfico de dispersión&#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n 4" descr="Gráfico, Gráfico de dispersión&#10;&#10;Descripción generada automáticamente"/>
                          <pic:cNvPicPr/>
                        </pic:nvPicPr>
                        <pic:blipFill>
                          <a:blip r:embed="rId14"/>
                          <a:stretch>
                            <a:fillRect/>
                          </a:stretch>
                        </pic:blipFill>
                        <pic:spPr>
                          <a:xfrm>
                            <a:off x="0" y="0"/>
                            <a:ext cx="948050" cy="762028"/>
                          </a:xfrm>
                          <a:prstGeom prst="rect">
                            <a:avLst/>
                          </a:prstGeom>
                        </pic:spPr>
                      </pic:pic>
                    </a:graphicData>
                  </a:graphic>
                </wp:inline>
              </w:drawing>
            </w:r>
          </w:p>
        </w:tc>
        <w:tc>
          <w:tcPr>
            <w:tcW w:w="4233" w:type="dxa"/>
          </w:tcPr>
          <w:p w14:paraId="5E3E534F" w14:textId="77777777" w:rsidR="00F2147F" w:rsidRDefault="00F2147F" w:rsidP="00C0428E">
            <w:r w:rsidRPr="0010347D">
              <w:rPr>
                <w:noProof/>
              </w:rPr>
              <w:drawing>
                <wp:inline distT="0" distB="0" distL="0" distR="0" wp14:anchorId="70396B59" wp14:editId="20EC280F">
                  <wp:extent cx="893258" cy="770890"/>
                  <wp:effectExtent l="0" t="0" r="2540" b="0"/>
                  <wp:docPr id="5"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99898" cy="776621"/>
                          </a:xfrm>
                          <a:prstGeom prst="rect">
                            <a:avLst/>
                          </a:prstGeom>
                        </pic:spPr>
                      </pic:pic>
                    </a:graphicData>
                  </a:graphic>
                </wp:inline>
              </w:drawing>
            </w:r>
          </w:p>
        </w:tc>
        <w:tc>
          <w:tcPr>
            <w:tcW w:w="476" w:type="dxa"/>
          </w:tcPr>
          <w:p w14:paraId="180EED7F" w14:textId="77777777" w:rsidR="00F2147F" w:rsidRPr="0010347D" w:rsidRDefault="00F2147F" w:rsidP="00C0428E">
            <w:r w:rsidRPr="0010347D">
              <w:rPr>
                <w:noProof/>
              </w:rPr>
              <w:drawing>
                <wp:inline distT="0" distB="0" distL="0" distR="0" wp14:anchorId="2F9F3C24" wp14:editId="4838B422">
                  <wp:extent cx="907415" cy="756920"/>
                  <wp:effectExtent l="0" t="0" r="6985" b="5080"/>
                  <wp:docPr id="6"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12979" cy="761561"/>
                          </a:xfrm>
                          <a:prstGeom prst="rect">
                            <a:avLst/>
                          </a:prstGeom>
                        </pic:spPr>
                      </pic:pic>
                    </a:graphicData>
                  </a:graphic>
                </wp:inline>
              </w:drawing>
            </w:r>
          </w:p>
        </w:tc>
        <w:tc>
          <w:tcPr>
            <w:tcW w:w="476" w:type="dxa"/>
          </w:tcPr>
          <w:p w14:paraId="0FB9D4EA" w14:textId="77777777" w:rsidR="00F2147F" w:rsidRPr="0010347D" w:rsidRDefault="00F2147F" w:rsidP="00C0428E"/>
        </w:tc>
      </w:tr>
    </w:tbl>
    <w:p w14:paraId="7840BC71" w14:textId="4105439E" w:rsidR="00F2147F" w:rsidRPr="00E044D8" w:rsidRDefault="00F2147F" w:rsidP="00F2147F">
      <w:pPr>
        <w:pStyle w:val="Abstract"/>
        <w:spacing w:line="240" w:lineRule="auto"/>
        <w:jc w:val="center"/>
        <w:rPr>
          <w:rFonts w:ascii="Times New Roman" w:hAnsi="Times New Roman" w:cs="Times New Roman"/>
          <w:b/>
          <w:bCs/>
          <w:sz w:val="20"/>
          <w:szCs w:val="24"/>
          <w14:ligatures w14:val="standard"/>
        </w:rPr>
      </w:pPr>
      <w:r w:rsidRPr="00E044D8">
        <w:rPr>
          <w:rFonts w:ascii="Times New Roman" w:hAnsi="Times New Roman" w:cs="Times New Roman"/>
          <w:b/>
          <w:bCs/>
          <w:sz w:val="20"/>
          <w:szCs w:val="24"/>
          <w14:ligatures w14:val="standard"/>
        </w:rPr>
        <w:t>Fig 4: Scatter Plot</w:t>
      </w:r>
    </w:p>
    <w:p w14:paraId="2FB074CF" w14:textId="08ED946F" w:rsidR="00586426" w:rsidRDefault="00483F24" w:rsidP="0019150B">
      <w:pPr>
        <w:pStyle w:val="KeyWordHead"/>
        <w:spacing w:line="360" w:lineRule="auto"/>
      </w:pPr>
      <w:r>
        <w:t>RESULT ANALYSIS</w:t>
      </w:r>
    </w:p>
    <w:p w14:paraId="21737DE0" w14:textId="133B5EB8" w:rsidR="008F6EBA" w:rsidRDefault="008F6EBA" w:rsidP="009B2545">
      <w:pPr>
        <w:pStyle w:val="KeyWordHead"/>
        <w:jc w:val="both"/>
        <w:rPr>
          <w:b w:val="0"/>
          <w:szCs w:val="24"/>
          <w:lang w:eastAsia="en-US"/>
        </w:rPr>
      </w:pPr>
      <w:r w:rsidRPr="008F6EBA">
        <w:t>Initial Solution:</w:t>
      </w:r>
      <w:r>
        <w:t xml:space="preserve"> </w:t>
      </w:r>
      <w:r w:rsidRPr="008F6EBA">
        <w:rPr>
          <w:b w:val="0"/>
          <w:szCs w:val="24"/>
          <w:lang w:eastAsia="en-US"/>
        </w:rPr>
        <w:t xml:space="preserve">Initially we applied </w:t>
      </w:r>
      <w:r w:rsidR="00CE3760">
        <w:rPr>
          <w:b w:val="0"/>
          <w:szCs w:val="24"/>
          <w:lang w:eastAsia="en-US"/>
        </w:rPr>
        <w:t>L</w:t>
      </w:r>
      <w:r w:rsidRPr="008F6EBA">
        <w:rPr>
          <w:b w:val="0"/>
          <w:szCs w:val="24"/>
          <w:lang w:eastAsia="en-US"/>
        </w:rPr>
        <w:t xml:space="preserve">ogistic </w:t>
      </w:r>
      <w:r w:rsidR="00CE3760">
        <w:rPr>
          <w:b w:val="0"/>
          <w:szCs w:val="24"/>
          <w:lang w:eastAsia="en-US"/>
        </w:rPr>
        <w:t>R</w:t>
      </w:r>
      <w:r w:rsidRPr="008F6EBA">
        <w:rPr>
          <w:b w:val="0"/>
          <w:szCs w:val="24"/>
          <w:lang w:eastAsia="en-US"/>
        </w:rPr>
        <w:t>egression to see the performance</w:t>
      </w:r>
      <w:r w:rsidR="00CE3760">
        <w:rPr>
          <w:b w:val="0"/>
          <w:szCs w:val="24"/>
          <w:lang w:eastAsia="en-US"/>
        </w:rPr>
        <w:t>,</w:t>
      </w:r>
      <w:r w:rsidRPr="008F6EBA">
        <w:rPr>
          <w:b w:val="0"/>
          <w:szCs w:val="24"/>
          <w:lang w:eastAsia="en-US"/>
        </w:rPr>
        <w:t xml:space="preserve"> and 89.8% </w:t>
      </w:r>
      <w:r w:rsidR="00CE3760">
        <w:rPr>
          <w:b w:val="0"/>
          <w:szCs w:val="24"/>
          <w:lang w:eastAsia="en-US"/>
        </w:rPr>
        <w:t xml:space="preserve">of </w:t>
      </w:r>
      <w:r w:rsidRPr="008F6EBA">
        <w:rPr>
          <w:b w:val="0"/>
          <w:szCs w:val="24"/>
          <w:lang w:eastAsia="en-US"/>
        </w:rPr>
        <w:t>accuracy was achieved. Although the accuracy seems good, it is important to look at other performance metrics. Below</w:t>
      </w:r>
      <w:r w:rsidR="00CE3760">
        <w:rPr>
          <w:b w:val="0"/>
          <w:szCs w:val="24"/>
          <w:lang w:eastAsia="en-US"/>
        </w:rPr>
        <w:t>,</w:t>
      </w:r>
      <w:r w:rsidRPr="008F6EBA">
        <w:rPr>
          <w:b w:val="0"/>
          <w:szCs w:val="24"/>
          <w:lang w:eastAsia="en-US"/>
        </w:rPr>
        <w:t xml:space="preserve"> are the other metrics:</w:t>
      </w:r>
    </w:p>
    <w:p w14:paraId="074DC607" w14:textId="52D72192" w:rsidR="00E044D8" w:rsidRDefault="00E044D8" w:rsidP="00E044D8">
      <w:pPr>
        <w:pStyle w:val="KeyWordHead"/>
        <w:rPr>
          <w:b w:val="0"/>
          <w:szCs w:val="24"/>
          <w:lang w:eastAsia="en-US"/>
        </w:rPr>
      </w:pPr>
      <w:r w:rsidRPr="0054465B">
        <w:rPr>
          <w:bCs/>
          <w:szCs w:val="24"/>
          <w:lang w:eastAsia="en-US"/>
        </w:rPr>
        <w:t>Classifier:</w:t>
      </w:r>
      <w:r>
        <w:rPr>
          <w:b w:val="0"/>
          <w:szCs w:val="24"/>
          <w:lang w:eastAsia="en-US"/>
        </w:rPr>
        <w:t xml:space="preserve"> Logistic Regression</w:t>
      </w:r>
    </w:p>
    <w:p w14:paraId="1F304BF6" w14:textId="06E23A8C" w:rsidR="00E044D8" w:rsidRPr="008F6EBA" w:rsidRDefault="00E044D8" w:rsidP="00E044D8">
      <w:pPr>
        <w:pStyle w:val="KeyWordHead"/>
        <w:rPr>
          <w:b w:val="0"/>
          <w:szCs w:val="24"/>
          <w:lang w:eastAsia="en-US"/>
        </w:rPr>
      </w:pPr>
      <w:r>
        <w:rPr>
          <w:b w:val="0"/>
          <w:szCs w:val="24"/>
          <w:lang w:eastAsia="en-US"/>
        </w:rPr>
        <w:t xml:space="preserve">Hyper </w:t>
      </w:r>
      <w:r w:rsidR="00F50673">
        <w:rPr>
          <w:b w:val="0"/>
          <w:szCs w:val="24"/>
          <w:lang w:eastAsia="en-US"/>
        </w:rPr>
        <w:t>P</w:t>
      </w:r>
      <w:r>
        <w:rPr>
          <w:b w:val="0"/>
          <w:szCs w:val="24"/>
          <w:lang w:eastAsia="en-US"/>
        </w:rPr>
        <w:t>arameters:</w:t>
      </w:r>
      <w:r w:rsidR="00F50673">
        <w:rPr>
          <w:b w:val="0"/>
          <w:szCs w:val="24"/>
          <w:lang w:eastAsia="en-US"/>
        </w:rPr>
        <w:t xml:space="preserve"> C =1 , </w:t>
      </w:r>
      <w:proofErr w:type="spellStart"/>
      <w:r w:rsidR="00F50673">
        <w:rPr>
          <w:b w:val="0"/>
          <w:szCs w:val="24"/>
          <w:lang w:eastAsia="en-US"/>
        </w:rPr>
        <w:t>max_iter</w:t>
      </w:r>
      <w:proofErr w:type="spellEnd"/>
      <w:r w:rsidR="00F50673">
        <w:rPr>
          <w:b w:val="0"/>
          <w:szCs w:val="24"/>
          <w:lang w:eastAsia="en-US"/>
        </w:rPr>
        <w:t xml:space="preserve"> = 100</w:t>
      </w:r>
    </w:p>
    <w:tbl>
      <w:tblPr>
        <w:tblW w:w="4796" w:type="dxa"/>
        <w:tblLook w:val="04A0" w:firstRow="1" w:lastRow="0" w:firstColumn="1" w:lastColumn="0" w:noHBand="0" w:noVBand="1"/>
      </w:tblPr>
      <w:tblGrid>
        <w:gridCol w:w="2186"/>
        <w:gridCol w:w="1472"/>
        <w:gridCol w:w="1138"/>
      </w:tblGrid>
      <w:tr w:rsidR="00E044D8" w:rsidRPr="00E044D8" w14:paraId="7765867A" w14:textId="77777777" w:rsidTr="00E044D8">
        <w:trPr>
          <w:trHeight w:val="269"/>
        </w:trPr>
        <w:tc>
          <w:tcPr>
            <w:tcW w:w="2186" w:type="dxa"/>
            <w:tcBorders>
              <w:top w:val="nil"/>
              <w:left w:val="nil"/>
              <w:bottom w:val="nil"/>
              <w:right w:val="nil"/>
            </w:tcBorders>
            <w:shd w:val="clear" w:color="auto" w:fill="auto"/>
            <w:noWrap/>
            <w:vAlign w:val="bottom"/>
            <w:hideMark/>
          </w:tcPr>
          <w:p w14:paraId="417C337F" w14:textId="77777777" w:rsidR="00E044D8" w:rsidRPr="00E044D8" w:rsidRDefault="00E044D8" w:rsidP="00E044D8">
            <w:pPr>
              <w:spacing w:line="240" w:lineRule="auto"/>
              <w:jc w:val="left"/>
              <w:rPr>
                <w:rFonts w:ascii="Times New Roman" w:eastAsia="Times New Roman" w:hAnsi="Times New Roman" w:cs="Times New Roman"/>
                <w:sz w:val="20"/>
                <w:szCs w:val="20"/>
              </w:rPr>
            </w:pPr>
          </w:p>
        </w:tc>
        <w:tc>
          <w:tcPr>
            <w:tcW w:w="1472" w:type="dxa"/>
            <w:tcBorders>
              <w:top w:val="nil"/>
              <w:left w:val="nil"/>
              <w:bottom w:val="nil"/>
              <w:right w:val="nil"/>
            </w:tcBorders>
            <w:shd w:val="clear" w:color="auto" w:fill="auto"/>
            <w:noWrap/>
            <w:vAlign w:val="bottom"/>
            <w:hideMark/>
          </w:tcPr>
          <w:p w14:paraId="54D071AB" w14:textId="77777777" w:rsidR="00E044D8" w:rsidRPr="00E044D8" w:rsidRDefault="00E044D8" w:rsidP="00E044D8">
            <w:pPr>
              <w:spacing w:line="240" w:lineRule="auto"/>
              <w:jc w:val="left"/>
              <w:rPr>
                <w:rFonts w:ascii="Times New Roman" w:eastAsia="Times New Roman" w:hAnsi="Times New Roman" w:cs="Times New Roman"/>
                <w:sz w:val="20"/>
                <w:szCs w:val="20"/>
              </w:rPr>
            </w:pPr>
          </w:p>
        </w:tc>
        <w:tc>
          <w:tcPr>
            <w:tcW w:w="1138"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5BA5817D"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Result</w:t>
            </w:r>
          </w:p>
        </w:tc>
      </w:tr>
      <w:tr w:rsidR="00E044D8" w:rsidRPr="00E044D8" w14:paraId="50C17A93" w14:textId="77777777" w:rsidTr="00E044D8">
        <w:trPr>
          <w:trHeight w:val="269"/>
        </w:trPr>
        <w:tc>
          <w:tcPr>
            <w:tcW w:w="2186" w:type="dxa"/>
            <w:vMerge w:val="restart"/>
            <w:tcBorders>
              <w:top w:val="single" w:sz="4" w:space="0" w:color="auto"/>
              <w:left w:val="single" w:sz="4" w:space="0" w:color="auto"/>
              <w:bottom w:val="single" w:sz="4" w:space="0" w:color="auto"/>
              <w:right w:val="single" w:sz="4" w:space="0" w:color="auto"/>
            </w:tcBorders>
            <w:shd w:val="clear" w:color="000000" w:fill="EDEDED"/>
            <w:vAlign w:val="center"/>
            <w:hideMark/>
          </w:tcPr>
          <w:p w14:paraId="0CE4F002"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Accuracy (%)</w:t>
            </w:r>
          </w:p>
        </w:tc>
        <w:tc>
          <w:tcPr>
            <w:tcW w:w="1472" w:type="dxa"/>
            <w:tcBorders>
              <w:top w:val="single" w:sz="4" w:space="0" w:color="auto"/>
              <w:left w:val="nil"/>
              <w:bottom w:val="single" w:sz="4" w:space="0" w:color="auto"/>
              <w:right w:val="single" w:sz="4" w:space="0" w:color="auto"/>
            </w:tcBorders>
            <w:shd w:val="clear" w:color="000000" w:fill="EDEDED"/>
            <w:vAlign w:val="center"/>
            <w:hideMark/>
          </w:tcPr>
          <w:p w14:paraId="45D82F9A"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11A70D9A" w14:textId="67A98A5C" w:rsidR="00E044D8" w:rsidRPr="00E044D8" w:rsidRDefault="00F50673" w:rsidP="002867C9">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0.898</w:t>
            </w:r>
          </w:p>
        </w:tc>
      </w:tr>
      <w:tr w:rsidR="00E044D8" w:rsidRPr="00E044D8" w14:paraId="4777FC3D" w14:textId="77777777" w:rsidTr="00E044D8">
        <w:trPr>
          <w:trHeight w:val="269"/>
        </w:trPr>
        <w:tc>
          <w:tcPr>
            <w:tcW w:w="2186" w:type="dxa"/>
            <w:vMerge/>
            <w:tcBorders>
              <w:top w:val="single" w:sz="4" w:space="0" w:color="auto"/>
              <w:left w:val="single" w:sz="4" w:space="0" w:color="auto"/>
              <w:bottom w:val="single" w:sz="4" w:space="0" w:color="auto"/>
              <w:right w:val="single" w:sz="4" w:space="0" w:color="auto"/>
            </w:tcBorders>
            <w:vAlign w:val="center"/>
            <w:hideMark/>
          </w:tcPr>
          <w:p w14:paraId="29884AFF" w14:textId="77777777" w:rsidR="00E044D8" w:rsidRPr="00E044D8" w:rsidRDefault="00E044D8" w:rsidP="00E044D8">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6CB1DA32"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7E0CADE4" w14:textId="6E2DE34E" w:rsidR="00E044D8" w:rsidRPr="00E044D8" w:rsidRDefault="00F50673" w:rsidP="002867C9">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0.898</w:t>
            </w:r>
          </w:p>
        </w:tc>
      </w:tr>
      <w:tr w:rsidR="00E044D8" w:rsidRPr="00E044D8" w14:paraId="59E3A321" w14:textId="77777777" w:rsidTr="00E044D8">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6114861A"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Precision</w:t>
            </w:r>
          </w:p>
        </w:tc>
        <w:tc>
          <w:tcPr>
            <w:tcW w:w="1472" w:type="dxa"/>
            <w:tcBorders>
              <w:top w:val="nil"/>
              <w:left w:val="nil"/>
              <w:bottom w:val="single" w:sz="4" w:space="0" w:color="auto"/>
              <w:right w:val="single" w:sz="4" w:space="0" w:color="auto"/>
            </w:tcBorders>
            <w:shd w:val="clear" w:color="000000" w:fill="EDEDED"/>
            <w:vAlign w:val="center"/>
            <w:hideMark/>
          </w:tcPr>
          <w:p w14:paraId="6B697A65"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4889648F" w14:textId="71761926" w:rsidR="00E044D8" w:rsidRPr="00E044D8" w:rsidRDefault="00F50673" w:rsidP="002867C9">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0.449</w:t>
            </w:r>
          </w:p>
        </w:tc>
      </w:tr>
      <w:tr w:rsidR="00E044D8" w:rsidRPr="00E044D8" w14:paraId="6EA736C5" w14:textId="77777777" w:rsidTr="00E044D8">
        <w:trPr>
          <w:trHeight w:val="269"/>
        </w:trPr>
        <w:tc>
          <w:tcPr>
            <w:tcW w:w="2186" w:type="dxa"/>
            <w:vMerge/>
            <w:tcBorders>
              <w:top w:val="nil"/>
              <w:left w:val="single" w:sz="4" w:space="0" w:color="auto"/>
              <w:bottom w:val="single" w:sz="4" w:space="0" w:color="auto"/>
              <w:right w:val="single" w:sz="4" w:space="0" w:color="auto"/>
            </w:tcBorders>
            <w:vAlign w:val="center"/>
            <w:hideMark/>
          </w:tcPr>
          <w:p w14:paraId="0CF61962" w14:textId="77777777" w:rsidR="00E044D8" w:rsidRPr="00E044D8" w:rsidRDefault="00E044D8" w:rsidP="00E044D8">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583889C2" w14:textId="0EDB28F1"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0C09CA6C" w14:textId="5AAFC3B5" w:rsidR="00E044D8" w:rsidRPr="00E044D8" w:rsidRDefault="00F50673" w:rsidP="002867C9">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0.449</w:t>
            </w:r>
          </w:p>
        </w:tc>
      </w:tr>
      <w:tr w:rsidR="00E044D8" w:rsidRPr="00E044D8" w14:paraId="746C26A6" w14:textId="77777777" w:rsidTr="00E044D8">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1FED23D9"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Recall</w:t>
            </w:r>
          </w:p>
        </w:tc>
        <w:tc>
          <w:tcPr>
            <w:tcW w:w="1472" w:type="dxa"/>
            <w:tcBorders>
              <w:top w:val="nil"/>
              <w:left w:val="nil"/>
              <w:bottom w:val="single" w:sz="4" w:space="0" w:color="auto"/>
              <w:right w:val="single" w:sz="4" w:space="0" w:color="auto"/>
            </w:tcBorders>
            <w:shd w:val="clear" w:color="000000" w:fill="EDEDED"/>
            <w:vAlign w:val="center"/>
            <w:hideMark/>
          </w:tcPr>
          <w:p w14:paraId="6784EE1B"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71AF7D70" w14:textId="23F3EF2A" w:rsidR="00E044D8" w:rsidRPr="00E044D8" w:rsidRDefault="00F50673" w:rsidP="002867C9">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w:t>
            </w:r>
          </w:p>
        </w:tc>
      </w:tr>
      <w:tr w:rsidR="00E044D8" w:rsidRPr="00E044D8" w14:paraId="52932E74" w14:textId="77777777" w:rsidTr="00E044D8">
        <w:trPr>
          <w:trHeight w:val="269"/>
        </w:trPr>
        <w:tc>
          <w:tcPr>
            <w:tcW w:w="2186" w:type="dxa"/>
            <w:vMerge/>
            <w:tcBorders>
              <w:top w:val="nil"/>
              <w:left w:val="single" w:sz="4" w:space="0" w:color="auto"/>
              <w:bottom w:val="single" w:sz="4" w:space="0" w:color="auto"/>
              <w:right w:val="single" w:sz="4" w:space="0" w:color="auto"/>
            </w:tcBorders>
            <w:vAlign w:val="center"/>
            <w:hideMark/>
          </w:tcPr>
          <w:p w14:paraId="74139CF9" w14:textId="77777777" w:rsidR="00E044D8" w:rsidRPr="00E044D8" w:rsidRDefault="00E044D8" w:rsidP="00E044D8">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2F79E13D"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71C2A079" w14:textId="602AF420" w:rsidR="00E044D8" w:rsidRPr="00E044D8" w:rsidRDefault="00F50673" w:rsidP="002867C9">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w:t>
            </w:r>
          </w:p>
        </w:tc>
      </w:tr>
      <w:tr w:rsidR="00E044D8" w:rsidRPr="00E044D8" w14:paraId="2C944EDE" w14:textId="77777777" w:rsidTr="00E044D8">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7369F294"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F1</w:t>
            </w:r>
          </w:p>
        </w:tc>
        <w:tc>
          <w:tcPr>
            <w:tcW w:w="1472" w:type="dxa"/>
            <w:tcBorders>
              <w:top w:val="nil"/>
              <w:left w:val="nil"/>
              <w:bottom w:val="single" w:sz="4" w:space="0" w:color="auto"/>
              <w:right w:val="single" w:sz="4" w:space="0" w:color="auto"/>
            </w:tcBorders>
            <w:shd w:val="clear" w:color="000000" w:fill="EDEDED"/>
            <w:vAlign w:val="center"/>
            <w:hideMark/>
          </w:tcPr>
          <w:p w14:paraId="428BFAD2"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0F22293A" w14:textId="6AE44F9B" w:rsidR="00E044D8" w:rsidRPr="00E044D8" w:rsidRDefault="00F50673" w:rsidP="002867C9">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0.473</w:t>
            </w:r>
          </w:p>
        </w:tc>
      </w:tr>
      <w:tr w:rsidR="00E044D8" w:rsidRPr="00E044D8" w14:paraId="1D176932" w14:textId="77777777" w:rsidTr="003B79B9">
        <w:trPr>
          <w:trHeight w:val="269"/>
        </w:trPr>
        <w:tc>
          <w:tcPr>
            <w:tcW w:w="2186" w:type="dxa"/>
            <w:vMerge/>
            <w:tcBorders>
              <w:top w:val="nil"/>
              <w:left w:val="single" w:sz="4" w:space="0" w:color="auto"/>
              <w:bottom w:val="single" w:sz="4" w:space="0" w:color="auto"/>
              <w:right w:val="single" w:sz="4" w:space="0" w:color="auto"/>
            </w:tcBorders>
            <w:vAlign w:val="center"/>
            <w:hideMark/>
          </w:tcPr>
          <w:p w14:paraId="50A26859" w14:textId="77777777" w:rsidR="00E044D8" w:rsidRPr="00E044D8" w:rsidRDefault="00E044D8" w:rsidP="00E044D8">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018A0609"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271649BC" w14:textId="53CEE14C" w:rsidR="00E044D8" w:rsidRPr="00E044D8" w:rsidRDefault="00F50673" w:rsidP="002867C9">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0.473</w:t>
            </w:r>
          </w:p>
        </w:tc>
      </w:tr>
      <w:tr w:rsidR="003B79B9" w:rsidRPr="00E044D8" w14:paraId="170CF85B" w14:textId="77777777" w:rsidTr="003B79B9">
        <w:trPr>
          <w:trHeight w:val="538"/>
        </w:trPr>
        <w:tc>
          <w:tcPr>
            <w:tcW w:w="2186" w:type="dxa"/>
            <w:tcBorders>
              <w:top w:val="nil"/>
              <w:left w:val="single" w:sz="4" w:space="0" w:color="auto"/>
              <w:bottom w:val="single" w:sz="4" w:space="0" w:color="auto"/>
              <w:right w:val="single" w:sz="4" w:space="0" w:color="auto"/>
            </w:tcBorders>
            <w:shd w:val="clear" w:color="000000" w:fill="EDEDED"/>
            <w:vAlign w:val="center"/>
            <w:hideMark/>
          </w:tcPr>
          <w:p w14:paraId="262B757A" w14:textId="6D8106A4" w:rsidR="003B79B9" w:rsidRPr="00E044D8" w:rsidRDefault="00D41461" w:rsidP="00E044D8">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Fitting</w:t>
            </w:r>
            <w:r w:rsidR="003B79B9" w:rsidRPr="00E044D8">
              <w:rPr>
                <w:rFonts w:ascii="Times New Roman" w:eastAsia="Times New Roman" w:hAnsi="Times New Roman" w:cs="Times New Roman"/>
                <w:b/>
                <w:bCs/>
                <w:color w:val="000000"/>
                <w:sz w:val="20"/>
                <w:szCs w:val="20"/>
              </w:rPr>
              <w:t xml:space="preserve"> Time (</w:t>
            </w:r>
            <w:proofErr w:type="spellStart"/>
            <w:r w:rsidR="003B79B9" w:rsidRPr="00E044D8">
              <w:rPr>
                <w:rFonts w:ascii="Times New Roman" w:eastAsia="Times New Roman" w:hAnsi="Times New Roman" w:cs="Times New Roman"/>
                <w:b/>
                <w:bCs/>
                <w:color w:val="000000"/>
                <w:sz w:val="20"/>
                <w:szCs w:val="20"/>
              </w:rPr>
              <w:t>ms</w:t>
            </w:r>
            <w:proofErr w:type="spellEnd"/>
            <w:r w:rsidR="003B79B9" w:rsidRPr="00E044D8">
              <w:rPr>
                <w:rFonts w:ascii="Times New Roman" w:eastAsia="Times New Roman" w:hAnsi="Times New Roman" w:cs="Times New Roman"/>
                <w:b/>
                <w:bCs/>
                <w:color w:val="000000"/>
                <w:sz w:val="20"/>
                <w:szCs w:val="20"/>
              </w:rPr>
              <w:t>)</w:t>
            </w:r>
          </w:p>
        </w:tc>
        <w:tc>
          <w:tcPr>
            <w:tcW w:w="1472" w:type="dxa"/>
            <w:tcBorders>
              <w:top w:val="single" w:sz="4" w:space="0" w:color="auto"/>
              <w:left w:val="nil"/>
              <w:bottom w:val="single" w:sz="4" w:space="0" w:color="auto"/>
              <w:right w:val="single" w:sz="4" w:space="0" w:color="auto"/>
            </w:tcBorders>
            <w:shd w:val="clear" w:color="000000" w:fill="EDEDED"/>
            <w:vAlign w:val="center"/>
            <w:hideMark/>
          </w:tcPr>
          <w:p w14:paraId="6C467E08" w14:textId="0CE46BB4" w:rsidR="003B79B9" w:rsidRPr="00E044D8" w:rsidRDefault="003B79B9" w:rsidP="003B79B9">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single" w:sz="4" w:space="0" w:color="auto"/>
              <w:left w:val="nil"/>
              <w:bottom w:val="single" w:sz="4" w:space="0" w:color="auto"/>
              <w:right w:val="single" w:sz="4" w:space="0" w:color="auto"/>
            </w:tcBorders>
            <w:shd w:val="clear" w:color="auto" w:fill="auto"/>
            <w:noWrap/>
            <w:vAlign w:val="bottom"/>
            <w:hideMark/>
          </w:tcPr>
          <w:p w14:paraId="675DDDA5" w14:textId="68EBCA7F" w:rsidR="003B79B9" w:rsidRPr="00E044D8" w:rsidRDefault="00D41461" w:rsidP="00D41461">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0.679</w:t>
            </w:r>
          </w:p>
        </w:tc>
      </w:tr>
    </w:tbl>
    <w:p w14:paraId="6B35C28C" w14:textId="77777777" w:rsidR="00CC34E6" w:rsidRDefault="00CC34E6" w:rsidP="00E044D8">
      <w:pPr>
        <w:pStyle w:val="Para"/>
        <w:spacing w:line="240" w:lineRule="auto"/>
        <w:ind w:firstLine="0"/>
        <w:jc w:val="both"/>
        <w:rPr>
          <w:rFonts w:ascii="Times New Roman" w:hAnsi="Times New Roman" w:cs="Times New Roman"/>
          <w:lang w:eastAsia="ja-JP"/>
          <w14:ligatures w14:val="standard"/>
        </w:rPr>
      </w:pPr>
    </w:p>
    <w:p w14:paraId="793ADFB6" w14:textId="717EE266" w:rsidR="00AD4029" w:rsidRPr="00E044D8" w:rsidRDefault="00E044D8" w:rsidP="00E044D8">
      <w:pPr>
        <w:pStyle w:val="KeyWordHead"/>
        <w:jc w:val="center"/>
        <w:rPr>
          <w:bCs/>
          <w:szCs w:val="24"/>
          <w:lang w:eastAsia="en-US"/>
        </w:rPr>
      </w:pPr>
      <w:r w:rsidRPr="00E044D8">
        <w:rPr>
          <w:bCs/>
          <w:szCs w:val="24"/>
          <w:lang w:eastAsia="en-US"/>
        </w:rPr>
        <w:t>Table 1: Performance of Logistic Regression</w:t>
      </w:r>
    </w:p>
    <w:p w14:paraId="789BF04F" w14:textId="555D7F11" w:rsidR="00AD4029" w:rsidRDefault="00E044D8" w:rsidP="009B2545">
      <w:pPr>
        <w:pStyle w:val="KeyWordHead"/>
        <w:jc w:val="both"/>
        <w:rPr>
          <w:b w:val="0"/>
          <w:szCs w:val="24"/>
          <w:lang w:eastAsia="en-US"/>
        </w:rPr>
      </w:pPr>
      <w:r w:rsidRPr="00E044D8">
        <w:rPr>
          <w:b w:val="0"/>
          <w:szCs w:val="24"/>
          <w:lang w:eastAsia="en-US"/>
        </w:rPr>
        <w:t xml:space="preserve">It </w:t>
      </w:r>
      <w:r w:rsidR="00CE3760">
        <w:rPr>
          <w:b w:val="0"/>
          <w:szCs w:val="24"/>
          <w:lang w:eastAsia="en-US"/>
        </w:rPr>
        <w:t>was</w:t>
      </w:r>
      <w:r w:rsidRPr="00E044D8">
        <w:rPr>
          <w:b w:val="0"/>
          <w:szCs w:val="24"/>
          <w:lang w:eastAsia="en-US"/>
        </w:rPr>
        <w:t xml:space="preserve"> evident from the performance evaluation that we did</w:t>
      </w:r>
      <w:r w:rsidR="00CE3760">
        <w:rPr>
          <w:b w:val="0"/>
          <w:szCs w:val="24"/>
          <w:lang w:eastAsia="en-US"/>
        </w:rPr>
        <w:t xml:space="preserve"> not</w:t>
      </w:r>
      <w:r w:rsidRPr="00E044D8">
        <w:rPr>
          <w:b w:val="0"/>
          <w:szCs w:val="24"/>
          <w:lang w:eastAsia="en-US"/>
        </w:rPr>
        <w:t xml:space="preserve"> achieve the optimal result as precision, recall, and f1 all </w:t>
      </w:r>
      <w:r w:rsidR="00CE3760">
        <w:rPr>
          <w:b w:val="0"/>
          <w:szCs w:val="24"/>
          <w:lang w:eastAsia="en-US"/>
        </w:rPr>
        <w:t>were</w:t>
      </w:r>
      <w:r w:rsidRPr="00E044D8">
        <w:rPr>
          <w:b w:val="0"/>
          <w:szCs w:val="24"/>
          <w:lang w:eastAsia="en-US"/>
        </w:rPr>
        <w:t xml:space="preserve"> </w:t>
      </w:r>
      <w:r w:rsidR="00CE3760" w:rsidRPr="00E044D8">
        <w:rPr>
          <w:b w:val="0"/>
          <w:szCs w:val="24"/>
          <w:lang w:eastAsia="en-US"/>
        </w:rPr>
        <w:t>low</w:t>
      </w:r>
      <w:r w:rsidRPr="00E044D8">
        <w:rPr>
          <w:b w:val="0"/>
          <w:szCs w:val="24"/>
          <w:lang w:eastAsia="en-US"/>
        </w:rPr>
        <w:t xml:space="preserve">. After further investigation, we found that the prediction column </w:t>
      </w:r>
      <w:r w:rsidR="00CE3760">
        <w:rPr>
          <w:b w:val="0"/>
          <w:szCs w:val="24"/>
          <w:lang w:eastAsia="en-US"/>
        </w:rPr>
        <w:t>was</w:t>
      </w:r>
      <w:r w:rsidRPr="00E044D8">
        <w:rPr>
          <w:b w:val="0"/>
          <w:szCs w:val="24"/>
          <w:lang w:eastAsia="en-US"/>
        </w:rPr>
        <w:t xml:space="preserve"> imbalanced. We have used SMOTE</w:t>
      </w:r>
      <w:r>
        <w:rPr>
          <w:rStyle w:val="FootnoteReference"/>
          <w:b w:val="0"/>
          <w:szCs w:val="24"/>
          <w:lang w:eastAsia="en-US"/>
        </w:rPr>
        <w:footnoteReference w:id="3"/>
      </w:r>
      <w:r w:rsidRPr="00E044D8">
        <w:rPr>
          <w:b w:val="0"/>
          <w:szCs w:val="24"/>
          <w:lang w:eastAsia="en-US"/>
        </w:rPr>
        <w:t xml:space="preserve"> function to balance the data.</w:t>
      </w:r>
    </w:p>
    <w:p w14:paraId="03791DB3" w14:textId="77777777" w:rsidR="00E46519" w:rsidRDefault="00E46519" w:rsidP="00E46519">
      <w:r>
        <w:rPr>
          <w:noProof/>
        </w:rPr>
        <w:drawing>
          <wp:inline distT="0" distB="0" distL="0" distR="0" wp14:anchorId="58750E74" wp14:editId="4587807F">
            <wp:extent cx="1446224" cy="1000125"/>
            <wp:effectExtent l="0" t="0" r="1905" b="0"/>
            <wp:docPr id="417337439"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37439" name="Picture 1" descr="A picture containing shap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9565" cy="1023181"/>
                    </a:xfrm>
                    <a:prstGeom prst="rect">
                      <a:avLst/>
                    </a:prstGeom>
                    <a:noFill/>
                  </pic:spPr>
                </pic:pic>
              </a:graphicData>
            </a:graphic>
          </wp:inline>
        </w:drawing>
      </w:r>
      <w:r w:rsidRPr="006100A9">
        <w:t xml:space="preserve"> </w:t>
      </w:r>
      <w:r>
        <w:rPr>
          <w:noProof/>
        </w:rPr>
        <w:drawing>
          <wp:inline distT="0" distB="0" distL="0" distR="0" wp14:anchorId="44952BB1" wp14:editId="6049483F">
            <wp:extent cx="1543050" cy="983316"/>
            <wp:effectExtent l="0" t="0" r="0" b="7620"/>
            <wp:docPr id="779448479"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48479" name="Picture 2" descr="A picture containing shap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8817" cy="993363"/>
                    </a:xfrm>
                    <a:prstGeom prst="rect">
                      <a:avLst/>
                    </a:prstGeom>
                    <a:noFill/>
                    <a:ln>
                      <a:noFill/>
                    </a:ln>
                  </pic:spPr>
                </pic:pic>
              </a:graphicData>
            </a:graphic>
          </wp:inline>
        </w:drawing>
      </w:r>
    </w:p>
    <w:p w14:paraId="74127756" w14:textId="434DDAC4" w:rsidR="00E46519" w:rsidRDefault="00E46519" w:rsidP="00E46519">
      <w:pPr>
        <w:pStyle w:val="KeyWordHead"/>
        <w:jc w:val="center"/>
        <w:rPr>
          <w:bCs/>
          <w:sz w:val="18"/>
          <w:szCs w:val="22"/>
          <w:lang w:eastAsia="en-US"/>
        </w:rPr>
      </w:pPr>
      <w:r w:rsidRPr="00E46519">
        <w:rPr>
          <w:bCs/>
          <w:sz w:val="18"/>
          <w:szCs w:val="22"/>
          <w:lang w:eastAsia="en-US"/>
        </w:rPr>
        <w:t>Fig 5: Number of Target before and after data balancing</w:t>
      </w:r>
    </w:p>
    <w:p w14:paraId="1E08A8B1" w14:textId="255FD718" w:rsidR="003C5B9B" w:rsidRDefault="003C5B9B" w:rsidP="009B2545">
      <w:pPr>
        <w:pStyle w:val="KeyWordHead"/>
        <w:jc w:val="both"/>
        <w:rPr>
          <w:b w:val="0"/>
          <w:szCs w:val="24"/>
          <w:lang w:eastAsia="en-US"/>
        </w:rPr>
      </w:pPr>
      <w:r>
        <w:rPr>
          <w:bCs/>
          <w:sz w:val="18"/>
          <w:szCs w:val="22"/>
          <w:lang w:eastAsia="en-US"/>
        </w:rPr>
        <w:t xml:space="preserve">Dimensionality Reduction: </w:t>
      </w:r>
      <w:r w:rsidRPr="003C5B9B">
        <w:rPr>
          <w:b w:val="0"/>
          <w:szCs w:val="24"/>
          <w:lang w:eastAsia="en-US"/>
        </w:rPr>
        <w:t>Later</w:t>
      </w:r>
      <w:r w:rsidR="00CE3760">
        <w:rPr>
          <w:b w:val="0"/>
          <w:szCs w:val="24"/>
          <w:lang w:eastAsia="en-US"/>
        </w:rPr>
        <w:t>,</w:t>
      </w:r>
      <w:r w:rsidRPr="003C5B9B">
        <w:rPr>
          <w:b w:val="0"/>
          <w:szCs w:val="24"/>
          <w:lang w:eastAsia="en-US"/>
        </w:rPr>
        <w:t xml:space="preserve"> we did </w:t>
      </w:r>
      <w:r w:rsidR="00CE3760">
        <w:rPr>
          <w:b w:val="0"/>
          <w:szCs w:val="24"/>
          <w:lang w:eastAsia="en-US"/>
        </w:rPr>
        <w:t>P</w:t>
      </w:r>
      <w:r w:rsidRPr="003C5B9B">
        <w:rPr>
          <w:b w:val="0"/>
          <w:szCs w:val="24"/>
          <w:lang w:eastAsia="en-US"/>
        </w:rPr>
        <w:t xml:space="preserve">rincipal </w:t>
      </w:r>
      <w:r w:rsidR="00CE3760">
        <w:rPr>
          <w:b w:val="0"/>
          <w:szCs w:val="24"/>
          <w:lang w:eastAsia="en-US"/>
        </w:rPr>
        <w:t>C</w:t>
      </w:r>
      <w:r w:rsidRPr="003C5B9B">
        <w:rPr>
          <w:b w:val="0"/>
          <w:szCs w:val="24"/>
          <w:lang w:eastAsia="en-US"/>
        </w:rPr>
        <w:t xml:space="preserve">omponent </w:t>
      </w:r>
      <w:r w:rsidR="00CE3760">
        <w:rPr>
          <w:b w:val="0"/>
          <w:szCs w:val="24"/>
          <w:lang w:eastAsia="en-US"/>
        </w:rPr>
        <w:t>A</w:t>
      </w:r>
      <w:r w:rsidRPr="003C5B9B">
        <w:rPr>
          <w:b w:val="0"/>
          <w:szCs w:val="24"/>
          <w:lang w:eastAsia="en-US"/>
        </w:rPr>
        <w:t>nalysis to reduce the number of features.</w:t>
      </w:r>
    </w:p>
    <w:p w14:paraId="441F0026" w14:textId="745580A0" w:rsidR="003C5B9B" w:rsidRDefault="003C5B9B" w:rsidP="003C5B9B">
      <w:pPr>
        <w:pStyle w:val="KeyWordHead"/>
        <w:jc w:val="center"/>
        <w:rPr>
          <w:bCs/>
          <w:sz w:val="18"/>
          <w:szCs w:val="22"/>
          <w:lang w:eastAsia="en-US"/>
        </w:rPr>
      </w:pPr>
      <w:r w:rsidRPr="0010347D">
        <w:rPr>
          <w:noProof/>
        </w:rPr>
        <w:lastRenderedPageBreak/>
        <w:drawing>
          <wp:inline distT="0" distB="0" distL="0" distR="0" wp14:anchorId="0F347DA1" wp14:editId="5EA3D93D">
            <wp:extent cx="1954121" cy="1457864"/>
            <wp:effectExtent l="0" t="0" r="8255" b="9525"/>
            <wp:docPr id="7" name="Imagen 7"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con confianza baja"/>
                    <pic:cNvPicPr/>
                  </pic:nvPicPr>
                  <pic:blipFill>
                    <a:blip r:embed="rId19"/>
                    <a:stretch>
                      <a:fillRect/>
                    </a:stretch>
                  </pic:blipFill>
                  <pic:spPr>
                    <a:xfrm>
                      <a:off x="0" y="0"/>
                      <a:ext cx="2035642" cy="1518682"/>
                    </a:xfrm>
                    <a:prstGeom prst="rect">
                      <a:avLst/>
                    </a:prstGeom>
                  </pic:spPr>
                </pic:pic>
              </a:graphicData>
            </a:graphic>
          </wp:inline>
        </w:drawing>
      </w:r>
    </w:p>
    <w:p w14:paraId="05EA3764" w14:textId="3934E007" w:rsidR="00357C6C" w:rsidRDefault="00357C6C" w:rsidP="003C5B9B">
      <w:pPr>
        <w:pStyle w:val="KeyWordHead"/>
        <w:jc w:val="center"/>
        <w:rPr>
          <w:bCs/>
          <w:sz w:val="18"/>
          <w:szCs w:val="22"/>
          <w:lang w:eastAsia="en-US"/>
        </w:rPr>
      </w:pPr>
      <w:r>
        <w:rPr>
          <w:bCs/>
          <w:sz w:val="18"/>
          <w:szCs w:val="22"/>
          <w:lang w:eastAsia="en-US"/>
        </w:rPr>
        <w:t>Fig 6: E</w:t>
      </w:r>
      <w:r w:rsidRPr="00357C6C">
        <w:rPr>
          <w:bCs/>
          <w:sz w:val="18"/>
          <w:szCs w:val="22"/>
          <w:lang w:eastAsia="en-US"/>
        </w:rPr>
        <w:t xml:space="preserve">xplained variance vs. </w:t>
      </w:r>
      <w:r>
        <w:rPr>
          <w:bCs/>
          <w:sz w:val="18"/>
          <w:szCs w:val="22"/>
          <w:lang w:eastAsia="en-US"/>
        </w:rPr>
        <w:t>P</w:t>
      </w:r>
      <w:r w:rsidRPr="00357C6C">
        <w:rPr>
          <w:bCs/>
          <w:sz w:val="18"/>
          <w:szCs w:val="22"/>
          <w:lang w:eastAsia="en-US"/>
        </w:rPr>
        <w:t>rincipal component index</w:t>
      </w:r>
    </w:p>
    <w:p w14:paraId="10728ED5" w14:textId="77777777" w:rsidR="00357C6C" w:rsidRDefault="00357C6C" w:rsidP="003C5B9B">
      <w:pPr>
        <w:pStyle w:val="KeyWordHead"/>
        <w:jc w:val="center"/>
        <w:rPr>
          <w:bCs/>
          <w:sz w:val="18"/>
          <w:szCs w:val="22"/>
          <w:lang w:eastAsia="en-US"/>
        </w:rPr>
      </w:pPr>
    </w:p>
    <w:p w14:paraId="41C6CA4A" w14:textId="6F47E311" w:rsidR="003C5B9B" w:rsidRDefault="003C5B9B" w:rsidP="009B2545">
      <w:pPr>
        <w:pStyle w:val="Abstract"/>
        <w:spacing w:line="240" w:lineRule="auto"/>
        <w:rPr>
          <w:rFonts w:ascii="Times New Roman" w:hAnsi="Times New Roman" w:cs="Times New Roman"/>
          <w:sz w:val="20"/>
          <w:szCs w:val="24"/>
          <w14:ligatures w14:val="standard"/>
        </w:rPr>
      </w:pPr>
      <w:r>
        <w:rPr>
          <w:rFonts w:ascii="Times New Roman" w:hAnsi="Times New Roman" w:cs="Times New Roman"/>
          <w:sz w:val="20"/>
          <w:szCs w:val="24"/>
          <w14:ligatures w14:val="standard"/>
        </w:rPr>
        <w:t xml:space="preserve">From </w:t>
      </w:r>
      <w:r w:rsidR="00CE3760">
        <w:rPr>
          <w:rFonts w:ascii="Times New Roman" w:hAnsi="Times New Roman" w:cs="Times New Roman"/>
          <w:sz w:val="20"/>
          <w:szCs w:val="24"/>
          <w14:ligatures w14:val="standard"/>
        </w:rPr>
        <w:t xml:space="preserve">what </w:t>
      </w:r>
      <w:r>
        <w:rPr>
          <w:rFonts w:ascii="Times New Roman" w:hAnsi="Times New Roman" w:cs="Times New Roman"/>
          <w:sz w:val="20"/>
          <w:szCs w:val="24"/>
          <w14:ligatures w14:val="standard"/>
        </w:rPr>
        <w:t>the chart</w:t>
      </w:r>
      <w:r w:rsidR="00CE3760">
        <w:rPr>
          <w:rFonts w:ascii="Times New Roman" w:hAnsi="Times New Roman" w:cs="Times New Roman"/>
          <w:sz w:val="20"/>
          <w:szCs w:val="24"/>
          <w14:ligatures w14:val="standard"/>
        </w:rPr>
        <w:t xml:space="preserve"> showed, </w:t>
      </w:r>
      <w:r>
        <w:rPr>
          <w:rFonts w:ascii="Times New Roman" w:hAnsi="Times New Roman" w:cs="Times New Roman"/>
          <w:sz w:val="20"/>
          <w:szCs w:val="24"/>
          <w14:ligatures w14:val="standard"/>
        </w:rPr>
        <w:t>we c</w:t>
      </w:r>
      <w:r w:rsidR="00CE3760">
        <w:rPr>
          <w:rFonts w:ascii="Times New Roman" w:hAnsi="Times New Roman" w:cs="Times New Roman"/>
          <w:sz w:val="20"/>
          <w:szCs w:val="24"/>
          <w14:ligatures w14:val="standard"/>
        </w:rPr>
        <w:t>ould</w:t>
      </w:r>
      <w:r>
        <w:rPr>
          <w:rFonts w:ascii="Times New Roman" w:hAnsi="Times New Roman" w:cs="Times New Roman"/>
          <w:sz w:val="20"/>
          <w:szCs w:val="24"/>
          <w14:ligatures w14:val="standard"/>
        </w:rPr>
        <w:t xml:space="preserve"> say</w:t>
      </w:r>
      <w:r w:rsidRPr="003C5B9B">
        <w:rPr>
          <w:rFonts w:ascii="Times New Roman" w:hAnsi="Times New Roman" w:cs="Times New Roman"/>
          <w:sz w:val="20"/>
          <w:szCs w:val="24"/>
          <w14:ligatures w14:val="standard"/>
        </w:rPr>
        <w:t xml:space="preserve"> that </w:t>
      </w:r>
      <w:r w:rsidR="0036742A">
        <w:rPr>
          <w:rFonts w:ascii="Times New Roman" w:hAnsi="Times New Roman" w:cs="Times New Roman"/>
          <w:sz w:val="20"/>
          <w:szCs w:val="24"/>
          <w14:ligatures w14:val="standard"/>
        </w:rPr>
        <w:t xml:space="preserve">using </w:t>
      </w:r>
      <w:r>
        <w:rPr>
          <w:rFonts w:ascii="Times New Roman" w:hAnsi="Times New Roman" w:cs="Times New Roman"/>
          <w:sz w:val="20"/>
          <w:szCs w:val="24"/>
          <w14:ligatures w14:val="standard"/>
        </w:rPr>
        <w:t xml:space="preserve">50 </w:t>
      </w:r>
      <w:r w:rsidR="0036742A">
        <w:rPr>
          <w:rFonts w:ascii="Times New Roman" w:hAnsi="Times New Roman" w:cs="Times New Roman"/>
          <w:sz w:val="20"/>
          <w:szCs w:val="24"/>
          <w14:ligatures w14:val="standard"/>
        </w:rPr>
        <w:t>features</w:t>
      </w:r>
      <w:r>
        <w:rPr>
          <w:rFonts w:ascii="Times New Roman" w:hAnsi="Times New Roman" w:cs="Times New Roman"/>
          <w:sz w:val="20"/>
          <w:szCs w:val="24"/>
          <w14:ligatures w14:val="standard"/>
        </w:rPr>
        <w:t xml:space="preserve"> </w:t>
      </w:r>
      <w:r w:rsidRPr="003C5B9B">
        <w:rPr>
          <w:rFonts w:ascii="Times New Roman" w:hAnsi="Times New Roman" w:cs="Times New Roman"/>
          <w:sz w:val="20"/>
          <w:szCs w:val="24"/>
          <w14:ligatures w14:val="standard"/>
        </w:rPr>
        <w:t xml:space="preserve">85% of the cumulative explained variance ratio </w:t>
      </w:r>
      <w:r w:rsidR="0036742A">
        <w:rPr>
          <w:rFonts w:ascii="Times New Roman" w:hAnsi="Times New Roman" w:cs="Times New Roman"/>
          <w:sz w:val="20"/>
          <w:szCs w:val="24"/>
          <w14:ligatures w14:val="standard"/>
        </w:rPr>
        <w:t xml:space="preserve">can be achieved. </w:t>
      </w:r>
    </w:p>
    <w:p w14:paraId="54E291DF" w14:textId="37379815" w:rsidR="00B7211B" w:rsidRDefault="00B7211B" w:rsidP="009B2545">
      <w:pPr>
        <w:pStyle w:val="ReferenceHead"/>
        <w:jc w:val="both"/>
        <w:rPr>
          <w:rFonts w:ascii="Times New Roman" w:hAnsi="Times New Roman" w:cs="Times New Roman"/>
          <w:b w:val="0"/>
          <w:sz w:val="20"/>
          <w:szCs w:val="24"/>
          <w14:ligatures w14:val="standard"/>
        </w:rPr>
      </w:pPr>
      <w:r w:rsidRPr="00B7211B">
        <w:rPr>
          <w:rFonts w:ascii="Times New Roman" w:hAnsi="Times New Roman" w:cs="Times New Roman"/>
          <w:b w:val="0"/>
          <w:sz w:val="20"/>
          <w:szCs w:val="24"/>
          <w14:ligatures w14:val="standard"/>
        </w:rPr>
        <w:t xml:space="preserve">We used </w:t>
      </w:r>
      <w:r w:rsidRPr="00B7211B">
        <w:rPr>
          <w:rFonts w:ascii="Times New Roman" w:hAnsi="Times New Roman" w:cs="Times New Roman"/>
          <w:bCs/>
          <w:sz w:val="20"/>
          <w:szCs w:val="24"/>
          <w14:ligatures w14:val="standard"/>
        </w:rPr>
        <w:t>Kernel PCA</w:t>
      </w:r>
      <w:r w:rsidRPr="00B7211B">
        <w:rPr>
          <w:rFonts w:ascii="Times New Roman" w:hAnsi="Times New Roman" w:cs="Times New Roman"/>
          <w:b w:val="0"/>
          <w:sz w:val="20"/>
          <w:szCs w:val="24"/>
          <w14:ligatures w14:val="standard"/>
        </w:rPr>
        <w:t xml:space="preserve"> for feature reduction. Using PCA earlier, we decided to use </w:t>
      </w:r>
      <w:proofErr w:type="spellStart"/>
      <w:r w:rsidRPr="00CE3760">
        <w:rPr>
          <w:rFonts w:ascii="Times New Roman" w:hAnsi="Times New Roman" w:cs="Times New Roman"/>
          <w:b w:val="0"/>
          <w:i/>
          <w:iCs/>
          <w:sz w:val="20"/>
          <w:szCs w:val="24"/>
          <w14:ligatures w14:val="standard"/>
        </w:rPr>
        <w:t>n_components</w:t>
      </w:r>
      <w:proofErr w:type="spellEnd"/>
      <w:r w:rsidRPr="00B7211B">
        <w:rPr>
          <w:rFonts w:ascii="Times New Roman" w:hAnsi="Times New Roman" w:cs="Times New Roman"/>
          <w:b w:val="0"/>
          <w:sz w:val="20"/>
          <w:szCs w:val="24"/>
          <w14:ligatures w14:val="standard"/>
        </w:rPr>
        <w:t xml:space="preserve"> = 50. We also tune the </w:t>
      </w:r>
      <w:r w:rsidRPr="00CE3760">
        <w:rPr>
          <w:rFonts w:ascii="Times New Roman" w:hAnsi="Times New Roman" w:cs="Times New Roman"/>
          <w:b w:val="0"/>
          <w:i/>
          <w:iCs/>
          <w:sz w:val="20"/>
          <w:szCs w:val="24"/>
          <w14:ligatures w14:val="standard"/>
        </w:rPr>
        <w:t>kernel</w:t>
      </w:r>
      <w:r w:rsidRPr="00B7211B">
        <w:rPr>
          <w:rFonts w:ascii="Times New Roman" w:hAnsi="Times New Roman" w:cs="Times New Roman"/>
          <w:b w:val="0"/>
          <w:sz w:val="20"/>
          <w:szCs w:val="24"/>
          <w14:ligatures w14:val="standard"/>
        </w:rPr>
        <w:t xml:space="preserve"> and </w:t>
      </w:r>
      <w:r w:rsidRPr="00CE3760">
        <w:rPr>
          <w:rFonts w:ascii="Times New Roman" w:hAnsi="Times New Roman" w:cs="Times New Roman"/>
          <w:b w:val="0"/>
          <w:i/>
          <w:iCs/>
          <w:sz w:val="20"/>
          <w:szCs w:val="24"/>
          <w14:ligatures w14:val="standard"/>
        </w:rPr>
        <w:t>gamma</w:t>
      </w:r>
      <w:r w:rsidRPr="00B7211B">
        <w:rPr>
          <w:rFonts w:ascii="Times New Roman" w:hAnsi="Times New Roman" w:cs="Times New Roman"/>
          <w:b w:val="0"/>
          <w:sz w:val="20"/>
          <w:szCs w:val="24"/>
          <w14:ligatures w14:val="standard"/>
        </w:rPr>
        <w:t xml:space="preserve"> parameters to achieve a better result. We also used </w:t>
      </w:r>
      <w:proofErr w:type="spellStart"/>
      <w:r w:rsidRPr="00CE3760">
        <w:rPr>
          <w:rFonts w:ascii="Times New Roman" w:hAnsi="Times New Roman" w:cs="Times New Roman"/>
          <w:b w:val="0"/>
          <w:i/>
          <w:iCs/>
          <w:sz w:val="20"/>
          <w:szCs w:val="24"/>
          <w14:ligatures w14:val="standard"/>
        </w:rPr>
        <w:t>train_test_split</w:t>
      </w:r>
      <w:proofErr w:type="spellEnd"/>
      <w:r w:rsidRPr="00B7211B">
        <w:rPr>
          <w:rFonts w:ascii="Times New Roman" w:hAnsi="Times New Roman" w:cs="Times New Roman"/>
          <w:b w:val="0"/>
          <w:sz w:val="20"/>
          <w:szCs w:val="24"/>
          <w14:ligatures w14:val="standard"/>
        </w:rPr>
        <w:t xml:space="preserve"> method to get a subset of data to do the KPCA</w:t>
      </w:r>
      <w:r w:rsidR="00CE3760">
        <w:rPr>
          <w:rFonts w:ascii="Times New Roman" w:hAnsi="Times New Roman" w:cs="Times New Roman"/>
          <w:b w:val="0"/>
          <w:sz w:val="20"/>
          <w:szCs w:val="24"/>
          <w14:ligatures w14:val="standard"/>
        </w:rPr>
        <w:t>.</w:t>
      </w:r>
      <w:r w:rsidRPr="00B7211B">
        <w:rPr>
          <w:rFonts w:ascii="Times New Roman" w:hAnsi="Times New Roman" w:cs="Times New Roman"/>
          <w:b w:val="0"/>
          <w:sz w:val="20"/>
          <w:szCs w:val="24"/>
          <w14:ligatures w14:val="standard"/>
        </w:rPr>
        <w:t xml:space="preserve"> </w:t>
      </w:r>
      <w:r w:rsidR="00CE3760">
        <w:rPr>
          <w:rFonts w:ascii="Times New Roman" w:hAnsi="Times New Roman" w:cs="Times New Roman"/>
          <w:b w:val="0"/>
          <w:sz w:val="20"/>
          <w:szCs w:val="24"/>
          <w14:ligatures w14:val="standard"/>
        </w:rPr>
        <w:t>O</w:t>
      </w:r>
      <w:r w:rsidRPr="00B7211B">
        <w:rPr>
          <w:rFonts w:ascii="Times New Roman" w:hAnsi="Times New Roman" w:cs="Times New Roman"/>
          <w:b w:val="0"/>
          <w:sz w:val="20"/>
          <w:szCs w:val="24"/>
          <w14:ligatures w14:val="standard"/>
        </w:rPr>
        <w:t xml:space="preserve">therwise, it </w:t>
      </w:r>
      <w:r w:rsidR="00CE3760">
        <w:rPr>
          <w:rFonts w:ascii="Times New Roman" w:hAnsi="Times New Roman" w:cs="Times New Roman"/>
          <w:b w:val="0"/>
          <w:sz w:val="20"/>
          <w:szCs w:val="24"/>
          <w14:ligatures w14:val="standard"/>
        </w:rPr>
        <w:t>could</w:t>
      </w:r>
      <w:r w:rsidRPr="00B7211B">
        <w:rPr>
          <w:rFonts w:ascii="Times New Roman" w:hAnsi="Times New Roman" w:cs="Times New Roman"/>
          <w:b w:val="0"/>
          <w:sz w:val="20"/>
          <w:szCs w:val="24"/>
          <w14:ligatures w14:val="standard"/>
        </w:rPr>
        <w:t xml:space="preserve"> not be possible to run this on a local machine. We selected 2000 instances to do the KPCA</w:t>
      </w:r>
      <w:r>
        <w:rPr>
          <w:rFonts w:ascii="Times New Roman" w:hAnsi="Times New Roman" w:cs="Times New Roman"/>
          <w:b w:val="0"/>
          <w:sz w:val="20"/>
          <w:szCs w:val="24"/>
          <w14:ligatures w14:val="standard"/>
        </w:rPr>
        <w:t>.</w:t>
      </w:r>
    </w:p>
    <w:p w14:paraId="18BFB042" w14:textId="7923E93F" w:rsidR="009B2545" w:rsidRDefault="009B2545" w:rsidP="009B2545">
      <w:pPr>
        <w:pStyle w:val="ReferenceHead"/>
        <w:jc w:val="both"/>
        <w:rPr>
          <w:rFonts w:ascii="Times New Roman" w:hAnsi="Times New Roman" w:cs="Times New Roman"/>
          <w:b w:val="0"/>
          <w:sz w:val="20"/>
          <w:szCs w:val="24"/>
          <w14:ligatures w14:val="standard"/>
        </w:rPr>
      </w:pPr>
      <w:r>
        <w:rPr>
          <w:rFonts w:ascii="Times New Roman" w:hAnsi="Times New Roman" w:cs="Times New Roman"/>
          <w:b w:val="0"/>
          <w:sz w:val="20"/>
          <w:szCs w:val="24"/>
          <w14:ligatures w14:val="standard"/>
        </w:rPr>
        <w:t>We fitted the balanced and dimension-reduced data in two classifiers to check the performance.</w:t>
      </w:r>
    </w:p>
    <w:p w14:paraId="2085FFE2" w14:textId="799FF8AB" w:rsidR="009B2545" w:rsidRDefault="009B2545" w:rsidP="009B2545">
      <w:pPr>
        <w:pStyle w:val="ReferenceHead"/>
        <w:jc w:val="both"/>
        <w:rPr>
          <w:rFonts w:ascii="Times New Roman" w:hAnsi="Times New Roman" w:cs="Times New Roman"/>
          <w:b w:val="0"/>
          <w:sz w:val="20"/>
          <w:szCs w:val="24"/>
          <w14:ligatures w14:val="standard"/>
        </w:rPr>
      </w:pPr>
      <w:r w:rsidRPr="009B2545">
        <w:rPr>
          <w:rFonts w:ascii="Times New Roman" w:hAnsi="Times New Roman" w:cs="Times New Roman"/>
          <w:bCs/>
          <w:sz w:val="20"/>
          <w:szCs w:val="24"/>
          <w14:ligatures w14:val="standard"/>
        </w:rPr>
        <w:t>1. Logistic Regression:</w:t>
      </w:r>
      <w:r>
        <w:rPr>
          <w:rFonts w:ascii="Times New Roman" w:hAnsi="Times New Roman" w:cs="Times New Roman"/>
          <w:b w:val="0"/>
          <w:sz w:val="20"/>
          <w:szCs w:val="24"/>
          <w14:ligatures w14:val="standard"/>
        </w:rPr>
        <w:t xml:space="preserve"> For this</w:t>
      </w:r>
      <w:r w:rsidR="00CE3760">
        <w:rPr>
          <w:rFonts w:ascii="Times New Roman" w:hAnsi="Times New Roman" w:cs="Times New Roman"/>
          <w:b w:val="0"/>
          <w:sz w:val="20"/>
          <w:szCs w:val="24"/>
          <w14:ligatures w14:val="standard"/>
        </w:rPr>
        <w:t xml:space="preserve"> purpose,</w:t>
      </w:r>
      <w:r>
        <w:rPr>
          <w:rFonts w:ascii="Times New Roman" w:hAnsi="Times New Roman" w:cs="Times New Roman"/>
          <w:b w:val="0"/>
          <w:sz w:val="20"/>
          <w:szCs w:val="24"/>
          <w14:ligatures w14:val="standard"/>
        </w:rPr>
        <w:t xml:space="preserve"> we kept the same hyper parameters that were used before data balancing and dimensionality reduction. Below</w:t>
      </w:r>
      <w:r w:rsidR="00CE3760">
        <w:rPr>
          <w:rFonts w:ascii="Times New Roman" w:hAnsi="Times New Roman" w:cs="Times New Roman"/>
          <w:b w:val="0"/>
          <w:sz w:val="20"/>
          <w:szCs w:val="24"/>
          <w14:ligatures w14:val="standard"/>
        </w:rPr>
        <w:t>,</w:t>
      </w:r>
      <w:r>
        <w:rPr>
          <w:rFonts w:ascii="Times New Roman" w:hAnsi="Times New Roman" w:cs="Times New Roman"/>
          <w:b w:val="0"/>
          <w:sz w:val="20"/>
          <w:szCs w:val="24"/>
          <w14:ligatures w14:val="standard"/>
        </w:rPr>
        <w:t xml:space="preserve"> is the outcome:</w:t>
      </w:r>
    </w:p>
    <w:p w14:paraId="5B3A0D43" w14:textId="77777777" w:rsidR="009B2545" w:rsidRDefault="009B2545" w:rsidP="00357C6C">
      <w:pPr>
        <w:pStyle w:val="KeyWordHead"/>
        <w:rPr>
          <w:b w:val="0"/>
          <w:szCs w:val="24"/>
          <w:lang w:eastAsia="en-US"/>
        </w:rPr>
      </w:pPr>
      <w:r w:rsidRPr="0054465B">
        <w:rPr>
          <w:bCs/>
          <w:szCs w:val="24"/>
          <w:lang w:eastAsia="en-US"/>
        </w:rPr>
        <w:t>Classifier:</w:t>
      </w:r>
      <w:r>
        <w:rPr>
          <w:b w:val="0"/>
          <w:szCs w:val="24"/>
          <w:lang w:eastAsia="en-US"/>
        </w:rPr>
        <w:t xml:space="preserve"> Logistic Regression</w:t>
      </w:r>
    </w:p>
    <w:p w14:paraId="5D1BA4D2" w14:textId="1FB0ACB8" w:rsidR="009B2545" w:rsidRPr="008F6EBA" w:rsidRDefault="009B2545" w:rsidP="00357C6C">
      <w:pPr>
        <w:pStyle w:val="KeyWordHead"/>
        <w:rPr>
          <w:b w:val="0"/>
          <w:szCs w:val="24"/>
          <w:lang w:eastAsia="en-US"/>
        </w:rPr>
      </w:pPr>
      <w:r>
        <w:rPr>
          <w:b w:val="0"/>
          <w:szCs w:val="24"/>
          <w:lang w:eastAsia="en-US"/>
        </w:rPr>
        <w:t xml:space="preserve">Hyper </w:t>
      </w:r>
      <w:r w:rsidR="00F50673">
        <w:rPr>
          <w:b w:val="0"/>
          <w:szCs w:val="24"/>
          <w:lang w:eastAsia="en-US"/>
        </w:rPr>
        <w:t>P</w:t>
      </w:r>
      <w:r>
        <w:rPr>
          <w:b w:val="0"/>
          <w:szCs w:val="24"/>
          <w:lang w:eastAsia="en-US"/>
        </w:rPr>
        <w:t>arameters:</w:t>
      </w:r>
      <w:r w:rsidR="00F50673">
        <w:rPr>
          <w:b w:val="0"/>
          <w:szCs w:val="24"/>
          <w:lang w:eastAsia="en-US"/>
        </w:rPr>
        <w:t xml:space="preserve"> C =  1, </w:t>
      </w:r>
      <w:proofErr w:type="spellStart"/>
      <w:r w:rsidR="00F50673">
        <w:rPr>
          <w:b w:val="0"/>
          <w:szCs w:val="24"/>
          <w:lang w:eastAsia="en-US"/>
        </w:rPr>
        <w:t>max_iter</w:t>
      </w:r>
      <w:proofErr w:type="spellEnd"/>
      <w:r w:rsidR="00F50673">
        <w:rPr>
          <w:b w:val="0"/>
          <w:szCs w:val="24"/>
          <w:lang w:eastAsia="en-US"/>
        </w:rPr>
        <w:t xml:space="preserve"> = 100</w:t>
      </w:r>
    </w:p>
    <w:tbl>
      <w:tblPr>
        <w:tblW w:w="4796" w:type="dxa"/>
        <w:jc w:val="center"/>
        <w:tblLook w:val="04A0" w:firstRow="1" w:lastRow="0" w:firstColumn="1" w:lastColumn="0" w:noHBand="0" w:noVBand="1"/>
      </w:tblPr>
      <w:tblGrid>
        <w:gridCol w:w="2186"/>
        <w:gridCol w:w="1472"/>
        <w:gridCol w:w="1138"/>
      </w:tblGrid>
      <w:tr w:rsidR="009B2545" w:rsidRPr="00E044D8" w14:paraId="70F2F30A" w14:textId="77777777" w:rsidTr="009B230F">
        <w:trPr>
          <w:trHeight w:val="269"/>
          <w:jc w:val="center"/>
        </w:trPr>
        <w:tc>
          <w:tcPr>
            <w:tcW w:w="2186" w:type="dxa"/>
            <w:tcBorders>
              <w:top w:val="nil"/>
              <w:left w:val="nil"/>
              <w:bottom w:val="nil"/>
              <w:right w:val="nil"/>
            </w:tcBorders>
            <w:shd w:val="clear" w:color="auto" w:fill="auto"/>
            <w:noWrap/>
            <w:vAlign w:val="bottom"/>
            <w:hideMark/>
          </w:tcPr>
          <w:p w14:paraId="088EF232" w14:textId="77777777" w:rsidR="009B2545" w:rsidRPr="00E044D8" w:rsidRDefault="009B2545" w:rsidP="00C0428E">
            <w:pPr>
              <w:spacing w:line="240" w:lineRule="auto"/>
              <w:jc w:val="left"/>
              <w:rPr>
                <w:rFonts w:ascii="Times New Roman" w:eastAsia="Times New Roman" w:hAnsi="Times New Roman" w:cs="Times New Roman"/>
                <w:sz w:val="20"/>
                <w:szCs w:val="20"/>
              </w:rPr>
            </w:pPr>
          </w:p>
        </w:tc>
        <w:tc>
          <w:tcPr>
            <w:tcW w:w="1472" w:type="dxa"/>
            <w:tcBorders>
              <w:top w:val="nil"/>
              <w:left w:val="nil"/>
              <w:bottom w:val="nil"/>
              <w:right w:val="nil"/>
            </w:tcBorders>
            <w:shd w:val="clear" w:color="auto" w:fill="auto"/>
            <w:noWrap/>
            <w:vAlign w:val="bottom"/>
            <w:hideMark/>
          </w:tcPr>
          <w:p w14:paraId="6EEE1CD6" w14:textId="77777777" w:rsidR="009B2545" w:rsidRPr="00E044D8" w:rsidRDefault="009B2545" w:rsidP="00C0428E">
            <w:pPr>
              <w:spacing w:line="240" w:lineRule="auto"/>
              <w:jc w:val="left"/>
              <w:rPr>
                <w:rFonts w:ascii="Times New Roman" w:eastAsia="Times New Roman" w:hAnsi="Times New Roman" w:cs="Times New Roman"/>
                <w:sz w:val="20"/>
                <w:szCs w:val="20"/>
              </w:rPr>
            </w:pPr>
          </w:p>
        </w:tc>
        <w:tc>
          <w:tcPr>
            <w:tcW w:w="1138"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3FD5322E"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Result</w:t>
            </w:r>
          </w:p>
        </w:tc>
      </w:tr>
      <w:tr w:rsidR="009B2545" w:rsidRPr="00E044D8" w14:paraId="1ED78067" w14:textId="77777777" w:rsidTr="009B230F">
        <w:trPr>
          <w:trHeight w:val="269"/>
          <w:jc w:val="center"/>
        </w:trPr>
        <w:tc>
          <w:tcPr>
            <w:tcW w:w="2186" w:type="dxa"/>
            <w:vMerge w:val="restart"/>
            <w:tcBorders>
              <w:top w:val="single" w:sz="4" w:space="0" w:color="auto"/>
              <w:left w:val="single" w:sz="4" w:space="0" w:color="auto"/>
              <w:bottom w:val="single" w:sz="4" w:space="0" w:color="auto"/>
              <w:right w:val="single" w:sz="4" w:space="0" w:color="auto"/>
            </w:tcBorders>
            <w:shd w:val="clear" w:color="000000" w:fill="EDEDED"/>
            <w:vAlign w:val="center"/>
            <w:hideMark/>
          </w:tcPr>
          <w:p w14:paraId="3362A8CA"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Accuracy (%)</w:t>
            </w:r>
          </w:p>
        </w:tc>
        <w:tc>
          <w:tcPr>
            <w:tcW w:w="1472" w:type="dxa"/>
            <w:tcBorders>
              <w:top w:val="single" w:sz="4" w:space="0" w:color="auto"/>
              <w:left w:val="nil"/>
              <w:bottom w:val="single" w:sz="4" w:space="0" w:color="auto"/>
              <w:right w:val="single" w:sz="4" w:space="0" w:color="auto"/>
            </w:tcBorders>
            <w:shd w:val="clear" w:color="000000" w:fill="EDEDED"/>
            <w:vAlign w:val="center"/>
            <w:hideMark/>
          </w:tcPr>
          <w:p w14:paraId="6AF2256C"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66928A7B" w14:textId="061B38C5" w:rsidR="009B2545"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0.986</w:t>
            </w:r>
          </w:p>
        </w:tc>
      </w:tr>
      <w:tr w:rsidR="009B2545" w:rsidRPr="00E044D8" w14:paraId="2D43D7D8" w14:textId="77777777" w:rsidTr="009B230F">
        <w:trPr>
          <w:trHeight w:val="269"/>
          <w:jc w:val="center"/>
        </w:trPr>
        <w:tc>
          <w:tcPr>
            <w:tcW w:w="2186" w:type="dxa"/>
            <w:vMerge/>
            <w:tcBorders>
              <w:top w:val="single" w:sz="4" w:space="0" w:color="auto"/>
              <w:left w:val="single" w:sz="4" w:space="0" w:color="auto"/>
              <w:bottom w:val="single" w:sz="4" w:space="0" w:color="auto"/>
              <w:right w:val="single" w:sz="4" w:space="0" w:color="auto"/>
            </w:tcBorders>
            <w:vAlign w:val="center"/>
            <w:hideMark/>
          </w:tcPr>
          <w:p w14:paraId="4C65C297" w14:textId="77777777" w:rsidR="009B2545" w:rsidRPr="00E044D8" w:rsidRDefault="009B2545"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76E6E628"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13187B6E" w14:textId="5D5DA053" w:rsidR="009B2545"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0.959</w:t>
            </w:r>
          </w:p>
        </w:tc>
      </w:tr>
      <w:tr w:rsidR="009B2545" w:rsidRPr="00E044D8" w14:paraId="21F1EFAA" w14:textId="77777777" w:rsidTr="009B230F">
        <w:trPr>
          <w:trHeight w:val="269"/>
          <w:jc w:val="center"/>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1EBC4BBE"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Precision</w:t>
            </w:r>
          </w:p>
        </w:tc>
        <w:tc>
          <w:tcPr>
            <w:tcW w:w="1472" w:type="dxa"/>
            <w:tcBorders>
              <w:top w:val="nil"/>
              <w:left w:val="nil"/>
              <w:bottom w:val="single" w:sz="4" w:space="0" w:color="auto"/>
              <w:right w:val="single" w:sz="4" w:space="0" w:color="auto"/>
            </w:tcBorders>
            <w:shd w:val="clear" w:color="000000" w:fill="EDEDED"/>
            <w:vAlign w:val="center"/>
            <w:hideMark/>
          </w:tcPr>
          <w:p w14:paraId="38B27C6F"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325C81F2" w14:textId="6BDC8A48" w:rsidR="009B2545"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0.986</w:t>
            </w:r>
          </w:p>
        </w:tc>
      </w:tr>
      <w:tr w:rsidR="009B2545" w:rsidRPr="00E044D8" w14:paraId="2E692AA7" w14:textId="77777777" w:rsidTr="009B230F">
        <w:trPr>
          <w:trHeight w:val="269"/>
          <w:jc w:val="center"/>
        </w:trPr>
        <w:tc>
          <w:tcPr>
            <w:tcW w:w="2186" w:type="dxa"/>
            <w:vMerge/>
            <w:tcBorders>
              <w:top w:val="nil"/>
              <w:left w:val="single" w:sz="4" w:space="0" w:color="auto"/>
              <w:bottom w:val="single" w:sz="4" w:space="0" w:color="auto"/>
              <w:right w:val="single" w:sz="4" w:space="0" w:color="auto"/>
            </w:tcBorders>
            <w:vAlign w:val="center"/>
            <w:hideMark/>
          </w:tcPr>
          <w:p w14:paraId="598422ED" w14:textId="77777777" w:rsidR="009B2545" w:rsidRPr="00E044D8" w:rsidRDefault="009B2545"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3D3CB397"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5CC28B5C" w14:textId="06B1EF36" w:rsidR="009B2545"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0.962</w:t>
            </w:r>
          </w:p>
        </w:tc>
      </w:tr>
      <w:tr w:rsidR="009B2545" w:rsidRPr="00E044D8" w14:paraId="693075BA" w14:textId="77777777" w:rsidTr="009B230F">
        <w:trPr>
          <w:trHeight w:val="269"/>
          <w:jc w:val="center"/>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13962788"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Recall</w:t>
            </w:r>
          </w:p>
        </w:tc>
        <w:tc>
          <w:tcPr>
            <w:tcW w:w="1472" w:type="dxa"/>
            <w:tcBorders>
              <w:top w:val="nil"/>
              <w:left w:val="nil"/>
              <w:bottom w:val="single" w:sz="4" w:space="0" w:color="auto"/>
              <w:right w:val="single" w:sz="4" w:space="0" w:color="auto"/>
            </w:tcBorders>
            <w:shd w:val="clear" w:color="000000" w:fill="EDEDED"/>
            <w:vAlign w:val="center"/>
            <w:hideMark/>
          </w:tcPr>
          <w:p w14:paraId="02773E3D"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339B559F" w14:textId="73329240" w:rsidR="009B2545"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0.986</w:t>
            </w:r>
          </w:p>
        </w:tc>
      </w:tr>
      <w:tr w:rsidR="009B2545" w:rsidRPr="00E044D8" w14:paraId="7685A72B" w14:textId="77777777" w:rsidTr="009B230F">
        <w:trPr>
          <w:trHeight w:val="269"/>
          <w:jc w:val="center"/>
        </w:trPr>
        <w:tc>
          <w:tcPr>
            <w:tcW w:w="2186" w:type="dxa"/>
            <w:vMerge/>
            <w:tcBorders>
              <w:top w:val="nil"/>
              <w:left w:val="single" w:sz="4" w:space="0" w:color="auto"/>
              <w:bottom w:val="single" w:sz="4" w:space="0" w:color="auto"/>
              <w:right w:val="single" w:sz="4" w:space="0" w:color="auto"/>
            </w:tcBorders>
            <w:vAlign w:val="center"/>
            <w:hideMark/>
          </w:tcPr>
          <w:p w14:paraId="03213D8F" w14:textId="77777777" w:rsidR="009B2545" w:rsidRPr="00E044D8" w:rsidRDefault="009B2545"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2D435A63"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0BEF4DBB" w14:textId="7621A4D2" w:rsidR="009B2545"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0.959</w:t>
            </w:r>
          </w:p>
        </w:tc>
      </w:tr>
      <w:tr w:rsidR="009B2545" w:rsidRPr="00E044D8" w14:paraId="25A50F93" w14:textId="77777777" w:rsidTr="009B230F">
        <w:trPr>
          <w:trHeight w:val="269"/>
          <w:jc w:val="center"/>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006B0B38"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F1</w:t>
            </w:r>
          </w:p>
        </w:tc>
        <w:tc>
          <w:tcPr>
            <w:tcW w:w="1472" w:type="dxa"/>
            <w:tcBorders>
              <w:top w:val="nil"/>
              <w:left w:val="nil"/>
              <w:bottom w:val="single" w:sz="4" w:space="0" w:color="auto"/>
              <w:right w:val="single" w:sz="4" w:space="0" w:color="auto"/>
            </w:tcBorders>
            <w:shd w:val="clear" w:color="000000" w:fill="EDEDED"/>
            <w:vAlign w:val="center"/>
            <w:hideMark/>
          </w:tcPr>
          <w:p w14:paraId="259A1AB8"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23FFC13D" w14:textId="03BD0AFF" w:rsidR="009B2545"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0.986</w:t>
            </w:r>
          </w:p>
        </w:tc>
      </w:tr>
      <w:tr w:rsidR="009B2545" w:rsidRPr="00E044D8" w14:paraId="372D7DDD" w14:textId="77777777" w:rsidTr="00D41461">
        <w:trPr>
          <w:trHeight w:val="269"/>
          <w:jc w:val="center"/>
        </w:trPr>
        <w:tc>
          <w:tcPr>
            <w:tcW w:w="2186" w:type="dxa"/>
            <w:vMerge/>
            <w:tcBorders>
              <w:top w:val="nil"/>
              <w:left w:val="single" w:sz="4" w:space="0" w:color="auto"/>
              <w:bottom w:val="single" w:sz="4" w:space="0" w:color="auto"/>
              <w:right w:val="single" w:sz="4" w:space="0" w:color="auto"/>
            </w:tcBorders>
            <w:vAlign w:val="center"/>
            <w:hideMark/>
          </w:tcPr>
          <w:p w14:paraId="48534465" w14:textId="77777777" w:rsidR="009B2545" w:rsidRPr="00E044D8" w:rsidRDefault="009B2545"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3D73AB8C"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1988FBB8" w14:textId="065B921C" w:rsidR="009B2545"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0.959</w:t>
            </w:r>
          </w:p>
        </w:tc>
      </w:tr>
      <w:tr w:rsidR="00D41461" w:rsidRPr="00E044D8" w14:paraId="6D84FCDB" w14:textId="77777777" w:rsidTr="00D41461">
        <w:trPr>
          <w:trHeight w:val="538"/>
          <w:jc w:val="center"/>
        </w:trPr>
        <w:tc>
          <w:tcPr>
            <w:tcW w:w="2186" w:type="dxa"/>
            <w:tcBorders>
              <w:top w:val="nil"/>
              <w:left w:val="single" w:sz="4" w:space="0" w:color="auto"/>
              <w:bottom w:val="single" w:sz="4" w:space="0" w:color="auto"/>
              <w:right w:val="single" w:sz="4" w:space="0" w:color="auto"/>
            </w:tcBorders>
            <w:shd w:val="clear" w:color="000000" w:fill="EDEDED"/>
            <w:vAlign w:val="center"/>
            <w:hideMark/>
          </w:tcPr>
          <w:p w14:paraId="67424DB7" w14:textId="1D0D07BC" w:rsidR="00D41461" w:rsidRPr="00E044D8" w:rsidRDefault="00D41461" w:rsidP="00C0428E">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Fitting</w:t>
            </w:r>
            <w:r w:rsidRPr="00E044D8">
              <w:rPr>
                <w:rFonts w:ascii="Times New Roman" w:eastAsia="Times New Roman" w:hAnsi="Times New Roman" w:cs="Times New Roman"/>
                <w:b/>
                <w:bCs/>
                <w:color w:val="000000"/>
                <w:sz w:val="20"/>
                <w:szCs w:val="20"/>
              </w:rPr>
              <w:t xml:space="preserve"> Time (</w:t>
            </w:r>
            <w:proofErr w:type="spellStart"/>
            <w:r w:rsidRPr="00E044D8">
              <w:rPr>
                <w:rFonts w:ascii="Times New Roman" w:eastAsia="Times New Roman" w:hAnsi="Times New Roman" w:cs="Times New Roman"/>
                <w:b/>
                <w:bCs/>
                <w:color w:val="000000"/>
                <w:sz w:val="20"/>
                <w:szCs w:val="20"/>
              </w:rPr>
              <w:t>ms</w:t>
            </w:r>
            <w:proofErr w:type="spellEnd"/>
            <w:r w:rsidRPr="00E044D8">
              <w:rPr>
                <w:rFonts w:ascii="Times New Roman" w:eastAsia="Times New Roman" w:hAnsi="Times New Roman" w:cs="Times New Roman"/>
                <w:b/>
                <w:bCs/>
                <w:color w:val="000000"/>
                <w:sz w:val="20"/>
                <w:szCs w:val="20"/>
              </w:rPr>
              <w:t>)</w:t>
            </w:r>
          </w:p>
        </w:tc>
        <w:tc>
          <w:tcPr>
            <w:tcW w:w="1472" w:type="dxa"/>
            <w:tcBorders>
              <w:top w:val="single" w:sz="4" w:space="0" w:color="auto"/>
              <w:left w:val="nil"/>
              <w:bottom w:val="single" w:sz="4" w:space="0" w:color="auto"/>
              <w:right w:val="single" w:sz="4" w:space="0" w:color="auto"/>
            </w:tcBorders>
            <w:shd w:val="clear" w:color="000000" w:fill="EDEDED"/>
            <w:vAlign w:val="center"/>
            <w:hideMark/>
          </w:tcPr>
          <w:p w14:paraId="75AC5BCA" w14:textId="3183F0BA" w:rsidR="00D41461" w:rsidRPr="00E044D8" w:rsidRDefault="00D41461" w:rsidP="00D41461">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single" w:sz="4" w:space="0" w:color="auto"/>
              <w:left w:val="nil"/>
              <w:bottom w:val="single" w:sz="4" w:space="0" w:color="auto"/>
              <w:right w:val="single" w:sz="4" w:space="0" w:color="auto"/>
            </w:tcBorders>
            <w:shd w:val="clear" w:color="auto" w:fill="auto"/>
            <w:noWrap/>
            <w:vAlign w:val="bottom"/>
            <w:hideMark/>
          </w:tcPr>
          <w:p w14:paraId="704A4D51" w14:textId="590BBD31" w:rsidR="00D41461" w:rsidRPr="00E044D8" w:rsidRDefault="00D41461" w:rsidP="00D41461">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0.068</w:t>
            </w:r>
          </w:p>
        </w:tc>
      </w:tr>
    </w:tbl>
    <w:p w14:paraId="01B85090" w14:textId="2B7C6036" w:rsidR="00357C6C" w:rsidRPr="00E044D8" w:rsidRDefault="00357C6C" w:rsidP="00357C6C">
      <w:pPr>
        <w:pStyle w:val="KeyWordHead"/>
        <w:jc w:val="center"/>
        <w:rPr>
          <w:bCs/>
          <w:szCs w:val="24"/>
          <w:lang w:eastAsia="en-US"/>
        </w:rPr>
      </w:pPr>
      <w:r w:rsidRPr="00E044D8">
        <w:rPr>
          <w:bCs/>
          <w:szCs w:val="24"/>
          <w:lang w:eastAsia="en-US"/>
        </w:rPr>
        <w:t xml:space="preserve">Table </w:t>
      </w:r>
      <w:r>
        <w:rPr>
          <w:bCs/>
          <w:szCs w:val="24"/>
          <w:lang w:eastAsia="en-US"/>
        </w:rPr>
        <w:t>2</w:t>
      </w:r>
      <w:r w:rsidRPr="00E044D8">
        <w:rPr>
          <w:bCs/>
          <w:szCs w:val="24"/>
          <w:lang w:eastAsia="en-US"/>
        </w:rPr>
        <w:t>: Performance of Logistic Regression</w:t>
      </w:r>
    </w:p>
    <w:p w14:paraId="34C4ECAC" w14:textId="77777777" w:rsidR="00357C6C" w:rsidRDefault="00357C6C" w:rsidP="006854A1">
      <w:pPr>
        <w:pStyle w:val="ReferenceHead"/>
        <w:jc w:val="both"/>
        <w:rPr>
          <w:rFonts w:ascii="Times New Roman" w:hAnsi="Times New Roman" w:cs="Times New Roman"/>
          <w:b w:val="0"/>
          <w:sz w:val="20"/>
          <w:szCs w:val="24"/>
          <w14:ligatures w14:val="standard"/>
        </w:rPr>
      </w:pPr>
    </w:p>
    <w:p w14:paraId="375E2162" w14:textId="7BDE78DD" w:rsidR="009B2545" w:rsidRDefault="006854A1" w:rsidP="006854A1">
      <w:pPr>
        <w:pStyle w:val="ReferenceHead"/>
        <w:jc w:val="both"/>
        <w:rPr>
          <w:rFonts w:ascii="Times New Roman" w:hAnsi="Times New Roman" w:cs="Times New Roman"/>
          <w:b w:val="0"/>
          <w:sz w:val="20"/>
          <w:szCs w:val="24"/>
          <w14:ligatures w14:val="standard"/>
        </w:rPr>
      </w:pPr>
      <w:r>
        <w:rPr>
          <w:rFonts w:ascii="Times New Roman" w:hAnsi="Times New Roman" w:cs="Times New Roman"/>
          <w:b w:val="0"/>
          <w:sz w:val="20"/>
          <w:szCs w:val="24"/>
          <w14:ligatures w14:val="standard"/>
        </w:rPr>
        <w:t xml:space="preserve">We </w:t>
      </w:r>
      <w:r w:rsidR="0031419B">
        <w:rPr>
          <w:rFonts w:ascii="Times New Roman" w:hAnsi="Times New Roman" w:cs="Times New Roman"/>
          <w:b w:val="0"/>
          <w:sz w:val="20"/>
          <w:szCs w:val="24"/>
          <w14:ligatures w14:val="standard"/>
        </w:rPr>
        <w:t>could</w:t>
      </w:r>
      <w:r>
        <w:rPr>
          <w:rFonts w:ascii="Times New Roman" w:hAnsi="Times New Roman" w:cs="Times New Roman"/>
          <w:b w:val="0"/>
          <w:sz w:val="20"/>
          <w:szCs w:val="24"/>
          <w14:ligatures w14:val="standard"/>
        </w:rPr>
        <w:t xml:space="preserve"> clearly see that </w:t>
      </w:r>
      <w:r w:rsidRPr="006854A1">
        <w:rPr>
          <w:rFonts w:ascii="Times New Roman" w:hAnsi="Times New Roman" w:cs="Times New Roman"/>
          <w:b w:val="0"/>
          <w:sz w:val="20"/>
          <w:szCs w:val="24"/>
          <w14:ligatures w14:val="standard"/>
        </w:rPr>
        <w:t>we ha</w:t>
      </w:r>
      <w:r w:rsidR="0031419B">
        <w:rPr>
          <w:rFonts w:ascii="Times New Roman" w:hAnsi="Times New Roman" w:cs="Times New Roman"/>
          <w:b w:val="0"/>
          <w:sz w:val="20"/>
          <w:szCs w:val="24"/>
          <w14:ligatures w14:val="standard"/>
        </w:rPr>
        <w:t>d</w:t>
      </w:r>
      <w:r w:rsidRPr="006854A1">
        <w:rPr>
          <w:rFonts w:ascii="Times New Roman" w:hAnsi="Times New Roman" w:cs="Times New Roman"/>
          <w:b w:val="0"/>
          <w:sz w:val="20"/>
          <w:szCs w:val="24"/>
          <w14:ligatures w14:val="standard"/>
        </w:rPr>
        <w:t xml:space="preserve"> achieved</w:t>
      </w:r>
      <w:r w:rsidR="0031419B">
        <w:rPr>
          <w:rFonts w:ascii="Times New Roman" w:hAnsi="Times New Roman" w:cs="Times New Roman"/>
          <w:b w:val="0"/>
          <w:sz w:val="20"/>
          <w:szCs w:val="24"/>
          <w14:ligatures w14:val="standard"/>
        </w:rPr>
        <w:t xml:space="preserve"> </w:t>
      </w:r>
      <w:r w:rsidRPr="006854A1">
        <w:rPr>
          <w:rFonts w:ascii="Times New Roman" w:hAnsi="Times New Roman" w:cs="Times New Roman"/>
          <w:b w:val="0"/>
          <w:sz w:val="20"/>
          <w:szCs w:val="24"/>
          <w14:ligatures w14:val="standard"/>
        </w:rPr>
        <w:t xml:space="preserve">better accuracy, precision, recall, and f1 score using the same logistic </w:t>
      </w:r>
      <w:r w:rsidRPr="006854A1">
        <w:rPr>
          <w:rFonts w:ascii="Times New Roman" w:hAnsi="Times New Roman" w:cs="Times New Roman"/>
          <w:b w:val="0"/>
          <w:sz w:val="20"/>
          <w:szCs w:val="24"/>
          <w14:ligatures w14:val="standard"/>
        </w:rPr>
        <w:t>regression model after data balancing and dimension reduction.</w:t>
      </w:r>
      <w:r>
        <w:rPr>
          <w:rFonts w:ascii="Times New Roman" w:hAnsi="Times New Roman" w:cs="Times New Roman"/>
          <w:b w:val="0"/>
          <w:sz w:val="20"/>
          <w:szCs w:val="24"/>
          <w14:ligatures w14:val="standard"/>
        </w:rPr>
        <w:t xml:space="preserve"> </w:t>
      </w:r>
      <w:r w:rsidR="00F50673">
        <w:rPr>
          <w:rFonts w:ascii="Times New Roman" w:hAnsi="Times New Roman" w:cs="Times New Roman"/>
          <w:b w:val="0"/>
          <w:sz w:val="20"/>
          <w:szCs w:val="24"/>
          <w14:ligatures w14:val="standard"/>
        </w:rPr>
        <w:t xml:space="preserve">The </w:t>
      </w:r>
      <w:r w:rsidR="00D41461">
        <w:rPr>
          <w:rFonts w:ascii="Times New Roman" w:hAnsi="Times New Roman" w:cs="Times New Roman"/>
          <w:b w:val="0"/>
          <w:sz w:val="20"/>
          <w:szCs w:val="24"/>
          <w14:ligatures w14:val="standard"/>
        </w:rPr>
        <w:t>fitting</w:t>
      </w:r>
      <w:r w:rsidR="00F50673">
        <w:rPr>
          <w:rFonts w:ascii="Times New Roman" w:hAnsi="Times New Roman" w:cs="Times New Roman"/>
          <w:b w:val="0"/>
          <w:sz w:val="20"/>
          <w:szCs w:val="24"/>
          <w14:ligatures w14:val="standard"/>
        </w:rPr>
        <w:t xml:space="preserve"> time </w:t>
      </w:r>
      <w:r w:rsidR="00791161">
        <w:rPr>
          <w:rFonts w:ascii="Times New Roman" w:hAnsi="Times New Roman" w:cs="Times New Roman"/>
          <w:b w:val="0"/>
          <w:sz w:val="20"/>
          <w:szCs w:val="24"/>
          <w14:ligatures w14:val="standard"/>
        </w:rPr>
        <w:t>was</w:t>
      </w:r>
      <w:r w:rsidR="00F50673">
        <w:rPr>
          <w:rFonts w:ascii="Times New Roman" w:hAnsi="Times New Roman" w:cs="Times New Roman"/>
          <w:b w:val="0"/>
          <w:sz w:val="20"/>
          <w:szCs w:val="24"/>
          <w14:ligatures w14:val="standard"/>
        </w:rPr>
        <w:t xml:space="preserve"> also very low. There </w:t>
      </w:r>
      <w:r w:rsidR="00791161">
        <w:rPr>
          <w:rFonts w:ascii="Times New Roman" w:hAnsi="Times New Roman" w:cs="Times New Roman"/>
          <w:b w:val="0"/>
          <w:sz w:val="20"/>
          <w:szCs w:val="24"/>
          <w14:ligatures w14:val="standard"/>
        </w:rPr>
        <w:t>was</w:t>
      </w:r>
      <w:r w:rsidR="00F50673">
        <w:rPr>
          <w:rFonts w:ascii="Times New Roman" w:hAnsi="Times New Roman" w:cs="Times New Roman"/>
          <w:b w:val="0"/>
          <w:sz w:val="20"/>
          <w:szCs w:val="24"/>
          <w14:ligatures w14:val="standard"/>
        </w:rPr>
        <w:t xml:space="preserve"> a small difference between training and testing accuracy which </w:t>
      </w:r>
      <w:r w:rsidR="00D66483">
        <w:rPr>
          <w:rFonts w:ascii="Times New Roman" w:hAnsi="Times New Roman" w:cs="Times New Roman"/>
          <w:b w:val="0"/>
          <w:sz w:val="20"/>
          <w:szCs w:val="24"/>
          <w14:ligatures w14:val="standard"/>
        </w:rPr>
        <w:t>suggests</w:t>
      </w:r>
      <w:r w:rsidR="00F50673">
        <w:rPr>
          <w:rFonts w:ascii="Times New Roman" w:hAnsi="Times New Roman" w:cs="Times New Roman"/>
          <w:b w:val="0"/>
          <w:sz w:val="20"/>
          <w:szCs w:val="24"/>
          <w14:ligatures w14:val="standard"/>
        </w:rPr>
        <w:t xml:space="preserve"> that the model is not overfitting.</w:t>
      </w:r>
    </w:p>
    <w:p w14:paraId="361C861A" w14:textId="11B72DBC" w:rsidR="006854A1" w:rsidRDefault="006854A1" w:rsidP="006854A1">
      <w:pPr>
        <w:pStyle w:val="KeyWordHead"/>
        <w:rPr>
          <w:b w:val="0"/>
          <w:szCs w:val="24"/>
          <w:lang w:eastAsia="en-US"/>
        </w:rPr>
      </w:pPr>
      <w:r w:rsidRPr="0054465B">
        <w:rPr>
          <w:bCs/>
          <w:szCs w:val="24"/>
          <w:lang w:eastAsia="en-US"/>
        </w:rPr>
        <w:t>Classifier:</w:t>
      </w:r>
      <w:r>
        <w:rPr>
          <w:b w:val="0"/>
          <w:szCs w:val="24"/>
          <w:lang w:eastAsia="en-US"/>
        </w:rPr>
        <w:t xml:space="preserve"> Decision Tree</w:t>
      </w:r>
    </w:p>
    <w:p w14:paraId="0AB49F27" w14:textId="0D72D52B" w:rsidR="006854A1" w:rsidRDefault="006854A1" w:rsidP="006854A1">
      <w:pPr>
        <w:pStyle w:val="KeyWordHead"/>
        <w:rPr>
          <w:b w:val="0"/>
          <w:szCs w:val="24"/>
          <w:lang w:eastAsia="en-US"/>
        </w:rPr>
      </w:pPr>
      <w:r>
        <w:rPr>
          <w:b w:val="0"/>
          <w:szCs w:val="24"/>
          <w:lang w:eastAsia="en-US"/>
        </w:rPr>
        <w:t xml:space="preserve">Hyper </w:t>
      </w:r>
      <w:r w:rsidR="00F50673">
        <w:rPr>
          <w:b w:val="0"/>
          <w:szCs w:val="24"/>
          <w:lang w:eastAsia="en-US"/>
        </w:rPr>
        <w:t>P</w:t>
      </w:r>
      <w:r>
        <w:rPr>
          <w:b w:val="0"/>
          <w:szCs w:val="24"/>
          <w:lang w:eastAsia="en-US"/>
        </w:rPr>
        <w:t>arameters:</w:t>
      </w:r>
      <w:r w:rsidR="00A314D8">
        <w:rPr>
          <w:b w:val="0"/>
          <w:szCs w:val="24"/>
          <w:lang w:eastAsia="en-US"/>
        </w:rPr>
        <w:t xml:space="preserve"> </w:t>
      </w:r>
      <w:r w:rsidR="00A314D8" w:rsidRPr="00A314D8">
        <w:rPr>
          <w:b w:val="0"/>
          <w:szCs w:val="24"/>
          <w:lang w:eastAsia="en-US"/>
        </w:rPr>
        <w:t>criterion='</w:t>
      </w:r>
      <w:proofErr w:type="spellStart"/>
      <w:r w:rsidR="00A314D8" w:rsidRPr="00A314D8">
        <w:rPr>
          <w:b w:val="0"/>
          <w:szCs w:val="24"/>
          <w:lang w:eastAsia="en-US"/>
        </w:rPr>
        <w:t>gini</w:t>
      </w:r>
      <w:proofErr w:type="spellEnd"/>
      <w:r w:rsidR="00A314D8" w:rsidRPr="00A314D8">
        <w:rPr>
          <w:b w:val="0"/>
          <w:szCs w:val="24"/>
          <w:lang w:eastAsia="en-US"/>
        </w:rPr>
        <w:t xml:space="preserve">', </w:t>
      </w:r>
      <w:proofErr w:type="spellStart"/>
      <w:r w:rsidR="00A314D8" w:rsidRPr="00A314D8">
        <w:rPr>
          <w:b w:val="0"/>
          <w:szCs w:val="24"/>
          <w:lang w:eastAsia="en-US"/>
        </w:rPr>
        <w:t>max_depth</w:t>
      </w:r>
      <w:proofErr w:type="spellEnd"/>
      <w:r w:rsidR="00A314D8" w:rsidRPr="00A314D8">
        <w:rPr>
          <w:b w:val="0"/>
          <w:szCs w:val="24"/>
          <w:lang w:eastAsia="en-US"/>
        </w:rPr>
        <w:t>=10</w:t>
      </w:r>
      <w:r w:rsidR="004D54E9">
        <w:rPr>
          <w:b w:val="0"/>
          <w:szCs w:val="24"/>
          <w:lang w:eastAsia="en-US"/>
        </w:rPr>
        <w:br/>
      </w:r>
    </w:p>
    <w:tbl>
      <w:tblPr>
        <w:tblW w:w="4796" w:type="dxa"/>
        <w:tblLook w:val="04A0" w:firstRow="1" w:lastRow="0" w:firstColumn="1" w:lastColumn="0" w:noHBand="0" w:noVBand="1"/>
      </w:tblPr>
      <w:tblGrid>
        <w:gridCol w:w="2186"/>
        <w:gridCol w:w="1472"/>
        <w:gridCol w:w="1138"/>
      </w:tblGrid>
      <w:tr w:rsidR="006854A1" w:rsidRPr="00E044D8" w14:paraId="7A8F4F20" w14:textId="77777777" w:rsidTr="00C0428E">
        <w:trPr>
          <w:trHeight w:val="269"/>
        </w:trPr>
        <w:tc>
          <w:tcPr>
            <w:tcW w:w="2186" w:type="dxa"/>
            <w:tcBorders>
              <w:top w:val="nil"/>
              <w:left w:val="nil"/>
              <w:bottom w:val="nil"/>
              <w:right w:val="nil"/>
            </w:tcBorders>
            <w:shd w:val="clear" w:color="auto" w:fill="auto"/>
            <w:noWrap/>
            <w:vAlign w:val="bottom"/>
            <w:hideMark/>
          </w:tcPr>
          <w:p w14:paraId="53E1F0F4" w14:textId="77777777" w:rsidR="006854A1" w:rsidRPr="00E044D8" w:rsidRDefault="006854A1" w:rsidP="00C0428E">
            <w:pPr>
              <w:spacing w:line="240" w:lineRule="auto"/>
              <w:jc w:val="left"/>
              <w:rPr>
                <w:rFonts w:ascii="Times New Roman" w:eastAsia="Times New Roman" w:hAnsi="Times New Roman" w:cs="Times New Roman"/>
                <w:sz w:val="20"/>
                <w:szCs w:val="20"/>
              </w:rPr>
            </w:pPr>
          </w:p>
        </w:tc>
        <w:tc>
          <w:tcPr>
            <w:tcW w:w="1472" w:type="dxa"/>
            <w:tcBorders>
              <w:top w:val="nil"/>
              <w:left w:val="nil"/>
              <w:bottom w:val="nil"/>
              <w:right w:val="nil"/>
            </w:tcBorders>
            <w:shd w:val="clear" w:color="auto" w:fill="auto"/>
            <w:noWrap/>
            <w:vAlign w:val="bottom"/>
            <w:hideMark/>
          </w:tcPr>
          <w:p w14:paraId="1DE5A918" w14:textId="77777777" w:rsidR="006854A1" w:rsidRPr="00E044D8" w:rsidRDefault="006854A1" w:rsidP="00C0428E">
            <w:pPr>
              <w:spacing w:line="240" w:lineRule="auto"/>
              <w:jc w:val="left"/>
              <w:rPr>
                <w:rFonts w:ascii="Times New Roman" w:eastAsia="Times New Roman" w:hAnsi="Times New Roman" w:cs="Times New Roman"/>
                <w:sz w:val="20"/>
                <w:szCs w:val="20"/>
              </w:rPr>
            </w:pPr>
          </w:p>
        </w:tc>
        <w:tc>
          <w:tcPr>
            <w:tcW w:w="1138"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0E94B924"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Result</w:t>
            </w:r>
          </w:p>
        </w:tc>
      </w:tr>
      <w:tr w:rsidR="006854A1" w:rsidRPr="00E044D8" w14:paraId="19BED645" w14:textId="77777777" w:rsidTr="00C0428E">
        <w:trPr>
          <w:trHeight w:val="269"/>
        </w:trPr>
        <w:tc>
          <w:tcPr>
            <w:tcW w:w="2186" w:type="dxa"/>
            <w:vMerge w:val="restart"/>
            <w:tcBorders>
              <w:top w:val="single" w:sz="4" w:space="0" w:color="auto"/>
              <w:left w:val="single" w:sz="4" w:space="0" w:color="auto"/>
              <w:bottom w:val="single" w:sz="4" w:space="0" w:color="auto"/>
              <w:right w:val="single" w:sz="4" w:space="0" w:color="auto"/>
            </w:tcBorders>
            <w:shd w:val="clear" w:color="000000" w:fill="EDEDED"/>
            <w:vAlign w:val="center"/>
            <w:hideMark/>
          </w:tcPr>
          <w:p w14:paraId="66DB6F8A"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Accuracy (%)</w:t>
            </w:r>
          </w:p>
        </w:tc>
        <w:tc>
          <w:tcPr>
            <w:tcW w:w="1472" w:type="dxa"/>
            <w:tcBorders>
              <w:top w:val="single" w:sz="4" w:space="0" w:color="auto"/>
              <w:left w:val="nil"/>
              <w:bottom w:val="single" w:sz="4" w:space="0" w:color="auto"/>
              <w:right w:val="single" w:sz="4" w:space="0" w:color="auto"/>
            </w:tcBorders>
            <w:shd w:val="clear" w:color="000000" w:fill="EDEDED"/>
            <w:vAlign w:val="center"/>
            <w:hideMark/>
          </w:tcPr>
          <w:p w14:paraId="0B52F726"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08E02382" w14:textId="5B2DB064" w:rsidR="006854A1"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0.996</w:t>
            </w:r>
          </w:p>
        </w:tc>
      </w:tr>
      <w:tr w:rsidR="006854A1" w:rsidRPr="00E044D8" w14:paraId="0EABF4A4" w14:textId="77777777" w:rsidTr="00C0428E">
        <w:trPr>
          <w:trHeight w:val="269"/>
        </w:trPr>
        <w:tc>
          <w:tcPr>
            <w:tcW w:w="2186" w:type="dxa"/>
            <w:vMerge/>
            <w:tcBorders>
              <w:top w:val="single" w:sz="4" w:space="0" w:color="auto"/>
              <w:left w:val="single" w:sz="4" w:space="0" w:color="auto"/>
              <w:bottom w:val="single" w:sz="4" w:space="0" w:color="auto"/>
              <w:right w:val="single" w:sz="4" w:space="0" w:color="auto"/>
            </w:tcBorders>
            <w:vAlign w:val="center"/>
            <w:hideMark/>
          </w:tcPr>
          <w:p w14:paraId="492ED6B4" w14:textId="77777777" w:rsidR="006854A1" w:rsidRPr="00E044D8" w:rsidRDefault="006854A1"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24EF95BA"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164FCE59" w14:textId="20F5FADC" w:rsidR="006854A1"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w:t>
            </w:r>
            <w:r w:rsidR="00D41461">
              <w:rPr>
                <w:rFonts w:ascii="Times New Roman" w:eastAsia="Times New Roman" w:hAnsi="Times New Roman" w:cs="Times New Roman"/>
                <w:color w:val="000000"/>
                <w:sz w:val="20"/>
                <w:szCs w:val="20"/>
              </w:rPr>
              <w:t>6</w:t>
            </w:r>
          </w:p>
        </w:tc>
      </w:tr>
      <w:tr w:rsidR="006854A1" w:rsidRPr="00E044D8" w14:paraId="3DBF1025" w14:textId="77777777" w:rsidTr="00C0428E">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75D4F5EA"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Precision</w:t>
            </w:r>
          </w:p>
        </w:tc>
        <w:tc>
          <w:tcPr>
            <w:tcW w:w="1472" w:type="dxa"/>
            <w:tcBorders>
              <w:top w:val="nil"/>
              <w:left w:val="nil"/>
              <w:bottom w:val="single" w:sz="4" w:space="0" w:color="auto"/>
              <w:right w:val="single" w:sz="4" w:space="0" w:color="auto"/>
            </w:tcBorders>
            <w:shd w:val="clear" w:color="000000" w:fill="EDEDED"/>
            <w:vAlign w:val="center"/>
            <w:hideMark/>
          </w:tcPr>
          <w:p w14:paraId="05EB1702"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26DE6B17" w14:textId="37223889" w:rsidR="006854A1"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0.996</w:t>
            </w:r>
          </w:p>
        </w:tc>
      </w:tr>
      <w:tr w:rsidR="006854A1" w:rsidRPr="00E044D8" w14:paraId="4A37FC4F" w14:textId="77777777" w:rsidTr="00C0428E">
        <w:trPr>
          <w:trHeight w:val="269"/>
        </w:trPr>
        <w:tc>
          <w:tcPr>
            <w:tcW w:w="2186" w:type="dxa"/>
            <w:vMerge/>
            <w:tcBorders>
              <w:top w:val="nil"/>
              <w:left w:val="single" w:sz="4" w:space="0" w:color="auto"/>
              <w:bottom w:val="single" w:sz="4" w:space="0" w:color="auto"/>
              <w:right w:val="single" w:sz="4" w:space="0" w:color="auto"/>
            </w:tcBorders>
            <w:vAlign w:val="center"/>
            <w:hideMark/>
          </w:tcPr>
          <w:p w14:paraId="65DB3D85" w14:textId="77777777" w:rsidR="006854A1" w:rsidRPr="00E044D8" w:rsidRDefault="006854A1"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26D40E9B"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30410A61" w14:textId="43BFCF9C" w:rsidR="006854A1"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w:t>
            </w:r>
            <w:r w:rsidR="00A314D8">
              <w:rPr>
                <w:rFonts w:ascii="Times New Roman" w:eastAsia="Times New Roman" w:hAnsi="Times New Roman" w:cs="Times New Roman"/>
                <w:color w:val="000000"/>
                <w:sz w:val="20"/>
                <w:szCs w:val="20"/>
              </w:rPr>
              <w:t>0</w:t>
            </w:r>
            <w:r w:rsidR="00D41461">
              <w:rPr>
                <w:rFonts w:ascii="Times New Roman" w:eastAsia="Times New Roman" w:hAnsi="Times New Roman" w:cs="Times New Roman"/>
                <w:color w:val="000000"/>
                <w:sz w:val="20"/>
                <w:szCs w:val="20"/>
              </w:rPr>
              <w:t>7</w:t>
            </w:r>
          </w:p>
        </w:tc>
      </w:tr>
      <w:tr w:rsidR="006854A1" w:rsidRPr="00E044D8" w14:paraId="471911DA" w14:textId="77777777" w:rsidTr="00C0428E">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60D75111"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Recall</w:t>
            </w:r>
          </w:p>
        </w:tc>
        <w:tc>
          <w:tcPr>
            <w:tcW w:w="1472" w:type="dxa"/>
            <w:tcBorders>
              <w:top w:val="nil"/>
              <w:left w:val="nil"/>
              <w:bottom w:val="single" w:sz="4" w:space="0" w:color="auto"/>
              <w:right w:val="single" w:sz="4" w:space="0" w:color="auto"/>
            </w:tcBorders>
            <w:shd w:val="clear" w:color="000000" w:fill="EDEDED"/>
            <w:vAlign w:val="center"/>
            <w:hideMark/>
          </w:tcPr>
          <w:p w14:paraId="3F4DE85F"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2AD84D45" w14:textId="3FE63E17" w:rsidR="006854A1"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0.996</w:t>
            </w:r>
          </w:p>
        </w:tc>
      </w:tr>
      <w:tr w:rsidR="006854A1" w:rsidRPr="00E044D8" w14:paraId="6D0DCFA7" w14:textId="77777777" w:rsidTr="00C0428E">
        <w:trPr>
          <w:trHeight w:val="269"/>
        </w:trPr>
        <w:tc>
          <w:tcPr>
            <w:tcW w:w="2186" w:type="dxa"/>
            <w:vMerge/>
            <w:tcBorders>
              <w:top w:val="nil"/>
              <w:left w:val="single" w:sz="4" w:space="0" w:color="auto"/>
              <w:bottom w:val="single" w:sz="4" w:space="0" w:color="auto"/>
              <w:right w:val="single" w:sz="4" w:space="0" w:color="auto"/>
            </w:tcBorders>
            <w:vAlign w:val="center"/>
            <w:hideMark/>
          </w:tcPr>
          <w:p w14:paraId="27CEC478" w14:textId="77777777" w:rsidR="006854A1" w:rsidRPr="00E044D8" w:rsidRDefault="006854A1"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4253F521"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29EFBC0C" w14:textId="13864C78" w:rsidR="006854A1"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w:t>
            </w:r>
            <w:r w:rsidR="00D41461">
              <w:rPr>
                <w:rFonts w:ascii="Times New Roman" w:eastAsia="Times New Roman" w:hAnsi="Times New Roman" w:cs="Times New Roman"/>
                <w:color w:val="000000"/>
                <w:sz w:val="20"/>
                <w:szCs w:val="20"/>
              </w:rPr>
              <w:t>6</w:t>
            </w:r>
          </w:p>
        </w:tc>
      </w:tr>
      <w:tr w:rsidR="006854A1" w:rsidRPr="00E044D8" w14:paraId="6BAC241E" w14:textId="77777777" w:rsidTr="00C0428E">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45E43BD2"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F1</w:t>
            </w:r>
          </w:p>
        </w:tc>
        <w:tc>
          <w:tcPr>
            <w:tcW w:w="1472" w:type="dxa"/>
            <w:tcBorders>
              <w:top w:val="nil"/>
              <w:left w:val="nil"/>
              <w:bottom w:val="single" w:sz="4" w:space="0" w:color="auto"/>
              <w:right w:val="single" w:sz="4" w:space="0" w:color="auto"/>
            </w:tcBorders>
            <w:shd w:val="clear" w:color="000000" w:fill="EDEDED"/>
            <w:vAlign w:val="center"/>
            <w:hideMark/>
          </w:tcPr>
          <w:p w14:paraId="5FD7AE65"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704A40FD" w14:textId="422B587D" w:rsidR="006854A1"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0.996</w:t>
            </w:r>
          </w:p>
        </w:tc>
      </w:tr>
      <w:tr w:rsidR="006854A1" w:rsidRPr="00E044D8" w14:paraId="3643C7F3" w14:textId="77777777" w:rsidTr="00D41461">
        <w:trPr>
          <w:trHeight w:val="269"/>
        </w:trPr>
        <w:tc>
          <w:tcPr>
            <w:tcW w:w="2186" w:type="dxa"/>
            <w:vMerge/>
            <w:tcBorders>
              <w:top w:val="nil"/>
              <w:left w:val="single" w:sz="4" w:space="0" w:color="auto"/>
              <w:bottom w:val="single" w:sz="4" w:space="0" w:color="auto"/>
              <w:right w:val="single" w:sz="4" w:space="0" w:color="auto"/>
            </w:tcBorders>
            <w:vAlign w:val="center"/>
            <w:hideMark/>
          </w:tcPr>
          <w:p w14:paraId="45F276A1" w14:textId="77777777" w:rsidR="006854A1" w:rsidRPr="00E044D8" w:rsidRDefault="006854A1"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01BDCF57"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69C7EFB4" w14:textId="3038B4AC" w:rsidR="006854A1"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w:t>
            </w:r>
            <w:r w:rsidR="00D41461">
              <w:rPr>
                <w:rFonts w:ascii="Times New Roman" w:eastAsia="Times New Roman" w:hAnsi="Times New Roman" w:cs="Times New Roman"/>
                <w:color w:val="000000"/>
                <w:sz w:val="20"/>
                <w:szCs w:val="20"/>
              </w:rPr>
              <w:t>6</w:t>
            </w:r>
          </w:p>
        </w:tc>
      </w:tr>
      <w:tr w:rsidR="00D41461" w:rsidRPr="00E044D8" w14:paraId="2D8F843D" w14:textId="77777777" w:rsidTr="00D41461">
        <w:trPr>
          <w:trHeight w:val="538"/>
        </w:trPr>
        <w:tc>
          <w:tcPr>
            <w:tcW w:w="2186" w:type="dxa"/>
            <w:tcBorders>
              <w:top w:val="nil"/>
              <w:left w:val="single" w:sz="4" w:space="0" w:color="auto"/>
              <w:bottom w:val="single" w:sz="4" w:space="0" w:color="auto"/>
              <w:right w:val="single" w:sz="4" w:space="0" w:color="auto"/>
            </w:tcBorders>
            <w:shd w:val="clear" w:color="000000" w:fill="EDEDED"/>
            <w:vAlign w:val="center"/>
            <w:hideMark/>
          </w:tcPr>
          <w:p w14:paraId="615A93E9" w14:textId="62DF78D0" w:rsidR="00D41461" w:rsidRPr="00E044D8" w:rsidRDefault="00D41461" w:rsidP="00C0428E">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Fitting</w:t>
            </w:r>
            <w:r w:rsidRPr="00E044D8">
              <w:rPr>
                <w:rFonts w:ascii="Times New Roman" w:eastAsia="Times New Roman" w:hAnsi="Times New Roman" w:cs="Times New Roman"/>
                <w:b/>
                <w:bCs/>
                <w:color w:val="000000"/>
                <w:sz w:val="20"/>
                <w:szCs w:val="20"/>
              </w:rPr>
              <w:t xml:space="preserve"> Time (</w:t>
            </w:r>
            <w:proofErr w:type="spellStart"/>
            <w:r w:rsidRPr="00E044D8">
              <w:rPr>
                <w:rFonts w:ascii="Times New Roman" w:eastAsia="Times New Roman" w:hAnsi="Times New Roman" w:cs="Times New Roman"/>
                <w:b/>
                <w:bCs/>
                <w:color w:val="000000"/>
                <w:sz w:val="20"/>
                <w:szCs w:val="20"/>
              </w:rPr>
              <w:t>ms</w:t>
            </w:r>
            <w:proofErr w:type="spellEnd"/>
            <w:r w:rsidRPr="00E044D8">
              <w:rPr>
                <w:rFonts w:ascii="Times New Roman" w:eastAsia="Times New Roman" w:hAnsi="Times New Roman" w:cs="Times New Roman"/>
                <w:b/>
                <w:bCs/>
                <w:color w:val="000000"/>
                <w:sz w:val="20"/>
                <w:szCs w:val="20"/>
              </w:rPr>
              <w:t>)</w:t>
            </w:r>
          </w:p>
        </w:tc>
        <w:tc>
          <w:tcPr>
            <w:tcW w:w="1472" w:type="dxa"/>
            <w:tcBorders>
              <w:top w:val="single" w:sz="4" w:space="0" w:color="auto"/>
              <w:left w:val="nil"/>
              <w:bottom w:val="single" w:sz="4" w:space="0" w:color="auto"/>
              <w:right w:val="single" w:sz="4" w:space="0" w:color="auto"/>
            </w:tcBorders>
            <w:shd w:val="clear" w:color="000000" w:fill="EDEDED"/>
            <w:vAlign w:val="center"/>
            <w:hideMark/>
          </w:tcPr>
          <w:p w14:paraId="6AE93B4B" w14:textId="4DBB1653" w:rsidR="00D41461" w:rsidRPr="00E044D8" w:rsidRDefault="00D41461" w:rsidP="00D41461">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single" w:sz="4" w:space="0" w:color="auto"/>
              <w:left w:val="nil"/>
              <w:bottom w:val="single" w:sz="4" w:space="0" w:color="auto"/>
              <w:right w:val="single" w:sz="4" w:space="0" w:color="auto"/>
            </w:tcBorders>
            <w:shd w:val="clear" w:color="auto" w:fill="auto"/>
            <w:noWrap/>
            <w:vAlign w:val="bottom"/>
            <w:hideMark/>
          </w:tcPr>
          <w:p w14:paraId="10948A6F" w14:textId="12668BF3" w:rsidR="00D41461" w:rsidRPr="00E044D8" w:rsidRDefault="00D41461"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0.174</w:t>
            </w:r>
          </w:p>
        </w:tc>
      </w:tr>
    </w:tbl>
    <w:p w14:paraId="23AB76D4" w14:textId="08802811" w:rsidR="00357C6C" w:rsidRPr="00357C6C" w:rsidRDefault="00357C6C" w:rsidP="00357C6C">
      <w:pPr>
        <w:pStyle w:val="KeyWordHead"/>
        <w:jc w:val="center"/>
        <w:rPr>
          <w:bCs/>
          <w:szCs w:val="24"/>
          <w:lang w:eastAsia="en-US"/>
        </w:rPr>
      </w:pPr>
      <w:r w:rsidRPr="00E044D8">
        <w:rPr>
          <w:bCs/>
          <w:szCs w:val="24"/>
          <w:lang w:eastAsia="en-US"/>
        </w:rPr>
        <w:t xml:space="preserve">Table </w:t>
      </w:r>
      <w:r>
        <w:rPr>
          <w:bCs/>
          <w:szCs w:val="24"/>
          <w:lang w:eastAsia="en-US"/>
        </w:rPr>
        <w:t>3</w:t>
      </w:r>
      <w:r w:rsidRPr="00E044D8">
        <w:rPr>
          <w:bCs/>
          <w:szCs w:val="24"/>
          <w:lang w:eastAsia="en-US"/>
        </w:rPr>
        <w:t xml:space="preserve">: Performance of </w:t>
      </w:r>
      <w:r>
        <w:rPr>
          <w:bCs/>
          <w:szCs w:val="24"/>
          <w:lang w:eastAsia="en-US"/>
        </w:rPr>
        <w:t>Decision Tree</w:t>
      </w:r>
    </w:p>
    <w:p w14:paraId="7C5A8BFF" w14:textId="365C7794" w:rsidR="00357C6C" w:rsidRDefault="006854A1" w:rsidP="006B131D">
      <w:pPr>
        <w:pStyle w:val="KeyWordHead"/>
        <w:jc w:val="both"/>
        <w:rPr>
          <w:b w:val="0"/>
          <w:szCs w:val="24"/>
          <w:lang w:eastAsia="en-US"/>
        </w:rPr>
      </w:pPr>
      <w:r w:rsidRPr="006854A1">
        <w:rPr>
          <w:b w:val="0"/>
          <w:szCs w:val="24"/>
          <w:lang w:eastAsia="en-US"/>
        </w:rPr>
        <w:t xml:space="preserve">The </w:t>
      </w:r>
      <w:r w:rsidR="002136F7">
        <w:rPr>
          <w:b w:val="0"/>
          <w:szCs w:val="24"/>
          <w:lang w:eastAsia="en-US"/>
        </w:rPr>
        <w:t>D</w:t>
      </w:r>
      <w:r w:rsidRPr="006854A1">
        <w:rPr>
          <w:b w:val="0"/>
          <w:szCs w:val="24"/>
          <w:lang w:eastAsia="en-US"/>
        </w:rPr>
        <w:t xml:space="preserve">ecision </w:t>
      </w:r>
      <w:r w:rsidR="002136F7">
        <w:rPr>
          <w:b w:val="0"/>
          <w:szCs w:val="24"/>
          <w:lang w:eastAsia="en-US"/>
        </w:rPr>
        <w:t>T</w:t>
      </w:r>
      <w:r w:rsidRPr="006854A1">
        <w:rPr>
          <w:b w:val="0"/>
          <w:szCs w:val="24"/>
          <w:lang w:eastAsia="en-US"/>
        </w:rPr>
        <w:t xml:space="preserve">ree model </w:t>
      </w:r>
      <w:r w:rsidR="00F50673">
        <w:rPr>
          <w:b w:val="0"/>
          <w:szCs w:val="24"/>
          <w:lang w:eastAsia="en-US"/>
        </w:rPr>
        <w:t xml:space="preserve">gave 99.6% accuracy on </w:t>
      </w:r>
      <w:r w:rsidR="00A314D8">
        <w:rPr>
          <w:b w:val="0"/>
          <w:szCs w:val="24"/>
          <w:lang w:eastAsia="en-US"/>
        </w:rPr>
        <w:t xml:space="preserve">the </w:t>
      </w:r>
      <w:r w:rsidR="00F50673">
        <w:rPr>
          <w:b w:val="0"/>
          <w:szCs w:val="24"/>
          <w:lang w:eastAsia="en-US"/>
        </w:rPr>
        <w:t xml:space="preserve">training set whereas for the test set the accuracy </w:t>
      </w:r>
      <w:r w:rsidR="00185505">
        <w:rPr>
          <w:b w:val="0"/>
          <w:szCs w:val="24"/>
          <w:lang w:eastAsia="en-US"/>
        </w:rPr>
        <w:t>was</w:t>
      </w:r>
      <w:r w:rsidR="00F50673">
        <w:rPr>
          <w:b w:val="0"/>
          <w:szCs w:val="24"/>
          <w:lang w:eastAsia="en-US"/>
        </w:rPr>
        <w:t xml:space="preserve"> 90.</w:t>
      </w:r>
      <w:r w:rsidR="00D41461">
        <w:rPr>
          <w:b w:val="0"/>
          <w:szCs w:val="24"/>
          <w:lang w:eastAsia="en-US"/>
        </w:rPr>
        <w:t>6</w:t>
      </w:r>
      <w:r w:rsidR="00F50673">
        <w:rPr>
          <w:b w:val="0"/>
          <w:szCs w:val="24"/>
          <w:lang w:eastAsia="en-US"/>
        </w:rPr>
        <w:t>%</w:t>
      </w:r>
      <w:r w:rsidR="009B230F">
        <w:rPr>
          <w:b w:val="0"/>
          <w:szCs w:val="24"/>
          <w:lang w:eastAsia="en-US"/>
        </w:rPr>
        <w:t>, w</w:t>
      </w:r>
      <w:r w:rsidR="00F50673">
        <w:rPr>
          <w:b w:val="0"/>
          <w:szCs w:val="24"/>
          <w:lang w:eastAsia="en-US"/>
        </w:rPr>
        <w:t xml:space="preserve">hich suggests that the model is overfitting. </w:t>
      </w:r>
      <w:r w:rsidRPr="006854A1">
        <w:rPr>
          <w:b w:val="0"/>
          <w:szCs w:val="24"/>
          <w:lang w:eastAsia="en-US"/>
        </w:rPr>
        <w:t xml:space="preserve"> </w:t>
      </w:r>
      <w:r w:rsidR="00A314D8">
        <w:rPr>
          <w:b w:val="0"/>
          <w:szCs w:val="24"/>
          <w:lang w:eastAsia="en-US"/>
        </w:rPr>
        <w:t xml:space="preserve">Running time </w:t>
      </w:r>
      <w:r w:rsidR="009B230F">
        <w:rPr>
          <w:b w:val="0"/>
          <w:szCs w:val="24"/>
          <w:lang w:eastAsia="en-US"/>
        </w:rPr>
        <w:t>was</w:t>
      </w:r>
      <w:r w:rsidR="00A314D8">
        <w:rPr>
          <w:b w:val="0"/>
          <w:szCs w:val="24"/>
          <w:lang w:eastAsia="en-US"/>
        </w:rPr>
        <w:t xml:space="preserve"> also very low.</w:t>
      </w:r>
    </w:p>
    <w:p w14:paraId="6AE030E6" w14:textId="5A0F5026" w:rsidR="00A314D8" w:rsidRDefault="00A314D8" w:rsidP="006B131D">
      <w:pPr>
        <w:pStyle w:val="KeyWordHead"/>
        <w:jc w:val="both"/>
        <w:rPr>
          <w:b w:val="0"/>
          <w:szCs w:val="24"/>
          <w:lang w:eastAsia="en-US"/>
        </w:rPr>
      </w:pPr>
      <w:r>
        <w:rPr>
          <w:b w:val="0"/>
          <w:szCs w:val="24"/>
          <w:lang w:eastAsia="en-US"/>
        </w:rPr>
        <w:t>We also used KNN (K-nearest neighbor</w:t>
      </w:r>
      <w:r w:rsidR="009B230F">
        <w:rPr>
          <w:b w:val="0"/>
          <w:szCs w:val="24"/>
          <w:lang w:eastAsia="en-US"/>
        </w:rPr>
        <w:t>)</w:t>
      </w:r>
      <w:r>
        <w:rPr>
          <w:b w:val="0"/>
          <w:szCs w:val="24"/>
          <w:lang w:eastAsia="en-US"/>
        </w:rPr>
        <w:t xml:space="preserve"> classifier to check the performance of the data set:</w:t>
      </w:r>
    </w:p>
    <w:p w14:paraId="20F0113D" w14:textId="7233CBF2" w:rsidR="00A314D8" w:rsidRDefault="00A314D8" w:rsidP="00A314D8">
      <w:pPr>
        <w:pStyle w:val="KeyWordHead"/>
        <w:rPr>
          <w:b w:val="0"/>
          <w:szCs w:val="24"/>
          <w:lang w:eastAsia="en-US"/>
        </w:rPr>
      </w:pPr>
      <w:r w:rsidRPr="0054465B">
        <w:rPr>
          <w:bCs/>
          <w:szCs w:val="24"/>
          <w:lang w:eastAsia="en-US"/>
        </w:rPr>
        <w:t>Classifier:</w:t>
      </w:r>
      <w:r>
        <w:rPr>
          <w:b w:val="0"/>
          <w:szCs w:val="24"/>
          <w:lang w:eastAsia="en-US"/>
        </w:rPr>
        <w:t xml:space="preserve"> KNN</w:t>
      </w:r>
      <w:r w:rsidR="00D41461">
        <w:rPr>
          <w:b w:val="0"/>
          <w:szCs w:val="24"/>
          <w:lang w:eastAsia="en-US"/>
        </w:rPr>
        <w:t xml:space="preserve"> (1)</w:t>
      </w:r>
    </w:p>
    <w:p w14:paraId="79FFBC40" w14:textId="47342E45" w:rsidR="00A314D8" w:rsidRDefault="00A314D8" w:rsidP="00A314D8">
      <w:pPr>
        <w:pStyle w:val="KeyWordHead"/>
        <w:rPr>
          <w:b w:val="0"/>
          <w:szCs w:val="24"/>
          <w:lang w:eastAsia="en-US"/>
        </w:rPr>
      </w:pPr>
      <w:r>
        <w:rPr>
          <w:b w:val="0"/>
          <w:szCs w:val="24"/>
          <w:lang w:eastAsia="en-US"/>
        </w:rPr>
        <w:t xml:space="preserve">Hyper Parameters: </w:t>
      </w:r>
      <w:proofErr w:type="spellStart"/>
      <w:r w:rsidRPr="00A314D8">
        <w:rPr>
          <w:b w:val="0"/>
          <w:szCs w:val="24"/>
          <w:lang w:eastAsia="en-US"/>
        </w:rPr>
        <w:t>n_neighbors</w:t>
      </w:r>
      <w:proofErr w:type="spellEnd"/>
      <w:r w:rsidRPr="00A314D8">
        <w:rPr>
          <w:b w:val="0"/>
          <w:szCs w:val="24"/>
          <w:lang w:eastAsia="en-US"/>
        </w:rPr>
        <w:t>=5, weights = 'uniform', p=2</w:t>
      </w:r>
    </w:p>
    <w:tbl>
      <w:tblPr>
        <w:tblW w:w="4780" w:type="dxa"/>
        <w:tblLook w:val="04A0" w:firstRow="1" w:lastRow="0" w:firstColumn="1" w:lastColumn="0" w:noHBand="0" w:noVBand="1"/>
      </w:tblPr>
      <w:tblGrid>
        <w:gridCol w:w="2179"/>
        <w:gridCol w:w="1467"/>
        <w:gridCol w:w="1134"/>
      </w:tblGrid>
      <w:tr w:rsidR="00A314D8" w:rsidRPr="00E044D8" w14:paraId="06E3B08A" w14:textId="77777777" w:rsidTr="00357C6C">
        <w:trPr>
          <w:trHeight w:val="261"/>
        </w:trPr>
        <w:tc>
          <w:tcPr>
            <w:tcW w:w="2179" w:type="dxa"/>
            <w:tcBorders>
              <w:top w:val="nil"/>
              <w:left w:val="nil"/>
              <w:bottom w:val="nil"/>
              <w:right w:val="nil"/>
            </w:tcBorders>
            <w:shd w:val="clear" w:color="auto" w:fill="auto"/>
            <w:noWrap/>
            <w:vAlign w:val="bottom"/>
            <w:hideMark/>
          </w:tcPr>
          <w:p w14:paraId="62E5EAB8" w14:textId="77777777" w:rsidR="00A314D8" w:rsidRPr="00E044D8" w:rsidRDefault="00A314D8" w:rsidP="001E669E">
            <w:pPr>
              <w:spacing w:line="240" w:lineRule="auto"/>
              <w:jc w:val="left"/>
              <w:rPr>
                <w:rFonts w:ascii="Times New Roman" w:eastAsia="Times New Roman" w:hAnsi="Times New Roman" w:cs="Times New Roman"/>
                <w:sz w:val="20"/>
                <w:szCs w:val="20"/>
              </w:rPr>
            </w:pPr>
          </w:p>
        </w:tc>
        <w:tc>
          <w:tcPr>
            <w:tcW w:w="1467" w:type="dxa"/>
            <w:tcBorders>
              <w:top w:val="nil"/>
              <w:left w:val="nil"/>
              <w:bottom w:val="nil"/>
              <w:right w:val="nil"/>
            </w:tcBorders>
            <w:shd w:val="clear" w:color="auto" w:fill="auto"/>
            <w:noWrap/>
            <w:vAlign w:val="bottom"/>
            <w:hideMark/>
          </w:tcPr>
          <w:p w14:paraId="296A7E45" w14:textId="77777777" w:rsidR="00A314D8" w:rsidRPr="00E044D8" w:rsidRDefault="00A314D8" w:rsidP="001E669E">
            <w:pPr>
              <w:spacing w:line="240" w:lineRule="auto"/>
              <w:jc w:val="left"/>
              <w:rPr>
                <w:rFonts w:ascii="Times New Roman" w:eastAsia="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757AE658"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Result</w:t>
            </w:r>
          </w:p>
        </w:tc>
      </w:tr>
      <w:tr w:rsidR="00A314D8" w:rsidRPr="00E044D8" w14:paraId="2A3977AB" w14:textId="77777777" w:rsidTr="00357C6C">
        <w:trPr>
          <w:trHeight w:val="261"/>
        </w:trPr>
        <w:tc>
          <w:tcPr>
            <w:tcW w:w="2179" w:type="dxa"/>
            <w:vMerge w:val="restart"/>
            <w:tcBorders>
              <w:top w:val="single" w:sz="4" w:space="0" w:color="auto"/>
              <w:left w:val="single" w:sz="4" w:space="0" w:color="auto"/>
              <w:bottom w:val="single" w:sz="4" w:space="0" w:color="auto"/>
              <w:right w:val="single" w:sz="4" w:space="0" w:color="auto"/>
            </w:tcBorders>
            <w:shd w:val="clear" w:color="000000" w:fill="EDEDED"/>
            <w:vAlign w:val="center"/>
            <w:hideMark/>
          </w:tcPr>
          <w:p w14:paraId="67F84744"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Accuracy (%)</w:t>
            </w:r>
          </w:p>
        </w:tc>
        <w:tc>
          <w:tcPr>
            <w:tcW w:w="1467" w:type="dxa"/>
            <w:tcBorders>
              <w:top w:val="single" w:sz="4" w:space="0" w:color="auto"/>
              <w:left w:val="nil"/>
              <w:bottom w:val="single" w:sz="4" w:space="0" w:color="auto"/>
              <w:right w:val="single" w:sz="4" w:space="0" w:color="auto"/>
            </w:tcBorders>
            <w:shd w:val="clear" w:color="000000" w:fill="EDEDED"/>
            <w:vAlign w:val="center"/>
            <w:hideMark/>
          </w:tcPr>
          <w:p w14:paraId="3AD2F131"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4" w:type="dxa"/>
            <w:tcBorders>
              <w:top w:val="nil"/>
              <w:left w:val="nil"/>
              <w:bottom w:val="single" w:sz="4" w:space="0" w:color="auto"/>
              <w:right w:val="single" w:sz="4" w:space="0" w:color="auto"/>
            </w:tcBorders>
            <w:shd w:val="clear" w:color="auto" w:fill="auto"/>
            <w:noWrap/>
            <w:vAlign w:val="bottom"/>
            <w:hideMark/>
          </w:tcPr>
          <w:p w14:paraId="497BB772" w14:textId="61DFA4AB" w:rsidR="00A314D8" w:rsidRPr="00E044D8" w:rsidRDefault="00A314D8"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0.989</w:t>
            </w:r>
          </w:p>
        </w:tc>
      </w:tr>
      <w:tr w:rsidR="00A314D8" w:rsidRPr="00E044D8" w14:paraId="560ACBD0" w14:textId="77777777" w:rsidTr="00357C6C">
        <w:trPr>
          <w:trHeight w:val="261"/>
        </w:trPr>
        <w:tc>
          <w:tcPr>
            <w:tcW w:w="2179" w:type="dxa"/>
            <w:vMerge/>
            <w:tcBorders>
              <w:top w:val="single" w:sz="4" w:space="0" w:color="auto"/>
              <w:left w:val="single" w:sz="4" w:space="0" w:color="auto"/>
              <w:bottom w:val="single" w:sz="4" w:space="0" w:color="auto"/>
              <w:right w:val="single" w:sz="4" w:space="0" w:color="auto"/>
            </w:tcBorders>
            <w:vAlign w:val="center"/>
            <w:hideMark/>
          </w:tcPr>
          <w:p w14:paraId="79B09A22" w14:textId="77777777" w:rsidR="00A314D8" w:rsidRPr="00E044D8" w:rsidRDefault="00A314D8" w:rsidP="001E669E">
            <w:pPr>
              <w:spacing w:line="240" w:lineRule="auto"/>
              <w:jc w:val="left"/>
              <w:rPr>
                <w:rFonts w:ascii="Times New Roman" w:eastAsia="Times New Roman" w:hAnsi="Times New Roman" w:cs="Times New Roman"/>
                <w:b/>
                <w:bCs/>
                <w:color w:val="000000"/>
                <w:sz w:val="20"/>
                <w:szCs w:val="20"/>
              </w:rPr>
            </w:pPr>
          </w:p>
        </w:tc>
        <w:tc>
          <w:tcPr>
            <w:tcW w:w="1467" w:type="dxa"/>
            <w:tcBorders>
              <w:top w:val="nil"/>
              <w:left w:val="nil"/>
              <w:bottom w:val="single" w:sz="4" w:space="0" w:color="auto"/>
              <w:right w:val="single" w:sz="4" w:space="0" w:color="auto"/>
            </w:tcBorders>
            <w:shd w:val="clear" w:color="000000" w:fill="EDEDED"/>
            <w:vAlign w:val="center"/>
            <w:hideMark/>
          </w:tcPr>
          <w:p w14:paraId="07160157"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4" w:type="dxa"/>
            <w:tcBorders>
              <w:top w:val="nil"/>
              <w:left w:val="nil"/>
              <w:bottom w:val="single" w:sz="4" w:space="0" w:color="auto"/>
              <w:right w:val="single" w:sz="4" w:space="0" w:color="auto"/>
            </w:tcBorders>
            <w:shd w:val="clear" w:color="auto" w:fill="auto"/>
            <w:noWrap/>
            <w:vAlign w:val="bottom"/>
            <w:hideMark/>
          </w:tcPr>
          <w:p w14:paraId="723E2B2A" w14:textId="6CA91ACE" w:rsidR="00A314D8" w:rsidRPr="00E044D8" w:rsidRDefault="00A314D8"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w:t>
            </w:r>
            <w:r w:rsidR="0054465B">
              <w:rPr>
                <w:rFonts w:ascii="Times New Roman" w:eastAsia="Times New Roman" w:hAnsi="Times New Roman" w:cs="Times New Roman"/>
                <w:color w:val="000000"/>
                <w:sz w:val="20"/>
                <w:szCs w:val="20"/>
              </w:rPr>
              <w:t>6</w:t>
            </w:r>
          </w:p>
        </w:tc>
      </w:tr>
      <w:tr w:rsidR="00A314D8" w:rsidRPr="00E044D8" w14:paraId="4CF97D43" w14:textId="77777777" w:rsidTr="00357C6C">
        <w:trPr>
          <w:trHeight w:val="261"/>
        </w:trPr>
        <w:tc>
          <w:tcPr>
            <w:tcW w:w="2179" w:type="dxa"/>
            <w:vMerge w:val="restart"/>
            <w:tcBorders>
              <w:top w:val="nil"/>
              <w:left w:val="single" w:sz="4" w:space="0" w:color="auto"/>
              <w:bottom w:val="single" w:sz="4" w:space="0" w:color="auto"/>
              <w:right w:val="single" w:sz="4" w:space="0" w:color="auto"/>
            </w:tcBorders>
            <w:shd w:val="clear" w:color="000000" w:fill="EDEDED"/>
            <w:vAlign w:val="center"/>
            <w:hideMark/>
          </w:tcPr>
          <w:p w14:paraId="7739D795"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Precision</w:t>
            </w:r>
          </w:p>
        </w:tc>
        <w:tc>
          <w:tcPr>
            <w:tcW w:w="1467" w:type="dxa"/>
            <w:tcBorders>
              <w:top w:val="nil"/>
              <w:left w:val="nil"/>
              <w:bottom w:val="single" w:sz="4" w:space="0" w:color="auto"/>
              <w:right w:val="single" w:sz="4" w:space="0" w:color="auto"/>
            </w:tcBorders>
            <w:shd w:val="clear" w:color="000000" w:fill="EDEDED"/>
            <w:vAlign w:val="center"/>
            <w:hideMark/>
          </w:tcPr>
          <w:p w14:paraId="011053FD"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4" w:type="dxa"/>
            <w:tcBorders>
              <w:top w:val="nil"/>
              <w:left w:val="nil"/>
              <w:bottom w:val="single" w:sz="4" w:space="0" w:color="auto"/>
              <w:right w:val="single" w:sz="4" w:space="0" w:color="auto"/>
            </w:tcBorders>
            <w:shd w:val="clear" w:color="auto" w:fill="auto"/>
            <w:noWrap/>
            <w:vAlign w:val="bottom"/>
            <w:hideMark/>
          </w:tcPr>
          <w:p w14:paraId="6A72B0E7" w14:textId="01CA05A4" w:rsidR="00A314D8" w:rsidRPr="00E044D8" w:rsidRDefault="00A314D8"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0.989</w:t>
            </w:r>
          </w:p>
        </w:tc>
      </w:tr>
      <w:tr w:rsidR="00A314D8" w:rsidRPr="00E044D8" w14:paraId="40DE7402" w14:textId="77777777" w:rsidTr="00357C6C">
        <w:trPr>
          <w:trHeight w:val="261"/>
        </w:trPr>
        <w:tc>
          <w:tcPr>
            <w:tcW w:w="2179" w:type="dxa"/>
            <w:vMerge/>
            <w:tcBorders>
              <w:top w:val="nil"/>
              <w:left w:val="single" w:sz="4" w:space="0" w:color="auto"/>
              <w:bottom w:val="single" w:sz="4" w:space="0" w:color="auto"/>
              <w:right w:val="single" w:sz="4" w:space="0" w:color="auto"/>
            </w:tcBorders>
            <w:vAlign w:val="center"/>
            <w:hideMark/>
          </w:tcPr>
          <w:p w14:paraId="1A475580" w14:textId="77777777" w:rsidR="00A314D8" w:rsidRPr="00E044D8" w:rsidRDefault="00A314D8" w:rsidP="001E669E">
            <w:pPr>
              <w:spacing w:line="240" w:lineRule="auto"/>
              <w:jc w:val="left"/>
              <w:rPr>
                <w:rFonts w:ascii="Times New Roman" w:eastAsia="Times New Roman" w:hAnsi="Times New Roman" w:cs="Times New Roman"/>
                <w:b/>
                <w:bCs/>
                <w:color w:val="000000"/>
                <w:sz w:val="20"/>
                <w:szCs w:val="20"/>
              </w:rPr>
            </w:pPr>
          </w:p>
        </w:tc>
        <w:tc>
          <w:tcPr>
            <w:tcW w:w="1467" w:type="dxa"/>
            <w:tcBorders>
              <w:top w:val="nil"/>
              <w:left w:val="nil"/>
              <w:bottom w:val="single" w:sz="4" w:space="0" w:color="auto"/>
              <w:right w:val="single" w:sz="4" w:space="0" w:color="auto"/>
            </w:tcBorders>
            <w:shd w:val="clear" w:color="000000" w:fill="EDEDED"/>
            <w:vAlign w:val="center"/>
            <w:hideMark/>
          </w:tcPr>
          <w:p w14:paraId="3DA7C107"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4" w:type="dxa"/>
            <w:tcBorders>
              <w:top w:val="nil"/>
              <w:left w:val="nil"/>
              <w:bottom w:val="single" w:sz="4" w:space="0" w:color="auto"/>
              <w:right w:val="single" w:sz="4" w:space="0" w:color="auto"/>
            </w:tcBorders>
            <w:shd w:val="clear" w:color="auto" w:fill="auto"/>
            <w:noWrap/>
            <w:vAlign w:val="bottom"/>
            <w:hideMark/>
          </w:tcPr>
          <w:p w14:paraId="67A505DA" w14:textId="0AF32B1D" w:rsidR="00A314D8" w:rsidRPr="00E044D8" w:rsidRDefault="00A314D8"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w:t>
            </w:r>
            <w:r w:rsidR="0054465B">
              <w:rPr>
                <w:rFonts w:ascii="Times New Roman" w:eastAsia="Times New Roman" w:hAnsi="Times New Roman" w:cs="Times New Roman"/>
                <w:color w:val="000000"/>
                <w:sz w:val="20"/>
                <w:szCs w:val="20"/>
              </w:rPr>
              <w:t>6</w:t>
            </w:r>
          </w:p>
        </w:tc>
      </w:tr>
      <w:tr w:rsidR="00A314D8" w:rsidRPr="00E044D8" w14:paraId="0366AEA6" w14:textId="77777777" w:rsidTr="00357C6C">
        <w:trPr>
          <w:trHeight w:val="261"/>
        </w:trPr>
        <w:tc>
          <w:tcPr>
            <w:tcW w:w="2179" w:type="dxa"/>
            <w:vMerge w:val="restart"/>
            <w:tcBorders>
              <w:top w:val="nil"/>
              <w:left w:val="single" w:sz="4" w:space="0" w:color="auto"/>
              <w:bottom w:val="single" w:sz="4" w:space="0" w:color="auto"/>
              <w:right w:val="single" w:sz="4" w:space="0" w:color="auto"/>
            </w:tcBorders>
            <w:shd w:val="clear" w:color="000000" w:fill="EDEDED"/>
            <w:vAlign w:val="center"/>
            <w:hideMark/>
          </w:tcPr>
          <w:p w14:paraId="31153536"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Recall</w:t>
            </w:r>
          </w:p>
        </w:tc>
        <w:tc>
          <w:tcPr>
            <w:tcW w:w="1467" w:type="dxa"/>
            <w:tcBorders>
              <w:top w:val="nil"/>
              <w:left w:val="nil"/>
              <w:bottom w:val="single" w:sz="4" w:space="0" w:color="auto"/>
              <w:right w:val="single" w:sz="4" w:space="0" w:color="auto"/>
            </w:tcBorders>
            <w:shd w:val="clear" w:color="000000" w:fill="EDEDED"/>
            <w:vAlign w:val="center"/>
            <w:hideMark/>
          </w:tcPr>
          <w:p w14:paraId="15A73335"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4" w:type="dxa"/>
            <w:tcBorders>
              <w:top w:val="nil"/>
              <w:left w:val="nil"/>
              <w:bottom w:val="single" w:sz="4" w:space="0" w:color="auto"/>
              <w:right w:val="single" w:sz="4" w:space="0" w:color="auto"/>
            </w:tcBorders>
            <w:shd w:val="clear" w:color="auto" w:fill="auto"/>
            <w:noWrap/>
            <w:vAlign w:val="bottom"/>
            <w:hideMark/>
          </w:tcPr>
          <w:p w14:paraId="4A6442E2" w14:textId="4AD40758" w:rsidR="00A314D8" w:rsidRPr="00E044D8" w:rsidRDefault="00A314D8"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0.989</w:t>
            </w:r>
          </w:p>
        </w:tc>
      </w:tr>
      <w:tr w:rsidR="00A314D8" w:rsidRPr="00E044D8" w14:paraId="63BE8737" w14:textId="77777777" w:rsidTr="00357C6C">
        <w:trPr>
          <w:trHeight w:val="261"/>
        </w:trPr>
        <w:tc>
          <w:tcPr>
            <w:tcW w:w="2179" w:type="dxa"/>
            <w:vMerge/>
            <w:tcBorders>
              <w:top w:val="nil"/>
              <w:left w:val="single" w:sz="4" w:space="0" w:color="auto"/>
              <w:bottom w:val="single" w:sz="4" w:space="0" w:color="auto"/>
              <w:right w:val="single" w:sz="4" w:space="0" w:color="auto"/>
            </w:tcBorders>
            <w:vAlign w:val="center"/>
            <w:hideMark/>
          </w:tcPr>
          <w:p w14:paraId="1546C1EA" w14:textId="77777777" w:rsidR="00A314D8" w:rsidRPr="00E044D8" w:rsidRDefault="00A314D8" w:rsidP="001E669E">
            <w:pPr>
              <w:spacing w:line="240" w:lineRule="auto"/>
              <w:jc w:val="left"/>
              <w:rPr>
                <w:rFonts w:ascii="Times New Roman" w:eastAsia="Times New Roman" w:hAnsi="Times New Roman" w:cs="Times New Roman"/>
                <w:b/>
                <w:bCs/>
                <w:color w:val="000000"/>
                <w:sz w:val="20"/>
                <w:szCs w:val="20"/>
              </w:rPr>
            </w:pPr>
          </w:p>
        </w:tc>
        <w:tc>
          <w:tcPr>
            <w:tcW w:w="1467" w:type="dxa"/>
            <w:tcBorders>
              <w:top w:val="nil"/>
              <w:left w:val="nil"/>
              <w:bottom w:val="single" w:sz="4" w:space="0" w:color="auto"/>
              <w:right w:val="single" w:sz="4" w:space="0" w:color="auto"/>
            </w:tcBorders>
            <w:shd w:val="clear" w:color="000000" w:fill="EDEDED"/>
            <w:vAlign w:val="center"/>
            <w:hideMark/>
          </w:tcPr>
          <w:p w14:paraId="5689FCE8"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4" w:type="dxa"/>
            <w:tcBorders>
              <w:top w:val="nil"/>
              <w:left w:val="nil"/>
              <w:bottom w:val="single" w:sz="4" w:space="0" w:color="auto"/>
              <w:right w:val="single" w:sz="4" w:space="0" w:color="auto"/>
            </w:tcBorders>
            <w:shd w:val="clear" w:color="auto" w:fill="auto"/>
            <w:noWrap/>
            <w:vAlign w:val="bottom"/>
            <w:hideMark/>
          </w:tcPr>
          <w:p w14:paraId="06B83464" w14:textId="2A879CB9" w:rsidR="00A314D8" w:rsidRPr="00E044D8" w:rsidRDefault="00A314D8"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w:t>
            </w:r>
            <w:r w:rsidR="0054465B">
              <w:rPr>
                <w:rFonts w:ascii="Times New Roman" w:eastAsia="Times New Roman" w:hAnsi="Times New Roman" w:cs="Times New Roman"/>
                <w:color w:val="000000"/>
                <w:sz w:val="20"/>
                <w:szCs w:val="20"/>
              </w:rPr>
              <w:t>6</w:t>
            </w:r>
          </w:p>
        </w:tc>
      </w:tr>
      <w:tr w:rsidR="00A314D8" w:rsidRPr="00E044D8" w14:paraId="139585E4" w14:textId="77777777" w:rsidTr="00357C6C">
        <w:trPr>
          <w:trHeight w:val="261"/>
        </w:trPr>
        <w:tc>
          <w:tcPr>
            <w:tcW w:w="2179" w:type="dxa"/>
            <w:vMerge w:val="restart"/>
            <w:tcBorders>
              <w:top w:val="nil"/>
              <w:left w:val="single" w:sz="4" w:space="0" w:color="auto"/>
              <w:bottom w:val="single" w:sz="4" w:space="0" w:color="auto"/>
              <w:right w:val="single" w:sz="4" w:space="0" w:color="auto"/>
            </w:tcBorders>
            <w:shd w:val="clear" w:color="000000" w:fill="EDEDED"/>
            <w:vAlign w:val="center"/>
            <w:hideMark/>
          </w:tcPr>
          <w:p w14:paraId="1F562D3D"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F1</w:t>
            </w:r>
          </w:p>
        </w:tc>
        <w:tc>
          <w:tcPr>
            <w:tcW w:w="1467" w:type="dxa"/>
            <w:tcBorders>
              <w:top w:val="nil"/>
              <w:left w:val="nil"/>
              <w:bottom w:val="single" w:sz="4" w:space="0" w:color="auto"/>
              <w:right w:val="single" w:sz="4" w:space="0" w:color="auto"/>
            </w:tcBorders>
            <w:shd w:val="clear" w:color="000000" w:fill="EDEDED"/>
            <w:vAlign w:val="center"/>
            <w:hideMark/>
          </w:tcPr>
          <w:p w14:paraId="481231FC"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4" w:type="dxa"/>
            <w:tcBorders>
              <w:top w:val="nil"/>
              <w:left w:val="nil"/>
              <w:bottom w:val="single" w:sz="4" w:space="0" w:color="auto"/>
              <w:right w:val="single" w:sz="4" w:space="0" w:color="auto"/>
            </w:tcBorders>
            <w:shd w:val="clear" w:color="auto" w:fill="auto"/>
            <w:noWrap/>
            <w:vAlign w:val="bottom"/>
            <w:hideMark/>
          </w:tcPr>
          <w:p w14:paraId="7D146C8E" w14:textId="528A8728" w:rsidR="00A314D8" w:rsidRPr="00E044D8" w:rsidRDefault="00A314D8"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0.989</w:t>
            </w:r>
          </w:p>
        </w:tc>
      </w:tr>
      <w:tr w:rsidR="00A314D8" w:rsidRPr="00E044D8" w14:paraId="508F0B39" w14:textId="77777777" w:rsidTr="00D41461">
        <w:trPr>
          <w:trHeight w:val="261"/>
        </w:trPr>
        <w:tc>
          <w:tcPr>
            <w:tcW w:w="2179" w:type="dxa"/>
            <w:vMerge/>
            <w:tcBorders>
              <w:top w:val="nil"/>
              <w:left w:val="single" w:sz="4" w:space="0" w:color="auto"/>
              <w:bottom w:val="single" w:sz="4" w:space="0" w:color="auto"/>
              <w:right w:val="single" w:sz="4" w:space="0" w:color="auto"/>
            </w:tcBorders>
            <w:vAlign w:val="center"/>
            <w:hideMark/>
          </w:tcPr>
          <w:p w14:paraId="6A3E2A82" w14:textId="77777777" w:rsidR="00A314D8" w:rsidRPr="00E044D8" w:rsidRDefault="00A314D8" w:rsidP="001E669E">
            <w:pPr>
              <w:spacing w:line="240" w:lineRule="auto"/>
              <w:jc w:val="left"/>
              <w:rPr>
                <w:rFonts w:ascii="Times New Roman" w:eastAsia="Times New Roman" w:hAnsi="Times New Roman" w:cs="Times New Roman"/>
                <w:b/>
                <w:bCs/>
                <w:color w:val="000000"/>
                <w:sz w:val="20"/>
                <w:szCs w:val="20"/>
              </w:rPr>
            </w:pPr>
          </w:p>
        </w:tc>
        <w:tc>
          <w:tcPr>
            <w:tcW w:w="1467" w:type="dxa"/>
            <w:tcBorders>
              <w:top w:val="nil"/>
              <w:left w:val="nil"/>
              <w:bottom w:val="single" w:sz="4" w:space="0" w:color="auto"/>
              <w:right w:val="single" w:sz="4" w:space="0" w:color="auto"/>
            </w:tcBorders>
            <w:shd w:val="clear" w:color="000000" w:fill="EDEDED"/>
            <w:vAlign w:val="center"/>
            <w:hideMark/>
          </w:tcPr>
          <w:p w14:paraId="6DF19D48"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4" w:type="dxa"/>
            <w:tcBorders>
              <w:top w:val="nil"/>
              <w:left w:val="nil"/>
              <w:bottom w:val="single" w:sz="4" w:space="0" w:color="auto"/>
              <w:right w:val="single" w:sz="4" w:space="0" w:color="auto"/>
            </w:tcBorders>
            <w:shd w:val="clear" w:color="auto" w:fill="auto"/>
            <w:noWrap/>
            <w:vAlign w:val="bottom"/>
            <w:hideMark/>
          </w:tcPr>
          <w:p w14:paraId="692BCE1D" w14:textId="63A87386" w:rsidR="00A314D8" w:rsidRPr="00E044D8" w:rsidRDefault="00A314D8"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w:t>
            </w:r>
            <w:r w:rsidR="0054465B">
              <w:rPr>
                <w:rFonts w:ascii="Times New Roman" w:eastAsia="Times New Roman" w:hAnsi="Times New Roman" w:cs="Times New Roman"/>
                <w:color w:val="000000"/>
                <w:sz w:val="20"/>
                <w:szCs w:val="20"/>
              </w:rPr>
              <w:t>6</w:t>
            </w:r>
          </w:p>
        </w:tc>
      </w:tr>
      <w:tr w:rsidR="00D41461" w:rsidRPr="00E044D8" w14:paraId="2958BD19" w14:textId="77777777" w:rsidTr="00D41461">
        <w:trPr>
          <w:trHeight w:val="522"/>
        </w:trPr>
        <w:tc>
          <w:tcPr>
            <w:tcW w:w="2179" w:type="dxa"/>
            <w:tcBorders>
              <w:top w:val="nil"/>
              <w:left w:val="single" w:sz="4" w:space="0" w:color="auto"/>
              <w:bottom w:val="single" w:sz="4" w:space="0" w:color="auto"/>
              <w:right w:val="single" w:sz="4" w:space="0" w:color="auto"/>
            </w:tcBorders>
            <w:shd w:val="clear" w:color="000000" w:fill="EDEDED"/>
            <w:vAlign w:val="center"/>
            <w:hideMark/>
          </w:tcPr>
          <w:p w14:paraId="1AAE57A3" w14:textId="1F23F4BB" w:rsidR="00D41461" w:rsidRPr="00E044D8" w:rsidRDefault="00D41461" w:rsidP="001E669E">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Fitting</w:t>
            </w:r>
            <w:r w:rsidRPr="00E044D8">
              <w:rPr>
                <w:rFonts w:ascii="Times New Roman" w:eastAsia="Times New Roman" w:hAnsi="Times New Roman" w:cs="Times New Roman"/>
                <w:b/>
                <w:bCs/>
                <w:color w:val="000000"/>
                <w:sz w:val="20"/>
                <w:szCs w:val="20"/>
              </w:rPr>
              <w:t xml:space="preserve"> Time (</w:t>
            </w:r>
            <w:proofErr w:type="spellStart"/>
            <w:r w:rsidRPr="00E044D8">
              <w:rPr>
                <w:rFonts w:ascii="Times New Roman" w:eastAsia="Times New Roman" w:hAnsi="Times New Roman" w:cs="Times New Roman"/>
                <w:b/>
                <w:bCs/>
                <w:color w:val="000000"/>
                <w:sz w:val="20"/>
                <w:szCs w:val="20"/>
              </w:rPr>
              <w:t>ms</w:t>
            </w:r>
            <w:proofErr w:type="spellEnd"/>
            <w:r w:rsidRPr="00E044D8">
              <w:rPr>
                <w:rFonts w:ascii="Times New Roman" w:eastAsia="Times New Roman" w:hAnsi="Times New Roman" w:cs="Times New Roman"/>
                <w:b/>
                <w:bCs/>
                <w:color w:val="000000"/>
                <w:sz w:val="20"/>
                <w:szCs w:val="20"/>
              </w:rPr>
              <w:t>)</w:t>
            </w:r>
          </w:p>
        </w:tc>
        <w:tc>
          <w:tcPr>
            <w:tcW w:w="1467" w:type="dxa"/>
            <w:tcBorders>
              <w:top w:val="single" w:sz="4" w:space="0" w:color="auto"/>
              <w:left w:val="nil"/>
              <w:bottom w:val="single" w:sz="4" w:space="0" w:color="auto"/>
              <w:right w:val="single" w:sz="4" w:space="0" w:color="auto"/>
            </w:tcBorders>
            <w:shd w:val="clear" w:color="000000" w:fill="EDEDED"/>
            <w:vAlign w:val="center"/>
            <w:hideMark/>
          </w:tcPr>
          <w:p w14:paraId="2D64B818" w14:textId="29E5AC63" w:rsidR="00D41461" w:rsidRPr="00E044D8" w:rsidRDefault="00D41461" w:rsidP="00D41461">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BF74D2F" w14:textId="73C2849A" w:rsidR="00D41461" w:rsidRPr="00E044D8" w:rsidRDefault="00D41461" w:rsidP="00D41461">
            <w:pPr>
              <w:spacing w:line="240" w:lineRule="auto"/>
              <w:jc w:val="center"/>
              <w:rPr>
                <w:rFonts w:ascii="Times New Roman" w:eastAsia="Times New Roman" w:hAnsi="Times New Roman" w:cs="Times New Roman"/>
                <w:color w:val="000000"/>
                <w:sz w:val="20"/>
                <w:szCs w:val="20"/>
              </w:rPr>
            </w:pPr>
            <w:r w:rsidRPr="00D41461">
              <w:rPr>
                <w:rFonts w:ascii="Times New Roman" w:eastAsia="Times New Roman" w:hAnsi="Times New Roman" w:cs="Times New Roman"/>
                <w:color w:val="000000"/>
                <w:sz w:val="20"/>
                <w:szCs w:val="20"/>
              </w:rPr>
              <w:t>0.002</w:t>
            </w:r>
          </w:p>
        </w:tc>
      </w:tr>
    </w:tbl>
    <w:p w14:paraId="43848D43" w14:textId="207F5EEC" w:rsidR="00357C6C" w:rsidRPr="00E044D8" w:rsidRDefault="00357C6C" w:rsidP="00357C6C">
      <w:pPr>
        <w:pStyle w:val="KeyWordHead"/>
        <w:jc w:val="center"/>
        <w:rPr>
          <w:bCs/>
          <w:szCs w:val="24"/>
          <w:lang w:eastAsia="en-US"/>
        </w:rPr>
      </w:pPr>
      <w:r w:rsidRPr="00E044D8">
        <w:rPr>
          <w:bCs/>
          <w:szCs w:val="24"/>
          <w:lang w:eastAsia="en-US"/>
        </w:rPr>
        <w:t xml:space="preserve">Table </w:t>
      </w:r>
      <w:r>
        <w:rPr>
          <w:bCs/>
          <w:szCs w:val="24"/>
          <w:lang w:eastAsia="en-US"/>
        </w:rPr>
        <w:t>4</w:t>
      </w:r>
      <w:r w:rsidRPr="00E044D8">
        <w:rPr>
          <w:bCs/>
          <w:szCs w:val="24"/>
          <w:lang w:eastAsia="en-US"/>
        </w:rPr>
        <w:t xml:space="preserve">: Performance of </w:t>
      </w:r>
      <w:r>
        <w:rPr>
          <w:bCs/>
          <w:szCs w:val="24"/>
          <w:lang w:eastAsia="en-US"/>
        </w:rPr>
        <w:t>KNN (1)</w:t>
      </w:r>
    </w:p>
    <w:p w14:paraId="60DF4C40" w14:textId="43BA1600" w:rsidR="00A314D8" w:rsidRDefault="00FB7E06" w:rsidP="006B131D">
      <w:pPr>
        <w:pStyle w:val="KeyWordHead"/>
        <w:jc w:val="both"/>
        <w:rPr>
          <w:b w:val="0"/>
          <w:szCs w:val="24"/>
          <w:lang w:eastAsia="en-US"/>
        </w:rPr>
      </w:pPr>
      <w:r>
        <w:rPr>
          <w:b w:val="0"/>
          <w:szCs w:val="24"/>
          <w:lang w:eastAsia="en-US"/>
        </w:rPr>
        <w:t xml:space="preserve">Using KNN, </w:t>
      </w:r>
      <w:r w:rsidR="00FC28FA">
        <w:rPr>
          <w:b w:val="0"/>
          <w:szCs w:val="24"/>
          <w:lang w:eastAsia="en-US"/>
        </w:rPr>
        <w:t>the performance</w:t>
      </w:r>
      <w:r w:rsidR="00D66483">
        <w:rPr>
          <w:b w:val="0"/>
          <w:szCs w:val="24"/>
          <w:lang w:eastAsia="en-US"/>
        </w:rPr>
        <w:t xml:space="preserve"> </w:t>
      </w:r>
      <w:r>
        <w:rPr>
          <w:b w:val="0"/>
          <w:szCs w:val="24"/>
          <w:lang w:eastAsia="en-US"/>
        </w:rPr>
        <w:t>was</w:t>
      </w:r>
      <w:r w:rsidR="00D66483">
        <w:rPr>
          <w:b w:val="0"/>
          <w:szCs w:val="24"/>
          <w:lang w:eastAsia="en-US"/>
        </w:rPr>
        <w:t xml:space="preserve"> almost identical to the performance of the Decision </w:t>
      </w:r>
      <w:r w:rsidR="00104D24">
        <w:rPr>
          <w:b w:val="0"/>
          <w:szCs w:val="24"/>
          <w:lang w:eastAsia="en-US"/>
        </w:rPr>
        <w:t>T</w:t>
      </w:r>
      <w:r w:rsidR="00D66483">
        <w:rPr>
          <w:b w:val="0"/>
          <w:szCs w:val="24"/>
          <w:lang w:eastAsia="en-US"/>
        </w:rPr>
        <w:t xml:space="preserve">ree classifier. After some </w:t>
      </w:r>
      <w:r w:rsidR="00D66483">
        <w:rPr>
          <w:b w:val="0"/>
          <w:szCs w:val="24"/>
          <w:lang w:eastAsia="en-US"/>
        </w:rPr>
        <w:lastRenderedPageBreak/>
        <w:t xml:space="preserve">hyper parameter tuning, we found that with </w:t>
      </w:r>
      <w:proofErr w:type="spellStart"/>
      <w:r w:rsidR="00D66483">
        <w:rPr>
          <w:b w:val="0"/>
          <w:szCs w:val="24"/>
          <w:lang w:eastAsia="en-US"/>
        </w:rPr>
        <w:t>n_neighbors</w:t>
      </w:r>
      <w:proofErr w:type="spellEnd"/>
      <w:r w:rsidR="00D66483">
        <w:rPr>
          <w:b w:val="0"/>
          <w:szCs w:val="24"/>
          <w:lang w:eastAsia="en-US"/>
        </w:rPr>
        <w:t xml:space="preserve"> = 40, training and testing accuracy is almost sane.</w:t>
      </w:r>
    </w:p>
    <w:p w14:paraId="73FEDF34" w14:textId="73B7CDBF" w:rsidR="00D66483" w:rsidRDefault="00D66483" w:rsidP="00D66483">
      <w:pPr>
        <w:pStyle w:val="KeyWordHead"/>
        <w:rPr>
          <w:b w:val="0"/>
          <w:szCs w:val="24"/>
          <w:lang w:eastAsia="en-US"/>
        </w:rPr>
      </w:pPr>
      <w:r w:rsidRPr="0054465B">
        <w:rPr>
          <w:bCs/>
          <w:szCs w:val="24"/>
          <w:lang w:eastAsia="en-US"/>
        </w:rPr>
        <w:t>Classifier:</w:t>
      </w:r>
      <w:r>
        <w:rPr>
          <w:b w:val="0"/>
          <w:szCs w:val="24"/>
          <w:lang w:eastAsia="en-US"/>
        </w:rPr>
        <w:t xml:space="preserve"> KNN</w:t>
      </w:r>
      <w:r w:rsidR="00D41461">
        <w:rPr>
          <w:b w:val="0"/>
          <w:szCs w:val="24"/>
          <w:lang w:eastAsia="en-US"/>
        </w:rPr>
        <w:t xml:space="preserve"> (2)</w:t>
      </w:r>
    </w:p>
    <w:p w14:paraId="22B4AC2E" w14:textId="4ADE61C1" w:rsidR="00D66483" w:rsidRDefault="00D66483" w:rsidP="00D66483">
      <w:pPr>
        <w:pStyle w:val="KeyWordHead"/>
        <w:rPr>
          <w:b w:val="0"/>
          <w:szCs w:val="24"/>
          <w:lang w:eastAsia="en-US"/>
        </w:rPr>
      </w:pPr>
      <w:r>
        <w:rPr>
          <w:b w:val="0"/>
          <w:szCs w:val="24"/>
          <w:lang w:eastAsia="en-US"/>
        </w:rPr>
        <w:t xml:space="preserve">Hyper Parameters: </w:t>
      </w:r>
      <w:proofErr w:type="spellStart"/>
      <w:r w:rsidRPr="00A314D8">
        <w:rPr>
          <w:b w:val="0"/>
          <w:szCs w:val="24"/>
          <w:lang w:eastAsia="en-US"/>
        </w:rPr>
        <w:t>n_neighbors</w:t>
      </w:r>
      <w:proofErr w:type="spellEnd"/>
      <w:r w:rsidRPr="00A314D8">
        <w:rPr>
          <w:b w:val="0"/>
          <w:szCs w:val="24"/>
          <w:lang w:eastAsia="en-US"/>
        </w:rPr>
        <w:t>=</w:t>
      </w:r>
      <w:r>
        <w:rPr>
          <w:b w:val="0"/>
          <w:szCs w:val="24"/>
          <w:lang w:eastAsia="en-US"/>
        </w:rPr>
        <w:t>40</w:t>
      </w:r>
      <w:r w:rsidRPr="00A314D8">
        <w:rPr>
          <w:b w:val="0"/>
          <w:szCs w:val="24"/>
          <w:lang w:eastAsia="en-US"/>
        </w:rPr>
        <w:t>, weights = 'uniform', p=2</w:t>
      </w:r>
    </w:p>
    <w:tbl>
      <w:tblPr>
        <w:tblW w:w="4796" w:type="dxa"/>
        <w:tblLook w:val="04A0" w:firstRow="1" w:lastRow="0" w:firstColumn="1" w:lastColumn="0" w:noHBand="0" w:noVBand="1"/>
      </w:tblPr>
      <w:tblGrid>
        <w:gridCol w:w="2186"/>
        <w:gridCol w:w="1472"/>
        <w:gridCol w:w="1138"/>
      </w:tblGrid>
      <w:tr w:rsidR="00D66483" w:rsidRPr="00E044D8" w14:paraId="0AC1E238" w14:textId="77777777" w:rsidTr="001E669E">
        <w:trPr>
          <w:trHeight w:val="269"/>
        </w:trPr>
        <w:tc>
          <w:tcPr>
            <w:tcW w:w="2186" w:type="dxa"/>
            <w:tcBorders>
              <w:top w:val="nil"/>
              <w:left w:val="nil"/>
              <w:bottom w:val="nil"/>
              <w:right w:val="nil"/>
            </w:tcBorders>
            <w:shd w:val="clear" w:color="auto" w:fill="auto"/>
            <w:noWrap/>
            <w:vAlign w:val="bottom"/>
            <w:hideMark/>
          </w:tcPr>
          <w:p w14:paraId="083E268C" w14:textId="77777777" w:rsidR="00D66483" w:rsidRPr="00E044D8" w:rsidRDefault="00D66483" w:rsidP="001E669E">
            <w:pPr>
              <w:spacing w:line="240" w:lineRule="auto"/>
              <w:jc w:val="left"/>
              <w:rPr>
                <w:rFonts w:ascii="Times New Roman" w:eastAsia="Times New Roman" w:hAnsi="Times New Roman" w:cs="Times New Roman"/>
                <w:sz w:val="20"/>
                <w:szCs w:val="20"/>
              </w:rPr>
            </w:pPr>
          </w:p>
        </w:tc>
        <w:tc>
          <w:tcPr>
            <w:tcW w:w="1472" w:type="dxa"/>
            <w:tcBorders>
              <w:top w:val="nil"/>
              <w:left w:val="nil"/>
              <w:bottom w:val="nil"/>
              <w:right w:val="nil"/>
            </w:tcBorders>
            <w:shd w:val="clear" w:color="auto" w:fill="auto"/>
            <w:noWrap/>
            <w:vAlign w:val="bottom"/>
            <w:hideMark/>
          </w:tcPr>
          <w:p w14:paraId="5359876C" w14:textId="77777777" w:rsidR="00D66483" w:rsidRPr="00E044D8" w:rsidRDefault="00D66483" w:rsidP="001E669E">
            <w:pPr>
              <w:spacing w:line="240" w:lineRule="auto"/>
              <w:jc w:val="left"/>
              <w:rPr>
                <w:rFonts w:ascii="Times New Roman" w:eastAsia="Times New Roman" w:hAnsi="Times New Roman" w:cs="Times New Roman"/>
                <w:sz w:val="20"/>
                <w:szCs w:val="20"/>
              </w:rPr>
            </w:pPr>
          </w:p>
        </w:tc>
        <w:tc>
          <w:tcPr>
            <w:tcW w:w="1138"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2CAD2DC6"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Result</w:t>
            </w:r>
          </w:p>
        </w:tc>
      </w:tr>
      <w:tr w:rsidR="00D66483" w:rsidRPr="00E044D8" w14:paraId="4D432381" w14:textId="77777777" w:rsidTr="001E669E">
        <w:trPr>
          <w:trHeight w:val="269"/>
        </w:trPr>
        <w:tc>
          <w:tcPr>
            <w:tcW w:w="2186" w:type="dxa"/>
            <w:vMerge w:val="restart"/>
            <w:tcBorders>
              <w:top w:val="single" w:sz="4" w:space="0" w:color="auto"/>
              <w:left w:val="single" w:sz="4" w:space="0" w:color="auto"/>
              <w:bottom w:val="single" w:sz="4" w:space="0" w:color="auto"/>
              <w:right w:val="single" w:sz="4" w:space="0" w:color="auto"/>
            </w:tcBorders>
            <w:shd w:val="clear" w:color="000000" w:fill="EDEDED"/>
            <w:vAlign w:val="center"/>
            <w:hideMark/>
          </w:tcPr>
          <w:p w14:paraId="4B10374A"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Accuracy (%)</w:t>
            </w:r>
          </w:p>
        </w:tc>
        <w:tc>
          <w:tcPr>
            <w:tcW w:w="1472" w:type="dxa"/>
            <w:tcBorders>
              <w:top w:val="single" w:sz="4" w:space="0" w:color="auto"/>
              <w:left w:val="nil"/>
              <w:bottom w:val="single" w:sz="4" w:space="0" w:color="auto"/>
              <w:right w:val="single" w:sz="4" w:space="0" w:color="auto"/>
            </w:tcBorders>
            <w:shd w:val="clear" w:color="000000" w:fill="EDEDED"/>
            <w:vAlign w:val="center"/>
            <w:hideMark/>
          </w:tcPr>
          <w:p w14:paraId="4825ED85"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7215E6C6" w14:textId="69057730" w:rsidR="00D66483" w:rsidRPr="00E044D8" w:rsidRDefault="00D66483" w:rsidP="004D72D0">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0.916</w:t>
            </w:r>
          </w:p>
        </w:tc>
      </w:tr>
      <w:tr w:rsidR="00D66483" w:rsidRPr="00E044D8" w14:paraId="7768B138" w14:textId="77777777" w:rsidTr="001E669E">
        <w:trPr>
          <w:trHeight w:val="269"/>
        </w:trPr>
        <w:tc>
          <w:tcPr>
            <w:tcW w:w="2186" w:type="dxa"/>
            <w:vMerge/>
            <w:tcBorders>
              <w:top w:val="single" w:sz="4" w:space="0" w:color="auto"/>
              <w:left w:val="single" w:sz="4" w:space="0" w:color="auto"/>
              <w:bottom w:val="single" w:sz="4" w:space="0" w:color="auto"/>
              <w:right w:val="single" w:sz="4" w:space="0" w:color="auto"/>
            </w:tcBorders>
            <w:vAlign w:val="center"/>
            <w:hideMark/>
          </w:tcPr>
          <w:p w14:paraId="23B5E328" w14:textId="77777777" w:rsidR="00D66483" w:rsidRPr="00E044D8" w:rsidRDefault="00D66483" w:rsidP="001E669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13D84076"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6A2DBAEB" w14:textId="1A47E5A1" w:rsidR="00D66483" w:rsidRPr="00E044D8" w:rsidRDefault="00D66483" w:rsidP="004D72D0">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w:t>
            </w:r>
            <w:r w:rsidR="00D41461">
              <w:rPr>
                <w:rFonts w:ascii="Times New Roman" w:eastAsia="Times New Roman" w:hAnsi="Times New Roman" w:cs="Times New Roman"/>
                <w:color w:val="000000"/>
                <w:sz w:val="20"/>
                <w:szCs w:val="20"/>
              </w:rPr>
              <w:t>6</w:t>
            </w:r>
          </w:p>
        </w:tc>
      </w:tr>
      <w:tr w:rsidR="00D66483" w:rsidRPr="00E044D8" w14:paraId="0DF003AE" w14:textId="77777777" w:rsidTr="001E669E">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0663A81C"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Precision</w:t>
            </w:r>
          </w:p>
        </w:tc>
        <w:tc>
          <w:tcPr>
            <w:tcW w:w="1472" w:type="dxa"/>
            <w:tcBorders>
              <w:top w:val="nil"/>
              <w:left w:val="nil"/>
              <w:bottom w:val="single" w:sz="4" w:space="0" w:color="auto"/>
              <w:right w:val="single" w:sz="4" w:space="0" w:color="auto"/>
            </w:tcBorders>
            <w:shd w:val="clear" w:color="000000" w:fill="EDEDED"/>
            <w:vAlign w:val="center"/>
            <w:hideMark/>
          </w:tcPr>
          <w:p w14:paraId="3834E9E7"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60FE1171" w14:textId="3396D2EA" w:rsidR="00D66483" w:rsidRPr="00E044D8" w:rsidRDefault="00D66483" w:rsidP="004D72D0">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0.922</w:t>
            </w:r>
          </w:p>
        </w:tc>
      </w:tr>
      <w:tr w:rsidR="00D66483" w:rsidRPr="00E044D8" w14:paraId="5F4595BB" w14:textId="77777777" w:rsidTr="001E669E">
        <w:trPr>
          <w:trHeight w:val="269"/>
        </w:trPr>
        <w:tc>
          <w:tcPr>
            <w:tcW w:w="2186" w:type="dxa"/>
            <w:vMerge/>
            <w:tcBorders>
              <w:top w:val="nil"/>
              <w:left w:val="single" w:sz="4" w:space="0" w:color="auto"/>
              <w:bottom w:val="single" w:sz="4" w:space="0" w:color="auto"/>
              <w:right w:val="single" w:sz="4" w:space="0" w:color="auto"/>
            </w:tcBorders>
            <w:vAlign w:val="center"/>
            <w:hideMark/>
          </w:tcPr>
          <w:p w14:paraId="4BC9E5B4" w14:textId="77777777" w:rsidR="00D66483" w:rsidRPr="00E044D8" w:rsidRDefault="00D66483" w:rsidP="001E669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1B7E0CC6"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4DBCCE5D" w14:textId="0339C8F2" w:rsidR="00D66483" w:rsidRPr="00E044D8" w:rsidRDefault="00D66483" w:rsidP="004D72D0">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w:t>
            </w:r>
            <w:r w:rsidR="00D41461">
              <w:rPr>
                <w:rFonts w:ascii="Times New Roman" w:eastAsia="Times New Roman" w:hAnsi="Times New Roman" w:cs="Times New Roman"/>
                <w:color w:val="000000"/>
                <w:sz w:val="20"/>
                <w:szCs w:val="20"/>
              </w:rPr>
              <w:t>7</w:t>
            </w:r>
          </w:p>
        </w:tc>
      </w:tr>
      <w:tr w:rsidR="00D66483" w:rsidRPr="00E044D8" w14:paraId="4475F39E" w14:textId="77777777" w:rsidTr="001E669E">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0B8E1FDF"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Recall</w:t>
            </w:r>
          </w:p>
        </w:tc>
        <w:tc>
          <w:tcPr>
            <w:tcW w:w="1472" w:type="dxa"/>
            <w:tcBorders>
              <w:top w:val="nil"/>
              <w:left w:val="nil"/>
              <w:bottom w:val="single" w:sz="4" w:space="0" w:color="auto"/>
              <w:right w:val="single" w:sz="4" w:space="0" w:color="auto"/>
            </w:tcBorders>
            <w:shd w:val="clear" w:color="000000" w:fill="EDEDED"/>
            <w:vAlign w:val="center"/>
            <w:hideMark/>
          </w:tcPr>
          <w:p w14:paraId="666967EE"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74C4FEF5" w14:textId="1C652CF2" w:rsidR="00D66483" w:rsidRPr="00E044D8" w:rsidRDefault="00D66483" w:rsidP="004D72D0">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0.916</w:t>
            </w:r>
          </w:p>
        </w:tc>
      </w:tr>
      <w:tr w:rsidR="00D66483" w:rsidRPr="00E044D8" w14:paraId="698EBAAE" w14:textId="77777777" w:rsidTr="001E669E">
        <w:trPr>
          <w:trHeight w:val="269"/>
        </w:trPr>
        <w:tc>
          <w:tcPr>
            <w:tcW w:w="2186" w:type="dxa"/>
            <w:vMerge/>
            <w:tcBorders>
              <w:top w:val="nil"/>
              <w:left w:val="single" w:sz="4" w:space="0" w:color="auto"/>
              <w:bottom w:val="single" w:sz="4" w:space="0" w:color="auto"/>
              <w:right w:val="single" w:sz="4" w:space="0" w:color="auto"/>
            </w:tcBorders>
            <w:vAlign w:val="center"/>
            <w:hideMark/>
          </w:tcPr>
          <w:p w14:paraId="7C0FBC8D" w14:textId="77777777" w:rsidR="00D66483" w:rsidRPr="00E044D8" w:rsidRDefault="00D66483" w:rsidP="001E669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02C16A5B"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5119E5B9" w14:textId="29BAEF53" w:rsidR="00D66483" w:rsidRPr="00E044D8" w:rsidRDefault="00D66483" w:rsidP="004D72D0">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w:t>
            </w:r>
            <w:r w:rsidR="00D41461">
              <w:rPr>
                <w:rFonts w:ascii="Times New Roman" w:eastAsia="Times New Roman" w:hAnsi="Times New Roman" w:cs="Times New Roman"/>
                <w:color w:val="000000"/>
                <w:sz w:val="20"/>
                <w:szCs w:val="20"/>
              </w:rPr>
              <w:t>6</w:t>
            </w:r>
          </w:p>
        </w:tc>
      </w:tr>
      <w:tr w:rsidR="00D66483" w:rsidRPr="00E044D8" w14:paraId="1E3E359F" w14:textId="77777777" w:rsidTr="001E669E">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239C9934"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F1</w:t>
            </w:r>
          </w:p>
        </w:tc>
        <w:tc>
          <w:tcPr>
            <w:tcW w:w="1472" w:type="dxa"/>
            <w:tcBorders>
              <w:top w:val="nil"/>
              <w:left w:val="nil"/>
              <w:bottom w:val="single" w:sz="4" w:space="0" w:color="auto"/>
              <w:right w:val="single" w:sz="4" w:space="0" w:color="auto"/>
            </w:tcBorders>
            <w:shd w:val="clear" w:color="000000" w:fill="EDEDED"/>
            <w:vAlign w:val="center"/>
            <w:hideMark/>
          </w:tcPr>
          <w:p w14:paraId="49AE1A42"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373242EC" w14:textId="10CE9CC3" w:rsidR="00D66483" w:rsidRPr="00E044D8" w:rsidRDefault="00D66483" w:rsidP="004D72D0">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0.916</w:t>
            </w:r>
          </w:p>
        </w:tc>
      </w:tr>
      <w:tr w:rsidR="00D66483" w:rsidRPr="00E044D8" w14:paraId="00DA5AA4" w14:textId="77777777" w:rsidTr="00D41461">
        <w:trPr>
          <w:trHeight w:val="269"/>
        </w:trPr>
        <w:tc>
          <w:tcPr>
            <w:tcW w:w="2186" w:type="dxa"/>
            <w:vMerge/>
            <w:tcBorders>
              <w:top w:val="nil"/>
              <w:left w:val="single" w:sz="4" w:space="0" w:color="auto"/>
              <w:bottom w:val="single" w:sz="4" w:space="0" w:color="auto"/>
              <w:right w:val="single" w:sz="4" w:space="0" w:color="auto"/>
            </w:tcBorders>
            <w:vAlign w:val="center"/>
            <w:hideMark/>
          </w:tcPr>
          <w:p w14:paraId="539BDF17" w14:textId="77777777" w:rsidR="00D66483" w:rsidRPr="00E044D8" w:rsidRDefault="00D66483" w:rsidP="001E669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1DCA5664"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7660F66B" w14:textId="46CB037C" w:rsidR="00D66483" w:rsidRPr="00E044D8" w:rsidRDefault="00D66483" w:rsidP="004D72D0">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w:t>
            </w:r>
            <w:r w:rsidR="00D41461">
              <w:rPr>
                <w:rFonts w:ascii="Times New Roman" w:eastAsia="Times New Roman" w:hAnsi="Times New Roman" w:cs="Times New Roman"/>
                <w:color w:val="000000"/>
                <w:sz w:val="20"/>
                <w:szCs w:val="20"/>
              </w:rPr>
              <w:t>6</w:t>
            </w:r>
          </w:p>
        </w:tc>
      </w:tr>
      <w:tr w:rsidR="00D41461" w:rsidRPr="00E044D8" w14:paraId="1EB38F60" w14:textId="77777777" w:rsidTr="00D41461">
        <w:trPr>
          <w:trHeight w:val="538"/>
        </w:trPr>
        <w:tc>
          <w:tcPr>
            <w:tcW w:w="2186" w:type="dxa"/>
            <w:tcBorders>
              <w:top w:val="nil"/>
              <w:left w:val="single" w:sz="4" w:space="0" w:color="auto"/>
              <w:bottom w:val="single" w:sz="4" w:space="0" w:color="auto"/>
              <w:right w:val="single" w:sz="4" w:space="0" w:color="auto"/>
            </w:tcBorders>
            <w:shd w:val="clear" w:color="000000" w:fill="EDEDED"/>
            <w:vAlign w:val="center"/>
            <w:hideMark/>
          </w:tcPr>
          <w:p w14:paraId="53D3EB1E" w14:textId="77777777" w:rsidR="00D41461" w:rsidRPr="00E044D8" w:rsidRDefault="00D41461"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Running Time (</w:t>
            </w:r>
            <w:proofErr w:type="spellStart"/>
            <w:r w:rsidRPr="00E044D8">
              <w:rPr>
                <w:rFonts w:ascii="Times New Roman" w:eastAsia="Times New Roman" w:hAnsi="Times New Roman" w:cs="Times New Roman"/>
                <w:b/>
                <w:bCs/>
                <w:color w:val="000000"/>
                <w:sz w:val="20"/>
                <w:szCs w:val="20"/>
              </w:rPr>
              <w:t>ms</w:t>
            </w:r>
            <w:proofErr w:type="spellEnd"/>
            <w:r w:rsidRPr="00E044D8">
              <w:rPr>
                <w:rFonts w:ascii="Times New Roman" w:eastAsia="Times New Roman" w:hAnsi="Times New Roman" w:cs="Times New Roman"/>
                <w:b/>
                <w:bCs/>
                <w:color w:val="000000"/>
                <w:sz w:val="20"/>
                <w:szCs w:val="20"/>
              </w:rPr>
              <w:t>)</w:t>
            </w:r>
          </w:p>
        </w:tc>
        <w:tc>
          <w:tcPr>
            <w:tcW w:w="1472" w:type="dxa"/>
            <w:tcBorders>
              <w:top w:val="single" w:sz="4" w:space="0" w:color="auto"/>
              <w:left w:val="nil"/>
              <w:bottom w:val="single" w:sz="4" w:space="0" w:color="auto"/>
              <w:right w:val="single" w:sz="4" w:space="0" w:color="auto"/>
            </w:tcBorders>
            <w:shd w:val="clear" w:color="000000" w:fill="EDEDED"/>
            <w:vAlign w:val="center"/>
            <w:hideMark/>
          </w:tcPr>
          <w:p w14:paraId="03EFB7D1" w14:textId="38C2293D" w:rsidR="00D41461" w:rsidRPr="00E044D8" w:rsidRDefault="00D41461" w:rsidP="00D41461">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single" w:sz="4" w:space="0" w:color="auto"/>
              <w:left w:val="nil"/>
              <w:bottom w:val="single" w:sz="4" w:space="0" w:color="auto"/>
              <w:right w:val="single" w:sz="4" w:space="0" w:color="auto"/>
            </w:tcBorders>
            <w:shd w:val="clear" w:color="auto" w:fill="auto"/>
            <w:noWrap/>
            <w:vAlign w:val="bottom"/>
            <w:hideMark/>
          </w:tcPr>
          <w:p w14:paraId="33D0A69F" w14:textId="21B84C44" w:rsidR="00D41461" w:rsidRPr="00E044D8" w:rsidRDefault="00D41461" w:rsidP="00D41461">
            <w:pPr>
              <w:spacing w:line="240" w:lineRule="auto"/>
              <w:rPr>
                <w:rFonts w:ascii="Times New Roman" w:eastAsia="Times New Roman" w:hAnsi="Times New Roman" w:cs="Times New Roman"/>
                <w:color w:val="000000"/>
                <w:sz w:val="20"/>
                <w:szCs w:val="20"/>
              </w:rPr>
            </w:pPr>
          </w:p>
          <w:p w14:paraId="1E6B8AAB" w14:textId="4FDD7C92" w:rsidR="00D41461" w:rsidRPr="00E044D8" w:rsidRDefault="00D41461" w:rsidP="00D41461">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0.002</w:t>
            </w:r>
          </w:p>
        </w:tc>
      </w:tr>
    </w:tbl>
    <w:p w14:paraId="4B5AC330" w14:textId="3D79FF62" w:rsidR="00D66483" w:rsidRPr="0076432C" w:rsidRDefault="00357C6C" w:rsidP="0076432C">
      <w:pPr>
        <w:pStyle w:val="KeyWordHead"/>
        <w:jc w:val="center"/>
        <w:rPr>
          <w:bCs/>
          <w:szCs w:val="24"/>
          <w:lang w:eastAsia="en-US"/>
        </w:rPr>
      </w:pPr>
      <w:r w:rsidRPr="00E044D8">
        <w:rPr>
          <w:bCs/>
          <w:szCs w:val="24"/>
          <w:lang w:eastAsia="en-US"/>
        </w:rPr>
        <w:t xml:space="preserve">Table </w:t>
      </w:r>
      <w:r>
        <w:rPr>
          <w:bCs/>
          <w:szCs w:val="24"/>
          <w:lang w:eastAsia="en-US"/>
        </w:rPr>
        <w:t>5</w:t>
      </w:r>
      <w:r w:rsidRPr="00E044D8">
        <w:rPr>
          <w:bCs/>
          <w:szCs w:val="24"/>
          <w:lang w:eastAsia="en-US"/>
        </w:rPr>
        <w:t xml:space="preserve">: Performance of </w:t>
      </w:r>
      <w:r>
        <w:rPr>
          <w:bCs/>
          <w:szCs w:val="24"/>
          <w:lang w:eastAsia="en-US"/>
        </w:rPr>
        <w:t>KNN (2)</w:t>
      </w:r>
    </w:p>
    <w:p w14:paraId="4E693B80" w14:textId="14FEE997" w:rsidR="006854A1" w:rsidRDefault="0042397A" w:rsidP="00D66483">
      <w:pPr>
        <w:pStyle w:val="ReferenceHead"/>
        <w:jc w:val="both"/>
        <w:rPr>
          <w:rFonts w:ascii="Times New Roman" w:hAnsi="Times New Roman" w:cs="Times New Roman"/>
          <w:b w:val="0"/>
          <w:sz w:val="20"/>
          <w:szCs w:val="24"/>
          <w14:ligatures w14:val="standard"/>
        </w:rPr>
      </w:pPr>
      <w:r>
        <w:rPr>
          <w:rFonts w:ascii="Times New Roman" w:hAnsi="Times New Roman" w:cs="Times New Roman"/>
          <w:b w:val="0"/>
          <w:sz w:val="20"/>
          <w:szCs w:val="24"/>
          <w14:ligatures w14:val="standard"/>
        </w:rPr>
        <w:t>Then</w:t>
      </w:r>
      <w:r w:rsidR="00D66483">
        <w:rPr>
          <w:rFonts w:ascii="Times New Roman" w:hAnsi="Times New Roman" w:cs="Times New Roman"/>
          <w:b w:val="0"/>
          <w:sz w:val="20"/>
          <w:szCs w:val="24"/>
          <w14:ligatures w14:val="standard"/>
        </w:rPr>
        <w:t xml:space="preserve">, by increasing the </w:t>
      </w:r>
      <w:proofErr w:type="spellStart"/>
      <w:r w:rsidR="00D66483" w:rsidRPr="00891EFF">
        <w:rPr>
          <w:rFonts w:ascii="Times New Roman" w:hAnsi="Times New Roman" w:cs="Times New Roman"/>
          <w:b w:val="0"/>
          <w:i/>
          <w:iCs/>
          <w:sz w:val="20"/>
          <w:szCs w:val="24"/>
          <w14:ligatures w14:val="standard"/>
        </w:rPr>
        <w:t>n_neighbors</w:t>
      </w:r>
      <w:proofErr w:type="spellEnd"/>
      <w:r w:rsidR="00D66483">
        <w:rPr>
          <w:rFonts w:ascii="Times New Roman" w:hAnsi="Times New Roman" w:cs="Times New Roman"/>
          <w:b w:val="0"/>
          <w:sz w:val="20"/>
          <w:szCs w:val="24"/>
          <w14:ligatures w14:val="standard"/>
        </w:rPr>
        <w:t xml:space="preserve"> value</w:t>
      </w:r>
      <w:r w:rsidR="00636C1E">
        <w:rPr>
          <w:rFonts w:ascii="Times New Roman" w:hAnsi="Times New Roman" w:cs="Times New Roman"/>
          <w:b w:val="0"/>
          <w:sz w:val="20"/>
          <w:szCs w:val="24"/>
          <w14:ligatures w14:val="standard"/>
        </w:rPr>
        <w:t>,</w:t>
      </w:r>
      <w:r w:rsidR="00D66483">
        <w:rPr>
          <w:rFonts w:ascii="Times New Roman" w:hAnsi="Times New Roman" w:cs="Times New Roman"/>
          <w:b w:val="0"/>
          <w:sz w:val="20"/>
          <w:szCs w:val="24"/>
          <w14:ligatures w14:val="standard"/>
        </w:rPr>
        <w:t xml:space="preserve"> we c</w:t>
      </w:r>
      <w:r w:rsidR="00636C1E">
        <w:rPr>
          <w:rFonts w:ascii="Times New Roman" w:hAnsi="Times New Roman" w:cs="Times New Roman"/>
          <w:b w:val="0"/>
          <w:sz w:val="20"/>
          <w:szCs w:val="24"/>
          <w14:ligatures w14:val="standard"/>
        </w:rPr>
        <w:t>ould</w:t>
      </w:r>
      <w:r w:rsidR="00D66483">
        <w:rPr>
          <w:rFonts w:ascii="Times New Roman" w:hAnsi="Times New Roman" w:cs="Times New Roman"/>
          <w:b w:val="0"/>
          <w:sz w:val="20"/>
          <w:szCs w:val="24"/>
          <w14:ligatures w14:val="standard"/>
        </w:rPr>
        <w:t xml:space="preserve"> reduce overfitting</w:t>
      </w:r>
      <w:r w:rsidR="00C7561A">
        <w:rPr>
          <w:rFonts w:ascii="Times New Roman" w:hAnsi="Times New Roman" w:cs="Times New Roman"/>
          <w:b w:val="0"/>
          <w:sz w:val="20"/>
          <w:szCs w:val="24"/>
          <w14:ligatures w14:val="standard"/>
        </w:rPr>
        <w:t>,</w:t>
      </w:r>
      <w:r w:rsidR="00D66483">
        <w:rPr>
          <w:rFonts w:ascii="Times New Roman" w:hAnsi="Times New Roman" w:cs="Times New Roman"/>
          <w:b w:val="0"/>
          <w:sz w:val="20"/>
          <w:szCs w:val="24"/>
          <w14:ligatures w14:val="standard"/>
        </w:rPr>
        <w:t xml:space="preserve"> and thus avoid</w:t>
      </w:r>
      <w:r w:rsidR="00C7561A">
        <w:rPr>
          <w:rFonts w:ascii="Times New Roman" w:hAnsi="Times New Roman" w:cs="Times New Roman"/>
          <w:b w:val="0"/>
          <w:sz w:val="20"/>
          <w:szCs w:val="24"/>
          <w14:ligatures w14:val="standard"/>
        </w:rPr>
        <w:t>ed</w:t>
      </w:r>
      <w:r w:rsidR="00D66483">
        <w:rPr>
          <w:rFonts w:ascii="Times New Roman" w:hAnsi="Times New Roman" w:cs="Times New Roman"/>
          <w:b w:val="0"/>
          <w:sz w:val="20"/>
          <w:szCs w:val="24"/>
          <w14:ligatures w14:val="standard"/>
        </w:rPr>
        <w:t xml:space="preserve"> generalization errors. </w:t>
      </w:r>
    </w:p>
    <w:p w14:paraId="552B9A67" w14:textId="5CC19CDE" w:rsidR="0054465B" w:rsidRDefault="0054465B" w:rsidP="0054465B">
      <w:pPr>
        <w:pStyle w:val="KeyWordHead"/>
        <w:rPr>
          <w:b w:val="0"/>
          <w:szCs w:val="24"/>
          <w:lang w:eastAsia="en-US"/>
        </w:rPr>
      </w:pPr>
      <w:r w:rsidRPr="0054465B">
        <w:rPr>
          <w:bCs/>
          <w:szCs w:val="24"/>
          <w:lang w:eastAsia="en-US"/>
        </w:rPr>
        <w:t>Classifier:</w:t>
      </w:r>
      <w:r>
        <w:rPr>
          <w:b w:val="0"/>
          <w:szCs w:val="24"/>
          <w:lang w:eastAsia="en-US"/>
        </w:rPr>
        <w:t xml:space="preserve"> </w:t>
      </w:r>
      <w:r>
        <w:rPr>
          <w:b w:val="0"/>
          <w:szCs w:val="24"/>
          <w:lang w:eastAsia="en-US"/>
        </w:rPr>
        <w:t>AdaBoost</w:t>
      </w:r>
    </w:p>
    <w:p w14:paraId="04CF5543" w14:textId="2CEA67AE" w:rsidR="0054465B" w:rsidRDefault="0054465B" w:rsidP="0054465B">
      <w:pPr>
        <w:pStyle w:val="KeyWordHead"/>
        <w:rPr>
          <w:b w:val="0"/>
          <w:szCs w:val="24"/>
          <w:lang w:eastAsia="en-US"/>
        </w:rPr>
      </w:pPr>
      <w:r>
        <w:rPr>
          <w:b w:val="0"/>
          <w:szCs w:val="24"/>
          <w:lang w:eastAsia="en-US"/>
        </w:rPr>
        <w:t xml:space="preserve">Hyper Parameters: </w:t>
      </w:r>
      <w:proofErr w:type="spellStart"/>
      <w:r w:rsidRPr="0054465B">
        <w:rPr>
          <w:b w:val="0"/>
          <w:szCs w:val="24"/>
          <w:lang w:eastAsia="en-US"/>
        </w:rPr>
        <w:t>base_estimator</w:t>
      </w:r>
      <w:proofErr w:type="spellEnd"/>
      <w:r>
        <w:rPr>
          <w:b w:val="0"/>
          <w:szCs w:val="24"/>
          <w:lang w:eastAsia="en-US"/>
        </w:rPr>
        <w:t xml:space="preserve"> </w:t>
      </w:r>
      <w:r w:rsidRPr="0054465B">
        <w:rPr>
          <w:b w:val="0"/>
          <w:szCs w:val="24"/>
          <w:lang w:eastAsia="en-US"/>
        </w:rPr>
        <w:t>=</w:t>
      </w:r>
      <w:r>
        <w:rPr>
          <w:b w:val="0"/>
          <w:szCs w:val="24"/>
          <w:lang w:eastAsia="en-US"/>
        </w:rPr>
        <w:t xml:space="preserve"> </w:t>
      </w:r>
      <w:proofErr w:type="spellStart"/>
      <w:r w:rsidRPr="0054465B">
        <w:rPr>
          <w:b w:val="0"/>
          <w:szCs w:val="24"/>
          <w:lang w:eastAsia="en-US"/>
        </w:rPr>
        <w:t>base_estimator,n_estimators</w:t>
      </w:r>
      <w:proofErr w:type="spellEnd"/>
      <w:r w:rsidRPr="0054465B">
        <w:rPr>
          <w:b w:val="0"/>
          <w:szCs w:val="24"/>
          <w:lang w:eastAsia="en-US"/>
        </w:rPr>
        <w:t xml:space="preserve">=50, </w:t>
      </w:r>
      <w:proofErr w:type="spellStart"/>
      <w:r w:rsidRPr="0054465B">
        <w:rPr>
          <w:b w:val="0"/>
          <w:szCs w:val="24"/>
          <w:lang w:eastAsia="en-US"/>
        </w:rPr>
        <w:t>learning_rate</w:t>
      </w:r>
      <w:proofErr w:type="spellEnd"/>
      <w:r w:rsidRPr="0054465B">
        <w:rPr>
          <w:b w:val="0"/>
          <w:szCs w:val="24"/>
          <w:lang w:eastAsia="en-US"/>
        </w:rPr>
        <w:t>=0.5</w:t>
      </w:r>
    </w:p>
    <w:p w14:paraId="0D2E9435" w14:textId="3F8C8668" w:rsidR="0054465B" w:rsidRDefault="0054465B" w:rsidP="0054465B">
      <w:pPr>
        <w:pStyle w:val="KeyWordHead"/>
        <w:rPr>
          <w:b w:val="0"/>
          <w:szCs w:val="24"/>
          <w:lang w:eastAsia="en-US"/>
        </w:rPr>
      </w:pPr>
      <w:r>
        <w:rPr>
          <w:b w:val="0"/>
          <w:szCs w:val="24"/>
          <w:lang w:eastAsia="en-US"/>
        </w:rPr>
        <w:t>We also wanted to test a new classifier to see how it works. And we chose AdaBoost classifier for that. Below is the performance using AdaBoost:</w:t>
      </w:r>
    </w:p>
    <w:tbl>
      <w:tblPr>
        <w:tblW w:w="4967" w:type="dxa"/>
        <w:tblInd w:w="-27" w:type="dxa"/>
        <w:tblLook w:val="04A0" w:firstRow="1" w:lastRow="0" w:firstColumn="1" w:lastColumn="0" w:noHBand="0" w:noVBand="1"/>
      </w:tblPr>
      <w:tblGrid>
        <w:gridCol w:w="243"/>
        <w:gridCol w:w="2365"/>
        <w:gridCol w:w="972"/>
        <w:gridCol w:w="1165"/>
        <w:gridCol w:w="222"/>
      </w:tblGrid>
      <w:tr w:rsidR="0054465B" w:rsidRPr="0054465B" w14:paraId="24676D08" w14:textId="77777777" w:rsidTr="0054465B">
        <w:trPr>
          <w:trHeight w:val="276"/>
        </w:trPr>
        <w:tc>
          <w:tcPr>
            <w:tcW w:w="243" w:type="dxa"/>
            <w:tcBorders>
              <w:top w:val="nil"/>
              <w:left w:val="nil"/>
              <w:bottom w:val="nil"/>
              <w:right w:val="nil"/>
            </w:tcBorders>
            <w:shd w:val="clear" w:color="auto" w:fill="auto"/>
            <w:noWrap/>
            <w:vAlign w:val="bottom"/>
            <w:hideMark/>
          </w:tcPr>
          <w:p w14:paraId="553FE7C1" w14:textId="77777777" w:rsidR="0054465B" w:rsidRPr="0054465B" w:rsidRDefault="0054465B" w:rsidP="0054465B">
            <w:pPr>
              <w:spacing w:line="240" w:lineRule="auto"/>
              <w:ind w:left="-345" w:firstLine="345"/>
              <w:jc w:val="left"/>
              <w:rPr>
                <w:rFonts w:ascii="Times New Roman" w:eastAsia="Times New Roman" w:hAnsi="Times New Roman" w:cs="Times New Roman"/>
                <w:sz w:val="20"/>
                <w:szCs w:val="24"/>
              </w:rPr>
            </w:pPr>
          </w:p>
        </w:tc>
        <w:tc>
          <w:tcPr>
            <w:tcW w:w="2365" w:type="dxa"/>
            <w:tcBorders>
              <w:top w:val="nil"/>
              <w:left w:val="nil"/>
              <w:bottom w:val="nil"/>
              <w:right w:val="nil"/>
            </w:tcBorders>
            <w:shd w:val="clear" w:color="auto" w:fill="auto"/>
            <w:noWrap/>
            <w:vAlign w:val="bottom"/>
            <w:hideMark/>
          </w:tcPr>
          <w:p w14:paraId="0FAAC855"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25D429F7"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14:paraId="575AAE56"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4CDF0FA1"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r>
      <w:tr w:rsidR="0054465B" w:rsidRPr="0054465B" w14:paraId="1311F4D5" w14:textId="77777777" w:rsidTr="0054465B">
        <w:trPr>
          <w:trHeight w:val="276"/>
        </w:trPr>
        <w:tc>
          <w:tcPr>
            <w:tcW w:w="243" w:type="dxa"/>
            <w:tcBorders>
              <w:top w:val="nil"/>
              <w:left w:val="nil"/>
              <w:bottom w:val="nil"/>
              <w:right w:val="nil"/>
            </w:tcBorders>
            <w:shd w:val="clear" w:color="auto" w:fill="auto"/>
            <w:noWrap/>
            <w:vAlign w:val="bottom"/>
            <w:hideMark/>
          </w:tcPr>
          <w:p w14:paraId="2ECE81B5"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2365" w:type="dxa"/>
            <w:tcBorders>
              <w:top w:val="nil"/>
              <w:left w:val="nil"/>
              <w:bottom w:val="nil"/>
              <w:right w:val="nil"/>
            </w:tcBorders>
            <w:shd w:val="clear" w:color="auto" w:fill="auto"/>
            <w:noWrap/>
            <w:vAlign w:val="bottom"/>
            <w:hideMark/>
          </w:tcPr>
          <w:p w14:paraId="4352C044"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58A6BD6E"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1165"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0FBDFECE" w14:textId="77777777" w:rsidR="0054465B" w:rsidRPr="0054465B" w:rsidRDefault="0054465B" w:rsidP="0054465B">
            <w:pPr>
              <w:spacing w:line="240" w:lineRule="auto"/>
              <w:jc w:val="center"/>
              <w:rPr>
                <w:rFonts w:ascii="Times New Roman" w:eastAsia="Times New Roman" w:hAnsi="Times New Roman" w:cs="Times New Roman"/>
                <w:b/>
                <w:bCs/>
                <w:color w:val="000000"/>
                <w:sz w:val="20"/>
                <w:szCs w:val="20"/>
              </w:rPr>
            </w:pPr>
            <w:r w:rsidRPr="0054465B">
              <w:rPr>
                <w:rFonts w:ascii="Times New Roman" w:eastAsia="Times New Roman" w:hAnsi="Times New Roman" w:cs="Times New Roman"/>
                <w:b/>
                <w:bCs/>
                <w:color w:val="000000"/>
                <w:sz w:val="20"/>
                <w:szCs w:val="20"/>
              </w:rPr>
              <w:t>Result</w:t>
            </w:r>
          </w:p>
        </w:tc>
        <w:tc>
          <w:tcPr>
            <w:tcW w:w="222" w:type="dxa"/>
            <w:tcBorders>
              <w:top w:val="nil"/>
              <w:left w:val="nil"/>
              <w:bottom w:val="nil"/>
              <w:right w:val="nil"/>
            </w:tcBorders>
            <w:shd w:val="clear" w:color="auto" w:fill="auto"/>
            <w:noWrap/>
            <w:vAlign w:val="bottom"/>
            <w:hideMark/>
          </w:tcPr>
          <w:p w14:paraId="06E4D026" w14:textId="77777777" w:rsidR="0054465B" w:rsidRPr="0054465B" w:rsidRDefault="0054465B" w:rsidP="0054465B">
            <w:pPr>
              <w:spacing w:line="240" w:lineRule="auto"/>
              <w:jc w:val="center"/>
              <w:rPr>
                <w:rFonts w:ascii="Times New Roman" w:eastAsia="Times New Roman" w:hAnsi="Times New Roman" w:cs="Times New Roman"/>
                <w:b/>
                <w:bCs/>
                <w:color w:val="000000"/>
                <w:sz w:val="20"/>
                <w:szCs w:val="20"/>
              </w:rPr>
            </w:pPr>
          </w:p>
        </w:tc>
      </w:tr>
      <w:tr w:rsidR="0054465B" w:rsidRPr="0054465B" w14:paraId="0BC9FB5B" w14:textId="77777777" w:rsidTr="0054465B">
        <w:trPr>
          <w:trHeight w:val="276"/>
        </w:trPr>
        <w:tc>
          <w:tcPr>
            <w:tcW w:w="243" w:type="dxa"/>
            <w:tcBorders>
              <w:top w:val="nil"/>
              <w:left w:val="nil"/>
              <w:bottom w:val="nil"/>
              <w:right w:val="nil"/>
            </w:tcBorders>
            <w:shd w:val="clear" w:color="auto" w:fill="auto"/>
            <w:noWrap/>
            <w:vAlign w:val="bottom"/>
            <w:hideMark/>
          </w:tcPr>
          <w:p w14:paraId="32EA5D9B"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2365" w:type="dxa"/>
            <w:vMerge w:val="restart"/>
            <w:tcBorders>
              <w:top w:val="single" w:sz="4" w:space="0" w:color="auto"/>
              <w:left w:val="single" w:sz="4" w:space="0" w:color="auto"/>
              <w:bottom w:val="single" w:sz="4" w:space="0" w:color="auto"/>
              <w:right w:val="single" w:sz="4" w:space="0" w:color="auto"/>
            </w:tcBorders>
            <w:shd w:val="clear" w:color="000000" w:fill="EDEDED"/>
            <w:vAlign w:val="center"/>
            <w:hideMark/>
          </w:tcPr>
          <w:p w14:paraId="6415CF0F" w14:textId="77777777" w:rsidR="0054465B" w:rsidRPr="0054465B" w:rsidRDefault="0054465B" w:rsidP="0054465B">
            <w:pPr>
              <w:spacing w:line="240" w:lineRule="auto"/>
              <w:jc w:val="center"/>
              <w:rPr>
                <w:rFonts w:ascii="Times New Roman" w:eastAsia="Times New Roman" w:hAnsi="Times New Roman" w:cs="Times New Roman"/>
                <w:b/>
                <w:bCs/>
                <w:color w:val="000000"/>
                <w:sz w:val="20"/>
                <w:szCs w:val="20"/>
              </w:rPr>
            </w:pPr>
            <w:r w:rsidRPr="0054465B">
              <w:rPr>
                <w:rFonts w:ascii="Times New Roman" w:eastAsia="Times New Roman" w:hAnsi="Times New Roman" w:cs="Times New Roman"/>
                <w:b/>
                <w:bCs/>
                <w:color w:val="000000"/>
                <w:sz w:val="20"/>
                <w:szCs w:val="20"/>
              </w:rPr>
              <w:t>Accuracy (%)</w:t>
            </w:r>
          </w:p>
        </w:tc>
        <w:tc>
          <w:tcPr>
            <w:tcW w:w="972" w:type="dxa"/>
            <w:tcBorders>
              <w:top w:val="single" w:sz="4" w:space="0" w:color="auto"/>
              <w:left w:val="nil"/>
              <w:bottom w:val="single" w:sz="4" w:space="0" w:color="auto"/>
              <w:right w:val="single" w:sz="4" w:space="0" w:color="auto"/>
            </w:tcBorders>
            <w:shd w:val="clear" w:color="000000" w:fill="EDEDED"/>
            <w:vAlign w:val="center"/>
            <w:hideMark/>
          </w:tcPr>
          <w:p w14:paraId="33B564CA" w14:textId="77777777" w:rsidR="0054465B" w:rsidRPr="0054465B" w:rsidRDefault="0054465B" w:rsidP="0054465B">
            <w:pPr>
              <w:spacing w:line="240" w:lineRule="auto"/>
              <w:jc w:val="center"/>
              <w:rPr>
                <w:rFonts w:ascii="Times New Roman" w:eastAsia="Times New Roman" w:hAnsi="Times New Roman" w:cs="Times New Roman"/>
                <w:b/>
                <w:bCs/>
                <w:color w:val="000000"/>
                <w:sz w:val="20"/>
                <w:szCs w:val="20"/>
              </w:rPr>
            </w:pPr>
            <w:r w:rsidRPr="0054465B">
              <w:rPr>
                <w:rFonts w:ascii="Times New Roman" w:eastAsia="Times New Roman" w:hAnsi="Times New Roman" w:cs="Times New Roman"/>
                <w:b/>
                <w:bCs/>
                <w:color w:val="000000"/>
                <w:sz w:val="20"/>
                <w:szCs w:val="20"/>
              </w:rPr>
              <w:t>Training</w:t>
            </w:r>
          </w:p>
        </w:tc>
        <w:tc>
          <w:tcPr>
            <w:tcW w:w="1165" w:type="dxa"/>
            <w:tcBorders>
              <w:top w:val="nil"/>
              <w:left w:val="nil"/>
              <w:bottom w:val="single" w:sz="4" w:space="0" w:color="auto"/>
              <w:right w:val="single" w:sz="4" w:space="0" w:color="auto"/>
            </w:tcBorders>
            <w:shd w:val="clear" w:color="auto" w:fill="auto"/>
            <w:noWrap/>
            <w:vAlign w:val="center"/>
            <w:hideMark/>
          </w:tcPr>
          <w:p w14:paraId="50E87A44"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r w:rsidRPr="0054465B">
              <w:rPr>
                <w:rFonts w:ascii="Times New Roman" w:eastAsia="Times New Roman" w:hAnsi="Times New Roman" w:cs="Times New Roman"/>
                <w:color w:val="000000"/>
                <w:sz w:val="20"/>
                <w:szCs w:val="20"/>
              </w:rPr>
              <w:t>0.983</w:t>
            </w:r>
          </w:p>
        </w:tc>
        <w:tc>
          <w:tcPr>
            <w:tcW w:w="222" w:type="dxa"/>
            <w:tcBorders>
              <w:top w:val="nil"/>
              <w:left w:val="nil"/>
              <w:bottom w:val="nil"/>
              <w:right w:val="nil"/>
            </w:tcBorders>
            <w:shd w:val="clear" w:color="auto" w:fill="auto"/>
            <w:noWrap/>
            <w:vAlign w:val="bottom"/>
            <w:hideMark/>
          </w:tcPr>
          <w:p w14:paraId="01A7573A"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p>
        </w:tc>
      </w:tr>
      <w:tr w:rsidR="0054465B" w:rsidRPr="0054465B" w14:paraId="1477FF83" w14:textId="77777777" w:rsidTr="0054465B">
        <w:trPr>
          <w:trHeight w:val="276"/>
        </w:trPr>
        <w:tc>
          <w:tcPr>
            <w:tcW w:w="243" w:type="dxa"/>
            <w:tcBorders>
              <w:top w:val="nil"/>
              <w:left w:val="nil"/>
              <w:bottom w:val="nil"/>
              <w:right w:val="nil"/>
            </w:tcBorders>
            <w:shd w:val="clear" w:color="auto" w:fill="auto"/>
            <w:noWrap/>
            <w:vAlign w:val="bottom"/>
            <w:hideMark/>
          </w:tcPr>
          <w:p w14:paraId="5EBC76C6"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2365" w:type="dxa"/>
            <w:vMerge/>
            <w:tcBorders>
              <w:top w:val="single" w:sz="4" w:space="0" w:color="auto"/>
              <w:left w:val="single" w:sz="4" w:space="0" w:color="auto"/>
              <w:bottom w:val="single" w:sz="4" w:space="0" w:color="auto"/>
              <w:right w:val="single" w:sz="4" w:space="0" w:color="auto"/>
            </w:tcBorders>
            <w:vAlign w:val="center"/>
            <w:hideMark/>
          </w:tcPr>
          <w:p w14:paraId="7F256F6B" w14:textId="77777777" w:rsidR="0054465B" w:rsidRPr="0054465B" w:rsidRDefault="0054465B" w:rsidP="0054465B">
            <w:pPr>
              <w:spacing w:line="240" w:lineRule="auto"/>
              <w:jc w:val="left"/>
              <w:rPr>
                <w:rFonts w:ascii="Times New Roman" w:eastAsia="Times New Roman" w:hAnsi="Times New Roman" w:cs="Times New Roman"/>
                <w:b/>
                <w:bCs/>
                <w:color w:val="000000"/>
                <w:sz w:val="20"/>
                <w:szCs w:val="20"/>
              </w:rPr>
            </w:pPr>
          </w:p>
        </w:tc>
        <w:tc>
          <w:tcPr>
            <w:tcW w:w="972" w:type="dxa"/>
            <w:tcBorders>
              <w:top w:val="nil"/>
              <w:left w:val="nil"/>
              <w:bottom w:val="single" w:sz="4" w:space="0" w:color="auto"/>
              <w:right w:val="single" w:sz="4" w:space="0" w:color="auto"/>
            </w:tcBorders>
            <w:shd w:val="clear" w:color="000000" w:fill="EDEDED"/>
            <w:vAlign w:val="center"/>
            <w:hideMark/>
          </w:tcPr>
          <w:p w14:paraId="5A304A2A" w14:textId="77777777" w:rsidR="0054465B" w:rsidRPr="0054465B" w:rsidRDefault="0054465B" w:rsidP="0054465B">
            <w:pPr>
              <w:spacing w:line="240" w:lineRule="auto"/>
              <w:jc w:val="center"/>
              <w:rPr>
                <w:rFonts w:ascii="Times New Roman" w:eastAsia="Times New Roman" w:hAnsi="Times New Roman" w:cs="Times New Roman"/>
                <w:b/>
                <w:bCs/>
                <w:color w:val="000000"/>
                <w:sz w:val="20"/>
                <w:szCs w:val="20"/>
              </w:rPr>
            </w:pPr>
            <w:r w:rsidRPr="0054465B">
              <w:rPr>
                <w:rFonts w:ascii="Times New Roman" w:eastAsia="Times New Roman" w:hAnsi="Times New Roman" w:cs="Times New Roman"/>
                <w:b/>
                <w:bCs/>
                <w:color w:val="000000"/>
                <w:sz w:val="20"/>
                <w:szCs w:val="20"/>
              </w:rPr>
              <w:t>Testing</w:t>
            </w:r>
          </w:p>
        </w:tc>
        <w:tc>
          <w:tcPr>
            <w:tcW w:w="1165" w:type="dxa"/>
            <w:tcBorders>
              <w:top w:val="nil"/>
              <w:left w:val="nil"/>
              <w:bottom w:val="single" w:sz="4" w:space="0" w:color="auto"/>
              <w:right w:val="single" w:sz="4" w:space="0" w:color="auto"/>
            </w:tcBorders>
            <w:shd w:val="clear" w:color="auto" w:fill="auto"/>
            <w:noWrap/>
            <w:vAlign w:val="center"/>
            <w:hideMark/>
          </w:tcPr>
          <w:p w14:paraId="099A157D"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r w:rsidRPr="0054465B">
              <w:rPr>
                <w:rFonts w:ascii="Times New Roman" w:eastAsia="Times New Roman" w:hAnsi="Times New Roman" w:cs="Times New Roman"/>
                <w:color w:val="000000"/>
                <w:sz w:val="20"/>
                <w:szCs w:val="20"/>
              </w:rPr>
              <w:t>0.954</w:t>
            </w:r>
          </w:p>
        </w:tc>
        <w:tc>
          <w:tcPr>
            <w:tcW w:w="222" w:type="dxa"/>
            <w:tcBorders>
              <w:top w:val="nil"/>
              <w:left w:val="nil"/>
              <w:bottom w:val="nil"/>
              <w:right w:val="nil"/>
            </w:tcBorders>
            <w:shd w:val="clear" w:color="auto" w:fill="auto"/>
            <w:noWrap/>
            <w:vAlign w:val="bottom"/>
            <w:hideMark/>
          </w:tcPr>
          <w:p w14:paraId="773702EC"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p>
        </w:tc>
      </w:tr>
      <w:tr w:rsidR="0054465B" w:rsidRPr="0054465B" w14:paraId="7AA9EF3C" w14:textId="77777777" w:rsidTr="0054465B">
        <w:trPr>
          <w:trHeight w:val="276"/>
        </w:trPr>
        <w:tc>
          <w:tcPr>
            <w:tcW w:w="243" w:type="dxa"/>
            <w:tcBorders>
              <w:top w:val="nil"/>
              <w:left w:val="nil"/>
              <w:bottom w:val="nil"/>
              <w:right w:val="nil"/>
            </w:tcBorders>
            <w:shd w:val="clear" w:color="auto" w:fill="auto"/>
            <w:noWrap/>
            <w:vAlign w:val="bottom"/>
            <w:hideMark/>
          </w:tcPr>
          <w:p w14:paraId="5A920E18"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2365" w:type="dxa"/>
            <w:vMerge w:val="restart"/>
            <w:tcBorders>
              <w:top w:val="nil"/>
              <w:left w:val="single" w:sz="4" w:space="0" w:color="auto"/>
              <w:bottom w:val="single" w:sz="4" w:space="0" w:color="auto"/>
              <w:right w:val="single" w:sz="4" w:space="0" w:color="auto"/>
            </w:tcBorders>
            <w:shd w:val="clear" w:color="000000" w:fill="EDEDED"/>
            <w:vAlign w:val="center"/>
            <w:hideMark/>
          </w:tcPr>
          <w:p w14:paraId="30338FD4" w14:textId="77777777" w:rsidR="0054465B" w:rsidRPr="0054465B" w:rsidRDefault="0054465B" w:rsidP="0054465B">
            <w:pPr>
              <w:spacing w:line="240" w:lineRule="auto"/>
              <w:jc w:val="center"/>
              <w:rPr>
                <w:rFonts w:ascii="Times New Roman" w:eastAsia="Times New Roman" w:hAnsi="Times New Roman" w:cs="Times New Roman"/>
                <w:b/>
                <w:bCs/>
                <w:color w:val="000000"/>
                <w:sz w:val="20"/>
                <w:szCs w:val="20"/>
              </w:rPr>
            </w:pPr>
            <w:r w:rsidRPr="0054465B">
              <w:rPr>
                <w:rFonts w:ascii="Times New Roman" w:eastAsia="Times New Roman" w:hAnsi="Times New Roman" w:cs="Times New Roman"/>
                <w:b/>
                <w:bCs/>
                <w:color w:val="000000"/>
                <w:sz w:val="20"/>
                <w:szCs w:val="20"/>
              </w:rPr>
              <w:t>Precision</w:t>
            </w:r>
          </w:p>
        </w:tc>
        <w:tc>
          <w:tcPr>
            <w:tcW w:w="972" w:type="dxa"/>
            <w:tcBorders>
              <w:top w:val="nil"/>
              <w:left w:val="nil"/>
              <w:bottom w:val="single" w:sz="4" w:space="0" w:color="auto"/>
              <w:right w:val="single" w:sz="4" w:space="0" w:color="auto"/>
            </w:tcBorders>
            <w:shd w:val="clear" w:color="000000" w:fill="EDEDED"/>
            <w:vAlign w:val="center"/>
            <w:hideMark/>
          </w:tcPr>
          <w:p w14:paraId="45217B14" w14:textId="77777777" w:rsidR="0054465B" w:rsidRPr="0054465B" w:rsidRDefault="0054465B" w:rsidP="0054465B">
            <w:pPr>
              <w:spacing w:line="240" w:lineRule="auto"/>
              <w:jc w:val="center"/>
              <w:rPr>
                <w:rFonts w:ascii="Times New Roman" w:eastAsia="Times New Roman" w:hAnsi="Times New Roman" w:cs="Times New Roman"/>
                <w:b/>
                <w:bCs/>
                <w:color w:val="000000"/>
                <w:sz w:val="20"/>
                <w:szCs w:val="20"/>
              </w:rPr>
            </w:pPr>
            <w:r w:rsidRPr="0054465B">
              <w:rPr>
                <w:rFonts w:ascii="Times New Roman" w:eastAsia="Times New Roman" w:hAnsi="Times New Roman" w:cs="Times New Roman"/>
                <w:b/>
                <w:bCs/>
                <w:color w:val="000000"/>
                <w:sz w:val="20"/>
                <w:szCs w:val="20"/>
              </w:rPr>
              <w:t>Training</w:t>
            </w:r>
          </w:p>
        </w:tc>
        <w:tc>
          <w:tcPr>
            <w:tcW w:w="1165" w:type="dxa"/>
            <w:tcBorders>
              <w:top w:val="nil"/>
              <w:left w:val="nil"/>
              <w:bottom w:val="single" w:sz="4" w:space="0" w:color="auto"/>
              <w:right w:val="single" w:sz="4" w:space="0" w:color="auto"/>
            </w:tcBorders>
            <w:shd w:val="clear" w:color="auto" w:fill="auto"/>
            <w:noWrap/>
            <w:vAlign w:val="center"/>
            <w:hideMark/>
          </w:tcPr>
          <w:p w14:paraId="307B778C"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r w:rsidRPr="0054465B">
              <w:rPr>
                <w:rFonts w:ascii="Times New Roman" w:eastAsia="Times New Roman" w:hAnsi="Times New Roman" w:cs="Times New Roman"/>
                <w:color w:val="000000"/>
                <w:sz w:val="20"/>
                <w:szCs w:val="20"/>
              </w:rPr>
              <w:t>0.983</w:t>
            </w:r>
          </w:p>
        </w:tc>
        <w:tc>
          <w:tcPr>
            <w:tcW w:w="222" w:type="dxa"/>
            <w:tcBorders>
              <w:top w:val="nil"/>
              <w:left w:val="nil"/>
              <w:bottom w:val="nil"/>
              <w:right w:val="nil"/>
            </w:tcBorders>
            <w:shd w:val="clear" w:color="auto" w:fill="auto"/>
            <w:noWrap/>
            <w:vAlign w:val="bottom"/>
            <w:hideMark/>
          </w:tcPr>
          <w:p w14:paraId="0BA60211"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p>
        </w:tc>
      </w:tr>
      <w:tr w:rsidR="0054465B" w:rsidRPr="0054465B" w14:paraId="3B639B74" w14:textId="77777777" w:rsidTr="0054465B">
        <w:trPr>
          <w:trHeight w:val="276"/>
        </w:trPr>
        <w:tc>
          <w:tcPr>
            <w:tcW w:w="243" w:type="dxa"/>
            <w:tcBorders>
              <w:top w:val="nil"/>
              <w:left w:val="nil"/>
              <w:bottom w:val="nil"/>
              <w:right w:val="nil"/>
            </w:tcBorders>
            <w:shd w:val="clear" w:color="auto" w:fill="auto"/>
            <w:noWrap/>
            <w:vAlign w:val="bottom"/>
            <w:hideMark/>
          </w:tcPr>
          <w:p w14:paraId="644BBF50"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2365" w:type="dxa"/>
            <w:vMerge/>
            <w:tcBorders>
              <w:top w:val="nil"/>
              <w:left w:val="single" w:sz="4" w:space="0" w:color="auto"/>
              <w:bottom w:val="single" w:sz="4" w:space="0" w:color="auto"/>
              <w:right w:val="single" w:sz="4" w:space="0" w:color="auto"/>
            </w:tcBorders>
            <w:vAlign w:val="center"/>
            <w:hideMark/>
          </w:tcPr>
          <w:p w14:paraId="48F75D44" w14:textId="77777777" w:rsidR="0054465B" w:rsidRPr="0054465B" w:rsidRDefault="0054465B" w:rsidP="0054465B">
            <w:pPr>
              <w:spacing w:line="240" w:lineRule="auto"/>
              <w:jc w:val="left"/>
              <w:rPr>
                <w:rFonts w:ascii="Times New Roman" w:eastAsia="Times New Roman" w:hAnsi="Times New Roman" w:cs="Times New Roman"/>
                <w:b/>
                <w:bCs/>
                <w:color w:val="000000"/>
                <w:sz w:val="20"/>
                <w:szCs w:val="20"/>
              </w:rPr>
            </w:pPr>
          </w:p>
        </w:tc>
        <w:tc>
          <w:tcPr>
            <w:tcW w:w="972" w:type="dxa"/>
            <w:tcBorders>
              <w:top w:val="nil"/>
              <w:left w:val="nil"/>
              <w:bottom w:val="single" w:sz="4" w:space="0" w:color="auto"/>
              <w:right w:val="single" w:sz="4" w:space="0" w:color="auto"/>
            </w:tcBorders>
            <w:shd w:val="clear" w:color="000000" w:fill="EDEDED"/>
            <w:vAlign w:val="center"/>
            <w:hideMark/>
          </w:tcPr>
          <w:p w14:paraId="54C1E78C" w14:textId="77777777" w:rsidR="0054465B" w:rsidRPr="0054465B" w:rsidRDefault="0054465B" w:rsidP="0054465B">
            <w:pPr>
              <w:spacing w:line="240" w:lineRule="auto"/>
              <w:jc w:val="center"/>
              <w:rPr>
                <w:rFonts w:ascii="Times New Roman" w:eastAsia="Times New Roman" w:hAnsi="Times New Roman" w:cs="Times New Roman"/>
                <w:b/>
                <w:bCs/>
                <w:color w:val="000000"/>
                <w:sz w:val="20"/>
                <w:szCs w:val="20"/>
              </w:rPr>
            </w:pPr>
            <w:r w:rsidRPr="0054465B">
              <w:rPr>
                <w:rFonts w:ascii="Times New Roman" w:eastAsia="Times New Roman" w:hAnsi="Times New Roman" w:cs="Times New Roman"/>
                <w:b/>
                <w:bCs/>
                <w:color w:val="000000"/>
                <w:sz w:val="20"/>
                <w:szCs w:val="20"/>
              </w:rPr>
              <w:t>Testing</w:t>
            </w:r>
          </w:p>
        </w:tc>
        <w:tc>
          <w:tcPr>
            <w:tcW w:w="1165" w:type="dxa"/>
            <w:tcBorders>
              <w:top w:val="nil"/>
              <w:left w:val="nil"/>
              <w:bottom w:val="single" w:sz="4" w:space="0" w:color="auto"/>
              <w:right w:val="single" w:sz="4" w:space="0" w:color="auto"/>
            </w:tcBorders>
            <w:shd w:val="clear" w:color="auto" w:fill="auto"/>
            <w:noWrap/>
            <w:vAlign w:val="center"/>
            <w:hideMark/>
          </w:tcPr>
          <w:p w14:paraId="2DDCCAA4"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r w:rsidRPr="0054465B">
              <w:rPr>
                <w:rFonts w:ascii="Times New Roman" w:eastAsia="Times New Roman" w:hAnsi="Times New Roman" w:cs="Times New Roman"/>
                <w:color w:val="000000"/>
                <w:sz w:val="20"/>
                <w:szCs w:val="20"/>
              </w:rPr>
              <w:t>0.955</w:t>
            </w:r>
          </w:p>
        </w:tc>
        <w:tc>
          <w:tcPr>
            <w:tcW w:w="222" w:type="dxa"/>
            <w:tcBorders>
              <w:top w:val="nil"/>
              <w:left w:val="nil"/>
              <w:bottom w:val="nil"/>
              <w:right w:val="nil"/>
            </w:tcBorders>
            <w:shd w:val="clear" w:color="auto" w:fill="auto"/>
            <w:noWrap/>
            <w:vAlign w:val="bottom"/>
            <w:hideMark/>
          </w:tcPr>
          <w:p w14:paraId="0A56B4D2"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p>
        </w:tc>
      </w:tr>
      <w:tr w:rsidR="0054465B" w:rsidRPr="0054465B" w14:paraId="4220BAC2" w14:textId="77777777" w:rsidTr="0054465B">
        <w:trPr>
          <w:trHeight w:val="276"/>
        </w:trPr>
        <w:tc>
          <w:tcPr>
            <w:tcW w:w="243" w:type="dxa"/>
            <w:tcBorders>
              <w:top w:val="nil"/>
              <w:left w:val="nil"/>
              <w:bottom w:val="nil"/>
              <w:right w:val="nil"/>
            </w:tcBorders>
            <w:shd w:val="clear" w:color="auto" w:fill="auto"/>
            <w:noWrap/>
            <w:vAlign w:val="bottom"/>
            <w:hideMark/>
          </w:tcPr>
          <w:p w14:paraId="774F8FB2"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2365" w:type="dxa"/>
            <w:vMerge w:val="restart"/>
            <w:tcBorders>
              <w:top w:val="nil"/>
              <w:left w:val="single" w:sz="4" w:space="0" w:color="auto"/>
              <w:bottom w:val="single" w:sz="4" w:space="0" w:color="auto"/>
              <w:right w:val="single" w:sz="4" w:space="0" w:color="auto"/>
            </w:tcBorders>
            <w:shd w:val="clear" w:color="000000" w:fill="EDEDED"/>
            <w:vAlign w:val="center"/>
            <w:hideMark/>
          </w:tcPr>
          <w:p w14:paraId="4248A8B5" w14:textId="77777777" w:rsidR="0054465B" w:rsidRPr="0054465B" w:rsidRDefault="0054465B" w:rsidP="0054465B">
            <w:pPr>
              <w:spacing w:line="240" w:lineRule="auto"/>
              <w:jc w:val="center"/>
              <w:rPr>
                <w:rFonts w:ascii="Times New Roman" w:eastAsia="Times New Roman" w:hAnsi="Times New Roman" w:cs="Times New Roman"/>
                <w:b/>
                <w:bCs/>
                <w:color w:val="000000"/>
                <w:sz w:val="20"/>
                <w:szCs w:val="20"/>
              </w:rPr>
            </w:pPr>
            <w:r w:rsidRPr="0054465B">
              <w:rPr>
                <w:rFonts w:ascii="Times New Roman" w:eastAsia="Times New Roman" w:hAnsi="Times New Roman" w:cs="Times New Roman"/>
                <w:b/>
                <w:bCs/>
                <w:color w:val="000000"/>
                <w:sz w:val="20"/>
                <w:szCs w:val="20"/>
              </w:rPr>
              <w:t>Recall</w:t>
            </w:r>
          </w:p>
        </w:tc>
        <w:tc>
          <w:tcPr>
            <w:tcW w:w="972" w:type="dxa"/>
            <w:tcBorders>
              <w:top w:val="nil"/>
              <w:left w:val="nil"/>
              <w:bottom w:val="single" w:sz="4" w:space="0" w:color="auto"/>
              <w:right w:val="single" w:sz="4" w:space="0" w:color="auto"/>
            </w:tcBorders>
            <w:shd w:val="clear" w:color="000000" w:fill="EDEDED"/>
            <w:vAlign w:val="center"/>
            <w:hideMark/>
          </w:tcPr>
          <w:p w14:paraId="787D0A22" w14:textId="77777777" w:rsidR="0054465B" w:rsidRPr="0054465B" w:rsidRDefault="0054465B" w:rsidP="0054465B">
            <w:pPr>
              <w:spacing w:line="240" w:lineRule="auto"/>
              <w:jc w:val="center"/>
              <w:rPr>
                <w:rFonts w:ascii="Times New Roman" w:eastAsia="Times New Roman" w:hAnsi="Times New Roman" w:cs="Times New Roman"/>
                <w:b/>
                <w:bCs/>
                <w:color w:val="000000"/>
                <w:sz w:val="20"/>
                <w:szCs w:val="20"/>
              </w:rPr>
            </w:pPr>
            <w:r w:rsidRPr="0054465B">
              <w:rPr>
                <w:rFonts w:ascii="Times New Roman" w:eastAsia="Times New Roman" w:hAnsi="Times New Roman" w:cs="Times New Roman"/>
                <w:b/>
                <w:bCs/>
                <w:color w:val="000000"/>
                <w:sz w:val="20"/>
                <w:szCs w:val="20"/>
              </w:rPr>
              <w:t>Training</w:t>
            </w:r>
          </w:p>
        </w:tc>
        <w:tc>
          <w:tcPr>
            <w:tcW w:w="1165" w:type="dxa"/>
            <w:tcBorders>
              <w:top w:val="nil"/>
              <w:left w:val="nil"/>
              <w:bottom w:val="single" w:sz="4" w:space="0" w:color="auto"/>
              <w:right w:val="single" w:sz="4" w:space="0" w:color="auto"/>
            </w:tcBorders>
            <w:shd w:val="clear" w:color="auto" w:fill="auto"/>
            <w:noWrap/>
            <w:vAlign w:val="center"/>
            <w:hideMark/>
          </w:tcPr>
          <w:p w14:paraId="6FFAA725"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r w:rsidRPr="0054465B">
              <w:rPr>
                <w:rFonts w:ascii="Times New Roman" w:eastAsia="Times New Roman" w:hAnsi="Times New Roman" w:cs="Times New Roman"/>
                <w:color w:val="000000"/>
                <w:sz w:val="20"/>
                <w:szCs w:val="20"/>
              </w:rPr>
              <w:t>0.983</w:t>
            </w:r>
          </w:p>
        </w:tc>
        <w:tc>
          <w:tcPr>
            <w:tcW w:w="222" w:type="dxa"/>
            <w:tcBorders>
              <w:top w:val="nil"/>
              <w:left w:val="nil"/>
              <w:bottom w:val="nil"/>
              <w:right w:val="nil"/>
            </w:tcBorders>
            <w:shd w:val="clear" w:color="auto" w:fill="auto"/>
            <w:noWrap/>
            <w:vAlign w:val="bottom"/>
            <w:hideMark/>
          </w:tcPr>
          <w:p w14:paraId="7DEB2CC0"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p>
        </w:tc>
      </w:tr>
      <w:tr w:rsidR="0054465B" w:rsidRPr="0054465B" w14:paraId="19970D8F" w14:textId="77777777" w:rsidTr="0054465B">
        <w:trPr>
          <w:trHeight w:val="276"/>
        </w:trPr>
        <w:tc>
          <w:tcPr>
            <w:tcW w:w="243" w:type="dxa"/>
            <w:tcBorders>
              <w:top w:val="nil"/>
              <w:left w:val="nil"/>
              <w:bottom w:val="nil"/>
              <w:right w:val="nil"/>
            </w:tcBorders>
            <w:shd w:val="clear" w:color="auto" w:fill="auto"/>
            <w:noWrap/>
            <w:vAlign w:val="bottom"/>
            <w:hideMark/>
          </w:tcPr>
          <w:p w14:paraId="7CA98BCD"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2365" w:type="dxa"/>
            <w:vMerge/>
            <w:tcBorders>
              <w:top w:val="nil"/>
              <w:left w:val="single" w:sz="4" w:space="0" w:color="auto"/>
              <w:bottom w:val="single" w:sz="4" w:space="0" w:color="auto"/>
              <w:right w:val="single" w:sz="4" w:space="0" w:color="auto"/>
            </w:tcBorders>
            <w:vAlign w:val="center"/>
            <w:hideMark/>
          </w:tcPr>
          <w:p w14:paraId="0F6523D3" w14:textId="77777777" w:rsidR="0054465B" w:rsidRPr="0054465B" w:rsidRDefault="0054465B" w:rsidP="0054465B">
            <w:pPr>
              <w:spacing w:line="240" w:lineRule="auto"/>
              <w:jc w:val="left"/>
              <w:rPr>
                <w:rFonts w:ascii="Times New Roman" w:eastAsia="Times New Roman" w:hAnsi="Times New Roman" w:cs="Times New Roman"/>
                <w:b/>
                <w:bCs/>
                <w:color w:val="000000"/>
                <w:sz w:val="20"/>
                <w:szCs w:val="20"/>
              </w:rPr>
            </w:pPr>
          </w:p>
        </w:tc>
        <w:tc>
          <w:tcPr>
            <w:tcW w:w="972" w:type="dxa"/>
            <w:tcBorders>
              <w:top w:val="nil"/>
              <w:left w:val="nil"/>
              <w:bottom w:val="single" w:sz="4" w:space="0" w:color="auto"/>
              <w:right w:val="single" w:sz="4" w:space="0" w:color="auto"/>
            </w:tcBorders>
            <w:shd w:val="clear" w:color="000000" w:fill="EDEDED"/>
            <w:vAlign w:val="center"/>
            <w:hideMark/>
          </w:tcPr>
          <w:p w14:paraId="361BFBF1" w14:textId="77777777" w:rsidR="0054465B" w:rsidRPr="0054465B" w:rsidRDefault="0054465B" w:rsidP="0054465B">
            <w:pPr>
              <w:spacing w:line="240" w:lineRule="auto"/>
              <w:jc w:val="center"/>
              <w:rPr>
                <w:rFonts w:ascii="Times New Roman" w:eastAsia="Times New Roman" w:hAnsi="Times New Roman" w:cs="Times New Roman"/>
                <w:b/>
                <w:bCs/>
                <w:color w:val="000000"/>
                <w:sz w:val="20"/>
                <w:szCs w:val="20"/>
              </w:rPr>
            </w:pPr>
            <w:r w:rsidRPr="0054465B">
              <w:rPr>
                <w:rFonts w:ascii="Times New Roman" w:eastAsia="Times New Roman" w:hAnsi="Times New Roman" w:cs="Times New Roman"/>
                <w:b/>
                <w:bCs/>
                <w:color w:val="000000"/>
                <w:sz w:val="20"/>
                <w:szCs w:val="20"/>
              </w:rPr>
              <w:t>Testing</w:t>
            </w:r>
          </w:p>
        </w:tc>
        <w:tc>
          <w:tcPr>
            <w:tcW w:w="1165" w:type="dxa"/>
            <w:tcBorders>
              <w:top w:val="nil"/>
              <w:left w:val="nil"/>
              <w:bottom w:val="single" w:sz="4" w:space="0" w:color="auto"/>
              <w:right w:val="single" w:sz="4" w:space="0" w:color="auto"/>
            </w:tcBorders>
            <w:shd w:val="clear" w:color="auto" w:fill="auto"/>
            <w:noWrap/>
            <w:vAlign w:val="center"/>
            <w:hideMark/>
          </w:tcPr>
          <w:p w14:paraId="6A9D1F6B"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r w:rsidRPr="0054465B">
              <w:rPr>
                <w:rFonts w:ascii="Times New Roman" w:eastAsia="Times New Roman" w:hAnsi="Times New Roman" w:cs="Times New Roman"/>
                <w:color w:val="000000"/>
                <w:sz w:val="20"/>
                <w:szCs w:val="20"/>
              </w:rPr>
              <w:t>0.954</w:t>
            </w:r>
          </w:p>
        </w:tc>
        <w:tc>
          <w:tcPr>
            <w:tcW w:w="222" w:type="dxa"/>
            <w:tcBorders>
              <w:top w:val="nil"/>
              <w:left w:val="nil"/>
              <w:bottom w:val="nil"/>
              <w:right w:val="nil"/>
            </w:tcBorders>
            <w:shd w:val="clear" w:color="auto" w:fill="auto"/>
            <w:noWrap/>
            <w:vAlign w:val="bottom"/>
            <w:hideMark/>
          </w:tcPr>
          <w:p w14:paraId="28CB4807"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p>
        </w:tc>
      </w:tr>
      <w:tr w:rsidR="0054465B" w:rsidRPr="0054465B" w14:paraId="2E48CE1E" w14:textId="77777777" w:rsidTr="0054465B">
        <w:trPr>
          <w:trHeight w:val="276"/>
        </w:trPr>
        <w:tc>
          <w:tcPr>
            <w:tcW w:w="243" w:type="dxa"/>
            <w:tcBorders>
              <w:top w:val="nil"/>
              <w:left w:val="nil"/>
              <w:bottom w:val="nil"/>
              <w:right w:val="nil"/>
            </w:tcBorders>
            <w:shd w:val="clear" w:color="auto" w:fill="auto"/>
            <w:noWrap/>
            <w:vAlign w:val="bottom"/>
            <w:hideMark/>
          </w:tcPr>
          <w:p w14:paraId="52EFF8B2"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2365" w:type="dxa"/>
            <w:vMerge w:val="restart"/>
            <w:tcBorders>
              <w:top w:val="nil"/>
              <w:left w:val="single" w:sz="4" w:space="0" w:color="auto"/>
              <w:bottom w:val="single" w:sz="4" w:space="0" w:color="auto"/>
              <w:right w:val="single" w:sz="4" w:space="0" w:color="auto"/>
            </w:tcBorders>
            <w:shd w:val="clear" w:color="000000" w:fill="EDEDED"/>
            <w:vAlign w:val="center"/>
            <w:hideMark/>
          </w:tcPr>
          <w:p w14:paraId="5B24A505" w14:textId="77777777" w:rsidR="0054465B" w:rsidRPr="0054465B" w:rsidRDefault="0054465B" w:rsidP="0054465B">
            <w:pPr>
              <w:spacing w:line="240" w:lineRule="auto"/>
              <w:jc w:val="center"/>
              <w:rPr>
                <w:rFonts w:ascii="Times New Roman" w:eastAsia="Times New Roman" w:hAnsi="Times New Roman" w:cs="Times New Roman"/>
                <w:b/>
                <w:bCs/>
                <w:color w:val="000000"/>
                <w:sz w:val="20"/>
                <w:szCs w:val="20"/>
              </w:rPr>
            </w:pPr>
            <w:r w:rsidRPr="0054465B">
              <w:rPr>
                <w:rFonts w:ascii="Times New Roman" w:eastAsia="Times New Roman" w:hAnsi="Times New Roman" w:cs="Times New Roman"/>
                <w:b/>
                <w:bCs/>
                <w:color w:val="000000"/>
                <w:sz w:val="20"/>
                <w:szCs w:val="20"/>
              </w:rPr>
              <w:t>F1</w:t>
            </w:r>
          </w:p>
        </w:tc>
        <w:tc>
          <w:tcPr>
            <w:tcW w:w="972" w:type="dxa"/>
            <w:tcBorders>
              <w:top w:val="nil"/>
              <w:left w:val="nil"/>
              <w:bottom w:val="single" w:sz="4" w:space="0" w:color="auto"/>
              <w:right w:val="single" w:sz="4" w:space="0" w:color="auto"/>
            </w:tcBorders>
            <w:shd w:val="clear" w:color="000000" w:fill="EDEDED"/>
            <w:vAlign w:val="center"/>
            <w:hideMark/>
          </w:tcPr>
          <w:p w14:paraId="27DBA149" w14:textId="77777777" w:rsidR="0054465B" w:rsidRPr="0054465B" w:rsidRDefault="0054465B" w:rsidP="0054465B">
            <w:pPr>
              <w:spacing w:line="240" w:lineRule="auto"/>
              <w:jc w:val="center"/>
              <w:rPr>
                <w:rFonts w:ascii="Times New Roman" w:eastAsia="Times New Roman" w:hAnsi="Times New Roman" w:cs="Times New Roman"/>
                <w:b/>
                <w:bCs/>
                <w:color w:val="000000"/>
                <w:sz w:val="20"/>
                <w:szCs w:val="20"/>
              </w:rPr>
            </w:pPr>
            <w:r w:rsidRPr="0054465B">
              <w:rPr>
                <w:rFonts w:ascii="Times New Roman" w:eastAsia="Times New Roman" w:hAnsi="Times New Roman" w:cs="Times New Roman"/>
                <w:b/>
                <w:bCs/>
                <w:color w:val="000000"/>
                <w:sz w:val="20"/>
                <w:szCs w:val="20"/>
              </w:rPr>
              <w:t>Training</w:t>
            </w:r>
          </w:p>
        </w:tc>
        <w:tc>
          <w:tcPr>
            <w:tcW w:w="1165" w:type="dxa"/>
            <w:tcBorders>
              <w:top w:val="nil"/>
              <w:left w:val="nil"/>
              <w:bottom w:val="single" w:sz="4" w:space="0" w:color="auto"/>
              <w:right w:val="single" w:sz="4" w:space="0" w:color="auto"/>
            </w:tcBorders>
            <w:shd w:val="clear" w:color="auto" w:fill="auto"/>
            <w:noWrap/>
            <w:vAlign w:val="center"/>
            <w:hideMark/>
          </w:tcPr>
          <w:p w14:paraId="2FC739A6"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r w:rsidRPr="0054465B">
              <w:rPr>
                <w:rFonts w:ascii="Times New Roman" w:eastAsia="Times New Roman" w:hAnsi="Times New Roman" w:cs="Times New Roman"/>
                <w:color w:val="000000"/>
                <w:sz w:val="20"/>
                <w:szCs w:val="20"/>
              </w:rPr>
              <w:t>0.983</w:t>
            </w:r>
          </w:p>
        </w:tc>
        <w:tc>
          <w:tcPr>
            <w:tcW w:w="222" w:type="dxa"/>
            <w:tcBorders>
              <w:top w:val="nil"/>
              <w:left w:val="nil"/>
              <w:bottom w:val="nil"/>
              <w:right w:val="nil"/>
            </w:tcBorders>
            <w:shd w:val="clear" w:color="auto" w:fill="auto"/>
            <w:noWrap/>
            <w:vAlign w:val="bottom"/>
            <w:hideMark/>
          </w:tcPr>
          <w:p w14:paraId="08FB5DC4"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p>
        </w:tc>
      </w:tr>
      <w:tr w:rsidR="0054465B" w:rsidRPr="0054465B" w14:paraId="27280048" w14:textId="77777777" w:rsidTr="0054465B">
        <w:trPr>
          <w:trHeight w:val="276"/>
        </w:trPr>
        <w:tc>
          <w:tcPr>
            <w:tcW w:w="243" w:type="dxa"/>
            <w:tcBorders>
              <w:top w:val="nil"/>
              <w:left w:val="nil"/>
              <w:bottom w:val="nil"/>
              <w:right w:val="nil"/>
            </w:tcBorders>
            <w:shd w:val="clear" w:color="auto" w:fill="auto"/>
            <w:noWrap/>
            <w:vAlign w:val="bottom"/>
            <w:hideMark/>
          </w:tcPr>
          <w:p w14:paraId="3A182B4B"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2365" w:type="dxa"/>
            <w:vMerge/>
            <w:tcBorders>
              <w:top w:val="nil"/>
              <w:left w:val="single" w:sz="4" w:space="0" w:color="auto"/>
              <w:bottom w:val="single" w:sz="4" w:space="0" w:color="auto"/>
              <w:right w:val="single" w:sz="4" w:space="0" w:color="auto"/>
            </w:tcBorders>
            <w:vAlign w:val="center"/>
            <w:hideMark/>
          </w:tcPr>
          <w:p w14:paraId="4C41A048" w14:textId="77777777" w:rsidR="0054465B" w:rsidRPr="0054465B" w:rsidRDefault="0054465B" w:rsidP="0054465B">
            <w:pPr>
              <w:spacing w:line="240" w:lineRule="auto"/>
              <w:jc w:val="left"/>
              <w:rPr>
                <w:rFonts w:ascii="Times New Roman" w:eastAsia="Times New Roman" w:hAnsi="Times New Roman" w:cs="Times New Roman"/>
                <w:b/>
                <w:bCs/>
                <w:color w:val="000000"/>
                <w:sz w:val="20"/>
                <w:szCs w:val="20"/>
              </w:rPr>
            </w:pPr>
          </w:p>
        </w:tc>
        <w:tc>
          <w:tcPr>
            <w:tcW w:w="972" w:type="dxa"/>
            <w:tcBorders>
              <w:top w:val="nil"/>
              <w:left w:val="nil"/>
              <w:bottom w:val="single" w:sz="4" w:space="0" w:color="auto"/>
              <w:right w:val="single" w:sz="4" w:space="0" w:color="auto"/>
            </w:tcBorders>
            <w:shd w:val="clear" w:color="000000" w:fill="EDEDED"/>
            <w:vAlign w:val="center"/>
            <w:hideMark/>
          </w:tcPr>
          <w:p w14:paraId="0CAEC14D" w14:textId="77777777" w:rsidR="0054465B" w:rsidRPr="0054465B" w:rsidRDefault="0054465B" w:rsidP="0054465B">
            <w:pPr>
              <w:spacing w:line="240" w:lineRule="auto"/>
              <w:jc w:val="center"/>
              <w:rPr>
                <w:rFonts w:ascii="Times New Roman" w:eastAsia="Times New Roman" w:hAnsi="Times New Roman" w:cs="Times New Roman"/>
                <w:b/>
                <w:bCs/>
                <w:color w:val="000000"/>
                <w:sz w:val="20"/>
                <w:szCs w:val="20"/>
              </w:rPr>
            </w:pPr>
            <w:r w:rsidRPr="0054465B">
              <w:rPr>
                <w:rFonts w:ascii="Times New Roman" w:eastAsia="Times New Roman" w:hAnsi="Times New Roman" w:cs="Times New Roman"/>
                <w:b/>
                <w:bCs/>
                <w:color w:val="000000"/>
                <w:sz w:val="20"/>
                <w:szCs w:val="20"/>
              </w:rPr>
              <w:t>Testing</w:t>
            </w:r>
          </w:p>
        </w:tc>
        <w:tc>
          <w:tcPr>
            <w:tcW w:w="1165" w:type="dxa"/>
            <w:tcBorders>
              <w:top w:val="nil"/>
              <w:left w:val="nil"/>
              <w:bottom w:val="single" w:sz="4" w:space="0" w:color="auto"/>
              <w:right w:val="single" w:sz="4" w:space="0" w:color="auto"/>
            </w:tcBorders>
            <w:shd w:val="clear" w:color="auto" w:fill="auto"/>
            <w:noWrap/>
            <w:vAlign w:val="center"/>
            <w:hideMark/>
          </w:tcPr>
          <w:p w14:paraId="273A63F7"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r w:rsidRPr="0054465B">
              <w:rPr>
                <w:rFonts w:ascii="Times New Roman" w:eastAsia="Times New Roman" w:hAnsi="Times New Roman" w:cs="Times New Roman"/>
                <w:color w:val="000000"/>
                <w:sz w:val="20"/>
                <w:szCs w:val="20"/>
              </w:rPr>
              <w:t>0.954</w:t>
            </w:r>
          </w:p>
        </w:tc>
        <w:tc>
          <w:tcPr>
            <w:tcW w:w="222" w:type="dxa"/>
            <w:tcBorders>
              <w:top w:val="nil"/>
              <w:left w:val="nil"/>
              <w:bottom w:val="nil"/>
              <w:right w:val="nil"/>
            </w:tcBorders>
            <w:shd w:val="clear" w:color="auto" w:fill="auto"/>
            <w:noWrap/>
            <w:vAlign w:val="bottom"/>
            <w:hideMark/>
          </w:tcPr>
          <w:p w14:paraId="0619CF07"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p>
        </w:tc>
      </w:tr>
      <w:tr w:rsidR="0054465B" w:rsidRPr="0054465B" w14:paraId="4B1FAF13" w14:textId="77777777" w:rsidTr="0054465B">
        <w:trPr>
          <w:trHeight w:val="276"/>
        </w:trPr>
        <w:tc>
          <w:tcPr>
            <w:tcW w:w="243" w:type="dxa"/>
            <w:tcBorders>
              <w:top w:val="nil"/>
              <w:left w:val="nil"/>
              <w:bottom w:val="nil"/>
              <w:right w:val="nil"/>
            </w:tcBorders>
            <w:shd w:val="clear" w:color="auto" w:fill="auto"/>
            <w:noWrap/>
            <w:vAlign w:val="bottom"/>
            <w:hideMark/>
          </w:tcPr>
          <w:p w14:paraId="449FA199"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2365" w:type="dxa"/>
            <w:vMerge w:val="restart"/>
            <w:tcBorders>
              <w:top w:val="nil"/>
              <w:left w:val="single" w:sz="4" w:space="0" w:color="auto"/>
              <w:bottom w:val="single" w:sz="4" w:space="0" w:color="auto"/>
              <w:right w:val="single" w:sz="4" w:space="0" w:color="auto"/>
            </w:tcBorders>
            <w:shd w:val="clear" w:color="000000" w:fill="EDEDED"/>
            <w:vAlign w:val="center"/>
            <w:hideMark/>
          </w:tcPr>
          <w:p w14:paraId="3B074373" w14:textId="77777777" w:rsidR="0054465B" w:rsidRPr="0054465B" w:rsidRDefault="0054465B" w:rsidP="0054465B">
            <w:pPr>
              <w:spacing w:line="240" w:lineRule="auto"/>
              <w:jc w:val="center"/>
              <w:rPr>
                <w:rFonts w:ascii="Times New Roman" w:eastAsia="Times New Roman" w:hAnsi="Times New Roman" w:cs="Times New Roman"/>
                <w:b/>
                <w:bCs/>
                <w:color w:val="000000"/>
                <w:sz w:val="20"/>
                <w:szCs w:val="20"/>
              </w:rPr>
            </w:pPr>
            <w:r w:rsidRPr="0054465B">
              <w:rPr>
                <w:rFonts w:ascii="Times New Roman" w:eastAsia="Times New Roman" w:hAnsi="Times New Roman" w:cs="Times New Roman"/>
                <w:b/>
                <w:bCs/>
                <w:color w:val="000000"/>
                <w:sz w:val="20"/>
                <w:szCs w:val="20"/>
              </w:rPr>
              <w:t>Running Time (</w:t>
            </w:r>
            <w:proofErr w:type="spellStart"/>
            <w:r w:rsidRPr="0054465B">
              <w:rPr>
                <w:rFonts w:ascii="Times New Roman" w:eastAsia="Times New Roman" w:hAnsi="Times New Roman" w:cs="Times New Roman"/>
                <w:b/>
                <w:bCs/>
                <w:color w:val="000000"/>
                <w:sz w:val="20"/>
                <w:szCs w:val="20"/>
              </w:rPr>
              <w:t>ms</w:t>
            </w:r>
            <w:proofErr w:type="spellEnd"/>
            <w:r w:rsidRPr="0054465B">
              <w:rPr>
                <w:rFonts w:ascii="Times New Roman" w:eastAsia="Times New Roman" w:hAnsi="Times New Roman" w:cs="Times New Roman"/>
                <w:b/>
                <w:bCs/>
                <w:color w:val="000000"/>
                <w:sz w:val="20"/>
                <w:szCs w:val="20"/>
              </w:rPr>
              <w:t>)</w:t>
            </w:r>
          </w:p>
        </w:tc>
        <w:tc>
          <w:tcPr>
            <w:tcW w:w="972" w:type="dxa"/>
            <w:vMerge w:val="restart"/>
            <w:tcBorders>
              <w:top w:val="nil"/>
              <w:left w:val="single" w:sz="4" w:space="0" w:color="auto"/>
              <w:bottom w:val="single" w:sz="4" w:space="0" w:color="auto"/>
              <w:right w:val="single" w:sz="4" w:space="0" w:color="auto"/>
            </w:tcBorders>
            <w:shd w:val="clear" w:color="000000" w:fill="EDEDED"/>
            <w:vAlign w:val="center"/>
            <w:hideMark/>
          </w:tcPr>
          <w:p w14:paraId="20B35697" w14:textId="77777777" w:rsidR="0054465B" w:rsidRPr="0054465B" w:rsidRDefault="0054465B" w:rsidP="0054465B">
            <w:pPr>
              <w:spacing w:line="240" w:lineRule="auto"/>
              <w:jc w:val="center"/>
              <w:rPr>
                <w:rFonts w:ascii="Times New Roman" w:eastAsia="Times New Roman" w:hAnsi="Times New Roman" w:cs="Times New Roman"/>
                <w:b/>
                <w:bCs/>
                <w:color w:val="000000"/>
                <w:sz w:val="20"/>
                <w:szCs w:val="20"/>
              </w:rPr>
            </w:pPr>
            <w:r w:rsidRPr="0054465B">
              <w:rPr>
                <w:rFonts w:ascii="Times New Roman" w:eastAsia="Times New Roman" w:hAnsi="Times New Roman" w:cs="Times New Roman"/>
                <w:b/>
                <w:bCs/>
                <w:color w:val="000000"/>
                <w:sz w:val="20"/>
                <w:szCs w:val="20"/>
              </w:rPr>
              <w:t>Training</w:t>
            </w:r>
          </w:p>
        </w:tc>
        <w:tc>
          <w:tcPr>
            <w:tcW w:w="116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B0DA118"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r w:rsidRPr="0054465B">
              <w:rPr>
                <w:rFonts w:ascii="Times New Roman" w:eastAsia="Times New Roman" w:hAnsi="Times New Roman" w:cs="Times New Roman"/>
                <w:color w:val="000000"/>
                <w:sz w:val="20"/>
                <w:szCs w:val="20"/>
              </w:rPr>
              <w:t>0.826</w:t>
            </w:r>
          </w:p>
        </w:tc>
        <w:tc>
          <w:tcPr>
            <w:tcW w:w="222" w:type="dxa"/>
            <w:tcBorders>
              <w:top w:val="nil"/>
              <w:left w:val="nil"/>
              <w:bottom w:val="nil"/>
              <w:right w:val="nil"/>
            </w:tcBorders>
            <w:shd w:val="clear" w:color="auto" w:fill="auto"/>
            <w:noWrap/>
            <w:vAlign w:val="bottom"/>
            <w:hideMark/>
          </w:tcPr>
          <w:p w14:paraId="74E9DF12"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p>
        </w:tc>
      </w:tr>
      <w:tr w:rsidR="0054465B" w:rsidRPr="0054465B" w14:paraId="5FE1DFDD" w14:textId="77777777" w:rsidTr="0054465B">
        <w:trPr>
          <w:trHeight w:val="276"/>
        </w:trPr>
        <w:tc>
          <w:tcPr>
            <w:tcW w:w="243" w:type="dxa"/>
            <w:tcBorders>
              <w:top w:val="nil"/>
              <w:left w:val="nil"/>
              <w:bottom w:val="nil"/>
              <w:right w:val="nil"/>
            </w:tcBorders>
            <w:shd w:val="clear" w:color="auto" w:fill="auto"/>
            <w:noWrap/>
            <w:vAlign w:val="bottom"/>
            <w:hideMark/>
          </w:tcPr>
          <w:p w14:paraId="198C375C"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2365" w:type="dxa"/>
            <w:vMerge/>
            <w:tcBorders>
              <w:top w:val="nil"/>
              <w:left w:val="single" w:sz="4" w:space="0" w:color="auto"/>
              <w:bottom w:val="single" w:sz="4" w:space="0" w:color="auto"/>
              <w:right w:val="single" w:sz="4" w:space="0" w:color="auto"/>
            </w:tcBorders>
            <w:vAlign w:val="center"/>
            <w:hideMark/>
          </w:tcPr>
          <w:p w14:paraId="33347487" w14:textId="77777777" w:rsidR="0054465B" w:rsidRPr="0054465B" w:rsidRDefault="0054465B" w:rsidP="0054465B">
            <w:pPr>
              <w:spacing w:line="240" w:lineRule="auto"/>
              <w:jc w:val="left"/>
              <w:rPr>
                <w:rFonts w:ascii="Times New Roman" w:eastAsia="Times New Roman" w:hAnsi="Times New Roman" w:cs="Times New Roman"/>
                <w:b/>
                <w:bCs/>
                <w:color w:val="000000"/>
                <w:sz w:val="20"/>
                <w:szCs w:val="20"/>
              </w:rPr>
            </w:pPr>
          </w:p>
        </w:tc>
        <w:tc>
          <w:tcPr>
            <w:tcW w:w="972" w:type="dxa"/>
            <w:vMerge/>
            <w:tcBorders>
              <w:top w:val="nil"/>
              <w:left w:val="single" w:sz="4" w:space="0" w:color="auto"/>
              <w:bottom w:val="single" w:sz="4" w:space="0" w:color="auto"/>
              <w:right w:val="single" w:sz="4" w:space="0" w:color="auto"/>
            </w:tcBorders>
            <w:vAlign w:val="center"/>
            <w:hideMark/>
          </w:tcPr>
          <w:p w14:paraId="7E672A0B" w14:textId="77777777" w:rsidR="0054465B" w:rsidRPr="0054465B" w:rsidRDefault="0054465B" w:rsidP="0054465B">
            <w:pPr>
              <w:spacing w:line="240" w:lineRule="auto"/>
              <w:jc w:val="left"/>
              <w:rPr>
                <w:rFonts w:ascii="Times New Roman" w:eastAsia="Times New Roman" w:hAnsi="Times New Roman" w:cs="Times New Roman"/>
                <w:b/>
                <w:bCs/>
                <w:color w:val="000000"/>
                <w:sz w:val="20"/>
                <w:szCs w:val="20"/>
              </w:rPr>
            </w:pPr>
          </w:p>
        </w:tc>
        <w:tc>
          <w:tcPr>
            <w:tcW w:w="1165" w:type="dxa"/>
            <w:vMerge/>
            <w:tcBorders>
              <w:top w:val="nil"/>
              <w:left w:val="single" w:sz="4" w:space="0" w:color="auto"/>
              <w:bottom w:val="single" w:sz="4" w:space="0" w:color="000000"/>
              <w:right w:val="single" w:sz="4" w:space="0" w:color="auto"/>
            </w:tcBorders>
            <w:vAlign w:val="center"/>
            <w:hideMark/>
          </w:tcPr>
          <w:p w14:paraId="56C4E161" w14:textId="77777777" w:rsidR="0054465B" w:rsidRPr="0054465B" w:rsidRDefault="0054465B" w:rsidP="0054465B">
            <w:pPr>
              <w:spacing w:line="240" w:lineRule="auto"/>
              <w:jc w:val="left"/>
              <w:rPr>
                <w:rFonts w:ascii="Times New Roman" w:eastAsia="Times New Roman" w:hAnsi="Times New Roman" w:cs="Times New Roman"/>
                <w:color w:val="000000"/>
                <w:sz w:val="20"/>
                <w:szCs w:val="20"/>
              </w:rPr>
            </w:pPr>
          </w:p>
        </w:tc>
        <w:tc>
          <w:tcPr>
            <w:tcW w:w="222" w:type="dxa"/>
            <w:tcBorders>
              <w:top w:val="nil"/>
              <w:left w:val="nil"/>
              <w:bottom w:val="nil"/>
              <w:right w:val="nil"/>
            </w:tcBorders>
            <w:shd w:val="clear" w:color="auto" w:fill="auto"/>
            <w:noWrap/>
            <w:vAlign w:val="bottom"/>
            <w:hideMark/>
          </w:tcPr>
          <w:p w14:paraId="5A0729F7"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r>
      <w:tr w:rsidR="0054465B" w:rsidRPr="0054465B" w14:paraId="618124E5" w14:textId="77777777" w:rsidTr="0054465B">
        <w:trPr>
          <w:trHeight w:val="276"/>
        </w:trPr>
        <w:tc>
          <w:tcPr>
            <w:tcW w:w="243" w:type="dxa"/>
            <w:tcBorders>
              <w:top w:val="nil"/>
              <w:left w:val="nil"/>
              <w:bottom w:val="nil"/>
              <w:right w:val="nil"/>
            </w:tcBorders>
            <w:shd w:val="clear" w:color="auto" w:fill="auto"/>
            <w:noWrap/>
            <w:vAlign w:val="bottom"/>
            <w:hideMark/>
          </w:tcPr>
          <w:p w14:paraId="77561A24"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2365" w:type="dxa"/>
            <w:tcBorders>
              <w:top w:val="nil"/>
              <w:left w:val="nil"/>
              <w:bottom w:val="nil"/>
              <w:right w:val="nil"/>
            </w:tcBorders>
            <w:shd w:val="clear" w:color="auto" w:fill="auto"/>
            <w:noWrap/>
            <w:vAlign w:val="bottom"/>
            <w:hideMark/>
          </w:tcPr>
          <w:p w14:paraId="3D35D6C2"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557C97BB"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14:paraId="27D5D72C"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51AC7E96"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r>
    </w:tbl>
    <w:p w14:paraId="29A50662" w14:textId="3AF2B079" w:rsidR="00FC28FA" w:rsidRDefault="0054465B" w:rsidP="00FC28FA">
      <w:pPr>
        <w:pStyle w:val="KeyWordHead"/>
        <w:jc w:val="center"/>
        <w:rPr>
          <w:bCs/>
          <w:szCs w:val="24"/>
          <w:lang w:eastAsia="en-US"/>
        </w:rPr>
      </w:pPr>
      <w:r w:rsidRPr="00E044D8">
        <w:rPr>
          <w:bCs/>
          <w:szCs w:val="24"/>
          <w:lang w:eastAsia="en-US"/>
        </w:rPr>
        <w:t xml:space="preserve">Table </w:t>
      </w:r>
      <w:r>
        <w:rPr>
          <w:bCs/>
          <w:szCs w:val="24"/>
          <w:lang w:eastAsia="en-US"/>
        </w:rPr>
        <w:t>6</w:t>
      </w:r>
      <w:r w:rsidRPr="00E044D8">
        <w:rPr>
          <w:bCs/>
          <w:szCs w:val="24"/>
          <w:lang w:eastAsia="en-US"/>
        </w:rPr>
        <w:t xml:space="preserve">: Performance of </w:t>
      </w:r>
      <w:r>
        <w:rPr>
          <w:bCs/>
          <w:szCs w:val="24"/>
          <w:lang w:eastAsia="en-US"/>
        </w:rPr>
        <w:t>AdaBoost</w:t>
      </w:r>
    </w:p>
    <w:p w14:paraId="528F89C4" w14:textId="50E1AB19" w:rsidR="00FC28FA" w:rsidRPr="00FC28FA" w:rsidRDefault="00FC28FA" w:rsidP="00FC28FA">
      <w:pPr>
        <w:pStyle w:val="KeyWordHead"/>
        <w:jc w:val="both"/>
        <w:rPr>
          <w:bCs/>
          <w:szCs w:val="24"/>
          <w:lang w:eastAsia="en-US"/>
        </w:rPr>
      </w:pPr>
      <w:r w:rsidRPr="00FC28FA">
        <w:rPr>
          <w:b w:val="0"/>
          <w:szCs w:val="24"/>
          <w:lang w:eastAsia="en-US"/>
        </w:rPr>
        <w:t>AdaBoost gives a good test and train accuracy. However, test accuracy is 3% lower than train accuracy which</w:t>
      </w:r>
      <w:r>
        <w:rPr>
          <w:bCs/>
          <w:szCs w:val="24"/>
          <w:lang w:eastAsia="en-US"/>
        </w:rPr>
        <w:t xml:space="preserve"> </w:t>
      </w:r>
      <w:r w:rsidRPr="00FC28FA">
        <w:rPr>
          <w:b w:val="0"/>
          <w:szCs w:val="24"/>
          <w:lang w:eastAsia="en-US"/>
        </w:rPr>
        <w:t>indicates that there is some overfitting but it is better than Decision Tree and KNN(1) where we have observed more than 8% gape between train and test accuracy. On the other hand, fitting time a little higher but still in a considerable range.</w:t>
      </w:r>
    </w:p>
    <w:p w14:paraId="3CEFC37E" w14:textId="77777777" w:rsidR="0054465B" w:rsidRDefault="0054465B" w:rsidP="00D66483">
      <w:pPr>
        <w:pStyle w:val="ReferenceHead"/>
        <w:jc w:val="both"/>
        <w:rPr>
          <w:rFonts w:ascii="Times New Roman" w:hAnsi="Times New Roman" w:cs="Times New Roman"/>
          <w:b w:val="0"/>
          <w:sz w:val="20"/>
          <w:szCs w:val="24"/>
          <w14:ligatures w14:val="standard"/>
        </w:rPr>
      </w:pPr>
    </w:p>
    <w:p w14:paraId="5AA6454A" w14:textId="4A432DFD" w:rsidR="00891EFF" w:rsidRPr="00891EFF" w:rsidRDefault="00891EFF" w:rsidP="00891EFF">
      <w:pPr>
        <w:pStyle w:val="ReferenceHead"/>
        <w:rPr>
          <w14:ligatures w14:val="standard"/>
        </w:rPr>
      </w:pPr>
      <w:r>
        <w:rPr>
          <w14:ligatures w14:val="standard"/>
        </w:rPr>
        <w:t>CONCLUSIONS</w:t>
      </w:r>
    </w:p>
    <w:p w14:paraId="46ADB30F" w14:textId="40891FA2" w:rsidR="00D66483" w:rsidRPr="009B2545" w:rsidRDefault="00D66483" w:rsidP="00D66483">
      <w:pPr>
        <w:pStyle w:val="ReferenceHead"/>
        <w:jc w:val="both"/>
        <w:rPr>
          <w:rFonts w:ascii="Times New Roman" w:hAnsi="Times New Roman" w:cs="Times New Roman"/>
          <w:b w:val="0"/>
          <w:sz w:val="20"/>
          <w:szCs w:val="24"/>
          <w14:ligatures w14:val="standard"/>
        </w:rPr>
      </w:pPr>
      <w:r>
        <w:rPr>
          <w:rFonts w:ascii="Times New Roman" w:hAnsi="Times New Roman" w:cs="Times New Roman"/>
          <w:b w:val="0"/>
          <w:sz w:val="20"/>
          <w:szCs w:val="24"/>
          <w14:ligatures w14:val="standard"/>
        </w:rPr>
        <w:t xml:space="preserve">After comparing the outcomes of all the classifiers, it seems that </w:t>
      </w:r>
      <w:r w:rsidR="00891EFF">
        <w:rPr>
          <w:rFonts w:ascii="Times New Roman" w:hAnsi="Times New Roman" w:cs="Times New Roman"/>
          <w:b w:val="0"/>
          <w:sz w:val="20"/>
          <w:szCs w:val="24"/>
          <w14:ligatures w14:val="standard"/>
        </w:rPr>
        <w:t>L</w:t>
      </w:r>
      <w:r>
        <w:rPr>
          <w:rFonts w:ascii="Times New Roman" w:hAnsi="Times New Roman" w:cs="Times New Roman"/>
          <w:b w:val="0"/>
          <w:sz w:val="20"/>
          <w:szCs w:val="24"/>
          <w14:ligatures w14:val="standard"/>
        </w:rPr>
        <w:t xml:space="preserve">ogistic </w:t>
      </w:r>
      <w:r w:rsidR="001649CA">
        <w:rPr>
          <w:rFonts w:ascii="Times New Roman" w:hAnsi="Times New Roman" w:cs="Times New Roman"/>
          <w:b w:val="0"/>
          <w:sz w:val="20"/>
          <w:szCs w:val="24"/>
          <w14:ligatures w14:val="standard"/>
        </w:rPr>
        <w:t>R</w:t>
      </w:r>
      <w:r>
        <w:rPr>
          <w:rFonts w:ascii="Times New Roman" w:hAnsi="Times New Roman" w:cs="Times New Roman"/>
          <w:b w:val="0"/>
          <w:sz w:val="20"/>
          <w:szCs w:val="24"/>
          <w14:ligatures w14:val="standard"/>
        </w:rPr>
        <w:t xml:space="preserve">egression </w:t>
      </w:r>
      <w:r w:rsidR="001649CA">
        <w:rPr>
          <w:rFonts w:ascii="Times New Roman" w:hAnsi="Times New Roman" w:cs="Times New Roman"/>
          <w:b w:val="0"/>
          <w:sz w:val="20"/>
          <w:szCs w:val="24"/>
          <w14:ligatures w14:val="standard"/>
        </w:rPr>
        <w:t>gives</w:t>
      </w:r>
      <w:r>
        <w:rPr>
          <w:rFonts w:ascii="Times New Roman" w:hAnsi="Times New Roman" w:cs="Times New Roman"/>
          <w:b w:val="0"/>
          <w:sz w:val="20"/>
          <w:szCs w:val="24"/>
          <w14:ligatures w14:val="standard"/>
        </w:rPr>
        <w:t xml:space="preserve"> a better result. However, </w:t>
      </w:r>
      <w:r w:rsidR="001649CA">
        <w:rPr>
          <w:rFonts w:ascii="Times New Roman" w:hAnsi="Times New Roman" w:cs="Times New Roman"/>
          <w:b w:val="0"/>
          <w:sz w:val="20"/>
          <w:szCs w:val="24"/>
          <w14:ligatures w14:val="standard"/>
        </w:rPr>
        <w:t>L</w:t>
      </w:r>
      <w:r w:rsidRPr="00D66483">
        <w:rPr>
          <w:rFonts w:ascii="Times New Roman" w:hAnsi="Times New Roman" w:cs="Times New Roman"/>
          <w:b w:val="0"/>
          <w:sz w:val="20"/>
          <w:szCs w:val="24"/>
          <w14:ligatures w14:val="standard"/>
        </w:rPr>
        <w:t xml:space="preserve">ogistic </w:t>
      </w:r>
      <w:r w:rsidR="001649CA">
        <w:rPr>
          <w:rFonts w:ascii="Times New Roman" w:hAnsi="Times New Roman" w:cs="Times New Roman"/>
          <w:b w:val="0"/>
          <w:sz w:val="20"/>
          <w:szCs w:val="24"/>
          <w14:ligatures w14:val="standard"/>
        </w:rPr>
        <w:t>R</w:t>
      </w:r>
      <w:r w:rsidRPr="00D66483">
        <w:rPr>
          <w:rFonts w:ascii="Times New Roman" w:hAnsi="Times New Roman" w:cs="Times New Roman"/>
          <w:b w:val="0"/>
          <w:sz w:val="20"/>
          <w:szCs w:val="24"/>
          <w14:ligatures w14:val="standard"/>
        </w:rPr>
        <w:t>egression on a non-linear dataset depends on the specific problem and dataset. While it may perform well in some cases, it might not always be the best choice for non-linear problems</w:t>
      </w:r>
      <w:r>
        <w:rPr>
          <w:rFonts w:ascii="Times New Roman" w:hAnsi="Times New Roman" w:cs="Times New Roman"/>
          <w:b w:val="0"/>
          <w:sz w:val="20"/>
          <w:szCs w:val="24"/>
          <w14:ligatures w14:val="standard"/>
        </w:rPr>
        <w:t xml:space="preserve"> as it is mainly to solve linear classification problems</w:t>
      </w:r>
      <w:r w:rsidR="00CF0FC5">
        <w:rPr>
          <w:rFonts w:ascii="Times New Roman" w:hAnsi="Times New Roman" w:cs="Times New Roman"/>
          <w:b w:val="0"/>
          <w:sz w:val="20"/>
          <w:szCs w:val="24"/>
          <w14:ligatures w14:val="standard"/>
        </w:rPr>
        <w:t xml:space="preserve"> and we used this classifier to experiment</w:t>
      </w:r>
      <w:r w:rsidRPr="00D66483">
        <w:rPr>
          <w:rFonts w:ascii="Times New Roman" w:hAnsi="Times New Roman" w:cs="Times New Roman"/>
          <w:b w:val="0"/>
          <w:sz w:val="20"/>
          <w:szCs w:val="24"/>
          <w14:ligatures w14:val="standard"/>
        </w:rPr>
        <w:t>.</w:t>
      </w:r>
      <w:r>
        <w:rPr>
          <w:rFonts w:ascii="Times New Roman" w:hAnsi="Times New Roman" w:cs="Times New Roman"/>
          <w:b w:val="0"/>
          <w:sz w:val="20"/>
          <w:szCs w:val="24"/>
          <w14:ligatures w14:val="standard"/>
        </w:rPr>
        <w:t xml:space="preserve"> Considering this</w:t>
      </w:r>
      <w:r w:rsidR="001649CA">
        <w:rPr>
          <w:rFonts w:ascii="Times New Roman" w:hAnsi="Times New Roman" w:cs="Times New Roman"/>
          <w:b w:val="0"/>
          <w:sz w:val="20"/>
          <w:szCs w:val="24"/>
          <w14:ligatures w14:val="standard"/>
        </w:rPr>
        <w:t>,</w:t>
      </w:r>
      <w:r>
        <w:rPr>
          <w:rFonts w:ascii="Times New Roman" w:hAnsi="Times New Roman" w:cs="Times New Roman"/>
          <w:b w:val="0"/>
          <w:sz w:val="20"/>
          <w:szCs w:val="24"/>
          <w14:ligatures w14:val="standard"/>
        </w:rPr>
        <w:t xml:space="preserve"> we conclude that KNN with </w:t>
      </w:r>
      <w:proofErr w:type="spellStart"/>
      <w:r w:rsidRPr="00A568B6">
        <w:rPr>
          <w:rFonts w:ascii="Times New Roman" w:hAnsi="Times New Roman" w:cs="Times New Roman"/>
          <w:b w:val="0"/>
          <w:i/>
          <w:iCs/>
          <w:sz w:val="20"/>
          <w:szCs w:val="24"/>
          <w14:ligatures w14:val="standard"/>
        </w:rPr>
        <w:t>n_neighbors</w:t>
      </w:r>
      <w:proofErr w:type="spellEnd"/>
      <w:r>
        <w:rPr>
          <w:rFonts w:ascii="Times New Roman" w:hAnsi="Times New Roman" w:cs="Times New Roman"/>
          <w:b w:val="0"/>
          <w:sz w:val="20"/>
          <w:szCs w:val="24"/>
          <w14:ligatures w14:val="standard"/>
        </w:rPr>
        <w:t xml:space="preserve"> =</w:t>
      </w:r>
      <w:r w:rsidR="00CF0FC5">
        <w:rPr>
          <w:rFonts w:ascii="Times New Roman" w:hAnsi="Times New Roman" w:cs="Times New Roman"/>
          <w:b w:val="0"/>
          <w:sz w:val="20"/>
          <w:szCs w:val="24"/>
          <w14:ligatures w14:val="standard"/>
        </w:rPr>
        <w:t xml:space="preserve"> </w:t>
      </w:r>
      <w:r>
        <w:rPr>
          <w:rFonts w:ascii="Times New Roman" w:hAnsi="Times New Roman" w:cs="Times New Roman"/>
          <w:b w:val="0"/>
          <w:sz w:val="20"/>
          <w:szCs w:val="24"/>
          <w14:ligatures w14:val="standard"/>
        </w:rPr>
        <w:t xml:space="preserve">40 is </w:t>
      </w:r>
      <w:r w:rsidR="00FC28FA">
        <w:rPr>
          <w:rFonts w:ascii="Times New Roman" w:hAnsi="Times New Roman" w:cs="Times New Roman"/>
          <w:b w:val="0"/>
          <w:sz w:val="20"/>
          <w:szCs w:val="24"/>
          <w14:ligatures w14:val="standard"/>
        </w:rPr>
        <w:t>a</w:t>
      </w:r>
      <w:r>
        <w:rPr>
          <w:rFonts w:ascii="Times New Roman" w:hAnsi="Times New Roman" w:cs="Times New Roman"/>
          <w:b w:val="0"/>
          <w:sz w:val="20"/>
          <w:szCs w:val="24"/>
          <w14:ligatures w14:val="standard"/>
        </w:rPr>
        <w:t xml:space="preserve"> </w:t>
      </w:r>
      <w:r w:rsidR="00FC28FA">
        <w:rPr>
          <w:rFonts w:ascii="Times New Roman" w:hAnsi="Times New Roman" w:cs="Times New Roman"/>
          <w:b w:val="0"/>
          <w:sz w:val="20"/>
          <w:szCs w:val="24"/>
          <w14:ligatures w14:val="standard"/>
        </w:rPr>
        <w:t>good</w:t>
      </w:r>
      <w:r>
        <w:rPr>
          <w:rFonts w:ascii="Times New Roman" w:hAnsi="Times New Roman" w:cs="Times New Roman"/>
          <w:b w:val="0"/>
          <w:sz w:val="20"/>
          <w:szCs w:val="24"/>
          <w14:ligatures w14:val="standard"/>
        </w:rPr>
        <w:t xml:space="preserve"> choice to</w:t>
      </w:r>
      <w:r w:rsidR="00CF0FC5">
        <w:rPr>
          <w:rFonts w:ascii="Times New Roman" w:hAnsi="Times New Roman" w:cs="Times New Roman"/>
          <w:b w:val="0"/>
          <w:sz w:val="20"/>
          <w:szCs w:val="24"/>
          <w14:ligatures w14:val="standard"/>
        </w:rPr>
        <w:t xml:space="preserve"> solve this problem.</w:t>
      </w:r>
      <w:r>
        <w:rPr>
          <w:rFonts w:ascii="Times New Roman" w:hAnsi="Times New Roman" w:cs="Times New Roman"/>
          <w:b w:val="0"/>
          <w:sz w:val="20"/>
          <w:szCs w:val="24"/>
          <w14:ligatures w14:val="standard"/>
        </w:rPr>
        <w:t xml:space="preserve"> </w:t>
      </w:r>
      <w:r w:rsidR="00FC28FA">
        <w:rPr>
          <w:rFonts w:ascii="Times New Roman" w:hAnsi="Times New Roman" w:cs="Times New Roman"/>
          <w:b w:val="0"/>
          <w:sz w:val="20"/>
          <w:szCs w:val="24"/>
          <w14:ligatures w14:val="standard"/>
        </w:rPr>
        <w:t>However, We also achieved good results using the AdaBoost classifier. Accuracy improved significantly however it may create some generalization errors. To conclude we can use KNN (2) or AdaBoost for this problem depending on the requirements.</w:t>
      </w:r>
    </w:p>
    <w:p w14:paraId="101C5E3D" w14:textId="785153DC" w:rsidR="00CC34E6" w:rsidRPr="00586A35" w:rsidRDefault="00CC34E6" w:rsidP="006F60FF">
      <w:pPr>
        <w:pStyle w:val="ReferenceHead"/>
        <w:spacing w:line="360" w:lineRule="auto"/>
        <w:rPr>
          <w14:ligatures w14:val="standard"/>
        </w:rPr>
      </w:pPr>
      <w:r w:rsidRPr="00586A35">
        <w:rPr>
          <w14:ligatures w14:val="standard"/>
        </w:rPr>
        <w:t>REFERENCES</w:t>
      </w:r>
    </w:p>
    <w:p w14:paraId="2B57F399" w14:textId="7FC0BBE8" w:rsidR="00CC34E6" w:rsidRDefault="00CC34E6" w:rsidP="00CC34E6">
      <w:pPr>
        <w:pStyle w:val="Bibentry"/>
        <w:rPr>
          <w:rFonts w:ascii="Times New Roman" w:eastAsia="Times New Roman" w:hAnsi="Times New Roman" w:cs="Times New Roman"/>
          <w:sz w:val="16"/>
          <w:szCs w:val="16"/>
        </w:rPr>
      </w:pPr>
      <w:r w:rsidRPr="00E46519">
        <w:rPr>
          <w:rFonts w:ascii="Times New Roman" w:hAnsi="Times New Roman" w:cs="Times New Roman"/>
          <w:sz w:val="16"/>
          <w:szCs w:val="24"/>
          <w14:ligatures w14:val="standard"/>
        </w:rPr>
        <w:t>[1]</w:t>
      </w:r>
      <w:r w:rsidRPr="00E46519">
        <w:rPr>
          <w:rFonts w:ascii="Times New Roman" w:hAnsi="Times New Roman" w:cs="Times New Roman"/>
          <w:sz w:val="16"/>
          <w:szCs w:val="24"/>
          <w14:ligatures w14:val="standard"/>
        </w:rPr>
        <w:tab/>
      </w:r>
      <w:proofErr w:type="spellStart"/>
      <w:r w:rsidR="00CC48BA" w:rsidRPr="00E46519">
        <w:rPr>
          <w:rFonts w:ascii="Times New Roman" w:eastAsia="Times New Roman" w:hAnsi="Times New Roman" w:cs="Times New Roman"/>
          <w:sz w:val="16"/>
          <w:szCs w:val="16"/>
        </w:rPr>
        <w:t>Yongbin</w:t>
      </w:r>
      <w:proofErr w:type="spellEnd"/>
      <w:r w:rsidR="00CC48BA" w:rsidRPr="00E46519">
        <w:rPr>
          <w:rFonts w:ascii="Times New Roman" w:eastAsia="Times New Roman" w:hAnsi="Times New Roman" w:cs="Times New Roman"/>
          <w:sz w:val="16"/>
          <w:szCs w:val="16"/>
        </w:rPr>
        <w:t xml:space="preserve"> Zhang; </w:t>
      </w:r>
      <w:proofErr w:type="spellStart"/>
      <w:r w:rsidR="00CC48BA" w:rsidRPr="00E46519">
        <w:rPr>
          <w:rFonts w:ascii="Times New Roman" w:eastAsia="Times New Roman" w:hAnsi="Times New Roman" w:cs="Times New Roman"/>
          <w:sz w:val="16"/>
          <w:szCs w:val="16"/>
        </w:rPr>
        <w:t>Ronghua</w:t>
      </w:r>
      <w:proofErr w:type="spellEnd"/>
      <w:r w:rsidR="00CC48BA" w:rsidRPr="00E46519">
        <w:rPr>
          <w:rFonts w:ascii="Times New Roman" w:eastAsia="Times New Roman" w:hAnsi="Times New Roman" w:cs="Times New Roman"/>
          <w:sz w:val="16"/>
          <w:szCs w:val="16"/>
        </w:rPr>
        <w:t xml:space="preserve"> Liang; </w:t>
      </w:r>
      <w:proofErr w:type="spellStart"/>
      <w:r w:rsidR="00CC48BA" w:rsidRPr="00E46519">
        <w:rPr>
          <w:rFonts w:ascii="Times New Roman" w:eastAsia="Times New Roman" w:hAnsi="Times New Roman" w:cs="Times New Roman"/>
          <w:sz w:val="16"/>
          <w:szCs w:val="16"/>
        </w:rPr>
        <w:t>Yeli</w:t>
      </w:r>
      <w:proofErr w:type="spellEnd"/>
      <w:r w:rsidR="00CC48BA" w:rsidRPr="00E46519">
        <w:rPr>
          <w:rFonts w:ascii="Times New Roman" w:eastAsia="Times New Roman" w:hAnsi="Times New Roman" w:cs="Times New Roman"/>
          <w:sz w:val="16"/>
          <w:szCs w:val="16"/>
        </w:rPr>
        <w:t xml:space="preserve"> Li; </w:t>
      </w:r>
      <w:proofErr w:type="spellStart"/>
      <w:r w:rsidR="00CC48BA" w:rsidRPr="00E46519">
        <w:rPr>
          <w:rFonts w:ascii="Times New Roman" w:eastAsia="Times New Roman" w:hAnsi="Times New Roman" w:cs="Times New Roman"/>
          <w:sz w:val="16"/>
          <w:szCs w:val="16"/>
        </w:rPr>
        <w:t>Yanying</w:t>
      </w:r>
      <w:proofErr w:type="spellEnd"/>
      <w:r w:rsidR="00CC48BA" w:rsidRPr="00E46519">
        <w:rPr>
          <w:rFonts w:ascii="Times New Roman" w:eastAsia="Times New Roman" w:hAnsi="Times New Roman" w:cs="Times New Roman"/>
          <w:sz w:val="16"/>
          <w:szCs w:val="16"/>
        </w:rPr>
        <w:t xml:space="preserve"> Zheng and Michael Berry </w:t>
      </w:r>
      <w:r w:rsidRPr="00E46519">
        <w:rPr>
          <w:rFonts w:ascii="Times New Roman" w:eastAsia="Times New Roman" w:hAnsi="Times New Roman" w:cs="Times New Roman"/>
          <w:sz w:val="16"/>
          <w:szCs w:val="16"/>
        </w:rPr>
        <w:t>200</w:t>
      </w:r>
      <w:r w:rsidR="00CC48BA" w:rsidRPr="00E46519">
        <w:rPr>
          <w:rFonts w:ascii="Times New Roman" w:eastAsia="Times New Roman" w:hAnsi="Times New Roman" w:cs="Times New Roman"/>
          <w:sz w:val="16"/>
          <w:szCs w:val="16"/>
        </w:rPr>
        <w:t>11</w:t>
      </w:r>
      <w:r w:rsidRPr="00E46519">
        <w:rPr>
          <w:rFonts w:ascii="Times New Roman" w:eastAsia="Times New Roman" w:hAnsi="Times New Roman" w:cs="Times New Roman"/>
          <w:sz w:val="16"/>
          <w:szCs w:val="16"/>
        </w:rPr>
        <w:t xml:space="preserve">. </w:t>
      </w:r>
      <w:r w:rsidR="00CC48BA" w:rsidRPr="00E46519">
        <w:rPr>
          <w:rFonts w:ascii="Times New Roman" w:eastAsia="Times New Roman" w:hAnsi="Times New Roman" w:cs="Times New Roman"/>
          <w:sz w:val="16"/>
          <w:szCs w:val="16"/>
        </w:rPr>
        <w:t>Behavior-Based Telecommunication Churn Prediction with Neural Network Approach. IEEE Xplore: 25 August 2011</w:t>
      </w:r>
      <w:r w:rsidRPr="00E46519">
        <w:rPr>
          <w:rFonts w:ascii="Times New Roman" w:eastAsia="Times New Roman" w:hAnsi="Times New Roman" w:cs="Times New Roman"/>
          <w:sz w:val="16"/>
          <w:szCs w:val="16"/>
        </w:rPr>
        <w:t>. DOI: </w:t>
      </w:r>
      <w:hyperlink r:id="rId20" w:history="1">
        <w:r w:rsidR="005506E8" w:rsidRPr="00F46BDA">
          <w:rPr>
            <w:rStyle w:val="Hyperlink"/>
            <w:rFonts w:ascii="Times New Roman" w:eastAsia="Times New Roman" w:hAnsi="Times New Roman" w:cs="Times New Roman"/>
            <w:sz w:val="16"/>
            <w:szCs w:val="16"/>
          </w:rPr>
          <w:t>https://doi.org/10.1109/ISCCS.2011.89</w:t>
        </w:r>
      </w:hyperlink>
    </w:p>
    <w:p w14:paraId="4DAB6F6C" w14:textId="77777777" w:rsidR="00E342E6" w:rsidRPr="00E46519" w:rsidRDefault="00E342E6" w:rsidP="00CC34E6">
      <w:pPr>
        <w:pStyle w:val="Bibentry"/>
        <w:rPr>
          <w:rFonts w:ascii="Times New Roman" w:hAnsi="Times New Roman" w:cs="Times New Roman"/>
          <w:sz w:val="16"/>
          <w:szCs w:val="16"/>
          <w14:ligatures w14:val="standard"/>
        </w:rPr>
      </w:pPr>
    </w:p>
    <w:p w14:paraId="506428B6" w14:textId="0A96C4BD" w:rsidR="00CC7EDC" w:rsidRDefault="00CC34E6" w:rsidP="0041432F">
      <w:pPr>
        <w:pStyle w:val="Bibentry"/>
        <w:rPr>
          <w:rFonts w:ascii="Times New Roman" w:hAnsi="Times New Roman" w:cs="Times New Roman"/>
          <w:sz w:val="16"/>
          <w:szCs w:val="24"/>
        </w:rPr>
      </w:pPr>
      <w:r w:rsidRPr="00E46519">
        <w:rPr>
          <w:rFonts w:ascii="Times New Roman" w:hAnsi="Times New Roman" w:cs="Times New Roman"/>
          <w:sz w:val="16"/>
          <w:szCs w:val="24"/>
          <w14:ligatures w14:val="standard"/>
        </w:rPr>
        <w:t>[2]</w:t>
      </w:r>
      <w:r w:rsidRPr="00E46519">
        <w:rPr>
          <w:rFonts w:ascii="Times New Roman" w:hAnsi="Times New Roman" w:cs="Times New Roman"/>
          <w:sz w:val="16"/>
          <w:szCs w:val="24"/>
          <w14:ligatures w14:val="standard"/>
        </w:rPr>
        <w:tab/>
      </w:r>
      <w:r w:rsidR="00CC48BA" w:rsidRPr="00E46519">
        <w:rPr>
          <w:rFonts w:ascii="Times New Roman" w:hAnsi="Times New Roman" w:cs="Times New Roman"/>
          <w:sz w:val="16"/>
          <w:szCs w:val="24"/>
        </w:rPr>
        <w:t xml:space="preserve">Fatima </w:t>
      </w:r>
      <w:proofErr w:type="spellStart"/>
      <w:r w:rsidR="00CC48BA" w:rsidRPr="00E46519">
        <w:rPr>
          <w:rFonts w:ascii="Times New Roman" w:hAnsi="Times New Roman" w:cs="Times New Roman"/>
          <w:sz w:val="16"/>
          <w:szCs w:val="24"/>
        </w:rPr>
        <w:t>Enehezei</w:t>
      </w:r>
      <w:proofErr w:type="spellEnd"/>
      <w:r w:rsidR="00CC48BA" w:rsidRPr="00E46519">
        <w:rPr>
          <w:rFonts w:ascii="Times New Roman" w:hAnsi="Times New Roman" w:cs="Times New Roman"/>
          <w:sz w:val="16"/>
          <w:szCs w:val="24"/>
        </w:rPr>
        <w:t xml:space="preserve"> Usman-Hamza, </w:t>
      </w:r>
      <w:proofErr w:type="spellStart"/>
      <w:r w:rsidR="00CC48BA" w:rsidRPr="00E46519">
        <w:rPr>
          <w:rFonts w:ascii="Times New Roman" w:hAnsi="Times New Roman" w:cs="Times New Roman"/>
          <w:sz w:val="16"/>
          <w:szCs w:val="24"/>
        </w:rPr>
        <w:t>Abdullateef</w:t>
      </w:r>
      <w:proofErr w:type="spellEnd"/>
      <w:r w:rsidR="00CC48BA" w:rsidRPr="00E46519">
        <w:rPr>
          <w:rFonts w:ascii="Times New Roman" w:hAnsi="Times New Roman" w:cs="Times New Roman"/>
          <w:sz w:val="16"/>
          <w:szCs w:val="24"/>
        </w:rPr>
        <w:t xml:space="preserve"> </w:t>
      </w:r>
      <w:proofErr w:type="spellStart"/>
      <w:r w:rsidR="00CC48BA" w:rsidRPr="00E46519">
        <w:rPr>
          <w:rFonts w:ascii="Times New Roman" w:hAnsi="Times New Roman" w:cs="Times New Roman"/>
          <w:sz w:val="16"/>
          <w:szCs w:val="24"/>
        </w:rPr>
        <w:t>Oluwagbemiga</w:t>
      </w:r>
      <w:proofErr w:type="spellEnd"/>
      <w:r w:rsidR="00CC48BA" w:rsidRPr="00E46519">
        <w:rPr>
          <w:rFonts w:ascii="Times New Roman" w:hAnsi="Times New Roman" w:cs="Times New Roman"/>
          <w:sz w:val="16"/>
          <w:szCs w:val="24"/>
        </w:rPr>
        <w:t xml:space="preserve"> Balogun, Luiz Fernando </w:t>
      </w:r>
      <w:proofErr w:type="spellStart"/>
      <w:r w:rsidR="00CC48BA" w:rsidRPr="00E46519">
        <w:rPr>
          <w:rFonts w:ascii="Times New Roman" w:hAnsi="Times New Roman" w:cs="Times New Roman"/>
          <w:sz w:val="16"/>
          <w:szCs w:val="24"/>
        </w:rPr>
        <w:t>Capretz</w:t>
      </w:r>
      <w:proofErr w:type="spellEnd"/>
      <w:r w:rsidR="00CC48BA" w:rsidRPr="00E46519">
        <w:rPr>
          <w:rFonts w:ascii="Times New Roman" w:hAnsi="Times New Roman" w:cs="Times New Roman"/>
          <w:sz w:val="16"/>
          <w:szCs w:val="24"/>
        </w:rPr>
        <w:t xml:space="preserve">, Hammed </w:t>
      </w:r>
      <w:proofErr w:type="spellStart"/>
      <w:r w:rsidR="00CC48BA" w:rsidRPr="00E46519">
        <w:rPr>
          <w:rFonts w:ascii="Times New Roman" w:hAnsi="Times New Roman" w:cs="Times New Roman"/>
          <w:sz w:val="16"/>
          <w:szCs w:val="24"/>
        </w:rPr>
        <w:t>Adeleye</w:t>
      </w:r>
      <w:proofErr w:type="spellEnd"/>
      <w:r w:rsidR="00CC48BA" w:rsidRPr="00E46519">
        <w:rPr>
          <w:rFonts w:ascii="Times New Roman" w:hAnsi="Times New Roman" w:cs="Times New Roman"/>
          <w:sz w:val="16"/>
          <w:szCs w:val="24"/>
        </w:rPr>
        <w:t xml:space="preserve"> </w:t>
      </w:r>
      <w:proofErr w:type="spellStart"/>
      <w:r w:rsidR="00CC48BA" w:rsidRPr="00E46519">
        <w:rPr>
          <w:rFonts w:ascii="Times New Roman" w:hAnsi="Times New Roman" w:cs="Times New Roman"/>
          <w:sz w:val="16"/>
          <w:szCs w:val="24"/>
        </w:rPr>
        <w:t>Mojeed</w:t>
      </w:r>
      <w:proofErr w:type="spellEnd"/>
      <w:r w:rsidR="00CC48BA" w:rsidRPr="00E46519">
        <w:rPr>
          <w:rFonts w:ascii="Times New Roman" w:hAnsi="Times New Roman" w:cs="Times New Roman"/>
          <w:sz w:val="16"/>
          <w:szCs w:val="24"/>
        </w:rPr>
        <w:t xml:space="preserve"> 2022</w:t>
      </w:r>
      <w:r w:rsidRPr="00E46519">
        <w:rPr>
          <w:rFonts w:ascii="Times New Roman" w:hAnsi="Times New Roman" w:cs="Times New Roman"/>
          <w:sz w:val="16"/>
          <w:szCs w:val="24"/>
        </w:rPr>
        <w:t xml:space="preserve">. </w:t>
      </w:r>
      <w:r w:rsidR="00CC48BA" w:rsidRPr="00E46519">
        <w:rPr>
          <w:rFonts w:ascii="Times New Roman" w:hAnsi="Times New Roman" w:cs="Times New Roman"/>
          <w:sz w:val="16"/>
          <w:szCs w:val="24"/>
        </w:rPr>
        <w:t xml:space="preserve">Intelligent Decision Forest Models for Customer Churn Prediction. Appl. Sci. 2022, 12(16), 8270. </w:t>
      </w:r>
      <w:r w:rsidRPr="00E46519">
        <w:rPr>
          <w:rFonts w:ascii="Times New Roman" w:hAnsi="Times New Roman" w:cs="Times New Roman"/>
          <w:sz w:val="16"/>
          <w:szCs w:val="24"/>
        </w:rPr>
        <w:t>DOI:</w:t>
      </w:r>
      <w:r w:rsidR="00CC48BA" w:rsidRPr="00E46519">
        <w:rPr>
          <w:rFonts w:ascii="Times New Roman" w:hAnsi="Times New Roman" w:cs="Times New Roman"/>
          <w:sz w:val="16"/>
          <w:szCs w:val="24"/>
        </w:rPr>
        <w:t xml:space="preserve"> </w:t>
      </w:r>
      <w:hyperlink r:id="rId21" w:history="1">
        <w:r w:rsidR="00E342E6" w:rsidRPr="00A27507">
          <w:rPr>
            <w:rStyle w:val="Hyperlink"/>
            <w:rFonts w:ascii="Times New Roman" w:hAnsi="Times New Roman" w:cs="Times New Roman"/>
            <w:sz w:val="16"/>
            <w:szCs w:val="24"/>
          </w:rPr>
          <w:t>https://doi.org/10.3390/app12168270</w:t>
        </w:r>
      </w:hyperlink>
      <w:bookmarkEnd w:id="2"/>
      <w:bookmarkEnd w:id="3"/>
    </w:p>
    <w:p w14:paraId="7E27494B" w14:textId="7E4008D6" w:rsidR="00E342E6" w:rsidRDefault="00E342E6" w:rsidP="00E342E6">
      <w:pPr>
        <w:pStyle w:val="Bibentry"/>
        <w:jc w:val="left"/>
        <w:rPr>
          <w:rFonts w:ascii="Times New Roman" w:hAnsi="Times New Roman" w:cs="Times New Roman"/>
          <w:sz w:val="16"/>
          <w:szCs w:val="24"/>
        </w:rPr>
      </w:pPr>
      <w:r>
        <w:rPr>
          <w:rFonts w:ascii="Times New Roman" w:hAnsi="Times New Roman" w:cs="Times New Roman"/>
          <w:sz w:val="16"/>
          <w:szCs w:val="24"/>
        </w:rPr>
        <w:t>[3]</w:t>
      </w:r>
      <w:r w:rsidRPr="00E342E6">
        <w:rPr>
          <w:rFonts w:ascii="Times New Roman" w:hAnsi="Times New Roman" w:cs="Times New Roman"/>
          <w:sz w:val="16"/>
          <w:szCs w:val="24"/>
        </w:rPr>
        <w:t xml:space="preserve"> </w:t>
      </w:r>
      <w:r w:rsidR="00BD6ED4">
        <w:rPr>
          <w:rFonts w:ascii="Times New Roman" w:hAnsi="Times New Roman" w:cs="Times New Roman"/>
          <w:sz w:val="16"/>
          <w:szCs w:val="24"/>
        </w:rPr>
        <w:t xml:space="preserve">  </w:t>
      </w:r>
      <w:r>
        <w:rPr>
          <w:rFonts w:ascii="Times New Roman" w:hAnsi="Times New Roman" w:cs="Times New Roman"/>
          <w:sz w:val="16"/>
          <w:szCs w:val="24"/>
        </w:rPr>
        <w:t>Link</w:t>
      </w:r>
      <w:r w:rsidRPr="00E342E6">
        <w:rPr>
          <w:rFonts w:ascii="Times New Roman" w:hAnsi="Times New Roman" w:cs="Times New Roman"/>
          <w:sz w:val="16"/>
          <w:szCs w:val="24"/>
        </w:rPr>
        <w:t xml:space="preserve"> of the data set:</w:t>
      </w:r>
      <w:r>
        <w:rPr>
          <w:rFonts w:ascii="Times New Roman" w:hAnsi="Times New Roman" w:cs="Times New Roman"/>
          <w:color w:val="0070C0"/>
          <w:sz w:val="16"/>
          <w:szCs w:val="16"/>
          <w:u w:val="single"/>
          <w14:ligatures w14:val="standard"/>
        </w:rPr>
        <w:t xml:space="preserve"> </w:t>
      </w:r>
      <w:r w:rsidRPr="00E342E6">
        <w:rPr>
          <w:rFonts w:ascii="Times New Roman" w:hAnsi="Times New Roman" w:cs="Times New Roman"/>
          <w:color w:val="0070C0"/>
          <w:sz w:val="16"/>
          <w:szCs w:val="16"/>
          <w:u w:val="single"/>
          <w14:ligatures w14:val="standard"/>
        </w:rPr>
        <w:t>https://data.world/kishoresjv/telecomchurn/workspace/file?filename=telecom_churn_data.csv</w:t>
      </w:r>
    </w:p>
    <w:p w14:paraId="6F769266" w14:textId="77777777" w:rsidR="00E342E6" w:rsidRPr="00E46519" w:rsidRDefault="00E342E6" w:rsidP="0041432F">
      <w:pPr>
        <w:pStyle w:val="Bibentry"/>
        <w:rPr>
          <w:rFonts w:ascii="Times New Roman" w:hAnsi="Times New Roman" w:cs="Times New Roman"/>
          <w:sz w:val="16"/>
          <w:szCs w:val="24"/>
        </w:rPr>
      </w:pPr>
    </w:p>
    <w:sectPr w:rsidR="00E342E6" w:rsidRPr="00E4651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66D55" w14:textId="77777777" w:rsidR="00C129C8" w:rsidRDefault="00C129C8" w:rsidP="00586426">
      <w:pPr>
        <w:spacing w:line="240" w:lineRule="auto"/>
      </w:pPr>
      <w:r>
        <w:separator/>
      </w:r>
    </w:p>
  </w:endnote>
  <w:endnote w:type="continuationSeparator" w:id="0">
    <w:p w14:paraId="2986B1A0" w14:textId="77777777" w:rsidR="00C129C8" w:rsidRDefault="00C129C8" w:rsidP="005864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C4EDD" w14:textId="77777777" w:rsidR="00586426" w:rsidRPr="00586A35" w:rsidRDefault="00586426" w:rsidP="00586A35">
    <w:pPr>
      <w:pStyle w:val="Footer"/>
      <w:rPr>
        <w:rStyle w:val="PageNumber"/>
        <w:rFonts w:ascii="Linux Biolinum" w:hAnsi="Linux Biolinum" w:cs="Linux Biolinum"/>
      </w:rPr>
    </w:pPr>
  </w:p>
  <w:p w14:paraId="5BAA4030" w14:textId="77777777" w:rsidR="00586426" w:rsidRPr="00586A35" w:rsidRDefault="00586426"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09456" w14:textId="77777777" w:rsidR="00586426" w:rsidRPr="00586A35" w:rsidRDefault="00586426">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137CF" w14:textId="77777777" w:rsidR="00C129C8" w:rsidRDefault="00C129C8" w:rsidP="00586426">
      <w:pPr>
        <w:spacing w:line="240" w:lineRule="auto"/>
      </w:pPr>
      <w:r>
        <w:separator/>
      </w:r>
    </w:p>
  </w:footnote>
  <w:footnote w:type="continuationSeparator" w:id="0">
    <w:p w14:paraId="29988237" w14:textId="77777777" w:rsidR="00C129C8" w:rsidRDefault="00C129C8" w:rsidP="00586426">
      <w:pPr>
        <w:spacing w:line="240" w:lineRule="auto"/>
      </w:pPr>
      <w:r>
        <w:continuationSeparator/>
      </w:r>
    </w:p>
  </w:footnote>
  <w:footnote w:id="1">
    <w:p w14:paraId="132E3042" w14:textId="683479CD" w:rsidR="00AD4029" w:rsidRPr="00AD4029" w:rsidRDefault="00AD4029">
      <w:pPr>
        <w:pStyle w:val="FootnoteText"/>
        <w:rPr>
          <w:rFonts w:ascii="Times New Roman" w:hAnsi="Times New Roman" w:cs="Times New Roman"/>
        </w:rPr>
      </w:pPr>
      <w:r w:rsidRPr="00AD4029">
        <w:rPr>
          <w:rStyle w:val="FootnoteReference"/>
          <w:rFonts w:ascii="Times New Roman" w:hAnsi="Times New Roman" w:cs="Times New Roman"/>
          <w:sz w:val="16"/>
          <w:szCs w:val="24"/>
        </w:rPr>
        <w:footnoteRef/>
      </w:r>
      <w:r w:rsidRPr="00AD4029">
        <w:rPr>
          <w:rFonts w:ascii="Times New Roman" w:hAnsi="Times New Roman" w:cs="Times New Roman"/>
          <w:sz w:val="16"/>
          <w:szCs w:val="24"/>
        </w:rPr>
        <w:t xml:space="preserve"> Customer who was taking services earlier but not using any service now are considered as churned.</w:t>
      </w:r>
    </w:p>
  </w:footnote>
  <w:footnote w:id="2">
    <w:p w14:paraId="2966486D" w14:textId="548689DA" w:rsidR="00E342E6" w:rsidRPr="00E342E6" w:rsidRDefault="00E342E6">
      <w:pPr>
        <w:pStyle w:val="FootnoteText"/>
        <w:rPr>
          <w:rFonts w:ascii="Times New Roman" w:hAnsi="Times New Roman" w:cs="Times New Roman"/>
        </w:rPr>
      </w:pPr>
      <w:r w:rsidRPr="00E342E6">
        <w:rPr>
          <w:rStyle w:val="FootnoteReference"/>
          <w:rFonts w:ascii="Times New Roman" w:hAnsi="Times New Roman" w:cs="Times New Roman"/>
          <w:sz w:val="16"/>
          <w:szCs w:val="24"/>
        </w:rPr>
        <w:footnoteRef/>
      </w:r>
      <w:r w:rsidRPr="00E342E6">
        <w:rPr>
          <w:rFonts w:ascii="Times New Roman" w:hAnsi="Times New Roman" w:cs="Times New Roman"/>
          <w:sz w:val="16"/>
          <w:szCs w:val="24"/>
        </w:rPr>
        <w:t xml:space="preserve"> A detail data dictionary is provided in a separate excel sheet.</w:t>
      </w:r>
    </w:p>
  </w:footnote>
  <w:footnote w:id="3">
    <w:p w14:paraId="730E5498" w14:textId="4BD38D91" w:rsidR="00E044D8" w:rsidRPr="00E044D8" w:rsidRDefault="00E044D8">
      <w:pPr>
        <w:pStyle w:val="FootnoteText"/>
        <w:rPr>
          <w:rFonts w:ascii="Times New Roman" w:hAnsi="Times New Roman" w:cs="Times New Roman"/>
        </w:rPr>
      </w:pPr>
      <w:r w:rsidRPr="00E044D8">
        <w:rPr>
          <w:rStyle w:val="FootnoteReference"/>
          <w:rFonts w:ascii="Times New Roman" w:hAnsi="Times New Roman" w:cs="Times New Roman"/>
          <w:sz w:val="16"/>
          <w:szCs w:val="24"/>
        </w:rPr>
        <w:footnoteRef/>
      </w:r>
      <w:r w:rsidRPr="00E044D8">
        <w:rPr>
          <w:rFonts w:ascii="Times New Roman" w:hAnsi="Times New Roman" w:cs="Times New Roman"/>
          <w:sz w:val="16"/>
          <w:szCs w:val="24"/>
        </w:rPr>
        <w:t xml:space="preserve"> SMOTE is a technique used in machine learning to balance imbalanced datasets by generating synthetic samples for the minority class, improving the performance of classification algorithms.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426" w:rsidRPr="00586A35" w14:paraId="10B4405C" w14:textId="77777777" w:rsidTr="00586A35">
      <w:tc>
        <w:tcPr>
          <w:tcW w:w="2500" w:type="pct"/>
          <w:vAlign w:val="center"/>
        </w:tcPr>
        <w:p w14:paraId="72A19886" w14:textId="77777777" w:rsidR="00586426" w:rsidRPr="003420E9" w:rsidRDefault="00586426" w:rsidP="00586A35">
          <w:pPr>
            <w:pStyle w:val="Header"/>
            <w:tabs>
              <w:tab w:val="clear" w:pos="4320"/>
              <w:tab w:val="clear" w:pos="8640"/>
            </w:tabs>
            <w:jc w:val="left"/>
            <w:rPr>
              <w:rFonts w:ascii="Linux Biolinum" w:hAnsi="Linux Biolinum" w:cs="Linux Biolinum"/>
              <w:lang w:val="es-CL"/>
            </w:rPr>
          </w:pPr>
          <w:r w:rsidRPr="003420E9">
            <w:rPr>
              <w:rFonts w:ascii="Linux Biolinum" w:hAnsi="Linux Biolinum" w:cs="Linux Biolinum"/>
              <w:lang w:val="es-CL"/>
            </w:rPr>
            <w:t>WOODSTOCK’18, June, 2018, El Paso, Texas USA</w:t>
          </w:r>
        </w:p>
      </w:tc>
      <w:tc>
        <w:tcPr>
          <w:tcW w:w="2500" w:type="pct"/>
          <w:vAlign w:val="center"/>
        </w:tcPr>
        <w:p w14:paraId="3C652E76" w14:textId="77777777" w:rsidR="00586426" w:rsidRPr="00586A35" w:rsidRDefault="00586426"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6E15B494" w14:textId="77777777" w:rsidR="00586426" w:rsidRPr="00586A35" w:rsidRDefault="00586426"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9DCFE" w14:textId="7DA3753E" w:rsidR="00586426" w:rsidRDefault="00586426">
    <w:pPr>
      <w:pStyle w:val="Header"/>
    </w:pPr>
    <w:r w:rsidRPr="00586426">
      <w:t>Exploring Telecom Customer Churn Prediction with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1992"/>
    <w:multiLevelType w:val="hybridMultilevel"/>
    <w:tmpl w:val="D3B2F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97A6F"/>
    <w:multiLevelType w:val="hybridMultilevel"/>
    <w:tmpl w:val="9A925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8B7003"/>
    <w:multiLevelType w:val="hybridMultilevel"/>
    <w:tmpl w:val="7B387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619672">
    <w:abstractNumId w:val="5"/>
  </w:num>
  <w:num w:numId="2" w16cid:durableId="679089056">
    <w:abstractNumId w:val="3"/>
  </w:num>
  <w:num w:numId="3" w16cid:durableId="464781981">
    <w:abstractNumId w:val="2"/>
  </w:num>
  <w:num w:numId="4" w16cid:durableId="1132484000">
    <w:abstractNumId w:val="0"/>
  </w:num>
  <w:num w:numId="5" w16cid:durableId="542909794">
    <w:abstractNumId w:val="1"/>
  </w:num>
  <w:num w:numId="6" w16cid:durableId="17364687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426"/>
    <w:rsid w:val="00011CBA"/>
    <w:rsid w:val="0009228F"/>
    <w:rsid w:val="00104D24"/>
    <w:rsid w:val="001572F4"/>
    <w:rsid w:val="001649CA"/>
    <w:rsid w:val="00185505"/>
    <w:rsid w:val="0019150B"/>
    <w:rsid w:val="002136F7"/>
    <w:rsid w:val="0026333E"/>
    <w:rsid w:val="002867C9"/>
    <w:rsid w:val="0031419B"/>
    <w:rsid w:val="00326A87"/>
    <w:rsid w:val="003420E9"/>
    <w:rsid w:val="00347709"/>
    <w:rsid w:val="0035771D"/>
    <w:rsid w:val="00357C6C"/>
    <w:rsid w:val="0036742A"/>
    <w:rsid w:val="003B79B9"/>
    <w:rsid w:val="003C5B9B"/>
    <w:rsid w:val="003E789C"/>
    <w:rsid w:val="0041432F"/>
    <w:rsid w:val="0042397A"/>
    <w:rsid w:val="004258C8"/>
    <w:rsid w:val="00457FCA"/>
    <w:rsid w:val="00483F24"/>
    <w:rsid w:val="004D54E9"/>
    <w:rsid w:val="004D72D0"/>
    <w:rsid w:val="004F14B7"/>
    <w:rsid w:val="00515A78"/>
    <w:rsid w:val="0054465B"/>
    <w:rsid w:val="005458A6"/>
    <w:rsid w:val="005506E8"/>
    <w:rsid w:val="005727DD"/>
    <w:rsid w:val="00586426"/>
    <w:rsid w:val="00630000"/>
    <w:rsid w:val="00636C1E"/>
    <w:rsid w:val="006854A1"/>
    <w:rsid w:val="006B131D"/>
    <w:rsid w:val="006F60FF"/>
    <w:rsid w:val="0076432C"/>
    <w:rsid w:val="00791161"/>
    <w:rsid w:val="00804BDA"/>
    <w:rsid w:val="00891EFF"/>
    <w:rsid w:val="008F6EBA"/>
    <w:rsid w:val="009054B4"/>
    <w:rsid w:val="00990776"/>
    <w:rsid w:val="009B230F"/>
    <w:rsid w:val="009B2545"/>
    <w:rsid w:val="00A314D8"/>
    <w:rsid w:val="00A568B6"/>
    <w:rsid w:val="00A93911"/>
    <w:rsid w:val="00A96EF9"/>
    <w:rsid w:val="00AA7BB4"/>
    <w:rsid w:val="00AD4029"/>
    <w:rsid w:val="00B7211B"/>
    <w:rsid w:val="00BB5047"/>
    <w:rsid w:val="00BD3A56"/>
    <w:rsid w:val="00BD6ED4"/>
    <w:rsid w:val="00C129C8"/>
    <w:rsid w:val="00C7561A"/>
    <w:rsid w:val="00CC34E6"/>
    <w:rsid w:val="00CC48BA"/>
    <w:rsid w:val="00CC7EDC"/>
    <w:rsid w:val="00CD0538"/>
    <w:rsid w:val="00CE3760"/>
    <w:rsid w:val="00CF0FC5"/>
    <w:rsid w:val="00D356FF"/>
    <w:rsid w:val="00D41461"/>
    <w:rsid w:val="00D66483"/>
    <w:rsid w:val="00DF6B34"/>
    <w:rsid w:val="00E044D8"/>
    <w:rsid w:val="00E24EFE"/>
    <w:rsid w:val="00E342E6"/>
    <w:rsid w:val="00E46519"/>
    <w:rsid w:val="00F2147F"/>
    <w:rsid w:val="00F36843"/>
    <w:rsid w:val="00F50673"/>
    <w:rsid w:val="00FB7E06"/>
    <w:rsid w:val="00FC28FA"/>
    <w:rsid w:val="00FE4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437DF"/>
  <w15:chartTrackingRefBased/>
  <w15:docId w15:val="{C3E2F88B-421F-4C22-BD42-D387AA03B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426"/>
    <w:pPr>
      <w:spacing w:after="0" w:line="264" w:lineRule="auto"/>
      <w:jc w:val="both"/>
    </w:pPr>
    <w:rPr>
      <w:rFonts w:ascii="Linux Libertine" w:hAnsi="Linux Libertine"/>
      <w:kern w:val="0"/>
      <w:sz w:val="1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586426"/>
    <w:pPr>
      <w:tabs>
        <w:tab w:val="center" w:pos="4320"/>
        <w:tab w:val="right" w:pos="8640"/>
      </w:tabs>
    </w:pPr>
  </w:style>
  <w:style w:type="character" w:customStyle="1" w:styleId="HeaderChar">
    <w:name w:val="Header Char"/>
    <w:basedOn w:val="DefaultParagraphFont"/>
    <w:link w:val="Header"/>
    <w:semiHidden/>
    <w:rsid w:val="00586426"/>
    <w:rPr>
      <w:rFonts w:ascii="Linux Libertine" w:hAnsi="Linux Libertine"/>
      <w:kern w:val="0"/>
      <w:sz w:val="18"/>
      <w14:ligatures w14:val="none"/>
    </w:rPr>
  </w:style>
  <w:style w:type="paragraph" w:styleId="Footer">
    <w:name w:val="footer"/>
    <w:basedOn w:val="Normal"/>
    <w:link w:val="FooterChar"/>
    <w:rsid w:val="00586426"/>
    <w:pPr>
      <w:tabs>
        <w:tab w:val="center" w:pos="4320"/>
        <w:tab w:val="right" w:pos="8640"/>
      </w:tabs>
    </w:pPr>
  </w:style>
  <w:style w:type="character" w:customStyle="1" w:styleId="FooterChar">
    <w:name w:val="Footer Char"/>
    <w:basedOn w:val="DefaultParagraphFont"/>
    <w:link w:val="Footer"/>
    <w:rsid w:val="00586426"/>
    <w:rPr>
      <w:rFonts w:ascii="Linux Libertine" w:hAnsi="Linux Libertine"/>
      <w:kern w:val="0"/>
      <w:sz w:val="18"/>
      <w14:ligatures w14:val="none"/>
    </w:rPr>
  </w:style>
  <w:style w:type="character" w:styleId="Hyperlink">
    <w:name w:val="Hyperlink"/>
    <w:basedOn w:val="DefaultParagraphFont"/>
    <w:uiPriority w:val="99"/>
    <w:unhideWhenUsed/>
    <w:rsid w:val="00586426"/>
    <w:rPr>
      <w:color w:val="0563C1" w:themeColor="hyperlink"/>
      <w:u w:val="single"/>
    </w:rPr>
  </w:style>
  <w:style w:type="paragraph" w:styleId="ListParagraph">
    <w:name w:val="List Paragraph"/>
    <w:autoRedefine/>
    <w:uiPriority w:val="34"/>
    <w:qFormat/>
    <w:rsid w:val="00586426"/>
    <w:pPr>
      <w:numPr>
        <w:numId w:val="1"/>
      </w:numPr>
      <w:spacing w:before="120" w:after="0" w:line="264" w:lineRule="auto"/>
      <w:contextualSpacing/>
      <w:jc w:val="both"/>
    </w:pPr>
    <w:rPr>
      <w:rFonts w:ascii="Linux Libertine" w:hAnsi="Linux Libertine" w:cs="Linux Libertine"/>
      <w:kern w:val="0"/>
      <w:sz w:val="18"/>
      <w14:ligatures w14:val="none"/>
    </w:rPr>
  </w:style>
  <w:style w:type="paragraph" w:customStyle="1" w:styleId="Abstract">
    <w:name w:val="Abstract"/>
    <w:qFormat/>
    <w:rsid w:val="00586426"/>
    <w:pPr>
      <w:spacing w:before="20" w:after="120" w:line="264" w:lineRule="auto"/>
      <w:jc w:val="both"/>
    </w:pPr>
    <w:rPr>
      <w:rFonts w:ascii="Linux Libertine" w:hAnsi="Linux Libertine"/>
      <w:kern w:val="0"/>
      <w:sz w:val="18"/>
      <w14:ligatures w14:val="none"/>
    </w:rPr>
  </w:style>
  <w:style w:type="character" w:styleId="FootnoteReference">
    <w:name w:val="footnote reference"/>
    <w:basedOn w:val="DefaultParagraphFont"/>
    <w:uiPriority w:val="99"/>
    <w:unhideWhenUsed/>
    <w:rsid w:val="00586426"/>
    <w:rPr>
      <w:vertAlign w:val="superscript"/>
    </w:rPr>
  </w:style>
  <w:style w:type="paragraph" w:customStyle="1" w:styleId="Head1">
    <w:name w:val="Head1"/>
    <w:autoRedefine/>
    <w:qFormat/>
    <w:rsid w:val="00586426"/>
    <w:pPr>
      <w:spacing w:before="220" w:after="80" w:line="240" w:lineRule="auto"/>
      <w:ind w:left="280" w:hanging="280"/>
    </w:pPr>
    <w:rPr>
      <w:rFonts w:ascii="Linux Libertine" w:eastAsia="Times New Roman" w:hAnsi="Linux Libertine" w:cs="Linux Libertine"/>
      <w:b/>
      <w:kern w:val="0"/>
      <w:szCs w:val="20"/>
      <w14:ligatures w14:val="none"/>
    </w:rPr>
  </w:style>
  <w:style w:type="paragraph" w:customStyle="1" w:styleId="Head2">
    <w:name w:val="Head2"/>
    <w:autoRedefine/>
    <w:qFormat/>
    <w:rsid w:val="00586426"/>
    <w:pPr>
      <w:spacing w:before="180" w:after="80" w:line="240" w:lineRule="auto"/>
      <w:ind w:left="400" w:hanging="400"/>
    </w:pPr>
    <w:rPr>
      <w:rFonts w:ascii="Linux Libertine" w:eastAsia="Times New Roman" w:hAnsi="Linux Libertine" w:cs="Linux Libertine"/>
      <w:b/>
      <w:kern w:val="0"/>
      <w:szCs w:val="20"/>
      <w14:ligatures w14:val="none"/>
    </w:rPr>
  </w:style>
  <w:style w:type="paragraph" w:customStyle="1" w:styleId="Titledocument">
    <w:name w:val="Title_document"/>
    <w:autoRedefine/>
    <w:qFormat/>
    <w:rsid w:val="00586426"/>
    <w:pPr>
      <w:spacing w:before="40" w:after="100" w:line="240" w:lineRule="auto"/>
      <w:jc w:val="center"/>
    </w:pPr>
    <w:rPr>
      <w:rFonts w:ascii="Linux Biolinum" w:eastAsia="Times New Roman" w:hAnsi="Linux Biolinum" w:cs="Times New Roman"/>
      <w:b/>
      <w:kern w:val="0"/>
      <w:sz w:val="35"/>
      <w:szCs w:val="20"/>
      <w14:ligatures w14:val="none"/>
    </w:rPr>
  </w:style>
  <w:style w:type="paragraph" w:customStyle="1" w:styleId="VersoLRH">
    <w:name w:val="Verso_(LRH)"/>
    <w:autoRedefine/>
    <w:qFormat/>
    <w:rsid w:val="00586426"/>
    <w:pPr>
      <w:spacing w:after="0" w:line="240" w:lineRule="auto"/>
    </w:pPr>
    <w:rPr>
      <w:rFonts w:ascii="Linux Libertine" w:eastAsia="Times New Roman" w:hAnsi="Linux Libertine" w:cs="Times New Roman"/>
      <w:kern w:val="0"/>
      <w:sz w:val="14"/>
      <w:szCs w:val="20"/>
      <w14:ligatures w14:val="none"/>
    </w:rPr>
  </w:style>
  <w:style w:type="paragraph" w:customStyle="1" w:styleId="AbsHead">
    <w:name w:val="AbsHead"/>
    <w:link w:val="AbsHeadChar"/>
    <w:autoRedefine/>
    <w:qFormat/>
    <w:rsid w:val="00E24EFE"/>
    <w:pPr>
      <w:spacing w:before="120" w:after="80" w:line="360" w:lineRule="auto"/>
    </w:pPr>
    <w:rPr>
      <w:rFonts w:ascii="Times New Roman" w:hAnsi="Times New Roman" w:cs="Times New Roman"/>
      <w:b/>
      <w:kern w:val="0"/>
      <w:lang w:val="fr-FR"/>
      <w14:ligatures w14:val="none"/>
    </w:rPr>
  </w:style>
  <w:style w:type="character" w:customStyle="1" w:styleId="AbsHeadChar">
    <w:name w:val="AbsHead Char"/>
    <w:basedOn w:val="DefaultParagraphFont"/>
    <w:link w:val="AbsHead"/>
    <w:rsid w:val="00E24EFE"/>
    <w:rPr>
      <w:rFonts w:ascii="Times New Roman" w:hAnsi="Times New Roman" w:cs="Times New Roman"/>
      <w:b/>
      <w:kern w:val="0"/>
      <w:lang w:val="fr-FR"/>
      <w14:ligatures w14:val="none"/>
    </w:rPr>
  </w:style>
  <w:style w:type="paragraph" w:customStyle="1" w:styleId="AckHead">
    <w:name w:val="AckHead"/>
    <w:link w:val="AckHeadChar"/>
    <w:autoRedefine/>
    <w:qFormat/>
    <w:rsid w:val="00586426"/>
    <w:pPr>
      <w:spacing w:before="220" w:after="40" w:line="240" w:lineRule="auto"/>
    </w:pPr>
    <w:rPr>
      <w:rFonts w:ascii="Linux Libertine" w:hAnsi="Linux Libertine" w:cs="Linux Libertine"/>
      <w:b/>
      <w:kern w:val="0"/>
      <w14:ligatures w14:val="none"/>
    </w:rPr>
  </w:style>
  <w:style w:type="character" w:customStyle="1" w:styleId="AckHeadChar">
    <w:name w:val="AckHead Char"/>
    <w:basedOn w:val="DefaultParagraphFont"/>
    <w:link w:val="AckHead"/>
    <w:rsid w:val="00586426"/>
    <w:rPr>
      <w:rFonts w:ascii="Linux Libertine" w:hAnsi="Linux Libertine" w:cs="Linux Libertine"/>
      <w:b/>
      <w:kern w:val="0"/>
      <w14:ligatures w14:val="none"/>
    </w:rPr>
  </w:style>
  <w:style w:type="paragraph" w:customStyle="1" w:styleId="AckPara">
    <w:name w:val="AckPara"/>
    <w:autoRedefine/>
    <w:qFormat/>
    <w:rsid w:val="00586426"/>
    <w:pPr>
      <w:spacing w:after="0" w:line="264" w:lineRule="auto"/>
      <w:jc w:val="both"/>
    </w:pPr>
    <w:rPr>
      <w:rFonts w:ascii="Linux Libertine" w:hAnsi="Linux Libertine"/>
      <w:kern w:val="0"/>
      <w:sz w:val="18"/>
      <w14:ligatures w14:val="none"/>
    </w:rPr>
  </w:style>
  <w:style w:type="paragraph" w:customStyle="1" w:styleId="AuthNotes">
    <w:name w:val="AuthNotes"/>
    <w:qFormat/>
    <w:rsid w:val="00586426"/>
    <w:pPr>
      <w:spacing w:after="200" w:line="276" w:lineRule="auto"/>
    </w:pPr>
    <w:rPr>
      <w:color w:val="525252" w:themeColor="accent3" w:themeShade="80"/>
      <w:kern w:val="0"/>
      <w14:ligatures w14:val="none"/>
    </w:rPr>
  </w:style>
  <w:style w:type="paragraph" w:customStyle="1" w:styleId="Authors">
    <w:name w:val="Authors"/>
    <w:link w:val="AuthorsChar"/>
    <w:autoRedefine/>
    <w:qFormat/>
    <w:rsid w:val="00586426"/>
    <w:pPr>
      <w:spacing w:before="280" w:line="240" w:lineRule="auto"/>
    </w:pPr>
    <w:rPr>
      <w:rFonts w:ascii="Linux Libertine" w:hAnsi="Linux Libertine" w:cs="Linux Libertine"/>
      <w:kern w:val="0"/>
      <w:sz w:val="24"/>
      <w14:ligatures w14:val="none"/>
    </w:rPr>
  </w:style>
  <w:style w:type="character" w:customStyle="1" w:styleId="AuthorsChar">
    <w:name w:val="Authors Char"/>
    <w:basedOn w:val="DefaultParagraphFont"/>
    <w:link w:val="Authors"/>
    <w:rsid w:val="00586426"/>
    <w:rPr>
      <w:rFonts w:ascii="Linux Libertine" w:hAnsi="Linux Libertine" w:cs="Linux Libertine"/>
      <w:kern w:val="0"/>
      <w:sz w:val="24"/>
      <w14:ligatures w14:val="none"/>
    </w:rPr>
  </w:style>
  <w:style w:type="character" w:customStyle="1" w:styleId="City">
    <w:name w:val="City"/>
    <w:basedOn w:val="DefaultParagraphFont"/>
    <w:uiPriority w:val="1"/>
    <w:qFormat/>
    <w:rsid w:val="00586426"/>
    <w:rPr>
      <w:color w:val="auto"/>
      <w:bdr w:val="none" w:sz="0" w:space="0" w:color="auto"/>
      <w:shd w:val="clear" w:color="auto" w:fill="auto"/>
    </w:rPr>
  </w:style>
  <w:style w:type="character" w:customStyle="1" w:styleId="Country">
    <w:name w:val="Country"/>
    <w:basedOn w:val="DefaultParagraphFont"/>
    <w:uiPriority w:val="1"/>
    <w:qFormat/>
    <w:rsid w:val="00586426"/>
    <w:rPr>
      <w:color w:val="auto"/>
      <w:bdr w:val="none" w:sz="0" w:space="0" w:color="auto"/>
      <w:shd w:val="clear" w:color="auto" w:fill="auto"/>
    </w:rPr>
  </w:style>
  <w:style w:type="paragraph" w:customStyle="1" w:styleId="DisplayFormula">
    <w:name w:val="DisplayFormula"/>
    <w:link w:val="DisplayFormulaChar"/>
    <w:qFormat/>
    <w:rsid w:val="00586426"/>
    <w:pPr>
      <w:spacing w:before="100" w:after="100" w:line="240" w:lineRule="auto"/>
    </w:pPr>
    <w:rPr>
      <w:rFonts w:ascii="Linux Libertine" w:hAnsi="Linux Libertine"/>
      <w:kern w:val="0"/>
      <w:sz w:val="18"/>
      <w14:ligatures w14:val="none"/>
    </w:rPr>
  </w:style>
  <w:style w:type="character" w:customStyle="1" w:styleId="DisplayFormulaChar">
    <w:name w:val="DisplayFormula Char"/>
    <w:basedOn w:val="DefaultParagraphFont"/>
    <w:link w:val="DisplayFormula"/>
    <w:rsid w:val="00586426"/>
    <w:rPr>
      <w:rFonts w:ascii="Linux Libertine" w:hAnsi="Linux Libertine"/>
      <w:kern w:val="0"/>
      <w:sz w:val="18"/>
      <w14:ligatures w14:val="none"/>
    </w:rPr>
  </w:style>
  <w:style w:type="character" w:customStyle="1" w:styleId="Email">
    <w:name w:val="Email"/>
    <w:basedOn w:val="DefaultParagraphFont"/>
    <w:uiPriority w:val="1"/>
    <w:qFormat/>
    <w:rsid w:val="00586426"/>
    <w:rPr>
      <w:color w:val="0808B8"/>
    </w:rPr>
  </w:style>
  <w:style w:type="paragraph" w:customStyle="1" w:styleId="FigureCaption">
    <w:name w:val="FigureCaption"/>
    <w:link w:val="FigureCaptionChar"/>
    <w:autoRedefine/>
    <w:qFormat/>
    <w:rsid w:val="00586426"/>
    <w:pPr>
      <w:spacing w:before="220" w:after="240" w:line="240" w:lineRule="auto"/>
      <w:jc w:val="center"/>
    </w:pPr>
    <w:rPr>
      <w:rFonts w:ascii="Linux Libertine" w:hAnsi="Linux Libertine" w:cs="Linux Libertine"/>
      <w:b/>
      <w:kern w:val="0"/>
      <w:sz w:val="18"/>
      <w14:ligatures w14:val="none"/>
    </w:rPr>
  </w:style>
  <w:style w:type="character" w:customStyle="1" w:styleId="FigureCaptionChar">
    <w:name w:val="FigureCaption Char"/>
    <w:basedOn w:val="DefaultParagraphFont"/>
    <w:link w:val="FigureCaption"/>
    <w:rsid w:val="00586426"/>
    <w:rPr>
      <w:rFonts w:ascii="Linux Libertine" w:hAnsi="Linux Libertine" w:cs="Linux Libertine"/>
      <w:b/>
      <w:kern w:val="0"/>
      <w:sz w:val="18"/>
      <w14:ligatures w14:val="none"/>
    </w:rPr>
  </w:style>
  <w:style w:type="character" w:customStyle="1" w:styleId="FirstName">
    <w:name w:val="FirstName"/>
    <w:basedOn w:val="DefaultParagraphFont"/>
    <w:uiPriority w:val="1"/>
    <w:qFormat/>
    <w:rsid w:val="00586426"/>
    <w:rPr>
      <w:color w:val="auto"/>
      <w:bdr w:val="none" w:sz="0" w:space="0" w:color="auto"/>
      <w:shd w:val="clear" w:color="auto" w:fill="auto"/>
    </w:rPr>
  </w:style>
  <w:style w:type="paragraph" w:customStyle="1" w:styleId="KeyWordHead">
    <w:name w:val="KeyWordHead"/>
    <w:autoRedefine/>
    <w:qFormat/>
    <w:rsid w:val="008F6EBA"/>
    <w:pPr>
      <w:spacing w:before="200" w:after="20" w:line="240" w:lineRule="auto"/>
    </w:pPr>
    <w:rPr>
      <w:rFonts w:ascii="Times New Roman" w:hAnsi="Times New Roman" w:cs="Times New Roman"/>
      <w:b/>
      <w:kern w:val="0"/>
      <w:sz w:val="20"/>
      <w:szCs w:val="20"/>
      <w:lang w:eastAsia="it-IT"/>
      <w14:ligatures w14:val="standard"/>
    </w:rPr>
  </w:style>
  <w:style w:type="paragraph" w:customStyle="1" w:styleId="KeyWords">
    <w:name w:val="KeyWords"/>
    <w:basedOn w:val="Normal"/>
    <w:qFormat/>
    <w:rsid w:val="00586426"/>
    <w:pPr>
      <w:spacing w:before="60" w:after="60"/>
    </w:pPr>
  </w:style>
  <w:style w:type="character" w:customStyle="1" w:styleId="Label">
    <w:name w:val="Label"/>
    <w:basedOn w:val="DefaultParagraphFont"/>
    <w:uiPriority w:val="1"/>
    <w:qFormat/>
    <w:rsid w:val="00586426"/>
    <w:rPr>
      <w:rFonts w:ascii="Linux Libertine" w:hAnsi="Linux Libertine"/>
      <w:b w:val="0"/>
      <w:color w:val="auto"/>
    </w:rPr>
  </w:style>
  <w:style w:type="character" w:customStyle="1" w:styleId="OrgDiv">
    <w:name w:val="OrgDiv"/>
    <w:basedOn w:val="DefaultParagraphFont"/>
    <w:uiPriority w:val="1"/>
    <w:qFormat/>
    <w:rsid w:val="00586426"/>
    <w:rPr>
      <w:color w:val="8496B0" w:themeColor="text2" w:themeTint="99"/>
    </w:rPr>
  </w:style>
  <w:style w:type="character" w:customStyle="1" w:styleId="OrgName">
    <w:name w:val="OrgName"/>
    <w:basedOn w:val="DefaultParagraphFont"/>
    <w:uiPriority w:val="1"/>
    <w:qFormat/>
    <w:rsid w:val="00586426"/>
    <w:rPr>
      <w:color w:val="323E4F" w:themeColor="text2" w:themeShade="BF"/>
    </w:rPr>
  </w:style>
  <w:style w:type="paragraph" w:customStyle="1" w:styleId="Para">
    <w:name w:val="Para"/>
    <w:autoRedefine/>
    <w:qFormat/>
    <w:rsid w:val="00586426"/>
    <w:pPr>
      <w:spacing w:after="0" w:line="264" w:lineRule="auto"/>
      <w:ind w:firstLine="240"/>
    </w:pPr>
    <w:rPr>
      <w:rFonts w:ascii="Linux Libertine" w:hAnsi="Linux Libertine"/>
      <w:kern w:val="0"/>
      <w:sz w:val="18"/>
      <w14:ligatures w14:val="none"/>
    </w:rPr>
  </w:style>
  <w:style w:type="character" w:customStyle="1" w:styleId="PinCode">
    <w:name w:val="PinCode"/>
    <w:basedOn w:val="DefaultParagraphFont"/>
    <w:uiPriority w:val="1"/>
    <w:qFormat/>
    <w:rsid w:val="00586426"/>
    <w:rPr>
      <w:color w:val="808000"/>
    </w:rPr>
  </w:style>
  <w:style w:type="paragraph" w:customStyle="1" w:styleId="ReferenceHead">
    <w:name w:val="ReferenceHead"/>
    <w:autoRedefine/>
    <w:qFormat/>
    <w:rsid w:val="00586426"/>
    <w:pPr>
      <w:spacing w:before="200" w:after="40" w:line="240" w:lineRule="auto"/>
    </w:pPr>
    <w:rPr>
      <w:rFonts w:ascii="Linux Libertine" w:hAnsi="Linux Libertine" w:cs="Linux Libertine"/>
      <w:b/>
      <w:kern w:val="0"/>
      <w14:ligatures w14:val="none"/>
    </w:rPr>
  </w:style>
  <w:style w:type="character" w:customStyle="1" w:styleId="State">
    <w:name w:val="State"/>
    <w:basedOn w:val="DefaultParagraphFont"/>
    <w:uiPriority w:val="1"/>
    <w:qFormat/>
    <w:rsid w:val="00586426"/>
    <w:rPr>
      <w:color w:val="A70B38"/>
    </w:rPr>
  </w:style>
  <w:style w:type="paragraph" w:customStyle="1" w:styleId="Statements">
    <w:name w:val="Statements"/>
    <w:basedOn w:val="Normal"/>
    <w:qFormat/>
    <w:rsid w:val="00586426"/>
    <w:pPr>
      <w:ind w:firstLine="240"/>
    </w:pPr>
  </w:style>
  <w:style w:type="character" w:customStyle="1" w:styleId="Surname">
    <w:name w:val="Surname"/>
    <w:basedOn w:val="DefaultParagraphFont"/>
    <w:uiPriority w:val="1"/>
    <w:qFormat/>
    <w:rsid w:val="00586426"/>
    <w:rPr>
      <w:color w:val="auto"/>
      <w:bdr w:val="none" w:sz="0" w:space="0" w:color="auto"/>
      <w:shd w:val="clear" w:color="auto" w:fill="auto"/>
    </w:rPr>
  </w:style>
  <w:style w:type="paragraph" w:customStyle="1" w:styleId="TitleNote">
    <w:name w:val="TitleNote"/>
    <w:basedOn w:val="AuthNotes"/>
    <w:qFormat/>
    <w:rsid w:val="00586426"/>
    <w:rPr>
      <w:sz w:val="20"/>
    </w:rPr>
  </w:style>
  <w:style w:type="paragraph" w:customStyle="1" w:styleId="DisplayFormulaUnnum">
    <w:name w:val="DisplayFormulaUnnum"/>
    <w:basedOn w:val="Normal"/>
    <w:link w:val="DisplayFormulaUnnumChar"/>
    <w:rsid w:val="00586426"/>
  </w:style>
  <w:style w:type="character" w:customStyle="1" w:styleId="DisplayFormulaUnnumChar">
    <w:name w:val="DisplayFormulaUnnum Char"/>
    <w:basedOn w:val="DefaultParagraphFont"/>
    <w:link w:val="DisplayFormulaUnnum"/>
    <w:rsid w:val="00586426"/>
    <w:rPr>
      <w:rFonts w:ascii="Linux Libertine" w:hAnsi="Linux Libertine"/>
      <w:kern w:val="0"/>
      <w:sz w:val="18"/>
      <w14:ligatures w14:val="none"/>
    </w:rPr>
  </w:style>
  <w:style w:type="paragraph" w:customStyle="1" w:styleId="ParaContinue">
    <w:name w:val="ParaContinue"/>
    <w:basedOn w:val="Para"/>
    <w:link w:val="ParaContinueChar"/>
    <w:rsid w:val="00586426"/>
    <w:pPr>
      <w:ind w:firstLine="0"/>
    </w:pPr>
  </w:style>
  <w:style w:type="character" w:customStyle="1" w:styleId="ParaContinueChar">
    <w:name w:val="ParaContinue Char"/>
    <w:basedOn w:val="DefaultParagraphFont"/>
    <w:link w:val="ParaContinue"/>
    <w:rsid w:val="00586426"/>
    <w:rPr>
      <w:rFonts w:ascii="Linux Libertine" w:hAnsi="Linux Libertine"/>
      <w:kern w:val="0"/>
      <w:sz w:val="18"/>
      <w14:ligatures w14:val="none"/>
    </w:rPr>
  </w:style>
  <w:style w:type="paragraph" w:customStyle="1" w:styleId="Bibentry">
    <w:name w:val="Bib_entry"/>
    <w:autoRedefine/>
    <w:qFormat/>
    <w:rsid w:val="00586426"/>
    <w:pPr>
      <w:spacing w:after="0" w:line="240" w:lineRule="auto"/>
      <w:ind w:left="300" w:hanging="300"/>
      <w:jc w:val="both"/>
    </w:pPr>
    <w:rPr>
      <w:rFonts w:ascii="Linux Libertine" w:hAnsi="Linux Libertine" w:cs="Linux Libertine"/>
      <w:kern w:val="0"/>
      <w:sz w:val="14"/>
      <w14:ligatures w14:val="none"/>
    </w:rPr>
  </w:style>
  <w:style w:type="paragraph" w:styleId="Subtitle">
    <w:name w:val="Subtitle"/>
    <w:basedOn w:val="Normal"/>
    <w:next w:val="Normal"/>
    <w:link w:val="SubtitleChar1"/>
    <w:uiPriority w:val="11"/>
    <w:qFormat/>
    <w:rsid w:val="00586426"/>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586426"/>
    <w:rPr>
      <w:rFonts w:eastAsiaTheme="minorEastAsia"/>
      <w:color w:val="5A5A5A" w:themeColor="text1" w:themeTint="A5"/>
      <w:spacing w:val="15"/>
      <w:kern w:val="0"/>
      <w14:ligatures w14:val="none"/>
    </w:rPr>
  </w:style>
  <w:style w:type="character" w:customStyle="1" w:styleId="SubtitleChar1">
    <w:name w:val="Subtitle Char1"/>
    <w:basedOn w:val="DefaultParagraphFont"/>
    <w:link w:val="Subtitle"/>
    <w:uiPriority w:val="11"/>
    <w:rsid w:val="00586426"/>
    <w:rPr>
      <w:rFonts w:ascii="Linux Biolinum" w:eastAsiaTheme="majorEastAsia" w:hAnsi="Linux Biolinum" w:cstheme="majorBidi"/>
      <w:iCs/>
      <w:kern w:val="0"/>
      <w:sz w:val="24"/>
      <w:szCs w:val="24"/>
      <w14:ligatures w14:val="none"/>
    </w:rPr>
  </w:style>
  <w:style w:type="paragraph" w:styleId="FootnoteText">
    <w:name w:val="footnote text"/>
    <w:basedOn w:val="Normal"/>
    <w:link w:val="FootnoteTextChar"/>
    <w:rsid w:val="00586426"/>
    <w:pPr>
      <w:spacing w:line="240" w:lineRule="auto"/>
    </w:pPr>
    <w:rPr>
      <w:sz w:val="14"/>
    </w:rPr>
  </w:style>
  <w:style w:type="character" w:customStyle="1" w:styleId="FootnoteTextChar">
    <w:name w:val="Footnote Text Char"/>
    <w:basedOn w:val="DefaultParagraphFont"/>
    <w:link w:val="FootnoteText"/>
    <w:rsid w:val="00586426"/>
    <w:rPr>
      <w:rFonts w:ascii="Linux Libertine" w:hAnsi="Linux Libertine"/>
      <w:kern w:val="0"/>
      <w:sz w:val="14"/>
      <w14:ligatures w14:val="none"/>
    </w:rPr>
  </w:style>
  <w:style w:type="paragraph" w:customStyle="1" w:styleId="Extract">
    <w:name w:val="Extract"/>
    <w:basedOn w:val="Normal"/>
    <w:rsid w:val="00586426"/>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586426"/>
    <w:rPr>
      <w:color w:val="8496B0" w:themeColor="text2" w:themeTint="99"/>
      <w:sz w:val="20"/>
    </w:rPr>
  </w:style>
  <w:style w:type="character" w:styleId="PageNumber">
    <w:name w:val="page number"/>
    <w:basedOn w:val="DefaultParagraphFont"/>
    <w:uiPriority w:val="99"/>
    <w:unhideWhenUsed/>
    <w:rsid w:val="00586426"/>
    <w:rPr>
      <w:rFonts w:ascii="Linux Libertine" w:hAnsi="Linux Libertine"/>
      <w:sz w:val="14"/>
    </w:rPr>
  </w:style>
  <w:style w:type="paragraph" w:customStyle="1" w:styleId="CCSHead">
    <w:name w:val="CCSHead"/>
    <w:basedOn w:val="KeyWordHead"/>
    <w:qFormat/>
    <w:rsid w:val="00586426"/>
  </w:style>
  <w:style w:type="paragraph" w:customStyle="1" w:styleId="CCSDescription">
    <w:name w:val="CCSDescription"/>
    <w:basedOn w:val="KeyWords"/>
    <w:qFormat/>
    <w:rsid w:val="00586426"/>
  </w:style>
  <w:style w:type="paragraph" w:customStyle="1" w:styleId="RefFormatHead">
    <w:name w:val="RefFormatHead"/>
    <w:basedOn w:val="Normal"/>
    <w:qFormat/>
    <w:rsid w:val="00586426"/>
    <w:pPr>
      <w:spacing w:before="220"/>
    </w:pPr>
    <w:rPr>
      <w:rFonts w:cs="Linux Libertine"/>
      <w:b/>
      <w:sz w:val="16"/>
    </w:rPr>
  </w:style>
  <w:style w:type="paragraph" w:customStyle="1" w:styleId="RefFormatPara">
    <w:name w:val="RefFormatPara"/>
    <w:basedOn w:val="Normal"/>
    <w:qFormat/>
    <w:rsid w:val="00586426"/>
    <w:pPr>
      <w:spacing w:before="60" w:after="60"/>
      <w:contextualSpacing/>
    </w:pPr>
    <w:rPr>
      <w:sz w:val="16"/>
    </w:rPr>
  </w:style>
  <w:style w:type="paragraph" w:customStyle="1" w:styleId="PermissionBlock">
    <w:name w:val="PermissionBlock"/>
    <w:basedOn w:val="FootnoteText"/>
    <w:qFormat/>
    <w:rsid w:val="00586426"/>
  </w:style>
  <w:style w:type="paragraph" w:customStyle="1" w:styleId="Image">
    <w:name w:val="Image"/>
    <w:basedOn w:val="Normal"/>
    <w:qFormat/>
    <w:rsid w:val="00586426"/>
    <w:pPr>
      <w:jc w:val="center"/>
    </w:pPr>
  </w:style>
  <w:style w:type="character" w:styleId="UnresolvedMention">
    <w:name w:val="Unresolved Mention"/>
    <w:basedOn w:val="DefaultParagraphFont"/>
    <w:uiPriority w:val="99"/>
    <w:semiHidden/>
    <w:unhideWhenUsed/>
    <w:rsid w:val="00586426"/>
    <w:rPr>
      <w:color w:val="605E5C"/>
      <w:shd w:val="clear" w:color="auto" w:fill="E1DFDD"/>
    </w:rPr>
  </w:style>
  <w:style w:type="table" w:styleId="TableGrid">
    <w:name w:val="Table Grid"/>
    <w:basedOn w:val="TableNormal"/>
    <w:uiPriority w:val="39"/>
    <w:rsid w:val="00F2147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55810">
      <w:bodyDiv w:val="1"/>
      <w:marLeft w:val="0"/>
      <w:marRight w:val="0"/>
      <w:marTop w:val="0"/>
      <w:marBottom w:val="0"/>
      <w:divBdr>
        <w:top w:val="none" w:sz="0" w:space="0" w:color="auto"/>
        <w:left w:val="none" w:sz="0" w:space="0" w:color="auto"/>
        <w:bottom w:val="none" w:sz="0" w:space="0" w:color="auto"/>
        <w:right w:val="none" w:sz="0" w:space="0" w:color="auto"/>
      </w:divBdr>
    </w:div>
    <w:div w:id="1179467606">
      <w:bodyDiv w:val="1"/>
      <w:marLeft w:val="0"/>
      <w:marRight w:val="0"/>
      <w:marTop w:val="0"/>
      <w:marBottom w:val="0"/>
      <w:divBdr>
        <w:top w:val="none" w:sz="0" w:space="0" w:color="auto"/>
        <w:left w:val="none" w:sz="0" w:space="0" w:color="auto"/>
        <w:bottom w:val="none" w:sz="0" w:space="0" w:color="auto"/>
        <w:right w:val="none" w:sz="0" w:space="0" w:color="auto"/>
      </w:divBdr>
    </w:div>
    <w:div w:id="1848590698">
      <w:bodyDiv w:val="1"/>
      <w:marLeft w:val="0"/>
      <w:marRight w:val="0"/>
      <w:marTop w:val="0"/>
      <w:marBottom w:val="0"/>
      <w:divBdr>
        <w:top w:val="none" w:sz="0" w:space="0" w:color="auto"/>
        <w:left w:val="none" w:sz="0" w:space="0" w:color="auto"/>
        <w:bottom w:val="none" w:sz="0" w:space="0" w:color="auto"/>
        <w:right w:val="none" w:sz="0" w:space="0" w:color="auto"/>
      </w:divBdr>
    </w:div>
    <w:div w:id="2041203673">
      <w:bodyDiv w:val="1"/>
      <w:marLeft w:val="0"/>
      <w:marRight w:val="0"/>
      <w:marTop w:val="0"/>
      <w:marBottom w:val="0"/>
      <w:divBdr>
        <w:top w:val="none" w:sz="0" w:space="0" w:color="auto"/>
        <w:left w:val="none" w:sz="0" w:space="0" w:color="auto"/>
        <w:bottom w:val="none" w:sz="0" w:space="0" w:color="auto"/>
        <w:right w:val="none" w:sz="0" w:space="0" w:color="auto"/>
      </w:divBdr>
    </w:div>
    <w:div w:id="205554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doi.org/10.3390/app12168270" TargetMode="Externa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oi.org/10.1109/ISCCS.2011.8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1433</TotalTime>
  <Pages>4</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Ishtiaq Ahmed</dc:creator>
  <cp:keywords/>
  <dc:description/>
  <cp:lastModifiedBy>Ishtiaq Ahmed</cp:lastModifiedBy>
  <cp:revision>47</cp:revision>
  <dcterms:created xsi:type="dcterms:W3CDTF">2023-04-19T00:04:00Z</dcterms:created>
  <dcterms:modified xsi:type="dcterms:W3CDTF">2023-04-23T02:30:00Z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6142f5326cd892700ba0980a29f7f5f710f49add2789324acc58180af540c86d</vt:lpwstr>
  </property>
</Properties>
</file>