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6350" w:rsidRDefault="00D16350" w:rsidP="00D16350">
      <w:pPr>
        <w:rPr>
          <w:rFonts w:ascii="Times New Roman" w:hAnsi="Times New Roman" w:cs="Times New Roman"/>
          <w:b/>
          <w:sz w:val="40"/>
          <w:szCs w:val="40"/>
        </w:rPr>
      </w:pPr>
    </w:p>
    <w:p w:rsidR="00AB034F" w:rsidRDefault="00957E71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  <w:r w:rsidRPr="00D16350">
        <w:rPr>
          <w:rFonts w:ascii="Times New Roman" w:hAnsi="Times New Roman" w:cs="Times New Roman"/>
          <w:b/>
          <w:sz w:val="52"/>
          <w:szCs w:val="40"/>
        </w:rPr>
        <w:t xml:space="preserve">PUBBLICAZIONE DI UN SITO WEB </w:t>
      </w:r>
      <w:r w:rsidR="00D12A36">
        <w:rPr>
          <w:rFonts w:ascii="Times New Roman" w:hAnsi="Times New Roman" w:cs="Times New Roman"/>
          <w:b/>
          <w:sz w:val="52"/>
          <w:szCs w:val="40"/>
        </w:rPr>
        <w:t>CON IIS 7</w:t>
      </w: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:rsidR="00D16350" w:rsidRDefault="00D16350" w:rsidP="00D16350">
      <w:pPr>
        <w:rPr>
          <w:rFonts w:ascii="Times New Roman" w:hAnsi="Times New Roman" w:cs="Times New Roman"/>
          <w:b/>
          <w:sz w:val="24"/>
          <w:szCs w:val="24"/>
        </w:rPr>
      </w:pPr>
    </w:p>
    <w:p w:rsidR="00D16350" w:rsidRDefault="00D16350" w:rsidP="00D16350">
      <w:pPr>
        <w:rPr>
          <w:rFonts w:ascii="Times New Roman" w:hAnsi="Times New Roman" w:cs="Times New Roman"/>
          <w:b/>
          <w:sz w:val="24"/>
          <w:szCs w:val="24"/>
        </w:rPr>
      </w:pPr>
    </w:p>
    <w:p w:rsidR="00570D44" w:rsidRPr="00570D44" w:rsidRDefault="0047740A" w:rsidP="00570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 pubblicare un sito web</w:t>
      </w:r>
      <w:r w:rsidR="00570D44">
        <w:rPr>
          <w:rFonts w:ascii="Times New Roman" w:hAnsi="Times New Roman" w:cs="Times New Roman"/>
          <w:sz w:val="24"/>
          <w:szCs w:val="24"/>
        </w:rPr>
        <w:t xml:space="preserve">, bisogna innanzitutto aver installato il pannello di gestione di IIS , fornito dalla Microsoft. </w:t>
      </w:r>
    </w:p>
    <w:p w:rsidR="00D16350" w:rsidRPr="00D16350" w:rsidRDefault="00570D44" w:rsidP="00B21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0A28AA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Questo panello si </w:t>
      </w:r>
      <w:r w:rsidR="00D16350" w:rsidRPr="00D16350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applica a: Windows 7, Windows Server 2008, Windows Server 2008 R2, Windows Vista</w:t>
      </w:r>
      <w:r w:rsidR="0047740A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.</w:t>
      </w:r>
    </w:p>
    <w:p w:rsidR="00D16350" w:rsidRPr="00D16350" w:rsidRDefault="00D16350" w:rsidP="00D16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6350">
        <w:rPr>
          <w:rFonts w:ascii="Times New Roman" w:eastAsia="Times New Roman" w:hAnsi="Times New Roman" w:cs="Times New Roman"/>
          <w:sz w:val="24"/>
          <w:szCs w:val="24"/>
          <w:lang w:eastAsia="it-IT"/>
        </w:rPr>
        <w:t>In IIS 7 è possibile creare siti, applicazioni e directory virtuali per condividere informazioni con altri utenti in Internet o in una rete Intranet o Extranet. I siti, le applicazioni e le directory virtuali interagiscono in una relazione gerarchica e rappresentano la base per l'hosting di contenuto in linea.</w:t>
      </w:r>
    </w:p>
    <w:p w:rsidR="00D16350" w:rsidRPr="00C05FA9" w:rsidRDefault="00D16350" w:rsidP="00C05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6350">
        <w:rPr>
          <w:rFonts w:ascii="Times New Roman" w:eastAsia="Times New Roman" w:hAnsi="Times New Roman" w:cs="Times New Roman"/>
          <w:sz w:val="24"/>
          <w:szCs w:val="24"/>
          <w:lang w:eastAsia="it-IT"/>
        </w:rPr>
        <w:t>In breve, un sito contiene una o più applicazioni, un'applicazione contiene a sua volta una o più directory virtuali e una directory virtuale è mappata a una dir</w:t>
      </w:r>
      <w:r w:rsidR="00C05FA9">
        <w:rPr>
          <w:rFonts w:ascii="Times New Roman" w:eastAsia="Times New Roman" w:hAnsi="Times New Roman" w:cs="Times New Roman"/>
          <w:sz w:val="24"/>
          <w:szCs w:val="24"/>
          <w:lang w:eastAsia="it-IT"/>
        </w:rPr>
        <w:t>ectory fisica in un server Web.</w:t>
      </w:r>
    </w:p>
    <w:p w:rsidR="00E1631F" w:rsidRPr="00C05FA9" w:rsidRDefault="00D16350" w:rsidP="00D16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poter </w:t>
      </w:r>
      <w:r w:rsidR="00B21000">
        <w:rPr>
          <w:rFonts w:ascii="Times New Roman" w:hAnsi="Times New Roman" w:cs="Times New Roman"/>
          <w:sz w:val="24"/>
          <w:szCs w:val="24"/>
        </w:rPr>
        <w:t>utilizzare</w:t>
      </w:r>
      <w:r>
        <w:rPr>
          <w:rFonts w:ascii="Times New Roman" w:hAnsi="Times New Roman" w:cs="Times New Roman"/>
          <w:sz w:val="24"/>
          <w:szCs w:val="24"/>
        </w:rPr>
        <w:t xml:space="preserve"> le funzioni di questo pannello, dobbiamo accedere come amministratori.</w:t>
      </w:r>
    </w:p>
    <w:p w:rsidR="00D16350" w:rsidRDefault="00350C90" w:rsidP="00D1635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350C90">
        <w:rPr>
          <w:rFonts w:ascii="Times New Roman" w:hAnsi="Times New Roman" w:cs="Times New Roman"/>
          <w:color w:val="FF0000"/>
          <w:sz w:val="32"/>
          <w:szCs w:val="32"/>
        </w:rPr>
        <w:t xml:space="preserve">Come Aprire IIS </w:t>
      </w:r>
    </w:p>
    <w:p w:rsidR="00350C90" w:rsidRPr="00350C90" w:rsidRDefault="00350C90" w:rsidP="00350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 aprire Gestione IIS dal menu Start</w:t>
      </w:r>
    </w:p>
    <w:p w:rsidR="00350C90" w:rsidRPr="00350C90" w:rsidRDefault="00350C90" w:rsidP="00350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Fare clic sul pulsante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Start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quindi scegliere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Pannello di controllo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50C90" w:rsidRPr="00350C90" w:rsidRDefault="00350C90" w:rsidP="00350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Eseguire una delle operazioni seguenti:</w:t>
      </w:r>
    </w:p>
    <w:p w:rsidR="00350C90" w:rsidRPr="00350C90" w:rsidRDefault="00350C90" w:rsidP="00350C90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si utilizza Windows Vista o Windows Server 2008, fare clic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Sistema e manutenzione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quindi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Strumenti di amministrazione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50C90" w:rsidRPr="00350C90" w:rsidRDefault="00350C90" w:rsidP="00350C90">
      <w:pPr>
        <w:numPr>
          <w:ilvl w:val="1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Se si utilizza Windows 7 o Windows Server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2008 R2, fare clic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Sistema e sicurezza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quindi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Strumenti di amministrazione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50C90" w:rsidRPr="00350C90" w:rsidRDefault="00350C90" w:rsidP="00350C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Nella finestra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Strumenti di amministrazione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fare doppio clic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Internet Information Services (IIS)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50C90" w:rsidRPr="00350C90" w:rsidRDefault="00350C90" w:rsidP="00350C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 aprire Gestione IIS dalla casella di ricerca</w:t>
      </w:r>
    </w:p>
    <w:p w:rsidR="00350C90" w:rsidRPr="00350C90" w:rsidRDefault="00350C90" w:rsidP="00350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Fare clic su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Avvia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350C90" w:rsidRPr="00350C90" w:rsidRDefault="00350C90" w:rsidP="00350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Nella casella di avvio della ricerca digitare </w:t>
      </w:r>
      <w:r w:rsidRPr="00350C90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inetmgr</w:t>
      </w:r>
      <w:r w:rsidRPr="00350C90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premere INVIO.</w:t>
      </w:r>
    </w:p>
    <w:p w:rsidR="00350C90" w:rsidRPr="00350C90" w:rsidRDefault="00350C90" w:rsidP="00D1635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E1631F" w:rsidRDefault="00E1631F" w:rsidP="00D16350">
      <w:pPr>
        <w:rPr>
          <w:rFonts w:ascii="Times New Roman" w:hAnsi="Times New Roman" w:cs="Times New Roman"/>
          <w:color w:val="FF0000"/>
          <w:sz w:val="32"/>
          <w:szCs w:val="32"/>
        </w:rPr>
      </w:pPr>
    </w:p>
    <w:p w:rsidR="00D16350" w:rsidRDefault="00D16350" w:rsidP="00D1635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16350">
        <w:rPr>
          <w:rFonts w:ascii="Times New Roman" w:hAnsi="Times New Roman" w:cs="Times New Roman"/>
          <w:color w:val="FF0000"/>
          <w:sz w:val="32"/>
          <w:szCs w:val="32"/>
        </w:rPr>
        <w:t xml:space="preserve">Come aggiungere un sito web 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Nel riquadro </w:t>
      </w:r>
      <w:r w:rsidRPr="00570D44">
        <w:rPr>
          <w:rStyle w:val="Enfasigrassetto"/>
        </w:rPr>
        <w:t>Connessioni</w:t>
      </w:r>
      <w:r w:rsidRPr="00570D44">
        <w:t xml:space="preserve"> fare clic con il pulsante destro del mouse sul nodo </w:t>
      </w:r>
      <w:r w:rsidRPr="00570D44">
        <w:rPr>
          <w:rStyle w:val="Enfasigrassetto"/>
        </w:rPr>
        <w:t>Siti</w:t>
      </w:r>
      <w:r w:rsidRPr="00570D44">
        <w:t xml:space="preserve"> nell'albero, quindi scegliere </w:t>
      </w:r>
      <w:r w:rsidRPr="00570D44">
        <w:rPr>
          <w:rStyle w:val="Enfasigrassetto"/>
        </w:rPr>
        <w:t>Aggiungi sito Web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Nella finestra di dialogo </w:t>
      </w:r>
      <w:r w:rsidRPr="00570D44">
        <w:rPr>
          <w:rStyle w:val="Enfasigrassetto"/>
        </w:rPr>
        <w:t>Aggiungi sito Web</w:t>
      </w:r>
      <w:r w:rsidRPr="00570D44">
        <w:t xml:space="preserve"> digitare un nome descrittivo per il sito Web nella casella </w:t>
      </w:r>
      <w:r w:rsidRPr="00570D44">
        <w:rPr>
          <w:rStyle w:val="Enfasigrassetto"/>
        </w:rPr>
        <w:t>Nome sito Web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Fare clic su </w:t>
      </w:r>
      <w:r w:rsidRPr="00570D44">
        <w:rPr>
          <w:rStyle w:val="Enfasigrassetto"/>
        </w:rPr>
        <w:t>Seleziona</w:t>
      </w:r>
      <w:r w:rsidRPr="00570D44">
        <w:t xml:space="preserve"> se si desidera selezionare un pool di applicazioni diverso da quello specificato nella casella </w:t>
      </w:r>
      <w:r w:rsidRPr="00570D44">
        <w:rPr>
          <w:rStyle w:val="Enfasigrassetto"/>
        </w:rPr>
        <w:t>Pool di applicazioni</w:t>
      </w:r>
      <w:r w:rsidRPr="00570D44">
        <w:t xml:space="preserve">. Nella finestra di dialogo </w:t>
      </w:r>
      <w:r w:rsidRPr="00570D44">
        <w:rPr>
          <w:rStyle w:val="Enfasigrassetto"/>
        </w:rPr>
        <w:t>Seleziona pool di applicazioni</w:t>
      </w:r>
      <w:r w:rsidRPr="00570D44">
        <w:t xml:space="preserve"> selezionare un pool di applicazioni nell'elenco </w:t>
      </w:r>
      <w:r w:rsidRPr="00570D44">
        <w:rPr>
          <w:rStyle w:val="Enfasigrassetto"/>
        </w:rPr>
        <w:t>Pool di applicazioni</w:t>
      </w:r>
      <w:r w:rsidRPr="00570D44">
        <w:t xml:space="preserve">, quindi scegliere </w:t>
      </w:r>
      <w:r w:rsidRPr="00570D44">
        <w:rPr>
          <w:rStyle w:val="Enfasigrassetto"/>
        </w:rPr>
        <w:t>OK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lastRenderedPageBreak/>
        <w:t xml:space="preserve">Nella casella </w:t>
      </w:r>
      <w:r w:rsidRPr="00570D44">
        <w:rPr>
          <w:rStyle w:val="Enfasigrassetto"/>
        </w:rPr>
        <w:t>Percorso fisico</w:t>
      </w:r>
      <w:r w:rsidRPr="00570D44">
        <w:t xml:space="preserve"> digitare il percorso fisico della cartella del sito Web oppure fare clic sul pulsante Sfoglia (</w:t>
      </w:r>
      <w:r w:rsidRPr="00570D44">
        <w:rPr>
          <w:rStyle w:val="Enfasigrassetto"/>
        </w:rPr>
        <w:t>...</w:t>
      </w:r>
      <w:r w:rsidRPr="00570D44">
        <w:t>) per individuare la cartella nel file system.</w:t>
      </w:r>
    </w:p>
    <w:p w:rsidR="002F3911" w:rsidRDefault="002F3911" w:rsidP="00570D44">
      <w:pPr>
        <w:pStyle w:val="NormaleWeb"/>
        <w:numPr>
          <w:ilvl w:val="0"/>
          <w:numId w:val="2"/>
        </w:numPr>
      </w:pPr>
      <w:r>
        <w:t xml:space="preserve">Per far funzionare il sito correttamente dobbiamo impostare </w:t>
      </w:r>
      <w:r w:rsidRPr="002F3911">
        <w:rPr>
          <w:b/>
        </w:rPr>
        <w:t>l’utente amministratore</w:t>
      </w:r>
      <w:r>
        <w:t xml:space="preserve">, facendo click con il tasto destro sul </w:t>
      </w:r>
      <w:r w:rsidRPr="002F3911">
        <w:rPr>
          <w:b/>
        </w:rPr>
        <w:t>pool di applicazioni</w:t>
      </w:r>
      <w:r>
        <w:t xml:space="preserve"> e  selezionare su impostazioni avanzate, in modello processo, selezionare in identità, utente personalizzato e mettere il nome dell’utente e la password dell’utente amministratore.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Selezionare il protocollo per il sito Web nell'elenco </w:t>
      </w:r>
      <w:r w:rsidRPr="00570D44">
        <w:rPr>
          <w:rStyle w:val="Enfasigrassetto"/>
        </w:rPr>
        <w:t>Tipo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Il valore predefinito nella casella </w:t>
      </w:r>
      <w:r w:rsidRPr="00570D44">
        <w:rPr>
          <w:rStyle w:val="Enfasigrassetto"/>
        </w:rPr>
        <w:t>Indirizzo IP</w:t>
      </w:r>
      <w:r w:rsidRPr="00570D44">
        <w:t xml:space="preserve"> è </w:t>
      </w:r>
      <w:r w:rsidRPr="00570D44">
        <w:rPr>
          <w:rStyle w:val="Enfasigrassetto"/>
        </w:rPr>
        <w:t>Tutti non assegnati</w:t>
      </w:r>
      <w:r w:rsidRPr="00570D44">
        <w:t xml:space="preserve">. Se è necessario specificare un indirizzo IP statico per il sito Web, digitare l'indirizzo IP nella casella </w:t>
      </w:r>
      <w:r w:rsidRPr="00570D44">
        <w:rPr>
          <w:rStyle w:val="Enfasigrassetto"/>
        </w:rPr>
        <w:t>Indirizzo IP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Digitare un numero di porta nella casella di testo </w:t>
      </w:r>
      <w:r w:rsidRPr="00570D44">
        <w:rPr>
          <w:rStyle w:val="Enfasigrassetto"/>
        </w:rPr>
        <w:t>Porta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Se lo si desidera, digitare un nome di intestazione host per il sito Web nella casella </w:t>
      </w:r>
      <w:r w:rsidRPr="00570D44">
        <w:rPr>
          <w:rStyle w:val="Enfasigrassetto"/>
        </w:rPr>
        <w:t>Intestazione host</w:t>
      </w:r>
      <w:r w:rsidRPr="00570D44">
        <w:t>.</w:t>
      </w:r>
    </w:p>
    <w:p w:rsidR="00570D44" w:rsidRP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Se non è necessario apportare alcuna modifica al sito e si desidera che il sito Web sia immediatamente disponibile, selezionare la casella di controllo </w:t>
      </w:r>
      <w:r w:rsidRPr="00570D44">
        <w:rPr>
          <w:rStyle w:val="Enfasigrassetto"/>
        </w:rPr>
        <w:t>Avvia sito Web immediatamente</w:t>
      </w:r>
      <w:r w:rsidRPr="00570D44">
        <w:t>.</w:t>
      </w:r>
    </w:p>
    <w:p w:rsidR="00570D44" w:rsidRDefault="00570D44" w:rsidP="00570D44">
      <w:pPr>
        <w:pStyle w:val="NormaleWeb"/>
        <w:numPr>
          <w:ilvl w:val="0"/>
          <w:numId w:val="2"/>
        </w:numPr>
      </w:pPr>
      <w:r w:rsidRPr="00570D44">
        <w:t xml:space="preserve">Scegliere </w:t>
      </w:r>
      <w:r w:rsidRPr="00570D44">
        <w:rPr>
          <w:rStyle w:val="Enfasigrassetto"/>
        </w:rPr>
        <w:t>OK</w:t>
      </w:r>
      <w:r w:rsidRPr="00570D44">
        <w:t>.</w:t>
      </w:r>
    </w:p>
    <w:p w:rsidR="002F3911" w:rsidRDefault="002F3911" w:rsidP="00570D44">
      <w:pPr>
        <w:pStyle w:val="NormaleWeb"/>
        <w:numPr>
          <w:ilvl w:val="0"/>
          <w:numId w:val="2"/>
        </w:numPr>
      </w:pPr>
      <w:r>
        <w:t xml:space="preserve">Se dopo aver cliccato su </w:t>
      </w:r>
      <w:r w:rsidRPr="002F3911">
        <w:rPr>
          <w:b/>
        </w:rPr>
        <w:t>OK</w:t>
      </w:r>
      <w:r>
        <w:t>, viene visualizzato un messaggio di errore bisogna o riavviare l’applicazione o il computer.</w:t>
      </w:r>
    </w:p>
    <w:p w:rsidR="000A28AA" w:rsidRPr="000A28AA" w:rsidRDefault="000A28AA" w:rsidP="000A28AA">
      <w:pPr>
        <w:pStyle w:val="Titolo2"/>
        <w:rPr>
          <w:rFonts w:ascii="Times New Roman" w:hAnsi="Times New Roman" w:cs="Times New Roman"/>
          <w:color w:val="FF0000"/>
          <w:sz w:val="32"/>
          <w:szCs w:val="32"/>
        </w:rPr>
      </w:pPr>
      <w:r w:rsidRPr="000A28AA">
        <w:rPr>
          <w:rFonts w:ascii="Times New Roman" w:hAnsi="Times New Roman" w:cs="Times New Roman"/>
          <w:color w:val="FF0000"/>
          <w:sz w:val="32"/>
          <w:szCs w:val="32"/>
        </w:rPr>
        <w:t>Per avviare o arrestare un sito Web</w:t>
      </w:r>
    </w:p>
    <w:p w:rsidR="000A28AA" w:rsidRPr="002F3911" w:rsidRDefault="000A28AA" w:rsidP="000A28AA">
      <w:pPr>
        <w:pStyle w:val="NormaleWeb"/>
        <w:numPr>
          <w:ilvl w:val="0"/>
          <w:numId w:val="5"/>
        </w:numPr>
      </w:pPr>
      <w:r w:rsidRPr="002F3911">
        <w:t>Aprire Gestione IIS .</w:t>
      </w:r>
    </w:p>
    <w:p w:rsidR="00014CDE" w:rsidRPr="002F3911" w:rsidRDefault="000A28AA" w:rsidP="00014CDE">
      <w:pPr>
        <w:pStyle w:val="NormaleWeb"/>
        <w:numPr>
          <w:ilvl w:val="0"/>
          <w:numId w:val="5"/>
        </w:numPr>
      </w:pPr>
      <w:r w:rsidRPr="002F3911">
        <w:rPr>
          <w:b/>
        </w:rPr>
        <w:t>Selezionare il sito web</w:t>
      </w:r>
      <w:r w:rsidRPr="002F3911">
        <w:t xml:space="preserve"> ed  effettuare una delle operazioni seguenti:</w:t>
      </w:r>
    </w:p>
    <w:p w:rsidR="000A28AA" w:rsidRPr="002F3911" w:rsidRDefault="000A28AA" w:rsidP="000A28AA">
      <w:pPr>
        <w:numPr>
          <w:ilvl w:val="1"/>
          <w:numId w:val="5"/>
        </w:numPr>
        <w:spacing w:before="100" w:beforeAutospacing="1" w:after="240" w:line="240" w:lineRule="auto"/>
        <w:rPr>
          <w:rFonts w:ascii="Times New Roman" w:hAnsi="Times New Roman" w:cs="Times New Roman"/>
          <w:sz w:val="24"/>
          <w:szCs w:val="24"/>
        </w:rPr>
      </w:pPr>
      <w:r w:rsidRPr="002F3911">
        <w:rPr>
          <w:rFonts w:ascii="Times New Roman" w:hAnsi="Times New Roman" w:cs="Times New Roman"/>
          <w:sz w:val="24"/>
          <w:szCs w:val="24"/>
        </w:rPr>
        <w:t xml:space="preserve">fare clic su </w:t>
      </w:r>
      <w:r w:rsidRPr="002F3911">
        <w:rPr>
          <w:rStyle w:val="Enfasigrassetto"/>
          <w:rFonts w:ascii="Times New Roman" w:hAnsi="Times New Roman" w:cs="Times New Roman"/>
          <w:sz w:val="24"/>
          <w:szCs w:val="24"/>
        </w:rPr>
        <w:t>Avvia</w:t>
      </w:r>
      <w:r w:rsidRPr="002F3911">
        <w:rPr>
          <w:rFonts w:ascii="Times New Roman" w:hAnsi="Times New Roman" w:cs="Times New Roman"/>
          <w:sz w:val="24"/>
          <w:szCs w:val="24"/>
        </w:rPr>
        <w:t xml:space="preserve"> per avviare il sito Web.</w:t>
      </w:r>
    </w:p>
    <w:p w:rsidR="000A28AA" w:rsidRPr="002F3911" w:rsidRDefault="000A28AA" w:rsidP="000A28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F3911">
        <w:rPr>
          <w:rFonts w:ascii="Times New Roman" w:hAnsi="Times New Roman" w:cs="Times New Roman"/>
          <w:sz w:val="24"/>
          <w:szCs w:val="24"/>
        </w:rPr>
        <w:t xml:space="preserve">fare clic su </w:t>
      </w:r>
      <w:r w:rsidRPr="002F3911">
        <w:rPr>
          <w:rStyle w:val="Enfasigrassetto"/>
          <w:rFonts w:ascii="Times New Roman" w:hAnsi="Times New Roman" w:cs="Times New Roman"/>
          <w:sz w:val="24"/>
          <w:szCs w:val="24"/>
        </w:rPr>
        <w:t>Arresta</w:t>
      </w:r>
      <w:r w:rsidRPr="002F3911">
        <w:rPr>
          <w:rFonts w:ascii="Times New Roman" w:hAnsi="Times New Roman" w:cs="Times New Roman"/>
          <w:sz w:val="24"/>
          <w:szCs w:val="24"/>
        </w:rPr>
        <w:t xml:space="preserve"> per arrestare il sito Web.</w:t>
      </w:r>
    </w:p>
    <w:p w:rsidR="00282D61" w:rsidRDefault="00282D61" w:rsidP="00282D61">
      <w:pPr>
        <w:pStyle w:val="Titolo2"/>
        <w:rPr>
          <w:rFonts w:ascii="Times New Roman" w:hAnsi="Times New Roman" w:cs="Times New Roman"/>
          <w:color w:val="FF0000"/>
          <w:sz w:val="32"/>
          <w:szCs w:val="32"/>
        </w:rPr>
      </w:pPr>
      <w:r w:rsidRPr="000A28AA">
        <w:rPr>
          <w:rFonts w:ascii="Times New Roman" w:hAnsi="Times New Roman" w:cs="Times New Roman"/>
          <w:color w:val="FF0000"/>
          <w:sz w:val="32"/>
          <w:szCs w:val="32"/>
        </w:rPr>
        <w:t xml:space="preserve">Per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eliminare un sito Web</w:t>
      </w:r>
    </w:p>
    <w:p w:rsidR="00282D61" w:rsidRDefault="00282D61" w:rsidP="00282D61"/>
    <w:p w:rsidR="00282D61" w:rsidRPr="002F3911" w:rsidRDefault="00282D61" w:rsidP="00282D61">
      <w:pPr>
        <w:pStyle w:val="NormaleWeb"/>
        <w:numPr>
          <w:ilvl w:val="0"/>
          <w:numId w:val="6"/>
        </w:numPr>
      </w:pPr>
      <w:r w:rsidRPr="002F3911">
        <w:t>Aprire Gestione IIS .</w:t>
      </w:r>
    </w:p>
    <w:p w:rsidR="00282D61" w:rsidRPr="002F3911" w:rsidRDefault="00282D61" w:rsidP="00282D61">
      <w:pPr>
        <w:pStyle w:val="NormaleWeb"/>
        <w:numPr>
          <w:ilvl w:val="0"/>
          <w:numId w:val="6"/>
        </w:numPr>
      </w:pPr>
      <w:r w:rsidRPr="002F3911">
        <w:rPr>
          <w:b/>
        </w:rPr>
        <w:t>Selezionare il sito web</w:t>
      </w:r>
      <w:r w:rsidRPr="002F3911">
        <w:t xml:space="preserve"> </w:t>
      </w:r>
      <w:r>
        <w:t xml:space="preserve">fare click su </w:t>
      </w:r>
      <w:r w:rsidRPr="00282D61">
        <w:rPr>
          <w:b/>
        </w:rPr>
        <w:t>Rimuovi/Elimina</w:t>
      </w:r>
      <w:r>
        <w:t>.</w:t>
      </w:r>
    </w:p>
    <w:p w:rsidR="00282D61" w:rsidRPr="00282D61" w:rsidRDefault="00282D61" w:rsidP="00282D61"/>
    <w:p w:rsidR="000A28AA" w:rsidRPr="00570D44" w:rsidRDefault="000A28AA" w:rsidP="000A28AA">
      <w:pPr>
        <w:pStyle w:val="NormaleWeb"/>
        <w:ind w:left="720"/>
      </w:pPr>
    </w:p>
    <w:p w:rsidR="00570D44" w:rsidRPr="00570D44" w:rsidRDefault="00570D44" w:rsidP="00D16350">
      <w:pPr>
        <w:rPr>
          <w:rFonts w:ascii="Times New Roman" w:hAnsi="Times New Roman" w:cs="Times New Roman"/>
          <w:sz w:val="24"/>
          <w:szCs w:val="24"/>
        </w:rPr>
      </w:pPr>
    </w:p>
    <w:p w:rsidR="00D16350" w:rsidRPr="00570D44" w:rsidRDefault="00D16350" w:rsidP="00D16350">
      <w:pPr>
        <w:rPr>
          <w:rFonts w:ascii="Times New Roman" w:hAnsi="Times New Roman" w:cs="Times New Roman"/>
          <w:sz w:val="24"/>
          <w:szCs w:val="24"/>
        </w:rPr>
      </w:pPr>
    </w:p>
    <w:sectPr w:rsidR="00D16350" w:rsidRPr="00570D44" w:rsidSect="004154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48DC"/>
    <w:multiLevelType w:val="multilevel"/>
    <w:tmpl w:val="E5FC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B12970"/>
    <w:multiLevelType w:val="multilevel"/>
    <w:tmpl w:val="C9A6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86F26"/>
    <w:multiLevelType w:val="multilevel"/>
    <w:tmpl w:val="A378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E02BEC"/>
    <w:multiLevelType w:val="multilevel"/>
    <w:tmpl w:val="08DE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B7D70"/>
    <w:multiLevelType w:val="multilevel"/>
    <w:tmpl w:val="008A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115B79"/>
    <w:multiLevelType w:val="multilevel"/>
    <w:tmpl w:val="C9A6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B034F"/>
    <w:rsid w:val="00014CDE"/>
    <w:rsid w:val="000A28AA"/>
    <w:rsid w:val="001223D1"/>
    <w:rsid w:val="00282D61"/>
    <w:rsid w:val="002F3911"/>
    <w:rsid w:val="00350C90"/>
    <w:rsid w:val="00415413"/>
    <w:rsid w:val="0047740A"/>
    <w:rsid w:val="0049057B"/>
    <w:rsid w:val="00570D44"/>
    <w:rsid w:val="007A735A"/>
    <w:rsid w:val="00957E71"/>
    <w:rsid w:val="00AB034F"/>
    <w:rsid w:val="00B21000"/>
    <w:rsid w:val="00C05FA9"/>
    <w:rsid w:val="00D12A36"/>
    <w:rsid w:val="00D16350"/>
    <w:rsid w:val="00D32BAB"/>
    <w:rsid w:val="00E1631F"/>
    <w:rsid w:val="00F66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5413"/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A28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2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link w:val="Titolo4Carattere"/>
    <w:uiPriority w:val="9"/>
    <w:qFormat/>
    <w:rsid w:val="00350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1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70D44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570D44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350C9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28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28A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996AE-B5F8-4495-9026-825C79DD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5Bite</dc:creator>
  <cp:keywords/>
  <dc:description/>
  <cp:lastModifiedBy>5Bite</cp:lastModifiedBy>
  <cp:revision>29</cp:revision>
  <dcterms:created xsi:type="dcterms:W3CDTF">2015-05-18T09:21:00Z</dcterms:created>
  <dcterms:modified xsi:type="dcterms:W3CDTF">2015-05-25T10:01:00Z</dcterms:modified>
</cp:coreProperties>
</file>