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en-US"/>
        </w:rPr>
      </w:pPr>
      <w:r>
        <w:rPr>
          <w:sz w:val="32"/>
          <w:szCs w:val="32"/>
          <w:lang w:val="en-US"/>
        </w:rPr>
        <w:t>MSc Internship or “onderzoekstage”</w:t>
      </w:r>
      <w:bookmarkStart w:id="0" w:name="_GoBack"/>
      <w:bookmarkEnd w:id="0"/>
      <w:r>
        <w:rPr>
          <w:sz w:val="32"/>
          <w:szCs w:val="32"/>
          <w:lang w:val="en-US"/>
        </w:rPr>
        <w:t>– Description of project</w:t>
      </w:r>
    </w:p>
    <w:p>
      <w:pPr>
        <w:pStyle w:val="Normal"/>
        <w:rPr>
          <w:i/>
          <w:i/>
          <w:sz w:val="16"/>
          <w:szCs w:val="16"/>
          <w:lang w:val="en-US"/>
        </w:rPr>
      </w:pPr>
      <w:r>
        <w:rPr>
          <w:i/>
          <w:sz w:val="16"/>
          <w:szCs w:val="16"/>
          <w:lang w:val="en-US"/>
        </w:rPr>
        <w:t>To be filled in by the student and the supervisor(s) at the beginning of the MSc. internship or “onderzoekstage”.</w:t>
      </w:r>
    </w:p>
    <w:p>
      <w:pPr>
        <w:pStyle w:val="Normal"/>
        <w:rPr>
          <w:i/>
          <w:i/>
          <w:sz w:val="16"/>
          <w:szCs w:val="16"/>
          <w:lang w:val="en-US"/>
        </w:rPr>
      </w:pPr>
      <w:r>
        <w:rPr>
          <w:i/>
          <w:sz w:val="16"/>
          <w:szCs w:val="16"/>
          <w:lang w:val="en-US"/>
        </w:rPr>
      </w:r>
    </w:p>
    <w:p>
      <w:pPr>
        <w:pStyle w:val="TextBodyIndent"/>
        <w:ind w:left="0" w:hanging="0"/>
        <w:rPr>
          <w:lang w:val="en-US"/>
        </w:rPr>
      </w:pPr>
      <w:r>
        <w:rPr>
          <w:lang w:val="en-US"/>
        </w:rPr>
      </w:r>
    </w:p>
    <w:p>
      <w:pPr>
        <w:pStyle w:val="TextBodyIndent"/>
        <w:ind w:left="0" w:hanging="0"/>
        <w:rPr/>
      </w:pPr>
      <w:r>
        <w:rPr>
          <w:lang w:val="en-US"/>
        </w:rPr>
        <w:t>Student name and signature: Frans Simanjuntak</w:t>
      </w:r>
    </w:p>
    <w:p>
      <w:pPr>
        <w:pStyle w:val="TextBodyIndent"/>
        <w:ind w:left="0" w:hanging="0"/>
        <w:rPr/>
      </w:pPr>
      <w:r>
        <w:rPr>
          <w:lang w:val="en-US"/>
        </w:rPr>
        <w:t>Student number: S3038971</w:t>
      </w:r>
    </w:p>
    <w:p>
      <w:pPr>
        <w:pStyle w:val="TextBodyIndent"/>
        <w:ind w:left="0" w:hanging="0"/>
        <w:rPr/>
      </w:pPr>
      <w:r>
        <w:rPr>
          <w:lang w:val="en-US"/>
        </w:rPr>
        <w:t>Date: April 1</w:t>
      </w:r>
      <w:r>
        <w:rPr>
          <w:lang w:val="en-US"/>
        </w:rPr>
        <w:t>7</w:t>
      </w:r>
      <w:r>
        <w:rPr>
          <w:vertAlign w:val="superscript"/>
          <w:lang w:val="en-US"/>
        </w:rPr>
        <w:t>th</w:t>
      </w:r>
      <w:r>
        <w:rPr>
          <w:lang w:val="en-US"/>
        </w:rPr>
        <w:t xml:space="preserve"> 2017</w:t>
      </w:r>
    </w:p>
    <w:p>
      <w:pPr>
        <w:pStyle w:val="TextBodyIndent"/>
        <w:ind w:left="0" w:hanging="0"/>
        <w:rPr>
          <w:lang w:val="en-US"/>
        </w:rPr>
      </w:pPr>
      <w:r>
        <w:rPr>
          <w:lang w:val="en-US"/>
        </w:rPr>
      </w:r>
    </w:p>
    <w:p>
      <w:pPr>
        <w:pStyle w:val="TextBodyIndent"/>
        <w:ind w:left="0" w:hanging="0"/>
        <w:rPr/>
      </w:pPr>
      <w:r>
        <w:rPr>
          <w:lang w:val="en-US"/>
        </w:rPr>
        <w:t>Supervisor and signature: Prof. Dr. ir. Marco Aiello</w:t>
      </w:r>
    </w:p>
    <w:p>
      <w:pPr>
        <w:pStyle w:val="TextBodyIndent"/>
        <w:ind w:left="0" w:hanging="0"/>
        <w:rPr>
          <w:lang w:val="en-US"/>
        </w:rPr>
      </w:pPr>
      <w:r>
        <w:rPr>
          <w:lang w:val="en-US"/>
        </w:rPr>
      </w:r>
    </w:p>
    <w:p>
      <w:pPr>
        <w:pStyle w:val="TextBodyIndent"/>
        <w:ind w:left="0" w:hanging="0"/>
        <w:rPr/>
      </w:pPr>
      <w:r>
        <w:rPr>
          <w:lang w:val="en-US"/>
        </w:rPr>
        <w:t>Second supervisor and signature: Dr. Alexander Lazovik</w:t>
      </w:r>
    </w:p>
    <w:p>
      <w:pPr>
        <w:pStyle w:val="TextBodyIndent"/>
        <w:ind w:left="0" w:hanging="0"/>
        <w:rPr>
          <w:lang w:val="en-US"/>
        </w:rPr>
      </w:pPr>
      <w:r>
        <w:rPr>
          <w:lang w:val="en-US"/>
        </w:rPr>
      </w:r>
    </w:p>
    <w:p>
      <w:pPr>
        <w:pStyle w:val="TextBodyIndent"/>
        <w:ind w:left="0" w:hanging="0"/>
        <w:rPr>
          <w:lang w:val="en-US"/>
        </w:rPr>
      </w:pPr>
      <w:r>
        <w:rPr>
          <w:lang w:val="en-US"/>
        </w:rPr>
        <w:t>Daily supervisor and signature: Azkario Rizky Pratama</w:t>
      </w:r>
    </w:p>
    <w:p>
      <w:pPr>
        <w:pStyle w:val="TextBodyIndent"/>
        <w:ind w:left="0" w:hanging="0"/>
        <w:rPr>
          <w:lang w:val="en-US"/>
        </w:rPr>
      </w:pPr>
      <w:r>
        <w:rPr>
          <w:lang w:val="en-US"/>
        </w:rPr>
      </w:r>
    </w:p>
    <w:p>
      <w:pPr>
        <w:pStyle w:val="TextBodyIndent"/>
        <w:ind w:left="0" w:hanging="0"/>
        <w:rPr/>
      </w:pPr>
      <w:r>
        <w:rPr>
          <w:lang w:val="en-US"/>
        </w:rPr>
        <w:t>Number of Credits (EC): 15</w:t>
      </w:r>
    </w:p>
    <w:p>
      <w:pPr>
        <w:pStyle w:val="TextBodyIndent"/>
        <w:ind w:left="0" w:hanging="0"/>
        <w:rPr>
          <w:lang w:val="en-US"/>
        </w:rPr>
      </w:pPr>
      <w:r>
        <w:rPr>
          <w:lang w:val="en-US"/>
        </w:rPr>
      </w:r>
    </w:p>
    <w:p>
      <w:pPr>
        <w:pStyle w:val="TextBodyIndent"/>
        <w:ind w:left="0" w:hanging="0"/>
        <w:rPr>
          <w:lang w:val="en-US"/>
        </w:rPr>
      </w:pPr>
      <w:r>
        <w:rPr>
          <w:lang w:val="en-US"/>
        </w:rPr>
        <w:t>Description of internship/research:</w:t>
      </w:r>
    </w:p>
    <w:p>
      <w:pPr>
        <w:pStyle w:val="Normal"/>
        <w:rPr/>
      </w:pPr>
      <w:r>
        <w:rPr>
          <w:sz w:val="22"/>
          <w:szCs w:val="22"/>
          <w:lang w:val="en-US"/>
        </w:rPr>
        <w:t xml:space="preserve">The title of the research is The Extension of Energy Consumption Monitoring. </w:t>
      </w:r>
    </w:p>
    <w:p>
      <w:pPr>
        <w:pStyle w:val="Normal"/>
        <w:rPr>
          <w:sz w:val="22"/>
          <w:szCs w:val="22"/>
          <w:lang w:val="en-US"/>
        </w:rPr>
      </w:pPr>
      <w:r>
        <w:rPr>
          <w:sz w:val="22"/>
          <w:szCs w:val="22"/>
          <w:lang w:val="en-US"/>
        </w:rPr>
      </w:r>
    </w:p>
    <w:p>
      <w:pPr>
        <w:pStyle w:val="Normal"/>
        <w:jc w:val="both"/>
        <w:rPr/>
      </w:pPr>
      <w:r>
        <w:rPr>
          <w:lang w:val="en-US"/>
        </w:rPr>
        <w:t>Energy efficiency is one of the key drivers of smart house and it also contributes to better environment. It can be achieved by conserving energy and one way to conserve energy is to learn the energy behavior which can be done by performing   consumption monitoring of all devices connected to the electricity source. By doing so, we can take necessary actions to save energy hence it helps reducing the cost/electricity bill.</w:t>
      </w:r>
    </w:p>
    <w:p>
      <w:pPr>
        <w:pStyle w:val="Normal"/>
        <w:jc w:val="both"/>
        <w:rPr>
          <w:lang w:val="en-US"/>
        </w:rPr>
      </w:pPr>
      <w:r>
        <w:rPr>
          <w:lang w:val="en-US"/>
        </w:rPr>
      </w:r>
    </w:p>
    <w:p>
      <w:pPr>
        <w:pStyle w:val="Normal"/>
        <w:jc w:val="both"/>
        <w:rPr/>
      </w:pPr>
      <w:r>
        <w:rPr>
          <w:lang w:val="en-US"/>
        </w:rPr>
        <w:t xml:space="preserve">In this research, we will be collecting raw data related to energy consumption, such as current, active power, reactive power, and apparent power. These data will be transferred to the server. Then, we will analyze them in order to find the consumption pattern of such devices. </w:t>
      </w:r>
    </w:p>
    <w:p>
      <w:pPr>
        <w:pStyle w:val="Normal"/>
        <w:jc w:val="both"/>
        <w:rPr>
          <w:lang w:val="en-US"/>
        </w:rPr>
      </w:pPr>
      <w:r>
        <w:rPr>
          <w:lang w:val="en-US"/>
        </w:rPr>
      </w:r>
    </w:p>
    <w:p>
      <w:pPr>
        <w:pStyle w:val="Normal"/>
        <w:jc w:val="both"/>
        <w:rPr/>
      </w:pPr>
      <w:r>
        <w:rPr>
          <w:lang w:val="en-US"/>
        </w:rPr>
        <w:t xml:space="preserve">The result of this research will be useful in the future because it will give us a clear insight of our energy consumption, </w:t>
      </w:r>
      <w:r>
        <w:rPr/>
        <w:t>so we can start saving</w:t>
      </w:r>
      <w:r>
        <w:rPr>
          <w:lang w:val="en-US"/>
        </w:rPr>
        <w:t xml:space="preserve"> the energy by tackling any energy guzzlers.</w:t>
      </w:r>
    </w:p>
    <w:p>
      <w:pPr>
        <w:pStyle w:val="Normal"/>
        <w:rPr>
          <w:lang w:val="en-US"/>
        </w:rPr>
      </w:pPr>
      <w:r>
        <w:rPr>
          <w:lang w:val="en-US"/>
        </w:rPr>
      </w:r>
    </w:p>
    <w:p>
      <w:pPr>
        <w:pStyle w:val="Normal"/>
        <w:rPr/>
      </w:pPr>
      <w:r>
        <w:rPr>
          <w:lang w:val="en-US"/>
        </w:rPr>
        <w:t>Planning of internship/research:</w:t>
      </w:r>
    </w:p>
    <w:p>
      <w:pPr>
        <w:pStyle w:val="Normal"/>
        <w:rPr>
          <w:lang w:val="en-US"/>
        </w:rPr>
      </w:pPr>
      <w:r>
        <w:rPr>
          <w:lang w:val="en-US"/>
        </w:rPr>
      </w:r>
    </w:p>
    <w:p>
      <w:pPr>
        <w:pStyle w:val="Normal"/>
        <w:jc w:val="both"/>
        <w:rPr/>
      </w:pPr>
      <w:r>
        <w:rPr>
          <w:lang w:val="en-US"/>
        </w:rPr>
        <w:t>The research will be carried out in 10 consecutive weeks starting from the third week of April and it will be divided into three main steps: literature review, development and revision, and writing report. In the middle of the research, a midterm evaluation will be performed to check the progress. In the end, a report will be written to document all the findings of this work.</w:t>
      </w:r>
    </w:p>
    <w:p>
      <w:pPr>
        <w:pStyle w:val="Normal"/>
        <w:jc w:val="both"/>
        <w:rPr>
          <w:lang w:val="en-US"/>
        </w:rPr>
      </w:pPr>
      <w:r>
        <w:rPr>
          <w:lang w:val="en-US"/>
        </w:rPr>
      </w:r>
    </w:p>
    <w:tbl>
      <w:tblPr>
        <w:tblW w:w="837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050"/>
        <w:gridCol w:w="360"/>
        <w:gridCol w:w="360"/>
        <w:gridCol w:w="359"/>
        <w:gridCol w:w="360"/>
        <w:gridCol w:w="359"/>
        <w:gridCol w:w="360"/>
        <w:gridCol w:w="360"/>
        <w:gridCol w:w="360"/>
        <w:gridCol w:w="1"/>
        <w:gridCol w:w="359"/>
        <w:gridCol w:w="360"/>
        <w:gridCol w:w="360"/>
        <w:gridCol w:w="361"/>
      </w:tblGrid>
      <w:tr>
        <w:trPr/>
        <w:tc>
          <w:tcPr>
            <w:tcW w:w="40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439"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April</w:t>
            </w:r>
          </w:p>
        </w:tc>
        <w:tc>
          <w:tcPr>
            <w:tcW w:w="1440"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May</w:t>
            </w:r>
          </w:p>
        </w:tc>
        <w:tc>
          <w:tcPr>
            <w:tcW w:w="144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June</w:t>
            </w:r>
          </w:p>
        </w:tc>
      </w:tr>
      <w:tr>
        <w:trPr/>
        <w:tc>
          <w:tcPr>
            <w:tcW w:w="40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Planning</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2</w:t>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3</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4</w:t>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2</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3</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4</w:t>
            </w:r>
          </w:p>
        </w:tc>
        <w:tc>
          <w:tcPr>
            <w:tcW w:w="36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2</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3</w:t>
            </w:r>
          </w:p>
        </w:tc>
        <w:tc>
          <w:tcPr>
            <w:tcW w:w="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4</w:t>
            </w:r>
          </w:p>
        </w:tc>
      </w:tr>
      <w:tr>
        <w:trPr/>
        <w:tc>
          <w:tcPr>
            <w:tcW w:w="40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Literature Review</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40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Prototype Design and Development</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bookmarkStart w:id="1" w:name="__DdeLink__338_41012778"/>
            <w:r>
              <w:rPr>
                <w:color w:val="800000"/>
                <w:highlight w:val="black"/>
              </w:rPr>
              <w:t xml:space="preserve">   </w:t>
            </w:r>
            <w:bookmarkEnd w:id="1"/>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color w:val="800000"/>
                <w:highlight w:val="black"/>
              </w:rPr>
              <w:t xml:space="preserve">    </w:t>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r>
          </w:p>
        </w:tc>
        <w:tc>
          <w:tcPr>
            <w:tcW w:w="36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rHeight w:val="396" w:hRule="atLeast"/>
        </w:trPr>
        <w:tc>
          <w:tcPr>
            <w:tcW w:w="40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Midterm Evaluation</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40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Collecting Data</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40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Revision</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40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Writing Report</w:t>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6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c>
          <w:tcPr>
            <w:tcW w:w="3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color w:val="800000"/>
                <w:highlight w:val="black"/>
              </w:rPr>
            </w:pPr>
            <w:r>
              <w:rPr>
                <w:color w:val="800000"/>
                <w:highlight w:val="black"/>
              </w:rPr>
              <w:t xml:space="preserve">    </w:t>
            </w:r>
          </w:p>
        </w:tc>
      </w:tr>
    </w:tbl>
    <w:p>
      <w:pPr>
        <w:pStyle w:val="Normal"/>
        <w:jc w:val="both"/>
        <w:rPr/>
      </w:pPr>
      <w:r>
        <w:rPr/>
      </w:r>
    </w:p>
    <w:sectPr>
      <w:headerReference w:type="default" r:id="rId2"/>
      <w:footerReference w:type="default" r:id="rId3"/>
      <w:type w:val="nextPage"/>
      <w:pgSz w:w="11906" w:h="16838"/>
      <w:pgMar w:left="2240" w:right="1162" w:header="709" w:top="2211" w:footer="833"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Georgia">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935" distR="114935" simplePos="0" locked="0" layoutInCell="1" allowOverlap="1" relativeHeight="9">
              <wp:simplePos x="0" y="0"/>
              <wp:positionH relativeFrom="page">
                <wp:posOffset>414655</wp:posOffset>
              </wp:positionH>
              <wp:positionV relativeFrom="paragraph">
                <wp:posOffset>635</wp:posOffset>
              </wp:positionV>
              <wp:extent cx="761365" cy="163830"/>
              <wp:effectExtent l="0" t="0" r="0" b="0"/>
              <wp:wrapSquare wrapText="largest"/>
              <wp:docPr id="8" name="Frame2"/>
              <a:graphic xmlns:a="http://schemas.openxmlformats.org/drawingml/2006/main">
                <a:graphicData uri="http://schemas.microsoft.com/office/word/2010/wordprocessingShape">
                  <wps:wsp>
                    <wps:cNvSpPr/>
                    <wps:spPr>
                      <a:xfrm>
                        <a:off x="0" y="0"/>
                        <a:ext cx="760680" cy="163080"/>
                      </a:xfrm>
                      <a:prstGeom prst="rect">
                        <a:avLst/>
                      </a:prstGeom>
                      <a:noFill/>
                      <a:ln>
                        <a:noFill/>
                      </a:ln>
                    </wps:spPr>
                    <wps:style>
                      <a:lnRef idx="0"/>
                      <a:fillRef idx="0"/>
                      <a:effectRef idx="0"/>
                      <a:fontRef idx="minor"/>
                    </wps:style>
                    <wps:txbx>
                      <w:txbxContent>
                        <w:p>
                          <w:pPr>
                            <w:pStyle w:val="Footer"/>
                            <w:rPr/>
                          </w:pPr>
                          <w:r>
                            <w:rPr/>
                            <w:fldChar w:fldCharType="begin"/>
                          </w:r>
                          <w:r>
                            <w:instrText> PAGE </w:instrText>
                          </w:r>
                          <w:r>
                            <w:fldChar w:fldCharType="separate"/>
                          </w:r>
                          <w:r>
                            <w:t>2</w:t>
                          </w:r>
                          <w:r>
                            <w:fldChar w:fldCharType="end"/>
                          </w:r>
                          <w:r>
                            <w:rPr>
                              <w:rStyle w:val="Zichtbaarheid"/>
                              <w:color w:val="00000A"/>
                            </w:rPr>
                            <w:t xml:space="preserve"> › </w:t>
                          </w:r>
                          <w:r>
                            <w:fldChar w:fldCharType="begin"/>
                          </w:r>
                          <w:r>
                            <w:instrText>SECTIONPAGES  \* Arabic</w:instrText>
                          </w:r>
                          <w:r>
                            <w:fldChar w:fldCharType="separate"/>
                          </w:r>
                          <w:bookmarkStart w:id="6" w:name="__Fieldmark__126_262564073"/>
                          <w:r>
                            <w:rPr>
                              <w:rStyle w:val="Zichtbaarheid"/>
                              <w:color w:val="00000A"/>
                            </w:rPr>
                          </w:r>
                          <w:r>
                            <w:rPr>
                              <w:rStyle w:val="Zichtbaarheid"/>
                              <w:color w:val="00000A"/>
                            </w:rPr>
                          </w:r>
                          <w:r>
                            <w:fldChar w:fldCharType="end"/>
                          </w:r>
                          <w:bookmarkStart w:id="7" w:name="__Fieldmark__95_842877611"/>
                          <w:bookmarkStart w:id="8" w:name="__Fieldmark__77_267710058"/>
                          <w:bookmarkStart w:id="9" w:name="__Fieldmark__130_41012778"/>
                          <w:bookmarkEnd w:id="6"/>
                          <w:bookmarkEnd w:id="7"/>
                          <w:bookmarkEnd w:id="8"/>
                          <w:bookmarkEnd w:id="9"/>
                          <w:r>
                            <w:rPr>
                              <w:rStyle w:val="Zichtbaarheid"/>
                              <w:color w:val="00000A"/>
                            </w:rPr>
                            <w:t>1</w:t>
                          </w:r>
                        </w:p>
                      </w:txbxContent>
                    </wps:txbx>
                    <wps:bodyPr lIns="0" rIns="0" tIns="0" bIns="0">
                      <a:noAutofit/>
                    </wps:bodyPr>
                  </wps:wsp>
                </a:graphicData>
              </a:graphic>
            </wp:anchor>
          </w:drawing>
        </mc:Choice>
        <mc:Fallback>
          <w:pict>
            <v:rect id="shape_0" ID="Frame2" stroked="f" style="position:absolute;margin-left:32.65pt;margin-top:0.05pt;width:59.85pt;height:12.8pt;mso-position-horizontal-relative:page">
              <w10:wrap type="square"/>
              <v:fill o:detectmouseclick="t" on="false"/>
              <v:stroke color="#3465a4" joinstyle="round" endcap="flat"/>
              <v:textbox>
                <w:txbxContent>
                  <w:p>
                    <w:pPr>
                      <w:pStyle w:val="Footer"/>
                      <w:rPr/>
                    </w:pPr>
                    <w:r>
                      <w:rPr/>
                      <w:fldChar w:fldCharType="begin"/>
                    </w:r>
                    <w:r>
                      <w:instrText> PAGE </w:instrText>
                    </w:r>
                    <w:r>
                      <w:fldChar w:fldCharType="separate"/>
                    </w:r>
                    <w:r>
                      <w:t>2</w:t>
                    </w:r>
                    <w:r>
                      <w:fldChar w:fldCharType="end"/>
                    </w:r>
                    <w:r>
                      <w:rPr>
                        <w:rStyle w:val="Zichtbaarheid"/>
                        <w:color w:val="00000A"/>
                      </w:rPr>
                      <w:t xml:space="preserve"> › </w:t>
                    </w:r>
                    <w:r>
                      <w:fldChar w:fldCharType="begin"/>
                    </w:r>
                    <w:r>
                      <w:instrText>SECTIONPAGES  \* Arabic</w:instrText>
                    </w:r>
                    <w:r>
                      <w:fldChar w:fldCharType="separate"/>
                    </w:r>
                    <w:bookmarkStart w:id="10" w:name="__Fieldmark__126_262564073"/>
                    <w:r>
                      <w:rPr>
                        <w:rStyle w:val="Zichtbaarheid"/>
                        <w:color w:val="00000A"/>
                      </w:rPr>
                    </w:r>
                    <w:r>
                      <w:rPr>
                        <w:rStyle w:val="Zichtbaarheid"/>
                        <w:color w:val="00000A"/>
                      </w:rPr>
                    </w:r>
                    <w:r>
                      <w:fldChar w:fldCharType="end"/>
                    </w:r>
                    <w:bookmarkStart w:id="11" w:name="__Fieldmark__95_842877611"/>
                    <w:bookmarkStart w:id="12" w:name="__Fieldmark__77_267710058"/>
                    <w:bookmarkStart w:id="13" w:name="__Fieldmark__130_41012778"/>
                    <w:bookmarkEnd w:id="10"/>
                    <w:bookmarkEnd w:id="11"/>
                    <w:bookmarkEnd w:id="12"/>
                    <w:bookmarkEnd w:id="13"/>
                    <w:r>
                      <w:rPr>
                        <w:rStyle w:val="Zichtbaarheid"/>
                        <w:color w:val="00000A"/>
                      </w:rPr>
                      <w:t>1</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150485" cy="622935"/>
          <wp:effectExtent l="0" t="0" r="0" b="0"/>
          <wp:docPr id="7"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1" descr=""/>
                  <pic:cNvPicPr>
                    <a:picLocks noChangeAspect="1" noChangeArrowheads="1"/>
                  </pic:cNvPicPr>
                </pic:nvPicPr>
                <pic:blipFill>
                  <a:blip r:embed="rId1"/>
                  <a:stretch>
                    <a:fillRect/>
                  </a:stretch>
                </pic:blipFill>
                <pic:spPr bwMode="auto">
                  <a:xfrm>
                    <a:off x="0" y="0"/>
                    <a:ext cx="5150485" cy="622935"/>
                  </a:xfrm>
                  <a:prstGeom prst="rect">
                    <a:avLst/>
                  </a:prstGeom>
                </pic:spPr>
              </pic:pic>
            </a:graphicData>
          </a:graphic>
        </wp:inline>
      </w:drawing>
      <mc:AlternateContent>
        <mc:Choice Requires="wps">
          <w:drawing>
            <wp:anchor behindDoc="1" distT="0" distB="0" distL="114300" distR="114300" simplePos="0" locked="0" layoutInCell="1" allowOverlap="1" relativeHeight="3">
              <wp:simplePos x="0" y="0"/>
              <wp:positionH relativeFrom="column">
                <wp:posOffset>-1000760</wp:posOffset>
              </wp:positionH>
              <wp:positionV relativeFrom="margin">
                <wp:posOffset>-1054735</wp:posOffset>
              </wp:positionV>
              <wp:extent cx="5151755" cy="624205"/>
              <wp:effectExtent l="0" t="0" r="0" b="0"/>
              <wp:wrapNone/>
              <wp:docPr id="1" name="Frame3"/>
              <a:graphic xmlns:a="http://schemas.openxmlformats.org/drawingml/2006/main">
                <a:graphicData uri="http://schemas.microsoft.com/office/word/2010/wordprocessingShape">
                  <wps:wsp>
                    <wps:cNvSpPr/>
                    <wps:spPr>
                      <a:xfrm>
                        <a:off x="0" y="0"/>
                        <a:ext cx="5151240" cy="623520"/>
                      </a:xfrm>
                      <a:prstGeom prst="rect">
                        <a:avLst/>
                      </a:prstGeom>
                      <a:noFill/>
                      <a:ln>
                        <a:noFill/>
                      </a:ln>
                    </wps:spPr>
                    <wps:style>
                      <a:lnRef idx="0"/>
                      <a:fillRef idx="0"/>
                      <a:effectRef idx="0"/>
                      <a:fontRef idx="minor"/>
                    </wps:style>
                    <wps:txbx>
                      <w:txbxContent>
                        <w:p>
                          <w:pPr>
                            <w:pStyle w:val="FrameContents"/>
                            <w:rPr>
                              <w:color w:val="000000"/>
                              <w:lang w:val="en-US"/>
                            </w:rPr>
                          </w:pPr>
                          <w:r>
                            <w:rPr>
                              <w:color w:val="000000"/>
                              <w:lang w:val="en-US"/>
                            </w:rPr>
                          </w:r>
                        </w:p>
                        <w:p>
                          <w:pPr>
                            <w:pStyle w:val="FrameContents"/>
                            <w:rPr>
                              <w:color w:val="000000"/>
                              <w:lang w:val="en-US"/>
                            </w:rPr>
                          </w:pPr>
                          <w:r>
                            <w:rPr>
                              <w:color w:val="000000"/>
                              <w:lang w:val="en-US"/>
                            </w:rPr>
                          </w:r>
                        </w:p>
                      </w:txbxContent>
                    </wps:txbx>
                    <wps:bodyPr lIns="0" rIns="0" tIns="0" bIns="0">
                      <a:noAutofit/>
                    </wps:bodyPr>
                  </wps:wsp>
                </a:graphicData>
              </a:graphic>
            </wp:anchor>
          </w:drawing>
        </mc:Choice>
        <mc:Fallback>
          <w:pict>
            <v:rect id="shape_0" ID="Frame3" stroked="f" style="position:absolute;margin-left:-78.8pt;margin-top:-83.05pt;width:405.55pt;height:49.05pt;mso-position-vertical-relative:margin">
              <w10:wrap type="square"/>
              <v:fill o:detectmouseclick="t" on="false"/>
              <v:stroke color="#3465a4" joinstyle="round" endcap="flat"/>
              <v:textbox>
                <w:txbxContent>
                  <w:p>
                    <w:pPr>
                      <w:pStyle w:val="FrameContents"/>
                      <w:rPr>
                        <w:color w:val="000000"/>
                        <w:lang w:val="en-US"/>
                      </w:rPr>
                    </w:pPr>
                    <w:r>
                      <w:rPr>
                        <w:color w:val="000000"/>
                        <w:lang w:val="en-US"/>
                      </w:rPr>
                    </w:r>
                  </w:p>
                  <w:p>
                    <w:pPr>
                      <w:pStyle w:val="FrameContents"/>
                      <w:rPr>
                        <w:color w:val="000000"/>
                        <w:lang w:val="en-US"/>
                      </w:rPr>
                    </w:pPr>
                    <w:r>
                      <w:rPr>
                        <w:color w:val="000000"/>
                        <w:lang w:val="en-US"/>
                      </w:rPr>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2120900</wp:posOffset>
              </wp:positionH>
              <wp:positionV relativeFrom="margin">
                <wp:posOffset>-923290</wp:posOffset>
              </wp:positionV>
              <wp:extent cx="3723005" cy="573405"/>
              <wp:effectExtent l="0" t="0" r="0" b="0"/>
              <wp:wrapNone/>
              <wp:docPr id="3" name="Frame4"/>
              <a:graphic xmlns:a="http://schemas.openxmlformats.org/drawingml/2006/main">
                <a:graphicData uri="http://schemas.microsoft.com/office/word/2010/wordprocessingShape">
                  <wps:wsp>
                    <wps:cNvSpPr/>
                    <wps:spPr>
                      <a:xfrm>
                        <a:off x="0" y="0"/>
                        <a:ext cx="3722400" cy="572760"/>
                      </a:xfrm>
                      <a:prstGeom prst="rect">
                        <a:avLst/>
                      </a:prstGeom>
                      <a:noFill/>
                      <a:ln>
                        <a:noFill/>
                      </a:ln>
                    </wps:spPr>
                    <wps:style>
                      <a:lnRef idx="0"/>
                      <a:fillRef idx="0"/>
                      <a:effectRef idx="0"/>
                      <a:fontRef idx="minor"/>
                    </wps:style>
                    <wps:txbx>
                      <w:txbxContent>
                        <w:tbl>
                          <w:tblPr>
                            <w:tblW w:w="5800" w:type="dxa"/>
                            <w:jc w:val="left"/>
                            <w:tblInd w:w="0" w:type="dxa"/>
                            <w:tblBorders/>
                            <w:tblCellMar>
                              <w:top w:w="0" w:type="dxa"/>
                              <w:left w:w="0" w:type="dxa"/>
                              <w:bottom w:w="0" w:type="dxa"/>
                              <w:right w:w="0" w:type="dxa"/>
                            </w:tblCellMar>
                            <w:tblLook w:val="01e0" w:noVBand="0" w:noHBand="0" w:firstRow="1" w:lastRow="1" w:firstColumn="1" w:lastColumn="1"/>
                          </w:tblPr>
                          <w:tblGrid>
                            <w:gridCol w:w="2699"/>
                            <w:gridCol w:w="660"/>
                            <w:gridCol w:w="2441"/>
                          </w:tblGrid>
                          <w:tr>
                            <w:trPr>
                              <w:trHeight w:val="714" w:hRule="exact"/>
                            </w:trPr>
                            <w:tc>
                              <w:tcPr>
                                <w:tcW w:w="2699" w:type="dxa"/>
                                <w:tcBorders/>
                                <w:shd w:fill="auto" w:val="clear"/>
                              </w:tcPr>
                              <w:p>
                                <w:pPr>
                                  <w:pStyle w:val="FrameContents"/>
                                  <w:rPr/>
                                </w:pPr>
                                <w:r>
                                  <w:rPr/>
                                  <w:t>faculty of mathematics</w:t>
                                </w:r>
                              </w:p>
                              <w:p>
                                <w:pPr>
                                  <w:pStyle w:val="FrameContents"/>
                                  <w:rPr/>
                                </w:pPr>
                                <w:r>
                                  <w:rPr/>
                                  <w:t>and natural sciences</w:t>
                                </w:r>
                              </w:p>
                            </w:tc>
                            <w:tc>
                              <w:tcPr>
                                <w:tcW w:w="660" w:type="dxa"/>
                                <w:tcBorders/>
                                <w:shd w:fill="auto" w:val="clear"/>
                              </w:tcPr>
                              <w:p>
                                <w:pPr>
                                  <w:pStyle w:val="FrameContents"/>
                                  <w:rPr/>
                                </w:pPr>
                                <w:r>
                                  <w:rPr/>
                                </w:r>
                              </w:p>
                            </w:tc>
                            <w:tc>
                              <w:tcPr>
                                <w:tcW w:w="2441" w:type="dxa"/>
                                <w:tcBorders/>
                                <w:shd w:fill="auto" w:val="clear"/>
                              </w:tcPr>
                              <w:p>
                                <w:pPr>
                                  <w:pStyle w:val="FrameContents"/>
                                  <w:rPr/>
                                </w:pPr>
                                <w:bookmarkStart w:id="2" w:name="bmDepartmentFP"/>
                                <w:bookmarkStart w:id="3" w:name="bmFacultyFP"/>
                                <w:bookmarkEnd w:id="2"/>
                                <w:bookmarkEnd w:id="3"/>
                                <w:r>
                                  <w:rPr/>
                                  <w:t>computing science</w:t>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Frame4" stroked="f" style="position:absolute;margin-left:167pt;margin-top:-72.7pt;width:293.05pt;height:45.05pt;mso-position-vertical-relative:margin">
              <w10:wrap type="none"/>
              <v:fill o:detectmouseclick="t" on="false"/>
              <v:stroke color="#3465a4" joinstyle="round" endcap="flat"/>
              <v:textbox>
                <w:txbxContent>
                  <w:tbl>
                    <w:tblPr>
                      <w:tblW w:w="5800" w:type="dxa"/>
                      <w:jc w:val="left"/>
                      <w:tblInd w:w="0" w:type="dxa"/>
                      <w:tblBorders/>
                      <w:tblCellMar>
                        <w:top w:w="0" w:type="dxa"/>
                        <w:left w:w="0" w:type="dxa"/>
                        <w:bottom w:w="0" w:type="dxa"/>
                        <w:right w:w="0" w:type="dxa"/>
                      </w:tblCellMar>
                      <w:tblLook w:val="01e0" w:noVBand="0" w:noHBand="0" w:firstRow="1" w:lastRow="1" w:firstColumn="1" w:lastColumn="1"/>
                    </w:tblPr>
                    <w:tblGrid>
                      <w:gridCol w:w="2699"/>
                      <w:gridCol w:w="660"/>
                      <w:gridCol w:w="2441"/>
                    </w:tblGrid>
                    <w:tr>
                      <w:trPr>
                        <w:trHeight w:val="714" w:hRule="exact"/>
                      </w:trPr>
                      <w:tc>
                        <w:tcPr>
                          <w:tcW w:w="2699" w:type="dxa"/>
                          <w:tcBorders/>
                          <w:shd w:fill="auto" w:val="clear"/>
                        </w:tcPr>
                        <w:p>
                          <w:pPr>
                            <w:pStyle w:val="FrameContents"/>
                            <w:rPr/>
                          </w:pPr>
                          <w:r>
                            <w:rPr/>
                            <w:t>faculty of mathematics</w:t>
                          </w:r>
                        </w:p>
                        <w:p>
                          <w:pPr>
                            <w:pStyle w:val="FrameContents"/>
                            <w:rPr/>
                          </w:pPr>
                          <w:r>
                            <w:rPr/>
                            <w:t>and natural sciences</w:t>
                          </w:r>
                        </w:p>
                      </w:tc>
                      <w:tc>
                        <w:tcPr>
                          <w:tcW w:w="660" w:type="dxa"/>
                          <w:tcBorders/>
                          <w:shd w:fill="auto" w:val="clear"/>
                        </w:tcPr>
                        <w:p>
                          <w:pPr>
                            <w:pStyle w:val="FrameContents"/>
                            <w:rPr/>
                          </w:pPr>
                          <w:r>
                            <w:rPr/>
                          </w:r>
                        </w:p>
                      </w:tc>
                      <w:tc>
                        <w:tcPr>
                          <w:tcW w:w="2441" w:type="dxa"/>
                          <w:tcBorders/>
                          <w:shd w:fill="auto" w:val="clear"/>
                        </w:tcPr>
                        <w:p>
                          <w:pPr>
                            <w:pStyle w:val="FrameContents"/>
                            <w:rPr/>
                          </w:pPr>
                          <w:bookmarkStart w:id="4" w:name="bmDepartmentFP"/>
                          <w:bookmarkStart w:id="5" w:name="bmFacultyFP"/>
                          <w:bookmarkEnd w:id="4"/>
                          <w:bookmarkEnd w:id="5"/>
                          <w:r>
                            <w:rPr/>
                            <w:t>computing science</w:t>
                          </w:r>
                        </w:p>
                      </w:tc>
                    </w:tr>
                  </w:tbl>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7">
              <wp:simplePos x="0" y="0"/>
              <wp:positionH relativeFrom="column">
                <wp:posOffset>0</wp:posOffset>
              </wp:positionH>
              <wp:positionV relativeFrom="paragraph">
                <wp:posOffset>635</wp:posOffset>
              </wp:positionV>
              <wp:extent cx="16510" cy="151765"/>
              <wp:effectExtent l="0" t="0" r="0" b="0"/>
              <wp:wrapSquare wrapText="largest"/>
              <wp:docPr id="5" name="Frame1"/>
              <a:graphic xmlns:a="http://schemas.openxmlformats.org/drawingml/2006/main">
                <a:graphicData uri="http://schemas.microsoft.com/office/word/2010/wordprocessingShape">
                  <wps:wsp>
                    <wps:cNvSpPr/>
                    <wps:spPr>
                      <a:xfrm>
                        <a:off x="0" y="0"/>
                        <a:ext cx="15840" cy="151200"/>
                      </a:xfrm>
                      <a:prstGeom prst="rect">
                        <a:avLst/>
                      </a:prstGeom>
                      <a:noFill/>
                      <a:ln>
                        <a:noFill/>
                      </a:ln>
                    </wps:spPr>
                    <wps:style>
                      <a:lnRef idx="0"/>
                      <a:fillRef idx="0"/>
                      <a:effectRef idx="0"/>
                      <a:fontRef idx="minor"/>
                    </wps:style>
                    <wps:txbx>
                      <w:txbxContent>
                        <w:p>
                          <w:pPr>
                            <w:pStyle w:val="Hidden"/>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0pt;margin-top:0.05pt;width:1.2pt;height:11.85pt">
              <w10:wrap type="none"/>
              <v:fill o:detectmouseclick="t" on="false"/>
              <v:stroke color="#3465a4" joinstyle="round" endcap="flat"/>
              <v:textbox>
                <w:txbxContent>
                  <w:p>
                    <w:pPr>
                      <w:pStyle w:val="Hidden"/>
                      <w:rPr>
                        <w:color w:val="000000"/>
                      </w:rPr>
                    </w:pPr>
                    <w:r>
                      <w:rPr>
                        <w:color w:val="000000"/>
                      </w:rPr>
                    </w:r>
                  </w:p>
                </w:txbxContent>
              </v:textbox>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rPr>
        <w:sz w:val="36"/>
        <w:i w:val="false"/>
        <w:b w:val="false"/>
        <w:szCs w:val="36"/>
      </w:rPr>
    </w:lvl>
    <w:lvl w:ilvl="1">
      <w:start w:val="1"/>
      <w:pStyle w:val="Heading2"/>
      <w:numFmt w:val="decimal"/>
      <w:lvlText w:val="%1.%2"/>
      <w:lvlJc w:val="left"/>
      <w:pPr>
        <w:tabs>
          <w:tab w:val="num" w:pos="567"/>
        </w:tabs>
        <w:ind w:left="567" w:hanging="567"/>
      </w:pPr>
      <w:rPr>
        <w:sz w:val="20"/>
        <w:i w:val="false"/>
        <w:b/>
        <w:szCs w:val="20"/>
      </w:rPr>
    </w:lvl>
    <w:lvl w:ilvl="2">
      <w:start w:val="1"/>
      <w:pStyle w:val="Heading3"/>
      <w:numFmt w:val="decimal"/>
      <w:lvlText w:val="%1.%2.%3"/>
      <w:lvlJc w:val="left"/>
      <w:pPr>
        <w:tabs>
          <w:tab w:val="num" w:pos="1134"/>
        </w:tabs>
        <w:ind w:left="1134" w:hanging="567"/>
      </w:pPr>
      <w:rPr>
        <w:sz w:val="20"/>
        <w:i w:val="false"/>
        <w:b/>
        <w:szCs w:val="20"/>
      </w:rPr>
    </w:lvl>
    <w:lvl w:ilvl="3">
      <w:start w:val="1"/>
      <w:pStyle w:val="Heading4"/>
      <w:numFmt w:val="decimal"/>
      <w:lvlText w:val="%1.%2.%3.%4"/>
      <w:lvlJc w:val="left"/>
      <w:pPr>
        <w:tabs>
          <w:tab w:val="num" w:pos="1134"/>
        </w:tabs>
        <w:ind w:left="1134" w:hanging="567"/>
      </w:pPr>
      <w:rPr>
        <w:sz w:val="20"/>
        <w:i w:val="false"/>
        <w:b w:val="false"/>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066ba2"/>
    <w:pPr>
      <w:widowControl/>
      <w:bidi w:val="0"/>
      <w:spacing w:lineRule="atLeast" w:line="240"/>
      <w:jc w:val="left"/>
    </w:pPr>
    <w:rPr>
      <w:rFonts w:ascii="Georgia" w:hAnsi="Georgia" w:eastAsia="Times New Roman" w:cs="Times New Roman"/>
      <w:color w:val="00000A"/>
      <w:sz w:val="20"/>
      <w:szCs w:val="19"/>
      <w:lang w:val="en-GB" w:eastAsia="nl-NL" w:bidi="ar-SA"/>
    </w:rPr>
  </w:style>
  <w:style w:type="paragraph" w:styleId="Heading1">
    <w:name w:val="Heading 1"/>
    <w:basedOn w:val="Normal"/>
    <w:next w:val="Normal"/>
    <w:qFormat/>
    <w:rsid w:val="00066ba2"/>
    <w:pPr>
      <w:keepNext/>
      <w:pageBreakBefore/>
      <w:numPr>
        <w:ilvl w:val="0"/>
        <w:numId w:val="1"/>
      </w:numPr>
      <w:spacing w:before="0" w:after="240"/>
      <w:outlineLvl w:val="0"/>
      <w:outlineLvl w:val="0"/>
    </w:pPr>
    <w:rPr>
      <w:sz w:val="36"/>
      <w:szCs w:val="36"/>
    </w:rPr>
  </w:style>
  <w:style w:type="paragraph" w:styleId="Heading2">
    <w:name w:val="Heading 2"/>
    <w:basedOn w:val="Heading"/>
    <w:next w:val="Normal"/>
    <w:qFormat/>
    <w:rsid w:val="00066ba2"/>
    <w:pPr>
      <w:keepNext/>
      <w:widowControl/>
      <w:numPr>
        <w:ilvl w:val="1"/>
        <w:numId w:val="1"/>
      </w:numPr>
      <w:bidi w:val="0"/>
      <w:spacing w:lineRule="atLeast" w:line="240"/>
      <w:jc w:val="left"/>
      <w:outlineLvl w:val="1"/>
      <w:outlineLvl w:val="1"/>
    </w:pPr>
    <w:rPr>
      <w:rFonts w:ascii="Georgia" w:hAnsi="Georgia"/>
      <w:b/>
      <w:lang w:val="nl-NL" w:eastAsia="nl-NL"/>
    </w:rPr>
  </w:style>
  <w:style w:type="paragraph" w:styleId="Heading3">
    <w:name w:val="Heading 3"/>
    <w:basedOn w:val="Heading"/>
    <w:qFormat/>
    <w:rsid w:val="00066ba2"/>
    <w:pPr>
      <w:keepNext/>
      <w:widowControl/>
      <w:numPr>
        <w:ilvl w:val="2"/>
        <w:numId w:val="1"/>
      </w:numPr>
      <w:bidi w:val="0"/>
      <w:spacing w:lineRule="atLeast" w:line="240"/>
      <w:jc w:val="left"/>
      <w:outlineLvl w:val="2"/>
      <w:outlineLvl w:val="2"/>
    </w:pPr>
    <w:rPr>
      <w:rFonts w:ascii="Georgia" w:hAnsi="Georgia"/>
      <w:b/>
      <w:lang w:val="nl-NL" w:eastAsia="nl-NL"/>
    </w:rPr>
  </w:style>
  <w:style w:type="paragraph" w:styleId="Heading4">
    <w:name w:val="Heading 4"/>
    <w:basedOn w:val="Normal"/>
    <w:qFormat/>
    <w:rsid w:val="00066ba2"/>
    <w:pPr>
      <w:numPr>
        <w:ilvl w:val="3"/>
        <w:numId w:val="1"/>
      </w:numPr>
      <w:outlineLvl w:val="3"/>
      <w:outlineLvl w:val="3"/>
    </w:pPr>
    <w:rPr>
      <w:szCs w:val="20"/>
    </w:rPr>
  </w:style>
  <w:style w:type="character" w:styleId="DefaultParagraphFont" w:default="1">
    <w:name w:val="Default Paragraph Font"/>
    <w:uiPriority w:val="1"/>
    <w:semiHidden/>
    <w:unhideWhenUsed/>
    <w:qFormat/>
    <w:rPr/>
  </w:style>
  <w:style w:type="character" w:styleId="Zichtbaarheid" w:customStyle="1">
    <w:name w:val="Zichtbaarheid"/>
    <w:basedOn w:val="DefaultParagraphFont"/>
    <w:qFormat/>
    <w:rsid w:val="00895fbe"/>
    <w:rPr>
      <w:vanish/>
      <w:lang w:val="en-GB"/>
    </w:rPr>
  </w:style>
  <w:style w:type="character" w:styleId="ListLabel1">
    <w:name w:val="ListLabel 1"/>
    <w:qFormat/>
    <w:rPr>
      <w:b/>
      <w:i w:val="false"/>
      <w:sz w:val="28"/>
      <w:szCs w:val="28"/>
    </w:rPr>
  </w:style>
  <w:style w:type="character" w:styleId="ListLabel2">
    <w:name w:val="ListLabel 2"/>
    <w:qFormat/>
    <w:rPr>
      <w:b/>
      <w:i w:val="false"/>
      <w:sz w:val="24"/>
      <w:szCs w:val="24"/>
    </w:rPr>
  </w:style>
  <w:style w:type="character" w:styleId="ListLabel3">
    <w:name w:val="ListLabel 3"/>
    <w:qFormat/>
    <w:rPr>
      <w:b/>
      <w:i w:val="false"/>
      <w:sz w:val="20"/>
      <w:szCs w:val="20"/>
    </w:rPr>
  </w:style>
  <w:style w:type="character" w:styleId="ListLabel4">
    <w:name w:val="ListLabel 4"/>
    <w:qFormat/>
    <w:rPr>
      <w:b w:val="false"/>
      <w:i w:val="false"/>
      <w:sz w:val="22"/>
    </w:rPr>
  </w:style>
  <w:style w:type="character" w:styleId="ListLabel5">
    <w:name w:val="ListLabel 5"/>
    <w:qFormat/>
    <w:rPr>
      <w:b/>
      <w:i w:val="false"/>
      <w:sz w:val="18"/>
    </w:rPr>
  </w:style>
  <w:style w:type="character" w:styleId="ListLabel6">
    <w:name w:val="ListLabel 6"/>
    <w:qFormat/>
    <w:rPr>
      <w:b/>
      <w:i w:val="false"/>
      <w:sz w:val="28"/>
      <w:szCs w:val="28"/>
    </w:rPr>
  </w:style>
  <w:style w:type="character" w:styleId="ListLabel7">
    <w:name w:val="ListLabel 7"/>
    <w:qFormat/>
    <w:rPr>
      <w:b/>
      <w:i w:val="false"/>
      <w:sz w:val="24"/>
      <w:szCs w:val="24"/>
    </w:rPr>
  </w:style>
  <w:style w:type="character" w:styleId="ListLabel8">
    <w:name w:val="ListLabel 8"/>
    <w:qFormat/>
    <w:rPr>
      <w:b/>
      <w:i w:val="false"/>
      <w:sz w:val="20"/>
      <w:szCs w:val="20"/>
    </w:rPr>
  </w:style>
  <w:style w:type="character" w:styleId="ListLabel9">
    <w:name w:val="ListLabel 9"/>
    <w:qFormat/>
    <w:rPr>
      <w:b w:val="false"/>
      <w:i w:val="false"/>
      <w:sz w:val="22"/>
    </w:rPr>
  </w:style>
  <w:style w:type="character" w:styleId="ListLabel10">
    <w:name w:val="ListLabel 10"/>
    <w:qFormat/>
    <w:rPr>
      <w:b/>
      <w:i w:val="false"/>
      <w:sz w:val="18"/>
    </w:rPr>
  </w:style>
  <w:style w:type="character" w:styleId="ListLabel11">
    <w:name w:val="ListLabel 11"/>
    <w:qFormat/>
    <w:rPr>
      <w:b/>
      <w:i w:val="false"/>
      <w:sz w:val="28"/>
      <w:szCs w:val="28"/>
    </w:rPr>
  </w:style>
  <w:style w:type="character" w:styleId="ListLabel12">
    <w:name w:val="ListLabel 12"/>
    <w:qFormat/>
    <w:rPr>
      <w:b/>
      <w:i w:val="false"/>
      <w:sz w:val="24"/>
      <w:szCs w:val="24"/>
    </w:rPr>
  </w:style>
  <w:style w:type="character" w:styleId="ListLabel13">
    <w:name w:val="ListLabel 13"/>
    <w:qFormat/>
    <w:rPr>
      <w:b/>
      <w:i w:val="false"/>
      <w:sz w:val="20"/>
      <w:szCs w:val="20"/>
    </w:rPr>
  </w:style>
  <w:style w:type="character" w:styleId="ListLabel14">
    <w:name w:val="ListLabel 14"/>
    <w:qFormat/>
    <w:rPr>
      <w:b w:val="false"/>
      <w:i w:val="false"/>
      <w:sz w:val="22"/>
    </w:rPr>
  </w:style>
  <w:style w:type="character" w:styleId="ListLabel15">
    <w:name w:val="ListLabel 15"/>
    <w:qFormat/>
    <w:rPr>
      <w:b/>
      <w:i w:val="false"/>
      <w:sz w:val="18"/>
    </w:rPr>
  </w:style>
  <w:style w:type="character" w:styleId="ListLabel16">
    <w:name w:val="ListLabel 16"/>
    <w:qFormat/>
    <w:rPr>
      <w:b/>
      <w:i w:val="false"/>
      <w:sz w:val="28"/>
      <w:szCs w:val="28"/>
    </w:rPr>
  </w:style>
  <w:style w:type="character" w:styleId="ListLabel17">
    <w:name w:val="ListLabel 17"/>
    <w:qFormat/>
    <w:rPr>
      <w:b/>
      <w:i w:val="false"/>
      <w:sz w:val="24"/>
      <w:szCs w:val="24"/>
    </w:rPr>
  </w:style>
  <w:style w:type="character" w:styleId="ListLabel18">
    <w:name w:val="ListLabel 18"/>
    <w:qFormat/>
    <w:rPr>
      <w:b/>
      <w:i w:val="false"/>
      <w:sz w:val="20"/>
      <w:szCs w:val="20"/>
    </w:rPr>
  </w:style>
  <w:style w:type="character" w:styleId="ListLabel19">
    <w:name w:val="ListLabel 19"/>
    <w:qFormat/>
    <w:rPr>
      <w:b w:val="false"/>
      <w:i w:val="false"/>
      <w:sz w:val="22"/>
    </w:rPr>
  </w:style>
  <w:style w:type="character" w:styleId="ListLabel20">
    <w:name w:val="ListLabel 20"/>
    <w:qFormat/>
    <w:rPr>
      <w:b/>
      <w:i w:val="false"/>
      <w:sz w:val="18"/>
    </w:rPr>
  </w:style>
  <w:style w:type="character" w:styleId="ListLabel21">
    <w:name w:val="ListLabel 21"/>
    <w:qFormat/>
    <w:rPr>
      <w:b/>
      <w:i w:val="false"/>
      <w:sz w:val="28"/>
      <w:szCs w:val="28"/>
    </w:rPr>
  </w:style>
  <w:style w:type="character" w:styleId="ListLabel22">
    <w:name w:val="ListLabel 22"/>
    <w:qFormat/>
    <w:rPr>
      <w:b/>
      <w:i w:val="false"/>
      <w:sz w:val="24"/>
      <w:szCs w:val="24"/>
    </w:rPr>
  </w:style>
  <w:style w:type="character" w:styleId="ListLabel23">
    <w:name w:val="ListLabel 23"/>
    <w:qFormat/>
    <w:rPr>
      <w:b/>
      <w:i w:val="false"/>
      <w:sz w:val="20"/>
      <w:szCs w:val="20"/>
    </w:rPr>
  </w:style>
  <w:style w:type="character" w:styleId="ListLabel24">
    <w:name w:val="ListLabel 24"/>
    <w:qFormat/>
    <w:rPr>
      <w:b w:val="false"/>
      <w:i w:val="false"/>
      <w:sz w:val="22"/>
    </w:rPr>
  </w:style>
  <w:style w:type="character" w:styleId="ListLabel25">
    <w:name w:val="ListLabel 25"/>
    <w:qFormat/>
    <w:rPr>
      <w:b/>
      <w:i w:val="false"/>
      <w:sz w:val="18"/>
    </w:rPr>
  </w:style>
  <w:style w:type="character" w:styleId="ListLabel26">
    <w:name w:val="ListLabel 26"/>
    <w:qFormat/>
    <w:rPr>
      <w:b/>
      <w:i w:val="false"/>
      <w:sz w:val="28"/>
      <w:szCs w:val="28"/>
    </w:rPr>
  </w:style>
  <w:style w:type="character" w:styleId="ListLabel27">
    <w:name w:val="ListLabel 27"/>
    <w:qFormat/>
    <w:rPr>
      <w:b/>
      <w:i w:val="false"/>
      <w:sz w:val="24"/>
      <w:szCs w:val="24"/>
    </w:rPr>
  </w:style>
  <w:style w:type="character" w:styleId="ListLabel28">
    <w:name w:val="ListLabel 28"/>
    <w:qFormat/>
    <w:rPr>
      <w:b/>
      <w:i w:val="false"/>
      <w:sz w:val="20"/>
      <w:szCs w:val="20"/>
    </w:rPr>
  </w:style>
  <w:style w:type="character" w:styleId="ListLabel29">
    <w:name w:val="ListLabel 29"/>
    <w:qFormat/>
    <w:rPr>
      <w:b w:val="false"/>
      <w:i w:val="false"/>
      <w:sz w:val="22"/>
    </w:rPr>
  </w:style>
  <w:style w:type="character" w:styleId="ListLabel30">
    <w:name w:val="ListLabel 30"/>
    <w:qFormat/>
    <w:rPr>
      <w:b/>
      <w:i w:val="false"/>
      <w:sz w:val="18"/>
    </w:rPr>
  </w:style>
  <w:style w:type="character" w:styleId="ListLabel31">
    <w:name w:val="ListLabel 31"/>
    <w:qFormat/>
    <w:rPr>
      <w:b/>
      <w:i w:val="false"/>
      <w:sz w:val="28"/>
      <w:szCs w:val="28"/>
    </w:rPr>
  </w:style>
  <w:style w:type="character" w:styleId="ListLabel32">
    <w:name w:val="ListLabel 32"/>
    <w:qFormat/>
    <w:rPr>
      <w:b/>
      <w:i w:val="false"/>
      <w:sz w:val="28"/>
      <w:szCs w:val="28"/>
    </w:rPr>
  </w:style>
  <w:style w:type="character" w:styleId="ListLabel33">
    <w:name w:val="ListLabel 33"/>
    <w:qFormat/>
    <w:rPr>
      <w:b/>
      <w:i w:val="false"/>
      <w:sz w:val="24"/>
      <w:szCs w:val="24"/>
    </w:rPr>
  </w:style>
  <w:style w:type="character" w:styleId="ListLabel34">
    <w:name w:val="ListLabel 34"/>
    <w:qFormat/>
    <w:rPr>
      <w:b/>
      <w:i w:val="false"/>
      <w:sz w:val="20"/>
      <w:szCs w:val="20"/>
    </w:rPr>
  </w:style>
  <w:style w:type="character" w:styleId="ListLabel35">
    <w:name w:val="ListLabel 35"/>
    <w:qFormat/>
    <w:rPr>
      <w:b w:val="false"/>
      <w:i w:val="false"/>
      <w:sz w:val="22"/>
    </w:rPr>
  </w:style>
  <w:style w:type="character" w:styleId="ListLabel36">
    <w:name w:val="ListLabel 36"/>
    <w:qFormat/>
    <w:rPr>
      <w:b/>
      <w:i w:val="false"/>
      <w:sz w:val="18"/>
    </w:rPr>
  </w:style>
  <w:style w:type="character" w:styleId="ListLabel37">
    <w:name w:val="ListLabel 37"/>
    <w:qFormat/>
    <w:rPr>
      <w:b/>
      <w:i w:val="false"/>
      <w:sz w:val="28"/>
      <w:szCs w:val="28"/>
    </w:rPr>
  </w:style>
  <w:style w:type="character" w:styleId="ListLabel38">
    <w:name w:val="ListLabel 38"/>
    <w:qFormat/>
    <w:rPr>
      <w:b/>
      <w:i w:val="false"/>
      <w:sz w:val="24"/>
      <w:szCs w:val="24"/>
    </w:rPr>
  </w:style>
  <w:style w:type="character" w:styleId="ListLabel39">
    <w:name w:val="ListLabel 39"/>
    <w:qFormat/>
    <w:rPr>
      <w:b/>
      <w:i w:val="false"/>
      <w:sz w:val="20"/>
      <w:szCs w:val="20"/>
    </w:rPr>
  </w:style>
  <w:style w:type="character" w:styleId="ListLabel40">
    <w:name w:val="ListLabel 40"/>
    <w:qFormat/>
    <w:rPr>
      <w:b w:val="false"/>
      <w:i w:val="false"/>
      <w:sz w:val="22"/>
    </w:rPr>
  </w:style>
  <w:style w:type="character" w:styleId="ListLabel41">
    <w:name w:val="ListLabel 41"/>
    <w:qFormat/>
    <w:rPr>
      <w:b/>
      <w:i w:val="false"/>
      <w:sz w:val="18"/>
    </w:rPr>
  </w:style>
  <w:style w:type="character" w:styleId="ListLabel42">
    <w:name w:val="ListLabel 42"/>
    <w:qFormat/>
    <w:rPr>
      <w:b/>
      <w:i w:val="false"/>
      <w:sz w:val="28"/>
      <w:szCs w:val="28"/>
    </w:rPr>
  </w:style>
  <w:style w:type="character" w:styleId="ListLabel43">
    <w:name w:val="ListLabel 43"/>
    <w:qFormat/>
    <w:rPr>
      <w:b/>
      <w:i w:val="false"/>
      <w:sz w:val="24"/>
      <w:szCs w:val="24"/>
    </w:rPr>
  </w:style>
  <w:style w:type="character" w:styleId="ListLabel44">
    <w:name w:val="ListLabel 44"/>
    <w:qFormat/>
    <w:rPr>
      <w:b/>
      <w:i w:val="false"/>
      <w:sz w:val="20"/>
      <w:szCs w:val="20"/>
    </w:rPr>
  </w:style>
  <w:style w:type="character" w:styleId="ListLabel45">
    <w:name w:val="ListLabel 45"/>
    <w:qFormat/>
    <w:rPr>
      <w:b w:val="false"/>
      <w:i w:val="false"/>
      <w:sz w:val="22"/>
    </w:rPr>
  </w:style>
  <w:style w:type="character" w:styleId="ListLabel46">
    <w:name w:val="ListLabel 46"/>
    <w:qFormat/>
    <w:rPr>
      <w:b/>
      <w:i w:val="false"/>
      <w:sz w:val="18"/>
    </w:rPr>
  </w:style>
  <w:style w:type="character" w:styleId="ListLabel47">
    <w:name w:val="ListLabel 47"/>
    <w:qFormat/>
    <w:rPr>
      <w:b/>
      <w:i w:val="false"/>
      <w:sz w:val="28"/>
      <w:szCs w:val="28"/>
    </w:rPr>
  </w:style>
  <w:style w:type="character" w:styleId="ListLabel48">
    <w:name w:val="ListLabel 48"/>
    <w:qFormat/>
    <w:rPr>
      <w:b w:val="false"/>
      <w:i w:val="false"/>
      <w:sz w:val="36"/>
      <w:szCs w:val="36"/>
    </w:rPr>
  </w:style>
  <w:style w:type="character" w:styleId="ListLabel49">
    <w:name w:val="ListLabel 49"/>
    <w:qFormat/>
    <w:rPr>
      <w:b/>
      <w:i w:val="false"/>
      <w:sz w:val="20"/>
      <w:szCs w:val="20"/>
    </w:rPr>
  </w:style>
  <w:style w:type="character" w:styleId="ListLabel50">
    <w:name w:val="ListLabel 50"/>
    <w:qFormat/>
    <w:rPr>
      <w:b/>
      <w:i w:val="false"/>
      <w:sz w:val="20"/>
      <w:szCs w:val="20"/>
    </w:rPr>
  </w:style>
  <w:style w:type="character" w:styleId="ListLabel51">
    <w:name w:val="ListLabel 51"/>
    <w:qFormat/>
    <w:rPr>
      <w:b w:val="false"/>
      <w:i w:val="false"/>
      <w:sz w:val="20"/>
      <w:szCs w:val="20"/>
    </w:rPr>
  </w:style>
  <w:style w:type="character" w:styleId="ListLabel52">
    <w:name w:val="ListLabel 52"/>
    <w:qFormat/>
    <w:rPr>
      <w:b/>
      <w:i w:val="false"/>
      <w:sz w:val="18"/>
    </w:rPr>
  </w:style>
  <w:style w:type="character" w:styleId="ListLabel53">
    <w:name w:val="ListLabel 53"/>
    <w:qFormat/>
    <w:rPr>
      <w:b w:val="false"/>
      <w:i w:val="false"/>
      <w:sz w:val="36"/>
      <w:szCs w:val="36"/>
    </w:rPr>
  </w:style>
  <w:style w:type="character" w:styleId="ListLabel54">
    <w:name w:val="ListLabel 54"/>
    <w:qFormat/>
    <w:rPr>
      <w:b/>
      <w:i w:val="false"/>
      <w:sz w:val="20"/>
      <w:szCs w:val="20"/>
    </w:rPr>
  </w:style>
  <w:style w:type="character" w:styleId="ListLabel55">
    <w:name w:val="ListLabel 55"/>
    <w:qFormat/>
    <w:rPr>
      <w:b/>
      <w:i w:val="false"/>
      <w:sz w:val="20"/>
      <w:szCs w:val="20"/>
    </w:rPr>
  </w:style>
  <w:style w:type="character" w:styleId="ListLabel56">
    <w:name w:val="ListLabel 56"/>
    <w:qFormat/>
    <w:rPr>
      <w:b w:val="false"/>
      <w:i w:val="false"/>
      <w:sz w:val="20"/>
      <w:szCs w:val="20"/>
    </w:rPr>
  </w:style>
  <w:style w:type="character" w:styleId="ListLabel57">
    <w:name w:val="ListLabel 57"/>
    <w:qFormat/>
    <w:rPr>
      <w:b/>
      <w:i w:val="false"/>
      <w:sz w:val="18"/>
    </w:rPr>
  </w:style>
  <w:style w:type="character" w:styleId="ListLabel58">
    <w:name w:val="ListLabel 58"/>
    <w:qFormat/>
    <w:rPr>
      <w:b w:val="false"/>
      <w:i w:val="false"/>
      <w:sz w:val="36"/>
      <w:szCs w:val="36"/>
    </w:rPr>
  </w:style>
  <w:style w:type="character" w:styleId="ListLabel59">
    <w:name w:val="ListLabel 59"/>
    <w:qFormat/>
    <w:rPr>
      <w:b/>
      <w:i w:val="false"/>
      <w:sz w:val="20"/>
      <w:szCs w:val="20"/>
    </w:rPr>
  </w:style>
  <w:style w:type="character" w:styleId="ListLabel60">
    <w:name w:val="ListLabel 60"/>
    <w:qFormat/>
    <w:rPr>
      <w:b/>
      <w:i w:val="false"/>
      <w:sz w:val="20"/>
      <w:szCs w:val="20"/>
    </w:rPr>
  </w:style>
  <w:style w:type="character" w:styleId="ListLabel61">
    <w:name w:val="ListLabel 61"/>
    <w:qFormat/>
    <w:rPr>
      <w:b w:val="false"/>
      <w:i w:val="false"/>
      <w:sz w:val="20"/>
      <w:szCs w:val="20"/>
    </w:rPr>
  </w:style>
  <w:style w:type="character" w:styleId="ListLabel62">
    <w:name w:val="ListLabel 62"/>
    <w:qFormat/>
    <w:rPr>
      <w:b/>
      <w:i w:val="false"/>
      <w:sz w:val="18"/>
    </w:rPr>
  </w:style>
  <w:style w:type="character" w:styleId="ListLabel63">
    <w:name w:val="ListLabel 63"/>
    <w:qFormat/>
    <w:rPr>
      <w:b w:val="false"/>
      <w:i w:val="false"/>
      <w:sz w:val="36"/>
      <w:szCs w:val="36"/>
    </w:rPr>
  </w:style>
  <w:style w:type="character" w:styleId="ListLabel64">
    <w:name w:val="ListLabel 64"/>
    <w:qFormat/>
    <w:rPr>
      <w:b/>
      <w:i w:val="false"/>
      <w:sz w:val="20"/>
      <w:szCs w:val="20"/>
    </w:rPr>
  </w:style>
  <w:style w:type="character" w:styleId="ListLabel65">
    <w:name w:val="ListLabel 65"/>
    <w:qFormat/>
    <w:rPr>
      <w:b/>
      <w:i w:val="false"/>
      <w:sz w:val="20"/>
      <w:szCs w:val="20"/>
    </w:rPr>
  </w:style>
  <w:style w:type="character" w:styleId="ListLabel66">
    <w:name w:val="ListLabel 66"/>
    <w:qFormat/>
    <w:rPr>
      <w:b w:val="false"/>
      <w:i w:val="false"/>
      <w:sz w:val="20"/>
      <w:szCs w:val="20"/>
    </w:rPr>
  </w:style>
  <w:style w:type="character" w:styleId="ListLabel67">
    <w:name w:val="ListLabel 67"/>
    <w:qFormat/>
    <w:rPr>
      <w:b/>
      <w:i w:val="false"/>
      <w:sz w:val="18"/>
    </w:rPr>
  </w:style>
  <w:style w:type="character" w:styleId="ListLabel68">
    <w:name w:val="ListLabel 68"/>
    <w:qFormat/>
    <w:rPr>
      <w:rFonts w:cs="Vladimir Script"/>
    </w:rPr>
  </w:style>
  <w:style w:type="character" w:styleId="ListLabel69">
    <w:name w:val="ListLabel 69"/>
    <w:qFormat/>
    <w:rPr>
      <w:rFonts w:cs="Vladimir Script"/>
    </w:rPr>
  </w:style>
  <w:style w:type="character" w:styleId="ListLabel70">
    <w:name w:val="ListLabel 70"/>
    <w:qFormat/>
    <w:rPr>
      <w:rFonts w:cs="Vladimir Script"/>
    </w:rPr>
  </w:style>
  <w:style w:type="character" w:styleId="ListLabel71">
    <w:name w:val="ListLabel 71"/>
    <w:qFormat/>
    <w:rPr>
      <w:rFonts w:cs="Vladimir Script"/>
    </w:rPr>
  </w:style>
  <w:style w:type="character" w:styleId="ListLabel72">
    <w:name w:val="ListLabel 72"/>
    <w:qFormat/>
    <w:rPr>
      <w:rFonts w:cs="Vladimir Script"/>
    </w:rPr>
  </w:style>
  <w:style w:type="character" w:styleId="ListLabel73">
    <w:name w:val="ListLabel 73"/>
    <w:qFormat/>
    <w:rPr>
      <w:rFonts w:cs="Vladimir Script"/>
    </w:rPr>
  </w:style>
  <w:style w:type="character" w:styleId="ListLabel74">
    <w:name w:val="ListLabel 74"/>
    <w:qFormat/>
    <w:rPr>
      <w:rFonts w:cs="Vladimir Script"/>
    </w:rPr>
  </w:style>
  <w:style w:type="character" w:styleId="ListLabel75">
    <w:name w:val="ListLabel 75"/>
    <w:qFormat/>
    <w:rPr>
      <w:rFonts w:cs="Vladimir Script"/>
    </w:rPr>
  </w:style>
  <w:style w:type="character" w:styleId="ListLabel76">
    <w:name w:val="ListLabel 76"/>
    <w:qFormat/>
    <w:rPr>
      <w:rFonts w:cs="Vladimir Script"/>
    </w:rPr>
  </w:style>
  <w:style w:type="character" w:styleId="ListLabel77">
    <w:name w:val="ListLabel 77"/>
    <w:qFormat/>
    <w:rPr>
      <w:rFonts w:cs="Vladimir Script"/>
    </w:rPr>
  </w:style>
  <w:style w:type="character" w:styleId="ListLabel78">
    <w:name w:val="ListLabel 78"/>
    <w:qFormat/>
    <w:rPr>
      <w:rFonts w:cs="Vladimir Script"/>
    </w:rPr>
  </w:style>
  <w:style w:type="character" w:styleId="ListLabel79">
    <w:name w:val="ListLabel 79"/>
    <w:qFormat/>
    <w:rPr>
      <w:rFonts w:cs="Vladimir Script"/>
    </w:rPr>
  </w:style>
  <w:style w:type="character" w:styleId="ListLabel80">
    <w:name w:val="ListLabel 80"/>
    <w:qFormat/>
    <w:rPr>
      <w:rFonts w:cs="Vladimir Script"/>
    </w:rPr>
  </w:style>
  <w:style w:type="character" w:styleId="ListLabel81">
    <w:name w:val="ListLabel 81"/>
    <w:qFormat/>
    <w:rPr>
      <w:rFonts w:cs="Vladimir Script"/>
    </w:rPr>
  </w:style>
  <w:style w:type="character" w:styleId="ListLabel82">
    <w:name w:val="ListLabel 82"/>
    <w:qFormat/>
    <w:rPr>
      <w:rFonts w:cs="Vladimir Script"/>
    </w:rPr>
  </w:style>
  <w:style w:type="character" w:styleId="ListLabel83">
    <w:name w:val="ListLabel 83"/>
    <w:qFormat/>
    <w:rPr>
      <w:rFonts w:cs="Vladimir Script"/>
    </w:rPr>
  </w:style>
  <w:style w:type="character" w:styleId="ListLabel84">
    <w:name w:val="ListLabel 84"/>
    <w:qFormat/>
    <w:rPr>
      <w:rFonts w:cs="Vladimir Script"/>
    </w:rPr>
  </w:style>
  <w:style w:type="character" w:styleId="ListLabel85">
    <w:name w:val="ListLabel 85"/>
    <w:qFormat/>
    <w:rPr>
      <w:rFonts w:cs="Vladimir Script"/>
    </w:rPr>
  </w:style>
  <w:style w:type="character" w:styleId="ListLabel86">
    <w:name w:val="ListLabel 86"/>
    <w:qFormat/>
    <w:rPr>
      <w:rFonts w:cs="Vladimir Script"/>
    </w:rPr>
  </w:style>
  <w:style w:type="character" w:styleId="ListLabel87">
    <w:name w:val="ListLabel 87"/>
    <w:qFormat/>
    <w:rPr>
      <w:rFonts w:cs="Vladimir Script"/>
    </w:rPr>
  </w:style>
  <w:style w:type="character" w:styleId="ListLabel88">
    <w:name w:val="ListLabel 88"/>
    <w:qFormat/>
    <w:rPr>
      <w:rFonts w:cs="Vladimir Script"/>
    </w:rPr>
  </w:style>
  <w:style w:type="character" w:styleId="ListLabel89">
    <w:name w:val="ListLabel 89"/>
    <w:qFormat/>
    <w:rPr>
      <w:rFonts w:cs="Vladimir Script"/>
    </w:rPr>
  </w:style>
  <w:style w:type="character" w:styleId="ListLabel90">
    <w:name w:val="ListLabel 90"/>
    <w:qFormat/>
    <w:rPr>
      <w:rFonts w:cs="Vladimir Script"/>
    </w:rPr>
  </w:style>
  <w:style w:type="character" w:styleId="ListLabel91">
    <w:name w:val="ListLabel 91"/>
    <w:qFormat/>
    <w:rPr>
      <w:rFonts w:cs="Vladimir Script"/>
    </w:rPr>
  </w:style>
  <w:style w:type="character" w:styleId="ListLabel92">
    <w:name w:val="ListLabel 92"/>
    <w:qFormat/>
    <w:rPr>
      <w:b w:val="false"/>
      <w:i w:val="false"/>
      <w:sz w:val="20"/>
    </w:rPr>
  </w:style>
  <w:style w:type="character" w:styleId="ListLabel93">
    <w:name w:val="ListLabel 93"/>
    <w:qFormat/>
    <w:rPr>
      <w:b w:val="false"/>
      <w:i w:val="false"/>
      <w:sz w:val="20"/>
    </w:rPr>
  </w:style>
  <w:style w:type="character" w:styleId="ListLabel94">
    <w:name w:val="ListLabel 94"/>
    <w:qFormat/>
    <w:rPr>
      <w:b w:val="false"/>
      <w:i w:val="false"/>
      <w:sz w:val="20"/>
    </w:rPr>
  </w:style>
  <w:style w:type="character" w:styleId="ListLabel95">
    <w:name w:val="ListLabel 95"/>
    <w:qFormat/>
    <w:rPr>
      <w:b w:val="false"/>
      <w:i w:val="false"/>
      <w:sz w:val="20"/>
    </w:rPr>
  </w:style>
  <w:style w:type="character" w:styleId="ListLabel96">
    <w:name w:val="ListLabel 96"/>
    <w:qFormat/>
    <w:rPr>
      <w:b w:val="false"/>
      <w:i w:val="false"/>
      <w:sz w:val="20"/>
    </w:rPr>
  </w:style>
  <w:style w:type="character" w:styleId="ListLabel97">
    <w:name w:val="ListLabel 97"/>
    <w:qFormat/>
    <w:rPr>
      <w:b w:val="false"/>
      <w:i w:val="false"/>
      <w:sz w:val="20"/>
    </w:rPr>
  </w:style>
  <w:style w:type="character" w:styleId="ListLabel98">
    <w:name w:val="ListLabel 98"/>
    <w:qFormat/>
    <w:rPr>
      <w:b w:val="false"/>
      <w:i w:val="false"/>
      <w:sz w:val="20"/>
    </w:rPr>
  </w:style>
  <w:style w:type="character" w:styleId="ListLabel99">
    <w:name w:val="ListLabel 99"/>
    <w:qFormat/>
    <w:rPr>
      <w:b w:val="false"/>
      <w:i w:val="false"/>
      <w:sz w:val="20"/>
    </w:rPr>
  </w:style>
  <w:style w:type="character" w:styleId="ListLabel100">
    <w:name w:val="ListLabel 100"/>
    <w:qFormat/>
    <w:rPr>
      <w:b w:val="false"/>
      <w:i w:val="false"/>
      <w:sz w:val="20"/>
    </w:rPr>
  </w:style>
  <w:style w:type="character" w:styleId="ListLabel101">
    <w:name w:val="ListLabel 101"/>
    <w:qFormat/>
    <w:rPr>
      <w:b w:val="false"/>
      <w:i w:val="false"/>
      <w:sz w:val="20"/>
    </w:rPr>
  </w:style>
  <w:style w:type="character" w:styleId="ListLabel102">
    <w:name w:val="ListLabel 102"/>
    <w:qFormat/>
    <w:rPr>
      <w:b w:val="false"/>
      <w:i w:val="false"/>
      <w:sz w:val="20"/>
    </w:rPr>
  </w:style>
  <w:style w:type="character" w:styleId="ListLabel103">
    <w:name w:val="ListLabel 103"/>
    <w:qFormat/>
    <w:rPr>
      <w:b w:val="false"/>
      <w:i w:val="false"/>
      <w:sz w:val="20"/>
    </w:rPr>
  </w:style>
  <w:style w:type="character" w:styleId="ListLabel104">
    <w:name w:val="ListLabel 104"/>
    <w:qFormat/>
    <w:rPr>
      <w:b w:val="false"/>
      <w:i w:val="false"/>
      <w:sz w:val="20"/>
    </w:rPr>
  </w:style>
  <w:style w:type="character" w:styleId="ListLabel105">
    <w:name w:val="ListLabel 105"/>
    <w:qFormat/>
    <w:rPr>
      <w:b w:val="false"/>
      <w:i w:val="false"/>
      <w:sz w:val="20"/>
    </w:rPr>
  </w:style>
  <w:style w:type="character" w:styleId="ListLabel106">
    <w:name w:val="ListLabel 106"/>
    <w:qFormat/>
    <w:rPr>
      <w:b w:val="false"/>
      <w:i w:val="false"/>
      <w:sz w:val="20"/>
    </w:rPr>
  </w:style>
  <w:style w:type="character" w:styleId="ListLabel107">
    <w:name w:val="ListLabel 107"/>
    <w:qFormat/>
    <w:rPr>
      <w:b w:val="false"/>
      <w:i w:val="false"/>
      <w:sz w:val="20"/>
    </w:rPr>
  </w:style>
  <w:style w:type="character" w:styleId="ListLabel108">
    <w:name w:val="ListLabel 108"/>
    <w:qFormat/>
    <w:rPr>
      <w:b w:val="false"/>
      <w:i w:val="false"/>
      <w:sz w:val="20"/>
    </w:rPr>
  </w:style>
  <w:style w:type="character" w:styleId="ListLabel109">
    <w:name w:val="ListLabel 109"/>
    <w:qFormat/>
    <w:rPr>
      <w:b w:val="false"/>
      <w:i w:val="false"/>
      <w:sz w:val="20"/>
    </w:rPr>
  </w:style>
  <w:style w:type="character" w:styleId="ListLabel110">
    <w:name w:val="ListLabel 110"/>
    <w:qFormat/>
    <w:rPr>
      <w:b w:val="false"/>
      <w:i w:val="false"/>
      <w:sz w:val="20"/>
    </w:rPr>
  </w:style>
  <w:style w:type="character" w:styleId="ListLabel111">
    <w:name w:val="ListLabel 111"/>
    <w:qFormat/>
    <w:rPr>
      <w:b w:val="false"/>
      <w:i w:val="false"/>
      <w:sz w:val="20"/>
    </w:rPr>
  </w:style>
  <w:style w:type="character" w:styleId="ListLabel112">
    <w:name w:val="ListLabel 112"/>
    <w:qFormat/>
    <w:rPr>
      <w:b w:val="false"/>
      <w:i w:val="false"/>
      <w:sz w:val="20"/>
    </w:rPr>
  </w:style>
  <w:style w:type="character" w:styleId="ListLabel113">
    <w:name w:val="ListLabel 113"/>
    <w:qFormat/>
    <w:rPr>
      <w:b w:val="false"/>
      <w:i w:val="false"/>
      <w:sz w:val="20"/>
    </w:rPr>
  </w:style>
  <w:style w:type="character" w:styleId="ListLabel114">
    <w:name w:val="ListLabel 114"/>
    <w:qFormat/>
    <w:rPr>
      <w:b w:val="false"/>
      <w:i w:val="false"/>
      <w:sz w:val="20"/>
    </w:rPr>
  </w:style>
  <w:style w:type="character" w:styleId="ListLabel115">
    <w:name w:val="ListLabel 115"/>
    <w:qFormat/>
    <w:rPr>
      <w:b w:val="false"/>
      <w:i w:val="false"/>
      <w:sz w:val="20"/>
    </w:rPr>
  </w:style>
  <w:style w:type="character" w:styleId="ListLabel116">
    <w:name w:val="ListLabel 116"/>
    <w:qFormat/>
    <w:rPr>
      <w:b w:val="false"/>
      <w:i w:val="false"/>
      <w:sz w:val="20"/>
    </w:rPr>
  </w:style>
  <w:style w:type="character" w:styleId="ListLabel117">
    <w:name w:val="ListLabel 117"/>
    <w:qFormat/>
    <w:rPr>
      <w:b w:val="false"/>
      <w:i w:val="false"/>
      <w:sz w:val="20"/>
    </w:rPr>
  </w:style>
  <w:style w:type="character" w:styleId="ListLabel118">
    <w:name w:val="ListLabel 118"/>
    <w:qFormat/>
    <w:rPr>
      <w:b w:val="false"/>
      <w:i w:val="false"/>
      <w:sz w:val="20"/>
    </w:rPr>
  </w:style>
  <w:style w:type="character" w:styleId="ListLabel119">
    <w:name w:val="ListLabel 119"/>
    <w:qFormat/>
    <w:rPr>
      <w:b w:val="false"/>
      <w:i w:val="false"/>
      <w:sz w:val="20"/>
    </w:rPr>
  </w:style>
  <w:style w:type="character" w:styleId="ListLabel120">
    <w:name w:val="ListLabel 120"/>
    <w:qFormat/>
    <w:rPr>
      <w:b w:val="false"/>
      <w:i w:val="false"/>
      <w:sz w:val="20"/>
    </w:rPr>
  </w:style>
  <w:style w:type="character" w:styleId="ListLabel121">
    <w:name w:val="ListLabel 121"/>
    <w:qFormat/>
    <w:rPr>
      <w:b w:val="false"/>
      <w:i w:val="false"/>
      <w:sz w:val="20"/>
    </w:rPr>
  </w:style>
  <w:style w:type="character" w:styleId="ListLabel122">
    <w:name w:val="ListLabel 122"/>
    <w:qFormat/>
    <w:rPr>
      <w:b w:val="false"/>
      <w:i w:val="false"/>
      <w:sz w:val="20"/>
    </w:rPr>
  </w:style>
  <w:style w:type="character" w:styleId="ListLabel123">
    <w:name w:val="ListLabel 123"/>
    <w:qFormat/>
    <w:rPr>
      <w:b w:val="false"/>
      <w:i w:val="false"/>
      <w:sz w:val="20"/>
    </w:rPr>
  </w:style>
  <w:style w:type="character" w:styleId="ListLabel124">
    <w:name w:val="ListLabel 124"/>
    <w:qFormat/>
    <w:rPr>
      <w:b w:val="false"/>
      <w:i w:val="false"/>
      <w:sz w:val="20"/>
    </w:rPr>
  </w:style>
  <w:style w:type="character" w:styleId="ListLabel125">
    <w:name w:val="ListLabel 125"/>
    <w:qFormat/>
    <w:rPr>
      <w:b w:val="false"/>
      <w:i w:val="false"/>
      <w:sz w:val="20"/>
    </w:rPr>
  </w:style>
  <w:style w:type="character" w:styleId="ListLabel126">
    <w:name w:val="ListLabel 126"/>
    <w:qFormat/>
    <w:rPr>
      <w:b w:val="false"/>
      <w:i w:val="false"/>
      <w:sz w:val="20"/>
    </w:rPr>
  </w:style>
  <w:style w:type="character" w:styleId="ListLabel127">
    <w:name w:val="ListLabel 127"/>
    <w:qFormat/>
    <w:rPr>
      <w:b w:val="false"/>
      <w:i w:val="false"/>
      <w:sz w:val="20"/>
    </w:rPr>
  </w:style>
  <w:style w:type="character" w:styleId="ListLabel128">
    <w:name w:val="ListLabel 128"/>
    <w:qFormat/>
    <w:rPr>
      <w:b w:val="false"/>
      <w:i w:val="false"/>
      <w:sz w:val="36"/>
      <w:szCs w:val="36"/>
    </w:rPr>
  </w:style>
  <w:style w:type="character" w:styleId="ListLabel129">
    <w:name w:val="ListLabel 129"/>
    <w:qFormat/>
    <w:rPr>
      <w:b/>
      <w:i w:val="false"/>
      <w:sz w:val="20"/>
      <w:szCs w:val="20"/>
    </w:rPr>
  </w:style>
  <w:style w:type="character" w:styleId="ListLabel130">
    <w:name w:val="ListLabel 130"/>
    <w:qFormat/>
    <w:rPr>
      <w:b/>
      <w:i w:val="false"/>
      <w:sz w:val="20"/>
      <w:szCs w:val="20"/>
    </w:rPr>
  </w:style>
  <w:style w:type="character" w:styleId="ListLabel131">
    <w:name w:val="ListLabel 131"/>
    <w:qFormat/>
    <w:rPr>
      <w:b w:val="false"/>
      <w:i w:val="false"/>
      <w:sz w:val="20"/>
      <w:szCs w:val="20"/>
    </w:rPr>
  </w:style>
  <w:style w:type="character" w:styleId="ListLabel132">
    <w:name w:val="ListLabel 132"/>
    <w:qFormat/>
    <w:rPr>
      <w:b w:val="false"/>
      <w:i w:val="false"/>
      <w:sz w:val="36"/>
      <w:szCs w:val="36"/>
    </w:rPr>
  </w:style>
  <w:style w:type="character" w:styleId="ListLabel133">
    <w:name w:val="ListLabel 133"/>
    <w:qFormat/>
    <w:rPr>
      <w:b/>
      <w:i w:val="false"/>
      <w:sz w:val="20"/>
      <w:szCs w:val="20"/>
    </w:rPr>
  </w:style>
  <w:style w:type="character" w:styleId="ListLabel134">
    <w:name w:val="ListLabel 134"/>
    <w:qFormat/>
    <w:rPr>
      <w:b/>
      <w:i w:val="false"/>
      <w:sz w:val="20"/>
      <w:szCs w:val="20"/>
    </w:rPr>
  </w:style>
  <w:style w:type="character" w:styleId="ListLabel135">
    <w:name w:val="ListLabel 135"/>
    <w:qFormat/>
    <w:rPr>
      <w:b w:val="false"/>
      <w:i w:val="false"/>
      <w:sz w:val="20"/>
      <w:szCs w:val="20"/>
    </w:rPr>
  </w:style>
  <w:style w:type="character" w:styleId="ListLabel136">
    <w:name w:val="ListLabel 136"/>
    <w:qFormat/>
    <w:rPr>
      <w:b w:val="false"/>
      <w:i w:val="false"/>
      <w:sz w:val="36"/>
      <w:szCs w:val="36"/>
    </w:rPr>
  </w:style>
  <w:style w:type="character" w:styleId="ListLabel137">
    <w:name w:val="ListLabel 137"/>
    <w:qFormat/>
    <w:rPr>
      <w:b/>
      <w:i w:val="false"/>
      <w:sz w:val="20"/>
      <w:szCs w:val="20"/>
    </w:rPr>
  </w:style>
  <w:style w:type="character" w:styleId="ListLabel138">
    <w:name w:val="ListLabel 138"/>
    <w:qFormat/>
    <w:rPr>
      <w:b/>
      <w:i w:val="false"/>
      <w:sz w:val="20"/>
      <w:szCs w:val="20"/>
    </w:rPr>
  </w:style>
  <w:style w:type="character" w:styleId="ListLabel139">
    <w:name w:val="ListLabel 139"/>
    <w:qFormat/>
    <w:rPr>
      <w:b w:val="false"/>
      <w:i w:val="false"/>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066ba2"/>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rsid w:val="00066ba2"/>
    <w:pPr>
      <w:ind w:left="567" w:hanging="0"/>
    </w:pPr>
    <w:rPr/>
  </w:style>
  <w:style w:type="paragraph" w:styleId="Header">
    <w:name w:val="Header"/>
    <w:basedOn w:val="Normal"/>
    <w:semiHidden/>
    <w:rsid w:val="006b4f07"/>
    <w:pPr>
      <w:tabs>
        <w:tab w:val="center" w:pos="4536" w:leader="none"/>
        <w:tab w:val="right" w:pos="9072" w:leader="none"/>
      </w:tabs>
    </w:pPr>
    <w:rPr/>
  </w:style>
  <w:style w:type="paragraph" w:styleId="Footer">
    <w:name w:val="Footer"/>
    <w:basedOn w:val="Normal"/>
    <w:semiHidden/>
    <w:rsid w:val="0010029a"/>
    <w:pPr>
      <w:tabs>
        <w:tab w:val="center" w:pos="4536" w:leader="none"/>
        <w:tab w:val="right" w:pos="9072" w:leader="none"/>
      </w:tabs>
    </w:pPr>
    <w:rPr>
      <w:sz w:val="14"/>
      <w:szCs w:val="14"/>
    </w:rPr>
  </w:style>
  <w:style w:type="paragraph" w:styleId="Hidden" w:customStyle="1">
    <w:name w:val="Hidden"/>
    <w:basedOn w:val="Normal"/>
    <w:semiHidden/>
    <w:qFormat/>
    <w:rsid w:val="006b4f07"/>
    <w:pPr/>
    <w:rPr>
      <w:szCs w:val="24"/>
      <w:lang w:eastAsia="en-US"/>
    </w:rPr>
  </w:style>
  <w:style w:type="paragraph" w:styleId="Intro" w:customStyle="1">
    <w:name w:val="Intro"/>
    <w:basedOn w:val="Normal"/>
    <w:qFormat/>
    <w:rsid w:val="00066ba2"/>
    <w:pPr/>
    <w:rPr>
      <w:i/>
    </w:rPr>
  </w:style>
  <w:style w:type="paragraph" w:styleId="ListBullet">
    <w:name w:val="List Bullet"/>
    <w:basedOn w:val="Normal"/>
    <w:qFormat/>
    <w:rsid w:val="00066ba2"/>
    <w:pPr/>
    <w:rPr/>
  </w:style>
  <w:style w:type="paragraph" w:styleId="ListBullet2">
    <w:name w:val="List Bullet 2"/>
    <w:basedOn w:val="Normal"/>
    <w:qFormat/>
    <w:rsid w:val="00066ba2"/>
    <w:pPr/>
    <w:rPr/>
  </w:style>
  <w:style w:type="paragraph" w:styleId="ListBullet3">
    <w:name w:val="List Bullet 3"/>
    <w:basedOn w:val="Normal"/>
    <w:qFormat/>
    <w:rsid w:val="00066ba2"/>
    <w:pPr/>
    <w:rPr/>
  </w:style>
  <w:style w:type="paragraph" w:styleId="ListBullet4">
    <w:name w:val="List Bullet 4"/>
    <w:basedOn w:val="Normal"/>
    <w:qFormat/>
    <w:rsid w:val="00066ba2"/>
    <w:pPr/>
    <w:rPr/>
  </w:style>
  <w:style w:type="paragraph" w:styleId="ListNumber">
    <w:name w:val="List Number"/>
    <w:basedOn w:val="Normal"/>
    <w:qFormat/>
    <w:rsid w:val="00066ba2"/>
    <w:pPr/>
    <w:rPr/>
  </w:style>
  <w:style w:type="paragraph" w:styleId="ListNumber2">
    <w:name w:val="List Number 2"/>
    <w:basedOn w:val="Normal"/>
    <w:qFormat/>
    <w:rsid w:val="00066ba2"/>
    <w:pPr/>
    <w:rPr/>
  </w:style>
  <w:style w:type="paragraph" w:styleId="ListNumber3">
    <w:name w:val="List Number 3"/>
    <w:basedOn w:val="Normal"/>
    <w:qFormat/>
    <w:rsid w:val="00066ba2"/>
    <w:pPr/>
    <w:rPr/>
  </w:style>
  <w:style w:type="paragraph" w:styleId="ListNumber4">
    <w:name w:val="List Number 4"/>
    <w:basedOn w:val="Normal"/>
    <w:qFormat/>
    <w:rsid w:val="00066ba2"/>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D8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Blanc</Template>
  <TotalTime>87</TotalTime>
  <Application>LibreOffice/5.1.6.2$Linux_X86_64 LibreOffice_project/10m0$Build-2</Application>
  <Pages>2</Pages>
  <Words>340</Words>
  <Characters>1756</Characters>
  <CharactersWithSpaces>2135</CharactersWithSpaces>
  <Paragraphs>63</Paragraphs>
  <Company>DotOffice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2012-03-02T14:29:00Z</dcterms:created>
  <dc:creator>J.H. Niessink</dc:creator>
  <dc:description/>
  <dc:language>en-US</dc:language>
  <cp:lastModifiedBy/>
  <cp:lastPrinted>2012-03-02T15:09:00Z</cp:lastPrinted>
  <dcterms:modified xsi:type="dcterms:W3CDTF">2017-04-17T19:34:37Z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DotOffice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OrigDuplex">
    <vt:lpwstr/>
  </property>
  <property fmtid="{D5CDD505-2E9C-101B-9397-08002B2CF9AE}" pid="8" name="ScaleCrop">
    <vt:bool>0</vt:bool>
  </property>
  <property fmtid="{D5CDD505-2E9C-101B-9397-08002B2CF9AE}" pid="9" name="ShareDoc">
    <vt:bool>0</vt:bool>
  </property>
  <property fmtid="{D5CDD505-2E9C-101B-9397-08002B2CF9AE}" pid="10" name="Sjabloonversie">
    <vt:lpwstr>1.1</vt:lpwstr>
  </property>
  <property fmtid="{D5CDD505-2E9C-101B-9397-08002B2CF9AE}" pid="11" name="Type">
    <vt:lpwstr>RUG/DO-Blanc</vt:lpwstr>
  </property>
  <property fmtid="{D5CDD505-2E9C-101B-9397-08002B2CF9AE}" pid="12" name="cboFaculty">
    <vt:lpwstr>faculty of mathematics
and natural sciences</vt:lpwstr>
  </property>
  <property fmtid="{D5CDD505-2E9C-101B-9397-08002B2CF9AE}" pid="13" name="cboLanguage">
    <vt:lpwstr>English</vt:lpwstr>
  </property>
  <property fmtid="{D5CDD505-2E9C-101B-9397-08002B2CF9AE}" pid="14" name="chkPaginanummer">
    <vt:lpwstr>0</vt:lpwstr>
  </property>
  <property fmtid="{D5CDD505-2E9C-101B-9397-08002B2CF9AE}" pid="15" name="doFaculteit">
    <vt:lpwstr>faculty_of_mathematics_and_natural_sciences</vt:lpwstr>
  </property>
  <property fmtid="{D5CDD505-2E9C-101B-9397-08002B2CF9AE}" pid="16" name="languageID">
    <vt:lpwstr>UK</vt:lpwstr>
  </property>
  <property fmtid="{D5CDD505-2E9C-101B-9397-08002B2CF9AE}" pid="17" name="logoFileName">
    <vt:lpwstr>407RUG_UK_ZW.jpg</vt:lpwstr>
  </property>
  <property fmtid="{D5CDD505-2E9C-101B-9397-08002B2CF9AE}" pid="18" name="optLogoBW">
    <vt:lpwstr>1</vt:lpwstr>
  </property>
  <property fmtid="{D5CDD505-2E9C-101B-9397-08002B2CF9AE}" pid="19" name="optLogoColor">
    <vt:lpwstr>0</vt:lpwstr>
  </property>
  <property fmtid="{D5CDD505-2E9C-101B-9397-08002B2CF9AE}" pid="20" name="pdfPrintHidden">
    <vt:lpwstr>0</vt:lpwstr>
  </property>
  <property fmtid="{D5CDD505-2E9C-101B-9397-08002B2CF9AE}" pid="21" name="skipFillFaculty">
    <vt:lpwstr>0</vt:lpwstr>
  </property>
  <property fmtid="{D5CDD505-2E9C-101B-9397-08002B2CF9AE}" pid="22" name="txtDepartment">
    <vt:lpwstr>computing science</vt:lpwstr>
  </property>
</Properties>
</file>