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/>
      <w:sdtContent>
        <w:sdt>
          <w:sdtPr>
            <w:alias w:val="文章标题"/>
            <w:id w:val="89512082"/>
            <w:dataBinding w:xpath="/ns0:BlogPostInfo/ns0:PostTitle" w:storeItemID="{58CC3B0E-6882-4030-82E9-5D70AE349FBE}"/>
            <w:text/>
          </w:sdtPr>
          <w:sdtEndPr/>
          <w:sdtContent>
            <w:p w:rsidR="0074162C" w:rsidRDefault="00C81D1C" w:rsidP="001107C5">
              <w:pPr>
                <w:pStyle w:val="Publishwithline"/>
              </w:pPr>
              <w:r>
                <w:rPr>
                  <w:rFonts w:hint="eastAsia"/>
                </w:rPr>
                <w:t>五</w:t>
              </w:r>
              <w:r w:rsidR="0074162C">
                <w:rPr>
                  <w:rFonts w:hint="eastAsia"/>
                </w:rPr>
                <w:t>、</w:t>
              </w:r>
              <w:r w:rsidR="0074162C">
                <w:rPr>
                  <w:rFonts w:hint="eastAsia"/>
                </w:rPr>
                <w:t>SQL</w:t>
              </w:r>
              <w:r w:rsidR="0074162C">
                <w:rPr>
                  <w:rFonts w:hint="eastAsia"/>
                </w:rPr>
                <w:t>语句基础</w:t>
              </w:r>
              <w:r w:rsidR="0074162C">
                <w:rPr>
                  <w:rFonts w:hint="eastAsia"/>
                </w:rPr>
                <w:t>:</w:t>
              </w:r>
              <w:r w:rsidR="0074162C">
                <w:rPr>
                  <w:rFonts w:hint="eastAsia"/>
                </w:rPr>
                <w:t>简单查询、限定查询</w:t>
              </w:r>
            </w:p>
          </w:sdtContent>
        </w:sdt>
        <w:p w:rsidR="0074162C" w:rsidRDefault="0074162C" w:rsidP="001107C5">
          <w:pPr>
            <w:pStyle w:val="underline"/>
          </w:pPr>
        </w:p>
        <w:p w:rsidR="0074162C" w:rsidRDefault="002D7C43" w:rsidP="001107C5">
          <w:pPr>
            <w:pStyle w:val="PadderBetweenControlandBody"/>
          </w:pPr>
        </w:p>
      </w:sdtContent>
    </w:sdt>
    <w:p w:rsidR="0074162C" w:rsidRDefault="0074162C" w:rsidP="0074162C">
      <w:pPr>
        <w:pStyle w:val="1"/>
        <w:numPr>
          <w:ilvl w:val="0"/>
          <w:numId w:val="10"/>
        </w:numPr>
      </w:pPr>
      <w:r>
        <w:rPr>
          <w:rFonts w:hint="eastAsia"/>
        </w:rPr>
        <w:t>scott</w:t>
      </w:r>
      <w:r>
        <w:rPr>
          <w:rFonts w:hint="eastAsia"/>
        </w:rPr>
        <w:t>用户的主要表结构</w:t>
      </w:r>
    </w:p>
    <w:p w:rsidR="0074162C" w:rsidRDefault="0074162C" w:rsidP="0074162C">
      <w:pPr>
        <w:pStyle w:val="a5"/>
        <w:ind w:left="1020"/>
      </w:pPr>
    </w:p>
    <w:p w:rsidR="0074162C" w:rsidRPr="008F326E" w:rsidRDefault="0074162C" w:rsidP="0074162C">
      <w:pPr>
        <w:pStyle w:val="a5"/>
        <w:ind w:left="360"/>
        <w:rPr>
          <w:b/>
        </w:rPr>
      </w:pPr>
      <w:r w:rsidRPr="008F326E">
        <w:rPr>
          <w:rFonts w:hint="eastAsia"/>
          <w:b/>
        </w:rPr>
        <w:t>查看当前用户所有的表：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RPr="007E57C6" w:rsidTr="00C71DB6">
        <w:tc>
          <w:tcPr>
            <w:tcW w:w="8647" w:type="dxa"/>
          </w:tcPr>
          <w:p w:rsidR="0074162C" w:rsidRPr="007E57C6" w:rsidRDefault="0058094E" w:rsidP="001107C5">
            <w:pPr>
              <w:pStyle w:val="a5"/>
              <w:ind w:left="0"/>
              <w:rPr>
                <w:b/>
              </w:rPr>
            </w:pPr>
            <w:r w:rsidRPr="007E57C6">
              <w:rPr>
                <w:b/>
              </w:rPr>
              <w:t>SELECT * FROM tab;</w:t>
            </w:r>
          </w:p>
        </w:tc>
      </w:tr>
    </w:tbl>
    <w:p w:rsidR="0074162C" w:rsidRDefault="0074162C" w:rsidP="0074162C">
      <w:pPr>
        <w:pStyle w:val="a8"/>
        <w:ind w:firstLineChars="150" w:firstLine="330"/>
      </w:pPr>
    </w:p>
    <w:p w:rsidR="0074162C" w:rsidRPr="00AE3DDE" w:rsidRDefault="0074162C" w:rsidP="00C71DB6">
      <w:pPr>
        <w:pStyle w:val="a8"/>
      </w:pPr>
      <w:r>
        <w:rPr>
          <w:rFonts w:hint="eastAsia"/>
        </w:rPr>
        <w:t>scott</w:t>
      </w:r>
      <w:r>
        <w:rPr>
          <w:rFonts w:hint="eastAsia"/>
        </w:rPr>
        <w:t>用户中的数据表有四张，如下图：</w:t>
      </w:r>
    </w:p>
    <w:p w:rsidR="0074162C" w:rsidRPr="00390162" w:rsidRDefault="0074162C" w:rsidP="0074162C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0A3C0E7" wp14:editId="152C2986">
            <wp:extent cx="4610100" cy="1352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2C" w:rsidRDefault="0074162C" w:rsidP="0074162C"/>
    <w:p w:rsidR="0074162C" w:rsidRDefault="0074162C" w:rsidP="0074162C">
      <w:pPr>
        <w:pStyle w:val="a5"/>
        <w:ind w:left="360"/>
        <w:rPr>
          <w:b/>
        </w:rPr>
      </w:pPr>
      <w:r>
        <w:rPr>
          <w:rFonts w:hint="eastAsia"/>
          <w:b/>
        </w:rPr>
        <w:t>查看一张表的结构：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Tr="00C71DB6">
        <w:tc>
          <w:tcPr>
            <w:tcW w:w="8647" w:type="dxa"/>
          </w:tcPr>
          <w:p w:rsidR="0074162C" w:rsidRPr="00482018" w:rsidRDefault="007A1398" w:rsidP="001107C5">
            <w:pPr>
              <w:pStyle w:val="a5"/>
              <w:ind w:left="0"/>
            </w:pPr>
            <w:r>
              <w:t xml:space="preserve">DESC </w:t>
            </w:r>
            <w:r>
              <w:rPr>
                <w:rFonts w:hint="eastAsia"/>
              </w:rPr>
              <w:t>表名称；</w:t>
            </w:r>
          </w:p>
        </w:tc>
      </w:tr>
    </w:tbl>
    <w:p w:rsidR="0074162C" w:rsidRDefault="0074162C" w:rsidP="0074162C">
      <w:pPr>
        <w:pStyle w:val="a8"/>
      </w:pPr>
      <w:r>
        <w:rPr>
          <w:rFonts w:hint="eastAsia"/>
        </w:rPr>
        <w:t xml:space="preserve">        </w:t>
      </w:r>
    </w:p>
    <w:p w:rsidR="0074162C" w:rsidRDefault="0074162C" w:rsidP="00C71DB6">
      <w:pPr>
        <w:pStyle w:val="2"/>
        <w:numPr>
          <w:ilvl w:val="1"/>
          <w:numId w:val="21"/>
        </w:numPr>
      </w:pPr>
      <w:r>
        <w:rPr>
          <w:rFonts w:hint="eastAsia"/>
        </w:rPr>
        <w:t>DEPT</w:t>
      </w:r>
      <w:r>
        <w:rPr>
          <w:rFonts w:hint="eastAsia"/>
        </w:rPr>
        <w:t>表（部门表</w:t>
      </w:r>
      <w:r>
        <w:rPr>
          <w:rFonts w:hint="eastAsia"/>
        </w:rPr>
        <w:t>department</w:t>
      </w:r>
      <w:r>
        <w:rPr>
          <w:rFonts w:hint="eastAsia"/>
        </w:rPr>
        <w:t>）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001"/>
        <w:gridCol w:w="1584"/>
        <w:gridCol w:w="1626"/>
        <w:gridCol w:w="4436"/>
      </w:tblGrid>
      <w:tr w:rsidR="0074162C" w:rsidTr="00C71DB6">
        <w:trPr>
          <w:trHeight w:val="271"/>
        </w:trPr>
        <w:tc>
          <w:tcPr>
            <w:tcW w:w="1001" w:type="dxa"/>
          </w:tcPr>
          <w:p w:rsidR="0074162C" w:rsidRPr="00AC7287" w:rsidRDefault="0074162C" w:rsidP="001107C5">
            <w:pPr>
              <w:pStyle w:val="a8"/>
              <w:rPr>
                <w:b/>
              </w:rPr>
            </w:pPr>
            <w:r w:rsidRPr="00AC7287">
              <w:rPr>
                <w:rFonts w:hint="eastAsia"/>
                <w:b/>
              </w:rPr>
              <w:t>No.</w:t>
            </w:r>
          </w:p>
        </w:tc>
        <w:tc>
          <w:tcPr>
            <w:tcW w:w="1584" w:type="dxa"/>
          </w:tcPr>
          <w:p w:rsidR="0074162C" w:rsidRPr="00AC7287" w:rsidRDefault="0074162C" w:rsidP="001107C5">
            <w:pPr>
              <w:pStyle w:val="a8"/>
              <w:rPr>
                <w:b/>
              </w:rPr>
            </w:pPr>
            <w:r w:rsidRPr="00AC7287">
              <w:rPr>
                <w:rFonts w:hint="eastAsia"/>
                <w:b/>
              </w:rPr>
              <w:t>名称</w:t>
            </w:r>
          </w:p>
        </w:tc>
        <w:tc>
          <w:tcPr>
            <w:tcW w:w="1626" w:type="dxa"/>
          </w:tcPr>
          <w:p w:rsidR="0074162C" w:rsidRPr="00AC7287" w:rsidRDefault="0074162C" w:rsidP="001107C5">
            <w:pPr>
              <w:pStyle w:val="a8"/>
              <w:rPr>
                <w:b/>
              </w:rPr>
            </w:pPr>
            <w:r w:rsidRPr="00AC7287">
              <w:rPr>
                <w:rFonts w:hint="eastAsia"/>
                <w:b/>
              </w:rPr>
              <w:t>类型</w:t>
            </w:r>
          </w:p>
        </w:tc>
        <w:tc>
          <w:tcPr>
            <w:tcW w:w="4436" w:type="dxa"/>
          </w:tcPr>
          <w:p w:rsidR="0074162C" w:rsidRPr="00AC7287" w:rsidRDefault="0074162C" w:rsidP="001107C5">
            <w:pPr>
              <w:pStyle w:val="a8"/>
              <w:rPr>
                <w:b/>
              </w:rPr>
            </w:pPr>
            <w:r w:rsidRPr="00AC7287">
              <w:rPr>
                <w:rFonts w:hint="eastAsia"/>
                <w:b/>
              </w:rPr>
              <w:t>描述</w:t>
            </w:r>
          </w:p>
        </w:tc>
      </w:tr>
      <w:tr w:rsidR="0074162C" w:rsidTr="00C71DB6">
        <w:trPr>
          <w:trHeight w:val="272"/>
        </w:trPr>
        <w:tc>
          <w:tcPr>
            <w:tcW w:w="1001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1584" w:type="dxa"/>
          </w:tcPr>
          <w:p w:rsidR="0074162C" w:rsidRDefault="0074162C" w:rsidP="001107C5">
            <w:pPr>
              <w:pStyle w:val="a8"/>
            </w:pPr>
            <w:r w:rsidRPr="005A0ADF">
              <w:t>DEPTNO</w:t>
            </w:r>
          </w:p>
        </w:tc>
        <w:tc>
          <w:tcPr>
            <w:tcW w:w="1626" w:type="dxa"/>
          </w:tcPr>
          <w:p w:rsidR="0074162C" w:rsidRDefault="0074162C" w:rsidP="001107C5">
            <w:pPr>
              <w:pStyle w:val="a8"/>
            </w:pPr>
            <w:r w:rsidRPr="005A0ADF">
              <w:t>NOT NULL NUMBER(2)</w:t>
            </w:r>
          </w:p>
        </w:tc>
        <w:tc>
          <w:tcPr>
            <w:tcW w:w="4436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部门编号，有两位数字所组成</w:t>
            </w:r>
          </w:p>
        </w:tc>
      </w:tr>
      <w:tr w:rsidR="0074162C" w:rsidTr="00C71DB6">
        <w:trPr>
          <w:trHeight w:val="272"/>
        </w:trPr>
        <w:tc>
          <w:tcPr>
            <w:tcW w:w="1001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2</w:t>
            </w:r>
          </w:p>
        </w:tc>
        <w:tc>
          <w:tcPr>
            <w:tcW w:w="1584" w:type="dxa"/>
          </w:tcPr>
          <w:p w:rsidR="0074162C" w:rsidRDefault="0074162C" w:rsidP="001107C5">
            <w:pPr>
              <w:pStyle w:val="a8"/>
            </w:pPr>
            <w:r w:rsidRPr="005A0ADF">
              <w:t>DNAME</w:t>
            </w:r>
          </w:p>
        </w:tc>
        <w:tc>
          <w:tcPr>
            <w:tcW w:w="1626" w:type="dxa"/>
          </w:tcPr>
          <w:p w:rsidR="0074162C" w:rsidRDefault="0074162C" w:rsidP="001107C5">
            <w:pPr>
              <w:pStyle w:val="a8"/>
            </w:pPr>
            <w:r w:rsidRPr="005A0ADF">
              <w:t>VARCHAR2(14)</w:t>
            </w:r>
          </w:p>
        </w:tc>
        <w:tc>
          <w:tcPr>
            <w:tcW w:w="4436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部门名称，最多由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个字符组成</w:t>
            </w:r>
          </w:p>
        </w:tc>
      </w:tr>
      <w:tr w:rsidR="0074162C" w:rsidTr="00C71DB6">
        <w:trPr>
          <w:trHeight w:val="271"/>
        </w:trPr>
        <w:tc>
          <w:tcPr>
            <w:tcW w:w="1001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3</w:t>
            </w:r>
          </w:p>
        </w:tc>
        <w:tc>
          <w:tcPr>
            <w:tcW w:w="1584" w:type="dxa"/>
          </w:tcPr>
          <w:p w:rsidR="0074162C" w:rsidRDefault="0074162C" w:rsidP="001107C5">
            <w:pPr>
              <w:pStyle w:val="a8"/>
            </w:pPr>
            <w:r w:rsidRPr="005A0ADF">
              <w:t>LOC</w:t>
            </w:r>
          </w:p>
        </w:tc>
        <w:tc>
          <w:tcPr>
            <w:tcW w:w="1626" w:type="dxa"/>
          </w:tcPr>
          <w:p w:rsidR="0074162C" w:rsidRDefault="0074162C" w:rsidP="001107C5">
            <w:pPr>
              <w:pStyle w:val="a8"/>
            </w:pPr>
            <w:r>
              <w:t>VARCHAR2(1</w:t>
            </w:r>
            <w:r>
              <w:rPr>
                <w:rFonts w:hint="eastAsia"/>
              </w:rPr>
              <w:t>3</w:t>
            </w:r>
            <w:r w:rsidRPr="005A0ADF">
              <w:t>)</w:t>
            </w:r>
          </w:p>
        </w:tc>
        <w:tc>
          <w:tcPr>
            <w:tcW w:w="4436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部门所在位置，最多由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个字符组成</w:t>
            </w:r>
          </w:p>
        </w:tc>
      </w:tr>
    </w:tbl>
    <w:p w:rsidR="0074162C" w:rsidRDefault="0074162C" w:rsidP="0074162C">
      <w:pPr>
        <w:pStyle w:val="a8"/>
        <w:ind w:left="360"/>
      </w:pPr>
    </w:p>
    <w:p w:rsidR="0074162C" w:rsidRDefault="0074162C" w:rsidP="0074162C">
      <w:pPr>
        <w:pStyle w:val="a8"/>
        <w:ind w:left="360"/>
      </w:pPr>
      <w:r>
        <w:rPr>
          <w:noProof/>
        </w:rPr>
        <w:drawing>
          <wp:inline distT="0" distB="0" distL="0" distR="0" wp14:anchorId="7D74D967" wp14:editId="06C54B5E">
            <wp:extent cx="3381375" cy="1352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2C" w:rsidRDefault="00C71DB6" w:rsidP="00C71DB6">
      <w:pPr>
        <w:pStyle w:val="2"/>
      </w:pPr>
      <w:r>
        <w:rPr>
          <w:rFonts w:hint="eastAsia"/>
        </w:rPr>
        <w:t xml:space="preserve">1.2 </w:t>
      </w:r>
      <w:r w:rsidR="0074162C">
        <w:rPr>
          <w:rFonts w:hint="eastAsia"/>
        </w:rPr>
        <w:t>EMP</w:t>
      </w:r>
      <w:r w:rsidR="0074162C">
        <w:rPr>
          <w:rFonts w:hint="eastAsia"/>
        </w:rPr>
        <w:t>表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018"/>
        <w:gridCol w:w="1488"/>
        <w:gridCol w:w="1557"/>
        <w:gridCol w:w="4584"/>
      </w:tblGrid>
      <w:tr w:rsidR="0074162C" w:rsidTr="00C71DB6">
        <w:tc>
          <w:tcPr>
            <w:tcW w:w="1018" w:type="dxa"/>
          </w:tcPr>
          <w:p w:rsidR="0074162C" w:rsidRPr="00AC7287" w:rsidRDefault="0074162C" w:rsidP="001107C5">
            <w:pPr>
              <w:pStyle w:val="a8"/>
              <w:rPr>
                <w:b/>
              </w:rPr>
            </w:pPr>
            <w:r w:rsidRPr="00AC7287">
              <w:rPr>
                <w:rFonts w:hint="eastAsia"/>
                <w:b/>
              </w:rPr>
              <w:lastRenderedPageBreak/>
              <w:t>No.</w:t>
            </w:r>
          </w:p>
        </w:tc>
        <w:tc>
          <w:tcPr>
            <w:tcW w:w="1488" w:type="dxa"/>
          </w:tcPr>
          <w:p w:rsidR="0074162C" w:rsidRPr="00AC7287" w:rsidRDefault="0074162C" w:rsidP="001107C5">
            <w:pPr>
              <w:pStyle w:val="a8"/>
              <w:rPr>
                <w:b/>
              </w:rPr>
            </w:pPr>
            <w:r w:rsidRPr="00AC7287"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</w:tcPr>
          <w:p w:rsidR="0074162C" w:rsidRPr="00AC7287" w:rsidRDefault="0074162C" w:rsidP="001107C5">
            <w:pPr>
              <w:pStyle w:val="a8"/>
              <w:rPr>
                <w:b/>
              </w:rPr>
            </w:pPr>
            <w:r w:rsidRPr="00AC7287">
              <w:rPr>
                <w:rFonts w:hint="eastAsia"/>
                <w:b/>
              </w:rPr>
              <w:t>类型</w:t>
            </w:r>
          </w:p>
        </w:tc>
        <w:tc>
          <w:tcPr>
            <w:tcW w:w="4584" w:type="dxa"/>
          </w:tcPr>
          <w:p w:rsidR="0074162C" w:rsidRPr="00AC7287" w:rsidRDefault="0074162C" w:rsidP="001107C5">
            <w:pPr>
              <w:pStyle w:val="a8"/>
              <w:rPr>
                <w:b/>
              </w:rPr>
            </w:pPr>
            <w:r w:rsidRPr="00AC7287">
              <w:rPr>
                <w:rFonts w:hint="eastAsia"/>
                <w:b/>
              </w:rPr>
              <w:t>描述</w:t>
            </w:r>
          </w:p>
        </w:tc>
      </w:tr>
      <w:tr w:rsidR="0074162C" w:rsidTr="00C71DB6">
        <w:tc>
          <w:tcPr>
            <w:tcW w:w="1018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1488" w:type="dxa"/>
          </w:tcPr>
          <w:p w:rsidR="0074162C" w:rsidRDefault="0074162C" w:rsidP="001107C5">
            <w:pPr>
              <w:pStyle w:val="a8"/>
            </w:pPr>
            <w:r w:rsidRPr="007B507C">
              <w:t>EMPNO</w:t>
            </w:r>
          </w:p>
        </w:tc>
        <w:tc>
          <w:tcPr>
            <w:tcW w:w="1557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NOT NULL</w:t>
            </w:r>
          </w:p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NUMBER(4)</w:t>
            </w:r>
          </w:p>
        </w:tc>
        <w:tc>
          <w:tcPr>
            <w:tcW w:w="4584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雇员编号（</w:t>
            </w:r>
            <w:r>
              <w:rPr>
                <w:rFonts w:hint="eastAsia"/>
              </w:rPr>
              <w:t>employee number</w:t>
            </w:r>
            <w:r>
              <w:rPr>
                <w:rFonts w:hint="eastAsia"/>
              </w:rPr>
              <w:t>）</w:t>
            </w:r>
          </w:p>
        </w:tc>
      </w:tr>
      <w:tr w:rsidR="0074162C" w:rsidTr="00C71DB6">
        <w:tc>
          <w:tcPr>
            <w:tcW w:w="1018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2</w:t>
            </w:r>
          </w:p>
        </w:tc>
        <w:tc>
          <w:tcPr>
            <w:tcW w:w="1488" w:type="dxa"/>
          </w:tcPr>
          <w:p w:rsidR="0074162C" w:rsidRDefault="0074162C" w:rsidP="001107C5">
            <w:pPr>
              <w:pStyle w:val="a8"/>
            </w:pPr>
            <w:r w:rsidRPr="007B507C">
              <w:t xml:space="preserve">ENAME  </w:t>
            </w:r>
          </w:p>
        </w:tc>
        <w:tc>
          <w:tcPr>
            <w:tcW w:w="1557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4584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雇员姓名（</w:t>
            </w:r>
            <w:r>
              <w:rPr>
                <w:rFonts w:hint="eastAsia"/>
              </w:rPr>
              <w:t>employee name</w:t>
            </w:r>
            <w:r>
              <w:rPr>
                <w:rFonts w:hint="eastAsia"/>
              </w:rPr>
              <w:t>）</w:t>
            </w:r>
          </w:p>
        </w:tc>
      </w:tr>
      <w:tr w:rsidR="0074162C" w:rsidTr="00C71DB6">
        <w:tc>
          <w:tcPr>
            <w:tcW w:w="1018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3</w:t>
            </w:r>
          </w:p>
        </w:tc>
        <w:tc>
          <w:tcPr>
            <w:tcW w:w="1488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JOB</w:t>
            </w:r>
          </w:p>
        </w:tc>
        <w:tc>
          <w:tcPr>
            <w:tcW w:w="1557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VARCHAR2(9)</w:t>
            </w:r>
          </w:p>
        </w:tc>
        <w:tc>
          <w:tcPr>
            <w:tcW w:w="4584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雇员职务</w:t>
            </w:r>
          </w:p>
        </w:tc>
      </w:tr>
      <w:tr w:rsidR="0074162C" w:rsidTr="00C71DB6">
        <w:tc>
          <w:tcPr>
            <w:tcW w:w="1018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4</w:t>
            </w:r>
          </w:p>
        </w:tc>
        <w:tc>
          <w:tcPr>
            <w:tcW w:w="1488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MGR</w:t>
            </w:r>
          </w:p>
        </w:tc>
        <w:tc>
          <w:tcPr>
            <w:tcW w:w="1557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NUMBER(4)</w:t>
            </w:r>
          </w:p>
        </w:tc>
        <w:tc>
          <w:tcPr>
            <w:tcW w:w="4584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所属领导（</w:t>
            </w:r>
            <w:r>
              <w:rPr>
                <w:rFonts w:hint="eastAsia"/>
              </w:rPr>
              <w:t>manager</w:t>
            </w:r>
            <w:r>
              <w:rPr>
                <w:rFonts w:hint="eastAsia"/>
              </w:rPr>
              <w:t>）编号</w:t>
            </w:r>
          </w:p>
        </w:tc>
      </w:tr>
      <w:tr w:rsidR="0074162C" w:rsidTr="00C71DB6">
        <w:tc>
          <w:tcPr>
            <w:tcW w:w="1018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5</w:t>
            </w:r>
          </w:p>
        </w:tc>
        <w:tc>
          <w:tcPr>
            <w:tcW w:w="1488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HIREDATE</w:t>
            </w:r>
          </w:p>
        </w:tc>
        <w:tc>
          <w:tcPr>
            <w:tcW w:w="1557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DATE</w:t>
            </w:r>
          </w:p>
        </w:tc>
        <w:tc>
          <w:tcPr>
            <w:tcW w:w="4584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雇用日期</w:t>
            </w:r>
          </w:p>
        </w:tc>
      </w:tr>
      <w:tr w:rsidR="0074162C" w:rsidTr="00C71DB6">
        <w:tc>
          <w:tcPr>
            <w:tcW w:w="1018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6</w:t>
            </w:r>
          </w:p>
        </w:tc>
        <w:tc>
          <w:tcPr>
            <w:tcW w:w="1488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SAL</w:t>
            </w:r>
          </w:p>
        </w:tc>
        <w:tc>
          <w:tcPr>
            <w:tcW w:w="1557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NUMBER(7,2)</w:t>
            </w:r>
          </w:p>
        </w:tc>
        <w:tc>
          <w:tcPr>
            <w:tcW w:w="4584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工资，最多有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位数字组成，其中有两位小数</w:t>
            </w:r>
          </w:p>
        </w:tc>
      </w:tr>
      <w:tr w:rsidR="0074162C" w:rsidTr="00C71DB6">
        <w:tc>
          <w:tcPr>
            <w:tcW w:w="1018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7</w:t>
            </w:r>
          </w:p>
        </w:tc>
        <w:tc>
          <w:tcPr>
            <w:tcW w:w="1488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COMM</w:t>
            </w:r>
          </w:p>
        </w:tc>
        <w:tc>
          <w:tcPr>
            <w:tcW w:w="1557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NUMBER(7,2)</w:t>
            </w:r>
          </w:p>
        </w:tc>
        <w:tc>
          <w:tcPr>
            <w:tcW w:w="4584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佣金（</w:t>
            </w:r>
            <w:r>
              <w:rPr>
                <w:rFonts w:hint="eastAsia"/>
              </w:rPr>
              <w:t>commission</w:t>
            </w:r>
            <w:r>
              <w:rPr>
                <w:rFonts w:hint="eastAsia"/>
              </w:rPr>
              <w:t>）</w:t>
            </w:r>
          </w:p>
        </w:tc>
      </w:tr>
      <w:tr w:rsidR="0074162C" w:rsidTr="00C71DB6">
        <w:tc>
          <w:tcPr>
            <w:tcW w:w="1018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8</w:t>
            </w:r>
          </w:p>
        </w:tc>
        <w:tc>
          <w:tcPr>
            <w:tcW w:w="1488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DEPTNO</w:t>
            </w:r>
          </w:p>
        </w:tc>
        <w:tc>
          <w:tcPr>
            <w:tcW w:w="1557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NUMBER(2)</w:t>
            </w:r>
          </w:p>
        </w:tc>
        <w:tc>
          <w:tcPr>
            <w:tcW w:w="4584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所属部门编号（</w:t>
            </w:r>
            <w:r>
              <w:rPr>
                <w:rFonts w:hint="eastAsia"/>
              </w:rPr>
              <w:t>departmentnumber</w:t>
            </w:r>
            <w:r>
              <w:rPr>
                <w:rFonts w:hint="eastAsia"/>
              </w:rPr>
              <w:t>）</w:t>
            </w:r>
          </w:p>
        </w:tc>
      </w:tr>
    </w:tbl>
    <w:p w:rsidR="0074162C" w:rsidRDefault="0074162C" w:rsidP="0074162C">
      <w:pPr>
        <w:pStyle w:val="a8"/>
        <w:ind w:left="360"/>
      </w:pPr>
    </w:p>
    <w:p w:rsidR="0074162C" w:rsidRDefault="0074162C" w:rsidP="0074162C">
      <w:pPr>
        <w:pStyle w:val="a8"/>
        <w:ind w:left="360"/>
      </w:pPr>
      <w:r>
        <w:rPr>
          <w:noProof/>
        </w:rPr>
        <w:drawing>
          <wp:inline distT="0" distB="0" distL="0" distR="0" wp14:anchorId="1D7FE090" wp14:editId="4DD6A58A">
            <wp:extent cx="5486400" cy="25139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2C" w:rsidRDefault="00C71DB6" w:rsidP="00C71DB6">
      <w:pPr>
        <w:pStyle w:val="2"/>
      </w:pPr>
      <w:r>
        <w:rPr>
          <w:rFonts w:hint="eastAsia"/>
        </w:rPr>
        <w:t xml:space="preserve">1.3 </w:t>
      </w:r>
      <w:r w:rsidR="0074162C">
        <w:rPr>
          <w:rFonts w:hint="eastAsia"/>
        </w:rPr>
        <w:t>SALGRADE</w:t>
      </w:r>
      <w:r w:rsidR="0074162C">
        <w:rPr>
          <w:rFonts w:hint="eastAsia"/>
        </w:rPr>
        <w:t>表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005"/>
        <w:gridCol w:w="2051"/>
        <w:gridCol w:w="2063"/>
        <w:gridCol w:w="3528"/>
      </w:tblGrid>
      <w:tr w:rsidR="0074162C" w:rsidTr="00C71DB6">
        <w:tc>
          <w:tcPr>
            <w:tcW w:w="1005" w:type="dxa"/>
          </w:tcPr>
          <w:p w:rsidR="0074162C" w:rsidRPr="00AC7287" w:rsidRDefault="0074162C" w:rsidP="001107C5">
            <w:pPr>
              <w:pStyle w:val="a8"/>
              <w:rPr>
                <w:b/>
              </w:rPr>
            </w:pPr>
            <w:r w:rsidRPr="00AC7287">
              <w:rPr>
                <w:rFonts w:hint="eastAsia"/>
                <w:b/>
              </w:rPr>
              <w:t>No.</w:t>
            </w:r>
          </w:p>
        </w:tc>
        <w:tc>
          <w:tcPr>
            <w:tcW w:w="2051" w:type="dxa"/>
          </w:tcPr>
          <w:p w:rsidR="0074162C" w:rsidRPr="00AC7287" w:rsidRDefault="0074162C" w:rsidP="001107C5">
            <w:pPr>
              <w:pStyle w:val="a8"/>
              <w:rPr>
                <w:b/>
              </w:rPr>
            </w:pPr>
            <w:r w:rsidRPr="00AC7287">
              <w:rPr>
                <w:rFonts w:hint="eastAsia"/>
                <w:b/>
              </w:rPr>
              <w:t>名称</w:t>
            </w:r>
          </w:p>
        </w:tc>
        <w:tc>
          <w:tcPr>
            <w:tcW w:w="2063" w:type="dxa"/>
          </w:tcPr>
          <w:p w:rsidR="0074162C" w:rsidRPr="00AC7287" w:rsidRDefault="0074162C" w:rsidP="001107C5">
            <w:pPr>
              <w:pStyle w:val="a8"/>
              <w:rPr>
                <w:b/>
              </w:rPr>
            </w:pPr>
            <w:r w:rsidRPr="00AC7287">
              <w:rPr>
                <w:rFonts w:hint="eastAsia"/>
                <w:b/>
              </w:rPr>
              <w:t>类型</w:t>
            </w:r>
          </w:p>
        </w:tc>
        <w:tc>
          <w:tcPr>
            <w:tcW w:w="3528" w:type="dxa"/>
          </w:tcPr>
          <w:p w:rsidR="0074162C" w:rsidRPr="00AC7287" w:rsidRDefault="0074162C" w:rsidP="001107C5">
            <w:pPr>
              <w:pStyle w:val="a8"/>
              <w:rPr>
                <w:b/>
              </w:rPr>
            </w:pPr>
            <w:r w:rsidRPr="00AC7287">
              <w:rPr>
                <w:rFonts w:hint="eastAsia"/>
                <w:b/>
              </w:rPr>
              <w:t>描述</w:t>
            </w:r>
          </w:p>
        </w:tc>
      </w:tr>
      <w:tr w:rsidR="0074162C" w:rsidTr="00C71DB6">
        <w:tc>
          <w:tcPr>
            <w:tcW w:w="1005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2051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GRADE</w:t>
            </w:r>
          </w:p>
        </w:tc>
        <w:tc>
          <w:tcPr>
            <w:tcW w:w="2063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NUMBER</w:t>
            </w:r>
          </w:p>
        </w:tc>
        <w:tc>
          <w:tcPr>
            <w:tcW w:w="3528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工资等级</w:t>
            </w:r>
          </w:p>
        </w:tc>
      </w:tr>
      <w:tr w:rsidR="0074162C" w:rsidTr="00C71DB6">
        <w:tc>
          <w:tcPr>
            <w:tcW w:w="1005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2</w:t>
            </w:r>
          </w:p>
        </w:tc>
        <w:tc>
          <w:tcPr>
            <w:tcW w:w="2051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LOSAL</w:t>
            </w:r>
          </w:p>
        </w:tc>
        <w:tc>
          <w:tcPr>
            <w:tcW w:w="2063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NUMBER</w:t>
            </w:r>
          </w:p>
        </w:tc>
        <w:tc>
          <w:tcPr>
            <w:tcW w:w="3528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最低工资</w:t>
            </w:r>
          </w:p>
        </w:tc>
      </w:tr>
      <w:tr w:rsidR="0074162C" w:rsidTr="00C71DB6">
        <w:tc>
          <w:tcPr>
            <w:tcW w:w="1005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3</w:t>
            </w:r>
          </w:p>
        </w:tc>
        <w:tc>
          <w:tcPr>
            <w:tcW w:w="2051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HISAL</w:t>
            </w:r>
          </w:p>
        </w:tc>
        <w:tc>
          <w:tcPr>
            <w:tcW w:w="2063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NUMBER</w:t>
            </w:r>
          </w:p>
        </w:tc>
        <w:tc>
          <w:tcPr>
            <w:tcW w:w="3528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最高工资</w:t>
            </w:r>
          </w:p>
        </w:tc>
      </w:tr>
    </w:tbl>
    <w:p w:rsidR="0074162C" w:rsidRDefault="0074162C" w:rsidP="0074162C">
      <w:pPr>
        <w:pStyle w:val="a8"/>
      </w:pPr>
      <w:r>
        <w:rPr>
          <w:rFonts w:hint="eastAsia"/>
        </w:rPr>
        <w:t xml:space="preserve">       </w:t>
      </w:r>
    </w:p>
    <w:p w:rsidR="0074162C" w:rsidRDefault="0074162C" w:rsidP="00C71DB6">
      <w:pPr>
        <w:pStyle w:val="a8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6E620E88" wp14:editId="42D46C5F">
            <wp:extent cx="3305175" cy="2343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2C" w:rsidRDefault="0074162C" w:rsidP="0074162C">
      <w:pPr>
        <w:pStyle w:val="a8"/>
      </w:pPr>
    </w:p>
    <w:p w:rsidR="0074162C" w:rsidRDefault="00C71DB6" w:rsidP="00C71DB6">
      <w:pPr>
        <w:pStyle w:val="2"/>
      </w:pPr>
      <w:r>
        <w:rPr>
          <w:rFonts w:hint="eastAsia"/>
        </w:rPr>
        <w:t xml:space="preserve">1.4 </w:t>
      </w:r>
      <w:r w:rsidR="0074162C">
        <w:rPr>
          <w:rFonts w:hint="eastAsia"/>
        </w:rPr>
        <w:t>BONUS</w:t>
      </w:r>
      <w:r w:rsidR="0074162C">
        <w:rPr>
          <w:rFonts w:hint="eastAsia"/>
        </w:rPr>
        <w:t>表（奖金表）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003"/>
        <w:gridCol w:w="2046"/>
        <w:gridCol w:w="2083"/>
        <w:gridCol w:w="3515"/>
      </w:tblGrid>
      <w:tr w:rsidR="0074162C" w:rsidTr="00C71DB6">
        <w:tc>
          <w:tcPr>
            <w:tcW w:w="1003" w:type="dxa"/>
          </w:tcPr>
          <w:p w:rsidR="0074162C" w:rsidRPr="00AC7287" w:rsidRDefault="0074162C" w:rsidP="001107C5">
            <w:pPr>
              <w:pStyle w:val="a8"/>
              <w:rPr>
                <w:b/>
              </w:rPr>
            </w:pPr>
            <w:r w:rsidRPr="00AC7287">
              <w:rPr>
                <w:rFonts w:hint="eastAsia"/>
                <w:b/>
              </w:rPr>
              <w:t>No.</w:t>
            </w:r>
          </w:p>
        </w:tc>
        <w:tc>
          <w:tcPr>
            <w:tcW w:w="2046" w:type="dxa"/>
          </w:tcPr>
          <w:p w:rsidR="0074162C" w:rsidRPr="00AC7287" w:rsidRDefault="0074162C" w:rsidP="001107C5">
            <w:pPr>
              <w:pStyle w:val="a8"/>
              <w:rPr>
                <w:b/>
              </w:rPr>
            </w:pPr>
            <w:r w:rsidRPr="00AC7287">
              <w:rPr>
                <w:rFonts w:hint="eastAsia"/>
                <w:b/>
              </w:rPr>
              <w:t>名称</w:t>
            </w:r>
          </w:p>
        </w:tc>
        <w:tc>
          <w:tcPr>
            <w:tcW w:w="2083" w:type="dxa"/>
          </w:tcPr>
          <w:p w:rsidR="0074162C" w:rsidRPr="00AC7287" w:rsidRDefault="0074162C" w:rsidP="001107C5">
            <w:pPr>
              <w:pStyle w:val="a8"/>
              <w:rPr>
                <w:b/>
              </w:rPr>
            </w:pPr>
            <w:r w:rsidRPr="00AC7287">
              <w:rPr>
                <w:rFonts w:hint="eastAsia"/>
                <w:b/>
              </w:rPr>
              <w:t>类型</w:t>
            </w:r>
          </w:p>
        </w:tc>
        <w:tc>
          <w:tcPr>
            <w:tcW w:w="3515" w:type="dxa"/>
          </w:tcPr>
          <w:p w:rsidR="0074162C" w:rsidRPr="00AC7287" w:rsidRDefault="0074162C" w:rsidP="001107C5">
            <w:pPr>
              <w:pStyle w:val="a8"/>
              <w:rPr>
                <w:b/>
              </w:rPr>
            </w:pPr>
            <w:r w:rsidRPr="00AC7287">
              <w:rPr>
                <w:rFonts w:hint="eastAsia"/>
                <w:b/>
              </w:rPr>
              <w:t>描述</w:t>
            </w:r>
          </w:p>
        </w:tc>
      </w:tr>
      <w:tr w:rsidR="0074162C" w:rsidTr="00C71DB6">
        <w:tc>
          <w:tcPr>
            <w:tcW w:w="1003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ENAME</w:t>
            </w:r>
          </w:p>
        </w:tc>
        <w:tc>
          <w:tcPr>
            <w:tcW w:w="2083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VARCHAR2 (10)</w:t>
            </w:r>
          </w:p>
        </w:tc>
        <w:tc>
          <w:tcPr>
            <w:tcW w:w="3515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雇员姓名</w:t>
            </w:r>
          </w:p>
        </w:tc>
      </w:tr>
      <w:tr w:rsidR="0074162C" w:rsidTr="00C71DB6">
        <w:tc>
          <w:tcPr>
            <w:tcW w:w="1003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JOB</w:t>
            </w:r>
          </w:p>
        </w:tc>
        <w:tc>
          <w:tcPr>
            <w:tcW w:w="2083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VARCHAR2(9)</w:t>
            </w:r>
          </w:p>
        </w:tc>
        <w:tc>
          <w:tcPr>
            <w:tcW w:w="3515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职务</w:t>
            </w:r>
          </w:p>
        </w:tc>
      </w:tr>
      <w:tr w:rsidR="0074162C" w:rsidTr="00C71DB6">
        <w:tc>
          <w:tcPr>
            <w:tcW w:w="1003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SAL</w:t>
            </w:r>
          </w:p>
        </w:tc>
        <w:tc>
          <w:tcPr>
            <w:tcW w:w="2083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NUMBER</w:t>
            </w:r>
          </w:p>
        </w:tc>
        <w:tc>
          <w:tcPr>
            <w:tcW w:w="3515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工资</w:t>
            </w:r>
          </w:p>
        </w:tc>
      </w:tr>
      <w:tr w:rsidR="0074162C" w:rsidTr="00C71DB6">
        <w:tc>
          <w:tcPr>
            <w:tcW w:w="1003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COMM</w:t>
            </w:r>
          </w:p>
        </w:tc>
        <w:tc>
          <w:tcPr>
            <w:tcW w:w="2083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NUMBER</w:t>
            </w:r>
          </w:p>
        </w:tc>
        <w:tc>
          <w:tcPr>
            <w:tcW w:w="3515" w:type="dxa"/>
          </w:tcPr>
          <w:p w:rsidR="0074162C" w:rsidRDefault="0074162C" w:rsidP="001107C5">
            <w:pPr>
              <w:pStyle w:val="a8"/>
            </w:pPr>
            <w:r>
              <w:rPr>
                <w:rFonts w:hint="eastAsia"/>
              </w:rPr>
              <w:t>佣金</w:t>
            </w:r>
          </w:p>
        </w:tc>
      </w:tr>
    </w:tbl>
    <w:p w:rsidR="0074162C" w:rsidRDefault="0074162C" w:rsidP="0074162C">
      <w:pPr>
        <w:pStyle w:val="a8"/>
        <w:ind w:left="360"/>
      </w:pPr>
    </w:p>
    <w:p w:rsidR="0074162C" w:rsidRPr="000B4D7F" w:rsidRDefault="0074162C" w:rsidP="0074162C">
      <w:pPr>
        <w:pStyle w:val="a5"/>
        <w:ind w:left="1020"/>
      </w:pPr>
    </w:p>
    <w:p w:rsidR="0074162C" w:rsidRDefault="0074162C" w:rsidP="0074162C">
      <w:pPr>
        <w:pStyle w:val="1"/>
        <w:numPr>
          <w:ilvl w:val="0"/>
          <w:numId w:val="10"/>
        </w:numPr>
      </w:pPr>
      <w:r>
        <w:rPr>
          <w:rFonts w:hint="eastAsia"/>
        </w:rPr>
        <w:t>SQL</w:t>
      </w:r>
      <w:r>
        <w:rPr>
          <w:rFonts w:hint="eastAsia"/>
        </w:rPr>
        <w:t>语句基础</w:t>
      </w:r>
    </w:p>
    <w:p w:rsidR="0074162C" w:rsidRDefault="00795430" w:rsidP="0074162C">
      <w:pPr>
        <w:pStyle w:val="2"/>
      </w:pPr>
      <w:r>
        <w:rPr>
          <w:rFonts w:hint="eastAsia"/>
        </w:rPr>
        <w:t>2</w:t>
      </w:r>
      <w:r w:rsidR="0074162C">
        <w:rPr>
          <w:rFonts w:hint="eastAsia"/>
        </w:rPr>
        <w:t>.1 SQL</w:t>
      </w:r>
      <w:r w:rsidR="0074162C">
        <w:rPr>
          <w:rFonts w:hint="eastAsia"/>
        </w:rPr>
        <w:t>语言简介</w:t>
      </w:r>
    </w:p>
    <w:p w:rsidR="0074162C" w:rsidRPr="001009AE" w:rsidRDefault="0074162C" w:rsidP="0074162C"/>
    <w:p w:rsidR="0074162C" w:rsidRDefault="0074162C" w:rsidP="0074162C">
      <w:pPr>
        <w:ind w:firstLine="720"/>
      </w:pPr>
      <w:r>
        <w:rPr>
          <w:rFonts w:hint="eastAsia"/>
        </w:rPr>
        <w:t>SQL(Structed Query Language)</w:t>
      </w:r>
      <w:r>
        <w:rPr>
          <w:rFonts w:hint="eastAsia"/>
        </w:rPr>
        <w:t>是一个功能强大的数据库查询语言，用以与数据库进行通信，是关系型数据库管理的标准语言。</w:t>
      </w:r>
    </w:p>
    <w:p w:rsidR="0074162C" w:rsidRDefault="0074162C" w:rsidP="000012FC">
      <w:r>
        <w:rPr>
          <w:rFonts w:hint="eastAsia"/>
        </w:rPr>
        <w:t>SQL</w:t>
      </w:r>
      <w:r>
        <w:rPr>
          <w:rFonts w:hint="eastAsia"/>
        </w:rPr>
        <w:t>语言可以分为以下五类：</w:t>
      </w:r>
    </w:p>
    <w:p w:rsidR="0074162C" w:rsidRDefault="0074162C" w:rsidP="0074162C">
      <w:pPr>
        <w:pStyle w:val="a5"/>
        <w:numPr>
          <w:ilvl w:val="0"/>
          <w:numId w:val="14"/>
        </w:numPr>
      </w:pPr>
      <w:r w:rsidRPr="000012FC">
        <w:rPr>
          <w:rFonts w:hint="eastAsia"/>
          <w:b/>
        </w:rPr>
        <w:t>DML</w:t>
      </w:r>
      <w:r w:rsidRPr="000012FC">
        <w:rPr>
          <w:rFonts w:hint="eastAsia"/>
          <w:b/>
        </w:rPr>
        <w:t>（</w:t>
      </w:r>
      <w:r w:rsidRPr="000012FC">
        <w:rPr>
          <w:rFonts w:hint="eastAsia"/>
          <w:b/>
        </w:rPr>
        <w:t>Data Manipulation Language</w:t>
      </w:r>
      <w:r w:rsidRPr="000012FC">
        <w:rPr>
          <w:rFonts w:hint="eastAsia"/>
          <w:b/>
        </w:rPr>
        <w:t>，数据操作语言）</w:t>
      </w:r>
      <w:r>
        <w:rPr>
          <w:rFonts w:hint="eastAsia"/>
        </w:rPr>
        <w:t>:</w:t>
      </w:r>
      <w:r>
        <w:rPr>
          <w:rFonts w:hint="eastAsia"/>
        </w:rPr>
        <w:t>用以更新数据（插入、删除、修改），用以检索数据；常用语句：</w:t>
      </w:r>
      <w:r>
        <w:rPr>
          <w:rFonts w:hint="eastAsia"/>
        </w:rPr>
        <w:t>INSERT, UPDATE, DELETE, MERGE;</w:t>
      </w:r>
    </w:p>
    <w:p w:rsidR="0074162C" w:rsidRDefault="0074162C" w:rsidP="0074162C">
      <w:pPr>
        <w:pStyle w:val="a5"/>
        <w:numPr>
          <w:ilvl w:val="0"/>
          <w:numId w:val="14"/>
        </w:numPr>
      </w:pPr>
      <w:r w:rsidRPr="000012FC">
        <w:rPr>
          <w:rFonts w:hint="eastAsia"/>
          <w:b/>
        </w:rPr>
        <w:t>DDL(Data Definition Language</w:t>
      </w:r>
      <w:r w:rsidRPr="000012FC">
        <w:rPr>
          <w:rFonts w:hint="eastAsia"/>
          <w:b/>
        </w:rPr>
        <w:t>，数据定义语言</w:t>
      </w:r>
      <w:r w:rsidRPr="000012FC">
        <w:rPr>
          <w:rFonts w:hint="eastAsia"/>
          <w:b/>
        </w:rPr>
        <w:t>)</w:t>
      </w:r>
      <w:r>
        <w:rPr>
          <w:rFonts w:hint="eastAsia"/>
        </w:rPr>
        <w:t>:</w:t>
      </w:r>
      <w:r>
        <w:rPr>
          <w:rFonts w:hint="eastAsia"/>
        </w:rPr>
        <w:t>用于定义数据结构，创建、修改或删除数据对象；常用语句：</w:t>
      </w:r>
      <w:r>
        <w:rPr>
          <w:rFonts w:hint="eastAsia"/>
        </w:rPr>
        <w:t>CREATE, ALTER, DROP, TRUNCATE</w:t>
      </w:r>
    </w:p>
    <w:p w:rsidR="0074162C" w:rsidRDefault="0074162C" w:rsidP="000012FC">
      <w:pPr>
        <w:pStyle w:val="a5"/>
        <w:numPr>
          <w:ilvl w:val="0"/>
          <w:numId w:val="14"/>
        </w:numPr>
      </w:pPr>
      <w:r w:rsidRPr="000012FC">
        <w:rPr>
          <w:rFonts w:hint="eastAsia"/>
          <w:b/>
        </w:rPr>
        <w:t>DCL</w:t>
      </w:r>
      <w:r w:rsidRPr="000012FC">
        <w:rPr>
          <w:rFonts w:hint="eastAsia"/>
          <w:b/>
        </w:rPr>
        <w:t>（</w:t>
      </w:r>
      <w:r w:rsidRPr="000012FC">
        <w:rPr>
          <w:rFonts w:hint="eastAsia"/>
          <w:b/>
        </w:rPr>
        <w:t>Data Control Language</w:t>
      </w:r>
      <w:r w:rsidRPr="000012FC">
        <w:rPr>
          <w:rFonts w:hint="eastAsia"/>
          <w:b/>
        </w:rPr>
        <w:t>，数据控制语言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用于管理数据库用户的权限；常用语句：</w:t>
      </w:r>
      <w:r>
        <w:rPr>
          <w:rFonts w:hint="eastAsia"/>
        </w:rPr>
        <w:t>GRANT, REVOKE;(</w:t>
      </w:r>
      <w:r>
        <w:rPr>
          <w:rFonts w:hint="eastAsia"/>
        </w:rPr>
        <w:t>对用户授权和收回权限</w:t>
      </w:r>
      <w:r>
        <w:rPr>
          <w:rFonts w:hint="eastAsia"/>
        </w:rPr>
        <w:t>)</w:t>
      </w:r>
    </w:p>
    <w:p w:rsidR="0074162C" w:rsidRDefault="0074162C" w:rsidP="0074162C">
      <w:pPr>
        <w:pStyle w:val="a5"/>
        <w:numPr>
          <w:ilvl w:val="0"/>
          <w:numId w:val="14"/>
        </w:numPr>
      </w:pPr>
      <w:r w:rsidRPr="000012FC">
        <w:rPr>
          <w:rFonts w:hint="eastAsia"/>
          <w:b/>
        </w:rPr>
        <w:t>DQL</w:t>
      </w:r>
      <w:r w:rsidRPr="000012FC">
        <w:rPr>
          <w:rFonts w:hint="eastAsia"/>
          <w:b/>
        </w:rPr>
        <w:t>（</w:t>
      </w:r>
      <w:r w:rsidRPr="000012FC">
        <w:rPr>
          <w:rFonts w:hint="eastAsia"/>
          <w:b/>
        </w:rPr>
        <w:t>Data Query Language</w:t>
      </w:r>
      <w:r w:rsidRPr="000012FC">
        <w:rPr>
          <w:rFonts w:hint="eastAsia"/>
          <w:b/>
        </w:rPr>
        <w:t>，数据查询语句）</w:t>
      </w:r>
      <w:r>
        <w:rPr>
          <w:rFonts w:hint="eastAsia"/>
        </w:rPr>
        <w:t>：用于数据查询，即</w:t>
      </w:r>
      <w:r>
        <w:rPr>
          <w:rFonts w:hint="eastAsia"/>
        </w:rPr>
        <w:t>SELECT</w:t>
      </w:r>
      <w:r>
        <w:rPr>
          <w:rFonts w:hint="eastAsia"/>
        </w:rPr>
        <w:t>语句；</w:t>
      </w:r>
    </w:p>
    <w:p w:rsidR="0074162C" w:rsidRDefault="0074162C" w:rsidP="0074162C">
      <w:pPr>
        <w:pStyle w:val="a5"/>
        <w:numPr>
          <w:ilvl w:val="0"/>
          <w:numId w:val="14"/>
        </w:numPr>
      </w:pPr>
      <w:r w:rsidRPr="00697E21">
        <w:rPr>
          <w:rFonts w:hint="eastAsia"/>
          <w:b/>
        </w:rPr>
        <w:lastRenderedPageBreak/>
        <w:t>事务控制语句</w:t>
      </w:r>
      <w:r>
        <w:rPr>
          <w:rFonts w:hint="eastAsia"/>
        </w:rPr>
        <w:t>：用于控制事务操作，常用语句：</w:t>
      </w:r>
      <w:r>
        <w:rPr>
          <w:rFonts w:hint="eastAsia"/>
        </w:rPr>
        <w:t>COMMIT,ROLLBACK,SAVEPOINT;</w:t>
      </w:r>
    </w:p>
    <w:p w:rsidR="0074162C" w:rsidRDefault="00C04625" w:rsidP="0074162C">
      <w:pPr>
        <w:pStyle w:val="2"/>
      </w:pPr>
      <w:r>
        <w:rPr>
          <w:rFonts w:hint="eastAsia"/>
        </w:rPr>
        <w:t>2</w:t>
      </w:r>
      <w:r w:rsidR="0074162C">
        <w:rPr>
          <w:rFonts w:hint="eastAsia"/>
        </w:rPr>
        <w:t xml:space="preserve">.2 </w:t>
      </w:r>
      <w:r w:rsidR="0074162C" w:rsidRPr="00164D1B">
        <w:rPr>
          <w:rFonts w:hint="eastAsia"/>
        </w:rPr>
        <w:t>运算符</w:t>
      </w:r>
      <w:r w:rsidR="0074162C">
        <w:rPr>
          <w:rFonts w:hint="eastAsia"/>
        </w:rPr>
        <w:t>&amp;</w:t>
      </w:r>
      <w:r w:rsidR="0074162C">
        <w:rPr>
          <w:rFonts w:hint="eastAsia"/>
        </w:rPr>
        <w:t>基本操作</w:t>
      </w:r>
      <w:r w:rsidR="0074162C" w:rsidRPr="00164D1B">
        <w:rPr>
          <w:rFonts w:hint="eastAsia"/>
        </w:rPr>
        <w:t>：</w:t>
      </w:r>
    </w:p>
    <w:p w:rsidR="0074162C" w:rsidRPr="00B246DF" w:rsidRDefault="003F62B0" w:rsidP="0074162C">
      <w:pPr>
        <w:pStyle w:val="3"/>
      </w:pPr>
      <w:r>
        <w:rPr>
          <w:rFonts w:hint="eastAsia"/>
        </w:rPr>
        <w:t>2</w:t>
      </w:r>
      <w:r w:rsidR="0074162C">
        <w:rPr>
          <w:rFonts w:hint="eastAsia"/>
        </w:rPr>
        <w:t xml:space="preserve">.2.1  </w:t>
      </w:r>
      <w:r w:rsidR="0074162C">
        <w:rPr>
          <w:rFonts w:hint="eastAsia"/>
        </w:rPr>
        <w:t>算术运算符</w:t>
      </w:r>
    </w:p>
    <w:p w:rsidR="0074162C" w:rsidRPr="00E55C65" w:rsidRDefault="0074162C" w:rsidP="0074162C">
      <w:pPr>
        <w:pStyle w:val="a5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inorEastAsia" w:hAnsiTheme="minorEastAsia" w:cs="宋体"/>
          <w:szCs w:val="22"/>
        </w:rPr>
      </w:pPr>
      <w:r w:rsidRPr="00E55C65">
        <w:rPr>
          <w:rFonts w:asciiTheme="minorEastAsia" w:hAnsiTheme="minorEastAsia" w:cs="宋体" w:hint="eastAsia"/>
          <w:szCs w:val="22"/>
        </w:rPr>
        <w:t>算术运算符</w:t>
      </w:r>
    </w:p>
    <w:p w:rsidR="0074162C" w:rsidRPr="00E55C65" w:rsidRDefault="0074162C" w:rsidP="00F250A2">
      <w:pPr>
        <w:widowControl w:val="0"/>
        <w:autoSpaceDE w:val="0"/>
        <w:autoSpaceDN w:val="0"/>
        <w:adjustRightInd w:val="0"/>
        <w:spacing w:after="0"/>
        <w:ind w:firstLine="420"/>
        <w:rPr>
          <w:rFonts w:asciiTheme="minorEastAsia" w:hAnsiTheme="minorEastAsia" w:cs="Courier New"/>
          <w:b/>
          <w:bCs/>
          <w:szCs w:val="22"/>
        </w:rPr>
      </w:pPr>
      <w:r w:rsidRPr="00E55C65">
        <w:rPr>
          <w:rFonts w:asciiTheme="minorEastAsia" w:hAnsiTheme="minorEastAsia" w:cs="Courier New"/>
          <w:b/>
          <w:bCs/>
          <w:szCs w:val="22"/>
        </w:rPr>
        <w:t>+ - * /</w:t>
      </w:r>
    </w:p>
    <w:p w:rsidR="0074162C" w:rsidRPr="00E55C65" w:rsidRDefault="0074162C" w:rsidP="0074162C">
      <w:pPr>
        <w:pStyle w:val="a5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Theme="minorEastAsia" w:hAnsiTheme="minorEastAsia" w:cs="宋体"/>
          <w:szCs w:val="22"/>
        </w:rPr>
      </w:pPr>
      <w:r w:rsidRPr="00E55C65">
        <w:rPr>
          <w:rFonts w:asciiTheme="minorEastAsia" w:hAnsiTheme="minorEastAsia" w:cs="宋体" w:hint="eastAsia"/>
          <w:szCs w:val="22"/>
        </w:rPr>
        <w:t>运算优先级</w:t>
      </w:r>
    </w:p>
    <w:p w:rsidR="0074162C" w:rsidRPr="00F250A2" w:rsidRDefault="0074162C" w:rsidP="00F250A2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Theme="minorEastAsia" w:hAnsiTheme="minorEastAsia" w:cs="宋体"/>
          <w:szCs w:val="22"/>
        </w:rPr>
      </w:pPr>
      <w:r w:rsidRPr="00F250A2">
        <w:rPr>
          <w:rFonts w:asciiTheme="minorEastAsia" w:hAnsiTheme="minorEastAsia" w:cs="宋体" w:hint="eastAsia"/>
          <w:szCs w:val="22"/>
        </w:rPr>
        <w:t>乘法和除法的优先级高于加法和减法;</w:t>
      </w:r>
    </w:p>
    <w:p w:rsidR="0074162C" w:rsidRPr="00F250A2" w:rsidRDefault="0074162C" w:rsidP="00F250A2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Theme="minorEastAsia" w:hAnsiTheme="minorEastAsia" w:cs="宋体"/>
          <w:szCs w:val="22"/>
        </w:rPr>
      </w:pPr>
      <w:r w:rsidRPr="00F250A2">
        <w:rPr>
          <w:rFonts w:asciiTheme="minorEastAsia" w:hAnsiTheme="minorEastAsia" w:cs="宋体" w:hint="eastAsia"/>
          <w:szCs w:val="22"/>
        </w:rPr>
        <w:t>同优先级运算的顺序是从左到右;</w:t>
      </w:r>
    </w:p>
    <w:p w:rsidR="0074162C" w:rsidRPr="00F250A2" w:rsidRDefault="0074162C" w:rsidP="00F250A2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Theme="minorEastAsia" w:hAnsiTheme="minorEastAsia" w:cs="宋体"/>
          <w:szCs w:val="22"/>
        </w:rPr>
      </w:pPr>
      <w:r w:rsidRPr="00F250A2">
        <w:rPr>
          <w:rFonts w:asciiTheme="minorEastAsia" w:hAnsiTheme="minorEastAsia" w:cs="宋体" w:hint="eastAsia"/>
          <w:szCs w:val="22"/>
        </w:rPr>
        <w:t>表达式中可使用小括号强行改变运算顺序;</w:t>
      </w:r>
    </w:p>
    <w:p w:rsidR="0074162C" w:rsidRPr="00E55C65" w:rsidRDefault="0074162C" w:rsidP="0074162C">
      <w:pPr>
        <w:widowControl w:val="0"/>
        <w:autoSpaceDE w:val="0"/>
        <w:autoSpaceDN w:val="0"/>
        <w:adjustRightInd w:val="0"/>
        <w:spacing w:after="0"/>
        <w:ind w:firstLineChars="200" w:firstLine="440"/>
        <w:rPr>
          <w:rFonts w:asciiTheme="minorEastAsia" w:hAnsiTheme="minorEastAsia" w:cs="宋体"/>
          <w:szCs w:val="22"/>
        </w:rPr>
      </w:pPr>
      <w:r w:rsidRPr="00E55C65">
        <w:rPr>
          <w:rFonts w:asciiTheme="minorEastAsia" w:hAnsiTheme="minorEastAsia" w:cs="宋体" w:hint="eastAsia"/>
          <w:szCs w:val="22"/>
        </w:rPr>
        <w:t>示例：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RPr="00A77F30" w:rsidTr="00F250A2">
        <w:tc>
          <w:tcPr>
            <w:tcW w:w="8647" w:type="dxa"/>
          </w:tcPr>
          <w:p w:rsidR="0074162C" w:rsidRPr="00A77F30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 w:rsidRPr="00A77F30">
              <w:rPr>
                <w:rFonts w:cstheme="minorHAnsi"/>
                <w:szCs w:val="22"/>
              </w:rPr>
              <w:t>SELECT empno, ename,sal, sal*12 FROM emp;</w:t>
            </w:r>
          </w:p>
          <w:p w:rsidR="0074162C" w:rsidRPr="00A77F30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 w:rsidRPr="00A77F30">
              <w:rPr>
                <w:rFonts w:cstheme="minorHAnsi"/>
                <w:szCs w:val="22"/>
              </w:rPr>
              <w:t>SELECT empno, ename,sal, saL*12 +1000 FROM emp;</w:t>
            </w:r>
          </w:p>
          <w:p w:rsidR="0074162C" w:rsidRPr="00A77F30" w:rsidRDefault="0074162C" w:rsidP="001107C5">
            <w:pPr>
              <w:rPr>
                <w:rFonts w:cstheme="minorHAnsi"/>
                <w:szCs w:val="22"/>
              </w:rPr>
            </w:pPr>
            <w:r w:rsidRPr="00A77F30">
              <w:rPr>
                <w:rFonts w:cstheme="minorHAnsi"/>
                <w:szCs w:val="22"/>
              </w:rPr>
              <w:t>SELECT empno, ename,sal, sal*(12 +1000) FROM emp;</w:t>
            </w:r>
          </w:p>
        </w:tc>
      </w:tr>
    </w:tbl>
    <w:p w:rsidR="0074162C" w:rsidRPr="00B1078A" w:rsidRDefault="00BE7DBC" w:rsidP="0074162C">
      <w:pPr>
        <w:pStyle w:val="3"/>
        <w:rPr>
          <w:sz w:val="24"/>
          <w:szCs w:val="24"/>
        </w:rPr>
      </w:pPr>
      <w:r>
        <w:rPr>
          <w:rFonts w:hint="eastAsia"/>
        </w:rPr>
        <w:t>2</w:t>
      </w:r>
      <w:r w:rsidR="0074162C">
        <w:rPr>
          <w:rFonts w:hint="eastAsia"/>
        </w:rPr>
        <w:t xml:space="preserve">.2.2  </w:t>
      </w:r>
      <w:r w:rsidR="0074162C">
        <w:rPr>
          <w:rFonts w:hint="eastAsia"/>
        </w:rPr>
        <w:t>连接运算符</w:t>
      </w:r>
    </w:p>
    <w:p w:rsidR="0074162C" w:rsidRPr="00E55C65" w:rsidRDefault="0074162C" w:rsidP="00A77F30">
      <w:pPr>
        <w:widowControl w:val="0"/>
        <w:autoSpaceDE w:val="0"/>
        <w:autoSpaceDN w:val="0"/>
        <w:adjustRightInd w:val="0"/>
        <w:spacing w:after="0"/>
        <w:ind w:firstLine="720"/>
        <w:rPr>
          <w:rFonts w:ascii="宋体" w:eastAsia="宋体" w:cs="宋体"/>
          <w:szCs w:val="22"/>
        </w:rPr>
      </w:pPr>
      <w:r w:rsidRPr="00E55C65">
        <w:rPr>
          <w:rFonts w:ascii="宋体" w:eastAsia="宋体" w:cs="宋体" w:hint="eastAsia"/>
          <w:szCs w:val="22"/>
        </w:rPr>
        <w:t>连接运算符</w:t>
      </w:r>
      <w:r w:rsidRPr="00E55C65">
        <w:rPr>
          <w:rFonts w:ascii="Times New Roman" w:eastAsia="黑体" w:hAnsi="Times New Roman" w:cs="Times New Roman"/>
          <w:szCs w:val="22"/>
        </w:rPr>
        <w:t>‘||’</w:t>
      </w:r>
      <w:r w:rsidRPr="00E55C65">
        <w:rPr>
          <w:rFonts w:ascii="宋体" w:eastAsia="宋体" w:cs="宋体" w:hint="eastAsia"/>
          <w:szCs w:val="22"/>
        </w:rPr>
        <w:t>可以把列与字符、或其它表达式连接在一起，得到一个新的字符串，实现</w:t>
      </w:r>
      <w:r w:rsidRPr="00E55C65">
        <w:rPr>
          <w:rFonts w:ascii="Times New Roman" w:eastAsia="黑体" w:hAnsi="Times New Roman" w:cs="Times New Roman"/>
          <w:szCs w:val="22"/>
        </w:rPr>
        <w:t>‘</w:t>
      </w:r>
      <w:r w:rsidRPr="00E55C65">
        <w:rPr>
          <w:rFonts w:ascii="宋体" w:eastAsia="宋体" w:cs="宋体" w:hint="eastAsia"/>
          <w:szCs w:val="22"/>
        </w:rPr>
        <w:t>合成</w:t>
      </w:r>
      <w:r w:rsidRPr="00E55C65">
        <w:rPr>
          <w:rFonts w:ascii="Times New Roman" w:eastAsia="黑体" w:hAnsi="Times New Roman" w:cs="Times New Roman"/>
          <w:szCs w:val="22"/>
        </w:rPr>
        <w:t>’</w:t>
      </w:r>
      <w:r w:rsidRPr="00E55C65">
        <w:rPr>
          <w:rFonts w:ascii="宋体" w:eastAsia="宋体" w:cs="宋体" w:hint="eastAsia"/>
          <w:szCs w:val="22"/>
        </w:rPr>
        <w:t>列的功能。</w:t>
      </w:r>
    </w:p>
    <w:p w:rsidR="0074162C" w:rsidRPr="00E55C65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Theme="minorEastAsia" w:hAnsiTheme="minorEastAsia" w:cs="Times New Roman"/>
          <w:szCs w:val="22"/>
        </w:rPr>
      </w:pPr>
      <w:r w:rsidRPr="00E55C65">
        <w:rPr>
          <w:rFonts w:asciiTheme="minorEastAsia" w:hAnsiTheme="minorEastAsia" w:cs="Times New Roman" w:hint="eastAsia"/>
          <w:szCs w:val="22"/>
        </w:rPr>
        <w:t>示例：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RPr="00A77F30" w:rsidTr="00A77F30">
        <w:tc>
          <w:tcPr>
            <w:tcW w:w="8647" w:type="dxa"/>
          </w:tcPr>
          <w:p w:rsidR="0074162C" w:rsidRPr="00A77F30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eastAsia="黑体" w:cstheme="minorHAnsi"/>
                <w:szCs w:val="22"/>
              </w:rPr>
            </w:pPr>
            <w:r w:rsidRPr="00A77F30">
              <w:rPr>
                <w:rFonts w:eastAsia="黑体" w:cstheme="minorHAnsi"/>
                <w:szCs w:val="22"/>
              </w:rPr>
              <w:t>SELECT ename || ' IS A ' || job FROM emp;</w:t>
            </w:r>
          </w:p>
          <w:p w:rsidR="0074162C" w:rsidRPr="00A77F30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zCs w:val="22"/>
              </w:rPr>
            </w:pPr>
            <w:r w:rsidRPr="00A77F30">
              <w:rPr>
                <w:rFonts w:eastAsia="黑体" w:cstheme="minorHAnsi"/>
                <w:szCs w:val="22"/>
              </w:rPr>
              <w:t>SELECT empno, ename || ' ''S ANNUAL SALARY IS ' || sal*12 FROM emp;</w:t>
            </w:r>
          </w:p>
        </w:tc>
      </w:tr>
    </w:tbl>
    <w:p w:rsidR="0074162C" w:rsidRPr="005A01A3" w:rsidRDefault="00BE7DBC" w:rsidP="0074162C">
      <w:pPr>
        <w:pStyle w:val="3"/>
      </w:pPr>
      <w:r>
        <w:rPr>
          <w:rFonts w:asciiTheme="minorHAnsi" w:hAnsiTheme="minorHAnsi" w:cstheme="minorHAnsi" w:hint="eastAsia"/>
        </w:rPr>
        <w:t>2</w:t>
      </w:r>
      <w:r w:rsidR="0074162C" w:rsidRPr="005A01A3">
        <w:rPr>
          <w:rFonts w:asciiTheme="minorHAnsi" w:hAnsiTheme="minorHAnsi" w:cstheme="minorHAnsi"/>
        </w:rPr>
        <w:t>.2.3</w:t>
      </w:r>
      <w:r w:rsidR="0074162C" w:rsidRPr="005A01A3">
        <w:rPr>
          <w:rFonts w:hint="eastAsia"/>
        </w:rPr>
        <w:t>使用字段别名</w:t>
      </w:r>
    </w:p>
    <w:p w:rsidR="0074162C" w:rsidRPr="00E55C65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Cs w:val="22"/>
        </w:rPr>
      </w:pPr>
      <w:r w:rsidRPr="00E55C65">
        <w:rPr>
          <w:rFonts w:asciiTheme="minorEastAsia" w:hAnsiTheme="minorEastAsia" w:cs="Times New Roman" w:hint="eastAsia"/>
          <w:szCs w:val="22"/>
        </w:rPr>
        <w:t>Oracle数据库中可以</w:t>
      </w:r>
      <w:r w:rsidRPr="00E55C65">
        <w:rPr>
          <w:rFonts w:asciiTheme="minorEastAsia" w:hAnsiTheme="minorEastAsia" w:cs="Wingdings-Regular"/>
          <w:szCs w:val="22"/>
        </w:rPr>
        <w:t xml:space="preserve"> </w:t>
      </w:r>
      <w:r w:rsidRPr="00E55C65">
        <w:rPr>
          <w:rFonts w:ascii="宋体" w:eastAsia="宋体" w:cs="宋体" w:hint="eastAsia"/>
          <w:szCs w:val="22"/>
        </w:rPr>
        <w:t>重命名查询结果中的字段，以增强可读性，如果别名中使用特殊字符</w:t>
      </w:r>
    </w:p>
    <w:p w:rsidR="0074162C" w:rsidRPr="00E55C65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Cs w:val="22"/>
        </w:rPr>
      </w:pPr>
      <w:r w:rsidRPr="00E55C65">
        <w:rPr>
          <w:rFonts w:ascii="宋体" w:eastAsia="宋体" w:cs="宋体" w:hint="eastAsia"/>
          <w:szCs w:val="22"/>
        </w:rPr>
        <w:t>或者是强制大小写敏感需使用双引号；</w:t>
      </w:r>
    </w:p>
    <w:p w:rsidR="0074162C" w:rsidRPr="00E55C65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Cs w:val="22"/>
        </w:rPr>
      </w:pPr>
      <w:r w:rsidRPr="00E55C65">
        <w:rPr>
          <w:rFonts w:ascii="宋体" w:eastAsia="宋体" w:cs="宋体" w:hint="eastAsia"/>
          <w:szCs w:val="22"/>
        </w:rPr>
        <w:t>语法格式：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RPr="00A77F30" w:rsidTr="00A77F30">
        <w:tc>
          <w:tcPr>
            <w:tcW w:w="8647" w:type="dxa"/>
          </w:tcPr>
          <w:p w:rsidR="0074162C" w:rsidRPr="00A77F30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Cs w:val="22"/>
              </w:rPr>
            </w:pPr>
            <w:r w:rsidRPr="00A77F30">
              <w:rPr>
                <w:rFonts w:cstheme="minorHAnsi"/>
                <w:b/>
                <w:szCs w:val="22"/>
              </w:rPr>
              <w:t>SELECT &lt;</w:t>
            </w:r>
            <w:r w:rsidRPr="00A77F30">
              <w:rPr>
                <w:rFonts w:eastAsia="宋体" w:cstheme="minorHAnsi"/>
                <w:b/>
                <w:szCs w:val="22"/>
              </w:rPr>
              <w:t>字段名</w:t>
            </w:r>
            <w:r w:rsidRPr="00A77F30">
              <w:rPr>
                <w:rFonts w:cstheme="minorHAnsi"/>
                <w:b/>
                <w:szCs w:val="22"/>
              </w:rPr>
              <w:t>&gt; | &lt;</w:t>
            </w:r>
            <w:r w:rsidRPr="00A77F30">
              <w:rPr>
                <w:rFonts w:eastAsia="宋体" w:cstheme="minorHAnsi"/>
                <w:b/>
                <w:szCs w:val="22"/>
              </w:rPr>
              <w:t>表达式</w:t>
            </w:r>
            <w:r w:rsidRPr="00A77F30">
              <w:rPr>
                <w:rFonts w:cstheme="minorHAnsi"/>
                <w:b/>
                <w:szCs w:val="22"/>
              </w:rPr>
              <w:t>&gt; [ [AS] &lt;</w:t>
            </w:r>
            <w:r w:rsidRPr="00A77F30">
              <w:rPr>
                <w:rFonts w:eastAsia="宋体" w:cstheme="minorHAnsi"/>
                <w:b/>
                <w:szCs w:val="22"/>
              </w:rPr>
              <w:t>字段别名</w:t>
            </w:r>
            <w:r w:rsidRPr="00A77F30">
              <w:rPr>
                <w:rFonts w:cstheme="minorHAnsi"/>
                <w:b/>
                <w:szCs w:val="22"/>
              </w:rPr>
              <w:t>&gt;], ...</w:t>
            </w:r>
          </w:p>
          <w:p w:rsidR="0074162C" w:rsidRPr="00A77F30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eastAsia="宋体" w:cstheme="minorHAnsi"/>
                <w:b/>
                <w:szCs w:val="22"/>
              </w:rPr>
            </w:pPr>
            <w:r w:rsidRPr="00A77F30">
              <w:rPr>
                <w:rFonts w:cstheme="minorHAnsi"/>
                <w:b/>
                <w:szCs w:val="22"/>
              </w:rPr>
              <w:t>FROM &lt;</w:t>
            </w:r>
            <w:r w:rsidRPr="00A77F30">
              <w:rPr>
                <w:rFonts w:eastAsia="宋体" w:cstheme="minorHAnsi"/>
                <w:b/>
                <w:szCs w:val="22"/>
              </w:rPr>
              <w:t>表名</w:t>
            </w:r>
            <w:r w:rsidRPr="00A77F30">
              <w:rPr>
                <w:rFonts w:cstheme="minorHAnsi"/>
                <w:b/>
                <w:szCs w:val="22"/>
              </w:rPr>
              <w:t>&gt;;</w:t>
            </w:r>
          </w:p>
        </w:tc>
      </w:tr>
    </w:tbl>
    <w:p w:rsidR="0074162C" w:rsidRPr="00E55C65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Cs w:val="22"/>
        </w:rPr>
      </w:pPr>
      <w:r w:rsidRPr="00E55C65">
        <w:rPr>
          <w:rFonts w:ascii="宋体" w:eastAsia="宋体" w:cs="宋体" w:hint="eastAsia"/>
          <w:szCs w:val="22"/>
        </w:rPr>
        <w:t>示例：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RPr="00FA2279" w:rsidTr="00A77F30">
        <w:tc>
          <w:tcPr>
            <w:tcW w:w="8647" w:type="dxa"/>
          </w:tcPr>
          <w:p w:rsidR="0074162C" w:rsidRPr="00FA2279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eastAsia="黑体" w:cstheme="minorHAnsi"/>
                <w:szCs w:val="22"/>
              </w:rPr>
            </w:pPr>
            <w:r w:rsidRPr="00FA2279">
              <w:rPr>
                <w:rFonts w:eastAsia="黑体" w:cstheme="minorHAnsi"/>
                <w:szCs w:val="22"/>
              </w:rPr>
              <w:t xml:space="preserve">SELECT empno AS </w:t>
            </w:r>
            <w:r w:rsidRPr="00FA2279">
              <w:rPr>
                <w:rFonts w:eastAsia="宋体" w:cstheme="minorHAnsi"/>
                <w:szCs w:val="22"/>
              </w:rPr>
              <w:t>员工编号</w:t>
            </w:r>
            <w:r w:rsidRPr="00FA2279">
              <w:rPr>
                <w:rFonts w:eastAsia="黑体" w:cstheme="minorHAnsi"/>
                <w:szCs w:val="22"/>
              </w:rPr>
              <w:t xml:space="preserve">, ename </w:t>
            </w:r>
            <w:r w:rsidRPr="00FA2279">
              <w:rPr>
                <w:rFonts w:eastAsia="宋体" w:cstheme="minorHAnsi"/>
                <w:szCs w:val="22"/>
              </w:rPr>
              <w:t>员工姓名</w:t>
            </w:r>
            <w:r w:rsidRPr="00FA2279">
              <w:rPr>
                <w:rFonts w:eastAsia="黑体" w:cstheme="minorHAnsi"/>
                <w:szCs w:val="22"/>
              </w:rPr>
              <w:t>, sal*12 "</w:t>
            </w:r>
            <w:r w:rsidRPr="00FA2279">
              <w:rPr>
                <w:rFonts w:eastAsia="宋体" w:cstheme="minorHAnsi"/>
                <w:szCs w:val="22"/>
              </w:rPr>
              <w:t>年薪</w:t>
            </w:r>
            <w:r w:rsidRPr="00FA2279">
              <w:rPr>
                <w:rFonts w:eastAsia="黑体" w:cstheme="minorHAnsi"/>
                <w:szCs w:val="22"/>
              </w:rPr>
              <w:t>" FROM emp;</w:t>
            </w:r>
          </w:p>
          <w:p w:rsidR="0074162C" w:rsidRPr="00FA2279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eastAsia="黑体" w:cstheme="minorHAnsi"/>
                <w:szCs w:val="22"/>
              </w:rPr>
            </w:pPr>
            <w:r w:rsidRPr="00FA2279">
              <w:rPr>
                <w:rFonts w:eastAsia="黑体" w:cstheme="minorHAnsi"/>
                <w:szCs w:val="22"/>
              </w:rPr>
              <w:t>SELECT empno, ename "ENAME", sal*12 "ANUAL SALARY" FROM emp;</w:t>
            </w:r>
          </w:p>
        </w:tc>
      </w:tr>
    </w:tbl>
    <w:p w:rsidR="0074162C" w:rsidRDefault="00BE7DBC" w:rsidP="0074162C">
      <w:pPr>
        <w:pStyle w:val="3"/>
      </w:pPr>
      <w:r>
        <w:rPr>
          <w:rFonts w:hint="eastAsia"/>
        </w:rPr>
        <w:t>2</w:t>
      </w:r>
      <w:r w:rsidR="0074162C">
        <w:rPr>
          <w:rFonts w:hint="eastAsia"/>
        </w:rPr>
        <w:t>.2.4</w:t>
      </w:r>
      <w:r w:rsidR="0074162C">
        <w:rPr>
          <w:rFonts w:hint="eastAsia"/>
        </w:rPr>
        <w:t>空值</w:t>
      </w:r>
    </w:p>
    <w:p w:rsidR="0074162C" w:rsidRPr="00E55C65" w:rsidRDefault="0074162C" w:rsidP="00A77F30">
      <w:pPr>
        <w:pStyle w:val="a5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ind w:leftChars="191" w:left="840"/>
        <w:rPr>
          <w:rFonts w:ascii="宋体" w:eastAsia="宋体" w:cs="宋体"/>
          <w:szCs w:val="22"/>
        </w:rPr>
      </w:pPr>
      <w:r w:rsidRPr="00E55C65">
        <w:rPr>
          <w:rFonts w:ascii="宋体" w:eastAsia="宋体" w:cs="宋体" w:hint="eastAsia"/>
          <w:szCs w:val="22"/>
        </w:rPr>
        <w:t>空值是无效的，</w:t>
      </w:r>
      <w:r w:rsidRPr="00E55C65">
        <w:rPr>
          <w:rFonts w:ascii="宋体" w:eastAsia="宋体" w:cs="宋体" w:hint="eastAsia"/>
          <w:color w:val="000000" w:themeColor="text1"/>
          <w:szCs w:val="22"/>
        </w:rPr>
        <w:t>未指定的</w:t>
      </w:r>
      <w:r w:rsidRPr="00E55C65">
        <w:rPr>
          <w:rFonts w:ascii="宋体" w:eastAsia="宋体" w:cs="宋体" w:hint="eastAsia"/>
          <w:szCs w:val="22"/>
        </w:rPr>
        <w:t>，未知的或不可预知的值；</w:t>
      </w:r>
    </w:p>
    <w:p w:rsidR="0074162C" w:rsidRPr="00E55C65" w:rsidRDefault="0074162C" w:rsidP="00A77F30">
      <w:pPr>
        <w:pStyle w:val="a5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ind w:leftChars="191" w:left="840"/>
        <w:rPr>
          <w:rFonts w:ascii="宋体" w:eastAsia="宋体" w:cs="宋体"/>
          <w:szCs w:val="22"/>
        </w:rPr>
      </w:pPr>
      <w:r w:rsidRPr="00E55C65">
        <w:rPr>
          <w:rFonts w:ascii="宋体" w:eastAsia="宋体" w:cs="宋体" w:hint="eastAsia"/>
          <w:szCs w:val="22"/>
        </w:rPr>
        <w:t>空值不等同于空格或者</w:t>
      </w:r>
      <w:r w:rsidRPr="00E55C65">
        <w:rPr>
          <w:rFonts w:ascii="Times New Roman" w:eastAsia="黑体" w:hAnsi="Times New Roman" w:cs="Times New Roman"/>
          <w:szCs w:val="22"/>
        </w:rPr>
        <w:t>0</w:t>
      </w:r>
      <w:r w:rsidRPr="00E55C65">
        <w:rPr>
          <w:rFonts w:asciiTheme="minorEastAsia" w:hAnsiTheme="minorEastAsia" w:cs="Times New Roman" w:hint="eastAsia"/>
          <w:szCs w:val="22"/>
        </w:rPr>
        <w:t>或是长度为0的字符串</w:t>
      </w:r>
      <w:r w:rsidRPr="00E55C65">
        <w:rPr>
          <w:rFonts w:ascii="宋体" w:eastAsia="宋体" w:cs="宋体" w:hint="eastAsia"/>
          <w:szCs w:val="22"/>
        </w:rPr>
        <w:t>；</w:t>
      </w:r>
    </w:p>
    <w:p w:rsidR="0074162C" w:rsidRPr="00E55C65" w:rsidRDefault="0074162C" w:rsidP="00A77F30">
      <w:pPr>
        <w:pStyle w:val="a5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ind w:leftChars="191" w:left="840"/>
        <w:rPr>
          <w:rFonts w:ascii="宋体" w:eastAsia="宋体" w:cs="宋体"/>
          <w:szCs w:val="22"/>
        </w:rPr>
      </w:pPr>
      <w:r w:rsidRPr="00E55C65">
        <w:rPr>
          <w:rFonts w:ascii="宋体" w:eastAsia="宋体" w:cs="宋体" w:hint="eastAsia"/>
          <w:szCs w:val="22"/>
        </w:rPr>
        <w:t>在Oracle中，空值用null表示；</w:t>
      </w:r>
    </w:p>
    <w:p w:rsidR="0074162C" w:rsidRPr="00E55C65" w:rsidRDefault="0074162C" w:rsidP="00A77F30">
      <w:pPr>
        <w:pStyle w:val="a5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ind w:leftChars="191" w:left="840"/>
        <w:rPr>
          <w:rFonts w:ascii="宋体" w:eastAsia="宋体" w:cs="宋体"/>
          <w:szCs w:val="22"/>
        </w:rPr>
      </w:pPr>
      <w:r w:rsidRPr="00E55C65">
        <w:rPr>
          <w:rFonts w:ascii="宋体" w:eastAsia="宋体" w:cs="宋体" w:hint="eastAsia"/>
          <w:szCs w:val="22"/>
        </w:rPr>
        <w:t>算术表达式中如果出现空值，则整个表达式结果为空；</w:t>
      </w:r>
    </w:p>
    <w:p w:rsidR="0074162C" w:rsidRPr="00E55C65" w:rsidRDefault="0074162C" w:rsidP="00A77F30">
      <w:pPr>
        <w:pStyle w:val="a5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ind w:leftChars="191" w:left="840"/>
        <w:rPr>
          <w:rFonts w:ascii="宋体" w:eastAsia="宋体" w:cs="宋体"/>
          <w:szCs w:val="22"/>
        </w:rPr>
      </w:pPr>
      <w:r w:rsidRPr="00E55C65">
        <w:rPr>
          <w:rFonts w:ascii="宋体" w:eastAsia="宋体" w:cs="宋体" w:hint="eastAsia"/>
          <w:szCs w:val="22"/>
        </w:rPr>
        <w:t>连接表达式中出现的空值被当作一个空的（长度为零的）</w:t>
      </w:r>
    </w:p>
    <w:p w:rsidR="0074162C" w:rsidRPr="00E55C65" w:rsidRDefault="0074162C" w:rsidP="00A77F30">
      <w:pPr>
        <w:widowControl w:val="0"/>
        <w:autoSpaceDE w:val="0"/>
        <w:autoSpaceDN w:val="0"/>
        <w:adjustRightInd w:val="0"/>
        <w:spacing w:after="0"/>
        <w:ind w:leftChars="518" w:left="1140"/>
        <w:rPr>
          <w:rFonts w:ascii="宋体" w:eastAsia="宋体" w:cs="宋体"/>
          <w:szCs w:val="22"/>
        </w:rPr>
      </w:pPr>
      <w:r w:rsidRPr="00E55C65">
        <w:rPr>
          <w:rFonts w:ascii="宋体" w:eastAsia="宋体" w:cs="宋体" w:hint="eastAsia"/>
          <w:szCs w:val="22"/>
        </w:rPr>
        <w:t>字符串处理；</w:t>
      </w:r>
    </w:p>
    <w:p w:rsidR="0074162C" w:rsidRPr="00E55C65" w:rsidRDefault="0074162C" w:rsidP="0074162C">
      <w:pPr>
        <w:widowControl w:val="0"/>
        <w:autoSpaceDE w:val="0"/>
        <w:autoSpaceDN w:val="0"/>
        <w:adjustRightInd w:val="0"/>
        <w:spacing w:after="0"/>
        <w:ind w:left="720"/>
        <w:rPr>
          <w:rFonts w:ascii="宋体" w:eastAsia="宋体" w:cs="宋体"/>
          <w:szCs w:val="22"/>
        </w:rPr>
      </w:pPr>
      <w:r w:rsidRPr="00E55C65">
        <w:rPr>
          <w:rFonts w:ascii="宋体" w:eastAsia="宋体" w:cs="宋体" w:hint="eastAsia"/>
          <w:szCs w:val="22"/>
        </w:rPr>
        <w:lastRenderedPageBreak/>
        <w:t>示例：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FA2279">
        <w:tc>
          <w:tcPr>
            <w:tcW w:w="8647" w:type="dxa"/>
          </w:tcPr>
          <w:p w:rsidR="0074162C" w:rsidRPr="00155275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 w:rsidRPr="00155275">
              <w:rPr>
                <w:rFonts w:ascii="Times New Roman" w:hAnsi="Times New Roman" w:cs="Times New Roman"/>
                <w:sz w:val="24"/>
                <w:szCs w:val="24"/>
              </w:rPr>
              <w:t>select empno, ename, sal, comm, ename||' - '||comm, sal+comm from emp;</w:t>
            </w:r>
          </w:p>
        </w:tc>
      </w:tr>
      <w:tr w:rsidR="0074162C" w:rsidTr="00FA2279">
        <w:tc>
          <w:tcPr>
            <w:tcW w:w="8647" w:type="dxa"/>
          </w:tcPr>
          <w:p w:rsidR="0074162C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198E94" wp14:editId="5C7F9E47">
                  <wp:extent cx="5486400" cy="1712595"/>
                  <wp:effectExtent l="0" t="0" r="0" b="190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BE7DBC" w:rsidP="0074162C">
      <w:pPr>
        <w:pStyle w:val="3"/>
      </w:pPr>
      <w:r>
        <w:rPr>
          <w:rFonts w:hint="eastAsia"/>
        </w:rPr>
        <w:t>2</w:t>
      </w:r>
      <w:r w:rsidR="0074162C">
        <w:rPr>
          <w:rFonts w:hint="eastAsia"/>
        </w:rPr>
        <w:t xml:space="preserve">.2.5 </w:t>
      </w:r>
      <w:r w:rsidR="0074162C">
        <w:rPr>
          <w:rFonts w:hint="eastAsia"/>
        </w:rPr>
        <w:t>去除重复字段</w:t>
      </w:r>
    </w:p>
    <w:p w:rsidR="0074162C" w:rsidRPr="00E55C65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Cs w:val="22"/>
        </w:rPr>
      </w:pPr>
      <w:r w:rsidRPr="00E55C65">
        <w:rPr>
          <w:rFonts w:ascii="宋体" w:eastAsia="宋体" w:cs="宋体" w:hint="eastAsia"/>
          <w:szCs w:val="22"/>
        </w:rPr>
        <w:t>使用</w:t>
      </w:r>
      <w:r w:rsidRPr="00E55C65">
        <w:rPr>
          <w:rFonts w:ascii="Times New Roman" w:eastAsia="宋体" w:hAnsi="Times New Roman" w:cs="Times New Roman"/>
          <w:szCs w:val="22"/>
        </w:rPr>
        <w:t>DISTINCT</w:t>
      </w:r>
      <w:r w:rsidRPr="00E55C65">
        <w:rPr>
          <w:rFonts w:ascii="宋体" w:eastAsia="宋体" w:cs="宋体" w:hint="eastAsia"/>
          <w:szCs w:val="22"/>
        </w:rPr>
        <w:t>关键字可从查询结果中清除重复行,</w:t>
      </w:r>
      <w:r w:rsidRPr="00E55C65">
        <w:rPr>
          <w:rFonts w:ascii="Times New Roman" w:eastAsia="宋体" w:hAnsi="Times New Roman" w:cs="Times New Roman"/>
          <w:szCs w:val="22"/>
        </w:rPr>
        <w:t>DISTINCT</w:t>
      </w:r>
      <w:r w:rsidRPr="00E55C65">
        <w:rPr>
          <w:rFonts w:ascii="宋体" w:eastAsia="宋体" w:cs="宋体" w:hint="eastAsia"/>
          <w:szCs w:val="22"/>
        </w:rPr>
        <w:t>的作用范围是后面所有字段的组合;</w:t>
      </w:r>
    </w:p>
    <w:p w:rsidR="0074162C" w:rsidRPr="00E55C65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Cs w:val="22"/>
        </w:rPr>
      </w:pPr>
      <w:r w:rsidRPr="00E55C65">
        <w:rPr>
          <w:rFonts w:ascii="宋体" w:eastAsia="宋体" w:cs="宋体" w:hint="eastAsia"/>
          <w:szCs w:val="22"/>
        </w:rPr>
        <w:t>示例：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RPr="00FA2279" w:rsidTr="00FA2279">
        <w:tc>
          <w:tcPr>
            <w:tcW w:w="8647" w:type="dxa"/>
          </w:tcPr>
          <w:p w:rsidR="0074162C" w:rsidRPr="00FA2279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eastAsia="宋体" w:cstheme="minorHAnsi"/>
                <w:sz w:val="24"/>
                <w:szCs w:val="24"/>
              </w:rPr>
            </w:pPr>
            <w:r w:rsidRPr="00FA2279">
              <w:rPr>
                <w:rFonts w:cstheme="minorHAnsi"/>
                <w:sz w:val="24"/>
                <w:szCs w:val="24"/>
              </w:rPr>
              <w:t>SELECT DISTINCT deptno, job FROM emp;</w:t>
            </w:r>
          </w:p>
        </w:tc>
      </w:tr>
    </w:tbl>
    <w:p w:rsidR="0074162C" w:rsidRDefault="00BE7DBC" w:rsidP="0074162C">
      <w:pPr>
        <w:pStyle w:val="3"/>
      </w:pPr>
      <w:r>
        <w:rPr>
          <w:rFonts w:hint="eastAsia"/>
        </w:rPr>
        <w:t>2</w:t>
      </w:r>
      <w:r w:rsidR="0074162C">
        <w:rPr>
          <w:rFonts w:hint="eastAsia"/>
        </w:rPr>
        <w:t xml:space="preserve">.2.6 </w:t>
      </w:r>
      <w:r w:rsidR="0074162C">
        <w:rPr>
          <w:rFonts w:hint="eastAsia"/>
        </w:rPr>
        <w:t>比较运算符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94"/>
        <w:gridCol w:w="6353"/>
      </w:tblGrid>
      <w:tr w:rsidR="0074162C" w:rsidRPr="00640AD5" w:rsidTr="00FA2279">
        <w:tc>
          <w:tcPr>
            <w:tcW w:w="2294" w:type="dxa"/>
          </w:tcPr>
          <w:p w:rsidR="0074162C" w:rsidRPr="00640AD5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2"/>
              </w:rPr>
            </w:pPr>
            <w:r w:rsidRPr="00640AD5">
              <w:rPr>
                <w:rFonts w:ascii="Times New Roman" w:eastAsia="黑体" w:hAnsi="Times New Roman" w:cs="Times New Roman"/>
                <w:szCs w:val="22"/>
              </w:rPr>
              <w:t>&lt;&gt;</w:t>
            </w:r>
          </w:p>
        </w:tc>
        <w:tc>
          <w:tcPr>
            <w:tcW w:w="6353" w:type="dxa"/>
          </w:tcPr>
          <w:p w:rsidR="0074162C" w:rsidRPr="00640AD5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szCs w:val="22"/>
              </w:rPr>
            </w:pPr>
            <w:r w:rsidRPr="00640AD5">
              <w:rPr>
                <w:rFonts w:ascii="宋体" w:eastAsia="宋体" w:cs="宋体" w:hint="eastAsia"/>
                <w:szCs w:val="22"/>
              </w:rPr>
              <w:t>不等于</w:t>
            </w:r>
          </w:p>
        </w:tc>
      </w:tr>
      <w:tr w:rsidR="0074162C" w:rsidRPr="00640AD5" w:rsidTr="00FA2279">
        <w:tc>
          <w:tcPr>
            <w:tcW w:w="2294" w:type="dxa"/>
          </w:tcPr>
          <w:p w:rsidR="0074162C" w:rsidRPr="00640AD5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2"/>
              </w:rPr>
            </w:pPr>
            <w:r w:rsidRPr="00640AD5">
              <w:rPr>
                <w:rFonts w:ascii="Times New Roman" w:eastAsia="黑体" w:hAnsi="Times New Roman" w:cs="Times New Roman"/>
                <w:szCs w:val="22"/>
              </w:rPr>
              <w:t>&lt;=</w:t>
            </w:r>
          </w:p>
        </w:tc>
        <w:tc>
          <w:tcPr>
            <w:tcW w:w="6353" w:type="dxa"/>
          </w:tcPr>
          <w:p w:rsidR="0074162C" w:rsidRPr="00640AD5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szCs w:val="22"/>
              </w:rPr>
            </w:pPr>
            <w:r w:rsidRPr="00640AD5">
              <w:rPr>
                <w:rFonts w:ascii="宋体" w:eastAsia="宋体" w:cs="宋体" w:hint="eastAsia"/>
                <w:szCs w:val="22"/>
              </w:rPr>
              <w:t>小于等于</w:t>
            </w:r>
          </w:p>
        </w:tc>
      </w:tr>
      <w:tr w:rsidR="0074162C" w:rsidRPr="00640AD5" w:rsidTr="00FA2279">
        <w:tc>
          <w:tcPr>
            <w:tcW w:w="2294" w:type="dxa"/>
          </w:tcPr>
          <w:p w:rsidR="0074162C" w:rsidRPr="00640AD5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2"/>
              </w:rPr>
            </w:pPr>
            <w:r w:rsidRPr="00640AD5">
              <w:rPr>
                <w:rFonts w:ascii="Times New Roman" w:eastAsia="黑体" w:hAnsi="Times New Roman" w:cs="Times New Roman"/>
                <w:szCs w:val="22"/>
              </w:rPr>
              <w:t>&lt;</w:t>
            </w:r>
          </w:p>
        </w:tc>
        <w:tc>
          <w:tcPr>
            <w:tcW w:w="6353" w:type="dxa"/>
          </w:tcPr>
          <w:p w:rsidR="0074162C" w:rsidRPr="00640AD5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szCs w:val="22"/>
              </w:rPr>
            </w:pPr>
            <w:r w:rsidRPr="00640AD5">
              <w:rPr>
                <w:rFonts w:ascii="宋体" w:eastAsia="宋体" w:cs="宋体" w:hint="eastAsia"/>
                <w:szCs w:val="22"/>
              </w:rPr>
              <w:t>小于</w:t>
            </w:r>
          </w:p>
        </w:tc>
      </w:tr>
      <w:tr w:rsidR="0074162C" w:rsidRPr="00640AD5" w:rsidTr="00FA2279">
        <w:tc>
          <w:tcPr>
            <w:tcW w:w="2294" w:type="dxa"/>
          </w:tcPr>
          <w:p w:rsidR="0074162C" w:rsidRPr="00640AD5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2"/>
              </w:rPr>
            </w:pPr>
            <w:r w:rsidRPr="00640AD5">
              <w:rPr>
                <w:rFonts w:ascii="Times New Roman" w:eastAsia="黑体" w:hAnsi="Times New Roman" w:cs="Times New Roman"/>
                <w:szCs w:val="22"/>
              </w:rPr>
              <w:t>&gt;=</w:t>
            </w:r>
          </w:p>
        </w:tc>
        <w:tc>
          <w:tcPr>
            <w:tcW w:w="6353" w:type="dxa"/>
          </w:tcPr>
          <w:p w:rsidR="0074162C" w:rsidRPr="00640AD5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szCs w:val="22"/>
              </w:rPr>
            </w:pPr>
            <w:r w:rsidRPr="00640AD5">
              <w:rPr>
                <w:rFonts w:ascii="宋体" w:eastAsia="宋体" w:cs="宋体" w:hint="eastAsia"/>
                <w:szCs w:val="22"/>
              </w:rPr>
              <w:t>大于等于</w:t>
            </w:r>
          </w:p>
        </w:tc>
      </w:tr>
      <w:tr w:rsidR="0074162C" w:rsidRPr="00640AD5" w:rsidTr="00FA2279">
        <w:tc>
          <w:tcPr>
            <w:tcW w:w="2294" w:type="dxa"/>
          </w:tcPr>
          <w:p w:rsidR="0074162C" w:rsidRPr="00640AD5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2"/>
              </w:rPr>
            </w:pPr>
            <w:r w:rsidRPr="00640AD5">
              <w:rPr>
                <w:rFonts w:ascii="Times New Roman" w:eastAsia="黑体" w:hAnsi="Times New Roman" w:cs="Times New Roman"/>
                <w:szCs w:val="22"/>
              </w:rPr>
              <w:t>&gt;</w:t>
            </w:r>
          </w:p>
        </w:tc>
        <w:tc>
          <w:tcPr>
            <w:tcW w:w="6353" w:type="dxa"/>
          </w:tcPr>
          <w:p w:rsidR="0074162C" w:rsidRPr="00640AD5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szCs w:val="22"/>
              </w:rPr>
            </w:pPr>
            <w:r w:rsidRPr="00640AD5">
              <w:rPr>
                <w:rFonts w:ascii="宋体" w:eastAsia="宋体" w:cs="宋体" w:hint="eastAsia"/>
                <w:szCs w:val="22"/>
              </w:rPr>
              <w:t>大于</w:t>
            </w:r>
          </w:p>
        </w:tc>
      </w:tr>
      <w:tr w:rsidR="0074162C" w:rsidRPr="00640AD5" w:rsidTr="00FA2279">
        <w:tc>
          <w:tcPr>
            <w:tcW w:w="2294" w:type="dxa"/>
          </w:tcPr>
          <w:p w:rsidR="0074162C" w:rsidRPr="00640AD5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2"/>
              </w:rPr>
            </w:pPr>
            <w:r w:rsidRPr="00640AD5">
              <w:rPr>
                <w:rFonts w:ascii="Times New Roman" w:eastAsia="黑体" w:hAnsi="Times New Roman" w:cs="Times New Roman"/>
                <w:szCs w:val="22"/>
              </w:rPr>
              <w:t>=</w:t>
            </w:r>
          </w:p>
        </w:tc>
        <w:tc>
          <w:tcPr>
            <w:tcW w:w="6353" w:type="dxa"/>
          </w:tcPr>
          <w:p w:rsidR="0074162C" w:rsidRPr="00640AD5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szCs w:val="22"/>
              </w:rPr>
            </w:pPr>
            <w:r w:rsidRPr="00640AD5">
              <w:rPr>
                <w:rFonts w:ascii="宋体" w:eastAsia="宋体" w:cs="宋体" w:hint="eastAsia"/>
                <w:szCs w:val="22"/>
              </w:rPr>
              <w:t>等于</w:t>
            </w:r>
          </w:p>
        </w:tc>
      </w:tr>
      <w:tr w:rsidR="0074162C" w:rsidRPr="00640AD5" w:rsidTr="00FA2279">
        <w:tc>
          <w:tcPr>
            <w:tcW w:w="2294" w:type="dxa"/>
          </w:tcPr>
          <w:p w:rsidR="0074162C" w:rsidRPr="00640AD5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2"/>
              </w:rPr>
            </w:pPr>
            <w:r w:rsidRPr="00640AD5">
              <w:rPr>
                <w:rFonts w:ascii="Times New Roman" w:hAnsi="Times New Roman" w:cs="Times New Roman"/>
                <w:szCs w:val="22"/>
              </w:rPr>
              <w:t>IS NULL</w:t>
            </w:r>
          </w:p>
        </w:tc>
        <w:tc>
          <w:tcPr>
            <w:tcW w:w="6353" w:type="dxa"/>
          </w:tcPr>
          <w:p w:rsidR="0074162C" w:rsidRPr="009272FC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Arial" w:cs="宋体"/>
                <w:szCs w:val="22"/>
              </w:rPr>
            </w:pPr>
            <w:r w:rsidRPr="009272FC">
              <w:rPr>
                <w:rFonts w:ascii="宋体" w:eastAsia="宋体" w:cs="宋体" w:hint="eastAsia"/>
                <w:szCs w:val="22"/>
              </w:rPr>
              <w:t>进行空值判断</w:t>
            </w:r>
          </w:p>
        </w:tc>
      </w:tr>
      <w:tr w:rsidR="0074162C" w:rsidRPr="00640AD5" w:rsidTr="00FA2279">
        <w:tc>
          <w:tcPr>
            <w:tcW w:w="2294" w:type="dxa"/>
          </w:tcPr>
          <w:p w:rsidR="0074162C" w:rsidRPr="00640AD5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640AD5">
              <w:rPr>
                <w:rFonts w:ascii="Times New Roman" w:hAnsi="Times New Roman" w:cs="Times New Roman"/>
                <w:szCs w:val="22"/>
              </w:rPr>
              <w:t>LIKE</w:t>
            </w:r>
          </w:p>
        </w:tc>
        <w:tc>
          <w:tcPr>
            <w:tcW w:w="6353" w:type="dxa"/>
          </w:tcPr>
          <w:p w:rsidR="0074162C" w:rsidRPr="00640AD5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Arial" w:cs="宋体"/>
                <w:szCs w:val="22"/>
              </w:rPr>
            </w:pPr>
            <w:r w:rsidRPr="00640AD5">
              <w:rPr>
                <w:rFonts w:ascii="宋体" w:eastAsia="宋体" w:hAnsi="Arial" w:cs="宋体" w:hint="eastAsia"/>
                <w:szCs w:val="22"/>
              </w:rPr>
              <w:t>模糊查询</w:t>
            </w:r>
          </w:p>
        </w:tc>
      </w:tr>
      <w:tr w:rsidR="0074162C" w:rsidRPr="00640AD5" w:rsidTr="00FA2279">
        <w:tc>
          <w:tcPr>
            <w:tcW w:w="2294" w:type="dxa"/>
          </w:tcPr>
          <w:p w:rsidR="0074162C" w:rsidRPr="00640AD5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640AD5">
              <w:rPr>
                <w:rFonts w:ascii="Times New Roman" w:hAnsi="Times New Roman" w:cs="Times New Roman"/>
                <w:szCs w:val="22"/>
              </w:rPr>
              <w:t>IN(set)</w:t>
            </w:r>
          </w:p>
        </w:tc>
        <w:tc>
          <w:tcPr>
            <w:tcW w:w="6353" w:type="dxa"/>
          </w:tcPr>
          <w:p w:rsidR="0074162C" w:rsidRPr="00640AD5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Arial" w:cs="宋体"/>
                <w:szCs w:val="22"/>
              </w:rPr>
            </w:pPr>
            <w:r w:rsidRPr="00640AD5">
              <w:rPr>
                <w:rFonts w:ascii="宋体" w:eastAsia="宋体" w:hAnsi="Arial" w:cs="宋体" w:hint="eastAsia"/>
                <w:szCs w:val="22"/>
              </w:rPr>
              <w:t>出现在集合中</w:t>
            </w:r>
          </w:p>
        </w:tc>
      </w:tr>
      <w:tr w:rsidR="0074162C" w:rsidRPr="00640AD5" w:rsidTr="00FA2279">
        <w:tc>
          <w:tcPr>
            <w:tcW w:w="2294" w:type="dxa"/>
          </w:tcPr>
          <w:p w:rsidR="0074162C" w:rsidRPr="00640AD5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640AD5">
              <w:rPr>
                <w:rFonts w:ascii="Times New Roman" w:hAnsi="Times New Roman" w:cs="Times New Roman"/>
                <w:szCs w:val="22"/>
              </w:rPr>
              <w:t>BETWEEN ... AND ...</w:t>
            </w:r>
          </w:p>
        </w:tc>
        <w:tc>
          <w:tcPr>
            <w:tcW w:w="6353" w:type="dxa"/>
          </w:tcPr>
          <w:p w:rsidR="0074162C" w:rsidRPr="00640AD5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b/>
                <w:szCs w:val="22"/>
              </w:rPr>
            </w:pPr>
            <w:r w:rsidRPr="00640AD5">
              <w:rPr>
                <w:rFonts w:ascii="宋体" w:eastAsia="宋体" w:hAnsi="Arial" w:cs="宋体" w:hint="eastAsia"/>
                <w:szCs w:val="22"/>
              </w:rPr>
              <w:t>界于两值之间（包括边界）</w:t>
            </w:r>
          </w:p>
        </w:tc>
      </w:tr>
    </w:tbl>
    <w:p w:rsidR="0074162C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b/>
          <w:szCs w:val="22"/>
        </w:rPr>
      </w:pPr>
    </w:p>
    <w:p w:rsidR="0074162C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Cs w:val="22"/>
        </w:rPr>
      </w:pPr>
      <w:r w:rsidRPr="00E55C65">
        <w:rPr>
          <w:rFonts w:ascii="宋体" w:eastAsia="宋体" w:cs="宋体" w:hint="eastAsia"/>
          <w:b/>
          <w:szCs w:val="22"/>
        </w:rPr>
        <w:t>注：</w:t>
      </w:r>
      <w:r w:rsidRPr="00E55C65">
        <w:rPr>
          <w:rFonts w:ascii="宋体" w:eastAsia="宋体" w:cs="宋体" w:hint="eastAsia"/>
          <w:szCs w:val="22"/>
        </w:rPr>
        <w:t>对于常用的一些简单的数据操作，可以用数据库自带的方法或操作处理，但是如果是涉及到具体业务的</w:t>
      </w:r>
      <w:r>
        <w:rPr>
          <w:rFonts w:ascii="宋体" w:eastAsia="宋体" w:cs="宋体" w:hint="eastAsia"/>
          <w:szCs w:val="22"/>
        </w:rPr>
        <w:t>数据操作要放到应用程序中去处理，这样可以降低数据库与应用程序之间的耦合程度；</w:t>
      </w:r>
    </w:p>
    <w:p w:rsidR="0074162C" w:rsidRDefault="00BE7DBC" w:rsidP="0074162C">
      <w:pPr>
        <w:pStyle w:val="3"/>
      </w:pPr>
      <w:r>
        <w:rPr>
          <w:rFonts w:hint="eastAsia"/>
        </w:rPr>
        <w:t>2</w:t>
      </w:r>
      <w:r w:rsidR="0074162C">
        <w:rPr>
          <w:rFonts w:hint="eastAsia"/>
        </w:rPr>
        <w:t>.2.7</w:t>
      </w:r>
      <w:r w:rsidR="0074162C">
        <w:rPr>
          <w:rFonts w:hint="eastAsia"/>
        </w:rPr>
        <w:t>逻辑运算符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94"/>
        <w:gridCol w:w="6353"/>
      </w:tblGrid>
      <w:tr w:rsidR="0074162C" w:rsidRPr="000D71C3" w:rsidTr="00FA2279">
        <w:tc>
          <w:tcPr>
            <w:tcW w:w="2294" w:type="dxa"/>
          </w:tcPr>
          <w:p w:rsidR="0074162C" w:rsidRPr="000D71C3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2"/>
              </w:rPr>
            </w:pPr>
            <w:r w:rsidRPr="000D71C3">
              <w:rPr>
                <w:rFonts w:ascii="Times New Roman" w:eastAsia="黑体" w:hAnsi="Times New Roman" w:cs="Times New Roman"/>
                <w:szCs w:val="22"/>
              </w:rPr>
              <w:lastRenderedPageBreak/>
              <w:t>NOT</w:t>
            </w:r>
          </w:p>
        </w:tc>
        <w:tc>
          <w:tcPr>
            <w:tcW w:w="6353" w:type="dxa"/>
          </w:tcPr>
          <w:p w:rsidR="0074162C" w:rsidRPr="000D71C3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2"/>
              </w:rPr>
            </w:pPr>
            <w:r w:rsidRPr="000D71C3">
              <w:rPr>
                <w:rFonts w:ascii="宋体" w:eastAsia="宋体" w:cs="宋体" w:hint="eastAsia"/>
                <w:szCs w:val="22"/>
              </w:rPr>
              <w:t>逻辑</w:t>
            </w:r>
            <w:r w:rsidRPr="000D71C3">
              <w:rPr>
                <w:rFonts w:ascii="Times New Roman" w:eastAsia="黑体" w:hAnsi="Times New Roman" w:cs="Times New Roman"/>
                <w:szCs w:val="22"/>
              </w:rPr>
              <w:t>"</w:t>
            </w:r>
            <w:r w:rsidRPr="000D71C3">
              <w:rPr>
                <w:rFonts w:ascii="宋体" w:eastAsia="宋体" w:cs="宋体" w:hint="eastAsia"/>
                <w:szCs w:val="22"/>
              </w:rPr>
              <w:t>非</w:t>
            </w:r>
            <w:r w:rsidRPr="000D71C3">
              <w:rPr>
                <w:rFonts w:ascii="Times New Roman" w:eastAsia="黑体" w:hAnsi="Times New Roman" w:cs="Times New Roman"/>
                <w:szCs w:val="22"/>
              </w:rPr>
              <w:t>"</w:t>
            </w:r>
          </w:p>
        </w:tc>
      </w:tr>
      <w:tr w:rsidR="0074162C" w:rsidRPr="000D71C3" w:rsidTr="00FA2279">
        <w:tc>
          <w:tcPr>
            <w:tcW w:w="2294" w:type="dxa"/>
          </w:tcPr>
          <w:p w:rsidR="0074162C" w:rsidRPr="000D71C3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2"/>
              </w:rPr>
            </w:pPr>
            <w:r w:rsidRPr="000D71C3">
              <w:rPr>
                <w:rFonts w:ascii="Times New Roman" w:eastAsia="黑体" w:hAnsi="Times New Roman" w:cs="Times New Roman"/>
                <w:szCs w:val="22"/>
              </w:rPr>
              <w:t>OR</w:t>
            </w:r>
          </w:p>
        </w:tc>
        <w:tc>
          <w:tcPr>
            <w:tcW w:w="6353" w:type="dxa"/>
          </w:tcPr>
          <w:p w:rsidR="0074162C" w:rsidRPr="000D71C3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2"/>
              </w:rPr>
            </w:pPr>
            <w:r w:rsidRPr="000D71C3">
              <w:rPr>
                <w:rFonts w:ascii="宋体" w:eastAsia="宋体" w:cs="宋体" w:hint="eastAsia"/>
                <w:szCs w:val="22"/>
              </w:rPr>
              <w:t>逻辑</w:t>
            </w:r>
            <w:r w:rsidRPr="000D71C3">
              <w:rPr>
                <w:rFonts w:ascii="Times New Roman" w:eastAsia="黑体" w:hAnsi="Times New Roman" w:cs="Times New Roman"/>
                <w:szCs w:val="22"/>
              </w:rPr>
              <w:t>"</w:t>
            </w:r>
            <w:r w:rsidRPr="000D71C3">
              <w:rPr>
                <w:rFonts w:ascii="宋体" w:eastAsia="宋体" w:cs="宋体" w:hint="eastAsia"/>
                <w:szCs w:val="22"/>
              </w:rPr>
              <w:t>或</w:t>
            </w:r>
            <w:r w:rsidRPr="000D71C3">
              <w:rPr>
                <w:rFonts w:ascii="Times New Roman" w:eastAsia="黑体" w:hAnsi="Times New Roman" w:cs="Times New Roman"/>
                <w:szCs w:val="22"/>
              </w:rPr>
              <w:t>"</w:t>
            </w:r>
          </w:p>
        </w:tc>
      </w:tr>
      <w:tr w:rsidR="0074162C" w:rsidRPr="000D71C3" w:rsidTr="00FA2279">
        <w:tc>
          <w:tcPr>
            <w:tcW w:w="2294" w:type="dxa"/>
          </w:tcPr>
          <w:p w:rsidR="0074162C" w:rsidRPr="000D71C3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2"/>
              </w:rPr>
            </w:pPr>
            <w:r w:rsidRPr="000D71C3">
              <w:rPr>
                <w:rFonts w:ascii="Times New Roman" w:eastAsia="黑体" w:hAnsi="Times New Roman" w:cs="Times New Roman"/>
                <w:szCs w:val="22"/>
              </w:rPr>
              <w:t>AND</w:t>
            </w:r>
          </w:p>
        </w:tc>
        <w:tc>
          <w:tcPr>
            <w:tcW w:w="6353" w:type="dxa"/>
          </w:tcPr>
          <w:p w:rsidR="0074162C" w:rsidRPr="000D71C3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Times New Roman" w:eastAsia="黑体" w:hAnsi="Times New Roman" w:cs="Times New Roman"/>
                <w:szCs w:val="22"/>
              </w:rPr>
            </w:pPr>
            <w:r w:rsidRPr="000D71C3">
              <w:rPr>
                <w:rFonts w:ascii="宋体" w:eastAsia="宋体" w:cs="宋体" w:hint="eastAsia"/>
                <w:szCs w:val="22"/>
              </w:rPr>
              <w:t>逻辑</w:t>
            </w:r>
            <w:r w:rsidRPr="000D71C3">
              <w:rPr>
                <w:rFonts w:ascii="Times New Roman" w:eastAsia="黑体" w:hAnsi="Times New Roman" w:cs="Times New Roman"/>
                <w:szCs w:val="22"/>
              </w:rPr>
              <w:t>"</w:t>
            </w:r>
            <w:r w:rsidRPr="000D71C3">
              <w:rPr>
                <w:rFonts w:ascii="宋体" w:eastAsia="宋体" w:cs="宋体" w:hint="eastAsia"/>
                <w:szCs w:val="22"/>
              </w:rPr>
              <w:t>与</w:t>
            </w:r>
            <w:r w:rsidRPr="000D71C3">
              <w:rPr>
                <w:rFonts w:ascii="Times New Roman" w:eastAsia="黑体" w:hAnsi="Times New Roman" w:cs="Times New Roman"/>
                <w:szCs w:val="22"/>
              </w:rPr>
              <w:t>"</w:t>
            </w:r>
          </w:p>
        </w:tc>
      </w:tr>
    </w:tbl>
    <w:p w:rsidR="0074162C" w:rsidRDefault="0074162C" w:rsidP="0074162C">
      <w:r>
        <w:rPr>
          <w:rFonts w:hint="eastAsia"/>
        </w:rPr>
        <w:t>示例：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RPr="00FA2279" w:rsidTr="00FA2279">
        <w:tc>
          <w:tcPr>
            <w:tcW w:w="8647" w:type="dxa"/>
          </w:tcPr>
          <w:p w:rsidR="0074162C" w:rsidRPr="00FA2279" w:rsidRDefault="0074162C" w:rsidP="001107C5">
            <w:pPr>
              <w:rPr>
                <w:rFonts w:cstheme="minorHAnsi"/>
                <w:szCs w:val="22"/>
              </w:rPr>
            </w:pPr>
            <w:r w:rsidRPr="00FA2279">
              <w:rPr>
                <w:rFonts w:cstheme="minorHAnsi"/>
                <w:szCs w:val="22"/>
              </w:rPr>
              <w:t>SELECT * FROM emp WHERE deptno=20 AND sal &gt; 2000;</w:t>
            </w:r>
          </w:p>
          <w:p w:rsidR="0074162C" w:rsidRPr="00FA2279" w:rsidRDefault="0074162C" w:rsidP="001107C5">
            <w:pPr>
              <w:rPr>
                <w:rFonts w:cstheme="minorHAnsi"/>
                <w:szCs w:val="22"/>
              </w:rPr>
            </w:pPr>
            <w:r w:rsidRPr="00FA2279">
              <w:rPr>
                <w:rFonts w:cstheme="minorHAnsi"/>
                <w:szCs w:val="22"/>
              </w:rPr>
              <w:t>SELECT * FROM emp WHERE deptno=20 OR sal &gt; 2000;</w:t>
            </w:r>
          </w:p>
          <w:p w:rsidR="0074162C" w:rsidRPr="00FA2279" w:rsidRDefault="0074162C" w:rsidP="001107C5">
            <w:pPr>
              <w:rPr>
                <w:rFonts w:cstheme="minorHAnsi"/>
                <w:szCs w:val="22"/>
              </w:rPr>
            </w:pPr>
            <w:r w:rsidRPr="00FA2279">
              <w:rPr>
                <w:rFonts w:cstheme="minorHAnsi"/>
                <w:szCs w:val="22"/>
              </w:rPr>
              <w:t>SELECT * FROM emp WHERE deptno NOT IN(20,30,40);</w:t>
            </w:r>
          </w:p>
        </w:tc>
      </w:tr>
    </w:tbl>
    <w:p w:rsidR="0074162C" w:rsidRDefault="0074162C" w:rsidP="0074162C"/>
    <w:p w:rsidR="0074162C" w:rsidRDefault="00BE7DBC" w:rsidP="0074162C">
      <w:pPr>
        <w:pStyle w:val="3"/>
      </w:pPr>
      <w:r>
        <w:rPr>
          <w:rFonts w:hint="eastAsia"/>
        </w:rPr>
        <w:t>2</w:t>
      </w:r>
      <w:r w:rsidR="0074162C">
        <w:rPr>
          <w:rFonts w:hint="eastAsia"/>
        </w:rPr>
        <w:t>.2.8</w:t>
      </w:r>
      <w:r w:rsidR="0074162C">
        <w:rPr>
          <w:rFonts w:hint="eastAsia"/>
        </w:rPr>
        <w:t>运算符优先级</w:t>
      </w:r>
    </w:p>
    <w:p w:rsidR="0074162C" w:rsidRPr="00250AC3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Times New Roman" w:eastAsia="黑体" w:hAnsi="Times New Roman" w:cs="Times New Roman"/>
          <w:szCs w:val="22"/>
        </w:rPr>
      </w:pPr>
      <w:r w:rsidRPr="00250AC3">
        <w:rPr>
          <w:rFonts w:ascii="Times New Roman" w:eastAsia="黑体" w:hAnsi="Times New Roman" w:cs="Times New Roman"/>
          <w:szCs w:val="22"/>
        </w:rPr>
        <w:t>9 OR</w:t>
      </w:r>
    </w:p>
    <w:p w:rsidR="0074162C" w:rsidRPr="00250AC3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Times New Roman" w:eastAsia="黑体" w:hAnsi="Times New Roman" w:cs="Times New Roman"/>
          <w:szCs w:val="22"/>
        </w:rPr>
      </w:pPr>
      <w:r w:rsidRPr="00250AC3">
        <w:rPr>
          <w:rFonts w:ascii="Times New Roman" w:eastAsia="黑体" w:hAnsi="Times New Roman" w:cs="Times New Roman"/>
          <w:szCs w:val="22"/>
        </w:rPr>
        <w:t>8 AND</w:t>
      </w:r>
    </w:p>
    <w:p w:rsidR="0074162C" w:rsidRPr="00250AC3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Times New Roman" w:eastAsia="黑体" w:hAnsi="Times New Roman" w:cs="Times New Roman"/>
          <w:szCs w:val="22"/>
        </w:rPr>
      </w:pPr>
      <w:r w:rsidRPr="00250AC3">
        <w:rPr>
          <w:rFonts w:ascii="Times New Roman" w:eastAsia="黑体" w:hAnsi="Times New Roman" w:cs="Times New Roman"/>
          <w:szCs w:val="22"/>
        </w:rPr>
        <w:t>7 NOT</w:t>
      </w:r>
    </w:p>
    <w:p w:rsidR="0074162C" w:rsidRPr="00250AC3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Times New Roman" w:eastAsia="黑体" w:hAnsi="Times New Roman" w:cs="Times New Roman"/>
          <w:szCs w:val="22"/>
        </w:rPr>
      </w:pPr>
      <w:r w:rsidRPr="00250AC3">
        <w:rPr>
          <w:rFonts w:ascii="Times New Roman" w:eastAsia="黑体" w:hAnsi="Times New Roman" w:cs="Times New Roman"/>
          <w:szCs w:val="22"/>
        </w:rPr>
        <w:t>6 [NOT] BETWEEN...AND</w:t>
      </w:r>
    </w:p>
    <w:p w:rsidR="0074162C" w:rsidRPr="00250AC3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Times New Roman" w:eastAsia="黑体" w:hAnsi="Times New Roman" w:cs="Times New Roman"/>
          <w:szCs w:val="22"/>
        </w:rPr>
      </w:pPr>
      <w:r w:rsidRPr="00250AC3">
        <w:rPr>
          <w:rFonts w:ascii="Times New Roman" w:eastAsia="黑体" w:hAnsi="Times New Roman" w:cs="Times New Roman"/>
          <w:szCs w:val="22"/>
        </w:rPr>
        <w:t>5 IS [NOT] NULL LIKE [NOT] IN</w:t>
      </w:r>
    </w:p>
    <w:p w:rsidR="0074162C" w:rsidRPr="00250AC3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Times New Roman" w:eastAsia="黑体" w:hAnsi="Times New Roman" w:cs="Times New Roman"/>
          <w:szCs w:val="22"/>
        </w:rPr>
      </w:pPr>
      <w:r w:rsidRPr="00250AC3">
        <w:rPr>
          <w:rFonts w:ascii="Times New Roman" w:eastAsia="黑体" w:hAnsi="Times New Roman" w:cs="Times New Roman"/>
          <w:szCs w:val="22"/>
        </w:rPr>
        <w:t>4 = &gt; &gt;= &lt; &lt;= &lt;&gt;</w:t>
      </w:r>
    </w:p>
    <w:p w:rsidR="0074162C" w:rsidRPr="00250AC3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Times New Roman" w:eastAsia="黑体" w:hAnsi="Times New Roman" w:cs="Times New Roman"/>
          <w:szCs w:val="22"/>
        </w:rPr>
      </w:pPr>
      <w:r w:rsidRPr="00250AC3">
        <w:rPr>
          <w:rFonts w:ascii="Times New Roman" w:eastAsia="黑体" w:hAnsi="Times New Roman" w:cs="Times New Roman"/>
          <w:szCs w:val="22"/>
        </w:rPr>
        <w:t>3 ||</w:t>
      </w:r>
    </w:p>
    <w:p w:rsidR="0074162C" w:rsidRPr="00250AC3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Times New Roman" w:eastAsia="黑体" w:hAnsi="Times New Roman" w:cs="Times New Roman"/>
          <w:szCs w:val="22"/>
        </w:rPr>
      </w:pPr>
      <w:r w:rsidRPr="00250AC3">
        <w:rPr>
          <w:rFonts w:ascii="Times New Roman" w:eastAsia="黑体" w:hAnsi="Times New Roman" w:cs="Times New Roman"/>
          <w:szCs w:val="22"/>
        </w:rPr>
        <w:t>2 + -</w:t>
      </w:r>
    </w:p>
    <w:p w:rsidR="0074162C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Times New Roman" w:eastAsia="黑体" w:hAnsi="Times New Roman" w:cs="Times New Roman"/>
          <w:szCs w:val="22"/>
        </w:rPr>
      </w:pPr>
      <w:r w:rsidRPr="00250AC3">
        <w:rPr>
          <w:rFonts w:ascii="Times New Roman" w:eastAsia="黑体" w:hAnsi="Times New Roman" w:cs="Times New Roman"/>
          <w:szCs w:val="22"/>
        </w:rPr>
        <w:t>1 * /</w:t>
      </w:r>
    </w:p>
    <w:p w:rsidR="0074162C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Times New Roman" w:eastAsia="黑体" w:hAnsi="Times New Roman" w:cs="Times New Roman"/>
          <w:szCs w:val="22"/>
        </w:rPr>
      </w:pPr>
    </w:p>
    <w:p w:rsidR="0074162C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 w:val="20"/>
        </w:rPr>
      </w:pPr>
      <w:r w:rsidRPr="007A5187">
        <w:rPr>
          <w:rFonts w:ascii="宋体" w:eastAsia="宋体" w:cs="宋体" w:hint="eastAsia"/>
          <w:b/>
          <w:sz w:val="20"/>
        </w:rPr>
        <w:t>注：</w:t>
      </w:r>
      <w:r>
        <w:rPr>
          <w:rFonts w:ascii="宋体" w:eastAsia="宋体" w:cs="宋体" w:hint="eastAsia"/>
          <w:sz w:val="20"/>
        </w:rPr>
        <w:t>可使用小括号强行改变运算顺序</w:t>
      </w:r>
    </w:p>
    <w:p w:rsidR="0074162C" w:rsidRPr="00250AC3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Times New Roman" w:eastAsia="黑体" w:hAnsi="Times New Roman" w:cs="Times New Roman"/>
          <w:szCs w:val="22"/>
        </w:rPr>
      </w:pPr>
    </w:p>
    <w:p w:rsidR="0074162C" w:rsidRDefault="00A71C40" w:rsidP="0074162C">
      <w:pPr>
        <w:pStyle w:val="2"/>
      </w:pPr>
      <w:r>
        <w:rPr>
          <w:rFonts w:hint="eastAsia"/>
        </w:rPr>
        <w:t>2</w:t>
      </w:r>
      <w:r w:rsidR="0074162C">
        <w:rPr>
          <w:rFonts w:hint="eastAsia"/>
        </w:rPr>
        <w:t xml:space="preserve">.3 </w:t>
      </w:r>
      <w:r w:rsidR="0074162C">
        <w:rPr>
          <w:rFonts w:hint="eastAsia"/>
        </w:rPr>
        <w:t>简单查询</w:t>
      </w:r>
    </w:p>
    <w:p w:rsidR="0074162C" w:rsidRDefault="0074162C" w:rsidP="0074162C">
      <w:r>
        <w:rPr>
          <w:rFonts w:hint="eastAsia"/>
        </w:rPr>
        <w:tab/>
      </w:r>
    </w:p>
    <w:p w:rsidR="0074162C" w:rsidRPr="00323ECB" w:rsidRDefault="0074162C" w:rsidP="0074162C">
      <w:r>
        <w:rPr>
          <w:rFonts w:hint="eastAsia"/>
        </w:rPr>
        <w:t>语法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RPr="00FA2279" w:rsidTr="00FA2279">
        <w:tc>
          <w:tcPr>
            <w:tcW w:w="8647" w:type="dxa"/>
          </w:tcPr>
          <w:p w:rsidR="0074162C" w:rsidRPr="00FA2279" w:rsidRDefault="0074162C" w:rsidP="001107C5">
            <w:pPr>
              <w:rPr>
                <w:b/>
              </w:rPr>
            </w:pPr>
            <w:r w:rsidRPr="00FA2279">
              <w:rPr>
                <w:rFonts w:hint="eastAsia"/>
                <w:b/>
              </w:rPr>
              <w:t>SELECT [DISTNCT] * |</w:t>
            </w:r>
            <w:r w:rsidRPr="00FA2279">
              <w:rPr>
                <w:rFonts w:hint="eastAsia"/>
                <w:b/>
              </w:rPr>
              <w:t>字段</w:t>
            </w:r>
            <w:r w:rsidRPr="00FA2279">
              <w:rPr>
                <w:rFonts w:hint="eastAsia"/>
                <w:b/>
              </w:rPr>
              <w:t>[</w:t>
            </w:r>
            <w:r w:rsidRPr="00FA2279">
              <w:rPr>
                <w:rFonts w:hint="eastAsia"/>
                <w:b/>
              </w:rPr>
              <w:t>别名</w:t>
            </w:r>
            <w:r w:rsidRPr="00FA2279">
              <w:rPr>
                <w:rFonts w:hint="eastAsia"/>
                <w:b/>
              </w:rPr>
              <w:t>] [</w:t>
            </w:r>
            <w:r w:rsidRPr="00FA2279">
              <w:rPr>
                <w:rFonts w:hint="eastAsia"/>
                <w:b/>
              </w:rPr>
              <w:t>字段</w:t>
            </w:r>
            <w:r w:rsidRPr="00FA2279">
              <w:rPr>
                <w:rFonts w:hint="eastAsia"/>
                <w:b/>
              </w:rPr>
              <w:t>[</w:t>
            </w:r>
            <w:r w:rsidRPr="00FA2279">
              <w:rPr>
                <w:rFonts w:hint="eastAsia"/>
                <w:b/>
              </w:rPr>
              <w:t>别名</w:t>
            </w:r>
            <w:r w:rsidRPr="00FA2279">
              <w:rPr>
                <w:rFonts w:hint="eastAsia"/>
                <w:b/>
              </w:rPr>
              <w:t>]</w:t>
            </w:r>
            <w:r w:rsidRPr="00FA2279">
              <w:rPr>
                <w:b/>
              </w:rPr>
              <w:t>…</w:t>
            </w:r>
            <w:r w:rsidRPr="00FA2279">
              <w:rPr>
                <w:rFonts w:hint="eastAsia"/>
                <w:b/>
              </w:rPr>
              <w:t xml:space="preserve">] </w:t>
            </w:r>
          </w:p>
          <w:p w:rsidR="0074162C" w:rsidRPr="00FA2279" w:rsidRDefault="0074162C" w:rsidP="001107C5">
            <w:pPr>
              <w:rPr>
                <w:b/>
              </w:rPr>
            </w:pPr>
            <w:r w:rsidRPr="00FA2279">
              <w:rPr>
                <w:rFonts w:hint="eastAsia"/>
                <w:b/>
              </w:rPr>
              <w:t xml:space="preserve">FROM </w:t>
            </w:r>
            <w:r w:rsidRPr="00FA2279">
              <w:rPr>
                <w:rFonts w:hint="eastAsia"/>
                <w:b/>
              </w:rPr>
              <w:t>表名称</w:t>
            </w:r>
            <w:r w:rsidRPr="00FA2279">
              <w:rPr>
                <w:rFonts w:hint="eastAsia"/>
                <w:b/>
              </w:rPr>
              <w:t>[</w:t>
            </w:r>
            <w:r w:rsidRPr="00FA2279">
              <w:rPr>
                <w:rFonts w:hint="eastAsia"/>
                <w:b/>
              </w:rPr>
              <w:t>别名</w:t>
            </w:r>
            <w:r w:rsidRPr="00FA2279">
              <w:rPr>
                <w:rFonts w:hint="eastAsia"/>
                <w:b/>
              </w:rPr>
              <w:t>]</w:t>
            </w:r>
            <w:r w:rsidRPr="00FA2279">
              <w:rPr>
                <w:rFonts w:hint="eastAsia"/>
                <w:b/>
              </w:rPr>
              <w:t>；</w:t>
            </w:r>
          </w:p>
        </w:tc>
      </w:tr>
    </w:tbl>
    <w:p w:rsidR="0074162C" w:rsidRDefault="0074162C" w:rsidP="0074162C"/>
    <w:p w:rsidR="0074162C" w:rsidRDefault="0074162C" w:rsidP="0074162C">
      <w:r w:rsidRPr="00974190">
        <w:rPr>
          <w:rFonts w:hint="eastAsia"/>
          <w:b/>
        </w:rPr>
        <w:t>注</w:t>
      </w:r>
      <w:r>
        <w:rPr>
          <w:rFonts w:hint="eastAsia"/>
          <w:b/>
        </w:rPr>
        <w:t>1</w:t>
      </w:r>
      <w:r w:rsidRPr="00974190">
        <w:rPr>
          <w:rFonts w:hint="eastAsia"/>
          <w:b/>
        </w:rPr>
        <w:t>：</w:t>
      </w:r>
      <w:r>
        <w:rPr>
          <w:rFonts w:hint="eastAsia"/>
        </w:rPr>
        <w:t>SQL</w:t>
      </w:r>
      <w:r>
        <w:rPr>
          <w:rFonts w:hint="eastAsia"/>
        </w:rPr>
        <w:t>语句规范，语法关键字部分用大写，表名、字段名等涉及数据名称的变量用小写；</w:t>
      </w:r>
    </w:p>
    <w:p w:rsidR="0074162C" w:rsidRPr="006B211D" w:rsidRDefault="0074162C" w:rsidP="0074162C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Cs w:val="22"/>
        </w:rPr>
      </w:pPr>
      <w:r w:rsidRPr="006B211D">
        <w:rPr>
          <w:rFonts w:hint="eastAsia"/>
          <w:b/>
          <w:szCs w:val="22"/>
        </w:rPr>
        <w:t>注</w:t>
      </w:r>
      <w:r w:rsidRPr="006B211D">
        <w:rPr>
          <w:rFonts w:hint="eastAsia"/>
          <w:b/>
          <w:szCs w:val="22"/>
        </w:rPr>
        <w:t xml:space="preserve"> 2</w:t>
      </w:r>
      <w:r w:rsidRPr="006B211D">
        <w:rPr>
          <w:rFonts w:hint="eastAsia"/>
          <w:b/>
          <w:szCs w:val="22"/>
        </w:rPr>
        <w:t>：</w:t>
      </w:r>
      <w:r w:rsidRPr="006B211D">
        <w:rPr>
          <w:rFonts w:ascii="宋体" w:eastAsia="宋体" w:cs="宋体" w:hint="eastAsia"/>
          <w:szCs w:val="22"/>
        </w:rPr>
        <w:t>查询语句中使用字符串和日期</w:t>
      </w:r>
      <w:r>
        <w:rPr>
          <w:rFonts w:ascii="宋体" w:eastAsia="宋体" w:cs="宋体" w:hint="eastAsia"/>
          <w:szCs w:val="22"/>
        </w:rPr>
        <w:t>:</w:t>
      </w:r>
    </w:p>
    <w:p w:rsidR="0074162C" w:rsidRPr="005446CD" w:rsidRDefault="0074162C" w:rsidP="0074162C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宋体" w:eastAsia="宋体" w:cs="宋体"/>
          <w:szCs w:val="22"/>
        </w:rPr>
      </w:pPr>
      <w:r w:rsidRPr="005446CD">
        <w:rPr>
          <w:rFonts w:ascii="宋体" w:eastAsia="宋体" w:cs="宋体" w:hint="eastAsia"/>
          <w:szCs w:val="22"/>
        </w:rPr>
        <w:t>字符串和日期值要用单引号扩起来</w:t>
      </w:r>
    </w:p>
    <w:p w:rsidR="0074162C" w:rsidRPr="005446CD" w:rsidRDefault="0074162C" w:rsidP="0074162C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宋体" w:eastAsia="宋体" w:cs="宋体"/>
          <w:szCs w:val="22"/>
        </w:rPr>
      </w:pPr>
      <w:r w:rsidRPr="005446CD">
        <w:rPr>
          <w:rFonts w:ascii="宋体" w:eastAsia="宋体" w:cs="宋体" w:hint="eastAsia"/>
          <w:szCs w:val="22"/>
        </w:rPr>
        <w:t>字符串大小写敏感</w:t>
      </w:r>
    </w:p>
    <w:p w:rsidR="0074162C" w:rsidRPr="005446CD" w:rsidRDefault="0074162C" w:rsidP="0074162C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Times New Roman" w:eastAsia="宋体" w:hAnsi="Times New Roman" w:cs="Times New Roman"/>
          <w:szCs w:val="22"/>
        </w:rPr>
      </w:pPr>
      <w:r w:rsidRPr="005446CD">
        <w:rPr>
          <w:rFonts w:ascii="宋体" w:eastAsia="宋体" w:cs="宋体" w:hint="eastAsia"/>
          <w:szCs w:val="22"/>
        </w:rPr>
        <w:t>日期值格式敏感，缺省的日期格式是</w:t>
      </w:r>
      <w:r w:rsidRPr="005446CD">
        <w:rPr>
          <w:rFonts w:ascii="Times New Roman" w:eastAsia="宋体" w:hAnsi="Times New Roman" w:cs="Times New Roman"/>
          <w:szCs w:val="22"/>
        </w:rPr>
        <w:t>'DD-MON-RR'</w:t>
      </w:r>
    </w:p>
    <w:p w:rsidR="0074162C" w:rsidRDefault="0074162C" w:rsidP="0074162C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宋体" w:eastAsia="宋体" w:cs="宋体"/>
          <w:szCs w:val="22"/>
        </w:rPr>
      </w:pPr>
      <w:r w:rsidRPr="005446CD">
        <w:rPr>
          <w:rFonts w:ascii="宋体" w:eastAsia="宋体" w:cs="宋体" w:hint="eastAsia"/>
          <w:szCs w:val="22"/>
        </w:rPr>
        <w:t>获取当前缺省日期格式</w:t>
      </w:r>
      <w:r>
        <w:rPr>
          <w:rFonts w:ascii="宋体" w:eastAsia="宋体" w:cs="宋体" w:hint="eastAsia"/>
          <w:szCs w:val="22"/>
        </w:rPr>
        <w:t>:SYSDATE;</w:t>
      </w:r>
    </w:p>
    <w:p w:rsidR="0074162C" w:rsidRDefault="0074162C" w:rsidP="00BB3CF1">
      <w:pPr>
        <w:widowControl w:val="0"/>
        <w:autoSpaceDE w:val="0"/>
        <w:autoSpaceDN w:val="0"/>
        <w:adjustRightInd w:val="0"/>
        <w:spacing w:after="0"/>
        <w:rPr>
          <w:rFonts w:ascii="宋体" w:eastAsia="宋体" w:cs="宋体"/>
          <w:szCs w:val="22"/>
        </w:rPr>
      </w:pPr>
      <w:r>
        <w:rPr>
          <w:rFonts w:ascii="宋体" w:eastAsia="宋体" w:cs="宋体" w:hint="eastAsia"/>
          <w:szCs w:val="22"/>
        </w:rPr>
        <w:t>示例：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Tr="00FA2279">
        <w:tc>
          <w:tcPr>
            <w:tcW w:w="8647" w:type="dxa"/>
          </w:tcPr>
          <w:p w:rsidR="0074162C" w:rsidRPr="006B211D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Cs w:val="22"/>
              </w:rPr>
            </w:pPr>
            <w:r w:rsidRPr="006B211D">
              <w:rPr>
                <w:rFonts w:ascii="Times New Roman" w:eastAsia="宋体" w:hAnsi="Times New Roman" w:cs="Times New Roman"/>
                <w:szCs w:val="22"/>
              </w:rPr>
              <w:t>SELECT * FROM emp WHERE ename = 'SMITH';</w:t>
            </w:r>
          </w:p>
          <w:p w:rsidR="0074162C" w:rsidRPr="006B211D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szCs w:val="22"/>
              </w:rPr>
            </w:pPr>
            <w:r w:rsidRPr="006B211D">
              <w:rPr>
                <w:rFonts w:ascii="Times New Roman" w:eastAsia="宋体" w:hAnsi="Times New Roman" w:cs="Times New Roman"/>
                <w:szCs w:val="22"/>
              </w:rPr>
              <w:lastRenderedPageBreak/>
              <w:t>SELECT * FROM emp WHERE hiredate = '02-4</w:t>
            </w:r>
            <w:r w:rsidRPr="006B211D">
              <w:rPr>
                <w:rFonts w:ascii="宋体" w:eastAsia="宋体" w:cs="宋体" w:hint="eastAsia"/>
                <w:szCs w:val="22"/>
              </w:rPr>
              <w:t>月</w:t>
            </w:r>
            <w:r w:rsidRPr="006B211D">
              <w:rPr>
                <w:rFonts w:ascii="Times New Roman" w:eastAsia="宋体" w:hAnsi="Times New Roman" w:cs="Times New Roman"/>
                <w:szCs w:val="22"/>
              </w:rPr>
              <w:t>-81';</w:t>
            </w:r>
          </w:p>
          <w:p w:rsidR="0074162C" w:rsidRPr="00E71C08" w:rsidRDefault="0074162C" w:rsidP="001107C5">
            <w:pPr>
              <w:rPr>
                <w:szCs w:val="22"/>
              </w:rPr>
            </w:pPr>
            <w:r w:rsidRPr="006B211D">
              <w:rPr>
                <w:rFonts w:ascii="Times New Roman" w:eastAsia="宋体" w:hAnsi="Times New Roman" w:cs="Times New Roman"/>
                <w:szCs w:val="22"/>
              </w:rPr>
              <w:t>SELECT SYSDATE FROM dual;</w:t>
            </w:r>
          </w:p>
        </w:tc>
      </w:tr>
    </w:tbl>
    <w:p w:rsidR="0074162C" w:rsidRPr="00316471" w:rsidRDefault="0074162C" w:rsidP="0074162C">
      <w:pPr>
        <w:widowControl w:val="0"/>
        <w:autoSpaceDE w:val="0"/>
        <w:autoSpaceDN w:val="0"/>
        <w:adjustRightInd w:val="0"/>
        <w:spacing w:after="0"/>
        <w:ind w:left="420"/>
        <w:rPr>
          <w:rFonts w:ascii="宋体" w:eastAsia="宋体" w:cs="宋体"/>
          <w:szCs w:val="22"/>
        </w:rPr>
      </w:pPr>
    </w:p>
    <w:p w:rsidR="0074162C" w:rsidRDefault="0074162C" w:rsidP="0074162C">
      <w:r w:rsidRPr="000B0504">
        <w:rPr>
          <w:rFonts w:hint="eastAsia"/>
          <w:b/>
        </w:rPr>
        <w:t>例</w:t>
      </w:r>
      <w:r w:rsidRPr="000B0504">
        <w:rPr>
          <w:rFonts w:hint="eastAsia"/>
          <w:b/>
        </w:rPr>
        <w:t>1.</w:t>
      </w:r>
      <w:r>
        <w:rPr>
          <w:rFonts w:hint="eastAsia"/>
        </w:rPr>
        <w:t>查询</w:t>
      </w:r>
      <w:r>
        <w:rPr>
          <w:rFonts w:hint="eastAsia"/>
        </w:rPr>
        <w:t>dept</w:t>
      </w:r>
      <w:r>
        <w:rPr>
          <w:rFonts w:hint="eastAsia"/>
        </w:rPr>
        <w:t>表中的全部记录；（查询全部记录）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Tr="00FA2279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drawing>
                <wp:inline distT="0" distB="0" distL="0" distR="0" wp14:anchorId="2061D4BB" wp14:editId="642AD8FB">
                  <wp:extent cx="3495675" cy="14097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 w:rsidRPr="000B0504">
        <w:rPr>
          <w:rFonts w:hint="eastAsia"/>
          <w:b/>
        </w:rPr>
        <w:t>例</w:t>
      </w:r>
      <w:r w:rsidRPr="000B0504">
        <w:rPr>
          <w:rFonts w:hint="eastAsia"/>
          <w:b/>
        </w:rPr>
        <w:t>2.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表中雇员编号、姓名、职务、工资记录；（指定字段）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Tr="00FA2279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drawing>
                <wp:inline distT="0" distB="0" distL="0" distR="0" wp14:anchorId="1C341B9D" wp14:editId="16142144">
                  <wp:extent cx="3505200" cy="29432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 w:rsidRPr="0089278B">
        <w:rPr>
          <w:rFonts w:hint="eastAsia"/>
          <w:b/>
        </w:rPr>
        <w:t>注：</w:t>
      </w:r>
      <w:r>
        <w:rPr>
          <w:rFonts w:hint="eastAsia"/>
        </w:rPr>
        <w:t>若表中所查询字段有重复记录，用</w:t>
      </w:r>
      <w:r>
        <w:rPr>
          <w:rFonts w:hint="eastAsia"/>
        </w:rPr>
        <w:t>DISTINCT</w:t>
      </w:r>
      <w:r>
        <w:rPr>
          <w:rFonts w:hint="eastAsia"/>
        </w:rPr>
        <w:t>关键字，可以去掉重复的记录；</w:t>
      </w:r>
    </w:p>
    <w:p w:rsidR="0074162C" w:rsidRDefault="0074162C" w:rsidP="0074162C">
      <w:r w:rsidRPr="000B0504">
        <w:rPr>
          <w:rFonts w:hint="eastAsia"/>
          <w:b/>
        </w:rPr>
        <w:t>例</w:t>
      </w:r>
      <w:r w:rsidRPr="000B0504">
        <w:rPr>
          <w:rFonts w:hint="eastAsia"/>
          <w:b/>
        </w:rPr>
        <w:t>3.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表中职务，并去掉重复记录；（去掉重复记录）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Tr="00FA2279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lastRenderedPageBreak/>
              <w:drawing>
                <wp:inline distT="0" distB="0" distL="0" distR="0" wp14:anchorId="076D82C8" wp14:editId="0F3ED5BA">
                  <wp:extent cx="2962275" cy="151447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 w:rsidRPr="007E5ACB">
        <w:rPr>
          <w:rFonts w:hint="eastAsia"/>
          <w:b/>
        </w:rPr>
        <w:t>例</w:t>
      </w:r>
      <w:r w:rsidRPr="007E5ACB">
        <w:rPr>
          <w:rFonts w:hint="eastAsia"/>
          <w:b/>
        </w:rPr>
        <w:t>4.</w:t>
      </w:r>
      <w:r w:rsidRPr="007E5ACB">
        <w:rPr>
          <w:rFonts w:hint="eastAsia"/>
        </w:rPr>
        <w:t>查询</w:t>
      </w:r>
      <w:r w:rsidRPr="007E5ACB">
        <w:rPr>
          <w:rFonts w:hint="eastAsia"/>
        </w:rPr>
        <w:t>emp</w:t>
      </w:r>
      <w:r w:rsidRPr="007E5ACB">
        <w:rPr>
          <w:rFonts w:hint="eastAsia"/>
        </w:rPr>
        <w:t>表中</w:t>
      </w:r>
      <w:r>
        <w:rPr>
          <w:rFonts w:hint="eastAsia"/>
        </w:rPr>
        <w:t>雇员编号、姓名以及年薪；（字段的算术运算）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Tr="00FA2279">
        <w:tc>
          <w:tcPr>
            <w:tcW w:w="8647" w:type="dxa"/>
          </w:tcPr>
          <w:p w:rsidR="0074162C" w:rsidRDefault="0074162C" w:rsidP="001107C5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FB49E09" wp14:editId="5F1F9A15">
                  <wp:extent cx="3190875" cy="29051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>
        <w:rPr>
          <w:rFonts w:hint="eastAsia"/>
          <w:b/>
        </w:rPr>
        <w:t>注：</w:t>
      </w:r>
      <w:r w:rsidRPr="00B61397">
        <w:rPr>
          <w:rFonts w:hint="eastAsia"/>
        </w:rPr>
        <w:t>虽然查询出年薪但字段显示为“</w:t>
      </w:r>
      <w:r w:rsidRPr="00B61397">
        <w:rPr>
          <w:rFonts w:hint="eastAsia"/>
        </w:rPr>
        <w:t>SAL*12</w:t>
      </w:r>
      <w:r w:rsidRPr="00B61397">
        <w:rPr>
          <w:rFonts w:hint="eastAsia"/>
        </w:rPr>
        <w:t>”，不利于理解，故可以为之起一个别名。</w:t>
      </w:r>
    </w:p>
    <w:p w:rsidR="0074162C" w:rsidRDefault="0074162C" w:rsidP="0074162C">
      <w:r w:rsidRPr="00B61397">
        <w:rPr>
          <w:rFonts w:hint="eastAsia"/>
          <w:b/>
        </w:rPr>
        <w:t>例</w:t>
      </w:r>
      <w:r w:rsidRPr="00B61397">
        <w:rPr>
          <w:rFonts w:hint="eastAsia"/>
          <w:b/>
        </w:rPr>
        <w:t>5.</w:t>
      </w:r>
      <w:r w:rsidRPr="00F04CCA">
        <w:rPr>
          <w:rFonts w:hint="eastAsia"/>
        </w:rPr>
        <w:t>为上例中年薪起一个别名；（为字段其别名）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Tr="00FA2279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lastRenderedPageBreak/>
              <w:drawing>
                <wp:inline distT="0" distB="0" distL="0" distR="0" wp14:anchorId="419328B4" wp14:editId="458D5A68">
                  <wp:extent cx="4362450" cy="282892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 w:rsidRPr="00156980">
        <w:rPr>
          <w:rFonts w:hint="eastAsia"/>
          <w:b/>
        </w:rPr>
        <w:t>注：</w:t>
      </w:r>
      <w:r>
        <w:rPr>
          <w:rFonts w:hint="eastAsia"/>
        </w:rPr>
        <w:t>规范，别名不应该是中文</w:t>
      </w:r>
      <w:r>
        <w:sym w:font="Wingdings" w:char="F0E0"/>
      </w:r>
      <w:r>
        <w:rPr>
          <w:rFonts w:hint="eastAsia"/>
        </w:rPr>
        <w:t>设计到程序设计时应该避免使用中文字符；</w:t>
      </w:r>
    </w:p>
    <w:p w:rsidR="0074162C" w:rsidRPr="00F27FD0" w:rsidRDefault="0074162C" w:rsidP="0074162C">
      <w:r w:rsidRPr="00156980">
        <w:rPr>
          <w:rFonts w:hint="eastAsia"/>
          <w:b/>
        </w:rPr>
        <w:t>例</w:t>
      </w:r>
      <w:r w:rsidRPr="00156980">
        <w:rPr>
          <w:rFonts w:hint="eastAsia"/>
          <w:b/>
        </w:rPr>
        <w:t>6</w:t>
      </w:r>
      <w:r w:rsidRPr="00156980">
        <w:rPr>
          <w:rFonts w:hint="eastAsia"/>
          <w:b/>
        </w:rPr>
        <w:t>．</w:t>
      </w:r>
      <w:r w:rsidRPr="00F27FD0">
        <w:rPr>
          <w:rFonts w:hint="eastAsia"/>
        </w:rPr>
        <w:t>公司每月发</w:t>
      </w:r>
      <w:r w:rsidRPr="00F27FD0">
        <w:rPr>
          <w:rFonts w:hint="eastAsia"/>
        </w:rPr>
        <w:t>200</w:t>
      </w:r>
      <w:r w:rsidRPr="00F27FD0">
        <w:rPr>
          <w:rFonts w:hint="eastAsia"/>
        </w:rPr>
        <w:t>元食补和</w:t>
      </w:r>
      <w:r w:rsidRPr="00F27FD0">
        <w:rPr>
          <w:rFonts w:hint="eastAsia"/>
        </w:rPr>
        <w:t>100</w:t>
      </w:r>
      <w:r w:rsidRPr="00F27FD0">
        <w:rPr>
          <w:rFonts w:hint="eastAsia"/>
        </w:rPr>
        <w:t>元车补，查询其年薪；（字段的算术运算）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Tr="00FA2279">
        <w:tc>
          <w:tcPr>
            <w:tcW w:w="8647" w:type="dxa"/>
          </w:tcPr>
          <w:p w:rsidR="0074162C" w:rsidRDefault="0074162C" w:rsidP="001107C5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4837018" wp14:editId="41700CD4">
                  <wp:extent cx="4933950" cy="28384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pPr>
        <w:rPr>
          <w:b/>
        </w:rPr>
      </w:pPr>
      <w:r w:rsidRPr="00156980">
        <w:rPr>
          <w:rFonts w:hint="eastAsia"/>
          <w:b/>
        </w:rPr>
        <w:t>例</w:t>
      </w:r>
      <w:r w:rsidRPr="00156980">
        <w:rPr>
          <w:rFonts w:hint="eastAsia"/>
          <w:b/>
        </w:rPr>
        <w:t>7.</w:t>
      </w:r>
      <w:r>
        <w:rPr>
          <w:rFonts w:hint="eastAsia"/>
          <w:b/>
        </w:rPr>
        <w:t xml:space="preserve">   </w:t>
      </w:r>
      <w:r w:rsidRPr="00F27FD0">
        <w:rPr>
          <w:rFonts w:hint="eastAsia"/>
        </w:rPr>
        <w:t>若公司</w:t>
      </w:r>
      <w:r>
        <w:rPr>
          <w:rFonts w:hint="eastAsia"/>
        </w:rPr>
        <w:t>除有食补和车不外，</w:t>
      </w:r>
      <w:r w:rsidRPr="00F27FD0">
        <w:rPr>
          <w:rFonts w:hint="eastAsia"/>
        </w:rPr>
        <w:t>每年多发一个月基本工资，查询其年薪；（字段的算术运算）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FA2279">
        <w:tc>
          <w:tcPr>
            <w:tcW w:w="8647" w:type="dxa"/>
          </w:tcPr>
          <w:p w:rsidR="0074162C" w:rsidRDefault="0074162C" w:rsidP="001107C5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0F6EAF" wp14:editId="61161D44">
                  <wp:extent cx="5438775" cy="29622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>
        <w:rPr>
          <w:rFonts w:hint="eastAsia"/>
          <w:b/>
        </w:rPr>
        <w:t>例</w:t>
      </w:r>
      <w:r>
        <w:rPr>
          <w:rFonts w:hint="eastAsia"/>
          <w:b/>
        </w:rPr>
        <w:t>8.</w:t>
      </w:r>
      <w:r>
        <w:rPr>
          <w:rFonts w:hint="eastAsia"/>
        </w:rPr>
        <w:t>在字段间也可以使用“</w:t>
      </w:r>
      <w:r>
        <w:rPr>
          <w:rFonts w:hint="eastAsia"/>
        </w:rPr>
        <w:t>||</w:t>
      </w:r>
      <w:r>
        <w:rPr>
          <w:rFonts w:hint="eastAsia"/>
        </w:rPr>
        <w:t>”符号进行连接，不过显示查询数据时字段之间没有间隔，需要</w:t>
      </w:r>
    </w:p>
    <w:p w:rsidR="0074162C" w:rsidRDefault="0074162C" w:rsidP="0074162C">
      <w:r>
        <w:rPr>
          <w:rFonts w:hint="eastAsia"/>
        </w:rPr>
        <w:t>自己加；（“</w:t>
      </w:r>
      <w:r>
        <w:rPr>
          <w:rFonts w:hint="eastAsia"/>
        </w:rPr>
        <w:t>||</w:t>
      </w:r>
      <w:r>
        <w:rPr>
          <w:rFonts w:hint="eastAsia"/>
        </w:rPr>
        <w:t>”符号的使用）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Tr="00FA2279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drawing>
                <wp:inline distT="0" distB="0" distL="0" distR="0" wp14:anchorId="7FE38997" wp14:editId="57226A67">
                  <wp:extent cx="4333875" cy="295275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 w:rsidRPr="006756EA">
        <w:rPr>
          <w:rFonts w:hint="eastAsia"/>
          <w:b/>
        </w:rPr>
        <w:t>注：</w:t>
      </w:r>
      <w:r>
        <w:rPr>
          <w:rFonts w:hint="eastAsia"/>
        </w:rPr>
        <w:t>SQL</w:t>
      </w:r>
      <w:r>
        <w:rPr>
          <w:rFonts w:hint="eastAsia"/>
        </w:rPr>
        <w:t>语句中的字符串用单引号括住字符表示。</w:t>
      </w:r>
    </w:p>
    <w:p w:rsidR="0074162C" w:rsidRDefault="0074162C" w:rsidP="0074162C">
      <w:r w:rsidRPr="00A95E0F">
        <w:rPr>
          <w:rFonts w:hint="eastAsia"/>
          <w:b/>
        </w:rPr>
        <w:t>例</w:t>
      </w:r>
      <w:r w:rsidRPr="00A95E0F">
        <w:rPr>
          <w:rFonts w:hint="eastAsia"/>
          <w:b/>
        </w:rPr>
        <w:t>9.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表，按如下格式显示记录：</w:t>
      </w:r>
    </w:p>
    <w:p w:rsidR="0074162C" w:rsidRDefault="0074162C" w:rsidP="0074162C">
      <w:r>
        <w:rPr>
          <w:rFonts w:hint="eastAsia"/>
        </w:rPr>
        <w:tab/>
      </w:r>
      <w:r>
        <w:rPr>
          <w:rFonts w:hint="eastAsia"/>
        </w:rPr>
        <w:t>雇员编号是：。。。</w:t>
      </w:r>
      <w:r>
        <w:rPr>
          <w:rFonts w:hint="eastAsia"/>
        </w:rPr>
        <w:t xml:space="preserve"> </w:t>
      </w:r>
      <w:r>
        <w:rPr>
          <w:rFonts w:hint="eastAsia"/>
        </w:rPr>
        <w:t>，雇员姓名是：。。。，雇员职务是：。。。，雇员工资是：。。。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FA2279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lastRenderedPageBreak/>
              <w:drawing>
                <wp:inline distT="0" distB="0" distL="0" distR="0" wp14:anchorId="08631B56" wp14:editId="5D1C590E">
                  <wp:extent cx="5486400" cy="2164715"/>
                  <wp:effectExtent l="0" t="0" r="0" b="698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6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 w:rsidRPr="00695D6C">
        <w:rPr>
          <w:rFonts w:hint="eastAsia"/>
          <w:b/>
        </w:rPr>
        <w:t>注：</w:t>
      </w:r>
      <w:r>
        <w:rPr>
          <w:rFonts w:hint="eastAsia"/>
        </w:rPr>
        <w:t>只有</w:t>
      </w:r>
      <w:r>
        <w:rPr>
          <w:rFonts w:hint="eastAsia"/>
        </w:rPr>
        <w:t>select</w:t>
      </w:r>
      <w:r>
        <w:rPr>
          <w:rFonts w:hint="eastAsia"/>
        </w:rPr>
        <w:t>子句中的别名可以用单引号。</w:t>
      </w:r>
    </w:p>
    <w:p w:rsidR="0074162C" w:rsidRDefault="00A71C40" w:rsidP="0074162C">
      <w:pPr>
        <w:pStyle w:val="2"/>
      </w:pPr>
      <w:r>
        <w:rPr>
          <w:rFonts w:hint="eastAsia"/>
        </w:rPr>
        <w:t>2</w:t>
      </w:r>
      <w:r w:rsidR="0074162C">
        <w:rPr>
          <w:rFonts w:hint="eastAsia"/>
        </w:rPr>
        <w:t>.4</w:t>
      </w:r>
      <w:r w:rsidR="0074162C">
        <w:rPr>
          <w:rFonts w:hint="eastAsia"/>
        </w:rPr>
        <w:t>限定查询（条件查询）</w:t>
      </w:r>
    </w:p>
    <w:p w:rsidR="0074162C" w:rsidRDefault="0074162C" w:rsidP="0074162C">
      <w:r>
        <w:rPr>
          <w:rFonts w:hint="eastAsia"/>
        </w:rPr>
        <w:tab/>
      </w:r>
    </w:p>
    <w:p w:rsidR="000D3A7B" w:rsidRDefault="0074162C" w:rsidP="000D3A7B">
      <w:r>
        <w:rPr>
          <w:rFonts w:hint="eastAsia"/>
        </w:rPr>
        <w:tab/>
      </w:r>
      <w:r>
        <w:rPr>
          <w:rFonts w:hint="eastAsia"/>
        </w:rPr>
        <w:t>所谓限定查询即为在限定的条件下，查询符合条件的数据，条件可以用</w:t>
      </w:r>
      <w:r>
        <w:rPr>
          <w:rFonts w:hint="eastAsia"/>
        </w:rPr>
        <w:t>WHERE</w:t>
      </w:r>
      <w:r>
        <w:rPr>
          <w:rFonts w:hint="eastAsia"/>
        </w:rPr>
        <w:t>子句引出。</w:t>
      </w:r>
    </w:p>
    <w:p w:rsidR="0074162C" w:rsidRPr="000D3A7B" w:rsidRDefault="000D3A7B" w:rsidP="0074162C">
      <w:r w:rsidRPr="000D3A7B">
        <w:rPr>
          <w:rFonts w:hint="eastAsia"/>
          <w:b/>
          <w:color w:val="FF0000"/>
        </w:rPr>
        <w:t>SQL</w:t>
      </w:r>
      <w:r w:rsidRPr="000D3A7B">
        <w:rPr>
          <w:rFonts w:hint="eastAsia"/>
          <w:b/>
          <w:color w:val="FF0000"/>
        </w:rPr>
        <w:t>语句规范：</w:t>
      </w:r>
      <w:r>
        <w:rPr>
          <w:rFonts w:hint="eastAsia"/>
        </w:rPr>
        <w:t>在查询时，如果有多个查询条件，则尽可能把过滤数据量最大的条件放在最前面，这样可以减少查询次数，提高效率；</w:t>
      </w:r>
    </w:p>
    <w:p w:rsidR="0074162C" w:rsidRDefault="0074162C" w:rsidP="0074162C">
      <w:r>
        <w:rPr>
          <w:rFonts w:hint="eastAsia"/>
        </w:rPr>
        <w:t>语法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RPr="00FA2279" w:rsidTr="00F9194A">
        <w:tc>
          <w:tcPr>
            <w:tcW w:w="8647" w:type="dxa"/>
          </w:tcPr>
          <w:p w:rsidR="0074162C" w:rsidRPr="00FA2279" w:rsidRDefault="0074162C" w:rsidP="001107C5">
            <w:pPr>
              <w:rPr>
                <w:rFonts w:cstheme="minorHAnsi"/>
                <w:b/>
                <w:szCs w:val="22"/>
              </w:rPr>
            </w:pPr>
            <w:r w:rsidRPr="00FA2279">
              <w:rPr>
                <w:rFonts w:cstheme="minorHAnsi"/>
                <w:b/>
                <w:szCs w:val="22"/>
              </w:rPr>
              <w:t xml:space="preserve">SELECT [DISTNCT] *| </w:t>
            </w:r>
            <w:r w:rsidRPr="00FA2279">
              <w:rPr>
                <w:rFonts w:cstheme="minorHAnsi"/>
                <w:b/>
                <w:szCs w:val="22"/>
              </w:rPr>
              <w:t>字段</w:t>
            </w:r>
            <w:r w:rsidRPr="00FA2279">
              <w:rPr>
                <w:rFonts w:cstheme="minorHAnsi"/>
                <w:b/>
                <w:szCs w:val="22"/>
              </w:rPr>
              <w:t>[</w:t>
            </w:r>
            <w:r w:rsidRPr="00FA2279">
              <w:rPr>
                <w:rFonts w:cstheme="minorHAnsi"/>
                <w:b/>
                <w:szCs w:val="22"/>
              </w:rPr>
              <w:t>别名</w:t>
            </w:r>
            <w:r w:rsidRPr="00FA2279">
              <w:rPr>
                <w:rFonts w:cstheme="minorHAnsi"/>
                <w:b/>
                <w:szCs w:val="22"/>
              </w:rPr>
              <w:t>] [</w:t>
            </w:r>
            <w:r w:rsidRPr="00FA2279">
              <w:rPr>
                <w:rFonts w:cstheme="minorHAnsi"/>
                <w:b/>
                <w:szCs w:val="22"/>
              </w:rPr>
              <w:t>字段</w:t>
            </w:r>
            <w:r w:rsidRPr="00FA2279">
              <w:rPr>
                <w:rFonts w:cstheme="minorHAnsi"/>
                <w:b/>
                <w:szCs w:val="22"/>
              </w:rPr>
              <w:t>[</w:t>
            </w:r>
            <w:r w:rsidRPr="00FA2279">
              <w:rPr>
                <w:rFonts w:cstheme="minorHAnsi"/>
                <w:b/>
                <w:szCs w:val="22"/>
              </w:rPr>
              <w:t>别名</w:t>
            </w:r>
            <w:r w:rsidRPr="00FA2279">
              <w:rPr>
                <w:rFonts w:cstheme="minorHAnsi"/>
                <w:b/>
                <w:szCs w:val="22"/>
              </w:rPr>
              <w:t xml:space="preserve">]…] </w:t>
            </w:r>
          </w:p>
          <w:p w:rsidR="0074162C" w:rsidRPr="00FA2279" w:rsidRDefault="0074162C" w:rsidP="001107C5">
            <w:pPr>
              <w:rPr>
                <w:rFonts w:cstheme="minorHAnsi"/>
                <w:b/>
                <w:szCs w:val="22"/>
              </w:rPr>
            </w:pPr>
            <w:r w:rsidRPr="00FA2279">
              <w:rPr>
                <w:rFonts w:cstheme="minorHAnsi"/>
                <w:b/>
                <w:szCs w:val="22"/>
              </w:rPr>
              <w:t xml:space="preserve">FROM </w:t>
            </w:r>
            <w:r w:rsidRPr="00FA2279">
              <w:rPr>
                <w:rFonts w:cstheme="minorHAnsi"/>
                <w:b/>
                <w:szCs w:val="22"/>
              </w:rPr>
              <w:t>表名称</w:t>
            </w:r>
            <w:r w:rsidRPr="00FA2279">
              <w:rPr>
                <w:rFonts w:cstheme="minorHAnsi"/>
                <w:b/>
                <w:szCs w:val="22"/>
              </w:rPr>
              <w:t>[</w:t>
            </w:r>
            <w:r w:rsidRPr="00FA2279">
              <w:rPr>
                <w:rFonts w:cstheme="minorHAnsi"/>
                <w:b/>
                <w:szCs w:val="22"/>
              </w:rPr>
              <w:t>别名</w:t>
            </w:r>
            <w:r w:rsidRPr="00FA2279">
              <w:rPr>
                <w:rFonts w:cstheme="minorHAnsi"/>
                <w:b/>
                <w:szCs w:val="22"/>
              </w:rPr>
              <w:t>]</w:t>
            </w:r>
          </w:p>
          <w:p w:rsidR="0074162C" w:rsidRPr="00FA2279" w:rsidRDefault="0074162C" w:rsidP="001107C5">
            <w:pPr>
              <w:rPr>
                <w:rFonts w:cstheme="minorHAnsi"/>
                <w:b/>
                <w:szCs w:val="22"/>
              </w:rPr>
            </w:pPr>
            <w:r w:rsidRPr="00FA2279">
              <w:rPr>
                <w:rFonts w:cstheme="minorHAnsi"/>
                <w:b/>
                <w:szCs w:val="22"/>
              </w:rPr>
              <w:t xml:space="preserve">[WHERE </w:t>
            </w:r>
            <w:r w:rsidRPr="00FA2279">
              <w:rPr>
                <w:rFonts w:cstheme="minorHAnsi"/>
                <w:b/>
                <w:szCs w:val="22"/>
              </w:rPr>
              <w:t>条件（</w:t>
            </w:r>
            <w:r w:rsidRPr="00FA2279">
              <w:rPr>
                <w:rFonts w:cstheme="minorHAnsi"/>
                <w:b/>
                <w:szCs w:val="22"/>
              </w:rPr>
              <w:t>s</w:t>
            </w:r>
            <w:r w:rsidRPr="00FA2279">
              <w:rPr>
                <w:rFonts w:cstheme="minorHAnsi"/>
                <w:b/>
                <w:szCs w:val="22"/>
              </w:rPr>
              <w:t>）</w:t>
            </w:r>
            <w:r w:rsidRPr="00FA2279">
              <w:rPr>
                <w:rFonts w:cstheme="minorHAnsi"/>
                <w:b/>
                <w:szCs w:val="22"/>
              </w:rPr>
              <w:t>];</w:t>
            </w:r>
          </w:p>
        </w:tc>
      </w:tr>
      <w:tr w:rsidR="0074162C" w:rsidRPr="00FA2279" w:rsidTr="00F9194A">
        <w:tc>
          <w:tcPr>
            <w:tcW w:w="8647" w:type="dxa"/>
          </w:tcPr>
          <w:p w:rsidR="0074162C" w:rsidRPr="00FA2279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Cs w:val="22"/>
              </w:rPr>
            </w:pPr>
            <w:r w:rsidRPr="00FA2279">
              <w:rPr>
                <w:rFonts w:cstheme="minorHAnsi"/>
                <w:b/>
                <w:szCs w:val="22"/>
              </w:rPr>
              <w:t>SELECT * | { [DISTINCT] &lt;</w:t>
            </w:r>
            <w:r w:rsidRPr="00FA2279">
              <w:rPr>
                <w:rFonts w:eastAsia="宋体" w:cstheme="minorHAnsi"/>
                <w:b/>
                <w:szCs w:val="22"/>
              </w:rPr>
              <w:t>字段名</w:t>
            </w:r>
            <w:r w:rsidRPr="00FA2279">
              <w:rPr>
                <w:rFonts w:cstheme="minorHAnsi"/>
                <w:b/>
                <w:szCs w:val="22"/>
              </w:rPr>
              <w:t>&gt; | &lt;</w:t>
            </w:r>
            <w:r w:rsidRPr="00FA2279">
              <w:rPr>
                <w:rFonts w:eastAsia="宋体" w:cstheme="minorHAnsi"/>
                <w:b/>
                <w:szCs w:val="22"/>
              </w:rPr>
              <w:t>表达式</w:t>
            </w:r>
            <w:r w:rsidRPr="00FA2279">
              <w:rPr>
                <w:rFonts w:cstheme="minorHAnsi"/>
                <w:b/>
                <w:szCs w:val="22"/>
              </w:rPr>
              <w:t>&gt; [&lt;</w:t>
            </w:r>
            <w:r w:rsidRPr="00FA2279">
              <w:rPr>
                <w:rFonts w:eastAsia="宋体" w:cstheme="minorHAnsi"/>
                <w:b/>
                <w:szCs w:val="22"/>
              </w:rPr>
              <w:t>别名</w:t>
            </w:r>
            <w:r w:rsidRPr="00FA2279">
              <w:rPr>
                <w:rFonts w:cstheme="minorHAnsi"/>
                <w:b/>
                <w:szCs w:val="22"/>
              </w:rPr>
              <w:t>&gt;] , ...}</w:t>
            </w:r>
          </w:p>
          <w:p w:rsidR="0074162C" w:rsidRPr="00FA2279" w:rsidRDefault="0074162C" w:rsidP="001107C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Cs w:val="22"/>
              </w:rPr>
            </w:pPr>
            <w:r w:rsidRPr="00FA2279">
              <w:rPr>
                <w:rFonts w:cstheme="minorHAnsi"/>
                <w:b/>
                <w:szCs w:val="22"/>
              </w:rPr>
              <w:t>FROM &lt;</w:t>
            </w:r>
            <w:r w:rsidRPr="00FA2279">
              <w:rPr>
                <w:rFonts w:eastAsia="宋体" w:cstheme="minorHAnsi"/>
                <w:b/>
                <w:szCs w:val="22"/>
              </w:rPr>
              <w:t>表名</w:t>
            </w:r>
            <w:r w:rsidRPr="00FA2279">
              <w:rPr>
                <w:rFonts w:cstheme="minorHAnsi"/>
                <w:b/>
                <w:szCs w:val="22"/>
              </w:rPr>
              <w:t>&gt;</w:t>
            </w:r>
          </w:p>
          <w:p w:rsidR="0074162C" w:rsidRPr="00FA2279" w:rsidRDefault="0074162C" w:rsidP="001107C5">
            <w:pPr>
              <w:rPr>
                <w:rFonts w:cstheme="minorHAnsi"/>
                <w:b/>
                <w:szCs w:val="22"/>
              </w:rPr>
            </w:pPr>
            <w:r w:rsidRPr="00FA2279">
              <w:rPr>
                <w:rFonts w:cstheme="minorHAnsi"/>
                <w:b/>
                <w:szCs w:val="22"/>
              </w:rPr>
              <w:t>[WHERE &lt;</w:t>
            </w:r>
            <w:r w:rsidRPr="00FA2279">
              <w:rPr>
                <w:rFonts w:eastAsia="宋体" w:cstheme="minorHAnsi"/>
                <w:b/>
                <w:szCs w:val="22"/>
              </w:rPr>
              <w:t>查询条件</w:t>
            </w:r>
            <w:r w:rsidRPr="00FA2279">
              <w:rPr>
                <w:rFonts w:cstheme="minorHAnsi"/>
                <w:b/>
                <w:szCs w:val="22"/>
              </w:rPr>
              <w:t>&gt;];</w:t>
            </w:r>
          </w:p>
        </w:tc>
      </w:tr>
    </w:tbl>
    <w:p w:rsidR="0074162C" w:rsidRDefault="0074162C" w:rsidP="0074162C">
      <w:r w:rsidRPr="00FA2279">
        <w:rPr>
          <w:rFonts w:hint="eastAsia"/>
          <w:b/>
        </w:rPr>
        <w:t>注</w:t>
      </w:r>
      <w:r>
        <w:rPr>
          <w:rFonts w:hint="eastAsia"/>
        </w:rPr>
        <w:t>：</w:t>
      </w:r>
      <w:r>
        <w:rPr>
          <w:rFonts w:hint="eastAsia"/>
        </w:rPr>
        <w:t>WHERE</w:t>
      </w:r>
      <w:r>
        <w:rPr>
          <w:rFonts w:hint="eastAsia"/>
        </w:rPr>
        <w:t>子句后可以添加多个条件，常见条件有：</w:t>
      </w:r>
    </w:p>
    <w:p w:rsidR="0074162C" w:rsidRDefault="0074162C" w:rsidP="0074162C">
      <w:r>
        <w:rPr>
          <w:rFonts w:hint="eastAsia"/>
        </w:rPr>
        <w:t>比较运算：</w:t>
      </w:r>
      <w:r>
        <w:rPr>
          <w:rFonts w:hint="eastAsia"/>
        </w:rPr>
        <w:t>&gt;,&gt;=,&lt;,&lt;=,&lt;&gt;</w:t>
      </w:r>
      <w:r>
        <w:rPr>
          <w:rFonts w:hint="eastAsia"/>
        </w:rPr>
        <w:t>（</w:t>
      </w:r>
      <w:r>
        <w:rPr>
          <w:rFonts w:hint="eastAsia"/>
        </w:rPr>
        <w:t>!=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74162C" w:rsidRDefault="0074162C" w:rsidP="0074162C">
      <w:r>
        <w:rPr>
          <w:rFonts w:hint="eastAsia"/>
        </w:rPr>
        <w:t>关系运算：</w:t>
      </w:r>
      <w:r>
        <w:rPr>
          <w:rFonts w:hint="eastAsia"/>
        </w:rPr>
        <w:t>AND , OR , NOT;</w:t>
      </w:r>
    </w:p>
    <w:p w:rsidR="0074162C" w:rsidRDefault="0074162C" w:rsidP="0074162C">
      <w:r>
        <w:rPr>
          <w:rFonts w:hint="eastAsia"/>
        </w:rPr>
        <w:t>范围操作符：</w:t>
      </w:r>
      <w:r>
        <w:rPr>
          <w:rFonts w:hint="eastAsia"/>
        </w:rPr>
        <w:t>BETWEEN</w:t>
      </w:r>
      <w:r>
        <w:t>…</w:t>
      </w:r>
      <w:r>
        <w:rPr>
          <w:rFonts w:hint="eastAsia"/>
        </w:rPr>
        <w:t>AND</w:t>
      </w:r>
      <w:r>
        <w:t>…</w:t>
      </w:r>
      <w:r>
        <w:rPr>
          <w:rFonts w:hint="eastAsia"/>
        </w:rPr>
        <w:t>, LIKE , IN ,IS (NOT) NULL;</w:t>
      </w:r>
    </w:p>
    <w:p w:rsidR="0074162C" w:rsidRDefault="00AD7BC9" w:rsidP="0074162C">
      <w:pPr>
        <w:pStyle w:val="3"/>
      </w:pPr>
      <w:r>
        <w:rPr>
          <w:rFonts w:hint="eastAsia"/>
        </w:rPr>
        <w:t>2</w:t>
      </w:r>
      <w:r w:rsidR="006C775D">
        <w:rPr>
          <w:rFonts w:hint="eastAsia"/>
        </w:rPr>
        <w:t>.</w:t>
      </w:r>
      <w:r>
        <w:rPr>
          <w:rFonts w:hint="eastAsia"/>
        </w:rPr>
        <w:t>4</w:t>
      </w:r>
      <w:r w:rsidR="0074162C">
        <w:rPr>
          <w:rFonts w:hint="eastAsia"/>
        </w:rPr>
        <w:t>.1</w:t>
      </w:r>
      <w:r w:rsidR="0074162C">
        <w:rPr>
          <w:rFonts w:hint="eastAsia"/>
        </w:rPr>
        <w:t>关系运算</w:t>
      </w:r>
    </w:p>
    <w:p w:rsidR="0074162C" w:rsidRPr="00267070" w:rsidRDefault="0074162C" w:rsidP="0074162C">
      <w:r w:rsidRPr="00861046">
        <w:rPr>
          <w:rFonts w:hint="eastAsia"/>
          <w:b/>
        </w:rPr>
        <w:t>例</w:t>
      </w:r>
      <w:r>
        <w:rPr>
          <w:rFonts w:hint="eastAsia"/>
          <w:b/>
        </w:rPr>
        <w:t>10</w:t>
      </w:r>
      <w:r w:rsidRPr="00861046">
        <w:rPr>
          <w:rFonts w:hint="eastAsia"/>
          <w:b/>
        </w:rPr>
        <w:t>.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表中所有薪水大于</w:t>
      </w:r>
      <w:r>
        <w:rPr>
          <w:rFonts w:hint="eastAsia"/>
        </w:rPr>
        <w:t>1500</w:t>
      </w:r>
      <w:r>
        <w:rPr>
          <w:rFonts w:hint="eastAsia"/>
        </w:rPr>
        <w:t>的员工记录；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F9194A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lastRenderedPageBreak/>
              <w:drawing>
                <wp:inline distT="0" distB="0" distL="0" distR="0" wp14:anchorId="051207CE" wp14:editId="1FC20F3A">
                  <wp:extent cx="5486400" cy="14732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Pr="00267070" w:rsidRDefault="0074162C" w:rsidP="0074162C">
      <w:r w:rsidRPr="00861046">
        <w:rPr>
          <w:rFonts w:hint="eastAsia"/>
          <w:b/>
        </w:rPr>
        <w:t>例</w:t>
      </w:r>
      <w:r>
        <w:rPr>
          <w:rFonts w:hint="eastAsia"/>
          <w:b/>
        </w:rPr>
        <w:t>11</w:t>
      </w:r>
      <w:r w:rsidRPr="00861046">
        <w:rPr>
          <w:rFonts w:hint="eastAsia"/>
          <w:b/>
        </w:rPr>
        <w:t>.</w:t>
      </w:r>
      <w:r>
        <w:rPr>
          <w:rFonts w:hint="eastAsia"/>
        </w:rPr>
        <w:t>查询所有职务为</w:t>
      </w:r>
      <w:r>
        <w:rPr>
          <w:rFonts w:hint="eastAsia"/>
        </w:rPr>
        <w:t>clerk</w:t>
      </w:r>
      <w:r>
        <w:rPr>
          <w:rFonts w:hint="eastAsia"/>
        </w:rPr>
        <w:t>的员工记录；（未选定行）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Tr="00F9194A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drawing>
                <wp:inline distT="0" distB="0" distL="0" distR="0" wp14:anchorId="3B061ECB" wp14:editId="74D834A6">
                  <wp:extent cx="3438525" cy="609600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 w:rsidRPr="00861046">
        <w:rPr>
          <w:rFonts w:hint="eastAsia"/>
          <w:b/>
        </w:rPr>
        <w:t>注：</w:t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中，数据是区分大小写的，在表中，</w:t>
      </w:r>
      <w:r>
        <w:rPr>
          <w:rFonts w:hint="eastAsia"/>
        </w:rPr>
        <w:t>clerk</w:t>
      </w:r>
      <w:r>
        <w:rPr>
          <w:rFonts w:hint="eastAsia"/>
        </w:rPr>
        <w:t>为大写的，故无法查出来；应修改如下：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F9194A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drawing>
                <wp:inline distT="0" distB="0" distL="0" distR="0" wp14:anchorId="38EE0950" wp14:editId="1EE81B74">
                  <wp:extent cx="5486400" cy="1045845"/>
                  <wp:effectExtent l="0" t="0" r="0" b="190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 w:rsidRPr="00397765">
        <w:rPr>
          <w:rFonts w:hint="eastAsia"/>
          <w:b/>
        </w:rPr>
        <w:t>注：</w:t>
      </w:r>
      <w:r>
        <w:rPr>
          <w:rFonts w:hint="eastAsia"/>
        </w:rPr>
        <w:t>当查询时出现“未选定行”时，说明未查出相关条件数据，一般有两个原因：</w:t>
      </w:r>
    </w:p>
    <w:p w:rsidR="0074162C" w:rsidRDefault="0074162C" w:rsidP="0074162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）表中没有数据；（</w:t>
      </w:r>
      <w:r>
        <w:rPr>
          <w:rFonts w:hint="eastAsia"/>
        </w:rPr>
        <w:t>2</w:t>
      </w:r>
      <w:r>
        <w:rPr>
          <w:rFonts w:hint="eastAsia"/>
        </w:rPr>
        <w:t>）查询条件有问题，例如：大小写问题；</w:t>
      </w:r>
    </w:p>
    <w:p w:rsidR="0074162C" w:rsidRDefault="0074162C" w:rsidP="0074162C">
      <w:r w:rsidRPr="00F62E21">
        <w:rPr>
          <w:rFonts w:hint="eastAsia"/>
          <w:b/>
        </w:rPr>
        <w:t>例</w:t>
      </w:r>
      <w:r>
        <w:rPr>
          <w:rFonts w:hint="eastAsia"/>
          <w:b/>
        </w:rPr>
        <w:t>12</w:t>
      </w:r>
      <w:r w:rsidRPr="00F62E21">
        <w:rPr>
          <w:rFonts w:hint="eastAsia"/>
          <w:b/>
        </w:rPr>
        <w:t>.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表，查出薪水在</w:t>
      </w:r>
      <w:r>
        <w:rPr>
          <w:rFonts w:hint="eastAsia"/>
        </w:rPr>
        <w:t>1500-3000</w:t>
      </w:r>
      <w:r>
        <w:rPr>
          <w:rFonts w:hint="eastAsia"/>
        </w:rPr>
        <w:t>的雇员的记录；（多条件查询，条件用</w:t>
      </w:r>
      <w:r>
        <w:rPr>
          <w:rFonts w:hint="eastAsia"/>
        </w:rPr>
        <w:t>AND</w:t>
      </w:r>
      <w:r>
        <w:rPr>
          <w:rFonts w:hint="eastAsia"/>
        </w:rPr>
        <w:t>或</w:t>
      </w:r>
      <w:r>
        <w:rPr>
          <w:rFonts w:hint="eastAsia"/>
        </w:rPr>
        <w:t xml:space="preserve">OR </w:t>
      </w:r>
      <w:r>
        <w:rPr>
          <w:rFonts w:hint="eastAsia"/>
        </w:rPr>
        <w:t>连接）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F9194A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drawing>
                <wp:inline distT="0" distB="0" distL="0" distR="0" wp14:anchorId="33B8B2D1" wp14:editId="4FB0D5EA">
                  <wp:extent cx="5486400" cy="1067435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Pr="00B76F74" w:rsidRDefault="0074162C" w:rsidP="0074162C">
      <w:r w:rsidRPr="00F62E21">
        <w:rPr>
          <w:rFonts w:hint="eastAsia"/>
          <w:b/>
        </w:rPr>
        <w:t>例</w:t>
      </w:r>
      <w:r>
        <w:rPr>
          <w:rFonts w:hint="eastAsia"/>
          <w:b/>
        </w:rPr>
        <w:t>13</w:t>
      </w:r>
      <w:r w:rsidRPr="00F62E21">
        <w:rPr>
          <w:rFonts w:hint="eastAsia"/>
          <w:b/>
        </w:rPr>
        <w:t>.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表，查出其中职务为“</w:t>
      </w:r>
      <w:r>
        <w:rPr>
          <w:rFonts w:hint="eastAsia"/>
        </w:rPr>
        <w:t>clerk</w:t>
      </w:r>
      <w:r>
        <w:rPr>
          <w:rFonts w:hint="eastAsia"/>
        </w:rPr>
        <w:t>”或“</w:t>
      </w:r>
      <w:r>
        <w:rPr>
          <w:rFonts w:hint="eastAsia"/>
        </w:rPr>
        <w:t>salesman</w:t>
      </w:r>
      <w:r>
        <w:rPr>
          <w:rFonts w:hint="eastAsia"/>
        </w:rPr>
        <w:t>”的员工记录；</w:t>
      </w:r>
      <w:r>
        <w:rPr>
          <w:rFonts w:hint="eastAsia"/>
        </w:rPr>
        <w:t>(AND)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F9194A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lastRenderedPageBreak/>
              <w:drawing>
                <wp:inline distT="0" distB="0" distL="0" distR="0" wp14:anchorId="3FCEF639" wp14:editId="01C8B07E">
                  <wp:extent cx="5486400" cy="1655445"/>
                  <wp:effectExtent l="0" t="0" r="0" b="190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5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 w:rsidRPr="00F62E21">
        <w:rPr>
          <w:rFonts w:hint="eastAsia"/>
          <w:b/>
        </w:rPr>
        <w:t>例</w:t>
      </w:r>
      <w:r>
        <w:rPr>
          <w:rFonts w:hint="eastAsia"/>
          <w:b/>
        </w:rPr>
        <w:t>14</w:t>
      </w:r>
      <w:r w:rsidRPr="00F62E21">
        <w:rPr>
          <w:rFonts w:hint="eastAsia"/>
          <w:b/>
        </w:rPr>
        <w:t>.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表，查出职务为“</w:t>
      </w:r>
      <w:r>
        <w:rPr>
          <w:rFonts w:hint="eastAsia"/>
        </w:rPr>
        <w:t>clerk</w:t>
      </w:r>
      <w:r>
        <w:rPr>
          <w:rFonts w:hint="eastAsia"/>
        </w:rPr>
        <w:t>”或“</w:t>
      </w:r>
      <w:r>
        <w:rPr>
          <w:rFonts w:hint="eastAsia"/>
        </w:rPr>
        <w:t>salesman</w:t>
      </w:r>
      <w:r>
        <w:rPr>
          <w:rFonts w:hint="eastAsia"/>
        </w:rPr>
        <w:t>”且薪水大于</w:t>
      </w:r>
      <w:r>
        <w:rPr>
          <w:rFonts w:hint="eastAsia"/>
        </w:rPr>
        <w:t>1500</w:t>
      </w:r>
      <w:r>
        <w:rPr>
          <w:rFonts w:hint="eastAsia"/>
        </w:rPr>
        <w:t>的员工记录；</w:t>
      </w:r>
      <w:r>
        <w:rPr>
          <w:rFonts w:hint="eastAsia"/>
        </w:rPr>
        <w:t>(OR,AND)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F9194A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drawing>
                <wp:inline distT="0" distB="0" distL="0" distR="0" wp14:anchorId="0DBCA3D6" wp14:editId="18E5F567">
                  <wp:extent cx="5486400" cy="11303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 w:rsidRPr="00F62E21">
        <w:rPr>
          <w:rFonts w:hint="eastAsia"/>
          <w:b/>
        </w:rPr>
        <w:t>例</w:t>
      </w:r>
      <w:r>
        <w:rPr>
          <w:rFonts w:hint="eastAsia"/>
          <w:b/>
        </w:rPr>
        <w:t>15</w:t>
      </w:r>
      <w:r w:rsidRPr="00F62E21">
        <w:rPr>
          <w:rFonts w:hint="eastAsia"/>
          <w:b/>
        </w:rPr>
        <w:t>.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表，查出职务不是“</w:t>
      </w:r>
      <w:r>
        <w:rPr>
          <w:rFonts w:hint="eastAsia"/>
        </w:rPr>
        <w:t>clerk</w:t>
      </w:r>
      <w:r>
        <w:rPr>
          <w:rFonts w:hint="eastAsia"/>
        </w:rPr>
        <w:t>”的所有员工记录；</w:t>
      </w:r>
      <w:r>
        <w:rPr>
          <w:rFonts w:hint="eastAsia"/>
        </w:rPr>
        <w:t>(NOT,&lt;&gt;,!=)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F9194A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drawing>
                <wp:inline distT="0" distB="0" distL="0" distR="0" wp14:anchorId="3D7786D9" wp14:editId="2D7D05EE">
                  <wp:extent cx="5486400" cy="1762125"/>
                  <wp:effectExtent l="0" t="0" r="0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62C" w:rsidTr="00F9194A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drawing>
                <wp:inline distT="0" distB="0" distL="0" distR="0" wp14:anchorId="30593FCC" wp14:editId="6AF141C2">
                  <wp:extent cx="5486400" cy="175895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62C" w:rsidTr="00F9194A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lastRenderedPageBreak/>
              <w:drawing>
                <wp:inline distT="0" distB="0" distL="0" distR="0" wp14:anchorId="4474A8B6" wp14:editId="4A7923E9">
                  <wp:extent cx="5486400" cy="175514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9669BB" w:rsidP="0074162C">
      <w:pPr>
        <w:pStyle w:val="3"/>
      </w:pPr>
      <w:r>
        <w:rPr>
          <w:rFonts w:hint="eastAsia"/>
        </w:rPr>
        <w:t>2.4</w:t>
      </w:r>
      <w:r w:rsidR="0074162C">
        <w:rPr>
          <w:rFonts w:hint="eastAsia"/>
        </w:rPr>
        <w:t>.2</w:t>
      </w:r>
      <w:r w:rsidR="0074162C">
        <w:rPr>
          <w:rFonts w:hint="eastAsia"/>
        </w:rPr>
        <w:t>范围判断</w:t>
      </w:r>
    </w:p>
    <w:p w:rsidR="0074162C" w:rsidRDefault="0074162C" w:rsidP="0074162C">
      <w:r w:rsidRPr="002C3847">
        <w:rPr>
          <w:rFonts w:hint="eastAsia"/>
          <w:b/>
        </w:rPr>
        <w:t>例</w:t>
      </w:r>
      <w:r>
        <w:rPr>
          <w:rFonts w:hint="eastAsia"/>
          <w:b/>
        </w:rPr>
        <w:t>16</w:t>
      </w:r>
      <w:r w:rsidRPr="002C3847">
        <w:rPr>
          <w:rFonts w:hint="eastAsia"/>
          <w:b/>
        </w:rPr>
        <w:t>．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表，查出薪水介于</w:t>
      </w:r>
      <w:r>
        <w:rPr>
          <w:rFonts w:hint="eastAsia"/>
        </w:rPr>
        <w:t>1500</w:t>
      </w:r>
      <w:r>
        <w:rPr>
          <w:rFonts w:hint="eastAsia"/>
        </w:rPr>
        <w:t>到</w:t>
      </w:r>
      <w:r>
        <w:rPr>
          <w:rFonts w:hint="eastAsia"/>
        </w:rPr>
        <w:t>3000</w:t>
      </w:r>
      <w:r>
        <w:rPr>
          <w:rFonts w:hint="eastAsia"/>
        </w:rPr>
        <w:t>之间（即</w:t>
      </w:r>
      <w:r>
        <w:rPr>
          <w:rFonts w:hint="eastAsia"/>
        </w:rPr>
        <w:t>sal&gt;=1500 AND sal&lt;=3000</w:t>
      </w:r>
      <w:r>
        <w:rPr>
          <w:rFonts w:hint="eastAsia"/>
        </w:rPr>
        <w:t>）的员工记录；</w:t>
      </w:r>
    </w:p>
    <w:p w:rsidR="0074162C" w:rsidRDefault="0074162C" w:rsidP="0074162C">
      <w:r>
        <w:rPr>
          <w:rFonts w:hint="eastAsia"/>
        </w:rPr>
        <w:t xml:space="preserve">(BETWEEN </w:t>
      </w:r>
      <w:r>
        <w:rPr>
          <w:rFonts w:hint="eastAsia"/>
        </w:rPr>
        <w:t>最小值</w:t>
      </w:r>
      <w:r>
        <w:rPr>
          <w:rFonts w:hint="eastAsia"/>
        </w:rPr>
        <w:t xml:space="preserve"> AND 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F9194A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drawing>
                <wp:inline distT="0" distB="0" distL="0" distR="0" wp14:anchorId="3B6695A8" wp14:editId="6988246C">
                  <wp:extent cx="5486400" cy="1516380"/>
                  <wp:effectExtent l="0" t="0" r="0" b="762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 w:rsidRPr="00F9194A">
        <w:rPr>
          <w:rFonts w:hint="eastAsia"/>
          <w:b/>
        </w:rPr>
        <w:t>注</w:t>
      </w:r>
      <w:r>
        <w:rPr>
          <w:rFonts w:hint="eastAsia"/>
        </w:rPr>
        <w:t>：</w:t>
      </w:r>
      <w:r>
        <w:rPr>
          <w:rFonts w:hint="eastAsia"/>
        </w:rPr>
        <w:t>BETWEEN</w:t>
      </w:r>
      <w:r>
        <w:t>…</w:t>
      </w:r>
      <w:r>
        <w:rPr>
          <w:rFonts w:hint="eastAsia"/>
        </w:rPr>
        <w:t>AND</w:t>
      </w:r>
      <w:r>
        <w:t>…</w:t>
      </w:r>
      <w:r>
        <w:rPr>
          <w:rFonts w:hint="eastAsia"/>
        </w:rPr>
        <w:t>不光可以对数字操作，也可以对日期操作，且可以用</w:t>
      </w:r>
      <w:r>
        <w:rPr>
          <w:rFonts w:hint="eastAsia"/>
        </w:rPr>
        <w:t xml:space="preserve">NOT </w:t>
      </w:r>
      <w:r>
        <w:rPr>
          <w:rFonts w:hint="eastAsia"/>
        </w:rPr>
        <w:t>取反；</w:t>
      </w:r>
    </w:p>
    <w:p w:rsidR="0074162C" w:rsidRDefault="00F15B25" w:rsidP="0074162C">
      <w:pPr>
        <w:pStyle w:val="3"/>
      </w:pPr>
      <w:r>
        <w:rPr>
          <w:rFonts w:hint="eastAsia"/>
        </w:rPr>
        <w:t>2.4.</w:t>
      </w:r>
      <w:r w:rsidR="0074162C">
        <w:rPr>
          <w:rFonts w:hint="eastAsia"/>
        </w:rPr>
        <w:t xml:space="preserve">3 </w:t>
      </w:r>
      <w:r w:rsidR="0074162C">
        <w:rPr>
          <w:rFonts w:hint="eastAsia"/>
        </w:rPr>
        <w:t>判断是否为空（</w:t>
      </w:r>
      <w:r w:rsidR="0074162C">
        <w:rPr>
          <w:rFonts w:hint="eastAsia"/>
        </w:rPr>
        <w:t>IS (NOT) NULL</w:t>
      </w:r>
      <w:r w:rsidR="0074162C">
        <w:rPr>
          <w:rFonts w:hint="eastAsia"/>
        </w:rPr>
        <w:t>）</w:t>
      </w:r>
    </w:p>
    <w:p w:rsidR="0074162C" w:rsidRDefault="0074162C" w:rsidP="0074162C">
      <w:r w:rsidRPr="00310816">
        <w:rPr>
          <w:rFonts w:hint="eastAsia"/>
          <w:b/>
        </w:rPr>
        <w:t>例</w:t>
      </w:r>
      <w:r>
        <w:rPr>
          <w:rFonts w:hint="eastAsia"/>
          <w:b/>
        </w:rPr>
        <w:t>17</w:t>
      </w:r>
      <w:r w:rsidRPr="00310816">
        <w:rPr>
          <w:rFonts w:hint="eastAsia"/>
          <w:b/>
        </w:rPr>
        <w:t>．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表，查出雇用日期在“</w:t>
      </w:r>
      <w:r>
        <w:rPr>
          <w:rFonts w:hint="eastAsia"/>
        </w:rPr>
        <w:t>1981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日”到“</w:t>
      </w:r>
      <w:r>
        <w:rPr>
          <w:rFonts w:hint="eastAsia"/>
        </w:rPr>
        <w:t>1981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日”的员工记录；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F9194A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drawing>
                <wp:inline distT="0" distB="0" distL="0" distR="0" wp14:anchorId="23C1A3FF" wp14:editId="56BD2E26">
                  <wp:extent cx="5486400" cy="1872615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7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 w:rsidRPr="00171ACF">
        <w:rPr>
          <w:rFonts w:hint="eastAsia"/>
          <w:b/>
        </w:rPr>
        <w:t>例</w:t>
      </w:r>
      <w:r>
        <w:rPr>
          <w:rFonts w:hint="eastAsia"/>
          <w:b/>
        </w:rPr>
        <w:t>18</w:t>
      </w:r>
      <w:r w:rsidRPr="00171ACF">
        <w:rPr>
          <w:rFonts w:hint="eastAsia"/>
          <w:b/>
        </w:rPr>
        <w:t>.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表，查出所有获得奖金的员工记录；</w:t>
      </w:r>
      <w:r>
        <w:rPr>
          <w:rFonts w:hint="eastAsia"/>
        </w:rPr>
        <w:t>(IS NOT NULL)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F9194A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lastRenderedPageBreak/>
              <w:drawing>
                <wp:inline distT="0" distB="0" distL="0" distR="0" wp14:anchorId="53ADA42D" wp14:editId="47803F85">
                  <wp:extent cx="5486400" cy="1010285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62C" w:rsidTr="00F9194A">
        <w:tc>
          <w:tcPr>
            <w:tcW w:w="8647" w:type="dxa"/>
          </w:tcPr>
          <w:p w:rsidR="0074162C" w:rsidRDefault="0074162C" w:rsidP="001107C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119DBF" wp14:editId="24DD665B">
                  <wp:extent cx="5486400" cy="1044575"/>
                  <wp:effectExtent l="0" t="0" r="0" b="317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 w:rsidRPr="001B09B6">
        <w:rPr>
          <w:rFonts w:hint="eastAsia"/>
          <w:b/>
        </w:rPr>
        <w:t>注：</w:t>
      </w:r>
      <w:r>
        <w:rPr>
          <w:rFonts w:hint="eastAsia"/>
        </w:rPr>
        <w:t>NULL</w:t>
      </w:r>
      <w:r>
        <w:rPr>
          <w:rFonts w:hint="eastAsia"/>
        </w:rPr>
        <w:t>的概念不等同与</w:t>
      </w:r>
      <w:r>
        <w:rPr>
          <w:rFonts w:hint="eastAsia"/>
        </w:rPr>
        <w:t>0</w:t>
      </w:r>
      <w:r>
        <w:rPr>
          <w:rFonts w:hint="eastAsia"/>
        </w:rPr>
        <w:t>或空字符串，它表示未标定值；</w:t>
      </w:r>
    </w:p>
    <w:p w:rsidR="0074162C" w:rsidRDefault="00F15B25" w:rsidP="0074162C">
      <w:pPr>
        <w:pStyle w:val="3"/>
      </w:pPr>
      <w:r>
        <w:rPr>
          <w:rFonts w:hint="eastAsia"/>
        </w:rPr>
        <w:t>2.4.</w:t>
      </w:r>
      <w:r w:rsidR="0074162C">
        <w:rPr>
          <w:rFonts w:hint="eastAsia"/>
        </w:rPr>
        <w:t>4 IN</w:t>
      </w:r>
      <w:r w:rsidR="0074162C">
        <w:rPr>
          <w:rFonts w:hint="eastAsia"/>
        </w:rPr>
        <w:t>操作符：判断是否在指定范围</w:t>
      </w:r>
    </w:p>
    <w:p w:rsidR="0074162C" w:rsidRDefault="0074162C" w:rsidP="0074162C">
      <w:r w:rsidRPr="00CF7BD6">
        <w:rPr>
          <w:rFonts w:hint="eastAsia"/>
          <w:b/>
        </w:rPr>
        <w:t>例</w:t>
      </w:r>
      <w:r w:rsidRPr="00CF7BD6">
        <w:rPr>
          <w:rFonts w:hint="eastAsia"/>
          <w:b/>
        </w:rPr>
        <w:t>1</w:t>
      </w:r>
      <w:r>
        <w:rPr>
          <w:rFonts w:hint="eastAsia"/>
          <w:b/>
        </w:rPr>
        <w:t>9.</w:t>
      </w:r>
      <w:r w:rsidRPr="00482F30">
        <w:rPr>
          <w:rFonts w:hint="eastAsia"/>
        </w:rPr>
        <w:t>查询</w:t>
      </w:r>
      <w:r w:rsidRPr="00482F30">
        <w:rPr>
          <w:rFonts w:hint="eastAsia"/>
        </w:rPr>
        <w:t>emp</w:t>
      </w:r>
      <w:r w:rsidRPr="00482F30">
        <w:rPr>
          <w:rFonts w:hint="eastAsia"/>
        </w:rPr>
        <w:t>表，查出雇员编号为</w:t>
      </w:r>
      <w:r>
        <w:rPr>
          <w:rFonts w:hint="eastAsia"/>
        </w:rPr>
        <w:t>7369,7566,7799</w:t>
      </w:r>
      <w:r w:rsidRPr="00482F30">
        <w:rPr>
          <w:rFonts w:hint="eastAsia"/>
        </w:rPr>
        <w:t>的员工记录；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F9194A">
        <w:tc>
          <w:tcPr>
            <w:tcW w:w="8647" w:type="dxa"/>
          </w:tcPr>
          <w:p w:rsidR="0074162C" w:rsidRDefault="0074162C" w:rsidP="001107C5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9D31266" wp14:editId="3175D49B">
                  <wp:extent cx="5486400" cy="815340"/>
                  <wp:effectExtent l="0" t="0" r="0" b="381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1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62C" w:rsidTr="00F9194A">
        <w:tc>
          <w:tcPr>
            <w:tcW w:w="8647" w:type="dxa"/>
          </w:tcPr>
          <w:p w:rsidR="0074162C" w:rsidRDefault="0074162C" w:rsidP="001107C5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06A1A66" wp14:editId="51837799">
                  <wp:extent cx="5486400" cy="84328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4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>
        <w:rPr>
          <w:rFonts w:hint="eastAsia"/>
          <w:b/>
        </w:rPr>
        <w:t>注：</w:t>
      </w:r>
      <w:r w:rsidRPr="003466E0">
        <w:rPr>
          <w:rFonts w:hint="eastAsia"/>
        </w:rPr>
        <w:t>NOT IN</w:t>
      </w:r>
      <w:r w:rsidRPr="003466E0">
        <w:rPr>
          <w:rFonts w:hint="eastAsia"/>
        </w:rPr>
        <w:t>表示判断不再指定范围；</w:t>
      </w:r>
      <w:r>
        <w:rPr>
          <w:rFonts w:hint="eastAsia"/>
        </w:rPr>
        <w:t>IN</w:t>
      </w:r>
      <w:r>
        <w:rPr>
          <w:rFonts w:hint="eastAsia"/>
        </w:rPr>
        <w:t>操作符的范围中允许出现</w:t>
      </w:r>
      <w:r>
        <w:rPr>
          <w:rFonts w:hint="eastAsia"/>
        </w:rPr>
        <w:t>null</w:t>
      </w:r>
      <w:r>
        <w:rPr>
          <w:rFonts w:hint="eastAsia"/>
        </w:rPr>
        <w:t>值，但</w:t>
      </w:r>
      <w:r>
        <w:rPr>
          <w:rFonts w:hint="eastAsia"/>
        </w:rPr>
        <w:t>NOT IN</w:t>
      </w:r>
      <w:r>
        <w:rPr>
          <w:rFonts w:hint="eastAsia"/>
        </w:rPr>
        <w:t>的范围中</w:t>
      </w:r>
    </w:p>
    <w:p w:rsidR="0074162C" w:rsidRDefault="0074162C" w:rsidP="0074162C">
      <w:r>
        <w:rPr>
          <w:rFonts w:hint="eastAsia"/>
        </w:rPr>
        <w:t>不允许出项</w:t>
      </w:r>
      <w:r>
        <w:rPr>
          <w:rFonts w:hint="eastAsia"/>
        </w:rPr>
        <w:t>null</w:t>
      </w:r>
      <w:r>
        <w:rPr>
          <w:rFonts w:hint="eastAsia"/>
        </w:rPr>
        <w:t>值；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F9194A">
        <w:tc>
          <w:tcPr>
            <w:tcW w:w="8647" w:type="dxa"/>
          </w:tcPr>
          <w:p w:rsidR="0074162C" w:rsidRDefault="0074162C" w:rsidP="001107C5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5E0FE45" wp14:editId="538787B0">
                  <wp:extent cx="5486400" cy="80391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0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62C" w:rsidTr="00F9194A">
        <w:tc>
          <w:tcPr>
            <w:tcW w:w="8647" w:type="dxa"/>
          </w:tcPr>
          <w:p w:rsidR="0074162C" w:rsidRDefault="0074162C" w:rsidP="001107C5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16D5710" wp14:editId="2AB1B869">
                  <wp:extent cx="4648200" cy="600075"/>
                  <wp:effectExtent l="0" t="0" r="0" b="952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F15B25" w:rsidP="0074162C">
      <w:pPr>
        <w:pStyle w:val="3"/>
      </w:pPr>
      <w:r>
        <w:rPr>
          <w:rFonts w:hint="eastAsia"/>
        </w:rPr>
        <w:t>2.4.</w:t>
      </w:r>
      <w:r w:rsidR="0074162C">
        <w:rPr>
          <w:rFonts w:hint="eastAsia"/>
        </w:rPr>
        <w:t>5 LIKE</w:t>
      </w:r>
      <w:r w:rsidR="0074162C">
        <w:rPr>
          <w:rFonts w:hint="eastAsia"/>
        </w:rPr>
        <w:t>子句：模糊查询</w:t>
      </w:r>
    </w:p>
    <w:p w:rsidR="0074162C" w:rsidRDefault="0074162C" w:rsidP="0074162C">
      <w:r>
        <w:rPr>
          <w:rFonts w:hint="eastAsia"/>
          <w:b/>
        </w:rPr>
        <w:tab/>
      </w:r>
      <w:r>
        <w:rPr>
          <w:rFonts w:hint="eastAsia"/>
        </w:rPr>
        <w:t>模糊查询某些字段，有两个匹配符</w:t>
      </w:r>
    </w:p>
    <w:p w:rsidR="0074162C" w:rsidRDefault="0074162C" w:rsidP="0074162C">
      <w:pPr>
        <w:pStyle w:val="a5"/>
        <w:numPr>
          <w:ilvl w:val="0"/>
          <w:numId w:val="15"/>
        </w:numPr>
      </w:pPr>
      <w:r>
        <w:rPr>
          <w:rFonts w:hint="eastAsia"/>
        </w:rPr>
        <w:lastRenderedPageBreak/>
        <w:t>匹配单个字符：</w:t>
      </w:r>
      <w:r>
        <w:rPr>
          <w:rFonts w:hint="eastAsia"/>
        </w:rPr>
        <w:t>_</w:t>
      </w:r>
    </w:p>
    <w:p w:rsidR="0074162C" w:rsidRDefault="0074162C" w:rsidP="0074162C">
      <w:pPr>
        <w:pStyle w:val="a5"/>
        <w:numPr>
          <w:ilvl w:val="0"/>
          <w:numId w:val="15"/>
        </w:numPr>
      </w:pPr>
      <w:r>
        <w:rPr>
          <w:rFonts w:hint="eastAsia"/>
        </w:rPr>
        <w:t>匹配任意多个字符：</w:t>
      </w:r>
      <w:r>
        <w:rPr>
          <w:rFonts w:hint="eastAsia"/>
        </w:rPr>
        <w:t>%</w:t>
      </w:r>
    </w:p>
    <w:p w:rsidR="0074162C" w:rsidRPr="00F9194A" w:rsidRDefault="0074162C" w:rsidP="00F9194A">
      <w:pPr>
        <w:pStyle w:val="a5"/>
        <w:numPr>
          <w:ilvl w:val="0"/>
          <w:numId w:val="15"/>
        </w:numPr>
      </w:pPr>
      <w:r>
        <w:rPr>
          <w:rFonts w:ascii="宋体" w:eastAsia="宋体" w:cs="宋体" w:hint="eastAsia"/>
          <w:sz w:val="20"/>
        </w:rPr>
        <w:t>对于特殊符号可使用</w:t>
      </w:r>
      <w:r>
        <w:rPr>
          <w:rFonts w:ascii="Times New Roman" w:eastAsia="宋体" w:hAnsi="Times New Roman" w:cs="Times New Roman"/>
          <w:sz w:val="20"/>
        </w:rPr>
        <w:t>ESCAPE ‘</w:t>
      </w:r>
      <w:r>
        <w:rPr>
          <w:rFonts w:ascii="Times New Roman" w:eastAsia="宋体" w:hAnsi="Times New Roman" w:cs="Times New Roman" w:hint="eastAsia"/>
          <w:sz w:val="20"/>
        </w:rPr>
        <w:t>转义符</w:t>
      </w:r>
      <w:r>
        <w:rPr>
          <w:rFonts w:ascii="Times New Roman" w:eastAsia="宋体" w:hAnsi="Times New Roman" w:cs="Times New Roman"/>
          <w:sz w:val="20"/>
        </w:rPr>
        <w:t>’</w:t>
      </w:r>
      <w:r>
        <w:rPr>
          <w:rFonts w:ascii="Times New Roman" w:eastAsia="宋体" w:hAnsi="Times New Roman" w:cs="Times New Roman" w:hint="eastAsia"/>
          <w:sz w:val="20"/>
        </w:rPr>
        <w:t>声明转义符</w:t>
      </w:r>
      <w:r>
        <w:rPr>
          <w:rFonts w:ascii="宋体" w:eastAsia="宋体" w:cs="宋体" w:hint="eastAsia"/>
          <w:sz w:val="20"/>
        </w:rPr>
        <w:t>，然后运用声明好的转义符进行转义，Oracle</w:t>
      </w:r>
      <w:r w:rsidRPr="00F9194A">
        <w:rPr>
          <w:rFonts w:ascii="宋体" w:eastAsia="宋体" w:cs="宋体" w:hint="eastAsia"/>
          <w:sz w:val="20"/>
        </w:rPr>
        <w:t>中的转义字符可以随意声明，并不限定某个字符；</w:t>
      </w:r>
    </w:p>
    <w:p w:rsidR="0074162C" w:rsidRDefault="0074162C" w:rsidP="00F9194A">
      <w:r>
        <w:rPr>
          <w:rFonts w:hint="eastAsia"/>
        </w:rPr>
        <w:t>示例：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Tr="00F9194A">
        <w:tc>
          <w:tcPr>
            <w:tcW w:w="8647" w:type="dxa"/>
          </w:tcPr>
          <w:p w:rsidR="0074162C" w:rsidRPr="0042076D" w:rsidRDefault="0074162C" w:rsidP="001107C5">
            <w:pPr>
              <w:rPr>
                <w:szCs w:val="22"/>
              </w:rPr>
            </w:pPr>
            <w:r w:rsidRPr="0042076D">
              <w:rPr>
                <w:rFonts w:ascii="Times New Roman" w:hAnsi="Times New Roman" w:cs="Times New Roman"/>
                <w:szCs w:val="22"/>
              </w:rPr>
              <w:t>SELECT * FROM emp WHERE ename LIKE '%\_%' ESCAPE '\';</w:t>
            </w:r>
          </w:p>
        </w:tc>
      </w:tr>
    </w:tbl>
    <w:p w:rsidR="0074162C" w:rsidRDefault="0074162C" w:rsidP="00C22023">
      <w:pPr>
        <w:pStyle w:val="a5"/>
        <w:numPr>
          <w:ilvl w:val="0"/>
          <w:numId w:val="15"/>
        </w:numPr>
      </w:pPr>
      <w:r>
        <w:rPr>
          <w:rFonts w:hint="eastAsia"/>
        </w:rPr>
        <w:t>单引号转义：对于字符串中有单引号的情形，可以用两个单引号进行转义；</w:t>
      </w:r>
    </w:p>
    <w:p w:rsidR="0074162C" w:rsidRDefault="0074162C" w:rsidP="00C22023">
      <w:pPr>
        <w:rPr>
          <w:rFonts w:ascii="宋体" w:eastAsia="宋体" w:cs="宋体"/>
          <w:sz w:val="20"/>
        </w:rPr>
      </w:pPr>
      <w:r>
        <w:rPr>
          <w:rFonts w:ascii="宋体" w:eastAsia="宋体" w:cs="宋体" w:hint="eastAsia"/>
          <w:sz w:val="20"/>
        </w:rPr>
        <w:t>示例：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C22023">
        <w:tc>
          <w:tcPr>
            <w:tcW w:w="8647" w:type="dxa"/>
          </w:tcPr>
          <w:p w:rsidR="0074162C" w:rsidRDefault="0074162C" w:rsidP="001107C5">
            <w:pPr>
              <w:rPr>
                <w:noProof/>
              </w:rPr>
            </w:pPr>
            <w:r>
              <w:rPr>
                <w:noProof/>
              </w:rPr>
              <w:t>INSERT INTO emp(empno,ename,sal) VALUES(8000,'Tom''cd',2200);</w:t>
            </w:r>
          </w:p>
          <w:p w:rsidR="0074162C" w:rsidRDefault="0074162C" w:rsidP="001107C5">
            <w:pPr>
              <w:rPr>
                <w:noProof/>
              </w:rPr>
            </w:pPr>
            <w:r>
              <w:rPr>
                <w:noProof/>
              </w:rPr>
              <w:t>SELECT * FROM emp WHERE ename LIKE'%''%';</w:t>
            </w:r>
          </w:p>
        </w:tc>
      </w:tr>
      <w:tr w:rsidR="0074162C" w:rsidTr="00C22023">
        <w:tc>
          <w:tcPr>
            <w:tcW w:w="8647" w:type="dxa"/>
          </w:tcPr>
          <w:p w:rsidR="0074162C" w:rsidRDefault="0074162C" w:rsidP="001107C5">
            <w:pPr>
              <w:rPr>
                <w:rFonts w:ascii="宋体" w:eastAsia="宋体" w:cs="宋体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FEA511C" wp14:editId="7B365EC8">
                  <wp:extent cx="5486400" cy="1230630"/>
                  <wp:effectExtent l="0" t="0" r="0" b="762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Pr="000B1237" w:rsidRDefault="0074162C" w:rsidP="0074162C">
      <w:pPr>
        <w:ind w:left="720"/>
        <w:rPr>
          <w:rFonts w:ascii="宋体" w:eastAsia="宋体" w:cs="宋体"/>
          <w:sz w:val="20"/>
        </w:rPr>
      </w:pPr>
    </w:p>
    <w:p w:rsidR="0074162C" w:rsidRPr="00EB75CA" w:rsidRDefault="0074162C" w:rsidP="0074162C">
      <w:r>
        <w:rPr>
          <w:rFonts w:hint="eastAsia"/>
          <w:b/>
        </w:rPr>
        <w:t>例</w:t>
      </w:r>
      <w:r>
        <w:rPr>
          <w:rFonts w:hint="eastAsia"/>
          <w:b/>
        </w:rPr>
        <w:t>20</w:t>
      </w:r>
      <w:r>
        <w:rPr>
          <w:rFonts w:hint="eastAsia"/>
          <w:b/>
        </w:rPr>
        <w:t>．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表，查出雇员姓名以</w:t>
      </w:r>
      <w:r>
        <w:rPr>
          <w:rFonts w:hint="eastAsia"/>
        </w:rPr>
        <w:t>A</w:t>
      </w:r>
      <w:r>
        <w:rPr>
          <w:rFonts w:hint="eastAsia"/>
        </w:rPr>
        <w:t>打头的全部记录。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C22023">
        <w:tc>
          <w:tcPr>
            <w:tcW w:w="8647" w:type="dxa"/>
          </w:tcPr>
          <w:p w:rsidR="0074162C" w:rsidRDefault="0074162C" w:rsidP="001107C5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81CE6DE" wp14:editId="47D1B51B">
                  <wp:extent cx="5486400" cy="80899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>
        <w:rPr>
          <w:rFonts w:hint="eastAsia"/>
          <w:b/>
        </w:rPr>
        <w:t>例</w:t>
      </w:r>
      <w:r>
        <w:rPr>
          <w:rFonts w:hint="eastAsia"/>
          <w:b/>
        </w:rPr>
        <w:t>21.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表，查出雇员姓名中第二个字母为</w:t>
      </w:r>
      <w:r>
        <w:rPr>
          <w:rFonts w:hint="eastAsia"/>
        </w:rPr>
        <w:t>A</w:t>
      </w:r>
      <w:r>
        <w:rPr>
          <w:rFonts w:hint="eastAsia"/>
        </w:rPr>
        <w:t>的记录；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C22023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drawing>
                <wp:inline distT="0" distB="0" distL="0" distR="0" wp14:anchorId="6DE894D0" wp14:editId="0EA1F1CB">
                  <wp:extent cx="5486400" cy="953135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5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>
        <w:rPr>
          <w:rFonts w:hint="eastAsia"/>
          <w:b/>
        </w:rPr>
        <w:t>例</w:t>
      </w:r>
      <w:r>
        <w:rPr>
          <w:rFonts w:hint="eastAsia"/>
          <w:b/>
        </w:rPr>
        <w:t>22.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表，查出雇员姓名中带有字母</w:t>
      </w:r>
      <w:r>
        <w:rPr>
          <w:rFonts w:hint="eastAsia"/>
        </w:rPr>
        <w:t>A</w:t>
      </w:r>
      <w:r>
        <w:rPr>
          <w:rFonts w:hint="eastAsia"/>
        </w:rPr>
        <w:t>的记录；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C22023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lastRenderedPageBreak/>
              <w:drawing>
                <wp:inline distT="0" distB="0" distL="0" distR="0" wp14:anchorId="36DD9169" wp14:editId="6D202B3B">
                  <wp:extent cx="5486400" cy="141478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1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 w:rsidRPr="00C54BD8">
        <w:rPr>
          <w:rFonts w:hint="eastAsia"/>
          <w:b/>
        </w:rPr>
        <w:t>注：</w:t>
      </w:r>
      <w:r>
        <w:rPr>
          <w:rFonts w:hint="eastAsia"/>
        </w:rPr>
        <w:t>LIKE</w:t>
      </w:r>
      <w:r>
        <w:rPr>
          <w:rFonts w:hint="eastAsia"/>
        </w:rPr>
        <w:t>前也可加</w:t>
      </w:r>
      <w:r>
        <w:rPr>
          <w:rFonts w:hint="eastAsia"/>
        </w:rPr>
        <w:t xml:space="preserve">NOT </w:t>
      </w:r>
      <w:r>
        <w:rPr>
          <w:rFonts w:hint="eastAsia"/>
        </w:rPr>
        <w:t>关键字表示取反；</w:t>
      </w:r>
      <w:r>
        <w:rPr>
          <w:rFonts w:hint="eastAsia"/>
        </w:rPr>
        <w:t>LIKE</w:t>
      </w:r>
      <w:r>
        <w:rPr>
          <w:rFonts w:hint="eastAsia"/>
        </w:rPr>
        <w:t>子句不光可以操作字符串，还可以操作其他类型</w:t>
      </w:r>
    </w:p>
    <w:p w:rsidR="0074162C" w:rsidRDefault="0074162C" w:rsidP="0074162C">
      <w:r>
        <w:rPr>
          <w:rFonts w:hint="eastAsia"/>
        </w:rPr>
        <w:t>数据；</w:t>
      </w:r>
    </w:p>
    <w:p w:rsidR="0074162C" w:rsidRDefault="0074162C" w:rsidP="0074162C">
      <w:r w:rsidRPr="00E609CF">
        <w:rPr>
          <w:rFonts w:hint="eastAsia"/>
          <w:b/>
        </w:rPr>
        <w:t>例</w:t>
      </w:r>
      <w:r w:rsidRPr="00E609CF">
        <w:rPr>
          <w:rFonts w:hint="eastAsia"/>
          <w:b/>
        </w:rPr>
        <w:t>23.</w:t>
      </w:r>
      <w:r>
        <w:rPr>
          <w:rFonts w:hint="eastAsia"/>
          <w:b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表，查出雇员编号或雇用日期或工资中带“</w:t>
      </w:r>
      <w:r>
        <w:rPr>
          <w:rFonts w:hint="eastAsia"/>
        </w:rPr>
        <w:t>1</w:t>
      </w:r>
      <w:r>
        <w:rPr>
          <w:rFonts w:hint="eastAsia"/>
        </w:rPr>
        <w:t>”的记录；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C22023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drawing>
                <wp:inline distT="0" distB="0" distL="0" distR="0" wp14:anchorId="723E926F" wp14:editId="65849705">
                  <wp:extent cx="5486400" cy="219329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9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 w:rsidRPr="00F03273">
        <w:rPr>
          <w:rFonts w:hint="eastAsia"/>
          <w:b/>
        </w:rPr>
        <w:t>注：</w:t>
      </w:r>
      <w:r>
        <w:rPr>
          <w:rFonts w:hint="eastAsia"/>
        </w:rPr>
        <w:t>若查询关键字没有做限定，则表示查询全部数据；</w:t>
      </w:r>
    </w:p>
    <w:p w:rsidR="0074162C" w:rsidRDefault="0074162C" w:rsidP="0074162C"/>
    <w:p w:rsidR="0074162C" w:rsidRDefault="0074162C" w:rsidP="0074162C">
      <w:r w:rsidRPr="003958AA">
        <w:rPr>
          <w:rFonts w:hint="eastAsia"/>
          <w:b/>
        </w:rPr>
        <w:t>例</w:t>
      </w:r>
      <w:r w:rsidRPr="003958AA">
        <w:rPr>
          <w:rFonts w:hint="eastAsia"/>
          <w:b/>
        </w:rPr>
        <w:t>24.</w:t>
      </w:r>
      <w:r>
        <w:rPr>
          <w:rFonts w:hint="eastAsia"/>
        </w:rPr>
        <w:t xml:space="preserve"> </w:t>
      </w:r>
      <w:r>
        <w:rPr>
          <w:rFonts w:hint="eastAsia"/>
        </w:rPr>
        <w:t>查询全部数据；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C22023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drawing>
                <wp:inline distT="0" distB="0" distL="0" distR="0" wp14:anchorId="5B00006B" wp14:editId="2A1CF73E">
                  <wp:extent cx="5486400" cy="2097405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9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AD7BC9" w:rsidP="0074162C">
      <w:pPr>
        <w:pStyle w:val="2"/>
      </w:pPr>
      <w:r>
        <w:rPr>
          <w:rFonts w:hint="eastAsia"/>
        </w:rPr>
        <w:lastRenderedPageBreak/>
        <w:t>2</w:t>
      </w:r>
      <w:r w:rsidR="0074162C">
        <w:rPr>
          <w:rFonts w:hint="eastAsia"/>
        </w:rPr>
        <w:t>.5</w:t>
      </w:r>
      <w:r w:rsidR="0074162C">
        <w:rPr>
          <w:rFonts w:hint="eastAsia"/>
        </w:rPr>
        <w:t>数据排序</w:t>
      </w:r>
    </w:p>
    <w:p w:rsidR="0074162C" w:rsidRDefault="0074162C" w:rsidP="0074162C">
      <w:r>
        <w:rPr>
          <w:rFonts w:hint="eastAsia"/>
        </w:rPr>
        <w:tab/>
      </w:r>
      <w:r>
        <w:rPr>
          <w:rFonts w:hint="eastAsia"/>
        </w:rPr>
        <w:t>默认情况下，查询数据按照主键排序；但也可以使用</w:t>
      </w:r>
      <w:r>
        <w:rPr>
          <w:rFonts w:hint="eastAsia"/>
        </w:rPr>
        <w:t xml:space="preserve">ORDER BY </w:t>
      </w:r>
      <w:r>
        <w:rPr>
          <w:rFonts w:hint="eastAsia"/>
        </w:rPr>
        <w:t>子句指明排序方式。</w:t>
      </w:r>
    </w:p>
    <w:p w:rsidR="0074162C" w:rsidRDefault="0074162C" w:rsidP="0074162C">
      <w:r>
        <w:rPr>
          <w:rFonts w:hint="eastAsia"/>
        </w:rPr>
        <w:t>语法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4162C" w:rsidRPr="00C22023" w:rsidTr="00C22023">
        <w:tc>
          <w:tcPr>
            <w:tcW w:w="8647" w:type="dxa"/>
          </w:tcPr>
          <w:p w:rsidR="0074162C" w:rsidRPr="00C22023" w:rsidRDefault="0074162C" w:rsidP="001107C5">
            <w:pPr>
              <w:rPr>
                <w:rFonts w:cstheme="minorHAnsi"/>
                <w:b/>
              </w:rPr>
            </w:pPr>
            <w:r w:rsidRPr="00C22023">
              <w:rPr>
                <w:rFonts w:cstheme="minorHAnsi"/>
                <w:b/>
              </w:rPr>
              <w:t xml:space="preserve">SELECT [DISTNCT] *| </w:t>
            </w:r>
            <w:r w:rsidRPr="00C22023">
              <w:rPr>
                <w:rFonts w:cstheme="minorHAnsi"/>
                <w:b/>
              </w:rPr>
              <w:t>字段</w:t>
            </w:r>
            <w:r w:rsidRPr="00C22023">
              <w:rPr>
                <w:rFonts w:cstheme="minorHAnsi"/>
                <w:b/>
              </w:rPr>
              <w:t>[</w:t>
            </w:r>
            <w:r w:rsidRPr="00C22023">
              <w:rPr>
                <w:rFonts w:cstheme="minorHAnsi"/>
                <w:b/>
              </w:rPr>
              <w:t>别名</w:t>
            </w:r>
            <w:r w:rsidRPr="00C22023">
              <w:rPr>
                <w:rFonts w:cstheme="minorHAnsi"/>
                <w:b/>
              </w:rPr>
              <w:t>] [</w:t>
            </w:r>
            <w:r w:rsidRPr="00C22023">
              <w:rPr>
                <w:rFonts w:cstheme="minorHAnsi"/>
                <w:b/>
              </w:rPr>
              <w:t>字段</w:t>
            </w:r>
            <w:r w:rsidRPr="00C22023">
              <w:rPr>
                <w:rFonts w:cstheme="minorHAnsi"/>
                <w:b/>
              </w:rPr>
              <w:t>[</w:t>
            </w:r>
            <w:r w:rsidRPr="00C22023">
              <w:rPr>
                <w:rFonts w:cstheme="minorHAnsi"/>
                <w:b/>
              </w:rPr>
              <w:t>别名</w:t>
            </w:r>
            <w:r w:rsidRPr="00C22023">
              <w:rPr>
                <w:rFonts w:cstheme="minorHAnsi"/>
                <w:b/>
              </w:rPr>
              <w:t xml:space="preserve">]] </w:t>
            </w:r>
          </w:p>
          <w:p w:rsidR="0074162C" w:rsidRPr="00C22023" w:rsidRDefault="0074162C" w:rsidP="001107C5">
            <w:pPr>
              <w:rPr>
                <w:rFonts w:cstheme="minorHAnsi"/>
                <w:b/>
              </w:rPr>
            </w:pPr>
            <w:r w:rsidRPr="00C22023">
              <w:rPr>
                <w:rFonts w:cstheme="minorHAnsi"/>
                <w:b/>
              </w:rPr>
              <w:t xml:space="preserve">FROM </w:t>
            </w:r>
            <w:r w:rsidRPr="00C22023">
              <w:rPr>
                <w:rFonts w:cstheme="minorHAnsi"/>
                <w:b/>
              </w:rPr>
              <w:t>表名称</w:t>
            </w:r>
            <w:r w:rsidRPr="00C22023">
              <w:rPr>
                <w:rFonts w:cstheme="minorHAnsi"/>
                <w:b/>
              </w:rPr>
              <w:t>[</w:t>
            </w:r>
            <w:r w:rsidRPr="00C22023">
              <w:rPr>
                <w:rFonts w:cstheme="minorHAnsi"/>
                <w:b/>
              </w:rPr>
              <w:t>别名</w:t>
            </w:r>
            <w:r w:rsidRPr="00C22023">
              <w:rPr>
                <w:rFonts w:cstheme="minorHAnsi"/>
                <w:b/>
              </w:rPr>
              <w:t>]</w:t>
            </w:r>
          </w:p>
          <w:p w:rsidR="0074162C" w:rsidRPr="00C22023" w:rsidRDefault="0074162C" w:rsidP="001107C5">
            <w:pPr>
              <w:rPr>
                <w:rFonts w:cstheme="minorHAnsi"/>
                <w:b/>
              </w:rPr>
            </w:pPr>
            <w:r w:rsidRPr="00C22023">
              <w:rPr>
                <w:rFonts w:cstheme="minorHAnsi"/>
                <w:b/>
              </w:rPr>
              <w:t xml:space="preserve">[WHERE </w:t>
            </w:r>
            <w:r w:rsidRPr="00C22023">
              <w:rPr>
                <w:rFonts w:cstheme="minorHAnsi"/>
                <w:b/>
              </w:rPr>
              <w:t>条件（</w:t>
            </w:r>
            <w:r w:rsidRPr="00C22023">
              <w:rPr>
                <w:rFonts w:cstheme="minorHAnsi"/>
                <w:b/>
              </w:rPr>
              <w:t>s</w:t>
            </w:r>
            <w:r w:rsidRPr="00C22023">
              <w:rPr>
                <w:rFonts w:cstheme="minorHAnsi"/>
                <w:b/>
              </w:rPr>
              <w:t>）</w:t>
            </w:r>
            <w:r w:rsidRPr="00C22023">
              <w:rPr>
                <w:rFonts w:cstheme="minorHAnsi"/>
                <w:b/>
              </w:rPr>
              <w:t>]</w:t>
            </w:r>
          </w:p>
          <w:p w:rsidR="0074162C" w:rsidRPr="00C22023" w:rsidRDefault="0074162C" w:rsidP="001107C5">
            <w:pPr>
              <w:rPr>
                <w:rFonts w:cstheme="minorHAnsi"/>
                <w:b/>
              </w:rPr>
            </w:pPr>
            <w:r w:rsidRPr="00C22023">
              <w:rPr>
                <w:rFonts w:cstheme="minorHAnsi"/>
                <w:b/>
              </w:rPr>
              <w:t xml:space="preserve">ORDER BY </w:t>
            </w:r>
            <w:r w:rsidRPr="00C22023">
              <w:rPr>
                <w:rFonts w:cstheme="minorHAnsi"/>
                <w:b/>
              </w:rPr>
              <w:t>字段</w:t>
            </w:r>
            <w:r w:rsidRPr="00C22023">
              <w:rPr>
                <w:rFonts w:cstheme="minorHAnsi"/>
                <w:b/>
              </w:rPr>
              <w:t xml:space="preserve"> [ASC|DESC] [,</w:t>
            </w:r>
            <w:r w:rsidRPr="00C22023">
              <w:rPr>
                <w:rFonts w:cstheme="minorHAnsi"/>
                <w:b/>
              </w:rPr>
              <w:t>字段</w:t>
            </w:r>
            <w:r w:rsidRPr="00C22023">
              <w:rPr>
                <w:rFonts w:cstheme="minorHAnsi"/>
                <w:b/>
              </w:rPr>
              <w:t xml:space="preserve"> [ASC|DESC]…];</w:t>
            </w:r>
          </w:p>
        </w:tc>
      </w:tr>
    </w:tbl>
    <w:p w:rsidR="0074162C" w:rsidRDefault="0074162C" w:rsidP="0074162C">
      <w:r w:rsidRPr="00C22023">
        <w:rPr>
          <w:rFonts w:hint="eastAsia"/>
          <w:b/>
        </w:rPr>
        <w:t>注</w:t>
      </w:r>
      <w:r>
        <w:rPr>
          <w:rFonts w:hint="eastAsia"/>
        </w:rPr>
        <w:t>：</w:t>
      </w:r>
      <w:r>
        <w:rPr>
          <w:rFonts w:hint="eastAsia"/>
        </w:rPr>
        <w:t xml:space="preserve">ORDER BY </w:t>
      </w:r>
      <w:r>
        <w:rPr>
          <w:rFonts w:hint="eastAsia"/>
        </w:rPr>
        <w:t>子句要放到</w:t>
      </w:r>
      <w:r>
        <w:rPr>
          <w:rFonts w:hint="eastAsia"/>
        </w:rPr>
        <w:t>SQL</w:t>
      </w:r>
      <w:r>
        <w:rPr>
          <w:rFonts w:hint="eastAsia"/>
        </w:rPr>
        <w:t>语句的最后边；可以指定按照多个字段进行排序；排序有两种</w:t>
      </w:r>
    </w:p>
    <w:p w:rsidR="0074162C" w:rsidRDefault="0074162C" w:rsidP="0074162C">
      <w:r>
        <w:rPr>
          <w:rFonts w:hint="eastAsia"/>
        </w:rPr>
        <w:t>方式：</w:t>
      </w:r>
    </w:p>
    <w:p w:rsidR="0074162C" w:rsidRDefault="0074162C" w:rsidP="0074162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ASC:</w:t>
      </w:r>
      <w:r>
        <w:rPr>
          <w:rFonts w:hint="eastAsia"/>
        </w:rPr>
        <w:t>升序排序，由小到大，默认；</w:t>
      </w:r>
    </w:p>
    <w:p w:rsidR="0074162C" w:rsidRDefault="0074162C" w:rsidP="0074162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DESC</w:t>
      </w:r>
      <w:r>
        <w:rPr>
          <w:rFonts w:hint="eastAsia"/>
        </w:rPr>
        <w:t>：降序排序，由大到小；</w:t>
      </w:r>
    </w:p>
    <w:p w:rsidR="0074162C" w:rsidRDefault="0074162C" w:rsidP="0074162C">
      <w:r w:rsidRPr="00752111">
        <w:rPr>
          <w:rFonts w:hint="eastAsia"/>
          <w:b/>
        </w:rPr>
        <w:t>例</w:t>
      </w:r>
      <w:r w:rsidRPr="00752111">
        <w:rPr>
          <w:rFonts w:hint="eastAsia"/>
          <w:b/>
        </w:rPr>
        <w:t>25.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表中的所有记录，并按工资排序（默认排序方式）；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C22023">
        <w:tc>
          <w:tcPr>
            <w:tcW w:w="8647" w:type="dxa"/>
          </w:tcPr>
          <w:p w:rsidR="0074162C" w:rsidRPr="00886AD9" w:rsidRDefault="0074162C" w:rsidP="001107C5">
            <w:r>
              <w:rPr>
                <w:noProof/>
              </w:rPr>
              <w:drawing>
                <wp:inline distT="0" distB="0" distL="0" distR="0" wp14:anchorId="23B0B24B" wp14:editId="4CB4A596">
                  <wp:extent cx="5486400" cy="221107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1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62C" w:rsidTr="00C22023">
        <w:tc>
          <w:tcPr>
            <w:tcW w:w="8647" w:type="dxa"/>
          </w:tcPr>
          <w:p w:rsidR="0074162C" w:rsidRDefault="0074162C" w:rsidP="001107C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414A20" wp14:editId="68C59746">
                  <wp:extent cx="5486400" cy="2165985"/>
                  <wp:effectExtent l="0" t="0" r="0" b="571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6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>
        <w:rPr>
          <w:rFonts w:hint="eastAsia"/>
        </w:rPr>
        <w:t>若按降序为记录排序，则如下：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C22023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drawing>
                <wp:inline distT="0" distB="0" distL="0" distR="0" wp14:anchorId="0F6069D1" wp14:editId="00C82F80">
                  <wp:extent cx="5486400" cy="2270125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7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162C" w:rsidRDefault="0074162C" w:rsidP="0074162C">
      <w:r w:rsidRPr="000E714E">
        <w:rPr>
          <w:rFonts w:hint="eastAsia"/>
          <w:b/>
        </w:rPr>
        <w:t>例</w:t>
      </w:r>
      <w:r w:rsidRPr="000E714E">
        <w:rPr>
          <w:rFonts w:hint="eastAsia"/>
          <w:b/>
        </w:rPr>
        <w:t xml:space="preserve">26.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表中的所有记录，并按工资排序，若工资相同则按雇佣日期排序；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74162C" w:rsidTr="00C22023">
        <w:tc>
          <w:tcPr>
            <w:tcW w:w="8647" w:type="dxa"/>
          </w:tcPr>
          <w:p w:rsidR="0074162C" w:rsidRDefault="0074162C" w:rsidP="001107C5">
            <w:r>
              <w:rPr>
                <w:noProof/>
              </w:rPr>
              <w:drawing>
                <wp:inline distT="0" distB="0" distL="0" distR="0" wp14:anchorId="02AFB7B7" wp14:editId="2A27A7B2">
                  <wp:extent cx="5486400" cy="2059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5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4166" w:rsidRPr="0074162C" w:rsidRDefault="00354166" w:rsidP="000D3A7B"/>
    <w:sectPr w:rsidR="00354166" w:rsidRPr="0074162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C43" w:rsidRDefault="002D7C43" w:rsidP="003F3D76">
      <w:pPr>
        <w:spacing w:after="0"/>
      </w:pPr>
      <w:r>
        <w:separator/>
      </w:r>
    </w:p>
  </w:endnote>
  <w:endnote w:type="continuationSeparator" w:id="0">
    <w:p w:rsidR="002D7C43" w:rsidRDefault="002D7C43" w:rsidP="003F3D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C43" w:rsidRDefault="002D7C43" w:rsidP="003F3D76">
      <w:pPr>
        <w:spacing w:after="0"/>
      </w:pPr>
      <w:r>
        <w:separator/>
      </w:r>
    </w:p>
  </w:footnote>
  <w:footnote w:type="continuationSeparator" w:id="0">
    <w:p w:rsidR="002D7C43" w:rsidRDefault="002D7C43" w:rsidP="003F3D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A4090"/>
    <w:multiLevelType w:val="multilevel"/>
    <w:tmpl w:val="0E5071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C45E86"/>
    <w:multiLevelType w:val="multilevel"/>
    <w:tmpl w:val="1F6018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4412A75"/>
    <w:multiLevelType w:val="hybridMultilevel"/>
    <w:tmpl w:val="6218864C"/>
    <w:lvl w:ilvl="0" w:tplc="F70651E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1310A1A"/>
    <w:multiLevelType w:val="hybridMultilevel"/>
    <w:tmpl w:val="D134661C"/>
    <w:lvl w:ilvl="0" w:tplc="552265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70430C"/>
    <w:multiLevelType w:val="hybridMultilevel"/>
    <w:tmpl w:val="67EC275C"/>
    <w:lvl w:ilvl="0" w:tplc="5E124F1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4D3EFC"/>
    <w:multiLevelType w:val="hybridMultilevel"/>
    <w:tmpl w:val="14BCE230"/>
    <w:lvl w:ilvl="0" w:tplc="F78C54D8">
      <w:start w:val="1"/>
      <w:numFmt w:val="bullet"/>
      <w:lvlText w:val=""/>
      <w:lvlJc w:val="left"/>
      <w:pPr>
        <w:ind w:left="67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6">
    <w:nsid w:val="2E2E4B99"/>
    <w:multiLevelType w:val="hybridMultilevel"/>
    <w:tmpl w:val="3DF8E1A0"/>
    <w:lvl w:ilvl="0" w:tplc="BB1257F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EAC43E3"/>
    <w:multiLevelType w:val="hybridMultilevel"/>
    <w:tmpl w:val="5C92B0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1D5078D"/>
    <w:multiLevelType w:val="hybridMultilevel"/>
    <w:tmpl w:val="22FEAB14"/>
    <w:lvl w:ilvl="0" w:tplc="4342B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1B699F"/>
    <w:multiLevelType w:val="hybridMultilevel"/>
    <w:tmpl w:val="985A4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92A2102"/>
    <w:multiLevelType w:val="hybridMultilevel"/>
    <w:tmpl w:val="22FEB11E"/>
    <w:lvl w:ilvl="0" w:tplc="F78C54D8">
      <w:start w:val="1"/>
      <w:numFmt w:val="bullet"/>
      <w:lvlText w:val=""/>
      <w:lvlJc w:val="left"/>
      <w:pPr>
        <w:ind w:left="420" w:hanging="420"/>
      </w:pPr>
      <w:rPr>
        <w:rFonts w:ascii="Wingdings" w:hAnsi="Wingdings" w:hint="default"/>
      </w:rPr>
    </w:lvl>
    <w:lvl w:ilvl="1" w:tplc="F78C54D8">
      <w:start w:val="1"/>
      <w:numFmt w:val="bullet"/>
      <w:lvlText w:val="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FF812F6"/>
    <w:multiLevelType w:val="hybridMultilevel"/>
    <w:tmpl w:val="2216E6D4"/>
    <w:lvl w:ilvl="0" w:tplc="7A188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773D13"/>
    <w:multiLevelType w:val="hybridMultilevel"/>
    <w:tmpl w:val="9B48A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3E1E9B"/>
    <w:multiLevelType w:val="hybridMultilevel"/>
    <w:tmpl w:val="9CC83C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51242FD"/>
    <w:multiLevelType w:val="hybridMultilevel"/>
    <w:tmpl w:val="B00AFEFC"/>
    <w:lvl w:ilvl="0" w:tplc="1F684676">
      <w:start w:val="1"/>
      <w:numFmt w:val="japaneseCounting"/>
      <w:lvlText w:val="第%1节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F47CA0"/>
    <w:multiLevelType w:val="hybridMultilevel"/>
    <w:tmpl w:val="901AE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75D36B9"/>
    <w:multiLevelType w:val="hybridMultilevel"/>
    <w:tmpl w:val="C4FA5A42"/>
    <w:lvl w:ilvl="0" w:tplc="04B4CC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CD6DE5"/>
    <w:multiLevelType w:val="hybridMultilevel"/>
    <w:tmpl w:val="38765E32"/>
    <w:lvl w:ilvl="0" w:tplc="25F81E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4D88C8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9F48BA"/>
    <w:multiLevelType w:val="hybridMultilevel"/>
    <w:tmpl w:val="B6DC8C68"/>
    <w:lvl w:ilvl="0" w:tplc="45D8BE02">
      <w:start w:val="1"/>
      <w:numFmt w:val="bullet"/>
      <w:lvlText w:val=""/>
      <w:lvlJc w:val="left"/>
      <w:pPr>
        <w:ind w:left="840" w:hanging="42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6881C0F"/>
    <w:multiLevelType w:val="hybridMultilevel"/>
    <w:tmpl w:val="A65C8B92"/>
    <w:lvl w:ilvl="0" w:tplc="047A0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9700A7F"/>
    <w:multiLevelType w:val="hybridMultilevel"/>
    <w:tmpl w:val="60AAB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D724CEE"/>
    <w:multiLevelType w:val="hybridMultilevel"/>
    <w:tmpl w:val="3D86A34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2"/>
  </w:num>
  <w:num w:numId="4">
    <w:abstractNumId w:val="16"/>
  </w:num>
  <w:num w:numId="5">
    <w:abstractNumId w:val="17"/>
  </w:num>
  <w:num w:numId="6">
    <w:abstractNumId w:val="10"/>
  </w:num>
  <w:num w:numId="7">
    <w:abstractNumId w:val="12"/>
  </w:num>
  <w:num w:numId="8">
    <w:abstractNumId w:val="9"/>
  </w:num>
  <w:num w:numId="9">
    <w:abstractNumId w:val="0"/>
  </w:num>
  <w:num w:numId="10">
    <w:abstractNumId w:val="14"/>
  </w:num>
  <w:num w:numId="11">
    <w:abstractNumId w:val="8"/>
  </w:num>
  <w:num w:numId="12">
    <w:abstractNumId w:val="6"/>
  </w:num>
  <w:num w:numId="13">
    <w:abstractNumId w:val="11"/>
  </w:num>
  <w:num w:numId="14">
    <w:abstractNumId w:val="4"/>
  </w:num>
  <w:num w:numId="15">
    <w:abstractNumId w:val="3"/>
  </w:num>
  <w:num w:numId="16">
    <w:abstractNumId w:val="13"/>
  </w:num>
  <w:num w:numId="17">
    <w:abstractNumId w:val="20"/>
  </w:num>
  <w:num w:numId="18">
    <w:abstractNumId w:val="15"/>
  </w:num>
  <w:num w:numId="19">
    <w:abstractNumId w:val="7"/>
  </w:num>
  <w:num w:numId="20">
    <w:abstractNumId w:val="19"/>
  </w:num>
  <w:num w:numId="21">
    <w:abstractNumId w:val="1"/>
  </w:num>
  <w:num w:numId="2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12FC"/>
    <w:rsid w:val="00002C8E"/>
    <w:rsid w:val="000032C6"/>
    <w:rsid w:val="00005AF2"/>
    <w:rsid w:val="000100A6"/>
    <w:rsid w:val="00010507"/>
    <w:rsid w:val="00023D40"/>
    <w:rsid w:val="00061AF9"/>
    <w:rsid w:val="00064305"/>
    <w:rsid w:val="00074C7E"/>
    <w:rsid w:val="000759D3"/>
    <w:rsid w:val="000806E6"/>
    <w:rsid w:val="00083BED"/>
    <w:rsid w:val="000841BE"/>
    <w:rsid w:val="00085499"/>
    <w:rsid w:val="00087F51"/>
    <w:rsid w:val="00090D83"/>
    <w:rsid w:val="000A5DF5"/>
    <w:rsid w:val="000A7881"/>
    <w:rsid w:val="000B5D3D"/>
    <w:rsid w:val="000D12B4"/>
    <w:rsid w:val="000D3A7B"/>
    <w:rsid w:val="000D55FC"/>
    <w:rsid w:val="000E6897"/>
    <w:rsid w:val="000E7432"/>
    <w:rsid w:val="00106AFC"/>
    <w:rsid w:val="00122805"/>
    <w:rsid w:val="00123C03"/>
    <w:rsid w:val="00154BDC"/>
    <w:rsid w:val="00160561"/>
    <w:rsid w:val="00160ADD"/>
    <w:rsid w:val="00180B00"/>
    <w:rsid w:val="0018780A"/>
    <w:rsid w:val="001A2CF1"/>
    <w:rsid w:val="001A552E"/>
    <w:rsid w:val="001A6382"/>
    <w:rsid w:val="001B1378"/>
    <w:rsid w:val="001B6E39"/>
    <w:rsid w:val="001C6F9D"/>
    <w:rsid w:val="001D2775"/>
    <w:rsid w:val="001D5FFE"/>
    <w:rsid w:val="001E52DD"/>
    <w:rsid w:val="001F5D0B"/>
    <w:rsid w:val="00205F50"/>
    <w:rsid w:val="002172E1"/>
    <w:rsid w:val="00225511"/>
    <w:rsid w:val="00233C7D"/>
    <w:rsid w:val="00236CCC"/>
    <w:rsid w:val="00241D79"/>
    <w:rsid w:val="00247CDF"/>
    <w:rsid w:val="00253770"/>
    <w:rsid w:val="00266BDE"/>
    <w:rsid w:val="00270352"/>
    <w:rsid w:val="00277F89"/>
    <w:rsid w:val="00291614"/>
    <w:rsid w:val="00295BAE"/>
    <w:rsid w:val="00296FC1"/>
    <w:rsid w:val="002B1FC9"/>
    <w:rsid w:val="002C2EEC"/>
    <w:rsid w:val="002C33C1"/>
    <w:rsid w:val="002C5A92"/>
    <w:rsid w:val="002D0B0E"/>
    <w:rsid w:val="002D693D"/>
    <w:rsid w:val="002D7C43"/>
    <w:rsid w:val="002E2727"/>
    <w:rsid w:val="002E2AD9"/>
    <w:rsid w:val="002F2B80"/>
    <w:rsid w:val="00315676"/>
    <w:rsid w:val="00317F2C"/>
    <w:rsid w:val="00323ED0"/>
    <w:rsid w:val="00332E89"/>
    <w:rsid w:val="0034587D"/>
    <w:rsid w:val="00354166"/>
    <w:rsid w:val="00356713"/>
    <w:rsid w:val="0036219D"/>
    <w:rsid w:val="00372360"/>
    <w:rsid w:val="00375149"/>
    <w:rsid w:val="00382AE7"/>
    <w:rsid w:val="00383112"/>
    <w:rsid w:val="003912FE"/>
    <w:rsid w:val="003A2015"/>
    <w:rsid w:val="003A7F4B"/>
    <w:rsid w:val="003B4D49"/>
    <w:rsid w:val="003C0B78"/>
    <w:rsid w:val="003D20EF"/>
    <w:rsid w:val="003D4AC7"/>
    <w:rsid w:val="003E646D"/>
    <w:rsid w:val="003F0188"/>
    <w:rsid w:val="003F0E05"/>
    <w:rsid w:val="003F3831"/>
    <w:rsid w:val="003F3D76"/>
    <w:rsid w:val="003F5F30"/>
    <w:rsid w:val="003F62B0"/>
    <w:rsid w:val="0040129E"/>
    <w:rsid w:val="00404810"/>
    <w:rsid w:val="0041025D"/>
    <w:rsid w:val="00417573"/>
    <w:rsid w:val="0042514E"/>
    <w:rsid w:val="004308B4"/>
    <w:rsid w:val="00430E52"/>
    <w:rsid w:val="004316FC"/>
    <w:rsid w:val="00435F1A"/>
    <w:rsid w:val="004432B3"/>
    <w:rsid w:val="004444BF"/>
    <w:rsid w:val="00450962"/>
    <w:rsid w:val="00450B8C"/>
    <w:rsid w:val="00460DFE"/>
    <w:rsid w:val="00460F45"/>
    <w:rsid w:val="00467FC5"/>
    <w:rsid w:val="0047054C"/>
    <w:rsid w:val="00472519"/>
    <w:rsid w:val="00474625"/>
    <w:rsid w:val="00477C26"/>
    <w:rsid w:val="00482086"/>
    <w:rsid w:val="004870E5"/>
    <w:rsid w:val="004A24BD"/>
    <w:rsid w:val="004A2D2E"/>
    <w:rsid w:val="004B07FF"/>
    <w:rsid w:val="004B0846"/>
    <w:rsid w:val="004B28CD"/>
    <w:rsid w:val="004B4DD3"/>
    <w:rsid w:val="004C1979"/>
    <w:rsid w:val="004C5696"/>
    <w:rsid w:val="004C69C9"/>
    <w:rsid w:val="004D14AD"/>
    <w:rsid w:val="004D426A"/>
    <w:rsid w:val="004D7A8A"/>
    <w:rsid w:val="005049A7"/>
    <w:rsid w:val="00520429"/>
    <w:rsid w:val="005321D4"/>
    <w:rsid w:val="005349D6"/>
    <w:rsid w:val="00541725"/>
    <w:rsid w:val="00543EB3"/>
    <w:rsid w:val="00550E5C"/>
    <w:rsid w:val="00555911"/>
    <w:rsid w:val="005660DC"/>
    <w:rsid w:val="005716AA"/>
    <w:rsid w:val="0058094E"/>
    <w:rsid w:val="005853C6"/>
    <w:rsid w:val="0058656F"/>
    <w:rsid w:val="00592FC8"/>
    <w:rsid w:val="00595BBA"/>
    <w:rsid w:val="00596AF5"/>
    <w:rsid w:val="005A2B7E"/>
    <w:rsid w:val="005B4537"/>
    <w:rsid w:val="005B7808"/>
    <w:rsid w:val="005C245D"/>
    <w:rsid w:val="005D4044"/>
    <w:rsid w:val="005F0507"/>
    <w:rsid w:val="005F5A9A"/>
    <w:rsid w:val="00605FE6"/>
    <w:rsid w:val="006075BA"/>
    <w:rsid w:val="006344C0"/>
    <w:rsid w:val="006377A1"/>
    <w:rsid w:val="00637D20"/>
    <w:rsid w:val="00653512"/>
    <w:rsid w:val="00660D82"/>
    <w:rsid w:val="00687F1F"/>
    <w:rsid w:val="006910AE"/>
    <w:rsid w:val="006933DA"/>
    <w:rsid w:val="00694687"/>
    <w:rsid w:val="00697E21"/>
    <w:rsid w:val="006A79F6"/>
    <w:rsid w:val="006B1974"/>
    <w:rsid w:val="006C4155"/>
    <w:rsid w:val="006C6920"/>
    <w:rsid w:val="006C775D"/>
    <w:rsid w:val="006D0F89"/>
    <w:rsid w:val="006D33BE"/>
    <w:rsid w:val="006D402A"/>
    <w:rsid w:val="006E523A"/>
    <w:rsid w:val="006E62B5"/>
    <w:rsid w:val="006F3C95"/>
    <w:rsid w:val="006F5F9F"/>
    <w:rsid w:val="00707469"/>
    <w:rsid w:val="00707564"/>
    <w:rsid w:val="00707D60"/>
    <w:rsid w:val="0073087A"/>
    <w:rsid w:val="00732675"/>
    <w:rsid w:val="007412D4"/>
    <w:rsid w:val="0074162C"/>
    <w:rsid w:val="007447A9"/>
    <w:rsid w:val="007579A2"/>
    <w:rsid w:val="00795430"/>
    <w:rsid w:val="007955C5"/>
    <w:rsid w:val="0079773A"/>
    <w:rsid w:val="007A1398"/>
    <w:rsid w:val="007A4392"/>
    <w:rsid w:val="007A6D3F"/>
    <w:rsid w:val="007A7421"/>
    <w:rsid w:val="007B0BAD"/>
    <w:rsid w:val="007C5CBA"/>
    <w:rsid w:val="007D03CC"/>
    <w:rsid w:val="007D157D"/>
    <w:rsid w:val="007E416D"/>
    <w:rsid w:val="007E57C6"/>
    <w:rsid w:val="00811B41"/>
    <w:rsid w:val="00820C3C"/>
    <w:rsid w:val="00823BDC"/>
    <w:rsid w:val="00827559"/>
    <w:rsid w:val="00831CDB"/>
    <w:rsid w:val="00834993"/>
    <w:rsid w:val="0083708C"/>
    <w:rsid w:val="00841998"/>
    <w:rsid w:val="00842930"/>
    <w:rsid w:val="00843F97"/>
    <w:rsid w:val="00846807"/>
    <w:rsid w:val="00846C1F"/>
    <w:rsid w:val="00854C37"/>
    <w:rsid w:val="0086343F"/>
    <w:rsid w:val="008711AB"/>
    <w:rsid w:val="00880BBA"/>
    <w:rsid w:val="00880EAA"/>
    <w:rsid w:val="008928E1"/>
    <w:rsid w:val="008B1F00"/>
    <w:rsid w:val="008C503A"/>
    <w:rsid w:val="008D35BF"/>
    <w:rsid w:val="008E28F6"/>
    <w:rsid w:val="008E3F56"/>
    <w:rsid w:val="008E7232"/>
    <w:rsid w:val="008F3786"/>
    <w:rsid w:val="00903953"/>
    <w:rsid w:val="00905CD9"/>
    <w:rsid w:val="00906F1F"/>
    <w:rsid w:val="009244CC"/>
    <w:rsid w:val="00925F98"/>
    <w:rsid w:val="00927D6E"/>
    <w:rsid w:val="00931297"/>
    <w:rsid w:val="0093437B"/>
    <w:rsid w:val="009375A3"/>
    <w:rsid w:val="00943D87"/>
    <w:rsid w:val="00957809"/>
    <w:rsid w:val="00963AB9"/>
    <w:rsid w:val="009669BB"/>
    <w:rsid w:val="00973F4D"/>
    <w:rsid w:val="009814DF"/>
    <w:rsid w:val="00992394"/>
    <w:rsid w:val="00992417"/>
    <w:rsid w:val="00994118"/>
    <w:rsid w:val="00995A17"/>
    <w:rsid w:val="009A508A"/>
    <w:rsid w:val="009A5989"/>
    <w:rsid w:val="009D7824"/>
    <w:rsid w:val="009E68E7"/>
    <w:rsid w:val="009F4892"/>
    <w:rsid w:val="00A031D7"/>
    <w:rsid w:val="00A270EF"/>
    <w:rsid w:val="00A276CA"/>
    <w:rsid w:val="00A27A6C"/>
    <w:rsid w:val="00A45C9B"/>
    <w:rsid w:val="00A5076A"/>
    <w:rsid w:val="00A50F2B"/>
    <w:rsid w:val="00A571D2"/>
    <w:rsid w:val="00A61AD1"/>
    <w:rsid w:val="00A635DB"/>
    <w:rsid w:val="00A65609"/>
    <w:rsid w:val="00A6794E"/>
    <w:rsid w:val="00A67A24"/>
    <w:rsid w:val="00A71C40"/>
    <w:rsid w:val="00A77F30"/>
    <w:rsid w:val="00A80FB5"/>
    <w:rsid w:val="00A9002F"/>
    <w:rsid w:val="00A9145A"/>
    <w:rsid w:val="00A91C0A"/>
    <w:rsid w:val="00A951BF"/>
    <w:rsid w:val="00AA0E1F"/>
    <w:rsid w:val="00AB0F24"/>
    <w:rsid w:val="00AB2423"/>
    <w:rsid w:val="00AB3BD2"/>
    <w:rsid w:val="00AC10FA"/>
    <w:rsid w:val="00AC515B"/>
    <w:rsid w:val="00AC587F"/>
    <w:rsid w:val="00AD7BC9"/>
    <w:rsid w:val="00AE5A4D"/>
    <w:rsid w:val="00AF5517"/>
    <w:rsid w:val="00B03F5D"/>
    <w:rsid w:val="00B0583D"/>
    <w:rsid w:val="00B105FE"/>
    <w:rsid w:val="00B1201A"/>
    <w:rsid w:val="00B12526"/>
    <w:rsid w:val="00B13C9B"/>
    <w:rsid w:val="00B30DB6"/>
    <w:rsid w:val="00B31872"/>
    <w:rsid w:val="00B352AD"/>
    <w:rsid w:val="00B4064B"/>
    <w:rsid w:val="00B463C1"/>
    <w:rsid w:val="00B62A85"/>
    <w:rsid w:val="00B639B5"/>
    <w:rsid w:val="00B733EE"/>
    <w:rsid w:val="00B73922"/>
    <w:rsid w:val="00B90650"/>
    <w:rsid w:val="00B92C8D"/>
    <w:rsid w:val="00B93708"/>
    <w:rsid w:val="00BA6788"/>
    <w:rsid w:val="00BA7F96"/>
    <w:rsid w:val="00BB1E8E"/>
    <w:rsid w:val="00BB37AA"/>
    <w:rsid w:val="00BB3BB7"/>
    <w:rsid w:val="00BB3CF1"/>
    <w:rsid w:val="00BC1359"/>
    <w:rsid w:val="00BE09F0"/>
    <w:rsid w:val="00BE18FC"/>
    <w:rsid w:val="00BE7DBC"/>
    <w:rsid w:val="00C04625"/>
    <w:rsid w:val="00C14408"/>
    <w:rsid w:val="00C15677"/>
    <w:rsid w:val="00C22023"/>
    <w:rsid w:val="00C231E2"/>
    <w:rsid w:val="00C267DC"/>
    <w:rsid w:val="00C27F21"/>
    <w:rsid w:val="00C31282"/>
    <w:rsid w:val="00C56374"/>
    <w:rsid w:val="00C71DB6"/>
    <w:rsid w:val="00C72C94"/>
    <w:rsid w:val="00C75C6E"/>
    <w:rsid w:val="00C76CBC"/>
    <w:rsid w:val="00C81D1C"/>
    <w:rsid w:val="00C824D7"/>
    <w:rsid w:val="00C8275C"/>
    <w:rsid w:val="00C838F4"/>
    <w:rsid w:val="00C9351E"/>
    <w:rsid w:val="00CB4739"/>
    <w:rsid w:val="00CB7E08"/>
    <w:rsid w:val="00CC7410"/>
    <w:rsid w:val="00CD7489"/>
    <w:rsid w:val="00CF04C0"/>
    <w:rsid w:val="00CF6C58"/>
    <w:rsid w:val="00D0075D"/>
    <w:rsid w:val="00D04F20"/>
    <w:rsid w:val="00D1375A"/>
    <w:rsid w:val="00D15262"/>
    <w:rsid w:val="00D17794"/>
    <w:rsid w:val="00D23B88"/>
    <w:rsid w:val="00D254A5"/>
    <w:rsid w:val="00D40EE3"/>
    <w:rsid w:val="00D45E2B"/>
    <w:rsid w:val="00D56FF3"/>
    <w:rsid w:val="00D57880"/>
    <w:rsid w:val="00D67649"/>
    <w:rsid w:val="00D76BAA"/>
    <w:rsid w:val="00D80890"/>
    <w:rsid w:val="00D90AA0"/>
    <w:rsid w:val="00D9255E"/>
    <w:rsid w:val="00D93493"/>
    <w:rsid w:val="00D9707F"/>
    <w:rsid w:val="00DC03C1"/>
    <w:rsid w:val="00DC0624"/>
    <w:rsid w:val="00DC3F79"/>
    <w:rsid w:val="00DD4488"/>
    <w:rsid w:val="00DE067C"/>
    <w:rsid w:val="00DE0DE1"/>
    <w:rsid w:val="00DE0E2C"/>
    <w:rsid w:val="00DE1DAF"/>
    <w:rsid w:val="00DE5F60"/>
    <w:rsid w:val="00DF0651"/>
    <w:rsid w:val="00E02045"/>
    <w:rsid w:val="00E1155E"/>
    <w:rsid w:val="00E20764"/>
    <w:rsid w:val="00E30E33"/>
    <w:rsid w:val="00E37B97"/>
    <w:rsid w:val="00E4044D"/>
    <w:rsid w:val="00E54E69"/>
    <w:rsid w:val="00E72D5F"/>
    <w:rsid w:val="00E76B09"/>
    <w:rsid w:val="00E803DE"/>
    <w:rsid w:val="00E9459D"/>
    <w:rsid w:val="00E950C1"/>
    <w:rsid w:val="00EA11B0"/>
    <w:rsid w:val="00EB39C7"/>
    <w:rsid w:val="00EB75BF"/>
    <w:rsid w:val="00ED05FE"/>
    <w:rsid w:val="00EF059B"/>
    <w:rsid w:val="00EF4067"/>
    <w:rsid w:val="00F0005E"/>
    <w:rsid w:val="00F15802"/>
    <w:rsid w:val="00F15B25"/>
    <w:rsid w:val="00F17519"/>
    <w:rsid w:val="00F24BA8"/>
    <w:rsid w:val="00F250A2"/>
    <w:rsid w:val="00F26BA5"/>
    <w:rsid w:val="00F275EE"/>
    <w:rsid w:val="00F302AD"/>
    <w:rsid w:val="00F3155A"/>
    <w:rsid w:val="00F363CD"/>
    <w:rsid w:val="00F36B2C"/>
    <w:rsid w:val="00F43777"/>
    <w:rsid w:val="00F56AE1"/>
    <w:rsid w:val="00F65FF4"/>
    <w:rsid w:val="00F71A84"/>
    <w:rsid w:val="00F73328"/>
    <w:rsid w:val="00F751B5"/>
    <w:rsid w:val="00F83031"/>
    <w:rsid w:val="00F9194A"/>
    <w:rsid w:val="00F96359"/>
    <w:rsid w:val="00FA2279"/>
    <w:rsid w:val="00FA3026"/>
    <w:rsid w:val="00FA3DCE"/>
    <w:rsid w:val="00FA4A49"/>
    <w:rsid w:val="00FA5C3A"/>
    <w:rsid w:val="00FB582C"/>
    <w:rsid w:val="00FC7DD0"/>
    <w:rsid w:val="00FE0855"/>
    <w:rsid w:val="00FE47A1"/>
    <w:rsid w:val="00FE6BDE"/>
    <w:rsid w:val="00FE6BE2"/>
    <w:rsid w:val="00FE7E6C"/>
    <w:rsid w:val="00FF016B"/>
    <w:rsid w:val="00FF479E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3D76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3F3D76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3F3D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3F3D7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D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D76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7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styleId="a5">
    <w:name w:val="List Paragraph"/>
    <w:basedOn w:val="a"/>
    <w:uiPriority w:val="34"/>
    <w:qFormat/>
    <w:rsid w:val="003F3D76"/>
    <w:pPr>
      <w:ind w:left="720"/>
      <w:contextualSpacing/>
    </w:pPr>
  </w:style>
  <w:style w:type="table" w:styleId="a6">
    <w:name w:val="Table Grid"/>
    <w:basedOn w:val="a1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F3D7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"/>
    <w:next w:val="a"/>
    <w:semiHidden/>
    <w:rsid w:val="009375A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a8">
    <w:name w:val="Normal (Web)"/>
    <w:basedOn w:val="a"/>
    <w:uiPriority w:val="1"/>
    <w:rsid w:val="00741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5" w:unhideWhenUsed="0" w:qFormat="1"/>
    <w:lsdException w:name="heading 2" w:uiPriority="6" w:qFormat="1"/>
    <w:lsdException w:name="heading 3" w:uiPriority="7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3D76"/>
    <w:pPr>
      <w:spacing w:after="200"/>
    </w:pPr>
    <w:rPr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5"/>
    <w:qFormat/>
    <w:rsid w:val="003F3D76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3F3D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3F3D7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3D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3D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3D76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0"/>
      <w:szCs w:val="36"/>
    </w:rPr>
  </w:style>
  <w:style w:type="character" w:customStyle="1" w:styleId="2Char">
    <w:name w:val="标题 2 Char"/>
    <w:basedOn w:val="a0"/>
    <w:link w:val="2"/>
    <w:uiPriority w:val="6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6"/>
      <w:szCs w:val="32"/>
    </w:rPr>
  </w:style>
  <w:style w:type="character" w:customStyle="1" w:styleId="3Char">
    <w:name w:val="标题 3 Char"/>
    <w:basedOn w:val="a0"/>
    <w:link w:val="3"/>
    <w:uiPriority w:val="7"/>
    <w:rsid w:val="003F3D76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22"/>
      <w:szCs w:val="28"/>
    </w:rPr>
  </w:style>
  <w:style w:type="paragraph" w:styleId="a5">
    <w:name w:val="List Paragraph"/>
    <w:basedOn w:val="a"/>
    <w:uiPriority w:val="34"/>
    <w:qFormat/>
    <w:rsid w:val="003F3D76"/>
    <w:pPr>
      <w:ind w:left="720"/>
      <w:contextualSpacing/>
    </w:pPr>
  </w:style>
  <w:style w:type="table" w:styleId="a6">
    <w:name w:val="Table Grid"/>
    <w:basedOn w:val="a1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F3D7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"/>
    <w:next w:val="a"/>
    <w:semiHidden/>
    <w:rsid w:val="009375A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a8">
    <w:name w:val="Normal (Web)"/>
    <w:basedOn w:val="a"/>
    <w:uiPriority w:val="1"/>
    <w:rsid w:val="00741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19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FS_INDUSTRY</cp:lastModifiedBy>
  <cp:revision>596</cp:revision>
  <dcterms:created xsi:type="dcterms:W3CDTF">2012-02-26T07:08:00Z</dcterms:created>
  <dcterms:modified xsi:type="dcterms:W3CDTF">2012-03-03T02:37:00Z</dcterms:modified>
</cp:coreProperties>
</file>