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39AD935A" w:rsidR="00AD7ED9" w:rsidRPr="00423B5E" w:rsidRDefault="007F0CB7" w:rsidP="00423B5E">
              <w:pPr>
                <w:pStyle w:val="aff1"/>
              </w:pPr>
              <w:r>
                <w:t>spring</w:t>
              </w:r>
              <w:r w:rsidR="006E0517">
                <w:t>学习笔记</w:t>
              </w:r>
              <w:r w:rsidR="00861302">
                <w:t>—</w:t>
              </w:r>
              <w:r w:rsidR="00861302">
                <w:rPr>
                  <w:rFonts w:hint="eastAsia"/>
                </w:rPr>
                <w:t>Bean</w:t>
              </w:r>
              <w:r w:rsidR="007D1D39">
                <w:rPr>
                  <w:rFonts w:hint="eastAsia"/>
                </w:rPr>
                <w:t>的生命周期管理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9F3CF5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47CB3FE5" w14:textId="77777777" w:rsidR="001B148D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8810375" w:history="1">
            <w:r w:rsidR="001B148D" w:rsidRPr="00AA1417">
              <w:rPr>
                <w:rStyle w:val="ad"/>
                <w:noProof/>
              </w:rPr>
              <w:t>1</w:t>
            </w:r>
            <w:r w:rsidR="001B148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1B148D" w:rsidRPr="00AA1417">
              <w:rPr>
                <w:rStyle w:val="ad"/>
                <w:noProof/>
              </w:rPr>
              <w:t>如何管理</w:t>
            </w:r>
            <w:r w:rsidR="001B148D" w:rsidRPr="00AA1417">
              <w:rPr>
                <w:rStyle w:val="ad"/>
                <w:noProof/>
              </w:rPr>
              <w:t>Bean?</w:t>
            </w:r>
            <w:r w:rsidR="001B148D">
              <w:rPr>
                <w:noProof/>
                <w:webHidden/>
              </w:rPr>
              <w:tab/>
            </w:r>
            <w:r w:rsidR="001B148D">
              <w:rPr>
                <w:noProof/>
                <w:webHidden/>
              </w:rPr>
              <w:fldChar w:fldCharType="begin"/>
            </w:r>
            <w:r w:rsidR="001B148D">
              <w:rPr>
                <w:noProof/>
                <w:webHidden/>
              </w:rPr>
              <w:instrText xml:space="preserve"> PAGEREF _Toc478810375 \h </w:instrText>
            </w:r>
            <w:r w:rsidR="001B148D">
              <w:rPr>
                <w:noProof/>
                <w:webHidden/>
              </w:rPr>
            </w:r>
            <w:r w:rsidR="001B148D">
              <w:rPr>
                <w:noProof/>
                <w:webHidden/>
              </w:rPr>
              <w:fldChar w:fldCharType="separate"/>
            </w:r>
            <w:r w:rsidR="001B148D">
              <w:rPr>
                <w:noProof/>
                <w:webHidden/>
              </w:rPr>
              <w:t>3</w:t>
            </w:r>
            <w:r w:rsidR="001B148D">
              <w:rPr>
                <w:noProof/>
                <w:webHidden/>
              </w:rPr>
              <w:fldChar w:fldCharType="end"/>
            </w:r>
          </w:hyperlink>
        </w:p>
        <w:p w14:paraId="5B5EFDD8" w14:textId="77777777" w:rsidR="001B148D" w:rsidRDefault="001B148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810376" w:history="1">
            <w:r w:rsidRPr="00AA1417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如何指定</w:t>
            </w:r>
            <w:r w:rsidRPr="00AA1417">
              <w:rPr>
                <w:rStyle w:val="ad"/>
                <w:noProof/>
              </w:rPr>
              <w:t>Bean</w:t>
            </w:r>
            <w:r w:rsidRPr="00AA1417">
              <w:rPr>
                <w:rStyle w:val="ad"/>
                <w:noProof/>
              </w:rPr>
              <w:t>的生命周期回调函数？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3683" w14:textId="77777777" w:rsidR="001B148D" w:rsidRDefault="001B148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77" w:history="1">
            <w:r w:rsidRPr="00AA1417">
              <w:rPr>
                <w:rStyle w:val="ad"/>
                <w:noProof/>
              </w:rPr>
              <w:t>1.1.1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初始化回调函数的实现方式有哪些？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20C5" w14:textId="77777777" w:rsidR="001B148D" w:rsidRDefault="001B148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78" w:history="1">
            <w:r w:rsidRPr="00AA1417">
              <w:rPr>
                <w:rStyle w:val="ad"/>
                <w:noProof/>
              </w:rPr>
              <w:t>1.1.2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销毁回调函数的实现方式有哪些？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15F6" w14:textId="77777777" w:rsidR="001B148D" w:rsidRDefault="001B148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79" w:history="1">
            <w:r w:rsidRPr="00AA1417">
              <w:rPr>
                <w:rStyle w:val="ad"/>
                <w:noProof/>
              </w:rPr>
              <w:t>1.1.3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如何指定默认回调函数？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4386" w14:textId="77777777" w:rsidR="001B148D" w:rsidRDefault="001B148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80" w:history="1">
            <w:r w:rsidRPr="00AA1417">
              <w:rPr>
                <w:rStyle w:val="ad"/>
                <w:noProof/>
              </w:rPr>
              <w:t>1.1.4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回调函数的执行顺序是怎样的？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5E9F" w14:textId="77777777" w:rsidR="001B148D" w:rsidRDefault="001B148D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81" w:history="1">
            <w:r w:rsidRPr="00AA1417">
              <w:rPr>
                <w:rStyle w:val="ad"/>
                <w:noProof/>
              </w:rPr>
              <w:t>1.1.5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LifeCycle</w:t>
            </w:r>
            <w:r w:rsidRPr="00AA1417">
              <w:rPr>
                <w:rStyle w:val="ad"/>
                <w:noProof/>
              </w:rPr>
              <w:t>和</w:t>
            </w:r>
            <w:r w:rsidRPr="00AA1417">
              <w:rPr>
                <w:rStyle w:val="ad"/>
                <w:noProof/>
              </w:rPr>
              <w:t>LifecycleProcessor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C5AB" w14:textId="77777777" w:rsidR="001B148D" w:rsidRDefault="001B148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810382" w:history="1">
            <w:r w:rsidRPr="00AA1417">
              <w:rPr>
                <w:rStyle w:val="ad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如何在非</w:t>
            </w:r>
            <w:r w:rsidRPr="00AA1417">
              <w:rPr>
                <w:rStyle w:val="ad"/>
                <w:noProof/>
              </w:rPr>
              <w:t>web</w:t>
            </w:r>
            <w:r w:rsidRPr="00AA1417">
              <w:rPr>
                <w:rStyle w:val="ad"/>
                <w:noProof/>
              </w:rPr>
              <w:t>项目中优雅关闭</w:t>
            </w:r>
            <w:r w:rsidRPr="00AA1417">
              <w:rPr>
                <w:rStyle w:val="ad"/>
                <w:noProof/>
              </w:rPr>
              <w:t>spring</w:t>
            </w:r>
            <w:r w:rsidRPr="00AA1417">
              <w:rPr>
                <w:rStyle w:val="ad"/>
                <w:noProof/>
              </w:rPr>
              <w:t>容器？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E4AC" w14:textId="77777777" w:rsidR="001B148D" w:rsidRDefault="001B148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810383" w:history="1">
            <w:r w:rsidRPr="00AA1417">
              <w:rPr>
                <w:rStyle w:val="ad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Aware</w:t>
            </w:r>
            <w:r w:rsidRPr="00AA1417">
              <w:rPr>
                <w:rStyle w:val="ad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731F" w14:textId="77777777" w:rsidR="001B148D" w:rsidRDefault="001B148D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84" w:history="1">
            <w:r w:rsidRPr="00AA1417">
              <w:rPr>
                <w:rStyle w:val="ad"/>
                <w:noProof/>
              </w:rPr>
              <w:t>1.3.1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ApplicationContextAware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67E4" w14:textId="77777777" w:rsidR="001B148D" w:rsidRDefault="001B148D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85" w:history="1">
            <w:r w:rsidRPr="00AA1417">
              <w:rPr>
                <w:rStyle w:val="ad"/>
                <w:noProof/>
              </w:rPr>
              <w:t>1.3.2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BeanNameAware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8ACB" w14:textId="77777777" w:rsidR="001B148D" w:rsidRDefault="001B148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78810386" w:history="1">
            <w:r w:rsidRPr="00AA1417">
              <w:rPr>
                <w:rStyle w:val="ad"/>
                <w:noProof/>
              </w:rPr>
              <w:t>1.3.3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AA1417">
              <w:rPr>
                <w:rStyle w:val="ad"/>
                <w:noProof/>
              </w:rPr>
              <w:t>其它</w:t>
            </w:r>
            <w:r w:rsidRPr="00AA1417">
              <w:rPr>
                <w:rStyle w:val="ad"/>
                <w:noProof/>
              </w:rPr>
              <w:t>Aware</w:t>
            </w:r>
            <w:r w:rsidRPr="00AA1417">
              <w:rPr>
                <w:rStyle w:val="ad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7AC34779" w14:textId="526E99AD" w:rsidR="0055259F" w:rsidRPr="00861302" w:rsidRDefault="00EB359A" w:rsidP="00861302">
      <w:r>
        <w:br w:type="page"/>
      </w:r>
    </w:p>
    <w:p w14:paraId="0BF8D7E6" w14:textId="07933D4E" w:rsidR="00C52567" w:rsidRDefault="00BD6E98" w:rsidP="008979D0">
      <w:pPr>
        <w:pStyle w:val="1"/>
      </w:pPr>
      <w:bookmarkStart w:id="0" w:name="_Toc478810375"/>
      <w:r>
        <w:rPr>
          <w:rFonts w:hint="eastAsia"/>
        </w:rPr>
        <w:lastRenderedPageBreak/>
        <w:t>如何管理</w:t>
      </w:r>
      <w:r>
        <w:rPr>
          <w:rFonts w:hint="eastAsia"/>
        </w:rPr>
        <w:t>Bean?</w:t>
      </w:r>
      <w:bookmarkEnd w:id="0"/>
    </w:p>
    <w:p w14:paraId="51BCB79A" w14:textId="3C5B839C" w:rsidR="0057132D" w:rsidRDefault="00B21EDC" w:rsidP="009212AD">
      <w:pPr>
        <w:ind w:firstLine="420"/>
      </w:pPr>
      <w:r>
        <w:t>Spring</w:t>
      </w:r>
      <w:r>
        <w:t>使用</w:t>
      </w:r>
      <w:proofErr w:type="spellStart"/>
      <w:r>
        <w:t>BeanPostProcessor</w:t>
      </w:r>
      <w:proofErr w:type="spellEnd"/>
      <w:r>
        <w:rPr>
          <w:rFonts w:hint="eastAsia"/>
        </w:rPr>
        <w:t>去</w:t>
      </w:r>
      <w:r>
        <w:t>处理所有生命周期相关的回调函数；</w:t>
      </w:r>
      <w:r>
        <w:rPr>
          <w:rFonts w:hint="eastAsia"/>
        </w:rPr>
        <w:t>如果</w:t>
      </w:r>
      <w:r>
        <w:t>需要定制</w:t>
      </w:r>
      <w:r>
        <w:t>bean</w:t>
      </w:r>
      <w:r>
        <w:t>的</w:t>
      </w:r>
      <w:r>
        <w:rPr>
          <w:rFonts w:hint="eastAsia"/>
        </w:rPr>
        <w:t>生命</w:t>
      </w:r>
      <w:r>
        <w:t>周期，</w:t>
      </w:r>
      <w:r>
        <w:rPr>
          <w:rFonts w:hint="eastAsia"/>
        </w:rPr>
        <w:t>则</w:t>
      </w:r>
      <w:r>
        <w:t>需要自己实现</w:t>
      </w:r>
      <w:proofErr w:type="spellStart"/>
      <w:r>
        <w:t>BeanPostProcessor</w:t>
      </w:r>
      <w:proofErr w:type="spellEnd"/>
      <w:r>
        <w:t>；</w:t>
      </w:r>
    </w:p>
    <w:p w14:paraId="559E5956" w14:textId="5E61DDD1" w:rsidR="0057132D" w:rsidRDefault="0057132D" w:rsidP="00520FD3">
      <w:pPr>
        <w:pStyle w:val="2"/>
      </w:pPr>
      <w:bookmarkStart w:id="1" w:name="_Toc478810376"/>
      <w:r>
        <w:rPr>
          <w:rFonts w:hint="eastAsia"/>
        </w:rPr>
        <w:t>如何指定</w:t>
      </w:r>
      <w:r>
        <w:rPr>
          <w:rFonts w:hint="eastAsia"/>
        </w:rPr>
        <w:t>Bean</w:t>
      </w:r>
      <w:r>
        <w:rPr>
          <w:rFonts w:hint="eastAsia"/>
        </w:rPr>
        <w:t>的生命周期回调函数？</w:t>
      </w:r>
      <w:bookmarkEnd w:id="1"/>
    </w:p>
    <w:p w14:paraId="2809ABDE" w14:textId="4FDC6869" w:rsidR="00B21EDC" w:rsidRDefault="00034661" w:rsidP="0057132D">
      <w:r>
        <w:t>指定</w:t>
      </w:r>
      <w:r>
        <w:rPr>
          <w:rFonts w:hint="eastAsia"/>
        </w:rPr>
        <w:t>生命</w:t>
      </w:r>
      <w:r>
        <w:t>周期回调函数包括</w:t>
      </w:r>
      <w:r>
        <w:rPr>
          <w:rFonts w:hint="eastAsia"/>
        </w:rPr>
        <w:t>如下</w:t>
      </w:r>
      <w:r>
        <w:t>3</w:t>
      </w:r>
      <w:r>
        <w:rPr>
          <w:rFonts w:hint="eastAsia"/>
        </w:rPr>
        <w:t>种</w:t>
      </w:r>
      <w:r>
        <w:t>方式：</w:t>
      </w:r>
    </w:p>
    <w:p w14:paraId="6614E5DC" w14:textId="35DB6932" w:rsidR="006C26F9" w:rsidRDefault="00CB20E9" w:rsidP="00344B27">
      <w:pPr>
        <w:pStyle w:val="a9"/>
        <w:numPr>
          <w:ilvl w:val="1"/>
          <w:numId w:val="29"/>
        </w:numPr>
        <w:ind w:firstLineChars="0"/>
      </w:pPr>
      <w:r>
        <w:t>方式</w:t>
      </w:r>
      <w:r>
        <w:t>1</w:t>
      </w:r>
      <w:r>
        <w:t>：</w:t>
      </w:r>
      <w:r w:rsidR="00725C77">
        <w:rPr>
          <w:rFonts w:hint="eastAsia"/>
        </w:rPr>
        <w:t>定制</w:t>
      </w:r>
      <w:r w:rsidR="00725C77">
        <w:t>bean</w:t>
      </w:r>
      <w:r w:rsidR="00725C77">
        <w:t>的生命周期，</w:t>
      </w:r>
      <w:r w:rsidR="00725C77">
        <w:rPr>
          <w:rFonts w:hint="eastAsia"/>
        </w:rPr>
        <w:t>可以</w:t>
      </w:r>
      <w:r w:rsidR="00725C77">
        <w:t>通过实现</w:t>
      </w:r>
      <w:proofErr w:type="spellStart"/>
      <w:r w:rsidR="00725C77">
        <w:t>Initial</w:t>
      </w:r>
      <w:r w:rsidR="00FF1AA6">
        <w:t>izingBean</w:t>
      </w:r>
      <w:proofErr w:type="spellEnd"/>
      <w:r w:rsidR="00FF1AA6">
        <w:rPr>
          <w:rFonts w:hint="eastAsia"/>
        </w:rPr>
        <w:t>和</w:t>
      </w:r>
      <w:proofErr w:type="spellStart"/>
      <w:r w:rsidR="00FF1AA6">
        <w:t>DisposableBean</w:t>
      </w:r>
      <w:proofErr w:type="spellEnd"/>
      <w:r w:rsidR="00FF1AA6">
        <w:t>两个接口实现；</w:t>
      </w:r>
      <w:r w:rsidR="008C0377">
        <w:t>容器会调用</w:t>
      </w:r>
      <w:proofErr w:type="spellStart"/>
      <w:r w:rsidR="008C0377">
        <w:t>afterProperties</w:t>
      </w:r>
      <w:r w:rsidR="008C0377">
        <w:rPr>
          <w:rFonts w:hint="eastAsia"/>
        </w:rPr>
        <w:t>Set</w:t>
      </w:r>
      <w:proofErr w:type="spellEnd"/>
      <w:r w:rsidR="008C0377">
        <w:t>()</w:t>
      </w:r>
      <w:r w:rsidR="008C0377">
        <w:t>和</w:t>
      </w:r>
      <w:proofErr w:type="spellStart"/>
      <w:r w:rsidR="008C0377">
        <w:t>destory</w:t>
      </w:r>
      <w:proofErr w:type="spellEnd"/>
      <w:r w:rsidR="008C0377">
        <w:t>()</w:t>
      </w:r>
      <w:r w:rsidR="008C0377">
        <w:t>方法</w:t>
      </w:r>
      <w:r w:rsidR="00715BCD">
        <w:t>来定制初始化和销毁动作；</w:t>
      </w:r>
    </w:p>
    <w:p w14:paraId="1ADA879F" w14:textId="5DB040EC" w:rsidR="008C0377" w:rsidRDefault="00CB20E9" w:rsidP="00344B27">
      <w:pPr>
        <w:pStyle w:val="a9"/>
        <w:numPr>
          <w:ilvl w:val="1"/>
          <w:numId w:val="29"/>
        </w:numPr>
        <w:ind w:firstLineChars="0"/>
      </w:pPr>
      <w:r>
        <w:t>方式</w:t>
      </w:r>
      <w:r>
        <w:t>2</w:t>
      </w:r>
      <w:r>
        <w:t>：</w:t>
      </w:r>
      <w:r w:rsidR="001077F4">
        <w:t>使用</w:t>
      </w:r>
      <w:r w:rsidR="001077F4">
        <w:t>@</w:t>
      </w:r>
      <w:proofErr w:type="spellStart"/>
      <w:r w:rsidR="001077F4">
        <w:t>PostConstruct</w:t>
      </w:r>
      <w:proofErr w:type="spellEnd"/>
      <w:r w:rsidR="001077F4">
        <w:rPr>
          <w:rFonts w:hint="eastAsia"/>
        </w:rPr>
        <w:t>和</w:t>
      </w:r>
      <w:r w:rsidR="001077F4">
        <w:t>@</w:t>
      </w:r>
      <w:proofErr w:type="spellStart"/>
      <w:r w:rsidR="001077F4">
        <w:rPr>
          <w:rFonts w:hint="eastAsia"/>
        </w:rPr>
        <w:t>Pre</w:t>
      </w:r>
      <w:r w:rsidR="001077F4">
        <w:t>Destory</w:t>
      </w:r>
      <w:proofErr w:type="spellEnd"/>
      <w:r w:rsidR="001077F4">
        <w:rPr>
          <w:rFonts w:hint="eastAsia"/>
        </w:rPr>
        <w:t>注解</w:t>
      </w:r>
      <w:r w:rsidR="001077F4">
        <w:t>定制</w:t>
      </w:r>
      <w:r w:rsidR="001077F4">
        <w:t>bean</w:t>
      </w:r>
      <w:r w:rsidR="001077F4">
        <w:t>的</w:t>
      </w:r>
      <w:r w:rsidR="001077F4">
        <w:rPr>
          <w:rFonts w:hint="eastAsia"/>
        </w:rPr>
        <w:t>生命</w:t>
      </w:r>
      <w:r w:rsidR="001077F4">
        <w:t>周期是一种最佳</w:t>
      </w:r>
      <w:r w:rsidR="001077F4">
        <w:rPr>
          <w:rFonts w:hint="eastAsia"/>
        </w:rPr>
        <w:t>实践</w:t>
      </w:r>
      <w:r w:rsidR="001077F4">
        <w:t>，</w:t>
      </w:r>
      <w:r w:rsidR="001077F4">
        <w:rPr>
          <w:rFonts w:hint="eastAsia"/>
        </w:rPr>
        <w:t>相比</w:t>
      </w:r>
      <w:r w:rsidR="001077F4">
        <w:t>实现接口来说，</w:t>
      </w:r>
      <w:r w:rsidR="001077F4">
        <w:rPr>
          <w:rFonts w:hint="eastAsia"/>
        </w:rPr>
        <w:t>使用</w:t>
      </w:r>
      <w:r w:rsidR="001077F4">
        <w:t>注解能够</w:t>
      </w:r>
      <w:r w:rsidR="001077F4">
        <w:rPr>
          <w:rFonts w:hint="eastAsia"/>
        </w:rPr>
        <w:t>减少</w:t>
      </w:r>
      <w:r w:rsidR="001077F4">
        <w:t>与</w:t>
      </w:r>
      <w:r w:rsidR="001077F4">
        <w:t>spring</w:t>
      </w:r>
      <w:r w:rsidR="001077F4">
        <w:t>接口的耦合；</w:t>
      </w:r>
    </w:p>
    <w:p w14:paraId="395C48FF" w14:textId="61887719" w:rsidR="008E03D5" w:rsidRDefault="00CB20E9" w:rsidP="00344B27">
      <w:pPr>
        <w:pStyle w:val="a9"/>
        <w:numPr>
          <w:ilvl w:val="1"/>
          <w:numId w:val="29"/>
        </w:numPr>
        <w:ind w:firstLineChars="0"/>
      </w:pPr>
      <w:r>
        <w:t>方式</w:t>
      </w:r>
      <w:r>
        <w:t>3</w:t>
      </w:r>
      <w:r>
        <w:t>：</w:t>
      </w:r>
      <w:r w:rsidR="007379F1">
        <w:rPr>
          <w:rFonts w:hint="eastAsia"/>
        </w:rPr>
        <w:t>使用</w:t>
      </w:r>
      <w:r w:rsidR="007379F1">
        <w:t>xml</w:t>
      </w:r>
      <w:r w:rsidR="007379F1">
        <w:t>配置文件中的</w:t>
      </w:r>
      <w:proofErr w:type="spellStart"/>
      <w:r w:rsidR="007379F1">
        <w:t>init</w:t>
      </w:r>
      <w:proofErr w:type="spellEnd"/>
      <w:r w:rsidR="007379F1">
        <w:t>-method</w:t>
      </w:r>
      <w:r w:rsidR="007379F1">
        <w:t>和</w:t>
      </w:r>
      <w:proofErr w:type="spellStart"/>
      <w:r w:rsidR="007379F1">
        <w:t>destory</w:t>
      </w:r>
      <w:proofErr w:type="spellEnd"/>
      <w:r w:rsidR="007379F1">
        <w:t>-method</w:t>
      </w:r>
      <w:r w:rsidR="007379F1">
        <w:rPr>
          <w:rFonts w:hint="eastAsia"/>
        </w:rPr>
        <w:t>；</w:t>
      </w:r>
    </w:p>
    <w:p w14:paraId="79C30548" w14:textId="31C21DB5" w:rsidR="00FD0330" w:rsidRDefault="00FD0330" w:rsidP="00344B27">
      <w:pPr>
        <w:pStyle w:val="a9"/>
        <w:numPr>
          <w:ilvl w:val="0"/>
          <w:numId w:val="29"/>
        </w:numPr>
        <w:ind w:firstLineChars="0"/>
      </w:pPr>
      <w:r>
        <w:t>通过实现</w:t>
      </w:r>
      <w:proofErr w:type="spellStart"/>
      <w:r>
        <w:t>LifeCycle</w:t>
      </w:r>
      <w:proofErr w:type="spellEnd"/>
      <w:r>
        <w:rPr>
          <w:rFonts w:hint="eastAsia"/>
        </w:rPr>
        <w:t>接口</w:t>
      </w:r>
      <w:r>
        <w:t>，</w:t>
      </w:r>
      <w:r>
        <w:rPr>
          <w:rFonts w:hint="eastAsia"/>
        </w:rPr>
        <w:t>能够</w:t>
      </w:r>
      <w:r>
        <w:t>定制</w:t>
      </w:r>
      <w:r w:rsidR="00773D56">
        <w:t>bean</w:t>
      </w:r>
      <w:r w:rsidR="00773D56">
        <w:rPr>
          <w:rFonts w:hint="eastAsia"/>
        </w:rPr>
        <w:t>的</w:t>
      </w:r>
      <w:r w:rsidR="00773D56">
        <w:t>启动、</w:t>
      </w:r>
      <w:r w:rsidR="00773D56">
        <w:rPr>
          <w:rFonts w:hint="eastAsia"/>
        </w:rPr>
        <w:t>停止</w:t>
      </w:r>
      <w:r w:rsidR="00773D56">
        <w:t>操作</w:t>
      </w:r>
      <w:r>
        <w:t>；</w:t>
      </w:r>
    </w:p>
    <w:p w14:paraId="4B4DD2B9" w14:textId="50C6698B" w:rsidR="00366506" w:rsidRDefault="00F77DE6" w:rsidP="00864A72">
      <w:pPr>
        <w:pStyle w:val="3"/>
      </w:pPr>
      <w:bookmarkStart w:id="2" w:name="_Toc478810377"/>
      <w:r>
        <w:t>初始化回调函数</w:t>
      </w:r>
      <w:r w:rsidR="00142CD7">
        <w:rPr>
          <w:rFonts w:hint="eastAsia"/>
        </w:rPr>
        <w:t>的实现方式有哪些？</w:t>
      </w:r>
      <w:bookmarkEnd w:id="2"/>
    </w:p>
    <w:p w14:paraId="5A25E25A" w14:textId="2DA7B117" w:rsidR="007F7CB5" w:rsidRDefault="007F7CB5" w:rsidP="00344B2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实现</w:t>
      </w:r>
      <w:proofErr w:type="spellStart"/>
      <w:r>
        <w:t>InitializingBean</w:t>
      </w:r>
      <w:proofErr w:type="spellEnd"/>
      <w:r>
        <w:rPr>
          <w:rFonts w:hint="eastAsia"/>
        </w:rPr>
        <w:t>接口</w:t>
      </w:r>
      <w:r>
        <w:t>；</w:t>
      </w:r>
    </w:p>
    <w:p w14:paraId="2A2A23AF" w14:textId="44CF5D99" w:rsidR="00C70E56" w:rsidRPr="007F7CB5" w:rsidRDefault="00C70E56" w:rsidP="00344B27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使用</w:t>
      </w:r>
      <w:r>
        <w:t>@</w:t>
      </w:r>
      <w:proofErr w:type="spellStart"/>
      <w:r>
        <w:rPr>
          <w:rFonts w:hint="eastAsia"/>
        </w:rPr>
        <w:t>Post</w:t>
      </w:r>
      <w:r>
        <w:t>Construct</w:t>
      </w:r>
      <w:proofErr w:type="spellEnd"/>
      <w:r>
        <w:rPr>
          <w:rFonts w:hint="eastAsia"/>
        </w:rPr>
        <w:t>注解</w:t>
      </w:r>
      <w:r>
        <w:t>；</w:t>
      </w:r>
      <w:r w:rsidR="002C6206">
        <w:rPr>
          <w:rFonts w:hint="eastAsia"/>
        </w:rPr>
        <w:t>（推荐）</w:t>
      </w:r>
    </w:p>
    <w:p w14:paraId="3D6AAD6F" w14:textId="3A1A9DF2" w:rsidR="007F7CB5" w:rsidRPr="007F7CB5" w:rsidRDefault="007F7CB5" w:rsidP="007F7CB5">
      <w:r>
        <w:rPr>
          <w:rFonts w:hint="eastAsia"/>
        </w:rPr>
        <w:t>3</w:t>
      </w:r>
      <w:r>
        <w:rPr>
          <w:rFonts w:hint="eastAsia"/>
        </w:rPr>
        <w:t>）在</w:t>
      </w:r>
      <w:r>
        <w:t>xml</w:t>
      </w:r>
      <w:r>
        <w:t>中指定</w:t>
      </w:r>
      <w:proofErr w:type="spellStart"/>
      <w:r>
        <w:t>init</w:t>
      </w:r>
      <w:proofErr w:type="spellEnd"/>
      <w:r>
        <w:t>-method</w:t>
      </w:r>
      <w:r w:rsidR="00C70E56">
        <w:t>；</w:t>
      </w:r>
    </w:p>
    <w:p w14:paraId="2FD4FFBB" w14:textId="005A622B" w:rsidR="003F7D73" w:rsidRDefault="006965DA" w:rsidP="003F7D73">
      <w:pPr>
        <w:pStyle w:val="3"/>
      </w:pPr>
      <w:bookmarkStart w:id="3" w:name="_Toc478810378"/>
      <w:r>
        <w:t>销毁回调函数</w:t>
      </w:r>
      <w:r w:rsidR="00986742">
        <w:rPr>
          <w:rFonts w:hint="eastAsia"/>
        </w:rPr>
        <w:t>的</w:t>
      </w:r>
      <w:r w:rsidR="00562581">
        <w:rPr>
          <w:rFonts w:hint="eastAsia"/>
        </w:rPr>
        <w:t>实现</w:t>
      </w:r>
      <w:r w:rsidR="00986742">
        <w:rPr>
          <w:rFonts w:hint="eastAsia"/>
        </w:rPr>
        <w:t>方式有哪些？</w:t>
      </w:r>
      <w:bookmarkEnd w:id="3"/>
    </w:p>
    <w:p w14:paraId="3E575B6F" w14:textId="6CA28285" w:rsidR="003F7D73" w:rsidRDefault="003F7D73" w:rsidP="003F7D73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实现</w:t>
      </w:r>
      <w:proofErr w:type="spellStart"/>
      <w:r w:rsidR="00E23262">
        <w:rPr>
          <w:rFonts w:hint="eastAsia"/>
        </w:rPr>
        <w:t>DisposableBean</w:t>
      </w:r>
      <w:proofErr w:type="spellEnd"/>
      <w:r>
        <w:rPr>
          <w:rFonts w:hint="eastAsia"/>
        </w:rPr>
        <w:t>接口</w:t>
      </w:r>
      <w:r>
        <w:t>；</w:t>
      </w:r>
    </w:p>
    <w:p w14:paraId="385B7895" w14:textId="55746044" w:rsidR="003F7D73" w:rsidRPr="007F7CB5" w:rsidRDefault="003F7D73" w:rsidP="003F7D73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使用</w:t>
      </w:r>
      <w:r>
        <w:t>@</w:t>
      </w:r>
      <w:proofErr w:type="spellStart"/>
      <w:r w:rsidR="007A08A1">
        <w:rPr>
          <w:rFonts w:hint="eastAsia"/>
        </w:rPr>
        <w:t>PreDestroy</w:t>
      </w:r>
      <w:proofErr w:type="spellEnd"/>
      <w:r>
        <w:rPr>
          <w:rFonts w:hint="eastAsia"/>
        </w:rPr>
        <w:t>注解</w:t>
      </w:r>
      <w:r>
        <w:t>；</w:t>
      </w:r>
      <w:r>
        <w:rPr>
          <w:rFonts w:hint="eastAsia"/>
        </w:rPr>
        <w:t>（推荐）</w:t>
      </w:r>
    </w:p>
    <w:p w14:paraId="164E1691" w14:textId="00981FC1" w:rsidR="006965DA" w:rsidRDefault="003F7D73" w:rsidP="006965DA">
      <w:r>
        <w:rPr>
          <w:rFonts w:hint="eastAsia"/>
        </w:rPr>
        <w:t>3</w:t>
      </w:r>
      <w:r>
        <w:rPr>
          <w:rFonts w:hint="eastAsia"/>
        </w:rPr>
        <w:t>）在</w:t>
      </w:r>
      <w:r>
        <w:t>xml</w:t>
      </w:r>
      <w:r>
        <w:t>中指定</w:t>
      </w:r>
      <w:proofErr w:type="spellStart"/>
      <w:r>
        <w:rPr>
          <w:rFonts w:hint="eastAsia"/>
        </w:rPr>
        <w:t>destory</w:t>
      </w:r>
      <w:proofErr w:type="spellEnd"/>
      <w:r>
        <w:t>-method</w:t>
      </w:r>
      <w:r>
        <w:t>；</w:t>
      </w:r>
    </w:p>
    <w:p w14:paraId="69A9F33A" w14:textId="644BA1DF" w:rsidR="00147811" w:rsidRDefault="003619CF" w:rsidP="00864A72">
      <w:pPr>
        <w:pStyle w:val="3"/>
      </w:pPr>
      <w:bookmarkStart w:id="4" w:name="_Toc478810379"/>
      <w:r>
        <w:rPr>
          <w:rFonts w:hint="eastAsia"/>
        </w:rPr>
        <w:t>如何</w:t>
      </w:r>
      <w:r w:rsidR="00ED279A">
        <w:t>指定默认回调函数</w:t>
      </w:r>
      <w:r>
        <w:rPr>
          <w:rFonts w:hint="eastAsia"/>
        </w:rPr>
        <w:t>？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D279A" w14:paraId="78750E83" w14:textId="77777777" w:rsidTr="00ED279A">
        <w:tc>
          <w:tcPr>
            <w:tcW w:w="8856" w:type="dxa"/>
          </w:tcPr>
          <w:p w14:paraId="2C2A93CE" w14:textId="71629304" w:rsidR="00ED279A" w:rsidRDefault="00377D80" w:rsidP="00ED279A">
            <w:r w:rsidRPr="00377D80">
              <w:rPr>
                <w:noProof/>
              </w:rPr>
              <w:lastRenderedPageBreak/>
              <w:drawing>
                <wp:inline distT="0" distB="0" distL="0" distR="0" wp14:anchorId="6DAEFCC2" wp14:editId="6D238580">
                  <wp:extent cx="5486400" cy="3709035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1CA50" w14:textId="789E8FBA" w:rsidR="00ED279A" w:rsidRDefault="00793D48" w:rsidP="00864A72">
      <w:pPr>
        <w:pStyle w:val="3"/>
      </w:pPr>
      <w:bookmarkStart w:id="5" w:name="_Toc478810380"/>
      <w:r>
        <w:rPr>
          <w:rFonts w:hint="eastAsia"/>
        </w:rPr>
        <w:t>回调函数的执行顺序是怎样的？</w:t>
      </w:r>
      <w:bookmarkEnd w:id="5"/>
    </w:p>
    <w:p w14:paraId="7AF0FD9F" w14:textId="0B0FD542" w:rsidR="007D786B" w:rsidRDefault="007D786B" w:rsidP="00344B27">
      <w:pPr>
        <w:pStyle w:val="a9"/>
        <w:numPr>
          <w:ilvl w:val="0"/>
          <w:numId w:val="31"/>
        </w:numPr>
        <w:ind w:firstLineChars="0"/>
      </w:pPr>
      <w:r>
        <w:t>如果对于</w:t>
      </w:r>
      <w:r>
        <w:t>bean</w:t>
      </w:r>
      <w:r>
        <w:t>同时使用了多种方式定制生命周期，</w:t>
      </w:r>
      <w:r>
        <w:rPr>
          <w:rFonts w:hint="eastAsia"/>
        </w:rPr>
        <w:t>且</w:t>
      </w:r>
      <w:r>
        <w:t>每种方式调用的方法不同，</w:t>
      </w:r>
      <w:r>
        <w:rPr>
          <w:rFonts w:hint="eastAsia"/>
        </w:rPr>
        <w:t>则</w:t>
      </w:r>
      <w:r>
        <w:t>会按照顺序调用所有方法；</w:t>
      </w:r>
      <w:r>
        <w:rPr>
          <w:rFonts w:hint="eastAsia"/>
        </w:rPr>
        <w:t>如果</w:t>
      </w:r>
      <w:r>
        <w:t>方法相同，</w:t>
      </w:r>
      <w:r>
        <w:rPr>
          <w:rFonts w:hint="eastAsia"/>
        </w:rPr>
        <w:t>则</w:t>
      </w:r>
      <w:r>
        <w:t>只会调用一次；</w:t>
      </w:r>
    </w:p>
    <w:p w14:paraId="2FC3F161" w14:textId="378A3A58" w:rsidR="009279DF" w:rsidRDefault="001B433F" w:rsidP="00344B27">
      <w:pPr>
        <w:pStyle w:val="a9"/>
        <w:numPr>
          <w:ilvl w:val="0"/>
          <w:numId w:val="31"/>
        </w:numPr>
        <w:ind w:firstLineChars="0"/>
      </w:pPr>
      <w:r>
        <w:t>初始化</w:t>
      </w:r>
      <w:r w:rsidR="009279DF">
        <w:rPr>
          <w:rFonts w:hint="eastAsia"/>
        </w:rPr>
        <w:t>调用</w:t>
      </w:r>
      <w:r w:rsidR="009279DF">
        <w:t>顺序如下：</w:t>
      </w:r>
    </w:p>
    <w:p w14:paraId="44719E3A" w14:textId="635A8B4C" w:rsidR="006D5CCF" w:rsidRDefault="006D5CCF" w:rsidP="00344B27">
      <w:pPr>
        <w:pStyle w:val="a9"/>
        <w:numPr>
          <w:ilvl w:val="1"/>
          <w:numId w:val="31"/>
        </w:numPr>
        <w:ind w:firstLineChars="0"/>
      </w:pPr>
      <w:r>
        <w:t>@</w:t>
      </w:r>
      <w:proofErr w:type="spellStart"/>
      <w:r>
        <w:rPr>
          <w:rFonts w:hint="eastAsia"/>
        </w:rPr>
        <w:t>Post</w:t>
      </w:r>
      <w:r>
        <w:t>Construct</w:t>
      </w:r>
      <w:proofErr w:type="spellEnd"/>
      <w:r>
        <w:t>注解指定方法；</w:t>
      </w:r>
    </w:p>
    <w:p w14:paraId="2900AAD2" w14:textId="08F8B395" w:rsidR="006D5CCF" w:rsidRDefault="006D5CCF" w:rsidP="00344B27">
      <w:pPr>
        <w:pStyle w:val="a9"/>
        <w:numPr>
          <w:ilvl w:val="1"/>
          <w:numId w:val="31"/>
        </w:numPr>
        <w:ind w:firstLineChars="0"/>
      </w:pPr>
      <w:proofErr w:type="spellStart"/>
      <w:r>
        <w:t>InitializingBean</w:t>
      </w:r>
      <w:proofErr w:type="spellEnd"/>
      <w:r>
        <w:rPr>
          <w:rFonts w:hint="eastAsia"/>
        </w:rPr>
        <w:t>的</w:t>
      </w:r>
      <w:proofErr w:type="spellStart"/>
      <w:r>
        <w:t>afterPropertiesSet</w:t>
      </w:r>
      <w:proofErr w:type="spellEnd"/>
      <w:r>
        <w:t>()</w:t>
      </w:r>
      <w:r>
        <w:rPr>
          <w:rFonts w:hint="eastAsia"/>
        </w:rPr>
        <w:t>方法</w:t>
      </w:r>
      <w:r>
        <w:t>；</w:t>
      </w:r>
    </w:p>
    <w:p w14:paraId="0F6F2FD2" w14:textId="7023E3D2" w:rsidR="001B433F" w:rsidRDefault="006D5CCF" w:rsidP="00344B27">
      <w:pPr>
        <w:pStyle w:val="a9"/>
        <w:numPr>
          <w:ilvl w:val="1"/>
          <w:numId w:val="31"/>
        </w:numPr>
        <w:ind w:firstLineChars="0"/>
      </w:pPr>
      <w:r>
        <w:t>通过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或者</w:t>
      </w:r>
      <w:r>
        <w:t>default-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配置</w:t>
      </w:r>
      <w:r>
        <w:t>的</w:t>
      </w:r>
      <w:proofErr w:type="spellStart"/>
      <w:r>
        <w:t>init</w:t>
      </w:r>
      <w:proofErr w:type="spellEnd"/>
      <w:r>
        <w:rPr>
          <w:rFonts w:hint="eastAsia"/>
        </w:rPr>
        <w:t>方法；</w:t>
      </w:r>
      <w:r>
        <w:t xml:space="preserve"> </w:t>
      </w:r>
    </w:p>
    <w:p w14:paraId="2BE7E454" w14:textId="32905704" w:rsidR="001B433F" w:rsidRDefault="001B433F" w:rsidP="00344B27">
      <w:pPr>
        <w:pStyle w:val="a9"/>
        <w:numPr>
          <w:ilvl w:val="0"/>
          <w:numId w:val="31"/>
        </w:numPr>
        <w:ind w:firstLineChars="0"/>
      </w:pPr>
      <w:r>
        <w:t>销毁调用顺序如下：</w:t>
      </w:r>
    </w:p>
    <w:p w14:paraId="62E2D19D" w14:textId="4BA92194" w:rsidR="001B433F" w:rsidRDefault="001B433F" w:rsidP="00344B27">
      <w:pPr>
        <w:pStyle w:val="a9"/>
        <w:numPr>
          <w:ilvl w:val="1"/>
          <w:numId w:val="31"/>
        </w:numPr>
        <w:ind w:firstLineChars="0"/>
      </w:pPr>
      <w:r>
        <w:t>@</w:t>
      </w:r>
      <w:proofErr w:type="spellStart"/>
      <w:r>
        <w:rPr>
          <w:rFonts w:hint="eastAsia"/>
        </w:rPr>
        <w:t>Pre</w:t>
      </w:r>
      <w:r>
        <w:t>Destory</w:t>
      </w:r>
      <w:proofErr w:type="spellEnd"/>
      <w:r>
        <w:rPr>
          <w:rFonts w:hint="eastAsia"/>
        </w:rPr>
        <w:t>注解</w:t>
      </w:r>
      <w:r>
        <w:t>指定方法；</w:t>
      </w:r>
    </w:p>
    <w:p w14:paraId="1D47197A" w14:textId="1FBB92DB" w:rsidR="001B433F" w:rsidRDefault="001B433F" w:rsidP="00344B27">
      <w:pPr>
        <w:pStyle w:val="a9"/>
        <w:numPr>
          <w:ilvl w:val="1"/>
          <w:numId w:val="31"/>
        </w:numPr>
        <w:ind w:firstLineChars="0"/>
      </w:pPr>
      <w:proofErr w:type="spellStart"/>
      <w:r>
        <w:t>DisposableBean</w:t>
      </w:r>
      <w:proofErr w:type="spellEnd"/>
      <w:r>
        <w:rPr>
          <w:rFonts w:hint="eastAsia"/>
        </w:rPr>
        <w:t>的</w:t>
      </w:r>
      <w:proofErr w:type="spellStart"/>
      <w:r>
        <w:t>destory</w:t>
      </w:r>
      <w:proofErr w:type="spellEnd"/>
      <w:r>
        <w:t>()</w:t>
      </w:r>
      <w:r>
        <w:rPr>
          <w:rFonts w:hint="eastAsia"/>
        </w:rPr>
        <w:t>方法</w:t>
      </w:r>
      <w:r>
        <w:t>；</w:t>
      </w:r>
    </w:p>
    <w:p w14:paraId="5105926D" w14:textId="0EF2EAE5" w:rsidR="00FD393B" w:rsidRDefault="00FD393B" w:rsidP="00344B27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通过</w:t>
      </w:r>
      <w:proofErr w:type="spellStart"/>
      <w:r>
        <w:t>destory</w:t>
      </w:r>
      <w:proofErr w:type="spellEnd"/>
      <w:r>
        <w:t>-method</w:t>
      </w:r>
      <w:r>
        <w:rPr>
          <w:rFonts w:hint="eastAsia"/>
        </w:rPr>
        <w:t>或者</w:t>
      </w:r>
      <w:r>
        <w:t>default-</w:t>
      </w:r>
      <w:proofErr w:type="spellStart"/>
      <w:r>
        <w:t>destory</w:t>
      </w:r>
      <w:proofErr w:type="spellEnd"/>
      <w:r>
        <w:t>-method</w:t>
      </w:r>
      <w:r>
        <w:rPr>
          <w:rFonts w:hint="eastAsia"/>
        </w:rPr>
        <w:t>配置</w:t>
      </w:r>
      <w:r>
        <w:t>的</w:t>
      </w:r>
      <w:proofErr w:type="spellStart"/>
      <w:r>
        <w:t>destory</w:t>
      </w:r>
      <w:proofErr w:type="spellEnd"/>
      <w:r>
        <w:t>方法；</w:t>
      </w:r>
    </w:p>
    <w:p w14:paraId="14A84073" w14:textId="421A110C" w:rsidR="00DF052F" w:rsidRDefault="00DF052F" w:rsidP="00864A72">
      <w:pPr>
        <w:pStyle w:val="3"/>
      </w:pPr>
      <w:bookmarkStart w:id="6" w:name="_Toc478810381"/>
      <w:proofErr w:type="spellStart"/>
      <w:r>
        <w:t>LifeCycle</w:t>
      </w:r>
      <w:proofErr w:type="spellEnd"/>
      <w:r w:rsidR="00DB158E">
        <w:rPr>
          <w:rFonts w:hint="eastAsia"/>
        </w:rPr>
        <w:t>和</w:t>
      </w:r>
      <w:proofErr w:type="spellStart"/>
      <w:r w:rsidR="00DB158E">
        <w:t>LifecycleProcessor</w:t>
      </w:r>
      <w:bookmarkEnd w:id="6"/>
      <w:proofErr w:type="spellEnd"/>
    </w:p>
    <w:p w14:paraId="53CE7CB2" w14:textId="30A4E81C" w:rsidR="00354289" w:rsidRDefault="00334388" w:rsidP="00B64039">
      <w:pPr>
        <w:pStyle w:val="a9"/>
        <w:numPr>
          <w:ilvl w:val="0"/>
          <w:numId w:val="32"/>
        </w:numPr>
        <w:ind w:firstLineChars="0"/>
      </w:pPr>
      <w:proofErr w:type="spellStart"/>
      <w:r>
        <w:t>LifeCycle</w:t>
      </w:r>
      <w:proofErr w:type="spellEnd"/>
      <w:r>
        <w:rPr>
          <w:rFonts w:hint="eastAsia"/>
        </w:rPr>
        <w:t>接口</w:t>
      </w:r>
      <w:r w:rsidR="00096B8A">
        <w:rPr>
          <w:rFonts w:hint="eastAsia"/>
        </w:rPr>
        <w:t>用于</w:t>
      </w:r>
      <w:r w:rsidR="00096B8A">
        <w:t>定制</w:t>
      </w:r>
      <w:r w:rsidR="00096B8A">
        <w:t>bean</w:t>
      </w:r>
      <w:r w:rsidR="00E818A2">
        <w:rPr>
          <w:rFonts w:hint="eastAsia"/>
        </w:rPr>
        <w:t>在容器</w:t>
      </w:r>
      <w:r w:rsidR="002D79A7">
        <w:rPr>
          <w:rFonts w:hint="eastAsia"/>
        </w:rPr>
        <w:t>收到</w:t>
      </w:r>
      <w:r w:rsidR="00096B8A">
        <w:t>启动、</w:t>
      </w:r>
      <w:r w:rsidR="00096B8A">
        <w:rPr>
          <w:rFonts w:hint="eastAsia"/>
        </w:rPr>
        <w:t>停止</w:t>
      </w:r>
      <w:r w:rsidR="002D79A7">
        <w:rPr>
          <w:rFonts w:hint="eastAsia"/>
        </w:rPr>
        <w:t>信号</w:t>
      </w:r>
      <w:r w:rsidR="00E818A2">
        <w:rPr>
          <w:rFonts w:hint="eastAsia"/>
        </w:rPr>
        <w:t>时的</w:t>
      </w:r>
      <w:r w:rsidR="00096B8A">
        <w:t>行为；</w:t>
      </w:r>
    </w:p>
    <w:p w14:paraId="571A75B5" w14:textId="4D965BD6" w:rsidR="00096B8A" w:rsidRDefault="00A96EF8" w:rsidP="00354289">
      <w:pPr>
        <w:pStyle w:val="a9"/>
        <w:numPr>
          <w:ilvl w:val="0"/>
          <w:numId w:val="32"/>
        </w:numPr>
        <w:ind w:firstLineChars="0"/>
      </w:pPr>
      <w:proofErr w:type="spellStart"/>
      <w:r>
        <w:t>LifecycleProcessor</w:t>
      </w:r>
      <w:proofErr w:type="spellEnd"/>
      <w:r>
        <w:rPr>
          <w:rFonts w:hint="eastAsia"/>
        </w:rPr>
        <w:t>作为</w:t>
      </w:r>
      <w:proofErr w:type="spellStart"/>
      <w:r>
        <w:t>LifeCycle</w:t>
      </w:r>
      <w:proofErr w:type="spellEnd"/>
      <w:r>
        <w:rPr>
          <w:rFonts w:hint="eastAsia"/>
        </w:rPr>
        <w:t>子接口</w:t>
      </w:r>
      <w:r w:rsidR="001914C1">
        <w:rPr>
          <w:rFonts w:hint="eastAsia"/>
        </w:rPr>
        <w:t>，用于定制容器刷新和关闭时，</w:t>
      </w:r>
      <w:r w:rsidR="001914C1">
        <w:rPr>
          <w:rFonts w:hint="eastAsia"/>
        </w:rPr>
        <w:t>bean</w:t>
      </w:r>
      <w:r w:rsidR="001914C1">
        <w:rPr>
          <w:rFonts w:hint="eastAsia"/>
        </w:rPr>
        <w:t>的行为；</w:t>
      </w:r>
    </w:p>
    <w:p w14:paraId="3FF92F05" w14:textId="77777777" w:rsidR="00FE28BE" w:rsidRDefault="0042549B" w:rsidP="00344B27">
      <w:pPr>
        <w:pStyle w:val="a9"/>
        <w:numPr>
          <w:ilvl w:val="0"/>
          <w:numId w:val="32"/>
        </w:numPr>
        <w:ind w:firstLineChars="0"/>
      </w:pPr>
      <w:proofErr w:type="spellStart"/>
      <w:r>
        <w:t>SmartLifecycle</w:t>
      </w:r>
      <w:proofErr w:type="spellEnd"/>
      <w:r>
        <w:t>接口</w:t>
      </w:r>
      <w:r w:rsidR="00FD2BD5">
        <w:rPr>
          <w:rFonts w:hint="eastAsia"/>
        </w:rPr>
        <w:t>作为</w:t>
      </w:r>
      <w:proofErr w:type="spellStart"/>
      <w:r w:rsidR="00FD2BD5">
        <w:t>LifeCycle</w:t>
      </w:r>
      <w:proofErr w:type="spellEnd"/>
      <w:r w:rsidR="00FD2BD5">
        <w:rPr>
          <w:rFonts w:hint="eastAsia"/>
        </w:rPr>
        <w:t>，用于定制容器自动启动或者停止时，</w:t>
      </w:r>
      <w:r w:rsidR="00FD2BD5">
        <w:rPr>
          <w:rFonts w:hint="eastAsia"/>
        </w:rPr>
        <w:t>bean</w:t>
      </w:r>
      <w:r w:rsidR="00FD2BD5">
        <w:rPr>
          <w:rFonts w:hint="eastAsia"/>
        </w:rPr>
        <w:t>的行为</w:t>
      </w:r>
      <w:r>
        <w:t>；</w:t>
      </w:r>
      <w:r w:rsidR="00F168FF">
        <w:rPr>
          <w:rFonts w:hint="eastAsia"/>
        </w:rPr>
        <w:t>区别于收到启动、停止信号的动作；</w:t>
      </w:r>
    </w:p>
    <w:p w14:paraId="55601185" w14:textId="70EECD57" w:rsidR="00A05CA6" w:rsidRDefault="00FE28BE" w:rsidP="00FE28BE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Phase</w:t>
      </w:r>
      <w:r>
        <w:rPr>
          <w:rFonts w:hint="eastAsia"/>
        </w:rPr>
        <w:t>接口，</w:t>
      </w:r>
      <w:r w:rsidR="00647C69">
        <w:rPr>
          <w:rFonts w:hint="eastAsia"/>
        </w:rPr>
        <w:t>用于指定实现类执行的先后顺序</w:t>
      </w:r>
      <w:r>
        <w:rPr>
          <w:rFonts w:hint="eastAsia"/>
        </w:rPr>
        <w:t>，当</w:t>
      </w:r>
      <w:r>
        <w:t>启动时，容器优先调用</w:t>
      </w:r>
      <w:r>
        <w:t>phased</w:t>
      </w:r>
      <w:r>
        <w:t>值最小的方法，</w:t>
      </w:r>
      <w:r>
        <w:rPr>
          <w:rFonts w:hint="eastAsia"/>
        </w:rPr>
        <w:t>销毁</w:t>
      </w:r>
      <w:r>
        <w:t>时按照相</w:t>
      </w:r>
      <w:r>
        <w:rPr>
          <w:rFonts w:hint="eastAsia"/>
        </w:rPr>
        <w:t>反</w:t>
      </w:r>
      <w:r>
        <w:t>的顺序进行；</w:t>
      </w:r>
      <w:r>
        <w:rPr>
          <w:rFonts w:hint="eastAsia"/>
        </w:rPr>
        <w:t>比如：</w:t>
      </w:r>
      <w:r w:rsidR="003B17AC">
        <w:rPr>
          <w:rFonts w:hint="eastAsia"/>
        </w:rPr>
        <w:t>当</w:t>
      </w:r>
      <w:r w:rsidR="003B17AC">
        <w:t>涉及到依赖关系时，</w:t>
      </w:r>
      <w:r w:rsidR="003B17AC">
        <w:rPr>
          <w:rFonts w:hint="eastAsia"/>
        </w:rPr>
        <w:t>比如</w:t>
      </w:r>
      <w:r w:rsidR="003B17AC">
        <w:t>使用</w:t>
      </w:r>
      <w:r w:rsidR="003B17AC">
        <w:t>depend-on</w:t>
      </w:r>
      <w:r w:rsidR="003B17AC">
        <w:rPr>
          <w:rFonts w:hint="eastAsia"/>
        </w:rPr>
        <w:t>配置</w:t>
      </w:r>
      <w:r w:rsidR="003B17AC">
        <w:t>，</w:t>
      </w:r>
      <w:r w:rsidR="003B17AC">
        <w:rPr>
          <w:rFonts w:hint="eastAsia"/>
        </w:rPr>
        <w:t>则</w:t>
      </w:r>
      <w:r w:rsidR="003B17AC">
        <w:t>在初始化时，需要</w:t>
      </w:r>
      <w:r w:rsidR="003B17AC">
        <w:rPr>
          <w:rFonts w:hint="eastAsia"/>
        </w:rPr>
        <w:t>先调用被</w:t>
      </w:r>
      <w:r w:rsidR="003B17AC">
        <w:t>依赖</w:t>
      </w:r>
      <w:r w:rsidR="003B17AC">
        <w:t>bean</w:t>
      </w:r>
      <w:r w:rsidR="003B17AC">
        <w:t>的初始化方法；</w:t>
      </w:r>
      <w:r w:rsidR="003B17AC">
        <w:rPr>
          <w:rFonts w:hint="eastAsia"/>
        </w:rPr>
        <w:t>在</w:t>
      </w:r>
      <w:r w:rsidR="003B17AC">
        <w:t>销毁时，</w:t>
      </w:r>
      <w:r w:rsidR="003B17AC">
        <w:rPr>
          <w:rFonts w:hint="eastAsia"/>
        </w:rPr>
        <w:t>需要</w:t>
      </w:r>
      <w:r w:rsidR="003B17AC">
        <w:t>先调用依赖</w:t>
      </w:r>
      <w:r w:rsidR="003B17AC">
        <w:t>bean</w:t>
      </w:r>
      <w:r w:rsidR="00DC24C0">
        <w:t>的销毁方法</w:t>
      </w:r>
      <w:r w:rsidR="003B17AC">
        <w:t>；</w:t>
      </w:r>
      <w:r w:rsidR="00A05CA6">
        <w:rPr>
          <w:rFonts w:hint="eastAsia"/>
        </w:rPr>
        <w:t>当</w:t>
      </w:r>
      <w:r w:rsidR="00A05CA6">
        <w:t>启动时，容器优先调用</w:t>
      </w:r>
      <w:r w:rsidR="00A05CA6">
        <w:t>phased</w:t>
      </w:r>
      <w:r w:rsidR="00A05CA6">
        <w:t>值最小的方法，</w:t>
      </w:r>
      <w:r w:rsidR="00A05CA6">
        <w:rPr>
          <w:rFonts w:hint="eastAsia"/>
        </w:rPr>
        <w:t>销毁</w:t>
      </w:r>
      <w:r w:rsidR="00A05CA6">
        <w:t>时按照相</w:t>
      </w:r>
      <w:r w:rsidR="00A05CA6">
        <w:rPr>
          <w:rFonts w:hint="eastAsia"/>
        </w:rPr>
        <w:t>反</w:t>
      </w:r>
      <w:r w:rsidR="00A05CA6">
        <w:t>的顺序进行；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D58B3" w14:paraId="0ED2B178" w14:textId="77777777" w:rsidTr="00CD58B3">
        <w:tc>
          <w:tcPr>
            <w:tcW w:w="8856" w:type="dxa"/>
          </w:tcPr>
          <w:p w14:paraId="54FBD4D6" w14:textId="77777777" w:rsidR="00CD58B3" w:rsidRDefault="00CD58B3" w:rsidP="00CD58B3">
            <w:pPr>
              <w:wordWrap/>
              <w:autoSpaceDE w:val="0"/>
              <w:autoSpaceDN w:val="0"/>
              <w:adjustRightInd w:val="0"/>
              <w:spacing w:after="240" w:line="200" w:lineRule="atLeast"/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</w:pPr>
            <w:r w:rsidRPr="00CD58B3">
              <w:rPr>
                <w:rFonts w:ascii="Courier" w:eastAsiaTheme="minorEastAsia" w:hAnsi="Courier" w:cs="Courier"/>
                <w:b/>
                <w:bCs/>
                <w:color w:val="6A0043"/>
                <w:sz w:val="18"/>
                <w:szCs w:val="18"/>
              </w:rPr>
              <w:t xml:space="preserve">public interface </w:t>
            </w:r>
            <w:proofErr w:type="spellStart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>SmartLifecycle</w:t>
            </w:r>
            <w:proofErr w:type="spellEnd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 xml:space="preserve"> </w:t>
            </w:r>
            <w:r w:rsidRPr="00CD58B3">
              <w:rPr>
                <w:rFonts w:ascii="Courier" w:eastAsiaTheme="minorEastAsia" w:hAnsi="Courier" w:cs="Courier"/>
                <w:b/>
                <w:bCs/>
                <w:color w:val="6A0043"/>
                <w:sz w:val="18"/>
                <w:szCs w:val="18"/>
              </w:rPr>
              <w:t xml:space="preserve">extends </w:t>
            </w:r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 xml:space="preserve">Lifecycle, Phased { </w:t>
            </w:r>
          </w:p>
          <w:p w14:paraId="1ED13882" w14:textId="5C20F486" w:rsidR="00CD58B3" w:rsidRPr="00CD58B3" w:rsidRDefault="00CD58B3" w:rsidP="00CD58B3">
            <w:pPr>
              <w:wordWrap/>
              <w:autoSpaceDE w:val="0"/>
              <w:autoSpaceDN w:val="0"/>
              <w:adjustRightInd w:val="0"/>
              <w:spacing w:after="240" w:line="200" w:lineRule="atLeast"/>
              <w:rPr>
                <w:rFonts w:ascii="Times" w:eastAsiaTheme="minorEastAsia" w:hAnsi="Times" w:cs="Times"/>
                <w:color w:val="000000"/>
                <w:sz w:val="24"/>
                <w:szCs w:val="20"/>
              </w:rPr>
            </w:pPr>
            <w:proofErr w:type="spellStart"/>
            <w:r w:rsidRPr="00CD58B3">
              <w:rPr>
                <w:rFonts w:ascii="Courier" w:eastAsiaTheme="minorEastAsia" w:hAnsi="Courier" w:cs="Courier"/>
                <w:b/>
                <w:bCs/>
                <w:color w:val="6A0043"/>
                <w:sz w:val="18"/>
                <w:szCs w:val="18"/>
              </w:rPr>
              <w:t>boolean</w:t>
            </w:r>
            <w:proofErr w:type="spellEnd"/>
            <w:r w:rsidRPr="00CD58B3">
              <w:rPr>
                <w:rFonts w:ascii="Courier" w:eastAsiaTheme="minorEastAsia" w:hAnsi="Courier" w:cs="Courier"/>
                <w:b/>
                <w:bCs/>
                <w:color w:val="6A004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>isAutoStartup</w:t>
            </w:r>
            <w:proofErr w:type="spellEnd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>(</w:t>
            </w:r>
            <w:proofErr w:type="gramEnd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>);</w:t>
            </w:r>
          </w:p>
          <w:p w14:paraId="0E450EFB" w14:textId="5B719B88" w:rsidR="00CD58B3" w:rsidRPr="00CD58B3" w:rsidRDefault="00CD58B3" w:rsidP="00CD58B3">
            <w:pPr>
              <w:wordWrap/>
              <w:autoSpaceDE w:val="0"/>
              <w:autoSpaceDN w:val="0"/>
              <w:adjustRightInd w:val="0"/>
              <w:spacing w:after="240" w:line="200" w:lineRule="atLeast"/>
              <w:rPr>
                <w:rFonts w:ascii="Times" w:eastAsiaTheme="minorEastAsia" w:hAnsi="Times" w:cs="Times"/>
                <w:color w:val="000000"/>
                <w:sz w:val="24"/>
              </w:rPr>
            </w:pPr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> </w:t>
            </w:r>
            <w:r w:rsidRPr="00CD58B3">
              <w:rPr>
                <w:rFonts w:ascii="Courier" w:eastAsiaTheme="minorEastAsia" w:hAnsi="Courier" w:cs="Courier"/>
                <w:b/>
                <w:bCs/>
                <w:color w:val="6A0043"/>
                <w:sz w:val="18"/>
                <w:szCs w:val="18"/>
              </w:rPr>
              <w:t xml:space="preserve">void </w:t>
            </w:r>
            <w:proofErr w:type="gramStart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>stop(</w:t>
            </w:r>
            <w:proofErr w:type="gramEnd"/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 xml:space="preserve">Runnable callback); </w:t>
            </w:r>
          </w:p>
          <w:p w14:paraId="5D8D3FBA" w14:textId="6E051B79" w:rsidR="00CD58B3" w:rsidRPr="00CD58B3" w:rsidRDefault="00CD58B3" w:rsidP="00CD58B3">
            <w:pPr>
              <w:wordWrap/>
              <w:autoSpaceDE w:val="0"/>
              <w:autoSpaceDN w:val="0"/>
              <w:adjustRightInd w:val="0"/>
              <w:spacing w:after="240" w:line="200" w:lineRule="atLeast"/>
              <w:rPr>
                <w:rFonts w:ascii="Times" w:eastAsiaTheme="minorEastAsia" w:hAnsi="Times" w:cs="Times"/>
                <w:color w:val="000000"/>
                <w:sz w:val="24"/>
              </w:rPr>
            </w:pPr>
            <w:r w:rsidRPr="00CD58B3">
              <w:rPr>
                <w:rFonts w:ascii="Courier" w:eastAsiaTheme="minorEastAsia" w:hAnsi="Courier" w:cs="Courier"/>
                <w:color w:val="000000"/>
                <w:sz w:val="18"/>
                <w:szCs w:val="18"/>
              </w:rPr>
              <w:t xml:space="preserve">} </w:t>
            </w:r>
          </w:p>
        </w:tc>
      </w:tr>
    </w:tbl>
    <w:p w14:paraId="241D74C9" w14:textId="77777777" w:rsidR="00CD58B3" w:rsidRDefault="00CD58B3" w:rsidP="00CD58B3"/>
    <w:p w14:paraId="3A413A26" w14:textId="53F8F311" w:rsidR="006F0AC4" w:rsidRDefault="00230642" w:rsidP="00344B27">
      <w:pPr>
        <w:pStyle w:val="a9"/>
        <w:numPr>
          <w:ilvl w:val="0"/>
          <w:numId w:val="32"/>
        </w:numPr>
        <w:ind w:firstLineChars="0"/>
      </w:pPr>
      <w:r>
        <w:t>任何实现</w:t>
      </w:r>
      <w:proofErr w:type="spellStart"/>
      <w:r w:rsidR="001F78BA">
        <w:t>SmartLifecycle</w:t>
      </w:r>
      <w:proofErr w:type="spellEnd"/>
      <w:r>
        <w:rPr>
          <w:rFonts w:hint="eastAsia"/>
        </w:rPr>
        <w:t>接口</w:t>
      </w:r>
      <w:r>
        <w:t>的类，</w:t>
      </w:r>
      <w:r>
        <w:rPr>
          <w:rFonts w:hint="eastAsia"/>
        </w:rPr>
        <w:t>都需要</w:t>
      </w:r>
      <w:r>
        <w:t>调用</w:t>
      </w:r>
      <w:r>
        <w:t>stop</w:t>
      </w:r>
      <w:r>
        <w:rPr>
          <w:rFonts w:hint="eastAsia"/>
        </w:rPr>
        <w:t>方法</w:t>
      </w:r>
      <w:r>
        <w:t>中的</w:t>
      </w:r>
      <w:r>
        <w:t>Runnable</w:t>
      </w:r>
      <w:r>
        <w:t>对象的</w:t>
      </w:r>
      <w:r>
        <w:t>run</w:t>
      </w:r>
      <w:r>
        <w:t>方法，</w:t>
      </w:r>
      <w:r>
        <w:rPr>
          <w:rFonts w:hint="eastAsia"/>
        </w:rPr>
        <w:t>因而</w:t>
      </w:r>
      <w:r>
        <w:t>可以实现异步调用</w:t>
      </w:r>
      <w:r>
        <w:t>stop</w:t>
      </w:r>
      <w:r>
        <w:t>动作；</w:t>
      </w:r>
      <w:r w:rsidR="001F78BA">
        <w:rPr>
          <w:rFonts w:hint="eastAsia"/>
        </w:rPr>
        <w:t>比如：实现类</w:t>
      </w:r>
      <w:proofErr w:type="spellStart"/>
      <w:r>
        <w:t>DefaultLifecycleProcessor</w:t>
      </w:r>
      <w:proofErr w:type="spellEnd"/>
      <w:r>
        <w:rPr>
          <w:rFonts w:hint="eastAsia"/>
        </w:rPr>
        <w:t>接口</w:t>
      </w:r>
      <w:r w:rsidR="00CC3D35">
        <w:rPr>
          <w:rFonts w:hint="eastAsia"/>
        </w:rPr>
        <w:t>调用</w:t>
      </w:r>
      <w:r w:rsidR="00CC3D35">
        <w:t>stop</w:t>
      </w:r>
      <w:r w:rsidR="00CC3D35">
        <w:t>直到超时后，</w:t>
      </w:r>
      <w:r w:rsidR="00CC3D35">
        <w:rPr>
          <w:rFonts w:hint="eastAsia"/>
        </w:rPr>
        <w:t>再</w:t>
      </w:r>
      <w:r w:rsidR="00CC3D35">
        <w:t>调用下一个</w:t>
      </w:r>
      <w:r w:rsidR="00CC3D35">
        <w:t>stop</w:t>
      </w:r>
      <w:r w:rsidR="00CC3D35">
        <w:t>方法</w:t>
      </w:r>
      <w:r w:rsidR="006133FA">
        <w:t>，默认超时时间为</w:t>
      </w:r>
      <w:r w:rsidR="006133FA">
        <w:t>30</w:t>
      </w:r>
      <w:r w:rsidR="006133FA">
        <w:rPr>
          <w:rFonts w:hint="eastAsia"/>
        </w:rPr>
        <w:t>s</w:t>
      </w:r>
      <w:r w:rsidR="00CC3D35">
        <w:t>；</w:t>
      </w:r>
      <w:r w:rsidR="00CC3D35">
        <w:rPr>
          <w:rFonts w:hint="eastAsia"/>
        </w:rPr>
        <w:t>可以</w:t>
      </w:r>
      <w:r w:rsidR="00CC3D35">
        <w:t>通过</w:t>
      </w:r>
      <w:r w:rsidR="00CC3D35">
        <w:t>xml</w:t>
      </w:r>
      <w:r w:rsidR="00CC3D35">
        <w:t>进行</w:t>
      </w:r>
      <w:r w:rsidR="006133FA">
        <w:rPr>
          <w:rFonts w:hint="eastAsia"/>
        </w:rPr>
        <w:t>超时时间</w:t>
      </w:r>
      <w:r w:rsidR="00CC3D35">
        <w:t>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C3D35" w14:paraId="69CFE7C3" w14:textId="77777777" w:rsidTr="00CC3D35">
        <w:tc>
          <w:tcPr>
            <w:tcW w:w="8856" w:type="dxa"/>
          </w:tcPr>
          <w:p w14:paraId="4A423AA0" w14:textId="43ED79D2" w:rsidR="00CC3D35" w:rsidRDefault="00CC3D35" w:rsidP="00CC3D35">
            <w:r w:rsidRPr="00CC3D35">
              <w:rPr>
                <w:noProof/>
              </w:rPr>
              <w:drawing>
                <wp:inline distT="0" distB="0" distL="0" distR="0" wp14:anchorId="086757EA" wp14:editId="7FA471B0">
                  <wp:extent cx="5486400" cy="560705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7FBA5" w14:textId="77777777" w:rsidR="00CC3D35" w:rsidRDefault="00CC3D35" w:rsidP="00CC3D35"/>
    <w:p w14:paraId="148C8E31" w14:textId="660FE692" w:rsidR="00DB2869" w:rsidRDefault="00584387" w:rsidP="00520FD3">
      <w:pPr>
        <w:pStyle w:val="2"/>
      </w:pPr>
      <w:bookmarkStart w:id="7" w:name="_Toc478810382"/>
      <w:r>
        <w:rPr>
          <w:rFonts w:hint="eastAsia"/>
        </w:rPr>
        <w:t>如何</w:t>
      </w:r>
      <w:r w:rsidR="00DA66CB">
        <w:t>在非</w:t>
      </w:r>
      <w:r w:rsidR="00DA66CB">
        <w:t>web</w:t>
      </w:r>
      <w:r w:rsidR="00DA66CB">
        <w:t>项目中优雅关闭</w:t>
      </w:r>
      <w:r w:rsidR="00DA66CB">
        <w:t>spring</w:t>
      </w:r>
      <w:r w:rsidR="00DA66CB">
        <w:t>容器</w:t>
      </w:r>
      <w:r>
        <w:rPr>
          <w:rFonts w:hint="eastAsia"/>
        </w:rPr>
        <w:t>？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B75A1" w14:paraId="70FFB4FD" w14:textId="77777777" w:rsidTr="000B75A1">
        <w:tc>
          <w:tcPr>
            <w:tcW w:w="8856" w:type="dxa"/>
          </w:tcPr>
          <w:p w14:paraId="5235B222" w14:textId="125F5F4B" w:rsidR="000B75A1" w:rsidRDefault="000B75A1" w:rsidP="00DA66CB">
            <w:r w:rsidRPr="000B75A1">
              <w:rPr>
                <w:noProof/>
              </w:rPr>
              <w:drawing>
                <wp:inline distT="0" distB="0" distL="0" distR="0" wp14:anchorId="6FD78780" wp14:editId="3A762FBD">
                  <wp:extent cx="5486400" cy="2355850"/>
                  <wp:effectExtent l="0" t="0" r="0" b="635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E5A46" w14:textId="5301DC7B" w:rsidR="00DA66CB" w:rsidRDefault="00E87EB2" w:rsidP="00520FD3">
      <w:pPr>
        <w:pStyle w:val="2"/>
      </w:pPr>
      <w:bookmarkStart w:id="8" w:name="_Toc478810383"/>
      <w:r>
        <w:t>Aware</w:t>
      </w:r>
      <w:r w:rsidR="001A260B">
        <w:t>接口</w:t>
      </w:r>
      <w:bookmarkEnd w:id="8"/>
    </w:p>
    <w:p w14:paraId="5B8D8780" w14:textId="4F96F830" w:rsidR="007F4251" w:rsidRPr="007F4251" w:rsidRDefault="007F4251" w:rsidP="00864A72">
      <w:pPr>
        <w:pStyle w:val="3"/>
      </w:pPr>
      <w:bookmarkStart w:id="9" w:name="_Toc478810384"/>
      <w:proofErr w:type="spellStart"/>
      <w:r>
        <w:t>ApplicationContextAware</w:t>
      </w:r>
      <w:bookmarkEnd w:id="9"/>
      <w:proofErr w:type="spellEnd"/>
    </w:p>
    <w:p w14:paraId="5E3CFC39" w14:textId="24D7884E" w:rsidR="00350827" w:rsidRDefault="003313A7" w:rsidP="00344B27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当</w:t>
      </w:r>
      <w:r>
        <w:t>一个实例实现了</w:t>
      </w:r>
      <w:proofErr w:type="spellStart"/>
      <w:r>
        <w:t>ApplicationContextAware</w:t>
      </w:r>
      <w:proofErr w:type="spellEnd"/>
      <w:r>
        <w:rPr>
          <w:rFonts w:hint="eastAsia"/>
        </w:rPr>
        <w:t>接口</w:t>
      </w:r>
      <w:r>
        <w:t>以后，</w:t>
      </w:r>
      <w:r>
        <w:rPr>
          <w:rFonts w:hint="eastAsia"/>
        </w:rPr>
        <w:t>容器</w:t>
      </w:r>
      <w:r>
        <w:t>将会</w:t>
      </w:r>
      <w:r>
        <w:rPr>
          <w:rFonts w:hint="eastAsia"/>
        </w:rPr>
        <w:t>把</w:t>
      </w:r>
      <w:proofErr w:type="spellStart"/>
      <w:r>
        <w:t>ApplicationContext</w:t>
      </w:r>
      <w:proofErr w:type="spellEnd"/>
      <w:r>
        <w:rPr>
          <w:rFonts w:hint="eastAsia"/>
        </w:rPr>
        <w:t>实例</w:t>
      </w:r>
      <w:r w:rsidR="001231CC">
        <w:t>通过</w:t>
      </w:r>
      <w:r w:rsidR="001231CC">
        <w:t>setter</w:t>
      </w:r>
      <w:r w:rsidR="001231CC">
        <w:t>方法</w:t>
      </w:r>
      <w:r>
        <w:t>注入给实例；</w:t>
      </w:r>
    </w:p>
    <w:p w14:paraId="2B0C4A89" w14:textId="13CE87D9" w:rsidR="00CD4365" w:rsidRDefault="000904C6" w:rsidP="00344B27">
      <w:pPr>
        <w:pStyle w:val="a9"/>
        <w:numPr>
          <w:ilvl w:val="0"/>
          <w:numId w:val="33"/>
        </w:numPr>
        <w:ind w:firstLineChars="0"/>
      </w:pPr>
      <w:r>
        <w:lastRenderedPageBreak/>
        <w:t>该种方法</w:t>
      </w:r>
      <w:r>
        <w:rPr>
          <w:rFonts w:hint="eastAsia"/>
        </w:rPr>
        <w:t>允许</w:t>
      </w:r>
      <w:r>
        <w:t>在程序</w:t>
      </w:r>
      <w:r>
        <w:rPr>
          <w:rFonts w:hint="eastAsia"/>
        </w:rPr>
        <w:t>中</w:t>
      </w:r>
      <w:r>
        <w:t>以编程方式访问</w:t>
      </w:r>
      <w:r>
        <w:t>spring</w:t>
      </w:r>
      <w:r>
        <w:rPr>
          <w:rFonts w:hint="eastAsia"/>
        </w:rPr>
        <w:t>上下文</w:t>
      </w:r>
      <w:r>
        <w:t>，</w:t>
      </w:r>
      <w:r>
        <w:rPr>
          <w:rFonts w:hint="eastAsia"/>
        </w:rPr>
        <w:t>但是</w:t>
      </w:r>
      <w:r>
        <w:t>会</w:t>
      </w:r>
      <w:r>
        <w:rPr>
          <w:rFonts w:hint="eastAsia"/>
        </w:rPr>
        <w:t>增加</w:t>
      </w:r>
      <w:r>
        <w:t>与</w:t>
      </w:r>
      <w:r>
        <w:t>spring</w:t>
      </w:r>
      <w:r>
        <w:t>的耦合</w:t>
      </w:r>
      <w:r w:rsidR="00285563"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251" w14:paraId="41F127B8" w14:textId="77777777" w:rsidTr="007F4251">
        <w:tc>
          <w:tcPr>
            <w:tcW w:w="8856" w:type="dxa"/>
          </w:tcPr>
          <w:p w14:paraId="02F31173" w14:textId="750FF090" w:rsidR="007F4251" w:rsidRDefault="000C7637" w:rsidP="000C7637">
            <w:r w:rsidRPr="000C7637">
              <w:rPr>
                <w:noProof/>
              </w:rPr>
              <w:drawing>
                <wp:inline distT="0" distB="0" distL="0" distR="0" wp14:anchorId="7F8CC26A" wp14:editId="560B5152">
                  <wp:extent cx="5486400" cy="698500"/>
                  <wp:effectExtent l="0" t="0" r="0" b="1270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E4B06" w14:textId="4193E896" w:rsidR="007F4251" w:rsidRDefault="00D10A15" w:rsidP="00864A72">
      <w:pPr>
        <w:pStyle w:val="3"/>
      </w:pPr>
      <w:bookmarkStart w:id="10" w:name="_Toc478810385"/>
      <w:proofErr w:type="spellStart"/>
      <w:r>
        <w:t>BeanNameAware</w:t>
      </w:r>
      <w:bookmarkEnd w:id="10"/>
      <w:proofErr w:type="spellEnd"/>
    </w:p>
    <w:p w14:paraId="425D15FE" w14:textId="58FD5F5E" w:rsidR="005675E9" w:rsidRDefault="00CB796A" w:rsidP="00344B27">
      <w:pPr>
        <w:pStyle w:val="a9"/>
        <w:numPr>
          <w:ilvl w:val="0"/>
          <w:numId w:val="34"/>
        </w:numPr>
        <w:ind w:firstLineChars="0"/>
      </w:pPr>
      <w:r>
        <w:t>当一个实例实现了</w:t>
      </w:r>
      <w:proofErr w:type="spellStart"/>
      <w:r>
        <w:t>BeanNameAware</w:t>
      </w:r>
      <w:proofErr w:type="spellEnd"/>
      <w:r>
        <w:rPr>
          <w:rFonts w:hint="eastAsia"/>
        </w:rPr>
        <w:t>接口</w:t>
      </w:r>
      <w:r>
        <w:t>，</w:t>
      </w:r>
      <w:r w:rsidR="005C37BE">
        <w:t>IOC</w:t>
      </w:r>
      <w:r w:rsidR="005C37BE">
        <w:rPr>
          <w:rFonts w:hint="eastAsia"/>
        </w:rPr>
        <w:t>容器</w:t>
      </w:r>
      <w:r w:rsidR="005C37BE">
        <w:t>将会提供</w:t>
      </w:r>
      <w:r w:rsidR="005C37BE">
        <w:rPr>
          <w:rFonts w:hint="eastAsia"/>
        </w:rPr>
        <w:t>指定</w:t>
      </w:r>
      <w:r w:rsidR="005C37BE">
        <w:t>name</w:t>
      </w:r>
      <w:r w:rsidR="005C37BE">
        <w:t>的</w:t>
      </w:r>
      <w:r w:rsidR="005C37BE">
        <w:t>Bean</w:t>
      </w:r>
      <w:r w:rsidR="005C37BE">
        <w:t>实例；</w:t>
      </w:r>
    </w:p>
    <w:p w14:paraId="04151DCA" w14:textId="4EFEC871" w:rsidR="00265F33" w:rsidRPr="005675E9" w:rsidRDefault="00265F33" w:rsidP="00344B27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该</w:t>
      </w:r>
      <w:r>
        <w:t>回调函数将会在</w:t>
      </w:r>
      <w:r>
        <w:t>bean</w:t>
      </w:r>
      <w:r>
        <w:rPr>
          <w:rFonts w:hint="eastAsia"/>
        </w:rPr>
        <w:t>调用生命</w:t>
      </w:r>
      <w:r>
        <w:t>周期回调函数之前</w:t>
      </w:r>
      <w:r w:rsidR="00280808">
        <w:rPr>
          <w:rFonts w:hint="eastAsia"/>
        </w:rPr>
        <w:t>调用</w:t>
      </w:r>
      <w:r w:rsidR="00280808"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B6C80" w14:paraId="57F9C6DE" w14:textId="77777777" w:rsidTr="00FB6C80">
        <w:tc>
          <w:tcPr>
            <w:tcW w:w="8856" w:type="dxa"/>
          </w:tcPr>
          <w:p w14:paraId="55EF4A14" w14:textId="6B8F08F9" w:rsidR="00FB6C80" w:rsidRDefault="00056CE9" w:rsidP="008D5975">
            <w:r w:rsidRPr="00056CE9">
              <w:rPr>
                <w:noProof/>
              </w:rPr>
              <w:drawing>
                <wp:inline distT="0" distB="0" distL="0" distR="0" wp14:anchorId="69582FAA" wp14:editId="77298CA8">
                  <wp:extent cx="5486400" cy="641985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78E67" w14:textId="165F6968" w:rsidR="00194100" w:rsidRPr="00194100" w:rsidRDefault="00352D73" w:rsidP="00864A72">
      <w:pPr>
        <w:pStyle w:val="3"/>
      </w:pPr>
      <w:bookmarkStart w:id="11" w:name="_Toc478810386"/>
      <w:bookmarkStart w:id="12" w:name="_GoBack"/>
      <w:bookmarkEnd w:id="12"/>
      <w:r>
        <w:t>其它</w:t>
      </w:r>
      <w:r>
        <w:t>Aware</w:t>
      </w:r>
      <w:r>
        <w:t>接口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5629"/>
      </w:tblGrid>
      <w:tr w:rsidR="001679ED" w14:paraId="4999A1B3" w14:textId="77777777" w:rsidTr="001679ED">
        <w:tc>
          <w:tcPr>
            <w:tcW w:w="3227" w:type="dxa"/>
            <w:shd w:val="clear" w:color="auto" w:fill="1F497D" w:themeFill="text2"/>
          </w:tcPr>
          <w:p w14:paraId="1CC7174D" w14:textId="26EF9BD4" w:rsidR="00A919EC" w:rsidRPr="001679ED" w:rsidRDefault="007E16A2" w:rsidP="001679ED">
            <w:pPr>
              <w:jc w:val="center"/>
              <w:rPr>
                <w:b/>
                <w:color w:val="FFFFFF" w:themeColor="background1"/>
              </w:rPr>
            </w:pPr>
            <w:r w:rsidRPr="001679ED">
              <w:rPr>
                <w:b/>
                <w:color w:val="FFFFFF" w:themeColor="background1"/>
              </w:rPr>
              <w:t>Aware</w:t>
            </w:r>
            <w:r w:rsidRPr="001679ED">
              <w:rPr>
                <w:b/>
                <w:color w:val="FFFFFF" w:themeColor="background1"/>
              </w:rPr>
              <w:t>接口</w:t>
            </w:r>
          </w:p>
        </w:tc>
        <w:tc>
          <w:tcPr>
            <w:tcW w:w="5629" w:type="dxa"/>
            <w:shd w:val="clear" w:color="auto" w:fill="1F497D" w:themeFill="text2"/>
          </w:tcPr>
          <w:p w14:paraId="1CD59AA0" w14:textId="21C54754" w:rsidR="00A919EC" w:rsidRPr="001679ED" w:rsidRDefault="00805E79" w:rsidP="001679ED">
            <w:pPr>
              <w:jc w:val="center"/>
              <w:rPr>
                <w:b/>
                <w:color w:val="FFFFFF" w:themeColor="background1"/>
              </w:rPr>
            </w:pPr>
            <w:r w:rsidRPr="001679ED">
              <w:rPr>
                <w:b/>
                <w:color w:val="FFFFFF" w:themeColor="background1"/>
              </w:rPr>
              <w:t>描述</w:t>
            </w:r>
          </w:p>
        </w:tc>
      </w:tr>
      <w:tr w:rsidR="001679ED" w14:paraId="6B246F48" w14:textId="77777777" w:rsidTr="006A500C">
        <w:tc>
          <w:tcPr>
            <w:tcW w:w="3227" w:type="dxa"/>
          </w:tcPr>
          <w:p w14:paraId="25DD24FF" w14:textId="3EBA0C68" w:rsidR="00A919EC" w:rsidRPr="00AB2D5A" w:rsidRDefault="00AB2D5A" w:rsidP="00691F4F">
            <w:proofErr w:type="spellStart"/>
            <w:r>
              <w:t>ApplicationContextAware</w:t>
            </w:r>
            <w:proofErr w:type="spellEnd"/>
          </w:p>
        </w:tc>
        <w:tc>
          <w:tcPr>
            <w:tcW w:w="5629" w:type="dxa"/>
          </w:tcPr>
          <w:p w14:paraId="2FE123BA" w14:textId="0B415769" w:rsidR="00A919EC" w:rsidRDefault="00691F4F" w:rsidP="00691F4F">
            <w:r>
              <w:t>注入</w:t>
            </w:r>
            <w:r>
              <w:t>spring</w:t>
            </w:r>
            <w:r>
              <w:rPr>
                <w:rFonts w:hint="eastAsia"/>
              </w:rPr>
              <w:t>上下文</w:t>
            </w:r>
            <w:r>
              <w:t>对象</w:t>
            </w:r>
          </w:p>
        </w:tc>
      </w:tr>
      <w:tr w:rsidR="001679ED" w14:paraId="46CAA28E" w14:textId="77777777" w:rsidTr="006A500C">
        <w:tc>
          <w:tcPr>
            <w:tcW w:w="3227" w:type="dxa"/>
          </w:tcPr>
          <w:p w14:paraId="6FCE1FC1" w14:textId="75BD88CE" w:rsidR="00A919EC" w:rsidRPr="00AB2D5A" w:rsidRDefault="00AB2D5A" w:rsidP="00AB2D5A">
            <w:pPr>
              <w:rPr>
                <w:rFonts w:ascii="Times" w:hAnsi="Times" w:cs="Times"/>
                <w:sz w:val="24"/>
              </w:rPr>
            </w:pPr>
            <w:proofErr w:type="spellStart"/>
            <w:r>
              <w:t>ApplicationEventPublisherAwar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5629" w:type="dxa"/>
          </w:tcPr>
          <w:p w14:paraId="51A52008" w14:textId="31C54A57" w:rsidR="00A919EC" w:rsidRDefault="00691F4F" w:rsidP="009657BF">
            <w:r>
              <w:t>围绕</w:t>
            </w:r>
            <w:r>
              <w:t>spring</w:t>
            </w:r>
            <w:r>
              <w:rPr>
                <w:rFonts w:hint="eastAsia"/>
              </w:rPr>
              <w:t>上下文</w:t>
            </w:r>
            <w:r>
              <w:t>的事件发布器</w:t>
            </w:r>
          </w:p>
        </w:tc>
      </w:tr>
      <w:tr w:rsidR="001679ED" w14:paraId="23FA37C2" w14:textId="77777777" w:rsidTr="006A500C">
        <w:tc>
          <w:tcPr>
            <w:tcW w:w="3227" w:type="dxa"/>
          </w:tcPr>
          <w:p w14:paraId="66CAFEA5" w14:textId="4C58D365" w:rsidR="00A919EC" w:rsidRPr="00084513" w:rsidRDefault="00084513" w:rsidP="00084513">
            <w:proofErr w:type="spellStart"/>
            <w:r>
              <w:t>BeanClassLoaderAware</w:t>
            </w:r>
            <w:proofErr w:type="spellEnd"/>
          </w:p>
        </w:tc>
        <w:tc>
          <w:tcPr>
            <w:tcW w:w="5629" w:type="dxa"/>
          </w:tcPr>
          <w:p w14:paraId="1497F0B6" w14:textId="0C675AE6" w:rsidR="00A919EC" w:rsidRDefault="00EF6D10" w:rsidP="009657BF">
            <w:r>
              <w:t>加载</w:t>
            </w:r>
            <w:r>
              <w:t>Bean</w:t>
            </w:r>
            <w:r>
              <w:t>的类加载器</w:t>
            </w:r>
          </w:p>
        </w:tc>
      </w:tr>
      <w:tr w:rsidR="001679ED" w14:paraId="522E01E4" w14:textId="77777777" w:rsidTr="006A500C">
        <w:tc>
          <w:tcPr>
            <w:tcW w:w="3227" w:type="dxa"/>
          </w:tcPr>
          <w:p w14:paraId="5139C573" w14:textId="1101E5C5" w:rsidR="00A919EC" w:rsidRDefault="00084513" w:rsidP="00084513">
            <w:proofErr w:type="spellStart"/>
            <w:r>
              <w:t>BeanFactoryAware</w:t>
            </w:r>
            <w:proofErr w:type="spellEnd"/>
          </w:p>
        </w:tc>
        <w:tc>
          <w:tcPr>
            <w:tcW w:w="5629" w:type="dxa"/>
          </w:tcPr>
          <w:p w14:paraId="30589A8E" w14:textId="77333A42" w:rsidR="00A919EC" w:rsidRDefault="00EF6D10" w:rsidP="009657BF">
            <w:r>
              <w:t>注入</w:t>
            </w:r>
            <w:proofErr w:type="spellStart"/>
            <w:r>
              <w:t>BeanFactoryAware</w:t>
            </w:r>
            <w:proofErr w:type="spellEnd"/>
          </w:p>
        </w:tc>
      </w:tr>
      <w:tr w:rsidR="001679ED" w14:paraId="0B567549" w14:textId="77777777" w:rsidTr="006A500C">
        <w:tc>
          <w:tcPr>
            <w:tcW w:w="3227" w:type="dxa"/>
          </w:tcPr>
          <w:p w14:paraId="4A0B6C88" w14:textId="10D87968" w:rsidR="00A919EC" w:rsidRDefault="00084513" w:rsidP="00084513">
            <w:proofErr w:type="spellStart"/>
            <w:r>
              <w:t>BeanNameAware</w:t>
            </w:r>
            <w:proofErr w:type="spellEnd"/>
          </w:p>
        </w:tc>
        <w:tc>
          <w:tcPr>
            <w:tcW w:w="5629" w:type="dxa"/>
          </w:tcPr>
          <w:p w14:paraId="334F7C0B" w14:textId="290BE9F4" w:rsidR="00A919EC" w:rsidRDefault="00EF6D10" w:rsidP="009657BF">
            <w:r>
              <w:rPr>
                <w:rFonts w:hint="eastAsia"/>
              </w:rPr>
              <w:t>注入</w:t>
            </w:r>
            <w:r>
              <w:t>指定名称的</w:t>
            </w:r>
            <w:r>
              <w:t>Bean</w:t>
            </w:r>
          </w:p>
        </w:tc>
      </w:tr>
      <w:tr w:rsidR="001679ED" w14:paraId="14C4D9C0" w14:textId="77777777" w:rsidTr="006A500C">
        <w:tc>
          <w:tcPr>
            <w:tcW w:w="3227" w:type="dxa"/>
          </w:tcPr>
          <w:p w14:paraId="0EDE2958" w14:textId="628E87F0" w:rsidR="00A919EC" w:rsidRPr="00084513" w:rsidRDefault="00084513" w:rsidP="00084513">
            <w:proofErr w:type="spellStart"/>
            <w:r>
              <w:t>BootstrapContextAware</w:t>
            </w:r>
            <w:proofErr w:type="spellEnd"/>
          </w:p>
        </w:tc>
        <w:tc>
          <w:tcPr>
            <w:tcW w:w="5629" w:type="dxa"/>
          </w:tcPr>
          <w:p w14:paraId="7BE4D4CE" w14:textId="07D7652E" w:rsidR="00A919EC" w:rsidRDefault="00EF6D10" w:rsidP="009657BF">
            <w:r>
              <w:rPr>
                <w:rFonts w:hint="eastAsia"/>
              </w:rPr>
              <w:t>注入</w:t>
            </w:r>
            <w:r>
              <w:t>资源加载</w:t>
            </w:r>
            <w:r>
              <w:rPr>
                <w:rFonts w:hint="eastAsia"/>
              </w:rPr>
              <w:t>器</w:t>
            </w:r>
            <w:proofErr w:type="spellStart"/>
            <w:r>
              <w:t>BootstrapContext</w:t>
            </w:r>
            <w:proofErr w:type="spellEnd"/>
          </w:p>
        </w:tc>
      </w:tr>
      <w:tr w:rsidR="001679ED" w14:paraId="7DF30B8A" w14:textId="77777777" w:rsidTr="006A500C">
        <w:tc>
          <w:tcPr>
            <w:tcW w:w="3227" w:type="dxa"/>
          </w:tcPr>
          <w:p w14:paraId="5EE2586A" w14:textId="6E2240AC" w:rsidR="00A919EC" w:rsidRDefault="00084513" w:rsidP="00084513">
            <w:proofErr w:type="spellStart"/>
            <w:r>
              <w:t>LoadTimeWeaverAware</w:t>
            </w:r>
            <w:proofErr w:type="spellEnd"/>
          </w:p>
        </w:tc>
        <w:tc>
          <w:tcPr>
            <w:tcW w:w="5629" w:type="dxa"/>
          </w:tcPr>
          <w:p w14:paraId="2C66C728" w14:textId="6DB38EC6" w:rsidR="00A919EC" w:rsidRDefault="00F54101" w:rsidP="009657BF"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clas</w:t>
            </w:r>
            <w:r>
              <w:t>s</w:t>
            </w:r>
            <w:r>
              <w:t>过程中，</w:t>
            </w:r>
            <w:r>
              <w:rPr>
                <w:rFonts w:hint="eastAsia"/>
              </w:rPr>
              <w:t>织入</w:t>
            </w:r>
            <w:r>
              <w:t>class</w:t>
            </w:r>
            <w:r>
              <w:rPr>
                <w:rFonts w:hint="eastAsia"/>
              </w:rPr>
              <w:t>定义</w:t>
            </w:r>
          </w:p>
        </w:tc>
      </w:tr>
      <w:tr w:rsidR="00084513" w14:paraId="6BC40EBF" w14:textId="77777777" w:rsidTr="006A500C">
        <w:tc>
          <w:tcPr>
            <w:tcW w:w="3227" w:type="dxa"/>
          </w:tcPr>
          <w:p w14:paraId="3BF6A8E1" w14:textId="3317FEE5" w:rsidR="00084513" w:rsidRDefault="00084513" w:rsidP="00084513">
            <w:proofErr w:type="spellStart"/>
            <w:r>
              <w:t>MessageSourceAware</w:t>
            </w:r>
            <w:proofErr w:type="spellEnd"/>
          </w:p>
        </w:tc>
        <w:tc>
          <w:tcPr>
            <w:tcW w:w="5629" w:type="dxa"/>
          </w:tcPr>
          <w:p w14:paraId="00B99CE1" w14:textId="79DC467F" w:rsidR="00084513" w:rsidRDefault="00F54101" w:rsidP="009657BF">
            <w:r>
              <w:rPr>
                <w:rFonts w:hint="eastAsia"/>
              </w:rPr>
              <w:t>配置</w:t>
            </w:r>
            <w:r>
              <w:t>资源</w:t>
            </w:r>
            <w:r>
              <w:rPr>
                <w:rFonts w:hint="eastAsia"/>
              </w:rPr>
              <w:t>解析</w:t>
            </w:r>
            <w:r>
              <w:t>策略，</w:t>
            </w:r>
            <w:r>
              <w:rPr>
                <w:rFonts w:hint="eastAsia"/>
              </w:rPr>
              <w:t>用以</w:t>
            </w:r>
            <w:r>
              <w:t>支持参数化和国际化</w:t>
            </w:r>
          </w:p>
        </w:tc>
      </w:tr>
      <w:tr w:rsidR="00084513" w14:paraId="174AF6D1" w14:textId="77777777" w:rsidTr="006A500C">
        <w:tc>
          <w:tcPr>
            <w:tcW w:w="3227" w:type="dxa"/>
          </w:tcPr>
          <w:p w14:paraId="3855D5E9" w14:textId="12785B30" w:rsidR="00084513" w:rsidRPr="00084513" w:rsidRDefault="00084513" w:rsidP="00084513">
            <w:pPr>
              <w:rPr>
                <w:rFonts w:ascii="Times" w:hAnsi="Times" w:cs="Times"/>
                <w:sz w:val="24"/>
              </w:rPr>
            </w:pPr>
            <w:proofErr w:type="spellStart"/>
            <w:r>
              <w:t>NotificationPublisherAware</w:t>
            </w:r>
            <w:proofErr w:type="spellEnd"/>
          </w:p>
        </w:tc>
        <w:tc>
          <w:tcPr>
            <w:tcW w:w="5629" w:type="dxa"/>
          </w:tcPr>
          <w:p w14:paraId="4FFC2602" w14:textId="2CC59219" w:rsidR="00084513" w:rsidRDefault="005E1FD6" w:rsidP="009657BF">
            <w:r>
              <w:t>Spring JMX</w:t>
            </w:r>
            <w:r>
              <w:rPr>
                <w:rFonts w:hint="eastAsia"/>
              </w:rPr>
              <w:t>通知发布器</w:t>
            </w:r>
          </w:p>
        </w:tc>
      </w:tr>
      <w:tr w:rsidR="00084513" w14:paraId="53B2AAE5" w14:textId="77777777" w:rsidTr="006A500C">
        <w:tc>
          <w:tcPr>
            <w:tcW w:w="3227" w:type="dxa"/>
          </w:tcPr>
          <w:p w14:paraId="47BF261E" w14:textId="51E921B0" w:rsidR="00084513" w:rsidRDefault="00084513" w:rsidP="00084513">
            <w:proofErr w:type="spellStart"/>
            <w:r>
              <w:t>PortletConfigAware</w:t>
            </w:r>
            <w:proofErr w:type="spellEnd"/>
          </w:p>
        </w:tc>
        <w:tc>
          <w:tcPr>
            <w:tcW w:w="5629" w:type="dxa"/>
          </w:tcPr>
          <w:p w14:paraId="0B263457" w14:textId="5D36CB68" w:rsidR="00084513" w:rsidRPr="002F2EF5" w:rsidRDefault="002F2EF5" w:rsidP="002F2EF5">
            <w:pPr>
              <w:rPr>
                <w:rFonts w:ascii="Times" w:hAnsi="Times" w:cs="Times"/>
                <w:sz w:val="24"/>
              </w:rPr>
            </w:pPr>
            <w:proofErr w:type="spellStart"/>
            <w:r>
              <w:t>PortletConfig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084513" w14:paraId="65A39E22" w14:textId="77777777" w:rsidTr="006A500C">
        <w:tc>
          <w:tcPr>
            <w:tcW w:w="3227" w:type="dxa"/>
          </w:tcPr>
          <w:p w14:paraId="76DED392" w14:textId="77BE4CA7" w:rsidR="00084513" w:rsidRDefault="00084513" w:rsidP="00084513">
            <w:proofErr w:type="spellStart"/>
            <w:r>
              <w:t>PortletContextAware</w:t>
            </w:r>
            <w:proofErr w:type="spellEnd"/>
          </w:p>
        </w:tc>
        <w:tc>
          <w:tcPr>
            <w:tcW w:w="5629" w:type="dxa"/>
          </w:tcPr>
          <w:p w14:paraId="5D677941" w14:textId="63FA4950" w:rsidR="00084513" w:rsidRPr="002F2EF5" w:rsidRDefault="002F2EF5" w:rsidP="002F2EF5">
            <w:pPr>
              <w:rPr>
                <w:rFonts w:ascii="Times" w:hAnsi="Times" w:cs="Times"/>
                <w:sz w:val="24"/>
              </w:rPr>
            </w:pPr>
            <w:proofErr w:type="spellStart"/>
            <w:r>
              <w:t>PortletContext</w:t>
            </w:r>
            <w:proofErr w:type="spellEnd"/>
            <w:r>
              <w:t xml:space="preserve"> </w:t>
            </w:r>
            <w:r>
              <w:rPr>
                <w:rFonts w:ascii="Times" w:hAnsi="Times" w:cs="Times" w:hint="eastAsia"/>
                <w:sz w:val="24"/>
              </w:rPr>
              <w:t>对象</w:t>
            </w:r>
          </w:p>
        </w:tc>
      </w:tr>
      <w:tr w:rsidR="00084513" w14:paraId="3A07DA51" w14:textId="77777777" w:rsidTr="006A500C">
        <w:tc>
          <w:tcPr>
            <w:tcW w:w="3227" w:type="dxa"/>
          </w:tcPr>
          <w:p w14:paraId="560F89B8" w14:textId="5A8F9C33" w:rsidR="00084513" w:rsidRDefault="00084513" w:rsidP="00084513">
            <w:proofErr w:type="spellStart"/>
            <w:r>
              <w:t>ResourceLoaderAware</w:t>
            </w:r>
            <w:proofErr w:type="spellEnd"/>
          </w:p>
        </w:tc>
        <w:tc>
          <w:tcPr>
            <w:tcW w:w="5629" w:type="dxa"/>
          </w:tcPr>
          <w:p w14:paraId="2D23307C" w14:textId="4061D117" w:rsidR="00084513" w:rsidRDefault="00596AE0" w:rsidP="009657BF">
            <w:r>
              <w:rPr>
                <w:rFonts w:hint="eastAsia"/>
              </w:rPr>
              <w:t>偏</w:t>
            </w:r>
            <w:r>
              <w:t>底层的</w:t>
            </w:r>
            <w:r w:rsidR="002F2EF5">
              <w:t>资源加载</w:t>
            </w:r>
            <w:r>
              <w:rPr>
                <w:rFonts w:hint="eastAsia"/>
              </w:rPr>
              <w:t>器</w:t>
            </w:r>
          </w:p>
        </w:tc>
      </w:tr>
      <w:tr w:rsidR="00084513" w14:paraId="3F400FDD" w14:textId="77777777" w:rsidTr="006A500C">
        <w:tc>
          <w:tcPr>
            <w:tcW w:w="3227" w:type="dxa"/>
          </w:tcPr>
          <w:p w14:paraId="2E5FD1AB" w14:textId="52684258" w:rsidR="00084513" w:rsidRDefault="00084513" w:rsidP="00084513">
            <w:proofErr w:type="spellStart"/>
            <w:r>
              <w:t>ServletConfigAware</w:t>
            </w:r>
            <w:proofErr w:type="spellEnd"/>
          </w:p>
        </w:tc>
        <w:tc>
          <w:tcPr>
            <w:tcW w:w="5629" w:type="dxa"/>
          </w:tcPr>
          <w:p w14:paraId="2CFB4984" w14:textId="15E314BB" w:rsidR="00084513" w:rsidRPr="00596AE0" w:rsidRDefault="00596AE0" w:rsidP="00596AE0">
            <w:pPr>
              <w:rPr>
                <w:rFonts w:ascii="Times" w:hAnsi="Times" w:cs="Times"/>
                <w:sz w:val="24"/>
              </w:rPr>
            </w:pPr>
            <w:proofErr w:type="spellStart"/>
            <w:r>
              <w:t>ServletConfig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084513" w14:paraId="6DD09531" w14:textId="77777777" w:rsidTr="006A500C">
        <w:tc>
          <w:tcPr>
            <w:tcW w:w="3227" w:type="dxa"/>
          </w:tcPr>
          <w:p w14:paraId="0058B045" w14:textId="04C60071" w:rsidR="00084513" w:rsidRDefault="00084513" w:rsidP="00084513">
            <w:proofErr w:type="spellStart"/>
            <w:r>
              <w:t>ServletContextAware</w:t>
            </w:r>
            <w:proofErr w:type="spellEnd"/>
          </w:p>
        </w:tc>
        <w:tc>
          <w:tcPr>
            <w:tcW w:w="5629" w:type="dxa"/>
          </w:tcPr>
          <w:p w14:paraId="656EFC43" w14:textId="45163AB2" w:rsidR="00084513" w:rsidRPr="00596AE0" w:rsidRDefault="00596AE0" w:rsidP="00596AE0">
            <w:pPr>
              <w:rPr>
                <w:rFonts w:ascii="Times" w:hAnsi="Times" w:cs="Times"/>
                <w:sz w:val="24"/>
              </w:rPr>
            </w:pPr>
            <w:proofErr w:type="spellStart"/>
            <w:r>
              <w:t>ServletContext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14:paraId="6905E704" w14:textId="77777777" w:rsidR="003E3FB3" w:rsidRDefault="00B559F8" w:rsidP="003E3FB3">
      <w:pPr>
        <w:pStyle w:val="af2"/>
      </w:pPr>
      <w:r>
        <w:t>注：</w:t>
      </w:r>
    </w:p>
    <w:p w14:paraId="685B32A3" w14:textId="5A3BFB1B" w:rsidR="005C7A95" w:rsidRDefault="00B559F8" w:rsidP="002E1F4C">
      <w:r>
        <w:rPr>
          <w:rFonts w:hint="eastAsia"/>
        </w:rPr>
        <w:t>上面</w:t>
      </w:r>
      <w:r>
        <w:t>的</w:t>
      </w:r>
      <w:r>
        <w:t>Aware</w:t>
      </w:r>
      <w:r>
        <w:t>接口会增加与</w:t>
      </w:r>
      <w:r>
        <w:t>spring</w:t>
      </w:r>
      <w:r>
        <w:rPr>
          <w:rFonts w:hint="eastAsia"/>
        </w:rPr>
        <w:t>容器</w:t>
      </w:r>
      <w:r>
        <w:t>的耦合，</w:t>
      </w:r>
      <w:r>
        <w:rPr>
          <w:rFonts w:hint="eastAsia"/>
        </w:rPr>
        <w:t>所以</w:t>
      </w:r>
      <w:r>
        <w:t>建议只在基础</w:t>
      </w:r>
      <w:r>
        <w:t>Bean</w:t>
      </w:r>
      <w:r>
        <w:t>中使用，</w:t>
      </w:r>
      <w:r w:rsidR="00830641">
        <w:rPr>
          <w:rFonts w:hint="eastAsia"/>
        </w:rPr>
        <w:t>用于</w:t>
      </w:r>
      <w:r>
        <w:t>直接访问</w:t>
      </w:r>
      <w:r>
        <w:t>spring</w:t>
      </w:r>
      <w:r>
        <w:t>上下文的场景；</w:t>
      </w:r>
    </w:p>
    <w:sectPr w:rsidR="005C7A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9A32B" w14:textId="77777777" w:rsidR="009F3CF5" w:rsidRDefault="009F3CF5" w:rsidP="00891B3C">
      <w:pPr>
        <w:ind w:firstLine="420"/>
      </w:pPr>
      <w:r>
        <w:separator/>
      </w:r>
    </w:p>
  </w:endnote>
  <w:endnote w:type="continuationSeparator" w:id="0">
    <w:p w14:paraId="65599C6C" w14:textId="77777777" w:rsidR="009F3CF5" w:rsidRDefault="009F3CF5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8A0055" w:rsidRDefault="008A0055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8A0055" w:rsidRDefault="008A0055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8A0055" w:rsidRDefault="008A0055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FA19A" w14:textId="77777777" w:rsidR="009F3CF5" w:rsidRDefault="009F3CF5" w:rsidP="00891B3C">
      <w:pPr>
        <w:ind w:firstLine="420"/>
      </w:pPr>
      <w:r>
        <w:separator/>
      </w:r>
    </w:p>
  </w:footnote>
  <w:footnote w:type="continuationSeparator" w:id="0">
    <w:p w14:paraId="2862FF92" w14:textId="77777777" w:rsidR="009F3CF5" w:rsidRDefault="009F3CF5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8A0055" w:rsidRDefault="008A0055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8A0055" w:rsidRDefault="008A0055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8A0055" w:rsidRDefault="008A0055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4AA181C"/>
    <w:multiLevelType w:val="hybridMultilevel"/>
    <w:tmpl w:val="001C7B8A"/>
    <w:lvl w:ilvl="0" w:tplc="37923CC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941D6"/>
    <w:multiLevelType w:val="hybridMultilevel"/>
    <w:tmpl w:val="B4AEFC7C"/>
    <w:lvl w:ilvl="0" w:tplc="9CF02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6178E0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410D20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6DA"/>
    <w:multiLevelType w:val="hybridMultilevel"/>
    <w:tmpl w:val="F2C65520"/>
    <w:lvl w:ilvl="0" w:tplc="ECD2E69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7D70AC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84D684E"/>
    <w:multiLevelType w:val="hybridMultilevel"/>
    <w:tmpl w:val="03485D72"/>
    <w:lvl w:ilvl="0" w:tplc="3C9A52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0F0439"/>
    <w:multiLevelType w:val="hybridMultilevel"/>
    <w:tmpl w:val="7A08FBC8"/>
    <w:lvl w:ilvl="0" w:tplc="139E18B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641A57"/>
    <w:multiLevelType w:val="hybridMultilevel"/>
    <w:tmpl w:val="A85681AA"/>
    <w:lvl w:ilvl="0" w:tplc="B4D4AA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F86E2CE">
      <w:start w:val="1"/>
      <w:numFmt w:val="decimal"/>
      <w:lvlText w:val="%2）"/>
      <w:lvlJc w:val="left"/>
      <w:pPr>
        <w:ind w:left="360" w:hanging="360"/>
      </w:pPr>
      <w:rPr>
        <w:rFonts w:ascii="Times New Roman" w:eastAsia="Microsoft YaHei" w:hAnsi="Times New Roman" w:cs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2563B"/>
    <w:multiLevelType w:val="hybridMultilevel"/>
    <w:tmpl w:val="F9C23C5A"/>
    <w:lvl w:ilvl="0" w:tplc="08B8B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754D5E"/>
    <w:multiLevelType w:val="hybridMultilevel"/>
    <w:tmpl w:val="6D5E483A"/>
    <w:lvl w:ilvl="0" w:tplc="93A6E2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5D2A2E"/>
    <w:multiLevelType w:val="hybridMultilevel"/>
    <w:tmpl w:val="17B8504E"/>
    <w:lvl w:ilvl="0" w:tplc="59FCA3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8C3858"/>
    <w:multiLevelType w:val="hybridMultilevel"/>
    <w:tmpl w:val="91A0245A"/>
    <w:lvl w:ilvl="0" w:tplc="D45E96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5B3D15"/>
    <w:multiLevelType w:val="hybridMultilevel"/>
    <w:tmpl w:val="1D046198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A420DE"/>
    <w:multiLevelType w:val="hybridMultilevel"/>
    <w:tmpl w:val="027496AA"/>
    <w:lvl w:ilvl="0" w:tplc="946A43EE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492FAC"/>
    <w:multiLevelType w:val="hybridMultilevel"/>
    <w:tmpl w:val="5A8649E0"/>
    <w:lvl w:ilvl="0" w:tplc="2E6C3B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8E814D0"/>
    <w:multiLevelType w:val="hybridMultilevel"/>
    <w:tmpl w:val="2744A81E"/>
    <w:lvl w:ilvl="0" w:tplc="41A00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591E32"/>
    <w:multiLevelType w:val="hybridMultilevel"/>
    <w:tmpl w:val="04AE0B3E"/>
    <w:lvl w:ilvl="0" w:tplc="36863F48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A57AB9"/>
    <w:multiLevelType w:val="hybridMultilevel"/>
    <w:tmpl w:val="453208F0"/>
    <w:lvl w:ilvl="0" w:tplc="139C857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463F14"/>
    <w:multiLevelType w:val="hybridMultilevel"/>
    <w:tmpl w:val="83A03070"/>
    <w:lvl w:ilvl="0" w:tplc="587E6E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81965AD"/>
    <w:multiLevelType w:val="hybridMultilevel"/>
    <w:tmpl w:val="E01635D8"/>
    <w:lvl w:ilvl="0" w:tplc="E0BC5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92877F7"/>
    <w:multiLevelType w:val="hybridMultilevel"/>
    <w:tmpl w:val="5BDECEE8"/>
    <w:lvl w:ilvl="0" w:tplc="E484579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BAF600E"/>
    <w:multiLevelType w:val="hybridMultilevel"/>
    <w:tmpl w:val="ABB615F0"/>
    <w:lvl w:ilvl="0" w:tplc="0592263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112105"/>
    <w:multiLevelType w:val="hybridMultilevel"/>
    <w:tmpl w:val="0978A8C8"/>
    <w:lvl w:ilvl="0" w:tplc="28245CA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C5E264B"/>
    <w:multiLevelType w:val="hybridMultilevel"/>
    <w:tmpl w:val="E6F4BCEE"/>
    <w:lvl w:ilvl="0" w:tplc="0B10B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FDA4A77"/>
    <w:multiLevelType w:val="hybridMultilevel"/>
    <w:tmpl w:val="01103D06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4151A6"/>
    <w:multiLevelType w:val="hybridMultilevel"/>
    <w:tmpl w:val="60728E5C"/>
    <w:lvl w:ilvl="0" w:tplc="10E6CC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35D7D66"/>
    <w:multiLevelType w:val="hybridMultilevel"/>
    <w:tmpl w:val="8ACADF14"/>
    <w:lvl w:ilvl="0" w:tplc="C93CB0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8EA701D"/>
    <w:multiLevelType w:val="hybridMultilevel"/>
    <w:tmpl w:val="A6FA3956"/>
    <w:lvl w:ilvl="0" w:tplc="88767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A567BEC"/>
    <w:multiLevelType w:val="hybridMultilevel"/>
    <w:tmpl w:val="779880C0"/>
    <w:lvl w:ilvl="0" w:tplc="E5E410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B74E55"/>
    <w:multiLevelType w:val="hybridMultilevel"/>
    <w:tmpl w:val="F0D0E288"/>
    <w:lvl w:ilvl="0" w:tplc="62BEA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F31A9B"/>
    <w:multiLevelType w:val="hybridMultilevel"/>
    <w:tmpl w:val="C868DE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A0710B0"/>
    <w:multiLevelType w:val="hybridMultilevel"/>
    <w:tmpl w:val="1756C778"/>
    <w:lvl w:ilvl="0" w:tplc="9A5AE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0D478CC"/>
    <w:multiLevelType w:val="hybridMultilevel"/>
    <w:tmpl w:val="843450B8"/>
    <w:lvl w:ilvl="0" w:tplc="E92E12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19A2C54"/>
    <w:multiLevelType w:val="hybridMultilevel"/>
    <w:tmpl w:val="AE4C2672"/>
    <w:lvl w:ilvl="0" w:tplc="8EBC4B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2EA0A03"/>
    <w:multiLevelType w:val="hybridMultilevel"/>
    <w:tmpl w:val="BC34A370"/>
    <w:lvl w:ilvl="0" w:tplc="0E10E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32B2178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8583D54"/>
    <w:multiLevelType w:val="hybridMultilevel"/>
    <w:tmpl w:val="4C68987C"/>
    <w:lvl w:ilvl="0" w:tplc="6BE6DC9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BDE6DB5"/>
    <w:multiLevelType w:val="hybridMultilevel"/>
    <w:tmpl w:val="2BE0B72E"/>
    <w:lvl w:ilvl="0" w:tplc="3EF25B2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0F56B4"/>
    <w:multiLevelType w:val="hybridMultilevel"/>
    <w:tmpl w:val="9F700C68"/>
    <w:lvl w:ilvl="0" w:tplc="A594B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F38798E"/>
    <w:multiLevelType w:val="hybridMultilevel"/>
    <w:tmpl w:val="6A3609F0"/>
    <w:lvl w:ilvl="0" w:tplc="18CEF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0163B1F"/>
    <w:multiLevelType w:val="hybridMultilevel"/>
    <w:tmpl w:val="20E44DBA"/>
    <w:lvl w:ilvl="0" w:tplc="8D46221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064734D"/>
    <w:multiLevelType w:val="hybridMultilevel"/>
    <w:tmpl w:val="72302086"/>
    <w:lvl w:ilvl="0" w:tplc="B09608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15B0ED0"/>
    <w:multiLevelType w:val="hybridMultilevel"/>
    <w:tmpl w:val="779E62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47329A5"/>
    <w:multiLevelType w:val="hybridMultilevel"/>
    <w:tmpl w:val="2F0C402E"/>
    <w:lvl w:ilvl="0" w:tplc="2B1C595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6E2174A"/>
    <w:multiLevelType w:val="hybridMultilevel"/>
    <w:tmpl w:val="38DCDE98"/>
    <w:lvl w:ilvl="0" w:tplc="D6D43B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973160A"/>
    <w:multiLevelType w:val="hybridMultilevel"/>
    <w:tmpl w:val="F412DE22"/>
    <w:lvl w:ilvl="0" w:tplc="809084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9A333EB"/>
    <w:multiLevelType w:val="hybridMultilevel"/>
    <w:tmpl w:val="DEE697B6"/>
    <w:lvl w:ilvl="0" w:tplc="8D2C3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A491F3F"/>
    <w:multiLevelType w:val="hybridMultilevel"/>
    <w:tmpl w:val="851C0136"/>
    <w:lvl w:ilvl="0" w:tplc="2D2415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A7645F0"/>
    <w:multiLevelType w:val="hybridMultilevel"/>
    <w:tmpl w:val="2C180BB2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AD46A0A"/>
    <w:multiLevelType w:val="hybridMultilevel"/>
    <w:tmpl w:val="A1E8B40E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D916E5F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E6B1612"/>
    <w:multiLevelType w:val="hybridMultilevel"/>
    <w:tmpl w:val="B016ECA4"/>
    <w:lvl w:ilvl="0" w:tplc="46F24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9"/>
  </w:num>
  <w:num w:numId="6">
    <w:abstractNumId w:val="39"/>
  </w:num>
  <w:num w:numId="7">
    <w:abstractNumId w:val="3"/>
  </w:num>
  <w:num w:numId="8">
    <w:abstractNumId w:val="16"/>
  </w:num>
  <w:num w:numId="9">
    <w:abstractNumId w:val="13"/>
  </w:num>
  <w:num w:numId="10">
    <w:abstractNumId w:val="44"/>
  </w:num>
  <w:num w:numId="11">
    <w:abstractNumId w:val="27"/>
  </w:num>
  <w:num w:numId="12">
    <w:abstractNumId w:val="8"/>
  </w:num>
  <w:num w:numId="13">
    <w:abstractNumId w:val="33"/>
  </w:num>
  <w:num w:numId="14">
    <w:abstractNumId w:val="50"/>
  </w:num>
  <w:num w:numId="15">
    <w:abstractNumId w:val="26"/>
  </w:num>
  <w:num w:numId="16">
    <w:abstractNumId w:val="24"/>
  </w:num>
  <w:num w:numId="17">
    <w:abstractNumId w:val="31"/>
  </w:num>
  <w:num w:numId="18">
    <w:abstractNumId w:val="51"/>
  </w:num>
  <w:num w:numId="19">
    <w:abstractNumId w:val="20"/>
  </w:num>
  <w:num w:numId="20">
    <w:abstractNumId w:val="37"/>
  </w:num>
  <w:num w:numId="21">
    <w:abstractNumId w:val="1"/>
  </w:num>
  <w:num w:numId="22">
    <w:abstractNumId w:val="40"/>
  </w:num>
  <w:num w:numId="23">
    <w:abstractNumId w:val="47"/>
  </w:num>
  <w:num w:numId="24">
    <w:abstractNumId w:val="25"/>
  </w:num>
  <w:num w:numId="25">
    <w:abstractNumId w:val="46"/>
  </w:num>
  <w:num w:numId="26">
    <w:abstractNumId w:val="42"/>
  </w:num>
  <w:num w:numId="27">
    <w:abstractNumId w:val="48"/>
  </w:num>
  <w:num w:numId="28">
    <w:abstractNumId w:val="34"/>
  </w:num>
  <w:num w:numId="29">
    <w:abstractNumId w:val="30"/>
  </w:num>
  <w:num w:numId="30">
    <w:abstractNumId w:val="4"/>
  </w:num>
  <w:num w:numId="31">
    <w:abstractNumId w:val="49"/>
  </w:num>
  <w:num w:numId="32">
    <w:abstractNumId w:val="41"/>
  </w:num>
  <w:num w:numId="33">
    <w:abstractNumId w:val="7"/>
  </w:num>
  <w:num w:numId="34">
    <w:abstractNumId w:val="14"/>
  </w:num>
  <w:num w:numId="35">
    <w:abstractNumId w:val="2"/>
  </w:num>
  <w:num w:numId="36">
    <w:abstractNumId w:val="32"/>
  </w:num>
  <w:num w:numId="37">
    <w:abstractNumId w:val="36"/>
  </w:num>
  <w:num w:numId="38">
    <w:abstractNumId w:val="22"/>
  </w:num>
  <w:num w:numId="39">
    <w:abstractNumId w:val="12"/>
  </w:num>
  <w:num w:numId="40">
    <w:abstractNumId w:val="45"/>
  </w:num>
  <w:num w:numId="41">
    <w:abstractNumId w:val="55"/>
  </w:num>
  <w:num w:numId="42">
    <w:abstractNumId w:val="28"/>
  </w:num>
  <w:num w:numId="43">
    <w:abstractNumId w:val="35"/>
  </w:num>
  <w:num w:numId="44">
    <w:abstractNumId w:val="29"/>
  </w:num>
  <w:num w:numId="45">
    <w:abstractNumId w:val="11"/>
  </w:num>
  <w:num w:numId="46">
    <w:abstractNumId w:val="17"/>
  </w:num>
  <w:num w:numId="47">
    <w:abstractNumId w:val="19"/>
  </w:num>
  <w:num w:numId="48">
    <w:abstractNumId w:val="18"/>
  </w:num>
  <w:num w:numId="49">
    <w:abstractNumId w:val="53"/>
  </w:num>
  <w:num w:numId="50">
    <w:abstractNumId w:val="52"/>
  </w:num>
  <w:num w:numId="51">
    <w:abstractNumId w:val="38"/>
  </w:num>
  <w:num w:numId="52">
    <w:abstractNumId w:val="15"/>
  </w:num>
  <w:num w:numId="53">
    <w:abstractNumId w:val="43"/>
  </w:num>
  <w:num w:numId="54">
    <w:abstractNumId w:val="23"/>
  </w:num>
  <w:num w:numId="55">
    <w:abstractNumId w:val="5"/>
  </w:num>
  <w:num w:numId="56">
    <w:abstractNumId w:val="5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010"/>
    <w:rsid w:val="00002252"/>
    <w:rsid w:val="00002C8E"/>
    <w:rsid w:val="000032C6"/>
    <w:rsid w:val="000034A4"/>
    <w:rsid w:val="0000450D"/>
    <w:rsid w:val="00004539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1992"/>
    <w:rsid w:val="00012282"/>
    <w:rsid w:val="00012867"/>
    <w:rsid w:val="000130B3"/>
    <w:rsid w:val="0001497D"/>
    <w:rsid w:val="00015701"/>
    <w:rsid w:val="00015B67"/>
    <w:rsid w:val="00015BB4"/>
    <w:rsid w:val="00015CF2"/>
    <w:rsid w:val="0001714A"/>
    <w:rsid w:val="000178FE"/>
    <w:rsid w:val="000179C4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4D49"/>
    <w:rsid w:val="0002532E"/>
    <w:rsid w:val="00025BDF"/>
    <w:rsid w:val="0002639A"/>
    <w:rsid w:val="00027C95"/>
    <w:rsid w:val="000312C7"/>
    <w:rsid w:val="00031947"/>
    <w:rsid w:val="0003268A"/>
    <w:rsid w:val="0003294F"/>
    <w:rsid w:val="000333BF"/>
    <w:rsid w:val="00033F53"/>
    <w:rsid w:val="00034661"/>
    <w:rsid w:val="00035485"/>
    <w:rsid w:val="00035E25"/>
    <w:rsid w:val="000362EF"/>
    <w:rsid w:val="00036DDC"/>
    <w:rsid w:val="000412A3"/>
    <w:rsid w:val="00041A95"/>
    <w:rsid w:val="00042414"/>
    <w:rsid w:val="00043605"/>
    <w:rsid w:val="00043985"/>
    <w:rsid w:val="00043BCC"/>
    <w:rsid w:val="00043CF0"/>
    <w:rsid w:val="00044356"/>
    <w:rsid w:val="00044895"/>
    <w:rsid w:val="00044DB1"/>
    <w:rsid w:val="00044FA2"/>
    <w:rsid w:val="00045F42"/>
    <w:rsid w:val="00047568"/>
    <w:rsid w:val="000476C4"/>
    <w:rsid w:val="00047BFC"/>
    <w:rsid w:val="000503B7"/>
    <w:rsid w:val="00050500"/>
    <w:rsid w:val="00050627"/>
    <w:rsid w:val="00050AE1"/>
    <w:rsid w:val="000518F0"/>
    <w:rsid w:val="00051A84"/>
    <w:rsid w:val="00052402"/>
    <w:rsid w:val="00054182"/>
    <w:rsid w:val="00054ACC"/>
    <w:rsid w:val="00054FE3"/>
    <w:rsid w:val="00056CE9"/>
    <w:rsid w:val="000617B7"/>
    <w:rsid w:val="00061AF9"/>
    <w:rsid w:val="00061B43"/>
    <w:rsid w:val="00062343"/>
    <w:rsid w:val="000656E0"/>
    <w:rsid w:val="00065D22"/>
    <w:rsid w:val="00065FFD"/>
    <w:rsid w:val="000670E2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5E78"/>
    <w:rsid w:val="000775D2"/>
    <w:rsid w:val="000779DA"/>
    <w:rsid w:val="000806CB"/>
    <w:rsid w:val="000806E6"/>
    <w:rsid w:val="00080D6B"/>
    <w:rsid w:val="00081567"/>
    <w:rsid w:val="000819F8"/>
    <w:rsid w:val="00081F33"/>
    <w:rsid w:val="00082F94"/>
    <w:rsid w:val="00083BED"/>
    <w:rsid w:val="00083C61"/>
    <w:rsid w:val="00084513"/>
    <w:rsid w:val="0008530A"/>
    <w:rsid w:val="00085467"/>
    <w:rsid w:val="00085499"/>
    <w:rsid w:val="000856BE"/>
    <w:rsid w:val="00085935"/>
    <w:rsid w:val="00085AD8"/>
    <w:rsid w:val="00085E45"/>
    <w:rsid w:val="000868A9"/>
    <w:rsid w:val="00086AB3"/>
    <w:rsid w:val="00087D34"/>
    <w:rsid w:val="000904C6"/>
    <w:rsid w:val="00090894"/>
    <w:rsid w:val="00090BC6"/>
    <w:rsid w:val="00090D50"/>
    <w:rsid w:val="00091619"/>
    <w:rsid w:val="0009300D"/>
    <w:rsid w:val="00094CB6"/>
    <w:rsid w:val="00095CCD"/>
    <w:rsid w:val="000962C5"/>
    <w:rsid w:val="00096B8A"/>
    <w:rsid w:val="00097E66"/>
    <w:rsid w:val="00097E99"/>
    <w:rsid w:val="000A071C"/>
    <w:rsid w:val="000A0893"/>
    <w:rsid w:val="000A1538"/>
    <w:rsid w:val="000A35C9"/>
    <w:rsid w:val="000A3C46"/>
    <w:rsid w:val="000A4A29"/>
    <w:rsid w:val="000A5381"/>
    <w:rsid w:val="000A5BDD"/>
    <w:rsid w:val="000A5DF5"/>
    <w:rsid w:val="000A607B"/>
    <w:rsid w:val="000A64D3"/>
    <w:rsid w:val="000A6AD4"/>
    <w:rsid w:val="000A7016"/>
    <w:rsid w:val="000A7A5E"/>
    <w:rsid w:val="000A7AAE"/>
    <w:rsid w:val="000A7C07"/>
    <w:rsid w:val="000B092A"/>
    <w:rsid w:val="000B1DED"/>
    <w:rsid w:val="000B2795"/>
    <w:rsid w:val="000B2820"/>
    <w:rsid w:val="000B3111"/>
    <w:rsid w:val="000B5D3D"/>
    <w:rsid w:val="000B62BF"/>
    <w:rsid w:val="000B635B"/>
    <w:rsid w:val="000B6934"/>
    <w:rsid w:val="000B7168"/>
    <w:rsid w:val="000B75A1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637"/>
    <w:rsid w:val="000C7D6C"/>
    <w:rsid w:val="000D12B4"/>
    <w:rsid w:val="000D1569"/>
    <w:rsid w:val="000D28B7"/>
    <w:rsid w:val="000D55FC"/>
    <w:rsid w:val="000D5CB1"/>
    <w:rsid w:val="000D6252"/>
    <w:rsid w:val="000D657D"/>
    <w:rsid w:val="000D6CA5"/>
    <w:rsid w:val="000D6DE1"/>
    <w:rsid w:val="000D7216"/>
    <w:rsid w:val="000E18C3"/>
    <w:rsid w:val="000E1C57"/>
    <w:rsid w:val="000E3364"/>
    <w:rsid w:val="000E33A8"/>
    <w:rsid w:val="000E33F4"/>
    <w:rsid w:val="000E4347"/>
    <w:rsid w:val="000E4866"/>
    <w:rsid w:val="000E4C1C"/>
    <w:rsid w:val="000E5245"/>
    <w:rsid w:val="000E529C"/>
    <w:rsid w:val="000E530E"/>
    <w:rsid w:val="000E56EA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68C"/>
    <w:rsid w:val="000F0D98"/>
    <w:rsid w:val="000F1EAA"/>
    <w:rsid w:val="000F27E9"/>
    <w:rsid w:val="000F3EB0"/>
    <w:rsid w:val="000F443A"/>
    <w:rsid w:val="000F47B0"/>
    <w:rsid w:val="000F4F77"/>
    <w:rsid w:val="000F57A7"/>
    <w:rsid w:val="000F6CF8"/>
    <w:rsid w:val="000F7B54"/>
    <w:rsid w:val="00102367"/>
    <w:rsid w:val="00102C39"/>
    <w:rsid w:val="001033B4"/>
    <w:rsid w:val="001036E3"/>
    <w:rsid w:val="001050DC"/>
    <w:rsid w:val="0010513C"/>
    <w:rsid w:val="00105223"/>
    <w:rsid w:val="0010565B"/>
    <w:rsid w:val="001059B4"/>
    <w:rsid w:val="00105BD6"/>
    <w:rsid w:val="00106467"/>
    <w:rsid w:val="0010709B"/>
    <w:rsid w:val="001077F4"/>
    <w:rsid w:val="00107DCA"/>
    <w:rsid w:val="001103F1"/>
    <w:rsid w:val="00110E4C"/>
    <w:rsid w:val="00112153"/>
    <w:rsid w:val="00112431"/>
    <w:rsid w:val="001140DF"/>
    <w:rsid w:val="00115830"/>
    <w:rsid w:val="0011588E"/>
    <w:rsid w:val="00115945"/>
    <w:rsid w:val="0011633B"/>
    <w:rsid w:val="0011712B"/>
    <w:rsid w:val="001174AE"/>
    <w:rsid w:val="00117706"/>
    <w:rsid w:val="00120CD6"/>
    <w:rsid w:val="00120E3B"/>
    <w:rsid w:val="0012125E"/>
    <w:rsid w:val="0012159A"/>
    <w:rsid w:val="00121866"/>
    <w:rsid w:val="00121D11"/>
    <w:rsid w:val="00122805"/>
    <w:rsid w:val="001231CC"/>
    <w:rsid w:val="00123847"/>
    <w:rsid w:val="00123B28"/>
    <w:rsid w:val="00123C03"/>
    <w:rsid w:val="00125211"/>
    <w:rsid w:val="001271B1"/>
    <w:rsid w:val="0013012F"/>
    <w:rsid w:val="001301BD"/>
    <w:rsid w:val="00131018"/>
    <w:rsid w:val="00131575"/>
    <w:rsid w:val="001325BA"/>
    <w:rsid w:val="00132DDB"/>
    <w:rsid w:val="00132E67"/>
    <w:rsid w:val="00134F0D"/>
    <w:rsid w:val="00135112"/>
    <w:rsid w:val="001363F2"/>
    <w:rsid w:val="00136729"/>
    <w:rsid w:val="00137E19"/>
    <w:rsid w:val="0014030A"/>
    <w:rsid w:val="00140369"/>
    <w:rsid w:val="00140870"/>
    <w:rsid w:val="00140AAC"/>
    <w:rsid w:val="00142C7C"/>
    <w:rsid w:val="00142CD7"/>
    <w:rsid w:val="001457D9"/>
    <w:rsid w:val="00145BB0"/>
    <w:rsid w:val="00146D6A"/>
    <w:rsid w:val="00147443"/>
    <w:rsid w:val="00147811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15F"/>
    <w:rsid w:val="001675DE"/>
    <w:rsid w:val="001679ED"/>
    <w:rsid w:val="00167C58"/>
    <w:rsid w:val="00170162"/>
    <w:rsid w:val="00171284"/>
    <w:rsid w:val="001727D8"/>
    <w:rsid w:val="0017320E"/>
    <w:rsid w:val="00174D3F"/>
    <w:rsid w:val="00175D47"/>
    <w:rsid w:val="00175F12"/>
    <w:rsid w:val="00175F6E"/>
    <w:rsid w:val="00176F6E"/>
    <w:rsid w:val="001775D7"/>
    <w:rsid w:val="00177B6A"/>
    <w:rsid w:val="00177F49"/>
    <w:rsid w:val="00177FA3"/>
    <w:rsid w:val="0018013D"/>
    <w:rsid w:val="00180B00"/>
    <w:rsid w:val="00180FE3"/>
    <w:rsid w:val="00181566"/>
    <w:rsid w:val="00181776"/>
    <w:rsid w:val="00181E45"/>
    <w:rsid w:val="00182F23"/>
    <w:rsid w:val="00185274"/>
    <w:rsid w:val="001854F5"/>
    <w:rsid w:val="001856C7"/>
    <w:rsid w:val="00185CA1"/>
    <w:rsid w:val="00186FFD"/>
    <w:rsid w:val="00187145"/>
    <w:rsid w:val="0018780A"/>
    <w:rsid w:val="00190802"/>
    <w:rsid w:val="001914C1"/>
    <w:rsid w:val="00191A1A"/>
    <w:rsid w:val="00192D46"/>
    <w:rsid w:val="001940C5"/>
    <w:rsid w:val="001940D3"/>
    <w:rsid w:val="00194100"/>
    <w:rsid w:val="001942B5"/>
    <w:rsid w:val="00194448"/>
    <w:rsid w:val="0019482D"/>
    <w:rsid w:val="00195A31"/>
    <w:rsid w:val="00195B25"/>
    <w:rsid w:val="001966B9"/>
    <w:rsid w:val="00196CF7"/>
    <w:rsid w:val="00196FE6"/>
    <w:rsid w:val="001974C7"/>
    <w:rsid w:val="00197605"/>
    <w:rsid w:val="00197E75"/>
    <w:rsid w:val="001A16C5"/>
    <w:rsid w:val="001A20FE"/>
    <w:rsid w:val="001A260B"/>
    <w:rsid w:val="001A2BD6"/>
    <w:rsid w:val="001A3D35"/>
    <w:rsid w:val="001A5CAE"/>
    <w:rsid w:val="001A6382"/>
    <w:rsid w:val="001A6E91"/>
    <w:rsid w:val="001A7120"/>
    <w:rsid w:val="001B008F"/>
    <w:rsid w:val="001B04AD"/>
    <w:rsid w:val="001B1378"/>
    <w:rsid w:val="001B148D"/>
    <w:rsid w:val="001B28B6"/>
    <w:rsid w:val="001B30CB"/>
    <w:rsid w:val="001B3846"/>
    <w:rsid w:val="001B38F4"/>
    <w:rsid w:val="001B433F"/>
    <w:rsid w:val="001B4A05"/>
    <w:rsid w:val="001B4B7A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087C"/>
    <w:rsid w:val="001C0CE9"/>
    <w:rsid w:val="001C2383"/>
    <w:rsid w:val="001C2CB8"/>
    <w:rsid w:val="001C3762"/>
    <w:rsid w:val="001C4AC3"/>
    <w:rsid w:val="001C52CF"/>
    <w:rsid w:val="001C5BBE"/>
    <w:rsid w:val="001C6684"/>
    <w:rsid w:val="001C6B7C"/>
    <w:rsid w:val="001C7196"/>
    <w:rsid w:val="001C76BE"/>
    <w:rsid w:val="001C7D00"/>
    <w:rsid w:val="001D03B1"/>
    <w:rsid w:val="001D1752"/>
    <w:rsid w:val="001D195B"/>
    <w:rsid w:val="001D3BEB"/>
    <w:rsid w:val="001D4C0C"/>
    <w:rsid w:val="001D5FB0"/>
    <w:rsid w:val="001D5FFE"/>
    <w:rsid w:val="001D6007"/>
    <w:rsid w:val="001E27D4"/>
    <w:rsid w:val="001E2B80"/>
    <w:rsid w:val="001E2C75"/>
    <w:rsid w:val="001E3E79"/>
    <w:rsid w:val="001E4466"/>
    <w:rsid w:val="001E4C7C"/>
    <w:rsid w:val="001E4D22"/>
    <w:rsid w:val="001E4DE1"/>
    <w:rsid w:val="001E52DD"/>
    <w:rsid w:val="001E6538"/>
    <w:rsid w:val="001E6BE1"/>
    <w:rsid w:val="001E7326"/>
    <w:rsid w:val="001E77AD"/>
    <w:rsid w:val="001E7A33"/>
    <w:rsid w:val="001E7FB3"/>
    <w:rsid w:val="001F0520"/>
    <w:rsid w:val="001F0824"/>
    <w:rsid w:val="001F0868"/>
    <w:rsid w:val="001F1BA6"/>
    <w:rsid w:val="001F2FAD"/>
    <w:rsid w:val="001F40F8"/>
    <w:rsid w:val="001F5D0B"/>
    <w:rsid w:val="001F6D4C"/>
    <w:rsid w:val="001F78BA"/>
    <w:rsid w:val="001F7AAF"/>
    <w:rsid w:val="00200C3C"/>
    <w:rsid w:val="0020219F"/>
    <w:rsid w:val="00202662"/>
    <w:rsid w:val="00202BFD"/>
    <w:rsid w:val="00202C9F"/>
    <w:rsid w:val="002030B1"/>
    <w:rsid w:val="00205076"/>
    <w:rsid w:val="002051AD"/>
    <w:rsid w:val="00205FE2"/>
    <w:rsid w:val="0020776A"/>
    <w:rsid w:val="00207A3A"/>
    <w:rsid w:val="002107CD"/>
    <w:rsid w:val="00210E85"/>
    <w:rsid w:val="002117CB"/>
    <w:rsid w:val="00211D8F"/>
    <w:rsid w:val="002128F4"/>
    <w:rsid w:val="00213C1F"/>
    <w:rsid w:val="00213E5C"/>
    <w:rsid w:val="00214251"/>
    <w:rsid w:val="002145A9"/>
    <w:rsid w:val="00215081"/>
    <w:rsid w:val="0021572D"/>
    <w:rsid w:val="00215BB3"/>
    <w:rsid w:val="002172E1"/>
    <w:rsid w:val="00221A21"/>
    <w:rsid w:val="00222B11"/>
    <w:rsid w:val="00222E05"/>
    <w:rsid w:val="00223001"/>
    <w:rsid w:val="002237D7"/>
    <w:rsid w:val="00224580"/>
    <w:rsid w:val="00224A02"/>
    <w:rsid w:val="00225511"/>
    <w:rsid w:val="00225703"/>
    <w:rsid w:val="00225DAF"/>
    <w:rsid w:val="00225F2D"/>
    <w:rsid w:val="00230642"/>
    <w:rsid w:val="00231013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B67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6F4"/>
    <w:rsid w:val="00243AD3"/>
    <w:rsid w:val="0024506E"/>
    <w:rsid w:val="00247949"/>
    <w:rsid w:val="00247C91"/>
    <w:rsid w:val="00247FD1"/>
    <w:rsid w:val="00250889"/>
    <w:rsid w:val="002510F2"/>
    <w:rsid w:val="00251A23"/>
    <w:rsid w:val="00251C9A"/>
    <w:rsid w:val="0025309E"/>
    <w:rsid w:val="00253441"/>
    <w:rsid w:val="00253714"/>
    <w:rsid w:val="00253770"/>
    <w:rsid w:val="002541B6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CF7"/>
    <w:rsid w:val="00263DEA"/>
    <w:rsid w:val="00264C03"/>
    <w:rsid w:val="00264F88"/>
    <w:rsid w:val="0026510F"/>
    <w:rsid w:val="00265904"/>
    <w:rsid w:val="00265DC4"/>
    <w:rsid w:val="00265F33"/>
    <w:rsid w:val="00266BDE"/>
    <w:rsid w:val="00267E75"/>
    <w:rsid w:val="002744F6"/>
    <w:rsid w:val="00274CC3"/>
    <w:rsid w:val="00275522"/>
    <w:rsid w:val="00277074"/>
    <w:rsid w:val="00277707"/>
    <w:rsid w:val="00277F89"/>
    <w:rsid w:val="00280808"/>
    <w:rsid w:val="002809E9"/>
    <w:rsid w:val="00280D52"/>
    <w:rsid w:val="00281111"/>
    <w:rsid w:val="002813EB"/>
    <w:rsid w:val="0028199A"/>
    <w:rsid w:val="00281CAC"/>
    <w:rsid w:val="002821E1"/>
    <w:rsid w:val="002829F0"/>
    <w:rsid w:val="00284A85"/>
    <w:rsid w:val="00284E71"/>
    <w:rsid w:val="00285563"/>
    <w:rsid w:val="00285E45"/>
    <w:rsid w:val="00286F09"/>
    <w:rsid w:val="00287B3F"/>
    <w:rsid w:val="00290264"/>
    <w:rsid w:val="00291614"/>
    <w:rsid w:val="00291665"/>
    <w:rsid w:val="00291E7A"/>
    <w:rsid w:val="00292979"/>
    <w:rsid w:val="00293DF9"/>
    <w:rsid w:val="0029419C"/>
    <w:rsid w:val="00294640"/>
    <w:rsid w:val="00294E8E"/>
    <w:rsid w:val="002952A5"/>
    <w:rsid w:val="00295557"/>
    <w:rsid w:val="00295BAE"/>
    <w:rsid w:val="00296913"/>
    <w:rsid w:val="00296FC1"/>
    <w:rsid w:val="0029728A"/>
    <w:rsid w:val="00297410"/>
    <w:rsid w:val="00297AFA"/>
    <w:rsid w:val="002A05C6"/>
    <w:rsid w:val="002A187B"/>
    <w:rsid w:val="002A25B5"/>
    <w:rsid w:val="002A2A72"/>
    <w:rsid w:val="002A2BB1"/>
    <w:rsid w:val="002A321E"/>
    <w:rsid w:val="002A3A9E"/>
    <w:rsid w:val="002A51A4"/>
    <w:rsid w:val="002A6681"/>
    <w:rsid w:val="002A6957"/>
    <w:rsid w:val="002A6F96"/>
    <w:rsid w:val="002A7610"/>
    <w:rsid w:val="002B0815"/>
    <w:rsid w:val="002B0E4A"/>
    <w:rsid w:val="002B1085"/>
    <w:rsid w:val="002B1113"/>
    <w:rsid w:val="002B15CF"/>
    <w:rsid w:val="002B1738"/>
    <w:rsid w:val="002B1E11"/>
    <w:rsid w:val="002B1FC9"/>
    <w:rsid w:val="002B238C"/>
    <w:rsid w:val="002B2C65"/>
    <w:rsid w:val="002B2D5C"/>
    <w:rsid w:val="002B30E9"/>
    <w:rsid w:val="002B3223"/>
    <w:rsid w:val="002B36F8"/>
    <w:rsid w:val="002B399A"/>
    <w:rsid w:val="002B40C5"/>
    <w:rsid w:val="002B4EA7"/>
    <w:rsid w:val="002B4F8B"/>
    <w:rsid w:val="002B6A19"/>
    <w:rsid w:val="002B6F08"/>
    <w:rsid w:val="002B717F"/>
    <w:rsid w:val="002B76F4"/>
    <w:rsid w:val="002B787C"/>
    <w:rsid w:val="002B7928"/>
    <w:rsid w:val="002C005B"/>
    <w:rsid w:val="002C00CA"/>
    <w:rsid w:val="002C1255"/>
    <w:rsid w:val="002C232F"/>
    <w:rsid w:val="002C2EEC"/>
    <w:rsid w:val="002C33C1"/>
    <w:rsid w:val="002C3709"/>
    <w:rsid w:val="002C3E1C"/>
    <w:rsid w:val="002C46DF"/>
    <w:rsid w:val="002C4ADB"/>
    <w:rsid w:val="002C5884"/>
    <w:rsid w:val="002C58D0"/>
    <w:rsid w:val="002C591A"/>
    <w:rsid w:val="002C6206"/>
    <w:rsid w:val="002C632A"/>
    <w:rsid w:val="002C69C1"/>
    <w:rsid w:val="002C744F"/>
    <w:rsid w:val="002C7F9F"/>
    <w:rsid w:val="002D05DF"/>
    <w:rsid w:val="002D098D"/>
    <w:rsid w:val="002D0B0E"/>
    <w:rsid w:val="002D101B"/>
    <w:rsid w:val="002D2DDC"/>
    <w:rsid w:val="002D40B6"/>
    <w:rsid w:val="002D4A51"/>
    <w:rsid w:val="002D5FF4"/>
    <w:rsid w:val="002D693D"/>
    <w:rsid w:val="002D74B9"/>
    <w:rsid w:val="002D79A7"/>
    <w:rsid w:val="002E10B2"/>
    <w:rsid w:val="002E1992"/>
    <w:rsid w:val="002E1F4C"/>
    <w:rsid w:val="002E2727"/>
    <w:rsid w:val="002E2AD9"/>
    <w:rsid w:val="002E35B9"/>
    <w:rsid w:val="002E3892"/>
    <w:rsid w:val="002E4A20"/>
    <w:rsid w:val="002E4B56"/>
    <w:rsid w:val="002E5FBB"/>
    <w:rsid w:val="002E66D2"/>
    <w:rsid w:val="002E6CAC"/>
    <w:rsid w:val="002E70FB"/>
    <w:rsid w:val="002E7AAB"/>
    <w:rsid w:val="002E7F07"/>
    <w:rsid w:val="002F0AA6"/>
    <w:rsid w:val="002F1E5F"/>
    <w:rsid w:val="002F2B80"/>
    <w:rsid w:val="002F2EF5"/>
    <w:rsid w:val="002F3986"/>
    <w:rsid w:val="002F41C6"/>
    <w:rsid w:val="002F4699"/>
    <w:rsid w:val="002F4810"/>
    <w:rsid w:val="002F4986"/>
    <w:rsid w:val="002F6164"/>
    <w:rsid w:val="002F73B0"/>
    <w:rsid w:val="002F7FD4"/>
    <w:rsid w:val="0030039B"/>
    <w:rsid w:val="0030080E"/>
    <w:rsid w:val="00300B9A"/>
    <w:rsid w:val="00301074"/>
    <w:rsid w:val="00301C51"/>
    <w:rsid w:val="003028C4"/>
    <w:rsid w:val="00302B5F"/>
    <w:rsid w:val="00302F55"/>
    <w:rsid w:val="0030305C"/>
    <w:rsid w:val="003031F9"/>
    <w:rsid w:val="00303A3A"/>
    <w:rsid w:val="0030601C"/>
    <w:rsid w:val="00310567"/>
    <w:rsid w:val="003109E2"/>
    <w:rsid w:val="003118AC"/>
    <w:rsid w:val="0031195C"/>
    <w:rsid w:val="00312006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5ED4"/>
    <w:rsid w:val="00327265"/>
    <w:rsid w:val="00330795"/>
    <w:rsid w:val="003313A7"/>
    <w:rsid w:val="003320D1"/>
    <w:rsid w:val="0033252E"/>
    <w:rsid w:val="00332A4D"/>
    <w:rsid w:val="00332E89"/>
    <w:rsid w:val="00333460"/>
    <w:rsid w:val="003335B8"/>
    <w:rsid w:val="003341BE"/>
    <w:rsid w:val="00334388"/>
    <w:rsid w:val="00334574"/>
    <w:rsid w:val="00335522"/>
    <w:rsid w:val="00337992"/>
    <w:rsid w:val="00337B69"/>
    <w:rsid w:val="00337C89"/>
    <w:rsid w:val="00337EA0"/>
    <w:rsid w:val="003401F4"/>
    <w:rsid w:val="00340B80"/>
    <w:rsid w:val="00341537"/>
    <w:rsid w:val="003436A9"/>
    <w:rsid w:val="003438FE"/>
    <w:rsid w:val="00343DBF"/>
    <w:rsid w:val="00344604"/>
    <w:rsid w:val="00344B27"/>
    <w:rsid w:val="0034587D"/>
    <w:rsid w:val="00345B0F"/>
    <w:rsid w:val="00345D6C"/>
    <w:rsid w:val="003461F2"/>
    <w:rsid w:val="00346802"/>
    <w:rsid w:val="00346B22"/>
    <w:rsid w:val="00350827"/>
    <w:rsid w:val="00350C86"/>
    <w:rsid w:val="00351913"/>
    <w:rsid w:val="00351B66"/>
    <w:rsid w:val="003520C6"/>
    <w:rsid w:val="003526EC"/>
    <w:rsid w:val="00352D73"/>
    <w:rsid w:val="003536EB"/>
    <w:rsid w:val="00353701"/>
    <w:rsid w:val="00354166"/>
    <w:rsid w:val="00354289"/>
    <w:rsid w:val="00356713"/>
    <w:rsid w:val="00356B2F"/>
    <w:rsid w:val="003619CF"/>
    <w:rsid w:val="00361C5D"/>
    <w:rsid w:val="0036219D"/>
    <w:rsid w:val="003631CC"/>
    <w:rsid w:val="0036412F"/>
    <w:rsid w:val="003644C2"/>
    <w:rsid w:val="00366506"/>
    <w:rsid w:val="00366CAD"/>
    <w:rsid w:val="00367E38"/>
    <w:rsid w:val="00367E4D"/>
    <w:rsid w:val="003702C7"/>
    <w:rsid w:val="00370EB4"/>
    <w:rsid w:val="00371843"/>
    <w:rsid w:val="00371B44"/>
    <w:rsid w:val="003727F2"/>
    <w:rsid w:val="00374690"/>
    <w:rsid w:val="00374E08"/>
    <w:rsid w:val="00375149"/>
    <w:rsid w:val="00375329"/>
    <w:rsid w:val="00375A1D"/>
    <w:rsid w:val="00376519"/>
    <w:rsid w:val="003778BA"/>
    <w:rsid w:val="00377D80"/>
    <w:rsid w:val="00381786"/>
    <w:rsid w:val="00381B65"/>
    <w:rsid w:val="003821C2"/>
    <w:rsid w:val="0038282C"/>
    <w:rsid w:val="00382882"/>
    <w:rsid w:val="00383112"/>
    <w:rsid w:val="00383230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87BF3"/>
    <w:rsid w:val="003912FE"/>
    <w:rsid w:val="0039170A"/>
    <w:rsid w:val="00392BD3"/>
    <w:rsid w:val="003935F1"/>
    <w:rsid w:val="00394352"/>
    <w:rsid w:val="003943FF"/>
    <w:rsid w:val="00394853"/>
    <w:rsid w:val="003952C3"/>
    <w:rsid w:val="00396696"/>
    <w:rsid w:val="00397AC0"/>
    <w:rsid w:val="00397EAB"/>
    <w:rsid w:val="003A00FA"/>
    <w:rsid w:val="003A0FAC"/>
    <w:rsid w:val="003A1C99"/>
    <w:rsid w:val="003A1F7A"/>
    <w:rsid w:val="003A2015"/>
    <w:rsid w:val="003A2114"/>
    <w:rsid w:val="003A2518"/>
    <w:rsid w:val="003A3AAB"/>
    <w:rsid w:val="003A3AB1"/>
    <w:rsid w:val="003A3BBF"/>
    <w:rsid w:val="003A7A78"/>
    <w:rsid w:val="003A7F4B"/>
    <w:rsid w:val="003B17AC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378"/>
    <w:rsid w:val="003C06E7"/>
    <w:rsid w:val="003C0711"/>
    <w:rsid w:val="003C0B78"/>
    <w:rsid w:val="003C0E17"/>
    <w:rsid w:val="003C1518"/>
    <w:rsid w:val="003C25EB"/>
    <w:rsid w:val="003C6F8B"/>
    <w:rsid w:val="003C7472"/>
    <w:rsid w:val="003C75C5"/>
    <w:rsid w:val="003C782D"/>
    <w:rsid w:val="003D0101"/>
    <w:rsid w:val="003D0B9C"/>
    <w:rsid w:val="003D2F45"/>
    <w:rsid w:val="003D37C6"/>
    <w:rsid w:val="003D4421"/>
    <w:rsid w:val="003D45E0"/>
    <w:rsid w:val="003D5CF9"/>
    <w:rsid w:val="003E129F"/>
    <w:rsid w:val="003E2E13"/>
    <w:rsid w:val="003E3079"/>
    <w:rsid w:val="003E3323"/>
    <w:rsid w:val="003E345A"/>
    <w:rsid w:val="003E38B5"/>
    <w:rsid w:val="003E3FB3"/>
    <w:rsid w:val="003E623B"/>
    <w:rsid w:val="003E646D"/>
    <w:rsid w:val="003E64F9"/>
    <w:rsid w:val="003E668C"/>
    <w:rsid w:val="003E6F5D"/>
    <w:rsid w:val="003E7247"/>
    <w:rsid w:val="003E7AB5"/>
    <w:rsid w:val="003E7D8F"/>
    <w:rsid w:val="003F0188"/>
    <w:rsid w:val="003F0802"/>
    <w:rsid w:val="003F0BFE"/>
    <w:rsid w:val="003F119B"/>
    <w:rsid w:val="003F25B4"/>
    <w:rsid w:val="003F2A3F"/>
    <w:rsid w:val="003F3831"/>
    <w:rsid w:val="003F3D76"/>
    <w:rsid w:val="003F40F6"/>
    <w:rsid w:val="003F4757"/>
    <w:rsid w:val="003F4832"/>
    <w:rsid w:val="003F49A6"/>
    <w:rsid w:val="003F4B75"/>
    <w:rsid w:val="003F502C"/>
    <w:rsid w:val="003F5DA5"/>
    <w:rsid w:val="003F7D73"/>
    <w:rsid w:val="00400493"/>
    <w:rsid w:val="00400662"/>
    <w:rsid w:val="0040129E"/>
    <w:rsid w:val="00401CFD"/>
    <w:rsid w:val="00403A31"/>
    <w:rsid w:val="00403CC9"/>
    <w:rsid w:val="0040441E"/>
    <w:rsid w:val="00404810"/>
    <w:rsid w:val="004052D8"/>
    <w:rsid w:val="00405344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25E3"/>
    <w:rsid w:val="0041351C"/>
    <w:rsid w:val="00413614"/>
    <w:rsid w:val="00414996"/>
    <w:rsid w:val="004155A2"/>
    <w:rsid w:val="00415E09"/>
    <w:rsid w:val="00415FF9"/>
    <w:rsid w:val="00416024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3F29"/>
    <w:rsid w:val="00424083"/>
    <w:rsid w:val="00424273"/>
    <w:rsid w:val="00424A18"/>
    <w:rsid w:val="00424CB6"/>
    <w:rsid w:val="0042514E"/>
    <w:rsid w:val="0042549B"/>
    <w:rsid w:val="00425674"/>
    <w:rsid w:val="0042625E"/>
    <w:rsid w:val="00426388"/>
    <w:rsid w:val="004266A3"/>
    <w:rsid w:val="004266E5"/>
    <w:rsid w:val="00426A80"/>
    <w:rsid w:val="0042720E"/>
    <w:rsid w:val="00427733"/>
    <w:rsid w:val="004308B4"/>
    <w:rsid w:val="00430E52"/>
    <w:rsid w:val="00430ED3"/>
    <w:rsid w:val="00430FAC"/>
    <w:rsid w:val="004316FC"/>
    <w:rsid w:val="00431F78"/>
    <w:rsid w:val="00433842"/>
    <w:rsid w:val="00433C24"/>
    <w:rsid w:val="00434271"/>
    <w:rsid w:val="00434525"/>
    <w:rsid w:val="004347D5"/>
    <w:rsid w:val="00435109"/>
    <w:rsid w:val="004377B7"/>
    <w:rsid w:val="004400E5"/>
    <w:rsid w:val="00440231"/>
    <w:rsid w:val="004404D4"/>
    <w:rsid w:val="0044171B"/>
    <w:rsid w:val="00443102"/>
    <w:rsid w:val="004432B3"/>
    <w:rsid w:val="0044358A"/>
    <w:rsid w:val="0044371C"/>
    <w:rsid w:val="00443C7C"/>
    <w:rsid w:val="00443FC5"/>
    <w:rsid w:val="004441DB"/>
    <w:rsid w:val="00444285"/>
    <w:rsid w:val="004444BF"/>
    <w:rsid w:val="004446FE"/>
    <w:rsid w:val="004453F6"/>
    <w:rsid w:val="00445AFC"/>
    <w:rsid w:val="004460C6"/>
    <w:rsid w:val="00446124"/>
    <w:rsid w:val="00446B09"/>
    <w:rsid w:val="00447443"/>
    <w:rsid w:val="00447A7A"/>
    <w:rsid w:val="00450B8C"/>
    <w:rsid w:val="00451805"/>
    <w:rsid w:val="00451CF4"/>
    <w:rsid w:val="0045283A"/>
    <w:rsid w:val="00452842"/>
    <w:rsid w:val="00452E60"/>
    <w:rsid w:val="00453662"/>
    <w:rsid w:val="004540C6"/>
    <w:rsid w:val="004542FF"/>
    <w:rsid w:val="00454F3A"/>
    <w:rsid w:val="00454F97"/>
    <w:rsid w:val="004552E4"/>
    <w:rsid w:val="00455339"/>
    <w:rsid w:val="00455B46"/>
    <w:rsid w:val="0045623E"/>
    <w:rsid w:val="004568E9"/>
    <w:rsid w:val="004572E5"/>
    <w:rsid w:val="00457AE8"/>
    <w:rsid w:val="004604C2"/>
    <w:rsid w:val="00460DFE"/>
    <w:rsid w:val="00460F45"/>
    <w:rsid w:val="004610A1"/>
    <w:rsid w:val="004612E9"/>
    <w:rsid w:val="00461A8C"/>
    <w:rsid w:val="00462022"/>
    <w:rsid w:val="00466267"/>
    <w:rsid w:val="00467FC5"/>
    <w:rsid w:val="0047054C"/>
    <w:rsid w:val="0047081B"/>
    <w:rsid w:val="00470BED"/>
    <w:rsid w:val="0047108E"/>
    <w:rsid w:val="004715CB"/>
    <w:rsid w:val="00471F2B"/>
    <w:rsid w:val="0047239C"/>
    <w:rsid w:val="00472E0B"/>
    <w:rsid w:val="00473627"/>
    <w:rsid w:val="00473C54"/>
    <w:rsid w:val="0047402A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15C"/>
    <w:rsid w:val="00482386"/>
    <w:rsid w:val="004823C1"/>
    <w:rsid w:val="00482604"/>
    <w:rsid w:val="00482AAE"/>
    <w:rsid w:val="004836BC"/>
    <w:rsid w:val="004839B8"/>
    <w:rsid w:val="004841DB"/>
    <w:rsid w:val="004844E5"/>
    <w:rsid w:val="00484F63"/>
    <w:rsid w:val="0048520A"/>
    <w:rsid w:val="00485DA9"/>
    <w:rsid w:val="0048630C"/>
    <w:rsid w:val="00486393"/>
    <w:rsid w:val="004870BE"/>
    <w:rsid w:val="004870E5"/>
    <w:rsid w:val="004877B0"/>
    <w:rsid w:val="00487A36"/>
    <w:rsid w:val="004909E1"/>
    <w:rsid w:val="004910B2"/>
    <w:rsid w:val="00491391"/>
    <w:rsid w:val="00492C43"/>
    <w:rsid w:val="00492E63"/>
    <w:rsid w:val="0049382A"/>
    <w:rsid w:val="0049398E"/>
    <w:rsid w:val="00493DEF"/>
    <w:rsid w:val="00494C6B"/>
    <w:rsid w:val="0049509B"/>
    <w:rsid w:val="00495910"/>
    <w:rsid w:val="00497915"/>
    <w:rsid w:val="00497DCE"/>
    <w:rsid w:val="004A00D8"/>
    <w:rsid w:val="004A0677"/>
    <w:rsid w:val="004A0853"/>
    <w:rsid w:val="004A13DA"/>
    <w:rsid w:val="004A1DB2"/>
    <w:rsid w:val="004A24BD"/>
    <w:rsid w:val="004A2FF1"/>
    <w:rsid w:val="004A3893"/>
    <w:rsid w:val="004A3984"/>
    <w:rsid w:val="004A3D7F"/>
    <w:rsid w:val="004A3DDC"/>
    <w:rsid w:val="004A46A4"/>
    <w:rsid w:val="004A53A5"/>
    <w:rsid w:val="004A5715"/>
    <w:rsid w:val="004A5859"/>
    <w:rsid w:val="004A6064"/>
    <w:rsid w:val="004A689E"/>
    <w:rsid w:val="004A7FF9"/>
    <w:rsid w:val="004B04A4"/>
    <w:rsid w:val="004B07FF"/>
    <w:rsid w:val="004B0846"/>
    <w:rsid w:val="004B0B09"/>
    <w:rsid w:val="004B2804"/>
    <w:rsid w:val="004B28CD"/>
    <w:rsid w:val="004B35EF"/>
    <w:rsid w:val="004B3F40"/>
    <w:rsid w:val="004B4556"/>
    <w:rsid w:val="004B50F5"/>
    <w:rsid w:val="004B75F6"/>
    <w:rsid w:val="004B7B5A"/>
    <w:rsid w:val="004C00E2"/>
    <w:rsid w:val="004C0FBA"/>
    <w:rsid w:val="004C1979"/>
    <w:rsid w:val="004C2B73"/>
    <w:rsid w:val="004C3776"/>
    <w:rsid w:val="004C3A25"/>
    <w:rsid w:val="004C4628"/>
    <w:rsid w:val="004C491A"/>
    <w:rsid w:val="004C4C10"/>
    <w:rsid w:val="004C5E18"/>
    <w:rsid w:val="004C634C"/>
    <w:rsid w:val="004C671B"/>
    <w:rsid w:val="004C69BC"/>
    <w:rsid w:val="004C69C9"/>
    <w:rsid w:val="004C6F07"/>
    <w:rsid w:val="004C782E"/>
    <w:rsid w:val="004D14AD"/>
    <w:rsid w:val="004D1AF7"/>
    <w:rsid w:val="004D1EB8"/>
    <w:rsid w:val="004D29EE"/>
    <w:rsid w:val="004D326F"/>
    <w:rsid w:val="004D3923"/>
    <w:rsid w:val="004D3D5A"/>
    <w:rsid w:val="004D412D"/>
    <w:rsid w:val="004D426A"/>
    <w:rsid w:val="004D4D25"/>
    <w:rsid w:val="004D5B3C"/>
    <w:rsid w:val="004D7A8A"/>
    <w:rsid w:val="004E11D4"/>
    <w:rsid w:val="004E1302"/>
    <w:rsid w:val="004E1465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64D3"/>
    <w:rsid w:val="004E66E2"/>
    <w:rsid w:val="004E66FD"/>
    <w:rsid w:val="004E6881"/>
    <w:rsid w:val="004E7356"/>
    <w:rsid w:val="004F0780"/>
    <w:rsid w:val="004F0D2A"/>
    <w:rsid w:val="004F1B44"/>
    <w:rsid w:val="004F1BAB"/>
    <w:rsid w:val="004F2F13"/>
    <w:rsid w:val="004F3180"/>
    <w:rsid w:val="004F446E"/>
    <w:rsid w:val="004F55B0"/>
    <w:rsid w:val="00500016"/>
    <w:rsid w:val="00500619"/>
    <w:rsid w:val="005007C4"/>
    <w:rsid w:val="0050081D"/>
    <w:rsid w:val="00500A38"/>
    <w:rsid w:val="00500EA4"/>
    <w:rsid w:val="00500F04"/>
    <w:rsid w:val="0050163A"/>
    <w:rsid w:val="00502419"/>
    <w:rsid w:val="0050349B"/>
    <w:rsid w:val="005034BF"/>
    <w:rsid w:val="005042CF"/>
    <w:rsid w:val="0050659D"/>
    <w:rsid w:val="005069AB"/>
    <w:rsid w:val="005074CF"/>
    <w:rsid w:val="00507AC5"/>
    <w:rsid w:val="005102BC"/>
    <w:rsid w:val="00510D2E"/>
    <w:rsid w:val="00513460"/>
    <w:rsid w:val="00513DA9"/>
    <w:rsid w:val="0051409A"/>
    <w:rsid w:val="005142E5"/>
    <w:rsid w:val="005145F9"/>
    <w:rsid w:val="00514665"/>
    <w:rsid w:val="00516B8A"/>
    <w:rsid w:val="005178F7"/>
    <w:rsid w:val="00520429"/>
    <w:rsid w:val="0052054E"/>
    <w:rsid w:val="00520B45"/>
    <w:rsid w:val="00520D66"/>
    <w:rsid w:val="00520FD3"/>
    <w:rsid w:val="005210DA"/>
    <w:rsid w:val="0052343B"/>
    <w:rsid w:val="005235FA"/>
    <w:rsid w:val="0052632F"/>
    <w:rsid w:val="00526A57"/>
    <w:rsid w:val="00527C25"/>
    <w:rsid w:val="005301C3"/>
    <w:rsid w:val="00530233"/>
    <w:rsid w:val="00530AAB"/>
    <w:rsid w:val="0053170F"/>
    <w:rsid w:val="00531EA5"/>
    <w:rsid w:val="005321D4"/>
    <w:rsid w:val="005322D8"/>
    <w:rsid w:val="00533B04"/>
    <w:rsid w:val="005349D6"/>
    <w:rsid w:val="005349FD"/>
    <w:rsid w:val="00534A07"/>
    <w:rsid w:val="00534CD7"/>
    <w:rsid w:val="00535A32"/>
    <w:rsid w:val="005360CC"/>
    <w:rsid w:val="005378FF"/>
    <w:rsid w:val="005379B8"/>
    <w:rsid w:val="00537D80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4002"/>
    <w:rsid w:val="005444F2"/>
    <w:rsid w:val="00546243"/>
    <w:rsid w:val="00546E22"/>
    <w:rsid w:val="0054722F"/>
    <w:rsid w:val="005475B8"/>
    <w:rsid w:val="00547E8D"/>
    <w:rsid w:val="005503D9"/>
    <w:rsid w:val="005507AE"/>
    <w:rsid w:val="00550A5A"/>
    <w:rsid w:val="00550E5C"/>
    <w:rsid w:val="00551783"/>
    <w:rsid w:val="00551B51"/>
    <w:rsid w:val="0055200A"/>
    <w:rsid w:val="0055259F"/>
    <w:rsid w:val="00552AFD"/>
    <w:rsid w:val="00553CF2"/>
    <w:rsid w:val="0055424C"/>
    <w:rsid w:val="0055451D"/>
    <w:rsid w:val="005567A0"/>
    <w:rsid w:val="00556DEF"/>
    <w:rsid w:val="00557BE7"/>
    <w:rsid w:val="00557D27"/>
    <w:rsid w:val="005600EC"/>
    <w:rsid w:val="00560B44"/>
    <w:rsid w:val="00562581"/>
    <w:rsid w:val="005632BA"/>
    <w:rsid w:val="00563553"/>
    <w:rsid w:val="005643F7"/>
    <w:rsid w:val="00564FB8"/>
    <w:rsid w:val="00565158"/>
    <w:rsid w:val="005659D7"/>
    <w:rsid w:val="005660DC"/>
    <w:rsid w:val="005662CF"/>
    <w:rsid w:val="00566EE6"/>
    <w:rsid w:val="00566F6E"/>
    <w:rsid w:val="005675E9"/>
    <w:rsid w:val="0056771C"/>
    <w:rsid w:val="00567751"/>
    <w:rsid w:val="00567905"/>
    <w:rsid w:val="0057132D"/>
    <w:rsid w:val="00571511"/>
    <w:rsid w:val="005716AA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E8A"/>
    <w:rsid w:val="00580269"/>
    <w:rsid w:val="0058066F"/>
    <w:rsid w:val="00580D56"/>
    <w:rsid w:val="00582250"/>
    <w:rsid w:val="005837B5"/>
    <w:rsid w:val="00584387"/>
    <w:rsid w:val="005845B4"/>
    <w:rsid w:val="00584693"/>
    <w:rsid w:val="00584A55"/>
    <w:rsid w:val="00584D23"/>
    <w:rsid w:val="005851CE"/>
    <w:rsid w:val="005853C6"/>
    <w:rsid w:val="00585CA2"/>
    <w:rsid w:val="005861A1"/>
    <w:rsid w:val="0058656F"/>
    <w:rsid w:val="0058759F"/>
    <w:rsid w:val="00587A6B"/>
    <w:rsid w:val="0059055A"/>
    <w:rsid w:val="005914C5"/>
    <w:rsid w:val="00591CD5"/>
    <w:rsid w:val="00592665"/>
    <w:rsid w:val="005929B5"/>
    <w:rsid w:val="00595BBA"/>
    <w:rsid w:val="0059604E"/>
    <w:rsid w:val="005962D3"/>
    <w:rsid w:val="00596AE0"/>
    <w:rsid w:val="005974D6"/>
    <w:rsid w:val="00597908"/>
    <w:rsid w:val="005A0A46"/>
    <w:rsid w:val="005A1779"/>
    <w:rsid w:val="005A2B7E"/>
    <w:rsid w:val="005A3DF3"/>
    <w:rsid w:val="005A42D7"/>
    <w:rsid w:val="005A4489"/>
    <w:rsid w:val="005A456C"/>
    <w:rsid w:val="005A4988"/>
    <w:rsid w:val="005A5EE6"/>
    <w:rsid w:val="005A6260"/>
    <w:rsid w:val="005A69E5"/>
    <w:rsid w:val="005A6BC0"/>
    <w:rsid w:val="005A6C44"/>
    <w:rsid w:val="005A730B"/>
    <w:rsid w:val="005A7765"/>
    <w:rsid w:val="005A786A"/>
    <w:rsid w:val="005A7AB3"/>
    <w:rsid w:val="005B026D"/>
    <w:rsid w:val="005B05AB"/>
    <w:rsid w:val="005B12FA"/>
    <w:rsid w:val="005B1992"/>
    <w:rsid w:val="005B392B"/>
    <w:rsid w:val="005B3D26"/>
    <w:rsid w:val="005B52A7"/>
    <w:rsid w:val="005B7314"/>
    <w:rsid w:val="005B7664"/>
    <w:rsid w:val="005B7808"/>
    <w:rsid w:val="005C0454"/>
    <w:rsid w:val="005C2309"/>
    <w:rsid w:val="005C245D"/>
    <w:rsid w:val="005C26AD"/>
    <w:rsid w:val="005C37BE"/>
    <w:rsid w:val="005C3C6A"/>
    <w:rsid w:val="005C511F"/>
    <w:rsid w:val="005C6746"/>
    <w:rsid w:val="005C6785"/>
    <w:rsid w:val="005C6E3E"/>
    <w:rsid w:val="005C775B"/>
    <w:rsid w:val="005C7A95"/>
    <w:rsid w:val="005D0F7B"/>
    <w:rsid w:val="005D17CD"/>
    <w:rsid w:val="005D22E5"/>
    <w:rsid w:val="005D2B02"/>
    <w:rsid w:val="005D32B3"/>
    <w:rsid w:val="005D4044"/>
    <w:rsid w:val="005D48FC"/>
    <w:rsid w:val="005D55CB"/>
    <w:rsid w:val="005D68B7"/>
    <w:rsid w:val="005E00A2"/>
    <w:rsid w:val="005E0C25"/>
    <w:rsid w:val="005E11EB"/>
    <w:rsid w:val="005E1FD6"/>
    <w:rsid w:val="005E36BC"/>
    <w:rsid w:val="005E38A6"/>
    <w:rsid w:val="005E3D76"/>
    <w:rsid w:val="005E4D74"/>
    <w:rsid w:val="005E5471"/>
    <w:rsid w:val="005E5A48"/>
    <w:rsid w:val="005E6D2D"/>
    <w:rsid w:val="005E7393"/>
    <w:rsid w:val="005E7BEE"/>
    <w:rsid w:val="005F0507"/>
    <w:rsid w:val="005F273D"/>
    <w:rsid w:val="005F4945"/>
    <w:rsid w:val="005F5A64"/>
    <w:rsid w:val="005F5A9A"/>
    <w:rsid w:val="005F5EBE"/>
    <w:rsid w:val="005F67D2"/>
    <w:rsid w:val="005F6D2B"/>
    <w:rsid w:val="005F75B3"/>
    <w:rsid w:val="006002C9"/>
    <w:rsid w:val="00600C07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304"/>
    <w:rsid w:val="00612616"/>
    <w:rsid w:val="006133FA"/>
    <w:rsid w:val="00613517"/>
    <w:rsid w:val="00613C6E"/>
    <w:rsid w:val="00614945"/>
    <w:rsid w:val="006158FF"/>
    <w:rsid w:val="006171AE"/>
    <w:rsid w:val="006171CA"/>
    <w:rsid w:val="006173EE"/>
    <w:rsid w:val="00617B73"/>
    <w:rsid w:val="006203BC"/>
    <w:rsid w:val="00620A47"/>
    <w:rsid w:val="00621698"/>
    <w:rsid w:val="0062239F"/>
    <w:rsid w:val="006224AF"/>
    <w:rsid w:val="006239D9"/>
    <w:rsid w:val="00624243"/>
    <w:rsid w:val="00624951"/>
    <w:rsid w:val="00625AF9"/>
    <w:rsid w:val="00626140"/>
    <w:rsid w:val="0062777E"/>
    <w:rsid w:val="00627E6B"/>
    <w:rsid w:val="006300CC"/>
    <w:rsid w:val="0063053B"/>
    <w:rsid w:val="00630708"/>
    <w:rsid w:val="0063094D"/>
    <w:rsid w:val="00631518"/>
    <w:rsid w:val="006320A5"/>
    <w:rsid w:val="00633030"/>
    <w:rsid w:val="006330BE"/>
    <w:rsid w:val="00634049"/>
    <w:rsid w:val="0063408A"/>
    <w:rsid w:val="00634A73"/>
    <w:rsid w:val="00634A94"/>
    <w:rsid w:val="00634C68"/>
    <w:rsid w:val="00635298"/>
    <w:rsid w:val="006361B5"/>
    <w:rsid w:val="0063659A"/>
    <w:rsid w:val="00636BDB"/>
    <w:rsid w:val="00637554"/>
    <w:rsid w:val="00637D20"/>
    <w:rsid w:val="00640237"/>
    <w:rsid w:val="006410C4"/>
    <w:rsid w:val="00642B74"/>
    <w:rsid w:val="00643547"/>
    <w:rsid w:val="00643EF7"/>
    <w:rsid w:val="00644106"/>
    <w:rsid w:val="00645EF9"/>
    <w:rsid w:val="006467BA"/>
    <w:rsid w:val="00646D5E"/>
    <w:rsid w:val="006475F1"/>
    <w:rsid w:val="00647A91"/>
    <w:rsid w:val="00647C69"/>
    <w:rsid w:val="00647E9A"/>
    <w:rsid w:val="00650EC2"/>
    <w:rsid w:val="00651B62"/>
    <w:rsid w:val="00652624"/>
    <w:rsid w:val="00653B54"/>
    <w:rsid w:val="00653D9F"/>
    <w:rsid w:val="006549B3"/>
    <w:rsid w:val="00654D30"/>
    <w:rsid w:val="00654F28"/>
    <w:rsid w:val="0065502B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985"/>
    <w:rsid w:val="00662A4F"/>
    <w:rsid w:val="00662B7C"/>
    <w:rsid w:val="006630F7"/>
    <w:rsid w:val="00665CEA"/>
    <w:rsid w:val="00666C15"/>
    <w:rsid w:val="00667192"/>
    <w:rsid w:val="006674A5"/>
    <w:rsid w:val="00671ADF"/>
    <w:rsid w:val="00672A03"/>
    <w:rsid w:val="00672DB6"/>
    <w:rsid w:val="006732D6"/>
    <w:rsid w:val="00673492"/>
    <w:rsid w:val="00673A3D"/>
    <w:rsid w:val="00673DE6"/>
    <w:rsid w:val="006741F0"/>
    <w:rsid w:val="006742FE"/>
    <w:rsid w:val="006744B5"/>
    <w:rsid w:val="006752AB"/>
    <w:rsid w:val="00675FF4"/>
    <w:rsid w:val="00676220"/>
    <w:rsid w:val="00680D2B"/>
    <w:rsid w:val="00681A5A"/>
    <w:rsid w:val="00681B86"/>
    <w:rsid w:val="006836BD"/>
    <w:rsid w:val="006836C3"/>
    <w:rsid w:val="00684883"/>
    <w:rsid w:val="00684A51"/>
    <w:rsid w:val="00685194"/>
    <w:rsid w:val="0068552F"/>
    <w:rsid w:val="00685A54"/>
    <w:rsid w:val="00685ED6"/>
    <w:rsid w:val="0068643D"/>
    <w:rsid w:val="006868F4"/>
    <w:rsid w:val="00686BF4"/>
    <w:rsid w:val="00687054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1F4F"/>
    <w:rsid w:val="0069235A"/>
    <w:rsid w:val="00692511"/>
    <w:rsid w:val="006933A1"/>
    <w:rsid w:val="006933DA"/>
    <w:rsid w:val="006935B1"/>
    <w:rsid w:val="0069450A"/>
    <w:rsid w:val="00694687"/>
    <w:rsid w:val="00694751"/>
    <w:rsid w:val="00695364"/>
    <w:rsid w:val="0069556F"/>
    <w:rsid w:val="0069621A"/>
    <w:rsid w:val="006965DA"/>
    <w:rsid w:val="006969A9"/>
    <w:rsid w:val="00697030"/>
    <w:rsid w:val="006975EF"/>
    <w:rsid w:val="006A02F3"/>
    <w:rsid w:val="006A080C"/>
    <w:rsid w:val="006A0B08"/>
    <w:rsid w:val="006A0DDD"/>
    <w:rsid w:val="006A2788"/>
    <w:rsid w:val="006A2AF8"/>
    <w:rsid w:val="006A326C"/>
    <w:rsid w:val="006A39BC"/>
    <w:rsid w:val="006A3B57"/>
    <w:rsid w:val="006A4621"/>
    <w:rsid w:val="006A4CEA"/>
    <w:rsid w:val="006A500C"/>
    <w:rsid w:val="006A56F2"/>
    <w:rsid w:val="006A6113"/>
    <w:rsid w:val="006A674E"/>
    <w:rsid w:val="006A6D18"/>
    <w:rsid w:val="006A79F6"/>
    <w:rsid w:val="006B0B03"/>
    <w:rsid w:val="006B1974"/>
    <w:rsid w:val="006B318F"/>
    <w:rsid w:val="006B325B"/>
    <w:rsid w:val="006B32F8"/>
    <w:rsid w:val="006B3F5E"/>
    <w:rsid w:val="006B41C6"/>
    <w:rsid w:val="006B5819"/>
    <w:rsid w:val="006B5D86"/>
    <w:rsid w:val="006B60C7"/>
    <w:rsid w:val="006B6668"/>
    <w:rsid w:val="006B7A04"/>
    <w:rsid w:val="006C02F8"/>
    <w:rsid w:val="006C1363"/>
    <w:rsid w:val="006C13DC"/>
    <w:rsid w:val="006C143E"/>
    <w:rsid w:val="006C2053"/>
    <w:rsid w:val="006C26F9"/>
    <w:rsid w:val="006C29C8"/>
    <w:rsid w:val="006C3611"/>
    <w:rsid w:val="006C4155"/>
    <w:rsid w:val="006C50D0"/>
    <w:rsid w:val="006C518A"/>
    <w:rsid w:val="006C58D2"/>
    <w:rsid w:val="006C5B2D"/>
    <w:rsid w:val="006C5BF3"/>
    <w:rsid w:val="006C5CC6"/>
    <w:rsid w:val="006C5E24"/>
    <w:rsid w:val="006C5E2D"/>
    <w:rsid w:val="006C626A"/>
    <w:rsid w:val="006C68E0"/>
    <w:rsid w:val="006C6920"/>
    <w:rsid w:val="006C6B5D"/>
    <w:rsid w:val="006C7BD4"/>
    <w:rsid w:val="006C7D08"/>
    <w:rsid w:val="006D079C"/>
    <w:rsid w:val="006D093C"/>
    <w:rsid w:val="006D0F89"/>
    <w:rsid w:val="006D2CEA"/>
    <w:rsid w:val="006D2EBD"/>
    <w:rsid w:val="006D3116"/>
    <w:rsid w:val="006D33BE"/>
    <w:rsid w:val="006D34FB"/>
    <w:rsid w:val="006D3DF9"/>
    <w:rsid w:val="006D402A"/>
    <w:rsid w:val="006D4052"/>
    <w:rsid w:val="006D4183"/>
    <w:rsid w:val="006D449B"/>
    <w:rsid w:val="006D5CCF"/>
    <w:rsid w:val="006D75E2"/>
    <w:rsid w:val="006E0517"/>
    <w:rsid w:val="006E16F4"/>
    <w:rsid w:val="006E2288"/>
    <w:rsid w:val="006E2488"/>
    <w:rsid w:val="006E2A9C"/>
    <w:rsid w:val="006E2B46"/>
    <w:rsid w:val="006E4A63"/>
    <w:rsid w:val="006E4B3F"/>
    <w:rsid w:val="006E4C2B"/>
    <w:rsid w:val="006E5283"/>
    <w:rsid w:val="006E62B5"/>
    <w:rsid w:val="006E7D31"/>
    <w:rsid w:val="006F007F"/>
    <w:rsid w:val="006F0AC4"/>
    <w:rsid w:val="006F0E02"/>
    <w:rsid w:val="006F2166"/>
    <w:rsid w:val="006F35C4"/>
    <w:rsid w:val="006F39BC"/>
    <w:rsid w:val="006F3C95"/>
    <w:rsid w:val="006F4D96"/>
    <w:rsid w:val="006F5F9F"/>
    <w:rsid w:val="006F6094"/>
    <w:rsid w:val="006F67D1"/>
    <w:rsid w:val="006F7792"/>
    <w:rsid w:val="007017DB"/>
    <w:rsid w:val="007023D0"/>
    <w:rsid w:val="00703284"/>
    <w:rsid w:val="00703B6D"/>
    <w:rsid w:val="007041A2"/>
    <w:rsid w:val="00705AEE"/>
    <w:rsid w:val="007061BD"/>
    <w:rsid w:val="00706F21"/>
    <w:rsid w:val="00707564"/>
    <w:rsid w:val="00707D3E"/>
    <w:rsid w:val="00707D60"/>
    <w:rsid w:val="00710901"/>
    <w:rsid w:val="00711045"/>
    <w:rsid w:val="00712FEF"/>
    <w:rsid w:val="007135D6"/>
    <w:rsid w:val="007137A6"/>
    <w:rsid w:val="00713972"/>
    <w:rsid w:val="0071457D"/>
    <w:rsid w:val="00714EA5"/>
    <w:rsid w:val="007154A3"/>
    <w:rsid w:val="00715BCD"/>
    <w:rsid w:val="0071600F"/>
    <w:rsid w:val="00716246"/>
    <w:rsid w:val="00716C75"/>
    <w:rsid w:val="00721211"/>
    <w:rsid w:val="00721589"/>
    <w:rsid w:val="00721764"/>
    <w:rsid w:val="00722628"/>
    <w:rsid w:val="00722825"/>
    <w:rsid w:val="0072364D"/>
    <w:rsid w:val="007239F8"/>
    <w:rsid w:val="00724963"/>
    <w:rsid w:val="00725893"/>
    <w:rsid w:val="0072595A"/>
    <w:rsid w:val="00725C77"/>
    <w:rsid w:val="00726D6A"/>
    <w:rsid w:val="0072735E"/>
    <w:rsid w:val="00727825"/>
    <w:rsid w:val="00727B9E"/>
    <w:rsid w:val="0073087A"/>
    <w:rsid w:val="00733AA6"/>
    <w:rsid w:val="007346B9"/>
    <w:rsid w:val="007346FE"/>
    <w:rsid w:val="00734C72"/>
    <w:rsid w:val="00735072"/>
    <w:rsid w:val="00737323"/>
    <w:rsid w:val="007379F1"/>
    <w:rsid w:val="00740227"/>
    <w:rsid w:val="00740D49"/>
    <w:rsid w:val="0074115E"/>
    <w:rsid w:val="007412D4"/>
    <w:rsid w:val="00741864"/>
    <w:rsid w:val="0074202B"/>
    <w:rsid w:val="007445AA"/>
    <w:rsid w:val="007445DC"/>
    <w:rsid w:val="0074501A"/>
    <w:rsid w:val="00745801"/>
    <w:rsid w:val="00745860"/>
    <w:rsid w:val="007467AB"/>
    <w:rsid w:val="0074761A"/>
    <w:rsid w:val="00747ACB"/>
    <w:rsid w:val="00747EFF"/>
    <w:rsid w:val="00750283"/>
    <w:rsid w:val="00750396"/>
    <w:rsid w:val="007504DC"/>
    <w:rsid w:val="00751B35"/>
    <w:rsid w:val="0075268C"/>
    <w:rsid w:val="00753299"/>
    <w:rsid w:val="007537A1"/>
    <w:rsid w:val="00753DCF"/>
    <w:rsid w:val="00753F82"/>
    <w:rsid w:val="007549AC"/>
    <w:rsid w:val="00755413"/>
    <w:rsid w:val="00756A8C"/>
    <w:rsid w:val="007573A1"/>
    <w:rsid w:val="00757650"/>
    <w:rsid w:val="007579A2"/>
    <w:rsid w:val="00757E07"/>
    <w:rsid w:val="007600BE"/>
    <w:rsid w:val="007609A4"/>
    <w:rsid w:val="00761641"/>
    <w:rsid w:val="007622D6"/>
    <w:rsid w:val="007633AF"/>
    <w:rsid w:val="00764BE5"/>
    <w:rsid w:val="00764D48"/>
    <w:rsid w:val="00764DE6"/>
    <w:rsid w:val="00764EE3"/>
    <w:rsid w:val="0076599A"/>
    <w:rsid w:val="00765AEC"/>
    <w:rsid w:val="00766785"/>
    <w:rsid w:val="00766AE1"/>
    <w:rsid w:val="00770597"/>
    <w:rsid w:val="00771A87"/>
    <w:rsid w:val="00772471"/>
    <w:rsid w:val="007724A1"/>
    <w:rsid w:val="0077286C"/>
    <w:rsid w:val="00773D56"/>
    <w:rsid w:val="00775072"/>
    <w:rsid w:val="00775D7B"/>
    <w:rsid w:val="007764AA"/>
    <w:rsid w:val="0077681E"/>
    <w:rsid w:val="007774E1"/>
    <w:rsid w:val="007803A1"/>
    <w:rsid w:val="00780467"/>
    <w:rsid w:val="00782421"/>
    <w:rsid w:val="00782CE5"/>
    <w:rsid w:val="00784231"/>
    <w:rsid w:val="00785D35"/>
    <w:rsid w:val="00786396"/>
    <w:rsid w:val="00786F34"/>
    <w:rsid w:val="00786F3E"/>
    <w:rsid w:val="00786F5C"/>
    <w:rsid w:val="00787042"/>
    <w:rsid w:val="00787C9F"/>
    <w:rsid w:val="007921D3"/>
    <w:rsid w:val="0079227A"/>
    <w:rsid w:val="00792416"/>
    <w:rsid w:val="00792D04"/>
    <w:rsid w:val="00792E91"/>
    <w:rsid w:val="00793C13"/>
    <w:rsid w:val="00793D48"/>
    <w:rsid w:val="007944A0"/>
    <w:rsid w:val="00794769"/>
    <w:rsid w:val="00794B8B"/>
    <w:rsid w:val="007955C5"/>
    <w:rsid w:val="007956B4"/>
    <w:rsid w:val="007963C6"/>
    <w:rsid w:val="00796E8D"/>
    <w:rsid w:val="00796FE1"/>
    <w:rsid w:val="00797313"/>
    <w:rsid w:val="0079773A"/>
    <w:rsid w:val="007A02AA"/>
    <w:rsid w:val="007A056A"/>
    <w:rsid w:val="007A08A1"/>
    <w:rsid w:val="007A11DE"/>
    <w:rsid w:val="007A2D69"/>
    <w:rsid w:val="007A2F78"/>
    <w:rsid w:val="007A3C03"/>
    <w:rsid w:val="007A3D40"/>
    <w:rsid w:val="007A3FF9"/>
    <w:rsid w:val="007A4139"/>
    <w:rsid w:val="007A4392"/>
    <w:rsid w:val="007A4D22"/>
    <w:rsid w:val="007A5A9E"/>
    <w:rsid w:val="007A5E2E"/>
    <w:rsid w:val="007A5F70"/>
    <w:rsid w:val="007A60ED"/>
    <w:rsid w:val="007A6C7F"/>
    <w:rsid w:val="007A6CAE"/>
    <w:rsid w:val="007A6FB6"/>
    <w:rsid w:val="007A70AA"/>
    <w:rsid w:val="007A7421"/>
    <w:rsid w:val="007A7AB6"/>
    <w:rsid w:val="007B05D2"/>
    <w:rsid w:val="007B0711"/>
    <w:rsid w:val="007B08F5"/>
    <w:rsid w:val="007B0BAD"/>
    <w:rsid w:val="007B2014"/>
    <w:rsid w:val="007B6E8B"/>
    <w:rsid w:val="007B76F3"/>
    <w:rsid w:val="007B7A88"/>
    <w:rsid w:val="007C09E3"/>
    <w:rsid w:val="007C0A0D"/>
    <w:rsid w:val="007C0DB6"/>
    <w:rsid w:val="007C2209"/>
    <w:rsid w:val="007C230B"/>
    <w:rsid w:val="007C248B"/>
    <w:rsid w:val="007C2950"/>
    <w:rsid w:val="007C31BD"/>
    <w:rsid w:val="007C408D"/>
    <w:rsid w:val="007C4673"/>
    <w:rsid w:val="007C5500"/>
    <w:rsid w:val="007C5CBA"/>
    <w:rsid w:val="007C6052"/>
    <w:rsid w:val="007C6053"/>
    <w:rsid w:val="007C61E2"/>
    <w:rsid w:val="007C70BA"/>
    <w:rsid w:val="007C7A31"/>
    <w:rsid w:val="007D03CC"/>
    <w:rsid w:val="007D1117"/>
    <w:rsid w:val="007D157D"/>
    <w:rsid w:val="007D195C"/>
    <w:rsid w:val="007D1D39"/>
    <w:rsid w:val="007D2199"/>
    <w:rsid w:val="007D28F5"/>
    <w:rsid w:val="007D3346"/>
    <w:rsid w:val="007D35CA"/>
    <w:rsid w:val="007D3748"/>
    <w:rsid w:val="007D3B1C"/>
    <w:rsid w:val="007D3DAF"/>
    <w:rsid w:val="007D447D"/>
    <w:rsid w:val="007D45DB"/>
    <w:rsid w:val="007D5A24"/>
    <w:rsid w:val="007D61DA"/>
    <w:rsid w:val="007D6BE0"/>
    <w:rsid w:val="007D6C2B"/>
    <w:rsid w:val="007D6D54"/>
    <w:rsid w:val="007D74CD"/>
    <w:rsid w:val="007D75B8"/>
    <w:rsid w:val="007D786B"/>
    <w:rsid w:val="007D7AC9"/>
    <w:rsid w:val="007E0437"/>
    <w:rsid w:val="007E0810"/>
    <w:rsid w:val="007E16A2"/>
    <w:rsid w:val="007E3804"/>
    <w:rsid w:val="007E3EF5"/>
    <w:rsid w:val="007E416D"/>
    <w:rsid w:val="007E4287"/>
    <w:rsid w:val="007E429F"/>
    <w:rsid w:val="007E4D49"/>
    <w:rsid w:val="007E573E"/>
    <w:rsid w:val="007E7D47"/>
    <w:rsid w:val="007F07B0"/>
    <w:rsid w:val="007F096D"/>
    <w:rsid w:val="007F0CB7"/>
    <w:rsid w:val="007F0EE9"/>
    <w:rsid w:val="007F2885"/>
    <w:rsid w:val="007F2AD5"/>
    <w:rsid w:val="007F32F1"/>
    <w:rsid w:val="007F408E"/>
    <w:rsid w:val="007F4251"/>
    <w:rsid w:val="007F50A3"/>
    <w:rsid w:val="007F5ED3"/>
    <w:rsid w:val="007F6B76"/>
    <w:rsid w:val="007F72C5"/>
    <w:rsid w:val="007F7CB5"/>
    <w:rsid w:val="00800BE7"/>
    <w:rsid w:val="0080321A"/>
    <w:rsid w:val="00804263"/>
    <w:rsid w:val="00804B12"/>
    <w:rsid w:val="00805249"/>
    <w:rsid w:val="00805C9C"/>
    <w:rsid w:val="00805E79"/>
    <w:rsid w:val="00806090"/>
    <w:rsid w:val="008061AC"/>
    <w:rsid w:val="00807BE6"/>
    <w:rsid w:val="00807CE4"/>
    <w:rsid w:val="00811323"/>
    <w:rsid w:val="00811413"/>
    <w:rsid w:val="00811729"/>
    <w:rsid w:val="008118D1"/>
    <w:rsid w:val="00811B41"/>
    <w:rsid w:val="00813D52"/>
    <w:rsid w:val="008141A9"/>
    <w:rsid w:val="00814502"/>
    <w:rsid w:val="00816827"/>
    <w:rsid w:val="00816988"/>
    <w:rsid w:val="008175AF"/>
    <w:rsid w:val="00817766"/>
    <w:rsid w:val="00817863"/>
    <w:rsid w:val="00820170"/>
    <w:rsid w:val="00820C3C"/>
    <w:rsid w:val="00822A1E"/>
    <w:rsid w:val="00822F5D"/>
    <w:rsid w:val="0082363B"/>
    <w:rsid w:val="00823BDC"/>
    <w:rsid w:val="008243C9"/>
    <w:rsid w:val="008262EF"/>
    <w:rsid w:val="00826615"/>
    <w:rsid w:val="00826669"/>
    <w:rsid w:val="00827307"/>
    <w:rsid w:val="008274AB"/>
    <w:rsid w:val="00827559"/>
    <w:rsid w:val="008279B4"/>
    <w:rsid w:val="00827DBD"/>
    <w:rsid w:val="00830430"/>
    <w:rsid w:val="00830641"/>
    <w:rsid w:val="008314A6"/>
    <w:rsid w:val="00831CDB"/>
    <w:rsid w:val="00831E3C"/>
    <w:rsid w:val="00832392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6A0"/>
    <w:rsid w:val="00847C1B"/>
    <w:rsid w:val="00851946"/>
    <w:rsid w:val="008521D8"/>
    <w:rsid w:val="00852421"/>
    <w:rsid w:val="00852989"/>
    <w:rsid w:val="008541E6"/>
    <w:rsid w:val="008544A2"/>
    <w:rsid w:val="00854C37"/>
    <w:rsid w:val="0085518E"/>
    <w:rsid w:val="00855E40"/>
    <w:rsid w:val="00856AE0"/>
    <w:rsid w:val="00857C4F"/>
    <w:rsid w:val="00860D78"/>
    <w:rsid w:val="00860D9F"/>
    <w:rsid w:val="00861302"/>
    <w:rsid w:val="00861311"/>
    <w:rsid w:val="00862751"/>
    <w:rsid w:val="00862C10"/>
    <w:rsid w:val="00862CA7"/>
    <w:rsid w:val="0086343F"/>
    <w:rsid w:val="0086386C"/>
    <w:rsid w:val="00863A05"/>
    <w:rsid w:val="00864A72"/>
    <w:rsid w:val="00864E10"/>
    <w:rsid w:val="00866099"/>
    <w:rsid w:val="0086621F"/>
    <w:rsid w:val="00866588"/>
    <w:rsid w:val="0086679B"/>
    <w:rsid w:val="008669EC"/>
    <w:rsid w:val="00866CE0"/>
    <w:rsid w:val="0086771C"/>
    <w:rsid w:val="00867B37"/>
    <w:rsid w:val="008702CF"/>
    <w:rsid w:val="00871258"/>
    <w:rsid w:val="00871884"/>
    <w:rsid w:val="008722A9"/>
    <w:rsid w:val="00872608"/>
    <w:rsid w:val="00872A8B"/>
    <w:rsid w:val="008740EB"/>
    <w:rsid w:val="00875161"/>
    <w:rsid w:val="0087575D"/>
    <w:rsid w:val="008763E2"/>
    <w:rsid w:val="00877979"/>
    <w:rsid w:val="00877B84"/>
    <w:rsid w:val="00877C7D"/>
    <w:rsid w:val="00877F0C"/>
    <w:rsid w:val="00880AC1"/>
    <w:rsid w:val="00880EAA"/>
    <w:rsid w:val="00881867"/>
    <w:rsid w:val="00882CF2"/>
    <w:rsid w:val="00882E49"/>
    <w:rsid w:val="008832EF"/>
    <w:rsid w:val="00884639"/>
    <w:rsid w:val="00885051"/>
    <w:rsid w:val="00885619"/>
    <w:rsid w:val="00885C67"/>
    <w:rsid w:val="00885CD1"/>
    <w:rsid w:val="0088686E"/>
    <w:rsid w:val="00886D13"/>
    <w:rsid w:val="008915BC"/>
    <w:rsid w:val="008915D7"/>
    <w:rsid w:val="00891B3C"/>
    <w:rsid w:val="008924F7"/>
    <w:rsid w:val="008934E4"/>
    <w:rsid w:val="00893852"/>
    <w:rsid w:val="00893CFF"/>
    <w:rsid w:val="008941C7"/>
    <w:rsid w:val="00894E52"/>
    <w:rsid w:val="008950BA"/>
    <w:rsid w:val="00896FE3"/>
    <w:rsid w:val="008970A5"/>
    <w:rsid w:val="00897922"/>
    <w:rsid w:val="008979D0"/>
    <w:rsid w:val="00897B6E"/>
    <w:rsid w:val="008A0055"/>
    <w:rsid w:val="008A0FA4"/>
    <w:rsid w:val="008A1A59"/>
    <w:rsid w:val="008A22BF"/>
    <w:rsid w:val="008A24BB"/>
    <w:rsid w:val="008A3323"/>
    <w:rsid w:val="008A3DCA"/>
    <w:rsid w:val="008A44F7"/>
    <w:rsid w:val="008A48DF"/>
    <w:rsid w:val="008A6029"/>
    <w:rsid w:val="008A65A7"/>
    <w:rsid w:val="008A693B"/>
    <w:rsid w:val="008A6DEA"/>
    <w:rsid w:val="008A7AF7"/>
    <w:rsid w:val="008B044E"/>
    <w:rsid w:val="008B1F00"/>
    <w:rsid w:val="008B2D6C"/>
    <w:rsid w:val="008B2E60"/>
    <w:rsid w:val="008B339D"/>
    <w:rsid w:val="008B35C7"/>
    <w:rsid w:val="008B3D0B"/>
    <w:rsid w:val="008B737C"/>
    <w:rsid w:val="008C011E"/>
    <w:rsid w:val="008C0377"/>
    <w:rsid w:val="008C03EF"/>
    <w:rsid w:val="008C05F4"/>
    <w:rsid w:val="008C0DA3"/>
    <w:rsid w:val="008C124D"/>
    <w:rsid w:val="008C3108"/>
    <w:rsid w:val="008C3381"/>
    <w:rsid w:val="008C401E"/>
    <w:rsid w:val="008C40CD"/>
    <w:rsid w:val="008C441C"/>
    <w:rsid w:val="008C503A"/>
    <w:rsid w:val="008C5338"/>
    <w:rsid w:val="008C5430"/>
    <w:rsid w:val="008C5508"/>
    <w:rsid w:val="008C554F"/>
    <w:rsid w:val="008C6430"/>
    <w:rsid w:val="008C67C6"/>
    <w:rsid w:val="008C6863"/>
    <w:rsid w:val="008C6BEA"/>
    <w:rsid w:val="008C72B2"/>
    <w:rsid w:val="008C74A2"/>
    <w:rsid w:val="008D08EC"/>
    <w:rsid w:val="008D0F43"/>
    <w:rsid w:val="008D1B64"/>
    <w:rsid w:val="008D1C67"/>
    <w:rsid w:val="008D2838"/>
    <w:rsid w:val="008D2987"/>
    <w:rsid w:val="008D2AA3"/>
    <w:rsid w:val="008D34CC"/>
    <w:rsid w:val="008D35BF"/>
    <w:rsid w:val="008D3784"/>
    <w:rsid w:val="008D3B0D"/>
    <w:rsid w:val="008D3F17"/>
    <w:rsid w:val="008D4384"/>
    <w:rsid w:val="008D5621"/>
    <w:rsid w:val="008D579E"/>
    <w:rsid w:val="008D5975"/>
    <w:rsid w:val="008D6172"/>
    <w:rsid w:val="008D6CDB"/>
    <w:rsid w:val="008D6E6D"/>
    <w:rsid w:val="008D709D"/>
    <w:rsid w:val="008D7736"/>
    <w:rsid w:val="008D78F9"/>
    <w:rsid w:val="008E0272"/>
    <w:rsid w:val="008E03D5"/>
    <w:rsid w:val="008E25EC"/>
    <w:rsid w:val="008E2851"/>
    <w:rsid w:val="008E28F6"/>
    <w:rsid w:val="008E2FAE"/>
    <w:rsid w:val="008E3132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5A62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082"/>
    <w:rsid w:val="00905CD9"/>
    <w:rsid w:val="00906DFE"/>
    <w:rsid w:val="00906F1F"/>
    <w:rsid w:val="009075AA"/>
    <w:rsid w:val="0090764D"/>
    <w:rsid w:val="0090777B"/>
    <w:rsid w:val="0091017D"/>
    <w:rsid w:val="0091066C"/>
    <w:rsid w:val="009117F5"/>
    <w:rsid w:val="00912410"/>
    <w:rsid w:val="00912556"/>
    <w:rsid w:val="00913628"/>
    <w:rsid w:val="009145E0"/>
    <w:rsid w:val="00914D14"/>
    <w:rsid w:val="009154D0"/>
    <w:rsid w:val="00916401"/>
    <w:rsid w:val="00916491"/>
    <w:rsid w:val="00920705"/>
    <w:rsid w:val="00920FDD"/>
    <w:rsid w:val="009212AD"/>
    <w:rsid w:val="00922763"/>
    <w:rsid w:val="00922BAB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A2"/>
    <w:rsid w:val="009279DF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979"/>
    <w:rsid w:val="00937A91"/>
    <w:rsid w:val="00940229"/>
    <w:rsid w:val="009408C0"/>
    <w:rsid w:val="009410EC"/>
    <w:rsid w:val="00942198"/>
    <w:rsid w:val="00942257"/>
    <w:rsid w:val="00942C12"/>
    <w:rsid w:val="00943591"/>
    <w:rsid w:val="00943D36"/>
    <w:rsid w:val="00943D87"/>
    <w:rsid w:val="009440AD"/>
    <w:rsid w:val="00944B5F"/>
    <w:rsid w:val="00945417"/>
    <w:rsid w:val="00945E22"/>
    <w:rsid w:val="00945F10"/>
    <w:rsid w:val="00946D7A"/>
    <w:rsid w:val="00947021"/>
    <w:rsid w:val="00947960"/>
    <w:rsid w:val="0095024F"/>
    <w:rsid w:val="00951AE5"/>
    <w:rsid w:val="00951D1F"/>
    <w:rsid w:val="00951DEC"/>
    <w:rsid w:val="00953BBA"/>
    <w:rsid w:val="00955BE9"/>
    <w:rsid w:val="00956678"/>
    <w:rsid w:val="009566F9"/>
    <w:rsid w:val="00956EDE"/>
    <w:rsid w:val="009577C0"/>
    <w:rsid w:val="00957809"/>
    <w:rsid w:val="00957A5F"/>
    <w:rsid w:val="00957B1C"/>
    <w:rsid w:val="00961055"/>
    <w:rsid w:val="00961830"/>
    <w:rsid w:val="00963147"/>
    <w:rsid w:val="00963178"/>
    <w:rsid w:val="00963AB9"/>
    <w:rsid w:val="00963C04"/>
    <w:rsid w:val="009650B5"/>
    <w:rsid w:val="009657BF"/>
    <w:rsid w:val="0096621D"/>
    <w:rsid w:val="009663C4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6E98"/>
    <w:rsid w:val="00977133"/>
    <w:rsid w:val="009776A8"/>
    <w:rsid w:val="009805E3"/>
    <w:rsid w:val="00980A4B"/>
    <w:rsid w:val="009814DF"/>
    <w:rsid w:val="00982CEB"/>
    <w:rsid w:val="0098313A"/>
    <w:rsid w:val="00983248"/>
    <w:rsid w:val="00983E09"/>
    <w:rsid w:val="00985618"/>
    <w:rsid w:val="00985959"/>
    <w:rsid w:val="00985ACB"/>
    <w:rsid w:val="00985D8B"/>
    <w:rsid w:val="00986742"/>
    <w:rsid w:val="00986ACE"/>
    <w:rsid w:val="00986FEA"/>
    <w:rsid w:val="009910BA"/>
    <w:rsid w:val="009913E9"/>
    <w:rsid w:val="00991515"/>
    <w:rsid w:val="00991B41"/>
    <w:rsid w:val="009921FE"/>
    <w:rsid w:val="00992394"/>
    <w:rsid w:val="00992400"/>
    <w:rsid w:val="00992417"/>
    <w:rsid w:val="00992665"/>
    <w:rsid w:val="00992754"/>
    <w:rsid w:val="009933F6"/>
    <w:rsid w:val="00994118"/>
    <w:rsid w:val="009956EE"/>
    <w:rsid w:val="00995A17"/>
    <w:rsid w:val="00995BD7"/>
    <w:rsid w:val="00996369"/>
    <w:rsid w:val="00996C08"/>
    <w:rsid w:val="00996FE0"/>
    <w:rsid w:val="00997C20"/>
    <w:rsid w:val="00997F73"/>
    <w:rsid w:val="009A153B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16E1"/>
    <w:rsid w:val="009B1791"/>
    <w:rsid w:val="009B27CD"/>
    <w:rsid w:val="009B39B4"/>
    <w:rsid w:val="009B3C36"/>
    <w:rsid w:val="009B7494"/>
    <w:rsid w:val="009B7769"/>
    <w:rsid w:val="009C0243"/>
    <w:rsid w:val="009C13FC"/>
    <w:rsid w:val="009C1BD9"/>
    <w:rsid w:val="009C2641"/>
    <w:rsid w:val="009C2A34"/>
    <w:rsid w:val="009C5019"/>
    <w:rsid w:val="009C53AB"/>
    <w:rsid w:val="009C67AA"/>
    <w:rsid w:val="009C6A65"/>
    <w:rsid w:val="009C70F3"/>
    <w:rsid w:val="009C7DCF"/>
    <w:rsid w:val="009D025B"/>
    <w:rsid w:val="009D0315"/>
    <w:rsid w:val="009D0433"/>
    <w:rsid w:val="009D06A5"/>
    <w:rsid w:val="009D06E2"/>
    <w:rsid w:val="009D1FF7"/>
    <w:rsid w:val="009D2F47"/>
    <w:rsid w:val="009D35B6"/>
    <w:rsid w:val="009D37C3"/>
    <w:rsid w:val="009D4005"/>
    <w:rsid w:val="009D4111"/>
    <w:rsid w:val="009D5656"/>
    <w:rsid w:val="009D5A8A"/>
    <w:rsid w:val="009D7824"/>
    <w:rsid w:val="009E10CE"/>
    <w:rsid w:val="009E2C0F"/>
    <w:rsid w:val="009E39E8"/>
    <w:rsid w:val="009E41A1"/>
    <w:rsid w:val="009E4F25"/>
    <w:rsid w:val="009E52E4"/>
    <w:rsid w:val="009E5BF1"/>
    <w:rsid w:val="009E68E7"/>
    <w:rsid w:val="009E7235"/>
    <w:rsid w:val="009E74C2"/>
    <w:rsid w:val="009F0155"/>
    <w:rsid w:val="009F0273"/>
    <w:rsid w:val="009F0976"/>
    <w:rsid w:val="009F1D65"/>
    <w:rsid w:val="009F223A"/>
    <w:rsid w:val="009F3CF5"/>
    <w:rsid w:val="009F3EA6"/>
    <w:rsid w:val="009F3F91"/>
    <w:rsid w:val="009F44BF"/>
    <w:rsid w:val="009F4892"/>
    <w:rsid w:val="009F49AF"/>
    <w:rsid w:val="009F4CAA"/>
    <w:rsid w:val="009F579A"/>
    <w:rsid w:val="009F5D49"/>
    <w:rsid w:val="009F6E33"/>
    <w:rsid w:val="009F6E95"/>
    <w:rsid w:val="00A010F6"/>
    <w:rsid w:val="00A012D9"/>
    <w:rsid w:val="00A01535"/>
    <w:rsid w:val="00A02E58"/>
    <w:rsid w:val="00A02FE6"/>
    <w:rsid w:val="00A031D7"/>
    <w:rsid w:val="00A049FF"/>
    <w:rsid w:val="00A04FDE"/>
    <w:rsid w:val="00A0525A"/>
    <w:rsid w:val="00A05CA6"/>
    <w:rsid w:val="00A05D95"/>
    <w:rsid w:val="00A063B9"/>
    <w:rsid w:val="00A1046D"/>
    <w:rsid w:val="00A10759"/>
    <w:rsid w:val="00A10B3A"/>
    <w:rsid w:val="00A118D9"/>
    <w:rsid w:val="00A1369A"/>
    <w:rsid w:val="00A13B23"/>
    <w:rsid w:val="00A14D0F"/>
    <w:rsid w:val="00A15342"/>
    <w:rsid w:val="00A15BF8"/>
    <w:rsid w:val="00A15E8F"/>
    <w:rsid w:val="00A174E7"/>
    <w:rsid w:val="00A220CB"/>
    <w:rsid w:val="00A22A06"/>
    <w:rsid w:val="00A23529"/>
    <w:rsid w:val="00A236E9"/>
    <w:rsid w:val="00A249F9"/>
    <w:rsid w:val="00A26B9B"/>
    <w:rsid w:val="00A26C71"/>
    <w:rsid w:val="00A27672"/>
    <w:rsid w:val="00A276CA"/>
    <w:rsid w:val="00A27A6C"/>
    <w:rsid w:val="00A31416"/>
    <w:rsid w:val="00A31671"/>
    <w:rsid w:val="00A320CB"/>
    <w:rsid w:val="00A33D1D"/>
    <w:rsid w:val="00A33FDE"/>
    <w:rsid w:val="00A34BB0"/>
    <w:rsid w:val="00A369BE"/>
    <w:rsid w:val="00A37F52"/>
    <w:rsid w:val="00A400E3"/>
    <w:rsid w:val="00A404AE"/>
    <w:rsid w:val="00A40749"/>
    <w:rsid w:val="00A41D41"/>
    <w:rsid w:val="00A423C8"/>
    <w:rsid w:val="00A434AE"/>
    <w:rsid w:val="00A447B9"/>
    <w:rsid w:val="00A45C09"/>
    <w:rsid w:val="00A45C56"/>
    <w:rsid w:val="00A45C9B"/>
    <w:rsid w:val="00A45D93"/>
    <w:rsid w:val="00A500E4"/>
    <w:rsid w:val="00A5076A"/>
    <w:rsid w:val="00A50961"/>
    <w:rsid w:val="00A50F2B"/>
    <w:rsid w:val="00A51637"/>
    <w:rsid w:val="00A51750"/>
    <w:rsid w:val="00A52796"/>
    <w:rsid w:val="00A52E39"/>
    <w:rsid w:val="00A530AC"/>
    <w:rsid w:val="00A53158"/>
    <w:rsid w:val="00A53E28"/>
    <w:rsid w:val="00A549FC"/>
    <w:rsid w:val="00A54D12"/>
    <w:rsid w:val="00A54F71"/>
    <w:rsid w:val="00A54FA2"/>
    <w:rsid w:val="00A5522D"/>
    <w:rsid w:val="00A559CA"/>
    <w:rsid w:val="00A55FE3"/>
    <w:rsid w:val="00A564AE"/>
    <w:rsid w:val="00A56B96"/>
    <w:rsid w:val="00A57140"/>
    <w:rsid w:val="00A571D2"/>
    <w:rsid w:val="00A577C7"/>
    <w:rsid w:val="00A602AC"/>
    <w:rsid w:val="00A61952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D58"/>
    <w:rsid w:val="00A66E4D"/>
    <w:rsid w:val="00A6794E"/>
    <w:rsid w:val="00A67A24"/>
    <w:rsid w:val="00A70095"/>
    <w:rsid w:val="00A70251"/>
    <w:rsid w:val="00A7040E"/>
    <w:rsid w:val="00A7094B"/>
    <w:rsid w:val="00A70AC8"/>
    <w:rsid w:val="00A70FD3"/>
    <w:rsid w:val="00A7164D"/>
    <w:rsid w:val="00A72F32"/>
    <w:rsid w:val="00A73501"/>
    <w:rsid w:val="00A74782"/>
    <w:rsid w:val="00A75176"/>
    <w:rsid w:val="00A755B3"/>
    <w:rsid w:val="00A7665C"/>
    <w:rsid w:val="00A76C24"/>
    <w:rsid w:val="00A775E4"/>
    <w:rsid w:val="00A800EA"/>
    <w:rsid w:val="00A8011E"/>
    <w:rsid w:val="00A80D20"/>
    <w:rsid w:val="00A80FB5"/>
    <w:rsid w:val="00A81056"/>
    <w:rsid w:val="00A829DD"/>
    <w:rsid w:val="00A82CD3"/>
    <w:rsid w:val="00A836DC"/>
    <w:rsid w:val="00A83FC2"/>
    <w:rsid w:val="00A84628"/>
    <w:rsid w:val="00A85304"/>
    <w:rsid w:val="00A86F1D"/>
    <w:rsid w:val="00A87E75"/>
    <w:rsid w:val="00A9002F"/>
    <w:rsid w:val="00A9145A"/>
    <w:rsid w:val="00A919EC"/>
    <w:rsid w:val="00A91C0A"/>
    <w:rsid w:val="00A91CC8"/>
    <w:rsid w:val="00A92005"/>
    <w:rsid w:val="00A924D8"/>
    <w:rsid w:val="00A93790"/>
    <w:rsid w:val="00A942DB"/>
    <w:rsid w:val="00A944FA"/>
    <w:rsid w:val="00A94970"/>
    <w:rsid w:val="00A951BF"/>
    <w:rsid w:val="00A957CA"/>
    <w:rsid w:val="00A96B2D"/>
    <w:rsid w:val="00A96EF8"/>
    <w:rsid w:val="00A9779C"/>
    <w:rsid w:val="00A9798E"/>
    <w:rsid w:val="00A97DCD"/>
    <w:rsid w:val="00AA0F4F"/>
    <w:rsid w:val="00AA2178"/>
    <w:rsid w:val="00AA281A"/>
    <w:rsid w:val="00AA2A55"/>
    <w:rsid w:val="00AA3CD7"/>
    <w:rsid w:val="00AA45DC"/>
    <w:rsid w:val="00AA470B"/>
    <w:rsid w:val="00AA4C41"/>
    <w:rsid w:val="00AA5136"/>
    <w:rsid w:val="00AA539C"/>
    <w:rsid w:val="00AA6607"/>
    <w:rsid w:val="00AA6689"/>
    <w:rsid w:val="00AA6EEF"/>
    <w:rsid w:val="00AA708D"/>
    <w:rsid w:val="00AA7631"/>
    <w:rsid w:val="00AB01AB"/>
    <w:rsid w:val="00AB0F24"/>
    <w:rsid w:val="00AB1843"/>
    <w:rsid w:val="00AB2423"/>
    <w:rsid w:val="00AB2A4D"/>
    <w:rsid w:val="00AB2AE0"/>
    <w:rsid w:val="00AB2D5A"/>
    <w:rsid w:val="00AB43AF"/>
    <w:rsid w:val="00AB4894"/>
    <w:rsid w:val="00AB4B76"/>
    <w:rsid w:val="00AB4CBA"/>
    <w:rsid w:val="00AB5DB5"/>
    <w:rsid w:val="00AB649B"/>
    <w:rsid w:val="00AB6C35"/>
    <w:rsid w:val="00AC047E"/>
    <w:rsid w:val="00AC0BE8"/>
    <w:rsid w:val="00AC0D1A"/>
    <w:rsid w:val="00AC10FA"/>
    <w:rsid w:val="00AC141D"/>
    <w:rsid w:val="00AC19C3"/>
    <w:rsid w:val="00AC3CF3"/>
    <w:rsid w:val="00AC4261"/>
    <w:rsid w:val="00AC4AE7"/>
    <w:rsid w:val="00AC515B"/>
    <w:rsid w:val="00AC587F"/>
    <w:rsid w:val="00AC5A78"/>
    <w:rsid w:val="00AC6BF1"/>
    <w:rsid w:val="00AD0204"/>
    <w:rsid w:val="00AD03CE"/>
    <w:rsid w:val="00AD0D32"/>
    <w:rsid w:val="00AD17C8"/>
    <w:rsid w:val="00AD1850"/>
    <w:rsid w:val="00AD1947"/>
    <w:rsid w:val="00AD1AE2"/>
    <w:rsid w:val="00AD1FE1"/>
    <w:rsid w:val="00AD210E"/>
    <w:rsid w:val="00AD2871"/>
    <w:rsid w:val="00AD2ED6"/>
    <w:rsid w:val="00AD3BA2"/>
    <w:rsid w:val="00AD42B6"/>
    <w:rsid w:val="00AD46AB"/>
    <w:rsid w:val="00AD4BA3"/>
    <w:rsid w:val="00AD549B"/>
    <w:rsid w:val="00AD5E55"/>
    <w:rsid w:val="00AD7A26"/>
    <w:rsid w:val="00AD7ED9"/>
    <w:rsid w:val="00AD7EF2"/>
    <w:rsid w:val="00AE012A"/>
    <w:rsid w:val="00AE1643"/>
    <w:rsid w:val="00AE1F4F"/>
    <w:rsid w:val="00AE28C4"/>
    <w:rsid w:val="00AE2E56"/>
    <w:rsid w:val="00AE3BE2"/>
    <w:rsid w:val="00AE3C73"/>
    <w:rsid w:val="00AE48F3"/>
    <w:rsid w:val="00AE538F"/>
    <w:rsid w:val="00AE5A65"/>
    <w:rsid w:val="00AE5E15"/>
    <w:rsid w:val="00AE604B"/>
    <w:rsid w:val="00AE62DD"/>
    <w:rsid w:val="00AE6AA8"/>
    <w:rsid w:val="00AE6F4D"/>
    <w:rsid w:val="00AE7AF8"/>
    <w:rsid w:val="00AE7D47"/>
    <w:rsid w:val="00AF088F"/>
    <w:rsid w:val="00AF0CBF"/>
    <w:rsid w:val="00AF0D28"/>
    <w:rsid w:val="00AF429B"/>
    <w:rsid w:val="00AF560F"/>
    <w:rsid w:val="00AF5692"/>
    <w:rsid w:val="00AF58F7"/>
    <w:rsid w:val="00AF72EB"/>
    <w:rsid w:val="00B0004C"/>
    <w:rsid w:val="00B0040E"/>
    <w:rsid w:val="00B00E1E"/>
    <w:rsid w:val="00B010FC"/>
    <w:rsid w:val="00B01C9C"/>
    <w:rsid w:val="00B01F11"/>
    <w:rsid w:val="00B01F48"/>
    <w:rsid w:val="00B034BE"/>
    <w:rsid w:val="00B038AF"/>
    <w:rsid w:val="00B038D0"/>
    <w:rsid w:val="00B03C46"/>
    <w:rsid w:val="00B03F5D"/>
    <w:rsid w:val="00B03F95"/>
    <w:rsid w:val="00B04682"/>
    <w:rsid w:val="00B0583D"/>
    <w:rsid w:val="00B0704B"/>
    <w:rsid w:val="00B070DE"/>
    <w:rsid w:val="00B07689"/>
    <w:rsid w:val="00B07AD9"/>
    <w:rsid w:val="00B07F57"/>
    <w:rsid w:val="00B10193"/>
    <w:rsid w:val="00B105FE"/>
    <w:rsid w:val="00B10AEB"/>
    <w:rsid w:val="00B10C49"/>
    <w:rsid w:val="00B10CC7"/>
    <w:rsid w:val="00B11304"/>
    <w:rsid w:val="00B1201A"/>
    <w:rsid w:val="00B12305"/>
    <w:rsid w:val="00B12526"/>
    <w:rsid w:val="00B12609"/>
    <w:rsid w:val="00B13439"/>
    <w:rsid w:val="00B13ECD"/>
    <w:rsid w:val="00B144BA"/>
    <w:rsid w:val="00B145D2"/>
    <w:rsid w:val="00B151FF"/>
    <w:rsid w:val="00B155CD"/>
    <w:rsid w:val="00B15DDF"/>
    <w:rsid w:val="00B20B41"/>
    <w:rsid w:val="00B21401"/>
    <w:rsid w:val="00B215BE"/>
    <w:rsid w:val="00B2198D"/>
    <w:rsid w:val="00B21EDC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27402"/>
    <w:rsid w:val="00B27C29"/>
    <w:rsid w:val="00B27EDB"/>
    <w:rsid w:val="00B30901"/>
    <w:rsid w:val="00B31872"/>
    <w:rsid w:val="00B31AD2"/>
    <w:rsid w:val="00B32481"/>
    <w:rsid w:val="00B34300"/>
    <w:rsid w:val="00B348E0"/>
    <w:rsid w:val="00B352AD"/>
    <w:rsid w:val="00B35DC6"/>
    <w:rsid w:val="00B36CF0"/>
    <w:rsid w:val="00B37075"/>
    <w:rsid w:val="00B401B8"/>
    <w:rsid w:val="00B40546"/>
    <w:rsid w:val="00B4064B"/>
    <w:rsid w:val="00B40800"/>
    <w:rsid w:val="00B408DB"/>
    <w:rsid w:val="00B40E18"/>
    <w:rsid w:val="00B4137B"/>
    <w:rsid w:val="00B42979"/>
    <w:rsid w:val="00B433A6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59F8"/>
    <w:rsid w:val="00B55BF7"/>
    <w:rsid w:val="00B56B48"/>
    <w:rsid w:val="00B572D2"/>
    <w:rsid w:val="00B57F67"/>
    <w:rsid w:val="00B6059F"/>
    <w:rsid w:val="00B60B61"/>
    <w:rsid w:val="00B60E7C"/>
    <w:rsid w:val="00B60EBF"/>
    <w:rsid w:val="00B612D1"/>
    <w:rsid w:val="00B61E49"/>
    <w:rsid w:val="00B625CA"/>
    <w:rsid w:val="00B6271A"/>
    <w:rsid w:val="00B62A85"/>
    <w:rsid w:val="00B63976"/>
    <w:rsid w:val="00B639B5"/>
    <w:rsid w:val="00B64039"/>
    <w:rsid w:val="00B65F20"/>
    <w:rsid w:val="00B66943"/>
    <w:rsid w:val="00B704F5"/>
    <w:rsid w:val="00B70787"/>
    <w:rsid w:val="00B70795"/>
    <w:rsid w:val="00B71076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7F"/>
    <w:rsid w:val="00B773DC"/>
    <w:rsid w:val="00B77AF4"/>
    <w:rsid w:val="00B804BE"/>
    <w:rsid w:val="00B8165C"/>
    <w:rsid w:val="00B819FB"/>
    <w:rsid w:val="00B82082"/>
    <w:rsid w:val="00B829FF"/>
    <w:rsid w:val="00B82FD2"/>
    <w:rsid w:val="00B845BC"/>
    <w:rsid w:val="00B845D6"/>
    <w:rsid w:val="00B85136"/>
    <w:rsid w:val="00B8550E"/>
    <w:rsid w:val="00B87762"/>
    <w:rsid w:val="00B87954"/>
    <w:rsid w:val="00B901F4"/>
    <w:rsid w:val="00B90DFC"/>
    <w:rsid w:val="00B91258"/>
    <w:rsid w:val="00B92C8D"/>
    <w:rsid w:val="00B92D1B"/>
    <w:rsid w:val="00B931DA"/>
    <w:rsid w:val="00B933C4"/>
    <w:rsid w:val="00B93708"/>
    <w:rsid w:val="00B96296"/>
    <w:rsid w:val="00B97BB6"/>
    <w:rsid w:val="00BA005A"/>
    <w:rsid w:val="00BA0170"/>
    <w:rsid w:val="00BA051F"/>
    <w:rsid w:val="00BA0C86"/>
    <w:rsid w:val="00BA11E3"/>
    <w:rsid w:val="00BA25B0"/>
    <w:rsid w:val="00BA29C5"/>
    <w:rsid w:val="00BA39DB"/>
    <w:rsid w:val="00BA3D03"/>
    <w:rsid w:val="00BA3D07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16"/>
    <w:rsid w:val="00BB1C3A"/>
    <w:rsid w:val="00BB37AA"/>
    <w:rsid w:val="00BB3BB7"/>
    <w:rsid w:val="00BB3DED"/>
    <w:rsid w:val="00BB3E2D"/>
    <w:rsid w:val="00BB4BF8"/>
    <w:rsid w:val="00BB502F"/>
    <w:rsid w:val="00BB516A"/>
    <w:rsid w:val="00BB5EBD"/>
    <w:rsid w:val="00BB612A"/>
    <w:rsid w:val="00BB6515"/>
    <w:rsid w:val="00BB6531"/>
    <w:rsid w:val="00BB6615"/>
    <w:rsid w:val="00BB6B21"/>
    <w:rsid w:val="00BB7F18"/>
    <w:rsid w:val="00BC00ED"/>
    <w:rsid w:val="00BC034C"/>
    <w:rsid w:val="00BC1359"/>
    <w:rsid w:val="00BC1697"/>
    <w:rsid w:val="00BC1840"/>
    <w:rsid w:val="00BC19D8"/>
    <w:rsid w:val="00BC3F2E"/>
    <w:rsid w:val="00BC43F3"/>
    <w:rsid w:val="00BC448A"/>
    <w:rsid w:val="00BC4687"/>
    <w:rsid w:val="00BC4939"/>
    <w:rsid w:val="00BC687B"/>
    <w:rsid w:val="00BC7DFA"/>
    <w:rsid w:val="00BD0098"/>
    <w:rsid w:val="00BD0547"/>
    <w:rsid w:val="00BD1169"/>
    <w:rsid w:val="00BD123A"/>
    <w:rsid w:val="00BD1297"/>
    <w:rsid w:val="00BD1A71"/>
    <w:rsid w:val="00BD1D82"/>
    <w:rsid w:val="00BD2072"/>
    <w:rsid w:val="00BD24AD"/>
    <w:rsid w:val="00BD36C1"/>
    <w:rsid w:val="00BD394B"/>
    <w:rsid w:val="00BD4089"/>
    <w:rsid w:val="00BD4175"/>
    <w:rsid w:val="00BD64E8"/>
    <w:rsid w:val="00BD6740"/>
    <w:rsid w:val="00BD6C0F"/>
    <w:rsid w:val="00BD6D1E"/>
    <w:rsid w:val="00BD6D3C"/>
    <w:rsid w:val="00BD6E98"/>
    <w:rsid w:val="00BD6EB5"/>
    <w:rsid w:val="00BD7408"/>
    <w:rsid w:val="00BE0763"/>
    <w:rsid w:val="00BE09F0"/>
    <w:rsid w:val="00BE1422"/>
    <w:rsid w:val="00BE1842"/>
    <w:rsid w:val="00BE18FC"/>
    <w:rsid w:val="00BE2264"/>
    <w:rsid w:val="00BE2708"/>
    <w:rsid w:val="00BE2A9F"/>
    <w:rsid w:val="00BE2CCB"/>
    <w:rsid w:val="00BE38A7"/>
    <w:rsid w:val="00BE3FAE"/>
    <w:rsid w:val="00BE5D9E"/>
    <w:rsid w:val="00BE7362"/>
    <w:rsid w:val="00BE78A4"/>
    <w:rsid w:val="00BF066D"/>
    <w:rsid w:val="00BF29AE"/>
    <w:rsid w:val="00BF2F26"/>
    <w:rsid w:val="00BF30B2"/>
    <w:rsid w:val="00BF364D"/>
    <w:rsid w:val="00BF400E"/>
    <w:rsid w:val="00BF5BD8"/>
    <w:rsid w:val="00BF5D83"/>
    <w:rsid w:val="00BF64C4"/>
    <w:rsid w:val="00BF6537"/>
    <w:rsid w:val="00BF7082"/>
    <w:rsid w:val="00BF71A6"/>
    <w:rsid w:val="00C001D2"/>
    <w:rsid w:val="00C0166A"/>
    <w:rsid w:val="00C016E1"/>
    <w:rsid w:val="00C02842"/>
    <w:rsid w:val="00C02E83"/>
    <w:rsid w:val="00C03307"/>
    <w:rsid w:val="00C03A56"/>
    <w:rsid w:val="00C044D4"/>
    <w:rsid w:val="00C05888"/>
    <w:rsid w:val="00C06395"/>
    <w:rsid w:val="00C06510"/>
    <w:rsid w:val="00C073DC"/>
    <w:rsid w:val="00C10485"/>
    <w:rsid w:val="00C105CE"/>
    <w:rsid w:val="00C10CCE"/>
    <w:rsid w:val="00C11611"/>
    <w:rsid w:val="00C11926"/>
    <w:rsid w:val="00C12242"/>
    <w:rsid w:val="00C12C4F"/>
    <w:rsid w:val="00C13C4F"/>
    <w:rsid w:val="00C13CE2"/>
    <w:rsid w:val="00C14408"/>
    <w:rsid w:val="00C147F2"/>
    <w:rsid w:val="00C15677"/>
    <w:rsid w:val="00C16E02"/>
    <w:rsid w:val="00C1714B"/>
    <w:rsid w:val="00C177B3"/>
    <w:rsid w:val="00C17D90"/>
    <w:rsid w:val="00C20162"/>
    <w:rsid w:val="00C20E10"/>
    <w:rsid w:val="00C21ACB"/>
    <w:rsid w:val="00C22086"/>
    <w:rsid w:val="00C2302A"/>
    <w:rsid w:val="00C231E2"/>
    <w:rsid w:val="00C24EF5"/>
    <w:rsid w:val="00C258B4"/>
    <w:rsid w:val="00C267DC"/>
    <w:rsid w:val="00C27F21"/>
    <w:rsid w:val="00C27F34"/>
    <w:rsid w:val="00C31D92"/>
    <w:rsid w:val="00C3255C"/>
    <w:rsid w:val="00C35915"/>
    <w:rsid w:val="00C361DB"/>
    <w:rsid w:val="00C3764E"/>
    <w:rsid w:val="00C4007A"/>
    <w:rsid w:val="00C41778"/>
    <w:rsid w:val="00C41C14"/>
    <w:rsid w:val="00C41CE5"/>
    <w:rsid w:val="00C428B9"/>
    <w:rsid w:val="00C442C8"/>
    <w:rsid w:val="00C443F3"/>
    <w:rsid w:val="00C44E7D"/>
    <w:rsid w:val="00C4505C"/>
    <w:rsid w:val="00C45E3E"/>
    <w:rsid w:val="00C472FF"/>
    <w:rsid w:val="00C47E8B"/>
    <w:rsid w:val="00C5135B"/>
    <w:rsid w:val="00C51F43"/>
    <w:rsid w:val="00C52567"/>
    <w:rsid w:val="00C52832"/>
    <w:rsid w:val="00C52CF9"/>
    <w:rsid w:val="00C5351F"/>
    <w:rsid w:val="00C53740"/>
    <w:rsid w:val="00C550F4"/>
    <w:rsid w:val="00C55496"/>
    <w:rsid w:val="00C5552D"/>
    <w:rsid w:val="00C56374"/>
    <w:rsid w:val="00C56C9B"/>
    <w:rsid w:val="00C56D60"/>
    <w:rsid w:val="00C57B39"/>
    <w:rsid w:val="00C57DF4"/>
    <w:rsid w:val="00C57E02"/>
    <w:rsid w:val="00C60A21"/>
    <w:rsid w:val="00C63C74"/>
    <w:rsid w:val="00C651C3"/>
    <w:rsid w:val="00C6534D"/>
    <w:rsid w:val="00C662F2"/>
    <w:rsid w:val="00C66B84"/>
    <w:rsid w:val="00C67716"/>
    <w:rsid w:val="00C67F2C"/>
    <w:rsid w:val="00C70E56"/>
    <w:rsid w:val="00C70F4D"/>
    <w:rsid w:val="00C722B8"/>
    <w:rsid w:val="00C739AC"/>
    <w:rsid w:val="00C73A50"/>
    <w:rsid w:val="00C73A8E"/>
    <w:rsid w:val="00C7469D"/>
    <w:rsid w:val="00C7490B"/>
    <w:rsid w:val="00C75069"/>
    <w:rsid w:val="00C75C6E"/>
    <w:rsid w:val="00C76C6A"/>
    <w:rsid w:val="00C77D6F"/>
    <w:rsid w:val="00C80AF8"/>
    <w:rsid w:val="00C80C0D"/>
    <w:rsid w:val="00C814E8"/>
    <w:rsid w:val="00C82C82"/>
    <w:rsid w:val="00C82CA7"/>
    <w:rsid w:val="00C838E4"/>
    <w:rsid w:val="00C838F4"/>
    <w:rsid w:val="00C8434D"/>
    <w:rsid w:val="00C84CF8"/>
    <w:rsid w:val="00C851ED"/>
    <w:rsid w:val="00C86AD6"/>
    <w:rsid w:val="00C87260"/>
    <w:rsid w:val="00C90303"/>
    <w:rsid w:val="00C90A72"/>
    <w:rsid w:val="00C90FFE"/>
    <w:rsid w:val="00C919C8"/>
    <w:rsid w:val="00C922D5"/>
    <w:rsid w:val="00C92CDB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5F7F"/>
    <w:rsid w:val="00CA7078"/>
    <w:rsid w:val="00CA7371"/>
    <w:rsid w:val="00CB038A"/>
    <w:rsid w:val="00CB15A6"/>
    <w:rsid w:val="00CB1750"/>
    <w:rsid w:val="00CB1CE0"/>
    <w:rsid w:val="00CB20E9"/>
    <w:rsid w:val="00CB222A"/>
    <w:rsid w:val="00CB296D"/>
    <w:rsid w:val="00CB3B95"/>
    <w:rsid w:val="00CB430E"/>
    <w:rsid w:val="00CB46F7"/>
    <w:rsid w:val="00CB4905"/>
    <w:rsid w:val="00CB4B61"/>
    <w:rsid w:val="00CB51C0"/>
    <w:rsid w:val="00CB5984"/>
    <w:rsid w:val="00CB64D0"/>
    <w:rsid w:val="00CB655D"/>
    <w:rsid w:val="00CB6648"/>
    <w:rsid w:val="00CB7696"/>
    <w:rsid w:val="00CB796A"/>
    <w:rsid w:val="00CB7E08"/>
    <w:rsid w:val="00CB7EE8"/>
    <w:rsid w:val="00CC0097"/>
    <w:rsid w:val="00CC0A5B"/>
    <w:rsid w:val="00CC2CD1"/>
    <w:rsid w:val="00CC2CF0"/>
    <w:rsid w:val="00CC3866"/>
    <w:rsid w:val="00CC3D35"/>
    <w:rsid w:val="00CC4B9F"/>
    <w:rsid w:val="00CC6DEC"/>
    <w:rsid w:val="00CC73B2"/>
    <w:rsid w:val="00CC7410"/>
    <w:rsid w:val="00CC78B4"/>
    <w:rsid w:val="00CD0824"/>
    <w:rsid w:val="00CD1DF9"/>
    <w:rsid w:val="00CD4365"/>
    <w:rsid w:val="00CD58B3"/>
    <w:rsid w:val="00CD5BC3"/>
    <w:rsid w:val="00CD6B61"/>
    <w:rsid w:val="00CD6C3C"/>
    <w:rsid w:val="00CD7489"/>
    <w:rsid w:val="00CD7A2D"/>
    <w:rsid w:val="00CE168D"/>
    <w:rsid w:val="00CE2568"/>
    <w:rsid w:val="00CE2B33"/>
    <w:rsid w:val="00CE2D54"/>
    <w:rsid w:val="00CE42DD"/>
    <w:rsid w:val="00CE4F64"/>
    <w:rsid w:val="00CE5123"/>
    <w:rsid w:val="00CE6093"/>
    <w:rsid w:val="00CE7A0E"/>
    <w:rsid w:val="00CF0615"/>
    <w:rsid w:val="00CF1161"/>
    <w:rsid w:val="00CF171A"/>
    <w:rsid w:val="00CF227B"/>
    <w:rsid w:val="00CF35E2"/>
    <w:rsid w:val="00CF398F"/>
    <w:rsid w:val="00CF3F66"/>
    <w:rsid w:val="00CF4462"/>
    <w:rsid w:val="00CF4DBE"/>
    <w:rsid w:val="00CF4E5A"/>
    <w:rsid w:val="00CF51C2"/>
    <w:rsid w:val="00CF5D35"/>
    <w:rsid w:val="00CF661A"/>
    <w:rsid w:val="00CF6890"/>
    <w:rsid w:val="00CF6C58"/>
    <w:rsid w:val="00D00409"/>
    <w:rsid w:val="00D0041B"/>
    <w:rsid w:val="00D0075D"/>
    <w:rsid w:val="00D01613"/>
    <w:rsid w:val="00D017D1"/>
    <w:rsid w:val="00D02B09"/>
    <w:rsid w:val="00D04F20"/>
    <w:rsid w:val="00D053FD"/>
    <w:rsid w:val="00D10363"/>
    <w:rsid w:val="00D10A15"/>
    <w:rsid w:val="00D11172"/>
    <w:rsid w:val="00D11731"/>
    <w:rsid w:val="00D127F8"/>
    <w:rsid w:val="00D12892"/>
    <w:rsid w:val="00D12D47"/>
    <w:rsid w:val="00D1375A"/>
    <w:rsid w:val="00D13D13"/>
    <w:rsid w:val="00D14A0F"/>
    <w:rsid w:val="00D15262"/>
    <w:rsid w:val="00D16027"/>
    <w:rsid w:val="00D169FF"/>
    <w:rsid w:val="00D16D6F"/>
    <w:rsid w:val="00D17794"/>
    <w:rsid w:val="00D17A17"/>
    <w:rsid w:val="00D20023"/>
    <w:rsid w:val="00D203AB"/>
    <w:rsid w:val="00D20816"/>
    <w:rsid w:val="00D22087"/>
    <w:rsid w:val="00D22145"/>
    <w:rsid w:val="00D2222A"/>
    <w:rsid w:val="00D22A55"/>
    <w:rsid w:val="00D23375"/>
    <w:rsid w:val="00D23B88"/>
    <w:rsid w:val="00D23E1B"/>
    <w:rsid w:val="00D242E1"/>
    <w:rsid w:val="00D24B93"/>
    <w:rsid w:val="00D254A5"/>
    <w:rsid w:val="00D2692F"/>
    <w:rsid w:val="00D26EF3"/>
    <w:rsid w:val="00D279DA"/>
    <w:rsid w:val="00D27A08"/>
    <w:rsid w:val="00D27D2C"/>
    <w:rsid w:val="00D303E1"/>
    <w:rsid w:val="00D31114"/>
    <w:rsid w:val="00D31434"/>
    <w:rsid w:val="00D32AB3"/>
    <w:rsid w:val="00D33981"/>
    <w:rsid w:val="00D3443C"/>
    <w:rsid w:val="00D3498F"/>
    <w:rsid w:val="00D34BA2"/>
    <w:rsid w:val="00D34F3E"/>
    <w:rsid w:val="00D3569A"/>
    <w:rsid w:val="00D366CA"/>
    <w:rsid w:val="00D36803"/>
    <w:rsid w:val="00D36CAA"/>
    <w:rsid w:val="00D372EC"/>
    <w:rsid w:val="00D377CE"/>
    <w:rsid w:val="00D40EE3"/>
    <w:rsid w:val="00D429EC"/>
    <w:rsid w:val="00D42AC4"/>
    <w:rsid w:val="00D42F00"/>
    <w:rsid w:val="00D44A04"/>
    <w:rsid w:val="00D450CF"/>
    <w:rsid w:val="00D452E8"/>
    <w:rsid w:val="00D45431"/>
    <w:rsid w:val="00D45E2B"/>
    <w:rsid w:val="00D465C4"/>
    <w:rsid w:val="00D470E2"/>
    <w:rsid w:val="00D4760D"/>
    <w:rsid w:val="00D54696"/>
    <w:rsid w:val="00D54A39"/>
    <w:rsid w:val="00D56860"/>
    <w:rsid w:val="00D56FF3"/>
    <w:rsid w:val="00D575EF"/>
    <w:rsid w:val="00D57673"/>
    <w:rsid w:val="00D57A0C"/>
    <w:rsid w:val="00D57FB9"/>
    <w:rsid w:val="00D60913"/>
    <w:rsid w:val="00D60CCF"/>
    <w:rsid w:val="00D61660"/>
    <w:rsid w:val="00D61E38"/>
    <w:rsid w:val="00D61F4B"/>
    <w:rsid w:val="00D620D7"/>
    <w:rsid w:val="00D6290F"/>
    <w:rsid w:val="00D632D0"/>
    <w:rsid w:val="00D63717"/>
    <w:rsid w:val="00D6567E"/>
    <w:rsid w:val="00D667B8"/>
    <w:rsid w:val="00D66CE9"/>
    <w:rsid w:val="00D66D6E"/>
    <w:rsid w:val="00D6738D"/>
    <w:rsid w:val="00D67649"/>
    <w:rsid w:val="00D677A4"/>
    <w:rsid w:val="00D709F9"/>
    <w:rsid w:val="00D71660"/>
    <w:rsid w:val="00D71F0E"/>
    <w:rsid w:val="00D73012"/>
    <w:rsid w:val="00D732C8"/>
    <w:rsid w:val="00D74588"/>
    <w:rsid w:val="00D74F90"/>
    <w:rsid w:val="00D766B2"/>
    <w:rsid w:val="00D76BAA"/>
    <w:rsid w:val="00D77E8A"/>
    <w:rsid w:val="00D8005E"/>
    <w:rsid w:val="00D80890"/>
    <w:rsid w:val="00D82E01"/>
    <w:rsid w:val="00D843B8"/>
    <w:rsid w:val="00D848DA"/>
    <w:rsid w:val="00D84D38"/>
    <w:rsid w:val="00D85864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ABB"/>
    <w:rsid w:val="00D95D7B"/>
    <w:rsid w:val="00DA08D4"/>
    <w:rsid w:val="00DA1EF3"/>
    <w:rsid w:val="00DA2BF5"/>
    <w:rsid w:val="00DA3038"/>
    <w:rsid w:val="00DA3508"/>
    <w:rsid w:val="00DA5208"/>
    <w:rsid w:val="00DA6189"/>
    <w:rsid w:val="00DA6284"/>
    <w:rsid w:val="00DA66CB"/>
    <w:rsid w:val="00DA67A6"/>
    <w:rsid w:val="00DA6884"/>
    <w:rsid w:val="00DA78B5"/>
    <w:rsid w:val="00DA7E81"/>
    <w:rsid w:val="00DB158E"/>
    <w:rsid w:val="00DB1593"/>
    <w:rsid w:val="00DB19C8"/>
    <w:rsid w:val="00DB2869"/>
    <w:rsid w:val="00DB2B87"/>
    <w:rsid w:val="00DB365D"/>
    <w:rsid w:val="00DB3F32"/>
    <w:rsid w:val="00DB40C4"/>
    <w:rsid w:val="00DB4281"/>
    <w:rsid w:val="00DB469B"/>
    <w:rsid w:val="00DB4817"/>
    <w:rsid w:val="00DB4E3A"/>
    <w:rsid w:val="00DB52AF"/>
    <w:rsid w:val="00DB5552"/>
    <w:rsid w:val="00DB6DCB"/>
    <w:rsid w:val="00DB6FA6"/>
    <w:rsid w:val="00DB7594"/>
    <w:rsid w:val="00DC0076"/>
    <w:rsid w:val="00DC03C1"/>
    <w:rsid w:val="00DC0624"/>
    <w:rsid w:val="00DC1716"/>
    <w:rsid w:val="00DC1EFC"/>
    <w:rsid w:val="00DC24C0"/>
    <w:rsid w:val="00DC2D21"/>
    <w:rsid w:val="00DC3F79"/>
    <w:rsid w:val="00DC607A"/>
    <w:rsid w:val="00DC60F1"/>
    <w:rsid w:val="00DC647B"/>
    <w:rsid w:val="00DC69A0"/>
    <w:rsid w:val="00DD0D0D"/>
    <w:rsid w:val="00DD1A9C"/>
    <w:rsid w:val="00DD1DC3"/>
    <w:rsid w:val="00DD2DB0"/>
    <w:rsid w:val="00DD3070"/>
    <w:rsid w:val="00DD4488"/>
    <w:rsid w:val="00DD5F95"/>
    <w:rsid w:val="00DD6DC9"/>
    <w:rsid w:val="00DE067C"/>
    <w:rsid w:val="00DE0A36"/>
    <w:rsid w:val="00DE0DE1"/>
    <w:rsid w:val="00DE1567"/>
    <w:rsid w:val="00DE1DAF"/>
    <w:rsid w:val="00DE1E79"/>
    <w:rsid w:val="00DE279E"/>
    <w:rsid w:val="00DE306A"/>
    <w:rsid w:val="00DE3847"/>
    <w:rsid w:val="00DE43EC"/>
    <w:rsid w:val="00DE5672"/>
    <w:rsid w:val="00DE5F60"/>
    <w:rsid w:val="00DE7E83"/>
    <w:rsid w:val="00DF052F"/>
    <w:rsid w:val="00DF0B51"/>
    <w:rsid w:val="00DF0C61"/>
    <w:rsid w:val="00DF10D6"/>
    <w:rsid w:val="00DF1BD2"/>
    <w:rsid w:val="00DF2227"/>
    <w:rsid w:val="00DF2539"/>
    <w:rsid w:val="00DF3105"/>
    <w:rsid w:val="00DF3E10"/>
    <w:rsid w:val="00DF4237"/>
    <w:rsid w:val="00DF43EC"/>
    <w:rsid w:val="00DF5688"/>
    <w:rsid w:val="00DF6800"/>
    <w:rsid w:val="00DF6D93"/>
    <w:rsid w:val="00DF6DA9"/>
    <w:rsid w:val="00DF729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7AF"/>
    <w:rsid w:val="00E12B28"/>
    <w:rsid w:val="00E12C7A"/>
    <w:rsid w:val="00E12E27"/>
    <w:rsid w:val="00E137F0"/>
    <w:rsid w:val="00E14113"/>
    <w:rsid w:val="00E14629"/>
    <w:rsid w:val="00E1486E"/>
    <w:rsid w:val="00E149A5"/>
    <w:rsid w:val="00E158D7"/>
    <w:rsid w:val="00E176C5"/>
    <w:rsid w:val="00E20764"/>
    <w:rsid w:val="00E218A3"/>
    <w:rsid w:val="00E21D16"/>
    <w:rsid w:val="00E228A4"/>
    <w:rsid w:val="00E23262"/>
    <w:rsid w:val="00E238C6"/>
    <w:rsid w:val="00E243E2"/>
    <w:rsid w:val="00E24DA8"/>
    <w:rsid w:val="00E250E4"/>
    <w:rsid w:val="00E25524"/>
    <w:rsid w:val="00E2682D"/>
    <w:rsid w:val="00E26972"/>
    <w:rsid w:val="00E26A28"/>
    <w:rsid w:val="00E306C6"/>
    <w:rsid w:val="00E3076B"/>
    <w:rsid w:val="00E30E33"/>
    <w:rsid w:val="00E323EF"/>
    <w:rsid w:val="00E3398E"/>
    <w:rsid w:val="00E33C71"/>
    <w:rsid w:val="00E34B2C"/>
    <w:rsid w:val="00E357A2"/>
    <w:rsid w:val="00E35B92"/>
    <w:rsid w:val="00E35CAA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50912"/>
    <w:rsid w:val="00E5114E"/>
    <w:rsid w:val="00E51B11"/>
    <w:rsid w:val="00E51DBF"/>
    <w:rsid w:val="00E52412"/>
    <w:rsid w:val="00E52CCA"/>
    <w:rsid w:val="00E53459"/>
    <w:rsid w:val="00E53D02"/>
    <w:rsid w:val="00E53DF1"/>
    <w:rsid w:val="00E54DBB"/>
    <w:rsid w:val="00E54E69"/>
    <w:rsid w:val="00E55497"/>
    <w:rsid w:val="00E55A44"/>
    <w:rsid w:val="00E565CB"/>
    <w:rsid w:val="00E56CCC"/>
    <w:rsid w:val="00E5747B"/>
    <w:rsid w:val="00E57B21"/>
    <w:rsid w:val="00E60342"/>
    <w:rsid w:val="00E614BD"/>
    <w:rsid w:val="00E63C33"/>
    <w:rsid w:val="00E644B9"/>
    <w:rsid w:val="00E6458C"/>
    <w:rsid w:val="00E6555F"/>
    <w:rsid w:val="00E6638E"/>
    <w:rsid w:val="00E66953"/>
    <w:rsid w:val="00E67542"/>
    <w:rsid w:val="00E70015"/>
    <w:rsid w:val="00E706BC"/>
    <w:rsid w:val="00E70D40"/>
    <w:rsid w:val="00E71AB5"/>
    <w:rsid w:val="00E71F01"/>
    <w:rsid w:val="00E72D5F"/>
    <w:rsid w:val="00E72FE1"/>
    <w:rsid w:val="00E74243"/>
    <w:rsid w:val="00E751E6"/>
    <w:rsid w:val="00E75459"/>
    <w:rsid w:val="00E759A9"/>
    <w:rsid w:val="00E75FC7"/>
    <w:rsid w:val="00E76803"/>
    <w:rsid w:val="00E7699E"/>
    <w:rsid w:val="00E76A22"/>
    <w:rsid w:val="00E76B09"/>
    <w:rsid w:val="00E77205"/>
    <w:rsid w:val="00E77C33"/>
    <w:rsid w:val="00E77E8E"/>
    <w:rsid w:val="00E803DE"/>
    <w:rsid w:val="00E818A2"/>
    <w:rsid w:val="00E82ACE"/>
    <w:rsid w:val="00E835E9"/>
    <w:rsid w:val="00E83C96"/>
    <w:rsid w:val="00E83DF0"/>
    <w:rsid w:val="00E8570E"/>
    <w:rsid w:val="00E85DDC"/>
    <w:rsid w:val="00E87DA2"/>
    <w:rsid w:val="00E87EB2"/>
    <w:rsid w:val="00E907EC"/>
    <w:rsid w:val="00E90B8E"/>
    <w:rsid w:val="00E929FF"/>
    <w:rsid w:val="00E92B90"/>
    <w:rsid w:val="00E9300D"/>
    <w:rsid w:val="00E93942"/>
    <w:rsid w:val="00E93CB7"/>
    <w:rsid w:val="00E9459D"/>
    <w:rsid w:val="00E950C1"/>
    <w:rsid w:val="00E951E5"/>
    <w:rsid w:val="00E95F31"/>
    <w:rsid w:val="00E9622B"/>
    <w:rsid w:val="00E96C6E"/>
    <w:rsid w:val="00EA03EC"/>
    <w:rsid w:val="00EA0E43"/>
    <w:rsid w:val="00EA11B0"/>
    <w:rsid w:val="00EA1472"/>
    <w:rsid w:val="00EA27E5"/>
    <w:rsid w:val="00EA2953"/>
    <w:rsid w:val="00EA2AE8"/>
    <w:rsid w:val="00EA2FFA"/>
    <w:rsid w:val="00EA384D"/>
    <w:rsid w:val="00EA4089"/>
    <w:rsid w:val="00EA4234"/>
    <w:rsid w:val="00EA4A7C"/>
    <w:rsid w:val="00EA5312"/>
    <w:rsid w:val="00EA6881"/>
    <w:rsid w:val="00EA7554"/>
    <w:rsid w:val="00EB07BC"/>
    <w:rsid w:val="00EB2078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79A"/>
    <w:rsid w:val="00EC553E"/>
    <w:rsid w:val="00EC569A"/>
    <w:rsid w:val="00EC7087"/>
    <w:rsid w:val="00EC7341"/>
    <w:rsid w:val="00ED05FE"/>
    <w:rsid w:val="00ED0F94"/>
    <w:rsid w:val="00ED11E8"/>
    <w:rsid w:val="00ED167E"/>
    <w:rsid w:val="00ED279A"/>
    <w:rsid w:val="00ED2EB8"/>
    <w:rsid w:val="00ED3B32"/>
    <w:rsid w:val="00ED3E5D"/>
    <w:rsid w:val="00ED468D"/>
    <w:rsid w:val="00ED49A5"/>
    <w:rsid w:val="00ED4CE0"/>
    <w:rsid w:val="00ED5756"/>
    <w:rsid w:val="00ED6D02"/>
    <w:rsid w:val="00ED6EA4"/>
    <w:rsid w:val="00ED7B9C"/>
    <w:rsid w:val="00ED7CC4"/>
    <w:rsid w:val="00EE0117"/>
    <w:rsid w:val="00EE0AF5"/>
    <w:rsid w:val="00EE1AE4"/>
    <w:rsid w:val="00EE1E04"/>
    <w:rsid w:val="00EE1E6C"/>
    <w:rsid w:val="00EE1F07"/>
    <w:rsid w:val="00EE2126"/>
    <w:rsid w:val="00EE3528"/>
    <w:rsid w:val="00EE40F2"/>
    <w:rsid w:val="00EE4A63"/>
    <w:rsid w:val="00EE50B5"/>
    <w:rsid w:val="00EE5A2B"/>
    <w:rsid w:val="00EE61D7"/>
    <w:rsid w:val="00EE75CC"/>
    <w:rsid w:val="00EF059B"/>
    <w:rsid w:val="00EF09C2"/>
    <w:rsid w:val="00EF0AC6"/>
    <w:rsid w:val="00EF226E"/>
    <w:rsid w:val="00EF3532"/>
    <w:rsid w:val="00EF39BC"/>
    <w:rsid w:val="00EF4067"/>
    <w:rsid w:val="00EF6043"/>
    <w:rsid w:val="00EF6572"/>
    <w:rsid w:val="00EF6873"/>
    <w:rsid w:val="00EF6D10"/>
    <w:rsid w:val="00EF6FC7"/>
    <w:rsid w:val="00EF7BA9"/>
    <w:rsid w:val="00F0005E"/>
    <w:rsid w:val="00F00E22"/>
    <w:rsid w:val="00F00E80"/>
    <w:rsid w:val="00F033DA"/>
    <w:rsid w:val="00F05810"/>
    <w:rsid w:val="00F05AFD"/>
    <w:rsid w:val="00F07EA8"/>
    <w:rsid w:val="00F1104B"/>
    <w:rsid w:val="00F13ACF"/>
    <w:rsid w:val="00F1401C"/>
    <w:rsid w:val="00F153EC"/>
    <w:rsid w:val="00F15802"/>
    <w:rsid w:val="00F15E89"/>
    <w:rsid w:val="00F161EA"/>
    <w:rsid w:val="00F1633D"/>
    <w:rsid w:val="00F1676D"/>
    <w:rsid w:val="00F168FF"/>
    <w:rsid w:val="00F16BA6"/>
    <w:rsid w:val="00F16D59"/>
    <w:rsid w:val="00F17519"/>
    <w:rsid w:val="00F21174"/>
    <w:rsid w:val="00F21644"/>
    <w:rsid w:val="00F21774"/>
    <w:rsid w:val="00F2252F"/>
    <w:rsid w:val="00F238C4"/>
    <w:rsid w:val="00F24694"/>
    <w:rsid w:val="00F2494D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6DA"/>
    <w:rsid w:val="00F3192F"/>
    <w:rsid w:val="00F31AEF"/>
    <w:rsid w:val="00F320F6"/>
    <w:rsid w:val="00F3281A"/>
    <w:rsid w:val="00F34C6D"/>
    <w:rsid w:val="00F34F3F"/>
    <w:rsid w:val="00F355B8"/>
    <w:rsid w:val="00F3573C"/>
    <w:rsid w:val="00F35F28"/>
    <w:rsid w:val="00F35F66"/>
    <w:rsid w:val="00F363CD"/>
    <w:rsid w:val="00F364B2"/>
    <w:rsid w:val="00F36628"/>
    <w:rsid w:val="00F367EB"/>
    <w:rsid w:val="00F36E5C"/>
    <w:rsid w:val="00F371B5"/>
    <w:rsid w:val="00F37577"/>
    <w:rsid w:val="00F40C97"/>
    <w:rsid w:val="00F414A7"/>
    <w:rsid w:val="00F41A94"/>
    <w:rsid w:val="00F41BDE"/>
    <w:rsid w:val="00F41CBD"/>
    <w:rsid w:val="00F4306F"/>
    <w:rsid w:val="00F43777"/>
    <w:rsid w:val="00F43826"/>
    <w:rsid w:val="00F43BD6"/>
    <w:rsid w:val="00F43ECF"/>
    <w:rsid w:val="00F44921"/>
    <w:rsid w:val="00F45E55"/>
    <w:rsid w:val="00F46B77"/>
    <w:rsid w:val="00F46F3C"/>
    <w:rsid w:val="00F47287"/>
    <w:rsid w:val="00F50635"/>
    <w:rsid w:val="00F50E35"/>
    <w:rsid w:val="00F5190B"/>
    <w:rsid w:val="00F51A6E"/>
    <w:rsid w:val="00F524CA"/>
    <w:rsid w:val="00F52BB5"/>
    <w:rsid w:val="00F52FF7"/>
    <w:rsid w:val="00F54101"/>
    <w:rsid w:val="00F54986"/>
    <w:rsid w:val="00F55AD5"/>
    <w:rsid w:val="00F55BB0"/>
    <w:rsid w:val="00F56012"/>
    <w:rsid w:val="00F56AE1"/>
    <w:rsid w:val="00F57254"/>
    <w:rsid w:val="00F5738B"/>
    <w:rsid w:val="00F6029C"/>
    <w:rsid w:val="00F61CA1"/>
    <w:rsid w:val="00F62619"/>
    <w:rsid w:val="00F635BC"/>
    <w:rsid w:val="00F64900"/>
    <w:rsid w:val="00F64B71"/>
    <w:rsid w:val="00F65851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6D2"/>
    <w:rsid w:val="00F74C04"/>
    <w:rsid w:val="00F75B0B"/>
    <w:rsid w:val="00F75DD8"/>
    <w:rsid w:val="00F76191"/>
    <w:rsid w:val="00F76CB2"/>
    <w:rsid w:val="00F76CD5"/>
    <w:rsid w:val="00F77DE6"/>
    <w:rsid w:val="00F820A6"/>
    <w:rsid w:val="00F82B20"/>
    <w:rsid w:val="00F82C5B"/>
    <w:rsid w:val="00F82EBD"/>
    <w:rsid w:val="00F83031"/>
    <w:rsid w:val="00F83D1A"/>
    <w:rsid w:val="00F84534"/>
    <w:rsid w:val="00F84556"/>
    <w:rsid w:val="00F85EEC"/>
    <w:rsid w:val="00F860A5"/>
    <w:rsid w:val="00F86236"/>
    <w:rsid w:val="00F86FE0"/>
    <w:rsid w:val="00F87218"/>
    <w:rsid w:val="00F874DA"/>
    <w:rsid w:val="00F90353"/>
    <w:rsid w:val="00F90A6D"/>
    <w:rsid w:val="00F91B03"/>
    <w:rsid w:val="00F91B72"/>
    <w:rsid w:val="00F926A9"/>
    <w:rsid w:val="00F92E5E"/>
    <w:rsid w:val="00F93F86"/>
    <w:rsid w:val="00F94D40"/>
    <w:rsid w:val="00F95390"/>
    <w:rsid w:val="00F95951"/>
    <w:rsid w:val="00F959EA"/>
    <w:rsid w:val="00F96359"/>
    <w:rsid w:val="00F96370"/>
    <w:rsid w:val="00FA013B"/>
    <w:rsid w:val="00FA11D2"/>
    <w:rsid w:val="00FA184B"/>
    <w:rsid w:val="00FA28F5"/>
    <w:rsid w:val="00FA3026"/>
    <w:rsid w:val="00FA349B"/>
    <w:rsid w:val="00FA388F"/>
    <w:rsid w:val="00FA38D5"/>
    <w:rsid w:val="00FA3926"/>
    <w:rsid w:val="00FA3C72"/>
    <w:rsid w:val="00FA3DCE"/>
    <w:rsid w:val="00FA4500"/>
    <w:rsid w:val="00FA4A49"/>
    <w:rsid w:val="00FA5B4B"/>
    <w:rsid w:val="00FA5ED8"/>
    <w:rsid w:val="00FA5F2E"/>
    <w:rsid w:val="00FA62A0"/>
    <w:rsid w:val="00FA6CAB"/>
    <w:rsid w:val="00FA7300"/>
    <w:rsid w:val="00FA7B83"/>
    <w:rsid w:val="00FA7BC1"/>
    <w:rsid w:val="00FA7DC5"/>
    <w:rsid w:val="00FB0553"/>
    <w:rsid w:val="00FB0A72"/>
    <w:rsid w:val="00FB16D0"/>
    <w:rsid w:val="00FB24B0"/>
    <w:rsid w:val="00FB2A9B"/>
    <w:rsid w:val="00FB5695"/>
    <w:rsid w:val="00FB582C"/>
    <w:rsid w:val="00FB5DAC"/>
    <w:rsid w:val="00FB6C80"/>
    <w:rsid w:val="00FB733C"/>
    <w:rsid w:val="00FC04DE"/>
    <w:rsid w:val="00FC0575"/>
    <w:rsid w:val="00FC0F91"/>
    <w:rsid w:val="00FC117B"/>
    <w:rsid w:val="00FC1683"/>
    <w:rsid w:val="00FC35AF"/>
    <w:rsid w:val="00FC37C0"/>
    <w:rsid w:val="00FC3C7C"/>
    <w:rsid w:val="00FC3EC6"/>
    <w:rsid w:val="00FC5179"/>
    <w:rsid w:val="00FC5AE4"/>
    <w:rsid w:val="00FC6059"/>
    <w:rsid w:val="00FC640F"/>
    <w:rsid w:val="00FC6CB2"/>
    <w:rsid w:val="00FC6F29"/>
    <w:rsid w:val="00FC7854"/>
    <w:rsid w:val="00FC7966"/>
    <w:rsid w:val="00FC7DD0"/>
    <w:rsid w:val="00FD0330"/>
    <w:rsid w:val="00FD09F4"/>
    <w:rsid w:val="00FD10E0"/>
    <w:rsid w:val="00FD2B5A"/>
    <w:rsid w:val="00FD2BD5"/>
    <w:rsid w:val="00FD337A"/>
    <w:rsid w:val="00FD378A"/>
    <w:rsid w:val="00FD393B"/>
    <w:rsid w:val="00FD3A23"/>
    <w:rsid w:val="00FD3D2D"/>
    <w:rsid w:val="00FD4D35"/>
    <w:rsid w:val="00FD6494"/>
    <w:rsid w:val="00FD6FEC"/>
    <w:rsid w:val="00FD75EA"/>
    <w:rsid w:val="00FE0855"/>
    <w:rsid w:val="00FE0EEE"/>
    <w:rsid w:val="00FE1A0B"/>
    <w:rsid w:val="00FE28B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352"/>
    <w:rsid w:val="00FF0E10"/>
    <w:rsid w:val="00FF1AA6"/>
    <w:rsid w:val="00FF479E"/>
    <w:rsid w:val="00FF4E3E"/>
    <w:rsid w:val="00FF4EA8"/>
    <w:rsid w:val="00FF69F2"/>
    <w:rsid w:val="00FF6D2A"/>
    <w:rsid w:val="00FF76FB"/>
    <w:rsid w:val="00FF7B3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uiPriority w:val="1"/>
    <w:qFormat/>
    <w:rsid w:val="00F524CA"/>
    <w:pPr>
      <w:wordWrap w:val="0"/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520FD3"/>
    <w:pPr>
      <w:numPr>
        <w:ilvl w:val="1"/>
        <w:numId w:val="2"/>
      </w:numPr>
      <w:spacing w:before="200" w:line="400" w:lineRule="exact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64A72"/>
    <w:pPr>
      <w:numPr>
        <w:ilvl w:val="2"/>
        <w:numId w:val="2"/>
      </w:numPr>
      <w:spacing w:before="200" w:line="400" w:lineRule="exact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520FD3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64A7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1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028F-2899-384E-B3CA-3B83E3D3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</TotalTime>
  <Pages>6</Pages>
  <Words>547</Words>
  <Characters>3123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5421</cp:revision>
  <dcterms:created xsi:type="dcterms:W3CDTF">2012-02-26T07:08:00Z</dcterms:created>
  <dcterms:modified xsi:type="dcterms:W3CDTF">2017-04-01T03:44:00Z</dcterms:modified>
</cp:coreProperties>
</file>