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AEA" w:rsidRPr="000F07EF" w:rsidRDefault="000F07EF" w:rsidP="00026B59">
      <w:pPr>
        <w:pStyle w:val="normal0"/>
        <w:spacing w:line="360" w:lineRule="auto"/>
        <w:contextualSpacing/>
        <w:jc w:val="center"/>
        <w:rPr>
          <w:b/>
          <w:sz w:val="40"/>
          <w:szCs w:val="40"/>
        </w:rPr>
      </w:pPr>
      <w:r w:rsidRPr="000F07EF">
        <w:rPr>
          <w:b/>
          <w:sz w:val="40"/>
          <w:szCs w:val="40"/>
        </w:rPr>
        <w:t>Release 4</w:t>
      </w:r>
    </w:p>
    <w:p w:rsidR="00A00AEA" w:rsidRPr="000F07EF" w:rsidRDefault="00A00AEA" w:rsidP="00026B59">
      <w:pPr>
        <w:pStyle w:val="normal0"/>
        <w:spacing w:line="360" w:lineRule="auto"/>
        <w:contextualSpacing/>
        <w:rPr>
          <w:sz w:val="24"/>
          <w:szCs w:val="24"/>
        </w:rPr>
      </w:pPr>
    </w:p>
    <w:p w:rsidR="00A00AEA" w:rsidRPr="000F07EF" w:rsidRDefault="00C21C49" w:rsidP="00026B59">
      <w:pPr>
        <w:pStyle w:val="normal0"/>
        <w:spacing w:line="360" w:lineRule="auto"/>
        <w:contextualSpacing/>
        <w:rPr>
          <w:b/>
          <w:sz w:val="32"/>
          <w:szCs w:val="32"/>
        </w:rPr>
      </w:pPr>
      <w:r w:rsidRPr="000F07EF">
        <w:rPr>
          <w:b/>
          <w:sz w:val="32"/>
          <w:szCs w:val="32"/>
        </w:rPr>
        <w:t>What’s Changed?</w:t>
      </w:r>
    </w:p>
    <w:p w:rsidR="00A00AEA" w:rsidRPr="000F07EF" w:rsidRDefault="00A00AEA" w:rsidP="00026B59">
      <w:pPr>
        <w:pStyle w:val="normal0"/>
        <w:spacing w:line="360" w:lineRule="auto"/>
        <w:contextualSpacing/>
        <w:rPr>
          <w:b/>
          <w:sz w:val="28"/>
          <w:szCs w:val="28"/>
        </w:rPr>
      </w:pPr>
    </w:p>
    <w:p w:rsidR="008D6C83" w:rsidRDefault="002E19D7" w:rsidP="00026B59">
      <w:pPr>
        <w:pStyle w:val="normal0"/>
        <w:spacing w:line="360" w:lineRule="auto"/>
        <w:ind w:firstLine="720"/>
        <w:contextualSpacing/>
        <w:rPr>
          <w:sz w:val="24"/>
          <w:szCs w:val="24"/>
        </w:rPr>
      </w:pPr>
      <w:r>
        <w:rPr>
          <w:sz w:val="24"/>
          <w:szCs w:val="24"/>
        </w:rPr>
        <w:t>The Emulator has now been fully completed</w:t>
      </w:r>
      <w:r w:rsidR="008D6C83">
        <w:rPr>
          <w:sz w:val="24"/>
          <w:szCs w:val="24"/>
        </w:rPr>
        <w:t xml:space="preserve"> and thoroughly tested for bugs and errors</w:t>
      </w:r>
      <w:r>
        <w:rPr>
          <w:sz w:val="24"/>
          <w:szCs w:val="24"/>
        </w:rPr>
        <w:t>.</w:t>
      </w:r>
      <w:r w:rsidR="008D6C83">
        <w:rPr>
          <w:sz w:val="24"/>
          <w:szCs w:val="24"/>
        </w:rPr>
        <w:t xml:space="preserve"> With the Emulator, users can choose from a selection of ready-made Chip-8 games and load them into the Emulator. Users are then able to play their selected games in the Emulator and can change the current Chip-8 game to a new, different game. The Emulator is also well-suited for students, programmers, and other enthusiasts. It provides a couple of tools to assist users, who might be interested in learning how Chip-8 works or how the programs run.</w:t>
      </w:r>
    </w:p>
    <w:p w:rsidR="00A00AEA" w:rsidRDefault="008D6C83" w:rsidP="00026B59">
      <w:pPr>
        <w:pStyle w:val="normal0"/>
        <w:spacing w:line="360" w:lineRule="auto"/>
        <w:contextualSpacing/>
        <w:rPr>
          <w:sz w:val="24"/>
          <w:szCs w:val="24"/>
        </w:rPr>
      </w:pPr>
      <w:r>
        <w:rPr>
          <w:sz w:val="24"/>
          <w:szCs w:val="24"/>
        </w:rPr>
        <w:tab/>
        <w:t xml:space="preserve">The Emulator has an in-built </w:t>
      </w:r>
      <w:proofErr w:type="spellStart"/>
      <w:r>
        <w:rPr>
          <w:sz w:val="24"/>
          <w:szCs w:val="24"/>
        </w:rPr>
        <w:t>Visualizer</w:t>
      </w:r>
      <w:proofErr w:type="spellEnd"/>
      <w:r>
        <w:rPr>
          <w:sz w:val="24"/>
          <w:szCs w:val="24"/>
        </w:rPr>
        <w:t xml:space="preserve"> installed. Users are able to see most of the Emulator's key variables</w:t>
      </w:r>
      <w:r w:rsidR="00F90F9F">
        <w:rPr>
          <w:sz w:val="24"/>
          <w:szCs w:val="24"/>
        </w:rPr>
        <w:t>, including the values in the registers, the memory, and the timers.</w:t>
      </w:r>
      <w:r w:rsidR="00162FE1">
        <w:rPr>
          <w:sz w:val="24"/>
          <w:szCs w:val="24"/>
        </w:rPr>
        <w:t xml:space="preserve"> In addition, users are able to speed up or pause a Chip-8 game at any time. While paused, users can advance the program one </w:t>
      </w:r>
      <w:proofErr w:type="spellStart"/>
      <w:r w:rsidR="00162FE1">
        <w:rPr>
          <w:sz w:val="24"/>
          <w:szCs w:val="24"/>
        </w:rPr>
        <w:t>opcode</w:t>
      </w:r>
      <w:proofErr w:type="spellEnd"/>
      <w:r w:rsidR="00162FE1">
        <w:rPr>
          <w:sz w:val="24"/>
          <w:szCs w:val="24"/>
        </w:rPr>
        <w:t xml:space="preserve"> at a time, and more advanced users will be able to follow along by looking at the </w:t>
      </w:r>
      <w:proofErr w:type="spellStart"/>
      <w:r w:rsidR="00162FE1">
        <w:rPr>
          <w:sz w:val="24"/>
          <w:szCs w:val="24"/>
        </w:rPr>
        <w:t>Visualizer</w:t>
      </w:r>
      <w:proofErr w:type="spellEnd"/>
      <w:r w:rsidR="00162FE1">
        <w:rPr>
          <w:sz w:val="24"/>
          <w:szCs w:val="24"/>
        </w:rPr>
        <w:t>. In this way, users can keep track and see how the program works.</w:t>
      </w:r>
      <w:r w:rsidR="0073070A">
        <w:rPr>
          <w:sz w:val="24"/>
          <w:szCs w:val="24"/>
        </w:rPr>
        <w:t xml:space="preserve"> Advanced users will also be able to write lines of </w:t>
      </w:r>
      <w:proofErr w:type="spellStart"/>
      <w:r w:rsidR="0073070A">
        <w:rPr>
          <w:sz w:val="24"/>
          <w:szCs w:val="24"/>
        </w:rPr>
        <w:t>opcodes</w:t>
      </w:r>
      <w:proofErr w:type="spellEnd"/>
      <w:r w:rsidR="0073070A">
        <w:rPr>
          <w:sz w:val="24"/>
          <w:szCs w:val="24"/>
        </w:rPr>
        <w:t xml:space="preserve"> in order to compile and run them in the Emulator.</w:t>
      </w:r>
    </w:p>
    <w:p w:rsidR="0073070A" w:rsidRPr="000F07EF" w:rsidRDefault="0073070A" w:rsidP="00026B59">
      <w:pPr>
        <w:pStyle w:val="normal0"/>
        <w:spacing w:line="360" w:lineRule="auto"/>
        <w:contextualSpacing/>
        <w:rPr>
          <w:sz w:val="24"/>
          <w:szCs w:val="24"/>
        </w:rPr>
      </w:pPr>
    </w:p>
    <w:p w:rsidR="00A00AEA" w:rsidRPr="000F07EF" w:rsidRDefault="00C21C49" w:rsidP="00026B59">
      <w:pPr>
        <w:pStyle w:val="normal0"/>
        <w:spacing w:line="360" w:lineRule="auto"/>
        <w:contextualSpacing/>
        <w:rPr>
          <w:b/>
          <w:sz w:val="32"/>
          <w:szCs w:val="32"/>
        </w:rPr>
      </w:pPr>
      <w:r w:rsidRPr="000F07EF">
        <w:rPr>
          <w:b/>
          <w:sz w:val="32"/>
          <w:szCs w:val="32"/>
        </w:rPr>
        <w:t>What’s Next?</w:t>
      </w:r>
    </w:p>
    <w:p w:rsidR="00A00AEA" w:rsidRPr="000F07EF" w:rsidRDefault="00A00AEA" w:rsidP="00026B59">
      <w:pPr>
        <w:pStyle w:val="normal0"/>
        <w:spacing w:line="360" w:lineRule="auto"/>
        <w:contextualSpacing/>
        <w:rPr>
          <w:b/>
          <w:sz w:val="24"/>
          <w:szCs w:val="24"/>
        </w:rPr>
      </w:pPr>
    </w:p>
    <w:p w:rsidR="00A00AEA" w:rsidRPr="000F07EF" w:rsidRDefault="000F07EF" w:rsidP="00026B59">
      <w:pPr>
        <w:pStyle w:val="normal0"/>
        <w:spacing w:line="360" w:lineRule="auto"/>
        <w:ind w:firstLine="720"/>
        <w:contextualSpacing/>
        <w:rPr>
          <w:sz w:val="24"/>
          <w:szCs w:val="24"/>
        </w:rPr>
      </w:pPr>
      <w:r w:rsidRPr="000F07EF">
        <w:rPr>
          <w:sz w:val="24"/>
          <w:szCs w:val="24"/>
        </w:rPr>
        <w:t>This is the final release. We have no more updates planned for this project, and all aspects and features of this project are in their final states. We are done!</w:t>
      </w:r>
    </w:p>
    <w:p w:rsidR="00C21C49" w:rsidRPr="000F07EF" w:rsidRDefault="00C21C49" w:rsidP="00026B59">
      <w:pPr>
        <w:pStyle w:val="normal0"/>
        <w:spacing w:line="360" w:lineRule="auto"/>
        <w:contextualSpacing/>
        <w:rPr>
          <w:sz w:val="24"/>
          <w:szCs w:val="24"/>
        </w:rPr>
      </w:pPr>
    </w:p>
    <w:p w:rsidR="00A00AEA" w:rsidRPr="000F07EF" w:rsidRDefault="00C21C49" w:rsidP="00026B59">
      <w:pPr>
        <w:pStyle w:val="normal0"/>
        <w:spacing w:line="360" w:lineRule="auto"/>
        <w:contextualSpacing/>
        <w:rPr>
          <w:b/>
          <w:sz w:val="32"/>
          <w:szCs w:val="32"/>
        </w:rPr>
      </w:pPr>
      <w:r w:rsidRPr="000F07EF">
        <w:rPr>
          <w:b/>
          <w:sz w:val="32"/>
          <w:szCs w:val="32"/>
        </w:rPr>
        <w:t xml:space="preserve">Instructions for Running the </w:t>
      </w:r>
      <w:r w:rsidR="000F07EF" w:rsidRPr="000F07EF">
        <w:rPr>
          <w:b/>
          <w:sz w:val="32"/>
          <w:szCs w:val="32"/>
        </w:rPr>
        <w:t>Emulator</w:t>
      </w:r>
    </w:p>
    <w:p w:rsidR="00A00AEA" w:rsidRPr="000F07EF" w:rsidRDefault="00A00AEA" w:rsidP="00026B59">
      <w:pPr>
        <w:pStyle w:val="normal0"/>
        <w:spacing w:line="360" w:lineRule="auto"/>
        <w:contextualSpacing/>
        <w:rPr>
          <w:b/>
          <w:sz w:val="28"/>
          <w:szCs w:val="28"/>
        </w:rPr>
      </w:pP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Double-click on “Chip8.html”.</w:t>
      </w:r>
    </w:p>
    <w:p w:rsidR="003F1098" w:rsidRDefault="003F1098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Choose the desired game to play from the dropdown menu.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Click on “Load</w:t>
      </w:r>
      <w:r w:rsidR="00BC7AB1">
        <w:rPr>
          <w:sz w:val="24"/>
          <w:szCs w:val="24"/>
        </w:rPr>
        <w:t xml:space="preserve"> and Run</w:t>
      </w:r>
      <w:r>
        <w:rPr>
          <w:sz w:val="24"/>
          <w:szCs w:val="24"/>
        </w:rPr>
        <w:t>!”</w:t>
      </w:r>
      <w:r w:rsidR="00BC052D">
        <w:rPr>
          <w:sz w:val="24"/>
          <w:szCs w:val="24"/>
        </w:rPr>
        <w:t xml:space="preserve"> button</w:t>
      </w:r>
      <w:r>
        <w:rPr>
          <w:sz w:val="24"/>
          <w:szCs w:val="24"/>
        </w:rPr>
        <w:t>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lastRenderedPageBreak/>
        <w:t>Wait for the game to load.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Enjoy.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Press F12 to open the web console to see the Emulator’s details.</w:t>
      </w:r>
    </w:p>
    <w:p w:rsidR="00FB5334" w:rsidRDefault="00FB5334" w:rsidP="00FB5334">
      <w:pPr>
        <w:pStyle w:val="normal0"/>
        <w:spacing w:line="360" w:lineRule="auto"/>
        <w:contextualSpacing/>
        <w:rPr>
          <w:sz w:val="24"/>
          <w:szCs w:val="24"/>
        </w:rPr>
      </w:pPr>
    </w:p>
    <w:p w:rsidR="00BC052D" w:rsidRPr="00BC052D" w:rsidRDefault="00BC052D" w:rsidP="00026B59">
      <w:pPr>
        <w:pStyle w:val="normal0"/>
        <w:spacing w:line="36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To pause the current running program,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Press the tilde key to pause/resume the Chip-8 program.</w:t>
      </w:r>
      <w:r w:rsidR="00BC052D">
        <w:rPr>
          <w:sz w:val="24"/>
          <w:szCs w:val="24"/>
        </w:rPr>
        <w:t xml:space="preserve"> Alternatively, click on the "Pause" button.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When paused, press F2 to execute the next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in order to advance the program line by line.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If not paused, click on “Run Faster!” in order to make the Emulator run faster. It is only able to run up to four times as fast as the normal speed.</w:t>
      </w:r>
    </w:p>
    <w:p w:rsidR="002E19D7" w:rsidRDefault="002E19D7" w:rsidP="00026B59">
      <w:pPr>
        <w:pStyle w:val="normal0"/>
        <w:numPr>
          <w:ilvl w:val="0"/>
          <w:numId w:val="2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Close the web browser or the tab in order to stop the Emulator.</w:t>
      </w:r>
    </w:p>
    <w:p w:rsidR="002E19D7" w:rsidRDefault="002E19D7" w:rsidP="00026B59">
      <w:pPr>
        <w:pStyle w:val="normal0"/>
        <w:spacing w:line="360" w:lineRule="auto"/>
        <w:contextualSpacing/>
        <w:rPr>
          <w:sz w:val="24"/>
          <w:szCs w:val="24"/>
        </w:rPr>
      </w:pPr>
    </w:p>
    <w:p w:rsidR="002E19D7" w:rsidRPr="002E19D7" w:rsidRDefault="00BC052D" w:rsidP="00026B59">
      <w:pPr>
        <w:pStyle w:val="normal0"/>
        <w:spacing w:line="360" w:lineRule="auto"/>
        <w:contextualSpacing/>
        <w:rPr>
          <w:i/>
          <w:sz w:val="24"/>
          <w:szCs w:val="24"/>
        </w:rPr>
      </w:pPr>
      <w:r>
        <w:rPr>
          <w:i/>
          <w:sz w:val="24"/>
          <w:szCs w:val="24"/>
        </w:rPr>
        <w:t>To run the mini-compiler,</w:t>
      </w:r>
    </w:p>
    <w:p w:rsidR="002E19D7" w:rsidRDefault="002E19D7" w:rsidP="00026B59">
      <w:pPr>
        <w:pStyle w:val="normal0"/>
        <w:numPr>
          <w:ilvl w:val="0"/>
          <w:numId w:val="3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Type some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 xml:space="preserve"> (for example, 00E0, 600A, etc.) into the textbox, one </w:t>
      </w:r>
      <w:proofErr w:type="spellStart"/>
      <w:r>
        <w:rPr>
          <w:sz w:val="24"/>
          <w:szCs w:val="24"/>
        </w:rPr>
        <w:t>opcode</w:t>
      </w:r>
      <w:proofErr w:type="spellEnd"/>
      <w:r>
        <w:rPr>
          <w:sz w:val="24"/>
          <w:szCs w:val="24"/>
        </w:rPr>
        <w:t xml:space="preserve"> per line.</w:t>
      </w:r>
    </w:p>
    <w:p w:rsidR="002E19D7" w:rsidRDefault="002E19D7" w:rsidP="00026B59">
      <w:pPr>
        <w:pStyle w:val="normal0"/>
        <w:numPr>
          <w:ilvl w:val="0"/>
          <w:numId w:val="3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Click on “Compile and Run!” in order to run the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>.</w:t>
      </w:r>
    </w:p>
    <w:p w:rsidR="00A00AEA" w:rsidRDefault="002E19D7" w:rsidP="00026B59">
      <w:pPr>
        <w:pStyle w:val="normal0"/>
        <w:numPr>
          <w:ilvl w:val="0"/>
          <w:numId w:val="3"/>
        </w:numPr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The Emulator will compile and run the set of instructions given by the </w:t>
      </w:r>
      <w:proofErr w:type="spellStart"/>
      <w:r>
        <w:rPr>
          <w:sz w:val="24"/>
          <w:szCs w:val="24"/>
        </w:rPr>
        <w:t>opcodes</w:t>
      </w:r>
      <w:proofErr w:type="spellEnd"/>
      <w:r>
        <w:rPr>
          <w:sz w:val="24"/>
          <w:szCs w:val="24"/>
        </w:rPr>
        <w:t>.</w:t>
      </w:r>
    </w:p>
    <w:p w:rsidR="002E19D7" w:rsidRPr="002E19D7" w:rsidRDefault="002E19D7" w:rsidP="00026B59">
      <w:pPr>
        <w:pStyle w:val="normal0"/>
        <w:spacing w:line="360" w:lineRule="auto"/>
        <w:contextualSpacing/>
        <w:rPr>
          <w:sz w:val="24"/>
          <w:szCs w:val="24"/>
        </w:rPr>
      </w:pPr>
    </w:p>
    <w:p w:rsidR="00A00AEA" w:rsidRPr="000F07EF" w:rsidRDefault="000F07EF" w:rsidP="00026B59">
      <w:pPr>
        <w:pStyle w:val="normal0"/>
        <w:spacing w:line="360" w:lineRule="auto"/>
        <w:contextualSpacing/>
        <w:rPr>
          <w:b/>
          <w:sz w:val="32"/>
          <w:szCs w:val="32"/>
        </w:rPr>
      </w:pPr>
      <w:r w:rsidRPr="000F07EF">
        <w:rPr>
          <w:b/>
          <w:sz w:val="32"/>
          <w:szCs w:val="32"/>
        </w:rPr>
        <w:t>Instructions for Automated Testing</w:t>
      </w:r>
    </w:p>
    <w:p w:rsidR="002020D2" w:rsidRDefault="002020D2" w:rsidP="00026B59">
      <w:pPr>
        <w:pStyle w:val="normal0"/>
        <w:numPr>
          <w:ilvl w:val="0"/>
          <w:numId w:val="4"/>
        </w:numPr>
        <w:spacing w:line="360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Double-click on “Chip8.html”.</w:t>
      </w:r>
    </w:p>
    <w:p w:rsidR="002020D2" w:rsidRDefault="002020D2" w:rsidP="00026B59">
      <w:pPr>
        <w:pStyle w:val="normal0"/>
        <w:numPr>
          <w:ilvl w:val="0"/>
          <w:numId w:val="4"/>
        </w:numPr>
        <w:spacing w:line="360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Press F12 to open up the web console to see the testing in action.</w:t>
      </w:r>
    </w:p>
    <w:p w:rsidR="002020D2" w:rsidRDefault="002020D2" w:rsidP="00026B59">
      <w:pPr>
        <w:pStyle w:val="normal0"/>
        <w:numPr>
          <w:ilvl w:val="0"/>
          <w:numId w:val="4"/>
        </w:numPr>
        <w:spacing w:line="360" w:lineRule="auto"/>
        <w:ind w:left="144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Click on the “Run Automated Testing” button.</w:t>
      </w:r>
    </w:p>
    <w:p w:rsidR="00A00AEA" w:rsidRPr="002020D2" w:rsidRDefault="002020D2" w:rsidP="00026B59">
      <w:pPr>
        <w:pStyle w:val="normal0"/>
        <w:numPr>
          <w:ilvl w:val="0"/>
          <w:numId w:val="4"/>
        </w:numPr>
        <w:spacing w:line="360" w:lineRule="auto"/>
        <w:ind w:left="1440"/>
        <w:contextualSpacing/>
        <w:jc w:val="both"/>
        <w:rPr>
          <w:sz w:val="24"/>
          <w:szCs w:val="24"/>
        </w:rPr>
      </w:pPr>
      <w:r w:rsidRPr="00026B59">
        <w:rPr>
          <w:sz w:val="24"/>
          <w:szCs w:val="24"/>
        </w:rPr>
        <w:t>See the results in the console.</w:t>
      </w:r>
    </w:p>
    <w:sectPr w:rsidR="00A00AEA" w:rsidRPr="002020D2" w:rsidSect="00A00A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BD005E"/>
    <w:multiLevelType w:val="multilevel"/>
    <w:tmpl w:val="7F7C52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76E354A"/>
    <w:multiLevelType w:val="multilevel"/>
    <w:tmpl w:val="D884C46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nsid w:val="72033AEE"/>
    <w:multiLevelType w:val="multilevel"/>
    <w:tmpl w:val="E05A642C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nsid w:val="746D4D89"/>
    <w:multiLevelType w:val="multilevel"/>
    <w:tmpl w:val="22BAB9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00AEA"/>
    <w:rsid w:val="00026B59"/>
    <w:rsid w:val="000F07EF"/>
    <w:rsid w:val="00162FE1"/>
    <w:rsid w:val="002020D2"/>
    <w:rsid w:val="00292742"/>
    <w:rsid w:val="002C38A8"/>
    <w:rsid w:val="002E19D7"/>
    <w:rsid w:val="003F1098"/>
    <w:rsid w:val="00437E36"/>
    <w:rsid w:val="006E3CE7"/>
    <w:rsid w:val="0073070A"/>
    <w:rsid w:val="007E14AB"/>
    <w:rsid w:val="008D6C83"/>
    <w:rsid w:val="00A00AEA"/>
    <w:rsid w:val="00AC6FBB"/>
    <w:rsid w:val="00BC052D"/>
    <w:rsid w:val="00BC7AB1"/>
    <w:rsid w:val="00C109F1"/>
    <w:rsid w:val="00C21C49"/>
    <w:rsid w:val="00C56280"/>
    <w:rsid w:val="00F90F9F"/>
    <w:rsid w:val="00FB53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9F1"/>
  </w:style>
  <w:style w:type="paragraph" w:styleId="Heading1">
    <w:name w:val="heading 1"/>
    <w:basedOn w:val="normal0"/>
    <w:next w:val="normal0"/>
    <w:rsid w:val="00A00A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00A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00A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00A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00A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00A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A00AEA"/>
  </w:style>
  <w:style w:type="paragraph" w:styleId="Title">
    <w:name w:val="Title"/>
    <w:basedOn w:val="normal0"/>
    <w:next w:val="normal0"/>
    <w:rsid w:val="00A00A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A00AE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Maei</cp:lastModifiedBy>
  <cp:revision>27</cp:revision>
  <dcterms:created xsi:type="dcterms:W3CDTF">2019-02-07T02:16:00Z</dcterms:created>
  <dcterms:modified xsi:type="dcterms:W3CDTF">2019-03-26T03:47:00Z</dcterms:modified>
</cp:coreProperties>
</file>