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高级课程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短信与邮件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文档编号：C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2017-07-07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-0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26</w:t>
      </w:r>
    </w:p>
    <w:p>
      <w:pPr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电子版文件名：尚马教育-第三阶段-1</w:t>
      </w:r>
      <w:r>
        <w:rPr>
          <w:rFonts w:hint="eastAsia" w:eastAsia="楷体_GB2312"/>
          <w:kern w:val="20"/>
          <w:sz w:val="28"/>
          <w:lang w:val="en-US" w:eastAsia="zh-CN"/>
        </w:rPr>
        <w:t>2.短信与邮件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Mybatis版本更新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2021-01-26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修改阿里云短信</w:t>
            </w:r>
          </w:p>
        </w:tc>
        <w:tc>
          <w:tcPr>
            <w:tcW w:w="20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</w:tbl>
    <w:p/>
    <w:p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           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3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78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cabb6f38-25df-4b1a-92bf-7ca2253976d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Sms</w:t>
              </w:r>
            </w:sdtContent>
          </w:sdt>
          <w:r>
            <w:tab/>
          </w:r>
          <w:bookmarkStart w:id="1" w:name="_Toc12067_WPSOffice_Level1Page"/>
          <w:r>
            <w:t>3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c65de95f-4d10-4e55-80ac-e7b0de622e4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使用场景</w:t>
              </w:r>
            </w:sdtContent>
          </w:sdt>
          <w:r>
            <w:tab/>
          </w:r>
          <w:bookmarkStart w:id="2" w:name="_Toc25785_WPSOffice_Level2Page"/>
          <w:r>
            <w:t>3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2bafa9ab-ab3b-49c2-b448-788f6086a7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短信猫</w:t>
              </w:r>
            </w:sdtContent>
          </w:sdt>
          <w:r>
            <w:tab/>
          </w:r>
          <w:bookmarkStart w:id="3" w:name="_Toc30359_WPSOffice_Level2Page"/>
          <w:r>
            <w:t>3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b5862aef-43f8-451c-be9f-749407ddf2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hint="eastAsia" w:asciiTheme="minorHAnsi" w:hAnsiTheme="minorHAnsi" w:eastAsiaTheme="minorEastAsia" w:cstheme="minorBidi"/>
                </w:rPr>
                <w:t>云短信服务</w:t>
              </w:r>
            </w:sdtContent>
          </w:sdt>
          <w:r>
            <w:tab/>
          </w:r>
          <w:bookmarkStart w:id="4" w:name="_Toc22305_WPSOffice_Level2Page"/>
          <w:r>
            <w:t>3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c85d44f7-479a-41f6-b2af-2fb2e8ceb8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1.3.1. </w:t>
              </w:r>
              <w:r>
                <w:rPr>
                  <w:rFonts w:hint="eastAsia" w:ascii="Arial" w:hAnsi="Arial" w:eastAsia="黑体" w:cstheme="minorBidi"/>
                </w:rPr>
                <w:t>短信API</w:t>
              </w:r>
            </w:sdtContent>
          </w:sdt>
          <w:r>
            <w:tab/>
          </w:r>
          <w:bookmarkStart w:id="5" w:name="_Toc25785_WPSOffice_Level3Page"/>
          <w:r>
            <w:t>3</w:t>
          </w:r>
          <w:bookmarkEnd w:id="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eb8dddd8-4a9a-49e7-a941-0af43ffb77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1.3.2. </w:t>
              </w:r>
              <w:r>
                <w:rPr>
                  <w:rFonts w:hint="eastAsia" w:ascii="Arial" w:hAnsi="Arial" w:eastAsia="黑体" w:cstheme="minorBidi"/>
                </w:rPr>
                <w:t>查询发送信息</w:t>
              </w:r>
            </w:sdtContent>
          </w:sdt>
          <w:r>
            <w:tab/>
          </w:r>
          <w:bookmarkStart w:id="6" w:name="_Toc30359_WPSOffice_Level3Page"/>
          <w:r>
            <w:t>3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f1dfc47b-3870-4eaf-b2b3-cf415cc070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邮件发送</w:t>
              </w:r>
            </w:sdtContent>
          </w:sdt>
          <w:r>
            <w:tab/>
          </w:r>
          <w:bookmarkStart w:id="7" w:name="_Toc25785_WPSOffice_Level1Page"/>
          <w:r>
            <w:t>3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2c29d407-630c-4a52-83f8-8fcca3586c6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发送协议：SMTP</w:t>
              </w:r>
            </w:sdtContent>
          </w:sdt>
          <w:r>
            <w:tab/>
          </w:r>
          <w:bookmarkStart w:id="8" w:name="_Toc30359_WPSOffice_Level1Page"/>
          <w:r>
            <w:t>3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333"/>
              <w:placeholder>
                <w:docPart w:val="{541af2b1-7d74-4029-a91c-37b77629d2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接收协议：POP3</w:t>
              </w:r>
            </w:sdtContent>
          </w:sdt>
          <w:r>
            <w:tab/>
          </w:r>
          <w:bookmarkStart w:id="9" w:name="_Toc22305_WPSOffice_Level1Page"/>
          <w:r>
            <w:t>3</w:t>
          </w:r>
          <w:bookmarkEnd w:id="9"/>
          <w:r>
            <w:fldChar w:fldCharType="end"/>
          </w:r>
          <w:bookmarkEnd w:id="0"/>
        </w:p>
      </w:sdtContent>
    </w:sdt>
    <w:p>
      <w:bookmarkStart w:id="10" w:name="_Toc12067_WPSOffice_Level1"/>
      <w:r>
        <w:rPr>
          <w:rFonts w:hint="eastAsia"/>
          <w:lang w:val="en-US" w:eastAsia="zh-CN"/>
        </w:rPr>
        <w:br w:type="page"/>
      </w:r>
    </w:p>
    <w:p>
      <w:pPr>
        <w:pStyle w:val="3"/>
      </w:pPr>
      <w:r>
        <w:rPr>
          <w:rFonts w:hint="eastAsia"/>
          <w:lang w:val="en-US" w:eastAsia="zh-CN"/>
        </w:rPr>
        <w:t>Sms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5785_WPSOffice_Level2"/>
      <w:r>
        <w:rPr>
          <w:rFonts w:hint="eastAsia"/>
          <w:lang w:val="en-US" w:eastAsia="zh-CN"/>
        </w:rPr>
        <w:t>使用场景</w:t>
      </w:r>
      <w:bookmarkEnd w:id="11"/>
    </w:p>
    <w:p>
      <w:pPr>
        <w:ind w:firstLine="420"/>
      </w:pPr>
      <w:r>
        <w:rPr>
          <w:rFonts w:hint="eastAsia"/>
        </w:rPr>
        <w:t>Java发送短信的功能是通过其他设备来实现的，同样是需要付费。</w:t>
      </w:r>
    </w:p>
    <w:p>
      <w:pPr>
        <w:ind w:firstLine="42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早期</w:t>
      </w:r>
      <w:r>
        <w:rPr>
          <w:rFonts w:hint="eastAsia"/>
        </w:rPr>
        <w:t>，比较流行使用</w:t>
      </w:r>
      <w:r>
        <w:rPr>
          <w:rFonts w:hint="eastAsia"/>
          <w:b/>
        </w:rPr>
        <w:t>短信猫</w:t>
      </w:r>
      <w:r>
        <w:rPr>
          <w:rFonts w:hint="eastAsia"/>
        </w:rPr>
        <w:t>来发送短信，短信猫相当于一个简单的手机，可以插入SIM卡，通过Java串口编程来调用短信猫的A</w:t>
      </w:r>
      <w:r>
        <w:t>T</w:t>
      </w:r>
      <w:r>
        <w:rPr>
          <w:rFonts w:hint="eastAsia"/>
        </w:rPr>
        <w:t>指令，再由短信猫来发送短信。但是受限于设备的性能，需要大量发送短信的时候，要购买更好的设备来支持，成本较高。</w:t>
      </w:r>
    </w:p>
    <w:p>
      <w:pPr>
        <w:ind w:firstLine="420"/>
      </w:pPr>
      <w:r>
        <w:rPr>
          <w:rFonts w:hint="eastAsia"/>
        </w:rPr>
        <w:t>近年来互联网上出现了许多短信发送平台，速度更快，收费更低，成本上远远优于自己搭建的短信平台，而且更加稳定。</w:t>
      </w:r>
    </w:p>
    <w:p>
      <w:pPr>
        <w:ind w:firstLine="420"/>
      </w:pPr>
      <w:r>
        <w:rPr>
          <w:rFonts w:hint="eastAsia"/>
        </w:rPr>
        <w:t>市场上短信发送的平台有很多，每家公司会根据自身的资源与不同的短信平台合作，但是从程序角度出发，所有短信平台的使用流程大体相同。</w:t>
      </w:r>
    </w:p>
    <w:p>
      <w:pPr>
        <w:ind w:firstLine="420"/>
      </w:pPr>
      <w:r>
        <w:rPr>
          <w:rFonts w:hint="eastAsia"/>
        </w:rPr>
        <w:t>当前文档以阿里云的短信平台为例，介绍一下如何使用Java发送短信。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30359_WPSOffice_Level2"/>
      <w:r>
        <w:rPr>
          <w:rFonts w:hint="eastAsia"/>
          <w:lang w:val="en-US" w:eastAsia="zh-CN"/>
        </w:rPr>
        <w:t>短信猫</w:t>
      </w:r>
      <w:bookmarkEnd w:id="1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短信猫，其实是一种用来收发短信的设备，他和我们用的手机一样，需要手机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"https://baike.baidu.com/item/SIM%E5%8D%A1" \t "https://baike.baidu.com/item/%E7%9F%AD%E4%BF%A1%E7%8C%AB/_blank"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SIM卡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的支持，在需要收发短信的时候，在短信猫里面插入一张我们平时用的手机卡，插上电源，通过（USB或者串口、网口）数据线和电脑相连，在电脑的应用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"https://baike.baidu.com/item/%E7%AE%A1%E7%90%86%E8%BD%AF%E4%BB%B6" \t "https://baike.baidu.com/item/%E7%9F%AD%E4%BF%A1%E7%8C%AB/_blank"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中就可以实现短信收发的功能。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428875" cy="25527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2305_WPSOffice_Level2"/>
      <w:r>
        <w:rPr>
          <w:rFonts w:hint="eastAsia"/>
          <w:lang w:val="en-US" w:eastAsia="zh-CN"/>
        </w:rPr>
        <w:t>云短信服务</w:t>
      </w:r>
      <w:bookmarkEnd w:id="13"/>
    </w:p>
    <w:p>
      <w:pPr>
        <w:ind w:firstLine="420"/>
        <w:rPr>
          <w:rFonts w:hint="eastAsia"/>
        </w:rPr>
      </w:pPr>
      <w:r>
        <w:rPr>
          <w:rFonts w:hint="eastAsia"/>
        </w:rPr>
        <w:t>这一步一般应该由运维人员搞定，但是多知道一些是没有坏处的。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阿里云的官网地址:</w:t>
      </w:r>
      <w:bookmarkStart w:id="14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"https://www.aliyun.com"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https://www.aliyun.com</w:t>
      </w:r>
      <w:r>
        <w:rPr>
          <w:rFonts w:hint="eastAsia"/>
          <w:lang w:val="en-US" w:eastAsia="zh-CN"/>
        </w:rPr>
        <w:fldChar w:fldCharType="end"/>
      </w:r>
      <w:bookmarkEnd w:id="14"/>
    </w:p>
    <w:p>
      <w:pPr>
        <w:ind w:firstLine="420"/>
        <w:rPr>
          <w:rFonts w:hint="eastAsia"/>
        </w:rPr>
      </w:pPr>
      <w:r>
        <w:rPr>
          <w:rFonts w:hint="eastAsia"/>
        </w:rPr>
        <w:t>如果是为公司申请，最好让其他人员申请一个公司账户，或者老板的账户，建议公司账户升级为企业用户，而不是使用个人账户，不然离职之后，很麻烦。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个人学习，可以直接使用淘宝登录。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49625" cy="2899410"/>
                  <wp:effectExtent l="0" t="0" r="3175" b="1524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625" cy="289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登录成功后，点击首页右上角的控制台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436245"/>
                  <wp:effectExtent l="0" t="0" r="8255" b="19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搜索短信服务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114550"/>
                  <wp:effectExtent l="0" t="0" r="571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3515" cy="3547745"/>
                  <wp:effectExtent l="0" t="0" r="13335" b="1460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54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/>
      </w:pPr>
      <w:r>
        <w:rPr>
          <w:rFonts w:hint="eastAsia"/>
        </w:rPr>
        <w:t>使用短信平台之前应该先充值，保证账户里的余额可以发送短信。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595755"/>
                  <wp:effectExtent l="0" t="0" r="6985" b="444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59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快速学习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16635" cy="2994660"/>
                  <wp:effectExtent l="0" t="0" r="12065" b="1524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29815" cy="2705100"/>
                  <wp:effectExtent l="0" t="0" r="13335" b="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5" w:name="_Toc25785_WPSOffice_Level3"/>
      <w:r>
        <w:rPr>
          <w:rFonts w:hint="eastAsia"/>
          <w:lang w:val="en-US" w:eastAsia="zh-CN"/>
        </w:rPr>
        <w:t>短信API</w:t>
      </w:r>
      <w:bookmarkEnd w:id="15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添加签名与模板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0975" cy="758825"/>
                  <wp:effectExtent l="0" t="0" r="15875" b="317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签名和模板都搞定之后，就可以进一步研究如何使用Java程序调用</w:t>
            </w:r>
          </w:p>
          <w:p/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查看api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1610" cy="2978785"/>
                  <wp:effectExtent l="0" t="0" r="15240" b="12065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9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获取授权码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什么是AccessKey？网站中有详细的介绍，简单点说，就是程序调用的一个用户名密码，所以必须保密，其他人知道这个AccessKey之后，就可以调用你的个人用户了，使用你的模板发送短信。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59070" cy="1134110"/>
                  <wp:effectExtent l="0" t="0" r="17780" b="889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记住这个AccessKeyID和Access</w:t>
            </w:r>
            <w:r>
              <w:t xml:space="preserve">KeySecret </w:t>
            </w:r>
            <w:r>
              <w:rPr>
                <w:rFonts w:hint="eastAsia"/>
              </w:rPr>
              <w:t>一会写代码的时候会用到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&lt;dependency&gt;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&lt;groupId&gt;com.aliyun&lt;/groupId&gt;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&lt;artifactId&gt;aliyun-java-sdk-core&lt;/artifactId&gt;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&lt;version&gt;4.5.3&lt;/version&gt;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&lt;/dependency&gt;</w:t>
            </w:r>
            <w:bookmarkStart w:id="20" w:name="_GoBack"/>
            <w:bookmarkEnd w:id="20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send(String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DefaultProfile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DefaultProfile.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getProfile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"cn-hangzhou"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待填写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待填写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IAcsClient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DefaultAcsClient(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CommonRequest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CommonRequest();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.setMethod(MethodType.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.setDomain(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"dysmsapi.aliyuncs.com"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.setVersion(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"2017-05-25"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.setAction(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"SendSms"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"RegionId"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"cn-hangzhou"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"PhoneNumbers"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phone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"SignName"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"禾十六美肌整骨社"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"TemplateCode"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"SMS_172738690"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"TemplateParam"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"{\"code\":"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CommonResponse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.getCommonResponse(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(ServerException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(ClientException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6" w:name="_Toc30359_WPSOffice_Level3"/>
      <w:r>
        <w:rPr>
          <w:rFonts w:hint="eastAsia"/>
          <w:lang w:val="en-US" w:eastAsia="zh-CN"/>
        </w:rPr>
        <w:t>查询发送信息</w:t>
      </w:r>
      <w:bookmarkEnd w:id="1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DefaultProfile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DefaultProfile.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getProfile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"cn-hangzhou"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待填写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待填写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IAcsClient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DefaultAcsClient(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CommonRequest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CommonRequest();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.setMethod(MethodType.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.setDomain(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"dysmsapi.aliyuncs.com"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.setVersion(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"2017-05-25"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.setAction(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"QuerySendDetails"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"RegionId"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"cn-hangzhou"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"PhoneNumber"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"13767599447"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"SendDate"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"20191010"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"PageSize"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.putQueryParameter(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"CurrentPage"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CommonResponse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.getCommonResponse(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.getData());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(ServerException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(ClientException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7" w:name="_Toc25785_WPSOffice_Level1"/>
      <w:r>
        <w:rPr>
          <w:rFonts w:hint="eastAsia"/>
          <w:lang w:val="en-US" w:eastAsia="zh-CN"/>
        </w:rPr>
        <w:t>邮件发送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8" w:name="_Toc30359_WPSOffice_Level1"/>
      <w:r>
        <w:rPr>
          <w:rFonts w:hint="eastAsia"/>
          <w:lang w:val="en-US" w:eastAsia="zh-CN"/>
        </w:rPr>
        <w:t>发送协议：SMTP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9" w:name="_Toc22305_WPSOffice_Level1"/>
      <w:r>
        <w:rPr>
          <w:rFonts w:hint="eastAsia"/>
          <w:lang w:val="en-US" w:eastAsia="zh-CN"/>
        </w:rPr>
        <w:t>接收协议：POP3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tbl>
      <w:tblPr>
        <w:tblStyle w:val="14"/>
        <w:tblpPr w:leftFromText="180" w:rightFromText="180" w:vertAnchor="text" w:horzAnchor="page" w:tblpX="1805" w:tblpY="89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account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XXXXX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@163.com"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auth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"abc123456789"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//SMTP协议内容。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"mail.transport.protocol"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"smtp"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连接协议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"mail.smtp.host"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"smtp.163.com"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主机名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smtp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.163.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"mail.smtp.port"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465);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默认端口号 25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"mail.smtp.auth"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//服务端认证。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"mail.smtp.ssl.enable"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设置是否使用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ssl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安全连接 ---一般都使用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"mail.debug"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设置是否显示debug信息 true 会在控制台显示相关信息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Session.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getDefaultInstance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//与邮件服务器的会话对象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Address[]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Address[]{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InternetAddress(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XXXX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@qq.com"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//接收人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MimeMessage(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//主体，接收人，内容，附件。。。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.setFrom(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InternetAddress(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account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//发送人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.setRecipients(RecipientType.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//接收人()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.setSubject(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"测试邮件"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//标题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"邮件内容"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Transport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.getTransport();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//邮差对象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.connect(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account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auth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.sendMessage(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.getAllRecipients());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详见:邮件工具类 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MailSender：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com.javasm.util.email;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java.io.File;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java.util.ArrayList;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java.util.Date;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java.util.Properties;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javax.activation.DataHandler;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javax.activation.DataSource;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javax.activation.FileDataSource;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javax.mail.Message;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javax.mail.Session;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javax.mail.Transport;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javax.mail.internet.InternetAddress;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javax.mail.internet.MimeBodyPart;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javax.mail.internet.MimeMessage;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javax.mail.internet.MimeMultipart;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javax.mail.internet.MimeUtility;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MailSender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 默认 Content Type -&gt; text/plain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final String DEFAULT_CONTENT_TYPE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"text/plain";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 默认字符编码 -&gt; UTF-8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final String DEFAULT_ENCODING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GeneralHelper.DEFAULT_ENCODING;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 默认 SMTP 端口 -&gt; 25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final int DEFAULT_PORT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25;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host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from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user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password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subject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text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contentType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DEFAULT_CONTENT_TYPE;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charset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DEFAULT_ENCODING;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int port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DEFAULT_PORT;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boolean auth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boolean needReceipt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Date sentDate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List&lt;String&gt;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to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ArrayList&lt;String&gt;();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List&lt;String&gt;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cc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ArrayList&lt;String&gt;();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List&lt;String&gt;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bcc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ArrayList&lt;String&gt;();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List&lt;String&gt;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replyTo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ArrayList&lt;String&gt;();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private List&lt;String&gt;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fileAcc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ArrayList&lt;String&gt;();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private List&lt;MimeBodyPart&gt;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byteAcc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ArrayList&lt;MimeBodyPart&gt;();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int getPort()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port;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setPort(int port)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this.port = port;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isAuth()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auth;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setAuth(boolean auth)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this.auth = auth;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getCharset()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charset;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setCharset(String charset)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this.charset = charset;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getContentType()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contentType;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setContentType(String contentType)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this.contentType = contentType;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isNeedReceipt()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needReceipt;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setNeedReceipt(boolean needReceipt)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this.needReceipt = needReceipt;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getFrom()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from;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setFrom(String from)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this.from = from;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getHost()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host;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setHost(String host)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this.host = host;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getPassword()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password;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setPassword(String password)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this.password = password;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getSubject()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subject;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setSubject(String subject)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this.subject = subject;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getText()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text;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setText(String text)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this.text = text;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Date getSentDate()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sentDate;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setSentDate(Date sentDate)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this.sentDate = sentDate;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getUser()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setUser(String user)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this.user = 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List&lt;String&gt; getFileAcc()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fileAcc;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List&lt;MimeBodyPart&gt; getByteAcc()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byteAcc;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setFileAcc(List&lt;String&gt; accessory)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this.fileAcc = accessory;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setByteAcc(List&lt;MimeBodyPart&gt; accessory)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this.byteAcc = accessory;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List&lt;String&gt; getReplyTo()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replyTo;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List&lt;String&gt; getTo()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setTo(List&lt;String&gt; to)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this.to = to;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List&lt;String&gt; getCc()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cc;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setCc(List&lt;String&gt; cc)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this.cc = cc;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List&lt;String&gt; getBcc()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bcc;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setBcc(List&lt;String&gt; bcc)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this.bcc = bcc;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addFileAcc(String accessory)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fileAcc.add(accessory);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 添加 byte array 形式的附件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addByteAcc(byte[] accessory, String type, String fileName) throws 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ByteArrayDataSource ds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= new ByteArrayDataSource(accessory, type, fileName);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//BASE64Encoder enc = new BASE64Encoder();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//fileName = "=?GBK?B?" + enc.encode(fileName.getBytes()) + "?=";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fileName = MimeUtility.encodeText(fileName, charset, "B");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MimeBodyPart mimeFile = new MimeBodyPart();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mimeFile.setDataHandler(new DataHandler(ds));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//mimeFile.setFileName(ds.getName());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mimeFile.setFileName(fileName);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byteAcc.add(mimeFile);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addReplyTo(String address)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replyTo.add(address);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addTo(String address)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to.add(address);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addCc(String address)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cc.add(address);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addBcc(String address)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bcc.add(address);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 发送邮件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send() throws 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Transport transport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Properties props = new Properties();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props.put("mail.transport.protocol", "smtp");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props.put("mail.smtp.auth", Boolean.toString(auth));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Session session = Session.getDefaultInstance(props,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MimeMessage msg = new MimeMessage(session);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msg.setFrom(new InternetAddress(from));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for(String i : to)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msg.addRecipient(Message.RecipientType.TO, new InternetAddress(i));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for(String i : cc)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msg.addRecipient(Message.RecipientType.CC, new InternetAddress(i));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for(String i : bcc)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msg.addRecipient(Message.RecipientType.BCC, new InternetAddress(i));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if(replyTo.size() &gt; 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InternetAddress[] replyAddress = new InternetAddress[replyTo.size()];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replyAddress.length;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replyAddress[i] = new InternetAddress((String)replyTo.get(i));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msg.setReplyTo(replyAddress);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if(needReceipt)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msg.addHeader("Disposition-Notification-To", from);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if(sentDate != null)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msg.setSentDate(sentDate);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msg.setSentDate(new Date());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msg.setSubject(subject, charset);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MimeMultipart mm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MimeMultipart();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MimeBodyPart mbText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MimeBodyPart();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mbText.setContent(text, contentType + ";charset=" + charset);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mm.addBodyPart(mbText);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for(String filePath : fileAcc)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 fileName = (new File(filePath)).getName();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fileName = MimeUtility.encodeText(fileName, charset, "B");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MimeBodyPart mbFile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MimeBodyPart();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DataSource datasource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= new FileDataSource(filePath);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mbFile.setDataHandler(new DataHandler(datasource));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mbFile.setFileName(fileName);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mm.addBodyPart(mbFile);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for(MimeBodyPart part : byteAcc)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mm.addBodyPart(part);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msg.setContent(mm);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msg.saveChanges();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transport = session.getTransport();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transport.connect(host, port, user, password);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transport.sendMessage(msg, msg.getAllRecipients());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finally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if(transport != null) try{ transport.close(); } catch (Exception e) {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3FD3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3B5E9D"/>
    <w:rsid w:val="01905867"/>
    <w:rsid w:val="01DB457E"/>
    <w:rsid w:val="023C151A"/>
    <w:rsid w:val="02734AA8"/>
    <w:rsid w:val="02EA53EF"/>
    <w:rsid w:val="03602100"/>
    <w:rsid w:val="039A0866"/>
    <w:rsid w:val="03E23794"/>
    <w:rsid w:val="03FC3582"/>
    <w:rsid w:val="04324C9A"/>
    <w:rsid w:val="048167CA"/>
    <w:rsid w:val="04D75706"/>
    <w:rsid w:val="050C4D76"/>
    <w:rsid w:val="05407DBB"/>
    <w:rsid w:val="05836B1D"/>
    <w:rsid w:val="05A32290"/>
    <w:rsid w:val="05BE07C1"/>
    <w:rsid w:val="05EA7869"/>
    <w:rsid w:val="066B0E1F"/>
    <w:rsid w:val="06CE1727"/>
    <w:rsid w:val="06FD7DD5"/>
    <w:rsid w:val="071A2276"/>
    <w:rsid w:val="07327CBA"/>
    <w:rsid w:val="075251FC"/>
    <w:rsid w:val="08021043"/>
    <w:rsid w:val="080705BA"/>
    <w:rsid w:val="08310479"/>
    <w:rsid w:val="08483617"/>
    <w:rsid w:val="08AD17C0"/>
    <w:rsid w:val="093A7921"/>
    <w:rsid w:val="095D3800"/>
    <w:rsid w:val="095E0C76"/>
    <w:rsid w:val="09742BE9"/>
    <w:rsid w:val="09F41341"/>
    <w:rsid w:val="0A112895"/>
    <w:rsid w:val="0A4D6169"/>
    <w:rsid w:val="0A6E70C1"/>
    <w:rsid w:val="0A706543"/>
    <w:rsid w:val="0AB9386A"/>
    <w:rsid w:val="0B093C1A"/>
    <w:rsid w:val="0B3D0593"/>
    <w:rsid w:val="0B6D52D5"/>
    <w:rsid w:val="0C310BBC"/>
    <w:rsid w:val="0C7E38E5"/>
    <w:rsid w:val="0C950E70"/>
    <w:rsid w:val="0CDB54C9"/>
    <w:rsid w:val="0D116250"/>
    <w:rsid w:val="0D43019A"/>
    <w:rsid w:val="0E4A6D2A"/>
    <w:rsid w:val="0E792311"/>
    <w:rsid w:val="0E7A20E6"/>
    <w:rsid w:val="0E9904A0"/>
    <w:rsid w:val="0EA748A5"/>
    <w:rsid w:val="0F2C286A"/>
    <w:rsid w:val="0F8D10E4"/>
    <w:rsid w:val="0FE12D01"/>
    <w:rsid w:val="0FE36A52"/>
    <w:rsid w:val="107D0A52"/>
    <w:rsid w:val="10BD3F45"/>
    <w:rsid w:val="10BF7D8C"/>
    <w:rsid w:val="10EC55B8"/>
    <w:rsid w:val="112D58EE"/>
    <w:rsid w:val="1160428C"/>
    <w:rsid w:val="1179185F"/>
    <w:rsid w:val="119C2022"/>
    <w:rsid w:val="119C7303"/>
    <w:rsid w:val="120D3CF4"/>
    <w:rsid w:val="122353C6"/>
    <w:rsid w:val="12E94FE2"/>
    <w:rsid w:val="136D594E"/>
    <w:rsid w:val="13725B46"/>
    <w:rsid w:val="139D4027"/>
    <w:rsid w:val="13E04CBE"/>
    <w:rsid w:val="13F06410"/>
    <w:rsid w:val="14514EAE"/>
    <w:rsid w:val="14584731"/>
    <w:rsid w:val="146A0DCC"/>
    <w:rsid w:val="14B51A2F"/>
    <w:rsid w:val="14DC11DA"/>
    <w:rsid w:val="15625115"/>
    <w:rsid w:val="159A56EB"/>
    <w:rsid w:val="159D1059"/>
    <w:rsid w:val="15C2160B"/>
    <w:rsid w:val="15C84E2C"/>
    <w:rsid w:val="1633260F"/>
    <w:rsid w:val="165D430F"/>
    <w:rsid w:val="167A57A7"/>
    <w:rsid w:val="172B5FA6"/>
    <w:rsid w:val="17797F3D"/>
    <w:rsid w:val="177D59B3"/>
    <w:rsid w:val="17A13BC0"/>
    <w:rsid w:val="17DB41B7"/>
    <w:rsid w:val="17DC5684"/>
    <w:rsid w:val="180B76EB"/>
    <w:rsid w:val="18131FCD"/>
    <w:rsid w:val="182F7BD0"/>
    <w:rsid w:val="18445B74"/>
    <w:rsid w:val="187743DF"/>
    <w:rsid w:val="18DC7704"/>
    <w:rsid w:val="18EC4EFA"/>
    <w:rsid w:val="19054349"/>
    <w:rsid w:val="19500713"/>
    <w:rsid w:val="19EC4120"/>
    <w:rsid w:val="19EF2E42"/>
    <w:rsid w:val="1A3B1790"/>
    <w:rsid w:val="1A90478F"/>
    <w:rsid w:val="1A935C16"/>
    <w:rsid w:val="1BBC273E"/>
    <w:rsid w:val="1BD751E8"/>
    <w:rsid w:val="1BDC2212"/>
    <w:rsid w:val="1C0D5F3E"/>
    <w:rsid w:val="1C1932DB"/>
    <w:rsid w:val="1C1C5B95"/>
    <w:rsid w:val="1C644EB6"/>
    <w:rsid w:val="1CDB0211"/>
    <w:rsid w:val="1D1E0876"/>
    <w:rsid w:val="1D657353"/>
    <w:rsid w:val="1D813F19"/>
    <w:rsid w:val="1DAC28AA"/>
    <w:rsid w:val="1DBF49F0"/>
    <w:rsid w:val="1E243AB8"/>
    <w:rsid w:val="1E432112"/>
    <w:rsid w:val="1EA05264"/>
    <w:rsid w:val="1FA12B5B"/>
    <w:rsid w:val="1FA65694"/>
    <w:rsid w:val="1FAA368C"/>
    <w:rsid w:val="1FC55D87"/>
    <w:rsid w:val="1FE47FA3"/>
    <w:rsid w:val="1FFC23C1"/>
    <w:rsid w:val="2015273A"/>
    <w:rsid w:val="20447366"/>
    <w:rsid w:val="20543337"/>
    <w:rsid w:val="20980AA9"/>
    <w:rsid w:val="20AE2741"/>
    <w:rsid w:val="20AF7472"/>
    <w:rsid w:val="20E17AFA"/>
    <w:rsid w:val="20E24964"/>
    <w:rsid w:val="22080013"/>
    <w:rsid w:val="221F7962"/>
    <w:rsid w:val="224938D0"/>
    <w:rsid w:val="229218C6"/>
    <w:rsid w:val="229F254A"/>
    <w:rsid w:val="22F46523"/>
    <w:rsid w:val="23640D19"/>
    <w:rsid w:val="23946F0E"/>
    <w:rsid w:val="23CA4A75"/>
    <w:rsid w:val="23FB0BEA"/>
    <w:rsid w:val="24215FDF"/>
    <w:rsid w:val="243E4D2A"/>
    <w:rsid w:val="24B70548"/>
    <w:rsid w:val="250921D6"/>
    <w:rsid w:val="26E35DCF"/>
    <w:rsid w:val="26EB0C76"/>
    <w:rsid w:val="26EF3E4E"/>
    <w:rsid w:val="27274BF1"/>
    <w:rsid w:val="279A4285"/>
    <w:rsid w:val="28071DBF"/>
    <w:rsid w:val="280B37A5"/>
    <w:rsid w:val="287775F6"/>
    <w:rsid w:val="28AB442A"/>
    <w:rsid w:val="28DF3911"/>
    <w:rsid w:val="297E49BC"/>
    <w:rsid w:val="29D56F71"/>
    <w:rsid w:val="2A6E0BB3"/>
    <w:rsid w:val="2B24235E"/>
    <w:rsid w:val="2B5C1A3A"/>
    <w:rsid w:val="2BA36036"/>
    <w:rsid w:val="2BBC232C"/>
    <w:rsid w:val="2BBE03F6"/>
    <w:rsid w:val="2BE134EB"/>
    <w:rsid w:val="2C1B4865"/>
    <w:rsid w:val="2C54339E"/>
    <w:rsid w:val="2C5F7F04"/>
    <w:rsid w:val="2C7811A6"/>
    <w:rsid w:val="2C8F722B"/>
    <w:rsid w:val="2C99043D"/>
    <w:rsid w:val="2CCA3DF4"/>
    <w:rsid w:val="2CE80DE1"/>
    <w:rsid w:val="2CFF2A4D"/>
    <w:rsid w:val="2D3840F4"/>
    <w:rsid w:val="2D671231"/>
    <w:rsid w:val="2D713D37"/>
    <w:rsid w:val="2DE25054"/>
    <w:rsid w:val="2E367E97"/>
    <w:rsid w:val="2E5B5DA1"/>
    <w:rsid w:val="2E7D745E"/>
    <w:rsid w:val="2ECB552F"/>
    <w:rsid w:val="2ED778AF"/>
    <w:rsid w:val="2EDF2C8E"/>
    <w:rsid w:val="2EF56A12"/>
    <w:rsid w:val="2F121146"/>
    <w:rsid w:val="2F7C142D"/>
    <w:rsid w:val="2F8621EF"/>
    <w:rsid w:val="301657FD"/>
    <w:rsid w:val="3021579B"/>
    <w:rsid w:val="30496A58"/>
    <w:rsid w:val="3076096F"/>
    <w:rsid w:val="30A8406D"/>
    <w:rsid w:val="30D7732E"/>
    <w:rsid w:val="313635FC"/>
    <w:rsid w:val="31787206"/>
    <w:rsid w:val="318E6399"/>
    <w:rsid w:val="31910C68"/>
    <w:rsid w:val="31E86CD0"/>
    <w:rsid w:val="32966D63"/>
    <w:rsid w:val="332203CB"/>
    <w:rsid w:val="334673D4"/>
    <w:rsid w:val="34047A3C"/>
    <w:rsid w:val="343E1DF6"/>
    <w:rsid w:val="34556793"/>
    <w:rsid w:val="345D4EFC"/>
    <w:rsid w:val="34A65E46"/>
    <w:rsid w:val="34F913BC"/>
    <w:rsid w:val="35685468"/>
    <w:rsid w:val="35C12B73"/>
    <w:rsid w:val="35DB2162"/>
    <w:rsid w:val="35E851B9"/>
    <w:rsid w:val="3627612D"/>
    <w:rsid w:val="362841A2"/>
    <w:rsid w:val="36AE6A10"/>
    <w:rsid w:val="37DC7ECD"/>
    <w:rsid w:val="39466F56"/>
    <w:rsid w:val="39575726"/>
    <w:rsid w:val="39C920F8"/>
    <w:rsid w:val="3A1A51B0"/>
    <w:rsid w:val="3A3233E5"/>
    <w:rsid w:val="3A3254F2"/>
    <w:rsid w:val="3A952966"/>
    <w:rsid w:val="3AA730F0"/>
    <w:rsid w:val="3AAA78AC"/>
    <w:rsid w:val="3AE22E9A"/>
    <w:rsid w:val="3B311536"/>
    <w:rsid w:val="3B3E11EA"/>
    <w:rsid w:val="3B5B28B7"/>
    <w:rsid w:val="3B70331D"/>
    <w:rsid w:val="3B726F4A"/>
    <w:rsid w:val="3C026BAD"/>
    <w:rsid w:val="3D287B55"/>
    <w:rsid w:val="3E9F2B3B"/>
    <w:rsid w:val="3F2C3D0A"/>
    <w:rsid w:val="3F332953"/>
    <w:rsid w:val="3F73077D"/>
    <w:rsid w:val="3FEF66C6"/>
    <w:rsid w:val="404D4810"/>
    <w:rsid w:val="409849FA"/>
    <w:rsid w:val="409D1CC6"/>
    <w:rsid w:val="41126391"/>
    <w:rsid w:val="41B57664"/>
    <w:rsid w:val="421757F1"/>
    <w:rsid w:val="424F7DDE"/>
    <w:rsid w:val="42704B3A"/>
    <w:rsid w:val="42B97339"/>
    <w:rsid w:val="42EA57C9"/>
    <w:rsid w:val="43344AC2"/>
    <w:rsid w:val="43460A3D"/>
    <w:rsid w:val="43844712"/>
    <w:rsid w:val="43882C3E"/>
    <w:rsid w:val="438D2151"/>
    <w:rsid w:val="4487117B"/>
    <w:rsid w:val="456A12FD"/>
    <w:rsid w:val="459F2339"/>
    <w:rsid w:val="45E1100F"/>
    <w:rsid w:val="45F954FB"/>
    <w:rsid w:val="460F3D50"/>
    <w:rsid w:val="4630352B"/>
    <w:rsid w:val="46346F15"/>
    <w:rsid w:val="46532D97"/>
    <w:rsid w:val="47341874"/>
    <w:rsid w:val="47A9248E"/>
    <w:rsid w:val="47BE5FAD"/>
    <w:rsid w:val="47DA0787"/>
    <w:rsid w:val="47EB6D6D"/>
    <w:rsid w:val="48133153"/>
    <w:rsid w:val="48AC6B7F"/>
    <w:rsid w:val="49983C31"/>
    <w:rsid w:val="49ED51C0"/>
    <w:rsid w:val="4A693161"/>
    <w:rsid w:val="4AA43AF9"/>
    <w:rsid w:val="4AA8698A"/>
    <w:rsid w:val="4AC02CCB"/>
    <w:rsid w:val="4AC2442F"/>
    <w:rsid w:val="4B3C0CD8"/>
    <w:rsid w:val="4B53257D"/>
    <w:rsid w:val="4BF26ABD"/>
    <w:rsid w:val="4C1C1219"/>
    <w:rsid w:val="4D0C141A"/>
    <w:rsid w:val="4DE37E40"/>
    <w:rsid w:val="4DFE7BEA"/>
    <w:rsid w:val="4E1F0411"/>
    <w:rsid w:val="4E417F1A"/>
    <w:rsid w:val="4E43349D"/>
    <w:rsid w:val="4EEE05ED"/>
    <w:rsid w:val="4F2A44BC"/>
    <w:rsid w:val="4F643222"/>
    <w:rsid w:val="4F974642"/>
    <w:rsid w:val="4FD8047B"/>
    <w:rsid w:val="504D5938"/>
    <w:rsid w:val="506D0CA9"/>
    <w:rsid w:val="50761040"/>
    <w:rsid w:val="518B09B2"/>
    <w:rsid w:val="51944F44"/>
    <w:rsid w:val="51AA7097"/>
    <w:rsid w:val="52110B14"/>
    <w:rsid w:val="525C0EDF"/>
    <w:rsid w:val="52DF2D46"/>
    <w:rsid w:val="52EC0FB9"/>
    <w:rsid w:val="53796342"/>
    <w:rsid w:val="538E6880"/>
    <w:rsid w:val="5404162F"/>
    <w:rsid w:val="54383BF1"/>
    <w:rsid w:val="543F52BB"/>
    <w:rsid w:val="546B4CE2"/>
    <w:rsid w:val="548D4F2D"/>
    <w:rsid w:val="54A04835"/>
    <w:rsid w:val="55D86358"/>
    <w:rsid w:val="55F33796"/>
    <w:rsid w:val="55FD3DF0"/>
    <w:rsid w:val="56C338BE"/>
    <w:rsid w:val="56E33533"/>
    <w:rsid w:val="56F00CC3"/>
    <w:rsid w:val="571900B6"/>
    <w:rsid w:val="571A553E"/>
    <w:rsid w:val="57297D6E"/>
    <w:rsid w:val="573E2289"/>
    <w:rsid w:val="58215DA0"/>
    <w:rsid w:val="58BF71C5"/>
    <w:rsid w:val="59000368"/>
    <w:rsid w:val="590C7F33"/>
    <w:rsid w:val="59144971"/>
    <w:rsid w:val="591A5F44"/>
    <w:rsid w:val="59476D48"/>
    <w:rsid w:val="59A42556"/>
    <w:rsid w:val="5A202729"/>
    <w:rsid w:val="5A930F38"/>
    <w:rsid w:val="5A9A2B1B"/>
    <w:rsid w:val="5A9D25F9"/>
    <w:rsid w:val="5B454611"/>
    <w:rsid w:val="5B592D78"/>
    <w:rsid w:val="5B9D27E5"/>
    <w:rsid w:val="5BA973FB"/>
    <w:rsid w:val="5C336D30"/>
    <w:rsid w:val="5CB70CC6"/>
    <w:rsid w:val="5D2010D5"/>
    <w:rsid w:val="5D5E79C7"/>
    <w:rsid w:val="5D89409A"/>
    <w:rsid w:val="5D9D5C69"/>
    <w:rsid w:val="5DC44173"/>
    <w:rsid w:val="5EC625D2"/>
    <w:rsid w:val="5ED129D1"/>
    <w:rsid w:val="5ED5248A"/>
    <w:rsid w:val="5F8327A7"/>
    <w:rsid w:val="5F8A5EE6"/>
    <w:rsid w:val="60455D97"/>
    <w:rsid w:val="605057F0"/>
    <w:rsid w:val="608053EA"/>
    <w:rsid w:val="608111D6"/>
    <w:rsid w:val="60871106"/>
    <w:rsid w:val="60C55CC7"/>
    <w:rsid w:val="60CE43C8"/>
    <w:rsid w:val="611A59E9"/>
    <w:rsid w:val="6159790A"/>
    <w:rsid w:val="61821E57"/>
    <w:rsid w:val="624D7CAC"/>
    <w:rsid w:val="626757E5"/>
    <w:rsid w:val="62905686"/>
    <w:rsid w:val="629E1216"/>
    <w:rsid w:val="62BE7FF3"/>
    <w:rsid w:val="62DF1E81"/>
    <w:rsid w:val="62F90D85"/>
    <w:rsid w:val="63467CB7"/>
    <w:rsid w:val="63C659BA"/>
    <w:rsid w:val="63CA4C2B"/>
    <w:rsid w:val="63F359D2"/>
    <w:rsid w:val="640C41A9"/>
    <w:rsid w:val="6417778F"/>
    <w:rsid w:val="641E05E7"/>
    <w:rsid w:val="64A13BAD"/>
    <w:rsid w:val="64B95404"/>
    <w:rsid w:val="64C04EDE"/>
    <w:rsid w:val="64E010D7"/>
    <w:rsid w:val="64FD5C23"/>
    <w:rsid w:val="65030345"/>
    <w:rsid w:val="65A5239B"/>
    <w:rsid w:val="65F36DB8"/>
    <w:rsid w:val="661352E3"/>
    <w:rsid w:val="661B4636"/>
    <w:rsid w:val="66293865"/>
    <w:rsid w:val="66807040"/>
    <w:rsid w:val="66A55B18"/>
    <w:rsid w:val="66B13D9D"/>
    <w:rsid w:val="66CE35B6"/>
    <w:rsid w:val="67403C0B"/>
    <w:rsid w:val="6758317B"/>
    <w:rsid w:val="679C22F3"/>
    <w:rsid w:val="67A838C3"/>
    <w:rsid w:val="68287580"/>
    <w:rsid w:val="688758EE"/>
    <w:rsid w:val="6939275A"/>
    <w:rsid w:val="69A96412"/>
    <w:rsid w:val="69CA1B54"/>
    <w:rsid w:val="6A201041"/>
    <w:rsid w:val="6A451548"/>
    <w:rsid w:val="6A5D5A12"/>
    <w:rsid w:val="6A6F3C71"/>
    <w:rsid w:val="6A9F48B8"/>
    <w:rsid w:val="6AF5653C"/>
    <w:rsid w:val="6B1C1F79"/>
    <w:rsid w:val="6B46077E"/>
    <w:rsid w:val="6BA8116E"/>
    <w:rsid w:val="6C157B09"/>
    <w:rsid w:val="6C6D771B"/>
    <w:rsid w:val="6C9D5EFA"/>
    <w:rsid w:val="6CE53C13"/>
    <w:rsid w:val="6CF51FD0"/>
    <w:rsid w:val="6D3E28D5"/>
    <w:rsid w:val="6DF62606"/>
    <w:rsid w:val="6E4E0DA9"/>
    <w:rsid w:val="6EE33966"/>
    <w:rsid w:val="6F6B2D43"/>
    <w:rsid w:val="6F736F77"/>
    <w:rsid w:val="6F7E4825"/>
    <w:rsid w:val="6F893F2C"/>
    <w:rsid w:val="6FF35CD1"/>
    <w:rsid w:val="705071F4"/>
    <w:rsid w:val="70B90CE3"/>
    <w:rsid w:val="7162771B"/>
    <w:rsid w:val="719D071A"/>
    <w:rsid w:val="71C70295"/>
    <w:rsid w:val="71CF363E"/>
    <w:rsid w:val="722E2E25"/>
    <w:rsid w:val="73165AC9"/>
    <w:rsid w:val="73195D9C"/>
    <w:rsid w:val="732167C4"/>
    <w:rsid w:val="733B21F0"/>
    <w:rsid w:val="734B1361"/>
    <w:rsid w:val="738A0889"/>
    <w:rsid w:val="738B6ED8"/>
    <w:rsid w:val="73FB47E4"/>
    <w:rsid w:val="75074FDB"/>
    <w:rsid w:val="751654D4"/>
    <w:rsid w:val="756E0E99"/>
    <w:rsid w:val="757C1FBF"/>
    <w:rsid w:val="759116C1"/>
    <w:rsid w:val="75B1323F"/>
    <w:rsid w:val="760C349B"/>
    <w:rsid w:val="76143614"/>
    <w:rsid w:val="762908EF"/>
    <w:rsid w:val="76BE6C80"/>
    <w:rsid w:val="77C315D6"/>
    <w:rsid w:val="77CA282C"/>
    <w:rsid w:val="77D911C1"/>
    <w:rsid w:val="781A51FF"/>
    <w:rsid w:val="783A2150"/>
    <w:rsid w:val="787C7056"/>
    <w:rsid w:val="78994FA6"/>
    <w:rsid w:val="78F41EDD"/>
    <w:rsid w:val="78F90FCB"/>
    <w:rsid w:val="7906404F"/>
    <w:rsid w:val="791A59AF"/>
    <w:rsid w:val="791A5B76"/>
    <w:rsid w:val="79BF01CD"/>
    <w:rsid w:val="7AB37FD2"/>
    <w:rsid w:val="7B1E60D5"/>
    <w:rsid w:val="7B340725"/>
    <w:rsid w:val="7B467DE4"/>
    <w:rsid w:val="7B566C7B"/>
    <w:rsid w:val="7BBC5A72"/>
    <w:rsid w:val="7BCA7F42"/>
    <w:rsid w:val="7BF20A9A"/>
    <w:rsid w:val="7C045B03"/>
    <w:rsid w:val="7C18799F"/>
    <w:rsid w:val="7CB24B69"/>
    <w:rsid w:val="7D903896"/>
    <w:rsid w:val="7DE81E97"/>
    <w:rsid w:val="7DF560A9"/>
    <w:rsid w:val="7DFE33E4"/>
    <w:rsid w:val="7E1A2F44"/>
    <w:rsid w:val="7E62142A"/>
    <w:rsid w:val="7EC22F89"/>
    <w:rsid w:val="7EE21215"/>
    <w:rsid w:val="7F605C6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字符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abb6f38-25df-4b1a-92bf-7ca2253976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b6f38-25df-4b1a-92bf-7ca2253976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5de95f-4d10-4e55-80ac-e7b0de622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5de95f-4d10-4e55-80ac-e7b0de622e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afa9ab-ab3b-49c2-b448-788f6086a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afa9ab-ab3b-49c2-b448-788f6086a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862aef-43f8-451c-be9f-749407ddf2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862aef-43f8-451c-be9f-749407ddf2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d44f7-479a-41f6-b2af-2fb2e8ceb8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5d44f7-479a-41f6-b2af-2fb2e8ceb8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dddd8-4a9a-49e7-a941-0af43ffb77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dddd8-4a9a-49e7-a941-0af43ffb77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dfc47b-3870-4eaf-b2b3-cf415cc070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dfc47b-3870-4eaf-b2b3-cf415cc070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29d407-630c-4a52-83f8-8fcca3586c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29d407-630c-4a52-83f8-8fcca3586c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1af2b1-7d74-4029-a91c-37b77629d2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1af2b1-7d74-4029-a91c-37b77629d2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9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冯勇涛</cp:lastModifiedBy>
  <dcterms:modified xsi:type="dcterms:W3CDTF">2021-02-26T02:32:29Z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