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Catatan Mr. FR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Teknik Menghapal dan memahami menurut pengalaman saya (Fachri): 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both"/>
        <w:rPr/>
      </w:pPr>
      <w:r>
        <w:rPr/>
        <w:tab/>
      </w:r>
      <w:r>
        <w:rPr>
          <w:b w:val="false"/>
          <w:bCs w:val="false"/>
          <w:sz w:val="24"/>
          <w:szCs w:val="24"/>
        </w:rPr>
        <w:t>1. untuk menghapal surat-surat ayat suci atau bahasa arab</w:t>
      </w:r>
    </w:p>
    <w:p>
      <w:pPr>
        <w:pStyle w:val="Normal"/>
        <w:bidi w:val="0"/>
        <w:jc w:val="both"/>
        <w:rPr/>
      </w:pPr>
      <w:r>
        <w:rPr>
          <w:b w:val="false"/>
          <w:bCs w:val="false"/>
          <w:sz w:val="24"/>
          <w:szCs w:val="24"/>
        </w:rPr>
        <w:tab/>
        <w:tab/>
        <w:t xml:space="preserve">Gunakan teknik; </w:t>
      </w:r>
      <w:r>
        <w:rPr>
          <w:b/>
          <w:bCs/>
          <w:sz w:val="24"/>
          <w:szCs w:val="24"/>
        </w:rPr>
        <w:t xml:space="preserve">Fokus, </w:t>
      </w:r>
      <w:r>
        <w:rPr>
          <w:b w:val="false"/>
          <w:bCs w:val="false"/>
          <w:sz w:val="24"/>
          <w:szCs w:val="24"/>
        </w:rPr>
        <w:t xml:space="preserve">pada ayat atau tulisan bahasa arabnya. Maka secara otomatis </w:t>
        <w:tab/>
        <w:t xml:space="preserve">otak akan mempunyai bayangan/memory akan tulisan tersebut. </w:t>
      </w:r>
      <w:r>
        <w:rPr>
          <w:b/>
          <w:bCs/>
          <w:sz w:val="24"/>
          <w:szCs w:val="24"/>
        </w:rPr>
        <w:t>Repeat,</w:t>
      </w:r>
      <w:r>
        <w:rPr/>
        <w:t xml:space="preserve"> </w:t>
      </w:r>
      <w:r>
        <w:rPr/>
        <w:t xml:space="preserve">teknik pengulangan </w:t>
        <w:tab/>
        <w:t xml:space="preserve">ini berguna untuk menguatkan memory yang disimpan didalam shot term memory pada </w:t>
        <w:tab/>
        <w:t xml:space="preserve">otak, layaknya akar – akan tumbuh dengan kuat dan membesar dengan perlahan. Otak kita </w:t>
        <w:tab/>
        <w:t xml:space="preserve">akan menyimpan memory/ingatan pada </w:t>
      </w:r>
      <w:r>
        <w:rPr>
          <w:b/>
          <w:bCs/>
          <w:shd w:fill="FFFF00" w:val="clear"/>
        </w:rPr>
        <w:t>long term memory</w:t>
      </w:r>
      <w:r>
        <w:rPr/>
        <w:t xml:space="preserve"> jika, sinyal otak/kognitif kita </w:t>
        <w:tab/>
        <w:t xml:space="preserve">berpikir bahwa informasi tersebut </w:t>
      </w:r>
      <w:r>
        <w:rPr>
          <w:b/>
          <w:bCs/>
          <w:shd w:fill="FFFF00" w:val="clear"/>
        </w:rPr>
        <w:t>relevan dan penting</w:t>
      </w:r>
      <w:r>
        <w:rPr/>
        <w:t xml:space="preserve">. </w:t>
      </w:r>
      <w:r>
        <w:rPr>
          <w:b/>
          <w:bCs/>
        </w:rPr>
        <w:t xml:space="preserve">Use, </w:t>
      </w:r>
      <w:r>
        <w:rPr/>
        <w:t xml:space="preserve">gunakan surat ayat suci yang </w:t>
        <w:tab/>
        <w:t xml:space="preserve">dihafal dalam sholat. Sebisa mungkin digunakan dalam kehidupan sehari-hari atau akan lupa </w:t>
        <w:tab/>
        <w:t xml:space="preserve">lagi. Karena otak merespon bahwa informasi tersebut sudah tidak relevan dan penting lagi </w:t>
        <w:tab/>
        <w:t xml:space="preserve">bagi kita. Maka untuk meminimalisir informasi, otak kita akan membuang informasi </w:t>
        <w:tab/>
        <w:t>semacam tersebut. Dan jika itu bahasa arab, sebisa mungkin terus digunakan agar tidak lupa.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2. untuk menghapal bahasa (termasuk bahasa pemrograman)</w:t>
      </w:r>
    </w:p>
    <w:p>
      <w:pPr>
        <w:pStyle w:val="Normal"/>
        <w:bidi w:val="0"/>
        <w:jc w:val="both"/>
        <w:rPr/>
      </w:pPr>
      <w:r>
        <w:rPr/>
        <w:tab/>
        <w:tab/>
        <w:t xml:space="preserve">Gunakan teknik; sama seperti teknik sebelumnya. Sebisa mungkin untuk terlibat </w:t>
        <w:tab/>
        <w:t xml:space="preserve">dalam kehidupan sehari-hari. Agar dapat bermanfaat, kembangkan dengan menambah frasa </w:t>
        <w:tab/>
        <w:t>baru dan mempelajari grammar sedikit demi sedikit.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>3. untuk memahami matematika</w:t>
      </w:r>
    </w:p>
    <w:p>
      <w:pPr>
        <w:pStyle w:val="Normal"/>
        <w:bidi w:val="0"/>
        <w:jc w:val="both"/>
        <w:rPr/>
      </w:pPr>
      <w:r>
        <w:rPr/>
        <w:tab/>
        <w:tab/>
        <w:t xml:space="preserve">Gunakan teknik; sama seperti teknik sebelumnya ( teknik 1 &amp; 2 ), hanya saja </w:t>
        <w:tab/>
        <w:t xml:space="preserve">sesering mungkin untuk menyelesaikan masalah dengan matematika (latihan). Dan terus </w:t>
        <w:tab/>
        <w:t>pelajari.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204</Words>
  <Characters>1261</Characters>
  <CharactersWithSpaces>1481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2023-07-21T20:11:38Z</dcterms:created>
  <dc:creator/>
  <dc:description/>
  <dc:language>en-US</dc:language>
  <cp:lastModifiedBy/>
  <dcterms:modified xsi:type="dcterms:W3CDTF">2023-07-21T20:39:32Z</dcterms:modified>
  <cp:revision>16</cp:revision>
  <dc:subject/>
  <dc:title/>
</cp:coreProperties>
</file>