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NOTED: KEBINGUNGAN JAVA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Variables, Data Types and structure: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Fixed Values </w:t>
      </w:r>
      <w:r>
        <w:rPr>
          <w:b w:val="false"/>
          <w:bCs w:val="false"/>
        </w:rPr>
        <w:t xml:space="preserve">in our program→called </w:t>
      </w:r>
      <w:r>
        <w:rPr>
          <w:b/>
          <w:bCs/>
        </w:rPr>
        <w:t>Literals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contoh: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color w:val="FF0000"/>
        </w:rPr>
        <w:t>final int test =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color w:val="FF0000"/>
        </w:rPr>
        <w:t>char testDua = ‘2’;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The eight </w:t>
      </w:r>
      <w:r>
        <w:rPr>
          <w:b/>
          <w:bCs/>
        </w:rPr>
        <w:t xml:space="preserve">primitive data types </w:t>
      </w:r>
      <w:r>
        <w:rPr>
          <w:b w:val="false"/>
          <w:bCs w:val="false"/>
        </w:rPr>
        <w:t xml:space="preserve">are: </w:t>
      </w:r>
      <w:r>
        <w:rPr>
          <w:b/>
          <w:bCs/>
        </w:rPr>
        <w:t>byte, short, int, long, float, double, boolean, and char</w:t>
      </w:r>
      <w:r>
        <w:rPr>
          <w:b w:val="false"/>
          <w:bCs w:val="false"/>
        </w:rPr>
        <w:t xml:space="preserve">. The </w:t>
      </w:r>
      <w:hyperlink r:id="rId2" w:tgtFrame="_blank">
        <w:r>
          <w:rPr>
            <w:rStyle w:val="InternetLink"/>
            <w:rFonts w:ascii="Liberation Mono" w:hAnsi="Liberation Mono" w:eastAsia="Noto Sans Mono CJK SC" w:cs="Liberation Mono"/>
            <w:b w:val="false"/>
            <w:bCs w:val="false"/>
          </w:rPr>
          <w:t>java.lang.String</w:t>
        </w:r>
      </w:hyperlink>
      <w:r>
        <w:rPr>
          <w:b w:val="false"/>
          <w:bCs w:val="false"/>
        </w:rPr>
        <w:t xml:space="preserve"> class represents character strings.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There are </w:t>
      </w:r>
      <w:r>
        <w:rPr>
          <w:b/>
          <w:bCs/>
        </w:rPr>
        <w:t>4 types of variables</w:t>
      </w:r>
      <w:r>
        <w:rPr>
          <w:b w:val="false"/>
          <w:bCs w:val="false"/>
        </w:rPr>
        <w:t xml:space="preserve"> in Java programming language: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/>
          <w:bCs/>
        </w:rPr>
        <w:t xml:space="preserve">Instance Variables </w:t>
      </w:r>
      <w:r>
        <w:rPr/>
        <w:t>(Non-Static Fields)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/>
          <w:bCs/>
        </w:rPr>
        <w:t>Class Variables</w:t>
      </w:r>
      <w:r>
        <w:rPr/>
        <w:t xml:space="preserve"> (Static Fields)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/>
          <w:bCs/>
        </w:rPr>
        <w:t xml:space="preserve">Local Variables: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>
          <w:b/>
          <w:bCs/>
        </w:rPr>
        <w:t>yaitu variable yang ada didalam method. Yang tidak memiliki modifier.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>
          <w:b w:val="false"/>
          <w:bCs w:val="false"/>
        </w:rPr>
        <w:t xml:space="preserve">Contoh yang berwarna merah: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>
          <w:b w:val="false"/>
          <w:bCs w:val="false"/>
        </w:rPr>
        <w:t>public static void main(</w:t>
      </w:r>
      <w:r>
        <w:rPr>
          <w:b w:val="false"/>
          <w:bCs w:val="false"/>
          <w:color w:val="5983B0"/>
        </w:rPr>
        <w:t>String[] args→Parameter</w:t>
      </w:r>
      <w:r>
        <w:rPr>
          <w:b w:val="false"/>
          <w:bCs w:val="false"/>
        </w:rPr>
        <w:t>){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>
          <w:color w:val="C9211E"/>
        </w:rPr>
      </w:pPr>
      <w:r>
        <w:rPr>
          <w:b w:val="false"/>
          <w:bCs w:val="false"/>
          <w:color w:val="C9211E"/>
        </w:rPr>
        <w:t>i</w:t>
      </w:r>
      <w:r>
        <w:rPr>
          <w:b w:val="false"/>
          <w:bCs w:val="false"/>
          <w:color w:val="C9211E"/>
        </w:rPr>
        <w:t xml:space="preserve">nt dataMahasiswaITB = 120; // siswa→local V.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>
          <w:b w:val="false"/>
          <w:bCs w:val="false"/>
        </w:rPr>
        <w:t>}</w:t>
      </w:r>
      <w:r>
        <w:rPr>
          <w:b/>
          <w:bCs/>
        </w:rPr>
        <w:t xml:space="preserve"> 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  <w:bCs/>
        </w:rPr>
        <w:t>Parameters</w:t>
      </w:r>
      <w:r>
        <w:rPr/>
        <w:t xml:space="preserve"> : </w:t>
      </w:r>
      <w:r>
        <w:rPr/>
        <w:t>variable in the fileds/method</w:t>
      </w:r>
    </w:p>
    <w:p>
      <w:pPr>
        <w:pStyle w:val="Heading3"/>
        <w:bidi w:val="0"/>
        <w:jc w:val="left"/>
        <w:rPr/>
      </w:pPr>
      <w:bookmarkStart w:id="0" w:name="integer-literals"/>
      <w:bookmarkEnd w:id="0"/>
      <w:r>
        <w:rPr/>
        <w:t>Integer Literals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 integer literal is a numeric value(associated with numbers) without any fractional or exponential part. There are 4 types of integer literals in Java: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binary (base 2)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decimal (base 10)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octal (base 8)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hexadecimal (base 16) </w:t>
      </w:r>
    </w:p>
    <w:p>
      <w:pPr>
        <w:pStyle w:val="TextBody"/>
        <w:bidi w:val="0"/>
        <w:jc w:val="left"/>
        <w:rPr/>
      </w:pPr>
      <w:r>
        <w:rPr/>
        <w:t xml:space="preserve">In Java, binary starts with </w:t>
      </w:r>
      <w:r>
        <w:rPr>
          <w:rStyle w:val="StrongEmphasis"/>
        </w:rPr>
        <w:t>0b</w:t>
      </w:r>
      <w:r>
        <w:rPr/>
        <w:t xml:space="preserve">, octal starts with </w:t>
      </w:r>
      <w:r>
        <w:rPr>
          <w:rStyle w:val="StrongEmphasis"/>
        </w:rPr>
        <w:t>0</w:t>
      </w:r>
      <w:r>
        <w:rPr/>
        <w:t xml:space="preserve">, and hexadecimal starts with </w:t>
      </w:r>
      <w:r>
        <w:rPr>
          <w:rStyle w:val="StrongEmphasis"/>
        </w:rPr>
        <w:t>0x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Note</w:t>
      </w:r>
      <w:r>
        <w:rPr/>
        <w:t xml:space="preserve">: </w:t>
      </w:r>
      <w:r>
        <w:rPr>
          <w:b/>
          <w:bCs/>
          <w:sz w:val="32"/>
          <w:szCs w:val="32"/>
        </w:rPr>
        <w:t>Integer literals</w:t>
      </w:r>
      <w:r>
        <w:rPr/>
        <w:t xml:space="preserve"> are used to initialize variables of integer types like </w:t>
      </w:r>
      <w:r>
        <w:rPr>
          <w:rStyle w:val="SourceText"/>
          <w:b/>
          <w:bCs/>
        </w:rPr>
        <w:t>byte</w:t>
      </w:r>
      <w:r>
        <w:rPr/>
        <w:t xml:space="preserve">, </w:t>
      </w:r>
      <w:r>
        <w:rPr>
          <w:rStyle w:val="SourceText"/>
          <w:b/>
          <w:bCs/>
        </w:rPr>
        <w:t>short</w:t>
      </w:r>
      <w:r>
        <w:rPr/>
        <w:t xml:space="preserve">, </w:t>
      </w:r>
      <w:r>
        <w:rPr>
          <w:rStyle w:val="SourceText"/>
          <w:b/>
          <w:bCs/>
        </w:rPr>
        <w:t>int</w:t>
      </w:r>
      <w:r>
        <w:rPr/>
        <w:t xml:space="preserve">, and </w:t>
      </w:r>
      <w:r>
        <w:rPr>
          <w:rStyle w:val="SourceText"/>
          <w:b/>
          <w:bCs/>
        </w:rPr>
        <w:t>long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// binary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binaryNumber = 0b10010;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// octal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octalNumber = 027;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// decimal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decNumber = 34;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// hexadecimal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hexNumber = 0x2F; // 0x represents hexadecimal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// binary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int binNumber = 0b10010; // 0b represents binary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b/>
          <w:bCs/>
          <w:sz w:val="40"/>
          <w:szCs w:val="40"/>
        </w:rPr>
        <w:t>Array</w:t>
      </w:r>
    </w:p>
    <w:p>
      <w:pPr>
        <w:pStyle w:val="TextBody"/>
        <w:bidi w:val="0"/>
        <w:jc w:val="left"/>
        <w:rPr/>
      </w:pPr>
      <w:r>
        <w:rPr/>
        <w:t>Array adalah tempat penyimpanan object yang berisikan nilai-nilai angka yang sudah pasti dari satu tipe.</w:t>
      </w:r>
    </w:p>
    <w:p>
      <w:pPr>
        <w:pStyle w:val="TextBody"/>
        <w:bidi w:val="0"/>
        <w:jc w:val="left"/>
        <w:rPr/>
      </w:pPr>
      <w:r>
        <w:rPr/>
        <w:t xml:space="preserve">Array adalah </w:t>
      </w:r>
      <w:r>
        <w:rPr>
          <w:b/>
          <w:bCs/>
        </w:rPr>
        <w:t>himpunan</w:t>
      </w:r>
      <w:r>
        <w:rPr/>
        <w:t>,</w:t>
      </w:r>
      <w:r>
        <w:rPr>
          <w:b/>
          <w:bCs/>
        </w:rPr>
        <w:t>Kumpulan data.</w:t>
      </w:r>
    </w:p>
    <w:p>
      <w:pPr>
        <w:pStyle w:val="TextBody"/>
        <w:bidi w:val="0"/>
        <w:jc w:val="left"/>
        <w:rPr/>
      </w:pPr>
      <w:r>
        <w:rPr/>
        <w:t>Di java array adalah class.</w:t>
      </w:r>
    </w:p>
    <w:p>
      <w:pPr>
        <w:pStyle w:val="TextBody"/>
        <w:bidi w:val="0"/>
        <w:jc w:val="left"/>
        <w:rPr/>
      </w:pPr>
      <w:r>
        <w:rPr/>
        <w:t>Menurut wikipedia: “array/larik</w:t>
      </w:r>
      <w:r>
        <w:rPr/>
        <w:t xml:space="preserve"> adalah suatu </w:t>
      </w:r>
      <w:r>
        <w:rPr>
          <w:b/>
          <w:bCs/>
        </w:rPr>
        <w:t>tipe data terstruktur</w:t>
      </w:r>
      <w:r>
        <w:rPr/>
        <w:t xml:space="preserve"> yang dapat </w:t>
      </w:r>
      <w:r>
        <w:rPr>
          <w:b/>
          <w:bCs/>
        </w:rPr>
        <w:t xml:space="preserve">menyimpan banyak data </w:t>
      </w:r>
      <w:r>
        <w:rPr/>
        <w:t xml:space="preserve">dengan suatu nama yang sama dan </w:t>
      </w:r>
      <w:r>
        <w:rPr>
          <w:b/>
          <w:bCs/>
        </w:rPr>
        <w:t xml:space="preserve">menempati tempat di memori </w:t>
      </w:r>
      <w:r>
        <w:rPr>
          <w:b w:val="false"/>
          <w:bCs w:val="false"/>
        </w:rPr>
        <w:t>yang berurutan</w:t>
      </w:r>
      <w:r>
        <w:rPr/>
        <w:t xml:space="preserve"> serta bertipe data sama pula.”</w:t>
      </w:r>
    </w:p>
    <w:p>
      <w:pPr>
        <w:pStyle w:val="TextBody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b/>
          <w:bCs/>
          <w:sz w:val="40"/>
          <w:szCs w:val="40"/>
        </w:rPr>
        <w:t>Operators</w:t>
      </w:r>
    </w:p>
    <w:p>
      <w:pPr>
        <w:pStyle w:val="TextBody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33655</wp:posOffset>
            </wp:positionH>
            <wp:positionV relativeFrom="paragraph">
              <wp:posOffset>53975</wp:posOffset>
            </wp:positionV>
            <wp:extent cx="4498340" cy="4509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 xml:space="preserve">source: </w:t>
      </w:r>
      <w:r>
        <w:rPr>
          <w:color w:val="000080"/>
          <w:position w:val="0"/>
          <w:sz w:val="32"/>
          <w:sz w:val="32"/>
          <w:szCs w:val="32"/>
          <w:u w:val="single"/>
          <w:vertAlign w:val="baseline"/>
        </w:rPr>
        <w:t>oracle.com</w:t>
      </w:r>
    </w:p>
    <w:p>
      <w:pPr>
        <w:pStyle w:val="TextBody"/>
        <w:bidi w:val="0"/>
        <w:jc w:val="left"/>
        <w:rPr>
          <w:b/>
          <w:b/>
          <w:bCs/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  <w:color w:val="000080"/>
          <w:position w:val="0"/>
          <w:sz w:val="32"/>
          <w:sz w:val="32"/>
          <w:szCs w:val="32"/>
          <w:u w:val="single"/>
          <w:vertAlign w:val="baselin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b/>
          <w:bCs/>
          <w:sz w:val="32"/>
          <w:szCs w:val="32"/>
        </w:rPr>
        <w:t>Unary Operator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increment/decrement operators can be applied before (prefix) or after (postfix) the operand. </w:t>
      </w:r>
      <w:r>
        <w:rPr>
          <w:sz w:val="28"/>
          <w:szCs w:val="28"/>
        </w:rPr>
        <w:t>Prefix: ++1, Postfix: 1++, PreFix tidak memerlukan untuk diprint.out ulang untuk menambah suatu angka. Sedangkan PostFix Sebaliknya.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Bitwise Operator</w:t>
      </w:r>
    </w:p>
    <w:p>
      <w:pPr>
        <w:pStyle w:val="TextBody"/>
        <w:bidi w:val="0"/>
        <w:jc w:val="left"/>
        <w:rPr/>
      </w:pPr>
      <w:r>
        <w:rPr/>
        <w:t>instanceOf →  salah satu dari operator bitwise. Operator bitwise merupakan operator yang digunakan untuk memanipulasi bilangan bit.</w:t>
      </w:r>
    </w:p>
    <w:p>
      <w:pPr>
        <w:pStyle w:val="TextBody"/>
        <w:bidi w:val="0"/>
        <w:jc w:val="left"/>
        <w:rPr/>
      </w:pPr>
      <w:r>
        <w:rPr/>
        <w:t>1 byte = 8 bit → 00000000 = 0</w:t>
      </w:r>
    </w:p>
    <w:p>
      <w:pPr>
        <w:pStyle w:val="TextBody"/>
        <w:bidi w:val="0"/>
        <w:jc w:val="left"/>
        <w:rPr/>
      </w:pPr>
      <w:r>
        <w:rPr/>
        <w:tab/>
        <w:t xml:space="preserve">          → 00000001 = 1</w:t>
      </w:r>
    </w:p>
    <w:p>
      <w:pPr>
        <w:pStyle w:val="TextBody"/>
        <w:bidi w:val="0"/>
        <w:jc w:val="left"/>
        <w:rPr/>
      </w:pPr>
      <w:r>
        <w:rPr/>
        <w:tab/>
        <w:t xml:space="preserve">          </w:t>
      </w:r>
      <w:r>
        <w:rPr/>
        <w:t>→ 00000010 = 2</w:t>
      </w:r>
    </w:p>
    <w:p>
      <w:pPr>
        <w:pStyle w:val="TextBody"/>
        <w:bidi w:val="0"/>
        <w:jc w:val="left"/>
        <w:rPr/>
      </w:pPr>
      <w:r>
        <w:rPr/>
        <w:tab/>
        <w:t xml:space="preserve">          → </w:t>
      </w:r>
      <w:r>
        <w:rPr/>
        <w:t>00000011 = 3, dst.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Operator logika dalam bitwise: &amp;, | , ^, ~(NOT)</w:t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LibreOffice/7.3.7.2$Linux_X86_64 LibreOffice_project/30$Build-2</Application>
  <AppVersion>15.0000</AppVersion>
  <Pages>3</Pages>
  <Words>359</Words>
  <Characters>1954</Characters>
  <CharactersWithSpaces>2299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2023-09-03T12:51:17Z</dcterms:created>
  <dc:creator/>
  <dc:description/>
  <dc:language>en-US</dc:language>
  <cp:lastModifiedBy/>
  <dcterms:modified xsi:type="dcterms:W3CDTF">2023-09-03T16:29:38Z</dcterms:modified>
  <cp:revision>49</cp:revision>
  <dc:subject/>
  <dc:title/>
</cp:coreProperties>
</file>