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F9" w:rsidRDefault="0038032F">
      <w:pPr>
        <w:pStyle w:val="BodyText"/>
        <w:textAlignment w:val="center"/>
        <w:rPr>
          <w:rFonts w:ascii="Times New Roman" w:hAnsi="Times New Roman"/>
          <w:b/>
          <w:bCs/>
          <w:sz w:val="40"/>
          <w:szCs w:val="40"/>
        </w:rPr>
      </w:pPr>
      <w:r>
        <w:rPr>
          <w:rFonts w:ascii="Times New Roman" w:hAnsi="Times New Roman"/>
          <w:b/>
          <w:bCs/>
          <w:noProof/>
          <w:sz w:val="40"/>
          <w:szCs w:val="40"/>
          <w:lang w:eastAsia="en-US" w:bidi="ar-SA"/>
        </w:rPr>
        <mc:AlternateContent>
          <mc:Choice Requires="wps">
            <w:drawing>
              <wp:anchor distT="0" distB="0" distL="0" distR="0" simplePos="0" relativeHeight="2" behindDoc="0" locked="0" layoutInCell="1" allowOverlap="1">
                <wp:simplePos x="0" y="0"/>
                <wp:positionH relativeFrom="page">
                  <wp:align>center</wp:align>
                </wp:positionH>
                <wp:positionV relativeFrom="page">
                  <wp:align>center</wp:align>
                </wp:positionV>
                <wp:extent cx="4887595" cy="174434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4887000" cy="1743840"/>
                        </a:xfrm>
                        <a:prstGeom prst="rect">
                          <a:avLst/>
                        </a:prstGeom>
                        <a:noFill/>
                        <a:ln w="720">
                          <a:solidFill>
                            <a:srgbClr val="000000"/>
                          </a:solidFill>
                          <a:round/>
                        </a:ln>
                      </wps:spPr>
                      <wps:style>
                        <a:lnRef idx="0">
                          <a:scrgbClr r="0" g="0" b="0"/>
                        </a:lnRef>
                        <a:fillRef idx="0">
                          <a:scrgbClr r="0" g="0" b="0"/>
                        </a:fillRef>
                        <a:effectRef idx="0">
                          <a:scrgbClr r="0" g="0" b="0"/>
                        </a:effectRef>
                        <a:fontRef idx="minor"/>
                      </wps:style>
                      <wps:txbx>
                        <w:txbxContent>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Lab #2 Report: Initial Virtual Machines</w:t>
                            </w:r>
                          </w:p>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CSC432 – Computer &amp; Network Security</w:t>
                            </w:r>
                          </w:p>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Franklin Nuth</w:t>
                            </w:r>
                          </w:p>
                          <w:p w:rsidR="00014AF9" w:rsidRDefault="00451DF2">
                            <w:pPr>
                              <w:pStyle w:val="BodyText"/>
                              <w:textAlignment w:val="center"/>
                              <w:rPr>
                                <w:rFonts w:hint="eastAsia"/>
                                <w:color w:val="auto"/>
                              </w:rPr>
                            </w:pPr>
                            <w:r>
                              <w:rPr>
                                <w:rFonts w:ascii="Times New Roman" w:hAnsi="Times New Roman"/>
                                <w:b/>
                                <w:bCs/>
                                <w:color w:val="auto"/>
                                <w:sz w:val="40"/>
                                <w:szCs w:val="40"/>
                              </w:rPr>
                              <w:t>30</w:t>
                            </w:r>
                            <w:r w:rsidR="0038032F">
                              <w:rPr>
                                <w:rFonts w:ascii="Times New Roman" w:hAnsi="Times New Roman"/>
                                <w:b/>
                                <w:bCs/>
                                <w:color w:val="auto"/>
                                <w:sz w:val="40"/>
                                <w:szCs w:val="40"/>
                              </w:rPr>
                              <w:t xml:space="preserve"> January 2019</w:t>
                            </w:r>
                          </w:p>
                        </w:txbxContent>
                      </wps:txbx>
                      <wps:bodyPr lIns="54000" tIns="54000" rIns="54000" bIns="54000">
                        <a:noAutofit/>
                      </wps:bodyPr>
                    </wps:wsp>
                  </a:graphicData>
                </a:graphic>
              </wp:anchor>
            </w:drawing>
          </mc:Choice>
          <mc:Fallback>
            <w:pict>
              <v:rect id="Frame1" o:spid="_x0000_s1026" style="position:absolute;left:0;text-align:left;margin-left:0;margin-top:0;width:384.85pt;height:137.35pt;z-index:2;visibility:visible;mso-wrap-style:square;mso-wrap-distance-left:0;mso-wrap-distance-top:0;mso-wrap-distance-right:0;mso-wrap-distance-bottom:0;mso-position-horizontal:center;mso-position-horizontal-relative:page;mso-position-vertical:center;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" filled="f" strokeweight=".02mm">
                <v:stroke joinstyle="round"/>
                <v:textbox inset="1.5mm,1.5mm,1.5mm,1.5mm">
                  <w:txbxContent>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Lab #2 Report: Initial Virtual Machines</w:t>
                      </w:r>
                    </w:p>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CSC432 – Computer &amp; Network Security</w:t>
                      </w:r>
                    </w:p>
                    <w:p w:rsidR="00014AF9" w:rsidRDefault="0038032F">
                      <w:pPr>
                        <w:pStyle w:val="BodyText"/>
                        <w:textAlignment w:val="center"/>
                        <w:rPr>
                          <w:rFonts w:ascii="Times New Roman" w:hAnsi="Times New Roman"/>
                          <w:b/>
                          <w:bCs/>
                          <w:sz w:val="40"/>
                          <w:szCs w:val="40"/>
                        </w:rPr>
                      </w:pPr>
                      <w:r>
                        <w:rPr>
                          <w:rFonts w:ascii="Times New Roman" w:hAnsi="Times New Roman"/>
                          <w:b/>
                          <w:bCs/>
                          <w:color w:val="auto"/>
                          <w:sz w:val="40"/>
                          <w:szCs w:val="40"/>
                        </w:rPr>
                        <w:t>Franklin Nuth</w:t>
                      </w:r>
                    </w:p>
                    <w:p w:rsidR="00014AF9" w:rsidRDefault="00451DF2">
                      <w:pPr>
                        <w:pStyle w:val="BodyText"/>
                        <w:textAlignment w:val="center"/>
                        <w:rPr>
                          <w:rFonts w:hint="eastAsia"/>
                          <w:color w:val="auto"/>
                        </w:rPr>
                      </w:pPr>
                      <w:r>
                        <w:rPr>
                          <w:rFonts w:ascii="Times New Roman" w:hAnsi="Times New Roman"/>
                          <w:b/>
                          <w:bCs/>
                          <w:color w:val="auto"/>
                          <w:sz w:val="40"/>
                          <w:szCs w:val="40"/>
                        </w:rPr>
                        <w:t>30</w:t>
                      </w:r>
                      <w:r w:rsidR="0038032F">
                        <w:rPr>
                          <w:rFonts w:ascii="Times New Roman" w:hAnsi="Times New Roman"/>
                          <w:b/>
                          <w:bCs/>
                          <w:color w:val="auto"/>
                          <w:sz w:val="40"/>
                          <w:szCs w:val="40"/>
                        </w:rPr>
                        <w:t xml:space="preserve"> January 2019</w:t>
                      </w:r>
                    </w:p>
                  </w:txbxContent>
                </v:textbox>
                <w10:wrap type="square" anchorx="page" anchory="page"/>
              </v:rect>
            </w:pict>
          </mc:Fallback>
        </mc:AlternateContent>
      </w:r>
    </w:p>
    <w:p w:rsidR="00014AF9" w:rsidRDefault="0038032F">
      <w:pPr>
        <w:pStyle w:val="BodyText"/>
        <w:textAlignment w:val="center"/>
        <w:rPr>
          <w:rFonts w:ascii="Times New Roman" w:hAnsi="Times New Roman"/>
          <w:b/>
          <w:bCs/>
          <w:sz w:val="40"/>
          <w:szCs w:val="40"/>
        </w:rPr>
      </w:pPr>
      <w:r>
        <w:br w:type="page"/>
      </w:r>
    </w:p>
    <w:p w:rsidR="00014AF9" w:rsidRDefault="00692907">
      <w:pPr>
        <w:pStyle w:val="BodyText"/>
        <w:spacing w:line="480" w:lineRule="auto"/>
        <w:jc w:val="left"/>
        <w:textAlignment w:val="center"/>
        <w:rPr>
          <w:rFonts w:ascii="Times New Roman" w:hAnsi="Times New Roman"/>
          <w:b/>
          <w:bCs/>
        </w:rPr>
      </w:pPr>
      <w:r>
        <w:rPr>
          <w:rFonts w:ascii="Times New Roman" w:hAnsi="Times New Roman"/>
          <w:b/>
          <w:bCs/>
        </w:rPr>
        <w:lastRenderedPageBreak/>
        <w:br/>
        <w:t>Abstract</w:t>
      </w:r>
      <w:r w:rsidR="0038032F">
        <w:rPr>
          <w:rFonts w:ascii="Times New Roman" w:hAnsi="Times New Roman"/>
          <w:b/>
          <w:bCs/>
        </w:rPr>
        <w:tab/>
      </w:r>
      <w:r w:rsidR="0038032F">
        <w:rPr>
          <w:rFonts w:ascii="Times New Roman" w:hAnsi="Times New Roman"/>
        </w:rPr>
        <w:t>In this lab, I will be configuring the virtual Linux router and the virtual Kali Linux that are provided to me in the ProxMox Virtual Environment. I will use the command window in the Cent OS 7 Linux router to configure two network interfaces</w:t>
      </w:r>
      <w:r w:rsidR="00EA6800">
        <w:rPr>
          <w:rFonts w:ascii="Times New Roman" w:hAnsi="Times New Roman"/>
        </w:rPr>
        <w:t xml:space="preserve"> of the router</w:t>
      </w:r>
      <w:r w:rsidR="0038032F">
        <w:rPr>
          <w:rFonts w:ascii="Times New Roman" w:hAnsi="Times New Roman"/>
        </w:rPr>
        <w:t>, allow IP forwarding, add masquerading to the two interfaces, and add a firewall in between for added security. I will also configure the Kali Linux virtual machine so that it connects to both the virtual router and the internet.</w:t>
      </w:r>
    </w:p>
    <w:p w:rsidR="00014AF9" w:rsidRDefault="00C70F61">
      <w:pPr>
        <w:pStyle w:val="BodyText"/>
        <w:spacing w:line="480" w:lineRule="auto"/>
        <w:jc w:val="left"/>
        <w:textAlignment w:val="center"/>
        <w:rPr>
          <w:rFonts w:ascii="Times New Roman" w:hAnsi="Times New Roman"/>
          <w:b/>
          <w:bCs/>
        </w:rPr>
      </w:pPr>
      <w:r>
        <w:rPr>
          <w:rFonts w:ascii="Times New Roman" w:hAnsi="Times New Roman"/>
          <w:b/>
          <w:bCs/>
        </w:rPr>
        <w:t>Introduction</w:t>
      </w:r>
      <w:r w:rsidR="0038032F">
        <w:rPr>
          <w:rFonts w:ascii="Times New Roman" w:hAnsi="Times New Roman"/>
          <w:b/>
          <w:bCs/>
        </w:rPr>
        <w:tab/>
      </w:r>
      <w:r w:rsidR="0038032F">
        <w:rPr>
          <w:rFonts w:ascii="Times New Roman" w:hAnsi="Times New Roman"/>
        </w:rPr>
        <w:t>Initially, I begun this lab with no idea on how to use the command prompt in the Linux operating system. Fortunately, I still have the notes from the Introduction to Networking notes form my sophomore year, which is a prerequisite for this course. It will be an interesting experience to see the theories I learned long ago being applied in a hands-on lab.</w:t>
      </w:r>
    </w:p>
    <w:p w:rsidR="00014AF9" w:rsidRDefault="0063050D">
      <w:pPr>
        <w:pStyle w:val="BodyText"/>
        <w:spacing w:line="480" w:lineRule="auto"/>
        <w:jc w:val="left"/>
        <w:textAlignment w:val="center"/>
        <w:rPr>
          <w:rFonts w:ascii="Times New Roman" w:hAnsi="Times New Roman"/>
        </w:rPr>
      </w:pPr>
      <w:r>
        <w:rPr>
          <w:rFonts w:ascii="Times New Roman" w:hAnsi="Times New Roman"/>
          <w:b/>
          <w:bCs/>
        </w:rPr>
        <w:t>Processes &amp; Screenshot</w:t>
      </w:r>
      <w:r w:rsidR="00EE51D2">
        <w:rPr>
          <w:rFonts w:ascii="Times New Roman" w:hAnsi="Times New Roman"/>
          <w:b/>
          <w:bCs/>
        </w:rPr>
        <w:t>s</w:t>
      </w:r>
      <w:r w:rsidR="0038032F">
        <w:rPr>
          <w:rFonts w:ascii="Times New Roman" w:hAnsi="Times New Roman"/>
          <w:b/>
          <w:bCs/>
        </w:rPr>
        <w:tab/>
      </w:r>
      <w:r w:rsidR="0038032F">
        <w:rPr>
          <w:rFonts w:ascii="Times New Roman" w:hAnsi="Times New Roman"/>
        </w:rPr>
        <w:t>The first thing I had to do was learn how to save and exit files in the Linux operating system. I learned how to shift between Ins</w:t>
      </w:r>
      <w:r w:rsidR="00AE51F3">
        <w:rPr>
          <w:rFonts w:ascii="Times New Roman" w:hAnsi="Times New Roman"/>
        </w:rPr>
        <w:t>ert (I), Replace (R), and Command M</w:t>
      </w:r>
      <w:r w:rsidR="00006C2F">
        <w:rPr>
          <w:rFonts w:ascii="Times New Roman" w:hAnsi="Times New Roman"/>
        </w:rPr>
        <w:t>ode while coding the router’s files</w:t>
      </w:r>
      <w:r w:rsidR="0038032F">
        <w:rPr>
          <w:rFonts w:ascii="Times New Roman" w:hAnsi="Times New Roman"/>
        </w:rPr>
        <w:t xml:space="preserve"> (pressing Esc key during Insert or Replace mode). In order to </w:t>
      </w:r>
      <w:r w:rsidR="00275287">
        <w:rPr>
          <w:rFonts w:ascii="Times New Roman" w:hAnsi="Times New Roman"/>
        </w:rPr>
        <w:t>save a file, I have to enter (:w</w:t>
      </w:r>
      <w:r w:rsidR="0038032F">
        <w:rPr>
          <w:rFonts w:ascii="Times New Roman" w:hAnsi="Times New Roman"/>
        </w:rPr>
        <w:t>) during Esc mode, and I have to enter (</w:t>
      </w:r>
      <w:r w:rsidR="00EF2459">
        <w:rPr>
          <w:rFonts w:ascii="Times New Roman" w:hAnsi="Times New Roman"/>
        </w:rPr>
        <w:t>:q</w:t>
      </w:r>
      <w:r w:rsidR="0038032F">
        <w:rPr>
          <w:rFonts w:ascii="Times New Roman" w:hAnsi="Times New Roman"/>
        </w:rPr>
        <w:t xml:space="preserve">!) during Esc mode if I want to exit the file and save any changes. The first order of business was that I had to create and configure the first network interface named </w:t>
      </w:r>
      <w:r w:rsidR="0038032F">
        <w:rPr>
          <w:rFonts w:ascii="Times New Roman" w:hAnsi="Times New Roman"/>
          <w:u w:val="single"/>
        </w:rPr>
        <w:t>ens18</w:t>
      </w:r>
      <w:r w:rsidR="0038032F">
        <w:rPr>
          <w:rFonts w:ascii="Times New Roman" w:hAnsi="Times New Roman"/>
        </w:rPr>
        <w:t>. I substituted the capitalized words in the lab with my actual information.</w:t>
      </w:r>
    </w:p>
    <w:p w:rsidR="00036A68" w:rsidRDefault="0084689F">
      <w:pPr>
        <w:pStyle w:val="BodyText"/>
        <w:spacing w:line="480" w:lineRule="auto"/>
        <w:jc w:val="left"/>
        <w:textAlignment w:val="center"/>
        <w:rPr>
          <w:rFonts w:ascii="Times New Roman" w:hAnsi="Times New Roman"/>
          <w:b/>
          <w:bCs/>
        </w:rPr>
      </w:pPr>
      <w:r>
        <w:rPr>
          <w:rFonts w:ascii="Times New Roman" w:hAnsi="Times New Roman"/>
          <w:b/>
          <w:bCs/>
          <w:noProof/>
          <w:lang w:eastAsia="en-US" w:bidi="ar-SA"/>
        </w:rPr>
        <w:lastRenderedPageBreak/>
        <w:drawing>
          <wp:inline distT="0" distB="0" distL="0" distR="0">
            <wp:extent cx="6332220" cy="473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s18_documentation.PNG"/>
                    <pic:cNvPicPr/>
                  </pic:nvPicPr>
                  <pic:blipFill>
                    <a:blip r:embed="rId4">
                      <a:extLst>
                        <a:ext uri="{28A0092B-C50C-407E-A947-70E740481C1C}">
                          <a14:useLocalDpi xmlns:a14="http://schemas.microsoft.com/office/drawing/2010/main" val="0"/>
                        </a:ext>
                      </a:extLst>
                    </a:blip>
                    <a:stretch>
                      <a:fillRect/>
                    </a:stretch>
                  </pic:blipFill>
                  <pic:spPr>
                    <a:xfrm>
                      <a:off x="0" y="0"/>
                      <a:ext cx="6332220" cy="4730750"/>
                    </a:xfrm>
                    <a:prstGeom prst="rect">
                      <a:avLst/>
                    </a:prstGeom>
                  </pic:spPr>
                </pic:pic>
              </a:graphicData>
            </a:graphic>
          </wp:inline>
        </w:drawing>
      </w:r>
    </w:p>
    <w:p w:rsidR="00014AF9" w:rsidRDefault="0038032F">
      <w:pPr>
        <w:pStyle w:val="BodyText"/>
        <w:spacing w:line="480" w:lineRule="auto"/>
        <w:jc w:val="left"/>
        <w:textAlignment w:val="center"/>
        <w:rPr>
          <w:rFonts w:ascii="Times New Roman" w:hAnsi="Times New Roman"/>
          <w:b/>
          <w:bCs/>
          <w:i/>
          <w:iCs/>
        </w:rPr>
      </w:pPr>
      <w:r>
        <w:rPr>
          <w:rFonts w:ascii="Times New Roman" w:hAnsi="Times New Roman"/>
          <w:b/>
          <w:bCs/>
          <w:i/>
          <w:iCs/>
        </w:rPr>
        <w:t xml:space="preserve">(My configuration of the interface named </w:t>
      </w:r>
      <w:r>
        <w:rPr>
          <w:rFonts w:ascii="Times New Roman" w:hAnsi="Times New Roman"/>
          <w:b/>
          <w:bCs/>
          <w:i/>
          <w:iCs/>
          <w:u w:val="single"/>
        </w:rPr>
        <w:t>ens18</w:t>
      </w:r>
      <w:r>
        <w:rPr>
          <w:rFonts w:ascii="Times New Roman" w:hAnsi="Times New Roman"/>
          <w:b/>
          <w:bCs/>
          <w:i/>
          <w:iCs/>
        </w:rPr>
        <w:t>.)</w:t>
      </w:r>
    </w:p>
    <w:p w:rsidR="00014AF9" w:rsidRDefault="0038032F">
      <w:pPr>
        <w:pStyle w:val="BodyText"/>
        <w:spacing w:line="480" w:lineRule="auto"/>
        <w:jc w:val="left"/>
        <w:textAlignment w:val="center"/>
        <w:rPr>
          <w:rFonts w:ascii="Times New Roman" w:hAnsi="Times New Roman"/>
        </w:rPr>
      </w:pPr>
      <w:r>
        <w:rPr>
          <w:rFonts w:ascii="Times New Roman" w:hAnsi="Times New Roman"/>
        </w:rPr>
        <w:t xml:space="preserve">I have followed the above process again, except this time I’m creating an interface called </w:t>
      </w:r>
      <w:r>
        <w:rPr>
          <w:rFonts w:ascii="Times New Roman" w:hAnsi="Times New Roman"/>
          <w:u w:val="single"/>
        </w:rPr>
        <w:t>ens19</w:t>
      </w:r>
      <w:r>
        <w:rPr>
          <w:rFonts w:ascii="Times New Roman" w:hAnsi="Times New Roman"/>
        </w:rPr>
        <w:t>, with some slight changes in the information.</w:t>
      </w:r>
    </w:p>
    <w:p w:rsidR="0084689F" w:rsidRDefault="0084689F">
      <w:pPr>
        <w:pStyle w:val="BodyText"/>
        <w:spacing w:line="480" w:lineRule="auto"/>
        <w:jc w:val="left"/>
        <w:textAlignment w:val="center"/>
        <w:rPr>
          <w:rFonts w:ascii="Times New Roman" w:hAnsi="Times New Roman"/>
          <w:b/>
          <w:bCs/>
        </w:rPr>
      </w:pPr>
      <w:r>
        <w:rPr>
          <w:rFonts w:ascii="Times New Roman" w:hAnsi="Times New Roman"/>
          <w:b/>
          <w:bCs/>
          <w:noProof/>
          <w:lang w:eastAsia="en-US" w:bidi="ar-SA"/>
        </w:rPr>
        <w:lastRenderedPageBreak/>
        <w:drawing>
          <wp:inline distT="0" distB="0" distL="0" distR="0">
            <wp:extent cx="6332220" cy="473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s19_documentation.PNG"/>
                    <pic:cNvPicPr/>
                  </pic:nvPicPr>
                  <pic:blipFill>
                    <a:blip r:embed="rId5">
                      <a:extLst>
                        <a:ext uri="{28A0092B-C50C-407E-A947-70E740481C1C}">
                          <a14:useLocalDpi xmlns:a14="http://schemas.microsoft.com/office/drawing/2010/main" val="0"/>
                        </a:ext>
                      </a:extLst>
                    </a:blip>
                    <a:stretch>
                      <a:fillRect/>
                    </a:stretch>
                  </pic:blipFill>
                  <pic:spPr>
                    <a:xfrm>
                      <a:off x="0" y="0"/>
                      <a:ext cx="6332220" cy="4732655"/>
                    </a:xfrm>
                    <a:prstGeom prst="rect">
                      <a:avLst/>
                    </a:prstGeom>
                  </pic:spPr>
                </pic:pic>
              </a:graphicData>
            </a:graphic>
          </wp:inline>
        </w:drawing>
      </w:r>
    </w:p>
    <w:p w:rsidR="00014AF9" w:rsidRDefault="0038032F">
      <w:pPr>
        <w:pStyle w:val="BodyText"/>
        <w:spacing w:line="480" w:lineRule="auto"/>
        <w:jc w:val="left"/>
        <w:textAlignment w:val="center"/>
        <w:rPr>
          <w:rFonts w:ascii="Times New Roman" w:hAnsi="Times New Roman"/>
          <w:b/>
          <w:bCs/>
          <w:i/>
          <w:iCs/>
        </w:rPr>
      </w:pPr>
      <w:r>
        <w:rPr>
          <w:rFonts w:ascii="Times New Roman" w:hAnsi="Times New Roman"/>
          <w:b/>
          <w:bCs/>
          <w:i/>
          <w:iCs/>
        </w:rPr>
        <w:t xml:space="preserve">(My configuration of </w:t>
      </w:r>
      <w:r>
        <w:rPr>
          <w:rFonts w:ascii="Times New Roman" w:hAnsi="Times New Roman"/>
          <w:b/>
          <w:bCs/>
          <w:i/>
          <w:iCs/>
          <w:u w:val="single"/>
        </w:rPr>
        <w:t>ens19</w:t>
      </w:r>
      <w:r>
        <w:rPr>
          <w:rFonts w:ascii="Times New Roman" w:hAnsi="Times New Roman"/>
          <w:b/>
          <w:bCs/>
          <w:i/>
          <w:iCs/>
        </w:rPr>
        <w:t>.)</w:t>
      </w:r>
    </w:p>
    <w:p w:rsidR="00014AF9" w:rsidRDefault="0038032F">
      <w:pPr>
        <w:pStyle w:val="BodyText"/>
        <w:spacing w:line="480" w:lineRule="auto"/>
        <w:jc w:val="left"/>
        <w:textAlignment w:val="center"/>
        <w:rPr>
          <w:rFonts w:ascii="Times New Roman" w:hAnsi="Times New Roman"/>
        </w:rPr>
      </w:pPr>
      <w:r>
        <w:rPr>
          <w:rFonts w:ascii="Times New Roman" w:hAnsi="Times New Roman"/>
        </w:rPr>
        <w:t xml:space="preserve">After restarting the networking service, I then move on to configuring the service so that it will support Network Address Translation. I created a file called ‘/etc/sysctl.d/ip_forward.conf’, which I will soon use to activate IP forwarding for the firewall. Fortunately, the code has already been made for me, so I saved my changes and exited the file. Last but not least, I then move on to allow IP masquerading between the two interfaces. </w:t>
      </w:r>
      <w:r>
        <w:rPr>
          <w:rFonts w:ascii="Times New Roman" w:hAnsi="Times New Roman"/>
          <w:u w:val="single"/>
        </w:rPr>
        <w:t>ens18</w:t>
      </w:r>
      <w:r>
        <w:rPr>
          <w:rFonts w:ascii="Times New Roman" w:hAnsi="Times New Roman"/>
        </w:rPr>
        <w:t xml:space="preserve"> will be</w:t>
      </w:r>
      <w:r w:rsidR="003A5B6F">
        <w:rPr>
          <w:rFonts w:ascii="Times New Roman" w:hAnsi="Times New Roman"/>
        </w:rPr>
        <w:t xml:space="preserve"> the public</w:t>
      </w:r>
      <w:r>
        <w:rPr>
          <w:rFonts w:ascii="Times New Roman" w:hAnsi="Times New Roman"/>
        </w:rPr>
        <w:t xml:space="preserve">, while </w:t>
      </w:r>
      <w:r>
        <w:rPr>
          <w:rFonts w:ascii="Times New Roman" w:hAnsi="Times New Roman"/>
          <w:u w:val="single"/>
        </w:rPr>
        <w:t>ens19</w:t>
      </w:r>
      <w:r w:rsidR="003A5B6F">
        <w:rPr>
          <w:rFonts w:ascii="Times New Roman" w:hAnsi="Times New Roman"/>
        </w:rPr>
        <w:t xml:space="preserve"> will be the private</w:t>
      </w:r>
      <w:r>
        <w:rPr>
          <w:rFonts w:ascii="Times New Roman" w:hAnsi="Times New Roman"/>
        </w:rPr>
        <w:t xml:space="preserve"> interface. After making the appropriate configurations and applying certain commands</w:t>
      </w:r>
      <w:r w:rsidR="00B17A75">
        <w:rPr>
          <w:rFonts w:ascii="Times New Roman" w:hAnsi="Times New Roman"/>
        </w:rPr>
        <w:t xml:space="preserve"> with ‘firewall-cmd’</w:t>
      </w:r>
      <w:r>
        <w:rPr>
          <w:rFonts w:ascii="Times New Roman" w:hAnsi="Times New Roman"/>
        </w:rPr>
        <w:t>, I finally got a firewall up and running.</w:t>
      </w:r>
    </w:p>
    <w:p w:rsidR="007810BB" w:rsidRDefault="007810BB">
      <w:pPr>
        <w:pStyle w:val="BodyText"/>
        <w:spacing w:line="480" w:lineRule="auto"/>
        <w:jc w:val="left"/>
        <w:textAlignment w:val="center"/>
        <w:rPr>
          <w:rFonts w:ascii="Times New Roman" w:hAnsi="Times New Roman"/>
        </w:rPr>
      </w:pPr>
      <w:r>
        <w:rPr>
          <w:rFonts w:ascii="Times New Roman" w:hAnsi="Times New Roman"/>
          <w:noProof/>
          <w:lang w:eastAsia="en-US" w:bidi="ar-SA"/>
        </w:rPr>
        <w:lastRenderedPageBreak/>
        <w:drawing>
          <wp:inline distT="0" distB="0" distL="0" distR="0">
            <wp:extent cx="6332220" cy="4735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rewall_configuration.PNG"/>
                    <pic:cNvPicPr/>
                  </pic:nvPicPr>
                  <pic:blipFill>
                    <a:blip r:embed="rId6">
                      <a:extLst>
                        <a:ext uri="{28A0092B-C50C-407E-A947-70E740481C1C}">
                          <a14:useLocalDpi xmlns:a14="http://schemas.microsoft.com/office/drawing/2010/main" val="0"/>
                        </a:ext>
                      </a:extLst>
                    </a:blip>
                    <a:stretch>
                      <a:fillRect/>
                    </a:stretch>
                  </pic:blipFill>
                  <pic:spPr>
                    <a:xfrm>
                      <a:off x="0" y="0"/>
                      <a:ext cx="6332220" cy="4735195"/>
                    </a:xfrm>
                    <a:prstGeom prst="rect">
                      <a:avLst/>
                    </a:prstGeom>
                  </pic:spPr>
                </pic:pic>
              </a:graphicData>
            </a:graphic>
          </wp:inline>
        </w:drawing>
      </w:r>
    </w:p>
    <w:p w:rsidR="00014AF9" w:rsidRDefault="0038032F">
      <w:pPr>
        <w:pStyle w:val="BodyText"/>
        <w:spacing w:line="480" w:lineRule="auto"/>
        <w:jc w:val="left"/>
        <w:textAlignment w:val="center"/>
        <w:rPr>
          <w:rFonts w:ascii="Times New Roman" w:hAnsi="Times New Roman"/>
          <w:b/>
          <w:bCs/>
          <w:i/>
          <w:iCs/>
        </w:rPr>
      </w:pPr>
      <w:r>
        <w:rPr>
          <w:rFonts w:ascii="Times New Roman" w:hAnsi="Times New Roman"/>
          <w:b/>
          <w:bCs/>
          <w:i/>
          <w:iCs/>
        </w:rPr>
        <w:t>(My configuration for the firewall.)</w:t>
      </w:r>
    </w:p>
    <w:p w:rsidR="00014AF9" w:rsidRDefault="0038032F">
      <w:pPr>
        <w:pStyle w:val="BodyText"/>
        <w:spacing w:line="480" w:lineRule="auto"/>
        <w:jc w:val="left"/>
        <w:textAlignment w:val="center"/>
        <w:rPr>
          <w:rFonts w:ascii="Times New Roman" w:hAnsi="Times New Roman"/>
        </w:rPr>
      </w:pPr>
      <w:r>
        <w:rPr>
          <w:rFonts w:ascii="Times New Roman" w:hAnsi="Times New Roman"/>
        </w:rPr>
        <w:t>Now my task turns to seeing if my Kali Linux virtual machine is connected to the virtual router and the internet. My job is to connect the two devices together, and draw a network diagram to depict the topology of my virtual network.</w:t>
      </w:r>
    </w:p>
    <w:p w:rsidR="00A47046" w:rsidRDefault="00DC4214">
      <w:pPr>
        <w:pStyle w:val="BodyText"/>
        <w:spacing w:line="480" w:lineRule="auto"/>
        <w:jc w:val="left"/>
        <w:textAlignment w:val="center"/>
        <w:rPr>
          <w:rFonts w:ascii="Times New Roman" w:hAnsi="Times New Roman"/>
        </w:rPr>
      </w:pPr>
      <w:r>
        <w:rPr>
          <w:rFonts w:ascii="Times New Roman" w:hAnsi="Times New Roman"/>
          <w:noProof/>
          <w:lang w:eastAsia="en-US" w:bidi="ar-SA"/>
        </w:rPr>
        <w:lastRenderedPageBreak/>
        <w:drawing>
          <wp:inline distT="0" distB="0" distL="0" distR="0">
            <wp:extent cx="6332220" cy="4723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essing_internet.PNG"/>
                    <pic:cNvPicPr/>
                  </pic:nvPicPr>
                  <pic:blipFill>
                    <a:blip r:embed="rId7">
                      <a:extLst>
                        <a:ext uri="{28A0092B-C50C-407E-A947-70E740481C1C}">
                          <a14:useLocalDpi xmlns:a14="http://schemas.microsoft.com/office/drawing/2010/main" val="0"/>
                        </a:ext>
                      </a:extLst>
                    </a:blip>
                    <a:stretch>
                      <a:fillRect/>
                    </a:stretch>
                  </pic:blipFill>
                  <pic:spPr>
                    <a:xfrm>
                      <a:off x="0" y="0"/>
                      <a:ext cx="6332220" cy="4723130"/>
                    </a:xfrm>
                    <a:prstGeom prst="rect">
                      <a:avLst/>
                    </a:prstGeom>
                  </pic:spPr>
                </pic:pic>
              </a:graphicData>
            </a:graphic>
          </wp:inline>
        </w:drawing>
      </w:r>
    </w:p>
    <w:p w:rsidR="00D81266" w:rsidRDefault="00D81266">
      <w:pPr>
        <w:pStyle w:val="BodyText"/>
        <w:spacing w:line="480" w:lineRule="auto"/>
        <w:jc w:val="left"/>
        <w:textAlignment w:val="center"/>
        <w:rPr>
          <w:rFonts w:ascii="Times New Roman" w:hAnsi="Times New Roman"/>
          <w:b/>
          <w:i/>
        </w:rPr>
      </w:pPr>
      <w:r w:rsidRPr="005762B7">
        <w:rPr>
          <w:rFonts w:ascii="Times New Roman" w:hAnsi="Times New Roman"/>
          <w:b/>
          <w:i/>
        </w:rPr>
        <w:t>(Proof that my Kali VM can access the internet.)</w:t>
      </w:r>
    </w:p>
    <w:p w:rsidR="00DC4214" w:rsidRPr="005762B7" w:rsidRDefault="00DC4214">
      <w:pPr>
        <w:pStyle w:val="BodyText"/>
        <w:spacing w:line="480" w:lineRule="auto"/>
        <w:jc w:val="left"/>
        <w:textAlignment w:val="center"/>
        <w:rPr>
          <w:rFonts w:ascii="Times New Roman" w:hAnsi="Times New Roman"/>
          <w:b/>
          <w:i/>
        </w:rPr>
      </w:pPr>
      <w:r>
        <w:rPr>
          <w:rFonts w:ascii="Times New Roman" w:hAnsi="Times New Roman"/>
          <w:b/>
          <w:i/>
          <w:noProof/>
          <w:lang w:eastAsia="en-US" w:bidi="ar-SA"/>
        </w:rPr>
        <w:lastRenderedPageBreak/>
        <w:drawing>
          <wp:inline distT="0" distB="0" distL="0" distR="0">
            <wp:extent cx="6287377" cy="46964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nging_router_system.PNG"/>
                    <pic:cNvPicPr/>
                  </pic:nvPicPr>
                  <pic:blipFill>
                    <a:blip r:embed="rId8">
                      <a:extLst>
                        <a:ext uri="{28A0092B-C50C-407E-A947-70E740481C1C}">
                          <a14:useLocalDpi xmlns:a14="http://schemas.microsoft.com/office/drawing/2010/main" val="0"/>
                        </a:ext>
                      </a:extLst>
                    </a:blip>
                    <a:stretch>
                      <a:fillRect/>
                    </a:stretch>
                  </pic:blipFill>
                  <pic:spPr>
                    <a:xfrm>
                      <a:off x="0" y="0"/>
                      <a:ext cx="6287377" cy="4696480"/>
                    </a:xfrm>
                    <a:prstGeom prst="rect">
                      <a:avLst/>
                    </a:prstGeom>
                  </pic:spPr>
                </pic:pic>
              </a:graphicData>
            </a:graphic>
          </wp:inline>
        </w:drawing>
      </w:r>
    </w:p>
    <w:p w:rsidR="00D81266" w:rsidRDefault="00D81266">
      <w:pPr>
        <w:pStyle w:val="BodyText"/>
        <w:spacing w:line="480" w:lineRule="auto"/>
        <w:jc w:val="left"/>
        <w:textAlignment w:val="center"/>
        <w:rPr>
          <w:rFonts w:ascii="Times New Roman" w:hAnsi="Times New Roman"/>
          <w:b/>
          <w:i/>
        </w:rPr>
      </w:pPr>
      <w:r w:rsidRPr="005762B7">
        <w:rPr>
          <w:rFonts w:ascii="Times New Roman" w:hAnsi="Times New Roman"/>
          <w:b/>
          <w:i/>
        </w:rPr>
        <w:t>(Proof that my Ka</w:t>
      </w:r>
      <w:r w:rsidR="0088119A">
        <w:rPr>
          <w:rFonts w:ascii="Times New Roman" w:hAnsi="Times New Roman"/>
          <w:b/>
          <w:i/>
        </w:rPr>
        <w:t>li VM can ping my router system, whose IP is 172.16.42.212</w:t>
      </w:r>
      <w:r w:rsidRPr="005762B7">
        <w:rPr>
          <w:rFonts w:ascii="Times New Roman" w:hAnsi="Times New Roman"/>
          <w:b/>
          <w:i/>
        </w:rPr>
        <w:t>)</w:t>
      </w:r>
    </w:p>
    <w:p w:rsidR="00C04416" w:rsidRPr="005762B7" w:rsidRDefault="00B43EB7">
      <w:pPr>
        <w:pStyle w:val="BodyText"/>
        <w:spacing w:line="480" w:lineRule="auto"/>
        <w:jc w:val="left"/>
        <w:textAlignment w:val="center"/>
        <w:rPr>
          <w:rFonts w:ascii="Times New Roman" w:hAnsi="Times New Roman"/>
          <w:b/>
          <w:i/>
        </w:rPr>
      </w:pPr>
      <w:r>
        <w:rPr>
          <w:rFonts w:ascii="Times New Roman" w:hAnsi="Times New Roman"/>
          <w:b/>
          <w:i/>
          <w:noProof/>
          <w:lang w:eastAsia="en-US" w:bidi="ar-SA"/>
        </w:rPr>
        <w:lastRenderedPageBreak/>
        <w:drawing>
          <wp:inline distT="0" distB="0" distL="0" distR="0">
            <wp:extent cx="6332220" cy="35617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twork_diagram_ver1.0.png"/>
                    <pic:cNvPicPr/>
                  </pic:nvPicPr>
                  <pic:blipFill>
                    <a:blip r:embed="rId9">
                      <a:extLst>
                        <a:ext uri="{28A0092B-C50C-407E-A947-70E740481C1C}">
                          <a14:useLocalDpi xmlns:a14="http://schemas.microsoft.com/office/drawing/2010/main" val="0"/>
                        </a:ext>
                      </a:extLst>
                    </a:blip>
                    <a:stretch>
                      <a:fillRect/>
                    </a:stretch>
                  </pic:blipFill>
                  <pic:spPr>
                    <a:xfrm>
                      <a:off x="0" y="0"/>
                      <a:ext cx="6332220" cy="3561715"/>
                    </a:xfrm>
                    <a:prstGeom prst="rect">
                      <a:avLst/>
                    </a:prstGeom>
                  </pic:spPr>
                </pic:pic>
              </a:graphicData>
            </a:graphic>
          </wp:inline>
        </w:drawing>
      </w:r>
    </w:p>
    <w:p w:rsidR="00014AF9" w:rsidRDefault="0038032F">
      <w:pPr>
        <w:pStyle w:val="BodyText"/>
        <w:spacing w:line="480" w:lineRule="auto"/>
        <w:jc w:val="left"/>
        <w:textAlignment w:val="center"/>
        <w:rPr>
          <w:rFonts w:ascii="Times New Roman" w:hAnsi="Times New Roman"/>
          <w:b/>
          <w:bCs/>
          <w:i/>
          <w:iCs/>
        </w:rPr>
      </w:pPr>
      <w:r>
        <w:rPr>
          <w:rFonts w:ascii="Times New Roman" w:hAnsi="Times New Roman"/>
          <w:b/>
          <w:bCs/>
          <w:i/>
          <w:iCs/>
        </w:rPr>
        <w:t>(A picture of my network diagram.)</w:t>
      </w:r>
    </w:p>
    <w:p w:rsidR="00014AF9" w:rsidRDefault="00A24763">
      <w:pPr>
        <w:pStyle w:val="BodyText"/>
        <w:spacing w:line="480" w:lineRule="auto"/>
        <w:jc w:val="left"/>
        <w:textAlignment w:val="center"/>
        <w:rPr>
          <w:rFonts w:hint="eastAsia"/>
        </w:rPr>
      </w:pPr>
      <w:r>
        <w:rPr>
          <w:rFonts w:ascii="Times New Roman" w:hAnsi="Times New Roman"/>
          <w:b/>
          <w:bCs/>
        </w:rPr>
        <w:t>Issues &amp; Resolutions</w:t>
      </w:r>
      <w:r w:rsidR="0038032F">
        <w:rPr>
          <w:rFonts w:ascii="Times New Roman" w:hAnsi="Times New Roman"/>
          <w:b/>
          <w:bCs/>
        </w:rPr>
        <w:tab/>
      </w:r>
      <w:r w:rsidR="0038032F">
        <w:rPr>
          <w:rFonts w:ascii="Times New Roman" w:hAnsi="Times New Roman"/>
        </w:rPr>
        <w:t xml:space="preserve">As expected, I ran into a lot of issues due to Linux’s command line being a new concept to me. My first issue was trying to understand how to save and exit files in Linux. The commands were trivial, but I sifted through many online articles to discover what syntax was proper for my version of Linux. </w:t>
      </w:r>
      <w:r w:rsidR="00DA4A45">
        <w:rPr>
          <w:rFonts w:ascii="Times New Roman" w:hAnsi="Times New Roman"/>
        </w:rPr>
        <w:t xml:space="preserve">I also consulted a website called </w:t>
      </w:r>
      <w:hyperlink r:id="rId10" w:history="1">
        <w:r w:rsidR="00DA4A45" w:rsidRPr="004A498F">
          <w:rPr>
            <w:rStyle w:val="Hyperlink"/>
            <w:rFonts w:ascii="Times New Roman" w:hAnsi="Times New Roman"/>
          </w:rPr>
          <w:t>www.openvim.com</w:t>
        </w:r>
      </w:hyperlink>
      <w:r w:rsidR="00DA4A45">
        <w:rPr>
          <w:rFonts w:ascii="Times New Roman" w:hAnsi="Times New Roman"/>
        </w:rPr>
        <w:t>, which helped me a lot in learni</w:t>
      </w:r>
      <w:r w:rsidR="00E25DF7">
        <w:rPr>
          <w:rFonts w:ascii="Times New Roman" w:hAnsi="Times New Roman"/>
        </w:rPr>
        <w:t xml:space="preserve">ng how to use the common </w:t>
      </w:r>
      <w:r w:rsidR="00A52898">
        <w:rPr>
          <w:rFonts w:ascii="Times New Roman" w:hAnsi="Times New Roman"/>
        </w:rPr>
        <w:t>commands</w:t>
      </w:r>
      <w:r w:rsidR="00E25DF7">
        <w:rPr>
          <w:rFonts w:ascii="Times New Roman" w:hAnsi="Times New Roman"/>
        </w:rPr>
        <w:t xml:space="preserve"> in Linux</w:t>
      </w:r>
      <w:r w:rsidR="00DA4A45">
        <w:rPr>
          <w:rFonts w:ascii="Times New Roman" w:hAnsi="Times New Roman"/>
        </w:rPr>
        <w:t xml:space="preserve">. </w:t>
      </w:r>
      <w:r w:rsidR="0038032F">
        <w:rPr>
          <w:rFonts w:ascii="Times New Roman" w:hAnsi="Times New Roman"/>
        </w:rPr>
        <w:t>It consumed a lot of time on my end, but it was gratifying for me to learn those two basic Linux skills</w:t>
      </w:r>
      <w:r w:rsidR="003D20B3">
        <w:rPr>
          <w:rFonts w:ascii="Times New Roman" w:hAnsi="Times New Roman"/>
        </w:rPr>
        <w:t xml:space="preserve"> so I can do the lab</w:t>
      </w:r>
      <w:r w:rsidR="0038032F">
        <w:rPr>
          <w:rFonts w:ascii="Times New Roman" w:hAnsi="Times New Roman"/>
        </w:rPr>
        <w:t>. Another issue I experience is that even though I have a wired connection, my Kali virtual machine is not able to ping my router or the internet.</w:t>
      </w:r>
      <w:r w:rsidR="00A52898">
        <w:rPr>
          <w:rFonts w:ascii="Times New Roman" w:hAnsi="Times New Roman"/>
        </w:rPr>
        <w:t xml:space="preserve"> What I did wrong is that I wrongly configured my private net ID for the firewall</w:t>
      </w:r>
      <w:r w:rsidR="0038032F">
        <w:rPr>
          <w:rFonts w:ascii="Times New Roman" w:hAnsi="Times New Roman"/>
        </w:rPr>
        <w:t xml:space="preserve">. </w:t>
      </w:r>
      <w:r w:rsidR="00775983">
        <w:rPr>
          <w:rFonts w:ascii="Times New Roman" w:hAnsi="Times New Roman"/>
        </w:rPr>
        <w:t>In one part of the instructions</w:t>
      </w:r>
      <w:r w:rsidR="001A554C">
        <w:rPr>
          <w:rFonts w:ascii="Times New Roman" w:hAnsi="Times New Roman"/>
        </w:rPr>
        <w:t xml:space="preserve"> when I was creating a firewall rule for IP masquerading</w:t>
      </w:r>
      <w:r w:rsidR="00775983">
        <w:rPr>
          <w:rFonts w:ascii="Times New Roman" w:hAnsi="Times New Roman"/>
        </w:rPr>
        <w:t xml:space="preserve">, </w:t>
      </w:r>
      <w:r w:rsidR="00227697">
        <w:rPr>
          <w:rFonts w:ascii="Times New Roman" w:hAnsi="Times New Roman"/>
        </w:rPr>
        <w:t>I misunderstood</w:t>
      </w:r>
      <w:r w:rsidR="00B75662">
        <w:rPr>
          <w:rFonts w:ascii="Times New Roman" w:hAnsi="Times New Roman"/>
        </w:rPr>
        <w:t xml:space="preserve"> the concept of a private net ID</w:t>
      </w:r>
      <w:r w:rsidR="00227697">
        <w:rPr>
          <w:rFonts w:ascii="Times New Roman" w:hAnsi="Times New Roman"/>
        </w:rPr>
        <w:t xml:space="preserve"> and typed ‘fsnuth/24’, when I should’ve typed my private IP address which is ‘192.168.0.1/24</w:t>
      </w:r>
      <w:r w:rsidR="005F134E">
        <w:rPr>
          <w:rFonts w:ascii="Times New Roman" w:hAnsi="Times New Roman"/>
        </w:rPr>
        <w:t>.</w:t>
      </w:r>
      <w:r w:rsidR="00227697">
        <w:rPr>
          <w:rFonts w:ascii="Times New Roman" w:hAnsi="Times New Roman"/>
        </w:rPr>
        <w:t>’</w:t>
      </w:r>
      <w:r w:rsidR="00C05C13">
        <w:rPr>
          <w:rFonts w:ascii="Times New Roman" w:hAnsi="Times New Roman"/>
        </w:rPr>
        <w:t xml:space="preserve"> I thought that a </w:t>
      </w:r>
      <w:r w:rsidR="00C05C13">
        <w:rPr>
          <w:rFonts w:ascii="Times New Roman" w:hAnsi="Times New Roman"/>
        </w:rPr>
        <w:lastRenderedPageBreak/>
        <w:t>private net ID means a private username, so that’s why that mistake happened</w:t>
      </w:r>
      <w:r w:rsidR="007726EE">
        <w:rPr>
          <w:rFonts w:ascii="Times New Roman" w:hAnsi="Times New Roman"/>
        </w:rPr>
        <w:t xml:space="preserve">. </w:t>
      </w:r>
      <w:r w:rsidR="004752A1">
        <w:rPr>
          <w:rFonts w:ascii="Times New Roman" w:hAnsi="Times New Roman"/>
        </w:rPr>
        <w:t xml:space="preserve">My final issue was actually </w:t>
      </w:r>
      <w:r w:rsidR="00FA613F">
        <w:rPr>
          <w:rFonts w:ascii="Times New Roman" w:hAnsi="Times New Roman"/>
        </w:rPr>
        <w:t xml:space="preserve">activating the connections from the router to my Kali VM. </w:t>
      </w:r>
      <w:r w:rsidR="00D85488">
        <w:rPr>
          <w:rFonts w:ascii="Times New Roman" w:hAnsi="Times New Roman"/>
        </w:rPr>
        <w:t>I never knew that I could type ‘</w:t>
      </w:r>
      <w:r w:rsidR="004C1DF8">
        <w:rPr>
          <w:rFonts w:ascii="Times New Roman" w:hAnsi="Times New Roman"/>
        </w:rPr>
        <w:t>nmtui</w:t>
      </w:r>
      <w:r w:rsidR="00D85488">
        <w:rPr>
          <w:rFonts w:ascii="Times New Roman" w:hAnsi="Times New Roman"/>
        </w:rPr>
        <w:t>’</w:t>
      </w:r>
      <w:r w:rsidR="004C1DF8">
        <w:rPr>
          <w:rFonts w:ascii="Times New Roman" w:hAnsi="Times New Roman"/>
        </w:rPr>
        <w:t xml:space="preserve"> into the router’s command line and </w:t>
      </w:r>
      <w:r w:rsidR="003A5B6F">
        <w:rPr>
          <w:rFonts w:ascii="Times New Roman" w:hAnsi="Times New Roman"/>
        </w:rPr>
        <w:t>activate a network connection that way</w:t>
      </w:r>
      <w:r w:rsidR="009D1746">
        <w:rPr>
          <w:rFonts w:ascii="Times New Roman" w:hAnsi="Times New Roman"/>
        </w:rPr>
        <w:t>.</w:t>
      </w:r>
      <w:r w:rsidR="00481F8A">
        <w:rPr>
          <w:rFonts w:ascii="Times New Roman" w:hAnsi="Times New Roman"/>
        </w:rPr>
        <w:t xml:space="preserve"> Even though I made the </w:t>
      </w:r>
      <w:r w:rsidR="00A41711">
        <w:rPr>
          <w:rFonts w:ascii="Times New Roman" w:hAnsi="Times New Roman"/>
        </w:rPr>
        <w:t>connections</w:t>
      </w:r>
      <w:r w:rsidR="00481F8A">
        <w:rPr>
          <w:rFonts w:ascii="Times New Roman" w:hAnsi="Times New Roman"/>
        </w:rPr>
        <w:t xml:space="preserve"> active from my Kali, I couldn’t ping 8.8.8.8 until I activated the connections from the routers.</w:t>
      </w:r>
    </w:p>
    <w:p w:rsidR="00014AF9" w:rsidRPr="00CF71D6" w:rsidRDefault="00CF71D6">
      <w:pPr>
        <w:pStyle w:val="BodyText"/>
        <w:spacing w:line="480" w:lineRule="auto"/>
        <w:jc w:val="left"/>
        <w:textAlignment w:val="center"/>
        <w:rPr>
          <w:rFonts w:ascii="Times New Roman" w:hAnsi="Times New Roman"/>
          <w:b/>
          <w:bCs/>
        </w:rPr>
      </w:pPr>
      <w:r>
        <w:rPr>
          <w:rFonts w:ascii="Times New Roman" w:hAnsi="Times New Roman"/>
          <w:b/>
          <w:bCs/>
        </w:rPr>
        <w:t>Conclusion</w:t>
      </w:r>
      <w:r w:rsidR="0038032F">
        <w:rPr>
          <w:rFonts w:ascii="Times New Roman" w:hAnsi="Times New Roman"/>
          <w:b/>
          <w:bCs/>
        </w:rPr>
        <w:tab/>
      </w:r>
      <w:r w:rsidR="0038032F">
        <w:rPr>
          <w:rFonts w:ascii="Times New Roman" w:hAnsi="Times New Roman"/>
        </w:rPr>
        <w:t>I started out his lab somewhat equipped with knowledge from my previous course, but not on how to use the Linux command line. The lab taught me how to save and exit files in Linux, configure interfaces for the network, how to allow IP forwarding to a firewall, and masquerading. I also learned how to test the connectivity between a Kali operating system and a router. This lab made me got my feet wet in th</w:t>
      </w:r>
      <w:r w:rsidR="00091C59">
        <w:rPr>
          <w:rFonts w:ascii="Times New Roman" w:hAnsi="Times New Roman"/>
        </w:rPr>
        <w:t>e Linux world, and I aim to practice</w:t>
      </w:r>
      <w:bookmarkStart w:id="0" w:name="_GoBack"/>
      <w:bookmarkEnd w:id="0"/>
      <w:r w:rsidR="0038032F">
        <w:rPr>
          <w:rFonts w:ascii="Times New Roman" w:hAnsi="Times New Roman"/>
        </w:rPr>
        <w:t xml:space="preserve"> as much as I can so that I may swim with ease.</w:t>
      </w:r>
    </w:p>
    <w:p w:rsidR="00014AF9" w:rsidRDefault="0038032F">
      <w:pPr>
        <w:pStyle w:val="BodyText"/>
        <w:spacing w:line="480" w:lineRule="auto"/>
        <w:textAlignment w:val="center"/>
        <w:rPr>
          <w:rFonts w:hint="eastAsia"/>
        </w:rPr>
      </w:pPr>
      <w:r>
        <w:rPr>
          <w:rFonts w:ascii="Times New Roman" w:hAnsi="Times New Roman"/>
          <w:b/>
          <w:bCs/>
        </w:rPr>
        <w:t xml:space="preserve"> References</w:t>
      </w:r>
    </w:p>
    <w:p w:rsidR="00014AF9" w:rsidRDefault="0038032F">
      <w:pPr>
        <w:pStyle w:val="HangingIndent"/>
        <w:jc w:val="left"/>
        <w:rPr>
          <w:rFonts w:hint="eastAsia"/>
        </w:rPr>
      </w:pPr>
      <w:r>
        <w:rPr>
          <w:rFonts w:ascii="Times New Roman" w:hAnsi="Times New Roman"/>
        </w:rPr>
        <w:t xml:space="preserve">Kili, Aaron. 2017 May 20. </w:t>
      </w:r>
      <w:r>
        <w:rPr>
          <w:rFonts w:ascii="Times New Roman" w:hAnsi="Times New Roman"/>
          <w:i/>
          <w:iCs/>
        </w:rPr>
        <w:t xml:space="preserve">How to Save a File in Vi / Vim Editor in Linux. </w:t>
      </w:r>
      <w:r>
        <w:rPr>
          <w:rFonts w:ascii="Times New Roman" w:hAnsi="Times New Roman"/>
        </w:rPr>
        <w:t>Retrieved from: https://www.tecmint.com/save-file-in-vi-vim-editor-in-linux/</w:t>
      </w:r>
    </w:p>
    <w:sectPr w:rsidR="00014AF9">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1340"/>
  <w:characterSpacingControl w:val="doNotCompress"/>
  <w:compat>
    <w:useFELayout/>
    <w:compatSetting w:name="compatibilityMode" w:uri="http://schemas.microsoft.com/office/word" w:val="12"/>
  </w:compat>
  <w:rsids>
    <w:rsidRoot w:val="00014AF9"/>
    <w:rsid w:val="00006C2F"/>
    <w:rsid w:val="00014AF9"/>
    <w:rsid w:val="0001657F"/>
    <w:rsid w:val="00036A68"/>
    <w:rsid w:val="00091C59"/>
    <w:rsid w:val="001A554C"/>
    <w:rsid w:val="001C386D"/>
    <w:rsid w:val="001F346C"/>
    <w:rsid w:val="00205FA0"/>
    <w:rsid w:val="00227697"/>
    <w:rsid w:val="00275287"/>
    <w:rsid w:val="002F57AF"/>
    <w:rsid w:val="003273F1"/>
    <w:rsid w:val="0038032F"/>
    <w:rsid w:val="003A5B6F"/>
    <w:rsid w:val="003D20B3"/>
    <w:rsid w:val="00451DF2"/>
    <w:rsid w:val="004752A1"/>
    <w:rsid w:val="00481F8A"/>
    <w:rsid w:val="004C1DF8"/>
    <w:rsid w:val="00557A67"/>
    <w:rsid w:val="005762B7"/>
    <w:rsid w:val="005A267F"/>
    <w:rsid w:val="005F134E"/>
    <w:rsid w:val="0063050D"/>
    <w:rsid w:val="00692907"/>
    <w:rsid w:val="006D1FC1"/>
    <w:rsid w:val="007726EE"/>
    <w:rsid w:val="00775983"/>
    <w:rsid w:val="007810BB"/>
    <w:rsid w:val="007C5304"/>
    <w:rsid w:val="0084689F"/>
    <w:rsid w:val="0088119A"/>
    <w:rsid w:val="008A074F"/>
    <w:rsid w:val="008D058D"/>
    <w:rsid w:val="009C4270"/>
    <w:rsid w:val="009D1746"/>
    <w:rsid w:val="00A24763"/>
    <w:rsid w:val="00A30C79"/>
    <w:rsid w:val="00A41711"/>
    <w:rsid w:val="00A47046"/>
    <w:rsid w:val="00A52898"/>
    <w:rsid w:val="00AE51F3"/>
    <w:rsid w:val="00B17A75"/>
    <w:rsid w:val="00B43EB7"/>
    <w:rsid w:val="00B75662"/>
    <w:rsid w:val="00C04416"/>
    <w:rsid w:val="00C05C13"/>
    <w:rsid w:val="00C50FA2"/>
    <w:rsid w:val="00C61E6C"/>
    <w:rsid w:val="00C70F61"/>
    <w:rsid w:val="00CF71D6"/>
    <w:rsid w:val="00D81266"/>
    <w:rsid w:val="00D85488"/>
    <w:rsid w:val="00DA4A45"/>
    <w:rsid w:val="00DB5F46"/>
    <w:rsid w:val="00DC4214"/>
    <w:rsid w:val="00DD4FA0"/>
    <w:rsid w:val="00E25DF7"/>
    <w:rsid w:val="00E471B2"/>
    <w:rsid w:val="00E94399"/>
    <w:rsid w:val="00EA6800"/>
    <w:rsid w:val="00EE51D2"/>
    <w:rsid w:val="00EF2459"/>
    <w:rsid w:val="00FA613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BCF0"/>
  <w15:docId w15:val="{E375D46C-B25F-486A-8901-834A30E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Arial"/>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next w:val="BodyText"/>
    <w:qFormat/>
    <w:pPr>
      <w:outlineLvl w:val="0"/>
    </w:pPr>
    <w:rPr>
      <w:rFonts w:ascii="Liberation Serif" w:eastAsia="SimSun"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jc w:val="center"/>
    </w:pPr>
    <w:rPr>
      <w:spacing w:val="-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Header">
    <w:name w:val="header"/>
    <w:basedOn w:val="Normal"/>
    <w:pPr>
      <w:suppressLineNumbers/>
      <w:tabs>
        <w:tab w:val="center" w:pos="4986"/>
        <w:tab w:val="right" w:pos="9972"/>
      </w:tabs>
    </w:pPr>
  </w:style>
  <w:style w:type="paragraph" w:customStyle="1" w:styleId="FrameContents">
    <w:name w:val="Frame Contents"/>
    <w:basedOn w:val="Normal"/>
    <w:qFormat/>
  </w:style>
  <w:style w:type="paragraph" w:customStyle="1" w:styleId="HangingIndent">
    <w:name w:val="Hanging Indent"/>
    <w:basedOn w:val="BodyText"/>
    <w:qFormat/>
    <w:pPr>
      <w:tabs>
        <w:tab w:val="left" w:pos="0"/>
      </w:tabs>
      <w:ind w:left="567" w:hanging="283"/>
    </w:pPr>
  </w:style>
  <w:style w:type="character" w:styleId="Hyperlink">
    <w:name w:val="Hyperlink"/>
    <w:basedOn w:val="DefaultParagraphFont"/>
    <w:uiPriority w:val="99"/>
    <w:unhideWhenUsed/>
    <w:rsid w:val="00DA4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www.openvim.com" TargetMode="Externa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740</Words>
  <Characters>4218</Characters>
  <Application>Microsoft Office Word</Application>
  <DocSecurity>0</DocSecurity>
  <Lines>35</Lines>
  <Paragraphs>9</Paragraphs>
  <ScaleCrop>false</ScaleCrop>
  <Company>Utica College</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fsnuth</dc:creator>
  <dc:description/>
  <cp:lastModifiedBy>fsnuth</cp:lastModifiedBy>
  <cp:revision>220</cp:revision>
  <dcterms:created xsi:type="dcterms:W3CDTF">2019-01-27T18:10:00Z</dcterms:created>
  <dcterms:modified xsi:type="dcterms:W3CDTF">2019-01-31T15:48:00Z</dcterms:modified>
  <dc:language>en-US</dc:language>
</cp:coreProperties>
</file>