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Anton" w:cs="Anton" w:eastAsia="Anton" w:hAnsi="Anton"/>
          <w:b w:val="0"/>
          <w:i w:val="0"/>
          <w:smallCaps w:val="0"/>
          <w:strike w:val="0"/>
          <w:color w:val="17365d"/>
          <w:sz w:val="52"/>
          <w:szCs w:val="52"/>
          <w:u w:val="none"/>
          <w:shd w:fill="auto" w:val="clear"/>
          <w:vertAlign w:val="baseline"/>
        </w:rPr>
      </w:pPr>
      <w:r w:rsidDel="00000000" w:rsidR="00000000" w:rsidRPr="00000000">
        <w:rPr>
          <w:rFonts w:ascii="Anton" w:cs="Anton" w:eastAsia="Anton" w:hAnsi="Anton"/>
          <w:b w:val="0"/>
          <w:i w:val="0"/>
          <w:smallCaps w:val="0"/>
          <w:strike w:val="0"/>
          <w:color w:val="17365d"/>
          <w:sz w:val="52"/>
          <w:szCs w:val="52"/>
          <w:u w:val="none"/>
          <w:shd w:fill="auto" w:val="clear"/>
          <w:vertAlign w:val="baseline"/>
          <w:rtl w:val="0"/>
        </w:rPr>
        <w:t xml:space="preserve">PARTICIPATION FORM</w:t>
      </w:r>
    </w:p>
    <w:p w:rsidR="00000000" w:rsidDel="00000000" w:rsidP="00000000" w:rsidRDefault="00000000" w:rsidRPr="00000000" w14:paraId="00000002">
      <w:pPr>
        <w:spacing w:after="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w:t>
      </w:r>
      <w:r w:rsidDel="00000000" w:rsidR="00000000" w:rsidRPr="00000000">
        <w:rPr>
          <w:rFonts w:ascii="Calibri" w:cs="Calibri" w:eastAsia="Calibri" w:hAnsi="Calibri"/>
          <w:sz w:val="24"/>
          <w:szCs w:val="24"/>
          <w:u w:val="single"/>
          <w:rtl w:val="0"/>
        </w:rPr>
        <w:t xml:space="preserve">must</w:t>
      </w:r>
      <w:r w:rsidDel="00000000" w:rsidR="00000000" w:rsidRPr="00000000">
        <w:rPr>
          <w:rFonts w:ascii="Calibri" w:cs="Calibri" w:eastAsia="Calibri" w:hAnsi="Calibri"/>
          <w:sz w:val="24"/>
          <w:szCs w:val="24"/>
          <w:rtl w:val="0"/>
        </w:rPr>
        <w:t xml:space="preserve"> fill out and submit this form. If you don’t, you will not get any credit. Grade is a percentage grade, out of a 100%. You must justify why </w:t>
      </w:r>
      <w:r w:rsidDel="00000000" w:rsidR="00000000" w:rsidRPr="00000000">
        <w:rPr>
          <w:rFonts w:ascii="Calibri" w:cs="Calibri" w:eastAsia="Calibri" w:hAnsi="Calibri"/>
          <w:sz w:val="24"/>
          <w:szCs w:val="24"/>
          <w:u w:val="single"/>
          <w:rtl w:val="0"/>
        </w:rPr>
        <w:t xml:space="preserve">you and each of your group members</w:t>
      </w:r>
      <w:r w:rsidDel="00000000" w:rsidR="00000000" w:rsidRPr="00000000">
        <w:rPr>
          <w:rFonts w:ascii="Calibri" w:cs="Calibri" w:eastAsia="Calibri" w:hAnsi="Calibri"/>
          <w:sz w:val="24"/>
          <w:szCs w:val="24"/>
          <w:rtl w:val="0"/>
        </w:rPr>
        <w:t xml:space="preserve"> deserve this grade. If you think someone in your group has not done any work at all, this person deserves a zero.</w:t>
      </w:r>
    </w:p>
    <w:p w:rsidR="00000000" w:rsidDel="00000000" w:rsidP="00000000" w:rsidRDefault="00000000" w:rsidRPr="00000000" w14:paraId="00000003">
      <w:pPr>
        <w:spacing w:after="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be graded as a group? </w:t>
        <w:tab/>
        <w:t xml:space="preserve">YES</w:t>
        <w:tab/>
        <w:t xml:space="preserve">__x_____</w:t>
        <w:tab/>
        <w:t xml:space="preserve">NO</w:t>
        <w:tab/>
        <w:t xml:space="preserve">_______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name</w:t>
        <w:tab/>
        <w:t xml:space="preserve">__Team Possible_______      Your Name _Alberto Garcia__________</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6"/>
        <w:gridCol w:w="1430"/>
        <w:gridCol w:w="5504"/>
        <w:tblGridChange w:id="0">
          <w:tblGrid>
            <w:gridCol w:w="2416"/>
            <w:gridCol w:w="1430"/>
            <w:gridCol w:w="5504"/>
          </w:tblGrid>
        </w:tblGridChange>
      </w:tblGrid>
      <w:tr>
        <w:trPr>
          <w:trHeight w:val="485" w:hRule="atLeast"/>
        </w:trPr>
        <w:tc>
          <w:tcPr>
            <w:shd w:fill="93cddc" w:val="clear"/>
            <w:vAlign w:val="center"/>
          </w:tcPr>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93cddc" w:val="clear"/>
            <w:vAlign w:val="center"/>
          </w:tcPr>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GRADE</w:t>
            </w:r>
          </w:p>
        </w:tc>
        <w:tc>
          <w:tcPr>
            <w:shd w:fill="93cddc" w:val="clear"/>
            <w:vAlign w:val="center"/>
          </w:tcPr>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JUSTIFICATION</w:t>
            </w:r>
          </w:p>
        </w:tc>
      </w:tr>
      <w:tr>
        <w:tc>
          <w:tcPr>
            <w:vAlign w:val="center"/>
          </w:tcPr>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Alberto Garcia</w:t>
            </w:r>
          </w:p>
        </w:tc>
        <w:tc>
          <w:tcPr>
            <w:vAlign w:val="center"/>
          </w:tcPr>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100/100</w:t>
            </w:r>
          </w:p>
        </w:tc>
        <w:tc>
          <w:tcPr>
            <w:vAlign w:val="center"/>
          </w:tcPr>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Fonts w:ascii="Calibri" w:cs="Calibri" w:eastAsia="Calibri" w:hAnsi="Calibri"/>
                <w:rtl w:val="0"/>
              </w:rPr>
              <w:t xml:space="preserve">I assisted with every aspect of the project when my team either needed the assistance or I saw the need. I made sure communication lines were kept open between the three of us. Outlined schedule and made sure the team stuck to it. Team organization proved to be much harder than originally assumed because of the Covid-19 pandemic, but I rose to the challenge.</w:t>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tc>
      </w:tr>
      <w:tr>
        <w:tc>
          <w:tcPr>
            <w:vAlign w:val="center"/>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Todd Hrim</w:t>
            </w:r>
          </w:p>
        </w:tc>
        <w:tc>
          <w:tcPr>
            <w:vAlign w:val="center"/>
          </w:tcPr>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100/100</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Todd was always attendant and went to every meeting. He even went out of his way to call me on-off times about the project. His design input and creations were instrumental to the team and its output. Todd also assisted with every aspect of the project giving forward to the project in many more ways than just one.</w:t>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r>
          </w:p>
        </w:tc>
      </w:tr>
      <w:tr>
        <w:tc>
          <w:tcPr>
            <w:vAlign w:val="center"/>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Franklin Nuth</w:t>
            </w:r>
          </w:p>
        </w:tc>
        <w:tc>
          <w:tcPr>
            <w:vAlign w:val="center"/>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100/100</w:t>
            </w:r>
          </w:p>
        </w:tc>
        <w:tc>
          <w:tcPr>
            <w:vAlign w:val="center"/>
          </w:tcPr>
          <w:p w:rsidR="00000000" w:rsidDel="00000000" w:rsidP="00000000" w:rsidRDefault="00000000" w:rsidRPr="00000000" w14:paraId="0000002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Franklin was another instrumental member of the team. His input and work towards the project were invaluable. He even proved himself when all three of us were creating the logic in the initial phases of the project. Franklin was another member who did not just stick to his assigned tasks but lent his knowledge to all aspects of the project.</w:t>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2B">
      <w:pPr>
        <w:rPr>
          <w:rFonts w:ascii="Calibri" w:cs="Calibri" w:eastAsia="Calibri" w:hAnsi="Calibri"/>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nt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040"/>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tabs>
        <w:tab w:val="left" w:pos="360"/>
        <w:tab w:val="left" w:pos="720"/>
        <w:tab w:val="left" w:pos="1080"/>
        <w:tab w:val="left" w:pos="1440"/>
        <w:tab w:val="left" w:pos="1800"/>
        <w:tab w:val="left" w:pos="2160"/>
        <w:tab w:val="right" w:pos="10800"/>
      </w:tabs>
    </w:pPr>
    <w:rPr>
      <w:b w:val="1"/>
      <w:sz w:val="28"/>
      <w:szCs w:val="28"/>
    </w:rPr>
  </w:style>
  <w:style w:type="paragraph" w:styleId="Heading4">
    <w:name w:val="heading 4"/>
    <w:basedOn w:val="Normal"/>
    <w:next w:val="Normal"/>
    <w:pPr>
      <w:keepNext w:val="1"/>
      <w:tabs>
        <w:tab w:val="left" w:pos="360"/>
        <w:tab w:val="left" w:pos="720"/>
        <w:tab w:val="left" w:pos="1080"/>
        <w:tab w:val="left" w:pos="1440"/>
        <w:tab w:val="left" w:pos="1800"/>
        <w:tab w:val="left" w:pos="2160"/>
      </w:tabs>
    </w:pPr>
    <w:rPr>
      <w:b w:val="1"/>
      <w:sz w:val="32"/>
      <w:szCs w:val="3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