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2"/>
        <w:rPr>
          <w:rFonts w:ascii="Times New Roman"/>
          <w:sz w:val="41"/>
        </w:rPr>
      </w:pPr>
    </w:p>
    <w:p>
      <w:pPr>
        <w:pStyle w:val="Title"/>
        <w:spacing w:line="526" w:lineRule="exact"/>
        <w:ind w:left="1"/>
      </w:pPr>
      <w:r>
        <w:rPr>
          <w:spacing w:val="-10"/>
        </w:rPr>
        <w:t>Trust</w:t>
      </w:r>
      <w:r>
        <w:rPr>
          <w:spacing w:val="-14"/>
        </w:rPr>
        <w:t> </w:t>
      </w:r>
      <w:r>
        <w:rPr>
          <w:spacing w:val="-10"/>
        </w:rPr>
        <w:t>in</w:t>
      </w:r>
      <w:r>
        <w:rPr>
          <w:spacing w:val="-13"/>
        </w:rPr>
        <w:t> </w:t>
      </w:r>
      <w:r>
        <w:rPr>
          <w:spacing w:val="-10"/>
        </w:rPr>
        <w:t>Civil</w:t>
      </w:r>
      <w:r>
        <w:rPr>
          <w:spacing w:val="-13"/>
        </w:rPr>
        <w:t> </w:t>
      </w:r>
      <w:r>
        <w:rPr>
          <w:spacing w:val="-10"/>
        </w:rPr>
        <w:t>Servants:</w:t>
      </w:r>
    </w:p>
    <w:p>
      <w:pPr>
        <w:pStyle w:val="Title"/>
        <w:spacing w:line="216" w:lineRule="auto" w:before="16"/>
      </w:pPr>
      <w:r>
        <w:rPr>
          <w:w w:val="90"/>
        </w:rPr>
        <w:t>A Cross-National Dataset for Public Policy </w:t>
      </w:r>
      <w:r>
        <w:rPr>
          <w:w w:val="90"/>
        </w:rPr>
        <w:t>Research, </w:t>
      </w:r>
      <w:r>
        <w:rPr>
          <w:spacing w:val="-2"/>
        </w:rPr>
        <w:t>1986–2022</w:t>
      </w:r>
    </w:p>
    <w:p>
      <w:pPr>
        <w:pStyle w:val="BodyText"/>
        <w:spacing w:before="202"/>
        <w:rPr>
          <w:sz w:val="41"/>
        </w:rPr>
      </w:pPr>
    </w:p>
    <w:p>
      <w:pPr>
        <w:spacing w:before="0"/>
        <w:ind w:left="0" w:right="498" w:firstLine="0"/>
        <w:jc w:val="center"/>
        <w:rPr>
          <w:sz w:val="34"/>
        </w:rPr>
      </w:pPr>
      <w:r>
        <w:rPr>
          <w:spacing w:val="-2"/>
          <w:w w:val="95"/>
          <w:sz w:val="34"/>
        </w:rPr>
        <w:t>Appendices</w:t>
      </w:r>
    </w:p>
    <w:p>
      <w:pPr>
        <w:pStyle w:val="Heading1"/>
        <w:spacing w:before="296"/>
      </w:pPr>
      <w:r>
        <w:rPr>
          <w:w w:val="110"/>
        </w:rPr>
        <w:t>Appendix</w:t>
      </w:r>
      <w:r>
        <w:rPr>
          <w:spacing w:val="-1"/>
          <w:w w:val="110"/>
        </w:rPr>
        <w:t> </w:t>
      </w:r>
      <w:r>
        <w:rPr>
          <w:w w:val="110"/>
        </w:rPr>
        <w:t>A: Survey Items</w:t>
      </w:r>
      <w:r>
        <w:rPr>
          <w:spacing w:val="-1"/>
          <w:w w:val="110"/>
        </w:rPr>
        <w:t> </w:t>
      </w:r>
      <w:r>
        <w:rPr>
          <w:w w:val="110"/>
        </w:rPr>
        <w:t>Used to Estimate Trust</w:t>
      </w:r>
      <w:r>
        <w:rPr>
          <w:spacing w:val="-1"/>
          <w:w w:val="110"/>
        </w:rPr>
        <w:t> </w:t>
      </w:r>
      <w:r>
        <w:rPr>
          <w:w w:val="110"/>
        </w:rPr>
        <w:t>in Civil </w:t>
      </w:r>
      <w:r>
        <w:rPr>
          <w:spacing w:val="-2"/>
          <w:w w:val="110"/>
        </w:rPr>
        <w:t>Servants</w:t>
      </w:r>
    </w:p>
    <w:p>
      <w:pPr>
        <w:pStyle w:val="BodyText"/>
        <w:spacing w:line="213" w:lineRule="auto" w:before="230"/>
        <w:ind w:left="133" w:right="592" w:firstLine="6"/>
        <w:jc w:val="both"/>
      </w:pPr>
      <w:r>
        <w:rPr>
          <w:spacing w:val="-6"/>
        </w:rPr>
        <w:t>National and cross-national surveys have often included questions tapping trusting attitudes </w:t>
      </w:r>
      <w:r>
        <w:rPr/>
        <w:t>over the past half-century, but the resulting data are both sparse, that is, unavailable for many</w:t>
      </w:r>
      <w:r>
        <w:rPr>
          <w:spacing w:val="-4"/>
        </w:rPr>
        <w:t> </w:t>
      </w:r>
      <w:r>
        <w:rPr/>
        <w:t>countries</w:t>
      </w:r>
      <w:r>
        <w:rPr>
          <w:spacing w:val="-4"/>
        </w:rPr>
        <w:t> </w:t>
      </w:r>
      <w:r>
        <w:rPr/>
        <w:t>and</w:t>
      </w:r>
      <w:r>
        <w:rPr>
          <w:spacing w:val="-4"/>
        </w:rPr>
        <w:t> </w:t>
      </w:r>
      <w:r>
        <w:rPr/>
        <w:t>years, and</w:t>
      </w:r>
      <w:r>
        <w:rPr>
          <w:spacing w:val="-4"/>
        </w:rPr>
        <w:t> </w:t>
      </w:r>
      <w:r>
        <w:rPr/>
        <w:t>incomparable, generated</w:t>
      </w:r>
      <w:r>
        <w:rPr>
          <w:spacing w:val="-4"/>
        </w:rPr>
        <w:t> </w:t>
      </w:r>
      <w:r>
        <w:rPr/>
        <w:t>by</w:t>
      </w:r>
      <w:r>
        <w:rPr>
          <w:spacing w:val="-4"/>
        </w:rPr>
        <w:t> </w:t>
      </w:r>
      <w:r>
        <w:rPr/>
        <w:t>many</w:t>
      </w:r>
      <w:r>
        <w:rPr>
          <w:spacing w:val="-4"/>
        </w:rPr>
        <w:t> </w:t>
      </w:r>
      <w:r>
        <w:rPr/>
        <w:t>different</w:t>
      </w:r>
      <w:r>
        <w:rPr>
          <w:spacing w:val="-4"/>
        </w:rPr>
        <w:t> </w:t>
      </w:r>
      <w:r>
        <w:rPr/>
        <w:t>survey</w:t>
      </w:r>
      <w:r>
        <w:rPr>
          <w:spacing w:val="-4"/>
        </w:rPr>
        <w:t> </w:t>
      </w:r>
      <w:r>
        <w:rPr/>
        <w:t>items. In all, we identified 17 such survey items that were asked in no fewer than five country- </w:t>
      </w:r>
      <w:r>
        <w:rPr>
          <w:spacing w:val="-4"/>
        </w:rPr>
        <w:t>years</w:t>
      </w:r>
      <w:r>
        <w:rPr>
          <w:spacing w:val="-6"/>
        </w:rPr>
        <w:t> </w:t>
      </w:r>
      <w:r>
        <w:rPr>
          <w:spacing w:val="-4"/>
        </w:rPr>
        <w:t>in</w:t>
      </w:r>
      <w:r>
        <w:rPr>
          <w:spacing w:val="-6"/>
        </w:rPr>
        <w:t> </w:t>
      </w:r>
      <w:r>
        <w:rPr>
          <w:spacing w:val="-4"/>
        </w:rPr>
        <w:t>countries</w:t>
      </w:r>
      <w:r>
        <w:rPr>
          <w:spacing w:val="-6"/>
        </w:rPr>
        <w:t> </w:t>
      </w:r>
      <w:r>
        <w:rPr>
          <w:spacing w:val="-4"/>
        </w:rPr>
        <w:t>surveyed</w:t>
      </w:r>
      <w:r>
        <w:rPr>
          <w:spacing w:val="-6"/>
        </w:rPr>
        <w:t> </w:t>
      </w:r>
      <w:r>
        <w:rPr>
          <w:spacing w:val="-4"/>
        </w:rPr>
        <w:t>at</w:t>
      </w:r>
      <w:r>
        <w:rPr>
          <w:spacing w:val="-6"/>
        </w:rPr>
        <w:t> </w:t>
      </w:r>
      <w:r>
        <w:rPr>
          <w:spacing w:val="-4"/>
        </w:rPr>
        <w:t>least</w:t>
      </w:r>
      <w:r>
        <w:rPr>
          <w:spacing w:val="-6"/>
        </w:rPr>
        <w:t> </w:t>
      </w:r>
      <w:r>
        <w:rPr>
          <w:spacing w:val="-4"/>
        </w:rPr>
        <w:t>twice;</w:t>
      </w:r>
      <w:r>
        <w:rPr>
          <w:spacing w:val="-6"/>
        </w:rPr>
        <w:t> </w:t>
      </w:r>
      <w:r>
        <w:rPr>
          <w:spacing w:val="-4"/>
        </w:rPr>
        <w:t>these</w:t>
      </w:r>
      <w:r>
        <w:rPr>
          <w:spacing w:val="-6"/>
        </w:rPr>
        <w:t> </w:t>
      </w:r>
      <w:r>
        <w:rPr>
          <w:spacing w:val="-4"/>
        </w:rPr>
        <w:t>items</w:t>
      </w:r>
      <w:r>
        <w:rPr>
          <w:spacing w:val="-6"/>
        </w:rPr>
        <w:t> </w:t>
      </w:r>
      <w:r>
        <w:rPr>
          <w:spacing w:val="-4"/>
        </w:rPr>
        <w:t>were</w:t>
      </w:r>
      <w:r>
        <w:rPr>
          <w:spacing w:val="-6"/>
        </w:rPr>
        <w:t> </w:t>
      </w:r>
      <w:r>
        <w:rPr>
          <w:spacing w:val="-4"/>
        </w:rPr>
        <w:t>drawn</w:t>
      </w:r>
      <w:r>
        <w:rPr>
          <w:spacing w:val="-6"/>
        </w:rPr>
        <w:t> </w:t>
      </w:r>
      <w:r>
        <w:rPr>
          <w:spacing w:val="-4"/>
        </w:rPr>
        <w:t>from</w:t>
      </w:r>
      <w:r>
        <w:rPr>
          <w:spacing w:val="-6"/>
        </w:rPr>
        <w:t> </w:t>
      </w:r>
      <w:r>
        <w:rPr>
          <w:spacing w:val="-4"/>
        </w:rPr>
        <w:t>132</w:t>
      </w:r>
      <w:r>
        <w:rPr>
          <w:spacing w:val="-6"/>
        </w:rPr>
        <w:t> </w:t>
      </w:r>
      <w:r>
        <w:rPr>
          <w:spacing w:val="-4"/>
        </w:rPr>
        <w:t>different</w:t>
      </w:r>
      <w:r>
        <w:rPr>
          <w:spacing w:val="-6"/>
        </w:rPr>
        <w:t> </w:t>
      </w:r>
      <w:r>
        <w:rPr>
          <w:spacing w:val="-4"/>
        </w:rPr>
        <w:t>survey </w:t>
      </w:r>
      <w:r>
        <w:rPr/>
        <w:t>datasets.</w:t>
      </w:r>
      <w:r>
        <w:rPr>
          <w:spacing w:val="40"/>
        </w:rPr>
        <w:t> </w:t>
      </w:r>
      <w:r>
        <w:rPr/>
        <w:t>These items are listed in the table below, along with the dispersion (</w:t>
      </w:r>
      <w:r>
        <w:rPr>
          <w:rFonts w:ascii="Cambria" w:hAnsi="Cambria" w:eastAsia="Cambria"/>
        </w:rPr>
        <w:t>𝛼</w:t>
      </w:r>
      <w:r>
        <w:rPr/>
        <w:t>) and diﬀiculty (</w:t>
      </w:r>
      <w:r>
        <w:rPr>
          <w:rFonts w:ascii="Cambria" w:hAnsi="Cambria" w:eastAsia="Cambria"/>
        </w:rPr>
        <w:t>𝛽</w:t>
      </w:r>
      <w:r>
        <w:rPr/>
        <w:t>) scores estimated for each from the DCPO model.</w:t>
      </w:r>
      <w:r>
        <w:rPr>
          <w:spacing w:val="40"/>
        </w:rPr>
        <w:t> </w:t>
      </w:r>
      <w:r>
        <w:rPr/>
        <w:t>Question text may vary slightly across survey datasets, but not, roughly speaking, by more than the translation </w:t>
      </w:r>
      <w:r>
        <w:rPr>
          <w:spacing w:val="-2"/>
        </w:rPr>
        <w:t>differences</w:t>
      </w:r>
      <w:r>
        <w:rPr>
          <w:spacing w:val="-11"/>
        </w:rPr>
        <w:t> </w:t>
      </w:r>
      <w:r>
        <w:rPr>
          <w:spacing w:val="-2"/>
        </w:rPr>
        <w:t>across</w:t>
      </w:r>
      <w:r>
        <w:rPr>
          <w:spacing w:val="-11"/>
        </w:rPr>
        <w:t> </w:t>
      </w:r>
      <w:r>
        <w:rPr>
          <w:spacing w:val="-2"/>
        </w:rPr>
        <w:t>languages</w:t>
      </w:r>
      <w:r>
        <w:rPr>
          <w:spacing w:val="-11"/>
        </w:rPr>
        <w:t> </w:t>
      </w:r>
      <w:r>
        <w:rPr>
          <w:spacing w:val="-2"/>
        </w:rPr>
        <w:t>found</w:t>
      </w:r>
      <w:r>
        <w:rPr>
          <w:spacing w:val="-11"/>
        </w:rPr>
        <w:t> </w:t>
      </w:r>
      <w:r>
        <w:rPr>
          <w:spacing w:val="-2"/>
        </w:rPr>
        <w:t>within</w:t>
      </w:r>
      <w:r>
        <w:rPr>
          <w:spacing w:val="-11"/>
        </w:rPr>
        <w:t> </w:t>
      </w:r>
      <w:r>
        <w:rPr>
          <w:spacing w:val="-2"/>
        </w:rPr>
        <w:t>the</w:t>
      </w:r>
      <w:r>
        <w:rPr>
          <w:spacing w:val="-11"/>
        </w:rPr>
        <w:t> </w:t>
      </w:r>
      <w:r>
        <w:rPr>
          <w:spacing w:val="-2"/>
        </w:rPr>
        <w:t>typical</w:t>
      </w:r>
      <w:r>
        <w:rPr>
          <w:spacing w:val="-11"/>
        </w:rPr>
        <w:t> </w:t>
      </w:r>
      <w:r>
        <w:rPr>
          <w:spacing w:val="-2"/>
        </w:rPr>
        <w:t>cross-national</w:t>
      </w:r>
      <w:r>
        <w:rPr>
          <w:spacing w:val="-11"/>
        </w:rPr>
        <w:t> </w:t>
      </w:r>
      <w:r>
        <w:rPr>
          <w:spacing w:val="-2"/>
        </w:rPr>
        <w:t>survey</w:t>
      </w:r>
      <w:r>
        <w:rPr>
          <w:spacing w:val="-11"/>
        </w:rPr>
        <w:t> </w:t>
      </w:r>
      <w:r>
        <w:rPr>
          <w:spacing w:val="-2"/>
        </w:rPr>
        <w:t>dataset.</w:t>
      </w:r>
      <w:r>
        <w:rPr>
          <w:spacing w:val="18"/>
        </w:rPr>
        <w:t> </w:t>
      </w:r>
      <w:r>
        <w:rPr>
          <w:spacing w:val="-2"/>
        </w:rPr>
        <w:t>Lower </w:t>
      </w:r>
      <w:r>
        <w:rPr/>
        <w:t>values of dispersion indicate questions that better identify publics with a higher level of </w:t>
      </w:r>
      <w:r>
        <w:rPr>
          <w:spacing w:val="-4"/>
        </w:rPr>
        <w:t>trust</w:t>
      </w:r>
      <w:r>
        <w:rPr>
          <w:spacing w:val="-11"/>
        </w:rPr>
        <w:t> </w:t>
      </w:r>
      <w:r>
        <w:rPr>
          <w:spacing w:val="-4"/>
        </w:rPr>
        <w:t>from</w:t>
      </w:r>
      <w:r>
        <w:rPr>
          <w:spacing w:val="-11"/>
        </w:rPr>
        <w:t> </w:t>
      </w:r>
      <w:r>
        <w:rPr>
          <w:spacing w:val="-4"/>
        </w:rPr>
        <w:t>those</w:t>
      </w:r>
      <w:r>
        <w:rPr>
          <w:spacing w:val="-11"/>
        </w:rPr>
        <w:t> </w:t>
      </w:r>
      <w:r>
        <w:rPr>
          <w:spacing w:val="-4"/>
        </w:rPr>
        <w:t>with</w:t>
      </w:r>
      <w:r>
        <w:rPr>
          <w:spacing w:val="-11"/>
        </w:rPr>
        <w:t> </w:t>
      </w:r>
      <w:r>
        <w:rPr>
          <w:spacing w:val="-4"/>
        </w:rPr>
        <w:t>lower.</w:t>
      </w:r>
      <w:r>
        <w:rPr>
          <w:spacing w:val="-3"/>
        </w:rPr>
        <w:t> </w:t>
      </w:r>
      <w:r>
        <w:rPr>
          <w:spacing w:val="-4"/>
        </w:rPr>
        <w:t>Items</w:t>
      </w:r>
      <w:r>
        <w:rPr>
          <w:spacing w:val="-11"/>
        </w:rPr>
        <w:t> </w:t>
      </w:r>
      <w:r>
        <w:rPr>
          <w:spacing w:val="-4"/>
        </w:rPr>
        <w:t>have</w:t>
      </w:r>
      <w:r>
        <w:rPr>
          <w:spacing w:val="-11"/>
        </w:rPr>
        <w:t> </w:t>
      </w:r>
      <w:r>
        <w:rPr>
          <w:spacing w:val="-4"/>
        </w:rPr>
        <w:t>one</w:t>
      </w:r>
      <w:r>
        <w:rPr>
          <w:spacing w:val="-11"/>
        </w:rPr>
        <w:t> </w:t>
      </w:r>
      <w:r>
        <w:rPr>
          <w:spacing w:val="-4"/>
        </w:rPr>
        <w:t>less</w:t>
      </w:r>
      <w:r>
        <w:rPr>
          <w:spacing w:val="-11"/>
        </w:rPr>
        <w:t> </w:t>
      </w:r>
      <w:r>
        <w:rPr>
          <w:spacing w:val="-4"/>
        </w:rPr>
        <w:t>diﬀiculty</w:t>
      </w:r>
      <w:r>
        <w:rPr>
          <w:spacing w:val="-11"/>
        </w:rPr>
        <w:t> </w:t>
      </w:r>
      <w:r>
        <w:rPr>
          <w:spacing w:val="-4"/>
        </w:rPr>
        <w:t>score</w:t>
      </w:r>
      <w:r>
        <w:rPr>
          <w:spacing w:val="-11"/>
        </w:rPr>
        <w:t> </w:t>
      </w:r>
      <w:r>
        <w:rPr>
          <w:spacing w:val="-4"/>
        </w:rPr>
        <w:t>than</w:t>
      </w:r>
      <w:r>
        <w:rPr>
          <w:spacing w:val="-11"/>
        </w:rPr>
        <w:t> </w:t>
      </w:r>
      <w:r>
        <w:rPr>
          <w:spacing w:val="-4"/>
        </w:rPr>
        <w:t>the</w:t>
      </w:r>
      <w:r>
        <w:rPr>
          <w:spacing w:val="-11"/>
        </w:rPr>
        <w:t> </w:t>
      </w:r>
      <w:r>
        <w:rPr>
          <w:spacing w:val="-4"/>
        </w:rPr>
        <w:t>number</w:t>
      </w:r>
      <w:r>
        <w:rPr>
          <w:spacing w:val="-11"/>
        </w:rPr>
        <w:t> </w:t>
      </w:r>
      <w:r>
        <w:rPr>
          <w:spacing w:val="-4"/>
        </w:rPr>
        <w:t>of</w:t>
      </w:r>
      <w:r>
        <w:rPr>
          <w:spacing w:val="-11"/>
        </w:rPr>
        <w:t> </w:t>
      </w:r>
      <w:r>
        <w:rPr>
          <w:spacing w:val="-4"/>
        </w:rPr>
        <w:t>response categories.</w:t>
      </w:r>
      <w:r>
        <w:rPr>
          <w:spacing w:val="5"/>
        </w:rPr>
        <w:t> </w:t>
      </w:r>
      <w:r>
        <w:rPr>
          <w:spacing w:val="-4"/>
        </w:rPr>
        <w:t>Survey</w:t>
      </w:r>
      <w:r>
        <w:rPr>
          <w:spacing w:val="-11"/>
        </w:rPr>
        <w:t> </w:t>
      </w:r>
      <w:r>
        <w:rPr>
          <w:spacing w:val="-4"/>
        </w:rPr>
        <w:t>dataset</w:t>
      </w:r>
      <w:r>
        <w:rPr>
          <w:spacing w:val="-11"/>
        </w:rPr>
        <w:t> </w:t>
      </w:r>
      <w:r>
        <w:rPr>
          <w:spacing w:val="-4"/>
        </w:rPr>
        <w:t>codes</w:t>
      </w:r>
      <w:r>
        <w:rPr>
          <w:spacing w:val="-11"/>
        </w:rPr>
        <w:t> </w:t>
      </w:r>
      <w:r>
        <w:rPr>
          <w:spacing w:val="-4"/>
        </w:rPr>
        <w:t>correspond</w:t>
      </w:r>
      <w:r>
        <w:rPr>
          <w:spacing w:val="-11"/>
        </w:rPr>
        <w:t> </w:t>
      </w:r>
      <w:r>
        <w:rPr>
          <w:spacing w:val="-4"/>
        </w:rPr>
        <w:t>to</w:t>
      </w:r>
      <w:r>
        <w:rPr>
          <w:spacing w:val="-11"/>
        </w:rPr>
        <w:t> </w:t>
      </w:r>
      <w:r>
        <w:rPr>
          <w:spacing w:val="-4"/>
        </w:rPr>
        <w:t>those</w:t>
      </w:r>
      <w:r>
        <w:rPr>
          <w:spacing w:val="-11"/>
        </w:rPr>
        <w:t> </w:t>
      </w:r>
      <w:r>
        <w:rPr>
          <w:spacing w:val="-4"/>
        </w:rPr>
        <w:t>used</w:t>
      </w:r>
      <w:r>
        <w:rPr>
          <w:spacing w:val="-11"/>
        </w:rPr>
        <w:t> </w:t>
      </w:r>
      <w:r>
        <w:rPr>
          <w:spacing w:val="-4"/>
        </w:rPr>
        <w:t>in</w:t>
      </w:r>
      <w:r>
        <w:rPr>
          <w:spacing w:val="-11"/>
        </w:rPr>
        <w:t> </w:t>
      </w:r>
      <w:r>
        <w:rPr>
          <w:spacing w:val="-4"/>
        </w:rPr>
        <w:t>the</w:t>
      </w:r>
      <w:r>
        <w:rPr>
          <w:spacing w:val="-11"/>
        </w:rPr>
        <w:t> </w:t>
      </w:r>
      <w:r>
        <w:rPr>
          <w:spacing w:val="-4"/>
        </w:rPr>
        <w:t>DCPOtools</w:t>
      </w:r>
      <w:r>
        <w:rPr>
          <w:spacing w:val="-11"/>
        </w:rPr>
        <w:t> </w:t>
      </w:r>
      <w:r>
        <w:rPr>
          <w:spacing w:val="-4"/>
        </w:rPr>
        <w:t>R</w:t>
      </w:r>
      <w:r>
        <w:rPr>
          <w:spacing w:val="-11"/>
        </w:rPr>
        <w:t> </w:t>
      </w:r>
      <w:r>
        <w:rPr>
          <w:spacing w:val="-4"/>
        </w:rPr>
        <w:t>package;</w:t>
      </w:r>
      <w:r>
        <w:rPr>
          <w:spacing w:val="-9"/>
        </w:rPr>
        <w:t> </w:t>
      </w:r>
      <w:r>
        <w:rPr>
          <w:spacing w:val="-4"/>
        </w:rPr>
        <w:t>they </w:t>
      </w:r>
      <w:r>
        <w:rPr>
          <w:spacing w:val="-2"/>
        </w:rPr>
        <w:t>appear in decreasing order of country-years contributed.</w:t>
      </w:r>
    </w:p>
    <w:p>
      <w:pPr>
        <w:pStyle w:val="BodyText"/>
        <w:spacing w:line="213" w:lineRule="auto" w:before="10"/>
        <w:ind w:left="131" w:right="592" w:firstLine="367"/>
        <w:jc w:val="both"/>
      </w:pPr>
      <w:r>
        <w:rPr/>
        <w:t>Together,</w:t>
      </w:r>
      <w:r>
        <w:rPr>
          <w:spacing w:val="-9"/>
        </w:rPr>
        <w:t> </w:t>
      </w:r>
      <w:r>
        <w:rPr/>
        <w:t>the</w:t>
      </w:r>
      <w:r>
        <w:rPr>
          <w:spacing w:val="-10"/>
        </w:rPr>
        <w:t> </w:t>
      </w:r>
      <w:r>
        <w:rPr/>
        <w:t>survey</w:t>
      </w:r>
      <w:r>
        <w:rPr>
          <w:spacing w:val="-10"/>
        </w:rPr>
        <w:t> </w:t>
      </w:r>
      <w:r>
        <w:rPr/>
        <w:t>items</w:t>
      </w:r>
      <w:r>
        <w:rPr>
          <w:spacing w:val="-10"/>
        </w:rPr>
        <w:t> </w:t>
      </w:r>
      <w:r>
        <w:rPr/>
        <w:t>in</w:t>
      </w:r>
      <w:r>
        <w:rPr>
          <w:spacing w:val="-10"/>
        </w:rPr>
        <w:t> </w:t>
      </w:r>
      <w:r>
        <w:rPr/>
        <w:t>the</w:t>
      </w:r>
      <w:r>
        <w:rPr>
          <w:spacing w:val="-10"/>
        </w:rPr>
        <w:t> </w:t>
      </w:r>
      <w:r>
        <w:rPr/>
        <w:t>source</w:t>
      </w:r>
      <w:r>
        <w:rPr>
          <w:spacing w:val="-10"/>
        </w:rPr>
        <w:t> </w:t>
      </w:r>
      <w:r>
        <w:rPr/>
        <w:t>data</w:t>
      </w:r>
      <w:r>
        <w:rPr>
          <w:spacing w:val="-10"/>
        </w:rPr>
        <w:t> </w:t>
      </w:r>
      <w:r>
        <w:rPr/>
        <w:t>were</w:t>
      </w:r>
      <w:r>
        <w:rPr>
          <w:spacing w:val="-10"/>
        </w:rPr>
        <w:t> </w:t>
      </w:r>
      <w:r>
        <w:rPr/>
        <w:t>asked</w:t>
      </w:r>
      <w:r>
        <w:rPr>
          <w:spacing w:val="-10"/>
        </w:rPr>
        <w:t> </w:t>
      </w:r>
      <w:r>
        <w:rPr/>
        <w:t>in</w:t>
      </w:r>
      <w:r>
        <w:rPr>
          <w:spacing w:val="-10"/>
        </w:rPr>
        <w:t> </w:t>
      </w:r>
      <w:r>
        <w:rPr/>
        <w:t>98</w:t>
      </w:r>
      <w:r>
        <w:rPr>
          <w:spacing w:val="-10"/>
        </w:rPr>
        <w:t> </w:t>
      </w:r>
      <w:r>
        <w:rPr/>
        <w:t>different</w:t>
      </w:r>
      <w:r>
        <w:rPr>
          <w:spacing w:val="-10"/>
        </w:rPr>
        <w:t> </w:t>
      </w:r>
      <w:r>
        <w:rPr/>
        <w:t>countries</w:t>
      </w:r>
      <w:r>
        <w:rPr>
          <w:spacing w:val="-10"/>
        </w:rPr>
        <w:t> </w:t>
      </w:r>
      <w:r>
        <w:rPr/>
        <w:t>in</w:t>
      </w:r>
      <w:r>
        <w:rPr>
          <w:spacing w:val="-10"/>
        </w:rPr>
        <w:t> </w:t>
      </w:r>
      <w:r>
        <w:rPr/>
        <w:t>at </w:t>
      </w:r>
      <w:r>
        <w:rPr>
          <w:spacing w:val="-2"/>
        </w:rPr>
        <w:t>least</w:t>
      </w:r>
      <w:r>
        <w:rPr>
          <w:spacing w:val="-15"/>
        </w:rPr>
        <w:t> </w:t>
      </w:r>
      <w:r>
        <w:rPr>
          <w:spacing w:val="-2"/>
        </w:rPr>
        <w:t>two</w:t>
      </w:r>
      <w:r>
        <w:rPr>
          <w:spacing w:val="-13"/>
        </w:rPr>
        <w:t> </w:t>
      </w:r>
      <w:r>
        <w:rPr>
          <w:spacing w:val="-2"/>
        </w:rPr>
        <w:t>time</w:t>
      </w:r>
      <w:r>
        <w:rPr>
          <w:spacing w:val="-13"/>
        </w:rPr>
        <w:t> </w:t>
      </w:r>
      <w:r>
        <w:rPr>
          <w:spacing w:val="-2"/>
        </w:rPr>
        <w:t>points</w:t>
      </w:r>
      <w:r>
        <w:rPr>
          <w:spacing w:val="-13"/>
        </w:rPr>
        <w:t> </w:t>
      </w:r>
      <w:r>
        <w:rPr>
          <w:spacing w:val="-2"/>
        </w:rPr>
        <w:t>over</w:t>
      </w:r>
      <w:r>
        <w:rPr>
          <w:spacing w:val="-13"/>
        </w:rPr>
        <w:t> </w:t>
      </w:r>
      <w:r>
        <w:rPr>
          <w:spacing w:val="-2"/>
        </w:rPr>
        <w:t>36</w:t>
      </w:r>
      <w:r>
        <w:rPr>
          <w:spacing w:val="-13"/>
        </w:rPr>
        <w:t> </w:t>
      </w:r>
      <w:r>
        <w:rPr>
          <w:spacing w:val="-2"/>
        </w:rPr>
        <w:t>years,</w:t>
      </w:r>
      <w:r>
        <w:rPr>
          <w:spacing w:val="-13"/>
        </w:rPr>
        <w:t> </w:t>
      </w:r>
      <w:r>
        <w:rPr>
          <w:spacing w:val="-2"/>
        </w:rPr>
        <w:t>from</w:t>
      </w:r>
      <w:r>
        <w:rPr>
          <w:spacing w:val="-13"/>
        </w:rPr>
        <w:t> </w:t>
      </w:r>
      <w:r>
        <w:rPr>
          <w:spacing w:val="-2"/>
        </w:rPr>
        <w:t>1973</w:t>
      </w:r>
      <w:r>
        <w:rPr>
          <w:spacing w:val="-13"/>
        </w:rPr>
        <w:t> </w:t>
      </w:r>
      <w:r>
        <w:rPr>
          <w:spacing w:val="-2"/>
        </w:rPr>
        <w:t>to</w:t>
      </w:r>
      <w:r>
        <w:rPr>
          <w:spacing w:val="-13"/>
        </w:rPr>
        <w:t> </w:t>
      </w:r>
      <w:r>
        <w:rPr>
          <w:spacing w:val="-2"/>
        </w:rPr>
        <w:t>2022,</w:t>
      </w:r>
      <w:r>
        <w:rPr>
          <w:spacing w:val="-13"/>
        </w:rPr>
        <w:t> </w:t>
      </w:r>
      <w:r>
        <w:rPr>
          <w:spacing w:val="-2"/>
        </w:rPr>
        <w:t>yielding</w:t>
      </w:r>
      <w:r>
        <w:rPr>
          <w:spacing w:val="-13"/>
        </w:rPr>
        <w:t> </w:t>
      </w:r>
      <w:r>
        <w:rPr>
          <w:spacing w:val="-2"/>
        </w:rPr>
        <w:t>a</w:t>
      </w:r>
      <w:r>
        <w:rPr>
          <w:spacing w:val="-13"/>
        </w:rPr>
        <w:t> </w:t>
      </w:r>
      <w:r>
        <w:rPr>
          <w:spacing w:val="-2"/>
        </w:rPr>
        <w:t>total</w:t>
      </w:r>
      <w:r>
        <w:rPr>
          <w:spacing w:val="-13"/>
        </w:rPr>
        <w:t> </w:t>
      </w:r>
      <w:r>
        <w:rPr>
          <w:spacing w:val="-2"/>
        </w:rPr>
        <w:t>of</w:t>
      </w:r>
      <w:r>
        <w:rPr>
          <w:spacing w:val="-13"/>
        </w:rPr>
        <w:t> </w:t>
      </w:r>
      <w:r>
        <w:rPr>
          <w:spacing w:val="-2"/>
        </w:rPr>
        <w:t>1,814</w:t>
      </w:r>
      <w:r>
        <w:rPr>
          <w:spacing w:val="-13"/>
        </w:rPr>
        <w:t> </w:t>
      </w:r>
      <w:r>
        <w:rPr>
          <w:spacing w:val="-2"/>
        </w:rPr>
        <w:t>country-year- </w:t>
      </w:r>
      <w:r>
        <w:rPr/>
        <w:t>item</w:t>
      </w:r>
      <w:r>
        <w:rPr>
          <w:spacing w:val="-15"/>
        </w:rPr>
        <w:t> </w:t>
      </w:r>
      <w:r>
        <w:rPr/>
        <w:t>observations.</w:t>
      </w:r>
      <w:r>
        <w:rPr>
          <w:spacing w:val="-10"/>
        </w:rPr>
        <w:t> </w:t>
      </w:r>
      <w:r>
        <w:rPr/>
        <w:t>The</w:t>
      </w:r>
      <w:r>
        <w:rPr>
          <w:spacing w:val="-15"/>
        </w:rPr>
        <w:t> </w:t>
      </w:r>
      <w:r>
        <w:rPr/>
        <w:t>TCS</w:t>
      </w:r>
      <w:r>
        <w:rPr>
          <w:spacing w:val="-15"/>
        </w:rPr>
        <w:t> </w:t>
      </w:r>
      <w:r>
        <w:rPr/>
        <w:t>scores</w:t>
      </w:r>
      <w:r>
        <w:rPr>
          <w:spacing w:val="-15"/>
        </w:rPr>
        <w:t> </w:t>
      </w:r>
      <w:r>
        <w:rPr/>
        <w:t>of</w:t>
      </w:r>
      <w:r>
        <w:rPr>
          <w:spacing w:val="-15"/>
        </w:rPr>
        <w:t> </w:t>
      </w:r>
      <w:r>
        <w:rPr/>
        <w:t>country-years</w:t>
      </w:r>
      <w:r>
        <w:rPr>
          <w:spacing w:val="-15"/>
        </w:rPr>
        <w:t> </w:t>
      </w:r>
      <w:r>
        <w:rPr/>
        <w:t>with</w:t>
      </w:r>
      <w:r>
        <w:rPr>
          <w:spacing w:val="-15"/>
        </w:rPr>
        <w:t> </w:t>
      </w:r>
      <w:r>
        <w:rPr/>
        <w:t>more</w:t>
      </w:r>
      <w:r>
        <w:rPr>
          <w:spacing w:val="-15"/>
        </w:rPr>
        <w:t> </w:t>
      </w:r>
      <w:r>
        <w:rPr/>
        <w:t>observed</w:t>
      </w:r>
      <w:r>
        <w:rPr>
          <w:spacing w:val="-15"/>
        </w:rPr>
        <w:t> </w:t>
      </w:r>
      <w:r>
        <w:rPr/>
        <w:t>items</w:t>
      </w:r>
      <w:r>
        <w:rPr>
          <w:spacing w:val="-15"/>
        </w:rPr>
        <w:t> </w:t>
      </w:r>
      <w:r>
        <w:rPr/>
        <w:t>are</w:t>
      </w:r>
      <w:r>
        <w:rPr>
          <w:spacing w:val="-15"/>
        </w:rPr>
        <w:t> </w:t>
      </w:r>
      <w:r>
        <w:rPr/>
        <w:t>likely</w:t>
      </w:r>
      <w:r>
        <w:rPr>
          <w:spacing w:val="-15"/>
        </w:rPr>
        <w:t> </w:t>
      </w:r>
      <w:r>
        <w:rPr/>
        <w:t>to be</w:t>
      </w:r>
      <w:r>
        <w:rPr>
          <w:spacing w:val="-10"/>
        </w:rPr>
        <w:t> </w:t>
      </w:r>
      <w:r>
        <w:rPr/>
        <w:t>estimated</w:t>
      </w:r>
      <w:r>
        <w:rPr>
          <w:spacing w:val="-10"/>
        </w:rPr>
        <w:t> </w:t>
      </w:r>
      <w:r>
        <w:rPr/>
        <w:t>more</w:t>
      </w:r>
      <w:r>
        <w:rPr>
          <w:spacing w:val="-10"/>
        </w:rPr>
        <w:t> </w:t>
      </w:r>
      <w:r>
        <w:rPr/>
        <w:t>precisely.</w:t>
      </w:r>
      <w:r>
        <w:rPr>
          <w:spacing w:val="20"/>
        </w:rPr>
        <w:t> </w:t>
      </w:r>
      <w:r>
        <w:rPr/>
        <w:t>The</w:t>
      </w:r>
      <w:r>
        <w:rPr>
          <w:spacing w:val="-10"/>
        </w:rPr>
        <w:t> </w:t>
      </w:r>
      <w:r>
        <w:rPr/>
        <w:t>estimates</w:t>
      </w:r>
      <w:r>
        <w:rPr>
          <w:spacing w:val="-10"/>
        </w:rPr>
        <w:t> </w:t>
      </w:r>
      <w:r>
        <w:rPr/>
        <w:t>for</w:t>
      </w:r>
      <w:r>
        <w:rPr>
          <w:spacing w:val="-10"/>
        </w:rPr>
        <w:t> </w:t>
      </w:r>
      <w:r>
        <w:rPr/>
        <w:t>country-years</w:t>
      </w:r>
      <w:r>
        <w:rPr>
          <w:spacing w:val="-10"/>
        </w:rPr>
        <w:t> </w:t>
      </w:r>
      <w:r>
        <w:rPr/>
        <w:t>with</w:t>
      </w:r>
      <w:r>
        <w:rPr>
          <w:spacing w:val="-10"/>
        </w:rPr>
        <w:t> </w:t>
      </w:r>
      <w:r>
        <w:rPr/>
        <w:t>fewer</w:t>
      </w:r>
      <w:r>
        <w:rPr>
          <w:spacing w:val="-10"/>
        </w:rPr>
        <w:t> </w:t>
      </w:r>
      <w:r>
        <w:rPr/>
        <w:t>(or</w:t>
      </w:r>
      <w:r>
        <w:rPr>
          <w:spacing w:val="-10"/>
        </w:rPr>
        <w:t> </w:t>
      </w:r>
      <w:r>
        <w:rPr/>
        <w:t>no)</w:t>
      </w:r>
      <w:r>
        <w:rPr>
          <w:spacing w:val="-10"/>
        </w:rPr>
        <w:t> </w:t>
      </w:r>
      <w:r>
        <w:rPr/>
        <w:t>observed </w:t>
      </w:r>
      <w:r>
        <w:rPr>
          <w:spacing w:val="-4"/>
        </w:rPr>
        <w:t>items</w:t>
      </w:r>
      <w:r>
        <w:rPr>
          <w:spacing w:val="-10"/>
        </w:rPr>
        <w:t> </w:t>
      </w:r>
      <w:r>
        <w:rPr>
          <w:spacing w:val="-4"/>
        </w:rPr>
        <w:t>rely</w:t>
      </w:r>
      <w:r>
        <w:rPr>
          <w:spacing w:val="-10"/>
        </w:rPr>
        <w:t> </w:t>
      </w:r>
      <w:r>
        <w:rPr>
          <w:spacing w:val="-4"/>
        </w:rPr>
        <w:t>more</w:t>
      </w:r>
      <w:r>
        <w:rPr>
          <w:spacing w:val="-10"/>
        </w:rPr>
        <w:t> </w:t>
      </w:r>
      <w:r>
        <w:rPr>
          <w:spacing w:val="-4"/>
        </w:rPr>
        <w:t>heavily</w:t>
      </w:r>
      <w:r>
        <w:rPr>
          <w:spacing w:val="-10"/>
        </w:rPr>
        <w:t> </w:t>
      </w:r>
      <w:r>
        <w:rPr>
          <w:spacing w:val="-4"/>
        </w:rPr>
        <w:t>(or</w:t>
      </w:r>
      <w:r>
        <w:rPr>
          <w:spacing w:val="-10"/>
        </w:rPr>
        <w:t> </w:t>
      </w:r>
      <w:r>
        <w:rPr>
          <w:spacing w:val="-4"/>
        </w:rPr>
        <w:t>entirely)</w:t>
      </w:r>
      <w:r>
        <w:rPr>
          <w:spacing w:val="-10"/>
        </w:rPr>
        <w:t> </w:t>
      </w:r>
      <w:r>
        <w:rPr>
          <w:spacing w:val="-4"/>
        </w:rPr>
        <w:t>on</w:t>
      </w:r>
      <w:r>
        <w:rPr>
          <w:spacing w:val="-9"/>
        </w:rPr>
        <w:t> </w:t>
      </w:r>
      <w:r>
        <w:rPr>
          <w:spacing w:val="-4"/>
        </w:rPr>
        <w:t>the</w:t>
      </w:r>
      <w:r>
        <w:rPr>
          <w:spacing w:val="-10"/>
        </w:rPr>
        <w:t> </w:t>
      </w:r>
      <w:r>
        <w:rPr>
          <w:spacing w:val="-4"/>
        </w:rPr>
        <w:t>random-walk</w:t>
      </w:r>
      <w:r>
        <w:rPr>
          <w:spacing w:val="-10"/>
        </w:rPr>
        <w:t> </w:t>
      </w:r>
      <w:r>
        <w:rPr>
          <w:spacing w:val="-4"/>
        </w:rPr>
        <w:t>prior</w:t>
      </w:r>
      <w:r>
        <w:rPr>
          <w:spacing w:val="-10"/>
        </w:rPr>
        <w:t> </w:t>
      </w:r>
      <w:r>
        <w:rPr>
          <w:spacing w:val="-4"/>
        </w:rPr>
        <w:t>and</w:t>
      </w:r>
      <w:r>
        <w:rPr>
          <w:spacing w:val="-10"/>
        </w:rPr>
        <w:t> </w:t>
      </w:r>
      <w:r>
        <w:rPr>
          <w:spacing w:val="-4"/>
        </w:rPr>
        <w:t>are</w:t>
      </w:r>
      <w:r>
        <w:rPr>
          <w:spacing w:val="-10"/>
        </w:rPr>
        <w:t> </w:t>
      </w:r>
      <w:r>
        <w:rPr>
          <w:spacing w:val="-4"/>
        </w:rPr>
        <w:t>therefore</w:t>
      </w:r>
      <w:r>
        <w:rPr>
          <w:spacing w:val="-9"/>
        </w:rPr>
        <w:t> </w:t>
      </w:r>
      <w:r>
        <w:rPr>
          <w:spacing w:val="-4"/>
        </w:rPr>
        <w:t>less</w:t>
      </w:r>
      <w:r>
        <w:rPr>
          <w:spacing w:val="-10"/>
        </w:rPr>
        <w:t> </w:t>
      </w:r>
      <w:r>
        <w:rPr>
          <w:spacing w:val="-4"/>
        </w:rPr>
        <w:t>certain. </w:t>
      </w:r>
      <w:r>
        <w:rPr/>
        <w:t>Table A1:</w:t>
      </w:r>
      <w:r>
        <w:rPr>
          <w:spacing w:val="40"/>
        </w:rPr>
        <w:t> </w:t>
      </w:r>
      <w:r>
        <w:rPr/>
        <w:t>Indicators Used in the Unidimensional Latent Variable Model of Democratic </w:t>
      </w:r>
      <w:r>
        <w:rPr>
          <w:spacing w:val="-2"/>
        </w:rPr>
        <w:t>Support</w:t>
      </w:r>
    </w:p>
    <w:p>
      <w:pPr>
        <w:pStyle w:val="BodyText"/>
        <w:spacing w:before="5"/>
        <w:rPr>
          <w:sz w:val="13"/>
        </w:rPr>
      </w:pPr>
    </w:p>
    <w:p>
      <w:pPr>
        <w:spacing w:after="0"/>
        <w:rPr>
          <w:sz w:val="13"/>
        </w:rPr>
        <w:sectPr>
          <w:footerReference w:type="default" r:id="rId5"/>
          <w:type w:val="continuous"/>
          <w:pgSz w:w="12240" w:h="15840"/>
          <w:pgMar w:header="0" w:footer="1509" w:top="1820" w:bottom="1700" w:left="1300" w:right="800"/>
          <w:pgNumType w:start="1"/>
        </w:sectPr>
      </w:pPr>
    </w:p>
    <w:p>
      <w:pPr>
        <w:spacing w:line="228" w:lineRule="auto" w:before="117"/>
        <w:ind w:left="259" w:right="0" w:firstLine="0"/>
        <w:jc w:val="left"/>
        <w:rPr>
          <w:sz w:val="14"/>
        </w:rPr>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35088</wp:posOffset>
                </wp:positionV>
                <wp:extent cx="637730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77305" cy="1270"/>
                        </a:xfrm>
                        <a:custGeom>
                          <a:avLst/>
                          <a:gdLst/>
                          <a:ahLst/>
                          <a:cxnLst/>
                          <a:rect l="l" t="t" r="r" b="b"/>
                          <a:pathLst>
                            <a:path w="6377305" h="0">
                              <a:moveTo>
                                <a:pt x="0" y="0"/>
                              </a:moveTo>
                              <a:lnTo>
                                <a:pt x="637688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2pt,2.762892pt" to="574.117pt,2.762892pt" stroked="true" strokeweight=".9564pt" strokecolor="#000000">
                <v:stroke dashstyle="solid"/>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337616</wp:posOffset>
                </wp:positionV>
                <wp:extent cx="6377305" cy="61976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377305" cy="619760"/>
                          <a:chExt cx="6377305" cy="619760"/>
                        </a:xfrm>
                      </wpg:grpSpPr>
                      <wps:wsp>
                        <wps:cNvPr id="4" name="Graphic 4"/>
                        <wps:cNvSpPr/>
                        <wps:spPr>
                          <a:xfrm>
                            <a:off x="0" y="3796"/>
                            <a:ext cx="6377305" cy="1270"/>
                          </a:xfrm>
                          <a:custGeom>
                            <a:avLst/>
                            <a:gdLst/>
                            <a:ahLst/>
                            <a:cxnLst/>
                            <a:rect l="l" t="t" r="r" b="b"/>
                            <a:pathLst>
                              <a:path w="6377305" h="0">
                                <a:moveTo>
                                  <a:pt x="0" y="0"/>
                                </a:moveTo>
                                <a:lnTo>
                                  <a:pt x="6376885" y="0"/>
                                </a:lnTo>
                              </a:path>
                            </a:pathLst>
                          </a:custGeom>
                          <a:ln w="7592">
                            <a:solidFill>
                              <a:srgbClr val="000000"/>
                            </a:solidFill>
                            <a:prstDash val="solid"/>
                          </a:ln>
                        </wps:spPr>
                        <wps:bodyPr wrap="square" lIns="0" tIns="0" rIns="0" bIns="0" rtlCol="0">
                          <a:prstTxWarp prst="textNoShape">
                            <a:avLst/>
                          </a:prstTxWarp>
                          <a:noAutofit/>
                        </wps:bodyPr>
                      </wps:wsp>
                      <wps:wsp>
                        <wps:cNvPr id="5" name="Graphic 5"/>
                        <wps:cNvSpPr/>
                        <wps:spPr>
                          <a:xfrm>
                            <a:off x="0" y="50125"/>
                            <a:ext cx="6377305" cy="569595"/>
                          </a:xfrm>
                          <a:custGeom>
                            <a:avLst/>
                            <a:gdLst/>
                            <a:ahLst/>
                            <a:cxnLst/>
                            <a:rect l="l" t="t" r="r" b="b"/>
                            <a:pathLst>
                              <a:path w="6377305" h="569595">
                                <a:moveTo>
                                  <a:pt x="6376886" y="0"/>
                                </a:moveTo>
                                <a:lnTo>
                                  <a:pt x="6376886" y="0"/>
                                </a:lnTo>
                                <a:lnTo>
                                  <a:pt x="0" y="0"/>
                                </a:lnTo>
                                <a:lnTo>
                                  <a:pt x="0" y="569366"/>
                                </a:lnTo>
                                <a:lnTo>
                                  <a:pt x="6376886" y="569366"/>
                                </a:lnTo>
                                <a:lnTo>
                                  <a:pt x="6376886" y="0"/>
                                </a:lnTo>
                                <a:close/>
                              </a:path>
                            </a:pathLst>
                          </a:custGeom>
                          <a:solidFill>
                            <a:srgbClr val="F2F2F2"/>
                          </a:solidFill>
                        </wps:spPr>
                        <wps:bodyPr wrap="square" lIns="0" tIns="0" rIns="0" bIns="0" rtlCol="0">
                          <a:prstTxWarp prst="textNoShape">
                            <a:avLst/>
                          </a:prstTxWarp>
                          <a:noAutofit/>
                        </wps:bodyPr>
                      </wps:wsp>
                      <wps:wsp>
                        <wps:cNvPr id="6" name="Textbox 6"/>
                        <wps:cNvSpPr txBox="1"/>
                        <wps:spPr>
                          <a:xfrm>
                            <a:off x="75920" y="30293"/>
                            <a:ext cx="278130" cy="125730"/>
                          </a:xfrm>
                          <a:prstGeom prst="rect">
                            <a:avLst/>
                          </a:prstGeom>
                        </wps:spPr>
                        <wps:txbx>
                          <w:txbxContent>
                            <w:p>
                              <w:pPr>
                                <w:spacing w:line="188" w:lineRule="exact" w:before="9"/>
                                <w:ind w:left="0" w:right="0" w:firstLine="0"/>
                                <w:jc w:val="left"/>
                                <w:rPr>
                                  <w:sz w:val="14"/>
                                </w:rPr>
                              </w:pPr>
                              <w:r>
                                <w:rPr>
                                  <w:spacing w:val="-2"/>
                                  <w:w w:val="115"/>
                                  <w:sz w:val="14"/>
                                </w:rPr>
                                <w:t>trust4</w:t>
                              </w:r>
                            </w:p>
                          </w:txbxContent>
                        </wps:txbx>
                        <wps:bodyPr wrap="square" lIns="0" tIns="0" rIns="0" bIns="0" rtlCol="0">
                          <a:noAutofit/>
                        </wps:bodyPr>
                      </wps:wsp>
                      <wps:wsp>
                        <wps:cNvPr id="7" name="Textbox 7"/>
                        <wps:cNvSpPr txBox="1"/>
                        <wps:spPr>
                          <a:xfrm>
                            <a:off x="847725" y="30293"/>
                            <a:ext cx="164465" cy="125730"/>
                          </a:xfrm>
                          <a:prstGeom prst="rect">
                            <a:avLst/>
                          </a:prstGeom>
                        </wps:spPr>
                        <wps:txbx>
                          <w:txbxContent>
                            <w:p>
                              <w:pPr>
                                <w:spacing w:line="188" w:lineRule="exact" w:before="9"/>
                                <w:ind w:left="0" w:right="0" w:firstLine="0"/>
                                <w:jc w:val="left"/>
                                <w:rPr>
                                  <w:sz w:val="14"/>
                                </w:rPr>
                              </w:pPr>
                              <w:r>
                                <w:rPr>
                                  <w:spacing w:val="-5"/>
                                  <w:w w:val="115"/>
                                  <w:sz w:val="14"/>
                                </w:rPr>
                                <w:t>614</w:t>
                              </w:r>
                            </w:p>
                          </w:txbxContent>
                        </wps:txbx>
                        <wps:bodyPr wrap="square" lIns="0" tIns="0" rIns="0" bIns="0" rtlCol="0">
                          <a:noAutofit/>
                        </wps:bodyPr>
                      </wps:wsp>
                      <wps:wsp>
                        <wps:cNvPr id="8" name="Textbox 8"/>
                        <wps:cNvSpPr txBox="1"/>
                        <wps:spPr>
                          <a:xfrm>
                            <a:off x="1353819" y="30293"/>
                            <a:ext cx="1066800" cy="467359"/>
                          </a:xfrm>
                          <a:prstGeom prst="rect">
                            <a:avLst/>
                          </a:prstGeom>
                        </wps:spPr>
                        <wps:txbx>
                          <w:txbxContent>
                            <w:p>
                              <w:pPr>
                                <w:spacing w:line="228" w:lineRule="auto" w:before="17"/>
                                <w:ind w:left="0" w:right="18" w:firstLine="0"/>
                                <w:jc w:val="left"/>
                                <w:rPr>
                                  <w:sz w:val="14"/>
                                </w:rPr>
                              </w:pPr>
                              <w:r>
                                <w:rPr>
                                  <w:w w:val="110"/>
                                  <w:sz w:val="14"/>
                                </w:rPr>
                                <w:t>And</w:t>
                              </w:r>
                              <w:r>
                                <w:rPr>
                                  <w:spacing w:val="-5"/>
                                  <w:w w:val="110"/>
                                  <w:sz w:val="14"/>
                                </w:rPr>
                                <w:t> </w:t>
                              </w:r>
                              <w:r>
                                <w:rPr>
                                  <w:w w:val="110"/>
                                  <w:sz w:val="14"/>
                                </w:rPr>
                                <w:t>how</w:t>
                              </w:r>
                              <w:r>
                                <w:rPr>
                                  <w:spacing w:val="-4"/>
                                  <w:w w:val="110"/>
                                  <w:sz w:val="14"/>
                                </w:rPr>
                                <w:t> </w:t>
                              </w:r>
                              <w:r>
                                <w:rPr>
                                  <w:w w:val="110"/>
                                  <w:sz w:val="14"/>
                                </w:rPr>
                                <w:t>much</w:t>
                              </w:r>
                              <w:r>
                                <w:rPr>
                                  <w:spacing w:val="-4"/>
                                  <w:w w:val="110"/>
                                  <w:sz w:val="14"/>
                                </w:rPr>
                                <w:t> </w:t>
                              </w:r>
                              <w:r>
                                <w:rPr>
                                  <w:w w:val="110"/>
                                  <w:sz w:val="14"/>
                                </w:rPr>
                                <w:t>trust</w:t>
                              </w:r>
                              <w:r>
                                <w:rPr>
                                  <w:spacing w:val="-4"/>
                                  <w:w w:val="110"/>
                                  <w:sz w:val="14"/>
                                </w:rPr>
                                <w:t> </w:t>
                              </w:r>
                              <w:r>
                                <w:rPr>
                                  <w:w w:val="110"/>
                                  <w:sz w:val="14"/>
                                </w:rPr>
                                <w:t>do</w:t>
                              </w:r>
                              <w:r>
                                <w:rPr>
                                  <w:w w:val="115"/>
                                  <w:sz w:val="14"/>
                                </w:rPr>
                                <w:t> you</w:t>
                              </w:r>
                              <w:r>
                                <w:rPr>
                                  <w:w w:val="115"/>
                                  <w:sz w:val="14"/>
                                </w:rPr>
                                <w:t> have</w:t>
                              </w:r>
                              <w:r>
                                <w:rPr>
                                  <w:w w:val="115"/>
                                  <w:sz w:val="14"/>
                                </w:rPr>
                                <w:t> in...</w:t>
                              </w:r>
                              <w:r>
                                <w:rPr>
                                  <w:spacing w:val="40"/>
                                  <w:w w:val="115"/>
                                  <w:sz w:val="14"/>
                                </w:rPr>
                                <w:t> </w:t>
                              </w:r>
                              <w:r>
                                <w:rPr>
                                  <w:w w:val="115"/>
                                  <w:sz w:val="14"/>
                                </w:rPr>
                                <w:t>Civil service</w:t>
                              </w:r>
                              <w:r>
                                <w:rPr>
                                  <w:w w:val="115"/>
                                  <w:sz w:val="14"/>
                                </w:rPr>
                                <w:t> </w:t>
                              </w:r>
                              <w:r>
                                <w:rPr>
                                  <w:w w:val="145"/>
                                  <w:sz w:val="14"/>
                                </w:rPr>
                                <w:t>/</w:t>
                              </w:r>
                              <w:r>
                                <w:rPr>
                                  <w:w w:val="145"/>
                                  <w:sz w:val="14"/>
                                </w:rPr>
                                <w:t> </w:t>
                              </w:r>
                              <w:r>
                                <w:rPr>
                                  <w:w w:val="115"/>
                                  <w:sz w:val="14"/>
                                </w:rPr>
                                <w:t>public </w:t>
                              </w:r>
                              <w:r>
                                <w:rPr>
                                  <w:spacing w:val="-2"/>
                                  <w:w w:val="115"/>
                                  <w:sz w:val="14"/>
                                </w:rPr>
                                <w:t>administration</w:t>
                              </w:r>
                            </w:p>
                          </w:txbxContent>
                        </wps:txbx>
                        <wps:bodyPr wrap="square" lIns="0" tIns="0" rIns="0" bIns="0" rtlCol="0">
                          <a:noAutofit/>
                        </wps:bodyPr>
                      </wps:wsp>
                      <wps:wsp>
                        <wps:cNvPr id="9" name="Textbox 9"/>
                        <wps:cNvSpPr txBox="1"/>
                        <wps:spPr>
                          <a:xfrm>
                            <a:off x="2657030" y="30293"/>
                            <a:ext cx="1338580" cy="353695"/>
                          </a:xfrm>
                          <a:prstGeom prst="rect">
                            <a:avLst/>
                          </a:prstGeom>
                        </wps:spPr>
                        <wps:txbx>
                          <w:txbxContent>
                            <w:p>
                              <w:pPr>
                                <w:spacing w:line="228" w:lineRule="auto" w:before="17"/>
                                <w:ind w:left="0" w:right="18" w:firstLine="0"/>
                                <w:jc w:val="left"/>
                                <w:rPr>
                                  <w:sz w:val="14"/>
                                </w:rPr>
                              </w:pPr>
                              <w:r>
                                <w:rPr>
                                  <w:w w:val="115"/>
                                  <w:sz w:val="14"/>
                                </w:rPr>
                                <w:t>1</w:t>
                              </w:r>
                              <w:r>
                                <w:rPr>
                                  <w:w w:val="115"/>
                                  <w:sz w:val="14"/>
                                </w:rPr>
                                <w:t> A</w:t>
                              </w:r>
                              <w:r>
                                <w:rPr>
                                  <w:w w:val="115"/>
                                  <w:sz w:val="14"/>
                                </w:rPr>
                                <w:t> great</w:t>
                              </w:r>
                              <w:r>
                                <w:rPr>
                                  <w:w w:val="115"/>
                                  <w:sz w:val="14"/>
                                </w:rPr>
                                <w:t> deal</w:t>
                              </w:r>
                              <w:r>
                                <w:rPr>
                                  <w:w w:val="115"/>
                                  <w:sz w:val="14"/>
                                </w:rPr>
                                <w:t> of</w:t>
                              </w:r>
                              <w:r>
                                <w:rPr>
                                  <w:w w:val="115"/>
                                  <w:sz w:val="14"/>
                                </w:rPr>
                                <w:t> trust</w:t>
                              </w:r>
                              <w:r>
                                <w:rPr>
                                  <w:w w:val="115"/>
                                  <w:sz w:val="14"/>
                                </w:rPr>
                                <w:t> </w:t>
                              </w:r>
                              <w:r>
                                <w:rPr>
                                  <w:w w:val="145"/>
                                  <w:sz w:val="14"/>
                                </w:rPr>
                                <w:t>/</w:t>
                              </w:r>
                              <w:r>
                                <w:rPr>
                                  <w:w w:val="145"/>
                                  <w:sz w:val="14"/>
                                </w:rPr>
                                <w:t> </w:t>
                              </w:r>
                              <w:r>
                                <w:rPr>
                                  <w:w w:val="115"/>
                                  <w:sz w:val="14"/>
                                </w:rPr>
                                <w:t>2 Quite</w:t>
                              </w:r>
                              <w:r>
                                <w:rPr>
                                  <w:w w:val="115"/>
                                  <w:sz w:val="14"/>
                                </w:rPr>
                                <w:t> a</w:t>
                              </w:r>
                              <w:r>
                                <w:rPr>
                                  <w:w w:val="115"/>
                                  <w:sz w:val="14"/>
                                </w:rPr>
                                <w:t> lot</w:t>
                              </w:r>
                              <w:r>
                                <w:rPr>
                                  <w:w w:val="115"/>
                                  <w:sz w:val="14"/>
                                </w:rPr>
                                <w:t> of</w:t>
                              </w:r>
                              <w:r>
                                <w:rPr>
                                  <w:w w:val="115"/>
                                  <w:sz w:val="14"/>
                                </w:rPr>
                                <w:t> trust</w:t>
                              </w:r>
                              <w:r>
                                <w:rPr>
                                  <w:w w:val="115"/>
                                  <w:sz w:val="14"/>
                                </w:rPr>
                                <w:t> </w:t>
                              </w:r>
                              <w:r>
                                <w:rPr>
                                  <w:w w:val="145"/>
                                  <w:sz w:val="14"/>
                                </w:rPr>
                                <w:t>/</w:t>
                              </w:r>
                              <w:r>
                                <w:rPr>
                                  <w:w w:val="145"/>
                                  <w:sz w:val="14"/>
                                </w:rPr>
                                <w:t> </w:t>
                              </w:r>
                              <w:r>
                                <w:rPr>
                                  <w:w w:val="115"/>
                                  <w:sz w:val="14"/>
                                </w:rPr>
                                <w:t>3</w:t>
                              </w:r>
                              <w:r>
                                <w:rPr>
                                  <w:w w:val="115"/>
                                  <w:sz w:val="14"/>
                                </w:rPr>
                                <w:t> Not</w:t>
                              </w:r>
                              <w:r>
                                <w:rPr>
                                  <w:w w:val="115"/>
                                  <w:sz w:val="14"/>
                                </w:rPr>
                                <w:t> a lot</w:t>
                              </w:r>
                              <w:r>
                                <w:rPr>
                                  <w:spacing w:val="11"/>
                                  <w:w w:val="115"/>
                                  <w:sz w:val="14"/>
                                </w:rPr>
                                <w:t> </w:t>
                              </w:r>
                              <w:r>
                                <w:rPr>
                                  <w:w w:val="115"/>
                                  <w:sz w:val="14"/>
                                </w:rPr>
                                <w:t>of</w:t>
                              </w:r>
                              <w:r>
                                <w:rPr>
                                  <w:spacing w:val="11"/>
                                  <w:w w:val="115"/>
                                  <w:sz w:val="14"/>
                                </w:rPr>
                                <w:t> </w:t>
                              </w:r>
                              <w:r>
                                <w:rPr>
                                  <w:w w:val="115"/>
                                  <w:sz w:val="14"/>
                                </w:rPr>
                                <w:t>trust</w:t>
                              </w:r>
                              <w:r>
                                <w:rPr>
                                  <w:w w:val="145"/>
                                  <w:sz w:val="14"/>
                                </w:rPr>
                                <w:t> /</w:t>
                              </w:r>
                              <w:r>
                                <w:rPr>
                                  <w:spacing w:val="1"/>
                                  <w:w w:val="145"/>
                                  <w:sz w:val="14"/>
                                </w:rPr>
                                <w:t> </w:t>
                              </w:r>
                              <w:r>
                                <w:rPr>
                                  <w:w w:val="115"/>
                                  <w:sz w:val="14"/>
                                </w:rPr>
                                <w:t>4</w:t>
                              </w:r>
                              <w:r>
                                <w:rPr>
                                  <w:spacing w:val="11"/>
                                  <w:w w:val="115"/>
                                  <w:sz w:val="14"/>
                                </w:rPr>
                                <w:t> </w:t>
                              </w:r>
                              <w:r>
                                <w:rPr>
                                  <w:w w:val="115"/>
                                  <w:sz w:val="14"/>
                                </w:rPr>
                                <w:t>No</w:t>
                              </w:r>
                              <w:r>
                                <w:rPr>
                                  <w:spacing w:val="11"/>
                                  <w:w w:val="115"/>
                                  <w:sz w:val="14"/>
                                </w:rPr>
                                <w:t> </w:t>
                              </w:r>
                              <w:r>
                                <w:rPr>
                                  <w:w w:val="115"/>
                                  <w:sz w:val="14"/>
                                </w:rPr>
                                <w:t>trust</w:t>
                              </w:r>
                              <w:r>
                                <w:rPr>
                                  <w:spacing w:val="11"/>
                                  <w:w w:val="115"/>
                                  <w:sz w:val="14"/>
                                </w:rPr>
                                <w:t> </w:t>
                              </w:r>
                              <w:r>
                                <w:rPr>
                                  <w:w w:val="115"/>
                                  <w:sz w:val="14"/>
                                </w:rPr>
                                <w:t>at</w:t>
                              </w:r>
                              <w:r>
                                <w:rPr>
                                  <w:spacing w:val="11"/>
                                  <w:w w:val="115"/>
                                  <w:sz w:val="14"/>
                                </w:rPr>
                                <w:t> </w:t>
                              </w:r>
                              <w:r>
                                <w:rPr>
                                  <w:spacing w:val="-5"/>
                                  <w:w w:val="115"/>
                                  <w:sz w:val="14"/>
                                </w:rPr>
                                <w:t>al</w:t>
                              </w:r>
                              <w:r>
                                <w:rPr>
                                  <w:spacing w:val="-5"/>
                                  <w:w w:val="115"/>
                                  <w:sz w:val="14"/>
                                </w:rPr>
                                <w:t>l</w:t>
                              </w:r>
                            </w:p>
                          </w:txbxContent>
                        </wps:txbx>
                        <wps:bodyPr wrap="square" lIns="0" tIns="0" rIns="0" bIns="0" rtlCol="0">
                          <a:noAutofit/>
                        </wps:bodyPr>
                      </wps:wsp>
                      <wps:wsp>
                        <wps:cNvPr id="10" name="Textbox 10"/>
                        <wps:cNvSpPr txBox="1"/>
                        <wps:spPr>
                          <a:xfrm>
                            <a:off x="4225950" y="27991"/>
                            <a:ext cx="234315" cy="160020"/>
                          </a:xfrm>
                          <a:prstGeom prst="rect">
                            <a:avLst/>
                          </a:prstGeom>
                        </wps:spPr>
                        <wps:txbx>
                          <w:txbxContent>
                            <w:p>
                              <w:pPr>
                                <w:spacing w:before="27"/>
                                <w:ind w:left="0" w:right="0" w:firstLine="0"/>
                                <w:jc w:val="left"/>
                                <w:rPr>
                                  <w:rFonts w:ascii="Cambria"/>
                                  <w:sz w:val="14"/>
                                </w:rPr>
                              </w:pPr>
                              <w:r>
                                <w:rPr>
                                  <w:rFonts w:ascii="Cambria"/>
                                  <w:spacing w:val="-4"/>
                                  <w:w w:val="135"/>
                                  <w:sz w:val="14"/>
                                </w:rPr>
                                <w:t>0.88</w:t>
                              </w:r>
                            </w:p>
                          </w:txbxContent>
                        </wps:txbx>
                        <wps:bodyPr wrap="square" lIns="0" tIns="0" rIns="0" bIns="0" rtlCol="0">
                          <a:noAutofit/>
                        </wps:bodyPr>
                      </wps:wsp>
                      <wps:wsp>
                        <wps:cNvPr id="11" name="Textbox 11"/>
                        <wps:cNvSpPr txBox="1"/>
                        <wps:spPr>
                          <a:xfrm>
                            <a:off x="4732058" y="30293"/>
                            <a:ext cx="1536700" cy="581025"/>
                          </a:xfrm>
                          <a:prstGeom prst="rect">
                            <a:avLst/>
                          </a:prstGeom>
                        </wps:spPr>
                        <wps:txbx>
                          <w:txbxContent>
                            <w:p>
                              <w:pPr>
                                <w:tabs>
                                  <w:tab w:pos="1354" w:val="left" w:leader="none"/>
                                </w:tabs>
                                <w:spacing w:line="184" w:lineRule="exact" w:before="9"/>
                                <w:ind w:left="0" w:right="0" w:firstLine="0"/>
                                <w:jc w:val="left"/>
                                <w:rPr>
                                  <w:sz w:val="14"/>
                                </w:rPr>
                              </w:pPr>
                              <w:r>
                                <w:rPr>
                                  <w:w w:val="110"/>
                                  <w:sz w:val="14"/>
                                </w:rPr>
                                <w:t>-1.39,</w:t>
                              </w:r>
                              <w:r>
                                <w:rPr>
                                  <w:spacing w:val="34"/>
                                  <w:w w:val="110"/>
                                  <w:sz w:val="14"/>
                                </w:rPr>
                                <w:t> </w:t>
                              </w:r>
                              <w:r>
                                <w:rPr>
                                  <w:w w:val="110"/>
                                  <w:sz w:val="14"/>
                                </w:rPr>
                                <w:t>1.00,</w:t>
                              </w:r>
                              <w:r>
                                <w:rPr>
                                  <w:spacing w:val="34"/>
                                  <w:w w:val="110"/>
                                  <w:sz w:val="14"/>
                                </w:rPr>
                                <w:t> </w:t>
                              </w:r>
                              <w:r>
                                <w:rPr>
                                  <w:spacing w:val="-4"/>
                                  <w:w w:val="110"/>
                                  <w:sz w:val="14"/>
                                </w:rPr>
                                <w:t>3.86</w:t>
                              </w:r>
                              <w:r>
                                <w:rPr>
                                  <w:sz w:val="14"/>
                                </w:rPr>
                                <w:tab/>
                              </w:r>
                              <w:r>
                                <w:rPr>
                                  <w:w w:val="110"/>
                                  <w:sz w:val="14"/>
                                </w:rPr>
                                <w:t>evs,</w:t>
                              </w:r>
                              <w:r>
                                <w:rPr>
                                  <w:spacing w:val="6"/>
                                  <w:w w:val="110"/>
                                  <w:sz w:val="14"/>
                                </w:rPr>
                                <w:t> </w:t>
                              </w:r>
                              <w:r>
                                <w:rPr>
                                  <w:w w:val="110"/>
                                  <w:sz w:val="14"/>
                                </w:rPr>
                                <w:t>wvs,</w:t>
                              </w:r>
                              <w:r>
                                <w:rPr>
                                  <w:spacing w:val="6"/>
                                  <w:w w:val="110"/>
                                  <w:sz w:val="14"/>
                                </w:rPr>
                                <w:t> </w:t>
                              </w:r>
                              <w:r>
                                <w:rPr>
                                  <w:spacing w:val="-2"/>
                                  <w:w w:val="110"/>
                                  <w:sz w:val="14"/>
                                </w:rPr>
                                <w:t>ases,</w:t>
                              </w:r>
                            </w:p>
                            <w:p>
                              <w:pPr>
                                <w:spacing w:line="228" w:lineRule="auto" w:before="3"/>
                                <w:ind w:left="1354" w:right="0" w:firstLine="0"/>
                                <w:jc w:val="left"/>
                                <w:rPr>
                                  <w:sz w:val="14"/>
                                </w:rPr>
                              </w:pPr>
                              <w:r>
                                <w:rPr>
                                  <w:w w:val="110"/>
                                  <w:sz w:val="14"/>
                                </w:rPr>
                                <w:t>lb,</w:t>
                              </w:r>
                              <w:r>
                                <w:rPr>
                                  <w:w w:val="110"/>
                                  <w:sz w:val="14"/>
                                </w:rPr>
                                <w:t> bsa,</w:t>
                              </w:r>
                              <w:r>
                                <w:rPr>
                                  <w:w w:val="110"/>
                                  <w:sz w:val="14"/>
                                </w:rPr>
                                <w:t> </w:t>
                              </w:r>
                              <w:r>
                                <w:rPr>
                                  <w:w w:val="110"/>
                                  <w:sz w:val="14"/>
                                </w:rPr>
                                <w:t>asianb,</w:t>
                              </w:r>
                              <w:r>
                                <w:rPr>
                                  <w:spacing w:val="40"/>
                                  <w:w w:val="110"/>
                                  <w:sz w:val="14"/>
                                </w:rPr>
                                <w:t> </w:t>
                              </w:r>
                              <w:r>
                                <w:rPr>
                                  <w:w w:val="110"/>
                                  <w:sz w:val="14"/>
                                </w:rPr>
                                <w:t>eass,</w:t>
                              </w:r>
                              <w:r>
                                <w:rPr>
                                  <w:w w:val="110"/>
                                  <w:sz w:val="14"/>
                                </w:rPr>
                                <w:t> itanes,</w:t>
                              </w:r>
                              <w:r>
                                <w:rPr>
                                  <w:spacing w:val="40"/>
                                  <w:w w:val="110"/>
                                  <w:sz w:val="14"/>
                                </w:rPr>
                                <w:t> </w:t>
                              </w:r>
                              <w:r>
                                <w:rPr>
                                  <w:w w:val="110"/>
                                  <w:sz w:val="14"/>
                                </w:rPr>
                                <w:t>kgss,</w:t>
                              </w:r>
                              <w:r>
                                <w:rPr>
                                  <w:w w:val="110"/>
                                  <w:sz w:val="14"/>
                                </w:rPr>
                                <w:t> sasianb,</w:t>
                              </w:r>
                              <w:r>
                                <w:rPr>
                                  <w:spacing w:val="40"/>
                                  <w:w w:val="110"/>
                                  <w:sz w:val="14"/>
                                </w:rPr>
                                <w:t> </w:t>
                              </w:r>
                              <w:r>
                                <w:rPr>
                                  <w:spacing w:val="-4"/>
                                  <w:w w:val="110"/>
                                  <w:sz w:val="14"/>
                                </w:rPr>
                                <w:t>arabb</w:t>
                              </w:r>
                            </w:p>
                          </w:txbxContent>
                        </wps:txbx>
                        <wps:bodyPr wrap="square" lIns="0" tIns="0" rIns="0" bIns="0" rtlCol="0">
                          <a:noAutofit/>
                        </wps:bodyPr>
                      </wps:wsp>
                    </wpg:wgp>
                  </a:graphicData>
                </a:graphic>
              </wp:anchor>
            </w:drawing>
          </mc:Choice>
          <mc:Fallback>
            <w:pict>
              <v:group style="position:absolute;margin-left:72pt;margin-top:26.583992pt;width:502.15pt;height:48.8pt;mso-position-horizontal-relative:page;mso-position-vertical-relative:paragraph;z-index:15729152" id="docshapegroup2" coordorigin="1440,532" coordsize="10043,976">
                <v:line style="position:absolute" from="1440,538" to="11482,538" stroked="true" strokeweight=".5978pt" strokecolor="#000000">
                  <v:stroke dashstyle="solid"/>
                </v:line>
                <v:rect style="position:absolute;left:1440;top:610;width:10043;height:897" id="docshape3" filled="true" fillcolor="#f2f2f2" stroked="false">
                  <v:fill type="solid"/>
                </v:rect>
                <v:shape style="position:absolute;left:1559;top:579;width:438;height:198" type="#_x0000_t202" id="docshape4" filled="false" stroked="false">
                  <v:textbox inset="0,0,0,0">
                    <w:txbxContent>
                      <w:p>
                        <w:pPr>
                          <w:spacing w:line="188" w:lineRule="exact" w:before="9"/>
                          <w:ind w:left="0" w:right="0" w:firstLine="0"/>
                          <w:jc w:val="left"/>
                          <w:rPr>
                            <w:sz w:val="14"/>
                          </w:rPr>
                        </w:pPr>
                        <w:r>
                          <w:rPr>
                            <w:spacing w:val="-2"/>
                            <w:w w:val="115"/>
                            <w:sz w:val="14"/>
                          </w:rPr>
                          <w:t>trust4</w:t>
                        </w:r>
                      </w:p>
                    </w:txbxContent>
                  </v:textbox>
                  <w10:wrap type="none"/>
                </v:shape>
                <v:shape style="position:absolute;left:2775;top:579;width:259;height:198" type="#_x0000_t202" id="docshape5" filled="false" stroked="false">
                  <v:textbox inset="0,0,0,0">
                    <w:txbxContent>
                      <w:p>
                        <w:pPr>
                          <w:spacing w:line="188" w:lineRule="exact" w:before="9"/>
                          <w:ind w:left="0" w:right="0" w:firstLine="0"/>
                          <w:jc w:val="left"/>
                          <w:rPr>
                            <w:sz w:val="14"/>
                          </w:rPr>
                        </w:pPr>
                        <w:r>
                          <w:rPr>
                            <w:spacing w:val="-5"/>
                            <w:w w:val="115"/>
                            <w:sz w:val="14"/>
                          </w:rPr>
                          <w:t>614</w:t>
                        </w:r>
                      </w:p>
                    </w:txbxContent>
                  </v:textbox>
                  <w10:wrap type="none"/>
                </v:shape>
                <v:shape style="position:absolute;left:3572;top:579;width:1680;height:736" type="#_x0000_t202" id="docshape6" filled="false" stroked="false">
                  <v:textbox inset="0,0,0,0">
                    <w:txbxContent>
                      <w:p>
                        <w:pPr>
                          <w:spacing w:line="228" w:lineRule="auto" w:before="17"/>
                          <w:ind w:left="0" w:right="18" w:firstLine="0"/>
                          <w:jc w:val="left"/>
                          <w:rPr>
                            <w:sz w:val="14"/>
                          </w:rPr>
                        </w:pPr>
                        <w:r>
                          <w:rPr>
                            <w:w w:val="110"/>
                            <w:sz w:val="14"/>
                          </w:rPr>
                          <w:t>And</w:t>
                        </w:r>
                        <w:r>
                          <w:rPr>
                            <w:spacing w:val="-5"/>
                            <w:w w:val="110"/>
                            <w:sz w:val="14"/>
                          </w:rPr>
                          <w:t> </w:t>
                        </w:r>
                        <w:r>
                          <w:rPr>
                            <w:w w:val="110"/>
                            <w:sz w:val="14"/>
                          </w:rPr>
                          <w:t>how</w:t>
                        </w:r>
                        <w:r>
                          <w:rPr>
                            <w:spacing w:val="-4"/>
                            <w:w w:val="110"/>
                            <w:sz w:val="14"/>
                          </w:rPr>
                          <w:t> </w:t>
                        </w:r>
                        <w:r>
                          <w:rPr>
                            <w:w w:val="110"/>
                            <w:sz w:val="14"/>
                          </w:rPr>
                          <w:t>much</w:t>
                        </w:r>
                        <w:r>
                          <w:rPr>
                            <w:spacing w:val="-4"/>
                            <w:w w:val="110"/>
                            <w:sz w:val="14"/>
                          </w:rPr>
                          <w:t> </w:t>
                        </w:r>
                        <w:r>
                          <w:rPr>
                            <w:w w:val="110"/>
                            <w:sz w:val="14"/>
                          </w:rPr>
                          <w:t>trust</w:t>
                        </w:r>
                        <w:r>
                          <w:rPr>
                            <w:spacing w:val="-4"/>
                            <w:w w:val="110"/>
                            <w:sz w:val="14"/>
                          </w:rPr>
                          <w:t> </w:t>
                        </w:r>
                        <w:r>
                          <w:rPr>
                            <w:w w:val="110"/>
                            <w:sz w:val="14"/>
                          </w:rPr>
                          <w:t>do</w:t>
                        </w:r>
                        <w:r>
                          <w:rPr>
                            <w:w w:val="115"/>
                            <w:sz w:val="14"/>
                          </w:rPr>
                          <w:t> you</w:t>
                        </w:r>
                        <w:r>
                          <w:rPr>
                            <w:w w:val="115"/>
                            <w:sz w:val="14"/>
                          </w:rPr>
                          <w:t> have</w:t>
                        </w:r>
                        <w:r>
                          <w:rPr>
                            <w:w w:val="115"/>
                            <w:sz w:val="14"/>
                          </w:rPr>
                          <w:t> in...</w:t>
                        </w:r>
                        <w:r>
                          <w:rPr>
                            <w:spacing w:val="40"/>
                            <w:w w:val="115"/>
                            <w:sz w:val="14"/>
                          </w:rPr>
                          <w:t> </w:t>
                        </w:r>
                        <w:r>
                          <w:rPr>
                            <w:w w:val="115"/>
                            <w:sz w:val="14"/>
                          </w:rPr>
                          <w:t>Civil service</w:t>
                        </w:r>
                        <w:r>
                          <w:rPr>
                            <w:w w:val="115"/>
                            <w:sz w:val="14"/>
                          </w:rPr>
                          <w:t> </w:t>
                        </w:r>
                        <w:r>
                          <w:rPr>
                            <w:w w:val="145"/>
                            <w:sz w:val="14"/>
                          </w:rPr>
                          <w:t>/</w:t>
                        </w:r>
                        <w:r>
                          <w:rPr>
                            <w:w w:val="145"/>
                            <w:sz w:val="14"/>
                          </w:rPr>
                          <w:t> </w:t>
                        </w:r>
                        <w:r>
                          <w:rPr>
                            <w:w w:val="115"/>
                            <w:sz w:val="14"/>
                          </w:rPr>
                          <w:t>public </w:t>
                        </w:r>
                        <w:r>
                          <w:rPr>
                            <w:spacing w:val="-2"/>
                            <w:w w:val="115"/>
                            <w:sz w:val="14"/>
                          </w:rPr>
                          <w:t>administration</w:t>
                        </w:r>
                      </w:p>
                    </w:txbxContent>
                  </v:textbox>
                  <w10:wrap type="none"/>
                </v:shape>
                <v:shape style="position:absolute;left:5624;top:579;width:2108;height:557" type="#_x0000_t202" id="docshape7" filled="false" stroked="false">
                  <v:textbox inset="0,0,0,0">
                    <w:txbxContent>
                      <w:p>
                        <w:pPr>
                          <w:spacing w:line="228" w:lineRule="auto" w:before="17"/>
                          <w:ind w:left="0" w:right="18" w:firstLine="0"/>
                          <w:jc w:val="left"/>
                          <w:rPr>
                            <w:sz w:val="14"/>
                          </w:rPr>
                        </w:pPr>
                        <w:r>
                          <w:rPr>
                            <w:w w:val="115"/>
                            <w:sz w:val="14"/>
                          </w:rPr>
                          <w:t>1</w:t>
                        </w:r>
                        <w:r>
                          <w:rPr>
                            <w:w w:val="115"/>
                            <w:sz w:val="14"/>
                          </w:rPr>
                          <w:t> A</w:t>
                        </w:r>
                        <w:r>
                          <w:rPr>
                            <w:w w:val="115"/>
                            <w:sz w:val="14"/>
                          </w:rPr>
                          <w:t> great</w:t>
                        </w:r>
                        <w:r>
                          <w:rPr>
                            <w:w w:val="115"/>
                            <w:sz w:val="14"/>
                          </w:rPr>
                          <w:t> deal</w:t>
                        </w:r>
                        <w:r>
                          <w:rPr>
                            <w:w w:val="115"/>
                            <w:sz w:val="14"/>
                          </w:rPr>
                          <w:t> of</w:t>
                        </w:r>
                        <w:r>
                          <w:rPr>
                            <w:w w:val="115"/>
                            <w:sz w:val="14"/>
                          </w:rPr>
                          <w:t> trust</w:t>
                        </w:r>
                        <w:r>
                          <w:rPr>
                            <w:w w:val="115"/>
                            <w:sz w:val="14"/>
                          </w:rPr>
                          <w:t> </w:t>
                        </w:r>
                        <w:r>
                          <w:rPr>
                            <w:w w:val="145"/>
                            <w:sz w:val="14"/>
                          </w:rPr>
                          <w:t>/</w:t>
                        </w:r>
                        <w:r>
                          <w:rPr>
                            <w:w w:val="145"/>
                            <w:sz w:val="14"/>
                          </w:rPr>
                          <w:t> </w:t>
                        </w:r>
                        <w:r>
                          <w:rPr>
                            <w:w w:val="115"/>
                            <w:sz w:val="14"/>
                          </w:rPr>
                          <w:t>2 Quite</w:t>
                        </w:r>
                        <w:r>
                          <w:rPr>
                            <w:w w:val="115"/>
                            <w:sz w:val="14"/>
                          </w:rPr>
                          <w:t> a</w:t>
                        </w:r>
                        <w:r>
                          <w:rPr>
                            <w:w w:val="115"/>
                            <w:sz w:val="14"/>
                          </w:rPr>
                          <w:t> lot</w:t>
                        </w:r>
                        <w:r>
                          <w:rPr>
                            <w:w w:val="115"/>
                            <w:sz w:val="14"/>
                          </w:rPr>
                          <w:t> of</w:t>
                        </w:r>
                        <w:r>
                          <w:rPr>
                            <w:w w:val="115"/>
                            <w:sz w:val="14"/>
                          </w:rPr>
                          <w:t> trust</w:t>
                        </w:r>
                        <w:r>
                          <w:rPr>
                            <w:w w:val="115"/>
                            <w:sz w:val="14"/>
                          </w:rPr>
                          <w:t> </w:t>
                        </w:r>
                        <w:r>
                          <w:rPr>
                            <w:w w:val="145"/>
                            <w:sz w:val="14"/>
                          </w:rPr>
                          <w:t>/</w:t>
                        </w:r>
                        <w:r>
                          <w:rPr>
                            <w:w w:val="145"/>
                            <w:sz w:val="14"/>
                          </w:rPr>
                          <w:t> </w:t>
                        </w:r>
                        <w:r>
                          <w:rPr>
                            <w:w w:val="115"/>
                            <w:sz w:val="14"/>
                          </w:rPr>
                          <w:t>3</w:t>
                        </w:r>
                        <w:r>
                          <w:rPr>
                            <w:w w:val="115"/>
                            <w:sz w:val="14"/>
                          </w:rPr>
                          <w:t> Not</w:t>
                        </w:r>
                        <w:r>
                          <w:rPr>
                            <w:w w:val="115"/>
                            <w:sz w:val="14"/>
                          </w:rPr>
                          <w:t> a lot</w:t>
                        </w:r>
                        <w:r>
                          <w:rPr>
                            <w:spacing w:val="11"/>
                            <w:w w:val="115"/>
                            <w:sz w:val="14"/>
                          </w:rPr>
                          <w:t> </w:t>
                        </w:r>
                        <w:r>
                          <w:rPr>
                            <w:w w:val="115"/>
                            <w:sz w:val="14"/>
                          </w:rPr>
                          <w:t>of</w:t>
                        </w:r>
                        <w:r>
                          <w:rPr>
                            <w:spacing w:val="11"/>
                            <w:w w:val="115"/>
                            <w:sz w:val="14"/>
                          </w:rPr>
                          <w:t> </w:t>
                        </w:r>
                        <w:r>
                          <w:rPr>
                            <w:w w:val="115"/>
                            <w:sz w:val="14"/>
                          </w:rPr>
                          <w:t>trust</w:t>
                        </w:r>
                        <w:r>
                          <w:rPr>
                            <w:w w:val="145"/>
                            <w:sz w:val="14"/>
                          </w:rPr>
                          <w:t> /</w:t>
                        </w:r>
                        <w:r>
                          <w:rPr>
                            <w:spacing w:val="1"/>
                            <w:w w:val="145"/>
                            <w:sz w:val="14"/>
                          </w:rPr>
                          <w:t> </w:t>
                        </w:r>
                        <w:r>
                          <w:rPr>
                            <w:w w:val="115"/>
                            <w:sz w:val="14"/>
                          </w:rPr>
                          <w:t>4</w:t>
                        </w:r>
                        <w:r>
                          <w:rPr>
                            <w:spacing w:val="11"/>
                            <w:w w:val="115"/>
                            <w:sz w:val="14"/>
                          </w:rPr>
                          <w:t> </w:t>
                        </w:r>
                        <w:r>
                          <w:rPr>
                            <w:w w:val="115"/>
                            <w:sz w:val="14"/>
                          </w:rPr>
                          <w:t>No</w:t>
                        </w:r>
                        <w:r>
                          <w:rPr>
                            <w:spacing w:val="11"/>
                            <w:w w:val="115"/>
                            <w:sz w:val="14"/>
                          </w:rPr>
                          <w:t> </w:t>
                        </w:r>
                        <w:r>
                          <w:rPr>
                            <w:w w:val="115"/>
                            <w:sz w:val="14"/>
                          </w:rPr>
                          <w:t>trust</w:t>
                        </w:r>
                        <w:r>
                          <w:rPr>
                            <w:spacing w:val="11"/>
                            <w:w w:val="115"/>
                            <w:sz w:val="14"/>
                          </w:rPr>
                          <w:t> </w:t>
                        </w:r>
                        <w:r>
                          <w:rPr>
                            <w:w w:val="115"/>
                            <w:sz w:val="14"/>
                          </w:rPr>
                          <w:t>at</w:t>
                        </w:r>
                        <w:r>
                          <w:rPr>
                            <w:spacing w:val="11"/>
                            <w:w w:val="115"/>
                            <w:sz w:val="14"/>
                          </w:rPr>
                          <w:t> </w:t>
                        </w:r>
                        <w:r>
                          <w:rPr>
                            <w:spacing w:val="-5"/>
                            <w:w w:val="115"/>
                            <w:sz w:val="14"/>
                          </w:rPr>
                          <w:t>al</w:t>
                        </w:r>
                        <w:r>
                          <w:rPr>
                            <w:spacing w:val="-5"/>
                            <w:w w:val="115"/>
                            <w:sz w:val="14"/>
                          </w:rPr>
                          <w:t>l</w:t>
                        </w:r>
                      </w:p>
                    </w:txbxContent>
                  </v:textbox>
                  <w10:wrap type="none"/>
                </v:shape>
                <v:shape style="position:absolute;left:8095;top:575;width:369;height:252" type="#_x0000_t202" id="docshape8" filled="false" stroked="false">
                  <v:textbox inset="0,0,0,0">
                    <w:txbxContent>
                      <w:p>
                        <w:pPr>
                          <w:spacing w:before="27"/>
                          <w:ind w:left="0" w:right="0" w:firstLine="0"/>
                          <w:jc w:val="left"/>
                          <w:rPr>
                            <w:rFonts w:ascii="Cambria"/>
                            <w:sz w:val="14"/>
                          </w:rPr>
                        </w:pPr>
                        <w:r>
                          <w:rPr>
                            <w:rFonts w:ascii="Cambria"/>
                            <w:spacing w:val="-4"/>
                            <w:w w:val="135"/>
                            <w:sz w:val="14"/>
                          </w:rPr>
                          <w:t>0.88</w:t>
                        </w:r>
                      </w:p>
                    </w:txbxContent>
                  </v:textbox>
                  <w10:wrap type="none"/>
                </v:shape>
                <v:shape style="position:absolute;left:8892;top:579;width:2420;height:915" type="#_x0000_t202" id="docshape9" filled="false" stroked="false">
                  <v:textbox inset="0,0,0,0">
                    <w:txbxContent>
                      <w:p>
                        <w:pPr>
                          <w:tabs>
                            <w:tab w:pos="1354" w:val="left" w:leader="none"/>
                          </w:tabs>
                          <w:spacing w:line="184" w:lineRule="exact" w:before="9"/>
                          <w:ind w:left="0" w:right="0" w:firstLine="0"/>
                          <w:jc w:val="left"/>
                          <w:rPr>
                            <w:sz w:val="14"/>
                          </w:rPr>
                        </w:pPr>
                        <w:r>
                          <w:rPr>
                            <w:w w:val="110"/>
                            <w:sz w:val="14"/>
                          </w:rPr>
                          <w:t>-1.39,</w:t>
                        </w:r>
                        <w:r>
                          <w:rPr>
                            <w:spacing w:val="34"/>
                            <w:w w:val="110"/>
                            <w:sz w:val="14"/>
                          </w:rPr>
                          <w:t> </w:t>
                        </w:r>
                        <w:r>
                          <w:rPr>
                            <w:w w:val="110"/>
                            <w:sz w:val="14"/>
                          </w:rPr>
                          <w:t>1.00,</w:t>
                        </w:r>
                        <w:r>
                          <w:rPr>
                            <w:spacing w:val="34"/>
                            <w:w w:val="110"/>
                            <w:sz w:val="14"/>
                          </w:rPr>
                          <w:t> </w:t>
                        </w:r>
                        <w:r>
                          <w:rPr>
                            <w:spacing w:val="-4"/>
                            <w:w w:val="110"/>
                            <w:sz w:val="14"/>
                          </w:rPr>
                          <w:t>3.86</w:t>
                        </w:r>
                        <w:r>
                          <w:rPr>
                            <w:sz w:val="14"/>
                          </w:rPr>
                          <w:tab/>
                        </w:r>
                        <w:r>
                          <w:rPr>
                            <w:w w:val="110"/>
                            <w:sz w:val="14"/>
                          </w:rPr>
                          <w:t>evs,</w:t>
                        </w:r>
                        <w:r>
                          <w:rPr>
                            <w:spacing w:val="6"/>
                            <w:w w:val="110"/>
                            <w:sz w:val="14"/>
                          </w:rPr>
                          <w:t> </w:t>
                        </w:r>
                        <w:r>
                          <w:rPr>
                            <w:w w:val="110"/>
                            <w:sz w:val="14"/>
                          </w:rPr>
                          <w:t>wvs,</w:t>
                        </w:r>
                        <w:r>
                          <w:rPr>
                            <w:spacing w:val="6"/>
                            <w:w w:val="110"/>
                            <w:sz w:val="14"/>
                          </w:rPr>
                          <w:t> </w:t>
                        </w:r>
                        <w:r>
                          <w:rPr>
                            <w:spacing w:val="-2"/>
                            <w:w w:val="110"/>
                            <w:sz w:val="14"/>
                          </w:rPr>
                          <w:t>ases,</w:t>
                        </w:r>
                      </w:p>
                      <w:p>
                        <w:pPr>
                          <w:spacing w:line="228" w:lineRule="auto" w:before="3"/>
                          <w:ind w:left="1354" w:right="0" w:firstLine="0"/>
                          <w:jc w:val="left"/>
                          <w:rPr>
                            <w:sz w:val="14"/>
                          </w:rPr>
                        </w:pPr>
                        <w:r>
                          <w:rPr>
                            <w:w w:val="110"/>
                            <w:sz w:val="14"/>
                          </w:rPr>
                          <w:t>lb,</w:t>
                        </w:r>
                        <w:r>
                          <w:rPr>
                            <w:w w:val="110"/>
                            <w:sz w:val="14"/>
                          </w:rPr>
                          <w:t> bsa,</w:t>
                        </w:r>
                        <w:r>
                          <w:rPr>
                            <w:w w:val="110"/>
                            <w:sz w:val="14"/>
                          </w:rPr>
                          <w:t> </w:t>
                        </w:r>
                        <w:r>
                          <w:rPr>
                            <w:w w:val="110"/>
                            <w:sz w:val="14"/>
                          </w:rPr>
                          <w:t>asianb,</w:t>
                        </w:r>
                        <w:r>
                          <w:rPr>
                            <w:spacing w:val="40"/>
                            <w:w w:val="110"/>
                            <w:sz w:val="14"/>
                          </w:rPr>
                          <w:t> </w:t>
                        </w:r>
                        <w:r>
                          <w:rPr>
                            <w:w w:val="110"/>
                            <w:sz w:val="14"/>
                          </w:rPr>
                          <w:t>eass,</w:t>
                        </w:r>
                        <w:r>
                          <w:rPr>
                            <w:w w:val="110"/>
                            <w:sz w:val="14"/>
                          </w:rPr>
                          <w:t> itanes,</w:t>
                        </w:r>
                        <w:r>
                          <w:rPr>
                            <w:spacing w:val="40"/>
                            <w:w w:val="110"/>
                            <w:sz w:val="14"/>
                          </w:rPr>
                          <w:t> </w:t>
                        </w:r>
                        <w:r>
                          <w:rPr>
                            <w:w w:val="110"/>
                            <w:sz w:val="14"/>
                          </w:rPr>
                          <w:t>kgss,</w:t>
                        </w:r>
                        <w:r>
                          <w:rPr>
                            <w:w w:val="110"/>
                            <w:sz w:val="14"/>
                          </w:rPr>
                          <w:t> sasianb,</w:t>
                        </w:r>
                        <w:r>
                          <w:rPr>
                            <w:spacing w:val="40"/>
                            <w:w w:val="110"/>
                            <w:sz w:val="14"/>
                          </w:rPr>
                          <w:t> </w:t>
                        </w:r>
                        <w:r>
                          <w:rPr>
                            <w:spacing w:val="-4"/>
                            <w:w w:val="110"/>
                            <w:sz w:val="14"/>
                          </w:rPr>
                          <w:t>arabb</w:t>
                        </w:r>
                      </w:p>
                    </w:txbxContent>
                  </v:textbox>
                  <w10:wrap type="none"/>
                </v:shape>
                <w10:wrap type="none"/>
              </v:group>
            </w:pict>
          </mc:Fallback>
        </mc:AlternateContent>
      </w:r>
      <w:r>
        <w:rPr>
          <w:w w:val="110"/>
          <w:sz w:val="14"/>
        </w:rPr>
        <w:t>Survey</w:t>
      </w:r>
      <w:r>
        <w:rPr>
          <w:spacing w:val="-5"/>
          <w:w w:val="110"/>
          <w:sz w:val="14"/>
        </w:rPr>
        <w:t> </w:t>
      </w:r>
      <w:r>
        <w:rPr>
          <w:w w:val="110"/>
          <w:sz w:val="14"/>
        </w:rPr>
        <w:t>Item</w:t>
      </w:r>
      <w:r>
        <w:rPr>
          <w:spacing w:val="40"/>
          <w:w w:val="110"/>
          <w:sz w:val="14"/>
        </w:rPr>
        <w:t> </w:t>
      </w:r>
      <w:r>
        <w:rPr>
          <w:spacing w:val="-4"/>
          <w:w w:val="110"/>
          <w:sz w:val="14"/>
        </w:rPr>
        <w:t>Code</w:t>
      </w:r>
    </w:p>
    <w:p>
      <w:pPr>
        <w:spacing w:line="228" w:lineRule="auto" w:before="117"/>
        <w:ind w:left="259" w:right="0" w:firstLine="0"/>
        <w:jc w:val="left"/>
        <w:rPr>
          <w:sz w:val="14"/>
        </w:rPr>
      </w:pPr>
      <w:r>
        <w:rPr/>
        <w:br w:type="column"/>
      </w:r>
      <w:r>
        <w:rPr>
          <w:spacing w:val="-2"/>
          <w:w w:val="110"/>
          <w:sz w:val="14"/>
        </w:rPr>
        <w:t>Country-</w:t>
      </w:r>
      <w:r>
        <w:rPr>
          <w:spacing w:val="40"/>
          <w:w w:val="110"/>
          <w:sz w:val="14"/>
        </w:rPr>
        <w:t> </w:t>
      </w:r>
      <w:r>
        <w:rPr>
          <w:spacing w:val="-2"/>
          <w:w w:val="110"/>
          <w:sz w:val="14"/>
        </w:rPr>
        <w:t>Years</w:t>
      </w:r>
    </w:p>
    <w:p>
      <w:pPr>
        <w:tabs>
          <w:tab w:pos="2182" w:val="left" w:leader="none"/>
          <w:tab w:pos="4653" w:val="left" w:leader="none"/>
          <w:tab w:pos="6805" w:val="left" w:leader="none"/>
        </w:tabs>
        <w:spacing w:line="184" w:lineRule="exact" w:before="110"/>
        <w:ind w:left="130" w:right="0" w:firstLine="0"/>
        <w:jc w:val="left"/>
        <w:rPr>
          <w:sz w:val="14"/>
        </w:rPr>
      </w:pPr>
      <w:r>
        <w:rPr/>
        <w:br w:type="column"/>
      </w:r>
      <w:r>
        <w:rPr>
          <w:w w:val="110"/>
          <w:sz w:val="14"/>
        </w:rPr>
        <w:t>Question</w:t>
      </w:r>
      <w:r>
        <w:rPr>
          <w:spacing w:val="8"/>
          <w:w w:val="110"/>
          <w:sz w:val="14"/>
        </w:rPr>
        <w:t> </w:t>
      </w:r>
      <w:r>
        <w:rPr>
          <w:spacing w:val="-4"/>
          <w:w w:val="110"/>
          <w:sz w:val="14"/>
        </w:rPr>
        <w:t>Text</w:t>
      </w:r>
      <w:r>
        <w:rPr>
          <w:sz w:val="14"/>
        </w:rPr>
        <w:tab/>
      </w:r>
      <w:r>
        <w:rPr>
          <w:w w:val="110"/>
          <w:sz w:val="14"/>
        </w:rPr>
        <w:t>Response</w:t>
      </w:r>
      <w:r>
        <w:rPr>
          <w:spacing w:val="10"/>
          <w:w w:val="110"/>
          <w:sz w:val="14"/>
        </w:rPr>
        <w:t> </w:t>
      </w:r>
      <w:r>
        <w:rPr>
          <w:spacing w:val="-2"/>
          <w:w w:val="110"/>
          <w:sz w:val="14"/>
        </w:rPr>
        <w:t>Categories</w:t>
      </w:r>
      <w:r>
        <w:rPr>
          <w:sz w:val="14"/>
        </w:rPr>
        <w:tab/>
      </w:r>
      <w:r>
        <w:rPr>
          <w:w w:val="110"/>
          <w:sz w:val="14"/>
        </w:rPr>
        <w:t>Dispersion</w:t>
      </w:r>
      <w:r>
        <w:rPr>
          <w:spacing w:val="15"/>
          <w:w w:val="110"/>
          <w:sz w:val="14"/>
        </w:rPr>
        <w:t> </w:t>
      </w:r>
      <w:r>
        <w:rPr>
          <w:spacing w:val="-2"/>
          <w:w w:val="110"/>
          <w:sz w:val="14"/>
        </w:rPr>
        <w:t>Diﬀiculties</w:t>
      </w:r>
      <w:r>
        <w:rPr>
          <w:sz w:val="14"/>
        </w:rPr>
        <w:tab/>
      </w:r>
      <w:r>
        <w:rPr>
          <w:w w:val="110"/>
          <w:sz w:val="14"/>
        </w:rPr>
        <w:t>Survey</w:t>
      </w:r>
      <w:r>
        <w:rPr>
          <w:spacing w:val="3"/>
          <w:w w:val="110"/>
          <w:sz w:val="14"/>
        </w:rPr>
        <w:t> </w:t>
      </w:r>
      <w:r>
        <w:rPr>
          <w:spacing w:val="-2"/>
          <w:w w:val="110"/>
          <w:sz w:val="14"/>
        </w:rPr>
        <w:t>Dataset</w:t>
      </w:r>
    </w:p>
    <w:p>
      <w:pPr>
        <w:spacing w:line="184" w:lineRule="exact" w:before="0"/>
        <w:ind w:left="6805" w:right="0" w:firstLine="0"/>
        <w:jc w:val="left"/>
        <w:rPr>
          <w:sz w:val="14"/>
        </w:rPr>
      </w:pPr>
      <w:r>
        <w:rPr>
          <w:spacing w:val="-2"/>
          <w:w w:val="105"/>
          <w:sz w:val="14"/>
        </w:rPr>
        <w:t>Codes</w:t>
      </w:r>
    </w:p>
    <w:p>
      <w:pPr>
        <w:spacing w:after="0" w:line="184" w:lineRule="exact"/>
        <w:jc w:val="left"/>
        <w:rPr>
          <w:sz w:val="14"/>
        </w:rPr>
        <w:sectPr>
          <w:type w:val="continuous"/>
          <w:pgSz w:w="12240" w:h="15840"/>
          <w:pgMar w:header="0" w:footer="1509" w:top="1820" w:bottom="1700" w:left="1300" w:right="800"/>
          <w:cols w:num="3" w:equalWidth="0">
            <w:col w:w="1147" w:space="68"/>
            <w:col w:w="887" w:space="40"/>
            <w:col w:w="7998"/>
          </w:cols>
        </w:sectPr>
      </w:pPr>
    </w:p>
    <w:p>
      <w:pPr>
        <w:spacing w:before="98"/>
        <w:ind w:left="140" w:right="0" w:firstLine="0"/>
        <w:jc w:val="left"/>
        <w:rPr>
          <w:i/>
          <w:sz w:val="14"/>
        </w:rPr>
      </w:pPr>
      <w:r>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196151</wp:posOffset>
                </wp:positionV>
                <wp:extent cx="637730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77305" cy="1270"/>
                        </a:xfrm>
                        <a:custGeom>
                          <a:avLst/>
                          <a:gdLst/>
                          <a:ahLst/>
                          <a:cxnLst/>
                          <a:rect l="l" t="t" r="r" b="b"/>
                          <a:pathLst>
                            <a:path w="6377305" h="0">
                              <a:moveTo>
                                <a:pt x="0" y="0"/>
                              </a:moveTo>
                              <a:lnTo>
                                <a:pt x="637688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2pt,15.445pt" to="574.117pt,15.445pt" stroked="true" strokeweight=".9564pt" strokecolor="#000000">
                <v:stroke dashstyle="solid"/>
                <w10:wrap type="none"/>
              </v:line>
            </w:pict>
          </mc:Fallback>
        </mc:AlternateContent>
      </w:r>
      <w:r>
        <w:rPr>
          <w:i/>
          <w:spacing w:val="-2"/>
          <w:w w:val="125"/>
          <w:sz w:val="14"/>
        </w:rPr>
        <w:t>(continued)</w:t>
      </w:r>
    </w:p>
    <w:p>
      <w:pPr>
        <w:spacing w:line="228" w:lineRule="auto" w:before="84"/>
        <w:ind w:left="259" w:right="0" w:firstLine="0"/>
        <w:jc w:val="left"/>
        <w:rPr>
          <w:sz w:val="14"/>
        </w:rPr>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320308</wp:posOffset>
                </wp:positionV>
                <wp:extent cx="637730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377305" cy="1270"/>
                        </a:xfrm>
                        <a:custGeom>
                          <a:avLst/>
                          <a:gdLst/>
                          <a:ahLst/>
                          <a:cxnLst/>
                          <a:rect l="l" t="t" r="r" b="b"/>
                          <a:pathLst>
                            <a:path w="6377305" h="0">
                              <a:moveTo>
                                <a:pt x="0" y="0"/>
                              </a:moveTo>
                              <a:lnTo>
                                <a:pt x="6376885"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72pt,25.221153pt" to="574.117pt,25.221153pt" stroked="true" strokeweight=".5978pt" strokecolor="#000000">
                <v:stroke dashstyle="solid"/>
                <w10:wrap type="none"/>
              </v:line>
            </w:pict>
          </mc:Fallback>
        </mc:AlternateContent>
      </w:r>
      <w:r>
        <w:rPr>
          <w:w w:val="110"/>
          <w:sz w:val="14"/>
        </w:rPr>
        <w:t>Survey</w:t>
      </w:r>
      <w:r>
        <w:rPr>
          <w:spacing w:val="-5"/>
          <w:w w:val="110"/>
          <w:sz w:val="14"/>
        </w:rPr>
        <w:t> </w:t>
      </w:r>
      <w:r>
        <w:rPr>
          <w:w w:val="110"/>
          <w:sz w:val="14"/>
        </w:rPr>
        <w:t>Item</w:t>
      </w:r>
      <w:r>
        <w:rPr>
          <w:spacing w:val="40"/>
          <w:w w:val="110"/>
          <w:sz w:val="14"/>
        </w:rPr>
        <w:t> </w:t>
      </w:r>
      <w:r>
        <w:rPr>
          <w:spacing w:val="-4"/>
          <w:w w:val="110"/>
          <w:sz w:val="14"/>
        </w:rPr>
        <w:t>Code</w:t>
      </w:r>
    </w:p>
    <w:p>
      <w:pPr>
        <w:spacing w:line="240" w:lineRule="auto" w:before="182"/>
        <w:rPr>
          <w:sz w:val="14"/>
        </w:rPr>
      </w:pPr>
      <w:r>
        <w:rPr/>
        <w:br w:type="column"/>
      </w:r>
      <w:r>
        <w:rPr>
          <w:sz w:val="14"/>
        </w:rPr>
      </w:r>
    </w:p>
    <w:p>
      <w:pPr>
        <w:spacing w:line="228" w:lineRule="auto" w:before="0"/>
        <w:ind w:left="140" w:right="-1" w:firstLine="0"/>
        <w:jc w:val="left"/>
        <w:rPr>
          <w:sz w:val="14"/>
        </w:rPr>
      </w:pPr>
      <w:r>
        <w:rPr>
          <w:spacing w:val="-2"/>
          <w:w w:val="110"/>
          <w:sz w:val="14"/>
        </w:rPr>
        <w:t>Country-</w:t>
      </w:r>
      <w:r>
        <w:rPr>
          <w:spacing w:val="40"/>
          <w:w w:val="110"/>
          <w:sz w:val="14"/>
        </w:rPr>
        <w:t> </w:t>
      </w:r>
      <w:r>
        <w:rPr>
          <w:spacing w:val="-2"/>
          <w:w w:val="110"/>
          <w:sz w:val="14"/>
        </w:rPr>
        <w:t>Years</w:t>
      </w:r>
    </w:p>
    <w:p>
      <w:pPr>
        <w:spacing w:line="240" w:lineRule="auto" w:before="175"/>
        <w:rPr>
          <w:sz w:val="14"/>
        </w:rPr>
      </w:pPr>
      <w:r>
        <w:rPr/>
        <w:br w:type="column"/>
      </w:r>
      <w:r>
        <w:rPr>
          <w:sz w:val="14"/>
        </w:rPr>
      </w:r>
    </w:p>
    <w:p>
      <w:pPr>
        <w:tabs>
          <w:tab w:pos="2182" w:val="left" w:leader="none"/>
          <w:tab w:pos="4653" w:val="left" w:leader="none"/>
          <w:tab w:pos="6805" w:val="left" w:leader="none"/>
        </w:tabs>
        <w:spacing w:line="184" w:lineRule="exact" w:before="0"/>
        <w:ind w:left="130" w:right="0" w:firstLine="0"/>
        <w:jc w:val="left"/>
        <w:rPr>
          <w:sz w:val="14"/>
        </w:rPr>
      </w:pPr>
      <w:r>
        <w:rPr>
          <w:w w:val="110"/>
          <w:sz w:val="14"/>
        </w:rPr>
        <w:t>Question</w:t>
      </w:r>
      <w:r>
        <w:rPr>
          <w:spacing w:val="8"/>
          <w:w w:val="110"/>
          <w:sz w:val="14"/>
        </w:rPr>
        <w:t> </w:t>
      </w:r>
      <w:r>
        <w:rPr>
          <w:spacing w:val="-4"/>
          <w:w w:val="110"/>
          <w:sz w:val="14"/>
        </w:rPr>
        <w:t>Text</w:t>
      </w:r>
      <w:r>
        <w:rPr>
          <w:sz w:val="14"/>
        </w:rPr>
        <w:tab/>
      </w:r>
      <w:r>
        <w:rPr>
          <w:w w:val="110"/>
          <w:sz w:val="14"/>
        </w:rPr>
        <w:t>Response</w:t>
      </w:r>
      <w:r>
        <w:rPr>
          <w:spacing w:val="10"/>
          <w:w w:val="110"/>
          <w:sz w:val="14"/>
        </w:rPr>
        <w:t> </w:t>
      </w:r>
      <w:r>
        <w:rPr>
          <w:spacing w:val="-2"/>
          <w:w w:val="110"/>
          <w:sz w:val="14"/>
        </w:rPr>
        <w:t>Categories</w:t>
      </w:r>
      <w:r>
        <w:rPr>
          <w:sz w:val="14"/>
        </w:rPr>
        <w:tab/>
      </w:r>
      <w:r>
        <w:rPr>
          <w:w w:val="110"/>
          <w:sz w:val="14"/>
        </w:rPr>
        <w:t>Dispersion</w:t>
      </w:r>
      <w:r>
        <w:rPr>
          <w:spacing w:val="15"/>
          <w:w w:val="110"/>
          <w:sz w:val="14"/>
        </w:rPr>
        <w:t> </w:t>
      </w:r>
      <w:r>
        <w:rPr>
          <w:spacing w:val="-2"/>
          <w:w w:val="110"/>
          <w:sz w:val="14"/>
        </w:rPr>
        <w:t>Diﬀiculties</w:t>
      </w:r>
      <w:r>
        <w:rPr>
          <w:sz w:val="14"/>
        </w:rPr>
        <w:tab/>
      </w:r>
      <w:r>
        <w:rPr>
          <w:w w:val="110"/>
          <w:sz w:val="14"/>
        </w:rPr>
        <w:t>Survey</w:t>
      </w:r>
      <w:r>
        <w:rPr>
          <w:spacing w:val="3"/>
          <w:w w:val="110"/>
          <w:sz w:val="14"/>
        </w:rPr>
        <w:t> </w:t>
      </w:r>
      <w:r>
        <w:rPr>
          <w:spacing w:val="-2"/>
          <w:w w:val="110"/>
          <w:sz w:val="14"/>
        </w:rPr>
        <w:t>Dataset</w:t>
      </w:r>
    </w:p>
    <w:p>
      <w:pPr>
        <w:spacing w:line="184" w:lineRule="exact" w:before="0"/>
        <w:ind w:left="6805" w:right="0" w:firstLine="0"/>
        <w:jc w:val="left"/>
        <w:rPr>
          <w:sz w:val="14"/>
        </w:rPr>
      </w:pPr>
      <w:r>
        <w:rPr>
          <w:spacing w:val="-2"/>
          <w:w w:val="105"/>
          <w:sz w:val="14"/>
        </w:rPr>
        <w:t>Codes</w:t>
      </w:r>
    </w:p>
    <w:p>
      <w:pPr>
        <w:spacing w:after="0" w:line="184" w:lineRule="exact"/>
        <w:jc w:val="left"/>
        <w:rPr>
          <w:sz w:val="14"/>
        </w:rPr>
        <w:sectPr>
          <w:pgSz w:w="12240" w:h="15840"/>
          <w:pgMar w:header="0" w:footer="1509" w:top="1320" w:bottom="1700" w:left="1300" w:right="800"/>
          <w:cols w:num="3" w:equalWidth="0">
            <w:col w:w="1147" w:space="188"/>
            <w:col w:w="767" w:space="40"/>
            <w:col w:w="7998"/>
          </w:cols>
        </w:sectPr>
      </w:pPr>
    </w:p>
    <w:p>
      <w:pPr>
        <w:tabs>
          <w:tab w:pos="1474" w:val="left" w:leader="none"/>
          <w:tab w:pos="2271" w:val="left" w:leader="none"/>
        </w:tabs>
        <w:spacing w:line="228" w:lineRule="auto" w:before="118"/>
        <w:ind w:left="2272" w:right="35" w:hanging="2013"/>
        <w:jc w:val="left"/>
        <w:rPr>
          <w:sz w:val="14"/>
        </w:rPr>
      </w:pPr>
      <w:r>
        <w:rPr>
          <w:spacing w:val="-2"/>
          <w:w w:val="110"/>
          <w:sz w:val="14"/>
        </w:rPr>
        <w:t>trust2</w:t>
      </w:r>
      <w:r>
        <w:rPr>
          <w:sz w:val="14"/>
        </w:rPr>
        <w:tab/>
      </w:r>
      <w:r>
        <w:rPr>
          <w:spacing w:val="-4"/>
          <w:w w:val="110"/>
          <w:sz w:val="14"/>
        </w:rPr>
        <w:t>348</w:t>
      </w:r>
      <w:r>
        <w:rPr>
          <w:sz w:val="14"/>
        </w:rPr>
        <w:tab/>
      </w:r>
      <w:r>
        <w:rPr>
          <w:w w:val="110"/>
          <w:sz w:val="14"/>
        </w:rPr>
        <w:t>I</w:t>
      </w:r>
      <w:r>
        <w:rPr>
          <w:w w:val="110"/>
          <w:sz w:val="14"/>
        </w:rPr>
        <w:t> would</w:t>
      </w:r>
      <w:r>
        <w:rPr>
          <w:w w:val="110"/>
          <w:sz w:val="14"/>
        </w:rPr>
        <w:t> like</w:t>
      </w:r>
      <w:r>
        <w:rPr>
          <w:w w:val="110"/>
          <w:sz w:val="14"/>
        </w:rPr>
        <w:t> to</w:t>
      </w:r>
      <w:r>
        <w:rPr>
          <w:w w:val="110"/>
          <w:sz w:val="14"/>
        </w:rPr>
        <w:t> ask</w:t>
      </w:r>
      <w:r>
        <w:rPr>
          <w:w w:val="110"/>
          <w:sz w:val="14"/>
        </w:rPr>
        <w:t> you</w:t>
      </w:r>
      <w:r>
        <w:rPr>
          <w:w w:val="110"/>
          <w:sz w:val="14"/>
        </w:rPr>
        <w:t> </w:t>
      </w:r>
      <w:r>
        <w:rPr>
          <w:w w:val="110"/>
          <w:sz w:val="14"/>
        </w:rPr>
        <w:t>a</w:t>
      </w:r>
      <w:r>
        <w:rPr>
          <w:spacing w:val="40"/>
          <w:w w:val="110"/>
          <w:sz w:val="14"/>
        </w:rPr>
        <w:t> </w:t>
      </w:r>
      <w:r>
        <w:rPr>
          <w:w w:val="110"/>
          <w:sz w:val="14"/>
        </w:rPr>
        <w:t>question</w:t>
      </w:r>
      <w:r>
        <w:rPr>
          <w:w w:val="110"/>
          <w:sz w:val="14"/>
        </w:rPr>
        <w:t> about</w:t>
      </w:r>
      <w:r>
        <w:rPr>
          <w:w w:val="110"/>
          <w:sz w:val="14"/>
        </w:rPr>
        <w:t> how</w:t>
      </w:r>
      <w:r>
        <w:rPr>
          <w:spacing w:val="40"/>
          <w:w w:val="110"/>
          <w:sz w:val="14"/>
        </w:rPr>
        <w:t> </w:t>
      </w:r>
      <w:r>
        <w:rPr>
          <w:w w:val="110"/>
          <w:sz w:val="14"/>
        </w:rPr>
        <w:t>much trust you</w:t>
      </w:r>
      <w:r>
        <w:rPr>
          <w:w w:val="110"/>
          <w:sz w:val="14"/>
        </w:rPr>
        <w:t> have</w:t>
      </w:r>
      <w:r>
        <w:rPr>
          <w:w w:val="110"/>
          <w:sz w:val="14"/>
        </w:rPr>
        <w:t> in</w:t>
      </w:r>
      <w:r>
        <w:rPr>
          <w:spacing w:val="40"/>
          <w:w w:val="110"/>
          <w:sz w:val="14"/>
        </w:rPr>
        <w:t> </w:t>
      </w:r>
      <w:r>
        <w:rPr>
          <w:w w:val="110"/>
          <w:sz w:val="14"/>
        </w:rPr>
        <w:t>certain institutions.</w:t>
      </w:r>
      <w:r>
        <w:rPr>
          <w:spacing w:val="40"/>
          <w:w w:val="110"/>
          <w:sz w:val="14"/>
        </w:rPr>
        <w:t> </w:t>
      </w:r>
      <w:r>
        <w:rPr>
          <w:w w:val="110"/>
          <w:sz w:val="14"/>
        </w:rPr>
        <w:t>For</w:t>
      </w:r>
      <w:r>
        <w:rPr>
          <w:spacing w:val="40"/>
          <w:w w:val="110"/>
          <w:sz w:val="14"/>
        </w:rPr>
        <w:t> </w:t>
      </w:r>
      <w:r>
        <w:rPr>
          <w:w w:val="110"/>
          <w:sz w:val="14"/>
        </w:rPr>
        <w:t>each</w:t>
      </w:r>
      <w:r>
        <w:rPr>
          <w:w w:val="110"/>
          <w:sz w:val="14"/>
        </w:rPr>
        <w:t> of</w:t>
      </w:r>
      <w:r>
        <w:rPr>
          <w:w w:val="110"/>
          <w:sz w:val="14"/>
        </w:rPr>
        <w:t> the</w:t>
      </w:r>
    </w:p>
    <w:p>
      <w:pPr>
        <w:spacing w:line="228" w:lineRule="auto" w:before="0"/>
        <w:ind w:left="2272" w:right="0" w:firstLine="0"/>
        <w:jc w:val="left"/>
        <w:rPr>
          <w:sz w:val="14"/>
        </w:rPr>
      </w:pPr>
      <w:r>
        <w:rPr>
          <w:w w:val="110"/>
          <w:sz w:val="14"/>
        </w:rPr>
        <w:t>following</w:t>
      </w:r>
      <w:r>
        <w:rPr>
          <w:spacing w:val="-1"/>
          <w:w w:val="110"/>
          <w:sz w:val="14"/>
        </w:rPr>
        <w:t> </w:t>
      </w:r>
      <w:r>
        <w:rPr>
          <w:w w:val="110"/>
          <w:sz w:val="14"/>
        </w:rPr>
        <w:t>institutions,</w:t>
      </w:r>
      <w:r>
        <w:rPr>
          <w:spacing w:val="40"/>
          <w:w w:val="110"/>
          <w:sz w:val="14"/>
        </w:rPr>
        <w:t> </w:t>
      </w:r>
      <w:r>
        <w:rPr>
          <w:w w:val="110"/>
          <w:sz w:val="14"/>
        </w:rPr>
        <w:t>please</w:t>
      </w:r>
      <w:r>
        <w:rPr>
          <w:w w:val="110"/>
          <w:sz w:val="14"/>
        </w:rPr>
        <w:t> tell</w:t>
      </w:r>
      <w:r>
        <w:rPr>
          <w:w w:val="110"/>
          <w:sz w:val="14"/>
        </w:rPr>
        <w:t> me</w:t>
      </w:r>
      <w:r>
        <w:rPr>
          <w:w w:val="110"/>
          <w:sz w:val="14"/>
        </w:rPr>
        <w:t> if</w:t>
      </w:r>
      <w:r>
        <w:rPr>
          <w:w w:val="110"/>
          <w:sz w:val="14"/>
        </w:rPr>
        <w:t> you</w:t>
      </w:r>
      <w:r>
        <w:rPr>
          <w:w w:val="110"/>
          <w:sz w:val="14"/>
        </w:rPr>
        <w:t> </w:t>
      </w:r>
      <w:r>
        <w:rPr>
          <w:w w:val="110"/>
          <w:sz w:val="14"/>
        </w:rPr>
        <w:t>tend</w:t>
      </w:r>
      <w:r>
        <w:rPr>
          <w:spacing w:val="40"/>
          <w:w w:val="110"/>
          <w:sz w:val="14"/>
        </w:rPr>
        <w:t> </w:t>
      </w:r>
      <w:r>
        <w:rPr>
          <w:w w:val="110"/>
          <w:sz w:val="14"/>
        </w:rPr>
        <w:t>to trustit</w:t>
      </w:r>
      <w:r>
        <w:rPr>
          <w:w w:val="110"/>
          <w:sz w:val="14"/>
        </w:rPr>
        <w:t> or</w:t>
      </w:r>
      <w:r>
        <w:rPr>
          <w:w w:val="110"/>
          <w:sz w:val="14"/>
        </w:rPr>
        <w:t> tend</w:t>
      </w:r>
      <w:r>
        <w:rPr>
          <w:w w:val="110"/>
          <w:sz w:val="14"/>
        </w:rPr>
        <w:t> not</w:t>
      </w:r>
    </w:p>
    <w:p>
      <w:pPr>
        <w:spacing w:line="181" w:lineRule="exact" w:before="0"/>
        <w:ind w:left="2272" w:right="0" w:firstLine="0"/>
        <w:jc w:val="left"/>
        <w:rPr>
          <w:sz w:val="14"/>
        </w:rPr>
      </w:pPr>
      <w:r>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102494</wp:posOffset>
                </wp:positionV>
                <wp:extent cx="6377305" cy="5892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377305" cy="589280"/>
                          <a:chExt cx="6377305" cy="589280"/>
                        </a:xfrm>
                      </wpg:grpSpPr>
                      <wps:wsp>
                        <wps:cNvPr id="15" name="Graphic 15"/>
                        <wps:cNvSpPr/>
                        <wps:spPr>
                          <a:xfrm>
                            <a:off x="0" y="19831"/>
                            <a:ext cx="6377305" cy="569595"/>
                          </a:xfrm>
                          <a:custGeom>
                            <a:avLst/>
                            <a:gdLst/>
                            <a:ahLst/>
                            <a:cxnLst/>
                            <a:rect l="l" t="t" r="r" b="b"/>
                            <a:pathLst>
                              <a:path w="6377305" h="569595">
                                <a:moveTo>
                                  <a:pt x="6376886" y="0"/>
                                </a:moveTo>
                                <a:lnTo>
                                  <a:pt x="6376886" y="0"/>
                                </a:lnTo>
                                <a:lnTo>
                                  <a:pt x="0" y="0"/>
                                </a:lnTo>
                                <a:lnTo>
                                  <a:pt x="0" y="569366"/>
                                </a:lnTo>
                                <a:lnTo>
                                  <a:pt x="6376886" y="569366"/>
                                </a:lnTo>
                                <a:lnTo>
                                  <a:pt x="6376886" y="0"/>
                                </a:lnTo>
                                <a:close/>
                              </a:path>
                            </a:pathLst>
                          </a:custGeom>
                          <a:solidFill>
                            <a:srgbClr val="F2F2F2"/>
                          </a:solidFill>
                        </wps:spPr>
                        <wps:bodyPr wrap="square" lIns="0" tIns="0" rIns="0" bIns="0" rtlCol="0">
                          <a:prstTxWarp prst="textNoShape">
                            <a:avLst/>
                          </a:prstTxWarp>
                          <a:noAutofit/>
                        </wps:bodyPr>
                      </wps:wsp>
                      <wps:wsp>
                        <wps:cNvPr id="16" name="Textbox 16"/>
                        <wps:cNvSpPr txBox="1"/>
                        <wps:spPr>
                          <a:xfrm>
                            <a:off x="75920" y="0"/>
                            <a:ext cx="426720" cy="125730"/>
                          </a:xfrm>
                          <a:prstGeom prst="rect">
                            <a:avLst/>
                          </a:prstGeom>
                        </wps:spPr>
                        <wps:txbx>
                          <w:txbxContent>
                            <w:p>
                              <w:pPr>
                                <w:spacing w:line="188" w:lineRule="exact" w:before="9"/>
                                <w:ind w:left="0" w:right="0" w:firstLine="0"/>
                                <w:jc w:val="left"/>
                                <w:rPr>
                                  <w:sz w:val="14"/>
                                </w:rPr>
                              </w:pPr>
                              <w:r>
                                <w:rPr>
                                  <w:spacing w:val="-2"/>
                                  <w:w w:val="105"/>
                                  <w:sz w:val="14"/>
                                </w:rPr>
                                <w:t>runswell4</w:t>
                              </w:r>
                            </w:p>
                          </w:txbxContent>
                        </wps:txbx>
                        <wps:bodyPr wrap="square" lIns="0" tIns="0" rIns="0" bIns="0" rtlCol="0">
                          <a:noAutofit/>
                        </wps:bodyPr>
                      </wps:wsp>
                      <wps:wsp>
                        <wps:cNvPr id="17" name="Textbox 17"/>
                        <wps:cNvSpPr txBox="1"/>
                        <wps:spPr>
                          <a:xfrm>
                            <a:off x="847725" y="0"/>
                            <a:ext cx="164465" cy="125730"/>
                          </a:xfrm>
                          <a:prstGeom prst="rect">
                            <a:avLst/>
                          </a:prstGeom>
                        </wps:spPr>
                        <wps:txbx>
                          <w:txbxContent>
                            <w:p>
                              <w:pPr>
                                <w:spacing w:line="188" w:lineRule="exact" w:before="9"/>
                                <w:ind w:left="0" w:right="0" w:firstLine="0"/>
                                <w:jc w:val="left"/>
                                <w:rPr>
                                  <w:sz w:val="14"/>
                                </w:rPr>
                              </w:pPr>
                              <w:r>
                                <w:rPr>
                                  <w:spacing w:val="-5"/>
                                  <w:w w:val="115"/>
                                  <w:sz w:val="14"/>
                                </w:rPr>
                                <w:t>197</w:t>
                              </w:r>
                            </w:p>
                          </w:txbxContent>
                        </wps:txbx>
                        <wps:bodyPr wrap="square" lIns="0" tIns="0" rIns="0" bIns="0" rtlCol="0">
                          <a:noAutofit/>
                        </wps:bodyPr>
                      </wps:wsp>
                      <wps:wsp>
                        <wps:cNvPr id="18" name="Textbox 18"/>
                        <wps:cNvSpPr txBox="1"/>
                        <wps:spPr>
                          <a:xfrm>
                            <a:off x="1353819" y="0"/>
                            <a:ext cx="2689225" cy="581025"/>
                          </a:xfrm>
                          <a:prstGeom prst="rect">
                            <a:avLst/>
                          </a:prstGeom>
                        </wps:spPr>
                        <wps:txbx>
                          <w:txbxContent>
                            <w:p>
                              <w:pPr>
                                <w:tabs>
                                  <w:tab w:pos="2052" w:val="left" w:leader="none"/>
                                </w:tabs>
                                <w:spacing w:line="228" w:lineRule="auto" w:before="17"/>
                                <w:ind w:left="0" w:right="18" w:firstLine="0"/>
                                <w:jc w:val="left"/>
                                <w:rPr>
                                  <w:sz w:val="14"/>
                                </w:rPr>
                              </w:pPr>
                              <w:r>
                                <w:rPr>
                                  <w:w w:val="115"/>
                                  <w:sz w:val="14"/>
                                </w:rPr>
                                <w:t>How</w:t>
                              </w:r>
                              <w:r>
                                <w:rPr>
                                  <w:w w:val="115"/>
                                  <w:sz w:val="14"/>
                                </w:rPr>
                                <w:t> would</w:t>
                              </w:r>
                              <w:r>
                                <w:rPr>
                                  <w:w w:val="115"/>
                                  <w:sz w:val="14"/>
                                </w:rPr>
                                <w:t> you</w:t>
                              </w:r>
                              <w:r>
                                <w:rPr>
                                  <w:w w:val="115"/>
                                  <w:sz w:val="14"/>
                                </w:rPr>
                                <w:t> judge</w:t>
                              </w:r>
                              <w:r>
                                <w:rPr>
                                  <w:w w:val="115"/>
                                  <w:sz w:val="14"/>
                                </w:rPr>
                                <w:t> the</w:t>
                              </w:r>
                              <w:r>
                                <w:rPr>
                                  <w:sz w:val="14"/>
                                </w:rPr>
                                <w:tab/>
                              </w:r>
                              <w:r>
                                <w:rPr>
                                  <w:w w:val="115"/>
                                  <w:sz w:val="14"/>
                                </w:rPr>
                                <w:t>1</w:t>
                              </w:r>
                              <w:r>
                                <w:rPr>
                                  <w:w w:val="115"/>
                                  <w:sz w:val="14"/>
                                </w:rPr>
                                <w:t> Very</w:t>
                              </w:r>
                              <w:r>
                                <w:rPr>
                                  <w:w w:val="115"/>
                                  <w:sz w:val="14"/>
                                </w:rPr>
                                <w:t> good</w:t>
                              </w:r>
                              <w:r>
                                <w:rPr>
                                  <w:w w:val="115"/>
                                  <w:sz w:val="14"/>
                                </w:rPr>
                                <w:t> </w:t>
                              </w:r>
                              <w:r>
                                <w:rPr>
                                  <w:w w:val="145"/>
                                  <w:sz w:val="14"/>
                                </w:rPr>
                                <w:t>/</w:t>
                              </w:r>
                              <w:r>
                                <w:rPr>
                                  <w:spacing w:val="-11"/>
                                  <w:w w:val="145"/>
                                  <w:sz w:val="14"/>
                                </w:rPr>
                                <w:t> </w:t>
                              </w:r>
                              <w:r>
                                <w:rPr>
                                  <w:w w:val="115"/>
                                  <w:sz w:val="14"/>
                                </w:rPr>
                                <w:t>2</w:t>
                              </w:r>
                              <w:r>
                                <w:rPr>
                                  <w:w w:val="115"/>
                                  <w:sz w:val="14"/>
                                </w:rPr>
                                <w:t> Rather</w:t>
                              </w:r>
                              <w:r>
                                <w:rPr>
                                  <w:w w:val="115"/>
                                  <w:sz w:val="14"/>
                                </w:rPr>
                                <w:t> good</w:t>
                              </w:r>
                              <w:r>
                                <w:rPr>
                                  <w:w w:val="115"/>
                                  <w:sz w:val="14"/>
                                </w:rPr>
                                <w:t> </w:t>
                              </w:r>
                              <w:r>
                                <w:rPr>
                                  <w:w w:val="145"/>
                                  <w:sz w:val="14"/>
                                </w:rPr>
                                <w:t>/ </w:t>
                              </w:r>
                              <w:r>
                                <w:rPr>
                                  <w:w w:val="115"/>
                                  <w:sz w:val="14"/>
                                </w:rPr>
                                <w:t>current</w:t>
                              </w:r>
                              <w:r>
                                <w:rPr>
                                  <w:w w:val="115"/>
                                  <w:sz w:val="14"/>
                                </w:rPr>
                                <w:t> situation</w:t>
                              </w:r>
                              <w:r>
                                <w:rPr>
                                  <w:w w:val="115"/>
                                  <w:sz w:val="14"/>
                                </w:rPr>
                                <w:t> in</w:t>
                              </w:r>
                              <w:r>
                                <w:rPr>
                                  <w:w w:val="115"/>
                                  <w:sz w:val="14"/>
                                </w:rPr>
                                <w:t> each</w:t>
                              </w:r>
                              <w:r>
                                <w:rPr>
                                  <w:sz w:val="14"/>
                                </w:rPr>
                                <w:tab/>
                              </w:r>
                              <w:r>
                                <w:rPr>
                                  <w:w w:val="115"/>
                                  <w:sz w:val="14"/>
                                </w:rPr>
                                <w:t>3</w:t>
                              </w:r>
                              <w:r>
                                <w:rPr>
                                  <w:w w:val="115"/>
                                  <w:sz w:val="14"/>
                                </w:rPr>
                                <w:t> Rather</w:t>
                              </w:r>
                              <w:r>
                                <w:rPr>
                                  <w:w w:val="115"/>
                                  <w:sz w:val="14"/>
                                </w:rPr>
                                <w:t> bad</w:t>
                              </w:r>
                              <w:r>
                                <w:rPr>
                                  <w:w w:val="115"/>
                                  <w:sz w:val="14"/>
                                </w:rPr>
                                <w:t> </w:t>
                              </w:r>
                              <w:r>
                                <w:rPr>
                                  <w:w w:val="145"/>
                                  <w:sz w:val="14"/>
                                </w:rPr>
                                <w:t>/</w:t>
                              </w:r>
                              <w:r>
                                <w:rPr>
                                  <w:w w:val="145"/>
                                  <w:sz w:val="14"/>
                                </w:rPr>
                                <w:t> </w:t>
                              </w:r>
                              <w:r>
                                <w:rPr>
                                  <w:w w:val="115"/>
                                  <w:sz w:val="14"/>
                                </w:rPr>
                                <w:t>4</w:t>
                              </w:r>
                              <w:r>
                                <w:rPr>
                                  <w:w w:val="115"/>
                                  <w:sz w:val="14"/>
                                </w:rPr>
                                <w:t> Very</w:t>
                              </w:r>
                              <w:r>
                                <w:rPr>
                                  <w:w w:val="115"/>
                                  <w:sz w:val="14"/>
                                </w:rPr>
                                <w:t> bad</w:t>
                              </w:r>
                            </w:p>
                            <w:p>
                              <w:pPr>
                                <w:spacing w:line="228" w:lineRule="auto" w:before="0"/>
                                <w:ind w:left="0" w:right="2430" w:firstLine="0"/>
                                <w:jc w:val="left"/>
                                <w:rPr>
                                  <w:sz w:val="14"/>
                                </w:rPr>
                              </w:pPr>
                              <w:r>
                                <w:rPr>
                                  <w:w w:val="110"/>
                                  <w:sz w:val="14"/>
                                </w:rPr>
                                <w:t>of</w:t>
                              </w:r>
                              <w:r>
                                <w:rPr>
                                  <w:spacing w:val="-4"/>
                                  <w:w w:val="110"/>
                                  <w:sz w:val="14"/>
                                </w:rPr>
                                <w:t> </w:t>
                              </w:r>
                              <w:r>
                                <w:rPr>
                                  <w:w w:val="110"/>
                                  <w:sz w:val="14"/>
                                </w:rPr>
                                <w:t>the</w:t>
                              </w:r>
                              <w:r>
                                <w:rPr>
                                  <w:spacing w:val="-4"/>
                                  <w:w w:val="110"/>
                                  <w:sz w:val="14"/>
                                </w:rPr>
                                <w:t> </w:t>
                              </w:r>
                              <w:r>
                                <w:rPr>
                                  <w:w w:val="110"/>
                                  <w:sz w:val="14"/>
                                </w:rPr>
                                <w:t>following?</w:t>
                              </w:r>
                              <w:r>
                                <w:rPr>
                                  <w:spacing w:val="8"/>
                                  <w:w w:val="110"/>
                                  <w:sz w:val="14"/>
                                </w:rPr>
                                <w:t> </w:t>
                              </w:r>
                              <w:r>
                                <w:rPr>
                                  <w:w w:val="110"/>
                                  <w:sz w:val="14"/>
                                </w:rPr>
                                <w:t>The</w:t>
                              </w:r>
                              <w:r>
                                <w:rPr>
                                  <w:spacing w:val="-4"/>
                                  <w:w w:val="110"/>
                                  <w:sz w:val="14"/>
                                </w:rPr>
                                <w:t> </w:t>
                              </w:r>
                              <w:r>
                                <w:rPr>
                                  <w:w w:val="110"/>
                                  <w:sz w:val="14"/>
                                </w:rPr>
                                <w:t>way</w:t>
                              </w:r>
                              <w:r>
                                <w:rPr>
                                  <w:spacing w:val="40"/>
                                  <w:w w:val="110"/>
                                  <w:sz w:val="14"/>
                                </w:rPr>
                                <w:t> </w:t>
                              </w:r>
                              <w:r>
                                <w:rPr>
                                  <w:w w:val="110"/>
                                  <w:sz w:val="14"/>
                                </w:rPr>
                                <w:t>public</w:t>
                              </w:r>
                              <w:r>
                                <w:rPr>
                                  <w:w w:val="110"/>
                                  <w:sz w:val="14"/>
                                </w:rPr>
                                <w:t> administration</w:t>
                              </w:r>
                              <w:r>
                                <w:rPr>
                                  <w:spacing w:val="40"/>
                                  <w:w w:val="110"/>
                                  <w:sz w:val="14"/>
                                </w:rPr>
                                <w:t> </w:t>
                              </w:r>
                              <w:r>
                                <w:rPr>
                                  <w:w w:val="110"/>
                                  <w:sz w:val="14"/>
                                </w:rPr>
                                <w:t>runs</w:t>
                              </w:r>
                              <w:r>
                                <w:rPr>
                                  <w:w w:val="110"/>
                                  <w:sz w:val="14"/>
                                </w:rPr>
                                <w:t> in</w:t>
                              </w:r>
                            </w:p>
                          </w:txbxContent>
                        </wps:txbx>
                        <wps:bodyPr wrap="square" lIns="0" tIns="0" rIns="0" bIns="0" rtlCol="0">
                          <a:noAutofit/>
                        </wps:bodyPr>
                      </wps:wsp>
                      <wps:wsp>
                        <wps:cNvPr id="19" name="Textbox 19"/>
                        <wps:cNvSpPr txBox="1"/>
                        <wps:spPr>
                          <a:xfrm>
                            <a:off x="5592432" y="0"/>
                            <a:ext cx="113664" cy="125730"/>
                          </a:xfrm>
                          <a:prstGeom prst="rect">
                            <a:avLst/>
                          </a:prstGeom>
                        </wps:spPr>
                        <wps:txbx>
                          <w:txbxContent>
                            <w:p>
                              <w:pPr>
                                <w:spacing w:line="188" w:lineRule="exact" w:before="9"/>
                                <w:ind w:left="0" w:right="0" w:firstLine="0"/>
                                <w:jc w:val="left"/>
                                <w:rPr>
                                  <w:sz w:val="14"/>
                                </w:rPr>
                              </w:pPr>
                              <w:r>
                                <w:rPr>
                                  <w:spacing w:val="-5"/>
                                  <w:w w:val="110"/>
                                  <w:sz w:val="14"/>
                                </w:rPr>
                                <w:t>eb</w:t>
                              </w:r>
                            </w:p>
                          </w:txbxContent>
                        </wps:txbx>
                        <wps:bodyPr wrap="square" lIns="0" tIns="0" rIns="0" bIns="0" rtlCol="0">
                          <a:noAutofit/>
                        </wps:bodyPr>
                      </wps:wsp>
                    </wpg:wgp>
                  </a:graphicData>
                </a:graphic>
              </wp:anchor>
            </w:drawing>
          </mc:Choice>
          <mc:Fallback>
            <w:pict>
              <v:group style="position:absolute;margin-left:72pt;margin-top:8.07047pt;width:502.15pt;height:46.4pt;mso-position-horizontal-relative:page;mso-position-vertical-relative:paragraph;z-index:15731200" id="docshapegroup10" coordorigin="1440,161" coordsize="10043,928">
                <v:rect style="position:absolute;left:1440;top:192;width:10043;height:897" id="docshape11" filled="true" fillcolor="#f2f2f2" stroked="false">
                  <v:fill type="solid"/>
                </v:rect>
                <v:shape style="position:absolute;left:1559;top:161;width:672;height:198" type="#_x0000_t202" id="docshape12" filled="false" stroked="false">
                  <v:textbox inset="0,0,0,0">
                    <w:txbxContent>
                      <w:p>
                        <w:pPr>
                          <w:spacing w:line="188" w:lineRule="exact" w:before="9"/>
                          <w:ind w:left="0" w:right="0" w:firstLine="0"/>
                          <w:jc w:val="left"/>
                          <w:rPr>
                            <w:sz w:val="14"/>
                          </w:rPr>
                        </w:pPr>
                        <w:r>
                          <w:rPr>
                            <w:spacing w:val="-2"/>
                            <w:w w:val="105"/>
                            <w:sz w:val="14"/>
                          </w:rPr>
                          <w:t>runswell4</w:t>
                        </w:r>
                      </w:p>
                    </w:txbxContent>
                  </v:textbox>
                  <w10:wrap type="none"/>
                </v:shape>
                <v:shape style="position:absolute;left:2775;top:161;width:259;height:198" type="#_x0000_t202" id="docshape13" filled="false" stroked="false">
                  <v:textbox inset="0,0,0,0">
                    <w:txbxContent>
                      <w:p>
                        <w:pPr>
                          <w:spacing w:line="188" w:lineRule="exact" w:before="9"/>
                          <w:ind w:left="0" w:right="0" w:firstLine="0"/>
                          <w:jc w:val="left"/>
                          <w:rPr>
                            <w:sz w:val="14"/>
                          </w:rPr>
                        </w:pPr>
                        <w:r>
                          <w:rPr>
                            <w:spacing w:val="-5"/>
                            <w:w w:val="115"/>
                            <w:sz w:val="14"/>
                          </w:rPr>
                          <w:t>197</w:t>
                        </w:r>
                      </w:p>
                    </w:txbxContent>
                  </v:textbox>
                  <w10:wrap type="none"/>
                </v:shape>
                <v:shape style="position:absolute;left:3572;top:161;width:4235;height:915" type="#_x0000_t202" id="docshape14" filled="false" stroked="false">
                  <v:textbox inset="0,0,0,0">
                    <w:txbxContent>
                      <w:p>
                        <w:pPr>
                          <w:tabs>
                            <w:tab w:pos="2052" w:val="left" w:leader="none"/>
                          </w:tabs>
                          <w:spacing w:line="228" w:lineRule="auto" w:before="17"/>
                          <w:ind w:left="0" w:right="18" w:firstLine="0"/>
                          <w:jc w:val="left"/>
                          <w:rPr>
                            <w:sz w:val="14"/>
                          </w:rPr>
                        </w:pPr>
                        <w:r>
                          <w:rPr>
                            <w:w w:val="115"/>
                            <w:sz w:val="14"/>
                          </w:rPr>
                          <w:t>How</w:t>
                        </w:r>
                        <w:r>
                          <w:rPr>
                            <w:w w:val="115"/>
                            <w:sz w:val="14"/>
                          </w:rPr>
                          <w:t> would</w:t>
                        </w:r>
                        <w:r>
                          <w:rPr>
                            <w:w w:val="115"/>
                            <w:sz w:val="14"/>
                          </w:rPr>
                          <w:t> you</w:t>
                        </w:r>
                        <w:r>
                          <w:rPr>
                            <w:w w:val="115"/>
                            <w:sz w:val="14"/>
                          </w:rPr>
                          <w:t> judge</w:t>
                        </w:r>
                        <w:r>
                          <w:rPr>
                            <w:w w:val="115"/>
                            <w:sz w:val="14"/>
                          </w:rPr>
                          <w:t> the</w:t>
                        </w:r>
                        <w:r>
                          <w:rPr>
                            <w:sz w:val="14"/>
                          </w:rPr>
                          <w:tab/>
                        </w:r>
                        <w:r>
                          <w:rPr>
                            <w:w w:val="115"/>
                            <w:sz w:val="14"/>
                          </w:rPr>
                          <w:t>1</w:t>
                        </w:r>
                        <w:r>
                          <w:rPr>
                            <w:w w:val="115"/>
                            <w:sz w:val="14"/>
                          </w:rPr>
                          <w:t> Very</w:t>
                        </w:r>
                        <w:r>
                          <w:rPr>
                            <w:w w:val="115"/>
                            <w:sz w:val="14"/>
                          </w:rPr>
                          <w:t> good</w:t>
                        </w:r>
                        <w:r>
                          <w:rPr>
                            <w:w w:val="115"/>
                            <w:sz w:val="14"/>
                          </w:rPr>
                          <w:t> </w:t>
                        </w:r>
                        <w:r>
                          <w:rPr>
                            <w:w w:val="145"/>
                            <w:sz w:val="14"/>
                          </w:rPr>
                          <w:t>/</w:t>
                        </w:r>
                        <w:r>
                          <w:rPr>
                            <w:spacing w:val="-11"/>
                            <w:w w:val="145"/>
                            <w:sz w:val="14"/>
                          </w:rPr>
                          <w:t> </w:t>
                        </w:r>
                        <w:r>
                          <w:rPr>
                            <w:w w:val="115"/>
                            <w:sz w:val="14"/>
                          </w:rPr>
                          <w:t>2</w:t>
                        </w:r>
                        <w:r>
                          <w:rPr>
                            <w:w w:val="115"/>
                            <w:sz w:val="14"/>
                          </w:rPr>
                          <w:t> Rather</w:t>
                        </w:r>
                        <w:r>
                          <w:rPr>
                            <w:w w:val="115"/>
                            <w:sz w:val="14"/>
                          </w:rPr>
                          <w:t> good</w:t>
                        </w:r>
                        <w:r>
                          <w:rPr>
                            <w:w w:val="115"/>
                            <w:sz w:val="14"/>
                          </w:rPr>
                          <w:t> </w:t>
                        </w:r>
                        <w:r>
                          <w:rPr>
                            <w:w w:val="145"/>
                            <w:sz w:val="14"/>
                          </w:rPr>
                          <w:t>/ </w:t>
                        </w:r>
                        <w:r>
                          <w:rPr>
                            <w:w w:val="115"/>
                            <w:sz w:val="14"/>
                          </w:rPr>
                          <w:t>current</w:t>
                        </w:r>
                        <w:r>
                          <w:rPr>
                            <w:w w:val="115"/>
                            <w:sz w:val="14"/>
                          </w:rPr>
                          <w:t> situation</w:t>
                        </w:r>
                        <w:r>
                          <w:rPr>
                            <w:w w:val="115"/>
                            <w:sz w:val="14"/>
                          </w:rPr>
                          <w:t> in</w:t>
                        </w:r>
                        <w:r>
                          <w:rPr>
                            <w:w w:val="115"/>
                            <w:sz w:val="14"/>
                          </w:rPr>
                          <w:t> each</w:t>
                        </w:r>
                        <w:r>
                          <w:rPr>
                            <w:sz w:val="14"/>
                          </w:rPr>
                          <w:tab/>
                        </w:r>
                        <w:r>
                          <w:rPr>
                            <w:w w:val="115"/>
                            <w:sz w:val="14"/>
                          </w:rPr>
                          <w:t>3</w:t>
                        </w:r>
                        <w:r>
                          <w:rPr>
                            <w:w w:val="115"/>
                            <w:sz w:val="14"/>
                          </w:rPr>
                          <w:t> Rather</w:t>
                        </w:r>
                        <w:r>
                          <w:rPr>
                            <w:w w:val="115"/>
                            <w:sz w:val="14"/>
                          </w:rPr>
                          <w:t> bad</w:t>
                        </w:r>
                        <w:r>
                          <w:rPr>
                            <w:w w:val="115"/>
                            <w:sz w:val="14"/>
                          </w:rPr>
                          <w:t> </w:t>
                        </w:r>
                        <w:r>
                          <w:rPr>
                            <w:w w:val="145"/>
                            <w:sz w:val="14"/>
                          </w:rPr>
                          <w:t>/</w:t>
                        </w:r>
                        <w:r>
                          <w:rPr>
                            <w:w w:val="145"/>
                            <w:sz w:val="14"/>
                          </w:rPr>
                          <w:t> </w:t>
                        </w:r>
                        <w:r>
                          <w:rPr>
                            <w:w w:val="115"/>
                            <w:sz w:val="14"/>
                          </w:rPr>
                          <w:t>4</w:t>
                        </w:r>
                        <w:r>
                          <w:rPr>
                            <w:w w:val="115"/>
                            <w:sz w:val="14"/>
                          </w:rPr>
                          <w:t> Very</w:t>
                        </w:r>
                        <w:r>
                          <w:rPr>
                            <w:w w:val="115"/>
                            <w:sz w:val="14"/>
                          </w:rPr>
                          <w:t> bad</w:t>
                        </w:r>
                      </w:p>
                      <w:p>
                        <w:pPr>
                          <w:spacing w:line="228" w:lineRule="auto" w:before="0"/>
                          <w:ind w:left="0" w:right="2430" w:firstLine="0"/>
                          <w:jc w:val="left"/>
                          <w:rPr>
                            <w:sz w:val="14"/>
                          </w:rPr>
                        </w:pPr>
                        <w:r>
                          <w:rPr>
                            <w:w w:val="110"/>
                            <w:sz w:val="14"/>
                          </w:rPr>
                          <w:t>of</w:t>
                        </w:r>
                        <w:r>
                          <w:rPr>
                            <w:spacing w:val="-4"/>
                            <w:w w:val="110"/>
                            <w:sz w:val="14"/>
                          </w:rPr>
                          <w:t> </w:t>
                        </w:r>
                        <w:r>
                          <w:rPr>
                            <w:w w:val="110"/>
                            <w:sz w:val="14"/>
                          </w:rPr>
                          <w:t>the</w:t>
                        </w:r>
                        <w:r>
                          <w:rPr>
                            <w:spacing w:val="-4"/>
                            <w:w w:val="110"/>
                            <w:sz w:val="14"/>
                          </w:rPr>
                          <w:t> </w:t>
                        </w:r>
                        <w:r>
                          <w:rPr>
                            <w:w w:val="110"/>
                            <w:sz w:val="14"/>
                          </w:rPr>
                          <w:t>following?</w:t>
                        </w:r>
                        <w:r>
                          <w:rPr>
                            <w:spacing w:val="8"/>
                            <w:w w:val="110"/>
                            <w:sz w:val="14"/>
                          </w:rPr>
                          <w:t> </w:t>
                        </w:r>
                        <w:r>
                          <w:rPr>
                            <w:w w:val="110"/>
                            <w:sz w:val="14"/>
                          </w:rPr>
                          <w:t>The</w:t>
                        </w:r>
                        <w:r>
                          <w:rPr>
                            <w:spacing w:val="-4"/>
                            <w:w w:val="110"/>
                            <w:sz w:val="14"/>
                          </w:rPr>
                          <w:t> </w:t>
                        </w:r>
                        <w:r>
                          <w:rPr>
                            <w:w w:val="110"/>
                            <w:sz w:val="14"/>
                          </w:rPr>
                          <w:t>way</w:t>
                        </w:r>
                        <w:r>
                          <w:rPr>
                            <w:spacing w:val="40"/>
                            <w:w w:val="110"/>
                            <w:sz w:val="14"/>
                          </w:rPr>
                          <w:t> </w:t>
                        </w:r>
                        <w:r>
                          <w:rPr>
                            <w:w w:val="110"/>
                            <w:sz w:val="14"/>
                          </w:rPr>
                          <w:t>public</w:t>
                        </w:r>
                        <w:r>
                          <w:rPr>
                            <w:w w:val="110"/>
                            <w:sz w:val="14"/>
                          </w:rPr>
                          <w:t> administration</w:t>
                        </w:r>
                        <w:r>
                          <w:rPr>
                            <w:spacing w:val="40"/>
                            <w:w w:val="110"/>
                            <w:sz w:val="14"/>
                          </w:rPr>
                          <w:t> </w:t>
                        </w:r>
                        <w:r>
                          <w:rPr>
                            <w:w w:val="110"/>
                            <w:sz w:val="14"/>
                          </w:rPr>
                          <w:t>runs</w:t>
                        </w:r>
                        <w:r>
                          <w:rPr>
                            <w:w w:val="110"/>
                            <w:sz w:val="14"/>
                          </w:rPr>
                          <w:t> in</w:t>
                        </w:r>
                      </w:p>
                    </w:txbxContent>
                  </v:textbox>
                  <w10:wrap type="none"/>
                </v:shape>
                <v:shape style="position:absolute;left:10246;top:161;width:179;height:198" type="#_x0000_t202" id="docshape15" filled="false" stroked="false">
                  <v:textbox inset="0,0,0,0">
                    <w:txbxContent>
                      <w:p>
                        <w:pPr>
                          <w:spacing w:line="188" w:lineRule="exact" w:before="9"/>
                          <w:ind w:left="0" w:right="0" w:firstLine="0"/>
                          <w:jc w:val="left"/>
                          <w:rPr>
                            <w:sz w:val="14"/>
                          </w:rPr>
                        </w:pPr>
                        <w:r>
                          <w:rPr>
                            <w:spacing w:val="-5"/>
                            <w:w w:val="110"/>
                            <w:sz w:val="14"/>
                          </w:rPr>
                          <w:t>eb</w:t>
                        </w:r>
                      </w:p>
                    </w:txbxContent>
                  </v:textbox>
                  <w10:wrap type="none"/>
                </v:shape>
                <w10:wrap type="none"/>
              </v:group>
            </w:pict>
          </mc:Fallback>
        </mc:AlternateContent>
      </w:r>
      <w:r>
        <w:rPr>
          <w:w w:val="115"/>
          <w:sz w:val="14"/>
        </w:rPr>
        <w:t>to</w:t>
      </w:r>
      <w:r>
        <w:rPr>
          <w:spacing w:val="-2"/>
          <w:w w:val="115"/>
          <w:sz w:val="14"/>
        </w:rPr>
        <w:t> </w:t>
      </w:r>
      <w:r>
        <w:rPr>
          <w:w w:val="115"/>
          <w:sz w:val="14"/>
        </w:rPr>
        <w:t>trust</w:t>
      </w:r>
      <w:r>
        <w:rPr>
          <w:spacing w:val="-2"/>
          <w:w w:val="115"/>
          <w:sz w:val="14"/>
        </w:rPr>
        <w:t> </w:t>
      </w:r>
      <w:r>
        <w:rPr>
          <w:w w:val="115"/>
          <w:sz w:val="14"/>
        </w:rPr>
        <w:t>it?</w:t>
      </w:r>
      <w:r>
        <w:rPr>
          <w:spacing w:val="30"/>
          <w:w w:val="115"/>
          <w:sz w:val="14"/>
        </w:rPr>
        <w:t> </w:t>
      </w:r>
      <w:r>
        <w:rPr>
          <w:w w:val="115"/>
          <w:sz w:val="14"/>
        </w:rPr>
        <w:t>Civil</w:t>
      </w:r>
      <w:r>
        <w:rPr>
          <w:spacing w:val="13"/>
          <w:w w:val="115"/>
          <w:sz w:val="14"/>
        </w:rPr>
        <w:t> </w:t>
      </w:r>
      <w:r>
        <w:rPr>
          <w:spacing w:val="-2"/>
          <w:w w:val="115"/>
          <w:sz w:val="14"/>
        </w:rPr>
        <w:t>service</w:t>
      </w:r>
    </w:p>
    <w:p>
      <w:pPr>
        <w:spacing w:line="228" w:lineRule="auto" w:before="118"/>
        <w:ind w:left="251" w:right="0" w:firstLine="0"/>
        <w:jc w:val="left"/>
        <w:rPr>
          <w:sz w:val="14"/>
        </w:rPr>
      </w:pPr>
      <w:r>
        <w:rPr/>
        <w:br w:type="column"/>
      </w:r>
      <w:r>
        <w:rPr>
          <w:w w:val="120"/>
          <w:sz w:val="14"/>
        </w:rPr>
        <w:t>1</w:t>
      </w:r>
      <w:r>
        <w:rPr>
          <w:spacing w:val="-8"/>
          <w:w w:val="120"/>
          <w:sz w:val="14"/>
        </w:rPr>
        <w:t> </w:t>
      </w:r>
      <w:r>
        <w:rPr>
          <w:w w:val="120"/>
          <w:sz w:val="14"/>
        </w:rPr>
        <w:t>Tend</w:t>
      </w:r>
      <w:r>
        <w:rPr>
          <w:spacing w:val="-6"/>
          <w:w w:val="120"/>
          <w:sz w:val="14"/>
        </w:rPr>
        <w:t> </w:t>
      </w:r>
      <w:r>
        <w:rPr>
          <w:w w:val="120"/>
          <w:sz w:val="14"/>
        </w:rPr>
        <w:t>to</w:t>
      </w:r>
      <w:r>
        <w:rPr>
          <w:spacing w:val="-6"/>
          <w:w w:val="120"/>
          <w:sz w:val="14"/>
        </w:rPr>
        <w:t> </w:t>
      </w:r>
      <w:r>
        <w:rPr>
          <w:w w:val="120"/>
          <w:sz w:val="14"/>
        </w:rPr>
        <w:t>trust</w:t>
      </w:r>
      <w:r>
        <w:rPr>
          <w:spacing w:val="-6"/>
          <w:w w:val="120"/>
          <w:sz w:val="14"/>
        </w:rPr>
        <w:t> </w:t>
      </w:r>
      <w:r>
        <w:rPr>
          <w:w w:val="145"/>
          <w:sz w:val="14"/>
        </w:rPr>
        <w:t>/</w:t>
      </w:r>
      <w:r>
        <w:rPr>
          <w:spacing w:val="-13"/>
          <w:w w:val="145"/>
          <w:sz w:val="14"/>
        </w:rPr>
        <w:t> </w:t>
      </w:r>
      <w:r>
        <w:rPr>
          <w:w w:val="120"/>
          <w:sz w:val="14"/>
        </w:rPr>
        <w:t>2</w:t>
      </w:r>
      <w:r>
        <w:rPr>
          <w:spacing w:val="-6"/>
          <w:w w:val="120"/>
          <w:sz w:val="14"/>
        </w:rPr>
        <w:t> </w:t>
      </w:r>
      <w:r>
        <w:rPr>
          <w:w w:val="120"/>
          <w:sz w:val="14"/>
        </w:rPr>
        <w:t>Tend</w:t>
      </w:r>
      <w:r>
        <w:rPr>
          <w:spacing w:val="-6"/>
          <w:w w:val="120"/>
          <w:sz w:val="14"/>
        </w:rPr>
        <w:t> </w:t>
      </w:r>
      <w:r>
        <w:rPr>
          <w:w w:val="120"/>
          <w:sz w:val="14"/>
        </w:rPr>
        <w:t>not</w:t>
      </w:r>
      <w:r>
        <w:rPr>
          <w:spacing w:val="-6"/>
          <w:w w:val="120"/>
          <w:sz w:val="14"/>
        </w:rPr>
        <w:t> </w:t>
      </w:r>
      <w:r>
        <w:rPr>
          <w:w w:val="120"/>
          <w:sz w:val="14"/>
        </w:rPr>
        <w:t>to</w:t>
      </w:r>
      <w:r>
        <w:rPr>
          <w:w w:val="120"/>
          <w:sz w:val="14"/>
        </w:rPr>
        <w:t> </w:t>
      </w:r>
      <w:r>
        <w:rPr>
          <w:spacing w:val="-4"/>
          <w:w w:val="120"/>
          <w:sz w:val="14"/>
        </w:rPr>
        <w:t>trust</w:t>
      </w:r>
    </w:p>
    <w:p>
      <w:pPr>
        <w:tabs>
          <w:tab w:pos="1013" w:val="left" w:leader="none"/>
          <w:tab w:pos="2368" w:val="left" w:leader="none"/>
        </w:tabs>
        <w:spacing w:before="110"/>
        <w:ind w:left="216" w:right="0" w:firstLine="0"/>
        <w:jc w:val="left"/>
        <w:rPr>
          <w:sz w:val="14"/>
        </w:rPr>
      </w:pPr>
      <w:r>
        <w:rPr/>
        <w:br w:type="column"/>
      </w:r>
      <w:r>
        <w:rPr>
          <w:rFonts w:ascii="Cambria"/>
          <w:spacing w:val="-4"/>
          <w:w w:val="120"/>
          <w:sz w:val="14"/>
        </w:rPr>
        <w:t>1.13</w:t>
      </w:r>
      <w:r>
        <w:rPr>
          <w:rFonts w:ascii="Cambria"/>
          <w:sz w:val="14"/>
        </w:rPr>
        <w:tab/>
      </w:r>
      <w:r>
        <w:rPr>
          <w:spacing w:val="-4"/>
          <w:w w:val="120"/>
          <w:sz w:val="14"/>
        </w:rPr>
        <w:t>0.79</w:t>
      </w:r>
      <w:r>
        <w:rPr>
          <w:sz w:val="14"/>
        </w:rPr>
        <w:tab/>
      </w:r>
      <w:r>
        <w:rPr>
          <w:w w:val="120"/>
          <w:sz w:val="14"/>
        </w:rPr>
        <w:t>eb,</w:t>
      </w:r>
      <w:r>
        <w:rPr>
          <w:spacing w:val="-2"/>
          <w:w w:val="120"/>
          <w:sz w:val="14"/>
        </w:rPr>
        <w:t> </w:t>
      </w:r>
      <w:r>
        <w:rPr>
          <w:spacing w:val="-4"/>
          <w:w w:val="120"/>
          <w:sz w:val="14"/>
        </w:rPr>
        <w:t>cceb</w:t>
      </w:r>
    </w:p>
    <w:p>
      <w:pPr>
        <w:spacing w:after="0"/>
        <w:jc w:val="left"/>
        <w:rPr>
          <w:sz w:val="14"/>
        </w:rPr>
        <w:sectPr>
          <w:type w:val="continuous"/>
          <w:pgSz w:w="12240" w:h="15840"/>
          <w:pgMar w:header="0" w:footer="1509" w:top="1820" w:bottom="1700" w:left="1300" w:right="800"/>
          <w:cols w:num="3" w:equalWidth="0">
            <w:col w:w="4034" w:space="40"/>
            <w:col w:w="2466" w:space="39"/>
            <w:col w:w="3561"/>
          </w:cols>
        </w:sectPr>
      </w:pPr>
    </w:p>
    <w:p>
      <w:pPr>
        <w:pStyle w:val="BodyText"/>
        <w:rPr>
          <w:sz w:val="20"/>
        </w:rPr>
      </w:pPr>
    </w:p>
    <w:p>
      <w:pPr>
        <w:pStyle w:val="BodyText"/>
        <w:spacing w:before="233"/>
        <w:rPr>
          <w:sz w:val="20"/>
        </w:rPr>
      </w:pPr>
    </w:p>
    <w:p>
      <w:pPr>
        <w:spacing w:after="0"/>
        <w:rPr>
          <w:sz w:val="20"/>
        </w:rPr>
        <w:sectPr>
          <w:type w:val="continuous"/>
          <w:pgSz w:w="12240" w:h="15840"/>
          <w:pgMar w:header="0" w:footer="1509" w:top="1820" w:bottom="1700" w:left="1300" w:right="800"/>
        </w:sectPr>
      </w:pPr>
    </w:p>
    <w:p>
      <w:pPr>
        <w:tabs>
          <w:tab w:pos="1474" w:val="left" w:leader="none"/>
          <w:tab w:pos="2271" w:val="left" w:leader="none"/>
        </w:tabs>
        <w:spacing w:line="228" w:lineRule="auto" w:before="121"/>
        <w:ind w:left="2272" w:right="0" w:hanging="2013"/>
        <w:jc w:val="left"/>
        <w:rPr>
          <w:sz w:val="14"/>
        </w:rPr>
      </w:pPr>
      <w:r>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519344</wp:posOffset>
                </wp:positionV>
                <wp:extent cx="6377305" cy="2501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377305" cy="250190"/>
                          <a:chExt cx="6377305" cy="250190"/>
                        </a:xfrm>
                      </wpg:grpSpPr>
                      <wps:wsp>
                        <wps:cNvPr id="21" name="Graphic 21"/>
                        <wps:cNvSpPr/>
                        <wps:spPr>
                          <a:xfrm>
                            <a:off x="0" y="22134"/>
                            <a:ext cx="6377305" cy="227965"/>
                          </a:xfrm>
                          <a:custGeom>
                            <a:avLst/>
                            <a:gdLst/>
                            <a:ahLst/>
                            <a:cxnLst/>
                            <a:rect l="l" t="t" r="r" b="b"/>
                            <a:pathLst>
                              <a:path w="6377305" h="227965">
                                <a:moveTo>
                                  <a:pt x="6376886" y="0"/>
                                </a:moveTo>
                                <a:lnTo>
                                  <a:pt x="6376886" y="0"/>
                                </a:lnTo>
                                <a:lnTo>
                                  <a:pt x="0" y="0"/>
                                </a:lnTo>
                                <a:lnTo>
                                  <a:pt x="0" y="227749"/>
                                </a:lnTo>
                                <a:lnTo>
                                  <a:pt x="6376886" y="227749"/>
                                </a:lnTo>
                                <a:lnTo>
                                  <a:pt x="6376886" y="0"/>
                                </a:lnTo>
                                <a:close/>
                              </a:path>
                            </a:pathLst>
                          </a:custGeom>
                          <a:solidFill>
                            <a:srgbClr val="F2F2F2"/>
                          </a:solidFill>
                        </wps:spPr>
                        <wps:bodyPr wrap="square" lIns="0" tIns="0" rIns="0" bIns="0" rtlCol="0">
                          <a:prstTxWarp prst="textNoShape">
                            <a:avLst/>
                          </a:prstTxWarp>
                          <a:noAutofit/>
                        </wps:bodyPr>
                      </wps:wsp>
                      <wps:wsp>
                        <wps:cNvPr id="22" name="Textbox 22"/>
                        <wps:cNvSpPr txBox="1"/>
                        <wps:spPr>
                          <a:xfrm>
                            <a:off x="75920" y="2302"/>
                            <a:ext cx="246379" cy="125730"/>
                          </a:xfrm>
                          <a:prstGeom prst="rect">
                            <a:avLst/>
                          </a:prstGeom>
                        </wps:spPr>
                        <wps:txbx>
                          <w:txbxContent>
                            <w:p>
                              <w:pPr>
                                <w:spacing w:line="188" w:lineRule="exact" w:before="9"/>
                                <w:ind w:left="0" w:right="0" w:firstLine="0"/>
                                <w:jc w:val="left"/>
                                <w:rPr>
                                  <w:sz w:val="14"/>
                                </w:rPr>
                              </w:pPr>
                              <w:r>
                                <w:rPr>
                                  <w:spacing w:val="-2"/>
                                  <w:w w:val="115"/>
                                  <w:sz w:val="14"/>
                                </w:rPr>
                                <w:t>best5</w:t>
                              </w:r>
                            </w:p>
                          </w:txbxContent>
                        </wps:txbx>
                        <wps:bodyPr wrap="square" lIns="0" tIns="0" rIns="0" bIns="0" rtlCol="0">
                          <a:noAutofit/>
                        </wps:bodyPr>
                      </wps:wsp>
                      <wps:wsp>
                        <wps:cNvPr id="23" name="Textbox 23"/>
                        <wps:cNvSpPr txBox="1"/>
                        <wps:spPr>
                          <a:xfrm>
                            <a:off x="847725" y="2302"/>
                            <a:ext cx="113664" cy="125730"/>
                          </a:xfrm>
                          <a:prstGeom prst="rect">
                            <a:avLst/>
                          </a:prstGeom>
                        </wps:spPr>
                        <wps:txbx>
                          <w:txbxContent>
                            <w:p>
                              <w:pPr>
                                <w:spacing w:line="188" w:lineRule="exact" w:before="9"/>
                                <w:ind w:left="0" w:right="0" w:firstLine="0"/>
                                <w:jc w:val="left"/>
                                <w:rPr>
                                  <w:sz w:val="14"/>
                                </w:rPr>
                              </w:pPr>
                              <w:r>
                                <w:rPr>
                                  <w:spacing w:val="-5"/>
                                  <w:w w:val="115"/>
                                  <w:sz w:val="14"/>
                                </w:rPr>
                                <w:t>94</w:t>
                              </w:r>
                            </w:p>
                          </w:txbxContent>
                        </wps:txbx>
                        <wps:bodyPr wrap="square" lIns="0" tIns="0" rIns="0" bIns="0" rtlCol="0">
                          <a:noAutofit/>
                        </wps:bodyPr>
                      </wps:wsp>
                      <wps:wsp>
                        <wps:cNvPr id="24" name="Textbox 24"/>
                        <wps:cNvSpPr txBox="1"/>
                        <wps:spPr>
                          <a:xfrm>
                            <a:off x="1353819" y="2302"/>
                            <a:ext cx="777875" cy="239395"/>
                          </a:xfrm>
                          <a:prstGeom prst="rect">
                            <a:avLst/>
                          </a:prstGeom>
                        </wps:spPr>
                        <wps:txbx>
                          <w:txbxContent>
                            <w:p>
                              <w:pPr>
                                <w:spacing w:line="228" w:lineRule="auto" w:before="17"/>
                                <w:ind w:left="0" w:right="18" w:firstLine="0"/>
                                <w:jc w:val="left"/>
                                <w:rPr>
                                  <w:sz w:val="14"/>
                                </w:rPr>
                              </w:pPr>
                              <w:r>
                                <w:rPr>
                                  <w:spacing w:val="-2"/>
                                  <w:w w:val="110"/>
                                  <w:sz w:val="14"/>
                                </w:rPr>
                                <w:t>Most</w:t>
                              </w:r>
                              <w:r>
                                <w:rPr>
                                  <w:spacing w:val="-5"/>
                                  <w:w w:val="110"/>
                                  <w:sz w:val="14"/>
                                </w:rPr>
                                <w:t> </w:t>
                              </w:r>
                              <w:r>
                                <w:rPr>
                                  <w:spacing w:val="-2"/>
                                  <w:w w:val="110"/>
                                  <w:sz w:val="14"/>
                                </w:rPr>
                                <w:t>government</w:t>
                              </w:r>
                              <w:r>
                                <w:rPr>
                                  <w:spacing w:val="40"/>
                                  <w:w w:val="110"/>
                                  <w:sz w:val="14"/>
                                </w:rPr>
                                <w:t> </w:t>
                              </w:r>
                              <w:r>
                                <w:rPr>
                                  <w:spacing w:val="-2"/>
                                  <w:w w:val="110"/>
                                  <w:sz w:val="14"/>
                                </w:rPr>
                                <w:t>administrators</w:t>
                              </w:r>
                            </w:p>
                          </w:txbxContent>
                        </wps:txbx>
                        <wps:bodyPr wrap="square" lIns="0" tIns="0" rIns="0" bIns="0" rtlCol="0">
                          <a:noAutofit/>
                        </wps:bodyPr>
                      </wps:wsp>
                      <wps:wsp>
                        <wps:cNvPr id="25" name="Textbox 25"/>
                        <wps:cNvSpPr txBox="1"/>
                        <wps:spPr>
                          <a:xfrm>
                            <a:off x="2657030" y="2302"/>
                            <a:ext cx="1311275" cy="239395"/>
                          </a:xfrm>
                          <a:prstGeom prst="rect">
                            <a:avLst/>
                          </a:prstGeom>
                        </wps:spPr>
                        <wps:txbx>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5</w:t>
                              </w:r>
                              <w:r>
                                <w:rPr>
                                  <w:spacing w:val="-5"/>
                                  <w:w w:val="115"/>
                                  <w:sz w:val="14"/>
                                </w:rPr>
                                <w:t> </w:t>
                              </w:r>
                              <w:r>
                                <w:rPr>
                                  <w:w w:val="115"/>
                                  <w:sz w:val="14"/>
                                </w:rPr>
                                <w:t>Strongly</w:t>
                              </w:r>
                              <w:r>
                                <w:rPr>
                                  <w:w w:val="115"/>
                                  <w:sz w:val="14"/>
                                </w:rPr>
                                <w:t> </w:t>
                              </w:r>
                              <w:r>
                                <w:rPr>
                                  <w:spacing w:val="-2"/>
                                  <w:w w:val="115"/>
                                  <w:sz w:val="14"/>
                                </w:rPr>
                                <w:t>disagree</w:t>
                              </w:r>
                            </w:p>
                          </w:txbxContent>
                        </wps:txbx>
                        <wps:bodyPr wrap="square" lIns="0" tIns="0" rIns="0" bIns="0" rtlCol="0">
                          <a:noAutofit/>
                        </wps:bodyPr>
                      </wps:wsp>
                      <wps:wsp>
                        <wps:cNvPr id="26" name="Textbox 26"/>
                        <wps:cNvSpPr txBox="1"/>
                        <wps:spPr>
                          <a:xfrm>
                            <a:off x="4225950" y="0"/>
                            <a:ext cx="234315" cy="160020"/>
                          </a:xfrm>
                          <a:prstGeom prst="rect">
                            <a:avLst/>
                          </a:prstGeom>
                        </wps:spPr>
                        <wps:txbx>
                          <w:txbxContent>
                            <w:p>
                              <w:pPr>
                                <w:spacing w:before="27"/>
                                <w:ind w:left="0" w:right="0" w:firstLine="0"/>
                                <w:jc w:val="left"/>
                                <w:rPr>
                                  <w:rFonts w:ascii="Cambria"/>
                                  <w:sz w:val="14"/>
                                </w:rPr>
                              </w:pPr>
                              <w:r>
                                <w:rPr>
                                  <w:rFonts w:ascii="Cambria"/>
                                  <w:spacing w:val="-4"/>
                                  <w:w w:val="135"/>
                                  <w:sz w:val="14"/>
                                </w:rPr>
                                <w:t>1.24</w:t>
                              </w:r>
                            </w:p>
                          </w:txbxContent>
                        </wps:txbx>
                        <wps:bodyPr wrap="square" lIns="0" tIns="0" rIns="0" bIns="0" rtlCol="0">
                          <a:noAutofit/>
                        </wps:bodyPr>
                      </wps:wsp>
                      <wps:wsp>
                        <wps:cNvPr id="27" name="Textbox 27"/>
                        <wps:cNvSpPr txBox="1"/>
                        <wps:spPr>
                          <a:xfrm>
                            <a:off x="4732058" y="2302"/>
                            <a:ext cx="497840" cy="239395"/>
                          </a:xfrm>
                          <a:prstGeom prst="rect">
                            <a:avLst/>
                          </a:prstGeom>
                        </wps:spPr>
                        <wps:txbx>
                          <w:txbxContent>
                            <w:p>
                              <w:pPr>
                                <w:spacing w:line="184" w:lineRule="exact" w:before="9"/>
                                <w:ind w:left="0" w:right="0" w:firstLine="0"/>
                                <w:jc w:val="left"/>
                                <w:rPr>
                                  <w:sz w:val="14"/>
                                </w:rPr>
                              </w:pPr>
                              <w:r>
                                <w:rPr>
                                  <w:w w:val="115"/>
                                  <w:sz w:val="14"/>
                                </w:rPr>
                                <w:t>-1.61,</w:t>
                              </w:r>
                              <w:r>
                                <w:rPr>
                                  <w:spacing w:val="16"/>
                                  <w:w w:val="115"/>
                                  <w:sz w:val="14"/>
                                </w:rPr>
                                <w:t> </w:t>
                              </w:r>
                              <w:r>
                                <w:rPr>
                                  <w:spacing w:val="-2"/>
                                  <w:w w:val="115"/>
                                  <w:sz w:val="14"/>
                                </w:rPr>
                                <w:t>0.53,</w:t>
                              </w:r>
                            </w:p>
                            <w:p>
                              <w:pPr>
                                <w:spacing w:line="183" w:lineRule="exact" w:before="0"/>
                                <w:ind w:left="0" w:right="0" w:firstLine="0"/>
                                <w:jc w:val="left"/>
                                <w:rPr>
                                  <w:sz w:val="14"/>
                                </w:rPr>
                              </w:pPr>
                              <w:r>
                                <w:rPr>
                                  <w:w w:val="115"/>
                                  <w:sz w:val="14"/>
                                </w:rPr>
                                <w:t>2.32,</w:t>
                              </w:r>
                              <w:r>
                                <w:rPr>
                                  <w:spacing w:val="17"/>
                                  <w:w w:val="115"/>
                                  <w:sz w:val="14"/>
                                </w:rPr>
                                <w:t> </w:t>
                              </w:r>
                              <w:r>
                                <w:rPr>
                                  <w:spacing w:val="-4"/>
                                  <w:w w:val="115"/>
                                  <w:sz w:val="14"/>
                                </w:rPr>
                                <w:t>5.65</w:t>
                              </w:r>
                            </w:p>
                          </w:txbxContent>
                        </wps:txbx>
                        <wps:bodyPr wrap="square" lIns="0" tIns="0" rIns="0" bIns="0" rtlCol="0">
                          <a:noAutofit/>
                        </wps:bodyPr>
                      </wps:wsp>
                      <wps:wsp>
                        <wps:cNvPr id="28" name="Textbox 28"/>
                        <wps:cNvSpPr txBox="1"/>
                        <wps:spPr>
                          <a:xfrm>
                            <a:off x="5592432" y="2302"/>
                            <a:ext cx="713740" cy="125730"/>
                          </a:xfrm>
                          <a:prstGeom prst="rect">
                            <a:avLst/>
                          </a:prstGeom>
                        </wps:spPr>
                        <wps:txbx>
                          <w:txbxContent>
                            <w:p>
                              <w:pPr>
                                <w:spacing w:line="188" w:lineRule="exact" w:before="9"/>
                                <w:ind w:left="0" w:right="0" w:firstLine="0"/>
                                <w:jc w:val="left"/>
                                <w:rPr>
                                  <w:sz w:val="14"/>
                                </w:rPr>
                              </w:pPr>
                              <w:r>
                                <w:rPr>
                                  <w:w w:val="105"/>
                                  <w:sz w:val="14"/>
                                </w:rPr>
                                <w:t>issp,</w:t>
                              </w:r>
                              <w:r>
                                <w:rPr>
                                  <w:spacing w:val="25"/>
                                  <w:w w:val="105"/>
                                  <w:sz w:val="14"/>
                                </w:rPr>
                                <w:t> </w:t>
                              </w:r>
                              <w:r>
                                <w:rPr>
                                  <w:w w:val="105"/>
                                  <w:sz w:val="14"/>
                                </w:rPr>
                                <w:t>usgss,</w:t>
                              </w:r>
                              <w:r>
                                <w:rPr>
                                  <w:spacing w:val="26"/>
                                  <w:w w:val="105"/>
                                  <w:sz w:val="14"/>
                                </w:rPr>
                                <w:t> </w:t>
                              </w:r>
                              <w:r>
                                <w:rPr>
                                  <w:spacing w:val="-4"/>
                                  <w:w w:val="105"/>
                                  <w:sz w:val="14"/>
                                </w:rPr>
                                <w:t>kgss</w:t>
                              </w:r>
                            </w:p>
                          </w:txbxContent>
                        </wps:txbx>
                        <wps:bodyPr wrap="square" lIns="0" tIns="0" rIns="0" bIns="0" rtlCol="0">
                          <a:noAutofit/>
                        </wps:bodyPr>
                      </wps:wsp>
                    </wpg:wgp>
                  </a:graphicData>
                </a:graphic>
              </wp:anchor>
            </w:drawing>
          </mc:Choice>
          <mc:Fallback>
            <w:pict>
              <v:group style="position:absolute;margin-left:72pt;margin-top:40.893291pt;width:502.15pt;height:19.7pt;mso-position-horizontal-relative:page;mso-position-vertical-relative:paragraph;z-index:15731712" id="docshapegroup16" coordorigin="1440,818" coordsize="10043,394">
                <v:rect style="position:absolute;left:1440;top:852;width:10043;height:359" id="docshape17" filled="true" fillcolor="#f2f2f2" stroked="false">
                  <v:fill type="solid"/>
                </v:rect>
                <v:shape style="position:absolute;left:1559;top:821;width:388;height:198" type="#_x0000_t202" id="docshape18" filled="false" stroked="false">
                  <v:textbox inset="0,0,0,0">
                    <w:txbxContent>
                      <w:p>
                        <w:pPr>
                          <w:spacing w:line="188" w:lineRule="exact" w:before="9"/>
                          <w:ind w:left="0" w:right="0" w:firstLine="0"/>
                          <w:jc w:val="left"/>
                          <w:rPr>
                            <w:sz w:val="14"/>
                          </w:rPr>
                        </w:pPr>
                        <w:r>
                          <w:rPr>
                            <w:spacing w:val="-2"/>
                            <w:w w:val="115"/>
                            <w:sz w:val="14"/>
                          </w:rPr>
                          <w:t>best5</w:t>
                        </w:r>
                      </w:p>
                    </w:txbxContent>
                  </v:textbox>
                  <w10:wrap type="none"/>
                </v:shape>
                <v:shape style="position:absolute;left:2775;top:821;width:179;height:198" type="#_x0000_t202" id="docshape19" filled="false" stroked="false">
                  <v:textbox inset="0,0,0,0">
                    <w:txbxContent>
                      <w:p>
                        <w:pPr>
                          <w:spacing w:line="188" w:lineRule="exact" w:before="9"/>
                          <w:ind w:left="0" w:right="0" w:firstLine="0"/>
                          <w:jc w:val="left"/>
                          <w:rPr>
                            <w:sz w:val="14"/>
                          </w:rPr>
                        </w:pPr>
                        <w:r>
                          <w:rPr>
                            <w:spacing w:val="-5"/>
                            <w:w w:val="115"/>
                            <w:sz w:val="14"/>
                          </w:rPr>
                          <w:t>94</w:t>
                        </w:r>
                      </w:p>
                    </w:txbxContent>
                  </v:textbox>
                  <w10:wrap type="none"/>
                </v:shape>
                <v:shape style="position:absolute;left:3572;top:821;width:1225;height:377" type="#_x0000_t202" id="docshape20" filled="false" stroked="false">
                  <v:textbox inset="0,0,0,0">
                    <w:txbxContent>
                      <w:p>
                        <w:pPr>
                          <w:spacing w:line="228" w:lineRule="auto" w:before="17"/>
                          <w:ind w:left="0" w:right="18" w:firstLine="0"/>
                          <w:jc w:val="left"/>
                          <w:rPr>
                            <w:sz w:val="14"/>
                          </w:rPr>
                        </w:pPr>
                        <w:r>
                          <w:rPr>
                            <w:spacing w:val="-2"/>
                            <w:w w:val="110"/>
                            <w:sz w:val="14"/>
                          </w:rPr>
                          <w:t>Most</w:t>
                        </w:r>
                        <w:r>
                          <w:rPr>
                            <w:spacing w:val="-5"/>
                            <w:w w:val="110"/>
                            <w:sz w:val="14"/>
                          </w:rPr>
                          <w:t> </w:t>
                        </w:r>
                        <w:r>
                          <w:rPr>
                            <w:spacing w:val="-2"/>
                            <w:w w:val="110"/>
                            <w:sz w:val="14"/>
                          </w:rPr>
                          <w:t>government</w:t>
                        </w:r>
                        <w:r>
                          <w:rPr>
                            <w:spacing w:val="40"/>
                            <w:w w:val="110"/>
                            <w:sz w:val="14"/>
                          </w:rPr>
                          <w:t> </w:t>
                        </w:r>
                        <w:r>
                          <w:rPr>
                            <w:spacing w:val="-2"/>
                            <w:w w:val="110"/>
                            <w:sz w:val="14"/>
                          </w:rPr>
                          <w:t>administrators</w:t>
                        </w:r>
                      </w:p>
                    </w:txbxContent>
                  </v:textbox>
                  <w10:wrap type="none"/>
                </v:shape>
                <v:shape style="position:absolute;left:5624;top:821;width:2065;height:377" type="#_x0000_t202" id="docshape21" filled="false" stroked="false">
                  <v:textbox inset="0,0,0,0">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5</w:t>
                        </w:r>
                        <w:r>
                          <w:rPr>
                            <w:spacing w:val="-5"/>
                            <w:w w:val="115"/>
                            <w:sz w:val="14"/>
                          </w:rPr>
                          <w:t> </w:t>
                        </w:r>
                        <w:r>
                          <w:rPr>
                            <w:w w:val="115"/>
                            <w:sz w:val="14"/>
                          </w:rPr>
                          <w:t>Strongly</w:t>
                        </w:r>
                        <w:r>
                          <w:rPr>
                            <w:w w:val="115"/>
                            <w:sz w:val="14"/>
                          </w:rPr>
                          <w:t> </w:t>
                        </w:r>
                        <w:r>
                          <w:rPr>
                            <w:spacing w:val="-2"/>
                            <w:w w:val="115"/>
                            <w:sz w:val="14"/>
                          </w:rPr>
                          <w:t>disagree</w:t>
                        </w:r>
                      </w:p>
                    </w:txbxContent>
                  </v:textbox>
                  <w10:wrap type="none"/>
                </v:shape>
                <v:shape style="position:absolute;left:8095;top:817;width:369;height:252" type="#_x0000_t202" id="docshape22" filled="false" stroked="false">
                  <v:textbox inset="0,0,0,0">
                    <w:txbxContent>
                      <w:p>
                        <w:pPr>
                          <w:spacing w:before="27"/>
                          <w:ind w:left="0" w:right="0" w:firstLine="0"/>
                          <w:jc w:val="left"/>
                          <w:rPr>
                            <w:rFonts w:ascii="Cambria"/>
                            <w:sz w:val="14"/>
                          </w:rPr>
                        </w:pPr>
                        <w:r>
                          <w:rPr>
                            <w:rFonts w:ascii="Cambria"/>
                            <w:spacing w:val="-4"/>
                            <w:w w:val="135"/>
                            <w:sz w:val="14"/>
                          </w:rPr>
                          <w:t>1.24</w:t>
                        </w:r>
                      </w:p>
                    </w:txbxContent>
                  </v:textbox>
                  <w10:wrap type="none"/>
                </v:shape>
                <v:shape style="position:absolute;left:8892;top:821;width:784;height:377" type="#_x0000_t202" id="docshape23" filled="false" stroked="false">
                  <v:textbox inset="0,0,0,0">
                    <w:txbxContent>
                      <w:p>
                        <w:pPr>
                          <w:spacing w:line="184" w:lineRule="exact" w:before="9"/>
                          <w:ind w:left="0" w:right="0" w:firstLine="0"/>
                          <w:jc w:val="left"/>
                          <w:rPr>
                            <w:sz w:val="14"/>
                          </w:rPr>
                        </w:pPr>
                        <w:r>
                          <w:rPr>
                            <w:w w:val="115"/>
                            <w:sz w:val="14"/>
                          </w:rPr>
                          <w:t>-1.61,</w:t>
                        </w:r>
                        <w:r>
                          <w:rPr>
                            <w:spacing w:val="16"/>
                            <w:w w:val="115"/>
                            <w:sz w:val="14"/>
                          </w:rPr>
                          <w:t> </w:t>
                        </w:r>
                        <w:r>
                          <w:rPr>
                            <w:spacing w:val="-2"/>
                            <w:w w:val="115"/>
                            <w:sz w:val="14"/>
                          </w:rPr>
                          <w:t>0.53,</w:t>
                        </w:r>
                      </w:p>
                      <w:p>
                        <w:pPr>
                          <w:spacing w:line="183" w:lineRule="exact" w:before="0"/>
                          <w:ind w:left="0" w:right="0" w:firstLine="0"/>
                          <w:jc w:val="left"/>
                          <w:rPr>
                            <w:sz w:val="14"/>
                          </w:rPr>
                        </w:pPr>
                        <w:r>
                          <w:rPr>
                            <w:w w:val="115"/>
                            <w:sz w:val="14"/>
                          </w:rPr>
                          <w:t>2.32,</w:t>
                        </w:r>
                        <w:r>
                          <w:rPr>
                            <w:spacing w:val="17"/>
                            <w:w w:val="115"/>
                            <w:sz w:val="14"/>
                          </w:rPr>
                          <w:t> </w:t>
                        </w:r>
                        <w:r>
                          <w:rPr>
                            <w:spacing w:val="-4"/>
                            <w:w w:val="115"/>
                            <w:sz w:val="14"/>
                          </w:rPr>
                          <w:t>5.65</w:t>
                        </w:r>
                      </w:p>
                    </w:txbxContent>
                  </v:textbox>
                  <w10:wrap type="none"/>
                </v:shape>
                <v:shape style="position:absolute;left:10246;top:821;width:1124;height:198" type="#_x0000_t202" id="docshape24" filled="false" stroked="false">
                  <v:textbox inset="0,0,0,0">
                    <w:txbxContent>
                      <w:p>
                        <w:pPr>
                          <w:spacing w:line="188" w:lineRule="exact" w:before="9"/>
                          <w:ind w:left="0" w:right="0" w:firstLine="0"/>
                          <w:jc w:val="left"/>
                          <w:rPr>
                            <w:sz w:val="14"/>
                          </w:rPr>
                        </w:pPr>
                        <w:r>
                          <w:rPr>
                            <w:w w:val="105"/>
                            <w:sz w:val="14"/>
                          </w:rPr>
                          <w:t>issp,</w:t>
                        </w:r>
                        <w:r>
                          <w:rPr>
                            <w:spacing w:val="25"/>
                            <w:w w:val="105"/>
                            <w:sz w:val="14"/>
                          </w:rPr>
                          <w:t> </w:t>
                        </w:r>
                        <w:r>
                          <w:rPr>
                            <w:w w:val="105"/>
                            <w:sz w:val="14"/>
                          </w:rPr>
                          <w:t>usgss,</w:t>
                        </w:r>
                        <w:r>
                          <w:rPr>
                            <w:spacing w:val="26"/>
                            <w:w w:val="105"/>
                            <w:sz w:val="14"/>
                          </w:rPr>
                          <w:t> </w:t>
                        </w:r>
                        <w:r>
                          <w:rPr>
                            <w:spacing w:val="-4"/>
                            <w:w w:val="105"/>
                            <w:sz w:val="14"/>
                          </w:rPr>
                          <w:t>kgss</w:t>
                        </w:r>
                      </w:p>
                    </w:txbxContent>
                  </v:textbox>
                  <w10:wrap type="none"/>
                </v:shape>
                <w10:wrap type="none"/>
              </v:group>
            </w:pict>
          </mc:Fallback>
        </mc:AlternateContent>
      </w:r>
      <w:r>
        <w:rPr>
          <w:spacing w:val="-2"/>
          <w:w w:val="110"/>
          <w:sz w:val="14"/>
        </w:rPr>
        <w:t>right5</w:t>
      </w:r>
      <w:r>
        <w:rPr>
          <w:sz w:val="14"/>
        </w:rPr>
        <w:tab/>
      </w:r>
      <w:r>
        <w:rPr>
          <w:spacing w:val="-4"/>
          <w:w w:val="110"/>
          <w:sz w:val="14"/>
        </w:rPr>
        <w:t>109</w:t>
      </w:r>
      <w:r>
        <w:rPr>
          <w:sz w:val="14"/>
        </w:rPr>
        <w:tab/>
      </w:r>
      <w:r>
        <w:rPr>
          <w:w w:val="110"/>
          <w:sz w:val="14"/>
        </w:rPr>
        <w:t>Most</w:t>
      </w:r>
      <w:r>
        <w:rPr>
          <w:w w:val="110"/>
          <w:sz w:val="14"/>
        </w:rPr>
        <w:t> of</w:t>
      </w:r>
      <w:r>
        <w:rPr>
          <w:w w:val="110"/>
          <w:sz w:val="14"/>
        </w:rPr>
        <w:t> the</w:t>
      </w:r>
      <w:r>
        <w:rPr>
          <w:w w:val="110"/>
          <w:sz w:val="14"/>
        </w:rPr>
        <w:t> time</w:t>
      </w:r>
      <w:r>
        <w:rPr>
          <w:w w:val="110"/>
          <w:sz w:val="14"/>
        </w:rPr>
        <w:t> we</w:t>
      </w:r>
      <w:r>
        <w:rPr>
          <w:w w:val="110"/>
          <w:sz w:val="14"/>
        </w:rPr>
        <w:t> can</w:t>
      </w:r>
      <w:r>
        <w:rPr>
          <w:spacing w:val="40"/>
          <w:w w:val="110"/>
          <w:sz w:val="14"/>
        </w:rPr>
        <w:t> </w:t>
      </w:r>
      <w:r>
        <w:rPr>
          <w:w w:val="110"/>
          <w:sz w:val="14"/>
        </w:rPr>
        <w:t>trust</w:t>
      </w:r>
      <w:r>
        <w:rPr>
          <w:w w:val="110"/>
          <w:sz w:val="14"/>
        </w:rPr>
        <w:t> people</w:t>
      </w:r>
      <w:r>
        <w:rPr>
          <w:w w:val="110"/>
          <w:sz w:val="14"/>
        </w:rPr>
        <w:t> in</w:t>
      </w:r>
      <w:r>
        <w:rPr>
          <w:spacing w:val="40"/>
          <w:w w:val="110"/>
          <w:sz w:val="14"/>
        </w:rPr>
        <w:t> </w:t>
      </w:r>
      <w:r>
        <w:rPr>
          <w:w w:val="110"/>
          <w:sz w:val="14"/>
        </w:rPr>
        <w:t>government</w:t>
      </w:r>
      <w:r>
        <w:rPr>
          <w:spacing w:val="-4"/>
          <w:w w:val="110"/>
          <w:sz w:val="14"/>
        </w:rPr>
        <w:t> </w:t>
      </w:r>
      <w:r>
        <w:rPr>
          <w:w w:val="110"/>
          <w:sz w:val="14"/>
        </w:rPr>
        <w:t>to</w:t>
      </w:r>
      <w:r>
        <w:rPr>
          <w:spacing w:val="-4"/>
          <w:w w:val="110"/>
          <w:sz w:val="14"/>
        </w:rPr>
        <w:t> </w:t>
      </w:r>
      <w:r>
        <w:rPr>
          <w:w w:val="110"/>
          <w:sz w:val="14"/>
        </w:rPr>
        <w:t>do</w:t>
      </w:r>
      <w:r>
        <w:rPr>
          <w:spacing w:val="-4"/>
          <w:w w:val="110"/>
          <w:sz w:val="14"/>
        </w:rPr>
        <w:t> </w:t>
      </w:r>
      <w:r>
        <w:rPr>
          <w:w w:val="110"/>
          <w:sz w:val="14"/>
        </w:rPr>
        <w:t>what</w:t>
      </w:r>
      <w:r>
        <w:rPr>
          <w:spacing w:val="-4"/>
          <w:w w:val="110"/>
          <w:sz w:val="14"/>
        </w:rPr>
        <w:t> </w:t>
      </w:r>
      <w:r>
        <w:rPr>
          <w:w w:val="110"/>
          <w:sz w:val="14"/>
        </w:rPr>
        <w:t>is</w:t>
      </w:r>
      <w:r>
        <w:rPr>
          <w:spacing w:val="40"/>
          <w:w w:val="110"/>
          <w:sz w:val="14"/>
        </w:rPr>
        <w:t> </w:t>
      </w:r>
      <w:r>
        <w:rPr>
          <w:spacing w:val="-2"/>
          <w:w w:val="110"/>
          <w:sz w:val="14"/>
        </w:rPr>
        <w:t>right.</w:t>
      </w:r>
    </w:p>
    <w:p>
      <w:pPr>
        <w:spacing w:line="228" w:lineRule="auto" w:before="121"/>
        <w:ind w:left="234" w:right="38" w:firstLine="0"/>
        <w:jc w:val="left"/>
        <w:rPr>
          <w:sz w:val="14"/>
        </w:rPr>
      </w:pPr>
      <w:r>
        <w:rPr/>
        <w:br w:type="column"/>
      </w: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5"/>
          <w:w w:val="115"/>
          <w:sz w:val="14"/>
        </w:rPr>
        <w:t> </w:t>
      </w:r>
      <w:r>
        <w:rPr>
          <w:w w:val="145"/>
          <w:sz w:val="14"/>
        </w:rPr>
        <w:t>/</w:t>
      </w:r>
      <w:r>
        <w:rPr>
          <w:spacing w:val="-13"/>
          <w:w w:val="145"/>
          <w:sz w:val="14"/>
        </w:rPr>
        <w:t> </w:t>
      </w:r>
      <w:r>
        <w:rPr>
          <w:w w:val="115"/>
          <w:sz w:val="14"/>
        </w:rPr>
        <w:t>5</w:t>
      </w:r>
      <w:r>
        <w:rPr>
          <w:spacing w:val="-5"/>
          <w:w w:val="115"/>
          <w:sz w:val="14"/>
        </w:rPr>
        <w:t> </w:t>
      </w:r>
      <w:r>
        <w:rPr>
          <w:w w:val="115"/>
          <w:sz w:val="14"/>
        </w:rPr>
        <w:t>Strongly</w:t>
      </w:r>
      <w:r>
        <w:rPr>
          <w:w w:val="115"/>
          <w:sz w:val="14"/>
        </w:rPr>
        <w:t> </w:t>
      </w:r>
      <w:r>
        <w:rPr>
          <w:spacing w:val="-2"/>
          <w:w w:val="115"/>
          <w:sz w:val="14"/>
        </w:rPr>
        <w:t>disagree</w:t>
      </w:r>
    </w:p>
    <w:p>
      <w:pPr>
        <w:tabs>
          <w:tab w:pos="1056" w:val="left" w:leader="none"/>
        </w:tabs>
        <w:spacing w:line="184" w:lineRule="exact" w:before="114"/>
        <w:ind w:left="259" w:right="0" w:firstLine="0"/>
        <w:jc w:val="left"/>
        <w:rPr>
          <w:sz w:val="14"/>
        </w:rPr>
      </w:pPr>
      <w:r>
        <w:rPr/>
        <w:br w:type="column"/>
      </w:r>
      <w:r>
        <w:rPr>
          <w:rFonts w:ascii="Cambria"/>
          <w:spacing w:val="-4"/>
          <w:w w:val="120"/>
          <w:sz w:val="14"/>
        </w:rPr>
        <w:t>0.85</w:t>
      </w:r>
      <w:r>
        <w:rPr>
          <w:rFonts w:ascii="Cambria"/>
          <w:sz w:val="14"/>
        </w:rPr>
        <w:tab/>
      </w:r>
      <w:r>
        <w:rPr>
          <w:w w:val="120"/>
          <w:sz w:val="14"/>
        </w:rPr>
        <w:t>-1.11,</w:t>
      </w:r>
      <w:r>
        <w:rPr>
          <w:spacing w:val="-3"/>
          <w:w w:val="120"/>
          <w:sz w:val="14"/>
        </w:rPr>
        <w:t> </w:t>
      </w:r>
      <w:r>
        <w:rPr>
          <w:spacing w:val="-2"/>
          <w:w w:val="120"/>
          <w:sz w:val="14"/>
        </w:rPr>
        <w:t>0.65,</w:t>
      </w:r>
    </w:p>
    <w:p>
      <w:pPr>
        <w:spacing w:line="184" w:lineRule="exact" w:before="0"/>
        <w:ind w:left="1056" w:right="0" w:firstLine="0"/>
        <w:jc w:val="left"/>
        <w:rPr>
          <w:sz w:val="14"/>
        </w:rPr>
      </w:pPr>
      <w:r>
        <w:rPr>
          <w:w w:val="115"/>
          <w:sz w:val="14"/>
        </w:rPr>
        <w:t>2.00,</w:t>
      </w:r>
      <w:r>
        <w:rPr>
          <w:spacing w:val="17"/>
          <w:w w:val="115"/>
          <w:sz w:val="14"/>
        </w:rPr>
        <w:t> </w:t>
      </w:r>
      <w:r>
        <w:rPr>
          <w:spacing w:val="-4"/>
          <w:w w:val="115"/>
          <w:sz w:val="14"/>
        </w:rPr>
        <w:t>4.66</w:t>
      </w:r>
    </w:p>
    <w:p>
      <w:pPr>
        <w:spacing w:before="114"/>
        <w:ind w:left="259" w:right="0" w:firstLine="0"/>
        <w:jc w:val="left"/>
        <w:rPr>
          <w:sz w:val="14"/>
        </w:rPr>
      </w:pPr>
      <w:r>
        <w:rPr/>
        <w:br w:type="column"/>
      </w:r>
      <w:r>
        <w:rPr>
          <w:w w:val="105"/>
          <w:sz w:val="14"/>
        </w:rPr>
        <w:t>issp,</w:t>
      </w:r>
      <w:r>
        <w:rPr>
          <w:spacing w:val="27"/>
          <w:w w:val="105"/>
          <w:sz w:val="14"/>
        </w:rPr>
        <w:t> </w:t>
      </w:r>
      <w:r>
        <w:rPr>
          <w:spacing w:val="-4"/>
          <w:w w:val="105"/>
          <w:sz w:val="14"/>
        </w:rPr>
        <w:t>usgss</w:t>
      </w:r>
    </w:p>
    <w:p>
      <w:pPr>
        <w:spacing w:after="0"/>
        <w:jc w:val="left"/>
        <w:rPr>
          <w:sz w:val="14"/>
        </w:rPr>
        <w:sectPr>
          <w:type w:val="continuous"/>
          <w:pgSz w:w="12240" w:h="15840"/>
          <w:pgMar w:header="0" w:footer="1509" w:top="1820" w:bottom="1700" w:left="1300" w:right="800"/>
          <w:cols w:num="4" w:equalWidth="0">
            <w:col w:w="4050" w:space="40"/>
            <w:col w:w="2320" w:space="126"/>
            <w:col w:w="1861" w:space="291"/>
            <w:col w:w="1452"/>
          </w:cols>
        </w:sectPr>
      </w:pPr>
    </w:p>
    <w:p>
      <w:pPr>
        <w:pStyle w:val="BodyText"/>
        <w:spacing w:before="8"/>
        <w:rPr>
          <w:sz w:val="17"/>
        </w:rPr>
      </w:pPr>
    </w:p>
    <w:p>
      <w:pPr>
        <w:spacing w:after="0"/>
        <w:rPr>
          <w:sz w:val="17"/>
        </w:rPr>
        <w:sectPr>
          <w:type w:val="continuous"/>
          <w:pgSz w:w="12240" w:h="15840"/>
          <w:pgMar w:header="0" w:footer="1509" w:top="1820" w:bottom="1700" w:left="1300" w:right="800"/>
        </w:sectPr>
      </w:pPr>
    </w:p>
    <w:p>
      <w:pPr>
        <w:tabs>
          <w:tab w:pos="1474" w:val="left" w:leader="none"/>
          <w:tab w:pos="2271" w:val="left" w:leader="none"/>
        </w:tabs>
        <w:spacing w:line="184" w:lineRule="exact" w:before="114"/>
        <w:ind w:left="259" w:right="0" w:firstLine="0"/>
        <w:jc w:val="left"/>
        <w:rPr>
          <w:sz w:val="14"/>
        </w:rPr>
      </w:pPr>
      <w:r>
        <w:rPr>
          <w:spacing w:val="-2"/>
          <w:w w:val="110"/>
          <w:sz w:val="14"/>
        </w:rPr>
        <w:t>image4</w:t>
      </w:r>
      <w:r>
        <w:rPr>
          <w:sz w:val="14"/>
        </w:rPr>
        <w:tab/>
      </w:r>
      <w:r>
        <w:rPr>
          <w:spacing w:val="-5"/>
          <w:w w:val="110"/>
          <w:sz w:val="14"/>
        </w:rPr>
        <w:t>89</w:t>
      </w:r>
      <w:r>
        <w:rPr>
          <w:sz w:val="14"/>
        </w:rPr>
        <w:tab/>
      </w:r>
      <w:r>
        <w:rPr>
          <w:w w:val="110"/>
          <w:sz w:val="14"/>
        </w:rPr>
        <w:t>Could</w:t>
      </w:r>
      <w:r>
        <w:rPr>
          <w:spacing w:val="6"/>
          <w:w w:val="110"/>
          <w:sz w:val="14"/>
        </w:rPr>
        <w:t> </w:t>
      </w:r>
      <w:r>
        <w:rPr>
          <w:w w:val="110"/>
          <w:sz w:val="14"/>
        </w:rPr>
        <w:t>you</w:t>
      </w:r>
      <w:r>
        <w:rPr>
          <w:spacing w:val="6"/>
          <w:w w:val="110"/>
          <w:sz w:val="14"/>
        </w:rPr>
        <w:t> </w:t>
      </w:r>
      <w:r>
        <w:rPr>
          <w:w w:val="110"/>
          <w:sz w:val="14"/>
        </w:rPr>
        <w:t>please</w:t>
      </w:r>
      <w:r>
        <w:rPr>
          <w:spacing w:val="7"/>
          <w:w w:val="110"/>
          <w:sz w:val="14"/>
        </w:rPr>
        <w:t> </w:t>
      </w:r>
      <w:r>
        <w:rPr>
          <w:w w:val="110"/>
          <w:sz w:val="14"/>
        </w:rPr>
        <w:t>tell</w:t>
      </w:r>
      <w:r>
        <w:rPr>
          <w:spacing w:val="6"/>
          <w:w w:val="110"/>
          <w:sz w:val="14"/>
        </w:rPr>
        <w:t> </w:t>
      </w:r>
      <w:r>
        <w:rPr>
          <w:spacing w:val="-5"/>
          <w:w w:val="110"/>
          <w:sz w:val="14"/>
        </w:rPr>
        <w:t>me</w:t>
      </w:r>
    </w:p>
    <w:p>
      <w:pPr>
        <w:spacing w:line="228" w:lineRule="auto" w:before="2"/>
        <w:ind w:left="2272" w:right="0" w:firstLine="0"/>
        <w:jc w:val="left"/>
        <w:rPr>
          <w:sz w:val="14"/>
        </w:rPr>
      </w:pPr>
      <w:r>
        <w:rPr/>
        <mc:AlternateContent>
          <mc:Choice Requires="wps">
            <w:drawing>
              <wp:anchor distT="0" distB="0" distL="0" distR="0" allowOverlap="1" layoutInCell="1" locked="0" behindDoc="0" simplePos="0" relativeHeight="15732224">
                <wp:simplePos x="0" y="0"/>
                <wp:positionH relativeFrom="page">
                  <wp:posOffset>914400</wp:posOffset>
                </wp:positionH>
                <wp:positionV relativeFrom="paragraph">
                  <wp:posOffset>787775</wp:posOffset>
                </wp:positionV>
                <wp:extent cx="6377305" cy="47561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377305" cy="475615"/>
                          <a:chExt cx="6377305" cy="475615"/>
                        </a:xfrm>
                      </wpg:grpSpPr>
                      <wps:wsp>
                        <wps:cNvPr id="30" name="Graphic 30"/>
                        <wps:cNvSpPr/>
                        <wps:spPr>
                          <a:xfrm>
                            <a:off x="0" y="19831"/>
                            <a:ext cx="6377305" cy="455930"/>
                          </a:xfrm>
                          <a:custGeom>
                            <a:avLst/>
                            <a:gdLst/>
                            <a:ahLst/>
                            <a:cxnLst/>
                            <a:rect l="l" t="t" r="r" b="b"/>
                            <a:pathLst>
                              <a:path w="6377305" h="455930">
                                <a:moveTo>
                                  <a:pt x="6376886" y="0"/>
                                </a:moveTo>
                                <a:lnTo>
                                  <a:pt x="6376886" y="0"/>
                                </a:lnTo>
                                <a:lnTo>
                                  <a:pt x="0" y="0"/>
                                </a:lnTo>
                                <a:lnTo>
                                  <a:pt x="0" y="455498"/>
                                </a:lnTo>
                                <a:lnTo>
                                  <a:pt x="6376886" y="455498"/>
                                </a:lnTo>
                                <a:lnTo>
                                  <a:pt x="6376886" y="0"/>
                                </a:lnTo>
                                <a:close/>
                              </a:path>
                            </a:pathLst>
                          </a:custGeom>
                          <a:solidFill>
                            <a:srgbClr val="F2F2F2"/>
                          </a:solidFill>
                        </wps:spPr>
                        <wps:bodyPr wrap="square" lIns="0" tIns="0" rIns="0" bIns="0" rtlCol="0">
                          <a:prstTxWarp prst="textNoShape">
                            <a:avLst/>
                          </a:prstTxWarp>
                          <a:noAutofit/>
                        </wps:bodyPr>
                      </wps:wsp>
                      <wps:wsp>
                        <wps:cNvPr id="31" name="Textbox 31"/>
                        <wps:cNvSpPr txBox="1"/>
                        <wps:spPr>
                          <a:xfrm>
                            <a:off x="75920" y="0"/>
                            <a:ext cx="469900" cy="125730"/>
                          </a:xfrm>
                          <a:prstGeom prst="rect">
                            <a:avLst/>
                          </a:prstGeom>
                        </wps:spPr>
                        <wps:txbx>
                          <w:txbxContent>
                            <w:p>
                              <w:pPr>
                                <w:spacing w:line="188" w:lineRule="exact" w:before="9"/>
                                <w:ind w:left="0" w:right="0" w:firstLine="0"/>
                                <w:jc w:val="left"/>
                                <w:rPr>
                                  <w:sz w:val="14"/>
                                </w:rPr>
                              </w:pPr>
                              <w:r>
                                <w:rPr>
                                  <w:spacing w:val="-2"/>
                                  <w:w w:val="110"/>
                                  <w:sz w:val="14"/>
                                </w:rPr>
                                <w:t>trustmun4</w:t>
                              </w:r>
                            </w:p>
                          </w:txbxContent>
                        </wps:txbx>
                        <wps:bodyPr wrap="square" lIns="0" tIns="0" rIns="0" bIns="0" rtlCol="0">
                          <a:noAutofit/>
                        </wps:bodyPr>
                      </wps:wsp>
                      <wps:wsp>
                        <wps:cNvPr id="32" name="Textbox 32"/>
                        <wps:cNvSpPr txBox="1"/>
                        <wps:spPr>
                          <a:xfrm>
                            <a:off x="847725" y="0"/>
                            <a:ext cx="113664" cy="125730"/>
                          </a:xfrm>
                          <a:prstGeom prst="rect">
                            <a:avLst/>
                          </a:prstGeom>
                        </wps:spPr>
                        <wps:txbx>
                          <w:txbxContent>
                            <w:p>
                              <w:pPr>
                                <w:spacing w:line="188" w:lineRule="exact" w:before="9"/>
                                <w:ind w:left="0" w:right="0" w:firstLine="0"/>
                                <w:jc w:val="left"/>
                                <w:rPr>
                                  <w:sz w:val="14"/>
                                </w:rPr>
                              </w:pPr>
                              <w:r>
                                <w:rPr>
                                  <w:spacing w:val="-5"/>
                                  <w:w w:val="115"/>
                                  <w:sz w:val="14"/>
                                </w:rPr>
                                <w:t>81</w:t>
                              </w:r>
                            </w:p>
                          </w:txbxContent>
                        </wps:txbx>
                        <wps:bodyPr wrap="square" lIns="0" tIns="0" rIns="0" bIns="0" rtlCol="0">
                          <a:noAutofit/>
                        </wps:bodyPr>
                      </wps:wsp>
                      <wps:wsp>
                        <wps:cNvPr id="33" name="Textbox 33"/>
                        <wps:cNvSpPr txBox="1"/>
                        <wps:spPr>
                          <a:xfrm>
                            <a:off x="1353819" y="0"/>
                            <a:ext cx="1079500" cy="467359"/>
                          </a:xfrm>
                          <a:prstGeom prst="rect">
                            <a:avLst/>
                          </a:prstGeom>
                        </wps:spPr>
                        <wps:txbx>
                          <w:txbxContent>
                            <w:p>
                              <w:pPr>
                                <w:spacing w:line="228" w:lineRule="auto" w:before="17"/>
                                <w:ind w:left="0" w:right="18" w:firstLine="0"/>
                                <w:jc w:val="left"/>
                                <w:rPr>
                                  <w:sz w:val="14"/>
                                </w:rPr>
                              </w:pPr>
                              <w:r>
                                <w:rPr>
                                  <w:w w:val="110"/>
                                  <w:sz w:val="14"/>
                                </w:rPr>
                                <w:t>Generally</w:t>
                              </w:r>
                              <w:r>
                                <w:rPr>
                                  <w:w w:val="110"/>
                                  <w:sz w:val="14"/>
                                </w:rPr>
                                <w:t> speaking,</w:t>
                              </w:r>
                              <w:r>
                                <w:rPr>
                                  <w:w w:val="110"/>
                                  <w:sz w:val="14"/>
                                </w:rPr>
                                <w:t> the</w:t>
                              </w:r>
                              <w:r>
                                <w:rPr>
                                  <w:spacing w:val="40"/>
                                  <w:w w:val="110"/>
                                  <w:sz w:val="14"/>
                                </w:rPr>
                                <w:t> </w:t>
                              </w:r>
                              <w:r>
                                <w:rPr>
                                  <w:w w:val="110"/>
                                  <w:sz w:val="14"/>
                                </w:rPr>
                                <w:t>public</w:t>
                              </w:r>
                              <w:r>
                                <w:rPr>
                                  <w:spacing w:val="-4"/>
                                  <w:w w:val="110"/>
                                  <w:sz w:val="14"/>
                                </w:rPr>
                                <w:t> </w:t>
                              </w:r>
                              <w:r>
                                <w:rPr>
                                  <w:w w:val="110"/>
                                  <w:sz w:val="14"/>
                                </w:rPr>
                                <w:t>administration</w:t>
                              </w:r>
                              <w:r>
                                <w:rPr>
                                  <w:spacing w:val="-4"/>
                                  <w:w w:val="110"/>
                                  <w:sz w:val="14"/>
                                </w:rPr>
                                <w:t> </w:t>
                              </w:r>
                              <w:r>
                                <w:rPr>
                                  <w:w w:val="110"/>
                                  <w:sz w:val="14"/>
                                </w:rPr>
                                <w:t>of</w:t>
                              </w:r>
                              <w:r>
                                <w:rPr>
                                  <w:spacing w:val="40"/>
                                  <w:w w:val="110"/>
                                  <w:sz w:val="14"/>
                                </w:rPr>
                                <w:t> </w:t>
                              </w:r>
                              <w:r>
                                <w:rPr>
                                  <w:w w:val="110"/>
                                  <w:sz w:val="14"/>
                                </w:rPr>
                                <w:t>[CITY</w:t>
                              </w:r>
                              <w:r>
                                <w:rPr>
                                  <w:w w:val="110"/>
                                  <w:sz w:val="14"/>
                                </w:rPr>
                                <w:t> NAME]</w:t>
                              </w:r>
                              <w:r>
                                <w:rPr>
                                  <w:w w:val="110"/>
                                  <w:sz w:val="14"/>
                                </w:rPr>
                                <w:t> can</w:t>
                              </w:r>
                              <w:r>
                                <w:rPr>
                                  <w:w w:val="110"/>
                                  <w:sz w:val="14"/>
                                </w:rPr>
                                <w:t> be</w:t>
                              </w:r>
                              <w:r>
                                <w:rPr>
                                  <w:spacing w:val="40"/>
                                  <w:w w:val="110"/>
                                  <w:sz w:val="14"/>
                                </w:rPr>
                                <w:t> </w:t>
                              </w:r>
                              <w:r>
                                <w:rPr>
                                  <w:spacing w:val="-2"/>
                                  <w:w w:val="110"/>
                                  <w:sz w:val="14"/>
                                </w:rPr>
                                <w:t>trusted</w:t>
                              </w:r>
                            </w:p>
                          </w:txbxContent>
                        </wps:txbx>
                        <wps:bodyPr wrap="square" lIns="0" tIns="0" rIns="0" bIns="0" rtlCol="0">
                          <a:noAutofit/>
                        </wps:bodyPr>
                      </wps:wsp>
                      <wps:wsp>
                        <wps:cNvPr id="34" name="Textbox 34"/>
                        <wps:cNvSpPr txBox="1"/>
                        <wps:spPr>
                          <a:xfrm>
                            <a:off x="2657030" y="0"/>
                            <a:ext cx="1311275" cy="239395"/>
                          </a:xfrm>
                          <a:prstGeom prst="rect">
                            <a:avLst/>
                          </a:prstGeom>
                        </wps:spPr>
                        <wps:txbx>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4</w:t>
                              </w:r>
                              <w:r>
                                <w:rPr>
                                  <w:spacing w:val="-5"/>
                                  <w:w w:val="115"/>
                                  <w:sz w:val="14"/>
                                </w:rPr>
                                <w:t> </w:t>
                              </w:r>
                              <w:r>
                                <w:rPr>
                                  <w:w w:val="115"/>
                                  <w:sz w:val="14"/>
                                </w:rPr>
                                <w:t>Strongly</w:t>
                              </w:r>
                              <w:r>
                                <w:rPr>
                                  <w:w w:val="115"/>
                                  <w:sz w:val="14"/>
                                </w:rPr>
                                <w:t> </w:t>
                              </w:r>
                              <w:r>
                                <w:rPr>
                                  <w:spacing w:val="-2"/>
                                  <w:w w:val="115"/>
                                  <w:sz w:val="14"/>
                                </w:rPr>
                                <w:t>disagree</w:t>
                              </w:r>
                            </w:p>
                          </w:txbxContent>
                        </wps:txbx>
                        <wps:bodyPr wrap="square" lIns="0" tIns="0" rIns="0" bIns="0" rtlCol="0">
                          <a:noAutofit/>
                        </wps:bodyPr>
                      </wps:wsp>
                      <wps:wsp>
                        <wps:cNvPr id="35" name="Textbox 35"/>
                        <wps:cNvSpPr txBox="1"/>
                        <wps:spPr>
                          <a:xfrm>
                            <a:off x="5592432" y="0"/>
                            <a:ext cx="292100" cy="125730"/>
                          </a:xfrm>
                          <a:prstGeom prst="rect">
                            <a:avLst/>
                          </a:prstGeom>
                        </wps:spPr>
                        <wps:txbx>
                          <w:txbxContent>
                            <w:p>
                              <w:pPr>
                                <w:spacing w:line="188" w:lineRule="exact" w:before="9"/>
                                <w:ind w:left="0" w:right="0" w:firstLine="0"/>
                                <w:jc w:val="left"/>
                                <w:rPr>
                                  <w:sz w:val="14"/>
                                </w:rPr>
                              </w:pPr>
                              <w:r>
                                <w:rPr>
                                  <w:w w:val="110"/>
                                  <w:sz w:val="14"/>
                                </w:rPr>
                                <w:t>feb,</w:t>
                              </w:r>
                              <w:r>
                                <w:rPr>
                                  <w:spacing w:val="19"/>
                                  <w:w w:val="110"/>
                                  <w:sz w:val="14"/>
                                </w:rPr>
                                <w:t> </w:t>
                              </w:r>
                              <w:r>
                                <w:rPr>
                                  <w:spacing w:val="-5"/>
                                  <w:w w:val="110"/>
                                  <w:sz w:val="14"/>
                                </w:rPr>
                                <w:t>lb</w:t>
                              </w:r>
                            </w:p>
                          </w:txbxContent>
                        </wps:txbx>
                        <wps:bodyPr wrap="square" lIns="0" tIns="0" rIns="0" bIns="0" rtlCol="0">
                          <a:noAutofit/>
                        </wps:bodyPr>
                      </wps:wsp>
                    </wpg:wgp>
                  </a:graphicData>
                </a:graphic>
              </wp:anchor>
            </w:drawing>
          </mc:Choice>
          <mc:Fallback>
            <w:pict>
              <v:group style="position:absolute;margin-left:72pt;margin-top:62.029537pt;width:502.15pt;height:37.450pt;mso-position-horizontal-relative:page;mso-position-vertical-relative:paragraph;z-index:15732224" id="docshapegroup25" coordorigin="1440,1241" coordsize="10043,749">
                <v:rect style="position:absolute;left:1440;top:1271;width:10043;height:718" id="docshape26" filled="true" fillcolor="#f2f2f2" stroked="false">
                  <v:fill type="solid"/>
                </v:rect>
                <v:shape style="position:absolute;left:1559;top:1240;width:740;height:198" type="#_x0000_t202" id="docshape27" filled="false" stroked="false">
                  <v:textbox inset="0,0,0,0">
                    <w:txbxContent>
                      <w:p>
                        <w:pPr>
                          <w:spacing w:line="188" w:lineRule="exact" w:before="9"/>
                          <w:ind w:left="0" w:right="0" w:firstLine="0"/>
                          <w:jc w:val="left"/>
                          <w:rPr>
                            <w:sz w:val="14"/>
                          </w:rPr>
                        </w:pPr>
                        <w:r>
                          <w:rPr>
                            <w:spacing w:val="-2"/>
                            <w:w w:val="110"/>
                            <w:sz w:val="14"/>
                          </w:rPr>
                          <w:t>trustmun4</w:t>
                        </w:r>
                      </w:p>
                    </w:txbxContent>
                  </v:textbox>
                  <w10:wrap type="none"/>
                </v:shape>
                <v:shape style="position:absolute;left:2775;top:1240;width:179;height:198" type="#_x0000_t202" id="docshape28" filled="false" stroked="false">
                  <v:textbox inset="0,0,0,0">
                    <w:txbxContent>
                      <w:p>
                        <w:pPr>
                          <w:spacing w:line="188" w:lineRule="exact" w:before="9"/>
                          <w:ind w:left="0" w:right="0" w:firstLine="0"/>
                          <w:jc w:val="left"/>
                          <w:rPr>
                            <w:sz w:val="14"/>
                          </w:rPr>
                        </w:pPr>
                        <w:r>
                          <w:rPr>
                            <w:spacing w:val="-5"/>
                            <w:w w:val="115"/>
                            <w:sz w:val="14"/>
                          </w:rPr>
                          <w:t>81</w:t>
                        </w:r>
                      </w:p>
                    </w:txbxContent>
                  </v:textbox>
                  <w10:wrap type="none"/>
                </v:shape>
                <v:shape style="position:absolute;left:3572;top:1240;width:1700;height:736" type="#_x0000_t202" id="docshape29" filled="false" stroked="false">
                  <v:textbox inset="0,0,0,0">
                    <w:txbxContent>
                      <w:p>
                        <w:pPr>
                          <w:spacing w:line="228" w:lineRule="auto" w:before="17"/>
                          <w:ind w:left="0" w:right="18" w:firstLine="0"/>
                          <w:jc w:val="left"/>
                          <w:rPr>
                            <w:sz w:val="14"/>
                          </w:rPr>
                        </w:pPr>
                        <w:r>
                          <w:rPr>
                            <w:w w:val="110"/>
                            <w:sz w:val="14"/>
                          </w:rPr>
                          <w:t>Generally</w:t>
                        </w:r>
                        <w:r>
                          <w:rPr>
                            <w:w w:val="110"/>
                            <w:sz w:val="14"/>
                          </w:rPr>
                          <w:t> speaking,</w:t>
                        </w:r>
                        <w:r>
                          <w:rPr>
                            <w:w w:val="110"/>
                            <w:sz w:val="14"/>
                          </w:rPr>
                          <w:t> the</w:t>
                        </w:r>
                        <w:r>
                          <w:rPr>
                            <w:spacing w:val="40"/>
                            <w:w w:val="110"/>
                            <w:sz w:val="14"/>
                          </w:rPr>
                          <w:t> </w:t>
                        </w:r>
                        <w:r>
                          <w:rPr>
                            <w:w w:val="110"/>
                            <w:sz w:val="14"/>
                          </w:rPr>
                          <w:t>public</w:t>
                        </w:r>
                        <w:r>
                          <w:rPr>
                            <w:spacing w:val="-4"/>
                            <w:w w:val="110"/>
                            <w:sz w:val="14"/>
                          </w:rPr>
                          <w:t> </w:t>
                        </w:r>
                        <w:r>
                          <w:rPr>
                            <w:w w:val="110"/>
                            <w:sz w:val="14"/>
                          </w:rPr>
                          <w:t>administration</w:t>
                        </w:r>
                        <w:r>
                          <w:rPr>
                            <w:spacing w:val="-4"/>
                            <w:w w:val="110"/>
                            <w:sz w:val="14"/>
                          </w:rPr>
                          <w:t> </w:t>
                        </w:r>
                        <w:r>
                          <w:rPr>
                            <w:w w:val="110"/>
                            <w:sz w:val="14"/>
                          </w:rPr>
                          <w:t>of</w:t>
                        </w:r>
                        <w:r>
                          <w:rPr>
                            <w:spacing w:val="40"/>
                            <w:w w:val="110"/>
                            <w:sz w:val="14"/>
                          </w:rPr>
                          <w:t> </w:t>
                        </w:r>
                        <w:r>
                          <w:rPr>
                            <w:w w:val="110"/>
                            <w:sz w:val="14"/>
                          </w:rPr>
                          <w:t>[CITY</w:t>
                        </w:r>
                        <w:r>
                          <w:rPr>
                            <w:w w:val="110"/>
                            <w:sz w:val="14"/>
                          </w:rPr>
                          <w:t> NAME]</w:t>
                        </w:r>
                        <w:r>
                          <w:rPr>
                            <w:w w:val="110"/>
                            <w:sz w:val="14"/>
                          </w:rPr>
                          <w:t> can</w:t>
                        </w:r>
                        <w:r>
                          <w:rPr>
                            <w:w w:val="110"/>
                            <w:sz w:val="14"/>
                          </w:rPr>
                          <w:t> be</w:t>
                        </w:r>
                        <w:r>
                          <w:rPr>
                            <w:spacing w:val="40"/>
                            <w:w w:val="110"/>
                            <w:sz w:val="14"/>
                          </w:rPr>
                          <w:t> </w:t>
                        </w:r>
                        <w:r>
                          <w:rPr>
                            <w:spacing w:val="-2"/>
                            <w:w w:val="110"/>
                            <w:sz w:val="14"/>
                          </w:rPr>
                          <w:t>trusted</w:t>
                        </w:r>
                      </w:p>
                    </w:txbxContent>
                  </v:textbox>
                  <w10:wrap type="none"/>
                </v:shape>
                <v:shape style="position:absolute;left:5624;top:1240;width:2065;height:377" type="#_x0000_t202" id="docshape30" filled="false" stroked="false">
                  <v:textbox inset="0,0,0,0">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4</w:t>
                        </w:r>
                        <w:r>
                          <w:rPr>
                            <w:spacing w:val="-5"/>
                            <w:w w:val="115"/>
                            <w:sz w:val="14"/>
                          </w:rPr>
                          <w:t> </w:t>
                        </w:r>
                        <w:r>
                          <w:rPr>
                            <w:w w:val="115"/>
                            <w:sz w:val="14"/>
                          </w:rPr>
                          <w:t>Strongly</w:t>
                        </w:r>
                        <w:r>
                          <w:rPr>
                            <w:w w:val="115"/>
                            <w:sz w:val="14"/>
                          </w:rPr>
                          <w:t> </w:t>
                        </w:r>
                        <w:r>
                          <w:rPr>
                            <w:spacing w:val="-2"/>
                            <w:w w:val="115"/>
                            <w:sz w:val="14"/>
                          </w:rPr>
                          <w:t>disagree</w:t>
                        </w:r>
                      </w:p>
                    </w:txbxContent>
                  </v:textbox>
                  <w10:wrap type="none"/>
                </v:shape>
                <v:shape style="position:absolute;left:10246;top:1240;width:460;height:198" type="#_x0000_t202" id="docshape31" filled="false" stroked="false">
                  <v:textbox inset="0,0,0,0">
                    <w:txbxContent>
                      <w:p>
                        <w:pPr>
                          <w:spacing w:line="188" w:lineRule="exact" w:before="9"/>
                          <w:ind w:left="0" w:right="0" w:firstLine="0"/>
                          <w:jc w:val="left"/>
                          <w:rPr>
                            <w:sz w:val="14"/>
                          </w:rPr>
                        </w:pPr>
                        <w:r>
                          <w:rPr>
                            <w:w w:val="110"/>
                            <w:sz w:val="14"/>
                          </w:rPr>
                          <w:t>feb,</w:t>
                        </w:r>
                        <w:r>
                          <w:rPr>
                            <w:spacing w:val="19"/>
                            <w:w w:val="110"/>
                            <w:sz w:val="14"/>
                          </w:rPr>
                          <w:t> </w:t>
                        </w:r>
                        <w:r>
                          <w:rPr>
                            <w:spacing w:val="-5"/>
                            <w:w w:val="110"/>
                            <w:sz w:val="14"/>
                          </w:rPr>
                          <w:t>lb</w:t>
                        </w:r>
                      </w:p>
                    </w:txbxContent>
                  </v:textbox>
                  <w10:wrap type="none"/>
                </v:shape>
                <w10:wrap type="none"/>
              </v:group>
            </w:pict>
          </mc:Fallback>
        </mc:AlternateContent>
      </w:r>
      <w:r>
        <w:rPr>
          <w:w w:val="110"/>
          <w:sz w:val="14"/>
        </w:rPr>
        <w:t>for</w:t>
      </w:r>
      <w:r>
        <w:rPr>
          <w:spacing w:val="-5"/>
          <w:w w:val="110"/>
          <w:sz w:val="14"/>
        </w:rPr>
        <w:t> </w:t>
      </w:r>
      <w:r>
        <w:rPr>
          <w:w w:val="110"/>
          <w:sz w:val="14"/>
        </w:rPr>
        <w:t>each</w:t>
      </w:r>
      <w:r>
        <w:rPr>
          <w:spacing w:val="-4"/>
          <w:w w:val="110"/>
          <w:sz w:val="14"/>
        </w:rPr>
        <w:t> </w:t>
      </w:r>
      <w:r>
        <w:rPr>
          <w:w w:val="110"/>
          <w:sz w:val="14"/>
        </w:rPr>
        <w:t>of</w:t>
      </w:r>
      <w:r>
        <w:rPr>
          <w:spacing w:val="-4"/>
          <w:w w:val="110"/>
          <w:sz w:val="14"/>
        </w:rPr>
        <w:t> </w:t>
      </w:r>
      <w:r>
        <w:rPr>
          <w:w w:val="110"/>
          <w:sz w:val="14"/>
        </w:rPr>
        <w:t>the</w:t>
      </w:r>
      <w:r>
        <w:rPr>
          <w:spacing w:val="-4"/>
          <w:w w:val="110"/>
          <w:sz w:val="14"/>
        </w:rPr>
        <w:t> </w:t>
      </w:r>
      <w:r>
        <w:rPr>
          <w:w w:val="110"/>
          <w:sz w:val="14"/>
        </w:rPr>
        <w:t>following,</w:t>
      </w:r>
      <w:r>
        <w:rPr>
          <w:spacing w:val="40"/>
          <w:w w:val="110"/>
          <w:sz w:val="14"/>
        </w:rPr>
        <w:t> </w:t>
      </w:r>
      <w:r>
        <w:rPr>
          <w:w w:val="110"/>
          <w:sz w:val="14"/>
        </w:rPr>
        <w:t>whether</w:t>
      </w:r>
      <w:r>
        <w:rPr>
          <w:w w:val="110"/>
          <w:sz w:val="14"/>
        </w:rPr>
        <w:t> the</w:t>
      </w:r>
      <w:r>
        <w:rPr>
          <w:w w:val="110"/>
          <w:sz w:val="14"/>
        </w:rPr>
        <w:t> term</w:t>
      </w:r>
      <w:r>
        <w:rPr>
          <w:w w:val="110"/>
          <w:sz w:val="14"/>
        </w:rPr>
        <w:t> brings</w:t>
      </w:r>
      <w:r>
        <w:rPr>
          <w:spacing w:val="40"/>
          <w:w w:val="110"/>
          <w:sz w:val="14"/>
        </w:rPr>
        <w:t> </w:t>
      </w:r>
      <w:r>
        <w:rPr>
          <w:w w:val="110"/>
          <w:sz w:val="14"/>
        </w:rPr>
        <w:t>to</w:t>
      </w:r>
      <w:r>
        <w:rPr>
          <w:w w:val="110"/>
          <w:sz w:val="14"/>
        </w:rPr>
        <w:t> mind</w:t>
      </w:r>
      <w:r>
        <w:rPr>
          <w:w w:val="110"/>
          <w:sz w:val="14"/>
        </w:rPr>
        <w:t> something</w:t>
      </w:r>
      <w:r>
        <w:rPr>
          <w:w w:val="110"/>
          <w:sz w:val="14"/>
        </w:rPr>
        <w:t> very</w:t>
      </w:r>
      <w:r>
        <w:rPr>
          <w:spacing w:val="40"/>
          <w:w w:val="110"/>
          <w:sz w:val="14"/>
        </w:rPr>
        <w:t> </w:t>
      </w:r>
      <w:r>
        <w:rPr>
          <w:w w:val="110"/>
          <w:sz w:val="14"/>
        </w:rPr>
        <w:t>positive,</w:t>
      </w:r>
      <w:r>
        <w:rPr>
          <w:w w:val="110"/>
          <w:sz w:val="14"/>
        </w:rPr>
        <w:t> fairly</w:t>
      </w:r>
      <w:r>
        <w:rPr>
          <w:w w:val="110"/>
          <w:sz w:val="14"/>
        </w:rPr>
        <w:t> positive,</w:t>
      </w:r>
      <w:r>
        <w:rPr>
          <w:spacing w:val="40"/>
          <w:w w:val="110"/>
          <w:sz w:val="14"/>
        </w:rPr>
        <w:t> </w:t>
      </w:r>
      <w:r>
        <w:rPr>
          <w:w w:val="110"/>
          <w:sz w:val="14"/>
        </w:rPr>
        <w:t>fairly</w:t>
      </w:r>
      <w:r>
        <w:rPr>
          <w:w w:val="110"/>
          <w:sz w:val="14"/>
        </w:rPr>
        <w:t> negative</w:t>
      </w:r>
      <w:r>
        <w:rPr>
          <w:w w:val="110"/>
          <w:sz w:val="14"/>
        </w:rPr>
        <w:t> or</w:t>
      </w:r>
      <w:r>
        <w:rPr>
          <w:w w:val="110"/>
          <w:sz w:val="14"/>
        </w:rPr>
        <w:t> very</w:t>
      </w:r>
      <w:r>
        <w:rPr>
          <w:spacing w:val="40"/>
          <w:w w:val="110"/>
          <w:sz w:val="14"/>
        </w:rPr>
        <w:t> </w:t>
      </w:r>
      <w:r>
        <w:rPr>
          <w:w w:val="110"/>
          <w:sz w:val="14"/>
        </w:rPr>
        <w:t>negative.</w:t>
      </w:r>
      <w:r>
        <w:rPr>
          <w:spacing w:val="40"/>
          <w:w w:val="110"/>
          <w:sz w:val="14"/>
        </w:rPr>
        <w:t> </w:t>
      </w:r>
      <w:r>
        <w:rPr>
          <w:w w:val="110"/>
          <w:sz w:val="14"/>
        </w:rPr>
        <w:t>Public</w:t>
      </w:r>
      <w:r>
        <w:rPr>
          <w:spacing w:val="40"/>
          <w:w w:val="110"/>
          <w:sz w:val="14"/>
        </w:rPr>
        <w:t> </w:t>
      </w:r>
      <w:r>
        <w:rPr>
          <w:spacing w:val="-2"/>
          <w:w w:val="110"/>
          <w:sz w:val="14"/>
        </w:rPr>
        <w:t>administration</w:t>
      </w:r>
    </w:p>
    <w:p>
      <w:pPr>
        <w:spacing w:line="228" w:lineRule="auto" w:before="121"/>
        <w:ind w:left="259" w:right="0" w:firstLine="0"/>
        <w:jc w:val="left"/>
        <w:rPr>
          <w:sz w:val="14"/>
        </w:rPr>
      </w:pPr>
      <w:r>
        <w:rPr/>
        <w:br w:type="column"/>
      </w:r>
      <w:r>
        <w:rPr>
          <w:w w:val="120"/>
          <w:sz w:val="14"/>
        </w:rPr>
        <w:t>1</w:t>
      </w:r>
      <w:r>
        <w:rPr>
          <w:w w:val="120"/>
          <w:sz w:val="14"/>
        </w:rPr>
        <w:t> Very</w:t>
      </w:r>
      <w:r>
        <w:rPr>
          <w:w w:val="120"/>
          <w:sz w:val="14"/>
        </w:rPr>
        <w:t> positive</w:t>
      </w:r>
      <w:r>
        <w:rPr>
          <w:w w:val="120"/>
          <w:sz w:val="14"/>
        </w:rPr>
        <w:t> </w:t>
      </w:r>
      <w:r>
        <w:rPr>
          <w:w w:val="145"/>
          <w:sz w:val="14"/>
        </w:rPr>
        <w:t>/</w:t>
      </w:r>
      <w:r>
        <w:rPr>
          <w:w w:val="145"/>
          <w:sz w:val="14"/>
        </w:rPr>
        <w:t> </w:t>
      </w:r>
      <w:r>
        <w:rPr>
          <w:w w:val="120"/>
          <w:sz w:val="14"/>
        </w:rPr>
        <w:t>2</w:t>
      </w:r>
      <w:r>
        <w:rPr>
          <w:w w:val="120"/>
          <w:sz w:val="14"/>
        </w:rPr>
        <w:t> Fairly </w:t>
      </w:r>
      <w:r>
        <w:rPr>
          <w:spacing w:val="-2"/>
          <w:w w:val="120"/>
          <w:sz w:val="14"/>
        </w:rPr>
        <w:t>positive</w:t>
      </w:r>
      <w:r>
        <w:rPr>
          <w:spacing w:val="-8"/>
          <w:w w:val="120"/>
          <w:sz w:val="14"/>
        </w:rPr>
        <w:t> </w:t>
      </w:r>
      <w:r>
        <w:rPr>
          <w:spacing w:val="-2"/>
          <w:w w:val="145"/>
          <w:sz w:val="14"/>
        </w:rPr>
        <w:t>/</w:t>
      </w:r>
      <w:r>
        <w:rPr>
          <w:spacing w:val="-11"/>
          <w:w w:val="145"/>
          <w:sz w:val="14"/>
        </w:rPr>
        <w:t> </w:t>
      </w:r>
      <w:r>
        <w:rPr>
          <w:spacing w:val="-2"/>
          <w:w w:val="120"/>
          <w:sz w:val="14"/>
        </w:rPr>
        <w:t>3</w:t>
      </w:r>
      <w:r>
        <w:rPr>
          <w:spacing w:val="-7"/>
          <w:w w:val="120"/>
          <w:sz w:val="14"/>
        </w:rPr>
        <w:t> </w:t>
      </w:r>
      <w:r>
        <w:rPr>
          <w:spacing w:val="-2"/>
          <w:w w:val="120"/>
          <w:sz w:val="14"/>
        </w:rPr>
        <w:t>Fairly</w:t>
      </w:r>
      <w:r>
        <w:rPr>
          <w:spacing w:val="-8"/>
          <w:w w:val="120"/>
          <w:sz w:val="14"/>
        </w:rPr>
        <w:t> </w:t>
      </w:r>
      <w:r>
        <w:rPr>
          <w:spacing w:val="-2"/>
          <w:w w:val="120"/>
          <w:sz w:val="14"/>
        </w:rPr>
        <w:t>negative</w:t>
      </w:r>
      <w:r>
        <w:rPr>
          <w:spacing w:val="-7"/>
          <w:w w:val="120"/>
          <w:sz w:val="14"/>
        </w:rPr>
        <w:t> </w:t>
      </w:r>
      <w:r>
        <w:rPr>
          <w:spacing w:val="-2"/>
          <w:w w:val="145"/>
          <w:sz w:val="14"/>
        </w:rPr>
        <w:t>/</w:t>
      </w:r>
      <w:r>
        <w:rPr>
          <w:spacing w:val="-11"/>
          <w:w w:val="145"/>
          <w:sz w:val="14"/>
        </w:rPr>
        <w:t> </w:t>
      </w:r>
      <w:r>
        <w:rPr>
          <w:spacing w:val="-2"/>
          <w:w w:val="120"/>
          <w:sz w:val="14"/>
        </w:rPr>
        <w:t>4</w:t>
      </w:r>
      <w:r>
        <w:rPr>
          <w:w w:val="120"/>
          <w:sz w:val="14"/>
        </w:rPr>
        <w:t> Very</w:t>
      </w:r>
      <w:r>
        <w:rPr>
          <w:w w:val="120"/>
          <w:sz w:val="14"/>
        </w:rPr>
        <w:t> negative</w:t>
      </w:r>
    </w:p>
    <w:p>
      <w:pPr>
        <w:tabs>
          <w:tab w:pos="1056" w:val="left" w:leader="none"/>
          <w:tab w:pos="2411" w:val="left" w:leader="none"/>
        </w:tabs>
        <w:spacing w:before="114"/>
        <w:ind w:left="259" w:right="0" w:firstLine="0"/>
        <w:jc w:val="left"/>
        <w:rPr>
          <w:sz w:val="14"/>
        </w:rPr>
      </w:pPr>
      <w:r>
        <w:rPr/>
        <w:br w:type="column"/>
      </w:r>
      <w:r>
        <w:rPr>
          <w:rFonts w:ascii="Cambria"/>
          <w:spacing w:val="-4"/>
          <w:w w:val="120"/>
          <w:sz w:val="14"/>
        </w:rPr>
        <w:t>0.83</w:t>
      </w:r>
      <w:r>
        <w:rPr>
          <w:rFonts w:ascii="Cambria"/>
          <w:sz w:val="14"/>
        </w:rPr>
        <w:tab/>
      </w:r>
      <w:r>
        <w:rPr>
          <w:w w:val="120"/>
          <w:sz w:val="14"/>
        </w:rPr>
        <w:t>-1.80,</w:t>
      </w:r>
      <w:r>
        <w:rPr>
          <w:w w:val="120"/>
          <w:sz w:val="14"/>
        </w:rPr>
        <w:t> 0.30,</w:t>
      </w:r>
      <w:r>
        <w:rPr>
          <w:w w:val="120"/>
          <w:sz w:val="14"/>
        </w:rPr>
        <w:t> </w:t>
      </w:r>
      <w:r>
        <w:rPr>
          <w:spacing w:val="-4"/>
          <w:w w:val="120"/>
          <w:sz w:val="14"/>
        </w:rPr>
        <w:t>3.03</w:t>
      </w:r>
      <w:r>
        <w:rPr>
          <w:sz w:val="14"/>
        </w:rPr>
        <w:tab/>
      </w:r>
      <w:r>
        <w:rPr>
          <w:spacing w:val="-5"/>
          <w:w w:val="120"/>
          <w:sz w:val="14"/>
        </w:rPr>
        <w:t>eb</w:t>
      </w:r>
    </w:p>
    <w:p>
      <w:pPr>
        <w:spacing w:after="0"/>
        <w:jc w:val="left"/>
        <w:rPr>
          <w:sz w:val="14"/>
        </w:rPr>
        <w:sectPr>
          <w:type w:val="continuous"/>
          <w:pgSz w:w="12240" w:h="15840"/>
          <w:pgMar w:header="0" w:footer="1509" w:top="1820" w:bottom="1700" w:left="1300" w:right="800"/>
          <w:cols w:num="3" w:equalWidth="0">
            <w:col w:w="3998" w:space="67"/>
            <w:col w:w="2417" w:space="53"/>
            <w:col w:w="3605"/>
          </w:cols>
        </w:sectPr>
      </w:pPr>
    </w:p>
    <w:p>
      <w:pPr>
        <w:pStyle w:val="BodyText"/>
        <w:rPr>
          <w:sz w:val="20"/>
        </w:rPr>
      </w:pPr>
    </w:p>
    <w:p>
      <w:pPr>
        <w:pStyle w:val="BodyText"/>
        <w:spacing w:before="60"/>
        <w:rPr>
          <w:sz w:val="20"/>
        </w:rPr>
      </w:pPr>
    </w:p>
    <w:p>
      <w:pPr>
        <w:spacing w:after="0"/>
        <w:rPr>
          <w:sz w:val="20"/>
        </w:rPr>
        <w:sectPr>
          <w:type w:val="continuous"/>
          <w:pgSz w:w="12240" w:h="15840"/>
          <w:pgMar w:header="0" w:footer="1509" w:top="1820" w:bottom="1700" w:left="1300" w:right="800"/>
        </w:sectPr>
      </w:pPr>
    </w:p>
    <w:p>
      <w:pPr>
        <w:tabs>
          <w:tab w:pos="1474" w:val="left" w:leader="none"/>
          <w:tab w:pos="2271" w:val="left" w:leader="none"/>
        </w:tabs>
        <w:spacing w:line="184" w:lineRule="exact" w:before="110"/>
        <w:ind w:left="259" w:right="0" w:firstLine="0"/>
        <w:jc w:val="left"/>
        <w:rPr>
          <w:sz w:val="14"/>
        </w:rPr>
      </w:pPr>
      <w:r>
        <w:rPr>
          <w:spacing w:val="-2"/>
          <w:w w:val="110"/>
          <w:sz w:val="14"/>
        </w:rPr>
        <w:t>trustff4</w:t>
      </w:r>
      <w:r>
        <w:rPr>
          <w:sz w:val="14"/>
        </w:rPr>
        <w:tab/>
      </w:r>
      <w:r>
        <w:rPr>
          <w:spacing w:val="-7"/>
          <w:w w:val="110"/>
          <w:sz w:val="14"/>
        </w:rPr>
        <w:t>73</w:t>
      </w:r>
      <w:r>
        <w:rPr>
          <w:sz w:val="14"/>
        </w:rPr>
        <w:tab/>
      </w:r>
      <w:r>
        <w:rPr>
          <w:w w:val="110"/>
          <w:sz w:val="14"/>
        </w:rPr>
        <w:t>Please</w:t>
      </w:r>
      <w:r>
        <w:rPr>
          <w:spacing w:val="19"/>
          <w:w w:val="110"/>
          <w:sz w:val="14"/>
        </w:rPr>
        <w:t> </w:t>
      </w:r>
      <w:r>
        <w:rPr>
          <w:w w:val="110"/>
          <w:sz w:val="14"/>
        </w:rPr>
        <w:t>look</w:t>
      </w:r>
      <w:r>
        <w:rPr>
          <w:spacing w:val="20"/>
          <w:w w:val="110"/>
          <w:sz w:val="14"/>
        </w:rPr>
        <w:t> </w:t>
      </w:r>
      <w:r>
        <w:rPr>
          <w:w w:val="110"/>
          <w:sz w:val="14"/>
        </w:rPr>
        <w:t>at</w:t>
      </w:r>
      <w:r>
        <w:rPr>
          <w:spacing w:val="19"/>
          <w:w w:val="110"/>
          <w:sz w:val="14"/>
        </w:rPr>
        <w:t> </w:t>
      </w:r>
      <w:r>
        <w:rPr>
          <w:w w:val="110"/>
          <w:sz w:val="14"/>
        </w:rPr>
        <w:t>this</w:t>
      </w:r>
      <w:r>
        <w:rPr>
          <w:spacing w:val="20"/>
          <w:w w:val="110"/>
          <w:sz w:val="14"/>
        </w:rPr>
        <w:t> </w:t>
      </w:r>
      <w:r>
        <w:rPr>
          <w:spacing w:val="-4"/>
          <w:w w:val="110"/>
          <w:sz w:val="14"/>
        </w:rPr>
        <w:t>card</w:t>
      </w:r>
    </w:p>
    <w:p>
      <w:pPr>
        <w:spacing w:line="228" w:lineRule="auto" w:before="2"/>
        <w:ind w:left="2272" w:right="0" w:firstLine="0"/>
        <w:jc w:val="left"/>
        <w:rPr>
          <w:sz w:val="14"/>
        </w:rPr>
      </w:pPr>
      <w:r>
        <w:rPr>
          <w:w w:val="110"/>
          <w:sz w:val="14"/>
        </w:rPr>
        <w:t>and</w:t>
      </w:r>
      <w:r>
        <w:rPr>
          <w:w w:val="110"/>
          <w:sz w:val="14"/>
        </w:rPr>
        <w:t> tell</w:t>
      </w:r>
      <w:r>
        <w:rPr>
          <w:w w:val="110"/>
          <w:sz w:val="14"/>
        </w:rPr>
        <w:t> me</w:t>
      </w:r>
      <w:r>
        <w:rPr>
          <w:w w:val="110"/>
          <w:sz w:val="14"/>
        </w:rPr>
        <w:t> how</w:t>
      </w:r>
      <w:r>
        <w:rPr>
          <w:w w:val="110"/>
          <w:sz w:val="14"/>
        </w:rPr>
        <w:t> much</w:t>
      </w:r>
      <w:r>
        <w:rPr>
          <w:spacing w:val="40"/>
          <w:w w:val="110"/>
          <w:sz w:val="14"/>
        </w:rPr>
        <w:t> </w:t>
      </w:r>
      <w:r>
        <w:rPr>
          <w:w w:val="110"/>
          <w:sz w:val="14"/>
        </w:rPr>
        <w:t>confidence</w:t>
      </w:r>
      <w:r>
        <w:rPr>
          <w:w w:val="110"/>
          <w:sz w:val="14"/>
        </w:rPr>
        <w:t> you</w:t>
      </w:r>
      <w:r>
        <w:rPr>
          <w:w w:val="110"/>
          <w:sz w:val="14"/>
        </w:rPr>
        <w:t> have</w:t>
      </w:r>
      <w:r>
        <w:rPr>
          <w:w w:val="110"/>
          <w:sz w:val="14"/>
        </w:rPr>
        <w:t> in</w:t>
      </w:r>
      <w:r>
        <w:rPr>
          <w:spacing w:val="40"/>
          <w:w w:val="110"/>
          <w:sz w:val="14"/>
        </w:rPr>
        <w:t> </w:t>
      </w:r>
      <w:r>
        <w:rPr>
          <w:w w:val="110"/>
          <w:sz w:val="14"/>
        </w:rPr>
        <w:t>each</w:t>
      </w:r>
      <w:r>
        <w:rPr>
          <w:w w:val="110"/>
          <w:sz w:val="14"/>
        </w:rPr>
        <w:t> of</w:t>
      </w:r>
      <w:r>
        <w:rPr>
          <w:w w:val="110"/>
          <w:sz w:val="14"/>
        </w:rPr>
        <w:t> the</w:t>
      </w:r>
      <w:r>
        <w:rPr>
          <w:w w:val="110"/>
          <w:sz w:val="14"/>
        </w:rPr>
        <w:t> following</w:t>
      </w:r>
      <w:r>
        <w:rPr>
          <w:spacing w:val="40"/>
          <w:w w:val="110"/>
          <w:sz w:val="14"/>
        </w:rPr>
        <w:t> </w:t>
      </w:r>
      <w:r>
        <w:rPr>
          <w:w w:val="110"/>
          <w:sz w:val="14"/>
        </w:rPr>
        <w:t>groups,</w:t>
      </w:r>
      <w:r>
        <w:rPr>
          <w:w w:val="110"/>
          <w:sz w:val="14"/>
        </w:rPr>
        <w:t> institutions</w:t>
      </w:r>
      <w:r>
        <w:rPr>
          <w:w w:val="110"/>
          <w:sz w:val="14"/>
        </w:rPr>
        <w:t> or</w:t>
      </w:r>
      <w:r>
        <w:rPr>
          <w:spacing w:val="40"/>
          <w:w w:val="110"/>
          <w:sz w:val="14"/>
        </w:rPr>
        <w:t> </w:t>
      </w:r>
      <w:r>
        <w:rPr>
          <w:w w:val="110"/>
          <w:sz w:val="14"/>
        </w:rPr>
        <w:t>persons</w:t>
      </w:r>
      <w:r>
        <w:rPr>
          <w:spacing w:val="-5"/>
          <w:w w:val="110"/>
          <w:sz w:val="14"/>
        </w:rPr>
        <w:t> </w:t>
      </w:r>
      <w:r>
        <w:rPr>
          <w:w w:val="110"/>
          <w:sz w:val="14"/>
        </w:rPr>
        <w:t>mentioned</w:t>
      </w:r>
      <w:r>
        <w:rPr>
          <w:spacing w:val="-4"/>
          <w:w w:val="110"/>
          <w:sz w:val="14"/>
        </w:rPr>
        <w:t> </w:t>
      </w:r>
      <w:r>
        <w:rPr>
          <w:w w:val="110"/>
          <w:sz w:val="14"/>
        </w:rPr>
        <w:t>on</w:t>
      </w:r>
      <w:r>
        <w:rPr>
          <w:spacing w:val="-4"/>
          <w:w w:val="110"/>
          <w:sz w:val="14"/>
        </w:rPr>
        <w:t> </w:t>
      </w:r>
      <w:r>
        <w:rPr>
          <w:w w:val="110"/>
          <w:sz w:val="14"/>
        </w:rPr>
        <w:t>the</w:t>
      </w:r>
      <w:r>
        <w:rPr>
          <w:spacing w:val="40"/>
          <w:w w:val="110"/>
          <w:sz w:val="14"/>
        </w:rPr>
        <w:t> </w:t>
      </w:r>
      <w:r>
        <w:rPr>
          <w:w w:val="110"/>
          <w:sz w:val="14"/>
        </w:rPr>
        <w:t>list:</w:t>
      </w:r>
      <w:r>
        <w:rPr>
          <w:spacing w:val="40"/>
          <w:w w:val="110"/>
          <w:sz w:val="14"/>
        </w:rPr>
        <w:t> </w:t>
      </w:r>
      <w:r>
        <w:rPr>
          <w:w w:val="110"/>
          <w:sz w:val="14"/>
        </w:rPr>
        <w:t>a</w:t>
      </w:r>
      <w:r>
        <w:rPr>
          <w:spacing w:val="40"/>
          <w:w w:val="110"/>
          <w:sz w:val="14"/>
        </w:rPr>
        <w:t> </w:t>
      </w:r>
      <w:r>
        <w:rPr>
          <w:w w:val="110"/>
          <w:sz w:val="14"/>
        </w:rPr>
        <w:t>lot,</w:t>
      </w:r>
      <w:r>
        <w:rPr>
          <w:spacing w:val="40"/>
          <w:w w:val="110"/>
          <w:sz w:val="14"/>
        </w:rPr>
        <w:t> </w:t>
      </w:r>
      <w:r>
        <w:rPr>
          <w:w w:val="110"/>
          <w:sz w:val="14"/>
        </w:rPr>
        <w:t>some,</w:t>
      </w:r>
      <w:r>
        <w:rPr>
          <w:spacing w:val="40"/>
          <w:w w:val="110"/>
          <w:sz w:val="14"/>
        </w:rPr>
        <w:t> </w:t>
      </w:r>
      <w:r>
        <w:rPr>
          <w:w w:val="110"/>
          <w:sz w:val="14"/>
        </w:rPr>
        <w:t>a</w:t>
      </w:r>
      <w:r>
        <w:rPr>
          <w:spacing w:val="40"/>
          <w:w w:val="110"/>
          <w:sz w:val="14"/>
        </w:rPr>
        <w:t> </w:t>
      </w:r>
      <w:r>
        <w:rPr>
          <w:w w:val="110"/>
          <w:sz w:val="14"/>
        </w:rPr>
        <w:t>little</w:t>
      </w:r>
      <w:r>
        <w:rPr>
          <w:spacing w:val="40"/>
          <w:w w:val="110"/>
          <w:sz w:val="14"/>
        </w:rPr>
        <w:t> </w:t>
      </w:r>
      <w:r>
        <w:rPr>
          <w:w w:val="110"/>
          <w:sz w:val="14"/>
        </w:rPr>
        <w:t>or</w:t>
      </w:r>
      <w:r>
        <w:rPr>
          <w:w w:val="110"/>
          <w:sz w:val="14"/>
        </w:rPr>
        <w:t> no</w:t>
      </w:r>
      <w:r>
        <w:rPr>
          <w:w w:val="110"/>
          <w:sz w:val="14"/>
        </w:rPr>
        <w:t> confidence?</w:t>
      </w:r>
    </w:p>
    <w:p>
      <w:pPr>
        <w:spacing w:line="181" w:lineRule="exact" w:before="0"/>
        <w:ind w:left="2272" w:right="0" w:firstLine="0"/>
        <w:jc w:val="left"/>
        <w:rPr>
          <w:sz w:val="14"/>
        </w:rPr>
      </w:pPr>
      <w:r>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100586</wp:posOffset>
                </wp:positionV>
                <wp:extent cx="6377305" cy="47815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377305" cy="478155"/>
                          <a:chExt cx="6377305" cy="478155"/>
                        </a:xfrm>
                      </wpg:grpSpPr>
                      <wps:wsp>
                        <wps:cNvPr id="37" name="Graphic 37"/>
                        <wps:cNvSpPr/>
                        <wps:spPr>
                          <a:xfrm>
                            <a:off x="0" y="22134"/>
                            <a:ext cx="6377305" cy="455930"/>
                          </a:xfrm>
                          <a:custGeom>
                            <a:avLst/>
                            <a:gdLst/>
                            <a:ahLst/>
                            <a:cxnLst/>
                            <a:rect l="l" t="t" r="r" b="b"/>
                            <a:pathLst>
                              <a:path w="6377305" h="455930">
                                <a:moveTo>
                                  <a:pt x="6376886" y="0"/>
                                </a:moveTo>
                                <a:lnTo>
                                  <a:pt x="6376886" y="0"/>
                                </a:lnTo>
                                <a:lnTo>
                                  <a:pt x="0" y="0"/>
                                </a:lnTo>
                                <a:lnTo>
                                  <a:pt x="0" y="455498"/>
                                </a:lnTo>
                                <a:lnTo>
                                  <a:pt x="6376886" y="455498"/>
                                </a:lnTo>
                                <a:lnTo>
                                  <a:pt x="6376886" y="0"/>
                                </a:lnTo>
                                <a:close/>
                              </a:path>
                            </a:pathLst>
                          </a:custGeom>
                          <a:solidFill>
                            <a:srgbClr val="F2F2F2"/>
                          </a:solidFill>
                        </wps:spPr>
                        <wps:bodyPr wrap="square" lIns="0" tIns="0" rIns="0" bIns="0" rtlCol="0">
                          <a:prstTxWarp prst="textNoShape">
                            <a:avLst/>
                          </a:prstTxWarp>
                          <a:noAutofit/>
                        </wps:bodyPr>
                      </wps:wsp>
                      <wps:wsp>
                        <wps:cNvPr id="38" name="Textbox 38"/>
                        <wps:cNvSpPr txBox="1"/>
                        <wps:spPr>
                          <a:xfrm>
                            <a:off x="75920" y="2302"/>
                            <a:ext cx="274320" cy="125730"/>
                          </a:xfrm>
                          <a:prstGeom prst="rect">
                            <a:avLst/>
                          </a:prstGeom>
                        </wps:spPr>
                        <wps:txbx>
                          <w:txbxContent>
                            <w:p>
                              <w:pPr>
                                <w:spacing w:line="188" w:lineRule="exact" w:before="9"/>
                                <w:ind w:left="0" w:right="0" w:firstLine="0"/>
                                <w:jc w:val="left"/>
                                <w:rPr>
                                  <w:sz w:val="14"/>
                                </w:rPr>
                              </w:pPr>
                              <w:r>
                                <w:rPr>
                                  <w:spacing w:val="-2"/>
                                  <w:w w:val="110"/>
                                  <w:sz w:val="14"/>
                                </w:rPr>
                                <w:t>right4</w:t>
                              </w:r>
                            </w:p>
                          </w:txbxContent>
                        </wps:txbx>
                        <wps:bodyPr wrap="square" lIns="0" tIns="0" rIns="0" bIns="0" rtlCol="0">
                          <a:noAutofit/>
                        </wps:bodyPr>
                      </wps:wsp>
                      <wps:wsp>
                        <wps:cNvPr id="39" name="Textbox 39"/>
                        <wps:cNvSpPr txBox="1"/>
                        <wps:spPr>
                          <a:xfrm>
                            <a:off x="847725" y="2302"/>
                            <a:ext cx="113664" cy="125730"/>
                          </a:xfrm>
                          <a:prstGeom prst="rect">
                            <a:avLst/>
                          </a:prstGeom>
                        </wps:spPr>
                        <wps:txbx>
                          <w:txbxContent>
                            <w:p>
                              <w:pPr>
                                <w:spacing w:line="188" w:lineRule="exact" w:before="9"/>
                                <w:ind w:left="0" w:right="0" w:firstLine="0"/>
                                <w:jc w:val="left"/>
                                <w:rPr>
                                  <w:sz w:val="14"/>
                                </w:rPr>
                              </w:pPr>
                              <w:r>
                                <w:rPr>
                                  <w:spacing w:val="-5"/>
                                  <w:w w:val="115"/>
                                  <w:sz w:val="14"/>
                                </w:rPr>
                                <w:t>60</w:t>
                              </w:r>
                            </w:p>
                          </w:txbxContent>
                        </wps:txbx>
                        <wps:bodyPr wrap="square" lIns="0" tIns="0" rIns="0" bIns="0" rtlCol="0">
                          <a:noAutofit/>
                        </wps:bodyPr>
                      </wps:wsp>
                      <wps:wsp>
                        <wps:cNvPr id="40" name="Textbox 40"/>
                        <wps:cNvSpPr txBox="1"/>
                        <wps:spPr>
                          <a:xfrm>
                            <a:off x="1353819" y="2302"/>
                            <a:ext cx="1141730" cy="467359"/>
                          </a:xfrm>
                          <a:prstGeom prst="rect">
                            <a:avLst/>
                          </a:prstGeom>
                        </wps:spPr>
                        <wps:txbx>
                          <w:txbxContent>
                            <w:p>
                              <w:pPr>
                                <w:spacing w:line="228" w:lineRule="auto" w:before="17"/>
                                <w:ind w:left="0" w:right="18" w:firstLine="0"/>
                                <w:jc w:val="left"/>
                                <w:rPr>
                                  <w:sz w:val="14"/>
                                </w:rPr>
                              </w:pPr>
                              <w:r>
                                <w:rPr>
                                  <w:w w:val="110"/>
                                  <w:sz w:val="14"/>
                                </w:rPr>
                                <w:t>You</w:t>
                              </w:r>
                              <w:r>
                                <w:rPr>
                                  <w:w w:val="110"/>
                                  <w:sz w:val="14"/>
                                </w:rPr>
                                <w:t> can</w:t>
                              </w:r>
                              <w:r>
                                <w:rPr>
                                  <w:w w:val="110"/>
                                  <w:sz w:val="14"/>
                                </w:rPr>
                                <w:t> generally</w:t>
                              </w:r>
                              <w:r>
                                <w:rPr>
                                  <w:w w:val="110"/>
                                  <w:sz w:val="14"/>
                                </w:rPr>
                                <w:t> trust</w:t>
                              </w:r>
                              <w:r>
                                <w:rPr>
                                  <w:spacing w:val="40"/>
                                  <w:w w:val="110"/>
                                  <w:sz w:val="14"/>
                                </w:rPr>
                                <w:t> </w:t>
                              </w:r>
                              <w:r>
                                <w:rPr>
                                  <w:w w:val="110"/>
                                  <w:sz w:val="14"/>
                                </w:rPr>
                                <w:t>the</w:t>
                              </w:r>
                              <w:r>
                                <w:rPr>
                                  <w:w w:val="110"/>
                                  <w:sz w:val="14"/>
                                </w:rPr>
                                <w:t> people</w:t>
                              </w:r>
                              <w:r>
                                <w:rPr>
                                  <w:w w:val="110"/>
                                  <w:sz w:val="14"/>
                                </w:rPr>
                                <w:t> who</w:t>
                              </w:r>
                              <w:r>
                                <w:rPr>
                                  <w:w w:val="110"/>
                                  <w:sz w:val="14"/>
                                </w:rPr>
                                <w:t> run</w:t>
                              </w:r>
                              <w:r>
                                <w:rPr>
                                  <w:w w:val="110"/>
                                  <w:sz w:val="14"/>
                                </w:rPr>
                                <w:t> our</w:t>
                              </w:r>
                              <w:r>
                                <w:rPr>
                                  <w:spacing w:val="40"/>
                                  <w:w w:val="110"/>
                                  <w:sz w:val="14"/>
                                </w:rPr>
                                <w:t> </w:t>
                              </w:r>
                              <w:r>
                                <w:rPr>
                                  <w:w w:val="110"/>
                                  <w:sz w:val="14"/>
                                </w:rPr>
                                <w:t>government</w:t>
                              </w:r>
                              <w:r>
                                <w:rPr>
                                  <w:spacing w:val="-4"/>
                                  <w:w w:val="110"/>
                                  <w:sz w:val="14"/>
                                </w:rPr>
                                <w:t> </w:t>
                              </w:r>
                              <w:r>
                                <w:rPr>
                                  <w:w w:val="110"/>
                                  <w:sz w:val="14"/>
                                </w:rPr>
                                <w:t>to</w:t>
                              </w:r>
                              <w:r>
                                <w:rPr>
                                  <w:spacing w:val="-4"/>
                                  <w:w w:val="110"/>
                                  <w:sz w:val="14"/>
                                </w:rPr>
                                <w:t> </w:t>
                              </w:r>
                              <w:r>
                                <w:rPr>
                                  <w:w w:val="110"/>
                                  <w:sz w:val="14"/>
                                </w:rPr>
                                <w:t>do</w:t>
                              </w:r>
                              <w:r>
                                <w:rPr>
                                  <w:spacing w:val="-4"/>
                                  <w:w w:val="110"/>
                                  <w:sz w:val="14"/>
                                </w:rPr>
                                <w:t> </w:t>
                              </w:r>
                              <w:r>
                                <w:rPr>
                                  <w:w w:val="110"/>
                                  <w:sz w:val="14"/>
                                </w:rPr>
                                <w:t>what</w:t>
                              </w:r>
                              <w:r>
                                <w:rPr>
                                  <w:spacing w:val="-4"/>
                                  <w:w w:val="110"/>
                                  <w:sz w:val="14"/>
                                </w:rPr>
                                <w:t> </w:t>
                              </w:r>
                              <w:r>
                                <w:rPr>
                                  <w:w w:val="110"/>
                                  <w:sz w:val="14"/>
                                </w:rPr>
                                <w:t>is</w:t>
                              </w:r>
                              <w:r>
                                <w:rPr>
                                  <w:spacing w:val="40"/>
                                  <w:w w:val="110"/>
                                  <w:sz w:val="14"/>
                                </w:rPr>
                                <w:t> </w:t>
                              </w:r>
                              <w:r>
                                <w:rPr>
                                  <w:spacing w:val="-2"/>
                                  <w:w w:val="110"/>
                                  <w:sz w:val="14"/>
                                </w:rPr>
                                <w:t>right.</w:t>
                              </w:r>
                            </w:p>
                          </w:txbxContent>
                        </wps:txbx>
                        <wps:bodyPr wrap="square" lIns="0" tIns="0" rIns="0" bIns="0" rtlCol="0">
                          <a:noAutofit/>
                        </wps:bodyPr>
                      </wps:wsp>
                      <wps:wsp>
                        <wps:cNvPr id="41" name="Textbox 41"/>
                        <wps:cNvSpPr txBox="1"/>
                        <wps:spPr>
                          <a:xfrm>
                            <a:off x="2657030" y="2302"/>
                            <a:ext cx="1311275" cy="239395"/>
                          </a:xfrm>
                          <a:prstGeom prst="rect">
                            <a:avLst/>
                          </a:prstGeom>
                        </wps:spPr>
                        <wps:txbx>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4</w:t>
                              </w:r>
                              <w:r>
                                <w:rPr>
                                  <w:spacing w:val="-5"/>
                                  <w:w w:val="115"/>
                                  <w:sz w:val="14"/>
                                </w:rPr>
                                <w:t> </w:t>
                              </w:r>
                              <w:r>
                                <w:rPr>
                                  <w:w w:val="115"/>
                                  <w:sz w:val="14"/>
                                </w:rPr>
                                <w:t>Strongly</w:t>
                              </w:r>
                              <w:r>
                                <w:rPr>
                                  <w:w w:val="115"/>
                                  <w:sz w:val="14"/>
                                </w:rPr>
                                <w:t> </w:t>
                              </w:r>
                              <w:r>
                                <w:rPr>
                                  <w:spacing w:val="-2"/>
                                  <w:w w:val="115"/>
                                  <w:sz w:val="14"/>
                                </w:rPr>
                                <w:t>disagree</w:t>
                              </w:r>
                            </w:p>
                          </w:txbxContent>
                        </wps:txbx>
                        <wps:bodyPr wrap="square" lIns="0" tIns="0" rIns="0" bIns="0" rtlCol="0">
                          <a:noAutofit/>
                        </wps:bodyPr>
                      </wps:wsp>
                      <wps:wsp>
                        <wps:cNvPr id="42" name="Textbox 42"/>
                        <wps:cNvSpPr txBox="1"/>
                        <wps:spPr>
                          <a:xfrm>
                            <a:off x="4225950" y="0"/>
                            <a:ext cx="234315" cy="160020"/>
                          </a:xfrm>
                          <a:prstGeom prst="rect">
                            <a:avLst/>
                          </a:prstGeom>
                        </wps:spPr>
                        <wps:txbx>
                          <w:txbxContent>
                            <w:p>
                              <w:pPr>
                                <w:spacing w:before="27"/>
                                <w:ind w:left="0" w:right="0" w:firstLine="0"/>
                                <w:jc w:val="left"/>
                                <w:rPr>
                                  <w:rFonts w:ascii="Cambria"/>
                                  <w:sz w:val="14"/>
                                </w:rPr>
                              </w:pPr>
                              <w:r>
                                <w:rPr>
                                  <w:rFonts w:ascii="Cambria"/>
                                  <w:spacing w:val="-4"/>
                                  <w:w w:val="135"/>
                                  <w:sz w:val="14"/>
                                </w:rPr>
                                <w:t>0.54</w:t>
                              </w:r>
                            </w:p>
                          </w:txbxContent>
                        </wps:txbx>
                        <wps:bodyPr wrap="square" lIns="0" tIns="0" rIns="0" bIns="0" rtlCol="0">
                          <a:noAutofit/>
                        </wps:bodyPr>
                      </wps:wsp>
                      <wps:wsp>
                        <wps:cNvPr id="43" name="Textbox 43"/>
                        <wps:cNvSpPr txBox="1"/>
                        <wps:spPr>
                          <a:xfrm>
                            <a:off x="4732058" y="2302"/>
                            <a:ext cx="1151890" cy="125730"/>
                          </a:xfrm>
                          <a:prstGeom prst="rect">
                            <a:avLst/>
                          </a:prstGeom>
                        </wps:spPr>
                        <wps:txbx>
                          <w:txbxContent>
                            <w:p>
                              <w:pPr>
                                <w:tabs>
                                  <w:tab w:pos="1354" w:val="left" w:leader="none"/>
                                </w:tabs>
                                <w:spacing w:line="188" w:lineRule="exact" w:before="9"/>
                                <w:ind w:left="0" w:right="0" w:firstLine="0"/>
                                <w:jc w:val="left"/>
                                <w:rPr>
                                  <w:sz w:val="14"/>
                                </w:rPr>
                              </w:pPr>
                              <w:r>
                                <w:rPr>
                                  <w:w w:val="115"/>
                                  <w:sz w:val="14"/>
                                </w:rPr>
                                <w:t>-0.58,</w:t>
                              </w:r>
                              <w:r>
                                <w:rPr>
                                  <w:spacing w:val="17"/>
                                  <w:w w:val="115"/>
                                  <w:sz w:val="14"/>
                                </w:rPr>
                                <w:t> </w:t>
                              </w:r>
                              <w:r>
                                <w:rPr>
                                  <w:w w:val="115"/>
                                  <w:sz w:val="14"/>
                                </w:rPr>
                                <w:t>1.18,</w:t>
                              </w:r>
                              <w:r>
                                <w:rPr>
                                  <w:spacing w:val="17"/>
                                  <w:w w:val="115"/>
                                  <w:sz w:val="14"/>
                                </w:rPr>
                                <w:t> </w:t>
                              </w:r>
                              <w:r>
                                <w:rPr>
                                  <w:spacing w:val="-4"/>
                                  <w:w w:val="115"/>
                                  <w:sz w:val="14"/>
                                </w:rPr>
                                <w:t>3.44</w:t>
                              </w:r>
                              <w:r>
                                <w:rPr>
                                  <w:sz w:val="14"/>
                                </w:rPr>
                                <w:tab/>
                              </w:r>
                              <w:r>
                                <w:rPr>
                                  <w:spacing w:val="-2"/>
                                  <w:w w:val="115"/>
                                  <w:sz w:val="14"/>
                                </w:rPr>
                                <w:t>asianb</w:t>
                              </w:r>
                            </w:p>
                          </w:txbxContent>
                        </wps:txbx>
                        <wps:bodyPr wrap="square" lIns="0" tIns="0" rIns="0" bIns="0" rtlCol="0">
                          <a:noAutofit/>
                        </wps:bodyPr>
                      </wps:wsp>
                    </wpg:wgp>
                  </a:graphicData>
                </a:graphic>
              </wp:anchor>
            </w:drawing>
          </mc:Choice>
          <mc:Fallback>
            <w:pict>
              <v:group style="position:absolute;margin-left:72pt;margin-top:7.920192pt;width:502.15pt;height:37.65pt;mso-position-horizontal-relative:page;mso-position-vertical-relative:paragraph;z-index:15732736" id="docshapegroup32" coordorigin="1440,158" coordsize="10043,753">
                <v:rect style="position:absolute;left:1440;top:193;width:10043;height:718" id="docshape33" filled="true" fillcolor="#f2f2f2" stroked="false">
                  <v:fill type="solid"/>
                </v:rect>
                <v:shape style="position:absolute;left:1559;top:162;width:432;height:198" type="#_x0000_t202" id="docshape34" filled="false" stroked="false">
                  <v:textbox inset="0,0,0,0">
                    <w:txbxContent>
                      <w:p>
                        <w:pPr>
                          <w:spacing w:line="188" w:lineRule="exact" w:before="9"/>
                          <w:ind w:left="0" w:right="0" w:firstLine="0"/>
                          <w:jc w:val="left"/>
                          <w:rPr>
                            <w:sz w:val="14"/>
                          </w:rPr>
                        </w:pPr>
                        <w:r>
                          <w:rPr>
                            <w:spacing w:val="-2"/>
                            <w:w w:val="110"/>
                            <w:sz w:val="14"/>
                          </w:rPr>
                          <w:t>right4</w:t>
                        </w:r>
                      </w:p>
                    </w:txbxContent>
                  </v:textbox>
                  <w10:wrap type="none"/>
                </v:shape>
                <v:shape style="position:absolute;left:2775;top:162;width:179;height:198" type="#_x0000_t202" id="docshape35" filled="false" stroked="false">
                  <v:textbox inset="0,0,0,0">
                    <w:txbxContent>
                      <w:p>
                        <w:pPr>
                          <w:spacing w:line="188" w:lineRule="exact" w:before="9"/>
                          <w:ind w:left="0" w:right="0" w:firstLine="0"/>
                          <w:jc w:val="left"/>
                          <w:rPr>
                            <w:sz w:val="14"/>
                          </w:rPr>
                        </w:pPr>
                        <w:r>
                          <w:rPr>
                            <w:spacing w:val="-5"/>
                            <w:w w:val="115"/>
                            <w:sz w:val="14"/>
                          </w:rPr>
                          <w:t>60</w:t>
                        </w:r>
                      </w:p>
                    </w:txbxContent>
                  </v:textbox>
                  <w10:wrap type="none"/>
                </v:shape>
                <v:shape style="position:absolute;left:3572;top:162;width:1798;height:736" type="#_x0000_t202" id="docshape36" filled="false" stroked="false">
                  <v:textbox inset="0,0,0,0">
                    <w:txbxContent>
                      <w:p>
                        <w:pPr>
                          <w:spacing w:line="228" w:lineRule="auto" w:before="17"/>
                          <w:ind w:left="0" w:right="18" w:firstLine="0"/>
                          <w:jc w:val="left"/>
                          <w:rPr>
                            <w:sz w:val="14"/>
                          </w:rPr>
                        </w:pPr>
                        <w:r>
                          <w:rPr>
                            <w:w w:val="110"/>
                            <w:sz w:val="14"/>
                          </w:rPr>
                          <w:t>You</w:t>
                        </w:r>
                        <w:r>
                          <w:rPr>
                            <w:w w:val="110"/>
                            <w:sz w:val="14"/>
                          </w:rPr>
                          <w:t> can</w:t>
                        </w:r>
                        <w:r>
                          <w:rPr>
                            <w:w w:val="110"/>
                            <w:sz w:val="14"/>
                          </w:rPr>
                          <w:t> generally</w:t>
                        </w:r>
                        <w:r>
                          <w:rPr>
                            <w:w w:val="110"/>
                            <w:sz w:val="14"/>
                          </w:rPr>
                          <w:t> trust</w:t>
                        </w:r>
                        <w:r>
                          <w:rPr>
                            <w:spacing w:val="40"/>
                            <w:w w:val="110"/>
                            <w:sz w:val="14"/>
                          </w:rPr>
                          <w:t> </w:t>
                        </w:r>
                        <w:r>
                          <w:rPr>
                            <w:w w:val="110"/>
                            <w:sz w:val="14"/>
                          </w:rPr>
                          <w:t>the</w:t>
                        </w:r>
                        <w:r>
                          <w:rPr>
                            <w:w w:val="110"/>
                            <w:sz w:val="14"/>
                          </w:rPr>
                          <w:t> people</w:t>
                        </w:r>
                        <w:r>
                          <w:rPr>
                            <w:w w:val="110"/>
                            <w:sz w:val="14"/>
                          </w:rPr>
                          <w:t> who</w:t>
                        </w:r>
                        <w:r>
                          <w:rPr>
                            <w:w w:val="110"/>
                            <w:sz w:val="14"/>
                          </w:rPr>
                          <w:t> run</w:t>
                        </w:r>
                        <w:r>
                          <w:rPr>
                            <w:w w:val="110"/>
                            <w:sz w:val="14"/>
                          </w:rPr>
                          <w:t> our</w:t>
                        </w:r>
                        <w:r>
                          <w:rPr>
                            <w:spacing w:val="40"/>
                            <w:w w:val="110"/>
                            <w:sz w:val="14"/>
                          </w:rPr>
                          <w:t> </w:t>
                        </w:r>
                        <w:r>
                          <w:rPr>
                            <w:w w:val="110"/>
                            <w:sz w:val="14"/>
                          </w:rPr>
                          <w:t>government</w:t>
                        </w:r>
                        <w:r>
                          <w:rPr>
                            <w:spacing w:val="-4"/>
                            <w:w w:val="110"/>
                            <w:sz w:val="14"/>
                          </w:rPr>
                          <w:t> </w:t>
                        </w:r>
                        <w:r>
                          <w:rPr>
                            <w:w w:val="110"/>
                            <w:sz w:val="14"/>
                          </w:rPr>
                          <w:t>to</w:t>
                        </w:r>
                        <w:r>
                          <w:rPr>
                            <w:spacing w:val="-4"/>
                            <w:w w:val="110"/>
                            <w:sz w:val="14"/>
                          </w:rPr>
                          <w:t> </w:t>
                        </w:r>
                        <w:r>
                          <w:rPr>
                            <w:w w:val="110"/>
                            <w:sz w:val="14"/>
                          </w:rPr>
                          <w:t>do</w:t>
                        </w:r>
                        <w:r>
                          <w:rPr>
                            <w:spacing w:val="-4"/>
                            <w:w w:val="110"/>
                            <w:sz w:val="14"/>
                          </w:rPr>
                          <w:t> </w:t>
                        </w:r>
                        <w:r>
                          <w:rPr>
                            <w:w w:val="110"/>
                            <w:sz w:val="14"/>
                          </w:rPr>
                          <w:t>what</w:t>
                        </w:r>
                        <w:r>
                          <w:rPr>
                            <w:spacing w:val="-4"/>
                            <w:w w:val="110"/>
                            <w:sz w:val="14"/>
                          </w:rPr>
                          <w:t> </w:t>
                        </w:r>
                        <w:r>
                          <w:rPr>
                            <w:w w:val="110"/>
                            <w:sz w:val="14"/>
                          </w:rPr>
                          <w:t>is</w:t>
                        </w:r>
                        <w:r>
                          <w:rPr>
                            <w:spacing w:val="40"/>
                            <w:w w:val="110"/>
                            <w:sz w:val="14"/>
                          </w:rPr>
                          <w:t> </w:t>
                        </w:r>
                        <w:r>
                          <w:rPr>
                            <w:spacing w:val="-2"/>
                            <w:w w:val="110"/>
                            <w:sz w:val="14"/>
                          </w:rPr>
                          <w:t>right.</w:t>
                        </w:r>
                      </w:p>
                    </w:txbxContent>
                  </v:textbox>
                  <w10:wrap type="none"/>
                </v:shape>
                <v:shape style="position:absolute;left:5624;top:162;width:2065;height:377" type="#_x0000_t202" id="docshape37" filled="false" stroked="false">
                  <v:textbox inset="0,0,0,0">
                    <w:txbxContent>
                      <w:p>
                        <w:pPr>
                          <w:spacing w:line="228" w:lineRule="auto" w:before="17"/>
                          <w:ind w:left="0" w:right="0" w:firstLine="0"/>
                          <w:jc w:val="left"/>
                          <w:rPr>
                            <w:sz w:val="14"/>
                          </w:rPr>
                        </w:pPr>
                        <w:r>
                          <w:rPr>
                            <w:w w:val="115"/>
                            <w:sz w:val="14"/>
                          </w:rPr>
                          <w:t>1</w:t>
                        </w:r>
                        <w:r>
                          <w:rPr>
                            <w:spacing w:val="-6"/>
                            <w:w w:val="115"/>
                            <w:sz w:val="14"/>
                          </w:rPr>
                          <w:t> </w:t>
                        </w:r>
                        <w:r>
                          <w:rPr>
                            <w:w w:val="115"/>
                            <w:sz w:val="14"/>
                          </w:rPr>
                          <w:t>Strongly</w:t>
                        </w:r>
                        <w:r>
                          <w:rPr>
                            <w:spacing w:val="-6"/>
                            <w:w w:val="115"/>
                            <w:sz w:val="14"/>
                          </w:rPr>
                          <w:t> </w:t>
                        </w:r>
                        <w:r>
                          <w:rPr>
                            <w:w w:val="115"/>
                            <w:sz w:val="14"/>
                          </w:rPr>
                          <w:t>agree</w:t>
                        </w:r>
                        <w:r>
                          <w:rPr>
                            <w:spacing w:val="-6"/>
                            <w:w w:val="115"/>
                            <w:sz w:val="14"/>
                          </w:rPr>
                          <w:t> </w:t>
                        </w:r>
                        <w:r>
                          <w:rPr>
                            <w:w w:val="145"/>
                            <w:sz w:val="14"/>
                          </w:rPr>
                          <w:t>/</w:t>
                        </w:r>
                        <w:r>
                          <w:rPr>
                            <w:spacing w:val="-13"/>
                            <w:w w:val="145"/>
                            <w:sz w:val="14"/>
                          </w:rPr>
                          <w:t> </w:t>
                        </w:r>
                        <w:r>
                          <w:rPr>
                            <w:w w:val="115"/>
                            <w:sz w:val="14"/>
                          </w:rPr>
                          <w:t>4</w:t>
                        </w:r>
                        <w:r>
                          <w:rPr>
                            <w:spacing w:val="-5"/>
                            <w:w w:val="115"/>
                            <w:sz w:val="14"/>
                          </w:rPr>
                          <w:t> </w:t>
                        </w:r>
                        <w:r>
                          <w:rPr>
                            <w:w w:val="115"/>
                            <w:sz w:val="14"/>
                          </w:rPr>
                          <w:t>Strongly</w:t>
                        </w:r>
                        <w:r>
                          <w:rPr>
                            <w:w w:val="115"/>
                            <w:sz w:val="14"/>
                          </w:rPr>
                          <w:t> </w:t>
                        </w:r>
                        <w:r>
                          <w:rPr>
                            <w:spacing w:val="-2"/>
                            <w:w w:val="115"/>
                            <w:sz w:val="14"/>
                          </w:rPr>
                          <w:t>disagree</w:t>
                        </w:r>
                      </w:p>
                    </w:txbxContent>
                  </v:textbox>
                  <w10:wrap type="none"/>
                </v:shape>
                <v:shape style="position:absolute;left:8095;top:158;width:369;height:252" type="#_x0000_t202" id="docshape38" filled="false" stroked="false">
                  <v:textbox inset="0,0,0,0">
                    <w:txbxContent>
                      <w:p>
                        <w:pPr>
                          <w:spacing w:before="27"/>
                          <w:ind w:left="0" w:right="0" w:firstLine="0"/>
                          <w:jc w:val="left"/>
                          <w:rPr>
                            <w:rFonts w:ascii="Cambria"/>
                            <w:sz w:val="14"/>
                          </w:rPr>
                        </w:pPr>
                        <w:r>
                          <w:rPr>
                            <w:rFonts w:ascii="Cambria"/>
                            <w:spacing w:val="-4"/>
                            <w:w w:val="135"/>
                            <w:sz w:val="14"/>
                          </w:rPr>
                          <w:t>0.54</w:t>
                        </w:r>
                      </w:p>
                    </w:txbxContent>
                  </v:textbox>
                  <w10:wrap type="none"/>
                </v:shape>
                <v:shape style="position:absolute;left:8892;top:162;width:1814;height:198" type="#_x0000_t202" id="docshape39" filled="false" stroked="false">
                  <v:textbox inset="0,0,0,0">
                    <w:txbxContent>
                      <w:p>
                        <w:pPr>
                          <w:tabs>
                            <w:tab w:pos="1354" w:val="left" w:leader="none"/>
                          </w:tabs>
                          <w:spacing w:line="188" w:lineRule="exact" w:before="9"/>
                          <w:ind w:left="0" w:right="0" w:firstLine="0"/>
                          <w:jc w:val="left"/>
                          <w:rPr>
                            <w:sz w:val="14"/>
                          </w:rPr>
                        </w:pPr>
                        <w:r>
                          <w:rPr>
                            <w:w w:val="115"/>
                            <w:sz w:val="14"/>
                          </w:rPr>
                          <w:t>-0.58,</w:t>
                        </w:r>
                        <w:r>
                          <w:rPr>
                            <w:spacing w:val="17"/>
                            <w:w w:val="115"/>
                            <w:sz w:val="14"/>
                          </w:rPr>
                          <w:t> </w:t>
                        </w:r>
                        <w:r>
                          <w:rPr>
                            <w:w w:val="115"/>
                            <w:sz w:val="14"/>
                          </w:rPr>
                          <w:t>1.18,</w:t>
                        </w:r>
                        <w:r>
                          <w:rPr>
                            <w:spacing w:val="17"/>
                            <w:w w:val="115"/>
                            <w:sz w:val="14"/>
                          </w:rPr>
                          <w:t> </w:t>
                        </w:r>
                        <w:r>
                          <w:rPr>
                            <w:spacing w:val="-4"/>
                            <w:w w:val="115"/>
                            <w:sz w:val="14"/>
                          </w:rPr>
                          <w:t>3.44</w:t>
                        </w:r>
                        <w:r>
                          <w:rPr>
                            <w:sz w:val="14"/>
                          </w:rPr>
                          <w:tab/>
                        </w:r>
                        <w:r>
                          <w:rPr>
                            <w:spacing w:val="-2"/>
                            <w:w w:val="115"/>
                            <w:sz w:val="14"/>
                          </w:rPr>
                          <w:t>asianb</w:t>
                        </w:r>
                      </w:p>
                    </w:txbxContent>
                  </v:textbox>
                  <w10:wrap type="none"/>
                </v:shape>
                <w10:wrap type="none"/>
              </v:group>
            </w:pict>
          </mc:Fallback>
        </mc:AlternateContent>
      </w:r>
      <w:r>
        <w:rPr>
          <w:spacing w:val="-2"/>
          <w:w w:val="110"/>
          <w:sz w:val="14"/>
        </w:rPr>
        <w:t>Firefighters</w:t>
      </w:r>
    </w:p>
    <w:p>
      <w:pPr>
        <w:tabs>
          <w:tab w:pos="4847" w:val="left" w:leader="none"/>
        </w:tabs>
        <w:spacing w:line="184" w:lineRule="exact" w:before="110"/>
        <w:ind w:left="224" w:right="0" w:firstLine="0"/>
        <w:jc w:val="left"/>
        <w:rPr>
          <w:sz w:val="14"/>
        </w:rPr>
      </w:pPr>
      <w:r>
        <w:rPr/>
        <w:br w:type="column"/>
      </w:r>
      <w:r>
        <w:rPr>
          <w:w w:val="120"/>
          <w:sz w:val="14"/>
        </w:rPr>
        <w:t>1</w:t>
      </w:r>
      <w:r>
        <w:rPr>
          <w:spacing w:val="3"/>
          <w:w w:val="120"/>
          <w:sz w:val="14"/>
        </w:rPr>
        <w:t> </w:t>
      </w:r>
      <w:r>
        <w:rPr>
          <w:w w:val="120"/>
          <w:sz w:val="14"/>
        </w:rPr>
        <w:t>A</w:t>
      </w:r>
      <w:r>
        <w:rPr>
          <w:spacing w:val="4"/>
          <w:w w:val="120"/>
          <w:sz w:val="14"/>
        </w:rPr>
        <w:t> </w:t>
      </w:r>
      <w:r>
        <w:rPr>
          <w:w w:val="120"/>
          <w:sz w:val="14"/>
        </w:rPr>
        <w:t>lot</w:t>
      </w:r>
      <w:r>
        <w:rPr>
          <w:spacing w:val="-6"/>
          <w:w w:val="145"/>
          <w:sz w:val="14"/>
        </w:rPr>
        <w:t> </w:t>
      </w:r>
      <w:r>
        <w:rPr>
          <w:w w:val="145"/>
          <w:sz w:val="14"/>
        </w:rPr>
        <w:t>/</w:t>
      </w:r>
      <w:r>
        <w:rPr>
          <w:spacing w:val="-5"/>
          <w:w w:val="145"/>
          <w:sz w:val="14"/>
        </w:rPr>
        <w:t> </w:t>
      </w:r>
      <w:r>
        <w:rPr>
          <w:w w:val="120"/>
          <w:sz w:val="14"/>
        </w:rPr>
        <w:t>2</w:t>
      </w:r>
      <w:r>
        <w:rPr>
          <w:spacing w:val="4"/>
          <w:w w:val="120"/>
          <w:sz w:val="14"/>
        </w:rPr>
        <w:t> </w:t>
      </w:r>
      <w:r>
        <w:rPr>
          <w:w w:val="120"/>
          <w:sz w:val="14"/>
        </w:rPr>
        <w:t>Some</w:t>
      </w:r>
      <w:r>
        <w:rPr>
          <w:spacing w:val="-5"/>
          <w:w w:val="145"/>
          <w:sz w:val="14"/>
        </w:rPr>
        <w:t> </w:t>
      </w:r>
      <w:r>
        <w:rPr>
          <w:w w:val="145"/>
          <w:sz w:val="14"/>
        </w:rPr>
        <w:t>/</w:t>
      </w:r>
      <w:r>
        <w:rPr>
          <w:spacing w:val="-5"/>
          <w:w w:val="145"/>
          <w:sz w:val="14"/>
        </w:rPr>
        <w:t> </w:t>
      </w:r>
      <w:r>
        <w:rPr>
          <w:w w:val="120"/>
          <w:sz w:val="14"/>
        </w:rPr>
        <w:t>3</w:t>
      </w:r>
      <w:r>
        <w:rPr>
          <w:spacing w:val="3"/>
          <w:w w:val="120"/>
          <w:sz w:val="14"/>
        </w:rPr>
        <w:t> </w:t>
      </w:r>
      <w:r>
        <w:rPr>
          <w:w w:val="120"/>
          <w:sz w:val="14"/>
        </w:rPr>
        <w:t>A</w:t>
      </w:r>
      <w:r>
        <w:rPr>
          <w:spacing w:val="4"/>
          <w:w w:val="120"/>
          <w:sz w:val="14"/>
        </w:rPr>
        <w:t> </w:t>
      </w:r>
      <w:r>
        <w:rPr>
          <w:w w:val="120"/>
          <w:sz w:val="14"/>
        </w:rPr>
        <w:t>little</w:t>
      </w:r>
      <w:r>
        <w:rPr>
          <w:spacing w:val="-6"/>
          <w:w w:val="145"/>
          <w:sz w:val="14"/>
        </w:rPr>
        <w:t> </w:t>
      </w:r>
      <w:r>
        <w:rPr>
          <w:spacing w:val="-10"/>
          <w:w w:val="145"/>
          <w:sz w:val="14"/>
        </w:rPr>
        <w:t>/</w:t>
      </w:r>
      <w:r>
        <w:rPr>
          <w:sz w:val="14"/>
        </w:rPr>
        <w:tab/>
      </w:r>
      <w:r>
        <w:rPr>
          <w:spacing w:val="-5"/>
          <w:w w:val="120"/>
          <w:sz w:val="14"/>
        </w:rPr>
        <w:t>lb</w:t>
      </w:r>
    </w:p>
    <w:p>
      <w:pPr>
        <w:spacing w:line="184" w:lineRule="exact" w:before="0"/>
        <w:ind w:left="224" w:right="0" w:firstLine="0"/>
        <w:jc w:val="left"/>
        <w:rPr>
          <w:sz w:val="14"/>
        </w:rPr>
      </w:pPr>
      <w:r>
        <w:rPr>
          <w:w w:val="105"/>
          <w:sz w:val="14"/>
        </w:rPr>
        <w:t>4</w:t>
      </w:r>
      <w:r>
        <w:rPr>
          <w:spacing w:val="21"/>
          <w:w w:val="105"/>
          <w:sz w:val="14"/>
        </w:rPr>
        <w:t> </w:t>
      </w:r>
      <w:r>
        <w:rPr>
          <w:spacing w:val="-4"/>
          <w:w w:val="105"/>
          <w:sz w:val="14"/>
        </w:rPr>
        <w:t>None</w:t>
      </w:r>
    </w:p>
    <w:p>
      <w:pPr>
        <w:spacing w:after="0" w:line="184" w:lineRule="exact"/>
        <w:jc w:val="left"/>
        <w:rPr>
          <w:sz w:val="14"/>
        </w:rPr>
        <w:sectPr>
          <w:type w:val="continuous"/>
          <w:pgSz w:w="12240" w:h="15840"/>
          <w:pgMar w:header="0" w:footer="1509" w:top="1820" w:bottom="1700" w:left="1300" w:right="800"/>
          <w:cols w:num="2" w:equalWidth="0">
            <w:col w:w="4060" w:space="40"/>
            <w:col w:w="6040"/>
          </w:cols>
        </w:sectPr>
      </w:pPr>
    </w:p>
    <w:p>
      <w:pPr>
        <w:pStyle w:val="BodyText"/>
        <w:rPr>
          <w:sz w:val="20"/>
        </w:rPr>
      </w:pPr>
    </w:p>
    <w:p>
      <w:pPr>
        <w:pStyle w:val="BodyText"/>
        <w:spacing w:before="55"/>
        <w:rPr>
          <w:sz w:val="20"/>
        </w:rPr>
      </w:pPr>
    </w:p>
    <w:p>
      <w:pPr>
        <w:spacing w:after="0"/>
        <w:rPr>
          <w:sz w:val="20"/>
        </w:rPr>
        <w:sectPr>
          <w:type w:val="continuous"/>
          <w:pgSz w:w="12240" w:h="15840"/>
          <w:pgMar w:header="0" w:footer="1509" w:top="1820" w:bottom="1700" w:left="1300" w:right="800"/>
        </w:sectPr>
      </w:pPr>
    </w:p>
    <w:p>
      <w:pPr>
        <w:tabs>
          <w:tab w:pos="1474" w:val="left" w:leader="none"/>
          <w:tab w:pos="2271" w:val="left" w:leader="none"/>
        </w:tabs>
        <w:spacing w:line="228" w:lineRule="auto" w:before="121"/>
        <w:ind w:left="2272" w:right="38" w:hanging="2013"/>
        <w:jc w:val="left"/>
        <w:rPr>
          <w:sz w:val="14"/>
        </w:rPr>
      </w:pPr>
      <w:r>
        <w:rPr/>
        <mc:AlternateContent>
          <mc:Choice Requires="wps">
            <w:drawing>
              <wp:anchor distT="0" distB="0" distL="0" distR="0" allowOverlap="1" layoutInCell="1" locked="0" behindDoc="1" simplePos="0" relativeHeight="487354880">
                <wp:simplePos x="0" y="0"/>
                <wp:positionH relativeFrom="page">
                  <wp:posOffset>3471583</wp:posOffset>
                </wp:positionH>
                <wp:positionV relativeFrom="paragraph">
                  <wp:posOffset>407597</wp:posOffset>
                </wp:positionV>
                <wp:extent cx="53340" cy="1257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3340" cy="125730"/>
                        </a:xfrm>
                        <a:prstGeom prst="rect">
                          <a:avLst/>
                        </a:prstGeom>
                      </wps:spPr>
                      <wps:txbx>
                        <w:txbxContent>
                          <w:p>
                            <w:pPr>
                              <w:spacing w:line="188" w:lineRule="exact" w:before="9"/>
                              <w:ind w:left="0" w:right="0" w:firstLine="0"/>
                              <w:jc w:val="left"/>
                              <w:rPr>
                                <w:sz w:val="14"/>
                              </w:rPr>
                            </w:pPr>
                            <w:r>
                              <w:rPr>
                                <w:spacing w:val="-10"/>
                                <w:w w:val="105"/>
                                <w:sz w:val="14"/>
                              </w:rPr>
                              <w:t>y</w:t>
                            </w:r>
                          </w:p>
                        </w:txbxContent>
                      </wps:txbx>
                      <wps:bodyPr wrap="square" lIns="0" tIns="0" rIns="0" bIns="0" rtlCol="0">
                        <a:noAutofit/>
                      </wps:bodyPr>
                    </wps:wsp>
                  </a:graphicData>
                </a:graphic>
              </wp:anchor>
            </w:drawing>
          </mc:Choice>
          <mc:Fallback>
            <w:pict>
              <v:shape style="position:absolute;margin-left:273.353027pt;margin-top:32.094254pt;width:4.2pt;height:9.9pt;mso-position-horizontal-relative:page;mso-position-vertical-relative:paragraph;z-index:-15961600" type="#_x0000_t202" id="docshape40" filled="false" stroked="false">
                <v:textbox inset="0,0,0,0">
                  <w:txbxContent>
                    <w:p>
                      <w:pPr>
                        <w:spacing w:line="188" w:lineRule="exact" w:before="9"/>
                        <w:ind w:left="0" w:right="0" w:firstLine="0"/>
                        <w:jc w:val="left"/>
                        <w:rPr>
                          <w:sz w:val="14"/>
                        </w:rPr>
                      </w:pPr>
                      <w:r>
                        <w:rPr>
                          <w:spacing w:val="-10"/>
                          <w:w w:val="105"/>
                          <w:sz w:val="14"/>
                        </w:rPr>
                        <w:t>y</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293728</wp:posOffset>
                </wp:positionV>
                <wp:extent cx="6377305" cy="5892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377305" cy="589280"/>
                          <a:chExt cx="6377305" cy="589280"/>
                        </a:xfrm>
                      </wpg:grpSpPr>
                      <wps:wsp>
                        <wps:cNvPr id="46" name="Graphic 46"/>
                        <wps:cNvSpPr/>
                        <wps:spPr>
                          <a:xfrm>
                            <a:off x="0" y="19831"/>
                            <a:ext cx="6377305" cy="569595"/>
                          </a:xfrm>
                          <a:custGeom>
                            <a:avLst/>
                            <a:gdLst/>
                            <a:ahLst/>
                            <a:cxnLst/>
                            <a:rect l="l" t="t" r="r" b="b"/>
                            <a:pathLst>
                              <a:path w="6377305" h="569595">
                                <a:moveTo>
                                  <a:pt x="6376886" y="0"/>
                                </a:moveTo>
                                <a:lnTo>
                                  <a:pt x="6376886" y="0"/>
                                </a:lnTo>
                                <a:lnTo>
                                  <a:pt x="0" y="0"/>
                                </a:lnTo>
                                <a:lnTo>
                                  <a:pt x="0" y="569366"/>
                                </a:lnTo>
                                <a:lnTo>
                                  <a:pt x="6376886" y="569366"/>
                                </a:lnTo>
                                <a:lnTo>
                                  <a:pt x="6376886" y="0"/>
                                </a:lnTo>
                                <a:close/>
                              </a:path>
                            </a:pathLst>
                          </a:custGeom>
                          <a:solidFill>
                            <a:srgbClr val="F2F2F2"/>
                          </a:solidFill>
                        </wps:spPr>
                        <wps:bodyPr wrap="square" lIns="0" tIns="0" rIns="0" bIns="0" rtlCol="0">
                          <a:prstTxWarp prst="textNoShape">
                            <a:avLst/>
                          </a:prstTxWarp>
                          <a:noAutofit/>
                        </wps:bodyPr>
                      </wps:wsp>
                      <wps:wsp>
                        <wps:cNvPr id="47" name="Textbox 47"/>
                        <wps:cNvSpPr txBox="1"/>
                        <wps:spPr>
                          <a:xfrm>
                            <a:off x="75920" y="0"/>
                            <a:ext cx="468630" cy="125730"/>
                          </a:xfrm>
                          <a:prstGeom prst="rect">
                            <a:avLst/>
                          </a:prstGeom>
                        </wps:spPr>
                        <wps:txbx>
                          <w:txbxContent>
                            <w:p>
                              <w:pPr>
                                <w:spacing w:line="188" w:lineRule="exact" w:before="9"/>
                                <w:ind w:left="0" w:right="0" w:firstLine="0"/>
                                <w:jc w:val="left"/>
                                <w:rPr>
                                  <w:sz w:val="14"/>
                                </w:rPr>
                              </w:pPr>
                              <w:r>
                                <w:rPr>
                                  <w:spacing w:val="-2"/>
                                  <w:w w:val="110"/>
                                  <w:sz w:val="14"/>
                                </w:rPr>
                                <w:t>trusteuro2</w:t>
                              </w:r>
                            </w:p>
                          </w:txbxContent>
                        </wps:txbx>
                        <wps:bodyPr wrap="square" lIns="0" tIns="0" rIns="0" bIns="0" rtlCol="0">
                          <a:noAutofit/>
                        </wps:bodyPr>
                      </wps:wsp>
                      <wps:wsp>
                        <wps:cNvPr id="48" name="Textbox 48"/>
                        <wps:cNvSpPr txBox="1"/>
                        <wps:spPr>
                          <a:xfrm>
                            <a:off x="847725" y="0"/>
                            <a:ext cx="113664" cy="125730"/>
                          </a:xfrm>
                          <a:prstGeom prst="rect">
                            <a:avLst/>
                          </a:prstGeom>
                        </wps:spPr>
                        <wps:txbx>
                          <w:txbxContent>
                            <w:p>
                              <w:pPr>
                                <w:spacing w:line="188" w:lineRule="exact" w:before="9"/>
                                <w:ind w:left="0" w:right="0" w:firstLine="0"/>
                                <w:jc w:val="left"/>
                                <w:rPr>
                                  <w:sz w:val="14"/>
                                </w:rPr>
                              </w:pPr>
                              <w:r>
                                <w:rPr>
                                  <w:spacing w:val="-5"/>
                                  <w:w w:val="115"/>
                                  <w:sz w:val="14"/>
                                </w:rPr>
                                <w:t>30</w:t>
                              </w:r>
                            </w:p>
                          </w:txbxContent>
                        </wps:txbx>
                        <wps:bodyPr wrap="square" lIns="0" tIns="0" rIns="0" bIns="0" rtlCol="0">
                          <a:noAutofit/>
                        </wps:bodyPr>
                      </wps:wsp>
                      <wps:wsp>
                        <wps:cNvPr id="49" name="Textbox 49"/>
                        <wps:cNvSpPr txBox="1"/>
                        <wps:spPr>
                          <a:xfrm>
                            <a:off x="1353819" y="0"/>
                            <a:ext cx="1216660" cy="581025"/>
                          </a:xfrm>
                          <a:prstGeom prst="rect">
                            <a:avLst/>
                          </a:prstGeom>
                        </wps:spPr>
                        <wps:txbx>
                          <w:txbxContent>
                            <w:p>
                              <w:pPr>
                                <w:spacing w:line="184" w:lineRule="exact" w:before="9"/>
                                <w:ind w:left="0" w:right="0" w:firstLine="0"/>
                                <w:jc w:val="left"/>
                                <w:rPr>
                                  <w:sz w:val="14"/>
                                </w:rPr>
                              </w:pPr>
                              <w:r>
                                <w:rPr>
                                  <w:w w:val="110"/>
                                  <w:sz w:val="14"/>
                                </w:rPr>
                                <w:t>If</w:t>
                              </w:r>
                              <w:r>
                                <w:rPr>
                                  <w:spacing w:val="18"/>
                                  <w:w w:val="110"/>
                                  <w:sz w:val="14"/>
                                </w:rPr>
                                <w:t> </w:t>
                              </w:r>
                              <w:r>
                                <w:rPr>
                                  <w:spacing w:val="-5"/>
                                  <w:w w:val="110"/>
                                  <w:sz w:val="14"/>
                                </w:rPr>
                                <w:t>you</w:t>
                              </w:r>
                            </w:p>
                            <w:p>
                              <w:pPr>
                                <w:spacing w:line="228" w:lineRule="auto" w:before="3"/>
                                <w:ind w:left="0" w:right="0" w:firstLine="0"/>
                                <w:jc w:val="left"/>
                                <w:rPr>
                                  <w:sz w:val="14"/>
                                </w:rPr>
                              </w:pPr>
                              <w:r>
                                <w:rPr>
                                  <w:w w:val="110"/>
                                  <w:sz w:val="14"/>
                                </w:rPr>
                                <w:t>would</w:t>
                              </w:r>
                              <w:r>
                                <w:rPr>
                                  <w:spacing w:val="-10"/>
                                  <w:w w:val="110"/>
                                  <w:sz w:val="14"/>
                                </w:rPr>
                                <w:t> </w:t>
                              </w:r>
                              <w:r>
                                <w:rPr>
                                  <w:w w:val="110"/>
                                  <w:sz w:val="14"/>
                                </w:rPr>
                                <w:t>trust</w:t>
                              </w:r>
                              <w:r>
                                <w:rPr>
                                  <w:spacing w:val="-10"/>
                                  <w:w w:val="110"/>
                                  <w:sz w:val="14"/>
                                </w:rPr>
                                <w:t> </w:t>
                              </w:r>
                              <w:r>
                                <w:rPr>
                                  <w:w w:val="110"/>
                                  <w:sz w:val="14"/>
                                </w:rPr>
                                <w:t>information</w:t>
                              </w:r>
                              <w:r>
                                <w:rPr>
                                  <w:spacing w:val="-9"/>
                                  <w:w w:val="110"/>
                                  <w:sz w:val="14"/>
                                </w:rPr>
                                <w:t> </w:t>
                              </w:r>
                              <w:r>
                                <w:rPr>
                                  <w:w w:val="110"/>
                                  <w:sz w:val="14"/>
                                </w:rPr>
                                <w:t>the</w:t>
                              </w:r>
                              <w:r>
                                <w:rPr>
                                  <w:spacing w:val="40"/>
                                  <w:w w:val="110"/>
                                  <w:sz w:val="14"/>
                                </w:rPr>
                                <w:t> </w:t>
                              </w:r>
                              <w:r>
                                <w:rPr>
                                  <w:w w:val="110"/>
                                  <w:sz w:val="14"/>
                                </w:rPr>
                                <w:t>provide</w:t>
                              </w:r>
                              <w:r>
                                <w:rPr>
                                  <w:w w:val="110"/>
                                  <w:sz w:val="14"/>
                                </w:rPr>
                                <w:t> on</w:t>
                              </w:r>
                              <w:r>
                                <w:rPr>
                                  <w:w w:val="110"/>
                                  <w:sz w:val="14"/>
                                </w:rPr>
                                <w:t> the</w:t>
                              </w:r>
                            </w:p>
                            <w:p>
                              <w:pPr>
                                <w:spacing w:line="177" w:lineRule="exact" w:before="0"/>
                                <w:ind w:left="0" w:right="0" w:firstLine="0"/>
                                <w:jc w:val="left"/>
                                <w:rPr>
                                  <w:sz w:val="14"/>
                                </w:rPr>
                              </w:pPr>
                              <w:r>
                                <w:rPr>
                                  <w:w w:val="110"/>
                                  <w:sz w:val="14"/>
                                </w:rPr>
                                <w:t>changeover</w:t>
                              </w:r>
                              <w:r>
                                <w:rPr>
                                  <w:spacing w:val="-1"/>
                                  <w:w w:val="110"/>
                                  <w:sz w:val="14"/>
                                </w:rPr>
                                <w:t> </w:t>
                              </w:r>
                              <w:r>
                                <w:rPr>
                                  <w:w w:val="110"/>
                                  <w:sz w:val="14"/>
                                </w:rPr>
                                <w:t>to</w:t>
                              </w:r>
                              <w:r>
                                <w:rPr>
                                  <w:spacing w:val="-1"/>
                                  <w:w w:val="110"/>
                                  <w:sz w:val="14"/>
                                </w:rPr>
                                <w:t> </w:t>
                              </w:r>
                              <w:r>
                                <w:rPr>
                                  <w:spacing w:val="-5"/>
                                  <w:w w:val="110"/>
                                  <w:sz w:val="14"/>
                                </w:rPr>
                                <w:t>the</w:t>
                              </w:r>
                            </w:p>
                            <w:p>
                              <w:pPr>
                                <w:spacing w:line="183" w:lineRule="exact" w:before="0"/>
                                <w:ind w:left="0" w:right="0" w:firstLine="0"/>
                                <w:jc w:val="left"/>
                                <w:rPr>
                                  <w:sz w:val="14"/>
                                </w:rPr>
                              </w:pPr>
                              <w:r>
                                <w:rPr>
                                  <w:w w:val="110"/>
                                  <w:sz w:val="14"/>
                                </w:rPr>
                                <w:t>euro:</w:t>
                              </w:r>
                              <w:r>
                                <w:rPr>
                                  <w:spacing w:val="3"/>
                                  <w:w w:val="110"/>
                                  <w:sz w:val="14"/>
                                </w:rPr>
                                <w:t> </w:t>
                              </w:r>
                              <w:r>
                                <w:rPr>
                                  <w:w w:val="110"/>
                                  <w:sz w:val="14"/>
                                </w:rPr>
                                <w:t>Public</w:t>
                              </w:r>
                              <w:r>
                                <w:rPr>
                                  <w:spacing w:val="3"/>
                                  <w:w w:val="110"/>
                                  <w:sz w:val="14"/>
                                </w:rPr>
                                <w:t> </w:t>
                              </w:r>
                              <w:r>
                                <w:rPr>
                                  <w:spacing w:val="-2"/>
                                  <w:w w:val="110"/>
                                  <w:sz w:val="14"/>
                                </w:rPr>
                                <w:t>administration</w:t>
                              </w:r>
                            </w:p>
                          </w:txbxContent>
                        </wps:txbx>
                        <wps:bodyPr wrap="square" lIns="0" tIns="0" rIns="0" bIns="0" rtlCol="0">
                          <a:noAutofit/>
                        </wps:bodyPr>
                      </wps:wsp>
                      <wps:wsp>
                        <wps:cNvPr id="50" name="Textbox 50"/>
                        <wps:cNvSpPr txBox="1"/>
                        <wps:spPr>
                          <a:xfrm>
                            <a:off x="2657030" y="0"/>
                            <a:ext cx="1049655" cy="125730"/>
                          </a:xfrm>
                          <a:prstGeom prst="rect">
                            <a:avLst/>
                          </a:prstGeom>
                        </wps:spPr>
                        <wps:txbx>
                          <w:txbxContent>
                            <w:p>
                              <w:pPr>
                                <w:spacing w:line="188" w:lineRule="exact" w:before="9"/>
                                <w:ind w:left="0" w:right="0" w:firstLine="0"/>
                                <w:jc w:val="left"/>
                                <w:rPr>
                                  <w:sz w:val="14"/>
                                </w:rPr>
                              </w:pPr>
                              <w:r>
                                <w:rPr>
                                  <w:w w:val="120"/>
                                  <w:sz w:val="14"/>
                                </w:rPr>
                                <w:t>1</w:t>
                              </w:r>
                              <w:r>
                                <w:rPr>
                                  <w:spacing w:val="2"/>
                                  <w:w w:val="120"/>
                                  <w:sz w:val="14"/>
                                </w:rPr>
                                <w:t> </w:t>
                              </w:r>
                              <w:r>
                                <w:rPr>
                                  <w:w w:val="120"/>
                                  <w:sz w:val="14"/>
                                </w:rPr>
                                <w:t>trust</w:t>
                              </w:r>
                              <w:r>
                                <w:rPr>
                                  <w:spacing w:val="-6"/>
                                  <w:w w:val="145"/>
                                  <w:sz w:val="14"/>
                                </w:rPr>
                                <w:t> </w:t>
                              </w:r>
                              <w:r>
                                <w:rPr>
                                  <w:w w:val="145"/>
                                  <w:sz w:val="14"/>
                                </w:rPr>
                                <w:t>/</w:t>
                              </w:r>
                              <w:r>
                                <w:rPr>
                                  <w:spacing w:val="-7"/>
                                  <w:w w:val="145"/>
                                  <w:sz w:val="14"/>
                                </w:rPr>
                                <w:t> </w:t>
                              </w:r>
                              <w:r>
                                <w:rPr>
                                  <w:w w:val="120"/>
                                  <w:sz w:val="14"/>
                                </w:rPr>
                                <w:t>2</w:t>
                              </w:r>
                              <w:r>
                                <w:rPr>
                                  <w:spacing w:val="3"/>
                                  <w:w w:val="120"/>
                                  <w:sz w:val="14"/>
                                </w:rPr>
                                <w:t> </w:t>
                              </w:r>
                              <w:r>
                                <w:rPr>
                                  <w:w w:val="120"/>
                                  <w:sz w:val="14"/>
                                </w:rPr>
                                <w:t>do</w:t>
                              </w:r>
                              <w:r>
                                <w:rPr>
                                  <w:spacing w:val="2"/>
                                  <w:w w:val="120"/>
                                  <w:sz w:val="14"/>
                                </w:rPr>
                                <w:t> </w:t>
                              </w:r>
                              <w:r>
                                <w:rPr>
                                  <w:w w:val="120"/>
                                  <w:sz w:val="14"/>
                                </w:rPr>
                                <w:t>not</w:t>
                              </w:r>
                              <w:r>
                                <w:rPr>
                                  <w:spacing w:val="3"/>
                                  <w:w w:val="120"/>
                                  <w:sz w:val="14"/>
                                </w:rPr>
                                <w:t> </w:t>
                              </w:r>
                              <w:r>
                                <w:rPr>
                                  <w:spacing w:val="-4"/>
                                  <w:w w:val="120"/>
                                  <w:sz w:val="14"/>
                                </w:rPr>
                                <w:t>trust</w:t>
                              </w:r>
                            </w:p>
                          </w:txbxContent>
                        </wps:txbx>
                        <wps:bodyPr wrap="square" lIns="0" tIns="0" rIns="0" bIns="0" rtlCol="0">
                          <a:noAutofit/>
                        </wps:bodyPr>
                      </wps:wsp>
                      <wps:wsp>
                        <wps:cNvPr id="51" name="Textbox 51"/>
                        <wps:cNvSpPr txBox="1"/>
                        <wps:spPr>
                          <a:xfrm>
                            <a:off x="5592432" y="0"/>
                            <a:ext cx="145415" cy="125730"/>
                          </a:xfrm>
                          <a:prstGeom prst="rect">
                            <a:avLst/>
                          </a:prstGeom>
                        </wps:spPr>
                        <wps:txbx>
                          <w:txbxContent>
                            <w:p>
                              <w:pPr>
                                <w:spacing w:line="188" w:lineRule="exact" w:before="9"/>
                                <w:ind w:left="0" w:right="0" w:firstLine="0"/>
                                <w:jc w:val="left"/>
                                <w:rPr>
                                  <w:sz w:val="14"/>
                                </w:rPr>
                              </w:pPr>
                              <w:r>
                                <w:rPr>
                                  <w:spacing w:val="-5"/>
                                  <w:w w:val="110"/>
                                  <w:sz w:val="14"/>
                                </w:rPr>
                                <w:t>feb</w:t>
                              </w:r>
                            </w:p>
                          </w:txbxContent>
                        </wps:txbx>
                        <wps:bodyPr wrap="square" lIns="0" tIns="0" rIns="0" bIns="0" rtlCol="0">
                          <a:noAutofit/>
                        </wps:bodyPr>
                      </wps:wsp>
                    </wpg:wgp>
                  </a:graphicData>
                </a:graphic>
              </wp:anchor>
            </w:drawing>
          </mc:Choice>
          <mc:Fallback>
            <w:pict>
              <v:group style="position:absolute;margin-left:72pt;margin-top:23.128252pt;width:502.15pt;height:46.4pt;mso-position-horizontal-relative:page;mso-position-vertical-relative:paragraph;z-index:15733248" id="docshapegroup41" coordorigin="1440,463" coordsize="10043,928">
                <v:rect style="position:absolute;left:1440;top:493;width:10043;height:897" id="docshape42" filled="true" fillcolor="#f2f2f2" stroked="false">
                  <v:fill type="solid"/>
                </v:rect>
                <v:shape style="position:absolute;left:1559;top:462;width:738;height:198" type="#_x0000_t202" id="docshape43" filled="false" stroked="false">
                  <v:textbox inset="0,0,0,0">
                    <w:txbxContent>
                      <w:p>
                        <w:pPr>
                          <w:spacing w:line="188" w:lineRule="exact" w:before="9"/>
                          <w:ind w:left="0" w:right="0" w:firstLine="0"/>
                          <w:jc w:val="left"/>
                          <w:rPr>
                            <w:sz w:val="14"/>
                          </w:rPr>
                        </w:pPr>
                        <w:r>
                          <w:rPr>
                            <w:spacing w:val="-2"/>
                            <w:w w:val="110"/>
                            <w:sz w:val="14"/>
                          </w:rPr>
                          <w:t>trusteuro2</w:t>
                        </w:r>
                      </w:p>
                    </w:txbxContent>
                  </v:textbox>
                  <w10:wrap type="none"/>
                </v:shape>
                <v:shape style="position:absolute;left:2775;top:462;width:179;height:198" type="#_x0000_t202" id="docshape44" filled="false" stroked="false">
                  <v:textbox inset="0,0,0,0">
                    <w:txbxContent>
                      <w:p>
                        <w:pPr>
                          <w:spacing w:line="188" w:lineRule="exact" w:before="9"/>
                          <w:ind w:left="0" w:right="0" w:firstLine="0"/>
                          <w:jc w:val="left"/>
                          <w:rPr>
                            <w:sz w:val="14"/>
                          </w:rPr>
                        </w:pPr>
                        <w:r>
                          <w:rPr>
                            <w:spacing w:val="-5"/>
                            <w:w w:val="115"/>
                            <w:sz w:val="14"/>
                          </w:rPr>
                          <w:t>30</w:t>
                        </w:r>
                      </w:p>
                    </w:txbxContent>
                  </v:textbox>
                  <w10:wrap type="none"/>
                </v:shape>
                <v:shape style="position:absolute;left:3572;top:462;width:1916;height:915" type="#_x0000_t202" id="docshape45" filled="false" stroked="false">
                  <v:textbox inset="0,0,0,0">
                    <w:txbxContent>
                      <w:p>
                        <w:pPr>
                          <w:spacing w:line="184" w:lineRule="exact" w:before="9"/>
                          <w:ind w:left="0" w:right="0" w:firstLine="0"/>
                          <w:jc w:val="left"/>
                          <w:rPr>
                            <w:sz w:val="14"/>
                          </w:rPr>
                        </w:pPr>
                        <w:r>
                          <w:rPr>
                            <w:w w:val="110"/>
                            <w:sz w:val="14"/>
                          </w:rPr>
                          <w:t>If</w:t>
                        </w:r>
                        <w:r>
                          <w:rPr>
                            <w:spacing w:val="18"/>
                            <w:w w:val="110"/>
                            <w:sz w:val="14"/>
                          </w:rPr>
                          <w:t> </w:t>
                        </w:r>
                        <w:r>
                          <w:rPr>
                            <w:spacing w:val="-5"/>
                            <w:w w:val="110"/>
                            <w:sz w:val="14"/>
                          </w:rPr>
                          <w:t>you</w:t>
                        </w:r>
                      </w:p>
                      <w:p>
                        <w:pPr>
                          <w:spacing w:line="228" w:lineRule="auto" w:before="3"/>
                          <w:ind w:left="0" w:right="0" w:firstLine="0"/>
                          <w:jc w:val="left"/>
                          <w:rPr>
                            <w:sz w:val="14"/>
                          </w:rPr>
                        </w:pPr>
                        <w:r>
                          <w:rPr>
                            <w:w w:val="110"/>
                            <w:sz w:val="14"/>
                          </w:rPr>
                          <w:t>would</w:t>
                        </w:r>
                        <w:r>
                          <w:rPr>
                            <w:spacing w:val="-10"/>
                            <w:w w:val="110"/>
                            <w:sz w:val="14"/>
                          </w:rPr>
                          <w:t> </w:t>
                        </w:r>
                        <w:r>
                          <w:rPr>
                            <w:w w:val="110"/>
                            <w:sz w:val="14"/>
                          </w:rPr>
                          <w:t>trust</w:t>
                        </w:r>
                        <w:r>
                          <w:rPr>
                            <w:spacing w:val="-10"/>
                            <w:w w:val="110"/>
                            <w:sz w:val="14"/>
                          </w:rPr>
                          <w:t> </w:t>
                        </w:r>
                        <w:r>
                          <w:rPr>
                            <w:w w:val="110"/>
                            <w:sz w:val="14"/>
                          </w:rPr>
                          <w:t>information</w:t>
                        </w:r>
                        <w:r>
                          <w:rPr>
                            <w:spacing w:val="-9"/>
                            <w:w w:val="110"/>
                            <w:sz w:val="14"/>
                          </w:rPr>
                          <w:t> </w:t>
                        </w:r>
                        <w:r>
                          <w:rPr>
                            <w:w w:val="110"/>
                            <w:sz w:val="14"/>
                          </w:rPr>
                          <w:t>the</w:t>
                        </w:r>
                        <w:r>
                          <w:rPr>
                            <w:spacing w:val="40"/>
                            <w:w w:val="110"/>
                            <w:sz w:val="14"/>
                          </w:rPr>
                          <w:t> </w:t>
                        </w:r>
                        <w:r>
                          <w:rPr>
                            <w:w w:val="110"/>
                            <w:sz w:val="14"/>
                          </w:rPr>
                          <w:t>provide</w:t>
                        </w:r>
                        <w:r>
                          <w:rPr>
                            <w:w w:val="110"/>
                            <w:sz w:val="14"/>
                          </w:rPr>
                          <w:t> on</w:t>
                        </w:r>
                        <w:r>
                          <w:rPr>
                            <w:w w:val="110"/>
                            <w:sz w:val="14"/>
                          </w:rPr>
                          <w:t> the</w:t>
                        </w:r>
                      </w:p>
                      <w:p>
                        <w:pPr>
                          <w:spacing w:line="177" w:lineRule="exact" w:before="0"/>
                          <w:ind w:left="0" w:right="0" w:firstLine="0"/>
                          <w:jc w:val="left"/>
                          <w:rPr>
                            <w:sz w:val="14"/>
                          </w:rPr>
                        </w:pPr>
                        <w:r>
                          <w:rPr>
                            <w:w w:val="110"/>
                            <w:sz w:val="14"/>
                          </w:rPr>
                          <w:t>changeover</w:t>
                        </w:r>
                        <w:r>
                          <w:rPr>
                            <w:spacing w:val="-1"/>
                            <w:w w:val="110"/>
                            <w:sz w:val="14"/>
                          </w:rPr>
                          <w:t> </w:t>
                        </w:r>
                        <w:r>
                          <w:rPr>
                            <w:w w:val="110"/>
                            <w:sz w:val="14"/>
                          </w:rPr>
                          <w:t>to</w:t>
                        </w:r>
                        <w:r>
                          <w:rPr>
                            <w:spacing w:val="-1"/>
                            <w:w w:val="110"/>
                            <w:sz w:val="14"/>
                          </w:rPr>
                          <w:t> </w:t>
                        </w:r>
                        <w:r>
                          <w:rPr>
                            <w:spacing w:val="-5"/>
                            <w:w w:val="110"/>
                            <w:sz w:val="14"/>
                          </w:rPr>
                          <w:t>the</w:t>
                        </w:r>
                      </w:p>
                      <w:p>
                        <w:pPr>
                          <w:spacing w:line="183" w:lineRule="exact" w:before="0"/>
                          <w:ind w:left="0" w:right="0" w:firstLine="0"/>
                          <w:jc w:val="left"/>
                          <w:rPr>
                            <w:sz w:val="14"/>
                          </w:rPr>
                        </w:pPr>
                        <w:r>
                          <w:rPr>
                            <w:w w:val="110"/>
                            <w:sz w:val="14"/>
                          </w:rPr>
                          <w:t>euro:</w:t>
                        </w:r>
                        <w:r>
                          <w:rPr>
                            <w:spacing w:val="3"/>
                            <w:w w:val="110"/>
                            <w:sz w:val="14"/>
                          </w:rPr>
                          <w:t> </w:t>
                        </w:r>
                        <w:r>
                          <w:rPr>
                            <w:w w:val="110"/>
                            <w:sz w:val="14"/>
                          </w:rPr>
                          <w:t>Public</w:t>
                        </w:r>
                        <w:r>
                          <w:rPr>
                            <w:spacing w:val="3"/>
                            <w:w w:val="110"/>
                            <w:sz w:val="14"/>
                          </w:rPr>
                          <w:t> </w:t>
                        </w:r>
                        <w:r>
                          <w:rPr>
                            <w:spacing w:val="-2"/>
                            <w:w w:val="110"/>
                            <w:sz w:val="14"/>
                          </w:rPr>
                          <w:t>administration</w:t>
                        </w:r>
                      </w:p>
                    </w:txbxContent>
                  </v:textbox>
                  <w10:wrap type="none"/>
                </v:shape>
                <v:shape style="position:absolute;left:5624;top:462;width:1653;height:198" type="#_x0000_t202" id="docshape46" filled="false" stroked="false">
                  <v:textbox inset="0,0,0,0">
                    <w:txbxContent>
                      <w:p>
                        <w:pPr>
                          <w:spacing w:line="188" w:lineRule="exact" w:before="9"/>
                          <w:ind w:left="0" w:right="0" w:firstLine="0"/>
                          <w:jc w:val="left"/>
                          <w:rPr>
                            <w:sz w:val="14"/>
                          </w:rPr>
                        </w:pPr>
                        <w:r>
                          <w:rPr>
                            <w:w w:val="120"/>
                            <w:sz w:val="14"/>
                          </w:rPr>
                          <w:t>1</w:t>
                        </w:r>
                        <w:r>
                          <w:rPr>
                            <w:spacing w:val="2"/>
                            <w:w w:val="120"/>
                            <w:sz w:val="14"/>
                          </w:rPr>
                          <w:t> </w:t>
                        </w:r>
                        <w:r>
                          <w:rPr>
                            <w:w w:val="120"/>
                            <w:sz w:val="14"/>
                          </w:rPr>
                          <w:t>trust</w:t>
                        </w:r>
                        <w:r>
                          <w:rPr>
                            <w:spacing w:val="-6"/>
                            <w:w w:val="145"/>
                            <w:sz w:val="14"/>
                          </w:rPr>
                          <w:t> </w:t>
                        </w:r>
                        <w:r>
                          <w:rPr>
                            <w:w w:val="145"/>
                            <w:sz w:val="14"/>
                          </w:rPr>
                          <w:t>/</w:t>
                        </w:r>
                        <w:r>
                          <w:rPr>
                            <w:spacing w:val="-7"/>
                            <w:w w:val="145"/>
                            <w:sz w:val="14"/>
                          </w:rPr>
                          <w:t> </w:t>
                        </w:r>
                        <w:r>
                          <w:rPr>
                            <w:w w:val="120"/>
                            <w:sz w:val="14"/>
                          </w:rPr>
                          <w:t>2</w:t>
                        </w:r>
                        <w:r>
                          <w:rPr>
                            <w:spacing w:val="3"/>
                            <w:w w:val="120"/>
                            <w:sz w:val="14"/>
                          </w:rPr>
                          <w:t> </w:t>
                        </w:r>
                        <w:r>
                          <w:rPr>
                            <w:w w:val="120"/>
                            <w:sz w:val="14"/>
                          </w:rPr>
                          <w:t>do</w:t>
                        </w:r>
                        <w:r>
                          <w:rPr>
                            <w:spacing w:val="2"/>
                            <w:w w:val="120"/>
                            <w:sz w:val="14"/>
                          </w:rPr>
                          <w:t> </w:t>
                        </w:r>
                        <w:r>
                          <w:rPr>
                            <w:w w:val="120"/>
                            <w:sz w:val="14"/>
                          </w:rPr>
                          <w:t>not</w:t>
                        </w:r>
                        <w:r>
                          <w:rPr>
                            <w:spacing w:val="3"/>
                            <w:w w:val="120"/>
                            <w:sz w:val="14"/>
                          </w:rPr>
                          <w:t> </w:t>
                        </w:r>
                        <w:r>
                          <w:rPr>
                            <w:spacing w:val="-4"/>
                            <w:w w:val="120"/>
                            <w:sz w:val="14"/>
                          </w:rPr>
                          <w:t>trust</w:t>
                        </w:r>
                      </w:p>
                    </w:txbxContent>
                  </v:textbox>
                  <w10:wrap type="none"/>
                </v:shape>
                <v:shape style="position:absolute;left:10246;top:462;width:229;height:198" type="#_x0000_t202" id="docshape47" filled="false" stroked="false">
                  <v:textbox inset="0,0,0,0">
                    <w:txbxContent>
                      <w:p>
                        <w:pPr>
                          <w:spacing w:line="188" w:lineRule="exact" w:before="9"/>
                          <w:ind w:left="0" w:right="0" w:firstLine="0"/>
                          <w:jc w:val="left"/>
                          <w:rPr>
                            <w:sz w:val="14"/>
                          </w:rPr>
                        </w:pPr>
                        <w:r>
                          <w:rPr>
                            <w:spacing w:val="-5"/>
                            <w:w w:val="110"/>
                            <w:sz w:val="14"/>
                          </w:rPr>
                          <w:t>feb</w:t>
                        </w:r>
                      </w:p>
                    </w:txbxContent>
                  </v:textbox>
                  <w10:wrap type="none"/>
                </v:shape>
                <w10:wrap type="none"/>
              </v:group>
            </w:pict>
          </mc:Fallback>
        </mc:AlternateContent>
      </w:r>
      <w:r>
        <w:rPr>
          <w:spacing w:val="-2"/>
          <w:w w:val="110"/>
          <w:sz w:val="14"/>
        </w:rPr>
        <w:t>trust3</w:t>
      </w:r>
      <w:r>
        <w:rPr>
          <w:sz w:val="14"/>
        </w:rPr>
        <w:tab/>
      </w:r>
      <w:r>
        <w:rPr>
          <w:spacing w:val="-6"/>
          <w:w w:val="110"/>
          <w:sz w:val="14"/>
        </w:rPr>
        <w:t>32</w:t>
      </w:r>
      <w:r>
        <w:rPr>
          <w:sz w:val="14"/>
        </w:rPr>
        <w:tab/>
      </w:r>
      <w:r>
        <w:rPr>
          <w:w w:val="110"/>
          <w:sz w:val="14"/>
        </w:rPr>
        <w:t>Trust</w:t>
      </w:r>
      <w:r>
        <w:rPr>
          <w:w w:val="110"/>
          <w:sz w:val="14"/>
        </w:rPr>
        <w:t> in</w:t>
      </w:r>
      <w:r>
        <w:rPr>
          <w:w w:val="110"/>
          <w:sz w:val="14"/>
        </w:rPr>
        <w:t> Ministries</w:t>
      </w:r>
      <w:r>
        <w:rPr>
          <w:w w:val="110"/>
          <w:sz w:val="14"/>
        </w:rPr>
        <w:t> </w:t>
      </w:r>
      <w:r>
        <w:rPr>
          <w:w w:val="110"/>
          <w:sz w:val="14"/>
        </w:rPr>
        <w:t>and</w:t>
      </w:r>
      <w:r>
        <w:rPr>
          <w:spacing w:val="40"/>
          <w:w w:val="110"/>
          <w:sz w:val="14"/>
        </w:rPr>
        <w:t> </w:t>
      </w:r>
      <w:r>
        <w:rPr>
          <w:w w:val="110"/>
          <w:sz w:val="14"/>
        </w:rPr>
        <w:t>Government</w:t>
      </w:r>
      <w:r>
        <w:rPr>
          <w:w w:val="110"/>
          <w:sz w:val="14"/>
        </w:rPr>
        <w:t> Agencies</w:t>
      </w:r>
    </w:p>
    <w:p>
      <w:pPr>
        <w:spacing w:line="228" w:lineRule="auto" w:before="121"/>
        <w:ind w:left="259" w:right="0" w:firstLine="0"/>
        <w:jc w:val="left"/>
        <w:rPr>
          <w:sz w:val="14"/>
        </w:rPr>
      </w:pPr>
      <w:r>
        <w:rPr/>
        <w:br w:type="column"/>
      </w:r>
      <w:r>
        <w:rPr>
          <w:spacing w:val="-2"/>
          <w:w w:val="120"/>
          <w:sz w:val="14"/>
        </w:rPr>
        <w:t>1</w:t>
      </w:r>
      <w:r>
        <w:rPr>
          <w:spacing w:val="-8"/>
          <w:w w:val="120"/>
          <w:sz w:val="14"/>
        </w:rPr>
        <w:t> </w:t>
      </w:r>
      <w:r>
        <w:rPr>
          <w:spacing w:val="-2"/>
          <w:w w:val="120"/>
          <w:sz w:val="14"/>
        </w:rPr>
        <w:t>Very</w:t>
      </w:r>
      <w:r>
        <w:rPr>
          <w:spacing w:val="-8"/>
          <w:w w:val="120"/>
          <w:sz w:val="14"/>
        </w:rPr>
        <w:t> </w:t>
      </w:r>
      <w:r>
        <w:rPr>
          <w:spacing w:val="-2"/>
          <w:w w:val="120"/>
          <w:sz w:val="14"/>
        </w:rPr>
        <w:t>much</w:t>
      </w:r>
      <w:r>
        <w:rPr>
          <w:spacing w:val="-7"/>
          <w:w w:val="120"/>
          <w:sz w:val="14"/>
        </w:rPr>
        <w:t> </w:t>
      </w:r>
      <w:r>
        <w:rPr>
          <w:spacing w:val="-2"/>
          <w:w w:val="150"/>
          <w:sz w:val="14"/>
        </w:rPr>
        <w:t>/</w:t>
      </w:r>
      <w:r>
        <w:rPr>
          <w:spacing w:val="-11"/>
          <w:w w:val="150"/>
          <w:sz w:val="14"/>
        </w:rPr>
        <w:t> </w:t>
      </w:r>
      <w:r>
        <w:rPr>
          <w:spacing w:val="-2"/>
          <w:w w:val="120"/>
          <w:sz w:val="14"/>
        </w:rPr>
        <w:t>2</w:t>
      </w:r>
      <w:r>
        <w:rPr>
          <w:spacing w:val="-8"/>
          <w:w w:val="120"/>
          <w:sz w:val="14"/>
        </w:rPr>
        <w:t> </w:t>
      </w:r>
      <w:r>
        <w:rPr>
          <w:spacing w:val="-2"/>
          <w:w w:val="120"/>
          <w:sz w:val="14"/>
        </w:rPr>
        <w:t>Some</w:t>
      </w:r>
      <w:r>
        <w:rPr>
          <w:spacing w:val="-7"/>
          <w:w w:val="120"/>
          <w:sz w:val="14"/>
        </w:rPr>
        <w:t> </w:t>
      </w:r>
      <w:r>
        <w:rPr>
          <w:spacing w:val="-2"/>
          <w:w w:val="150"/>
          <w:sz w:val="14"/>
        </w:rPr>
        <w:t>/</w:t>
      </w:r>
      <w:r>
        <w:rPr>
          <w:spacing w:val="-11"/>
          <w:w w:val="150"/>
          <w:sz w:val="14"/>
        </w:rPr>
        <w:t> </w:t>
      </w:r>
      <w:r>
        <w:rPr>
          <w:spacing w:val="-2"/>
          <w:w w:val="120"/>
          <w:sz w:val="14"/>
        </w:rPr>
        <w:t>3</w:t>
      </w:r>
      <w:r>
        <w:rPr>
          <w:spacing w:val="-8"/>
          <w:w w:val="120"/>
          <w:sz w:val="14"/>
        </w:rPr>
        <w:t> </w:t>
      </w:r>
      <w:r>
        <w:rPr>
          <w:spacing w:val="-2"/>
          <w:w w:val="120"/>
          <w:sz w:val="14"/>
        </w:rPr>
        <w:t>No</w:t>
      </w:r>
      <w:r>
        <w:rPr>
          <w:spacing w:val="-2"/>
          <w:w w:val="120"/>
          <w:sz w:val="14"/>
        </w:rPr>
        <w:t>t</w:t>
      </w:r>
      <w:r>
        <w:rPr>
          <w:w w:val="120"/>
          <w:sz w:val="14"/>
        </w:rPr>
        <w:t> very</w:t>
      </w:r>
      <w:r>
        <w:rPr>
          <w:w w:val="120"/>
          <w:sz w:val="14"/>
        </w:rPr>
        <w:t> much</w:t>
      </w:r>
    </w:p>
    <w:p>
      <w:pPr>
        <w:tabs>
          <w:tab w:pos="1056" w:val="left" w:leader="none"/>
          <w:tab w:pos="2411" w:val="left" w:leader="none"/>
        </w:tabs>
        <w:spacing w:before="113"/>
        <w:ind w:left="259" w:right="0" w:firstLine="0"/>
        <w:jc w:val="left"/>
        <w:rPr>
          <w:sz w:val="14"/>
        </w:rPr>
      </w:pPr>
      <w:r>
        <w:rPr/>
        <w:br w:type="column"/>
      </w:r>
      <w:r>
        <w:rPr>
          <w:rFonts w:ascii="Cambria"/>
          <w:spacing w:val="-4"/>
          <w:w w:val="115"/>
          <w:sz w:val="14"/>
        </w:rPr>
        <w:t>1.02</w:t>
      </w:r>
      <w:r>
        <w:rPr>
          <w:rFonts w:ascii="Cambria"/>
          <w:sz w:val="14"/>
        </w:rPr>
        <w:tab/>
      </w:r>
      <w:r>
        <w:rPr>
          <w:w w:val="115"/>
          <w:sz w:val="14"/>
        </w:rPr>
        <w:t>-0.02,</w:t>
      </w:r>
      <w:r>
        <w:rPr>
          <w:spacing w:val="16"/>
          <w:w w:val="115"/>
          <w:sz w:val="14"/>
        </w:rPr>
        <w:t> </w:t>
      </w:r>
      <w:r>
        <w:rPr>
          <w:spacing w:val="-4"/>
          <w:w w:val="115"/>
          <w:sz w:val="14"/>
        </w:rPr>
        <w:t>3.02</w:t>
      </w:r>
      <w:r>
        <w:rPr>
          <w:sz w:val="14"/>
        </w:rPr>
        <w:tab/>
      </w:r>
      <w:r>
        <w:rPr>
          <w:w w:val="110"/>
          <w:sz w:val="14"/>
        </w:rPr>
        <w:t>usgss,</w:t>
      </w:r>
      <w:r>
        <w:rPr>
          <w:spacing w:val="1"/>
          <w:w w:val="115"/>
          <w:sz w:val="14"/>
        </w:rPr>
        <w:t> </w:t>
      </w:r>
      <w:r>
        <w:rPr>
          <w:spacing w:val="-4"/>
          <w:w w:val="115"/>
          <w:sz w:val="14"/>
        </w:rPr>
        <w:t>jgss</w:t>
      </w:r>
    </w:p>
    <w:p>
      <w:pPr>
        <w:spacing w:after="0"/>
        <w:jc w:val="left"/>
        <w:rPr>
          <w:sz w:val="14"/>
        </w:rPr>
        <w:sectPr>
          <w:type w:val="continuous"/>
          <w:pgSz w:w="12240" w:h="15840"/>
          <w:pgMar w:header="0" w:footer="1509" w:top="1820" w:bottom="1700" w:left="1300" w:right="800"/>
          <w:cols w:num="3" w:equalWidth="0">
            <w:col w:w="3927" w:space="138"/>
            <w:col w:w="2405" w:space="65"/>
            <w:col w:w="3605"/>
          </w:cols>
        </w:sectPr>
      </w:pPr>
    </w:p>
    <w:p>
      <w:pPr>
        <w:pStyle w:val="BodyText"/>
        <w:rPr>
          <w:sz w:val="20"/>
        </w:rPr>
      </w:pPr>
    </w:p>
    <w:p>
      <w:pPr>
        <w:pStyle w:val="BodyText"/>
        <w:spacing w:before="239"/>
        <w:rPr>
          <w:sz w:val="20"/>
        </w:rPr>
      </w:pPr>
    </w:p>
    <w:p>
      <w:pPr>
        <w:spacing w:after="0"/>
        <w:rPr>
          <w:sz w:val="20"/>
        </w:rPr>
        <w:sectPr>
          <w:type w:val="continuous"/>
          <w:pgSz w:w="12240" w:h="15840"/>
          <w:pgMar w:header="0" w:footer="1509" w:top="1820" w:bottom="1700" w:left="1300" w:right="800"/>
        </w:sectPr>
      </w:pPr>
    </w:p>
    <w:p>
      <w:pPr>
        <w:tabs>
          <w:tab w:pos="2271" w:val="left" w:leader="none"/>
        </w:tabs>
        <w:spacing w:line="184" w:lineRule="exact" w:before="110"/>
        <w:ind w:left="259" w:right="0" w:firstLine="0"/>
        <w:jc w:val="left"/>
        <w:rPr>
          <w:sz w:val="14"/>
        </w:rPr>
      </w:pPr>
      <w:r>
        <w:rPr>
          <w:w w:val="110"/>
          <w:sz w:val="14"/>
        </w:rPr>
        <w:t>trustpollution5</w:t>
      </w:r>
      <w:r>
        <w:rPr>
          <w:spacing w:val="52"/>
          <w:w w:val="110"/>
          <w:sz w:val="14"/>
        </w:rPr>
        <w:t>  </w:t>
      </w:r>
      <w:r>
        <w:rPr>
          <w:spacing w:val="-5"/>
          <w:w w:val="110"/>
          <w:sz w:val="14"/>
        </w:rPr>
        <w:t>26</w:t>
      </w:r>
      <w:r>
        <w:rPr>
          <w:sz w:val="14"/>
        </w:rPr>
        <w:tab/>
      </w:r>
      <w:r>
        <w:rPr>
          <w:w w:val="110"/>
          <w:sz w:val="14"/>
        </w:rPr>
        <w:t>How</w:t>
      </w:r>
      <w:r>
        <w:rPr>
          <w:spacing w:val="-2"/>
          <w:w w:val="110"/>
          <w:sz w:val="14"/>
        </w:rPr>
        <w:t> </w:t>
      </w:r>
      <w:r>
        <w:rPr>
          <w:w w:val="110"/>
          <w:sz w:val="14"/>
        </w:rPr>
        <w:t>much</w:t>
      </w:r>
      <w:r>
        <w:rPr>
          <w:spacing w:val="-9"/>
          <w:w w:val="110"/>
          <w:sz w:val="14"/>
        </w:rPr>
        <w:t> </w:t>
      </w:r>
      <w:r>
        <w:rPr>
          <w:w w:val="110"/>
          <w:sz w:val="14"/>
        </w:rPr>
        <w:t>trust</w:t>
      </w:r>
      <w:r>
        <w:rPr>
          <w:spacing w:val="-10"/>
          <w:w w:val="110"/>
          <w:sz w:val="14"/>
        </w:rPr>
        <w:t> </w:t>
      </w:r>
      <w:r>
        <w:rPr>
          <w:w w:val="110"/>
          <w:sz w:val="14"/>
        </w:rPr>
        <w:t>do</w:t>
      </w:r>
      <w:r>
        <w:rPr>
          <w:w w:val="110"/>
          <w:sz w:val="14"/>
        </w:rPr>
        <w:t> </w:t>
      </w:r>
      <w:r>
        <w:rPr>
          <w:spacing w:val="-5"/>
          <w:w w:val="110"/>
          <w:sz w:val="14"/>
        </w:rPr>
        <w:t>you</w:t>
      </w:r>
    </w:p>
    <w:p>
      <w:pPr>
        <w:spacing w:line="228" w:lineRule="auto" w:before="3"/>
        <w:ind w:left="2272" w:right="0" w:firstLine="0"/>
        <w:jc w:val="left"/>
        <w:rPr>
          <w:sz w:val="14"/>
        </w:rPr>
      </w:pPr>
      <w:r>
        <w:rPr/>
        <mc:AlternateContent>
          <mc:Choice Requires="wps">
            <w:drawing>
              <wp:anchor distT="0" distB="0" distL="0" distR="0" allowOverlap="1" layoutInCell="1" locked="0" behindDoc="0" simplePos="0" relativeHeight="15733760">
                <wp:simplePos x="0" y="0"/>
                <wp:positionH relativeFrom="page">
                  <wp:posOffset>914400</wp:posOffset>
                </wp:positionH>
                <wp:positionV relativeFrom="paragraph">
                  <wp:posOffset>558117</wp:posOffset>
                </wp:positionV>
                <wp:extent cx="6377305" cy="5918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377305" cy="591820"/>
                          <a:chExt cx="6377305" cy="591820"/>
                        </a:xfrm>
                      </wpg:grpSpPr>
                      <wps:wsp>
                        <wps:cNvPr id="53" name="Graphic 53"/>
                        <wps:cNvSpPr/>
                        <wps:spPr>
                          <a:xfrm>
                            <a:off x="0" y="22134"/>
                            <a:ext cx="6377305" cy="569595"/>
                          </a:xfrm>
                          <a:custGeom>
                            <a:avLst/>
                            <a:gdLst/>
                            <a:ahLst/>
                            <a:cxnLst/>
                            <a:rect l="l" t="t" r="r" b="b"/>
                            <a:pathLst>
                              <a:path w="6377305" h="569595">
                                <a:moveTo>
                                  <a:pt x="6376886" y="0"/>
                                </a:moveTo>
                                <a:lnTo>
                                  <a:pt x="6376886" y="0"/>
                                </a:lnTo>
                                <a:lnTo>
                                  <a:pt x="0" y="0"/>
                                </a:lnTo>
                                <a:lnTo>
                                  <a:pt x="0" y="569366"/>
                                </a:lnTo>
                                <a:lnTo>
                                  <a:pt x="6376886" y="569366"/>
                                </a:lnTo>
                                <a:lnTo>
                                  <a:pt x="6376886" y="0"/>
                                </a:lnTo>
                                <a:close/>
                              </a:path>
                            </a:pathLst>
                          </a:custGeom>
                          <a:solidFill>
                            <a:srgbClr val="F2F2F2"/>
                          </a:solidFill>
                        </wps:spPr>
                        <wps:bodyPr wrap="square" lIns="0" tIns="0" rIns="0" bIns="0" rtlCol="0">
                          <a:prstTxWarp prst="textNoShape">
                            <a:avLst/>
                          </a:prstTxWarp>
                          <a:noAutofit/>
                        </wps:bodyPr>
                      </wps:wsp>
                      <wps:wsp>
                        <wps:cNvPr id="54" name="Textbox 54"/>
                        <wps:cNvSpPr txBox="1"/>
                        <wps:spPr>
                          <a:xfrm>
                            <a:off x="75920" y="2302"/>
                            <a:ext cx="278130" cy="125730"/>
                          </a:xfrm>
                          <a:prstGeom prst="rect">
                            <a:avLst/>
                          </a:prstGeom>
                        </wps:spPr>
                        <wps:txbx>
                          <w:txbxContent>
                            <w:p>
                              <w:pPr>
                                <w:spacing w:line="188" w:lineRule="exact" w:before="9"/>
                                <w:ind w:left="0" w:right="0" w:firstLine="0"/>
                                <w:jc w:val="left"/>
                                <w:rPr>
                                  <w:sz w:val="14"/>
                                </w:rPr>
                              </w:pPr>
                              <w:r>
                                <w:rPr>
                                  <w:spacing w:val="-2"/>
                                  <w:w w:val="115"/>
                                  <w:sz w:val="14"/>
                                </w:rPr>
                                <w:t>trust5</w:t>
                              </w:r>
                            </w:p>
                          </w:txbxContent>
                        </wps:txbx>
                        <wps:bodyPr wrap="square" lIns="0" tIns="0" rIns="0" bIns="0" rtlCol="0">
                          <a:noAutofit/>
                        </wps:bodyPr>
                      </wps:wsp>
                      <wps:wsp>
                        <wps:cNvPr id="55" name="Textbox 55"/>
                        <wps:cNvSpPr txBox="1"/>
                        <wps:spPr>
                          <a:xfrm>
                            <a:off x="847725" y="2302"/>
                            <a:ext cx="113664" cy="125730"/>
                          </a:xfrm>
                          <a:prstGeom prst="rect">
                            <a:avLst/>
                          </a:prstGeom>
                        </wps:spPr>
                        <wps:txbx>
                          <w:txbxContent>
                            <w:p>
                              <w:pPr>
                                <w:spacing w:line="188" w:lineRule="exact" w:before="9"/>
                                <w:ind w:left="0" w:right="0" w:firstLine="0"/>
                                <w:jc w:val="left"/>
                                <w:rPr>
                                  <w:sz w:val="14"/>
                                </w:rPr>
                              </w:pPr>
                              <w:r>
                                <w:rPr>
                                  <w:spacing w:val="-5"/>
                                  <w:w w:val="115"/>
                                  <w:sz w:val="14"/>
                                </w:rPr>
                                <w:t>23</w:t>
                              </w:r>
                            </w:p>
                          </w:txbxContent>
                        </wps:txbx>
                        <wps:bodyPr wrap="square" lIns="0" tIns="0" rIns="0" bIns="0" rtlCol="0">
                          <a:noAutofit/>
                        </wps:bodyPr>
                      </wps:wsp>
                      <wps:wsp>
                        <wps:cNvPr id="56" name="Textbox 56"/>
                        <wps:cNvSpPr txBox="1"/>
                        <wps:spPr>
                          <a:xfrm>
                            <a:off x="1353819" y="2302"/>
                            <a:ext cx="1033780" cy="239395"/>
                          </a:xfrm>
                          <a:prstGeom prst="rect">
                            <a:avLst/>
                          </a:prstGeom>
                        </wps:spPr>
                        <wps:txbx>
                          <w:txbxContent>
                            <w:p>
                              <w:pPr>
                                <w:spacing w:line="228" w:lineRule="auto" w:before="17"/>
                                <w:ind w:left="0" w:right="18" w:firstLine="0"/>
                                <w:jc w:val="left"/>
                                <w:rPr>
                                  <w:sz w:val="14"/>
                                </w:rPr>
                              </w:pPr>
                              <w:r>
                                <w:rPr>
                                  <w:w w:val="110"/>
                                  <w:sz w:val="14"/>
                                </w:rPr>
                                <w:t>Confidence</w:t>
                              </w:r>
                              <w:r>
                                <w:rPr>
                                  <w:spacing w:val="-1"/>
                                  <w:w w:val="110"/>
                                  <w:sz w:val="14"/>
                                </w:rPr>
                                <w:t> </w:t>
                              </w:r>
                              <w:r>
                                <w:rPr>
                                  <w:w w:val="110"/>
                                  <w:sz w:val="14"/>
                                </w:rPr>
                                <w:t>in</w:t>
                              </w:r>
                              <w:r>
                                <w:rPr>
                                  <w:spacing w:val="-1"/>
                                  <w:w w:val="110"/>
                                  <w:sz w:val="14"/>
                                </w:rPr>
                                <w:t> </w:t>
                              </w:r>
                              <w:r>
                                <w:rPr>
                                  <w:w w:val="110"/>
                                  <w:sz w:val="14"/>
                                </w:rPr>
                                <w:t>the</w:t>
                              </w:r>
                              <w:r>
                                <w:rPr>
                                  <w:spacing w:val="-1"/>
                                  <w:w w:val="110"/>
                                  <w:sz w:val="14"/>
                                </w:rPr>
                                <w:t> </w:t>
                              </w:r>
                              <w:r>
                                <w:rPr>
                                  <w:w w:val="110"/>
                                  <w:sz w:val="14"/>
                                </w:rPr>
                                <w:t>Civil</w:t>
                              </w:r>
                              <w:r>
                                <w:rPr>
                                  <w:spacing w:val="40"/>
                                  <w:w w:val="110"/>
                                  <w:sz w:val="14"/>
                                </w:rPr>
                                <w:t> </w:t>
                              </w:r>
                              <w:r>
                                <w:rPr>
                                  <w:spacing w:val="-2"/>
                                  <w:w w:val="110"/>
                                  <w:sz w:val="14"/>
                                </w:rPr>
                                <w:t>Service?</w:t>
                              </w:r>
                            </w:p>
                          </w:txbxContent>
                        </wps:txbx>
                        <wps:bodyPr wrap="square" lIns="0" tIns="0" rIns="0" bIns="0" rtlCol="0">
                          <a:noAutofit/>
                        </wps:bodyPr>
                      </wps:wsp>
                      <wps:wsp>
                        <wps:cNvPr id="57" name="Textbox 57"/>
                        <wps:cNvSpPr txBox="1"/>
                        <wps:spPr>
                          <a:xfrm>
                            <a:off x="2657030" y="2302"/>
                            <a:ext cx="1409700" cy="581025"/>
                          </a:xfrm>
                          <a:prstGeom prst="rect">
                            <a:avLst/>
                          </a:prstGeom>
                        </wps:spPr>
                        <wps:txbx>
                          <w:txbxContent>
                            <w:p>
                              <w:pPr>
                                <w:spacing w:line="228" w:lineRule="auto" w:before="17"/>
                                <w:ind w:left="0" w:right="18" w:firstLine="0"/>
                                <w:jc w:val="left"/>
                                <w:rPr>
                                  <w:sz w:val="14"/>
                                </w:rPr>
                              </w:pPr>
                              <w:r>
                                <w:rPr>
                                  <w:w w:val="115"/>
                                  <w:sz w:val="14"/>
                                </w:rPr>
                                <w:t>1</w:t>
                              </w:r>
                              <w:r>
                                <w:rPr>
                                  <w:w w:val="115"/>
                                  <w:sz w:val="14"/>
                                </w:rPr>
                                <w:t> Complete</w:t>
                              </w:r>
                              <w:r>
                                <w:rPr>
                                  <w:w w:val="115"/>
                                  <w:sz w:val="14"/>
                                </w:rPr>
                                <w:t> confidence</w:t>
                              </w:r>
                              <w:r>
                                <w:rPr>
                                  <w:w w:val="115"/>
                                  <w:sz w:val="14"/>
                                </w:rPr>
                                <w:t> </w:t>
                              </w:r>
                              <w:r>
                                <w:rPr>
                                  <w:w w:val="145"/>
                                  <w:sz w:val="14"/>
                                </w:rPr>
                                <w:t>/</w:t>
                              </w:r>
                              <w:r>
                                <w:rPr>
                                  <w:w w:val="145"/>
                                  <w:sz w:val="14"/>
                                </w:rPr>
                                <w:t> </w:t>
                              </w:r>
                              <w:r>
                                <w:rPr>
                                  <w:w w:val="115"/>
                                  <w:sz w:val="14"/>
                                </w:rPr>
                                <w:t>2</w:t>
                              </w:r>
                              <w:r>
                                <w:rPr>
                                  <w:w w:val="115"/>
                                  <w:sz w:val="14"/>
                                </w:rPr>
                                <w:t> A great</w:t>
                              </w:r>
                              <w:r>
                                <w:rPr>
                                  <w:w w:val="115"/>
                                  <w:sz w:val="14"/>
                                </w:rPr>
                                <w:t> deal</w:t>
                              </w:r>
                              <w:r>
                                <w:rPr>
                                  <w:w w:val="115"/>
                                  <w:sz w:val="14"/>
                                </w:rPr>
                                <w:t> of</w:t>
                              </w:r>
                              <w:r>
                                <w:rPr>
                                  <w:w w:val="115"/>
                                  <w:sz w:val="14"/>
                                </w:rPr>
                                <w:t> confidence</w:t>
                              </w:r>
                              <w:r>
                                <w:rPr>
                                  <w:w w:val="115"/>
                                  <w:sz w:val="14"/>
                                </w:rPr>
                                <w:t> </w:t>
                              </w:r>
                              <w:r>
                                <w:rPr>
                                  <w:w w:val="145"/>
                                  <w:sz w:val="14"/>
                                </w:rPr>
                                <w:t>/</w:t>
                              </w:r>
                              <w:r>
                                <w:rPr>
                                  <w:w w:val="145"/>
                                  <w:sz w:val="14"/>
                                </w:rPr>
                                <w:t> </w:t>
                              </w:r>
                              <w:r>
                                <w:rPr>
                                  <w:w w:val="115"/>
                                  <w:sz w:val="14"/>
                                </w:rPr>
                                <w:t>3 Some</w:t>
                              </w:r>
                              <w:r>
                                <w:rPr>
                                  <w:spacing w:val="-5"/>
                                  <w:w w:val="115"/>
                                  <w:sz w:val="14"/>
                                </w:rPr>
                                <w:t> </w:t>
                              </w:r>
                              <w:r>
                                <w:rPr>
                                  <w:w w:val="115"/>
                                  <w:sz w:val="14"/>
                                </w:rPr>
                                <w:t>confidence</w:t>
                              </w:r>
                              <w:r>
                                <w:rPr>
                                  <w:spacing w:val="-4"/>
                                  <w:w w:val="115"/>
                                  <w:sz w:val="14"/>
                                </w:rPr>
                                <w:t> </w:t>
                              </w:r>
                              <w:r>
                                <w:rPr>
                                  <w:w w:val="145"/>
                                  <w:sz w:val="14"/>
                                </w:rPr>
                                <w:t>/</w:t>
                              </w:r>
                              <w:r>
                                <w:rPr>
                                  <w:spacing w:val="-13"/>
                                  <w:w w:val="145"/>
                                  <w:sz w:val="14"/>
                                </w:rPr>
                                <w:t> </w:t>
                              </w:r>
                              <w:r>
                                <w:rPr>
                                  <w:w w:val="115"/>
                                  <w:sz w:val="14"/>
                                </w:rPr>
                                <w:t>4</w:t>
                              </w:r>
                              <w:r>
                                <w:rPr>
                                  <w:spacing w:val="-4"/>
                                  <w:w w:val="115"/>
                                  <w:sz w:val="14"/>
                                </w:rPr>
                                <w:t> </w:t>
                              </w:r>
                              <w:r>
                                <w:rPr>
                                  <w:w w:val="115"/>
                                  <w:sz w:val="14"/>
                                </w:rPr>
                                <w:t>Very</w:t>
                              </w:r>
                              <w:r>
                                <w:rPr>
                                  <w:spacing w:val="-4"/>
                                  <w:w w:val="115"/>
                                  <w:sz w:val="14"/>
                                </w:rPr>
                                <w:t> </w:t>
                              </w:r>
                              <w:r>
                                <w:rPr>
                                  <w:w w:val="115"/>
                                  <w:sz w:val="14"/>
                                </w:rPr>
                                <w:t>little </w:t>
                              </w:r>
                              <w:r>
                                <w:rPr>
                                  <w:spacing w:val="-2"/>
                                  <w:w w:val="115"/>
                                  <w:sz w:val="14"/>
                                </w:rPr>
                                <w:t>confidence</w:t>
                              </w:r>
                              <w:r>
                                <w:rPr>
                                  <w:spacing w:val="-6"/>
                                  <w:w w:val="115"/>
                                  <w:sz w:val="14"/>
                                </w:rPr>
                                <w:t> </w:t>
                              </w:r>
                              <w:r>
                                <w:rPr>
                                  <w:spacing w:val="-2"/>
                                  <w:w w:val="140"/>
                                  <w:sz w:val="14"/>
                                </w:rPr>
                                <w:t>/</w:t>
                              </w:r>
                              <w:r>
                                <w:rPr>
                                  <w:spacing w:val="-11"/>
                                  <w:w w:val="140"/>
                                  <w:sz w:val="14"/>
                                </w:rPr>
                                <w:t> </w:t>
                              </w:r>
                              <w:r>
                                <w:rPr>
                                  <w:spacing w:val="-2"/>
                                  <w:w w:val="115"/>
                                  <w:sz w:val="14"/>
                                </w:rPr>
                                <w:t>5</w:t>
                              </w:r>
                              <w:r>
                                <w:rPr>
                                  <w:spacing w:val="-5"/>
                                  <w:w w:val="115"/>
                                  <w:sz w:val="14"/>
                                </w:rPr>
                                <w:t> </w:t>
                              </w:r>
                              <w:r>
                                <w:rPr>
                                  <w:spacing w:val="-2"/>
                                  <w:w w:val="115"/>
                                  <w:sz w:val="14"/>
                                </w:rPr>
                                <w:t>No</w:t>
                              </w:r>
                              <w:r>
                                <w:rPr>
                                  <w:spacing w:val="-6"/>
                                  <w:w w:val="115"/>
                                  <w:sz w:val="14"/>
                                </w:rPr>
                                <w:t> </w:t>
                              </w:r>
                              <w:r>
                                <w:rPr>
                                  <w:spacing w:val="-2"/>
                                  <w:w w:val="115"/>
                                  <w:sz w:val="14"/>
                                </w:rPr>
                                <w:t>confidence</w:t>
                              </w:r>
                              <w:r>
                                <w:rPr>
                                  <w:spacing w:val="-6"/>
                                  <w:w w:val="115"/>
                                  <w:sz w:val="14"/>
                                </w:rPr>
                                <w:t> </w:t>
                              </w:r>
                              <w:r>
                                <w:rPr>
                                  <w:spacing w:val="-2"/>
                                  <w:w w:val="115"/>
                                  <w:sz w:val="14"/>
                                </w:rPr>
                                <w:t>a</w:t>
                              </w:r>
                              <w:r>
                                <w:rPr>
                                  <w:spacing w:val="-2"/>
                                  <w:w w:val="115"/>
                                  <w:sz w:val="14"/>
                                </w:rPr>
                                <w:t>t</w:t>
                              </w:r>
                              <w:r>
                                <w:rPr>
                                  <w:spacing w:val="40"/>
                                  <w:w w:val="115"/>
                                  <w:sz w:val="14"/>
                                </w:rPr>
                                <w:t> </w:t>
                              </w:r>
                              <w:r>
                                <w:rPr>
                                  <w:spacing w:val="-4"/>
                                  <w:w w:val="115"/>
                                  <w:sz w:val="14"/>
                                </w:rPr>
                                <w:t>all</w:t>
                              </w:r>
                            </w:p>
                          </w:txbxContent>
                        </wps:txbx>
                        <wps:bodyPr wrap="square" lIns="0" tIns="0" rIns="0" bIns="0" rtlCol="0">
                          <a:noAutofit/>
                        </wps:bodyPr>
                      </wps:wsp>
                      <wps:wsp>
                        <wps:cNvPr id="58" name="Textbox 58"/>
                        <wps:cNvSpPr txBox="1"/>
                        <wps:spPr>
                          <a:xfrm>
                            <a:off x="4225950" y="0"/>
                            <a:ext cx="234315" cy="160020"/>
                          </a:xfrm>
                          <a:prstGeom prst="rect">
                            <a:avLst/>
                          </a:prstGeom>
                        </wps:spPr>
                        <wps:txbx>
                          <w:txbxContent>
                            <w:p>
                              <w:pPr>
                                <w:spacing w:before="27"/>
                                <w:ind w:left="0" w:right="0" w:firstLine="0"/>
                                <w:jc w:val="left"/>
                                <w:rPr>
                                  <w:rFonts w:ascii="Cambria"/>
                                  <w:sz w:val="14"/>
                                </w:rPr>
                              </w:pPr>
                              <w:r>
                                <w:rPr>
                                  <w:rFonts w:ascii="Cambria"/>
                                  <w:spacing w:val="-4"/>
                                  <w:w w:val="135"/>
                                  <w:sz w:val="14"/>
                                </w:rPr>
                                <w:t>0.54</w:t>
                              </w:r>
                            </w:p>
                          </w:txbxContent>
                        </wps:txbx>
                        <wps:bodyPr wrap="square" lIns="0" tIns="0" rIns="0" bIns="0" rtlCol="0">
                          <a:noAutofit/>
                        </wps:bodyPr>
                      </wps:wsp>
                      <wps:wsp>
                        <wps:cNvPr id="59" name="Textbox 59"/>
                        <wps:cNvSpPr txBox="1"/>
                        <wps:spPr>
                          <a:xfrm>
                            <a:off x="4732058" y="2302"/>
                            <a:ext cx="497840" cy="239395"/>
                          </a:xfrm>
                          <a:prstGeom prst="rect">
                            <a:avLst/>
                          </a:prstGeom>
                        </wps:spPr>
                        <wps:txbx>
                          <w:txbxContent>
                            <w:p>
                              <w:pPr>
                                <w:spacing w:line="184" w:lineRule="exact" w:before="9"/>
                                <w:ind w:left="0" w:right="0" w:firstLine="0"/>
                                <w:jc w:val="left"/>
                                <w:rPr>
                                  <w:sz w:val="14"/>
                                </w:rPr>
                              </w:pPr>
                              <w:r>
                                <w:rPr>
                                  <w:w w:val="115"/>
                                  <w:sz w:val="14"/>
                                </w:rPr>
                                <w:t>-0.81,</w:t>
                              </w:r>
                              <w:r>
                                <w:rPr>
                                  <w:spacing w:val="16"/>
                                  <w:w w:val="115"/>
                                  <w:sz w:val="14"/>
                                </w:rPr>
                                <w:t> </w:t>
                              </w:r>
                              <w:r>
                                <w:rPr>
                                  <w:spacing w:val="-2"/>
                                  <w:w w:val="115"/>
                                  <w:sz w:val="14"/>
                                </w:rPr>
                                <w:t>0.41,</w:t>
                              </w:r>
                            </w:p>
                            <w:p>
                              <w:pPr>
                                <w:spacing w:line="183" w:lineRule="exact" w:before="0"/>
                                <w:ind w:left="0" w:right="0" w:firstLine="0"/>
                                <w:jc w:val="left"/>
                                <w:rPr>
                                  <w:sz w:val="14"/>
                                </w:rPr>
                              </w:pPr>
                              <w:r>
                                <w:rPr>
                                  <w:w w:val="115"/>
                                  <w:sz w:val="14"/>
                                </w:rPr>
                                <w:t>1.88,</w:t>
                              </w:r>
                              <w:r>
                                <w:rPr>
                                  <w:spacing w:val="17"/>
                                  <w:w w:val="115"/>
                                  <w:sz w:val="14"/>
                                </w:rPr>
                                <w:t> </w:t>
                              </w:r>
                              <w:r>
                                <w:rPr>
                                  <w:spacing w:val="-4"/>
                                  <w:w w:val="115"/>
                                  <w:sz w:val="14"/>
                                </w:rPr>
                                <w:t>3.38</w:t>
                              </w:r>
                            </w:p>
                          </w:txbxContent>
                        </wps:txbx>
                        <wps:bodyPr wrap="square" lIns="0" tIns="0" rIns="0" bIns="0" rtlCol="0">
                          <a:noAutofit/>
                        </wps:bodyPr>
                      </wps:wsp>
                      <wps:wsp>
                        <wps:cNvPr id="60" name="Textbox 60"/>
                        <wps:cNvSpPr txBox="1"/>
                        <wps:spPr>
                          <a:xfrm>
                            <a:off x="5592432" y="2302"/>
                            <a:ext cx="716280" cy="353695"/>
                          </a:xfrm>
                          <a:prstGeom prst="rect">
                            <a:avLst/>
                          </a:prstGeom>
                        </wps:spPr>
                        <wps:txbx>
                          <w:txbxContent>
                            <w:p>
                              <w:pPr>
                                <w:spacing w:line="228" w:lineRule="auto" w:before="17"/>
                                <w:ind w:left="0" w:right="18" w:firstLine="0"/>
                                <w:jc w:val="left"/>
                                <w:rPr>
                                  <w:sz w:val="14"/>
                                </w:rPr>
                              </w:pPr>
                              <w:r>
                                <w:rPr>
                                  <w:w w:val="110"/>
                                  <w:sz w:val="14"/>
                                </w:rPr>
                                <w:t>issp,</w:t>
                              </w:r>
                              <w:r>
                                <w:rPr>
                                  <w:w w:val="110"/>
                                  <w:sz w:val="14"/>
                                </w:rPr>
                                <w:t> gles,</w:t>
                              </w:r>
                              <w:r>
                                <w:rPr>
                                  <w:spacing w:val="40"/>
                                  <w:w w:val="110"/>
                                  <w:sz w:val="14"/>
                                </w:rPr>
                                <w:t> </w:t>
                              </w:r>
                              <w:r>
                                <w:rPr>
                                  <w:w w:val="110"/>
                                  <w:sz w:val="14"/>
                                </w:rPr>
                                <w:t>fsdtrust,</w:t>
                              </w:r>
                              <w:r>
                                <w:rPr>
                                  <w:spacing w:val="-5"/>
                                  <w:w w:val="110"/>
                                  <w:sz w:val="14"/>
                                </w:rPr>
                                <w:t> </w:t>
                              </w:r>
                              <w:r>
                                <w:rPr>
                                  <w:w w:val="110"/>
                                  <w:sz w:val="14"/>
                                </w:rPr>
                                <w:t>fsdeva,</w:t>
                              </w:r>
                              <w:r>
                                <w:rPr>
                                  <w:spacing w:val="40"/>
                                  <w:w w:val="110"/>
                                  <w:sz w:val="14"/>
                                </w:rPr>
                                <w:t> </w:t>
                              </w:r>
                              <w:r>
                                <w:rPr>
                                  <w:spacing w:val="-4"/>
                                  <w:w w:val="110"/>
                                  <w:sz w:val="14"/>
                                </w:rPr>
                                <w:t>bsa</w:t>
                              </w:r>
                            </w:p>
                          </w:txbxContent>
                        </wps:txbx>
                        <wps:bodyPr wrap="square" lIns="0" tIns="0" rIns="0" bIns="0" rtlCol="0">
                          <a:noAutofit/>
                        </wps:bodyPr>
                      </wps:wsp>
                    </wpg:wgp>
                  </a:graphicData>
                </a:graphic>
              </wp:anchor>
            </w:drawing>
          </mc:Choice>
          <mc:Fallback>
            <w:pict>
              <v:group style="position:absolute;margin-left:72pt;margin-top:43.946274pt;width:502.15pt;height:46.6pt;mso-position-horizontal-relative:page;mso-position-vertical-relative:paragraph;z-index:15733760" id="docshapegroup48" coordorigin="1440,879" coordsize="10043,932">
                <v:rect style="position:absolute;left:1440;top:913;width:10043;height:897" id="docshape49" filled="true" fillcolor="#f2f2f2" stroked="false">
                  <v:fill type="solid"/>
                </v:rect>
                <v:shape style="position:absolute;left:1559;top:882;width:438;height:198" type="#_x0000_t202" id="docshape50" filled="false" stroked="false">
                  <v:textbox inset="0,0,0,0">
                    <w:txbxContent>
                      <w:p>
                        <w:pPr>
                          <w:spacing w:line="188" w:lineRule="exact" w:before="9"/>
                          <w:ind w:left="0" w:right="0" w:firstLine="0"/>
                          <w:jc w:val="left"/>
                          <w:rPr>
                            <w:sz w:val="14"/>
                          </w:rPr>
                        </w:pPr>
                        <w:r>
                          <w:rPr>
                            <w:spacing w:val="-2"/>
                            <w:w w:val="115"/>
                            <w:sz w:val="14"/>
                          </w:rPr>
                          <w:t>trust5</w:t>
                        </w:r>
                      </w:p>
                    </w:txbxContent>
                  </v:textbox>
                  <w10:wrap type="none"/>
                </v:shape>
                <v:shape style="position:absolute;left:2775;top:882;width:179;height:198" type="#_x0000_t202" id="docshape51" filled="false" stroked="false">
                  <v:textbox inset="0,0,0,0">
                    <w:txbxContent>
                      <w:p>
                        <w:pPr>
                          <w:spacing w:line="188" w:lineRule="exact" w:before="9"/>
                          <w:ind w:left="0" w:right="0" w:firstLine="0"/>
                          <w:jc w:val="left"/>
                          <w:rPr>
                            <w:sz w:val="14"/>
                          </w:rPr>
                        </w:pPr>
                        <w:r>
                          <w:rPr>
                            <w:spacing w:val="-5"/>
                            <w:w w:val="115"/>
                            <w:sz w:val="14"/>
                          </w:rPr>
                          <w:t>23</w:t>
                        </w:r>
                      </w:p>
                    </w:txbxContent>
                  </v:textbox>
                  <w10:wrap type="none"/>
                </v:shape>
                <v:shape style="position:absolute;left:3572;top:882;width:1628;height:377" type="#_x0000_t202" id="docshape52" filled="false" stroked="false">
                  <v:textbox inset="0,0,0,0">
                    <w:txbxContent>
                      <w:p>
                        <w:pPr>
                          <w:spacing w:line="228" w:lineRule="auto" w:before="17"/>
                          <w:ind w:left="0" w:right="18" w:firstLine="0"/>
                          <w:jc w:val="left"/>
                          <w:rPr>
                            <w:sz w:val="14"/>
                          </w:rPr>
                        </w:pPr>
                        <w:r>
                          <w:rPr>
                            <w:w w:val="110"/>
                            <w:sz w:val="14"/>
                          </w:rPr>
                          <w:t>Confidence</w:t>
                        </w:r>
                        <w:r>
                          <w:rPr>
                            <w:spacing w:val="-1"/>
                            <w:w w:val="110"/>
                            <w:sz w:val="14"/>
                          </w:rPr>
                          <w:t> </w:t>
                        </w:r>
                        <w:r>
                          <w:rPr>
                            <w:w w:val="110"/>
                            <w:sz w:val="14"/>
                          </w:rPr>
                          <w:t>in</w:t>
                        </w:r>
                        <w:r>
                          <w:rPr>
                            <w:spacing w:val="-1"/>
                            <w:w w:val="110"/>
                            <w:sz w:val="14"/>
                          </w:rPr>
                          <w:t> </w:t>
                        </w:r>
                        <w:r>
                          <w:rPr>
                            <w:w w:val="110"/>
                            <w:sz w:val="14"/>
                          </w:rPr>
                          <w:t>the</w:t>
                        </w:r>
                        <w:r>
                          <w:rPr>
                            <w:spacing w:val="-1"/>
                            <w:w w:val="110"/>
                            <w:sz w:val="14"/>
                          </w:rPr>
                          <w:t> </w:t>
                        </w:r>
                        <w:r>
                          <w:rPr>
                            <w:w w:val="110"/>
                            <w:sz w:val="14"/>
                          </w:rPr>
                          <w:t>Civil</w:t>
                        </w:r>
                        <w:r>
                          <w:rPr>
                            <w:spacing w:val="40"/>
                            <w:w w:val="110"/>
                            <w:sz w:val="14"/>
                          </w:rPr>
                          <w:t> </w:t>
                        </w:r>
                        <w:r>
                          <w:rPr>
                            <w:spacing w:val="-2"/>
                            <w:w w:val="110"/>
                            <w:sz w:val="14"/>
                          </w:rPr>
                          <w:t>Service?</w:t>
                        </w:r>
                      </w:p>
                    </w:txbxContent>
                  </v:textbox>
                  <w10:wrap type="none"/>
                </v:shape>
                <v:shape style="position:absolute;left:5624;top:882;width:2220;height:915" type="#_x0000_t202" id="docshape53" filled="false" stroked="false">
                  <v:textbox inset="0,0,0,0">
                    <w:txbxContent>
                      <w:p>
                        <w:pPr>
                          <w:spacing w:line="228" w:lineRule="auto" w:before="17"/>
                          <w:ind w:left="0" w:right="18" w:firstLine="0"/>
                          <w:jc w:val="left"/>
                          <w:rPr>
                            <w:sz w:val="14"/>
                          </w:rPr>
                        </w:pPr>
                        <w:r>
                          <w:rPr>
                            <w:w w:val="115"/>
                            <w:sz w:val="14"/>
                          </w:rPr>
                          <w:t>1</w:t>
                        </w:r>
                        <w:r>
                          <w:rPr>
                            <w:w w:val="115"/>
                            <w:sz w:val="14"/>
                          </w:rPr>
                          <w:t> Complete</w:t>
                        </w:r>
                        <w:r>
                          <w:rPr>
                            <w:w w:val="115"/>
                            <w:sz w:val="14"/>
                          </w:rPr>
                          <w:t> confidence</w:t>
                        </w:r>
                        <w:r>
                          <w:rPr>
                            <w:w w:val="115"/>
                            <w:sz w:val="14"/>
                          </w:rPr>
                          <w:t> </w:t>
                        </w:r>
                        <w:r>
                          <w:rPr>
                            <w:w w:val="145"/>
                            <w:sz w:val="14"/>
                          </w:rPr>
                          <w:t>/</w:t>
                        </w:r>
                        <w:r>
                          <w:rPr>
                            <w:w w:val="145"/>
                            <w:sz w:val="14"/>
                          </w:rPr>
                          <w:t> </w:t>
                        </w:r>
                        <w:r>
                          <w:rPr>
                            <w:w w:val="115"/>
                            <w:sz w:val="14"/>
                          </w:rPr>
                          <w:t>2</w:t>
                        </w:r>
                        <w:r>
                          <w:rPr>
                            <w:w w:val="115"/>
                            <w:sz w:val="14"/>
                          </w:rPr>
                          <w:t> A great</w:t>
                        </w:r>
                        <w:r>
                          <w:rPr>
                            <w:w w:val="115"/>
                            <w:sz w:val="14"/>
                          </w:rPr>
                          <w:t> deal</w:t>
                        </w:r>
                        <w:r>
                          <w:rPr>
                            <w:w w:val="115"/>
                            <w:sz w:val="14"/>
                          </w:rPr>
                          <w:t> of</w:t>
                        </w:r>
                        <w:r>
                          <w:rPr>
                            <w:w w:val="115"/>
                            <w:sz w:val="14"/>
                          </w:rPr>
                          <w:t> confidence</w:t>
                        </w:r>
                        <w:r>
                          <w:rPr>
                            <w:w w:val="115"/>
                            <w:sz w:val="14"/>
                          </w:rPr>
                          <w:t> </w:t>
                        </w:r>
                        <w:r>
                          <w:rPr>
                            <w:w w:val="145"/>
                            <w:sz w:val="14"/>
                          </w:rPr>
                          <w:t>/</w:t>
                        </w:r>
                        <w:r>
                          <w:rPr>
                            <w:w w:val="145"/>
                            <w:sz w:val="14"/>
                          </w:rPr>
                          <w:t> </w:t>
                        </w:r>
                        <w:r>
                          <w:rPr>
                            <w:w w:val="115"/>
                            <w:sz w:val="14"/>
                          </w:rPr>
                          <w:t>3 Some</w:t>
                        </w:r>
                        <w:r>
                          <w:rPr>
                            <w:spacing w:val="-5"/>
                            <w:w w:val="115"/>
                            <w:sz w:val="14"/>
                          </w:rPr>
                          <w:t> </w:t>
                        </w:r>
                        <w:r>
                          <w:rPr>
                            <w:w w:val="115"/>
                            <w:sz w:val="14"/>
                          </w:rPr>
                          <w:t>confidence</w:t>
                        </w:r>
                        <w:r>
                          <w:rPr>
                            <w:spacing w:val="-4"/>
                            <w:w w:val="115"/>
                            <w:sz w:val="14"/>
                          </w:rPr>
                          <w:t> </w:t>
                        </w:r>
                        <w:r>
                          <w:rPr>
                            <w:w w:val="145"/>
                            <w:sz w:val="14"/>
                          </w:rPr>
                          <w:t>/</w:t>
                        </w:r>
                        <w:r>
                          <w:rPr>
                            <w:spacing w:val="-13"/>
                            <w:w w:val="145"/>
                            <w:sz w:val="14"/>
                          </w:rPr>
                          <w:t> </w:t>
                        </w:r>
                        <w:r>
                          <w:rPr>
                            <w:w w:val="115"/>
                            <w:sz w:val="14"/>
                          </w:rPr>
                          <w:t>4</w:t>
                        </w:r>
                        <w:r>
                          <w:rPr>
                            <w:spacing w:val="-4"/>
                            <w:w w:val="115"/>
                            <w:sz w:val="14"/>
                          </w:rPr>
                          <w:t> </w:t>
                        </w:r>
                        <w:r>
                          <w:rPr>
                            <w:w w:val="115"/>
                            <w:sz w:val="14"/>
                          </w:rPr>
                          <w:t>Very</w:t>
                        </w:r>
                        <w:r>
                          <w:rPr>
                            <w:spacing w:val="-4"/>
                            <w:w w:val="115"/>
                            <w:sz w:val="14"/>
                          </w:rPr>
                          <w:t> </w:t>
                        </w:r>
                        <w:r>
                          <w:rPr>
                            <w:w w:val="115"/>
                            <w:sz w:val="14"/>
                          </w:rPr>
                          <w:t>little </w:t>
                        </w:r>
                        <w:r>
                          <w:rPr>
                            <w:spacing w:val="-2"/>
                            <w:w w:val="115"/>
                            <w:sz w:val="14"/>
                          </w:rPr>
                          <w:t>confidence</w:t>
                        </w:r>
                        <w:r>
                          <w:rPr>
                            <w:spacing w:val="-6"/>
                            <w:w w:val="115"/>
                            <w:sz w:val="14"/>
                          </w:rPr>
                          <w:t> </w:t>
                        </w:r>
                        <w:r>
                          <w:rPr>
                            <w:spacing w:val="-2"/>
                            <w:w w:val="140"/>
                            <w:sz w:val="14"/>
                          </w:rPr>
                          <w:t>/</w:t>
                        </w:r>
                        <w:r>
                          <w:rPr>
                            <w:spacing w:val="-11"/>
                            <w:w w:val="140"/>
                            <w:sz w:val="14"/>
                          </w:rPr>
                          <w:t> </w:t>
                        </w:r>
                        <w:r>
                          <w:rPr>
                            <w:spacing w:val="-2"/>
                            <w:w w:val="115"/>
                            <w:sz w:val="14"/>
                          </w:rPr>
                          <w:t>5</w:t>
                        </w:r>
                        <w:r>
                          <w:rPr>
                            <w:spacing w:val="-5"/>
                            <w:w w:val="115"/>
                            <w:sz w:val="14"/>
                          </w:rPr>
                          <w:t> </w:t>
                        </w:r>
                        <w:r>
                          <w:rPr>
                            <w:spacing w:val="-2"/>
                            <w:w w:val="115"/>
                            <w:sz w:val="14"/>
                          </w:rPr>
                          <w:t>No</w:t>
                        </w:r>
                        <w:r>
                          <w:rPr>
                            <w:spacing w:val="-6"/>
                            <w:w w:val="115"/>
                            <w:sz w:val="14"/>
                          </w:rPr>
                          <w:t> </w:t>
                        </w:r>
                        <w:r>
                          <w:rPr>
                            <w:spacing w:val="-2"/>
                            <w:w w:val="115"/>
                            <w:sz w:val="14"/>
                          </w:rPr>
                          <w:t>confidence</w:t>
                        </w:r>
                        <w:r>
                          <w:rPr>
                            <w:spacing w:val="-6"/>
                            <w:w w:val="115"/>
                            <w:sz w:val="14"/>
                          </w:rPr>
                          <w:t> </w:t>
                        </w:r>
                        <w:r>
                          <w:rPr>
                            <w:spacing w:val="-2"/>
                            <w:w w:val="115"/>
                            <w:sz w:val="14"/>
                          </w:rPr>
                          <w:t>a</w:t>
                        </w:r>
                        <w:r>
                          <w:rPr>
                            <w:spacing w:val="-2"/>
                            <w:w w:val="115"/>
                            <w:sz w:val="14"/>
                          </w:rPr>
                          <w:t>t</w:t>
                        </w:r>
                        <w:r>
                          <w:rPr>
                            <w:spacing w:val="40"/>
                            <w:w w:val="115"/>
                            <w:sz w:val="14"/>
                          </w:rPr>
                          <w:t> </w:t>
                        </w:r>
                        <w:r>
                          <w:rPr>
                            <w:spacing w:val="-4"/>
                            <w:w w:val="115"/>
                            <w:sz w:val="14"/>
                          </w:rPr>
                          <w:t>all</w:t>
                        </w:r>
                      </w:p>
                    </w:txbxContent>
                  </v:textbox>
                  <w10:wrap type="none"/>
                </v:shape>
                <v:shape style="position:absolute;left:8095;top:878;width:369;height:252" type="#_x0000_t202" id="docshape54" filled="false" stroked="false">
                  <v:textbox inset="0,0,0,0">
                    <w:txbxContent>
                      <w:p>
                        <w:pPr>
                          <w:spacing w:before="27"/>
                          <w:ind w:left="0" w:right="0" w:firstLine="0"/>
                          <w:jc w:val="left"/>
                          <w:rPr>
                            <w:rFonts w:ascii="Cambria"/>
                            <w:sz w:val="14"/>
                          </w:rPr>
                        </w:pPr>
                        <w:r>
                          <w:rPr>
                            <w:rFonts w:ascii="Cambria"/>
                            <w:spacing w:val="-4"/>
                            <w:w w:val="135"/>
                            <w:sz w:val="14"/>
                          </w:rPr>
                          <w:t>0.54</w:t>
                        </w:r>
                      </w:p>
                    </w:txbxContent>
                  </v:textbox>
                  <w10:wrap type="none"/>
                </v:shape>
                <v:shape style="position:absolute;left:8892;top:882;width:784;height:377" type="#_x0000_t202" id="docshape55" filled="false" stroked="false">
                  <v:textbox inset="0,0,0,0">
                    <w:txbxContent>
                      <w:p>
                        <w:pPr>
                          <w:spacing w:line="184" w:lineRule="exact" w:before="9"/>
                          <w:ind w:left="0" w:right="0" w:firstLine="0"/>
                          <w:jc w:val="left"/>
                          <w:rPr>
                            <w:sz w:val="14"/>
                          </w:rPr>
                        </w:pPr>
                        <w:r>
                          <w:rPr>
                            <w:w w:val="115"/>
                            <w:sz w:val="14"/>
                          </w:rPr>
                          <w:t>-0.81,</w:t>
                        </w:r>
                        <w:r>
                          <w:rPr>
                            <w:spacing w:val="16"/>
                            <w:w w:val="115"/>
                            <w:sz w:val="14"/>
                          </w:rPr>
                          <w:t> </w:t>
                        </w:r>
                        <w:r>
                          <w:rPr>
                            <w:spacing w:val="-2"/>
                            <w:w w:val="115"/>
                            <w:sz w:val="14"/>
                          </w:rPr>
                          <w:t>0.41,</w:t>
                        </w:r>
                      </w:p>
                      <w:p>
                        <w:pPr>
                          <w:spacing w:line="183" w:lineRule="exact" w:before="0"/>
                          <w:ind w:left="0" w:right="0" w:firstLine="0"/>
                          <w:jc w:val="left"/>
                          <w:rPr>
                            <w:sz w:val="14"/>
                          </w:rPr>
                        </w:pPr>
                        <w:r>
                          <w:rPr>
                            <w:w w:val="115"/>
                            <w:sz w:val="14"/>
                          </w:rPr>
                          <w:t>1.88,</w:t>
                        </w:r>
                        <w:r>
                          <w:rPr>
                            <w:spacing w:val="17"/>
                            <w:w w:val="115"/>
                            <w:sz w:val="14"/>
                          </w:rPr>
                          <w:t> </w:t>
                        </w:r>
                        <w:r>
                          <w:rPr>
                            <w:spacing w:val="-4"/>
                            <w:w w:val="115"/>
                            <w:sz w:val="14"/>
                          </w:rPr>
                          <w:t>3.38</w:t>
                        </w:r>
                      </w:p>
                    </w:txbxContent>
                  </v:textbox>
                  <w10:wrap type="none"/>
                </v:shape>
                <v:shape style="position:absolute;left:10246;top:882;width:1128;height:557" type="#_x0000_t202" id="docshape56" filled="false" stroked="false">
                  <v:textbox inset="0,0,0,0">
                    <w:txbxContent>
                      <w:p>
                        <w:pPr>
                          <w:spacing w:line="228" w:lineRule="auto" w:before="17"/>
                          <w:ind w:left="0" w:right="18" w:firstLine="0"/>
                          <w:jc w:val="left"/>
                          <w:rPr>
                            <w:sz w:val="14"/>
                          </w:rPr>
                        </w:pPr>
                        <w:r>
                          <w:rPr>
                            <w:w w:val="110"/>
                            <w:sz w:val="14"/>
                          </w:rPr>
                          <w:t>issp,</w:t>
                        </w:r>
                        <w:r>
                          <w:rPr>
                            <w:w w:val="110"/>
                            <w:sz w:val="14"/>
                          </w:rPr>
                          <w:t> gles,</w:t>
                        </w:r>
                        <w:r>
                          <w:rPr>
                            <w:spacing w:val="40"/>
                            <w:w w:val="110"/>
                            <w:sz w:val="14"/>
                          </w:rPr>
                          <w:t> </w:t>
                        </w:r>
                        <w:r>
                          <w:rPr>
                            <w:w w:val="110"/>
                            <w:sz w:val="14"/>
                          </w:rPr>
                          <w:t>fsdtrust,</w:t>
                        </w:r>
                        <w:r>
                          <w:rPr>
                            <w:spacing w:val="-5"/>
                            <w:w w:val="110"/>
                            <w:sz w:val="14"/>
                          </w:rPr>
                          <w:t> </w:t>
                        </w:r>
                        <w:r>
                          <w:rPr>
                            <w:w w:val="110"/>
                            <w:sz w:val="14"/>
                          </w:rPr>
                          <w:t>fsdeva,</w:t>
                        </w:r>
                        <w:r>
                          <w:rPr>
                            <w:spacing w:val="40"/>
                            <w:w w:val="110"/>
                            <w:sz w:val="14"/>
                          </w:rPr>
                          <w:t> </w:t>
                        </w:r>
                        <w:r>
                          <w:rPr>
                            <w:spacing w:val="-4"/>
                            <w:w w:val="110"/>
                            <w:sz w:val="14"/>
                          </w:rPr>
                          <w:t>bsa</w:t>
                        </w:r>
                      </w:p>
                    </w:txbxContent>
                  </v:textbox>
                  <w10:wrap type="none"/>
                </v:shape>
                <w10:wrap type="none"/>
              </v:group>
            </w:pict>
          </mc:Fallback>
        </mc:AlternateContent>
      </w:r>
      <w:r>
        <w:rPr>
          <w:w w:val="110"/>
          <w:sz w:val="14"/>
        </w:rPr>
        <w:t>have</w:t>
      </w:r>
      <w:r>
        <w:rPr>
          <w:w w:val="110"/>
          <w:sz w:val="14"/>
        </w:rPr>
        <w:t> in</w:t>
      </w:r>
      <w:r>
        <w:rPr>
          <w:w w:val="110"/>
          <w:sz w:val="14"/>
        </w:rPr>
        <w:t> each</w:t>
      </w:r>
      <w:r>
        <w:rPr>
          <w:w w:val="110"/>
          <w:sz w:val="14"/>
        </w:rPr>
        <w:t> of</w:t>
      </w:r>
      <w:r>
        <w:rPr>
          <w:w w:val="110"/>
          <w:sz w:val="14"/>
        </w:rPr>
        <w:t> the</w:t>
      </w:r>
      <w:r>
        <w:rPr>
          <w:spacing w:val="40"/>
          <w:w w:val="110"/>
          <w:sz w:val="14"/>
        </w:rPr>
        <w:t> </w:t>
      </w:r>
      <w:r>
        <w:rPr>
          <w:w w:val="110"/>
          <w:sz w:val="14"/>
        </w:rPr>
        <w:t>following</w:t>
      </w:r>
      <w:r>
        <w:rPr>
          <w:w w:val="110"/>
          <w:sz w:val="14"/>
        </w:rPr>
        <w:t> groups</w:t>
      </w:r>
      <w:r>
        <w:rPr>
          <w:w w:val="110"/>
          <w:sz w:val="14"/>
        </w:rPr>
        <w:t> to</w:t>
      </w:r>
      <w:r>
        <w:rPr>
          <w:w w:val="110"/>
          <w:sz w:val="14"/>
        </w:rPr>
        <w:t> give</w:t>
      </w:r>
      <w:r>
        <w:rPr>
          <w:spacing w:val="40"/>
          <w:w w:val="110"/>
          <w:sz w:val="14"/>
        </w:rPr>
        <w:t> </w:t>
      </w:r>
      <w:r>
        <w:rPr>
          <w:w w:val="110"/>
          <w:sz w:val="14"/>
        </w:rPr>
        <w:t>you</w:t>
      </w:r>
      <w:r>
        <w:rPr>
          <w:w w:val="110"/>
          <w:sz w:val="14"/>
        </w:rPr>
        <w:t> correct</w:t>
      </w:r>
      <w:r>
        <w:rPr>
          <w:w w:val="110"/>
          <w:sz w:val="14"/>
        </w:rPr>
        <w:t> information</w:t>
      </w:r>
      <w:r>
        <w:rPr>
          <w:spacing w:val="40"/>
          <w:w w:val="110"/>
          <w:sz w:val="14"/>
        </w:rPr>
        <w:t> </w:t>
      </w:r>
      <w:r>
        <w:rPr>
          <w:w w:val="110"/>
          <w:sz w:val="14"/>
        </w:rPr>
        <w:t>about</w:t>
      </w:r>
      <w:r>
        <w:rPr>
          <w:spacing w:val="-2"/>
          <w:w w:val="110"/>
          <w:sz w:val="14"/>
        </w:rPr>
        <w:t> </w:t>
      </w:r>
      <w:r>
        <w:rPr>
          <w:w w:val="110"/>
          <w:sz w:val="14"/>
        </w:rPr>
        <w:t>causes</w:t>
      </w:r>
      <w:r>
        <w:rPr>
          <w:spacing w:val="-2"/>
          <w:w w:val="110"/>
          <w:sz w:val="14"/>
        </w:rPr>
        <w:t> </w:t>
      </w:r>
      <w:r>
        <w:rPr>
          <w:w w:val="110"/>
          <w:sz w:val="14"/>
        </w:rPr>
        <w:t>of</w:t>
      </w:r>
      <w:r>
        <w:rPr>
          <w:spacing w:val="-2"/>
          <w:w w:val="110"/>
          <w:sz w:val="14"/>
        </w:rPr>
        <w:t> </w:t>
      </w:r>
      <w:r>
        <w:rPr>
          <w:w w:val="110"/>
          <w:sz w:val="14"/>
        </w:rPr>
        <w:t>pollution?</w:t>
      </w:r>
      <w:r>
        <w:rPr>
          <w:spacing w:val="40"/>
          <w:w w:val="110"/>
          <w:sz w:val="14"/>
        </w:rPr>
        <w:t> </w:t>
      </w:r>
      <w:r>
        <w:rPr>
          <w:spacing w:val="-2"/>
          <w:w w:val="110"/>
          <w:sz w:val="14"/>
        </w:rPr>
        <w:t>Government</w:t>
      </w:r>
      <w:r>
        <w:rPr>
          <w:spacing w:val="13"/>
          <w:w w:val="110"/>
          <w:sz w:val="14"/>
        </w:rPr>
        <w:t> </w:t>
      </w:r>
      <w:r>
        <w:rPr>
          <w:spacing w:val="-2"/>
          <w:w w:val="110"/>
          <w:sz w:val="14"/>
        </w:rPr>
        <w:t>departments</w:t>
      </w:r>
    </w:p>
    <w:p>
      <w:pPr>
        <w:spacing w:line="228" w:lineRule="auto" w:before="118"/>
        <w:ind w:left="199" w:right="38" w:firstLine="0"/>
        <w:jc w:val="left"/>
        <w:rPr>
          <w:sz w:val="14"/>
        </w:rPr>
      </w:pPr>
      <w:r>
        <w:rPr/>
        <w:br w:type="column"/>
      </w:r>
      <w:r>
        <w:rPr>
          <w:w w:val="115"/>
          <w:sz w:val="14"/>
        </w:rPr>
        <w:t>1</w:t>
      </w:r>
      <w:r>
        <w:rPr>
          <w:w w:val="115"/>
          <w:sz w:val="14"/>
        </w:rPr>
        <w:t> A</w:t>
      </w:r>
      <w:r>
        <w:rPr>
          <w:w w:val="115"/>
          <w:sz w:val="14"/>
        </w:rPr>
        <w:t> great</w:t>
      </w:r>
      <w:r>
        <w:rPr>
          <w:w w:val="115"/>
          <w:sz w:val="14"/>
        </w:rPr>
        <w:t> deal</w:t>
      </w:r>
      <w:r>
        <w:rPr>
          <w:w w:val="115"/>
          <w:sz w:val="14"/>
        </w:rPr>
        <w:t> of</w:t>
      </w:r>
      <w:r>
        <w:rPr>
          <w:w w:val="115"/>
          <w:sz w:val="14"/>
        </w:rPr>
        <w:t> trust</w:t>
      </w:r>
      <w:r>
        <w:rPr>
          <w:w w:val="115"/>
          <w:sz w:val="14"/>
        </w:rPr>
        <w:t> </w:t>
      </w:r>
      <w:r>
        <w:rPr>
          <w:w w:val="145"/>
          <w:sz w:val="14"/>
        </w:rPr>
        <w:t>/</w:t>
      </w:r>
      <w:r>
        <w:rPr>
          <w:w w:val="145"/>
          <w:sz w:val="14"/>
        </w:rPr>
        <w:t> </w:t>
      </w:r>
      <w:r>
        <w:rPr>
          <w:w w:val="115"/>
          <w:sz w:val="14"/>
        </w:rPr>
        <w:t>2 Quite</w:t>
      </w:r>
      <w:r>
        <w:rPr>
          <w:w w:val="115"/>
          <w:sz w:val="14"/>
        </w:rPr>
        <w:t> a</w:t>
      </w:r>
      <w:r>
        <w:rPr>
          <w:w w:val="115"/>
          <w:sz w:val="14"/>
        </w:rPr>
        <w:t> lot</w:t>
      </w:r>
      <w:r>
        <w:rPr>
          <w:w w:val="115"/>
          <w:sz w:val="14"/>
        </w:rPr>
        <w:t> of</w:t>
      </w:r>
      <w:r>
        <w:rPr>
          <w:w w:val="115"/>
          <w:sz w:val="14"/>
        </w:rPr>
        <w:t> trust</w:t>
      </w:r>
      <w:r>
        <w:rPr>
          <w:w w:val="115"/>
          <w:sz w:val="14"/>
        </w:rPr>
        <w:t> </w:t>
      </w:r>
      <w:r>
        <w:rPr>
          <w:w w:val="145"/>
          <w:sz w:val="14"/>
        </w:rPr>
        <w:t>/</w:t>
      </w:r>
      <w:r>
        <w:rPr>
          <w:spacing w:val="-7"/>
          <w:w w:val="145"/>
          <w:sz w:val="14"/>
        </w:rPr>
        <w:t> </w:t>
      </w:r>
      <w:r>
        <w:rPr>
          <w:w w:val="115"/>
          <w:sz w:val="14"/>
        </w:rPr>
        <w:t>3</w:t>
      </w:r>
      <w:r>
        <w:rPr>
          <w:w w:val="115"/>
          <w:sz w:val="14"/>
        </w:rPr>
        <w:t> </w:t>
      </w:r>
      <w:r>
        <w:rPr>
          <w:w w:val="115"/>
          <w:sz w:val="14"/>
        </w:rPr>
        <w:t>Some</w:t>
      </w:r>
      <w:r>
        <w:rPr>
          <w:w w:val="115"/>
          <w:sz w:val="14"/>
        </w:rPr>
        <w:t> trust</w:t>
      </w:r>
      <w:r>
        <w:rPr>
          <w:w w:val="115"/>
          <w:sz w:val="14"/>
        </w:rPr>
        <w:t> </w:t>
      </w:r>
      <w:r>
        <w:rPr>
          <w:w w:val="145"/>
          <w:sz w:val="14"/>
        </w:rPr>
        <w:t>/</w:t>
      </w:r>
      <w:r>
        <w:rPr>
          <w:spacing w:val="-1"/>
          <w:w w:val="145"/>
          <w:sz w:val="14"/>
        </w:rPr>
        <w:t> </w:t>
      </w:r>
      <w:r>
        <w:rPr>
          <w:w w:val="115"/>
          <w:sz w:val="14"/>
        </w:rPr>
        <w:t>4</w:t>
      </w:r>
      <w:r>
        <w:rPr>
          <w:w w:val="115"/>
          <w:sz w:val="14"/>
        </w:rPr>
        <w:t> Not</w:t>
      </w:r>
      <w:r>
        <w:rPr>
          <w:w w:val="115"/>
          <w:sz w:val="14"/>
        </w:rPr>
        <w:t> much</w:t>
      </w:r>
      <w:r>
        <w:rPr>
          <w:w w:val="115"/>
          <w:sz w:val="14"/>
        </w:rPr>
        <w:t> trust</w:t>
      </w:r>
      <w:r>
        <w:rPr>
          <w:w w:val="115"/>
          <w:sz w:val="14"/>
        </w:rPr>
        <w:t> </w:t>
      </w:r>
      <w:r>
        <w:rPr>
          <w:w w:val="145"/>
          <w:sz w:val="14"/>
        </w:rPr>
        <w:t>/</w:t>
      </w:r>
      <w:r>
        <w:rPr>
          <w:spacing w:val="-1"/>
          <w:w w:val="145"/>
          <w:sz w:val="14"/>
        </w:rPr>
        <w:t> </w:t>
      </w:r>
      <w:r>
        <w:rPr>
          <w:w w:val="115"/>
          <w:sz w:val="14"/>
        </w:rPr>
        <w:t>5 Hardly</w:t>
      </w:r>
      <w:r>
        <w:rPr>
          <w:w w:val="115"/>
          <w:sz w:val="14"/>
        </w:rPr>
        <w:t> any</w:t>
      </w:r>
      <w:r>
        <w:rPr>
          <w:w w:val="115"/>
          <w:sz w:val="14"/>
        </w:rPr>
        <w:t> trust</w:t>
      </w:r>
    </w:p>
    <w:p>
      <w:pPr>
        <w:spacing w:before="110"/>
        <w:ind w:left="259" w:right="0" w:firstLine="0"/>
        <w:jc w:val="left"/>
        <w:rPr>
          <w:sz w:val="14"/>
        </w:rPr>
      </w:pPr>
      <w:r>
        <w:rPr/>
        <w:br w:type="column"/>
      </w:r>
      <w:r>
        <w:rPr>
          <w:spacing w:val="-4"/>
          <w:w w:val="105"/>
          <w:sz w:val="14"/>
        </w:rPr>
        <w:t>issp</w:t>
      </w:r>
    </w:p>
    <w:p>
      <w:pPr>
        <w:spacing w:after="0"/>
        <w:jc w:val="left"/>
        <w:rPr>
          <w:sz w:val="14"/>
        </w:rPr>
        <w:sectPr>
          <w:type w:val="continuous"/>
          <w:pgSz w:w="12240" w:h="15840"/>
          <w:pgMar w:header="0" w:footer="1509" w:top="1820" w:bottom="1700" w:left="1300" w:right="800"/>
          <w:cols w:num="3" w:equalWidth="0">
            <w:col w:w="4086" w:space="40"/>
            <w:col w:w="2264" w:space="2297"/>
            <w:col w:w="1453"/>
          </w:cols>
        </w:sectPr>
      </w:pPr>
    </w:p>
    <w:p>
      <w:pPr>
        <w:spacing w:before="98"/>
        <w:ind w:left="140" w:right="0" w:firstLine="0"/>
        <w:jc w:val="left"/>
        <w:rPr>
          <w:i/>
          <w:sz w:val="14"/>
        </w:rPr>
      </w:pPr>
      <w:r>
        <w:rPr/>
        <mc:AlternateContent>
          <mc:Choice Requires="wps">
            <w:drawing>
              <wp:anchor distT="0" distB="0" distL="0" distR="0" allowOverlap="1" layoutInCell="1" locked="0" behindDoc="0" simplePos="0" relativeHeight="15734272">
                <wp:simplePos x="0" y="0"/>
                <wp:positionH relativeFrom="page">
                  <wp:posOffset>914400</wp:posOffset>
                </wp:positionH>
                <wp:positionV relativeFrom="paragraph">
                  <wp:posOffset>196151</wp:posOffset>
                </wp:positionV>
                <wp:extent cx="637730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377305" cy="1270"/>
                        </a:xfrm>
                        <a:custGeom>
                          <a:avLst/>
                          <a:gdLst/>
                          <a:ahLst/>
                          <a:cxnLst/>
                          <a:rect l="l" t="t" r="r" b="b"/>
                          <a:pathLst>
                            <a:path w="6377305" h="0">
                              <a:moveTo>
                                <a:pt x="0" y="0"/>
                              </a:moveTo>
                              <a:lnTo>
                                <a:pt x="637688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72pt,15.445pt" to="574.117pt,15.445pt" stroked="true" strokeweight=".9564pt" strokecolor="#000000">
                <v:stroke dashstyle="solid"/>
                <w10:wrap type="none"/>
              </v:line>
            </w:pict>
          </mc:Fallback>
        </mc:AlternateContent>
      </w:r>
      <w:r>
        <w:rPr>
          <w:i/>
          <w:spacing w:val="-2"/>
          <w:w w:val="125"/>
          <w:sz w:val="14"/>
        </w:rPr>
        <w:t>(continued)</w:t>
      </w:r>
    </w:p>
    <w:p>
      <w:pPr>
        <w:spacing w:line="228" w:lineRule="auto" w:before="84"/>
        <w:ind w:left="259" w:right="0" w:firstLine="0"/>
        <w:jc w:val="left"/>
        <w:rPr>
          <w:sz w:val="14"/>
        </w:rPr>
      </w:pPr>
      <w:r>
        <w:rPr/>
        <mc:AlternateContent>
          <mc:Choice Requires="wps">
            <w:drawing>
              <wp:anchor distT="0" distB="0" distL="0" distR="0" allowOverlap="1" layoutInCell="1" locked="0" behindDoc="0" simplePos="0" relativeHeight="15734784">
                <wp:simplePos x="0" y="0"/>
                <wp:positionH relativeFrom="page">
                  <wp:posOffset>914400</wp:posOffset>
                </wp:positionH>
                <wp:positionV relativeFrom="paragraph">
                  <wp:posOffset>320308</wp:posOffset>
                </wp:positionV>
                <wp:extent cx="637730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377305" cy="1270"/>
                        </a:xfrm>
                        <a:custGeom>
                          <a:avLst/>
                          <a:gdLst/>
                          <a:ahLst/>
                          <a:cxnLst/>
                          <a:rect l="l" t="t" r="r" b="b"/>
                          <a:pathLst>
                            <a:path w="6377305" h="0">
                              <a:moveTo>
                                <a:pt x="0" y="0"/>
                              </a:moveTo>
                              <a:lnTo>
                                <a:pt x="6376885"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72pt,25.221153pt" to="574.117pt,25.221153pt" stroked="true" strokeweight=".5978pt" strokecolor="#000000">
                <v:stroke dashstyle="solid"/>
                <w10:wrap type="none"/>
              </v:line>
            </w:pict>
          </mc:Fallback>
        </mc:AlternateContent>
      </w:r>
      <w:r>
        <w:rPr>
          <w:w w:val="110"/>
          <w:sz w:val="14"/>
        </w:rPr>
        <w:t>Survey</w:t>
      </w:r>
      <w:r>
        <w:rPr>
          <w:spacing w:val="-5"/>
          <w:w w:val="110"/>
          <w:sz w:val="14"/>
        </w:rPr>
        <w:t> </w:t>
      </w:r>
      <w:r>
        <w:rPr>
          <w:w w:val="110"/>
          <w:sz w:val="14"/>
        </w:rPr>
        <w:t>Item</w:t>
      </w:r>
      <w:r>
        <w:rPr>
          <w:spacing w:val="40"/>
          <w:w w:val="110"/>
          <w:sz w:val="14"/>
        </w:rPr>
        <w:t> </w:t>
      </w:r>
      <w:r>
        <w:rPr>
          <w:spacing w:val="-4"/>
          <w:w w:val="110"/>
          <w:sz w:val="14"/>
        </w:rPr>
        <w:t>Code</w:t>
      </w:r>
    </w:p>
    <w:p>
      <w:pPr>
        <w:spacing w:line="240" w:lineRule="auto" w:before="182"/>
        <w:rPr>
          <w:sz w:val="14"/>
        </w:rPr>
      </w:pPr>
      <w:r>
        <w:rPr/>
        <w:br w:type="column"/>
      </w:r>
      <w:r>
        <w:rPr>
          <w:sz w:val="14"/>
        </w:rPr>
      </w:r>
    </w:p>
    <w:p>
      <w:pPr>
        <w:spacing w:line="228" w:lineRule="auto" w:before="0"/>
        <w:ind w:left="140" w:right="-1" w:firstLine="0"/>
        <w:jc w:val="left"/>
        <w:rPr>
          <w:sz w:val="14"/>
        </w:rPr>
      </w:pPr>
      <w:r>
        <w:rPr>
          <w:spacing w:val="-2"/>
          <w:w w:val="110"/>
          <w:sz w:val="14"/>
        </w:rPr>
        <w:t>Country-</w:t>
      </w:r>
      <w:r>
        <w:rPr>
          <w:spacing w:val="40"/>
          <w:w w:val="110"/>
          <w:sz w:val="14"/>
        </w:rPr>
        <w:t> </w:t>
      </w:r>
      <w:r>
        <w:rPr>
          <w:spacing w:val="-2"/>
          <w:w w:val="110"/>
          <w:sz w:val="14"/>
        </w:rPr>
        <w:t>Years</w:t>
      </w:r>
    </w:p>
    <w:p>
      <w:pPr>
        <w:spacing w:line="240" w:lineRule="auto" w:before="175"/>
        <w:rPr>
          <w:sz w:val="14"/>
        </w:rPr>
      </w:pPr>
      <w:r>
        <w:rPr/>
        <w:br w:type="column"/>
      </w:r>
      <w:r>
        <w:rPr>
          <w:sz w:val="14"/>
        </w:rPr>
      </w:r>
    </w:p>
    <w:p>
      <w:pPr>
        <w:tabs>
          <w:tab w:pos="2182" w:val="left" w:leader="none"/>
          <w:tab w:pos="4653" w:val="left" w:leader="none"/>
          <w:tab w:pos="6805" w:val="left" w:leader="none"/>
        </w:tabs>
        <w:spacing w:line="184" w:lineRule="exact" w:before="0"/>
        <w:ind w:left="130" w:right="0" w:firstLine="0"/>
        <w:jc w:val="left"/>
        <w:rPr>
          <w:sz w:val="14"/>
        </w:rPr>
      </w:pPr>
      <w:r>
        <w:rPr>
          <w:w w:val="110"/>
          <w:sz w:val="14"/>
        </w:rPr>
        <w:t>Question</w:t>
      </w:r>
      <w:r>
        <w:rPr>
          <w:spacing w:val="8"/>
          <w:w w:val="110"/>
          <w:sz w:val="14"/>
        </w:rPr>
        <w:t> </w:t>
      </w:r>
      <w:r>
        <w:rPr>
          <w:spacing w:val="-4"/>
          <w:w w:val="110"/>
          <w:sz w:val="14"/>
        </w:rPr>
        <w:t>Text</w:t>
      </w:r>
      <w:r>
        <w:rPr>
          <w:sz w:val="14"/>
        </w:rPr>
        <w:tab/>
      </w:r>
      <w:r>
        <w:rPr>
          <w:w w:val="110"/>
          <w:sz w:val="14"/>
        </w:rPr>
        <w:t>Response</w:t>
      </w:r>
      <w:r>
        <w:rPr>
          <w:spacing w:val="10"/>
          <w:w w:val="110"/>
          <w:sz w:val="14"/>
        </w:rPr>
        <w:t> </w:t>
      </w:r>
      <w:r>
        <w:rPr>
          <w:spacing w:val="-2"/>
          <w:w w:val="110"/>
          <w:sz w:val="14"/>
        </w:rPr>
        <w:t>Categories</w:t>
      </w:r>
      <w:r>
        <w:rPr>
          <w:sz w:val="14"/>
        </w:rPr>
        <w:tab/>
      </w:r>
      <w:r>
        <w:rPr>
          <w:w w:val="110"/>
          <w:sz w:val="14"/>
        </w:rPr>
        <w:t>Dispersion</w:t>
      </w:r>
      <w:r>
        <w:rPr>
          <w:spacing w:val="15"/>
          <w:w w:val="110"/>
          <w:sz w:val="14"/>
        </w:rPr>
        <w:t> </w:t>
      </w:r>
      <w:r>
        <w:rPr>
          <w:spacing w:val="-2"/>
          <w:w w:val="110"/>
          <w:sz w:val="14"/>
        </w:rPr>
        <w:t>Diﬀiculties</w:t>
      </w:r>
      <w:r>
        <w:rPr>
          <w:sz w:val="14"/>
        </w:rPr>
        <w:tab/>
      </w:r>
      <w:r>
        <w:rPr>
          <w:w w:val="110"/>
          <w:sz w:val="14"/>
        </w:rPr>
        <w:t>Survey</w:t>
      </w:r>
      <w:r>
        <w:rPr>
          <w:spacing w:val="3"/>
          <w:w w:val="110"/>
          <w:sz w:val="14"/>
        </w:rPr>
        <w:t> </w:t>
      </w:r>
      <w:r>
        <w:rPr>
          <w:spacing w:val="-2"/>
          <w:w w:val="110"/>
          <w:sz w:val="14"/>
        </w:rPr>
        <w:t>Dataset</w:t>
      </w:r>
    </w:p>
    <w:p>
      <w:pPr>
        <w:spacing w:line="184" w:lineRule="exact" w:before="0"/>
        <w:ind w:left="6805" w:right="0" w:firstLine="0"/>
        <w:jc w:val="left"/>
        <w:rPr>
          <w:sz w:val="14"/>
        </w:rPr>
      </w:pPr>
      <w:r>
        <w:rPr>
          <w:spacing w:val="-2"/>
          <w:w w:val="105"/>
          <w:sz w:val="14"/>
        </w:rPr>
        <w:t>Codes</w:t>
      </w:r>
    </w:p>
    <w:p>
      <w:pPr>
        <w:spacing w:after="0" w:line="184" w:lineRule="exact"/>
        <w:jc w:val="left"/>
        <w:rPr>
          <w:sz w:val="14"/>
        </w:rPr>
        <w:sectPr>
          <w:pgSz w:w="12240" w:h="15840"/>
          <w:pgMar w:header="0" w:footer="1509" w:top="1320" w:bottom="1700" w:left="1300" w:right="800"/>
          <w:cols w:num="3" w:equalWidth="0">
            <w:col w:w="1147" w:space="188"/>
            <w:col w:w="767" w:space="40"/>
            <w:col w:w="7998"/>
          </w:cols>
        </w:sectPr>
      </w:pPr>
    </w:p>
    <w:p>
      <w:pPr>
        <w:tabs>
          <w:tab w:pos="1474" w:val="left" w:leader="none"/>
          <w:tab w:pos="2271" w:val="left" w:leader="none"/>
        </w:tabs>
        <w:spacing w:line="228" w:lineRule="auto" w:before="118"/>
        <w:ind w:left="2272" w:right="38" w:hanging="2013"/>
        <w:jc w:val="left"/>
        <w:rPr>
          <w:sz w:val="14"/>
        </w:rPr>
      </w:pPr>
      <w:r>
        <w:rPr/>
        <mc:AlternateContent>
          <mc:Choice Requires="wps">
            <w:drawing>
              <wp:anchor distT="0" distB="0" distL="0" distR="0" allowOverlap="1" layoutInCell="1" locked="0" behindDoc="0" simplePos="0" relativeHeight="15735296">
                <wp:simplePos x="0" y="0"/>
                <wp:positionH relativeFrom="page">
                  <wp:posOffset>914400</wp:posOffset>
                </wp:positionH>
                <wp:positionV relativeFrom="paragraph">
                  <wp:posOffset>1086642</wp:posOffset>
                </wp:positionV>
                <wp:extent cx="6377305" cy="93345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377305" cy="933450"/>
                          <a:chExt cx="6377305" cy="933450"/>
                        </a:xfrm>
                      </wpg:grpSpPr>
                      <wps:wsp>
                        <wps:cNvPr id="64" name="Graphic 64"/>
                        <wps:cNvSpPr/>
                        <wps:spPr>
                          <a:xfrm>
                            <a:off x="0" y="22134"/>
                            <a:ext cx="6377305" cy="911225"/>
                          </a:xfrm>
                          <a:custGeom>
                            <a:avLst/>
                            <a:gdLst/>
                            <a:ahLst/>
                            <a:cxnLst/>
                            <a:rect l="l" t="t" r="r" b="b"/>
                            <a:pathLst>
                              <a:path w="6377305" h="911225">
                                <a:moveTo>
                                  <a:pt x="6376886" y="0"/>
                                </a:moveTo>
                                <a:lnTo>
                                  <a:pt x="6376886" y="0"/>
                                </a:lnTo>
                                <a:lnTo>
                                  <a:pt x="0" y="0"/>
                                </a:lnTo>
                                <a:lnTo>
                                  <a:pt x="0" y="910983"/>
                                </a:lnTo>
                                <a:lnTo>
                                  <a:pt x="6376886" y="910983"/>
                                </a:lnTo>
                                <a:lnTo>
                                  <a:pt x="6376886" y="0"/>
                                </a:lnTo>
                                <a:close/>
                              </a:path>
                            </a:pathLst>
                          </a:custGeom>
                          <a:solidFill>
                            <a:srgbClr val="F2F2F2"/>
                          </a:solidFill>
                        </wps:spPr>
                        <wps:bodyPr wrap="square" lIns="0" tIns="0" rIns="0" bIns="0" rtlCol="0">
                          <a:prstTxWarp prst="textNoShape">
                            <a:avLst/>
                          </a:prstTxWarp>
                          <a:noAutofit/>
                        </wps:bodyPr>
                      </wps:wsp>
                      <wps:wsp>
                        <wps:cNvPr id="65" name="Textbox 65"/>
                        <wps:cNvSpPr txBox="1"/>
                        <wps:spPr>
                          <a:xfrm>
                            <a:off x="75920" y="2302"/>
                            <a:ext cx="325120" cy="125730"/>
                          </a:xfrm>
                          <a:prstGeom prst="rect">
                            <a:avLst/>
                          </a:prstGeom>
                        </wps:spPr>
                        <wps:txbx>
                          <w:txbxContent>
                            <w:p>
                              <w:pPr>
                                <w:spacing w:line="188" w:lineRule="exact" w:before="9"/>
                                <w:ind w:left="0" w:right="0" w:firstLine="0"/>
                                <w:jc w:val="left"/>
                                <w:rPr>
                                  <w:sz w:val="14"/>
                                </w:rPr>
                              </w:pPr>
                              <w:r>
                                <w:rPr>
                                  <w:spacing w:val="-2"/>
                                  <w:w w:val="110"/>
                                  <w:sz w:val="14"/>
                                </w:rPr>
                                <w:t>right4a</w:t>
                              </w:r>
                            </w:p>
                          </w:txbxContent>
                        </wps:txbx>
                        <wps:bodyPr wrap="square" lIns="0" tIns="0" rIns="0" bIns="0" rtlCol="0">
                          <a:noAutofit/>
                        </wps:bodyPr>
                      </wps:wsp>
                      <wps:wsp>
                        <wps:cNvPr id="66" name="Textbox 66"/>
                        <wps:cNvSpPr txBox="1"/>
                        <wps:spPr>
                          <a:xfrm>
                            <a:off x="847725" y="2302"/>
                            <a:ext cx="113664" cy="125730"/>
                          </a:xfrm>
                          <a:prstGeom prst="rect">
                            <a:avLst/>
                          </a:prstGeom>
                        </wps:spPr>
                        <wps:txbx>
                          <w:txbxContent>
                            <w:p>
                              <w:pPr>
                                <w:spacing w:line="188" w:lineRule="exact" w:before="9"/>
                                <w:ind w:left="0" w:right="0" w:firstLine="0"/>
                                <w:jc w:val="left"/>
                                <w:rPr>
                                  <w:sz w:val="14"/>
                                </w:rPr>
                              </w:pPr>
                              <w:r>
                                <w:rPr>
                                  <w:spacing w:val="-5"/>
                                  <w:w w:val="115"/>
                                  <w:sz w:val="14"/>
                                </w:rPr>
                                <w:t>10</w:t>
                              </w:r>
                            </w:p>
                          </w:txbxContent>
                        </wps:txbx>
                        <wps:bodyPr wrap="square" lIns="0" tIns="0" rIns="0" bIns="0" rtlCol="0">
                          <a:noAutofit/>
                        </wps:bodyPr>
                      </wps:wsp>
                      <wps:wsp>
                        <wps:cNvPr id="67" name="Textbox 67"/>
                        <wps:cNvSpPr txBox="1"/>
                        <wps:spPr>
                          <a:xfrm>
                            <a:off x="1353819" y="2302"/>
                            <a:ext cx="1156970" cy="922655"/>
                          </a:xfrm>
                          <a:prstGeom prst="rect">
                            <a:avLst/>
                          </a:prstGeom>
                        </wps:spPr>
                        <wps:txbx>
                          <w:txbxContent>
                            <w:p>
                              <w:pPr>
                                <w:spacing w:line="228" w:lineRule="auto" w:before="17"/>
                                <w:ind w:left="0" w:right="18" w:firstLine="0"/>
                                <w:jc w:val="left"/>
                                <w:rPr>
                                  <w:sz w:val="14"/>
                                </w:rPr>
                              </w:pPr>
                              <w:r>
                                <w:rPr>
                                  <w:w w:val="110"/>
                                  <w:sz w:val="14"/>
                                </w:rPr>
                                <w:t>In</w:t>
                              </w:r>
                              <w:r>
                                <w:rPr>
                                  <w:w w:val="110"/>
                                  <w:sz w:val="14"/>
                                </w:rPr>
                                <w:t> general,</w:t>
                              </w:r>
                              <w:r>
                                <w:rPr>
                                  <w:w w:val="110"/>
                                  <w:sz w:val="14"/>
                                </w:rPr>
                                <w:t> do</w:t>
                              </w:r>
                              <w:r>
                                <w:rPr>
                                  <w:w w:val="110"/>
                                  <w:sz w:val="14"/>
                                </w:rPr>
                                <w:t> you</w:t>
                              </w:r>
                              <w:r>
                                <w:rPr>
                                  <w:w w:val="110"/>
                                  <w:sz w:val="14"/>
                                </w:rPr>
                                <w:t> feel</w:t>
                              </w:r>
                              <w:r>
                                <w:rPr>
                                  <w:spacing w:val="40"/>
                                  <w:w w:val="110"/>
                                  <w:sz w:val="14"/>
                                </w:rPr>
                                <w:t> </w:t>
                              </w:r>
                              <w:r>
                                <w:rPr>
                                  <w:w w:val="110"/>
                                  <w:sz w:val="14"/>
                                </w:rPr>
                                <w:t>that</w:t>
                              </w:r>
                              <w:r>
                                <w:rPr>
                                  <w:w w:val="110"/>
                                  <w:sz w:val="14"/>
                                </w:rPr>
                                <w:t> the</w:t>
                              </w:r>
                              <w:r>
                                <w:rPr>
                                  <w:w w:val="110"/>
                                  <w:sz w:val="14"/>
                                </w:rPr>
                                <w:t> people</w:t>
                              </w:r>
                              <w:r>
                                <w:rPr>
                                  <w:w w:val="110"/>
                                  <w:sz w:val="14"/>
                                </w:rPr>
                                <w:t> in</w:t>
                              </w:r>
                              <w:r>
                                <w:rPr>
                                  <w:spacing w:val="40"/>
                                  <w:w w:val="110"/>
                                  <w:sz w:val="14"/>
                                </w:rPr>
                                <w:t> </w:t>
                              </w:r>
                              <w:r>
                                <w:rPr>
                                  <w:w w:val="110"/>
                                  <w:sz w:val="14"/>
                                </w:rPr>
                                <w:t>government</w:t>
                              </w:r>
                              <w:r>
                                <w:rPr>
                                  <w:w w:val="110"/>
                                  <w:sz w:val="14"/>
                                </w:rPr>
                                <w:t> are</w:t>
                              </w:r>
                              <w:r>
                                <w:rPr>
                                  <w:w w:val="110"/>
                                  <w:sz w:val="14"/>
                                </w:rPr>
                                <w:t> too</w:t>
                              </w:r>
                              <w:r>
                                <w:rPr>
                                  <w:w w:val="110"/>
                                  <w:sz w:val="14"/>
                                </w:rPr>
                                <w:t> often</w:t>
                              </w:r>
                              <w:r>
                                <w:rPr>
                                  <w:spacing w:val="40"/>
                                  <w:w w:val="110"/>
                                  <w:sz w:val="14"/>
                                </w:rPr>
                                <w:t> </w:t>
                              </w:r>
                              <w:r>
                                <w:rPr>
                                  <w:w w:val="110"/>
                                  <w:sz w:val="14"/>
                                </w:rPr>
                                <w:t>interested</w:t>
                              </w:r>
                              <w:r>
                                <w:rPr>
                                  <w:w w:val="110"/>
                                  <w:sz w:val="14"/>
                                </w:rPr>
                                <w:t> in</w:t>
                              </w:r>
                              <w:r>
                                <w:rPr>
                                  <w:w w:val="110"/>
                                  <w:sz w:val="14"/>
                                </w:rPr>
                                <w:t> looking</w:t>
                              </w:r>
                              <w:r>
                                <w:rPr>
                                  <w:w w:val="110"/>
                                  <w:sz w:val="14"/>
                                </w:rPr>
                                <w:t> </w:t>
                              </w:r>
                              <w:r>
                                <w:rPr>
                                  <w:w w:val="110"/>
                                  <w:sz w:val="14"/>
                                </w:rPr>
                                <w:t>after</w:t>
                              </w:r>
                              <w:r>
                                <w:rPr>
                                  <w:spacing w:val="40"/>
                                  <w:w w:val="110"/>
                                  <w:sz w:val="14"/>
                                </w:rPr>
                                <w:t> </w:t>
                              </w:r>
                              <w:r>
                                <w:rPr>
                                  <w:w w:val="110"/>
                                  <w:sz w:val="14"/>
                                </w:rPr>
                                <w:t>themselves,</w:t>
                              </w:r>
                              <w:r>
                                <w:rPr>
                                  <w:spacing w:val="-5"/>
                                  <w:w w:val="110"/>
                                  <w:sz w:val="14"/>
                                </w:rPr>
                                <w:t> </w:t>
                              </w:r>
                              <w:r>
                                <w:rPr>
                                  <w:w w:val="110"/>
                                  <w:sz w:val="14"/>
                                </w:rPr>
                                <w:t>or</w:t>
                              </w:r>
                              <w:r>
                                <w:rPr>
                                  <w:spacing w:val="-4"/>
                                  <w:w w:val="110"/>
                                  <w:sz w:val="14"/>
                                </w:rPr>
                                <w:t> </w:t>
                              </w:r>
                              <w:r>
                                <w:rPr>
                                  <w:w w:val="110"/>
                                  <w:sz w:val="14"/>
                                </w:rPr>
                                <w:t>do</w:t>
                              </w:r>
                              <w:r>
                                <w:rPr>
                                  <w:spacing w:val="-4"/>
                                  <w:w w:val="110"/>
                                  <w:sz w:val="14"/>
                                </w:rPr>
                                <w:t> </w:t>
                              </w:r>
                              <w:r>
                                <w:rPr>
                                  <w:w w:val="110"/>
                                  <w:sz w:val="14"/>
                                </w:rPr>
                                <w:t>you</w:t>
                              </w:r>
                              <w:r>
                                <w:rPr>
                                  <w:spacing w:val="-4"/>
                                  <w:w w:val="110"/>
                                  <w:sz w:val="14"/>
                                </w:rPr>
                                <w:t> </w:t>
                              </w:r>
                              <w:r>
                                <w:rPr>
                                  <w:w w:val="110"/>
                                  <w:sz w:val="14"/>
                                </w:rPr>
                                <w:t>feel</w:t>
                              </w:r>
                              <w:r>
                                <w:rPr>
                                  <w:spacing w:val="40"/>
                                  <w:w w:val="110"/>
                                  <w:sz w:val="14"/>
                                </w:rPr>
                                <w:t> </w:t>
                              </w:r>
                              <w:r>
                                <w:rPr>
                                  <w:w w:val="110"/>
                                  <w:sz w:val="14"/>
                                </w:rPr>
                                <w:t>that</w:t>
                              </w:r>
                              <w:r>
                                <w:rPr>
                                  <w:w w:val="110"/>
                                  <w:sz w:val="14"/>
                                </w:rPr>
                                <w:t> they</w:t>
                              </w:r>
                              <w:r>
                                <w:rPr>
                                  <w:w w:val="110"/>
                                  <w:sz w:val="14"/>
                                </w:rPr>
                                <w:t> can</w:t>
                              </w:r>
                              <w:r>
                                <w:rPr>
                                  <w:w w:val="110"/>
                                  <w:sz w:val="14"/>
                                </w:rPr>
                                <w:t> be</w:t>
                              </w:r>
                              <w:r>
                                <w:rPr>
                                  <w:w w:val="110"/>
                                  <w:sz w:val="14"/>
                                </w:rPr>
                                <w:t> trusted</w:t>
                              </w:r>
                              <w:r>
                                <w:rPr>
                                  <w:spacing w:val="80"/>
                                  <w:w w:val="110"/>
                                  <w:sz w:val="14"/>
                                </w:rPr>
                                <w:t> </w:t>
                              </w:r>
                              <w:r>
                                <w:rPr>
                                  <w:w w:val="110"/>
                                  <w:sz w:val="14"/>
                                </w:rPr>
                                <w:t>to</w:t>
                              </w:r>
                              <w:r>
                                <w:rPr>
                                  <w:w w:val="110"/>
                                  <w:sz w:val="14"/>
                                </w:rPr>
                                <w:t> do</w:t>
                              </w:r>
                              <w:r>
                                <w:rPr>
                                  <w:w w:val="110"/>
                                  <w:sz w:val="14"/>
                                </w:rPr>
                                <w:t> the</w:t>
                              </w:r>
                              <w:r>
                                <w:rPr>
                                  <w:w w:val="110"/>
                                  <w:sz w:val="14"/>
                                </w:rPr>
                                <w:t> right</w:t>
                              </w:r>
                              <w:r>
                                <w:rPr>
                                  <w:w w:val="110"/>
                                  <w:sz w:val="14"/>
                                </w:rPr>
                                <w:t> thing</w:t>
                              </w:r>
                              <w:r>
                                <w:rPr>
                                  <w:spacing w:val="40"/>
                                  <w:w w:val="110"/>
                                  <w:sz w:val="14"/>
                                </w:rPr>
                                <w:t> </w:t>
                              </w:r>
                              <w:r>
                                <w:rPr>
                                  <w:w w:val="110"/>
                                  <w:sz w:val="14"/>
                                </w:rPr>
                                <w:t>nearly</w:t>
                              </w:r>
                              <w:r>
                                <w:rPr>
                                  <w:w w:val="110"/>
                                  <w:sz w:val="14"/>
                                </w:rPr>
                                <w:t> all</w:t>
                              </w:r>
                              <w:r>
                                <w:rPr>
                                  <w:w w:val="110"/>
                                  <w:sz w:val="14"/>
                                </w:rPr>
                                <w:t> the</w:t>
                              </w:r>
                              <w:r>
                                <w:rPr>
                                  <w:w w:val="110"/>
                                  <w:sz w:val="14"/>
                                </w:rPr>
                                <w:t> time?</w:t>
                              </w:r>
                            </w:p>
                          </w:txbxContent>
                        </wps:txbx>
                        <wps:bodyPr wrap="square" lIns="0" tIns="0" rIns="0" bIns="0" rtlCol="0">
                          <a:noAutofit/>
                        </wps:bodyPr>
                      </wps:wsp>
                      <wps:wsp>
                        <wps:cNvPr id="68" name="Textbox 68"/>
                        <wps:cNvSpPr txBox="1"/>
                        <wps:spPr>
                          <a:xfrm>
                            <a:off x="2657030" y="2302"/>
                            <a:ext cx="1414780" cy="695325"/>
                          </a:xfrm>
                          <a:prstGeom prst="rect">
                            <a:avLst/>
                          </a:prstGeom>
                        </wps:spPr>
                        <wps:txbx>
                          <w:txbxContent>
                            <w:p>
                              <w:pPr>
                                <w:spacing w:line="184" w:lineRule="exact" w:before="9"/>
                                <w:ind w:left="0" w:right="0" w:firstLine="0"/>
                                <w:jc w:val="left"/>
                                <w:rPr>
                                  <w:sz w:val="14"/>
                                </w:rPr>
                              </w:pPr>
                              <w:r>
                                <w:rPr>
                                  <w:w w:val="110"/>
                                  <w:sz w:val="14"/>
                                </w:rPr>
                                <w:t>1</w:t>
                              </w:r>
                              <w:r>
                                <w:rPr>
                                  <w:spacing w:val="12"/>
                                  <w:w w:val="110"/>
                                  <w:sz w:val="14"/>
                                </w:rPr>
                                <w:t> </w:t>
                              </w:r>
                              <w:r>
                                <w:rPr>
                                  <w:w w:val="110"/>
                                  <w:sz w:val="14"/>
                                </w:rPr>
                                <w:t>Usually</w:t>
                              </w:r>
                              <w:r>
                                <w:rPr>
                                  <w:spacing w:val="13"/>
                                  <w:w w:val="110"/>
                                  <w:sz w:val="14"/>
                                </w:rPr>
                                <w:t> </w:t>
                              </w:r>
                              <w:r>
                                <w:rPr>
                                  <w:w w:val="110"/>
                                  <w:sz w:val="14"/>
                                </w:rPr>
                                <w:t>look</w:t>
                              </w:r>
                              <w:r>
                                <w:rPr>
                                  <w:spacing w:val="12"/>
                                  <w:w w:val="110"/>
                                  <w:sz w:val="14"/>
                                </w:rPr>
                                <w:t> </w:t>
                              </w:r>
                              <w:r>
                                <w:rPr>
                                  <w:w w:val="110"/>
                                  <w:sz w:val="14"/>
                                </w:rPr>
                                <w:t>after</w:t>
                              </w:r>
                              <w:r>
                                <w:rPr>
                                  <w:spacing w:val="13"/>
                                  <w:w w:val="110"/>
                                  <w:sz w:val="14"/>
                                </w:rPr>
                                <w:t> </w:t>
                              </w:r>
                              <w:r>
                                <w:rPr>
                                  <w:spacing w:val="-2"/>
                                  <w:w w:val="110"/>
                                  <w:sz w:val="14"/>
                                </w:rPr>
                                <w:t>themselves</w:t>
                              </w:r>
                            </w:p>
                            <w:p>
                              <w:pPr>
                                <w:spacing w:line="228" w:lineRule="auto" w:before="3"/>
                                <w:ind w:left="0" w:right="0" w:firstLine="0"/>
                                <w:jc w:val="left"/>
                                <w:rPr>
                                  <w:sz w:val="14"/>
                                </w:rPr>
                              </w:pPr>
                              <w:r>
                                <w:rPr>
                                  <w:w w:val="145"/>
                                  <w:sz w:val="14"/>
                                </w:rPr>
                                <w:t>/</w:t>
                              </w:r>
                              <w:r>
                                <w:rPr>
                                  <w:w w:val="145"/>
                                  <w:sz w:val="14"/>
                                </w:rPr>
                                <w:t> </w:t>
                              </w:r>
                              <w:r>
                                <w:rPr>
                                  <w:w w:val="120"/>
                                  <w:sz w:val="14"/>
                                </w:rPr>
                                <w:t>2</w:t>
                              </w:r>
                              <w:r>
                                <w:rPr>
                                  <w:w w:val="120"/>
                                  <w:sz w:val="14"/>
                                </w:rPr>
                                <w:t> Sometimes</w:t>
                              </w:r>
                              <w:r>
                                <w:rPr>
                                  <w:w w:val="120"/>
                                  <w:sz w:val="14"/>
                                </w:rPr>
                                <w:t> look</w:t>
                              </w:r>
                              <w:r>
                                <w:rPr>
                                  <w:w w:val="120"/>
                                  <w:sz w:val="14"/>
                                </w:rPr>
                                <w:t> after themselves</w:t>
                              </w:r>
                              <w:r>
                                <w:rPr>
                                  <w:spacing w:val="-8"/>
                                  <w:w w:val="120"/>
                                  <w:sz w:val="14"/>
                                </w:rPr>
                                <w:t> </w:t>
                              </w:r>
                              <w:r>
                                <w:rPr>
                                  <w:w w:val="145"/>
                                  <w:sz w:val="14"/>
                                </w:rPr>
                                <w:t>/</w:t>
                              </w:r>
                              <w:r>
                                <w:rPr>
                                  <w:spacing w:val="-13"/>
                                  <w:w w:val="145"/>
                                  <w:sz w:val="14"/>
                                </w:rPr>
                                <w:t> </w:t>
                              </w:r>
                              <w:r>
                                <w:rPr>
                                  <w:w w:val="120"/>
                                  <w:sz w:val="14"/>
                                </w:rPr>
                                <w:t>3</w:t>
                              </w:r>
                              <w:r>
                                <w:rPr>
                                  <w:spacing w:val="-7"/>
                                  <w:w w:val="120"/>
                                  <w:sz w:val="14"/>
                                </w:rPr>
                                <w:t> </w:t>
                              </w:r>
                              <w:r>
                                <w:rPr>
                                  <w:w w:val="120"/>
                                  <w:sz w:val="14"/>
                                </w:rPr>
                                <w:t>Sometimes</w:t>
                              </w:r>
                              <w:r>
                                <w:rPr>
                                  <w:spacing w:val="-8"/>
                                  <w:w w:val="120"/>
                                  <w:sz w:val="14"/>
                                </w:rPr>
                                <w:t> </w:t>
                              </w:r>
                              <w:r>
                                <w:rPr>
                                  <w:w w:val="120"/>
                                  <w:sz w:val="14"/>
                                </w:rPr>
                                <w:t>can </w:t>
                              </w:r>
                              <w:r>
                                <w:rPr>
                                  <w:w w:val="115"/>
                                  <w:sz w:val="14"/>
                                </w:rPr>
                                <w:t>be</w:t>
                              </w:r>
                              <w:r>
                                <w:rPr>
                                  <w:spacing w:val="-4"/>
                                  <w:w w:val="115"/>
                                  <w:sz w:val="14"/>
                                </w:rPr>
                                <w:t> </w:t>
                              </w:r>
                              <w:r>
                                <w:rPr>
                                  <w:w w:val="115"/>
                                  <w:sz w:val="14"/>
                                </w:rPr>
                                <w:t>trusted</w:t>
                              </w:r>
                              <w:r>
                                <w:rPr>
                                  <w:spacing w:val="-4"/>
                                  <w:w w:val="115"/>
                                  <w:sz w:val="14"/>
                                </w:rPr>
                                <w:t> </w:t>
                              </w:r>
                              <w:r>
                                <w:rPr>
                                  <w:w w:val="115"/>
                                  <w:sz w:val="14"/>
                                </w:rPr>
                                <w:t>to</w:t>
                              </w:r>
                              <w:r>
                                <w:rPr>
                                  <w:spacing w:val="-4"/>
                                  <w:w w:val="115"/>
                                  <w:sz w:val="14"/>
                                </w:rPr>
                                <w:t> </w:t>
                              </w:r>
                              <w:r>
                                <w:rPr>
                                  <w:w w:val="115"/>
                                  <w:sz w:val="14"/>
                                </w:rPr>
                                <w:t>do</w:t>
                              </w:r>
                              <w:r>
                                <w:rPr>
                                  <w:spacing w:val="-4"/>
                                  <w:w w:val="115"/>
                                  <w:sz w:val="14"/>
                                </w:rPr>
                                <w:t> </w:t>
                              </w:r>
                              <w:r>
                                <w:rPr>
                                  <w:w w:val="115"/>
                                  <w:sz w:val="14"/>
                                </w:rPr>
                                <w:t>the</w:t>
                              </w:r>
                              <w:r>
                                <w:rPr>
                                  <w:spacing w:val="-4"/>
                                  <w:w w:val="115"/>
                                  <w:sz w:val="14"/>
                                </w:rPr>
                                <w:t> </w:t>
                              </w:r>
                              <w:r>
                                <w:rPr>
                                  <w:w w:val="115"/>
                                  <w:sz w:val="14"/>
                                </w:rPr>
                                <w:t>right</w:t>
                              </w:r>
                              <w:r>
                                <w:rPr>
                                  <w:spacing w:val="-4"/>
                                  <w:w w:val="115"/>
                                  <w:sz w:val="14"/>
                                </w:rPr>
                                <w:t> </w:t>
                              </w:r>
                              <w:r>
                                <w:rPr>
                                  <w:w w:val="115"/>
                                  <w:sz w:val="14"/>
                                </w:rPr>
                                <w:t>thing</w:t>
                              </w:r>
                            </w:p>
                            <w:p>
                              <w:pPr>
                                <w:spacing w:line="228" w:lineRule="auto" w:before="0"/>
                                <w:ind w:left="0" w:right="59" w:firstLine="0"/>
                                <w:jc w:val="left"/>
                                <w:rPr>
                                  <w:sz w:val="14"/>
                                </w:rPr>
                              </w:pPr>
                              <w:r>
                                <w:rPr>
                                  <w:w w:val="145"/>
                                  <w:sz w:val="14"/>
                                </w:rPr>
                                <w:t>/</w:t>
                              </w:r>
                              <w:r>
                                <w:rPr>
                                  <w:spacing w:val="-11"/>
                                  <w:w w:val="145"/>
                                  <w:sz w:val="14"/>
                                </w:rPr>
                                <w:t> </w:t>
                              </w:r>
                              <w:r>
                                <w:rPr>
                                  <w:w w:val="115"/>
                                  <w:sz w:val="14"/>
                                </w:rPr>
                                <w:t>4</w:t>
                              </w:r>
                              <w:r>
                                <w:rPr>
                                  <w:w w:val="115"/>
                                  <w:sz w:val="14"/>
                                </w:rPr>
                                <w:t> Usually</w:t>
                              </w:r>
                              <w:r>
                                <w:rPr>
                                  <w:w w:val="115"/>
                                  <w:sz w:val="14"/>
                                </w:rPr>
                                <w:t> can</w:t>
                              </w:r>
                              <w:r>
                                <w:rPr>
                                  <w:w w:val="115"/>
                                  <w:sz w:val="14"/>
                                </w:rPr>
                                <w:t> be</w:t>
                              </w:r>
                              <w:r>
                                <w:rPr>
                                  <w:w w:val="115"/>
                                  <w:sz w:val="14"/>
                                </w:rPr>
                                <w:t> trusted</w:t>
                              </w:r>
                              <w:r>
                                <w:rPr>
                                  <w:w w:val="115"/>
                                  <w:sz w:val="14"/>
                                </w:rPr>
                                <w:t> </w:t>
                              </w:r>
                              <w:r>
                                <w:rPr>
                                  <w:w w:val="115"/>
                                  <w:sz w:val="14"/>
                                </w:rPr>
                                <w:t>to do</w:t>
                              </w:r>
                              <w:r>
                                <w:rPr>
                                  <w:w w:val="115"/>
                                  <w:sz w:val="14"/>
                                </w:rPr>
                                <w:t> the</w:t>
                              </w:r>
                              <w:r>
                                <w:rPr>
                                  <w:w w:val="115"/>
                                  <w:sz w:val="14"/>
                                </w:rPr>
                                <w:t> right</w:t>
                              </w:r>
                              <w:r>
                                <w:rPr>
                                  <w:w w:val="115"/>
                                  <w:sz w:val="14"/>
                                </w:rPr>
                                <w:t> thing</w:t>
                              </w:r>
                            </w:p>
                          </w:txbxContent>
                        </wps:txbx>
                        <wps:bodyPr wrap="square" lIns="0" tIns="0" rIns="0" bIns="0" rtlCol="0">
                          <a:noAutofit/>
                        </wps:bodyPr>
                      </wps:wsp>
                      <wps:wsp>
                        <wps:cNvPr id="69" name="Textbox 69"/>
                        <wps:cNvSpPr txBox="1"/>
                        <wps:spPr>
                          <a:xfrm>
                            <a:off x="4225950" y="0"/>
                            <a:ext cx="234315" cy="160020"/>
                          </a:xfrm>
                          <a:prstGeom prst="rect">
                            <a:avLst/>
                          </a:prstGeom>
                        </wps:spPr>
                        <wps:txbx>
                          <w:txbxContent>
                            <w:p>
                              <w:pPr>
                                <w:spacing w:before="27"/>
                                <w:ind w:left="0" w:right="0" w:firstLine="0"/>
                                <w:jc w:val="left"/>
                                <w:rPr>
                                  <w:rFonts w:ascii="Cambria"/>
                                  <w:sz w:val="14"/>
                                </w:rPr>
                              </w:pPr>
                              <w:r>
                                <w:rPr>
                                  <w:rFonts w:ascii="Cambria"/>
                                  <w:spacing w:val="-4"/>
                                  <w:w w:val="135"/>
                                  <w:sz w:val="14"/>
                                </w:rPr>
                                <w:t>0.81</w:t>
                              </w:r>
                            </w:p>
                          </w:txbxContent>
                        </wps:txbx>
                        <wps:bodyPr wrap="square" lIns="0" tIns="0" rIns="0" bIns="0" rtlCol="0">
                          <a:noAutofit/>
                        </wps:bodyPr>
                      </wps:wsp>
                      <wps:wsp>
                        <wps:cNvPr id="70" name="Textbox 70"/>
                        <wps:cNvSpPr txBox="1"/>
                        <wps:spPr>
                          <a:xfrm>
                            <a:off x="4732058" y="2302"/>
                            <a:ext cx="677545" cy="125730"/>
                          </a:xfrm>
                          <a:prstGeom prst="rect">
                            <a:avLst/>
                          </a:prstGeom>
                        </wps:spPr>
                        <wps:txbx>
                          <w:txbxContent>
                            <w:p>
                              <w:pPr>
                                <w:spacing w:line="188" w:lineRule="exact" w:before="9"/>
                                <w:ind w:left="0" w:right="0" w:firstLine="0"/>
                                <w:jc w:val="left"/>
                                <w:rPr>
                                  <w:sz w:val="14"/>
                                </w:rPr>
                              </w:pPr>
                              <w:r>
                                <w:rPr>
                                  <w:w w:val="115"/>
                                  <w:sz w:val="14"/>
                                </w:rPr>
                                <w:t>0.48,</w:t>
                              </w:r>
                              <w:r>
                                <w:rPr>
                                  <w:spacing w:val="17"/>
                                  <w:w w:val="115"/>
                                  <w:sz w:val="14"/>
                                </w:rPr>
                                <w:t> </w:t>
                              </w:r>
                              <w:r>
                                <w:rPr>
                                  <w:w w:val="115"/>
                                  <w:sz w:val="14"/>
                                </w:rPr>
                                <w:t>1.49,</w:t>
                              </w:r>
                              <w:r>
                                <w:rPr>
                                  <w:spacing w:val="18"/>
                                  <w:w w:val="115"/>
                                  <w:sz w:val="14"/>
                                </w:rPr>
                                <w:t> </w:t>
                              </w:r>
                              <w:r>
                                <w:rPr>
                                  <w:spacing w:val="-4"/>
                                  <w:w w:val="115"/>
                                  <w:sz w:val="14"/>
                                </w:rPr>
                                <w:t>2.93</w:t>
                              </w:r>
                            </w:p>
                          </w:txbxContent>
                        </wps:txbx>
                        <wps:bodyPr wrap="square" lIns="0" tIns="0" rIns="0" bIns="0" rtlCol="0">
                          <a:noAutofit/>
                        </wps:bodyPr>
                      </wps:wsp>
                      <wps:wsp>
                        <wps:cNvPr id="71" name="Textbox 71"/>
                        <wps:cNvSpPr txBox="1"/>
                        <wps:spPr>
                          <a:xfrm>
                            <a:off x="5592432" y="2302"/>
                            <a:ext cx="148590" cy="125730"/>
                          </a:xfrm>
                          <a:prstGeom prst="rect">
                            <a:avLst/>
                          </a:prstGeom>
                        </wps:spPr>
                        <wps:txbx>
                          <w:txbxContent>
                            <w:p>
                              <w:pPr>
                                <w:spacing w:line="188" w:lineRule="exact" w:before="9"/>
                                <w:ind w:left="0" w:right="0" w:firstLine="0"/>
                                <w:jc w:val="left"/>
                                <w:rPr>
                                  <w:sz w:val="14"/>
                                </w:rPr>
                              </w:pPr>
                              <w:r>
                                <w:rPr>
                                  <w:spacing w:val="-5"/>
                                  <w:w w:val="110"/>
                                  <w:sz w:val="14"/>
                                </w:rPr>
                                <w:t>aes</w:t>
                              </w:r>
                            </w:p>
                          </w:txbxContent>
                        </wps:txbx>
                        <wps:bodyPr wrap="square" lIns="0" tIns="0" rIns="0" bIns="0" rtlCol="0">
                          <a:noAutofit/>
                        </wps:bodyPr>
                      </wps:wsp>
                    </wpg:wgp>
                  </a:graphicData>
                </a:graphic>
              </wp:anchor>
            </w:drawing>
          </mc:Choice>
          <mc:Fallback>
            <w:pict>
              <v:group style="position:absolute;margin-left:72pt;margin-top:85.562393pt;width:502.15pt;height:73.5pt;mso-position-horizontal-relative:page;mso-position-vertical-relative:paragraph;z-index:15735296" id="docshapegroup57" coordorigin="1440,1711" coordsize="10043,1470">
                <v:rect style="position:absolute;left:1440;top:1746;width:10043;height:1435" id="docshape58" filled="true" fillcolor="#f2f2f2" stroked="false">
                  <v:fill type="solid"/>
                </v:rect>
                <v:shape style="position:absolute;left:1559;top:1714;width:512;height:198" type="#_x0000_t202" id="docshape59" filled="false" stroked="false">
                  <v:textbox inset="0,0,0,0">
                    <w:txbxContent>
                      <w:p>
                        <w:pPr>
                          <w:spacing w:line="188" w:lineRule="exact" w:before="9"/>
                          <w:ind w:left="0" w:right="0" w:firstLine="0"/>
                          <w:jc w:val="left"/>
                          <w:rPr>
                            <w:sz w:val="14"/>
                          </w:rPr>
                        </w:pPr>
                        <w:r>
                          <w:rPr>
                            <w:spacing w:val="-2"/>
                            <w:w w:val="110"/>
                            <w:sz w:val="14"/>
                          </w:rPr>
                          <w:t>right4a</w:t>
                        </w:r>
                      </w:p>
                    </w:txbxContent>
                  </v:textbox>
                  <w10:wrap type="none"/>
                </v:shape>
                <v:shape style="position:absolute;left:2775;top:1714;width:179;height:198" type="#_x0000_t202" id="docshape60" filled="false" stroked="false">
                  <v:textbox inset="0,0,0,0">
                    <w:txbxContent>
                      <w:p>
                        <w:pPr>
                          <w:spacing w:line="188" w:lineRule="exact" w:before="9"/>
                          <w:ind w:left="0" w:right="0" w:firstLine="0"/>
                          <w:jc w:val="left"/>
                          <w:rPr>
                            <w:sz w:val="14"/>
                          </w:rPr>
                        </w:pPr>
                        <w:r>
                          <w:rPr>
                            <w:spacing w:val="-5"/>
                            <w:w w:val="115"/>
                            <w:sz w:val="14"/>
                          </w:rPr>
                          <w:t>10</w:t>
                        </w:r>
                      </w:p>
                    </w:txbxContent>
                  </v:textbox>
                  <w10:wrap type="none"/>
                </v:shape>
                <v:shape style="position:absolute;left:3572;top:1714;width:1822;height:1453" type="#_x0000_t202" id="docshape61" filled="false" stroked="false">
                  <v:textbox inset="0,0,0,0">
                    <w:txbxContent>
                      <w:p>
                        <w:pPr>
                          <w:spacing w:line="228" w:lineRule="auto" w:before="17"/>
                          <w:ind w:left="0" w:right="18" w:firstLine="0"/>
                          <w:jc w:val="left"/>
                          <w:rPr>
                            <w:sz w:val="14"/>
                          </w:rPr>
                        </w:pPr>
                        <w:r>
                          <w:rPr>
                            <w:w w:val="110"/>
                            <w:sz w:val="14"/>
                          </w:rPr>
                          <w:t>In</w:t>
                        </w:r>
                        <w:r>
                          <w:rPr>
                            <w:w w:val="110"/>
                            <w:sz w:val="14"/>
                          </w:rPr>
                          <w:t> general,</w:t>
                        </w:r>
                        <w:r>
                          <w:rPr>
                            <w:w w:val="110"/>
                            <w:sz w:val="14"/>
                          </w:rPr>
                          <w:t> do</w:t>
                        </w:r>
                        <w:r>
                          <w:rPr>
                            <w:w w:val="110"/>
                            <w:sz w:val="14"/>
                          </w:rPr>
                          <w:t> you</w:t>
                        </w:r>
                        <w:r>
                          <w:rPr>
                            <w:w w:val="110"/>
                            <w:sz w:val="14"/>
                          </w:rPr>
                          <w:t> feel</w:t>
                        </w:r>
                        <w:r>
                          <w:rPr>
                            <w:spacing w:val="40"/>
                            <w:w w:val="110"/>
                            <w:sz w:val="14"/>
                          </w:rPr>
                          <w:t> </w:t>
                        </w:r>
                        <w:r>
                          <w:rPr>
                            <w:w w:val="110"/>
                            <w:sz w:val="14"/>
                          </w:rPr>
                          <w:t>that</w:t>
                        </w:r>
                        <w:r>
                          <w:rPr>
                            <w:w w:val="110"/>
                            <w:sz w:val="14"/>
                          </w:rPr>
                          <w:t> the</w:t>
                        </w:r>
                        <w:r>
                          <w:rPr>
                            <w:w w:val="110"/>
                            <w:sz w:val="14"/>
                          </w:rPr>
                          <w:t> people</w:t>
                        </w:r>
                        <w:r>
                          <w:rPr>
                            <w:w w:val="110"/>
                            <w:sz w:val="14"/>
                          </w:rPr>
                          <w:t> in</w:t>
                        </w:r>
                        <w:r>
                          <w:rPr>
                            <w:spacing w:val="40"/>
                            <w:w w:val="110"/>
                            <w:sz w:val="14"/>
                          </w:rPr>
                          <w:t> </w:t>
                        </w:r>
                        <w:r>
                          <w:rPr>
                            <w:w w:val="110"/>
                            <w:sz w:val="14"/>
                          </w:rPr>
                          <w:t>government</w:t>
                        </w:r>
                        <w:r>
                          <w:rPr>
                            <w:w w:val="110"/>
                            <w:sz w:val="14"/>
                          </w:rPr>
                          <w:t> are</w:t>
                        </w:r>
                        <w:r>
                          <w:rPr>
                            <w:w w:val="110"/>
                            <w:sz w:val="14"/>
                          </w:rPr>
                          <w:t> too</w:t>
                        </w:r>
                        <w:r>
                          <w:rPr>
                            <w:w w:val="110"/>
                            <w:sz w:val="14"/>
                          </w:rPr>
                          <w:t> often</w:t>
                        </w:r>
                        <w:r>
                          <w:rPr>
                            <w:spacing w:val="40"/>
                            <w:w w:val="110"/>
                            <w:sz w:val="14"/>
                          </w:rPr>
                          <w:t> </w:t>
                        </w:r>
                        <w:r>
                          <w:rPr>
                            <w:w w:val="110"/>
                            <w:sz w:val="14"/>
                          </w:rPr>
                          <w:t>interested</w:t>
                        </w:r>
                        <w:r>
                          <w:rPr>
                            <w:w w:val="110"/>
                            <w:sz w:val="14"/>
                          </w:rPr>
                          <w:t> in</w:t>
                        </w:r>
                        <w:r>
                          <w:rPr>
                            <w:w w:val="110"/>
                            <w:sz w:val="14"/>
                          </w:rPr>
                          <w:t> looking</w:t>
                        </w:r>
                        <w:r>
                          <w:rPr>
                            <w:w w:val="110"/>
                            <w:sz w:val="14"/>
                          </w:rPr>
                          <w:t> </w:t>
                        </w:r>
                        <w:r>
                          <w:rPr>
                            <w:w w:val="110"/>
                            <w:sz w:val="14"/>
                          </w:rPr>
                          <w:t>after</w:t>
                        </w:r>
                        <w:r>
                          <w:rPr>
                            <w:spacing w:val="40"/>
                            <w:w w:val="110"/>
                            <w:sz w:val="14"/>
                          </w:rPr>
                          <w:t> </w:t>
                        </w:r>
                        <w:r>
                          <w:rPr>
                            <w:w w:val="110"/>
                            <w:sz w:val="14"/>
                          </w:rPr>
                          <w:t>themselves,</w:t>
                        </w:r>
                        <w:r>
                          <w:rPr>
                            <w:spacing w:val="-5"/>
                            <w:w w:val="110"/>
                            <w:sz w:val="14"/>
                          </w:rPr>
                          <w:t> </w:t>
                        </w:r>
                        <w:r>
                          <w:rPr>
                            <w:w w:val="110"/>
                            <w:sz w:val="14"/>
                          </w:rPr>
                          <w:t>or</w:t>
                        </w:r>
                        <w:r>
                          <w:rPr>
                            <w:spacing w:val="-4"/>
                            <w:w w:val="110"/>
                            <w:sz w:val="14"/>
                          </w:rPr>
                          <w:t> </w:t>
                        </w:r>
                        <w:r>
                          <w:rPr>
                            <w:w w:val="110"/>
                            <w:sz w:val="14"/>
                          </w:rPr>
                          <w:t>do</w:t>
                        </w:r>
                        <w:r>
                          <w:rPr>
                            <w:spacing w:val="-4"/>
                            <w:w w:val="110"/>
                            <w:sz w:val="14"/>
                          </w:rPr>
                          <w:t> </w:t>
                        </w:r>
                        <w:r>
                          <w:rPr>
                            <w:w w:val="110"/>
                            <w:sz w:val="14"/>
                          </w:rPr>
                          <w:t>you</w:t>
                        </w:r>
                        <w:r>
                          <w:rPr>
                            <w:spacing w:val="-4"/>
                            <w:w w:val="110"/>
                            <w:sz w:val="14"/>
                          </w:rPr>
                          <w:t> </w:t>
                        </w:r>
                        <w:r>
                          <w:rPr>
                            <w:w w:val="110"/>
                            <w:sz w:val="14"/>
                          </w:rPr>
                          <w:t>feel</w:t>
                        </w:r>
                        <w:r>
                          <w:rPr>
                            <w:spacing w:val="40"/>
                            <w:w w:val="110"/>
                            <w:sz w:val="14"/>
                          </w:rPr>
                          <w:t> </w:t>
                        </w:r>
                        <w:r>
                          <w:rPr>
                            <w:w w:val="110"/>
                            <w:sz w:val="14"/>
                          </w:rPr>
                          <w:t>that</w:t>
                        </w:r>
                        <w:r>
                          <w:rPr>
                            <w:w w:val="110"/>
                            <w:sz w:val="14"/>
                          </w:rPr>
                          <w:t> they</w:t>
                        </w:r>
                        <w:r>
                          <w:rPr>
                            <w:w w:val="110"/>
                            <w:sz w:val="14"/>
                          </w:rPr>
                          <w:t> can</w:t>
                        </w:r>
                        <w:r>
                          <w:rPr>
                            <w:w w:val="110"/>
                            <w:sz w:val="14"/>
                          </w:rPr>
                          <w:t> be</w:t>
                        </w:r>
                        <w:r>
                          <w:rPr>
                            <w:w w:val="110"/>
                            <w:sz w:val="14"/>
                          </w:rPr>
                          <w:t> trusted</w:t>
                        </w:r>
                        <w:r>
                          <w:rPr>
                            <w:spacing w:val="80"/>
                            <w:w w:val="110"/>
                            <w:sz w:val="14"/>
                          </w:rPr>
                          <w:t> </w:t>
                        </w:r>
                        <w:r>
                          <w:rPr>
                            <w:w w:val="110"/>
                            <w:sz w:val="14"/>
                          </w:rPr>
                          <w:t>to</w:t>
                        </w:r>
                        <w:r>
                          <w:rPr>
                            <w:w w:val="110"/>
                            <w:sz w:val="14"/>
                          </w:rPr>
                          <w:t> do</w:t>
                        </w:r>
                        <w:r>
                          <w:rPr>
                            <w:w w:val="110"/>
                            <w:sz w:val="14"/>
                          </w:rPr>
                          <w:t> the</w:t>
                        </w:r>
                        <w:r>
                          <w:rPr>
                            <w:w w:val="110"/>
                            <w:sz w:val="14"/>
                          </w:rPr>
                          <w:t> right</w:t>
                        </w:r>
                        <w:r>
                          <w:rPr>
                            <w:w w:val="110"/>
                            <w:sz w:val="14"/>
                          </w:rPr>
                          <w:t> thing</w:t>
                        </w:r>
                        <w:r>
                          <w:rPr>
                            <w:spacing w:val="40"/>
                            <w:w w:val="110"/>
                            <w:sz w:val="14"/>
                          </w:rPr>
                          <w:t> </w:t>
                        </w:r>
                        <w:r>
                          <w:rPr>
                            <w:w w:val="110"/>
                            <w:sz w:val="14"/>
                          </w:rPr>
                          <w:t>nearly</w:t>
                        </w:r>
                        <w:r>
                          <w:rPr>
                            <w:w w:val="110"/>
                            <w:sz w:val="14"/>
                          </w:rPr>
                          <w:t> all</w:t>
                        </w:r>
                        <w:r>
                          <w:rPr>
                            <w:w w:val="110"/>
                            <w:sz w:val="14"/>
                          </w:rPr>
                          <w:t> the</w:t>
                        </w:r>
                        <w:r>
                          <w:rPr>
                            <w:w w:val="110"/>
                            <w:sz w:val="14"/>
                          </w:rPr>
                          <w:t> time?</w:t>
                        </w:r>
                      </w:p>
                    </w:txbxContent>
                  </v:textbox>
                  <w10:wrap type="none"/>
                </v:shape>
                <v:shape style="position:absolute;left:5624;top:1714;width:2228;height:1095" type="#_x0000_t202" id="docshape62" filled="false" stroked="false">
                  <v:textbox inset="0,0,0,0">
                    <w:txbxContent>
                      <w:p>
                        <w:pPr>
                          <w:spacing w:line="184" w:lineRule="exact" w:before="9"/>
                          <w:ind w:left="0" w:right="0" w:firstLine="0"/>
                          <w:jc w:val="left"/>
                          <w:rPr>
                            <w:sz w:val="14"/>
                          </w:rPr>
                        </w:pPr>
                        <w:r>
                          <w:rPr>
                            <w:w w:val="110"/>
                            <w:sz w:val="14"/>
                          </w:rPr>
                          <w:t>1</w:t>
                        </w:r>
                        <w:r>
                          <w:rPr>
                            <w:spacing w:val="12"/>
                            <w:w w:val="110"/>
                            <w:sz w:val="14"/>
                          </w:rPr>
                          <w:t> </w:t>
                        </w:r>
                        <w:r>
                          <w:rPr>
                            <w:w w:val="110"/>
                            <w:sz w:val="14"/>
                          </w:rPr>
                          <w:t>Usually</w:t>
                        </w:r>
                        <w:r>
                          <w:rPr>
                            <w:spacing w:val="13"/>
                            <w:w w:val="110"/>
                            <w:sz w:val="14"/>
                          </w:rPr>
                          <w:t> </w:t>
                        </w:r>
                        <w:r>
                          <w:rPr>
                            <w:w w:val="110"/>
                            <w:sz w:val="14"/>
                          </w:rPr>
                          <w:t>look</w:t>
                        </w:r>
                        <w:r>
                          <w:rPr>
                            <w:spacing w:val="12"/>
                            <w:w w:val="110"/>
                            <w:sz w:val="14"/>
                          </w:rPr>
                          <w:t> </w:t>
                        </w:r>
                        <w:r>
                          <w:rPr>
                            <w:w w:val="110"/>
                            <w:sz w:val="14"/>
                          </w:rPr>
                          <w:t>after</w:t>
                        </w:r>
                        <w:r>
                          <w:rPr>
                            <w:spacing w:val="13"/>
                            <w:w w:val="110"/>
                            <w:sz w:val="14"/>
                          </w:rPr>
                          <w:t> </w:t>
                        </w:r>
                        <w:r>
                          <w:rPr>
                            <w:spacing w:val="-2"/>
                            <w:w w:val="110"/>
                            <w:sz w:val="14"/>
                          </w:rPr>
                          <w:t>themselves</w:t>
                        </w:r>
                      </w:p>
                      <w:p>
                        <w:pPr>
                          <w:spacing w:line="228" w:lineRule="auto" w:before="3"/>
                          <w:ind w:left="0" w:right="0" w:firstLine="0"/>
                          <w:jc w:val="left"/>
                          <w:rPr>
                            <w:sz w:val="14"/>
                          </w:rPr>
                        </w:pPr>
                        <w:r>
                          <w:rPr>
                            <w:w w:val="145"/>
                            <w:sz w:val="14"/>
                          </w:rPr>
                          <w:t>/</w:t>
                        </w:r>
                        <w:r>
                          <w:rPr>
                            <w:w w:val="145"/>
                            <w:sz w:val="14"/>
                          </w:rPr>
                          <w:t> </w:t>
                        </w:r>
                        <w:r>
                          <w:rPr>
                            <w:w w:val="120"/>
                            <w:sz w:val="14"/>
                          </w:rPr>
                          <w:t>2</w:t>
                        </w:r>
                        <w:r>
                          <w:rPr>
                            <w:w w:val="120"/>
                            <w:sz w:val="14"/>
                          </w:rPr>
                          <w:t> Sometimes</w:t>
                        </w:r>
                        <w:r>
                          <w:rPr>
                            <w:w w:val="120"/>
                            <w:sz w:val="14"/>
                          </w:rPr>
                          <w:t> look</w:t>
                        </w:r>
                        <w:r>
                          <w:rPr>
                            <w:w w:val="120"/>
                            <w:sz w:val="14"/>
                          </w:rPr>
                          <w:t> after themselves</w:t>
                        </w:r>
                        <w:r>
                          <w:rPr>
                            <w:spacing w:val="-8"/>
                            <w:w w:val="120"/>
                            <w:sz w:val="14"/>
                          </w:rPr>
                          <w:t> </w:t>
                        </w:r>
                        <w:r>
                          <w:rPr>
                            <w:w w:val="145"/>
                            <w:sz w:val="14"/>
                          </w:rPr>
                          <w:t>/</w:t>
                        </w:r>
                        <w:r>
                          <w:rPr>
                            <w:spacing w:val="-13"/>
                            <w:w w:val="145"/>
                            <w:sz w:val="14"/>
                          </w:rPr>
                          <w:t> </w:t>
                        </w:r>
                        <w:r>
                          <w:rPr>
                            <w:w w:val="120"/>
                            <w:sz w:val="14"/>
                          </w:rPr>
                          <w:t>3</w:t>
                        </w:r>
                        <w:r>
                          <w:rPr>
                            <w:spacing w:val="-7"/>
                            <w:w w:val="120"/>
                            <w:sz w:val="14"/>
                          </w:rPr>
                          <w:t> </w:t>
                        </w:r>
                        <w:r>
                          <w:rPr>
                            <w:w w:val="120"/>
                            <w:sz w:val="14"/>
                          </w:rPr>
                          <w:t>Sometimes</w:t>
                        </w:r>
                        <w:r>
                          <w:rPr>
                            <w:spacing w:val="-8"/>
                            <w:w w:val="120"/>
                            <w:sz w:val="14"/>
                          </w:rPr>
                          <w:t> </w:t>
                        </w:r>
                        <w:r>
                          <w:rPr>
                            <w:w w:val="120"/>
                            <w:sz w:val="14"/>
                          </w:rPr>
                          <w:t>can </w:t>
                        </w:r>
                        <w:r>
                          <w:rPr>
                            <w:w w:val="115"/>
                            <w:sz w:val="14"/>
                          </w:rPr>
                          <w:t>be</w:t>
                        </w:r>
                        <w:r>
                          <w:rPr>
                            <w:spacing w:val="-4"/>
                            <w:w w:val="115"/>
                            <w:sz w:val="14"/>
                          </w:rPr>
                          <w:t> </w:t>
                        </w:r>
                        <w:r>
                          <w:rPr>
                            <w:w w:val="115"/>
                            <w:sz w:val="14"/>
                          </w:rPr>
                          <w:t>trusted</w:t>
                        </w:r>
                        <w:r>
                          <w:rPr>
                            <w:spacing w:val="-4"/>
                            <w:w w:val="115"/>
                            <w:sz w:val="14"/>
                          </w:rPr>
                          <w:t> </w:t>
                        </w:r>
                        <w:r>
                          <w:rPr>
                            <w:w w:val="115"/>
                            <w:sz w:val="14"/>
                          </w:rPr>
                          <w:t>to</w:t>
                        </w:r>
                        <w:r>
                          <w:rPr>
                            <w:spacing w:val="-4"/>
                            <w:w w:val="115"/>
                            <w:sz w:val="14"/>
                          </w:rPr>
                          <w:t> </w:t>
                        </w:r>
                        <w:r>
                          <w:rPr>
                            <w:w w:val="115"/>
                            <w:sz w:val="14"/>
                          </w:rPr>
                          <w:t>do</w:t>
                        </w:r>
                        <w:r>
                          <w:rPr>
                            <w:spacing w:val="-4"/>
                            <w:w w:val="115"/>
                            <w:sz w:val="14"/>
                          </w:rPr>
                          <w:t> </w:t>
                        </w:r>
                        <w:r>
                          <w:rPr>
                            <w:w w:val="115"/>
                            <w:sz w:val="14"/>
                          </w:rPr>
                          <w:t>the</w:t>
                        </w:r>
                        <w:r>
                          <w:rPr>
                            <w:spacing w:val="-4"/>
                            <w:w w:val="115"/>
                            <w:sz w:val="14"/>
                          </w:rPr>
                          <w:t> </w:t>
                        </w:r>
                        <w:r>
                          <w:rPr>
                            <w:w w:val="115"/>
                            <w:sz w:val="14"/>
                          </w:rPr>
                          <w:t>right</w:t>
                        </w:r>
                        <w:r>
                          <w:rPr>
                            <w:spacing w:val="-4"/>
                            <w:w w:val="115"/>
                            <w:sz w:val="14"/>
                          </w:rPr>
                          <w:t> </w:t>
                        </w:r>
                        <w:r>
                          <w:rPr>
                            <w:w w:val="115"/>
                            <w:sz w:val="14"/>
                          </w:rPr>
                          <w:t>thing</w:t>
                        </w:r>
                      </w:p>
                      <w:p>
                        <w:pPr>
                          <w:spacing w:line="228" w:lineRule="auto" w:before="0"/>
                          <w:ind w:left="0" w:right="59" w:firstLine="0"/>
                          <w:jc w:val="left"/>
                          <w:rPr>
                            <w:sz w:val="14"/>
                          </w:rPr>
                        </w:pPr>
                        <w:r>
                          <w:rPr>
                            <w:w w:val="145"/>
                            <w:sz w:val="14"/>
                          </w:rPr>
                          <w:t>/</w:t>
                        </w:r>
                        <w:r>
                          <w:rPr>
                            <w:spacing w:val="-11"/>
                            <w:w w:val="145"/>
                            <w:sz w:val="14"/>
                          </w:rPr>
                          <w:t> </w:t>
                        </w:r>
                        <w:r>
                          <w:rPr>
                            <w:w w:val="115"/>
                            <w:sz w:val="14"/>
                          </w:rPr>
                          <w:t>4</w:t>
                        </w:r>
                        <w:r>
                          <w:rPr>
                            <w:w w:val="115"/>
                            <w:sz w:val="14"/>
                          </w:rPr>
                          <w:t> Usually</w:t>
                        </w:r>
                        <w:r>
                          <w:rPr>
                            <w:w w:val="115"/>
                            <w:sz w:val="14"/>
                          </w:rPr>
                          <w:t> can</w:t>
                        </w:r>
                        <w:r>
                          <w:rPr>
                            <w:w w:val="115"/>
                            <w:sz w:val="14"/>
                          </w:rPr>
                          <w:t> be</w:t>
                        </w:r>
                        <w:r>
                          <w:rPr>
                            <w:w w:val="115"/>
                            <w:sz w:val="14"/>
                          </w:rPr>
                          <w:t> trusted</w:t>
                        </w:r>
                        <w:r>
                          <w:rPr>
                            <w:w w:val="115"/>
                            <w:sz w:val="14"/>
                          </w:rPr>
                          <w:t> </w:t>
                        </w:r>
                        <w:r>
                          <w:rPr>
                            <w:w w:val="115"/>
                            <w:sz w:val="14"/>
                          </w:rPr>
                          <w:t>to do</w:t>
                        </w:r>
                        <w:r>
                          <w:rPr>
                            <w:w w:val="115"/>
                            <w:sz w:val="14"/>
                          </w:rPr>
                          <w:t> the</w:t>
                        </w:r>
                        <w:r>
                          <w:rPr>
                            <w:w w:val="115"/>
                            <w:sz w:val="14"/>
                          </w:rPr>
                          <w:t> right</w:t>
                        </w:r>
                        <w:r>
                          <w:rPr>
                            <w:w w:val="115"/>
                            <w:sz w:val="14"/>
                          </w:rPr>
                          <w:t> thing</w:t>
                        </w:r>
                      </w:p>
                    </w:txbxContent>
                  </v:textbox>
                  <w10:wrap type="none"/>
                </v:shape>
                <v:shape style="position:absolute;left:8095;top:1711;width:369;height:252" type="#_x0000_t202" id="docshape63" filled="false" stroked="false">
                  <v:textbox inset="0,0,0,0">
                    <w:txbxContent>
                      <w:p>
                        <w:pPr>
                          <w:spacing w:before="27"/>
                          <w:ind w:left="0" w:right="0" w:firstLine="0"/>
                          <w:jc w:val="left"/>
                          <w:rPr>
                            <w:rFonts w:ascii="Cambria"/>
                            <w:sz w:val="14"/>
                          </w:rPr>
                        </w:pPr>
                        <w:r>
                          <w:rPr>
                            <w:rFonts w:ascii="Cambria"/>
                            <w:spacing w:val="-4"/>
                            <w:w w:val="135"/>
                            <w:sz w:val="14"/>
                          </w:rPr>
                          <w:t>0.81</w:t>
                        </w:r>
                      </w:p>
                    </w:txbxContent>
                  </v:textbox>
                  <w10:wrap type="none"/>
                </v:shape>
                <v:shape style="position:absolute;left:8892;top:1714;width:1067;height:198" type="#_x0000_t202" id="docshape64" filled="false" stroked="false">
                  <v:textbox inset="0,0,0,0">
                    <w:txbxContent>
                      <w:p>
                        <w:pPr>
                          <w:spacing w:line="188" w:lineRule="exact" w:before="9"/>
                          <w:ind w:left="0" w:right="0" w:firstLine="0"/>
                          <w:jc w:val="left"/>
                          <w:rPr>
                            <w:sz w:val="14"/>
                          </w:rPr>
                        </w:pPr>
                        <w:r>
                          <w:rPr>
                            <w:w w:val="115"/>
                            <w:sz w:val="14"/>
                          </w:rPr>
                          <w:t>0.48,</w:t>
                        </w:r>
                        <w:r>
                          <w:rPr>
                            <w:spacing w:val="17"/>
                            <w:w w:val="115"/>
                            <w:sz w:val="14"/>
                          </w:rPr>
                          <w:t> </w:t>
                        </w:r>
                        <w:r>
                          <w:rPr>
                            <w:w w:val="115"/>
                            <w:sz w:val="14"/>
                          </w:rPr>
                          <w:t>1.49,</w:t>
                        </w:r>
                        <w:r>
                          <w:rPr>
                            <w:spacing w:val="18"/>
                            <w:w w:val="115"/>
                            <w:sz w:val="14"/>
                          </w:rPr>
                          <w:t> </w:t>
                        </w:r>
                        <w:r>
                          <w:rPr>
                            <w:spacing w:val="-4"/>
                            <w:w w:val="115"/>
                            <w:sz w:val="14"/>
                          </w:rPr>
                          <w:t>2.93</w:t>
                        </w:r>
                      </w:p>
                    </w:txbxContent>
                  </v:textbox>
                  <w10:wrap type="none"/>
                </v:shape>
                <v:shape style="position:absolute;left:10246;top:1714;width:234;height:198" type="#_x0000_t202" id="docshape65" filled="false" stroked="false">
                  <v:textbox inset="0,0,0,0">
                    <w:txbxContent>
                      <w:p>
                        <w:pPr>
                          <w:spacing w:line="188" w:lineRule="exact" w:before="9"/>
                          <w:ind w:left="0" w:right="0" w:firstLine="0"/>
                          <w:jc w:val="left"/>
                          <w:rPr>
                            <w:sz w:val="14"/>
                          </w:rPr>
                        </w:pPr>
                        <w:r>
                          <w:rPr>
                            <w:spacing w:val="-5"/>
                            <w:w w:val="110"/>
                            <w:sz w:val="14"/>
                          </w:rPr>
                          <w:t>aes</w:t>
                        </w:r>
                      </w:p>
                    </w:txbxContent>
                  </v:textbox>
                  <w10:wrap type="none"/>
                </v:shape>
                <w10:wrap type="none"/>
              </v:group>
            </w:pict>
          </mc:Fallback>
        </mc:AlternateContent>
      </w:r>
      <w:r>
        <w:rPr>
          <w:spacing w:val="-2"/>
          <w:w w:val="110"/>
          <w:sz w:val="14"/>
        </w:rPr>
        <w:t>trust11</w:t>
      </w:r>
      <w:r>
        <w:rPr>
          <w:sz w:val="14"/>
        </w:rPr>
        <w:tab/>
      </w:r>
      <w:r>
        <w:rPr>
          <w:spacing w:val="-6"/>
          <w:w w:val="110"/>
          <w:sz w:val="14"/>
        </w:rPr>
        <w:t>16</w:t>
      </w:r>
      <w:r>
        <w:rPr>
          <w:sz w:val="14"/>
        </w:rPr>
        <w:tab/>
      </w:r>
      <w:r>
        <w:rPr>
          <w:w w:val="110"/>
          <w:sz w:val="14"/>
        </w:rPr>
        <w:t>Now,</w:t>
      </w:r>
      <w:r>
        <w:rPr>
          <w:w w:val="110"/>
          <w:sz w:val="14"/>
        </w:rPr>
        <w:t> thinking</w:t>
      </w:r>
      <w:r>
        <w:rPr>
          <w:w w:val="110"/>
          <w:sz w:val="14"/>
        </w:rPr>
        <w:t> about</w:t>
      </w:r>
      <w:r>
        <w:rPr>
          <w:spacing w:val="40"/>
          <w:w w:val="110"/>
          <w:sz w:val="14"/>
        </w:rPr>
        <w:t> </w:t>
      </w:r>
      <w:r>
        <w:rPr>
          <w:w w:val="110"/>
          <w:sz w:val="14"/>
        </w:rPr>
        <w:t>institutions</w:t>
      </w:r>
      <w:r>
        <w:rPr>
          <w:w w:val="110"/>
          <w:sz w:val="14"/>
        </w:rPr>
        <w:t> like</w:t>
      </w:r>
      <w:r>
        <w:rPr>
          <w:spacing w:val="40"/>
          <w:w w:val="110"/>
          <w:sz w:val="14"/>
        </w:rPr>
        <w:t> </w:t>
      </w:r>
      <w:r>
        <w:rPr>
          <w:w w:val="110"/>
          <w:sz w:val="14"/>
        </w:rPr>
        <w:t>Parliament,</w:t>
      </w:r>
      <w:r>
        <w:rPr>
          <w:w w:val="110"/>
          <w:sz w:val="14"/>
        </w:rPr>
        <w:t> please</w:t>
      </w:r>
      <w:r>
        <w:rPr>
          <w:w w:val="110"/>
          <w:sz w:val="14"/>
        </w:rPr>
        <w:t> use</w:t>
      </w:r>
      <w:r>
        <w:rPr>
          <w:spacing w:val="40"/>
          <w:w w:val="110"/>
          <w:sz w:val="14"/>
        </w:rPr>
        <w:t> </w:t>
      </w:r>
      <w:r>
        <w:rPr>
          <w:w w:val="110"/>
          <w:sz w:val="14"/>
        </w:rPr>
        <w:t>the</w:t>
      </w:r>
      <w:r>
        <w:rPr>
          <w:w w:val="110"/>
          <w:sz w:val="14"/>
        </w:rPr>
        <w:t> scale</w:t>
      </w:r>
      <w:r>
        <w:rPr>
          <w:w w:val="110"/>
          <w:sz w:val="14"/>
        </w:rPr>
        <w:t> of</w:t>
      </w:r>
      <w:r>
        <w:rPr>
          <w:w w:val="110"/>
          <w:sz w:val="14"/>
        </w:rPr>
        <w:t> 0</w:t>
      </w:r>
      <w:r>
        <w:rPr>
          <w:w w:val="110"/>
          <w:sz w:val="14"/>
        </w:rPr>
        <w:t> to</w:t>
      </w:r>
      <w:r>
        <w:rPr>
          <w:w w:val="110"/>
          <w:sz w:val="14"/>
        </w:rPr>
        <w:t> 10</w:t>
      </w:r>
      <w:r>
        <w:rPr>
          <w:w w:val="110"/>
          <w:sz w:val="14"/>
        </w:rPr>
        <w:t> to</w:t>
      </w:r>
      <w:r>
        <w:rPr>
          <w:spacing w:val="40"/>
          <w:w w:val="110"/>
          <w:sz w:val="14"/>
        </w:rPr>
        <w:t> </w:t>
      </w:r>
      <w:r>
        <w:rPr>
          <w:w w:val="110"/>
          <w:sz w:val="14"/>
        </w:rPr>
        <w:t>indicate</w:t>
      </w:r>
      <w:r>
        <w:rPr>
          <w:spacing w:val="-4"/>
          <w:w w:val="110"/>
          <w:sz w:val="14"/>
        </w:rPr>
        <w:t> </w:t>
      </w:r>
      <w:r>
        <w:rPr>
          <w:w w:val="110"/>
          <w:sz w:val="14"/>
        </w:rPr>
        <w:t>how</w:t>
      </w:r>
      <w:r>
        <w:rPr>
          <w:spacing w:val="-4"/>
          <w:w w:val="110"/>
          <w:sz w:val="14"/>
        </w:rPr>
        <w:t> </w:t>
      </w:r>
      <w:r>
        <w:rPr>
          <w:w w:val="110"/>
          <w:sz w:val="14"/>
        </w:rPr>
        <w:t>much</w:t>
      </w:r>
      <w:r>
        <w:rPr>
          <w:spacing w:val="-4"/>
          <w:w w:val="110"/>
          <w:sz w:val="14"/>
        </w:rPr>
        <w:t> </w:t>
      </w:r>
      <w:r>
        <w:rPr>
          <w:w w:val="110"/>
          <w:sz w:val="14"/>
        </w:rPr>
        <w:t>trust</w:t>
      </w:r>
      <w:r>
        <w:rPr>
          <w:spacing w:val="40"/>
          <w:w w:val="110"/>
          <w:sz w:val="14"/>
        </w:rPr>
        <w:t> </w:t>
      </w:r>
      <w:r>
        <w:rPr>
          <w:w w:val="110"/>
          <w:sz w:val="14"/>
        </w:rPr>
        <w:t>you</w:t>
      </w:r>
      <w:r>
        <w:rPr>
          <w:w w:val="110"/>
          <w:sz w:val="14"/>
        </w:rPr>
        <w:t> have</w:t>
      </w:r>
      <w:r>
        <w:rPr>
          <w:w w:val="110"/>
          <w:sz w:val="14"/>
        </w:rPr>
        <w:t> for</w:t>
      </w:r>
      <w:r>
        <w:rPr>
          <w:w w:val="110"/>
          <w:sz w:val="14"/>
        </w:rPr>
        <w:t> each</w:t>
      </w:r>
      <w:r>
        <w:rPr>
          <w:w w:val="110"/>
          <w:sz w:val="14"/>
        </w:rPr>
        <w:t> of</w:t>
      </w:r>
      <w:r>
        <w:rPr>
          <w:w w:val="110"/>
          <w:sz w:val="14"/>
        </w:rPr>
        <w:t> the</w:t>
      </w:r>
      <w:r>
        <w:rPr>
          <w:spacing w:val="40"/>
          <w:w w:val="110"/>
          <w:sz w:val="14"/>
        </w:rPr>
        <w:t> </w:t>
      </w:r>
      <w:r>
        <w:rPr>
          <w:w w:val="110"/>
          <w:sz w:val="14"/>
        </w:rPr>
        <w:t>following,</w:t>
      </w:r>
      <w:r>
        <w:rPr>
          <w:w w:val="110"/>
          <w:sz w:val="14"/>
        </w:rPr>
        <w:t> where</w:t>
      </w:r>
      <w:r>
        <w:rPr>
          <w:w w:val="110"/>
          <w:sz w:val="14"/>
        </w:rPr>
        <w:t> 0</w:t>
      </w:r>
      <w:r>
        <w:rPr>
          <w:w w:val="110"/>
          <w:sz w:val="14"/>
        </w:rPr>
        <w:t> is</w:t>
      </w:r>
      <w:r>
        <w:rPr>
          <w:w w:val="110"/>
          <w:sz w:val="14"/>
        </w:rPr>
        <w:t> no</w:t>
      </w:r>
      <w:r>
        <w:rPr>
          <w:spacing w:val="40"/>
          <w:w w:val="110"/>
          <w:sz w:val="14"/>
        </w:rPr>
        <w:t> </w:t>
      </w:r>
      <w:r>
        <w:rPr>
          <w:w w:val="110"/>
          <w:sz w:val="14"/>
        </w:rPr>
        <w:t>trust</w:t>
      </w:r>
      <w:r>
        <w:rPr>
          <w:w w:val="110"/>
          <w:sz w:val="14"/>
        </w:rPr>
        <w:t> and</w:t>
      </w:r>
      <w:r>
        <w:rPr>
          <w:w w:val="110"/>
          <w:sz w:val="14"/>
        </w:rPr>
        <w:t> 10</w:t>
      </w:r>
      <w:r>
        <w:rPr>
          <w:w w:val="110"/>
          <w:sz w:val="14"/>
        </w:rPr>
        <w:t> is</w:t>
      </w:r>
      <w:r>
        <w:rPr>
          <w:w w:val="110"/>
          <w:sz w:val="14"/>
        </w:rPr>
        <w:t> a</w:t>
      </w:r>
      <w:r>
        <w:rPr>
          <w:w w:val="110"/>
          <w:sz w:val="14"/>
        </w:rPr>
        <w:t> great</w:t>
      </w:r>
      <w:r>
        <w:rPr>
          <w:spacing w:val="40"/>
          <w:w w:val="110"/>
          <w:sz w:val="14"/>
        </w:rPr>
        <w:t> </w:t>
      </w:r>
      <w:r>
        <w:rPr>
          <w:w w:val="110"/>
          <w:sz w:val="14"/>
        </w:rPr>
        <w:t>deal</w:t>
      </w:r>
      <w:r>
        <w:rPr>
          <w:w w:val="110"/>
          <w:sz w:val="14"/>
        </w:rPr>
        <w:t> of</w:t>
      </w:r>
      <w:r>
        <w:rPr>
          <w:w w:val="110"/>
          <w:sz w:val="14"/>
        </w:rPr>
        <w:t> trust:</w:t>
      </w:r>
    </w:p>
    <w:p>
      <w:pPr>
        <w:pStyle w:val="ListParagraph"/>
        <w:numPr>
          <w:ilvl w:val="0"/>
          <w:numId w:val="1"/>
        </w:numPr>
        <w:tabs>
          <w:tab w:pos="391" w:val="left" w:leader="none"/>
        </w:tabs>
        <w:spacing w:line="228" w:lineRule="auto" w:before="118" w:after="0"/>
        <w:ind w:left="259" w:right="0" w:firstLine="0"/>
        <w:jc w:val="left"/>
        <w:rPr>
          <w:sz w:val="14"/>
        </w:rPr>
      </w:pPr>
      <w:r>
        <w:rPr/>
        <w:br w:type="column"/>
      </w:r>
      <w:r>
        <w:rPr>
          <w:w w:val="115"/>
          <w:sz w:val="14"/>
        </w:rPr>
        <w:t>No</w:t>
      </w:r>
      <w:r>
        <w:rPr>
          <w:spacing w:val="-1"/>
          <w:w w:val="115"/>
          <w:sz w:val="14"/>
        </w:rPr>
        <w:t> </w:t>
      </w:r>
      <w:r>
        <w:rPr>
          <w:w w:val="115"/>
          <w:sz w:val="14"/>
        </w:rPr>
        <w:t>trust</w:t>
      </w:r>
      <w:r>
        <w:rPr>
          <w:spacing w:val="-1"/>
          <w:w w:val="115"/>
          <w:sz w:val="14"/>
        </w:rPr>
        <w:t> </w:t>
      </w:r>
      <w:r>
        <w:rPr>
          <w:w w:val="145"/>
          <w:sz w:val="14"/>
        </w:rPr>
        <w:t>/</w:t>
      </w:r>
      <w:r>
        <w:rPr>
          <w:spacing w:val="-11"/>
          <w:w w:val="145"/>
          <w:sz w:val="14"/>
        </w:rPr>
        <w:t> </w:t>
      </w:r>
      <w:r>
        <w:rPr>
          <w:w w:val="115"/>
          <w:sz w:val="14"/>
        </w:rPr>
        <w:t>10</w:t>
      </w:r>
      <w:r>
        <w:rPr>
          <w:spacing w:val="-1"/>
          <w:w w:val="115"/>
          <w:sz w:val="14"/>
        </w:rPr>
        <w:t> </w:t>
      </w:r>
      <w:r>
        <w:rPr>
          <w:w w:val="115"/>
          <w:sz w:val="14"/>
        </w:rPr>
        <w:t>A</w:t>
      </w:r>
      <w:r>
        <w:rPr>
          <w:spacing w:val="-1"/>
          <w:w w:val="115"/>
          <w:sz w:val="14"/>
        </w:rPr>
        <w:t> </w:t>
      </w:r>
      <w:r>
        <w:rPr>
          <w:w w:val="115"/>
          <w:sz w:val="14"/>
        </w:rPr>
        <w:t>great</w:t>
      </w:r>
      <w:r>
        <w:rPr>
          <w:spacing w:val="-1"/>
          <w:w w:val="115"/>
          <w:sz w:val="14"/>
        </w:rPr>
        <w:t> </w:t>
      </w:r>
      <w:r>
        <w:rPr>
          <w:w w:val="115"/>
          <w:sz w:val="14"/>
        </w:rPr>
        <w:t>deal</w:t>
      </w:r>
      <w:r>
        <w:rPr>
          <w:spacing w:val="-1"/>
          <w:w w:val="115"/>
          <w:sz w:val="14"/>
        </w:rPr>
        <w:t> </w:t>
      </w:r>
      <w:r>
        <w:rPr>
          <w:w w:val="115"/>
          <w:sz w:val="14"/>
        </w:rPr>
        <w:t>of </w:t>
      </w:r>
      <w:r>
        <w:rPr>
          <w:spacing w:val="-2"/>
          <w:w w:val="115"/>
          <w:sz w:val="14"/>
        </w:rPr>
        <w:t>trust</w:t>
      </w:r>
    </w:p>
    <w:p>
      <w:pPr>
        <w:tabs>
          <w:tab w:pos="1056" w:val="left" w:leader="none"/>
        </w:tabs>
        <w:spacing w:line="184" w:lineRule="exact" w:before="110"/>
        <w:ind w:left="259" w:right="0" w:firstLine="0"/>
        <w:jc w:val="left"/>
        <w:rPr>
          <w:sz w:val="14"/>
        </w:rPr>
      </w:pPr>
      <w:r>
        <w:rPr/>
        <w:br w:type="column"/>
      </w:r>
      <w:r>
        <w:rPr>
          <w:rFonts w:ascii="Cambria"/>
          <w:spacing w:val="-4"/>
          <w:w w:val="120"/>
          <w:sz w:val="14"/>
        </w:rPr>
        <w:t>0.56</w:t>
      </w:r>
      <w:r>
        <w:rPr>
          <w:rFonts w:ascii="Cambria"/>
          <w:sz w:val="14"/>
        </w:rPr>
        <w:tab/>
      </w:r>
      <w:r>
        <w:rPr>
          <w:w w:val="120"/>
          <w:sz w:val="14"/>
        </w:rPr>
        <w:t>-1.36,</w:t>
      </w:r>
      <w:r>
        <w:rPr>
          <w:spacing w:val="-4"/>
          <w:w w:val="120"/>
          <w:sz w:val="14"/>
        </w:rPr>
        <w:t> </w:t>
      </w:r>
      <w:r>
        <w:rPr>
          <w:w w:val="120"/>
          <w:sz w:val="14"/>
        </w:rPr>
        <w:t>-</w:t>
      </w:r>
      <w:r>
        <w:rPr>
          <w:spacing w:val="-2"/>
          <w:w w:val="120"/>
          <w:sz w:val="14"/>
        </w:rPr>
        <w:t>1.01,</w:t>
      </w:r>
    </w:p>
    <w:p>
      <w:pPr>
        <w:spacing w:line="179" w:lineRule="exact" w:before="0"/>
        <w:ind w:left="1056" w:right="0" w:firstLine="0"/>
        <w:jc w:val="left"/>
        <w:rPr>
          <w:sz w:val="14"/>
        </w:rPr>
      </w:pPr>
      <w:r>
        <w:rPr>
          <w:w w:val="115"/>
          <w:sz w:val="14"/>
        </w:rPr>
        <w:t>-0.55,</w:t>
      </w:r>
      <w:r>
        <w:rPr>
          <w:spacing w:val="16"/>
          <w:w w:val="115"/>
          <w:sz w:val="14"/>
        </w:rPr>
        <w:t> </w:t>
      </w:r>
      <w:r>
        <w:rPr>
          <w:w w:val="115"/>
          <w:sz w:val="14"/>
        </w:rPr>
        <w:t>-</w:t>
      </w:r>
      <w:r>
        <w:rPr>
          <w:spacing w:val="-2"/>
          <w:w w:val="115"/>
          <w:sz w:val="14"/>
        </w:rPr>
        <w:t>0.08,</w:t>
      </w:r>
    </w:p>
    <w:p>
      <w:pPr>
        <w:spacing w:line="179" w:lineRule="exact" w:before="0"/>
        <w:ind w:left="1056" w:right="0" w:firstLine="0"/>
        <w:jc w:val="left"/>
        <w:rPr>
          <w:sz w:val="14"/>
        </w:rPr>
      </w:pPr>
      <w:r>
        <w:rPr>
          <w:w w:val="115"/>
          <w:sz w:val="14"/>
        </w:rPr>
        <w:t>0.32,</w:t>
      </w:r>
      <w:r>
        <w:rPr>
          <w:spacing w:val="17"/>
          <w:w w:val="115"/>
          <w:sz w:val="14"/>
        </w:rPr>
        <w:t> </w:t>
      </w:r>
      <w:r>
        <w:rPr>
          <w:w w:val="115"/>
          <w:sz w:val="14"/>
        </w:rPr>
        <w:t>1.04,</w:t>
      </w:r>
      <w:r>
        <w:rPr>
          <w:spacing w:val="18"/>
          <w:w w:val="115"/>
          <w:sz w:val="14"/>
        </w:rPr>
        <w:t> </w:t>
      </w:r>
      <w:r>
        <w:rPr>
          <w:spacing w:val="-2"/>
          <w:w w:val="115"/>
          <w:sz w:val="14"/>
        </w:rPr>
        <w:t>1.50,</w:t>
      </w:r>
    </w:p>
    <w:p>
      <w:pPr>
        <w:spacing w:line="184" w:lineRule="exact" w:before="0"/>
        <w:ind w:left="1056" w:right="0" w:firstLine="0"/>
        <w:jc w:val="left"/>
        <w:rPr>
          <w:sz w:val="14"/>
        </w:rPr>
      </w:pPr>
      <w:r>
        <w:rPr>
          <w:w w:val="115"/>
          <w:sz w:val="14"/>
        </w:rPr>
        <w:t>2.15,</w:t>
      </w:r>
      <w:r>
        <w:rPr>
          <w:spacing w:val="17"/>
          <w:w w:val="115"/>
          <w:sz w:val="14"/>
        </w:rPr>
        <w:t> </w:t>
      </w:r>
      <w:r>
        <w:rPr>
          <w:w w:val="115"/>
          <w:sz w:val="14"/>
        </w:rPr>
        <w:t>3.11,</w:t>
      </w:r>
      <w:r>
        <w:rPr>
          <w:spacing w:val="18"/>
          <w:w w:val="115"/>
          <w:sz w:val="14"/>
        </w:rPr>
        <w:t> </w:t>
      </w:r>
      <w:r>
        <w:rPr>
          <w:spacing w:val="-4"/>
          <w:w w:val="115"/>
          <w:sz w:val="14"/>
        </w:rPr>
        <w:t>3.96</w:t>
      </w:r>
    </w:p>
    <w:p>
      <w:pPr>
        <w:spacing w:line="228" w:lineRule="auto" w:before="118"/>
        <w:ind w:left="222" w:right="0" w:firstLine="0"/>
        <w:jc w:val="left"/>
        <w:rPr>
          <w:sz w:val="14"/>
        </w:rPr>
      </w:pPr>
      <w:r>
        <w:rPr/>
        <w:br w:type="column"/>
      </w:r>
      <w:r>
        <w:rPr>
          <w:w w:val="110"/>
          <w:sz w:val="14"/>
        </w:rPr>
        <w:t>cid,</w:t>
      </w:r>
      <w:r>
        <w:rPr>
          <w:spacing w:val="-5"/>
          <w:w w:val="110"/>
          <w:sz w:val="14"/>
        </w:rPr>
        <w:t> </w:t>
      </w:r>
      <w:r>
        <w:rPr>
          <w:w w:val="110"/>
          <w:sz w:val="14"/>
        </w:rPr>
        <w:t>fsdelection,</w:t>
      </w:r>
      <w:r>
        <w:rPr>
          <w:spacing w:val="40"/>
          <w:w w:val="110"/>
          <w:sz w:val="14"/>
        </w:rPr>
        <w:t> </w:t>
      </w:r>
      <w:r>
        <w:rPr>
          <w:spacing w:val="-4"/>
          <w:w w:val="110"/>
          <w:sz w:val="14"/>
        </w:rPr>
        <w:t>bes</w:t>
      </w:r>
    </w:p>
    <w:p>
      <w:pPr>
        <w:spacing w:after="0" w:line="228" w:lineRule="auto"/>
        <w:jc w:val="left"/>
        <w:rPr>
          <w:sz w:val="14"/>
        </w:rPr>
        <w:sectPr>
          <w:type w:val="continuous"/>
          <w:pgSz w:w="12240" w:h="15840"/>
          <w:pgMar w:header="0" w:footer="1509" w:top="1820" w:bottom="1700" w:left="1300" w:right="800"/>
          <w:cols w:num="4" w:equalWidth="0">
            <w:col w:w="4007" w:space="58"/>
            <w:col w:w="2425" w:space="45"/>
            <w:col w:w="2149" w:space="40"/>
            <w:col w:w="1416"/>
          </w:cols>
        </w:sectPr>
      </w:pPr>
    </w:p>
    <w:p>
      <w:pPr>
        <w:pStyle w:val="BodyText"/>
        <w:rPr>
          <w:sz w:val="20"/>
        </w:rPr>
      </w:pPr>
    </w:p>
    <w:p>
      <w:pPr>
        <w:pStyle w:val="BodyText"/>
        <w:rPr>
          <w:sz w:val="20"/>
        </w:rPr>
      </w:pPr>
    </w:p>
    <w:p>
      <w:pPr>
        <w:pStyle w:val="BodyText"/>
        <w:rPr>
          <w:sz w:val="20"/>
        </w:rPr>
      </w:pPr>
    </w:p>
    <w:p>
      <w:pPr>
        <w:pStyle w:val="BodyText"/>
        <w:spacing w:before="233"/>
        <w:rPr>
          <w:sz w:val="20"/>
        </w:rPr>
      </w:pPr>
    </w:p>
    <w:p>
      <w:pPr>
        <w:spacing w:after="0"/>
        <w:rPr>
          <w:sz w:val="20"/>
        </w:rPr>
        <w:sectPr>
          <w:type w:val="continuous"/>
          <w:pgSz w:w="12240" w:h="15840"/>
          <w:pgMar w:header="0" w:footer="1509" w:top="1820" w:bottom="1700" w:left="1300" w:right="800"/>
        </w:sectPr>
      </w:pPr>
    </w:p>
    <w:p>
      <w:pPr>
        <w:tabs>
          <w:tab w:pos="1474" w:val="left" w:leader="none"/>
          <w:tab w:pos="2271" w:val="left" w:leader="none"/>
        </w:tabs>
        <w:spacing w:line="184" w:lineRule="exact" w:before="114"/>
        <w:ind w:left="259" w:right="0" w:firstLine="0"/>
        <w:jc w:val="left"/>
        <w:rPr>
          <w:sz w:val="14"/>
        </w:rPr>
      </w:pPr>
      <w:r>
        <w:rPr>
          <w:spacing w:val="-2"/>
          <w:w w:val="110"/>
          <w:sz w:val="14"/>
        </w:rPr>
        <w:t>interests7</w:t>
      </w:r>
      <w:r>
        <w:rPr>
          <w:sz w:val="14"/>
        </w:rPr>
        <w:tab/>
      </w:r>
      <w:r>
        <w:rPr>
          <w:spacing w:val="-10"/>
          <w:w w:val="110"/>
          <w:sz w:val="14"/>
        </w:rPr>
        <w:t>8</w:t>
      </w:r>
      <w:r>
        <w:rPr>
          <w:sz w:val="14"/>
        </w:rPr>
        <w:tab/>
      </w:r>
      <w:r>
        <w:rPr>
          <w:w w:val="110"/>
          <w:sz w:val="14"/>
        </w:rPr>
        <w:t>To</w:t>
      </w:r>
      <w:r>
        <w:rPr>
          <w:spacing w:val="14"/>
          <w:w w:val="110"/>
          <w:sz w:val="14"/>
        </w:rPr>
        <w:t> </w:t>
      </w:r>
      <w:r>
        <w:rPr>
          <w:w w:val="110"/>
          <w:sz w:val="14"/>
        </w:rPr>
        <w:t>what</w:t>
      </w:r>
      <w:r>
        <w:rPr>
          <w:spacing w:val="14"/>
          <w:w w:val="110"/>
          <w:sz w:val="14"/>
        </w:rPr>
        <w:t> </w:t>
      </w:r>
      <w:r>
        <w:rPr>
          <w:w w:val="110"/>
          <w:sz w:val="14"/>
        </w:rPr>
        <w:t>extent</w:t>
      </w:r>
      <w:r>
        <w:rPr>
          <w:spacing w:val="15"/>
          <w:w w:val="110"/>
          <w:sz w:val="14"/>
        </w:rPr>
        <w:t> </w:t>
      </w:r>
      <w:r>
        <w:rPr>
          <w:w w:val="110"/>
          <w:sz w:val="14"/>
        </w:rPr>
        <w:t>do</w:t>
      </w:r>
      <w:r>
        <w:rPr>
          <w:spacing w:val="14"/>
          <w:w w:val="110"/>
          <w:sz w:val="14"/>
        </w:rPr>
        <w:t> </w:t>
      </w:r>
      <w:r>
        <w:rPr>
          <w:spacing w:val="-5"/>
          <w:w w:val="110"/>
          <w:sz w:val="14"/>
        </w:rPr>
        <w:t>you</w:t>
      </w:r>
    </w:p>
    <w:p>
      <w:pPr>
        <w:spacing w:line="228" w:lineRule="auto" w:before="2"/>
        <w:ind w:left="2272" w:right="0" w:firstLine="0"/>
        <w:jc w:val="left"/>
        <w:rPr>
          <w:sz w:val="14"/>
        </w:rPr>
      </w:pPr>
      <w:r>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446291</wp:posOffset>
                </wp:positionV>
                <wp:extent cx="6377305" cy="62801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6377305" cy="628015"/>
                          <a:chExt cx="6377305" cy="628015"/>
                        </a:xfrm>
                      </wpg:grpSpPr>
                      <wps:wsp>
                        <wps:cNvPr id="73" name="Graphic 73"/>
                        <wps:cNvSpPr/>
                        <wps:spPr>
                          <a:xfrm>
                            <a:off x="0" y="19844"/>
                            <a:ext cx="6377305" cy="569595"/>
                          </a:xfrm>
                          <a:custGeom>
                            <a:avLst/>
                            <a:gdLst/>
                            <a:ahLst/>
                            <a:cxnLst/>
                            <a:rect l="l" t="t" r="r" b="b"/>
                            <a:pathLst>
                              <a:path w="6377305" h="569595">
                                <a:moveTo>
                                  <a:pt x="6376886" y="0"/>
                                </a:moveTo>
                                <a:lnTo>
                                  <a:pt x="6376886" y="0"/>
                                </a:lnTo>
                                <a:lnTo>
                                  <a:pt x="0" y="0"/>
                                </a:lnTo>
                                <a:lnTo>
                                  <a:pt x="0" y="569366"/>
                                </a:lnTo>
                                <a:lnTo>
                                  <a:pt x="6376886" y="569366"/>
                                </a:lnTo>
                                <a:lnTo>
                                  <a:pt x="6376886" y="0"/>
                                </a:lnTo>
                                <a:close/>
                              </a:path>
                            </a:pathLst>
                          </a:custGeom>
                          <a:solidFill>
                            <a:srgbClr val="F2F2F2"/>
                          </a:solidFill>
                        </wps:spPr>
                        <wps:bodyPr wrap="square" lIns="0" tIns="0" rIns="0" bIns="0" rtlCol="0">
                          <a:prstTxWarp prst="textNoShape">
                            <a:avLst/>
                          </a:prstTxWarp>
                          <a:noAutofit/>
                        </wps:bodyPr>
                      </wps:wsp>
                      <wps:wsp>
                        <wps:cNvPr id="74" name="Graphic 74"/>
                        <wps:cNvSpPr/>
                        <wps:spPr>
                          <a:xfrm>
                            <a:off x="0" y="621456"/>
                            <a:ext cx="6377305" cy="1270"/>
                          </a:xfrm>
                          <a:custGeom>
                            <a:avLst/>
                            <a:gdLst/>
                            <a:ahLst/>
                            <a:cxnLst/>
                            <a:rect l="l" t="t" r="r" b="b"/>
                            <a:pathLst>
                              <a:path w="6377305" h="0">
                                <a:moveTo>
                                  <a:pt x="0" y="0"/>
                                </a:moveTo>
                                <a:lnTo>
                                  <a:pt x="6376885" y="0"/>
                                </a:lnTo>
                              </a:path>
                            </a:pathLst>
                          </a:custGeom>
                          <a:ln w="12146">
                            <a:solidFill>
                              <a:srgbClr val="000000"/>
                            </a:solidFill>
                            <a:prstDash val="solid"/>
                          </a:ln>
                        </wps:spPr>
                        <wps:bodyPr wrap="square" lIns="0" tIns="0" rIns="0" bIns="0" rtlCol="0">
                          <a:prstTxWarp prst="textNoShape">
                            <a:avLst/>
                          </a:prstTxWarp>
                          <a:noAutofit/>
                        </wps:bodyPr>
                      </wps:wsp>
                      <wps:wsp>
                        <wps:cNvPr id="75" name="Textbox 75"/>
                        <wps:cNvSpPr txBox="1"/>
                        <wps:spPr>
                          <a:xfrm>
                            <a:off x="75920" y="0"/>
                            <a:ext cx="469900" cy="125730"/>
                          </a:xfrm>
                          <a:prstGeom prst="rect">
                            <a:avLst/>
                          </a:prstGeom>
                        </wps:spPr>
                        <wps:txbx>
                          <w:txbxContent>
                            <w:p>
                              <w:pPr>
                                <w:spacing w:line="188" w:lineRule="exact" w:before="9"/>
                                <w:ind w:left="0" w:right="0" w:firstLine="0"/>
                                <w:jc w:val="left"/>
                                <w:rPr>
                                  <w:sz w:val="14"/>
                                </w:rPr>
                              </w:pPr>
                              <w:r>
                                <w:rPr>
                                  <w:spacing w:val="-2"/>
                                  <w:w w:val="110"/>
                                  <w:sz w:val="14"/>
                                </w:rPr>
                                <w:t>trustmun7</w:t>
                              </w:r>
                            </w:p>
                          </w:txbxContent>
                        </wps:txbx>
                        <wps:bodyPr wrap="square" lIns="0" tIns="0" rIns="0" bIns="0" rtlCol="0">
                          <a:noAutofit/>
                        </wps:bodyPr>
                      </wps:wsp>
                      <wps:wsp>
                        <wps:cNvPr id="76" name="Textbox 76"/>
                        <wps:cNvSpPr txBox="1"/>
                        <wps:spPr>
                          <a:xfrm>
                            <a:off x="847725" y="0"/>
                            <a:ext cx="63500" cy="125730"/>
                          </a:xfrm>
                          <a:prstGeom prst="rect">
                            <a:avLst/>
                          </a:prstGeom>
                        </wps:spPr>
                        <wps:txbx>
                          <w:txbxContent>
                            <w:p>
                              <w:pPr>
                                <w:spacing w:line="188" w:lineRule="exact" w:before="9"/>
                                <w:ind w:left="0" w:right="0" w:firstLine="0"/>
                                <w:jc w:val="left"/>
                                <w:rPr>
                                  <w:sz w:val="14"/>
                                </w:rPr>
                              </w:pPr>
                              <w:r>
                                <w:rPr>
                                  <w:spacing w:val="-10"/>
                                  <w:w w:val="115"/>
                                  <w:sz w:val="14"/>
                                </w:rPr>
                                <w:t>4</w:t>
                              </w:r>
                            </w:p>
                          </w:txbxContent>
                        </wps:txbx>
                        <wps:bodyPr wrap="square" lIns="0" tIns="0" rIns="0" bIns="0" rtlCol="0">
                          <a:noAutofit/>
                        </wps:bodyPr>
                      </wps:wsp>
                      <wps:wsp>
                        <wps:cNvPr id="77" name="Textbox 77"/>
                        <wps:cNvSpPr txBox="1"/>
                        <wps:spPr>
                          <a:xfrm>
                            <a:off x="1353819" y="0"/>
                            <a:ext cx="1145540" cy="581025"/>
                          </a:xfrm>
                          <a:prstGeom prst="rect">
                            <a:avLst/>
                          </a:prstGeom>
                        </wps:spPr>
                        <wps:txbx>
                          <w:txbxContent>
                            <w:p>
                              <w:pPr>
                                <w:spacing w:line="228" w:lineRule="auto" w:before="17"/>
                                <w:ind w:left="0" w:right="18" w:firstLine="0"/>
                                <w:jc w:val="left"/>
                                <w:rPr>
                                  <w:sz w:val="14"/>
                                </w:rPr>
                              </w:pPr>
                              <w:r>
                                <w:rPr>
                                  <w:w w:val="110"/>
                                  <w:sz w:val="14"/>
                                </w:rPr>
                                <w:t>Please</w:t>
                              </w:r>
                              <w:r>
                                <w:rPr>
                                  <w:w w:val="110"/>
                                  <w:sz w:val="14"/>
                                </w:rPr>
                                <w:t> tell</w:t>
                              </w:r>
                              <w:r>
                                <w:rPr>
                                  <w:w w:val="110"/>
                                  <w:sz w:val="14"/>
                                </w:rPr>
                                <w:t> me</w:t>
                              </w:r>
                              <w:r>
                                <w:rPr>
                                  <w:w w:val="110"/>
                                  <w:sz w:val="14"/>
                                </w:rPr>
                                <w:t> for</w:t>
                              </w:r>
                              <w:r>
                                <w:rPr>
                                  <w:w w:val="110"/>
                                  <w:sz w:val="14"/>
                                </w:rPr>
                                <w:t> each</w:t>
                              </w:r>
                              <w:r>
                                <w:rPr>
                                  <w:spacing w:val="40"/>
                                  <w:w w:val="110"/>
                                  <w:sz w:val="14"/>
                                </w:rPr>
                                <w:t> </w:t>
                              </w:r>
                              <w:r>
                                <w:rPr>
                                  <w:w w:val="110"/>
                                  <w:sz w:val="14"/>
                                </w:rPr>
                                <w:t>institution</w:t>
                              </w:r>
                              <w:r>
                                <w:rPr>
                                  <w:w w:val="110"/>
                                  <w:sz w:val="14"/>
                                </w:rPr>
                                <w:t> or</w:t>
                              </w:r>
                              <w:r>
                                <w:rPr>
                                  <w:spacing w:val="80"/>
                                  <w:w w:val="110"/>
                                  <w:sz w:val="14"/>
                                </w:rPr>
                                <w:t> </w:t>
                              </w:r>
                              <w:r>
                                <w:rPr>
                                  <w:w w:val="110"/>
                                  <w:sz w:val="14"/>
                                </w:rPr>
                                <w:t>organisation</w:t>
                              </w:r>
                              <w:r>
                                <w:rPr>
                                  <w:w w:val="110"/>
                                  <w:sz w:val="14"/>
                                </w:rPr>
                                <w:t> how</w:t>
                              </w:r>
                              <w:r>
                                <w:rPr>
                                  <w:w w:val="110"/>
                                  <w:sz w:val="14"/>
                                </w:rPr>
                                <w:t> much</w:t>
                              </w:r>
                              <w:r>
                                <w:rPr>
                                  <w:spacing w:val="40"/>
                                  <w:w w:val="110"/>
                                  <w:sz w:val="14"/>
                                </w:rPr>
                                <w:t> </w:t>
                              </w:r>
                              <w:r>
                                <w:rPr>
                                  <w:w w:val="110"/>
                                  <w:sz w:val="14"/>
                                </w:rPr>
                                <w:t>trust</w:t>
                              </w:r>
                              <w:r>
                                <w:rPr>
                                  <w:w w:val="110"/>
                                  <w:sz w:val="14"/>
                                </w:rPr>
                                <w:t> you</w:t>
                              </w:r>
                              <w:r>
                                <w:rPr>
                                  <w:w w:val="110"/>
                                  <w:sz w:val="14"/>
                                </w:rPr>
                                <w:t> place</w:t>
                              </w:r>
                              <w:r>
                                <w:rPr>
                                  <w:w w:val="110"/>
                                  <w:sz w:val="14"/>
                                </w:rPr>
                                <w:t> in</w:t>
                              </w:r>
                              <w:r>
                                <w:rPr>
                                  <w:w w:val="110"/>
                                  <w:sz w:val="14"/>
                                </w:rPr>
                                <w:t> it.</w:t>
                              </w:r>
                              <w:r>
                                <w:rPr>
                                  <w:spacing w:val="32"/>
                                  <w:w w:val="110"/>
                                  <w:sz w:val="14"/>
                                </w:rPr>
                                <w:t> </w:t>
                              </w:r>
                              <w:r>
                                <w:rPr>
                                  <w:w w:val="110"/>
                                  <w:sz w:val="14"/>
                                </w:rPr>
                                <w:t>The</w:t>
                              </w:r>
                              <w:r>
                                <w:rPr>
                                  <w:spacing w:val="40"/>
                                  <w:w w:val="110"/>
                                  <w:sz w:val="14"/>
                                </w:rPr>
                                <w:t> </w:t>
                              </w:r>
                              <w:r>
                                <w:rPr>
                                  <w:spacing w:val="-2"/>
                                  <w:w w:val="110"/>
                                  <w:sz w:val="14"/>
                                </w:rPr>
                                <w:t>municipal</w:t>
                              </w:r>
                              <w:r>
                                <w:rPr>
                                  <w:spacing w:val="11"/>
                                  <w:w w:val="110"/>
                                  <w:sz w:val="14"/>
                                </w:rPr>
                                <w:t> </w:t>
                              </w:r>
                              <w:r>
                                <w:rPr>
                                  <w:spacing w:val="-2"/>
                                  <w:w w:val="110"/>
                                  <w:sz w:val="14"/>
                                </w:rPr>
                                <w:t>administration</w:t>
                              </w:r>
                            </w:p>
                          </w:txbxContent>
                        </wps:txbx>
                        <wps:bodyPr wrap="square" lIns="0" tIns="0" rIns="0" bIns="0" rtlCol="0">
                          <a:noAutofit/>
                        </wps:bodyPr>
                      </wps:wsp>
                      <wps:wsp>
                        <wps:cNvPr id="78" name="Textbox 78"/>
                        <wps:cNvSpPr txBox="1"/>
                        <wps:spPr>
                          <a:xfrm>
                            <a:off x="2657030" y="0"/>
                            <a:ext cx="1379855" cy="239395"/>
                          </a:xfrm>
                          <a:prstGeom prst="rect">
                            <a:avLst/>
                          </a:prstGeom>
                        </wps:spPr>
                        <wps:txbx>
                          <w:txbxContent>
                            <w:p>
                              <w:pPr>
                                <w:spacing w:line="228" w:lineRule="auto" w:before="17"/>
                                <w:ind w:left="0" w:right="18" w:firstLine="0"/>
                                <w:jc w:val="left"/>
                                <w:rPr>
                                  <w:sz w:val="14"/>
                                </w:rPr>
                              </w:pPr>
                              <w:r>
                                <w:rPr>
                                  <w:w w:val="120"/>
                                  <w:sz w:val="14"/>
                                </w:rPr>
                                <w:t>1</w:t>
                              </w:r>
                              <w:r>
                                <w:rPr>
                                  <w:w w:val="120"/>
                                  <w:sz w:val="14"/>
                                </w:rPr>
                                <w:t> Absolutely</w:t>
                              </w:r>
                              <w:r>
                                <w:rPr>
                                  <w:w w:val="120"/>
                                  <w:sz w:val="14"/>
                                </w:rPr>
                                <w:t> no</w:t>
                              </w:r>
                              <w:r>
                                <w:rPr>
                                  <w:w w:val="120"/>
                                  <w:sz w:val="14"/>
                                </w:rPr>
                                <w:t> trust</w:t>
                              </w:r>
                              <w:r>
                                <w:rPr>
                                  <w:w w:val="120"/>
                                  <w:sz w:val="14"/>
                                </w:rPr>
                                <w:t> at</w:t>
                              </w:r>
                              <w:r>
                                <w:rPr>
                                  <w:w w:val="120"/>
                                  <w:sz w:val="14"/>
                                </w:rPr>
                                <w:t> all</w:t>
                              </w:r>
                              <w:r>
                                <w:rPr>
                                  <w:w w:val="120"/>
                                  <w:sz w:val="14"/>
                                </w:rPr>
                                <w:t> </w:t>
                              </w:r>
                              <w:r>
                                <w:rPr>
                                  <w:w w:val="145"/>
                                  <w:sz w:val="14"/>
                                </w:rPr>
                                <w:t>/ </w:t>
                              </w:r>
                              <w:r>
                                <w:rPr>
                                  <w:w w:val="120"/>
                                  <w:sz w:val="14"/>
                                </w:rPr>
                                <w:t>23456</w:t>
                              </w:r>
                              <w:r>
                                <w:rPr>
                                  <w:spacing w:val="-8"/>
                                  <w:w w:val="120"/>
                                  <w:sz w:val="14"/>
                                </w:rPr>
                                <w:t> </w:t>
                              </w:r>
                              <w:r>
                                <w:rPr>
                                  <w:w w:val="145"/>
                                  <w:sz w:val="14"/>
                                </w:rPr>
                                <w:t>/</w:t>
                              </w:r>
                              <w:r>
                                <w:rPr>
                                  <w:spacing w:val="-13"/>
                                  <w:w w:val="145"/>
                                  <w:sz w:val="14"/>
                                </w:rPr>
                                <w:t> </w:t>
                              </w:r>
                              <w:r>
                                <w:rPr>
                                  <w:w w:val="120"/>
                                  <w:sz w:val="14"/>
                                </w:rPr>
                                <w:t>7</w:t>
                              </w:r>
                              <w:r>
                                <w:rPr>
                                  <w:spacing w:val="-7"/>
                                  <w:w w:val="120"/>
                                  <w:sz w:val="14"/>
                                </w:rPr>
                                <w:t> </w:t>
                              </w:r>
                              <w:r>
                                <w:rPr>
                                  <w:w w:val="120"/>
                                  <w:sz w:val="14"/>
                                </w:rPr>
                                <w:t>A</w:t>
                              </w:r>
                              <w:r>
                                <w:rPr>
                                  <w:spacing w:val="-8"/>
                                  <w:w w:val="120"/>
                                  <w:sz w:val="14"/>
                                </w:rPr>
                                <w:t> </w:t>
                              </w:r>
                              <w:r>
                                <w:rPr>
                                  <w:w w:val="120"/>
                                  <w:sz w:val="14"/>
                                </w:rPr>
                                <w:t>great</w:t>
                              </w:r>
                              <w:r>
                                <w:rPr>
                                  <w:spacing w:val="-7"/>
                                  <w:w w:val="120"/>
                                  <w:sz w:val="14"/>
                                </w:rPr>
                                <w:t> </w:t>
                              </w:r>
                              <w:r>
                                <w:rPr>
                                  <w:w w:val="120"/>
                                  <w:sz w:val="14"/>
                                </w:rPr>
                                <w:t>deal</w:t>
                              </w:r>
                              <w:r>
                                <w:rPr>
                                  <w:spacing w:val="-8"/>
                                  <w:w w:val="120"/>
                                  <w:sz w:val="14"/>
                                </w:rPr>
                                <w:t> </w:t>
                              </w:r>
                              <w:r>
                                <w:rPr>
                                  <w:w w:val="120"/>
                                  <w:sz w:val="14"/>
                                </w:rPr>
                                <w:t>of</w:t>
                              </w:r>
                              <w:r>
                                <w:rPr>
                                  <w:spacing w:val="-7"/>
                                  <w:w w:val="120"/>
                                  <w:sz w:val="14"/>
                                </w:rPr>
                                <w:t> </w:t>
                              </w:r>
                              <w:r>
                                <w:rPr>
                                  <w:w w:val="120"/>
                                  <w:sz w:val="14"/>
                                </w:rPr>
                                <w:t>trust</w:t>
                              </w:r>
                            </w:p>
                          </w:txbxContent>
                        </wps:txbx>
                        <wps:bodyPr wrap="square" lIns="0" tIns="0" rIns="0" bIns="0" rtlCol="0">
                          <a:noAutofit/>
                        </wps:bodyPr>
                      </wps:wsp>
                      <wps:wsp>
                        <wps:cNvPr id="79" name="Textbox 79"/>
                        <wps:cNvSpPr txBox="1"/>
                        <wps:spPr>
                          <a:xfrm>
                            <a:off x="5592432" y="0"/>
                            <a:ext cx="272415" cy="125730"/>
                          </a:xfrm>
                          <a:prstGeom prst="rect">
                            <a:avLst/>
                          </a:prstGeom>
                        </wps:spPr>
                        <wps:txbx>
                          <w:txbxContent>
                            <w:p>
                              <w:pPr>
                                <w:spacing w:line="188" w:lineRule="exact" w:before="9"/>
                                <w:ind w:left="0" w:right="0" w:firstLine="0"/>
                                <w:jc w:val="left"/>
                                <w:rPr>
                                  <w:sz w:val="14"/>
                                </w:rPr>
                              </w:pPr>
                              <w:r>
                                <w:rPr>
                                  <w:spacing w:val="-2"/>
                                  <w:w w:val="110"/>
                                  <w:sz w:val="14"/>
                                </w:rPr>
                                <w:t>allbus</w:t>
                              </w:r>
                            </w:p>
                          </w:txbxContent>
                        </wps:txbx>
                        <wps:bodyPr wrap="square" lIns="0" tIns="0" rIns="0" bIns="0" rtlCol="0">
                          <a:noAutofit/>
                        </wps:bodyPr>
                      </wps:wsp>
                    </wpg:wgp>
                  </a:graphicData>
                </a:graphic>
              </wp:anchor>
            </w:drawing>
          </mc:Choice>
          <mc:Fallback>
            <w:pict>
              <v:group style="position:absolute;margin-left:72pt;margin-top:35.141075pt;width:502.15pt;height:49.45pt;mso-position-horizontal-relative:page;mso-position-vertical-relative:paragraph;z-index:15735808" id="docshapegroup66" coordorigin="1440,703" coordsize="10043,989">
                <v:rect style="position:absolute;left:1440;top:734;width:10043;height:897" id="docshape67" filled="true" fillcolor="#f2f2f2" stroked="false">
                  <v:fill type="solid"/>
                </v:rect>
                <v:line style="position:absolute" from="1440,1681" to="11482,1681" stroked="true" strokeweight=".9564pt" strokecolor="#000000">
                  <v:stroke dashstyle="solid"/>
                </v:line>
                <v:shape style="position:absolute;left:1559;top:702;width:740;height:198" type="#_x0000_t202" id="docshape68" filled="false" stroked="false">
                  <v:textbox inset="0,0,0,0">
                    <w:txbxContent>
                      <w:p>
                        <w:pPr>
                          <w:spacing w:line="188" w:lineRule="exact" w:before="9"/>
                          <w:ind w:left="0" w:right="0" w:firstLine="0"/>
                          <w:jc w:val="left"/>
                          <w:rPr>
                            <w:sz w:val="14"/>
                          </w:rPr>
                        </w:pPr>
                        <w:r>
                          <w:rPr>
                            <w:spacing w:val="-2"/>
                            <w:w w:val="110"/>
                            <w:sz w:val="14"/>
                          </w:rPr>
                          <w:t>trustmun7</w:t>
                        </w:r>
                      </w:p>
                    </w:txbxContent>
                  </v:textbox>
                  <w10:wrap type="none"/>
                </v:shape>
                <v:shape style="position:absolute;left:2775;top:702;width:100;height:198" type="#_x0000_t202" id="docshape69" filled="false" stroked="false">
                  <v:textbox inset="0,0,0,0">
                    <w:txbxContent>
                      <w:p>
                        <w:pPr>
                          <w:spacing w:line="188" w:lineRule="exact" w:before="9"/>
                          <w:ind w:left="0" w:right="0" w:firstLine="0"/>
                          <w:jc w:val="left"/>
                          <w:rPr>
                            <w:sz w:val="14"/>
                          </w:rPr>
                        </w:pPr>
                        <w:r>
                          <w:rPr>
                            <w:spacing w:val="-10"/>
                            <w:w w:val="115"/>
                            <w:sz w:val="14"/>
                          </w:rPr>
                          <w:t>4</w:t>
                        </w:r>
                      </w:p>
                    </w:txbxContent>
                  </v:textbox>
                  <w10:wrap type="none"/>
                </v:shape>
                <v:shape style="position:absolute;left:3572;top:702;width:1804;height:915" type="#_x0000_t202" id="docshape70" filled="false" stroked="false">
                  <v:textbox inset="0,0,0,0">
                    <w:txbxContent>
                      <w:p>
                        <w:pPr>
                          <w:spacing w:line="228" w:lineRule="auto" w:before="17"/>
                          <w:ind w:left="0" w:right="18" w:firstLine="0"/>
                          <w:jc w:val="left"/>
                          <w:rPr>
                            <w:sz w:val="14"/>
                          </w:rPr>
                        </w:pPr>
                        <w:r>
                          <w:rPr>
                            <w:w w:val="110"/>
                            <w:sz w:val="14"/>
                          </w:rPr>
                          <w:t>Please</w:t>
                        </w:r>
                        <w:r>
                          <w:rPr>
                            <w:w w:val="110"/>
                            <w:sz w:val="14"/>
                          </w:rPr>
                          <w:t> tell</w:t>
                        </w:r>
                        <w:r>
                          <w:rPr>
                            <w:w w:val="110"/>
                            <w:sz w:val="14"/>
                          </w:rPr>
                          <w:t> me</w:t>
                        </w:r>
                        <w:r>
                          <w:rPr>
                            <w:w w:val="110"/>
                            <w:sz w:val="14"/>
                          </w:rPr>
                          <w:t> for</w:t>
                        </w:r>
                        <w:r>
                          <w:rPr>
                            <w:w w:val="110"/>
                            <w:sz w:val="14"/>
                          </w:rPr>
                          <w:t> each</w:t>
                        </w:r>
                        <w:r>
                          <w:rPr>
                            <w:spacing w:val="40"/>
                            <w:w w:val="110"/>
                            <w:sz w:val="14"/>
                          </w:rPr>
                          <w:t> </w:t>
                        </w:r>
                        <w:r>
                          <w:rPr>
                            <w:w w:val="110"/>
                            <w:sz w:val="14"/>
                          </w:rPr>
                          <w:t>institution</w:t>
                        </w:r>
                        <w:r>
                          <w:rPr>
                            <w:w w:val="110"/>
                            <w:sz w:val="14"/>
                          </w:rPr>
                          <w:t> or</w:t>
                        </w:r>
                        <w:r>
                          <w:rPr>
                            <w:spacing w:val="80"/>
                            <w:w w:val="110"/>
                            <w:sz w:val="14"/>
                          </w:rPr>
                          <w:t> </w:t>
                        </w:r>
                        <w:r>
                          <w:rPr>
                            <w:w w:val="110"/>
                            <w:sz w:val="14"/>
                          </w:rPr>
                          <w:t>organisation</w:t>
                        </w:r>
                        <w:r>
                          <w:rPr>
                            <w:w w:val="110"/>
                            <w:sz w:val="14"/>
                          </w:rPr>
                          <w:t> how</w:t>
                        </w:r>
                        <w:r>
                          <w:rPr>
                            <w:w w:val="110"/>
                            <w:sz w:val="14"/>
                          </w:rPr>
                          <w:t> much</w:t>
                        </w:r>
                        <w:r>
                          <w:rPr>
                            <w:spacing w:val="40"/>
                            <w:w w:val="110"/>
                            <w:sz w:val="14"/>
                          </w:rPr>
                          <w:t> </w:t>
                        </w:r>
                        <w:r>
                          <w:rPr>
                            <w:w w:val="110"/>
                            <w:sz w:val="14"/>
                          </w:rPr>
                          <w:t>trust</w:t>
                        </w:r>
                        <w:r>
                          <w:rPr>
                            <w:w w:val="110"/>
                            <w:sz w:val="14"/>
                          </w:rPr>
                          <w:t> you</w:t>
                        </w:r>
                        <w:r>
                          <w:rPr>
                            <w:w w:val="110"/>
                            <w:sz w:val="14"/>
                          </w:rPr>
                          <w:t> place</w:t>
                        </w:r>
                        <w:r>
                          <w:rPr>
                            <w:w w:val="110"/>
                            <w:sz w:val="14"/>
                          </w:rPr>
                          <w:t> in</w:t>
                        </w:r>
                        <w:r>
                          <w:rPr>
                            <w:w w:val="110"/>
                            <w:sz w:val="14"/>
                          </w:rPr>
                          <w:t> it.</w:t>
                        </w:r>
                        <w:r>
                          <w:rPr>
                            <w:spacing w:val="32"/>
                            <w:w w:val="110"/>
                            <w:sz w:val="14"/>
                          </w:rPr>
                          <w:t> </w:t>
                        </w:r>
                        <w:r>
                          <w:rPr>
                            <w:w w:val="110"/>
                            <w:sz w:val="14"/>
                          </w:rPr>
                          <w:t>The</w:t>
                        </w:r>
                        <w:r>
                          <w:rPr>
                            <w:spacing w:val="40"/>
                            <w:w w:val="110"/>
                            <w:sz w:val="14"/>
                          </w:rPr>
                          <w:t> </w:t>
                        </w:r>
                        <w:r>
                          <w:rPr>
                            <w:spacing w:val="-2"/>
                            <w:w w:val="110"/>
                            <w:sz w:val="14"/>
                          </w:rPr>
                          <w:t>municipal</w:t>
                        </w:r>
                        <w:r>
                          <w:rPr>
                            <w:spacing w:val="11"/>
                            <w:w w:val="110"/>
                            <w:sz w:val="14"/>
                          </w:rPr>
                          <w:t> </w:t>
                        </w:r>
                        <w:r>
                          <w:rPr>
                            <w:spacing w:val="-2"/>
                            <w:w w:val="110"/>
                            <w:sz w:val="14"/>
                          </w:rPr>
                          <w:t>administration</w:t>
                        </w:r>
                      </w:p>
                    </w:txbxContent>
                  </v:textbox>
                  <w10:wrap type="none"/>
                </v:shape>
                <v:shape style="position:absolute;left:5624;top:702;width:2173;height:377" type="#_x0000_t202" id="docshape71" filled="false" stroked="false">
                  <v:textbox inset="0,0,0,0">
                    <w:txbxContent>
                      <w:p>
                        <w:pPr>
                          <w:spacing w:line="228" w:lineRule="auto" w:before="17"/>
                          <w:ind w:left="0" w:right="18" w:firstLine="0"/>
                          <w:jc w:val="left"/>
                          <w:rPr>
                            <w:sz w:val="14"/>
                          </w:rPr>
                        </w:pPr>
                        <w:r>
                          <w:rPr>
                            <w:w w:val="120"/>
                            <w:sz w:val="14"/>
                          </w:rPr>
                          <w:t>1</w:t>
                        </w:r>
                        <w:r>
                          <w:rPr>
                            <w:w w:val="120"/>
                            <w:sz w:val="14"/>
                          </w:rPr>
                          <w:t> Absolutely</w:t>
                        </w:r>
                        <w:r>
                          <w:rPr>
                            <w:w w:val="120"/>
                            <w:sz w:val="14"/>
                          </w:rPr>
                          <w:t> no</w:t>
                        </w:r>
                        <w:r>
                          <w:rPr>
                            <w:w w:val="120"/>
                            <w:sz w:val="14"/>
                          </w:rPr>
                          <w:t> trust</w:t>
                        </w:r>
                        <w:r>
                          <w:rPr>
                            <w:w w:val="120"/>
                            <w:sz w:val="14"/>
                          </w:rPr>
                          <w:t> at</w:t>
                        </w:r>
                        <w:r>
                          <w:rPr>
                            <w:w w:val="120"/>
                            <w:sz w:val="14"/>
                          </w:rPr>
                          <w:t> all</w:t>
                        </w:r>
                        <w:r>
                          <w:rPr>
                            <w:w w:val="120"/>
                            <w:sz w:val="14"/>
                          </w:rPr>
                          <w:t> </w:t>
                        </w:r>
                        <w:r>
                          <w:rPr>
                            <w:w w:val="145"/>
                            <w:sz w:val="14"/>
                          </w:rPr>
                          <w:t>/ </w:t>
                        </w:r>
                        <w:r>
                          <w:rPr>
                            <w:w w:val="120"/>
                            <w:sz w:val="14"/>
                          </w:rPr>
                          <w:t>23456</w:t>
                        </w:r>
                        <w:r>
                          <w:rPr>
                            <w:spacing w:val="-8"/>
                            <w:w w:val="120"/>
                            <w:sz w:val="14"/>
                          </w:rPr>
                          <w:t> </w:t>
                        </w:r>
                        <w:r>
                          <w:rPr>
                            <w:w w:val="145"/>
                            <w:sz w:val="14"/>
                          </w:rPr>
                          <w:t>/</w:t>
                        </w:r>
                        <w:r>
                          <w:rPr>
                            <w:spacing w:val="-13"/>
                            <w:w w:val="145"/>
                            <w:sz w:val="14"/>
                          </w:rPr>
                          <w:t> </w:t>
                        </w:r>
                        <w:r>
                          <w:rPr>
                            <w:w w:val="120"/>
                            <w:sz w:val="14"/>
                          </w:rPr>
                          <w:t>7</w:t>
                        </w:r>
                        <w:r>
                          <w:rPr>
                            <w:spacing w:val="-7"/>
                            <w:w w:val="120"/>
                            <w:sz w:val="14"/>
                          </w:rPr>
                          <w:t> </w:t>
                        </w:r>
                        <w:r>
                          <w:rPr>
                            <w:w w:val="120"/>
                            <w:sz w:val="14"/>
                          </w:rPr>
                          <w:t>A</w:t>
                        </w:r>
                        <w:r>
                          <w:rPr>
                            <w:spacing w:val="-8"/>
                            <w:w w:val="120"/>
                            <w:sz w:val="14"/>
                          </w:rPr>
                          <w:t> </w:t>
                        </w:r>
                        <w:r>
                          <w:rPr>
                            <w:w w:val="120"/>
                            <w:sz w:val="14"/>
                          </w:rPr>
                          <w:t>great</w:t>
                        </w:r>
                        <w:r>
                          <w:rPr>
                            <w:spacing w:val="-7"/>
                            <w:w w:val="120"/>
                            <w:sz w:val="14"/>
                          </w:rPr>
                          <w:t> </w:t>
                        </w:r>
                        <w:r>
                          <w:rPr>
                            <w:w w:val="120"/>
                            <w:sz w:val="14"/>
                          </w:rPr>
                          <w:t>deal</w:t>
                        </w:r>
                        <w:r>
                          <w:rPr>
                            <w:spacing w:val="-8"/>
                            <w:w w:val="120"/>
                            <w:sz w:val="14"/>
                          </w:rPr>
                          <w:t> </w:t>
                        </w:r>
                        <w:r>
                          <w:rPr>
                            <w:w w:val="120"/>
                            <w:sz w:val="14"/>
                          </w:rPr>
                          <w:t>of</w:t>
                        </w:r>
                        <w:r>
                          <w:rPr>
                            <w:spacing w:val="-7"/>
                            <w:w w:val="120"/>
                            <w:sz w:val="14"/>
                          </w:rPr>
                          <w:t> </w:t>
                        </w:r>
                        <w:r>
                          <w:rPr>
                            <w:w w:val="120"/>
                            <w:sz w:val="14"/>
                          </w:rPr>
                          <w:t>trust</w:t>
                        </w:r>
                      </w:p>
                    </w:txbxContent>
                  </v:textbox>
                  <w10:wrap type="none"/>
                </v:shape>
                <v:shape style="position:absolute;left:10246;top:702;width:429;height:198" type="#_x0000_t202" id="docshape72" filled="false" stroked="false">
                  <v:textbox inset="0,0,0,0">
                    <w:txbxContent>
                      <w:p>
                        <w:pPr>
                          <w:spacing w:line="188" w:lineRule="exact" w:before="9"/>
                          <w:ind w:left="0" w:right="0" w:firstLine="0"/>
                          <w:jc w:val="left"/>
                          <w:rPr>
                            <w:sz w:val="14"/>
                          </w:rPr>
                        </w:pPr>
                        <w:r>
                          <w:rPr>
                            <w:spacing w:val="-2"/>
                            <w:w w:val="110"/>
                            <w:sz w:val="14"/>
                          </w:rPr>
                          <w:t>allbus</w:t>
                        </w:r>
                      </w:p>
                    </w:txbxContent>
                  </v:textbox>
                  <w10:wrap type="none"/>
                </v:shape>
                <w10:wrap type="none"/>
              </v:group>
            </w:pict>
          </mc:Fallback>
        </mc:AlternateContent>
      </w:r>
      <w:r>
        <w:rPr>
          <w:w w:val="110"/>
          <w:sz w:val="14"/>
        </w:rPr>
        <w:t>trust</w:t>
      </w:r>
      <w:r>
        <w:rPr>
          <w:w w:val="110"/>
          <w:sz w:val="14"/>
        </w:rPr>
        <w:t> each</w:t>
      </w:r>
      <w:r>
        <w:rPr>
          <w:w w:val="110"/>
          <w:sz w:val="14"/>
        </w:rPr>
        <w:t> of</w:t>
      </w:r>
      <w:r>
        <w:rPr>
          <w:w w:val="110"/>
          <w:sz w:val="14"/>
        </w:rPr>
        <w:t> these</w:t>
      </w:r>
      <w:r>
        <w:rPr>
          <w:spacing w:val="40"/>
          <w:w w:val="110"/>
          <w:sz w:val="14"/>
        </w:rPr>
        <w:t> </w:t>
      </w:r>
      <w:r>
        <w:rPr>
          <w:w w:val="110"/>
          <w:sz w:val="14"/>
        </w:rPr>
        <w:t>political</w:t>
      </w:r>
      <w:r>
        <w:rPr>
          <w:w w:val="110"/>
          <w:sz w:val="14"/>
        </w:rPr>
        <w:t> institutions</w:t>
      </w:r>
      <w:r>
        <w:rPr>
          <w:w w:val="110"/>
          <w:sz w:val="14"/>
        </w:rPr>
        <w:t> to</w:t>
      </w:r>
      <w:r>
        <w:rPr>
          <w:spacing w:val="40"/>
          <w:w w:val="110"/>
          <w:sz w:val="14"/>
        </w:rPr>
        <w:t> </w:t>
      </w:r>
      <w:r>
        <w:rPr>
          <w:w w:val="110"/>
          <w:sz w:val="14"/>
        </w:rPr>
        <w:t>look</w:t>
      </w:r>
      <w:r>
        <w:rPr>
          <w:w w:val="110"/>
          <w:sz w:val="14"/>
        </w:rPr>
        <w:t> after</w:t>
      </w:r>
      <w:r>
        <w:rPr>
          <w:w w:val="110"/>
          <w:sz w:val="14"/>
        </w:rPr>
        <w:t> your</w:t>
      </w:r>
      <w:r>
        <w:rPr>
          <w:w w:val="110"/>
          <w:sz w:val="14"/>
        </w:rPr>
        <w:t> </w:t>
      </w:r>
      <w:r>
        <w:rPr>
          <w:w w:val="110"/>
          <w:sz w:val="14"/>
        </w:rPr>
        <w:t>interests?</w:t>
      </w:r>
      <w:r>
        <w:rPr>
          <w:spacing w:val="40"/>
          <w:w w:val="110"/>
          <w:sz w:val="14"/>
        </w:rPr>
        <w:t> </w:t>
      </w:r>
      <w:r>
        <w:rPr>
          <w:w w:val="110"/>
          <w:sz w:val="14"/>
        </w:rPr>
        <w:t>Civil</w:t>
      </w:r>
      <w:r>
        <w:rPr>
          <w:w w:val="110"/>
          <w:sz w:val="14"/>
        </w:rPr>
        <w:t> servants</w:t>
      </w:r>
    </w:p>
    <w:p>
      <w:pPr>
        <w:pStyle w:val="ListParagraph"/>
        <w:numPr>
          <w:ilvl w:val="0"/>
          <w:numId w:val="1"/>
        </w:numPr>
        <w:tabs>
          <w:tab w:pos="391" w:val="left" w:leader="none"/>
          <w:tab w:pos="2730" w:val="left" w:leader="none"/>
          <w:tab w:pos="3527" w:val="left" w:leader="none"/>
        </w:tabs>
        <w:spacing w:line="184" w:lineRule="exact" w:before="114" w:after="0"/>
        <w:ind w:left="391" w:right="0" w:hanging="132"/>
        <w:jc w:val="left"/>
        <w:rPr>
          <w:sz w:val="14"/>
        </w:rPr>
      </w:pPr>
      <w:r>
        <w:rPr/>
        <w:br w:type="column"/>
      </w:r>
      <w:r>
        <w:rPr>
          <w:w w:val="120"/>
          <w:sz w:val="14"/>
        </w:rPr>
        <w:t>No</w:t>
      </w:r>
      <w:r>
        <w:rPr>
          <w:w w:val="120"/>
          <w:sz w:val="14"/>
        </w:rPr>
        <w:t> trust</w:t>
      </w:r>
      <w:r>
        <w:rPr>
          <w:spacing w:val="-9"/>
          <w:w w:val="145"/>
          <w:sz w:val="14"/>
        </w:rPr>
        <w:t> </w:t>
      </w:r>
      <w:r>
        <w:rPr>
          <w:w w:val="145"/>
          <w:sz w:val="14"/>
        </w:rPr>
        <w:t>/</w:t>
      </w:r>
      <w:r>
        <w:rPr>
          <w:spacing w:val="-9"/>
          <w:w w:val="145"/>
          <w:sz w:val="14"/>
        </w:rPr>
        <w:t> </w:t>
      </w:r>
      <w:r>
        <w:rPr>
          <w:w w:val="120"/>
          <w:sz w:val="14"/>
        </w:rPr>
        <w:t>7</w:t>
      </w:r>
      <w:r>
        <w:rPr>
          <w:w w:val="120"/>
          <w:sz w:val="14"/>
        </w:rPr>
        <w:t> Great</w:t>
      </w:r>
      <w:r>
        <w:rPr>
          <w:w w:val="120"/>
          <w:sz w:val="14"/>
        </w:rPr>
        <w:t> </w:t>
      </w:r>
      <w:r>
        <w:rPr>
          <w:spacing w:val="-4"/>
          <w:w w:val="120"/>
          <w:sz w:val="14"/>
        </w:rPr>
        <w:t>trust</w:t>
      </w:r>
      <w:r>
        <w:rPr>
          <w:sz w:val="14"/>
        </w:rPr>
        <w:tab/>
      </w:r>
      <w:r>
        <w:rPr>
          <w:rFonts w:ascii="Cambria"/>
          <w:spacing w:val="-4"/>
          <w:w w:val="120"/>
          <w:sz w:val="14"/>
        </w:rPr>
        <w:t>0.40</w:t>
      </w:r>
      <w:r>
        <w:rPr>
          <w:rFonts w:ascii="Cambria"/>
          <w:sz w:val="14"/>
        </w:rPr>
        <w:tab/>
      </w:r>
      <w:r>
        <w:rPr>
          <w:w w:val="120"/>
          <w:sz w:val="14"/>
        </w:rPr>
        <w:t>-1.14,</w:t>
      </w:r>
      <w:r>
        <w:rPr>
          <w:spacing w:val="-3"/>
          <w:w w:val="120"/>
          <w:sz w:val="14"/>
        </w:rPr>
        <w:t> </w:t>
      </w:r>
      <w:r>
        <w:rPr>
          <w:spacing w:val="-2"/>
          <w:w w:val="120"/>
          <w:sz w:val="14"/>
        </w:rPr>
        <w:t>0.20,</w:t>
      </w:r>
    </w:p>
    <w:p>
      <w:pPr>
        <w:spacing w:line="179" w:lineRule="exact" w:before="0"/>
        <w:ind w:left="3527" w:right="0" w:firstLine="0"/>
        <w:jc w:val="left"/>
        <w:rPr>
          <w:sz w:val="14"/>
        </w:rPr>
      </w:pPr>
      <w:r>
        <w:rPr>
          <w:w w:val="115"/>
          <w:sz w:val="14"/>
        </w:rPr>
        <w:t>0.84,</w:t>
      </w:r>
      <w:r>
        <w:rPr>
          <w:spacing w:val="17"/>
          <w:w w:val="115"/>
          <w:sz w:val="14"/>
        </w:rPr>
        <w:t> </w:t>
      </w:r>
      <w:r>
        <w:rPr>
          <w:w w:val="115"/>
          <w:sz w:val="14"/>
        </w:rPr>
        <w:t>1.53,</w:t>
      </w:r>
      <w:r>
        <w:rPr>
          <w:spacing w:val="18"/>
          <w:w w:val="115"/>
          <w:sz w:val="14"/>
        </w:rPr>
        <w:t> </w:t>
      </w:r>
      <w:r>
        <w:rPr>
          <w:spacing w:val="-2"/>
          <w:w w:val="115"/>
          <w:sz w:val="14"/>
        </w:rPr>
        <w:t>2.86,</w:t>
      </w:r>
    </w:p>
    <w:p>
      <w:pPr>
        <w:spacing w:line="184" w:lineRule="exact" w:before="0"/>
        <w:ind w:left="3527" w:right="0" w:firstLine="0"/>
        <w:jc w:val="left"/>
        <w:rPr>
          <w:sz w:val="14"/>
        </w:rPr>
      </w:pPr>
      <w:r>
        <w:rPr>
          <w:spacing w:val="-4"/>
          <w:w w:val="115"/>
          <w:sz w:val="14"/>
        </w:rPr>
        <w:t>3.46</w:t>
      </w:r>
    </w:p>
    <w:p>
      <w:pPr>
        <w:spacing w:before="114"/>
        <w:ind w:left="222" w:right="0" w:firstLine="0"/>
        <w:jc w:val="left"/>
        <w:rPr>
          <w:sz w:val="14"/>
        </w:rPr>
      </w:pPr>
      <w:r>
        <w:rPr/>
        <w:br w:type="column"/>
      </w:r>
      <w:r>
        <w:rPr>
          <w:spacing w:val="-5"/>
          <w:w w:val="110"/>
          <w:sz w:val="14"/>
        </w:rPr>
        <w:t>neb</w:t>
      </w:r>
    </w:p>
    <w:p>
      <w:pPr>
        <w:spacing w:after="0"/>
        <w:jc w:val="left"/>
        <w:rPr>
          <w:sz w:val="14"/>
        </w:rPr>
        <w:sectPr>
          <w:type w:val="continuous"/>
          <w:pgSz w:w="12240" w:h="15840"/>
          <w:pgMar w:header="0" w:footer="1509" w:top="1820" w:bottom="1700" w:left="1300" w:right="800"/>
          <w:cols w:num="3" w:equalWidth="0">
            <w:col w:w="4017" w:space="48"/>
            <w:col w:w="4620" w:space="39"/>
            <w:col w:w="1416"/>
          </w:cols>
        </w:sectPr>
      </w:pPr>
    </w:p>
    <w:p>
      <w:pPr>
        <w:pStyle w:val="Heading1"/>
      </w:pPr>
      <w:r>
        <w:rPr>
          <w:w w:val="110"/>
        </w:rPr>
        <w:t>Appendix</w:t>
      </w:r>
      <w:r>
        <w:rPr>
          <w:spacing w:val="9"/>
          <w:w w:val="110"/>
        </w:rPr>
        <w:t> </w:t>
      </w:r>
      <w:r>
        <w:rPr>
          <w:w w:val="110"/>
        </w:rPr>
        <w:t>B:</w:t>
      </w:r>
      <w:r>
        <w:rPr>
          <w:spacing w:val="9"/>
          <w:w w:val="110"/>
        </w:rPr>
        <w:t> </w:t>
      </w:r>
      <w:r>
        <w:rPr>
          <w:w w:val="110"/>
        </w:rPr>
        <w:t>The</w:t>
      </w:r>
      <w:r>
        <w:rPr>
          <w:spacing w:val="10"/>
          <w:w w:val="110"/>
        </w:rPr>
        <w:t> </w:t>
      </w:r>
      <w:r>
        <w:rPr>
          <w:w w:val="110"/>
        </w:rPr>
        <w:t>DCPO</w:t>
      </w:r>
      <w:r>
        <w:rPr>
          <w:spacing w:val="9"/>
          <w:w w:val="110"/>
        </w:rPr>
        <w:t> </w:t>
      </w:r>
      <w:r>
        <w:rPr>
          <w:spacing w:val="-2"/>
          <w:w w:val="110"/>
        </w:rPr>
        <w:t>Model</w:t>
      </w:r>
    </w:p>
    <w:p>
      <w:pPr>
        <w:pStyle w:val="BodyText"/>
        <w:spacing w:line="213" w:lineRule="auto" w:before="230"/>
        <w:ind w:left="134" w:right="605" w:hanging="3"/>
        <w:jc w:val="both"/>
      </w:pPr>
      <w:r>
        <w:rPr>
          <w:spacing w:val="-2"/>
        </w:rPr>
        <w:t>A</w:t>
      </w:r>
      <w:r>
        <w:rPr>
          <w:spacing w:val="-8"/>
        </w:rPr>
        <w:t> </w:t>
      </w:r>
      <w:r>
        <w:rPr>
          <w:spacing w:val="-2"/>
        </w:rPr>
        <w:t>number</w:t>
      </w:r>
      <w:r>
        <w:rPr>
          <w:spacing w:val="-8"/>
        </w:rPr>
        <w:t> </w:t>
      </w:r>
      <w:r>
        <w:rPr>
          <w:spacing w:val="-2"/>
        </w:rPr>
        <w:t>of</w:t>
      </w:r>
      <w:r>
        <w:rPr>
          <w:spacing w:val="-8"/>
        </w:rPr>
        <w:t> </w:t>
      </w:r>
      <w:r>
        <w:rPr>
          <w:spacing w:val="-2"/>
        </w:rPr>
        <w:t>recent</w:t>
      </w:r>
      <w:r>
        <w:rPr>
          <w:spacing w:val="-8"/>
        </w:rPr>
        <w:t> </w:t>
      </w:r>
      <w:r>
        <w:rPr>
          <w:spacing w:val="-2"/>
        </w:rPr>
        <w:t>studies</w:t>
      </w:r>
      <w:r>
        <w:rPr>
          <w:spacing w:val="-7"/>
        </w:rPr>
        <w:t> </w:t>
      </w:r>
      <w:r>
        <w:rPr>
          <w:spacing w:val="-2"/>
        </w:rPr>
        <w:t>have</w:t>
      </w:r>
      <w:r>
        <w:rPr>
          <w:spacing w:val="-8"/>
        </w:rPr>
        <w:t> </w:t>
      </w:r>
      <w:r>
        <w:rPr>
          <w:spacing w:val="-2"/>
        </w:rPr>
        <w:t>developed</w:t>
      </w:r>
      <w:r>
        <w:rPr>
          <w:spacing w:val="-8"/>
        </w:rPr>
        <w:t> </w:t>
      </w:r>
      <w:r>
        <w:rPr>
          <w:spacing w:val="-2"/>
        </w:rPr>
        <w:t>latent</w:t>
      </w:r>
      <w:r>
        <w:rPr>
          <w:spacing w:val="-8"/>
        </w:rPr>
        <w:t> </w:t>
      </w:r>
      <w:r>
        <w:rPr>
          <w:spacing w:val="-2"/>
        </w:rPr>
        <w:t>variable</w:t>
      </w:r>
      <w:r>
        <w:rPr>
          <w:spacing w:val="-8"/>
        </w:rPr>
        <w:t> </w:t>
      </w:r>
      <w:r>
        <w:rPr>
          <w:spacing w:val="-2"/>
        </w:rPr>
        <w:t>models</w:t>
      </w:r>
      <w:r>
        <w:rPr>
          <w:spacing w:val="-8"/>
        </w:rPr>
        <w:t> </w:t>
      </w:r>
      <w:r>
        <w:rPr>
          <w:spacing w:val="-2"/>
        </w:rPr>
        <w:t>of</w:t>
      </w:r>
      <w:r>
        <w:rPr>
          <w:spacing w:val="-8"/>
        </w:rPr>
        <w:t> </w:t>
      </w:r>
      <w:r>
        <w:rPr>
          <w:spacing w:val="-2"/>
        </w:rPr>
        <w:t>public</w:t>
      </w:r>
      <w:r>
        <w:rPr>
          <w:spacing w:val="-7"/>
        </w:rPr>
        <w:t> </w:t>
      </w:r>
      <w:r>
        <w:rPr>
          <w:spacing w:val="-2"/>
        </w:rPr>
        <w:t>opinion</w:t>
      </w:r>
      <w:r>
        <w:rPr>
          <w:spacing w:val="-8"/>
        </w:rPr>
        <w:t> </w:t>
      </w:r>
      <w:r>
        <w:rPr>
          <w:spacing w:val="-2"/>
        </w:rPr>
        <w:t>based </w:t>
      </w:r>
      <w:r>
        <w:rPr/>
        <w:t>on</w:t>
      </w:r>
      <w:r>
        <w:rPr>
          <w:spacing w:val="-5"/>
        </w:rPr>
        <w:t> </w:t>
      </w:r>
      <w:r>
        <w:rPr/>
        <w:t>cross-national</w:t>
      </w:r>
      <w:r>
        <w:rPr>
          <w:spacing w:val="-5"/>
        </w:rPr>
        <w:t> </w:t>
      </w:r>
      <w:r>
        <w:rPr/>
        <w:t>survey</w:t>
      </w:r>
      <w:r>
        <w:rPr>
          <w:spacing w:val="-5"/>
        </w:rPr>
        <w:t> </w:t>
      </w:r>
      <w:r>
        <w:rPr/>
        <w:t>data</w:t>
      </w:r>
      <w:r>
        <w:rPr>
          <w:spacing w:val="-5"/>
        </w:rPr>
        <w:t> </w:t>
      </w:r>
      <w:r>
        <w:rPr/>
        <w:t>(Caughey</w:t>
      </w:r>
      <w:r>
        <w:rPr>
          <w:spacing w:val="-5"/>
        </w:rPr>
        <w:t> </w:t>
      </w:r>
      <w:r>
        <w:rPr/>
        <w:t>et</w:t>
      </w:r>
      <w:r>
        <w:rPr>
          <w:spacing w:val="-5"/>
        </w:rPr>
        <w:t> </w:t>
      </w:r>
      <w:r>
        <w:rPr/>
        <w:t>al.,</w:t>
      </w:r>
      <w:r>
        <w:rPr>
          <w:spacing w:val="-3"/>
        </w:rPr>
        <w:t> </w:t>
      </w:r>
      <w:r>
        <w:rPr/>
        <w:t>2019;</w:t>
      </w:r>
      <w:r>
        <w:rPr>
          <w:spacing w:val="-2"/>
        </w:rPr>
        <w:t> </w:t>
      </w:r>
      <w:r>
        <w:rPr/>
        <w:t>see</w:t>
      </w:r>
      <w:r>
        <w:rPr>
          <w:spacing w:val="-5"/>
        </w:rPr>
        <w:t> </w:t>
      </w:r>
      <w:r>
        <w:rPr/>
        <w:t>Claassen,</w:t>
      </w:r>
      <w:r>
        <w:rPr>
          <w:spacing w:val="-3"/>
        </w:rPr>
        <w:t> </w:t>
      </w:r>
      <w:r>
        <w:rPr/>
        <w:t>2019;</w:t>
      </w:r>
      <w:r>
        <w:rPr>
          <w:spacing w:val="-2"/>
        </w:rPr>
        <w:t> </w:t>
      </w:r>
      <w:r>
        <w:rPr/>
        <w:t>Kolczynska</w:t>
      </w:r>
      <w:r>
        <w:rPr>
          <w:spacing w:val="-5"/>
        </w:rPr>
        <w:t> </w:t>
      </w:r>
      <w:r>
        <w:rPr/>
        <w:t>et</w:t>
      </w:r>
      <w:r>
        <w:rPr>
          <w:spacing w:val="-5"/>
        </w:rPr>
        <w:t> </w:t>
      </w:r>
      <w:r>
        <w:rPr/>
        <w:t>al., 2020; McGann et al., 2019).</w:t>
      </w:r>
      <w:r>
        <w:rPr>
          <w:spacing w:val="40"/>
        </w:rPr>
        <w:t> </w:t>
      </w:r>
      <w:r>
        <w:rPr/>
        <w:t>To estimate trust in civil servants across countries and over time, we employ the latest of these methods that is appropriate for data that is not only incomparable but also sparse, the Dynamic Comparative Public Opinion (DCPO) model elaborated</w:t>
      </w:r>
      <w:r>
        <w:rPr>
          <w:spacing w:val="-12"/>
        </w:rPr>
        <w:t> </w:t>
      </w:r>
      <w:r>
        <w:rPr/>
        <w:t>in</w:t>
      </w:r>
      <w:r>
        <w:rPr>
          <w:spacing w:val="-12"/>
        </w:rPr>
        <w:t> </w:t>
      </w:r>
      <w:r>
        <w:rPr/>
        <w:t>Solt</w:t>
      </w:r>
      <w:r>
        <w:rPr>
          <w:spacing w:val="-12"/>
        </w:rPr>
        <w:t> </w:t>
      </w:r>
      <w:r>
        <w:rPr/>
        <w:t>(2020c).</w:t>
      </w:r>
      <w:r>
        <w:rPr>
          <w:rFonts w:ascii="Trebuchet MS"/>
          <w:position w:val="9"/>
          <w:sz w:val="16"/>
        </w:rPr>
        <w:t>1</w:t>
      </w:r>
      <w:r>
        <w:rPr>
          <w:rFonts w:ascii="Trebuchet MS"/>
          <w:spacing w:val="27"/>
          <w:position w:val="9"/>
          <w:sz w:val="16"/>
        </w:rPr>
        <w:t> </w:t>
      </w:r>
      <w:r>
        <w:rPr/>
        <w:t>The</w:t>
      </w:r>
      <w:r>
        <w:rPr>
          <w:spacing w:val="-12"/>
        </w:rPr>
        <w:t> </w:t>
      </w:r>
      <w:r>
        <w:rPr/>
        <w:t>DCPO</w:t>
      </w:r>
      <w:r>
        <w:rPr>
          <w:spacing w:val="-12"/>
        </w:rPr>
        <w:t> </w:t>
      </w:r>
      <w:r>
        <w:rPr/>
        <w:t>model</w:t>
      </w:r>
      <w:r>
        <w:rPr>
          <w:spacing w:val="-12"/>
        </w:rPr>
        <w:t> </w:t>
      </w:r>
      <w:r>
        <w:rPr/>
        <w:t>is</w:t>
      </w:r>
      <w:r>
        <w:rPr>
          <w:spacing w:val="-12"/>
        </w:rPr>
        <w:t> </w:t>
      </w:r>
      <w:r>
        <w:rPr/>
        <w:t>a</w:t>
      </w:r>
      <w:r>
        <w:rPr>
          <w:spacing w:val="-12"/>
        </w:rPr>
        <w:t> </w:t>
      </w:r>
      <w:r>
        <w:rPr/>
        <w:t>population-level</w:t>
      </w:r>
      <w:r>
        <w:rPr>
          <w:spacing w:val="-12"/>
        </w:rPr>
        <w:t> </w:t>
      </w:r>
      <w:r>
        <w:rPr/>
        <w:t>two-parameter</w:t>
      </w:r>
      <w:r>
        <w:rPr>
          <w:spacing w:val="-12"/>
        </w:rPr>
        <w:t> </w:t>
      </w:r>
      <w:r>
        <w:rPr/>
        <w:t>ordinal logistic</w:t>
      </w:r>
      <w:r>
        <w:rPr>
          <w:spacing w:val="-10"/>
        </w:rPr>
        <w:t> </w:t>
      </w:r>
      <w:r>
        <w:rPr/>
        <w:t>item</w:t>
      </w:r>
      <w:r>
        <w:rPr>
          <w:spacing w:val="-10"/>
        </w:rPr>
        <w:t> </w:t>
      </w:r>
      <w:r>
        <w:rPr/>
        <w:t>response</w:t>
      </w:r>
      <w:r>
        <w:rPr>
          <w:spacing w:val="-10"/>
        </w:rPr>
        <w:t> </w:t>
      </w:r>
      <w:r>
        <w:rPr/>
        <w:t>theory</w:t>
      </w:r>
      <w:r>
        <w:rPr>
          <w:spacing w:val="-10"/>
        </w:rPr>
        <w:t> </w:t>
      </w:r>
      <w:r>
        <w:rPr/>
        <w:t>(IRT)</w:t>
      </w:r>
      <w:r>
        <w:rPr>
          <w:spacing w:val="-10"/>
        </w:rPr>
        <w:t> </w:t>
      </w:r>
      <w:r>
        <w:rPr/>
        <w:t>model</w:t>
      </w:r>
      <w:r>
        <w:rPr>
          <w:spacing w:val="-10"/>
        </w:rPr>
        <w:t> </w:t>
      </w:r>
      <w:r>
        <w:rPr/>
        <w:t>with</w:t>
      </w:r>
      <w:r>
        <w:rPr>
          <w:spacing w:val="-10"/>
        </w:rPr>
        <w:t> </w:t>
      </w:r>
      <w:r>
        <w:rPr/>
        <w:t>country-specific</w:t>
      </w:r>
      <w:r>
        <w:rPr>
          <w:spacing w:val="-10"/>
        </w:rPr>
        <w:t> </w:t>
      </w:r>
      <w:r>
        <w:rPr/>
        <w:t>item-bias</w:t>
      </w:r>
      <w:r>
        <w:rPr>
          <w:spacing w:val="-9"/>
        </w:rPr>
        <w:t> </w:t>
      </w:r>
      <w:r>
        <w:rPr/>
        <w:t>terms.</w:t>
      </w:r>
    </w:p>
    <w:p>
      <w:pPr>
        <w:pStyle w:val="BodyText"/>
        <w:spacing w:line="213" w:lineRule="auto" w:before="5"/>
        <w:ind w:left="140" w:right="638" w:firstLine="358"/>
        <w:jc w:val="both"/>
      </w:pPr>
      <w:r>
        <w:rPr>
          <w:spacing w:val="-2"/>
        </w:rPr>
        <w:t>DCPO</w:t>
      </w:r>
      <w:r>
        <w:rPr>
          <w:spacing w:val="-15"/>
        </w:rPr>
        <w:t> </w:t>
      </w:r>
      <w:r>
        <w:rPr>
          <w:spacing w:val="-2"/>
        </w:rPr>
        <w:t>models</w:t>
      </w:r>
      <w:r>
        <w:rPr>
          <w:spacing w:val="-13"/>
        </w:rPr>
        <w:t> </w:t>
      </w:r>
      <w:r>
        <w:rPr>
          <w:spacing w:val="-2"/>
        </w:rPr>
        <w:t>the</w:t>
      </w:r>
      <w:r>
        <w:rPr>
          <w:spacing w:val="-13"/>
        </w:rPr>
        <w:t> </w:t>
      </w:r>
      <w:r>
        <w:rPr>
          <w:spacing w:val="-2"/>
        </w:rPr>
        <w:t>total</w:t>
      </w:r>
      <w:r>
        <w:rPr>
          <w:spacing w:val="-13"/>
        </w:rPr>
        <w:t> </w:t>
      </w:r>
      <w:r>
        <w:rPr>
          <w:spacing w:val="-2"/>
        </w:rPr>
        <w:t>number</w:t>
      </w:r>
      <w:r>
        <w:rPr>
          <w:spacing w:val="-13"/>
        </w:rPr>
        <w:t> </w:t>
      </w:r>
      <w:r>
        <w:rPr>
          <w:spacing w:val="-2"/>
        </w:rPr>
        <w:t>of</w:t>
      </w:r>
      <w:r>
        <w:rPr>
          <w:spacing w:val="-13"/>
        </w:rPr>
        <w:t> </w:t>
      </w:r>
      <w:r>
        <w:rPr>
          <w:spacing w:val="-2"/>
        </w:rPr>
        <w:t>survey</w:t>
      </w:r>
      <w:r>
        <w:rPr>
          <w:spacing w:val="-13"/>
        </w:rPr>
        <w:t> </w:t>
      </w:r>
      <w:r>
        <w:rPr>
          <w:spacing w:val="-2"/>
        </w:rPr>
        <w:t>responses</w:t>
      </w:r>
      <w:r>
        <w:rPr>
          <w:spacing w:val="-13"/>
        </w:rPr>
        <w:t> </w:t>
      </w:r>
      <w:r>
        <w:rPr>
          <w:spacing w:val="-2"/>
        </w:rPr>
        <w:t>expressing</w:t>
      </w:r>
      <w:r>
        <w:rPr>
          <w:spacing w:val="-13"/>
        </w:rPr>
        <w:t> </w:t>
      </w:r>
      <w:r>
        <w:rPr>
          <w:spacing w:val="-2"/>
        </w:rPr>
        <w:t>at</w:t>
      </w:r>
      <w:r>
        <w:rPr>
          <w:spacing w:val="-13"/>
        </w:rPr>
        <w:t> </w:t>
      </w:r>
      <w:r>
        <w:rPr>
          <w:spacing w:val="-2"/>
        </w:rPr>
        <w:t>least</w:t>
      </w:r>
      <w:r>
        <w:rPr>
          <w:spacing w:val="-13"/>
        </w:rPr>
        <w:t> </w:t>
      </w:r>
      <w:r>
        <w:rPr>
          <w:spacing w:val="-2"/>
        </w:rPr>
        <w:t>as</w:t>
      </w:r>
      <w:r>
        <w:rPr>
          <w:spacing w:val="-13"/>
        </w:rPr>
        <w:t> </w:t>
      </w:r>
      <w:r>
        <w:rPr>
          <w:spacing w:val="-2"/>
        </w:rPr>
        <w:t>much</w:t>
      </w:r>
      <w:r>
        <w:rPr>
          <w:spacing w:val="-13"/>
        </w:rPr>
        <w:t> </w:t>
      </w:r>
      <w:r>
        <w:rPr>
          <w:spacing w:val="-2"/>
        </w:rPr>
        <w:t>trust</w:t>
      </w:r>
      <w:r>
        <w:rPr>
          <w:spacing w:val="-13"/>
        </w:rPr>
        <w:t> </w:t>
      </w:r>
      <w:r>
        <w:rPr>
          <w:spacing w:val="-2"/>
        </w:rPr>
        <w:t>in </w:t>
      </w:r>
      <w:r>
        <w:rPr/>
        <w:t>civil</w:t>
      </w:r>
      <w:r>
        <w:rPr>
          <w:spacing w:val="-6"/>
        </w:rPr>
        <w:t> </w:t>
      </w:r>
      <w:r>
        <w:rPr/>
        <w:t>servants</w:t>
      </w:r>
      <w:r>
        <w:rPr>
          <w:spacing w:val="-7"/>
        </w:rPr>
        <w:t> </w:t>
      </w:r>
      <w:r>
        <w:rPr/>
        <w:t>as</w:t>
      </w:r>
      <w:r>
        <w:rPr>
          <w:spacing w:val="-6"/>
        </w:rPr>
        <w:t> </w:t>
      </w:r>
      <w:r>
        <w:rPr/>
        <w:t>response</w:t>
      </w:r>
      <w:r>
        <w:rPr>
          <w:spacing w:val="-6"/>
        </w:rPr>
        <w:t> </w:t>
      </w:r>
      <w:r>
        <w:rPr/>
        <w:t>category</w:t>
      </w:r>
      <w:r>
        <w:rPr>
          <w:spacing w:val="-6"/>
        </w:rPr>
        <w:t> </w:t>
      </w:r>
      <w:r>
        <w:rPr>
          <w:rFonts w:ascii="Cambria" w:eastAsia="Cambria"/>
        </w:rPr>
        <w:t>𝑟 </w:t>
      </w:r>
      <w:r>
        <w:rPr/>
        <w:t>to</w:t>
      </w:r>
      <w:r>
        <w:rPr>
          <w:spacing w:val="-6"/>
        </w:rPr>
        <w:t> </w:t>
      </w:r>
      <w:r>
        <w:rPr/>
        <w:t>each</w:t>
      </w:r>
      <w:r>
        <w:rPr>
          <w:spacing w:val="-7"/>
        </w:rPr>
        <w:t> </w:t>
      </w:r>
      <w:r>
        <w:rPr/>
        <w:t>question</w:t>
      </w:r>
      <w:r>
        <w:rPr>
          <w:spacing w:val="-6"/>
        </w:rPr>
        <w:t> </w:t>
      </w:r>
      <w:r>
        <w:rPr>
          <w:rFonts w:ascii="Cambria" w:eastAsia="Cambria"/>
        </w:rPr>
        <w:t>𝑞 </w:t>
      </w:r>
      <w:r>
        <w:rPr/>
        <w:t>in</w:t>
      </w:r>
      <w:r>
        <w:rPr>
          <w:spacing w:val="-6"/>
        </w:rPr>
        <w:t> </w:t>
      </w:r>
      <w:r>
        <w:rPr/>
        <w:t>country</w:t>
      </w:r>
      <w:r>
        <w:rPr>
          <w:spacing w:val="-6"/>
        </w:rPr>
        <w:t> </w:t>
      </w:r>
      <w:r>
        <w:rPr>
          <w:rFonts w:ascii="Cambria" w:eastAsia="Cambria"/>
        </w:rPr>
        <w:t>𝑘 </w:t>
      </w:r>
      <w:r>
        <w:rPr/>
        <w:t>at</w:t>
      </w:r>
      <w:r>
        <w:rPr>
          <w:spacing w:val="-6"/>
        </w:rPr>
        <w:t> </w:t>
      </w:r>
      <w:r>
        <w:rPr/>
        <w:t>time</w:t>
      </w:r>
      <w:r>
        <w:rPr>
          <w:spacing w:val="-6"/>
        </w:rPr>
        <w:t> </w:t>
      </w:r>
      <w:r>
        <w:rPr>
          <w:rFonts w:ascii="Cambria" w:eastAsia="Cambria"/>
        </w:rPr>
        <w:t>𝑡</w:t>
      </w:r>
      <w:r>
        <w:rPr/>
        <w:t>,</w:t>
      </w:r>
      <w:r>
        <w:rPr>
          <w:spacing w:val="-6"/>
        </w:rPr>
        <w:t> </w:t>
      </w:r>
      <w:r>
        <w:rPr>
          <w:rFonts w:ascii="Cambria" w:eastAsia="Cambria"/>
        </w:rPr>
        <w:t>𝑦</w:t>
      </w:r>
      <w:r>
        <w:rPr>
          <w:rFonts w:ascii="Cambria" w:eastAsia="Cambria"/>
          <w:vertAlign w:val="subscript"/>
        </w:rPr>
        <w:t>𝑘𝑡𝑞𝑟</w:t>
      </w:r>
      <w:r>
        <w:rPr>
          <w:vertAlign w:val="baseline"/>
        </w:rPr>
        <w:t>,</w:t>
      </w:r>
      <w:r>
        <w:rPr>
          <w:spacing w:val="-6"/>
          <w:vertAlign w:val="baseline"/>
        </w:rPr>
        <w:t> </w:t>
      </w:r>
      <w:r>
        <w:rPr>
          <w:vertAlign w:val="baseline"/>
        </w:rPr>
        <w:t>out</w:t>
      </w:r>
      <w:r>
        <w:rPr>
          <w:spacing w:val="-6"/>
          <w:vertAlign w:val="baseline"/>
        </w:rPr>
        <w:t> </w:t>
      </w:r>
      <w:r>
        <w:rPr>
          <w:vertAlign w:val="baseline"/>
        </w:rPr>
        <w:t>of the</w:t>
      </w:r>
      <w:r>
        <w:rPr>
          <w:spacing w:val="-6"/>
          <w:vertAlign w:val="baseline"/>
        </w:rPr>
        <w:t> </w:t>
      </w:r>
      <w:r>
        <w:rPr>
          <w:vertAlign w:val="baseline"/>
        </w:rPr>
        <w:t>total</w:t>
      </w:r>
      <w:r>
        <w:rPr>
          <w:spacing w:val="-6"/>
          <w:vertAlign w:val="baseline"/>
        </w:rPr>
        <w:t> </w:t>
      </w:r>
      <w:r>
        <w:rPr>
          <w:vertAlign w:val="baseline"/>
        </w:rPr>
        <w:t>number</w:t>
      </w:r>
      <w:r>
        <w:rPr>
          <w:spacing w:val="-6"/>
          <w:vertAlign w:val="baseline"/>
        </w:rPr>
        <w:t> </w:t>
      </w:r>
      <w:r>
        <w:rPr>
          <w:vertAlign w:val="baseline"/>
        </w:rPr>
        <w:t>of</w:t>
      </w:r>
      <w:r>
        <w:rPr>
          <w:spacing w:val="-6"/>
          <w:vertAlign w:val="baseline"/>
        </w:rPr>
        <w:t> </w:t>
      </w:r>
      <w:r>
        <w:rPr>
          <w:vertAlign w:val="baseline"/>
        </w:rPr>
        <w:t>respondents</w:t>
      </w:r>
      <w:r>
        <w:rPr>
          <w:spacing w:val="-6"/>
          <w:vertAlign w:val="baseline"/>
        </w:rPr>
        <w:t> </w:t>
      </w:r>
      <w:r>
        <w:rPr>
          <w:vertAlign w:val="baseline"/>
        </w:rPr>
        <w:t>surveyed,</w:t>
      </w:r>
      <w:r>
        <w:rPr>
          <w:spacing w:val="-6"/>
          <w:vertAlign w:val="baseline"/>
        </w:rPr>
        <w:t> </w:t>
      </w:r>
      <w:r>
        <w:rPr>
          <w:rFonts w:ascii="Cambria" w:eastAsia="Cambria"/>
          <w:vertAlign w:val="baseline"/>
        </w:rPr>
        <w:t>𝑛</w:t>
      </w:r>
      <w:r>
        <w:rPr>
          <w:rFonts w:ascii="Cambria" w:eastAsia="Cambria"/>
          <w:vertAlign w:val="subscript"/>
        </w:rPr>
        <w:t>𝑘𝑡𝑞𝑟</w:t>
      </w:r>
      <w:r>
        <w:rPr>
          <w:vertAlign w:val="baseline"/>
        </w:rPr>
        <w:t>,</w:t>
      </w:r>
      <w:r>
        <w:rPr>
          <w:spacing w:val="-6"/>
          <w:vertAlign w:val="baseline"/>
        </w:rPr>
        <w:t> </w:t>
      </w:r>
      <w:r>
        <w:rPr>
          <w:vertAlign w:val="baseline"/>
        </w:rPr>
        <w:t>using</w:t>
      </w:r>
      <w:r>
        <w:rPr>
          <w:spacing w:val="-6"/>
          <w:vertAlign w:val="baseline"/>
        </w:rPr>
        <w:t> </w:t>
      </w:r>
      <w:r>
        <w:rPr>
          <w:vertAlign w:val="baseline"/>
        </w:rPr>
        <w:t>the</w:t>
      </w:r>
      <w:r>
        <w:rPr>
          <w:spacing w:val="-6"/>
          <w:vertAlign w:val="baseline"/>
        </w:rPr>
        <w:t> </w:t>
      </w:r>
      <w:r>
        <w:rPr>
          <w:vertAlign w:val="baseline"/>
        </w:rPr>
        <w:t>beta-binomial</w:t>
      </w:r>
      <w:r>
        <w:rPr>
          <w:spacing w:val="-6"/>
          <w:vertAlign w:val="baseline"/>
        </w:rPr>
        <w:t> </w:t>
      </w:r>
      <w:r>
        <w:rPr>
          <w:vertAlign w:val="baseline"/>
        </w:rPr>
        <w:t>distribution:</w:t>
      </w:r>
    </w:p>
    <w:p>
      <w:pPr>
        <w:tabs>
          <w:tab w:pos="5126" w:val="left" w:leader="none"/>
        </w:tabs>
        <w:spacing w:before="262"/>
        <w:ind w:left="0" w:right="610" w:firstLine="0"/>
        <w:jc w:val="right"/>
        <w:rPr>
          <w:sz w:val="24"/>
        </w:rPr>
      </w:pPr>
      <w:r>
        <w:rPr>
          <w:rFonts w:ascii="Cambria" w:eastAsia="Cambria"/>
          <w:w w:val="115"/>
          <w:position w:val="6"/>
          <w:sz w:val="24"/>
        </w:rPr>
        <w:t>𝑎</w:t>
      </w:r>
      <w:r>
        <w:rPr>
          <w:rFonts w:ascii="Cambria" w:eastAsia="Cambria"/>
          <w:w w:val="115"/>
          <w:sz w:val="16"/>
        </w:rPr>
        <w:t>𝑘𝑡𝑞𝑟</w:t>
      </w:r>
      <w:r>
        <w:rPr>
          <w:rFonts w:ascii="Cambria" w:eastAsia="Cambria"/>
          <w:spacing w:val="33"/>
          <w:w w:val="115"/>
          <w:sz w:val="16"/>
        </w:rPr>
        <w:t> </w:t>
      </w:r>
      <w:r>
        <w:rPr>
          <w:rFonts w:ascii="Cambria" w:eastAsia="Cambria"/>
          <w:w w:val="115"/>
          <w:position w:val="6"/>
          <w:sz w:val="24"/>
        </w:rPr>
        <w:t>=</w:t>
      </w:r>
      <w:r>
        <w:rPr>
          <w:rFonts w:ascii="Cambria" w:eastAsia="Cambria"/>
          <w:spacing w:val="3"/>
          <w:w w:val="115"/>
          <w:position w:val="6"/>
          <w:sz w:val="24"/>
        </w:rPr>
        <w:t> </w:t>
      </w:r>
      <w:r>
        <w:rPr>
          <w:rFonts w:ascii="Cambria" w:eastAsia="Cambria"/>
          <w:spacing w:val="-2"/>
          <w:w w:val="115"/>
          <w:position w:val="6"/>
          <w:sz w:val="24"/>
        </w:rPr>
        <w:t>𝜙𝜂</w:t>
      </w:r>
      <w:r>
        <w:rPr>
          <w:rFonts w:ascii="Cambria" w:eastAsia="Cambria"/>
          <w:spacing w:val="-2"/>
          <w:w w:val="115"/>
          <w:sz w:val="16"/>
        </w:rPr>
        <w:t>𝑘𝑡𝑞𝑟</w:t>
      </w:r>
      <w:r>
        <w:rPr>
          <w:rFonts w:ascii="Cambria" w:eastAsia="Cambria"/>
          <w:sz w:val="16"/>
        </w:rPr>
        <w:tab/>
      </w:r>
      <w:r>
        <w:rPr>
          <w:spacing w:val="-5"/>
          <w:w w:val="115"/>
          <w:position w:val="6"/>
          <w:sz w:val="24"/>
        </w:rPr>
        <w:t>(1)</w:t>
      </w:r>
    </w:p>
    <w:p>
      <w:pPr>
        <w:pStyle w:val="BodyText"/>
        <w:tabs>
          <w:tab w:pos="5413" w:val="left" w:leader="none"/>
        </w:tabs>
        <w:spacing w:before="72"/>
        <w:ind w:right="610"/>
        <w:jc w:val="right"/>
      </w:pPr>
      <w:r>
        <w:rPr>
          <w:rFonts w:ascii="Cambria" w:hAnsi="Cambria" w:eastAsia="Cambria"/>
          <w:w w:val="110"/>
        </w:rPr>
        <w:t>𝑏</w:t>
      </w:r>
      <w:r>
        <w:rPr>
          <w:rFonts w:ascii="Cambria" w:hAnsi="Cambria" w:eastAsia="Cambria"/>
          <w:w w:val="110"/>
          <w:vertAlign w:val="subscript"/>
        </w:rPr>
        <w:t>𝑘𝑡𝑞𝑟</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3"/>
          <w:w w:val="110"/>
          <w:vertAlign w:val="baseline"/>
        </w:rPr>
        <w:t> </w:t>
      </w:r>
      <w:r>
        <w:rPr>
          <w:rFonts w:ascii="Cambria" w:hAnsi="Cambria" w:eastAsia="Cambria"/>
          <w:w w:val="110"/>
          <w:vertAlign w:val="baseline"/>
        </w:rPr>
        <w:t>𝜙(1</w:t>
      </w:r>
      <w:r>
        <w:rPr>
          <w:rFonts w:ascii="Cambria" w:hAnsi="Cambria" w:eastAsia="Cambria"/>
          <w:spacing w:val="-8"/>
          <w:w w:val="110"/>
          <w:vertAlign w:val="baseline"/>
        </w:rPr>
        <w:t> </w:t>
      </w:r>
      <w:r>
        <w:rPr>
          <w:rFonts w:ascii="Cambria" w:hAnsi="Cambria" w:eastAsia="Cambria"/>
          <w:w w:val="110"/>
          <w:vertAlign w:val="baseline"/>
        </w:rPr>
        <w:t>−</w:t>
      </w:r>
      <w:r>
        <w:rPr>
          <w:rFonts w:ascii="Cambria" w:hAnsi="Cambria" w:eastAsia="Cambria"/>
          <w:spacing w:val="-9"/>
          <w:w w:val="110"/>
          <w:vertAlign w:val="baseline"/>
        </w:rPr>
        <w:t> </w:t>
      </w:r>
      <w:r>
        <w:rPr>
          <w:rFonts w:ascii="Cambria" w:hAnsi="Cambria" w:eastAsia="Cambria"/>
          <w:spacing w:val="-2"/>
          <w:w w:val="110"/>
          <w:vertAlign w:val="baseline"/>
        </w:rPr>
        <w:t>𝜂</w:t>
      </w:r>
      <w:r>
        <w:rPr>
          <w:rFonts w:ascii="Cambria" w:hAnsi="Cambria" w:eastAsia="Cambria"/>
          <w:spacing w:val="-2"/>
          <w:w w:val="110"/>
          <w:vertAlign w:val="subscript"/>
        </w:rPr>
        <w:t>𝑘𝑡𝑞𝑟</w:t>
      </w:r>
      <w:r>
        <w:rPr>
          <w:rFonts w:ascii="Cambria" w:hAnsi="Cambria" w:eastAsia="Cambria"/>
          <w:spacing w:val="-2"/>
          <w:w w:val="110"/>
          <w:vertAlign w:val="baseline"/>
        </w:rPr>
        <w:t>)</w:t>
      </w:r>
      <w:r>
        <w:rPr>
          <w:rFonts w:ascii="Cambria" w:hAnsi="Cambria" w:eastAsia="Cambria"/>
          <w:vertAlign w:val="baseline"/>
        </w:rPr>
        <w:tab/>
      </w:r>
      <w:r>
        <w:rPr>
          <w:spacing w:val="-5"/>
          <w:w w:val="115"/>
          <w:vertAlign w:val="baseline"/>
        </w:rPr>
        <w:t>(2)</w:t>
      </w:r>
    </w:p>
    <w:p>
      <w:pPr>
        <w:pStyle w:val="BodyText"/>
        <w:tabs>
          <w:tab w:pos="6438" w:val="left" w:leader="none"/>
        </w:tabs>
        <w:spacing w:before="95"/>
        <w:ind w:right="610"/>
        <w:jc w:val="right"/>
      </w:pPr>
      <w:r>
        <w:rPr>
          <w:rFonts w:ascii="Cambria" w:hAnsi="Cambria" w:eastAsia="Cambria"/>
          <w:w w:val="105"/>
        </w:rPr>
        <w:t>𝑦</w:t>
      </w:r>
      <w:r>
        <w:rPr>
          <w:rFonts w:ascii="Cambria" w:hAnsi="Cambria" w:eastAsia="Cambria"/>
          <w:w w:val="105"/>
          <w:vertAlign w:val="subscript"/>
        </w:rPr>
        <w:t>𝑘𝑡𝑞𝑟</w:t>
      </w:r>
      <w:r>
        <w:rPr>
          <w:rFonts w:ascii="Cambria" w:hAnsi="Cambria" w:eastAsia="Cambria"/>
          <w:spacing w:val="32"/>
          <w:w w:val="105"/>
          <w:vertAlign w:val="baseline"/>
        </w:rPr>
        <w:t> </w:t>
      </w:r>
      <w:r>
        <w:rPr>
          <w:rFonts w:ascii="Cambria" w:hAnsi="Cambria" w:eastAsia="Cambria"/>
          <w:w w:val="105"/>
          <w:vertAlign w:val="baseline"/>
        </w:rPr>
        <w:t>∼</w:t>
      </w:r>
      <w:r>
        <w:rPr>
          <w:rFonts w:ascii="Cambria" w:hAnsi="Cambria" w:eastAsia="Cambria"/>
          <w:spacing w:val="18"/>
          <w:w w:val="105"/>
          <w:vertAlign w:val="baseline"/>
        </w:rPr>
        <w:t> </w:t>
      </w:r>
      <w:r>
        <w:rPr>
          <w:w w:val="105"/>
          <w:vertAlign w:val="baseline"/>
        </w:rPr>
        <w:t>BetaBinomial</w:t>
      </w:r>
      <w:r>
        <w:rPr>
          <w:rFonts w:ascii="Cambria" w:hAnsi="Cambria" w:eastAsia="Cambria"/>
          <w:w w:val="105"/>
          <w:vertAlign w:val="baseline"/>
        </w:rPr>
        <w:t>(𝑛</w:t>
      </w:r>
      <w:r>
        <w:rPr>
          <w:rFonts w:ascii="Cambria" w:hAnsi="Cambria" w:eastAsia="Cambria"/>
          <w:w w:val="105"/>
          <w:vertAlign w:val="subscript"/>
        </w:rPr>
        <w:t>𝑘𝑡𝑞𝑟</w:t>
      </w:r>
      <w:r>
        <w:rPr>
          <w:rFonts w:ascii="Cambria" w:hAnsi="Cambria" w:eastAsia="Cambria"/>
          <w:w w:val="105"/>
          <w:vertAlign w:val="baseline"/>
        </w:rPr>
        <w:t>,</w:t>
      </w:r>
      <w:r>
        <w:rPr>
          <w:rFonts w:ascii="Cambria" w:hAnsi="Cambria" w:eastAsia="Cambria"/>
          <w:spacing w:val="-12"/>
          <w:w w:val="105"/>
          <w:vertAlign w:val="baseline"/>
        </w:rPr>
        <w:t> </w:t>
      </w:r>
      <w:r>
        <w:rPr>
          <w:rFonts w:ascii="Cambria" w:hAnsi="Cambria" w:eastAsia="Cambria"/>
          <w:w w:val="105"/>
          <w:vertAlign w:val="baseline"/>
        </w:rPr>
        <w:t>𝑎</w:t>
      </w:r>
      <w:r>
        <w:rPr>
          <w:rFonts w:ascii="Cambria" w:hAnsi="Cambria" w:eastAsia="Cambria"/>
          <w:w w:val="105"/>
          <w:vertAlign w:val="subscript"/>
        </w:rPr>
        <w:t>𝑘𝑡𝑞𝑟</w:t>
      </w:r>
      <w:r>
        <w:rPr>
          <w:rFonts w:ascii="Cambria" w:hAnsi="Cambria" w:eastAsia="Cambria"/>
          <w:w w:val="105"/>
          <w:vertAlign w:val="baseline"/>
        </w:rPr>
        <w:t>,</w:t>
      </w:r>
      <w:r>
        <w:rPr>
          <w:rFonts w:ascii="Cambria" w:hAnsi="Cambria" w:eastAsia="Cambria"/>
          <w:spacing w:val="-11"/>
          <w:w w:val="105"/>
          <w:vertAlign w:val="baseline"/>
        </w:rPr>
        <w:t> </w:t>
      </w:r>
      <w:r>
        <w:rPr>
          <w:rFonts w:ascii="Cambria" w:hAnsi="Cambria" w:eastAsia="Cambria"/>
          <w:spacing w:val="-2"/>
          <w:w w:val="105"/>
          <w:vertAlign w:val="baseline"/>
        </w:rPr>
        <w:t>𝑏</w:t>
      </w:r>
      <w:r>
        <w:rPr>
          <w:rFonts w:ascii="Cambria" w:hAnsi="Cambria" w:eastAsia="Cambria"/>
          <w:spacing w:val="-2"/>
          <w:w w:val="105"/>
          <w:vertAlign w:val="subscript"/>
        </w:rPr>
        <w:t>𝑘𝑡𝑞𝑟</w:t>
      </w:r>
      <w:r>
        <w:rPr>
          <w:rFonts w:ascii="Cambria" w:hAnsi="Cambria" w:eastAsia="Cambria"/>
          <w:spacing w:val="-2"/>
          <w:w w:val="105"/>
          <w:vertAlign w:val="baseline"/>
        </w:rPr>
        <w:t>)</w:t>
      </w:r>
      <w:r>
        <w:rPr>
          <w:rFonts w:ascii="Cambria" w:hAnsi="Cambria" w:eastAsia="Cambria"/>
          <w:vertAlign w:val="baseline"/>
        </w:rPr>
        <w:tab/>
      </w:r>
      <w:r>
        <w:rPr>
          <w:spacing w:val="-5"/>
          <w:w w:val="105"/>
          <w:vertAlign w:val="baseline"/>
        </w:rPr>
        <w:t>(3)</w:t>
      </w:r>
    </w:p>
    <w:p>
      <w:pPr>
        <w:pStyle w:val="BodyText"/>
        <w:spacing w:line="213" w:lineRule="auto" w:before="122"/>
        <w:ind w:left="140" w:right="638" w:firstLine="358"/>
        <w:jc w:val="both"/>
        <w:rPr>
          <w:rFonts w:ascii="Trebuchet MS" w:eastAsia="Trebuchet MS"/>
          <w:sz w:val="16"/>
        </w:rPr>
      </w:pPr>
      <w:r>
        <w:rPr>
          <w:spacing w:val="-2"/>
        </w:rPr>
        <w:t>where</w:t>
      </w:r>
      <w:r>
        <w:rPr>
          <w:spacing w:val="-13"/>
        </w:rPr>
        <w:t> </w:t>
      </w:r>
      <w:r>
        <w:rPr>
          <w:rFonts w:ascii="Cambria" w:eastAsia="Cambria"/>
          <w:spacing w:val="-2"/>
        </w:rPr>
        <w:t>𝜙</w:t>
      </w:r>
      <w:r>
        <w:rPr>
          <w:rFonts w:ascii="Cambria" w:eastAsia="Cambria"/>
          <w:spacing w:val="-12"/>
        </w:rPr>
        <w:t> </w:t>
      </w:r>
      <w:r>
        <w:rPr>
          <w:spacing w:val="-2"/>
        </w:rPr>
        <w:t>represents</w:t>
      </w:r>
      <w:r>
        <w:rPr>
          <w:spacing w:val="-13"/>
        </w:rPr>
        <w:t> </w:t>
      </w:r>
      <w:r>
        <w:rPr>
          <w:spacing w:val="-2"/>
        </w:rPr>
        <w:t>an</w:t>
      </w:r>
      <w:r>
        <w:rPr>
          <w:spacing w:val="-13"/>
        </w:rPr>
        <w:t> </w:t>
      </w:r>
      <w:r>
        <w:rPr>
          <w:spacing w:val="-2"/>
        </w:rPr>
        <w:t>overall</w:t>
      </w:r>
      <w:r>
        <w:rPr>
          <w:spacing w:val="-13"/>
        </w:rPr>
        <w:t> </w:t>
      </w:r>
      <w:r>
        <w:rPr>
          <w:spacing w:val="-2"/>
        </w:rPr>
        <w:t>dispersion</w:t>
      </w:r>
      <w:r>
        <w:rPr>
          <w:spacing w:val="-13"/>
        </w:rPr>
        <w:t> </w:t>
      </w:r>
      <w:r>
        <w:rPr>
          <w:spacing w:val="-2"/>
        </w:rPr>
        <w:t>parameter</w:t>
      </w:r>
      <w:r>
        <w:rPr>
          <w:spacing w:val="-13"/>
        </w:rPr>
        <w:t> </w:t>
      </w:r>
      <w:r>
        <w:rPr>
          <w:spacing w:val="-2"/>
        </w:rPr>
        <w:t>to</w:t>
      </w:r>
      <w:r>
        <w:rPr>
          <w:spacing w:val="-13"/>
        </w:rPr>
        <w:t> </w:t>
      </w:r>
      <w:r>
        <w:rPr>
          <w:spacing w:val="-2"/>
        </w:rPr>
        <w:t>account</w:t>
      </w:r>
      <w:r>
        <w:rPr>
          <w:spacing w:val="-13"/>
        </w:rPr>
        <w:t> </w:t>
      </w:r>
      <w:r>
        <w:rPr>
          <w:spacing w:val="-2"/>
        </w:rPr>
        <w:t>for</w:t>
      </w:r>
      <w:r>
        <w:rPr>
          <w:spacing w:val="-13"/>
        </w:rPr>
        <w:t> </w:t>
      </w:r>
      <w:r>
        <w:rPr>
          <w:spacing w:val="-2"/>
        </w:rPr>
        <w:t>additional</w:t>
      </w:r>
      <w:r>
        <w:rPr>
          <w:spacing w:val="-13"/>
        </w:rPr>
        <w:t> </w:t>
      </w:r>
      <w:r>
        <w:rPr>
          <w:spacing w:val="-2"/>
        </w:rPr>
        <w:t>sources</w:t>
      </w:r>
      <w:r>
        <w:rPr>
          <w:spacing w:val="-13"/>
        </w:rPr>
        <w:t> </w:t>
      </w:r>
      <w:r>
        <w:rPr>
          <w:spacing w:val="-2"/>
        </w:rPr>
        <w:t>of </w:t>
      </w:r>
      <w:r>
        <w:rPr/>
        <w:t>survey error beyond sampling error and </w:t>
      </w:r>
      <w:r>
        <w:rPr>
          <w:rFonts w:ascii="Cambria" w:eastAsia="Cambria"/>
        </w:rPr>
        <w:t>𝜂</w:t>
      </w:r>
      <w:r>
        <w:rPr>
          <w:rFonts w:ascii="Cambria" w:eastAsia="Cambria"/>
          <w:vertAlign w:val="subscript"/>
        </w:rPr>
        <w:t>𝑘𝑡𝑞𝑟</w:t>
      </w:r>
      <w:r>
        <w:rPr>
          <w:rFonts w:ascii="Cambria" w:eastAsia="Cambria"/>
          <w:vertAlign w:val="baseline"/>
        </w:rPr>
        <w:t> </w:t>
      </w:r>
      <w:r>
        <w:rPr>
          <w:vertAlign w:val="baseline"/>
        </w:rPr>
        <w:t>is the expected probability that a </w:t>
      </w:r>
      <w:r>
        <w:rPr>
          <w:vertAlign w:val="baseline"/>
        </w:rPr>
        <w:t>random person in country </w:t>
      </w:r>
      <w:r>
        <w:rPr>
          <w:rFonts w:ascii="Cambria" w:eastAsia="Cambria"/>
          <w:vertAlign w:val="baseline"/>
        </w:rPr>
        <w:t>𝑘 </w:t>
      </w:r>
      <w:r>
        <w:rPr>
          <w:vertAlign w:val="baseline"/>
        </w:rPr>
        <w:t>at time </w:t>
      </w:r>
      <w:r>
        <w:rPr>
          <w:rFonts w:ascii="Cambria" w:eastAsia="Cambria"/>
          <w:vertAlign w:val="baseline"/>
        </w:rPr>
        <w:t>𝑡 </w:t>
      </w:r>
      <w:r>
        <w:rPr>
          <w:vertAlign w:val="baseline"/>
        </w:rPr>
        <w:t>answers question </w:t>
      </w:r>
      <w:r>
        <w:rPr>
          <w:rFonts w:ascii="Cambria" w:eastAsia="Cambria"/>
          <w:vertAlign w:val="baseline"/>
        </w:rPr>
        <w:t>𝑞 </w:t>
      </w:r>
      <w:r>
        <w:rPr>
          <w:vertAlign w:val="baseline"/>
        </w:rPr>
        <w:t>with a response at least as positive as response </w:t>
      </w:r>
      <w:r>
        <w:rPr>
          <w:rFonts w:ascii="Cambria" w:eastAsia="Cambria"/>
          <w:vertAlign w:val="baseline"/>
        </w:rPr>
        <w:t>𝑟</w:t>
      </w:r>
      <w:r>
        <w:rPr>
          <w:vertAlign w:val="baseline"/>
        </w:rPr>
        <w:t>.</w:t>
      </w:r>
      <w:r>
        <w:rPr>
          <w:rFonts w:ascii="Trebuchet MS" w:eastAsia="Trebuchet MS"/>
          <w:position w:val="9"/>
          <w:sz w:val="16"/>
          <w:vertAlign w:val="baseline"/>
        </w:rPr>
        <w:t>2</w:t>
      </w:r>
    </w:p>
    <w:p>
      <w:pPr>
        <w:pStyle w:val="BodyText"/>
        <w:spacing w:line="299" w:lineRule="exact"/>
        <w:ind w:left="498"/>
        <w:jc w:val="both"/>
      </w:pPr>
      <w:r>
        <w:rPr/>
        <w:t>This</w:t>
      </w:r>
      <w:r>
        <w:rPr>
          <w:spacing w:val="-4"/>
        </w:rPr>
        <w:t> </w:t>
      </w:r>
      <w:r>
        <w:rPr/>
        <w:t>expected</w:t>
      </w:r>
      <w:r>
        <w:rPr>
          <w:spacing w:val="-4"/>
        </w:rPr>
        <w:t> </w:t>
      </w:r>
      <w:r>
        <w:rPr/>
        <w:t>probability,</w:t>
      </w:r>
      <w:r>
        <w:rPr>
          <w:spacing w:val="-4"/>
        </w:rPr>
        <w:t> </w:t>
      </w:r>
      <w:r>
        <w:rPr>
          <w:rFonts w:ascii="Cambria" w:eastAsia="Cambria"/>
        </w:rPr>
        <w:t>𝜂</w:t>
      </w:r>
      <w:r>
        <w:rPr>
          <w:rFonts w:ascii="Cambria" w:eastAsia="Cambria"/>
          <w:vertAlign w:val="subscript"/>
        </w:rPr>
        <w:t>𝑘𝑡𝑞𝑟</w:t>
      </w:r>
      <w:r>
        <w:rPr>
          <w:vertAlign w:val="baseline"/>
        </w:rPr>
        <w:t>,</w:t>
      </w:r>
      <w:r>
        <w:rPr>
          <w:spacing w:val="-3"/>
          <w:vertAlign w:val="baseline"/>
        </w:rPr>
        <w:t> </w:t>
      </w:r>
      <w:r>
        <w:rPr>
          <w:vertAlign w:val="baseline"/>
        </w:rPr>
        <w:t>is</w:t>
      </w:r>
      <w:r>
        <w:rPr>
          <w:spacing w:val="-4"/>
          <w:vertAlign w:val="baseline"/>
        </w:rPr>
        <w:t> </w:t>
      </w:r>
      <w:r>
        <w:rPr>
          <w:vertAlign w:val="baseline"/>
        </w:rPr>
        <w:t>in</w:t>
      </w:r>
      <w:r>
        <w:rPr>
          <w:spacing w:val="-4"/>
          <w:vertAlign w:val="baseline"/>
        </w:rPr>
        <w:t> </w:t>
      </w:r>
      <w:r>
        <w:rPr>
          <w:vertAlign w:val="baseline"/>
        </w:rPr>
        <w:t>turn</w:t>
      </w:r>
      <w:r>
        <w:rPr>
          <w:spacing w:val="-3"/>
          <w:vertAlign w:val="baseline"/>
        </w:rPr>
        <w:t> </w:t>
      </w:r>
      <w:r>
        <w:rPr>
          <w:vertAlign w:val="baseline"/>
        </w:rPr>
        <w:t>estimated</w:t>
      </w:r>
      <w:r>
        <w:rPr>
          <w:spacing w:val="-4"/>
          <w:vertAlign w:val="baseline"/>
        </w:rPr>
        <w:t> </w:t>
      </w:r>
      <w:r>
        <w:rPr>
          <w:vertAlign w:val="baseline"/>
        </w:rPr>
        <w:t>as</w:t>
      </w:r>
      <w:r>
        <w:rPr>
          <w:spacing w:val="-4"/>
          <w:vertAlign w:val="baseline"/>
        </w:rPr>
        <w:t> </w:t>
      </w:r>
      <w:r>
        <w:rPr>
          <w:spacing w:val="-2"/>
          <w:vertAlign w:val="baseline"/>
        </w:rPr>
        <w:t>follows:</w:t>
      </w:r>
    </w:p>
    <w:p>
      <w:pPr>
        <w:spacing w:after="0" w:line="299" w:lineRule="exact"/>
        <w:jc w:val="both"/>
        <w:sectPr>
          <w:pgSz w:w="12240" w:h="15840"/>
          <w:pgMar w:header="0" w:footer="1509" w:top="1320" w:bottom="1700" w:left="1300" w:right="800"/>
        </w:sectPr>
      </w:pPr>
    </w:p>
    <w:p>
      <w:pPr>
        <w:pStyle w:val="BodyText"/>
        <w:spacing w:before="191"/>
        <w:rPr>
          <w:sz w:val="16"/>
        </w:rPr>
      </w:pPr>
    </w:p>
    <w:p>
      <w:pPr>
        <w:spacing w:before="0"/>
        <w:ind w:left="0" w:right="0" w:firstLine="0"/>
        <w:jc w:val="right"/>
        <w:rPr>
          <w:rFonts w:ascii="Cambria" w:eastAsia="Cambria"/>
          <w:sz w:val="16"/>
        </w:rPr>
      </w:pPr>
      <w:r>
        <w:rPr>
          <w:rFonts w:ascii="Cambria" w:eastAsia="Cambria"/>
          <w:spacing w:val="-2"/>
          <w:w w:val="110"/>
          <w:position w:val="6"/>
          <w:sz w:val="24"/>
        </w:rPr>
        <w:t>𝜂</w:t>
      </w:r>
      <w:r>
        <w:rPr>
          <w:rFonts w:ascii="Cambria" w:eastAsia="Cambria"/>
          <w:spacing w:val="-2"/>
          <w:w w:val="110"/>
          <w:sz w:val="16"/>
        </w:rPr>
        <w:t>𝑘𝑡𝑞𝑟</w:t>
      </w:r>
    </w:p>
    <w:p>
      <w:pPr>
        <w:spacing w:line="240" w:lineRule="auto" w:before="103"/>
        <w:rPr>
          <w:rFonts w:ascii="Cambria"/>
          <w:sz w:val="24"/>
        </w:rPr>
      </w:pPr>
      <w:r>
        <w:rPr/>
        <w:br w:type="column"/>
      </w:r>
      <w:r>
        <w:rPr>
          <w:rFonts w:ascii="Cambria"/>
          <w:sz w:val="24"/>
        </w:rPr>
      </w:r>
    </w:p>
    <w:p>
      <w:pPr>
        <w:pStyle w:val="BodyText"/>
        <w:ind w:left="38"/>
        <w:rPr>
          <w:rFonts w:ascii="Cambria" w:hAnsi="Cambria"/>
        </w:rPr>
      </w:pPr>
      <w:r>
        <w:rPr>
          <w:rFonts w:ascii="Cambria" w:hAnsi="Cambria"/>
          <w:w w:val="120"/>
        </w:rPr>
        <w:t>=</w:t>
      </w:r>
      <w:r>
        <w:rPr>
          <w:rFonts w:ascii="Cambria" w:hAnsi="Cambria"/>
          <w:spacing w:val="27"/>
          <w:w w:val="120"/>
        </w:rPr>
        <w:t> </w:t>
      </w:r>
      <w:r>
        <w:rPr>
          <w:spacing w:val="-2"/>
          <w:w w:val="105"/>
        </w:rPr>
        <w:t>logit</w:t>
      </w:r>
      <w:r>
        <w:rPr>
          <w:rFonts w:ascii="Cambria" w:hAnsi="Cambria"/>
          <w:spacing w:val="-2"/>
          <w:w w:val="105"/>
          <w:vertAlign w:val="superscript"/>
        </w:rPr>
        <w:t>−1</w:t>
      </w:r>
      <w:r>
        <w:rPr>
          <w:rFonts w:ascii="Cambria" w:hAnsi="Cambria"/>
          <w:spacing w:val="-2"/>
          <w:w w:val="105"/>
          <w:vertAlign w:val="baseline"/>
        </w:rPr>
        <w:t>(</w:t>
      </w:r>
    </w:p>
    <w:p>
      <w:pPr>
        <w:spacing w:before="163"/>
        <w:ind w:left="76" w:right="0" w:firstLine="0"/>
        <w:jc w:val="left"/>
        <w:rPr>
          <w:rFonts w:ascii="Cambria" w:hAnsi="Cambria" w:eastAsia="Cambria"/>
          <w:sz w:val="24"/>
        </w:rPr>
      </w:pPr>
      <w:r>
        <w:rPr/>
        <w:br w:type="column"/>
      </w:r>
      <w:r>
        <w:rPr>
          <w:rFonts w:ascii="Cambria" w:hAnsi="Cambria" w:eastAsia="Cambria"/>
          <w:w w:val="115"/>
          <w:sz w:val="24"/>
        </w:rPr>
        <w:t>𝜃</w:t>
      </w:r>
      <w:r>
        <w:rPr>
          <w:rFonts w:ascii="Cambria" w:hAnsi="Cambria" w:eastAsia="Cambria"/>
          <w:w w:val="115"/>
          <w:position w:val="7"/>
          <w:sz w:val="16"/>
        </w:rPr>
        <w:t>′</w:t>
      </w:r>
      <w:r>
        <w:rPr>
          <w:rFonts w:ascii="Cambria" w:hAnsi="Cambria" w:eastAsia="Cambria"/>
          <w:w w:val="115"/>
          <w:position w:val="6"/>
          <w:sz w:val="24"/>
        </w:rPr>
        <w:t>̄</w:t>
      </w:r>
      <w:r>
        <w:rPr>
          <w:rFonts w:ascii="Cambria" w:hAnsi="Cambria" w:eastAsia="Cambria"/>
          <w:spacing w:val="-27"/>
          <w:w w:val="115"/>
          <w:position w:val="6"/>
          <w:sz w:val="24"/>
        </w:rPr>
        <w:t> </w:t>
      </w:r>
      <w:r>
        <w:rPr>
          <w:rFonts w:ascii="Cambria" w:hAnsi="Cambria" w:eastAsia="Cambria"/>
          <w:w w:val="115"/>
          <w:position w:val="-5"/>
          <w:sz w:val="16"/>
        </w:rPr>
        <w:t>𝑘𝑡</w:t>
      </w:r>
      <w:r>
        <w:rPr>
          <w:rFonts w:ascii="Cambria" w:hAnsi="Cambria" w:eastAsia="Cambria"/>
          <w:spacing w:val="11"/>
          <w:w w:val="115"/>
          <w:position w:val="-5"/>
          <w:sz w:val="16"/>
        </w:rPr>
        <w:t> </w:t>
      </w:r>
      <w:r>
        <w:rPr>
          <w:rFonts w:ascii="Cambria" w:hAnsi="Cambria" w:eastAsia="Cambria"/>
          <w:w w:val="115"/>
          <w:sz w:val="24"/>
        </w:rPr>
        <w:t>−</w:t>
      </w:r>
      <w:r>
        <w:rPr>
          <w:rFonts w:ascii="Cambria" w:hAnsi="Cambria" w:eastAsia="Cambria"/>
          <w:spacing w:val="-13"/>
          <w:w w:val="115"/>
          <w:sz w:val="24"/>
        </w:rPr>
        <w:t> </w:t>
      </w:r>
      <w:r>
        <w:rPr>
          <w:rFonts w:ascii="Cambria" w:hAnsi="Cambria" w:eastAsia="Cambria"/>
          <w:w w:val="115"/>
          <w:sz w:val="24"/>
        </w:rPr>
        <w:t>(𝛽</w:t>
      </w:r>
      <w:r>
        <w:rPr>
          <w:rFonts w:ascii="Cambria" w:hAnsi="Cambria" w:eastAsia="Cambria"/>
          <w:w w:val="115"/>
          <w:sz w:val="24"/>
          <w:vertAlign w:val="subscript"/>
        </w:rPr>
        <w:t>𝑞𝑟</w:t>
      </w:r>
      <w:r>
        <w:rPr>
          <w:rFonts w:ascii="Cambria" w:hAnsi="Cambria" w:eastAsia="Cambria"/>
          <w:spacing w:val="-3"/>
          <w:w w:val="115"/>
          <w:sz w:val="24"/>
          <w:vertAlign w:val="baseline"/>
        </w:rPr>
        <w:t> </w:t>
      </w:r>
      <w:r>
        <w:rPr>
          <w:rFonts w:ascii="Cambria" w:hAnsi="Cambria" w:eastAsia="Cambria"/>
          <w:w w:val="115"/>
          <w:sz w:val="24"/>
          <w:vertAlign w:val="baseline"/>
        </w:rPr>
        <w:t>+</w:t>
      </w:r>
      <w:r>
        <w:rPr>
          <w:rFonts w:ascii="Cambria" w:hAnsi="Cambria" w:eastAsia="Cambria"/>
          <w:spacing w:val="-13"/>
          <w:w w:val="115"/>
          <w:sz w:val="24"/>
          <w:vertAlign w:val="baseline"/>
        </w:rPr>
        <w:t> </w:t>
      </w:r>
      <w:r>
        <w:rPr>
          <w:rFonts w:ascii="Cambria" w:hAnsi="Cambria" w:eastAsia="Cambria"/>
          <w:spacing w:val="-4"/>
          <w:w w:val="115"/>
          <w:sz w:val="24"/>
          <w:vertAlign w:val="baseline"/>
        </w:rPr>
        <w:t>𝛿</w:t>
      </w:r>
      <w:r>
        <w:rPr>
          <w:rFonts w:ascii="Cambria" w:hAnsi="Cambria" w:eastAsia="Cambria"/>
          <w:spacing w:val="-4"/>
          <w:w w:val="115"/>
          <w:sz w:val="24"/>
          <w:vertAlign w:val="subscript"/>
        </w:rPr>
        <w:t>𝑘𝑞</w:t>
      </w:r>
      <w:r>
        <w:rPr>
          <w:rFonts w:ascii="Cambria" w:hAnsi="Cambria" w:eastAsia="Cambria"/>
          <w:spacing w:val="-4"/>
          <w:w w:val="115"/>
          <w:sz w:val="24"/>
          <w:vertAlign w:val="baseline"/>
        </w:rPr>
        <w:t>)</w:t>
      </w:r>
    </w:p>
    <w:p>
      <w:pPr>
        <w:pStyle w:val="BodyText"/>
        <w:spacing w:before="1"/>
        <w:rPr>
          <w:rFonts w:ascii="Cambria"/>
          <w:sz w:val="2"/>
        </w:rPr>
      </w:pPr>
    </w:p>
    <w:p>
      <w:pPr>
        <w:pStyle w:val="BodyText"/>
        <w:spacing w:line="57" w:lineRule="exact"/>
        <w:ind w:left="-5" w:right="-72"/>
        <w:rPr>
          <w:rFonts w:ascii="Cambria"/>
          <w:sz w:val="5"/>
        </w:rPr>
      </w:pPr>
      <w:r>
        <w:rPr>
          <w:rFonts w:ascii="Cambria"/>
          <w:position w:val="0"/>
          <w:sz w:val="5"/>
        </w:rPr>
        <mc:AlternateContent>
          <mc:Choice Requires="wps">
            <w:drawing>
              <wp:inline distT="0" distB="0" distL="0" distR="0">
                <wp:extent cx="1229360" cy="36830"/>
                <wp:effectExtent l="9525" t="0" r="0" b="1270"/>
                <wp:docPr id="80" name="Group 80"/>
                <wp:cNvGraphicFramePr>
                  <a:graphicFrameLocks/>
                </wp:cNvGraphicFramePr>
                <a:graphic>
                  <a:graphicData uri="http://schemas.microsoft.com/office/word/2010/wordprocessingGroup">
                    <wpg:wgp>
                      <wpg:cNvPr id="80" name="Group 80"/>
                      <wpg:cNvGrpSpPr/>
                      <wpg:grpSpPr>
                        <a:xfrm>
                          <a:off x="0" y="0"/>
                          <a:ext cx="1229360" cy="36830"/>
                          <a:chExt cx="1229360" cy="36830"/>
                        </a:xfrm>
                      </wpg:grpSpPr>
                      <wps:wsp>
                        <wps:cNvPr id="81" name="Graphic 81"/>
                        <wps:cNvSpPr/>
                        <wps:spPr>
                          <a:xfrm>
                            <a:off x="0" y="3036"/>
                            <a:ext cx="1229360" cy="30480"/>
                          </a:xfrm>
                          <a:custGeom>
                            <a:avLst/>
                            <a:gdLst/>
                            <a:ahLst/>
                            <a:cxnLst/>
                            <a:rect l="l" t="t" r="r" b="b"/>
                            <a:pathLst>
                              <a:path w="1229360" h="30480">
                                <a:moveTo>
                                  <a:pt x="0" y="0"/>
                                </a:moveTo>
                                <a:lnTo>
                                  <a:pt x="1229194" y="0"/>
                                </a:lnTo>
                              </a:path>
                              <a:path w="1229360" h="30480">
                                <a:moveTo>
                                  <a:pt x="151828" y="30365"/>
                                </a:moveTo>
                                <a:lnTo>
                                  <a:pt x="1229194" y="30365"/>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8pt;height:2.9pt;mso-position-horizontal-relative:char;mso-position-vertical-relative:line" id="docshapegroup73" coordorigin="0,0" coordsize="1936,58">
                <v:shape style="position:absolute;left:0;top:4;width:1936;height:48" id="docshape74" coordorigin="0,5" coordsize="1936,48" path="m0,5l1936,5m239,53l1936,53e" filled="false" stroked="true" strokeweight=".4782pt" strokecolor="#000000">
                  <v:path arrowok="t"/>
                  <v:stroke dashstyle="solid"/>
                </v:shape>
              </v:group>
            </w:pict>
          </mc:Fallback>
        </mc:AlternateContent>
      </w:r>
      <w:r>
        <w:rPr>
          <w:rFonts w:ascii="Cambria"/>
          <w:position w:val="0"/>
          <w:sz w:val="5"/>
        </w:rPr>
      </w:r>
    </w:p>
    <w:p>
      <w:pPr>
        <w:pStyle w:val="BodyText"/>
        <w:spacing w:before="38"/>
        <w:rPr>
          <w:rFonts w:ascii="Cambria" w:hAnsi="Cambria" w:eastAsia="Cambria"/>
          <w:sz w:val="16"/>
        </w:rPr>
      </w:pPr>
      <w:r>
        <w:rPr>
          <w:rFonts w:ascii="Cambria" w:hAnsi="Cambria" w:eastAsia="Cambria"/>
          <w:spacing w:val="-10"/>
          <w:w w:val="115"/>
        </w:rPr>
        <w:t>√𝛼</w:t>
      </w:r>
      <w:r>
        <w:rPr>
          <w:rFonts w:ascii="Cambria" w:hAnsi="Cambria" w:eastAsia="Cambria"/>
          <w:spacing w:val="-10"/>
          <w:w w:val="115"/>
          <w:vertAlign w:val="subscript"/>
        </w:rPr>
        <w:t>𝑞</w:t>
      </w:r>
      <w:r>
        <w:rPr>
          <w:rFonts w:ascii="Cambria" w:hAnsi="Cambria" w:eastAsia="Cambria"/>
          <w:spacing w:val="-10"/>
          <w:w w:val="115"/>
          <w:position w:val="7"/>
          <w:sz w:val="16"/>
          <w:vertAlign w:val="baseline"/>
        </w:rPr>
        <w:t>2</w:t>
      </w:r>
      <w:r>
        <w:rPr>
          <w:rFonts w:ascii="Cambria" w:hAnsi="Cambria" w:eastAsia="Cambria"/>
          <w:spacing w:val="11"/>
          <w:w w:val="115"/>
          <w:position w:val="7"/>
          <w:sz w:val="16"/>
          <w:vertAlign w:val="baseline"/>
        </w:rPr>
        <w:t> </w:t>
      </w:r>
      <w:r>
        <w:rPr>
          <w:rFonts w:ascii="Cambria" w:hAnsi="Cambria" w:eastAsia="Cambria"/>
          <w:spacing w:val="-10"/>
          <w:w w:val="115"/>
          <w:vertAlign w:val="baseline"/>
        </w:rPr>
        <w:t>+</w:t>
      </w:r>
      <w:r>
        <w:rPr>
          <w:rFonts w:ascii="Cambria" w:hAnsi="Cambria" w:eastAsia="Cambria"/>
          <w:spacing w:val="-8"/>
          <w:w w:val="115"/>
          <w:vertAlign w:val="baseline"/>
        </w:rPr>
        <w:t> </w:t>
      </w:r>
      <w:r>
        <w:rPr>
          <w:rFonts w:ascii="Cambria" w:hAnsi="Cambria" w:eastAsia="Cambria"/>
          <w:spacing w:val="-10"/>
          <w:w w:val="115"/>
          <w:vertAlign w:val="baseline"/>
        </w:rPr>
        <w:t>(1.7</w:t>
      </w:r>
      <w:r>
        <w:rPr>
          <w:rFonts w:ascii="Cambria" w:hAnsi="Cambria" w:eastAsia="Cambria"/>
          <w:spacing w:val="-5"/>
          <w:w w:val="115"/>
          <w:vertAlign w:val="baseline"/>
        </w:rPr>
        <w:t> </w:t>
      </w:r>
      <w:r>
        <w:rPr>
          <w:rFonts w:ascii="Cambria" w:hAnsi="Cambria" w:eastAsia="Cambria"/>
          <w:spacing w:val="-10"/>
          <w:w w:val="115"/>
          <w:vertAlign w:val="baseline"/>
        </w:rPr>
        <w:t>∗</w:t>
      </w:r>
      <w:r>
        <w:rPr>
          <w:rFonts w:ascii="Cambria" w:hAnsi="Cambria" w:eastAsia="Cambria"/>
          <w:spacing w:val="-8"/>
          <w:w w:val="115"/>
          <w:vertAlign w:val="baseline"/>
        </w:rPr>
        <w:t> </w:t>
      </w:r>
      <w:r>
        <w:rPr>
          <w:rFonts w:ascii="Cambria" w:hAnsi="Cambria" w:eastAsia="Cambria"/>
          <w:spacing w:val="-10"/>
          <w:w w:val="110"/>
          <w:vertAlign w:val="baseline"/>
        </w:rPr>
        <w:t>𝜎</w:t>
      </w:r>
      <w:r>
        <w:rPr>
          <w:rFonts w:ascii="Cambria" w:hAnsi="Cambria" w:eastAsia="Cambria"/>
          <w:spacing w:val="-10"/>
          <w:w w:val="110"/>
          <w:vertAlign w:val="subscript"/>
        </w:rPr>
        <w:t>𝑘𝑡</w:t>
      </w:r>
      <w:r>
        <w:rPr>
          <w:rFonts w:ascii="Cambria" w:hAnsi="Cambria" w:eastAsia="Cambria"/>
          <w:spacing w:val="-10"/>
          <w:w w:val="110"/>
          <w:vertAlign w:val="baseline"/>
        </w:rPr>
        <w:t>)</w:t>
      </w:r>
      <w:r>
        <w:rPr>
          <w:rFonts w:ascii="Cambria" w:hAnsi="Cambria" w:eastAsia="Cambria"/>
          <w:spacing w:val="-10"/>
          <w:w w:val="110"/>
          <w:position w:val="7"/>
          <w:sz w:val="16"/>
          <w:vertAlign w:val="baseline"/>
        </w:rPr>
        <w:t>2</w:t>
      </w:r>
    </w:p>
    <w:p>
      <w:pPr>
        <w:spacing w:line="240" w:lineRule="auto" w:before="103"/>
        <w:rPr>
          <w:rFonts w:ascii="Cambria"/>
          <w:sz w:val="24"/>
        </w:rPr>
      </w:pPr>
      <w:r>
        <w:rPr/>
        <w:br w:type="column"/>
      </w:r>
      <w:r>
        <w:rPr>
          <w:rFonts w:ascii="Cambria"/>
          <w:sz w:val="24"/>
        </w:rPr>
      </w:r>
    </w:p>
    <w:p>
      <w:pPr>
        <w:pStyle w:val="BodyText"/>
        <w:tabs>
          <w:tab w:pos="2669" w:val="left" w:leader="none"/>
        </w:tabs>
      </w:pPr>
      <w:r>
        <w:rPr>
          <w:rFonts w:ascii="Cambria"/>
          <w:spacing w:val="-10"/>
          <w:w w:val="105"/>
        </w:rPr>
        <w:t>)</w:t>
      </w:r>
      <w:r>
        <w:rPr>
          <w:rFonts w:ascii="Cambria"/>
        </w:rPr>
        <w:tab/>
      </w:r>
      <w:r>
        <w:rPr>
          <w:spacing w:val="-5"/>
          <w:w w:val="105"/>
        </w:rPr>
        <w:t>(4)</w:t>
      </w:r>
    </w:p>
    <w:p>
      <w:pPr>
        <w:spacing w:after="0"/>
        <w:sectPr>
          <w:type w:val="continuous"/>
          <w:pgSz w:w="12240" w:h="15840"/>
          <w:pgMar w:header="0" w:footer="1509" w:top="1820" w:bottom="1700" w:left="1300" w:right="800"/>
          <w:cols w:num="4" w:equalWidth="0">
            <w:col w:w="3461" w:space="40"/>
            <w:col w:w="1075" w:space="23"/>
            <w:col w:w="1926" w:space="33"/>
            <w:col w:w="3582"/>
          </w:cols>
        </w:sectPr>
      </w:pPr>
    </w:p>
    <w:p>
      <w:pPr>
        <w:pStyle w:val="BodyText"/>
        <w:spacing w:line="213" w:lineRule="auto" w:before="196"/>
        <w:ind w:left="139" w:right="605" w:firstLine="358"/>
        <w:jc w:val="both"/>
        <w:rPr>
          <w:rFonts w:ascii="Trebuchet MS" w:hAnsi="Trebuchet MS" w:eastAsia="Trebuchet MS"/>
          <w:sz w:val="16"/>
        </w:rPr>
      </w:pPr>
      <w:r>
        <w:rPr>
          <w:spacing w:val="-6"/>
        </w:rPr>
        <w:t>In</w:t>
      </w:r>
      <w:r>
        <w:rPr>
          <w:spacing w:val="-8"/>
        </w:rPr>
        <w:t> </w:t>
      </w:r>
      <w:r>
        <w:rPr>
          <w:spacing w:val="-6"/>
        </w:rPr>
        <w:t>this</w:t>
      </w:r>
      <w:r>
        <w:rPr>
          <w:spacing w:val="-8"/>
        </w:rPr>
        <w:t> </w:t>
      </w:r>
      <w:r>
        <w:rPr>
          <w:spacing w:val="-6"/>
        </w:rPr>
        <w:t>equation, </w:t>
      </w:r>
      <w:r>
        <w:rPr>
          <w:rFonts w:ascii="Cambria" w:hAnsi="Cambria" w:eastAsia="Cambria"/>
          <w:spacing w:val="-6"/>
        </w:rPr>
        <w:t>𝛽</w:t>
      </w:r>
      <w:r>
        <w:rPr>
          <w:rFonts w:ascii="Cambria" w:hAnsi="Cambria" w:eastAsia="Cambria"/>
          <w:spacing w:val="-6"/>
          <w:vertAlign w:val="subscript"/>
        </w:rPr>
        <w:t>𝑞𝑟</w:t>
      </w:r>
      <w:r>
        <w:rPr>
          <w:rFonts w:ascii="Cambria" w:hAnsi="Cambria" w:eastAsia="Cambria"/>
          <w:spacing w:val="11"/>
          <w:vertAlign w:val="baseline"/>
        </w:rPr>
        <w:t> </w:t>
      </w:r>
      <w:r>
        <w:rPr>
          <w:spacing w:val="-6"/>
          <w:vertAlign w:val="baseline"/>
        </w:rPr>
        <w:t>represents</w:t>
      </w:r>
      <w:r>
        <w:rPr>
          <w:spacing w:val="-8"/>
          <w:vertAlign w:val="baseline"/>
        </w:rPr>
        <w:t> </w:t>
      </w:r>
      <w:r>
        <w:rPr>
          <w:spacing w:val="-6"/>
          <w:vertAlign w:val="baseline"/>
        </w:rPr>
        <w:t>the</w:t>
      </w:r>
      <w:r>
        <w:rPr>
          <w:spacing w:val="-8"/>
          <w:vertAlign w:val="baseline"/>
        </w:rPr>
        <w:t> </w:t>
      </w:r>
      <w:r>
        <w:rPr>
          <w:spacing w:val="-6"/>
          <w:vertAlign w:val="baseline"/>
        </w:rPr>
        <w:t>diﬀiculty</w:t>
      </w:r>
      <w:r>
        <w:rPr>
          <w:spacing w:val="-8"/>
          <w:vertAlign w:val="baseline"/>
        </w:rPr>
        <w:t> </w:t>
      </w:r>
      <w:r>
        <w:rPr>
          <w:spacing w:val="-6"/>
          <w:vertAlign w:val="baseline"/>
        </w:rPr>
        <w:t>of</w:t>
      </w:r>
      <w:r>
        <w:rPr>
          <w:spacing w:val="-8"/>
          <w:vertAlign w:val="baseline"/>
        </w:rPr>
        <w:t> </w:t>
      </w:r>
      <w:r>
        <w:rPr>
          <w:spacing w:val="-6"/>
          <w:vertAlign w:val="baseline"/>
        </w:rPr>
        <w:t>response</w:t>
      </w:r>
      <w:r>
        <w:rPr>
          <w:spacing w:val="-8"/>
          <w:vertAlign w:val="baseline"/>
        </w:rPr>
        <w:t> </w:t>
      </w:r>
      <w:r>
        <w:rPr>
          <w:rFonts w:ascii="Cambria" w:hAnsi="Cambria" w:eastAsia="Cambria"/>
          <w:spacing w:val="-6"/>
          <w:vertAlign w:val="baseline"/>
        </w:rPr>
        <w:t>𝑟</w:t>
      </w:r>
      <w:r>
        <w:rPr>
          <w:rFonts w:ascii="Cambria" w:hAnsi="Cambria" w:eastAsia="Cambria"/>
          <w:vertAlign w:val="baseline"/>
        </w:rPr>
        <w:t> </w:t>
      </w:r>
      <w:r>
        <w:rPr>
          <w:spacing w:val="-6"/>
          <w:vertAlign w:val="baseline"/>
        </w:rPr>
        <w:t>to</w:t>
      </w:r>
      <w:r>
        <w:rPr>
          <w:spacing w:val="-8"/>
          <w:vertAlign w:val="baseline"/>
        </w:rPr>
        <w:t> </w:t>
      </w:r>
      <w:r>
        <w:rPr>
          <w:spacing w:val="-6"/>
          <w:vertAlign w:val="baseline"/>
        </w:rPr>
        <w:t>question</w:t>
      </w:r>
      <w:r>
        <w:rPr>
          <w:spacing w:val="-8"/>
          <w:vertAlign w:val="baseline"/>
        </w:rPr>
        <w:t> </w:t>
      </w:r>
      <w:r>
        <w:rPr>
          <w:rFonts w:ascii="Cambria" w:hAnsi="Cambria" w:eastAsia="Cambria"/>
          <w:spacing w:val="-6"/>
          <w:vertAlign w:val="baseline"/>
        </w:rPr>
        <w:t>𝑞</w:t>
      </w:r>
      <w:r>
        <w:rPr>
          <w:spacing w:val="-6"/>
          <w:vertAlign w:val="baseline"/>
        </w:rPr>
        <w:t>, that</w:t>
      </w:r>
      <w:r>
        <w:rPr>
          <w:spacing w:val="-8"/>
          <w:vertAlign w:val="baseline"/>
        </w:rPr>
        <w:t> </w:t>
      </w:r>
      <w:r>
        <w:rPr>
          <w:spacing w:val="-6"/>
          <w:vertAlign w:val="baseline"/>
        </w:rPr>
        <w:t>is, the</w:t>
      </w:r>
      <w:r>
        <w:rPr>
          <w:spacing w:val="-8"/>
          <w:vertAlign w:val="baseline"/>
        </w:rPr>
        <w:t> </w:t>
      </w:r>
      <w:r>
        <w:rPr>
          <w:spacing w:val="-6"/>
          <w:vertAlign w:val="baseline"/>
        </w:rPr>
        <w:t>degree </w:t>
      </w:r>
      <w:r>
        <w:rPr>
          <w:vertAlign w:val="baseline"/>
        </w:rPr>
        <w:t>of</w:t>
      </w:r>
      <w:r>
        <w:rPr>
          <w:spacing w:val="-2"/>
          <w:vertAlign w:val="baseline"/>
        </w:rPr>
        <w:t> </w:t>
      </w:r>
      <w:r>
        <w:rPr>
          <w:vertAlign w:val="baseline"/>
        </w:rPr>
        <w:t>trust</w:t>
      </w:r>
      <w:r>
        <w:rPr>
          <w:spacing w:val="-2"/>
          <w:vertAlign w:val="baseline"/>
        </w:rPr>
        <w:t> </w:t>
      </w:r>
      <w:r>
        <w:rPr>
          <w:vertAlign w:val="baseline"/>
        </w:rPr>
        <w:t>in</w:t>
      </w:r>
      <w:r>
        <w:rPr>
          <w:spacing w:val="-2"/>
          <w:vertAlign w:val="baseline"/>
        </w:rPr>
        <w:t> </w:t>
      </w:r>
      <w:r>
        <w:rPr>
          <w:vertAlign w:val="baseline"/>
        </w:rPr>
        <w:t>civil</w:t>
      </w:r>
      <w:r>
        <w:rPr>
          <w:spacing w:val="-2"/>
          <w:vertAlign w:val="baseline"/>
        </w:rPr>
        <w:t> </w:t>
      </w:r>
      <w:r>
        <w:rPr>
          <w:vertAlign w:val="baseline"/>
        </w:rPr>
        <w:t>servants</w:t>
      </w:r>
      <w:r>
        <w:rPr>
          <w:spacing w:val="-2"/>
          <w:vertAlign w:val="baseline"/>
        </w:rPr>
        <w:t> </w:t>
      </w:r>
      <w:r>
        <w:rPr>
          <w:vertAlign w:val="baseline"/>
        </w:rPr>
        <w:t>the</w:t>
      </w:r>
      <w:r>
        <w:rPr>
          <w:spacing w:val="-2"/>
          <w:vertAlign w:val="baseline"/>
        </w:rPr>
        <w:t> </w:t>
      </w:r>
      <w:r>
        <w:rPr>
          <w:vertAlign w:val="baseline"/>
        </w:rPr>
        <w:t>response</w:t>
      </w:r>
      <w:r>
        <w:rPr>
          <w:spacing w:val="-2"/>
          <w:vertAlign w:val="baseline"/>
        </w:rPr>
        <w:t> </w:t>
      </w:r>
      <w:r>
        <w:rPr>
          <w:vertAlign w:val="baseline"/>
        </w:rPr>
        <w:t>expresses.</w:t>
      </w:r>
      <w:r>
        <w:rPr>
          <w:spacing w:val="36"/>
          <w:vertAlign w:val="baseline"/>
        </w:rPr>
        <w:t> </w:t>
      </w:r>
      <w:r>
        <w:rPr>
          <w:vertAlign w:val="baseline"/>
        </w:rPr>
        <w:t>The</w:t>
      </w:r>
      <w:r>
        <w:rPr>
          <w:spacing w:val="-2"/>
          <w:vertAlign w:val="baseline"/>
        </w:rPr>
        <w:t> </w:t>
      </w:r>
      <w:r>
        <w:rPr>
          <w:rFonts w:ascii="Cambria" w:hAnsi="Cambria" w:eastAsia="Cambria"/>
          <w:vertAlign w:val="baseline"/>
        </w:rPr>
        <w:t>𝛿</w:t>
      </w:r>
      <w:r>
        <w:rPr>
          <w:rFonts w:ascii="Cambria" w:hAnsi="Cambria" w:eastAsia="Cambria"/>
          <w:vertAlign w:val="subscript"/>
        </w:rPr>
        <w:t>𝑘𝑞</w:t>
      </w:r>
      <w:r>
        <w:rPr>
          <w:rFonts w:ascii="Cambria" w:hAnsi="Cambria" w:eastAsia="Cambria"/>
          <w:vertAlign w:val="baseline"/>
        </w:rPr>
        <w:t> </w:t>
      </w:r>
      <w:r>
        <w:rPr>
          <w:vertAlign w:val="baseline"/>
        </w:rPr>
        <w:t>term</w:t>
      </w:r>
      <w:r>
        <w:rPr>
          <w:spacing w:val="-2"/>
          <w:vertAlign w:val="baseline"/>
        </w:rPr>
        <w:t> </w:t>
      </w:r>
      <w:r>
        <w:rPr>
          <w:vertAlign w:val="baseline"/>
        </w:rPr>
        <w:t>represents</w:t>
      </w:r>
      <w:r>
        <w:rPr>
          <w:spacing w:val="-2"/>
          <w:vertAlign w:val="baseline"/>
        </w:rPr>
        <w:t> </w:t>
      </w:r>
      <w:r>
        <w:rPr>
          <w:vertAlign w:val="baseline"/>
        </w:rPr>
        <w:t>country-specific item</w:t>
      </w:r>
      <w:r>
        <w:rPr>
          <w:spacing w:val="-15"/>
          <w:vertAlign w:val="baseline"/>
        </w:rPr>
        <w:t> </w:t>
      </w:r>
      <w:r>
        <w:rPr>
          <w:vertAlign w:val="baseline"/>
        </w:rPr>
        <w:t>bias:</w:t>
      </w:r>
      <w:r>
        <w:rPr>
          <w:spacing w:val="2"/>
          <w:vertAlign w:val="baseline"/>
        </w:rPr>
        <w:t> </w:t>
      </w:r>
      <w:r>
        <w:rPr>
          <w:vertAlign w:val="baseline"/>
        </w:rPr>
        <w:t>the</w:t>
      </w:r>
      <w:r>
        <w:rPr>
          <w:spacing w:val="-15"/>
          <w:vertAlign w:val="baseline"/>
        </w:rPr>
        <w:t> </w:t>
      </w:r>
      <w:r>
        <w:rPr>
          <w:vertAlign w:val="baseline"/>
        </w:rPr>
        <w:t>extent</w:t>
      </w:r>
      <w:r>
        <w:rPr>
          <w:spacing w:val="-15"/>
          <w:vertAlign w:val="baseline"/>
        </w:rPr>
        <w:t> </w:t>
      </w:r>
      <w:r>
        <w:rPr>
          <w:vertAlign w:val="baseline"/>
        </w:rPr>
        <w:t>to</w:t>
      </w:r>
      <w:r>
        <w:rPr>
          <w:spacing w:val="-15"/>
          <w:vertAlign w:val="baseline"/>
        </w:rPr>
        <w:t> </w:t>
      </w:r>
      <w:r>
        <w:rPr>
          <w:vertAlign w:val="baseline"/>
        </w:rPr>
        <w:t>which</w:t>
      </w:r>
      <w:r>
        <w:rPr>
          <w:spacing w:val="-15"/>
          <w:vertAlign w:val="baseline"/>
        </w:rPr>
        <w:t> </w:t>
      </w:r>
      <w:r>
        <w:rPr>
          <w:vertAlign w:val="baseline"/>
        </w:rPr>
        <w:t>all</w:t>
      </w:r>
      <w:r>
        <w:rPr>
          <w:spacing w:val="-15"/>
          <w:vertAlign w:val="baseline"/>
        </w:rPr>
        <w:t> </w:t>
      </w:r>
      <w:r>
        <w:rPr>
          <w:vertAlign w:val="baseline"/>
        </w:rPr>
        <w:t>responses</w:t>
      </w:r>
      <w:r>
        <w:rPr>
          <w:spacing w:val="-15"/>
          <w:vertAlign w:val="baseline"/>
        </w:rPr>
        <w:t> </w:t>
      </w:r>
      <w:r>
        <w:rPr>
          <w:vertAlign w:val="baseline"/>
        </w:rPr>
        <w:t>to</w:t>
      </w:r>
      <w:r>
        <w:rPr>
          <w:spacing w:val="-15"/>
          <w:vertAlign w:val="baseline"/>
        </w:rPr>
        <w:t> </w:t>
      </w:r>
      <w:r>
        <w:rPr>
          <w:vertAlign w:val="baseline"/>
        </w:rPr>
        <w:t>a</w:t>
      </w:r>
      <w:r>
        <w:rPr>
          <w:spacing w:val="-15"/>
          <w:vertAlign w:val="baseline"/>
        </w:rPr>
        <w:t> </w:t>
      </w:r>
      <w:r>
        <w:rPr>
          <w:vertAlign w:val="baseline"/>
        </w:rPr>
        <w:t>particular</w:t>
      </w:r>
      <w:r>
        <w:rPr>
          <w:spacing w:val="-15"/>
          <w:vertAlign w:val="baseline"/>
        </w:rPr>
        <w:t> </w:t>
      </w:r>
      <w:r>
        <w:rPr>
          <w:vertAlign w:val="baseline"/>
        </w:rPr>
        <w:t>question</w:t>
      </w:r>
      <w:r>
        <w:rPr>
          <w:spacing w:val="-15"/>
          <w:vertAlign w:val="baseline"/>
        </w:rPr>
        <w:t> </w:t>
      </w:r>
      <w:r>
        <w:rPr>
          <w:rFonts w:ascii="Cambria" w:hAnsi="Cambria" w:eastAsia="Cambria"/>
          <w:vertAlign w:val="baseline"/>
        </w:rPr>
        <w:t>𝑞</w:t>
      </w:r>
      <w:r>
        <w:rPr>
          <w:rFonts w:ascii="Cambria" w:hAnsi="Cambria" w:eastAsia="Cambria"/>
          <w:spacing w:val="-4"/>
          <w:vertAlign w:val="baseline"/>
        </w:rPr>
        <w:t> </w:t>
      </w:r>
      <w:r>
        <w:rPr>
          <w:vertAlign w:val="baseline"/>
        </w:rPr>
        <w:t>may</w:t>
      </w:r>
      <w:r>
        <w:rPr>
          <w:spacing w:val="-15"/>
          <w:vertAlign w:val="baseline"/>
        </w:rPr>
        <w:t> </w:t>
      </w:r>
      <w:r>
        <w:rPr>
          <w:vertAlign w:val="baseline"/>
        </w:rPr>
        <w:t>be</w:t>
      </w:r>
      <w:r>
        <w:rPr>
          <w:spacing w:val="-15"/>
          <w:vertAlign w:val="baseline"/>
        </w:rPr>
        <w:t> </w:t>
      </w:r>
      <w:r>
        <w:rPr>
          <w:vertAlign w:val="baseline"/>
        </w:rPr>
        <w:t>more</w:t>
      </w:r>
      <w:r>
        <w:rPr>
          <w:spacing w:val="-15"/>
          <w:vertAlign w:val="baseline"/>
        </w:rPr>
        <w:t> </w:t>
      </w:r>
      <w:r>
        <w:rPr>
          <w:vertAlign w:val="baseline"/>
        </w:rPr>
        <w:t>(or</w:t>
      </w:r>
      <w:r>
        <w:rPr>
          <w:spacing w:val="-15"/>
          <w:vertAlign w:val="baseline"/>
        </w:rPr>
        <w:t> </w:t>
      </w:r>
      <w:r>
        <w:rPr>
          <w:vertAlign w:val="baseline"/>
        </w:rPr>
        <w:t>less) </w:t>
      </w:r>
      <w:r>
        <w:rPr>
          <w:spacing w:val="-4"/>
          <w:vertAlign w:val="baseline"/>
        </w:rPr>
        <w:t>diﬀicult</w:t>
      </w:r>
      <w:r>
        <w:rPr>
          <w:spacing w:val="-11"/>
          <w:vertAlign w:val="baseline"/>
        </w:rPr>
        <w:t> </w:t>
      </w:r>
      <w:r>
        <w:rPr>
          <w:spacing w:val="-4"/>
          <w:vertAlign w:val="baseline"/>
        </w:rPr>
        <w:t>in</w:t>
      </w:r>
      <w:r>
        <w:rPr>
          <w:spacing w:val="-11"/>
          <w:vertAlign w:val="baseline"/>
        </w:rPr>
        <w:t> </w:t>
      </w:r>
      <w:r>
        <w:rPr>
          <w:spacing w:val="-4"/>
          <w:vertAlign w:val="baseline"/>
        </w:rPr>
        <w:t>a</w:t>
      </w:r>
      <w:r>
        <w:rPr>
          <w:spacing w:val="-11"/>
          <w:vertAlign w:val="baseline"/>
        </w:rPr>
        <w:t> </w:t>
      </w:r>
      <w:r>
        <w:rPr>
          <w:spacing w:val="-4"/>
          <w:vertAlign w:val="baseline"/>
        </w:rPr>
        <w:t>given</w:t>
      </w:r>
      <w:r>
        <w:rPr>
          <w:spacing w:val="-11"/>
          <w:vertAlign w:val="baseline"/>
        </w:rPr>
        <w:t> </w:t>
      </w:r>
      <w:r>
        <w:rPr>
          <w:spacing w:val="-4"/>
          <w:vertAlign w:val="baseline"/>
        </w:rPr>
        <w:t>country</w:t>
      </w:r>
      <w:r>
        <w:rPr>
          <w:spacing w:val="-11"/>
          <w:vertAlign w:val="baseline"/>
        </w:rPr>
        <w:t> </w:t>
      </w:r>
      <w:r>
        <w:rPr>
          <w:rFonts w:ascii="Cambria" w:hAnsi="Cambria" w:eastAsia="Cambria"/>
          <w:spacing w:val="-4"/>
          <w:vertAlign w:val="baseline"/>
        </w:rPr>
        <w:t>𝑘</w:t>
      </w:r>
      <w:r>
        <w:rPr>
          <w:rFonts w:ascii="Cambria" w:hAnsi="Cambria" w:eastAsia="Cambria"/>
          <w:spacing w:val="-1"/>
          <w:vertAlign w:val="baseline"/>
        </w:rPr>
        <w:t> </w:t>
      </w:r>
      <w:r>
        <w:rPr>
          <w:spacing w:val="-4"/>
          <w:vertAlign w:val="baseline"/>
        </w:rPr>
        <w:t>due</w:t>
      </w:r>
      <w:r>
        <w:rPr>
          <w:spacing w:val="-11"/>
          <w:vertAlign w:val="baseline"/>
        </w:rPr>
        <w:t> </w:t>
      </w:r>
      <w:r>
        <w:rPr>
          <w:spacing w:val="-4"/>
          <w:vertAlign w:val="baseline"/>
        </w:rPr>
        <w:t>to</w:t>
      </w:r>
      <w:r>
        <w:rPr>
          <w:spacing w:val="-11"/>
          <w:vertAlign w:val="baseline"/>
        </w:rPr>
        <w:t> </w:t>
      </w:r>
      <w:r>
        <w:rPr>
          <w:spacing w:val="-4"/>
          <w:vertAlign w:val="baseline"/>
        </w:rPr>
        <w:t>translation</w:t>
      </w:r>
      <w:r>
        <w:rPr>
          <w:spacing w:val="-11"/>
          <w:vertAlign w:val="baseline"/>
        </w:rPr>
        <w:t> </w:t>
      </w:r>
      <w:r>
        <w:rPr>
          <w:spacing w:val="-4"/>
          <w:vertAlign w:val="baseline"/>
        </w:rPr>
        <w:t>issues,</w:t>
      </w:r>
      <w:r>
        <w:rPr>
          <w:spacing w:val="-9"/>
          <w:vertAlign w:val="baseline"/>
        </w:rPr>
        <w:t> </w:t>
      </w:r>
      <w:r>
        <w:rPr>
          <w:spacing w:val="-4"/>
          <w:vertAlign w:val="baseline"/>
        </w:rPr>
        <w:t>cultural</w:t>
      </w:r>
      <w:r>
        <w:rPr>
          <w:spacing w:val="-11"/>
          <w:vertAlign w:val="baseline"/>
        </w:rPr>
        <w:t> </w:t>
      </w:r>
      <w:r>
        <w:rPr>
          <w:spacing w:val="-4"/>
          <w:vertAlign w:val="baseline"/>
        </w:rPr>
        <w:t>differences</w:t>
      </w:r>
      <w:r>
        <w:rPr>
          <w:spacing w:val="-11"/>
          <w:vertAlign w:val="baseline"/>
        </w:rPr>
        <w:t> </w:t>
      </w:r>
      <w:r>
        <w:rPr>
          <w:spacing w:val="-4"/>
          <w:vertAlign w:val="baseline"/>
        </w:rPr>
        <w:t>in</w:t>
      </w:r>
      <w:r>
        <w:rPr>
          <w:spacing w:val="-11"/>
          <w:vertAlign w:val="baseline"/>
        </w:rPr>
        <w:t> </w:t>
      </w:r>
      <w:r>
        <w:rPr>
          <w:spacing w:val="-4"/>
          <w:vertAlign w:val="baseline"/>
        </w:rPr>
        <w:t>response</w:t>
      </w:r>
      <w:r>
        <w:rPr>
          <w:spacing w:val="-11"/>
          <w:vertAlign w:val="baseline"/>
        </w:rPr>
        <w:t> </w:t>
      </w:r>
      <w:r>
        <w:rPr>
          <w:spacing w:val="-4"/>
          <w:vertAlign w:val="baseline"/>
        </w:rPr>
        <w:t>styles, </w:t>
      </w:r>
      <w:r>
        <w:rPr>
          <w:spacing w:val="-2"/>
          <w:vertAlign w:val="baseline"/>
        </w:rPr>
        <w:t>or</w:t>
      </w:r>
      <w:r>
        <w:rPr>
          <w:spacing w:val="2"/>
          <w:vertAlign w:val="baseline"/>
        </w:rPr>
        <w:t> </w:t>
      </w:r>
      <w:r>
        <w:rPr>
          <w:spacing w:val="-2"/>
          <w:vertAlign w:val="baseline"/>
        </w:rPr>
        <w:t>other</w:t>
      </w:r>
      <w:r>
        <w:rPr>
          <w:spacing w:val="2"/>
          <w:vertAlign w:val="baseline"/>
        </w:rPr>
        <w:t> </w:t>
      </w:r>
      <w:r>
        <w:rPr>
          <w:spacing w:val="-2"/>
          <w:vertAlign w:val="baseline"/>
        </w:rPr>
        <w:t>idiosyncrasies</w:t>
      </w:r>
      <w:r>
        <w:rPr>
          <w:spacing w:val="3"/>
          <w:vertAlign w:val="baseline"/>
        </w:rPr>
        <w:t> </w:t>
      </w:r>
      <w:r>
        <w:rPr>
          <w:spacing w:val="-2"/>
          <w:vertAlign w:val="baseline"/>
        </w:rPr>
        <w:t>that</w:t>
      </w:r>
      <w:r>
        <w:rPr>
          <w:spacing w:val="2"/>
          <w:vertAlign w:val="baseline"/>
        </w:rPr>
        <w:t> </w:t>
      </w:r>
      <w:r>
        <w:rPr>
          <w:spacing w:val="-2"/>
          <w:vertAlign w:val="baseline"/>
        </w:rPr>
        <w:t>render</w:t>
      </w:r>
      <w:r>
        <w:rPr>
          <w:spacing w:val="3"/>
          <w:vertAlign w:val="baseline"/>
        </w:rPr>
        <w:t> </w:t>
      </w:r>
      <w:r>
        <w:rPr>
          <w:spacing w:val="-2"/>
          <w:vertAlign w:val="baseline"/>
        </w:rPr>
        <w:t>the</w:t>
      </w:r>
      <w:r>
        <w:rPr>
          <w:spacing w:val="2"/>
          <w:vertAlign w:val="baseline"/>
        </w:rPr>
        <w:t> </w:t>
      </w:r>
      <w:r>
        <w:rPr>
          <w:spacing w:val="-2"/>
          <w:vertAlign w:val="baseline"/>
        </w:rPr>
        <w:t>same</w:t>
      </w:r>
      <w:r>
        <w:rPr>
          <w:spacing w:val="3"/>
          <w:vertAlign w:val="baseline"/>
        </w:rPr>
        <w:t> </w:t>
      </w:r>
      <w:r>
        <w:rPr>
          <w:spacing w:val="-2"/>
          <w:vertAlign w:val="baseline"/>
        </w:rPr>
        <w:t>survey</w:t>
      </w:r>
      <w:r>
        <w:rPr>
          <w:spacing w:val="2"/>
          <w:vertAlign w:val="baseline"/>
        </w:rPr>
        <w:t> </w:t>
      </w:r>
      <w:r>
        <w:rPr>
          <w:spacing w:val="-2"/>
          <w:vertAlign w:val="baseline"/>
        </w:rPr>
        <w:t>item</w:t>
      </w:r>
      <w:r>
        <w:rPr>
          <w:spacing w:val="3"/>
          <w:vertAlign w:val="baseline"/>
        </w:rPr>
        <w:t> </w:t>
      </w:r>
      <w:r>
        <w:rPr>
          <w:spacing w:val="-2"/>
          <w:vertAlign w:val="baseline"/>
        </w:rPr>
        <w:t>not</w:t>
      </w:r>
      <w:r>
        <w:rPr>
          <w:spacing w:val="2"/>
          <w:vertAlign w:val="baseline"/>
        </w:rPr>
        <w:t> </w:t>
      </w:r>
      <w:r>
        <w:rPr>
          <w:spacing w:val="-2"/>
          <w:vertAlign w:val="baseline"/>
        </w:rPr>
        <w:t>equivalent</w:t>
      </w:r>
      <w:r>
        <w:rPr>
          <w:spacing w:val="3"/>
          <w:vertAlign w:val="baseline"/>
        </w:rPr>
        <w:t> </w:t>
      </w:r>
      <w:r>
        <w:rPr>
          <w:spacing w:val="-2"/>
          <w:vertAlign w:val="baseline"/>
        </w:rPr>
        <w:t>across</w:t>
      </w:r>
      <w:r>
        <w:rPr>
          <w:spacing w:val="2"/>
          <w:vertAlign w:val="baseline"/>
        </w:rPr>
        <w:t> </w:t>
      </w:r>
      <w:r>
        <w:rPr>
          <w:spacing w:val="-2"/>
          <w:vertAlign w:val="baseline"/>
        </w:rPr>
        <w:t>countries.</w:t>
      </w:r>
      <w:r>
        <w:rPr>
          <w:rFonts w:ascii="Trebuchet MS" w:hAnsi="Trebuchet MS" w:eastAsia="Trebuchet MS"/>
          <w:spacing w:val="-2"/>
          <w:position w:val="9"/>
          <w:sz w:val="16"/>
          <w:vertAlign w:val="baseline"/>
        </w:rPr>
        <w:t>3</w:t>
      </w:r>
    </w:p>
    <w:p>
      <w:pPr>
        <w:pStyle w:val="BodyText"/>
        <w:spacing w:before="7"/>
        <w:rPr>
          <w:rFonts w:ascii="Trebuchet MS"/>
          <w:sz w:val="10"/>
        </w:rPr>
      </w:pPr>
      <w:r>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93882</wp:posOffset>
                </wp:positionV>
                <wp:extent cx="237744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2377440" cy="1270"/>
                        </a:xfrm>
                        <a:custGeom>
                          <a:avLst/>
                          <a:gdLst/>
                          <a:ahLst/>
                          <a:cxnLst/>
                          <a:rect l="l" t="t" r="r" b="b"/>
                          <a:pathLst>
                            <a:path w="2377440" h="0">
                              <a:moveTo>
                                <a:pt x="0" y="0"/>
                              </a:moveTo>
                              <a:lnTo>
                                <a:pt x="2377401"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3923pt;width:187.2pt;height:.1pt;mso-position-horizontal-relative:page;mso-position-vertical-relative:paragraph;z-index:-15720448;mso-wrap-distance-left:0;mso-wrap-distance-right:0" id="docshape75" coordorigin="1440,148" coordsize="3744,0" path="m1440,148l5184,148e" filled="false" stroked="true" strokeweight=".3985pt" strokecolor="#000000">
                <v:path arrowok="t"/>
                <v:stroke dashstyle="solid"/>
                <w10:wrap type="topAndBottom"/>
              </v:shape>
            </w:pict>
          </mc:Fallback>
        </mc:AlternateContent>
      </w:r>
    </w:p>
    <w:p>
      <w:pPr>
        <w:spacing w:line="211" w:lineRule="auto" w:before="27"/>
        <w:ind w:left="140" w:right="614" w:firstLine="269"/>
        <w:jc w:val="right"/>
        <w:rPr>
          <w:sz w:val="20"/>
        </w:rPr>
      </w:pPr>
      <w:r>
        <w:rPr>
          <w:position w:val="7"/>
          <w:sz w:val="14"/>
        </w:rPr>
        <w:t>1</w:t>
      </w:r>
      <w:r>
        <w:rPr>
          <w:sz w:val="20"/>
        </w:rPr>
        <w:t>Solt</w:t>
      </w:r>
      <w:r>
        <w:rPr>
          <w:spacing w:val="-9"/>
          <w:sz w:val="20"/>
        </w:rPr>
        <w:t> </w:t>
      </w:r>
      <w:r>
        <w:rPr>
          <w:sz w:val="20"/>
        </w:rPr>
        <w:t>(2020c)</w:t>
      </w:r>
      <w:r>
        <w:rPr>
          <w:spacing w:val="-9"/>
          <w:sz w:val="20"/>
        </w:rPr>
        <w:t> </w:t>
      </w:r>
      <w:r>
        <w:rPr>
          <w:sz w:val="20"/>
        </w:rPr>
        <w:t>demonstrates</w:t>
      </w:r>
      <w:r>
        <w:rPr>
          <w:spacing w:val="-9"/>
          <w:sz w:val="20"/>
        </w:rPr>
        <w:t> </w:t>
      </w:r>
      <w:r>
        <w:rPr>
          <w:sz w:val="20"/>
        </w:rPr>
        <w:t>that</w:t>
      </w:r>
      <w:r>
        <w:rPr>
          <w:spacing w:val="-9"/>
          <w:sz w:val="20"/>
        </w:rPr>
        <w:t> </w:t>
      </w:r>
      <w:r>
        <w:rPr>
          <w:sz w:val="20"/>
        </w:rPr>
        <w:t>the</w:t>
      </w:r>
      <w:r>
        <w:rPr>
          <w:spacing w:val="-9"/>
          <w:sz w:val="20"/>
        </w:rPr>
        <w:t> </w:t>
      </w:r>
      <w:r>
        <w:rPr>
          <w:sz w:val="20"/>
        </w:rPr>
        <w:t>DCPO</w:t>
      </w:r>
      <w:r>
        <w:rPr>
          <w:spacing w:val="-9"/>
          <w:sz w:val="20"/>
        </w:rPr>
        <w:t> </w:t>
      </w:r>
      <w:r>
        <w:rPr>
          <w:sz w:val="20"/>
        </w:rPr>
        <w:t>model</w:t>
      </w:r>
      <w:r>
        <w:rPr>
          <w:spacing w:val="-9"/>
          <w:sz w:val="20"/>
        </w:rPr>
        <w:t> </w:t>
      </w:r>
      <w:r>
        <w:rPr>
          <w:sz w:val="20"/>
        </w:rPr>
        <w:t>provides</w:t>
      </w:r>
      <w:r>
        <w:rPr>
          <w:spacing w:val="-9"/>
          <w:sz w:val="20"/>
        </w:rPr>
        <w:t> </w:t>
      </w:r>
      <w:r>
        <w:rPr>
          <w:sz w:val="20"/>
        </w:rPr>
        <w:t>a</w:t>
      </w:r>
      <w:r>
        <w:rPr>
          <w:spacing w:val="-9"/>
          <w:sz w:val="20"/>
        </w:rPr>
        <w:t> </w:t>
      </w:r>
      <w:r>
        <w:rPr>
          <w:sz w:val="20"/>
        </w:rPr>
        <w:t>better</w:t>
      </w:r>
      <w:r>
        <w:rPr>
          <w:spacing w:val="-9"/>
          <w:sz w:val="20"/>
        </w:rPr>
        <w:t> </w:t>
      </w:r>
      <w:r>
        <w:rPr>
          <w:sz w:val="20"/>
        </w:rPr>
        <w:t>fit</w:t>
      </w:r>
      <w:r>
        <w:rPr>
          <w:spacing w:val="-9"/>
          <w:sz w:val="20"/>
        </w:rPr>
        <w:t> </w:t>
      </w:r>
      <w:r>
        <w:rPr>
          <w:sz w:val="20"/>
        </w:rPr>
        <w:t>to</w:t>
      </w:r>
      <w:r>
        <w:rPr>
          <w:spacing w:val="-9"/>
          <w:sz w:val="20"/>
        </w:rPr>
        <w:t> </w:t>
      </w:r>
      <w:r>
        <w:rPr>
          <w:sz w:val="20"/>
        </w:rPr>
        <w:t>survey</w:t>
      </w:r>
      <w:r>
        <w:rPr>
          <w:spacing w:val="-9"/>
          <w:sz w:val="20"/>
        </w:rPr>
        <w:t> </w:t>
      </w:r>
      <w:r>
        <w:rPr>
          <w:sz w:val="20"/>
        </w:rPr>
        <w:t>data</w:t>
      </w:r>
      <w:r>
        <w:rPr>
          <w:spacing w:val="-9"/>
          <w:sz w:val="20"/>
        </w:rPr>
        <w:t> </w:t>
      </w:r>
      <w:r>
        <w:rPr>
          <w:sz w:val="20"/>
        </w:rPr>
        <w:t>than</w:t>
      </w:r>
      <w:r>
        <w:rPr>
          <w:spacing w:val="-9"/>
          <w:sz w:val="20"/>
        </w:rPr>
        <w:t> </w:t>
      </w:r>
      <w:r>
        <w:rPr>
          <w:sz w:val="20"/>
        </w:rPr>
        <w:t>the</w:t>
      </w:r>
      <w:r>
        <w:rPr>
          <w:spacing w:val="-9"/>
          <w:sz w:val="20"/>
        </w:rPr>
        <w:t> </w:t>
      </w:r>
      <w:r>
        <w:rPr>
          <w:sz w:val="20"/>
        </w:rPr>
        <w:t>models</w:t>
      </w:r>
      <w:r>
        <w:rPr>
          <w:spacing w:val="-9"/>
          <w:sz w:val="20"/>
        </w:rPr>
        <w:t> </w:t>
      </w:r>
      <w:r>
        <w:rPr>
          <w:sz w:val="20"/>
        </w:rPr>
        <w:t>put forward by Claassen (2019) or Caughey et al.</w:t>
      </w:r>
      <w:r>
        <w:rPr>
          <w:spacing w:val="36"/>
          <w:sz w:val="20"/>
        </w:rPr>
        <w:t> </w:t>
      </w:r>
      <w:r>
        <w:rPr>
          <w:sz w:val="20"/>
        </w:rPr>
        <w:t>(2019).</w:t>
      </w:r>
      <w:r>
        <w:rPr>
          <w:spacing w:val="36"/>
          <w:sz w:val="20"/>
        </w:rPr>
        <w:t> </w:t>
      </w:r>
      <w:r>
        <w:rPr>
          <w:sz w:val="20"/>
        </w:rPr>
        <w:t>The McGann et al.</w:t>
      </w:r>
      <w:r>
        <w:rPr>
          <w:spacing w:val="36"/>
          <w:sz w:val="20"/>
        </w:rPr>
        <w:t> </w:t>
      </w:r>
      <w:r>
        <w:rPr>
          <w:sz w:val="20"/>
        </w:rPr>
        <w:t>(2019) model depends on dense survey</w:t>
      </w:r>
      <w:r>
        <w:rPr>
          <w:spacing w:val="-5"/>
          <w:sz w:val="20"/>
        </w:rPr>
        <w:t> </w:t>
      </w:r>
      <w:r>
        <w:rPr>
          <w:sz w:val="20"/>
        </w:rPr>
        <w:t>data</w:t>
      </w:r>
      <w:r>
        <w:rPr>
          <w:spacing w:val="-5"/>
          <w:sz w:val="20"/>
        </w:rPr>
        <w:t> </w:t>
      </w:r>
      <w:r>
        <w:rPr>
          <w:sz w:val="20"/>
        </w:rPr>
        <w:t>unlike</w:t>
      </w:r>
      <w:r>
        <w:rPr>
          <w:spacing w:val="-5"/>
          <w:sz w:val="20"/>
        </w:rPr>
        <w:t> </w:t>
      </w:r>
      <w:r>
        <w:rPr>
          <w:sz w:val="20"/>
        </w:rPr>
        <w:t>the</w:t>
      </w:r>
      <w:r>
        <w:rPr>
          <w:spacing w:val="-5"/>
          <w:sz w:val="20"/>
        </w:rPr>
        <w:t> </w:t>
      </w:r>
      <w:r>
        <w:rPr>
          <w:sz w:val="20"/>
        </w:rPr>
        <w:t>sparse</w:t>
      </w:r>
      <w:r>
        <w:rPr>
          <w:spacing w:val="-5"/>
          <w:sz w:val="20"/>
        </w:rPr>
        <w:t> </w:t>
      </w:r>
      <w:r>
        <w:rPr>
          <w:sz w:val="20"/>
        </w:rPr>
        <w:t>data</w:t>
      </w:r>
      <w:r>
        <w:rPr>
          <w:spacing w:val="-5"/>
          <w:sz w:val="20"/>
        </w:rPr>
        <w:t> </w:t>
      </w:r>
      <w:r>
        <w:rPr>
          <w:sz w:val="20"/>
        </w:rPr>
        <w:t>on</w:t>
      </w:r>
      <w:r>
        <w:rPr>
          <w:spacing w:val="-5"/>
          <w:sz w:val="20"/>
        </w:rPr>
        <w:t> </w:t>
      </w:r>
      <w:r>
        <w:rPr>
          <w:sz w:val="20"/>
        </w:rPr>
        <w:t>trust</w:t>
      </w:r>
      <w:r>
        <w:rPr>
          <w:spacing w:val="-5"/>
          <w:sz w:val="20"/>
        </w:rPr>
        <w:t> </w:t>
      </w:r>
      <w:r>
        <w:rPr>
          <w:sz w:val="20"/>
        </w:rPr>
        <w:t>in</w:t>
      </w:r>
      <w:r>
        <w:rPr>
          <w:spacing w:val="-5"/>
          <w:sz w:val="20"/>
        </w:rPr>
        <w:t> </w:t>
      </w:r>
      <w:r>
        <w:rPr>
          <w:sz w:val="20"/>
        </w:rPr>
        <w:t>civil</w:t>
      </w:r>
      <w:r>
        <w:rPr>
          <w:spacing w:val="-5"/>
          <w:sz w:val="20"/>
        </w:rPr>
        <w:t> </w:t>
      </w:r>
      <w:r>
        <w:rPr>
          <w:sz w:val="20"/>
        </w:rPr>
        <w:t>servants</w:t>
      </w:r>
      <w:r>
        <w:rPr>
          <w:spacing w:val="-5"/>
          <w:sz w:val="20"/>
        </w:rPr>
        <w:t> </w:t>
      </w:r>
      <w:r>
        <w:rPr>
          <w:sz w:val="20"/>
        </w:rPr>
        <w:t>described</w:t>
      </w:r>
      <w:r>
        <w:rPr>
          <w:spacing w:val="-5"/>
          <w:sz w:val="20"/>
        </w:rPr>
        <w:t> </w:t>
      </w:r>
      <w:r>
        <w:rPr>
          <w:sz w:val="20"/>
        </w:rPr>
        <w:t>in</w:t>
      </w:r>
      <w:r>
        <w:rPr>
          <w:spacing w:val="-5"/>
          <w:sz w:val="20"/>
        </w:rPr>
        <w:t> </w:t>
      </w:r>
      <w:r>
        <w:rPr>
          <w:sz w:val="20"/>
        </w:rPr>
        <w:t>the</w:t>
      </w:r>
      <w:r>
        <w:rPr>
          <w:spacing w:val="-5"/>
          <w:sz w:val="20"/>
        </w:rPr>
        <w:t> </w:t>
      </w:r>
      <w:r>
        <w:rPr>
          <w:sz w:val="20"/>
        </w:rPr>
        <w:t>preceding</w:t>
      </w:r>
      <w:r>
        <w:rPr>
          <w:spacing w:val="-5"/>
          <w:sz w:val="20"/>
        </w:rPr>
        <w:t> </w:t>
      </w:r>
      <w:r>
        <w:rPr>
          <w:sz w:val="20"/>
        </w:rPr>
        <w:t>section.</w:t>
      </w:r>
      <w:r>
        <w:rPr>
          <w:spacing w:val="12"/>
          <w:sz w:val="20"/>
        </w:rPr>
        <w:t> </w:t>
      </w:r>
      <w:r>
        <w:rPr>
          <w:sz w:val="20"/>
        </w:rPr>
        <w:t>Kolczynska et</w:t>
      </w:r>
      <w:r>
        <w:rPr>
          <w:spacing w:val="20"/>
          <w:sz w:val="20"/>
        </w:rPr>
        <w:t> </w:t>
      </w:r>
      <w:r>
        <w:rPr>
          <w:sz w:val="20"/>
        </w:rPr>
        <w:t>al.</w:t>
      </w:r>
      <w:r>
        <w:rPr>
          <w:spacing w:val="68"/>
          <w:sz w:val="20"/>
        </w:rPr>
        <w:t> </w:t>
      </w:r>
      <w:r>
        <w:rPr>
          <w:sz w:val="20"/>
        </w:rPr>
        <w:t>(2020)</w:t>
      </w:r>
      <w:r>
        <w:rPr>
          <w:spacing w:val="20"/>
          <w:sz w:val="20"/>
        </w:rPr>
        <w:t> </w:t>
      </w:r>
      <w:r>
        <w:rPr>
          <w:sz w:val="20"/>
        </w:rPr>
        <w:t>is</w:t>
      </w:r>
      <w:r>
        <w:rPr>
          <w:spacing w:val="20"/>
          <w:sz w:val="20"/>
        </w:rPr>
        <w:t> </w:t>
      </w:r>
      <w:r>
        <w:rPr>
          <w:sz w:val="20"/>
        </w:rPr>
        <w:t>the</w:t>
      </w:r>
      <w:r>
        <w:rPr>
          <w:spacing w:val="20"/>
          <w:sz w:val="20"/>
        </w:rPr>
        <w:t> </w:t>
      </w:r>
      <w:r>
        <w:rPr>
          <w:sz w:val="20"/>
        </w:rPr>
        <w:t>very</w:t>
      </w:r>
      <w:r>
        <w:rPr>
          <w:spacing w:val="20"/>
          <w:sz w:val="20"/>
        </w:rPr>
        <w:t> </w:t>
      </w:r>
      <w:r>
        <w:rPr>
          <w:sz w:val="20"/>
        </w:rPr>
        <w:t>most</w:t>
      </w:r>
      <w:r>
        <w:rPr>
          <w:spacing w:val="20"/>
          <w:sz w:val="20"/>
        </w:rPr>
        <w:t> </w:t>
      </w:r>
      <w:r>
        <w:rPr>
          <w:sz w:val="20"/>
        </w:rPr>
        <w:t>recent</w:t>
      </w:r>
      <w:r>
        <w:rPr>
          <w:spacing w:val="20"/>
          <w:sz w:val="20"/>
        </w:rPr>
        <w:t> </w:t>
      </w:r>
      <w:r>
        <w:rPr>
          <w:sz w:val="20"/>
        </w:rPr>
        <w:t>of</w:t>
      </w:r>
      <w:r>
        <w:rPr>
          <w:spacing w:val="20"/>
          <w:sz w:val="20"/>
        </w:rPr>
        <w:t> </w:t>
      </w:r>
      <w:r>
        <w:rPr>
          <w:sz w:val="20"/>
        </w:rPr>
        <w:t>these</w:t>
      </w:r>
      <w:r>
        <w:rPr>
          <w:spacing w:val="20"/>
          <w:sz w:val="20"/>
        </w:rPr>
        <w:t> </w:t>
      </w:r>
      <w:r>
        <w:rPr>
          <w:sz w:val="20"/>
        </w:rPr>
        <w:t>five</w:t>
      </w:r>
      <w:r>
        <w:rPr>
          <w:spacing w:val="20"/>
          <w:sz w:val="20"/>
        </w:rPr>
        <w:t> </w:t>
      </w:r>
      <w:r>
        <w:rPr>
          <w:sz w:val="20"/>
        </w:rPr>
        <w:t>works</w:t>
      </w:r>
      <w:r>
        <w:rPr>
          <w:spacing w:val="20"/>
          <w:sz w:val="20"/>
        </w:rPr>
        <w:t> </w:t>
      </w:r>
      <w:r>
        <w:rPr>
          <w:sz w:val="20"/>
        </w:rPr>
        <w:t>and</w:t>
      </w:r>
      <w:r>
        <w:rPr>
          <w:spacing w:val="20"/>
          <w:sz w:val="20"/>
        </w:rPr>
        <w:t> </w:t>
      </w:r>
      <w:r>
        <w:rPr>
          <w:sz w:val="20"/>
        </w:rPr>
        <w:t>builds</w:t>
      </w:r>
      <w:r>
        <w:rPr>
          <w:spacing w:val="20"/>
          <w:sz w:val="20"/>
        </w:rPr>
        <w:t> </w:t>
      </w:r>
      <w:r>
        <w:rPr>
          <w:sz w:val="20"/>
        </w:rPr>
        <w:t>on</w:t>
      </w:r>
      <w:r>
        <w:rPr>
          <w:spacing w:val="20"/>
          <w:sz w:val="20"/>
        </w:rPr>
        <w:t> </w:t>
      </w:r>
      <w:r>
        <w:rPr>
          <w:sz w:val="20"/>
        </w:rPr>
        <w:t>each</w:t>
      </w:r>
      <w:r>
        <w:rPr>
          <w:spacing w:val="20"/>
          <w:sz w:val="20"/>
        </w:rPr>
        <w:t> </w:t>
      </w:r>
      <w:r>
        <w:rPr>
          <w:sz w:val="20"/>
        </w:rPr>
        <w:t>of</w:t>
      </w:r>
      <w:r>
        <w:rPr>
          <w:spacing w:val="20"/>
          <w:sz w:val="20"/>
        </w:rPr>
        <w:t> </w:t>
      </w:r>
      <w:r>
        <w:rPr>
          <w:sz w:val="20"/>
        </w:rPr>
        <w:t>the</w:t>
      </w:r>
      <w:r>
        <w:rPr>
          <w:spacing w:val="20"/>
          <w:sz w:val="20"/>
        </w:rPr>
        <w:t> </w:t>
      </w:r>
      <w:r>
        <w:rPr>
          <w:sz w:val="20"/>
        </w:rPr>
        <w:t>others,</w:t>
      </w:r>
      <w:r>
        <w:rPr>
          <w:spacing w:val="24"/>
          <w:sz w:val="20"/>
        </w:rPr>
        <w:t> </w:t>
      </w:r>
      <w:r>
        <w:rPr>
          <w:sz w:val="20"/>
        </w:rPr>
        <w:t>but</w:t>
      </w:r>
      <w:r>
        <w:rPr>
          <w:spacing w:val="20"/>
          <w:sz w:val="20"/>
        </w:rPr>
        <w:t> </w:t>
      </w:r>
      <w:r>
        <w:rPr>
          <w:sz w:val="20"/>
        </w:rPr>
        <w:t>the</w:t>
      </w:r>
      <w:r>
        <w:rPr>
          <w:spacing w:val="20"/>
          <w:sz w:val="20"/>
        </w:rPr>
        <w:t> </w:t>
      </w:r>
      <w:r>
        <w:rPr>
          <w:sz w:val="20"/>
        </w:rPr>
        <w:t>MRP </w:t>
      </w:r>
      <w:r>
        <w:rPr>
          <w:spacing w:val="-2"/>
          <w:sz w:val="20"/>
        </w:rPr>
        <w:t>approach</w:t>
      </w:r>
      <w:r>
        <w:rPr>
          <w:spacing w:val="-8"/>
          <w:sz w:val="20"/>
        </w:rPr>
        <w:t> </w:t>
      </w:r>
      <w:r>
        <w:rPr>
          <w:spacing w:val="-2"/>
          <w:sz w:val="20"/>
        </w:rPr>
        <w:t>developed</w:t>
      </w:r>
      <w:r>
        <w:rPr>
          <w:spacing w:val="-8"/>
          <w:sz w:val="20"/>
        </w:rPr>
        <w:t> </w:t>
      </w:r>
      <w:r>
        <w:rPr>
          <w:spacing w:val="-2"/>
          <w:sz w:val="20"/>
        </w:rPr>
        <w:t>in</w:t>
      </w:r>
      <w:r>
        <w:rPr>
          <w:spacing w:val="-8"/>
          <w:sz w:val="20"/>
        </w:rPr>
        <w:t> </w:t>
      </w:r>
      <w:r>
        <w:rPr>
          <w:spacing w:val="-2"/>
          <w:sz w:val="20"/>
        </w:rPr>
        <w:t>that</w:t>
      </w:r>
      <w:r>
        <w:rPr>
          <w:spacing w:val="-8"/>
          <w:sz w:val="20"/>
        </w:rPr>
        <w:t> </w:t>
      </w:r>
      <w:r>
        <w:rPr>
          <w:spacing w:val="-2"/>
          <w:sz w:val="20"/>
        </w:rPr>
        <w:t>piece</w:t>
      </w:r>
      <w:r>
        <w:rPr>
          <w:spacing w:val="-8"/>
          <w:sz w:val="20"/>
        </w:rPr>
        <w:t> </w:t>
      </w:r>
      <w:r>
        <w:rPr>
          <w:spacing w:val="-2"/>
          <w:sz w:val="20"/>
        </w:rPr>
        <w:t>is</w:t>
      </w:r>
      <w:r>
        <w:rPr>
          <w:spacing w:val="-8"/>
          <w:sz w:val="20"/>
        </w:rPr>
        <w:t> </w:t>
      </w:r>
      <w:r>
        <w:rPr>
          <w:spacing w:val="-2"/>
          <w:sz w:val="20"/>
        </w:rPr>
        <w:t>suitable</w:t>
      </w:r>
      <w:r>
        <w:rPr>
          <w:spacing w:val="-8"/>
          <w:sz w:val="20"/>
        </w:rPr>
        <w:t> </w:t>
      </w:r>
      <w:r>
        <w:rPr>
          <w:spacing w:val="-2"/>
          <w:sz w:val="20"/>
        </w:rPr>
        <w:t>not</w:t>
      </w:r>
      <w:r>
        <w:rPr>
          <w:spacing w:val="-8"/>
          <w:sz w:val="20"/>
        </w:rPr>
        <w:t> </w:t>
      </w:r>
      <w:r>
        <w:rPr>
          <w:spacing w:val="-2"/>
          <w:sz w:val="20"/>
        </w:rPr>
        <w:t>only</w:t>
      </w:r>
      <w:r>
        <w:rPr>
          <w:spacing w:val="-8"/>
          <w:sz w:val="20"/>
        </w:rPr>
        <w:t> </w:t>
      </w:r>
      <w:r>
        <w:rPr>
          <w:spacing w:val="-2"/>
          <w:sz w:val="20"/>
        </w:rPr>
        <w:t>when</w:t>
      </w:r>
      <w:r>
        <w:rPr>
          <w:spacing w:val="-8"/>
          <w:sz w:val="20"/>
        </w:rPr>
        <w:t> </w:t>
      </w:r>
      <w:r>
        <w:rPr>
          <w:spacing w:val="-2"/>
          <w:sz w:val="20"/>
        </w:rPr>
        <w:t>the</w:t>
      </w:r>
      <w:r>
        <w:rPr>
          <w:spacing w:val="-8"/>
          <w:sz w:val="20"/>
        </w:rPr>
        <w:t> </w:t>
      </w:r>
      <w:r>
        <w:rPr>
          <w:spacing w:val="-2"/>
          <w:sz w:val="20"/>
        </w:rPr>
        <w:t>available</w:t>
      </w:r>
      <w:r>
        <w:rPr>
          <w:spacing w:val="-8"/>
          <w:sz w:val="20"/>
        </w:rPr>
        <w:t> </w:t>
      </w:r>
      <w:r>
        <w:rPr>
          <w:spacing w:val="-2"/>
          <w:sz w:val="20"/>
        </w:rPr>
        <w:t>survey</w:t>
      </w:r>
      <w:r>
        <w:rPr>
          <w:spacing w:val="-8"/>
          <w:sz w:val="20"/>
        </w:rPr>
        <w:t> </w:t>
      </w:r>
      <w:r>
        <w:rPr>
          <w:spacing w:val="-2"/>
          <w:sz w:val="20"/>
        </w:rPr>
        <w:t>data</w:t>
      </w:r>
      <w:r>
        <w:rPr>
          <w:spacing w:val="-8"/>
          <w:sz w:val="20"/>
        </w:rPr>
        <w:t> </w:t>
      </w:r>
      <w:r>
        <w:rPr>
          <w:spacing w:val="-2"/>
          <w:sz w:val="20"/>
        </w:rPr>
        <w:t>are</w:t>
      </w:r>
      <w:r>
        <w:rPr>
          <w:spacing w:val="-8"/>
          <w:sz w:val="20"/>
        </w:rPr>
        <w:t> </w:t>
      </w:r>
      <w:r>
        <w:rPr>
          <w:spacing w:val="-2"/>
          <w:sz w:val="20"/>
        </w:rPr>
        <w:t>dense</w:t>
      </w:r>
      <w:r>
        <w:rPr>
          <w:spacing w:val="-8"/>
          <w:sz w:val="20"/>
        </w:rPr>
        <w:t> </w:t>
      </w:r>
      <w:r>
        <w:rPr>
          <w:spacing w:val="-2"/>
          <w:sz w:val="20"/>
        </w:rPr>
        <w:t>but</w:t>
      </w:r>
      <w:r>
        <w:rPr>
          <w:spacing w:val="-8"/>
          <w:sz w:val="20"/>
        </w:rPr>
        <w:t> </w:t>
      </w:r>
      <w:r>
        <w:rPr>
          <w:spacing w:val="-2"/>
          <w:sz w:val="20"/>
        </w:rPr>
        <w:t>also</w:t>
      </w:r>
      <w:r>
        <w:rPr>
          <w:spacing w:val="-8"/>
          <w:sz w:val="20"/>
        </w:rPr>
        <w:t> </w:t>
      </w:r>
      <w:r>
        <w:rPr>
          <w:spacing w:val="-2"/>
          <w:sz w:val="20"/>
        </w:rPr>
        <w:t>when </w:t>
      </w:r>
      <w:r>
        <w:rPr>
          <w:sz w:val="20"/>
        </w:rPr>
        <w:t>ancillary</w:t>
      </w:r>
      <w:r>
        <w:rPr>
          <w:spacing w:val="-7"/>
          <w:sz w:val="20"/>
        </w:rPr>
        <w:t> </w:t>
      </w:r>
      <w:r>
        <w:rPr>
          <w:sz w:val="20"/>
        </w:rPr>
        <w:t>data</w:t>
      </w:r>
      <w:r>
        <w:rPr>
          <w:spacing w:val="-7"/>
          <w:sz w:val="20"/>
        </w:rPr>
        <w:t> </w:t>
      </w:r>
      <w:r>
        <w:rPr>
          <w:sz w:val="20"/>
        </w:rPr>
        <w:t>on</w:t>
      </w:r>
      <w:r>
        <w:rPr>
          <w:spacing w:val="-7"/>
          <w:sz w:val="20"/>
        </w:rPr>
        <w:t> </w:t>
      </w:r>
      <w:r>
        <w:rPr>
          <w:sz w:val="20"/>
        </w:rPr>
        <w:t>population</w:t>
      </w:r>
      <w:r>
        <w:rPr>
          <w:spacing w:val="-7"/>
          <w:sz w:val="20"/>
        </w:rPr>
        <w:t> </w:t>
      </w:r>
      <w:r>
        <w:rPr>
          <w:sz w:val="20"/>
        </w:rPr>
        <w:t>characteristics</w:t>
      </w:r>
      <w:r>
        <w:rPr>
          <w:spacing w:val="-7"/>
          <w:sz w:val="20"/>
        </w:rPr>
        <w:t> </w:t>
      </w:r>
      <w:r>
        <w:rPr>
          <w:sz w:val="20"/>
        </w:rPr>
        <w:t>are</w:t>
      </w:r>
      <w:r>
        <w:rPr>
          <w:spacing w:val="-7"/>
          <w:sz w:val="20"/>
        </w:rPr>
        <w:t> </w:t>
      </w:r>
      <w:r>
        <w:rPr>
          <w:sz w:val="20"/>
        </w:rPr>
        <w:t>available,</w:t>
      </w:r>
      <w:r>
        <w:rPr>
          <w:spacing w:val="-7"/>
          <w:sz w:val="20"/>
        </w:rPr>
        <w:t> </w:t>
      </w:r>
      <w:r>
        <w:rPr>
          <w:sz w:val="20"/>
        </w:rPr>
        <w:t>so</w:t>
      </w:r>
      <w:r>
        <w:rPr>
          <w:spacing w:val="-7"/>
          <w:sz w:val="20"/>
        </w:rPr>
        <w:t> </w:t>
      </w:r>
      <w:r>
        <w:rPr>
          <w:sz w:val="20"/>
        </w:rPr>
        <w:t>it</w:t>
      </w:r>
      <w:r>
        <w:rPr>
          <w:spacing w:val="-7"/>
          <w:sz w:val="20"/>
        </w:rPr>
        <w:t> </w:t>
      </w:r>
      <w:r>
        <w:rPr>
          <w:sz w:val="20"/>
        </w:rPr>
        <w:t>is</w:t>
      </w:r>
      <w:r>
        <w:rPr>
          <w:spacing w:val="-7"/>
          <w:sz w:val="20"/>
        </w:rPr>
        <w:t> </w:t>
      </w:r>
      <w:r>
        <w:rPr>
          <w:sz w:val="20"/>
        </w:rPr>
        <w:t>similarly</w:t>
      </w:r>
      <w:r>
        <w:rPr>
          <w:spacing w:val="-7"/>
          <w:sz w:val="20"/>
        </w:rPr>
        <w:t> </w:t>
      </w:r>
      <w:r>
        <w:rPr>
          <w:sz w:val="20"/>
        </w:rPr>
        <w:t>inappropriate</w:t>
      </w:r>
      <w:r>
        <w:rPr>
          <w:spacing w:val="-7"/>
          <w:sz w:val="20"/>
        </w:rPr>
        <w:t> </w:t>
      </w:r>
      <w:r>
        <w:rPr>
          <w:sz w:val="20"/>
        </w:rPr>
        <w:t>to</w:t>
      </w:r>
      <w:r>
        <w:rPr>
          <w:spacing w:val="-7"/>
          <w:sz w:val="20"/>
        </w:rPr>
        <w:t> </w:t>
      </w:r>
      <w:r>
        <w:rPr>
          <w:sz w:val="20"/>
        </w:rPr>
        <w:t>this</w:t>
      </w:r>
      <w:r>
        <w:rPr>
          <w:spacing w:val="-7"/>
          <w:sz w:val="20"/>
        </w:rPr>
        <w:t> </w:t>
      </w:r>
      <w:r>
        <w:rPr>
          <w:sz w:val="20"/>
        </w:rPr>
        <w:t>application. </w:t>
      </w:r>
      <w:r>
        <w:rPr>
          <w:position w:val="7"/>
          <w:sz w:val="14"/>
        </w:rPr>
        <w:t>2</w:t>
      </w:r>
      <w:r>
        <w:rPr>
          <w:sz w:val="20"/>
        </w:rPr>
        <w:t>The</w:t>
      </w:r>
      <w:r>
        <w:rPr>
          <w:spacing w:val="-6"/>
          <w:sz w:val="20"/>
        </w:rPr>
        <w:t> </w:t>
      </w:r>
      <w:r>
        <w:rPr>
          <w:sz w:val="20"/>
        </w:rPr>
        <w:t>ordinal</w:t>
      </w:r>
      <w:r>
        <w:rPr>
          <w:spacing w:val="-6"/>
          <w:sz w:val="20"/>
        </w:rPr>
        <w:t> </w:t>
      </w:r>
      <w:r>
        <w:rPr>
          <w:sz w:val="20"/>
        </w:rPr>
        <w:t>responses</w:t>
      </w:r>
      <w:r>
        <w:rPr>
          <w:spacing w:val="-6"/>
          <w:sz w:val="20"/>
        </w:rPr>
        <w:t> </w:t>
      </w:r>
      <w:r>
        <w:rPr>
          <w:sz w:val="20"/>
        </w:rPr>
        <w:t>to</w:t>
      </w:r>
      <w:r>
        <w:rPr>
          <w:spacing w:val="-6"/>
          <w:sz w:val="20"/>
        </w:rPr>
        <w:t> </w:t>
      </w:r>
      <w:r>
        <w:rPr>
          <w:sz w:val="20"/>
        </w:rPr>
        <w:t>question</w:t>
      </w:r>
      <w:r>
        <w:rPr>
          <w:spacing w:val="-6"/>
          <w:sz w:val="20"/>
        </w:rPr>
        <w:t> </w:t>
      </w:r>
      <w:r>
        <w:rPr>
          <w:rFonts w:ascii="Cambria" w:eastAsia="Cambria"/>
          <w:sz w:val="20"/>
        </w:rPr>
        <w:t>𝑞 </w:t>
      </w:r>
      <w:r>
        <w:rPr>
          <w:sz w:val="20"/>
        </w:rPr>
        <w:t>are</w:t>
      </w:r>
      <w:r>
        <w:rPr>
          <w:spacing w:val="-6"/>
          <w:sz w:val="20"/>
        </w:rPr>
        <w:t> </w:t>
      </w:r>
      <w:r>
        <w:rPr>
          <w:sz w:val="20"/>
        </w:rPr>
        <w:t>coded</w:t>
      </w:r>
      <w:r>
        <w:rPr>
          <w:spacing w:val="-6"/>
          <w:sz w:val="20"/>
        </w:rPr>
        <w:t> </w:t>
      </w:r>
      <w:r>
        <w:rPr>
          <w:sz w:val="20"/>
        </w:rPr>
        <w:t>to</w:t>
      </w:r>
      <w:r>
        <w:rPr>
          <w:spacing w:val="-6"/>
          <w:sz w:val="20"/>
        </w:rPr>
        <w:t> </w:t>
      </w:r>
      <w:r>
        <w:rPr>
          <w:sz w:val="20"/>
        </w:rPr>
        <w:t>range</w:t>
      </w:r>
      <w:r>
        <w:rPr>
          <w:spacing w:val="-6"/>
          <w:sz w:val="20"/>
        </w:rPr>
        <w:t> </w:t>
      </w:r>
      <w:r>
        <w:rPr>
          <w:sz w:val="20"/>
        </w:rPr>
        <w:t>from</w:t>
      </w:r>
      <w:r>
        <w:rPr>
          <w:spacing w:val="-6"/>
          <w:sz w:val="20"/>
        </w:rPr>
        <w:t> </w:t>
      </w:r>
      <w:r>
        <w:rPr>
          <w:sz w:val="20"/>
        </w:rPr>
        <w:t>1</w:t>
      </w:r>
      <w:r>
        <w:rPr>
          <w:spacing w:val="-6"/>
          <w:sz w:val="20"/>
        </w:rPr>
        <w:t> </w:t>
      </w:r>
      <w:r>
        <w:rPr>
          <w:sz w:val="20"/>
        </w:rPr>
        <w:t>(expressing</w:t>
      </w:r>
      <w:r>
        <w:rPr>
          <w:spacing w:val="-6"/>
          <w:sz w:val="20"/>
        </w:rPr>
        <w:t> </w:t>
      </w:r>
      <w:r>
        <w:rPr>
          <w:sz w:val="20"/>
        </w:rPr>
        <w:t>the</w:t>
      </w:r>
      <w:r>
        <w:rPr>
          <w:spacing w:val="-6"/>
          <w:sz w:val="20"/>
        </w:rPr>
        <w:t> </w:t>
      </w:r>
      <w:r>
        <w:rPr>
          <w:sz w:val="20"/>
        </w:rPr>
        <w:t>least</w:t>
      </w:r>
      <w:r>
        <w:rPr>
          <w:spacing w:val="-6"/>
          <w:sz w:val="20"/>
        </w:rPr>
        <w:t> </w:t>
      </w:r>
      <w:r>
        <w:rPr>
          <w:sz w:val="20"/>
        </w:rPr>
        <w:t>trust</w:t>
      </w:r>
      <w:r>
        <w:rPr>
          <w:spacing w:val="-6"/>
          <w:sz w:val="20"/>
        </w:rPr>
        <w:t> </w:t>
      </w:r>
      <w:r>
        <w:rPr>
          <w:sz w:val="20"/>
        </w:rPr>
        <w:t>in</w:t>
      </w:r>
      <w:r>
        <w:rPr>
          <w:spacing w:val="-6"/>
          <w:sz w:val="20"/>
        </w:rPr>
        <w:t> </w:t>
      </w:r>
      <w:r>
        <w:rPr>
          <w:sz w:val="20"/>
        </w:rPr>
        <w:t>civil</w:t>
      </w:r>
      <w:r>
        <w:rPr>
          <w:spacing w:val="-6"/>
          <w:sz w:val="20"/>
        </w:rPr>
        <w:t> </w:t>
      </w:r>
      <w:r>
        <w:rPr>
          <w:sz w:val="20"/>
        </w:rPr>
        <w:t>servants)</w:t>
      </w:r>
    </w:p>
    <w:p>
      <w:pPr>
        <w:spacing w:line="213" w:lineRule="auto" w:before="3"/>
        <w:ind w:left="140" w:right="634" w:firstLine="0"/>
        <w:jc w:val="both"/>
        <w:rPr>
          <w:sz w:val="20"/>
        </w:rPr>
      </w:pPr>
      <w:r>
        <w:rPr>
          <w:sz w:val="20"/>
        </w:rPr>
        <w:t>to </w:t>
      </w:r>
      <w:r>
        <w:rPr>
          <w:rFonts w:ascii="Cambria" w:eastAsia="Cambria"/>
          <w:w w:val="105"/>
          <w:sz w:val="20"/>
        </w:rPr>
        <w:t>𝑅</w:t>
      </w:r>
      <w:r>
        <w:rPr>
          <w:rFonts w:ascii="Cambria" w:eastAsia="Cambria"/>
          <w:w w:val="105"/>
          <w:sz w:val="20"/>
        </w:rPr>
        <w:t> </w:t>
      </w:r>
      <w:r>
        <w:rPr>
          <w:sz w:val="20"/>
        </w:rPr>
        <w:t>(expressing the most trust in civil servants), and </w:t>
      </w:r>
      <w:r>
        <w:rPr>
          <w:rFonts w:ascii="Cambria" w:eastAsia="Cambria"/>
          <w:sz w:val="20"/>
        </w:rPr>
        <w:t>𝑟 </w:t>
      </w:r>
      <w:r>
        <w:rPr>
          <w:sz w:val="20"/>
        </w:rPr>
        <w:t>takes on all values greater than 1 and less than </w:t>
      </w:r>
      <w:r>
        <w:rPr>
          <w:sz w:val="20"/>
        </w:rPr>
        <w:t>or equal to </w:t>
      </w:r>
      <w:r>
        <w:rPr>
          <w:rFonts w:ascii="Cambria" w:eastAsia="Cambria"/>
          <w:sz w:val="20"/>
        </w:rPr>
        <w:t>𝑅</w:t>
      </w:r>
      <w:r>
        <w:rPr>
          <w:sz w:val="20"/>
        </w:rPr>
        <w:t>.</w:t>
      </w:r>
    </w:p>
    <w:p>
      <w:pPr>
        <w:spacing w:line="229" w:lineRule="exact" w:before="0"/>
        <w:ind w:left="409" w:right="0" w:firstLine="0"/>
        <w:jc w:val="both"/>
        <w:rPr>
          <w:sz w:val="20"/>
        </w:rPr>
      </w:pPr>
      <w:r>
        <w:rPr>
          <w:position w:val="7"/>
          <w:sz w:val="14"/>
        </w:rPr>
        <w:t>3</w:t>
      </w:r>
      <w:r>
        <w:rPr>
          <w:sz w:val="20"/>
        </w:rPr>
        <w:t>Estimating</w:t>
      </w:r>
      <w:r>
        <w:rPr>
          <w:spacing w:val="25"/>
          <w:sz w:val="20"/>
        </w:rPr>
        <w:t> </w:t>
      </w:r>
      <w:r>
        <w:rPr>
          <w:rFonts w:ascii="Cambria" w:eastAsia="Cambria"/>
          <w:sz w:val="20"/>
        </w:rPr>
        <w:t>𝛿</w:t>
      </w:r>
      <w:r>
        <w:rPr>
          <w:rFonts w:ascii="Cambria" w:eastAsia="Cambria"/>
          <w:sz w:val="20"/>
          <w:vertAlign w:val="subscript"/>
        </w:rPr>
        <w:t>𝑘𝑞</w:t>
      </w:r>
      <w:r>
        <w:rPr>
          <w:rFonts w:ascii="Cambria" w:eastAsia="Cambria"/>
          <w:spacing w:val="39"/>
          <w:sz w:val="20"/>
          <w:vertAlign w:val="baseline"/>
        </w:rPr>
        <w:t> </w:t>
      </w:r>
      <w:r>
        <w:rPr>
          <w:sz w:val="20"/>
          <w:vertAlign w:val="baseline"/>
        </w:rPr>
        <w:t>requires</w:t>
      </w:r>
      <w:r>
        <w:rPr>
          <w:spacing w:val="25"/>
          <w:sz w:val="20"/>
          <w:vertAlign w:val="baseline"/>
        </w:rPr>
        <w:t> </w:t>
      </w:r>
      <w:r>
        <w:rPr>
          <w:sz w:val="20"/>
          <w:vertAlign w:val="baseline"/>
        </w:rPr>
        <w:t>repeated</w:t>
      </w:r>
      <w:r>
        <w:rPr>
          <w:spacing w:val="25"/>
          <w:sz w:val="20"/>
          <w:vertAlign w:val="baseline"/>
        </w:rPr>
        <w:t> </w:t>
      </w:r>
      <w:r>
        <w:rPr>
          <w:sz w:val="20"/>
          <w:vertAlign w:val="baseline"/>
        </w:rPr>
        <w:t>administrations</w:t>
      </w:r>
      <w:r>
        <w:rPr>
          <w:spacing w:val="26"/>
          <w:sz w:val="20"/>
          <w:vertAlign w:val="baseline"/>
        </w:rPr>
        <w:t> </w:t>
      </w:r>
      <w:r>
        <w:rPr>
          <w:sz w:val="20"/>
          <w:vertAlign w:val="baseline"/>
        </w:rPr>
        <w:t>of</w:t>
      </w:r>
      <w:r>
        <w:rPr>
          <w:spacing w:val="25"/>
          <w:sz w:val="20"/>
          <w:vertAlign w:val="baseline"/>
        </w:rPr>
        <w:t> </w:t>
      </w:r>
      <w:r>
        <w:rPr>
          <w:sz w:val="20"/>
          <w:vertAlign w:val="baseline"/>
        </w:rPr>
        <w:t>question</w:t>
      </w:r>
      <w:r>
        <w:rPr>
          <w:spacing w:val="25"/>
          <w:sz w:val="20"/>
          <w:vertAlign w:val="baseline"/>
        </w:rPr>
        <w:t> </w:t>
      </w:r>
      <w:r>
        <w:rPr>
          <w:rFonts w:ascii="Cambria" w:eastAsia="Cambria"/>
          <w:sz w:val="20"/>
          <w:vertAlign w:val="baseline"/>
        </w:rPr>
        <w:t>𝑞</w:t>
      </w:r>
      <w:r>
        <w:rPr>
          <w:rFonts w:ascii="Cambria" w:eastAsia="Cambria"/>
          <w:spacing w:val="34"/>
          <w:sz w:val="20"/>
          <w:vertAlign w:val="baseline"/>
        </w:rPr>
        <w:t> </w:t>
      </w:r>
      <w:r>
        <w:rPr>
          <w:sz w:val="20"/>
          <w:vertAlign w:val="baseline"/>
        </w:rPr>
        <w:t>in</w:t>
      </w:r>
      <w:r>
        <w:rPr>
          <w:spacing w:val="25"/>
          <w:sz w:val="20"/>
          <w:vertAlign w:val="baseline"/>
        </w:rPr>
        <w:t> </w:t>
      </w:r>
      <w:r>
        <w:rPr>
          <w:sz w:val="20"/>
          <w:vertAlign w:val="baseline"/>
        </w:rPr>
        <w:t>country</w:t>
      </w:r>
      <w:r>
        <w:rPr>
          <w:spacing w:val="25"/>
          <w:sz w:val="20"/>
          <w:vertAlign w:val="baseline"/>
        </w:rPr>
        <w:t> </w:t>
      </w:r>
      <w:r>
        <w:rPr>
          <w:rFonts w:ascii="Cambria" w:eastAsia="Cambria"/>
          <w:sz w:val="20"/>
          <w:vertAlign w:val="baseline"/>
        </w:rPr>
        <w:t>𝑘</w:t>
      </w:r>
      <w:r>
        <w:rPr>
          <w:sz w:val="20"/>
          <w:vertAlign w:val="baseline"/>
        </w:rPr>
        <w:t>,</w:t>
      </w:r>
      <w:r>
        <w:rPr>
          <w:spacing w:val="31"/>
          <w:sz w:val="20"/>
          <w:vertAlign w:val="baseline"/>
        </w:rPr>
        <w:t> </w:t>
      </w:r>
      <w:r>
        <w:rPr>
          <w:sz w:val="20"/>
          <w:vertAlign w:val="baseline"/>
        </w:rPr>
        <w:t>so</w:t>
      </w:r>
      <w:r>
        <w:rPr>
          <w:spacing w:val="25"/>
          <w:sz w:val="20"/>
          <w:vertAlign w:val="baseline"/>
        </w:rPr>
        <w:t> </w:t>
      </w:r>
      <w:r>
        <w:rPr>
          <w:sz w:val="20"/>
          <w:vertAlign w:val="baseline"/>
        </w:rPr>
        <w:t>when</w:t>
      </w:r>
      <w:r>
        <w:rPr>
          <w:spacing w:val="25"/>
          <w:sz w:val="20"/>
          <w:vertAlign w:val="baseline"/>
        </w:rPr>
        <w:t> </w:t>
      </w:r>
      <w:r>
        <w:rPr>
          <w:sz w:val="20"/>
          <w:vertAlign w:val="baseline"/>
        </w:rPr>
        <w:t>responses</w:t>
      </w:r>
      <w:r>
        <w:rPr>
          <w:spacing w:val="26"/>
          <w:sz w:val="20"/>
          <w:vertAlign w:val="baseline"/>
        </w:rPr>
        <w:t> </w:t>
      </w:r>
      <w:r>
        <w:rPr>
          <w:spacing w:val="-5"/>
          <w:sz w:val="20"/>
          <w:vertAlign w:val="baseline"/>
        </w:rPr>
        <w:t>to</w:t>
      </w:r>
    </w:p>
    <w:p>
      <w:pPr>
        <w:spacing w:line="213" w:lineRule="auto" w:before="7"/>
        <w:ind w:left="140" w:right="610" w:firstLine="0"/>
        <w:jc w:val="both"/>
        <w:rPr>
          <w:sz w:val="20"/>
        </w:rPr>
      </w:pPr>
      <w:r>
        <w:rPr>
          <w:sz w:val="20"/>
        </w:rPr>
        <w:t>question</w:t>
      </w:r>
      <w:r>
        <w:rPr>
          <w:spacing w:val="-4"/>
          <w:sz w:val="20"/>
        </w:rPr>
        <w:t> </w:t>
      </w:r>
      <w:r>
        <w:rPr>
          <w:rFonts w:ascii="Cambria" w:eastAsia="Cambria"/>
          <w:sz w:val="20"/>
        </w:rPr>
        <w:t>𝑞 </w:t>
      </w:r>
      <w:r>
        <w:rPr>
          <w:sz w:val="20"/>
        </w:rPr>
        <w:t>are</w:t>
      </w:r>
      <w:r>
        <w:rPr>
          <w:spacing w:val="-4"/>
          <w:sz w:val="20"/>
        </w:rPr>
        <w:t> </w:t>
      </w:r>
      <w:r>
        <w:rPr>
          <w:sz w:val="20"/>
        </w:rPr>
        <w:t>observed</w:t>
      </w:r>
      <w:r>
        <w:rPr>
          <w:spacing w:val="-4"/>
          <w:sz w:val="20"/>
        </w:rPr>
        <w:t> </w:t>
      </w:r>
      <w:r>
        <w:rPr>
          <w:sz w:val="20"/>
        </w:rPr>
        <w:t>in</w:t>
      </w:r>
      <w:r>
        <w:rPr>
          <w:spacing w:val="-5"/>
          <w:sz w:val="20"/>
        </w:rPr>
        <w:t> </w:t>
      </w:r>
      <w:r>
        <w:rPr>
          <w:sz w:val="20"/>
        </w:rPr>
        <w:t>country</w:t>
      </w:r>
      <w:r>
        <w:rPr>
          <w:spacing w:val="-4"/>
          <w:sz w:val="20"/>
        </w:rPr>
        <w:t> </w:t>
      </w:r>
      <w:r>
        <w:rPr>
          <w:rFonts w:ascii="Cambria" w:eastAsia="Cambria"/>
          <w:sz w:val="20"/>
        </w:rPr>
        <w:t>𝑘 </w:t>
      </w:r>
      <w:r>
        <w:rPr>
          <w:sz w:val="20"/>
        </w:rPr>
        <w:t>in</w:t>
      </w:r>
      <w:r>
        <w:rPr>
          <w:spacing w:val="-4"/>
          <w:sz w:val="20"/>
        </w:rPr>
        <w:t> </w:t>
      </w:r>
      <w:r>
        <w:rPr>
          <w:sz w:val="20"/>
        </w:rPr>
        <w:t>only</w:t>
      </w:r>
      <w:r>
        <w:rPr>
          <w:spacing w:val="-4"/>
          <w:sz w:val="20"/>
        </w:rPr>
        <w:t> </w:t>
      </w:r>
      <w:r>
        <w:rPr>
          <w:sz w:val="20"/>
        </w:rPr>
        <w:t>a</w:t>
      </w:r>
      <w:r>
        <w:rPr>
          <w:spacing w:val="-5"/>
          <w:sz w:val="20"/>
        </w:rPr>
        <w:t> </w:t>
      </w:r>
      <w:r>
        <w:rPr>
          <w:sz w:val="20"/>
        </w:rPr>
        <w:t>single</w:t>
      </w:r>
      <w:r>
        <w:rPr>
          <w:spacing w:val="-4"/>
          <w:sz w:val="20"/>
        </w:rPr>
        <w:t> </w:t>
      </w:r>
      <w:r>
        <w:rPr>
          <w:sz w:val="20"/>
        </w:rPr>
        <w:t>year,</w:t>
      </w:r>
      <w:r>
        <w:rPr>
          <w:spacing w:val="-4"/>
          <w:sz w:val="20"/>
        </w:rPr>
        <w:t> </w:t>
      </w:r>
      <w:r>
        <w:rPr>
          <w:sz w:val="20"/>
        </w:rPr>
        <w:t>the</w:t>
      </w:r>
      <w:r>
        <w:rPr>
          <w:spacing w:val="-5"/>
          <w:sz w:val="20"/>
        </w:rPr>
        <w:t> </w:t>
      </w:r>
      <w:r>
        <w:rPr>
          <w:sz w:val="20"/>
        </w:rPr>
        <w:t>DCPO</w:t>
      </w:r>
      <w:r>
        <w:rPr>
          <w:spacing w:val="-4"/>
          <w:sz w:val="20"/>
        </w:rPr>
        <w:t> </w:t>
      </w:r>
      <w:r>
        <w:rPr>
          <w:sz w:val="20"/>
        </w:rPr>
        <w:t>model</w:t>
      </w:r>
      <w:r>
        <w:rPr>
          <w:spacing w:val="-4"/>
          <w:sz w:val="20"/>
        </w:rPr>
        <w:t> </w:t>
      </w:r>
      <w:r>
        <w:rPr>
          <w:sz w:val="20"/>
        </w:rPr>
        <w:t>sets</w:t>
      </w:r>
      <w:r>
        <w:rPr>
          <w:spacing w:val="-5"/>
          <w:sz w:val="20"/>
        </w:rPr>
        <w:t> </w:t>
      </w:r>
      <w:r>
        <w:rPr>
          <w:rFonts w:ascii="Cambria" w:eastAsia="Cambria"/>
          <w:sz w:val="20"/>
        </w:rPr>
        <w:t>𝛿</w:t>
      </w:r>
      <w:r>
        <w:rPr>
          <w:rFonts w:ascii="Cambria" w:eastAsia="Cambria"/>
          <w:sz w:val="20"/>
          <w:vertAlign w:val="subscript"/>
        </w:rPr>
        <w:t>𝑘𝑞</w:t>
      </w:r>
      <w:r>
        <w:rPr>
          <w:rFonts w:ascii="Cambria" w:eastAsia="Cambria"/>
          <w:sz w:val="20"/>
          <w:vertAlign w:val="baseline"/>
        </w:rPr>
        <w:t> </w:t>
      </w:r>
      <w:r>
        <w:rPr>
          <w:sz w:val="20"/>
          <w:vertAlign w:val="baseline"/>
        </w:rPr>
        <w:t>to</w:t>
      </w:r>
      <w:r>
        <w:rPr>
          <w:spacing w:val="-4"/>
          <w:sz w:val="20"/>
          <w:vertAlign w:val="baseline"/>
        </w:rPr>
        <w:t> </w:t>
      </w:r>
      <w:r>
        <w:rPr>
          <w:sz w:val="20"/>
          <w:vertAlign w:val="baseline"/>
        </w:rPr>
        <w:t>zero</w:t>
      </w:r>
      <w:r>
        <w:rPr>
          <w:spacing w:val="-4"/>
          <w:sz w:val="20"/>
          <w:vertAlign w:val="baseline"/>
        </w:rPr>
        <w:t> </w:t>
      </w:r>
      <w:r>
        <w:rPr>
          <w:sz w:val="20"/>
          <w:vertAlign w:val="baseline"/>
        </w:rPr>
        <w:t>by</w:t>
      </w:r>
      <w:r>
        <w:rPr>
          <w:spacing w:val="-5"/>
          <w:sz w:val="20"/>
          <w:vertAlign w:val="baseline"/>
        </w:rPr>
        <w:t> </w:t>
      </w:r>
      <w:r>
        <w:rPr>
          <w:sz w:val="20"/>
          <w:vertAlign w:val="baseline"/>
        </w:rPr>
        <w:t>assumption, </w:t>
      </w:r>
      <w:r>
        <w:rPr>
          <w:spacing w:val="-2"/>
          <w:sz w:val="20"/>
          <w:vertAlign w:val="baseline"/>
        </w:rPr>
        <w:t>increasing</w:t>
      </w:r>
      <w:r>
        <w:rPr>
          <w:spacing w:val="-11"/>
          <w:sz w:val="20"/>
          <w:vertAlign w:val="baseline"/>
        </w:rPr>
        <w:t> </w:t>
      </w:r>
      <w:r>
        <w:rPr>
          <w:spacing w:val="-2"/>
          <w:sz w:val="20"/>
          <w:vertAlign w:val="baseline"/>
        </w:rPr>
        <w:t>the</w:t>
      </w:r>
      <w:r>
        <w:rPr>
          <w:spacing w:val="-10"/>
          <w:sz w:val="20"/>
          <w:vertAlign w:val="baseline"/>
        </w:rPr>
        <w:t> </w:t>
      </w:r>
      <w:r>
        <w:rPr>
          <w:spacing w:val="-2"/>
          <w:sz w:val="20"/>
          <w:vertAlign w:val="baseline"/>
        </w:rPr>
        <w:t>error</w:t>
      </w:r>
      <w:r>
        <w:rPr>
          <w:spacing w:val="-11"/>
          <w:sz w:val="20"/>
          <w:vertAlign w:val="baseline"/>
        </w:rPr>
        <w:t> </w:t>
      </w:r>
      <w:r>
        <w:rPr>
          <w:spacing w:val="-2"/>
          <w:sz w:val="20"/>
          <w:vertAlign w:val="baseline"/>
        </w:rPr>
        <w:t>of</w:t>
      </w:r>
      <w:r>
        <w:rPr>
          <w:spacing w:val="-10"/>
          <w:sz w:val="20"/>
          <w:vertAlign w:val="baseline"/>
        </w:rPr>
        <w:t> </w:t>
      </w:r>
      <w:r>
        <w:rPr>
          <w:spacing w:val="-2"/>
          <w:sz w:val="20"/>
          <w:vertAlign w:val="baseline"/>
        </w:rPr>
        <w:t>the</w:t>
      </w:r>
      <w:r>
        <w:rPr>
          <w:spacing w:val="-11"/>
          <w:sz w:val="20"/>
          <w:vertAlign w:val="baseline"/>
        </w:rPr>
        <w:t> </w:t>
      </w:r>
      <w:r>
        <w:rPr>
          <w:spacing w:val="-2"/>
          <w:sz w:val="20"/>
          <w:vertAlign w:val="baseline"/>
        </w:rPr>
        <w:t>model</w:t>
      </w:r>
      <w:r>
        <w:rPr>
          <w:spacing w:val="-10"/>
          <w:sz w:val="20"/>
          <w:vertAlign w:val="baseline"/>
        </w:rPr>
        <w:t> </w:t>
      </w:r>
      <w:r>
        <w:rPr>
          <w:spacing w:val="-2"/>
          <w:sz w:val="20"/>
          <w:vertAlign w:val="baseline"/>
        </w:rPr>
        <w:t>by</w:t>
      </w:r>
      <w:r>
        <w:rPr>
          <w:spacing w:val="-11"/>
          <w:sz w:val="20"/>
          <w:vertAlign w:val="baseline"/>
        </w:rPr>
        <w:t> </w:t>
      </w:r>
      <w:r>
        <w:rPr>
          <w:spacing w:val="-2"/>
          <w:sz w:val="20"/>
          <w:vertAlign w:val="baseline"/>
        </w:rPr>
        <w:t>any</w:t>
      </w:r>
      <w:r>
        <w:rPr>
          <w:spacing w:val="-10"/>
          <w:sz w:val="20"/>
          <w:vertAlign w:val="baseline"/>
        </w:rPr>
        <w:t> </w:t>
      </w:r>
      <w:r>
        <w:rPr>
          <w:spacing w:val="-2"/>
          <w:sz w:val="20"/>
          <w:vertAlign w:val="baseline"/>
        </w:rPr>
        <w:t>country-item</w:t>
      </w:r>
      <w:r>
        <w:rPr>
          <w:spacing w:val="-11"/>
          <w:sz w:val="20"/>
          <w:vertAlign w:val="baseline"/>
        </w:rPr>
        <w:t> </w:t>
      </w:r>
      <w:r>
        <w:rPr>
          <w:spacing w:val="-2"/>
          <w:sz w:val="20"/>
          <w:vertAlign w:val="baseline"/>
        </w:rPr>
        <w:t>bias</w:t>
      </w:r>
      <w:r>
        <w:rPr>
          <w:spacing w:val="-10"/>
          <w:sz w:val="20"/>
          <w:vertAlign w:val="baseline"/>
        </w:rPr>
        <w:t> </w:t>
      </w:r>
      <w:r>
        <w:rPr>
          <w:spacing w:val="-2"/>
          <w:sz w:val="20"/>
          <w:vertAlign w:val="baseline"/>
        </w:rPr>
        <w:t>that</w:t>
      </w:r>
      <w:r>
        <w:rPr>
          <w:spacing w:val="-11"/>
          <w:sz w:val="20"/>
          <w:vertAlign w:val="baseline"/>
        </w:rPr>
        <w:t> </w:t>
      </w:r>
      <w:r>
        <w:rPr>
          <w:spacing w:val="-2"/>
          <w:sz w:val="20"/>
          <w:vertAlign w:val="baseline"/>
        </w:rPr>
        <w:t>is</w:t>
      </w:r>
      <w:r>
        <w:rPr>
          <w:spacing w:val="-10"/>
          <w:sz w:val="20"/>
          <w:vertAlign w:val="baseline"/>
        </w:rPr>
        <w:t> </w:t>
      </w:r>
      <w:r>
        <w:rPr>
          <w:spacing w:val="-2"/>
          <w:sz w:val="20"/>
          <w:vertAlign w:val="baseline"/>
        </w:rPr>
        <w:t>present.</w:t>
      </w:r>
      <w:r>
        <w:rPr>
          <w:spacing w:val="-11"/>
          <w:sz w:val="20"/>
          <w:vertAlign w:val="baseline"/>
        </w:rPr>
        <w:t> </w:t>
      </w:r>
      <w:r>
        <w:rPr>
          <w:spacing w:val="-2"/>
          <w:sz w:val="20"/>
          <w:vertAlign w:val="baseline"/>
        </w:rPr>
        <w:t>Questions</w:t>
      </w:r>
      <w:r>
        <w:rPr>
          <w:spacing w:val="-10"/>
          <w:sz w:val="20"/>
          <w:vertAlign w:val="baseline"/>
        </w:rPr>
        <w:t> </w:t>
      </w:r>
      <w:r>
        <w:rPr>
          <w:spacing w:val="-2"/>
          <w:sz w:val="20"/>
          <w:vertAlign w:val="baseline"/>
        </w:rPr>
        <w:t>that</w:t>
      </w:r>
      <w:r>
        <w:rPr>
          <w:spacing w:val="-11"/>
          <w:sz w:val="20"/>
          <w:vertAlign w:val="baseline"/>
        </w:rPr>
        <w:t> </w:t>
      </w:r>
      <w:r>
        <w:rPr>
          <w:spacing w:val="-2"/>
          <w:sz w:val="20"/>
          <w:vertAlign w:val="baseline"/>
        </w:rPr>
        <w:t>are</w:t>
      </w:r>
      <w:r>
        <w:rPr>
          <w:spacing w:val="-10"/>
          <w:sz w:val="20"/>
          <w:vertAlign w:val="baseline"/>
        </w:rPr>
        <w:t> </w:t>
      </w:r>
      <w:r>
        <w:rPr>
          <w:spacing w:val="-2"/>
          <w:sz w:val="20"/>
          <w:vertAlign w:val="baseline"/>
        </w:rPr>
        <w:t>asked</w:t>
      </w:r>
      <w:r>
        <w:rPr>
          <w:spacing w:val="-11"/>
          <w:sz w:val="20"/>
          <w:vertAlign w:val="baseline"/>
        </w:rPr>
        <w:t> </w:t>
      </w:r>
      <w:r>
        <w:rPr>
          <w:spacing w:val="-2"/>
          <w:sz w:val="20"/>
          <w:vertAlign w:val="baseline"/>
        </w:rPr>
        <w:t>repeatedly </w:t>
      </w:r>
      <w:r>
        <w:rPr>
          <w:sz w:val="20"/>
          <w:vertAlign w:val="baseline"/>
        </w:rPr>
        <w:t>over</w:t>
      </w:r>
      <w:r>
        <w:rPr>
          <w:spacing w:val="-5"/>
          <w:sz w:val="20"/>
          <w:vertAlign w:val="baseline"/>
        </w:rPr>
        <w:t> </w:t>
      </w:r>
      <w:r>
        <w:rPr>
          <w:sz w:val="20"/>
          <w:vertAlign w:val="baseline"/>
        </w:rPr>
        <w:t>time</w:t>
      </w:r>
      <w:r>
        <w:rPr>
          <w:spacing w:val="-5"/>
          <w:sz w:val="20"/>
          <w:vertAlign w:val="baseline"/>
        </w:rPr>
        <w:t> </w:t>
      </w:r>
      <w:r>
        <w:rPr>
          <w:sz w:val="20"/>
          <w:vertAlign w:val="baseline"/>
        </w:rPr>
        <w:t>in</w:t>
      </w:r>
      <w:r>
        <w:rPr>
          <w:spacing w:val="-5"/>
          <w:sz w:val="20"/>
          <w:vertAlign w:val="baseline"/>
        </w:rPr>
        <w:t> </w:t>
      </w:r>
      <w:r>
        <w:rPr>
          <w:sz w:val="20"/>
          <w:vertAlign w:val="baseline"/>
        </w:rPr>
        <w:t>only</w:t>
      </w:r>
      <w:r>
        <w:rPr>
          <w:spacing w:val="-5"/>
          <w:sz w:val="20"/>
          <w:vertAlign w:val="baseline"/>
        </w:rPr>
        <w:t> </w:t>
      </w:r>
      <w:r>
        <w:rPr>
          <w:sz w:val="20"/>
          <w:vertAlign w:val="baseline"/>
        </w:rPr>
        <w:t>a</w:t>
      </w:r>
      <w:r>
        <w:rPr>
          <w:spacing w:val="-5"/>
          <w:sz w:val="20"/>
          <w:vertAlign w:val="baseline"/>
        </w:rPr>
        <w:t> </w:t>
      </w:r>
      <w:r>
        <w:rPr>
          <w:sz w:val="20"/>
          <w:vertAlign w:val="baseline"/>
        </w:rPr>
        <w:t>single</w:t>
      </w:r>
      <w:r>
        <w:rPr>
          <w:spacing w:val="-5"/>
          <w:sz w:val="20"/>
          <w:vertAlign w:val="baseline"/>
        </w:rPr>
        <w:t> </w:t>
      </w:r>
      <w:r>
        <w:rPr>
          <w:sz w:val="20"/>
          <w:vertAlign w:val="baseline"/>
        </w:rPr>
        <w:t>country</w:t>
      </w:r>
      <w:r>
        <w:rPr>
          <w:spacing w:val="-5"/>
          <w:sz w:val="20"/>
          <w:vertAlign w:val="baseline"/>
        </w:rPr>
        <w:t> </w:t>
      </w:r>
      <w:r>
        <w:rPr>
          <w:sz w:val="20"/>
          <w:vertAlign w:val="baseline"/>
        </w:rPr>
        <w:t>pose</w:t>
      </w:r>
      <w:r>
        <w:rPr>
          <w:spacing w:val="-5"/>
          <w:sz w:val="20"/>
          <w:vertAlign w:val="baseline"/>
        </w:rPr>
        <w:t> </w:t>
      </w:r>
      <w:r>
        <w:rPr>
          <w:sz w:val="20"/>
          <w:vertAlign w:val="baseline"/>
        </w:rPr>
        <w:t>no</w:t>
      </w:r>
      <w:r>
        <w:rPr>
          <w:spacing w:val="-5"/>
          <w:sz w:val="20"/>
          <w:vertAlign w:val="baseline"/>
        </w:rPr>
        <w:t> </w:t>
      </w:r>
      <w:r>
        <w:rPr>
          <w:sz w:val="20"/>
          <w:vertAlign w:val="baseline"/>
        </w:rPr>
        <w:t>risk</w:t>
      </w:r>
      <w:r>
        <w:rPr>
          <w:spacing w:val="-5"/>
          <w:sz w:val="20"/>
          <w:vertAlign w:val="baseline"/>
        </w:rPr>
        <w:t> </w:t>
      </w:r>
      <w:r>
        <w:rPr>
          <w:sz w:val="20"/>
          <w:vertAlign w:val="baseline"/>
        </w:rPr>
        <w:t>of</w:t>
      </w:r>
      <w:r>
        <w:rPr>
          <w:spacing w:val="-5"/>
          <w:sz w:val="20"/>
          <w:vertAlign w:val="baseline"/>
        </w:rPr>
        <w:t> </w:t>
      </w:r>
      <w:r>
        <w:rPr>
          <w:sz w:val="20"/>
          <w:vertAlign w:val="baseline"/>
        </w:rPr>
        <w:t>country-specific</w:t>
      </w:r>
      <w:r>
        <w:rPr>
          <w:spacing w:val="-5"/>
          <w:sz w:val="20"/>
          <w:vertAlign w:val="baseline"/>
        </w:rPr>
        <w:t> </w:t>
      </w:r>
      <w:r>
        <w:rPr>
          <w:sz w:val="20"/>
          <w:vertAlign w:val="baseline"/>
        </w:rPr>
        <w:t>item</w:t>
      </w:r>
      <w:r>
        <w:rPr>
          <w:spacing w:val="-5"/>
          <w:sz w:val="20"/>
          <w:vertAlign w:val="baseline"/>
        </w:rPr>
        <w:t> </w:t>
      </w:r>
      <w:r>
        <w:rPr>
          <w:sz w:val="20"/>
          <w:vertAlign w:val="baseline"/>
        </w:rPr>
        <w:t>bias,</w:t>
      </w:r>
      <w:r>
        <w:rPr>
          <w:spacing w:val="-5"/>
          <w:sz w:val="20"/>
          <w:vertAlign w:val="baseline"/>
        </w:rPr>
        <w:t> </w:t>
      </w:r>
      <w:r>
        <w:rPr>
          <w:sz w:val="20"/>
          <w:vertAlign w:val="baseline"/>
        </w:rPr>
        <w:t>so</w:t>
      </w:r>
      <w:r>
        <w:rPr>
          <w:spacing w:val="-5"/>
          <w:sz w:val="20"/>
          <w:vertAlign w:val="baseline"/>
        </w:rPr>
        <w:t> </w:t>
      </w:r>
      <w:r>
        <w:rPr>
          <w:rFonts w:ascii="Cambria" w:eastAsia="Cambria"/>
          <w:sz w:val="20"/>
          <w:vertAlign w:val="baseline"/>
        </w:rPr>
        <w:t>𝛿</w:t>
      </w:r>
      <w:r>
        <w:rPr>
          <w:rFonts w:ascii="Cambria" w:eastAsia="Cambria"/>
          <w:sz w:val="20"/>
          <w:vertAlign w:val="subscript"/>
        </w:rPr>
        <w:t>𝑘𝑞</w:t>
      </w:r>
      <w:r>
        <w:rPr>
          <w:rFonts w:ascii="Cambria" w:eastAsia="Cambria"/>
          <w:spacing w:val="8"/>
          <w:sz w:val="20"/>
          <w:vertAlign w:val="baseline"/>
        </w:rPr>
        <w:t> </w:t>
      </w:r>
      <w:r>
        <w:rPr>
          <w:sz w:val="20"/>
          <w:vertAlign w:val="baseline"/>
        </w:rPr>
        <w:t>in</w:t>
      </w:r>
      <w:r>
        <w:rPr>
          <w:spacing w:val="-5"/>
          <w:sz w:val="20"/>
          <w:vertAlign w:val="baseline"/>
        </w:rPr>
        <w:t> </w:t>
      </w:r>
      <w:r>
        <w:rPr>
          <w:sz w:val="20"/>
          <w:vertAlign w:val="baseline"/>
        </w:rPr>
        <w:t>such</w:t>
      </w:r>
      <w:r>
        <w:rPr>
          <w:spacing w:val="-5"/>
          <w:sz w:val="20"/>
          <w:vertAlign w:val="baseline"/>
        </w:rPr>
        <w:t> </w:t>
      </w:r>
      <w:r>
        <w:rPr>
          <w:sz w:val="20"/>
          <w:vertAlign w:val="baseline"/>
        </w:rPr>
        <w:t>cases</w:t>
      </w:r>
      <w:r>
        <w:rPr>
          <w:spacing w:val="-5"/>
          <w:sz w:val="20"/>
          <w:vertAlign w:val="baseline"/>
        </w:rPr>
        <w:t> </w:t>
      </w:r>
      <w:r>
        <w:rPr>
          <w:sz w:val="20"/>
          <w:vertAlign w:val="baseline"/>
        </w:rPr>
        <w:t>are</w:t>
      </w:r>
      <w:r>
        <w:rPr>
          <w:spacing w:val="-5"/>
          <w:sz w:val="20"/>
          <w:vertAlign w:val="baseline"/>
        </w:rPr>
        <w:t> </w:t>
      </w:r>
      <w:r>
        <w:rPr>
          <w:sz w:val="20"/>
          <w:vertAlign w:val="baseline"/>
        </w:rPr>
        <w:t>also</w:t>
      </w:r>
      <w:r>
        <w:rPr>
          <w:spacing w:val="-5"/>
          <w:sz w:val="20"/>
          <w:vertAlign w:val="baseline"/>
        </w:rPr>
        <w:t> </w:t>
      </w:r>
      <w:r>
        <w:rPr>
          <w:sz w:val="20"/>
          <w:vertAlign w:val="baseline"/>
        </w:rPr>
        <w:t>set</w:t>
      </w:r>
    </w:p>
    <w:p>
      <w:pPr>
        <w:spacing w:after="0" w:line="213" w:lineRule="auto"/>
        <w:jc w:val="both"/>
        <w:rPr>
          <w:sz w:val="20"/>
        </w:rPr>
        <w:sectPr>
          <w:type w:val="continuous"/>
          <w:pgSz w:w="12240" w:h="15840"/>
          <w:pgMar w:header="0" w:footer="1509" w:top="1820" w:bottom="1700" w:left="1300" w:right="800"/>
        </w:sectPr>
      </w:pPr>
    </w:p>
    <w:p>
      <w:pPr>
        <w:pStyle w:val="BodyText"/>
        <w:spacing w:line="216" w:lineRule="auto" w:before="132"/>
        <w:ind w:left="139" w:right="639" w:hanging="9"/>
        <w:jc w:val="both"/>
      </w:pPr>
      <w:r>
        <w:rPr/>
        <w:t>The</w:t>
      </w:r>
      <w:r>
        <w:rPr>
          <w:spacing w:val="-15"/>
        </w:rPr>
        <w:t> </w:t>
      </w:r>
      <w:r>
        <w:rPr/>
        <w:t>dispersion</w:t>
      </w:r>
      <w:r>
        <w:rPr>
          <w:spacing w:val="-15"/>
        </w:rPr>
        <w:t> </w:t>
      </w:r>
      <w:r>
        <w:rPr/>
        <w:t>of</w:t>
      </w:r>
      <w:r>
        <w:rPr>
          <w:spacing w:val="-15"/>
        </w:rPr>
        <w:t> </w:t>
      </w:r>
      <w:r>
        <w:rPr/>
        <w:t>question</w:t>
      </w:r>
      <w:r>
        <w:rPr>
          <w:spacing w:val="-15"/>
        </w:rPr>
        <w:t> </w:t>
      </w:r>
      <w:r>
        <w:rPr>
          <w:rFonts w:ascii="Cambria" w:hAnsi="Cambria" w:eastAsia="Cambria"/>
        </w:rPr>
        <w:t>𝑞</w:t>
      </w:r>
      <w:r>
        <w:rPr/>
        <w:t>,</w:t>
      </w:r>
      <w:r>
        <w:rPr>
          <w:spacing w:val="-15"/>
        </w:rPr>
        <w:t> </w:t>
      </w:r>
      <w:r>
        <w:rPr/>
        <w:t>its</w:t>
      </w:r>
      <w:r>
        <w:rPr>
          <w:spacing w:val="-15"/>
        </w:rPr>
        <w:t> </w:t>
      </w:r>
      <w:r>
        <w:rPr/>
        <w:t>noisiness</w:t>
      </w:r>
      <w:r>
        <w:rPr>
          <w:spacing w:val="-15"/>
        </w:rPr>
        <w:t> </w:t>
      </w:r>
      <w:r>
        <w:rPr/>
        <w:t>in</w:t>
      </w:r>
      <w:r>
        <w:rPr>
          <w:spacing w:val="-15"/>
        </w:rPr>
        <w:t> </w:t>
      </w:r>
      <w:r>
        <w:rPr/>
        <w:t>relation</w:t>
      </w:r>
      <w:r>
        <w:rPr>
          <w:spacing w:val="-15"/>
        </w:rPr>
        <w:t> </w:t>
      </w:r>
      <w:r>
        <w:rPr/>
        <w:t>to</w:t>
      </w:r>
      <w:r>
        <w:rPr>
          <w:spacing w:val="-15"/>
        </w:rPr>
        <w:t> </w:t>
      </w:r>
      <w:r>
        <w:rPr/>
        <w:t>our</w:t>
      </w:r>
      <w:r>
        <w:rPr>
          <w:spacing w:val="-15"/>
        </w:rPr>
        <w:t> </w:t>
      </w:r>
      <w:r>
        <w:rPr/>
        <w:t>latent</w:t>
      </w:r>
      <w:r>
        <w:rPr>
          <w:spacing w:val="-15"/>
        </w:rPr>
        <w:t> </w:t>
      </w:r>
      <w:r>
        <w:rPr/>
        <w:t>variable,</w:t>
      </w:r>
      <w:r>
        <w:rPr>
          <w:spacing w:val="-15"/>
        </w:rPr>
        <w:t> </w:t>
      </w:r>
      <w:r>
        <w:rPr/>
        <w:t>is</w:t>
      </w:r>
      <w:r>
        <w:rPr>
          <w:spacing w:val="-15"/>
        </w:rPr>
        <w:t> </w:t>
      </w:r>
      <w:r>
        <w:rPr>
          <w:rFonts w:ascii="Cambria" w:hAnsi="Cambria" w:eastAsia="Cambria"/>
        </w:rPr>
        <w:t>𝛼</w:t>
      </w:r>
      <w:r>
        <w:rPr>
          <w:rFonts w:ascii="Cambria" w:hAnsi="Cambria" w:eastAsia="Cambria"/>
          <w:vertAlign w:val="subscript"/>
        </w:rPr>
        <w:t>𝑞</w:t>
      </w:r>
      <w:r>
        <w:rPr>
          <w:vertAlign w:val="baseline"/>
        </w:rPr>
        <w:t>.</w:t>
      </w:r>
      <w:r>
        <w:rPr>
          <w:spacing w:val="-15"/>
          <w:vertAlign w:val="baseline"/>
        </w:rPr>
        <w:t> </w:t>
      </w:r>
      <w:r>
        <w:rPr>
          <w:vertAlign w:val="baseline"/>
        </w:rPr>
        <w:t>The</w:t>
      </w:r>
      <w:r>
        <w:rPr>
          <w:spacing w:val="-15"/>
          <w:vertAlign w:val="baseline"/>
        </w:rPr>
        <w:t> </w:t>
      </w:r>
      <w:r>
        <w:rPr>
          <w:vertAlign w:val="baseline"/>
        </w:rPr>
        <w:t>mean </w:t>
      </w:r>
      <w:r>
        <w:rPr>
          <w:spacing w:val="-2"/>
          <w:vertAlign w:val="baseline"/>
        </w:rPr>
        <w:t>and</w:t>
      </w:r>
      <w:r>
        <w:rPr>
          <w:spacing w:val="-6"/>
          <w:vertAlign w:val="baseline"/>
        </w:rPr>
        <w:t> </w:t>
      </w:r>
      <w:r>
        <w:rPr>
          <w:spacing w:val="-2"/>
          <w:vertAlign w:val="baseline"/>
        </w:rPr>
        <w:t>standard</w:t>
      </w:r>
      <w:r>
        <w:rPr>
          <w:spacing w:val="2"/>
          <w:vertAlign w:val="baseline"/>
        </w:rPr>
        <w:t> </w:t>
      </w:r>
      <w:r>
        <w:rPr>
          <w:spacing w:val="-2"/>
          <w:vertAlign w:val="baseline"/>
        </w:rPr>
        <w:t>deviation</w:t>
      </w:r>
      <w:r>
        <w:rPr>
          <w:spacing w:val="3"/>
          <w:vertAlign w:val="baseline"/>
        </w:rPr>
        <w:t> </w:t>
      </w:r>
      <w:r>
        <w:rPr>
          <w:spacing w:val="-2"/>
          <w:vertAlign w:val="baseline"/>
        </w:rPr>
        <w:t>of</w:t>
      </w:r>
      <w:r>
        <w:rPr>
          <w:spacing w:val="3"/>
          <w:vertAlign w:val="baseline"/>
        </w:rPr>
        <w:t> </w:t>
      </w:r>
      <w:r>
        <w:rPr>
          <w:spacing w:val="-2"/>
          <w:vertAlign w:val="baseline"/>
        </w:rPr>
        <w:t>the</w:t>
      </w:r>
      <w:r>
        <w:rPr>
          <w:spacing w:val="2"/>
          <w:vertAlign w:val="baseline"/>
        </w:rPr>
        <w:t> </w:t>
      </w:r>
      <w:r>
        <w:rPr>
          <w:spacing w:val="-2"/>
          <w:vertAlign w:val="baseline"/>
        </w:rPr>
        <w:t>unbounded</w:t>
      </w:r>
      <w:r>
        <w:rPr>
          <w:spacing w:val="3"/>
          <w:vertAlign w:val="baseline"/>
        </w:rPr>
        <w:t> </w:t>
      </w:r>
      <w:r>
        <w:rPr>
          <w:spacing w:val="-2"/>
          <w:vertAlign w:val="baseline"/>
        </w:rPr>
        <w:t>latent</w:t>
      </w:r>
      <w:r>
        <w:rPr>
          <w:spacing w:val="2"/>
          <w:vertAlign w:val="baseline"/>
        </w:rPr>
        <w:t> </w:t>
      </w:r>
      <w:r>
        <w:rPr>
          <w:spacing w:val="-2"/>
          <w:vertAlign w:val="baseline"/>
        </w:rPr>
        <w:t>trait</w:t>
      </w:r>
      <w:r>
        <w:rPr>
          <w:spacing w:val="3"/>
          <w:vertAlign w:val="baseline"/>
        </w:rPr>
        <w:t> </w:t>
      </w:r>
      <w:r>
        <w:rPr>
          <w:spacing w:val="-2"/>
          <w:vertAlign w:val="baseline"/>
        </w:rPr>
        <w:t>of</w:t>
      </w:r>
      <w:r>
        <w:rPr>
          <w:spacing w:val="3"/>
          <w:vertAlign w:val="baseline"/>
        </w:rPr>
        <w:t> </w:t>
      </w:r>
      <w:r>
        <w:rPr>
          <w:spacing w:val="-2"/>
          <w:vertAlign w:val="baseline"/>
        </w:rPr>
        <w:t>trust</w:t>
      </w:r>
      <w:r>
        <w:rPr>
          <w:spacing w:val="2"/>
          <w:vertAlign w:val="baseline"/>
        </w:rPr>
        <w:t> </w:t>
      </w:r>
      <w:r>
        <w:rPr>
          <w:spacing w:val="-2"/>
          <w:vertAlign w:val="baseline"/>
        </w:rPr>
        <w:t>in</w:t>
      </w:r>
      <w:r>
        <w:rPr>
          <w:spacing w:val="3"/>
          <w:vertAlign w:val="baseline"/>
        </w:rPr>
        <w:t> </w:t>
      </w:r>
      <w:r>
        <w:rPr>
          <w:spacing w:val="-2"/>
          <w:vertAlign w:val="baseline"/>
        </w:rPr>
        <w:t>civil</w:t>
      </w:r>
      <w:r>
        <w:rPr>
          <w:spacing w:val="2"/>
          <w:vertAlign w:val="baseline"/>
        </w:rPr>
        <w:t> </w:t>
      </w:r>
      <w:r>
        <w:rPr>
          <w:spacing w:val="-2"/>
          <w:vertAlign w:val="baseline"/>
        </w:rPr>
        <w:t>servants</w:t>
      </w:r>
      <w:r>
        <w:rPr>
          <w:spacing w:val="3"/>
          <w:vertAlign w:val="baseline"/>
        </w:rPr>
        <w:t> </w:t>
      </w:r>
      <w:r>
        <w:rPr>
          <w:spacing w:val="-2"/>
          <w:vertAlign w:val="baseline"/>
        </w:rPr>
        <w:t>are</w:t>
      </w:r>
      <w:r>
        <w:rPr>
          <w:spacing w:val="3"/>
          <w:vertAlign w:val="baseline"/>
        </w:rPr>
        <w:t> </w:t>
      </w:r>
      <w:r>
        <w:rPr>
          <w:rFonts w:ascii="Cambria" w:hAnsi="Cambria" w:eastAsia="Cambria"/>
          <w:spacing w:val="-2"/>
          <w:vertAlign w:val="baseline"/>
        </w:rPr>
        <w:t>𝜃</w:t>
      </w:r>
      <w:r>
        <w:rPr>
          <w:rFonts w:ascii="Cambria" w:hAnsi="Cambria" w:eastAsia="Cambria"/>
          <w:spacing w:val="-2"/>
          <w:position w:val="7"/>
          <w:sz w:val="16"/>
          <w:vertAlign w:val="baseline"/>
        </w:rPr>
        <w:t>′</w:t>
      </w:r>
      <w:r>
        <w:rPr>
          <w:rFonts w:ascii="Cambria" w:hAnsi="Cambria" w:eastAsia="Cambria"/>
          <w:spacing w:val="-2"/>
          <w:position w:val="6"/>
          <w:vertAlign w:val="baseline"/>
        </w:rPr>
        <w:t>̄</w:t>
      </w:r>
      <w:r>
        <w:rPr>
          <w:rFonts w:ascii="Cambria" w:hAnsi="Cambria" w:eastAsia="Cambria"/>
          <w:spacing w:val="-19"/>
          <w:position w:val="6"/>
          <w:vertAlign w:val="baseline"/>
        </w:rPr>
        <w:t> </w:t>
      </w:r>
      <w:r>
        <w:rPr>
          <w:rFonts w:ascii="Cambria" w:hAnsi="Cambria" w:eastAsia="Cambria"/>
          <w:spacing w:val="-2"/>
          <w:position w:val="-5"/>
          <w:sz w:val="16"/>
          <w:vertAlign w:val="baseline"/>
        </w:rPr>
        <w:t>𝑘𝑡</w:t>
      </w:r>
      <w:r>
        <w:rPr>
          <w:rFonts w:ascii="Cambria" w:hAnsi="Cambria" w:eastAsia="Cambria"/>
          <w:spacing w:val="35"/>
          <w:position w:val="-5"/>
          <w:sz w:val="16"/>
          <w:vertAlign w:val="baseline"/>
        </w:rPr>
        <w:t> </w:t>
      </w:r>
      <w:r>
        <w:rPr>
          <w:spacing w:val="-5"/>
          <w:vertAlign w:val="baseline"/>
        </w:rPr>
        <w:t>and</w:t>
      </w:r>
    </w:p>
    <w:p>
      <w:pPr>
        <w:pStyle w:val="BodyText"/>
        <w:spacing w:line="235" w:lineRule="exact"/>
        <w:ind w:left="139"/>
        <w:jc w:val="both"/>
      </w:pPr>
      <w:r>
        <w:rPr>
          <w:rFonts w:ascii="Cambria" w:eastAsia="Cambria"/>
          <w:w w:val="105"/>
        </w:rPr>
        <w:t>𝜎</w:t>
      </w:r>
      <w:r>
        <w:rPr>
          <w:rFonts w:ascii="Cambria" w:eastAsia="Cambria"/>
          <w:w w:val="105"/>
          <w:vertAlign w:val="subscript"/>
        </w:rPr>
        <w:t>𝑘𝑡</w:t>
      </w:r>
      <w:r>
        <w:rPr>
          <w:w w:val="105"/>
          <w:vertAlign w:val="baseline"/>
        </w:rPr>
        <w:t>,</w:t>
      </w:r>
      <w:r>
        <w:rPr>
          <w:spacing w:val="36"/>
          <w:w w:val="105"/>
          <w:vertAlign w:val="baseline"/>
        </w:rPr>
        <w:t> </w:t>
      </w:r>
      <w:r>
        <w:rPr>
          <w:spacing w:val="-2"/>
          <w:w w:val="105"/>
          <w:vertAlign w:val="baseline"/>
        </w:rPr>
        <w:t>respectively.</w:t>
      </w:r>
    </w:p>
    <w:p>
      <w:pPr>
        <w:pStyle w:val="BodyText"/>
        <w:spacing w:line="211" w:lineRule="auto"/>
        <w:ind w:left="106" w:right="605" w:firstLine="391"/>
        <w:jc w:val="both"/>
      </w:pPr>
      <w:r>
        <w:rPr/>
        <w:t>Random-walk</w:t>
      </w:r>
      <w:r>
        <w:rPr>
          <w:spacing w:val="-15"/>
        </w:rPr>
        <w:t> </w:t>
      </w:r>
      <w:r>
        <w:rPr/>
        <w:t>priors</w:t>
      </w:r>
      <w:r>
        <w:rPr>
          <w:spacing w:val="-9"/>
        </w:rPr>
        <w:t> </w:t>
      </w:r>
      <w:r>
        <w:rPr/>
        <w:t>are</w:t>
      </w:r>
      <w:r>
        <w:rPr>
          <w:spacing w:val="-3"/>
        </w:rPr>
        <w:t> </w:t>
      </w:r>
      <w:r>
        <w:rPr/>
        <w:t>used</w:t>
      </w:r>
      <w:r>
        <w:rPr>
          <w:spacing w:val="-3"/>
        </w:rPr>
        <w:t> </w:t>
      </w:r>
      <w:r>
        <w:rPr/>
        <w:t>to</w:t>
      </w:r>
      <w:r>
        <w:rPr>
          <w:spacing w:val="-3"/>
        </w:rPr>
        <w:t> </w:t>
      </w:r>
      <w:r>
        <w:rPr/>
        <w:t>account</w:t>
      </w:r>
      <w:r>
        <w:rPr>
          <w:spacing w:val="-3"/>
        </w:rPr>
        <w:t> </w:t>
      </w:r>
      <w:r>
        <w:rPr/>
        <w:t>for</w:t>
      </w:r>
      <w:r>
        <w:rPr>
          <w:spacing w:val="-3"/>
        </w:rPr>
        <w:t> </w:t>
      </w:r>
      <w:r>
        <w:rPr/>
        <w:t>the</w:t>
      </w:r>
      <w:r>
        <w:rPr>
          <w:spacing w:val="-3"/>
        </w:rPr>
        <w:t> </w:t>
      </w:r>
      <w:r>
        <w:rPr/>
        <w:t>dynamics</w:t>
      </w:r>
      <w:r>
        <w:rPr>
          <w:spacing w:val="-3"/>
        </w:rPr>
        <w:t> </w:t>
      </w:r>
      <w:r>
        <w:rPr/>
        <w:t>in</w:t>
      </w:r>
      <w:r>
        <w:rPr>
          <w:spacing w:val="-3"/>
        </w:rPr>
        <w:t> </w:t>
      </w:r>
      <w:r>
        <w:rPr>
          <w:rFonts w:ascii="Cambria" w:hAnsi="Cambria" w:eastAsia="Cambria"/>
        </w:rPr>
        <w:t>𝜃</w:t>
      </w:r>
      <w:r>
        <w:rPr>
          <w:rFonts w:ascii="Cambria" w:hAnsi="Cambria" w:eastAsia="Cambria"/>
          <w:position w:val="7"/>
          <w:sz w:val="16"/>
        </w:rPr>
        <w:t>′</w:t>
      </w:r>
      <w:r>
        <w:rPr>
          <w:rFonts w:ascii="Cambria" w:hAnsi="Cambria" w:eastAsia="Cambria"/>
          <w:position w:val="6"/>
        </w:rPr>
        <w:t>̄</w:t>
      </w:r>
      <w:r>
        <w:rPr>
          <w:rFonts w:ascii="Cambria" w:hAnsi="Cambria" w:eastAsia="Cambria"/>
          <w:spacing w:val="-14"/>
          <w:position w:val="6"/>
        </w:rPr>
        <w:t> </w:t>
      </w:r>
      <w:r>
        <w:rPr>
          <w:rFonts w:ascii="Cambria" w:hAnsi="Cambria" w:eastAsia="Cambria"/>
          <w:position w:val="-5"/>
          <w:sz w:val="16"/>
        </w:rPr>
        <w:t>𝑘𝑡</w:t>
      </w:r>
      <w:r>
        <w:rPr>
          <w:rFonts w:ascii="Cambria" w:hAnsi="Cambria" w:eastAsia="Cambria"/>
          <w:spacing w:val="28"/>
          <w:position w:val="-5"/>
          <w:sz w:val="16"/>
        </w:rPr>
        <w:t> </w:t>
      </w:r>
      <w:r>
        <w:rPr/>
        <w:t>and</w:t>
      </w:r>
      <w:r>
        <w:rPr>
          <w:spacing w:val="-3"/>
        </w:rPr>
        <w:t> </w:t>
      </w:r>
      <w:r>
        <w:rPr>
          <w:rFonts w:ascii="Cambria" w:hAnsi="Cambria" w:eastAsia="Cambria"/>
        </w:rPr>
        <w:t>𝜎</w:t>
      </w:r>
      <w:r>
        <w:rPr>
          <w:rFonts w:ascii="Cambria" w:hAnsi="Cambria" w:eastAsia="Cambria"/>
          <w:vertAlign w:val="subscript"/>
        </w:rPr>
        <w:t>𝑘𝑡</w:t>
      </w:r>
      <w:r>
        <w:rPr>
          <w:vertAlign w:val="baseline"/>
        </w:rPr>
        <w:t>,</w:t>
      </w:r>
      <w:r>
        <w:rPr>
          <w:spacing w:val="-1"/>
          <w:vertAlign w:val="baseline"/>
        </w:rPr>
        <w:t> </w:t>
      </w:r>
      <w:r>
        <w:rPr>
          <w:vertAlign w:val="baseline"/>
        </w:rPr>
        <w:t>and</w:t>
      </w:r>
      <w:r>
        <w:rPr>
          <w:spacing w:val="-3"/>
          <w:vertAlign w:val="baseline"/>
        </w:rPr>
        <w:t> </w:t>
      </w:r>
      <w:r>
        <w:rPr>
          <w:vertAlign w:val="baseline"/>
        </w:rPr>
        <w:t>weakly informative</w:t>
      </w:r>
      <w:r>
        <w:rPr>
          <w:spacing w:val="-6"/>
          <w:vertAlign w:val="baseline"/>
        </w:rPr>
        <w:t> </w:t>
      </w:r>
      <w:r>
        <w:rPr>
          <w:vertAlign w:val="baseline"/>
        </w:rPr>
        <w:t>priors</w:t>
      </w:r>
      <w:r>
        <w:rPr>
          <w:spacing w:val="-5"/>
          <w:vertAlign w:val="baseline"/>
        </w:rPr>
        <w:t> </w:t>
      </w:r>
      <w:r>
        <w:rPr>
          <w:vertAlign w:val="baseline"/>
        </w:rPr>
        <w:t>are</w:t>
      </w:r>
      <w:r>
        <w:rPr>
          <w:spacing w:val="-5"/>
          <w:vertAlign w:val="baseline"/>
        </w:rPr>
        <w:t> </w:t>
      </w:r>
      <w:r>
        <w:rPr>
          <w:vertAlign w:val="baseline"/>
        </w:rPr>
        <w:t>placed</w:t>
      </w:r>
      <w:r>
        <w:rPr>
          <w:spacing w:val="-5"/>
          <w:vertAlign w:val="baseline"/>
        </w:rPr>
        <w:t> </w:t>
      </w:r>
      <w:r>
        <w:rPr>
          <w:vertAlign w:val="baseline"/>
        </w:rPr>
        <w:t>on</w:t>
      </w:r>
      <w:r>
        <w:rPr>
          <w:spacing w:val="-5"/>
          <w:vertAlign w:val="baseline"/>
        </w:rPr>
        <w:t> </w:t>
      </w:r>
      <w:r>
        <w:rPr>
          <w:vertAlign w:val="baseline"/>
        </w:rPr>
        <w:t>the</w:t>
      </w:r>
      <w:r>
        <w:rPr>
          <w:spacing w:val="-6"/>
          <w:vertAlign w:val="baseline"/>
        </w:rPr>
        <w:t> </w:t>
      </w:r>
      <w:r>
        <w:rPr>
          <w:vertAlign w:val="baseline"/>
        </w:rPr>
        <w:t>other</w:t>
      </w:r>
      <w:r>
        <w:rPr>
          <w:spacing w:val="-5"/>
          <w:vertAlign w:val="baseline"/>
        </w:rPr>
        <w:t> </w:t>
      </w:r>
      <w:r>
        <w:rPr>
          <w:vertAlign w:val="baseline"/>
        </w:rPr>
        <w:t>parameters.</w:t>
      </w:r>
      <w:r>
        <w:rPr>
          <w:rFonts w:ascii="Trebuchet MS" w:hAnsi="Trebuchet MS" w:eastAsia="Trebuchet MS"/>
          <w:position w:val="9"/>
          <w:sz w:val="16"/>
          <w:vertAlign w:val="baseline"/>
        </w:rPr>
        <w:t>4</w:t>
      </w:r>
      <w:r>
        <w:rPr>
          <w:rFonts w:ascii="Trebuchet MS" w:hAnsi="Trebuchet MS" w:eastAsia="Trebuchet MS"/>
          <w:spacing w:val="40"/>
          <w:position w:val="9"/>
          <w:sz w:val="16"/>
          <w:vertAlign w:val="baseline"/>
        </w:rPr>
        <w:t> </w:t>
      </w:r>
      <w:r>
        <w:rPr>
          <w:vertAlign w:val="baseline"/>
        </w:rPr>
        <w:t>The</w:t>
      </w:r>
      <w:r>
        <w:rPr>
          <w:spacing w:val="-6"/>
          <w:vertAlign w:val="baseline"/>
        </w:rPr>
        <w:t> </w:t>
      </w:r>
      <w:r>
        <w:rPr>
          <w:vertAlign w:val="baseline"/>
        </w:rPr>
        <w:t>dispersion</w:t>
      </w:r>
      <w:r>
        <w:rPr>
          <w:spacing w:val="-5"/>
          <w:vertAlign w:val="baseline"/>
        </w:rPr>
        <w:t> </w:t>
      </w:r>
      <w:r>
        <w:rPr>
          <w:vertAlign w:val="baseline"/>
        </w:rPr>
        <w:t>parameters</w:t>
      </w:r>
      <w:r>
        <w:rPr>
          <w:spacing w:val="-5"/>
          <w:vertAlign w:val="baseline"/>
        </w:rPr>
        <w:t> </w:t>
      </w:r>
      <w:r>
        <w:rPr>
          <w:rFonts w:ascii="Cambria" w:hAnsi="Cambria" w:eastAsia="Cambria"/>
          <w:vertAlign w:val="baseline"/>
        </w:rPr>
        <w:t>𝛼</w:t>
      </w:r>
      <w:r>
        <w:rPr>
          <w:rFonts w:ascii="Cambria" w:hAnsi="Cambria" w:eastAsia="Cambria"/>
          <w:vertAlign w:val="subscript"/>
        </w:rPr>
        <w:t>𝑞</w:t>
      </w:r>
      <w:r>
        <w:rPr>
          <w:rFonts w:ascii="Cambria" w:hAnsi="Cambria" w:eastAsia="Cambria"/>
          <w:vertAlign w:val="baseline"/>
        </w:rPr>
        <w:t> </w:t>
      </w:r>
      <w:r>
        <w:rPr>
          <w:vertAlign w:val="baseline"/>
        </w:rPr>
        <w:t>are constrained</w:t>
      </w:r>
      <w:r>
        <w:rPr>
          <w:spacing w:val="-7"/>
          <w:vertAlign w:val="baseline"/>
        </w:rPr>
        <w:t> </w:t>
      </w:r>
      <w:r>
        <w:rPr>
          <w:vertAlign w:val="baseline"/>
        </w:rPr>
        <w:t>to</w:t>
      </w:r>
      <w:r>
        <w:rPr>
          <w:spacing w:val="-7"/>
          <w:vertAlign w:val="baseline"/>
        </w:rPr>
        <w:t> </w:t>
      </w:r>
      <w:r>
        <w:rPr>
          <w:vertAlign w:val="baseline"/>
        </w:rPr>
        <w:t>be</w:t>
      </w:r>
      <w:r>
        <w:rPr>
          <w:spacing w:val="-6"/>
          <w:vertAlign w:val="baseline"/>
        </w:rPr>
        <w:t> </w:t>
      </w:r>
      <w:r>
        <w:rPr>
          <w:vertAlign w:val="baseline"/>
        </w:rPr>
        <w:t>positive</w:t>
      </w:r>
      <w:r>
        <w:rPr>
          <w:spacing w:val="-7"/>
          <w:vertAlign w:val="baseline"/>
        </w:rPr>
        <w:t> </w:t>
      </w:r>
      <w:r>
        <w:rPr>
          <w:vertAlign w:val="baseline"/>
        </w:rPr>
        <w:t>and</w:t>
      </w:r>
      <w:r>
        <w:rPr>
          <w:spacing w:val="-6"/>
          <w:vertAlign w:val="baseline"/>
        </w:rPr>
        <w:t> </w:t>
      </w:r>
      <w:r>
        <w:rPr>
          <w:vertAlign w:val="baseline"/>
        </w:rPr>
        <w:t>all</w:t>
      </w:r>
      <w:r>
        <w:rPr>
          <w:spacing w:val="-7"/>
          <w:vertAlign w:val="baseline"/>
        </w:rPr>
        <w:t> </w:t>
      </w:r>
      <w:r>
        <w:rPr>
          <w:vertAlign w:val="baseline"/>
        </w:rPr>
        <w:t>survey</w:t>
      </w:r>
      <w:r>
        <w:rPr>
          <w:spacing w:val="-7"/>
          <w:vertAlign w:val="baseline"/>
        </w:rPr>
        <w:t> </w:t>
      </w:r>
      <w:r>
        <w:rPr>
          <w:vertAlign w:val="baseline"/>
        </w:rPr>
        <w:t>responses</w:t>
      </w:r>
      <w:r>
        <w:rPr>
          <w:spacing w:val="-6"/>
          <w:vertAlign w:val="baseline"/>
        </w:rPr>
        <w:t> </w:t>
      </w:r>
      <w:r>
        <w:rPr>
          <w:vertAlign w:val="baseline"/>
        </w:rPr>
        <w:t>are</w:t>
      </w:r>
      <w:r>
        <w:rPr>
          <w:spacing w:val="-7"/>
          <w:vertAlign w:val="baseline"/>
        </w:rPr>
        <w:t> </w:t>
      </w:r>
      <w:r>
        <w:rPr>
          <w:vertAlign w:val="baseline"/>
        </w:rPr>
        <w:t>coded</w:t>
      </w:r>
      <w:r>
        <w:rPr>
          <w:spacing w:val="-6"/>
          <w:vertAlign w:val="baseline"/>
        </w:rPr>
        <w:t> </w:t>
      </w:r>
      <w:r>
        <w:rPr>
          <w:vertAlign w:val="baseline"/>
        </w:rPr>
        <w:t>with</w:t>
      </w:r>
      <w:r>
        <w:rPr>
          <w:spacing w:val="-7"/>
          <w:vertAlign w:val="baseline"/>
        </w:rPr>
        <w:t> </w:t>
      </w:r>
      <w:r>
        <w:rPr>
          <w:vertAlign w:val="baseline"/>
        </w:rPr>
        <w:t>high</w:t>
      </w:r>
      <w:r>
        <w:rPr>
          <w:spacing w:val="-7"/>
          <w:vertAlign w:val="baseline"/>
        </w:rPr>
        <w:t> </w:t>
      </w:r>
      <w:r>
        <w:rPr>
          <w:vertAlign w:val="baseline"/>
        </w:rPr>
        <w:t>values</w:t>
      </w:r>
      <w:r>
        <w:rPr>
          <w:spacing w:val="-7"/>
          <w:vertAlign w:val="baseline"/>
        </w:rPr>
        <w:t> </w:t>
      </w:r>
      <w:r>
        <w:rPr>
          <w:vertAlign w:val="baseline"/>
        </w:rPr>
        <w:t>indicating </w:t>
      </w:r>
      <w:r>
        <w:rPr>
          <w:spacing w:val="-2"/>
          <w:vertAlign w:val="baseline"/>
        </w:rPr>
        <w:t>more</w:t>
      </w:r>
      <w:r>
        <w:rPr>
          <w:spacing w:val="-12"/>
          <w:vertAlign w:val="baseline"/>
        </w:rPr>
        <w:t> </w:t>
      </w:r>
      <w:r>
        <w:rPr>
          <w:spacing w:val="-2"/>
          <w:vertAlign w:val="baseline"/>
        </w:rPr>
        <w:t>trust</w:t>
      </w:r>
      <w:r>
        <w:rPr>
          <w:spacing w:val="-12"/>
          <w:vertAlign w:val="baseline"/>
        </w:rPr>
        <w:t> </w:t>
      </w:r>
      <w:r>
        <w:rPr>
          <w:spacing w:val="-2"/>
          <w:vertAlign w:val="baseline"/>
        </w:rPr>
        <w:t>in</w:t>
      </w:r>
      <w:r>
        <w:rPr>
          <w:spacing w:val="-12"/>
          <w:vertAlign w:val="baseline"/>
        </w:rPr>
        <w:t> </w:t>
      </w:r>
      <w:r>
        <w:rPr>
          <w:spacing w:val="-2"/>
          <w:vertAlign w:val="baseline"/>
        </w:rPr>
        <w:t>civil</w:t>
      </w:r>
      <w:r>
        <w:rPr>
          <w:spacing w:val="-12"/>
          <w:vertAlign w:val="baseline"/>
        </w:rPr>
        <w:t> </w:t>
      </w:r>
      <w:r>
        <w:rPr>
          <w:spacing w:val="-2"/>
          <w:vertAlign w:val="baseline"/>
        </w:rPr>
        <w:t>servants</w:t>
      </w:r>
      <w:r>
        <w:rPr>
          <w:spacing w:val="-12"/>
          <w:vertAlign w:val="baseline"/>
        </w:rPr>
        <w:t> </w:t>
      </w:r>
      <w:r>
        <w:rPr>
          <w:spacing w:val="-2"/>
          <w:vertAlign w:val="baseline"/>
        </w:rPr>
        <w:t>to</w:t>
      </w:r>
      <w:r>
        <w:rPr>
          <w:spacing w:val="-12"/>
          <w:vertAlign w:val="baseline"/>
        </w:rPr>
        <w:t> </w:t>
      </w:r>
      <w:r>
        <w:rPr>
          <w:spacing w:val="-2"/>
          <w:vertAlign w:val="baseline"/>
        </w:rPr>
        <w:t>fix</w:t>
      </w:r>
      <w:r>
        <w:rPr>
          <w:spacing w:val="-12"/>
          <w:vertAlign w:val="baseline"/>
        </w:rPr>
        <w:t> </w:t>
      </w:r>
      <w:r>
        <w:rPr>
          <w:spacing w:val="-2"/>
          <w:vertAlign w:val="baseline"/>
        </w:rPr>
        <w:t>direction.</w:t>
      </w:r>
      <w:r>
        <w:rPr>
          <w:spacing w:val="8"/>
          <w:vertAlign w:val="baseline"/>
        </w:rPr>
        <w:t> </w:t>
      </w:r>
      <w:r>
        <w:rPr>
          <w:spacing w:val="-2"/>
          <w:vertAlign w:val="baseline"/>
        </w:rPr>
        <w:t>The</w:t>
      </w:r>
      <w:r>
        <w:rPr>
          <w:spacing w:val="-12"/>
          <w:vertAlign w:val="baseline"/>
        </w:rPr>
        <w:t> </w:t>
      </w:r>
      <w:r>
        <w:rPr>
          <w:spacing w:val="-2"/>
          <w:vertAlign w:val="baseline"/>
        </w:rPr>
        <w:t>diﬀiculty</w:t>
      </w:r>
      <w:r>
        <w:rPr>
          <w:spacing w:val="-12"/>
          <w:vertAlign w:val="baseline"/>
        </w:rPr>
        <w:t> </w:t>
      </w:r>
      <w:r>
        <w:rPr>
          <w:rFonts w:ascii="Cambria" w:hAnsi="Cambria" w:eastAsia="Cambria"/>
          <w:spacing w:val="-2"/>
          <w:vertAlign w:val="baseline"/>
        </w:rPr>
        <w:t>𝛽</w:t>
      </w:r>
      <w:r>
        <w:rPr>
          <w:rFonts w:ascii="Cambria" w:hAnsi="Cambria" w:eastAsia="Cambria"/>
          <w:spacing w:val="-2"/>
          <w:vertAlign w:val="baseline"/>
        </w:rPr>
        <w:t> </w:t>
      </w:r>
      <w:r>
        <w:rPr>
          <w:spacing w:val="-2"/>
          <w:vertAlign w:val="baseline"/>
        </w:rPr>
        <w:t>of</w:t>
      </w:r>
      <w:r>
        <w:rPr>
          <w:spacing w:val="-12"/>
          <w:vertAlign w:val="baseline"/>
        </w:rPr>
        <w:t> </w:t>
      </w:r>
      <w:r>
        <w:rPr>
          <w:spacing w:val="-2"/>
          <w:vertAlign w:val="baseline"/>
        </w:rPr>
        <w:t>“disagree”</w:t>
      </w:r>
      <w:r>
        <w:rPr>
          <w:spacing w:val="-12"/>
          <w:vertAlign w:val="baseline"/>
        </w:rPr>
        <w:t> </w:t>
      </w:r>
      <w:r>
        <w:rPr>
          <w:spacing w:val="-2"/>
          <w:vertAlign w:val="baseline"/>
        </w:rPr>
        <w:t>(on</w:t>
      </w:r>
      <w:r>
        <w:rPr>
          <w:spacing w:val="-12"/>
          <w:vertAlign w:val="baseline"/>
        </w:rPr>
        <w:t> </w:t>
      </w:r>
      <w:r>
        <w:rPr>
          <w:spacing w:val="-2"/>
          <w:vertAlign w:val="baseline"/>
        </w:rPr>
        <w:t>the</w:t>
      </w:r>
      <w:r>
        <w:rPr>
          <w:spacing w:val="-12"/>
          <w:vertAlign w:val="baseline"/>
        </w:rPr>
        <w:t> </w:t>
      </w:r>
      <w:r>
        <w:rPr>
          <w:spacing w:val="-2"/>
          <w:vertAlign w:val="baseline"/>
        </w:rPr>
        <w:t>four-point, </w:t>
      </w:r>
      <w:r>
        <w:rPr>
          <w:vertAlign w:val="baseline"/>
        </w:rPr>
        <w:t>“strongly</w:t>
      </w:r>
      <w:r>
        <w:rPr>
          <w:spacing w:val="-3"/>
          <w:vertAlign w:val="baseline"/>
        </w:rPr>
        <w:t> </w:t>
      </w:r>
      <w:r>
        <w:rPr>
          <w:vertAlign w:val="baseline"/>
        </w:rPr>
        <w:t>agree”</w:t>
      </w:r>
      <w:r>
        <w:rPr>
          <w:spacing w:val="-4"/>
          <w:vertAlign w:val="baseline"/>
        </w:rPr>
        <w:t> </w:t>
      </w:r>
      <w:r>
        <w:rPr>
          <w:vertAlign w:val="baseline"/>
        </w:rPr>
        <w:t>to</w:t>
      </w:r>
      <w:r>
        <w:rPr>
          <w:spacing w:val="-3"/>
          <w:vertAlign w:val="baseline"/>
        </w:rPr>
        <w:t> </w:t>
      </w:r>
      <w:r>
        <w:rPr>
          <w:vertAlign w:val="baseline"/>
        </w:rPr>
        <w:t>“strongly</w:t>
      </w:r>
      <w:r>
        <w:rPr>
          <w:spacing w:val="-4"/>
          <w:vertAlign w:val="baseline"/>
        </w:rPr>
        <w:t> </w:t>
      </w:r>
      <w:r>
        <w:rPr>
          <w:vertAlign w:val="baseline"/>
        </w:rPr>
        <w:t>disagree”</w:t>
      </w:r>
      <w:r>
        <w:rPr>
          <w:spacing w:val="-3"/>
          <w:vertAlign w:val="baseline"/>
        </w:rPr>
        <w:t> </w:t>
      </w:r>
      <w:r>
        <w:rPr>
          <w:vertAlign w:val="baseline"/>
        </w:rPr>
        <w:t>scale)</w:t>
      </w:r>
      <w:r>
        <w:rPr>
          <w:spacing w:val="-4"/>
          <w:vertAlign w:val="baseline"/>
        </w:rPr>
        <w:t> </w:t>
      </w:r>
      <w:r>
        <w:rPr>
          <w:vertAlign w:val="baseline"/>
        </w:rPr>
        <w:t>to</w:t>
      </w:r>
      <w:r>
        <w:rPr>
          <w:spacing w:val="-3"/>
          <w:vertAlign w:val="baseline"/>
        </w:rPr>
        <w:t> </w:t>
      </w:r>
      <w:r>
        <w:rPr>
          <w:vertAlign w:val="baseline"/>
        </w:rPr>
        <w:t>the</w:t>
      </w:r>
      <w:r>
        <w:rPr>
          <w:spacing w:val="-4"/>
          <w:vertAlign w:val="baseline"/>
        </w:rPr>
        <w:t> </w:t>
      </w:r>
      <w:r>
        <w:rPr>
          <w:vertAlign w:val="baseline"/>
        </w:rPr>
        <w:t>statement</w:t>
      </w:r>
      <w:r>
        <w:rPr>
          <w:spacing w:val="-3"/>
          <w:vertAlign w:val="baseline"/>
        </w:rPr>
        <w:t> </w:t>
      </w:r>
      <w:r>
        <w:rPr>
          <w:vertAlign w:val="baseline"/>
        </w:rPr>
        <w:t>“On</w:t>
      </w:r>
      <w:r>
        <w:rPr>
          <w:spacing w:val="-4"/>
          <w:vertAlign w:val="baseline"/>
        </w:rPr>
        <w:t> </w:t>
      </w:r>
      <w:r>
        <w:rPr>
          <w:vertAlign w:val="baseline"/>
        </w:rPr>
        <w:t>the</w:t>
      </w:r>
      <w:r>
        <w:rPr>
          <w:spacing w:val="-3"/>
          <w:vertAlign w:val="baseline"/>
        </w:rPr>
        <w:t> </w:t>
      </w:r>
      <w:r>
        <w:rPr>
          <w:vertAlign w:val="baseline"/>
        </w:rPr>
        <w:t>whole,</w:t>
      </w:r>
      <w:r>
        <w:rPr>
          <w:spacing w:val="-1"/>
          <w:vertAlign w:val="baseline"/>
        </w:rPr>
        <w:t> </w:t>
      </w:r>
      <w:r>
        <w:rPr>
          <w:vertAlign w:val="baseline"/>
        </w:rPr>
        <w:t>men</w:t>
      </w:r>
      <w:r>
        <w:rPr>
          <w:spacing w:val="-3"/>
          <w:vertAlign w:val="baseline"/>
        </w:rPr>
        <w:t> </w:t>
      </w:r>
      <w:r>
        <w:rPr>
          <w:vertAlign w:val="baseline"/>
        </w:rPr>
        <w:t>make </w:t>
      </w:r>
      <w:r>
        <w:rPr>
          <w:spacing w:val="-2"/>
          <w:vertAlign w:val="baseline"/>
        </w:rPr>
        <w:t>better</w:t>
      </w:r>
      <w:r>
        <w:rPr>
          <w:spacing w:val="-12"/>
          <w:vertAlign w:val="baseline"/>
        </w:rPr>
        <w:t> </w:t>
      </w:r>
      <w:r>
        <w:rPr>
          <w:spacing w:val="-2"/>
          <w:vertAlign w:val="baseline"/>
        </w:rPr>
        <w:t>political</w:t>
      </w:r>
      <w:r>
        <w:rPr>
          <w:spacing w:val="-12"/>
          <w:vertAlign w:val="baseline"/>
        </w:rPr>
        <w:t> </w:t>
      </w:r>
      <w:r>
        <w:rPr>
          <w:spacing w:val="-2"/>
          <w:vertAlign w:val="baseline"/>
        </w:rPr>
        <w:t>leaders</w:t>
      </w:r>
      <w:r>
        <w:rPr>
          <w:spacing w:val="-12"/>
          <w:vertAlign w:val="baseline"/>
        </w:rPr>
        <w:t> </w:t>
      </w:r>
      <w:r>
        <w:rPr>
          <w:spacing w:val="-2"/>
          <w:vertAlign w:val="baseline"/>
        </w:rPr>
        <w:t>than</w:t>
      </w:r>
      <w:r>
        <w:rPr>
          <w:spacing w:val="-12"/>
          <w:vertAlign w:val="baseline"/>
        </w:rPr>
        <w:t> </w:t>
      </w:r>
      <w:r>
        <w:rPr>
          <w:spacing w:val="-2"/>
          <w:vertAlign w:val="baseline"/>
        </w:rPr>
        <w:t>women</w:t>
      </w:r>
      <w:r>
        <w:rPr>
          <w:spacing w:val="-12"/>
          <w:vertAlign w:val="baseline"/>
        </w:rPr>
        <w:t> </w:t>
      </w:r>
      <w:r>
        <w:rPr>
          <w:spacing w:val="-2"/>
          <w:vertAlign w:val="baseline"/>
        </w:rPr>
        <w:t>do”</w:t>
      </w:r>
      <w:r>
        <w:rPr>
          <w:spacing w:val="-12"/>
          <w:vertAlign w:val="baseline"/>
        </w:rPr>
        <w:t> </w:t>
      </w:r>
      <w:r>
        <w:rPr>
          <w:spacing w:val="-2"/>
          <w:vertAlign w:val="baseline"/>
        </w:rPr>
        <w:t>is</w:t>
      </w:r>
      <w:r>
        <w:rPr>
          <w:spacing w:val="-12"/>
          <w:vertAlign w:val="baseline"/>
        </w:rPr>
        <w:t> </w:t>
      </w:r>
      <w:r>
        <w:rPr>
          <w:spacing w:val="-2"/>
          <w:vertAlign w:val="baseline"/>
        </w:rPr>
        <w:t>set</w:t>
      </w:r>
      <w:r>
        <w:rPr>
          <w:spacing w:val="-12"/>
          <w:vertAlign w:val="baseline"/>
        </w:rPr>
        <w:t> </w:t>
      </w:r>
      <w:r>
        <w:rPr>
          <w:spacing w:val="-2"/>
          <w:vertAlign w:val="baseline"/>
        </w:rPr>
        <w:t>to</w:t>
      </w:r>
      <w:r>
        <w:rPr>
          <w:spacing w:val="-12"/>
          <w:vertAlign w:val="baseline"/>
        </w:rPr>
        <w:t> </w:t>
      </w:r>
      <w:r>
        <w:rPr>
          <w:spacing w:val="-2"/>
          <w:vertAlign w:val="baseline"/>
        </w:rPr>
        <w:t>1</w:t>
      </w:r>
      <w:r>
        <w:rPr>
          <w:spacing w:val="-12"/>
          <w:vertAlign w:val="baseline"/>
        </w:rPr>
        <w:t> </w:t>
      </w:r>
      <w:r>
        <w:rPr>
          <w:spacing w:val="-2"/>
          <w:vertAlign w:val="baseline"/>
        </w:rPr>
        <w:t>to</w:t>
      </w:r>
      <w:r>
        <w:rPr>
          <w:spacing w:val="-12"/>
          <w:vertAlign w:val="baseline"/>
        </w:rPr>
        <w:t> </w:t>
      </w:r>
      <w:r>
        <w:rPr>
          <w:spacing w:val="-2"/>
          <w:vertAlign w:val="baseline"/>
        </w:rPr>
        <w:t>identify</w:t>
      </w:r>
      <w:r>
        <w:rPr>
          <w:spacing w:val="-12"/>
          <w:vertAlign w:val="baseline"/>
        </w:rPr>
        <w:t> </w:t>
      </w:r>
      <w:r>
        <w:rPr>
          <w:spacing w:val="-2"/>
          <w:vertAlign w:val="baseline"/>
        </w:rPr>
        <w:t>location,</w:t>
      </w:r>
      <w:r>
        <w:rPr>
          <w:spacing w:val="-9"/>
          <w:vertAlign w:val="baseline"/>
        </w:rPr>
        <w:t> </w:t>
      </w:r>
      <w:r>
        <w:rPr>
          <w:spacing w:val="-2"/>
          <w:vertAlign w:val="baseline"/>
        </w:rPr>
        <w:t>and</w:t>
      </w:r>
      <w:r>
        <w:rPr>
          <w:spacing w:val="-12"/>
          <w:vertAlign w:val="baseline"/>
        </w:rPr>
        <w:t> </w:t>
      </w:r>
      <w:r>
        <w:rPr>
          <w:spacing w:val="-2"/>
          <w:vertAlign w:val="baseline"/>
        </w:rPr>
        <w:t>for</w:t>
      </w:r>
      <w:r>
        <w:rPr>
          <w:spacing w:val="-12"/>
          <w:vertAlign w:val="baseline"/>
        </w:rPr>
        <w:t> </w:t>
      </w:r>
      <w:r>
        <w:rPr>
          <w:spacing w:val="-2"/>
          <w:vertAlign w:val="baseline"/>
        </w:rPr>
        <w:t>each</w:t>
      </w:r>
      <w:r>
        <w:rPr>
          <w:spacing w:val="-12"/>
          <w:vertAlign w:val="baseline"/>
        </w:rPr>
        <w:t> </w:t>
      </w:r>
      <w:r>
        <w:rPr>
          <w:spacing w:val="-2"/>
          <w:vertAlign w:val="baseline"/>
        </w:rPr>
        <w:t>question</w:t>
      </w:r>
    </w:p>
    <w:p>
      <w:pPr>
        <w:pStyle w:val="BodyText"/>
        <w:spacing w:line="213" w:lineRule="auto"/>
        <w:ind w:left="140" w:right="638"/>
        <w:jc w:val="both"/>
      </w:pPr>
      <w:r>
        <w:rPr>
          <w:rFonts w:ascii="Cambria" w:hAnsi="Cambria" w:eastAsia="Cambria"/>
        </w:rPr>
        <w:t>𝑞</w:t>
      </w:r>
      <w:r>
        <w:rPr>
          <w:rFonts w:ascii="Cambria" w:hAnsi="Cambria" w:eastAsia="Cambria"/>
          <w:spacing w:val="-3"/>
        </w:rPr>
        <w:t> </w:t>
      </w:r>
      <w:r>
        <w:rPr/>
        <w:t>the</w:t>
      </w:r>
      <w:r>
        <w:rPr>
          <w:spacing w:val="-14"/>
        </w:rPr>
        <w:t> </w:t>
      </w:r>
      <w:r>
        <w:rPr/>
        <w:t>diﬀiculties</w:t>
      </w:r>
      <w:r>
        <w:rPr>
          <w:spacing w:val="-14"/>
        </w:rPr>
        <w:t> </w:t>
      </w:r>
      <w:r>
        <w:rPr/>
        <w:t>for</w:t>
      </w:r>
      <w:r>
        <w:rPr>
          <w:spacing w:val="-14"/>
        </w:rPr>
        <w:t> </w:t>
      </w:r>
      <w:r>
        <w:rPr/>
        <w:t>increasing</w:t>
      </w:r>
      <w:r>
        <w:rPr>
          <w:spacing w:val="-14"/>
        </w:rPr>
        <w:t> </w:t>
      </w:r>
      <w:r>
        <w:rPr/>
        <w:t>response</w:t>
      </w:r>
      <w:r>
        <w:rPr>
          <w:spacing w:val="-14"/>
        </w:rPr>
        <w:t> </w:t>
      </w:r>
      <w:r>
        <w:rPr/>
        <w:t>categories</w:t>
      </w:r>
      <w:r>
        <w:rPr>
          <w:spacing w:val="-14"/>
        </w:rPr>
        <w:t> </w:t>
      </w:r>
      <w:r>
        <w:rPr>
          <w:rFonts w:ascii="Cambria" w:hAnsi="Cambria" w:eastAsia="Cambria"/>
        </w:rPr>
        <w:t>𝑟</w:t>
      </w:r>
      <w:r>
        <w:rPr>
          <w:rFonts w:ascii="Cambria" w:hAnsi="Cambria" w:eastAsia="Cambria"/>
          <w:spacing w:val="-6"/>
        </w:rPr>
        <w:t> </w:t>
      </w:r>
      <w:r>
        <w:rPr/>
        <w:t>are</w:t>
      </w:r>
      <w:r>
        <w:rPr>
          <w:spacing w:val="-14"/>
        </w:rPr>
        <w:t> </w:t>
      </w:r>
      <w:r>
        <w:rPr/>
        <w:t>constrained</w:t>
      </w:r>
      <w:r>
        <w:rPr>
          <w:spacing w:val="-14"/>
        </w:rPr>
        <w:t> </w:t>
      </w:r>
      <w:r>
        <w:rPr/>
        <w:t>to</w:t>
      </w:r>
      <w:r>
        <w:rPr>
          <w:spacing w:val="-14"/>
        </w:rPr>
        <w:t> </w:t>
      </w:r>
      <w:r>
        <w:rPr/>
        <w:t>be</w:t>
      </w:r>
      <w:r>
        <w:rPr>
          <w:spacing w:val="-14"/>
        </w:rPr>
        <w:t> </w:t>
      </w:r>
      <w:r>
        <w:rPr/>
        <w:t>increasing.</w:t>
      </w:r>
      <w:r>
        <w:rPr>
          <w:spacing w:val="10"/>
        </w:rPr>
        <w:t> </w:t>
      </w:r>
      <w:r>
        <w:rPr/>
        <w:t>The sum of </w:t>
      </w:r>
      <w:r>
        <w:rPr>
          <w:rFonts w:ascii="Cambria" w:hAnsi="Cambria" w:eastAsia="Cambria"/>
        </w:rPr>
        <w:t>𝛿</w:t>
      </w:r>
      <w:r>
        <w:rPr>
          <w:rFonts w:ascii="Cambria" w:hAnsi="Cambria" w:eastAsia="Cambria"/>
          <w:vertAlign w:val="subscript"/>
        </w:rPr>
        <w:t>𝑘𝑞</w:t>
      </w:r>
      <w:r>
        <w:rPr>
          <w:rFonts w:ascii="Cambria" w:hAnsi="Cambria" w:eastAsia="Cambria"/>
          <w:spacing w:val="17"/>
          <w:vertAlign w:val="baseline"/>
        </w:rPr>
        <w:t> </w:t>
      </w:r>
      <w:r>
        <w:rPr>
          <w:vertAlign w:val="baseline"/>
        </w:rPr>
        <w:t>across all countries </w:t>
      </w:r>
      <w:r>
        <w:rPr>
          <w:rFonts w:ascii="Cambria" w:hAnsi="Cambria" w:eastAsia="Cambria"/>
          <w:vertAlign w:val="baseline"/>
        </w:rPr>
        <w:t>𝑘 </w:t>
      </w:r>
      <w:r>
        <w:rPr>
          <w:vertAlign w:val="baseline"/>
        </w:rPr>
        <w:t>is set to zero for each question </w:t>
      </w:r>
      <w:r>
        <w:rPr>
          <w:rFonts w:ascii="Cambria" w:hAnsi="Cambria" w:eastAsia="Cambria"/>
          <w:vertAlign w:val="baseline"/>
        </w:rPr>
        <w:t>𝑞</w:t>
      </w:r>
      <w:r>
        <w:rPr>
          <w:vertAlign w:val="baseline"/>
        </w:rPr>
        <w:t>:</w:t>
      </w:r>
    </w:p>
    <w:p>
      <w:pPr>
        <w:spacing w:line="181" w:lineRule="exact" w:before="229"/>
        <w:ind w:left="4342" w:right="0" w:firstLine="0"/>
        <w:jc w:val="left"/>
        <w:rPr>
          <w:rFonts w:ascii="Cambria" w:eastAsia="Cambria"/>
          <w:sz w:val="16"/>
        </w:rPr>
      </w:pPr>
      <w:r>
        <w:rPr>
          <w:rFonts w:ascii="Cambria" w:eastAsia="Cambria"/>
          <w:spacing w:val="-10"/>
          <w:w w:val="145"/>
          <w:sz w:val="16"/>
        </w:rPr>
        <w:t>𝐾</w:t>
      </w:r>
    </w:p>
    <w:p>
      <w:pPr>
        <w:pStyle w:val="BodyText"/>
        <w:tabs>
          <w:tab w:pos="9227" w:val="left" w:leader="none"/>
        </w:tabs>
        <w:spacing w:line="318" w:lineRule="exact"/>
        <w:ind w:left="4254"/>
      </w:pPr>
      <w:r>
        <w:rPr>
          <w:rFonts w:ascii="Cambria" w:hAnsi="Cambria" w:eastAsia="Cambria"/>
          <w:w w:val="180"/>
        </w:rPr>
        <w:t>∑</w:t>
      </w:r>
      <w:r>
        <w:rPr>
          <w:rFonts w:ascii="Cambria" w:hAnsi="Cambria" w:eastAsia="Cambria"/>
          <w:spacing w:val="-50"/>
          <w:w w:val="180"/>
        </w:rPr>
        <w:t> </w:t>
      </w:r>
      <w:r>
        <w:rPr>
          <w:rFonts w:ascii="Cambria" w:hAnsi="Cambria" w:eastAsia="Cambria"/>
          <w:w w:val="110"/>
        </w:rPr>
        <w:t>𝛿</w:t>
      </w:r>
      <w:r>
        <w:rPr>
          <w:rFonts w:ascii="Cambria" w:hAnsi="Cambria" w:eastAsia="Cambria"/>
          <w:w w:val="110"/>
          <w:vertAlign w:val="subscript"/>
        </w:rPr>
        <w:t>𝑘𝑞</w:t>
      </w:r>
      <w:r>
        <w:rPr>
          <w:rFonts w:ascii="Cambria" w:hAnsi="Cambria" w:eastAsia="Cambria"/>
          <w:spacing w:val="24"/>
          <w:w w:val="125"/>
          <w:vertAlign w:val="baseline"/>
        </w:rPr>
        <w:t> </w:t>
      </w:r>
      <w:r>
        <w:rPr>
          <w:rFonts w:ascii="Cambria" w:hAnsi="Cambria" w:eastAsia="Cambria"/>
          <w:w w:val="125"/>
          <w:vertAlign w:val="baseline"/>
        </w:rPr>
        <w:t>=</w:t>
      </w:r>
      <w:r>
        <w:rPr>
          <w:rFonts w:ascii="Cambria" w:hAnsi="Cambria" w:eastAsia="Cambria"/>
          <w:spacing w:val="10"/>
          <w:w w:val="125"/>
          <w:vertAlign w:val="baseline"/>
        </w:rPr>
        <w:t> </w:t>
      </w:r>
      <w:r>
        <w:rPr>
          <w:rFonts w:ascii="Cambria" w:hAnsi="Cambria" w:eastAsia="Cambria"/>
          <w:spacing w:val="-10"/>
          <w:w w:val="110"/>
          <w:vertAlign w:val="baseline"/>
        </w:rPr>
        <w:t>0</w:t>
      </w:r>
      <w:r>
        <w:rPr>
          <w:rFonts w:ascii="Cambria" w:hAnsi="Cambria" w:eastAsia="Cambria"/>
          <w:vertAlign w:val="baseline"/>
        </w:rPr>
        <w:tab/>
      </w:r>
      <w:r>
        <w:rPr>
          <w:spacing w:val="-5"/>
          <w:w w:val="110"/>
          <w:vertAlign w:val="baseline"/>
        </w:rPr>
        <w:t>(5)</w:t>
      </w:r>
    </w:p>
    <w:p>
      <w:pPr>
        <w:spacing w:before="40"/>
        <w:ind w:left="4263" w:right="0" w:firstLine="0"/>
        <w:jc w:val="left"/>
        <w:rPr>
          <w:rFonts w:ascii="Cambria" w:eastAsia="Cambria"/>
          <w:sz w:val="16"/>
        </w:rPr>
      </w:pPr>
      <w:r>
        <w:rPr>
          <w:rFonts w:ascii="Cambria" w:eastAsia="Cambria"/>
          <w:spacing w:val="-5"/>
          <w:w w:val="125"/>
          <w:sz w:val="16"/>
        </w:rPr>
        <w:t>𝑘=1</w:t>
      </w:r>
    </w:p>
    <w:p>
      <w:pPr>
        <w:pStyle w:val="BodyText"/>
        <w:spacing w:line="206" w:lineRule="auto" w:before="102"/>
        <w:ind w:left="112" w:right="639" w:firstLine="385"/>
        <w:jc w:val="both"/>
      </w:pPr>
      <w:r>
        <w:rPr>
          <w:spacing w:val="-2"/>
        </w:rPr>
        <w:t>Finally,</w:t>
      </w:r>
      <w:r>
        <w:rPr>
          <w:spacing w:val="-13"/>
        </w:rPr>
        <w:t> </w:t>
      </w:r>
      <w:r>
        <w:rPr>
          <w:spacing w:val="-2"/>
        </w:rPr>
        <w:t>the</w:t>
      </w:r>
      <w:r>
        <w:rPr>
          <w:spacing w:val="-13"/>
        </w:rPr>
        <w:t> </w:t>
      </w:r>
      <w:r>
        <w:rPr>
          <w:spacing w:val="-2"/>
        </w:rPr>
        <w:t>logistic</w:t>
      </w:r>
      <w:r>
        <w:rPr>
          <w:spacing w:val="-13"/>
        </w:rPr>
        <w:t> </w:t>
      </w:r>
      <w:r>
        <w:rPr>
          <w:spacing w:val="-2"/>
        </w:rPr>
        <w:t>function</w:t>
      </w:r>
      <w:r>
        <w:rPr>
          <w:spacing w:val="-13"/>
        </w:rPr>
        <w:t> </w:t>
      </w:r>
      <w:r>
        <w:rPr>
          <w:spacing w:val="-2"/>
        </w:rPr>
        <w:t>is</w:t>
      </w:r>
      <w:r>
        <w:rPr>
          <w:spacing w:val="-10"/>
        </w:rPr>
        <w:t> </w:t>
      </w:r>
      <w:r>
        <w:rPr>
          <w:spacing w:val="-2"/>
        </w:rPr>
        <w:t>used</w:t>
      </w:r>
      <w:r>
        <w:rPr>
          <w:spacing w:val="-10"/>
        </w:rPr>
        <w:t> </w:t>
      </w:r>
      <w:r>
        <w:rPr>
          <w:spacing w:val="-2"/>
        </w:rPr>
        <w:t>to</w:t>
      </w:r>
      <w:r>
        <w:rPr>
          <w:spacing w:val="-10"/>
        </w:rPr>
        <w:t> </w:t>
      </w:r>
      <w:r>
        <w:rPr>
          <w:spacing w:val="-2"/>
        </w:rPr>
        <w:t>transform</w:t>
      </w:r>
      <w:r>
        <w:rPr>
          <w:spacing w:val="-10"/>
        </w:rPr>
        <w:t> </w:t>
      </w:r>
      <w:r>
        <w:rPr>
          <w:rFonts w:ascii="Cambria" w:hAnsi="Cambria" w:eastAsia="Cambria"/>
          <w:spacing w:val="-2"/>
        </w:rPr>
        <w:t>𝜃</w:t>
      </w:r>
      <w:r>
        <w:rPr>
          <w:rFonts w:ascii="Cambria" w:hAnsi="Cambria" w:eastAsia="Cambria"/>
          <w:spacing w:val="-2"/>
          <w:position w:val="7"/>
          <w:sz w:val="16"/>
        </w:rPr>
        <w:t>′</w:t>
      </w:r>
      <w:r>
        <w:rPr>
          <w:rFonts w:ascii="Cambria" w:hAnsi="Cambria" w:eastAsia="Cambria"/>
          <w:spacing w:val="-2"/>
          <w:position w:val="6"/>
        </w:rPr>
        <w:t>̄</w:t>
      </w:r>
      <w:r>
        <w:rPr>
          <w:rFonts w:ascii="Cambria" w:hAnsi="Cambria" w:eastAsia="Cambria"/>
          <w:spacing w:val="-12"/>
          <w:position w:val="6"/>
        </w:rPr>
        <w:t> </w:t>
      </w:r>
      <w:r>
        <w:rPr>
          <w:rFonts w:ascii="Cambria" w:hAnsi="Cambria" w:eastAsia="Cambria"/>
          <w:spacing w:val="-2"/>
          <w:position w:val="-5"/>
          <w:sz w:val="16"/>
        </w:rPr>
        <w:t>𝑘𝑡</w:t>
      </w:r>
      <w:r>
        <w:rPr>
          <w:rFonts w:ascii="Cambria" w:hAnsi="Cambria" w:eastAsia="Cambria"/>
          <w:spacing w:val="23"/>
          <w:position w:val="-5"/>
          <w:sz w:val="16"/>
        </w:rPr>
        <w:t> </w:t>
      </w:r>
      <w:r>
        <w:rPr>
          <w:spacing w:val="-2"/>
        </w:rPr>
        <w:t>to</w:t>
      </w:r>
      <w:r>
        <w:rPr>
          <w:spacing w:val="-10"/>
        </w:rPr>
        <w:t> </w:t>
      </w:r>
      <w:r>
        <w:rPr>
          <w:spacing w:val="-2"/>
        </w:rPr>
        <w:t>the</w:t>
      </w:r>
      <w:r>
        <w:rPr>
          <w:spacing w:val="-10"/>
        </w:rPr>
        <w:t> </w:t>
      </w:r>
      <w:r>
        <w:rPr>
          <w:spacing w:val="-2"/>
        </w:rPr>
        <w:t>unit</w:t>
      </w:r>
      <w:r>
        <w:rPr>
          <w:spacing w:val="-10"/>
        </w:rPr>
        <w:t> </w:t>
      </w:r>
      <w:r>
        <w:rPr>
          <w:spacing w:val="-2"/>
        </w:rPr>
        <w:t>interval</w:t>
      </w:r>
      <w:r>
        <w:rPr>
          <w:spacing w:val="-10"/>
        </w:rPr>
        <w:t> </w:t>
      </w:r>
      <w:r>
        <w:rPr>
          <w:spacing w:val="-2"/>
        </w:rPr>
        <w:t>and</w:t>
      </w:r>
      <w:r>
        <w:rPr>
          <w:spacing w:val="-10"/>
        </w:rPr>
        <w:t> </w:t>
      </w:r>
      <w:r>
        <w:rPr>
          <w:spacing w:val="-2"/>
        </w:rPr>
        <w:t>so</w:t>
      </w:r>
      <w:r>
        <w:rPr>
          <w:spacing w:val="-10"/>
        </w:rPr>
        <w:t> </w:t>
      </w:r>
      <w:r>
        <w:rPr>
          <w:spacing w:val="-2"/>
        </w:rPr>
        <w:t>give</w:t>
      </w:r>
      <w:r>
        <w:rPr>
          <w:spacing w:val="-10"/>
        </w:rPr>
        <w:t> </w:t>
      </w:r>
      <w:r>
        <w:rPr>
          <w:spacing w:val="-2"/>
        </w:rPr>
        <w:t>the </w:t>
      </w:r>
      <w:r>
        <w:rPr/>
        <w:t>bounded</w:t>
      </w:r>
      <w:r>
        <w:rPr>
          <w:spacing w:val="-9"/>
        </w:rPr>
        <w:t> </w:t>
      </w:r>
      <w:r>
        <w:rPr/>
        <w:t>mean</w:t>
      </w:r>
      <w:r>
        <w:rPr>
          <w:spacing w:val="-9"/>
        </w:rPr>
        <w:t> </w:t>
      </w:r>
      <w:r>
        <w:rPr/>
        <w:t>of</w:t>
      </w:r>
      <w:r>
        <w:rPr>
          <w:spacing w:val="-9"/>
        </w:rPr>
        <w:t> </w:t>
      </w:r>
      <w:r>
        <w:rPr/>
        <w:t>latent</w:t>
      </w:r>
      <w:r>
        <w:rPr>
          <w:spacing w:val="-9"/>
        </w:rPr>
        <w:t> </w:t>
      </w:r>
      <w:r>
        <w:rPr/>
        <w:t>trust</w:t>
      </w:r>
      <w:r>
        <w:rPr>
          <w:spacing w:val="-9"/>
        </w:rPr>
        <w:t> </w:t>
      </w:r>
      <w:r>
        <w:rPr/>
        <w:t>in</w:t>
      </w:r>
      <w:r>
        <w:rPr>
          <w:spacing w:val="-9"/>
        </w:rPr>
        <w:t> </w:t>
      </w:r>
      <w:r>
        <w:rPr/>
        <w:t>civil</w:t>
      </w:r>
      <w:r>
        <w:rPr>
          <w:spacing w:val="-9"/>
        </w:rPr>
        <w:t> </w:t>
      </w:r>
      <w:r>
        <w:rPr/>
        <w:t>servants,</w:t>
      </w:r>
      <w:r>
        <w:rPr>
          <w:spacing w:val="-7"/>
        </w:rPr>
        <w:t> </w:t>
      </w:r>
      <w:r>
        <w:rPr>
          <w:rFonts w:ascii="Cambria" w:hAnsi="Cambria" w:eastAsia="Cambria"/>
        </w:rPr>
        <w:t>𝜃</w:t>
      </w:r>
      <w:r>
        <w:rPr>
          <w:rFonts w:ascii="Cambria" w:hAnsi="Cambria" w:eastAsia="Cambria"/>
          <w:vertAlign w:val="subscript"/>
        </w:rPr>
        <w:t>𝑘𝑡</w:t>
      </w:r>
      <w:r>
        <w:rPr>
          <w:vertAlign w:val="baseline"/>
        </w:rPr>
        <w:t>,</w:t>
      </w:r>
      <w:r>
        <w:rPr>
          <w:spacing w:val="-7"/>
          <w:vertAlign w:val="baseline"/>
        </w:rPr>
        <w:t> </w:t>
      </w:r>
      <w:r>
        <w:rPr>
          <w:vertAlign w:val="baseline"/>
        </w:rPr>
        <w:t>which</w:t>
      </w:r>
      <w:r>
        <w:rPr>
          <w:spacing w:val="-9"/>
          <w:vertAlign w:val="baseline"/>
        </w:rPr>
        <w:t> </w:t>
      </w:r>
      <w:r>
        <w:rPr>
          <w:vertAlign w:val="baseline"/>
        </w:rPr>
        <w:t>is</w:t>
      </w:r>
      <w:r>
        <w:rPr>
          <w:spacing w:val="-9"/>
          <w:vertAlign w:val="baseline"/>
        </w:rPr>
        <w:t> </w:t>
      </w:r>
      <w:r>
        <w:rPr>
          <w:vertAlign w:val="baseline"/>
        </w:rPr>
        <w:t>our</w:t>
      </w:r>
      <w:r>
        <w:rPr>
          <w:spacing w:val="-9"/>
          <w:vertAlign w:val="baseline"/>
        </w:rPr>
        <w:t> </w:t>
      </w:r>
      <w:r>
        <w:rPr>
          <w:vertAlign w:val="baseline"/>
        </w:rPr>
        <w:t>parameter</w:t>
      </w:r>
      <w:r>
        <w:rPr>
          <w:spacing w:val="-9"/>
          <w:vertAlign w:val="baseline"/>
        </w:rPr>
        <w:t> </w:t>
      </w:r>
      <w:r>
        <w:rPr>
          <w:vertAlign w:val="baseline"/>
        </w:rPr>
        <w:t>of</w:t>
      </w:r>
      <w:r>
        <w:rPr>
          <w:spacing w:val="-9"/>
          <w:vertAlign w:val="baseline"/>
        </w:rPr>
        <w:t> </w:t>
      </w:r>
      <w:r>
        <w:rPr>
          <w:vertAlign w:val="baseline"/>
        </w:rPr>
        <w:t>interest</w:t>
      </w:r>
      <w:r>
        <w:rPr>
          <w:spacing w:val="-9"/>
          <w:vertAlign w:val="baseline"/>
        </w:rPr>
        <w:t> </w:t>
      </w:r>
      <w:r>
        <w:rPr>
          <w:vertAlign w:val="baseline"/>
        </w:rPr>
        <w:t>here (see Solt, 2020c:</w:t>
      </w:r>
      <w:r>
        <w:rPr>
          <w:spacing w:val="40"/>
          <w:vertAlign w:val="baseline"/>
        </w:rPr>
        <w:t> </w:t>
      </w:r>
      <w:r>
        <w:rPr>
          <w:vertAlign w:val="baseline"/>
        </w:rPr>
        <w:t>3–8).</w:t>
      </w:r>
    </w:p>
    <w:p>
      <w:pPr>
        <w:pStyle w:val="BodyText"/>
        <w:spacing w:line="213" w:lineRule="auto" w:before="3"/>
        <w:ind w:left="140" w:right="605" w:firstLine="358"/>
        <w:jc w:val="both"/>
      </w:pPr>
      <w:r>
        <w:rPr/>
        <w:t>The</w:t>
      </w:r>
      <w:r>
        <w:rPr>
          <w:spacing w:val="-5"/>
        </w:rPr>
        <w:t> </w:t>
      </w:r>
      <w:r>
        <w:rPr/>
        <w:t>DCPO</w:t>
      </w:r>
      <w:r>
        <w:rPr>
          <w:spacing w:val="-5"/>
        </w:rPr>
        <w:t> </w:t>
      </w:r>
      <w:r>
        <w:rPr/>
        <w:t>model</w:t>
      </w:r>
      <w:r>
        <w:rPr>
          <w:spacing w:val="-5"/>
        </w:rPr>
        <w:t> </w:t>
      </w:r>
      <w:r>
        <w:rPr/>
        <w:t>accounts</w:t>
      </w:r>
      <w:r>
        <w:rPr>
          <w:spacing w:val="-5"/>
        </w:rPr>
        <w:t> </w:t>
      </w:r>
      <w:r>
        <w:rPr/>
        <w:t>for</w:t>
      </w:r>
      <w:r>
        <w:rPr>
          <w:spacing w:val="-5"/>
        </w:rPr>
        <w:t> </w:t>
      </w:r>
      <w:r>
        <w:rPr/>
        <w:t>the</w:t>
      </w:r>
      <w:r>
        <w:rPr>
          <w:spacing w:val="-5"/>
        </w:rPr>
        <w:t> </w:t>
      </w:r>
      <w:r>
        <w:rPr/>
        <w:t>incomparability</w:t>
      </w:r>
      <w:r>
        <w:rPr>
          <w:spacing w:val="-5"/>
        </w:rPr>
        <w:t> </w:t>
      </w:r>
      <w:r>
        <w:rPr/>
        <w:t>of</w:t>
      </w:r>
      <w:r>
        <w:rPr>
          <w:spacing w:val="-5"/>
        </w:rPr>
        <w:t> </w:t>
      </w:r>
      <w:r>
        <w:rPr/>
        <w:t>different</w:t>
      </w:r>
      <w:r>
        <w:rPr>
          <w:spacing w:val="-5"/>
        </w:rPr>
        <w:t> </w:t>
      </w:r>
      <w:r>
        <w:rPr/>
        <w:t>survey</w:t>
      </w:r>
      <w:r>
        <w:rPr>
          <w:spacing w:val="-5"/>
        </w:rPr>
        <w:t> </w:t>
      </w:r>
      <w:r>
        <w:rPr/>
        <w:t>questions</w:t>
      </w:r>
      <w:r>
        <w:rPr>
          <w:spacing w:val="-5"/>
        </w:rPr>
        <w:t> </w:t>
      </w:r>
      <w:r>
        <w:rPr/>
        <w:t>with </w:t>
      </w:r>
      <w:r>
        <w:rPr>
          <w:spacing w:val="-2"/>
        </w:rPr>
        <w:t>two</w:t>
      </w:r>
      <w:r>
        <w:rPr>
          <w:spacing w:val="-13"/>
        </w:rPr>
        <w:t> </w:t>
      </w:r>
      <w:r>
        <w:rPr>
          <w:spacing w:val="-2"/>
        </w:rPr>
        <w:t>parameters.</w:t>
      </w:r>
      <w:r>
        <w:rPr>
          <w:spacing w:val="-2"/>
        </w:rPr>
        <w:t> First,</w:t>
      </w:r>
      <w:r>
        <w:rPr>
          <w:spacing w:val="-13"/>
        </w:rPr>
        <w:t> </w:t>
      </w:r>
      <w:r>
        <w:rPr>
          <w:spacing w:val="-2"/>
        </w:rPr>
        <w:t>it</w:t>
      </w:r>
      <w:r>
        <w:rPr>
          <w:spacing w:val="-13"/>
        </w:rPr>
        <w:t> </w:t>
      </w:r>
      <w:r>
        <w:rPr>
          <w:spacing w:val="-2"/>
        </w:rPr>
        <w:t>incorporates</w:t>
      </w:r>
      <w:r>
        <w:rPr>
          <w:spacing w:val="-13"/>
        </w:rPr>
        <w:t> </w:t>
      </w:r>
      <w:r>
        <w:rPr>
          <w:spacing w:val="-2"/>
        </w:rPr>
        <w:t>the</w:t>
      </w:r>
      <w:r>
        <w:rPr>
          <w:spacing w:val="-13"/>
        </w:rPr>
        <w:t> </w:t>
      </w:r>
      <w:r>
        <w:rPr>
          <w:i/>
          <w:spacing w:val="-2"/>
        </w:rPr>
        <w:t>diﬀiculty</w:t>
      </w:r>
      <w:r>
        <w:rPr>
          <w:i/>
          <w:spacing w:val="-9"/>
        </w:rPr>
        <w:t> </w:t>
      </w:r>
      <w:r>
        <w:rPr>
          <w:spacing w:val="-2"/>
        </w:rPr>
        <w:t>of</w:t>
      </w:r>
      <w:r>
        <w:rPr>
          <w:spacing w:val="-13"/>
        </w:rPr>
        <w:t> </w:t>
      </w:r>
      <w:r>
        <w:rPr>
          <w:spacing w:val="-2"/>
        </w:rPr>
        <w:t>each</w:t>
      </w:r>
      <w:r>
        <w:rPr>
          <w:spacing w:val="-13"/>
        </w:rPr>
        <w:t> </w:t>
      </w:r>
      <w:r>
        <w:rPr>
          <w:spacing w:val="-2"/>
        </w:rPr>
        <w:t>question’s</w:t>
      </w:r>
      <w:r>
        <w:rPr>
          <w:spacing w:val="-13"/>
        </w:rPr>
        <w:t> </w:t>
      </w:r>
      <w:r>
        <w:rPr>
          <w:spacing w:val="-2"/>
        </w:rPr>
        <w:t>responses,</w:t>
      </w:r>
      <w:r>
        <w:rPr>
          <w:spacing w:val="-13"/>
        </w:rPr>
        <w:t> </w:t>
      </w:r>
      <w:r>
        <w:rPr>
          <w:spacing w:val="-2"/>
        </w:rPr>
        <w:t>that</w:t>
      </w:r>
      <w:r>
        <w:rPr>
          <w:spacing w:val="-13"/>
        </w:rPr>
        <w:t> </w:t>
      </w:r>
      <w:r>
        <w:rPr>
          <w:spacing w:val="-2"/>
        </w:rPr>
        <w:t>is,</w:t>
      </w:r>
      <w:r>
        <w:rPr>
          <w:spacing w:val="-13"/>
        </w:rPr>
        <w:t> </w:t>
      </w:r>
      <w:r>
        <w:rPr>
          <w:spacing w:val="-2"/>
        </w:rPr>
        <w:t>how </w:t>
      </w:r>
      <w:r>
        <w:rPr>
          <w:spacing w:val="-6"/>
        </w:rPr>
        <w:t>much</w:t>
      </w:r>
      <w:r>
        <w:rPr>
          <w:spacing w:val="-9"/>
        </w:rPr>
        <w:t> </w:t>
      </w:r>
      <w:r>
        <w:rPr>
          <w:spacing w:val="-6"/>
        </w:rPr>
        <w:t>trust</w:t>
      </w:r>
      <w:r>
        <w:rPr>
          <w:spacing w:val="-9"/>
        </w:rPr>
        <w:t> </w:t>
      </w:r>
      <w:r>
        <w:rPr>
          <w:spacing w:val="-6"/>
        </w:rPr>
        <w:t>in</w:t>
      </w:r>
      <w:r>
        <w:rPr>
          <w:spacing w:val="-9"/>
        </w:rPr>
        <w:t> </w:t>
      </w:r>
      <w:r>
        <w:rPr>
          <w:spacing w:val="-6"/>
        </w:rPr>
        <w:t>civil</w:t>
      </w:r>
      <w:r>
        <w:rPr>
          <w:spacing w:val="-9"/>
        </w:rPr>
        <w:t> </w:t>
      </w:r>
      <w:r>
        <w:rPr>
          <w:spacing w:val="-6"/>
        </w:rPr>
        <w:t>servants</w:t>
      </w:r>
      <w:r>
        <w:rPr>
          <w:spacing w:val="-9"/>
        </w:rPr>
        <w:t> </w:t>
      </w:r>
      <w:r>
        <w:rPr>
          <w:spacing w:val="-6"/>
        </w:rPr>
        <w:t>is</w:t>
      </w:r>
      <w:r>
        <w:rPr>
          <w:spacing w:val="-9"/>
        </w:rPr>
        <w:t> </w:t>
      </w:r>
      <w:r>
        <w:rPr>
          <w:spacing w:val="-6"/>
        </w:rPr>
        <w:t>indicated</w:t>
      </w:r>
      <w:r>
        <w:rPr>
          <w:spacing w:val="-9"/>
        </w:rPr>
        <w:t> </w:t>
      </w:r>
      <w:r>
        <w:rPr>
          <w:spacing w:val="-6"/>
        </w:rPr>
        <w:t>by</w:t>
      </w:r>
      <w:r>
        <w:rPr>
          <w:spacing w:val="-9"/>
        </w:rPr>
        <w:t> </w:t>
      </w:r>
      <w:r>
        <w:rPr>
          <w:spacing w:val="-6"/>
        </w:rPr>
        <w:t>a</w:t>
      </w:r>
      <w:r>
        <w:rPr>
          <w:spacing w:val="-9"/>
        </w:rPr>
        <w:t> </w:t>
      </w:r>
      <w:r>
        <w:rPr>
          <w:spacing w:val="-6"/>
        </w:rPr>
        <w:t>given</w:t>
      </w:r>
      <w:r>
        <w:rPr>
          <w:spacing w:val="-9"/>
        </w:rPr>
        <w:t> </w:t>
      </w:r>
      <w:r>
        <w:rPr>
          <w:spacing w:val="-6"/>
        </w:rPr>
        <w:t>response.</w:t>
      </w:r>
      <w:r>
        <w:rPr>
          <w:spacing w:val="14"/>
        </w:rPr>
        <w:t> </w:t>
      </w:r>
      <w:r>
        <w:rPr>
          <w:spacing w:val="-6"/>
        </w:rPr>
        <w:t>That</w:t>
      </w:r>
      <w:r>
        <w:rPr>
          <w:spacing w:val="-9"/>
        </w:rPr>
        <w:t> </w:t>
      </w:r>
      <w:r>
        <w:rPr>
          <w:spacing w:val="-6"/>
        </w:rPr>
        <w:t>each</w:t>
      </w:r>
      <w:r>
        <w:rPr>
          <w:spacing w:val="-9"/>
        </w:rPr>
        <w:t> </w:t>
      </w:r>
      <w:r>
        <w:rPr>
          <w:spacing w:val="-6"/>
        </w:rPr>
        <w:t>response</w:t>
      </w:r>
      <w:r>
        <w:rPr>
          <w:spacing w:val="-9"/>
        </w:rPr>
        <w:t> </w:t>
      </w:r>
      <w:r>
        <w:rPr>
          <w:spacing w:val="-6"/>
        </w:rPr>
        <w:t>evinces</w:t>
      </w:r>
      <w:r>
        <w:rPr>
          <w:spacing w:val="-9"/>
        </w:rPr>
        <w:t> </w:t>
      </w:r>
      <w:r>
        <w:rPr>
          <w:spacing w:val="-6"/>
        </w:rPr>
        <w:t>more </w:t>
      </w:r>
      <w:r>
        <w:rPr>
          <w:spacing w:val="-2"/>
        </w:rPr>
        <w:t>or</w:t>
      </w:r>
      <w:r>
        <w:rPr>
          <w:spacing w:val="-13"/>
        </w:rPr>
        <w:t> </w:t>
      </w:r>
      <w:r>
        <w:rPr>
          <w:spacing w:val="-2"/>
        </w:rPr>
        <w:t>less</w:t>
      </w:r>
      <w:r>
        <w:rPr>
          <w:spacing w:val="-13"/>
        </w:rPr>
        <w:t> </w:t>
      </w:r>
      <w:r>
        <w:rPr>
          <w:spacing w:val="-2"/>
        </w:rPr>
        <w:t>of</w:t>
      </w:r>
      <w:r>
        <w:rPr>
          <w:spacing w:val="-13"/>
        </w:rPr>
        <w:t> </w:t>
      </w:r>
      <w:r>
        <w:rPr>
          <w:spacing w:val="-2"/>
        </w:rPr>
        <w:t>our</w:t>
      </w:r>
      <w:r>
        <w:rPr>
          <w:spacing w:val="-13"/>
        </w:rPr>
        <w:t> </w:t>
      </w:r>
      <w:r>
        <w:rPr>
          <w:spacing w:val="-2"/>
        </w:rPr>
        <w:t>latent</w:t>
      </w:r>
      <w:r>
        <w:rPr>
          <w:spacing w:val="-13"/>
        </w:rPr>
        <w:t> </w:t>
      </w:r>
      <w:r>
        <w:rPr>
          <w:spacing w:val="-2"/>
        </w:rPr>
        <w:t>trait</w:t>
      </w:r>
      <w:r>
        <w:rPr>
          <w:spacing w:val="-13"/>
        </w:rPr>
        <w:t> </w:t>
      </w:r>
      <w:r>
        <w:rPr>
          <w:spacing w:val="-2"/>
        </w:rPr>
        <w:t>is</w:t>
      </w:r>
      <w:r>
        <w:rPr>
          <w:spacing w:val="-13"/>
        </w:rPr>
        <w:t> </w:t>
      </w:r>
      <w:r>
        <w:rPr>
          <w:spacing w:val="-2"/>
        </w:rPr>
        <w:t>most</w:t>
      </w:r>
      <w:r>
        <w:rPr>
          <w:spacing w:val="-13"/>
        </w:rPr>
        <w:t> </w:t>
      </w:r>
      <w:r>
        <w:rPr>
          <w:spacing w:val="-2"/>
        </w:rPr>
        <w:t>easily</w:t>
      </w:r>
      <w:r>
        <w:rPr>
          <w:spacing w:val="-13"/>
        </w:rPr>
        <w:t> </w:t>
      </w:r>
      <w:r>
        <w:rPr>
          <w:spacing w:val="-2"/>
        </w:rPr>
        <w:t>seen</w:t>
      </w:r>
      <w:r>
        <w:rPr>
          <w:spacing w:val="-13"/>
        </w:rPr>
        <w:t> </w:t>
      </w:r>
      <w:r>
        <w:rPr>
          <w:spacing w:val="-2"/>
        </w:rPr>
        <w:t>with</w:t>
      </w:r>
      <w:r>
        <w:rPr>
          <w:spacing w:val="-13"/>
        </w:rPr>
        <w:t> </w:t>
      </w:r>
      <w:r>
        <w:rPr>
          <w:spacing w:val="-2"/>
        </w:rPr>
        <w:t>regard</w:t>
      </w:r>
      <w:r>
        <w:rPr>
          <w:spacing w:val="-13"/>
        </w:rPr>
        <w:t> </w:t>
      </w:r>
      <w:r>
        <w:rPr>
          <w:spacing w:val="-2"/>
        </w:rPr>
        <w:t>to</w:t>
      </w:r>
      <w:r>
        <w:rPr>
          <w:spacing w:val="-13"/>
        </w:rPr>
        <w:t> </w:t>
      </w:r>
      <w:r>
        <w:rPr>
          <w:spacing w:val="-2"/>
        </w:rPr>
        <w:t>the</w:t>
      </w:r>
      <w:r>
        <w:rPr>
          <w:spacing w:val="-13"/>
        </w:rPr>
        <w:t> </w:t>
      </w:r>
      <w:r>
        <w:rPr>
          <w:spacing w:val="-2"/>
        </w:rPr>
        <w:t>ordinal</w:t>
      </w:r>
      <w:r>
        <w:rPr>
          <w:spacing w:val="-13"/>
        </w:rPr>
        <w:t> </w:t>
      </w:r>
      <w:r>
        <w:rPr>
          <w:spacing w:val="-2"/>
        </w:rPr>
        <w:t>responses</w:t>
      </w:r>
      <w:r>
        <w:rPr>
          <w:spacing w:val="-13"/>
        </w:rPr>
        <w:t> </w:t>
      </w:r>
      <w:r>
        <w:rPr>
          <w:spacing w:val="-2"/>
        </w:rPr>
        <w:t>to</w:t>
      </w:r>
      <w:r>
        <w:rPr>
          <w:spacing w:val="-13"/>
        </w:rPr>
        <w:t> </w:t>
      </w:r>
      <w:r>
        <w:rPr>
          <w:spacing w:val="-2"/>
        </w:rPr>
        <w:t>the</w:t>
      </w:r>
      <w:r>
        <w:rPr>
          <w:spacing w:val="-13"/>
        </w:rPr>
        <w:t> </w:t>
      </w:r>
      <w:r>
        <w:rPr>
          <w:spacing w:val="-2"/>
        </w:rPr>
        <w:t>same </w:t>
      </w:r>
      <w:r>
        <w:rPr>
          <w:spacing w:val="-6"/>
        </w:rPr>
        <w:t>question:</w:t>
      </w:r>
      <w:r>
        <w:rPr>
          <w:spacing w:val="15"/>
        </w:rPr>
        <w:t> </w:t>
      </w:r>
      <w:r>
        <w:rPr>
          <w:spacing w:val="-6"/>
        </w:rPr>
        <w:t>strongly</w:t>
      </w:r>
      <w:r>
        <w:rPr>
          <w:spacing w:val="-9"/>
        </w:rPr>
        <w:t> </w:t>
      </w:r>
      <w:r>
        <w:rPr>
          <w:spacing w:val="-6"/>
        </w:rPr>
        <w:t>agreeing</w:t>
      </w:r>
      <w:r>
        <w:rPr>
          <w:spacing w:val="-9"/>
        </w:rPr>
        <w:t> </w:t>
      </w:r>
      <w:r>
        <w:rPr>
          <w:spacing w:val="-6"/>
        </w:rPr>
        <w:t>with</w:t>
      </w:r>
      <w:r>
        <w:rPr>
          <w:spacing w:val="-9"/>
        </w:rPr>
        <w:t> </w:t>
      </w:r>
      <w:r>
        <w:rPr>
          <w:spacing w:val="-6"/>
        </w:rPr>
        <w:t>the</w:t>
      </w:r>
      <w:r>
        <w:rPr>
          <w:spacing w:val="-9"/>
        </w:rPr>
        <w:t> </w:t>
      </w:r>
      <w:r>
        <w:rPr>
          <w:spacing w:val="-6"/>
        </w:rPr>
        <w:t>statement</w:t>
      </w:r>
      <w:r>
        <w:rPr>
          <w:spacing w:val="-9"/>
        </w:rPr>
        <w:t> </w:t>
      </w:r>
      <w:r>
        <w:rPr>
          <w:spacing w:val="-6"/>
        </w:rPr>
        <w:t>“both</w:t>
      </w:r>
      <w:r>
        <w:rPr>
          <w:spacing w:val="-9"/>
        </w:rPr>
        <w:t> </w:t>
      </w:r>
      <w:r>
        <w:rPr>
          <w:spacing w:val="-6"/>
        </w:rPr>
        <w:t>the</w:t>
      </w:r>
      <w:r>
        <w:rPr>
          <w:spacing w:val="-9"/>
        </w:rPr>
        <w:t> </w:t>
      </w:r>
      <w:r>
        <w:rPr>
          <w:spacing w:val="-6"/>
        </w:rPr>
        <w:t>husband</w:t>
      </w:r>
      <w:r>
        <w:rPr>
          <w:spacing w:val="-9"/>
        </w:rPr>
        <w:t> </w:t>
      </w:r>
      <w:r>
        <w:rPr>
          <w:spacing w:val="-6"/>
        </w:rPr>
        <w:t>and</w:t>
      </w:r>
      <w:r>
        <w:rPr>
          <w:spacing w:val="-9"/>
        </w:rPr>
        <w:t> </w:t>
      </w:r>
      <w:r>
        <w:rPr>
          <w:spacing w:val="-6"/>
        </w:rPr>
        <w:t>wife</w:t>
      </w:r>
      <w:r>
        <w:rPr>
          <w:spacing w:val="-9"/>
        </w:rPr>
        <w:t> </w:t>
      </w:r>
      <w:r>
        <w:rPr>
          <w:spacing w:val="-6"/>
        </w:rPr>
        <w:t>should</w:t>
      </w:r>
      <w:r>
        <w:rPr>
          <w:spacing w:val="-9"/>
        </w:rPr>
        <w:t> </w:t>
      </w:r>
      <w:r>
        <w:rPr>
          <w:spacing w:val="-6"/>
        </w:rPr>
        <w:t>contribute </w:t>
      </w:r>
      <w:r>
        <w:rPr>
          <w:spacing w:val="-2"/>
        </w:rPr>
        <w:t>to</w:t>
      </w:r>
      <w:r>
        <w:rPr>
          <w:spacing w:val="-13"/>
        </w:rPr>
        <w:t> </w:t>
      </w:r>
      <w:r>
        <w:rPr>
          <w:spacing w:val="-2"/>
        </w:rPr>
        <w:t>household</w:t>
      </w:r>
      <w:r>
        <w:rPr>
          <w:spacing w:val="-13"/>
        </w:rPr>
        <w:t> </w:t>
      </w:r>
      <w:r>
        <w:rPr>
          <w:spacing w:val="-2"/>
        </w:rPr>
        <w:t>income,”</w:t>
      </w:r>
      <w:r>
        <w:rPr>
          <w:spacing w:val="-12"/>
        </w:rPr>
        <w:t> </w:t>
      </w:r>
      <w:r>
        <w:rPr>
          <w:spacing w:val="-2"/>
        </w:rPr>
        <w:t>exhibits</w:t>
      </w:r>
      <w:r>
        <w:rPr>
          <w:spacing w:val="-13"/>
        </w:rPr>
        <w:t> </w:t>
      </w:r>
      <w:r>
        <w:rPr>
          <w:spacing w:val="-2"/>
        </w:rPr>
        <w:t>more</w:t>
      </w:r>
      <w:r>
        <w:rPr>
          <w:spacing w:val="-13"/>
        </w:rPr>
        <w:t> </w:t>
      </w:r>
      <w:r>
        <w:rPr>
          <w:spacing w:val="-2"/>
        </w:rPr>
        <w:t>trust</w:t>
      </w:r>
      <w:r>
        <w:rPr>
          <w:spacing w:val="-13"/>
        </w:rPr>
        <w:t> </w:t>
      </w:r>
      <w:r>
        <w:rPr>
          <w:spacing w:val="-2"/>
        </w:rPr>
        <w:t>in</w:t>
      </w:r>
      <w:r>
        <w:rPr>
          <w:spacing w:val="-13"/>
        </w:rPr>
        <w:t> </w:t>
      </w:r>
      <w:r>
        <w:rPr>
          <w:spacing w:val="-2"/>
        </w:rPr>
        <w:t>civil</w:t>
      </w:r>
      <w:r>
        <w:rPr>
          <w:spacing w:val="-13"/>
        </w:rPr>
        <w:t> </w:t>
      </w:r>
      <w:r>
        <w:rPr>
          <w:spacing w:val="-2"/>
        </w:rPr>
        <w:t>servants</w:t>
      </w:r>
      <w:r>
        <w:rPr>
          <w:spacing w:val="-13"/>
        </w:rPr>
        <w:t> </w:t>
      </w:r>
      <w:r>
        <w:rPr>
          <w:spacing w:val="-2"/>
        </w:rPr>
        <w:t>than</w:t>
      </w:r>
      <w:r>
        <w:rPr>
          <w:spacing w:val="-13"/>
        </w:rPr>
        <w:t> </w:t>
      </w:r>
      <w:r>
        <w:rPr>
          <w:spacing w:val="-2"/>
        </w:rPr>
        <w:t>responding</w:t>
      </w:r>
      <w:r>
        <w:rPr>
          <w:spacing w:val="-13"/>
        </w:rPr>
        <w:t> </w:t>
      </w:r>
      <w:r>
        <w:rPr>
          <w:spacing w:val="-2"/>
        </w:rPr>
        <w:t>“agree,”</w:t>
      </w:r>
      <w:r>
        <w:rPr>
          <w:spacing w:val="-12"/>
        </w:rPr>
        <w:t> </w:t>
      </w:r>
      <w:r>
        <w:rPr>
          <w:spacing w:val="-2"/>
        </w:rPr>
        <w:t>which </w:t>
      </w:r>
      <w:r>
        <w:rPr>
          <w:spacing w:val="-4"/>
        </w:rPr>
        <w:t>in</w:t>
      </w:r>
      <w:r>
        <w:rPr>
          <w:spacing w:val="-8"/>
        </w:rPr>
        <w:t> </w:t>
      </w:r>
      <w:r>
        <w:rPr>
          <w:spacing w:val="-4"/>
        </w:rPr>
        <w:t>turn</w:t>
      </w:r>
      <w:r>
        <w:rPr>
          <w:spacing w:val="-8"/>
        </w:rPr>
        <w:t> </w:t>
      </w:r>
      <w:r>
        <w:rPr>
          <w:spacing w:val="-4"/>
        </w:rPr>
        <w:t>is</w:t>
      </w:r>
      <w:r>
        <w:rPr>
          <w:spacing w:val="-8"/>
        </w:rPr>
        <w:t> </w:t>
      </w:r>
      <w:r>
        <w:rPr>
          <w:spacing w:val="-4"/>
        </w:rPr>
        <w:t>more</w:t>
      </w:r>
      <w:r>
        <w:rPr>
          <w:spacing w:val="-8"/>
        </w:rPr>
        <w:t> </w:t>
      </w:r>
      <w:r>
        <w:rPr>
          <w:spacing w:val="-4"/>
        </w:rPr>
        <w:t>egalitarian</w:t>
      </w:r>
      <w:r>
        <w:rPr>
          <w:spacing w:val="-8"/>
        </w:rPr>
        <w:t> </w:t>
      </w:r>
      <w:r>
        <w:rPr>
          <w:spacing w:val="-4"/>
        </w:rPr>
        <w:t>than</w:t>
      </w:r>
      <w:r>
        <w:rPr>
          <w:spacing w:val="-8"/>
        </w:rPr>
        <w:t> </w:t>
      </w:r>
      <w:r>
        <w:rPr>
          <w:spacing w:val="-4"/>
        </w:rPr>
        <w:t>responding</w:t>
      </w:r>
      <w:r>
        <w:rPr>
          <w:spacing w:val="-8"/>
        </w:rPr>
        <w:t> </w:t>
      </w:r>
      <w:r>
        <w:rPr>
          <w:spacing w:val="-4"/>
        </w:rPr>
        <w:t>“disagree,”</w:t>
      </w:r>
      <w:r>
        <w:rPr>
          <w:spacing w:val="-7"/>
        </w:rPr>
        <w:t> </w:t>
      </w:r>
      <w:r>
        <w:rPr>
          <w:spacing w:val="-4"/>
        </w:rPr>
        <w:t>which</w:t>
      </w:r>
      <w:r>
        <w:rPr>
          <w:spacing w:val="-8"/>
        </w:rPr>
        <w:t> </w:t>
      </w:r>
      <w:r>
        <w:rPr>
          <w:spacing w:val="-4"/>
        </w:rPr>
        <w:t>is</w:t>
      </w:r>
      <w:r>
        <w:rPr>
          <w:spacing w:val="-8"/>
        </w:rPr>
        <w:t> </w:t>
      </w:r>
      <w:r>
        <w:rPr>
          <w:spacing w:val="-4"/>
        </w:rPr>
        <w:t>a</w:t>
      </w:r>
      <w:r>
        <w:rPr>
          <w:spacing w:val="-8"/>
        </w:rPr>
        <w:t> </w:t>
      </w:r>
      <w:r>
        <w:rPr>
          <w:spacing w:val="-4"/>
        </w:rPr>
        <w:t>more</w:t>
      </w:r>
      <w:r>
        <w:rPr>
          <w:spacing w:val="-8"/>
        </w:rPr>
        <w:t> </w:t>
      </w:r>
      <w:r>
        <w:rPr>
          <w:spacing w:val="-4"/>
        </w:rPr>
        <w:t>egalitarian</w:t>
      </w:r>
      <w:r>
        <w:rPr>
          <w:spacing w:val="-8"/>
        </w:rPr>
        <w:t> </w:t>
      </w:r>
      <w:r>
        <w:rPr>
          <w:spacing w:val="-4"/>
        </w:rPr>
        <w:t>response </w:t>
      </w:r>
      <w:r>
        <w:rPr/>
        <w:t>than “strongly disagree.”</w:t>
      </w:r>
      <w:r>
        <w:rPr>
          <w:spacing w:val="40"/>
        </w:rPr>
        <w:t> </w:t>
      </w:r>
      <w:r>
        <w:rPr/>
        <w:t>But this is also true across questions.</w:t>
      </w:r>
      <w:r>
        <w:rPr>
          <w:spacing w:val="40"/>
        </w:rPr>
        <w:t> </w:t>
      </w:r>
      <w:r>
        <w:rPr/>
        <w:t>For example, strongly </w:t>
      </w:r>
      <w:r>
        <w:rPr>
          <w:spacing w:val="-4"/>
        </w:rPr>
        <w:t>disagreeing</w:t>
      </w:r>
      <w:r>
        <w:rPr>
          <w:spacing w:val="-11"/>
        </w:rPr>
        <w:t> </w:t>
      </w:r>
      <w:r>
        <w:rPr>
          <w:spacing w:val="-4"/>
        </w:rPr>
        <w:t>that</w:t>
      </w:r>
      <w:r>
        <w:rPr>
          <w:spacing w:val="-11"/>
        </w:rPr>
        <w:t> </w:t>
      </w:r>
      <w:r>
        <w:rPr>
          <w:spacing w:val="-4"/>
        </w:rPr>
        <w:t>“on</w:t>
      </w:r>
      <w:r>
        <w:rPr>
          <w:spacing w:val="-11"/>
        </w:rPr>
        <w:t> </w:t>
      </w:r>
      <w:r>
        <w:rPr>
          <w:spacing w:val="-4"/>
        </w:rPr>
        <w:t>the</w:t>
      </w:r>
      <w:r>
        <w:rPr>
          <w:spacing w:val="-11"/>
        </w:rPr>
        <w:t> </w:t>
      </w:r>
      <w:r>
        <w:rPr>
          <w:spacing w:val="-4"/>
        </w:rPr>
        <w:t>whole,</w:t>
      </w:r>
      <w:r>
        <w:rPr>
          <w:spacing w:val="-11"/>
        </w:rPr>
        <w:t> </w:t>
      </w:r>
      <w:r>
        <w:rPr>
          <w:spacing w:val="-4"/>
        </w:rPr>
        <w:t>men</w:t>
      </w:r>
      <w:r>
        <w:rPr>
          <w:spacing w:val="-11"/>
        </w:rPr>
        <w:t> </w:t>
      </w:r>
      <w:r>
        <w:rPr>
          <w:spacing w:val="-4"/>
        </w:rPr>
        <w:t>make</w:t>
      </w:r>
      <w:r>
        <w:rPr>
          <w:spacing w:val="-11"/>
        </w:rPr>
        <w:t> </w:t>
      </w:r>
      <w:r>
        <w:rPr>
          <w:spacing w:val="-4"/>
        </w:rPr>
        <w:t>better</w:t>
      </w:r>
      <w:r>
        <w:rPr>
          <w:spacing w:val="-11"/>
        </w:rPr>
        <w:t> </w:t>
      </w:r>
      <w:r>
        <w:rPr>
          <w:spacing w:val="-4"/>
        </w:rPr>
        <w:t>business</w:t>
      </w:r>
      <w:r>
        <w:rPr>
          <w:spacing w:val="-11"/>
        </w:rPr>
        <w:t> </w:t>
      </w:r>
      <w:r>
        <w:rPr>
          <w:spacing w:val="-4"/>
        </w:rPr>
        <w:t>executives</w:t>
      </w:r>
      <w:r>
        <w:rPr>
          <w:spacing w:val="-11"/>
        </w:rPr>
        <w:t> </w:t>
      </w:r>
      <w:r>
        <w:rPr>
          <w:spacing w:val="-4"/>
        </w:rPr>
        <w:t>than</w:t>
      </w:r>
      <w:r>
        <w:rPr>
          <w:spacing w:val="-11"/>
        </w:rPr>
        <w:t> </w:t>
      </w:r>
      <w:r>
        <w:rPr>
          <w:spacing w:val="-4"/>
        </w:rPr>
        <w:t>women</w:t>
      </w:r>
      <w:r>
        <w:rPr>
          <w:spacing w:val="-11"/>
        </w:rPr>
        <w:t> </w:t>
      </w:r>
      <w:r>
        <w:rPr>
          <w:spacing w:val="-4"/>
        </w:rPr>
        <w:t>do”</w:t>
      </w:r>
      <w:r>
        <w:rPr>
          <w:spacing w:val="-11"/>
        </w:rPr>
        <w:t> </w:t>
      </w:r>
      <w:r>
        <w:rPr>
          <w:spacing w:val="-4"/>
        </w:rPr>
        <w:t>likely expresses</w:t>
      </w:r>
      <w:r>
        <w:rPr>
          <w:spacing w:val="-7"/>
        </w:rPr>
        <w:t> </w:t>
      </w:r>
      <w:r>
        <w:rPr>
          <w:spacing w:val="-4"/>
        </w:rPr>
        <w:t>even</w:t>
      </w:r>
      <w:r>
        <w:rPr>
          <w:spacing w:val="-7"/>
        </w:rPr>
        <w:t> </w:t>
      </w:r>
      <w:r>
        <w:rPr>
          <w:spacing w:val="-4"/>
        </w:rPr>
        <w:t>more</w:t>
      </w:r>
      <w:r>
        <w:rPr>
          <w:spacing w:val="-7"/>
        </w:rPr>
        <w:t> </w:t>
      </w:r>
      <w:r>
        <w:rPr>
          <w:spacing w:val="-4"/>
        </w:rPr>
        <w:t>egalitarianism</w:t>
      </w:r>
      <w:r>
        <w:rPr>
          <w:spacing w:val="-7"/>
        </w:rPr>
        <w:t> </w:t>
      </w:r>
      <w:r>
        <w:rPr>
          <w:spacing w:val="-4"/>
        </w:rPr>
        <w:t>than</w:t>
      </w:r>
      <w:r>
        <w:rPr>
          <w:spacing w:val="-7"/>
        </w:rPr>
        <w:t> </w:t>
      </w:r>
      <w:r>
        <w:rPr>
          <w:spacing w:val="-4"/>
        </w:rPr>
        <w:t>strongly</w:t>
      </w:r>
      <w:r>
        <w:rPr>
          <w:spacing w:val="-7"/>
        </w:rPr>
        <w:t> </w:t>
      </w:r>
      <w:r>
        <w:rPr>
          <w:spacing w:val="-4"/>
        </w:rPr>
        <w:t>agreeing</w:t>
      </w:r>
      <w:r>
        <w:rPr>
          <w:spacing w:val="-7"/>
        </w:rPr>
        <w:t> </w:t>
      </w:r>
      <w:r>
        <w:rPr>
          <w:spacing w:val="-4"/>
        </w:rPr>
        <w:t>merely</w:t>
      </w:r>
      <w:r>
        <w:rPr>
          <w:spacing w:val="-7"/>
        </w:rPr>
        <w:t> </w:t>
      </w:r>
      <w:r>
        <w:rPr>
          <w:spacing w:val="-4"/>
        </w:rPr>
        <w:t>that</w:t>
      </w:r>
      <w:r>
        <w:rPr>
          <w:spacing w:val="-7"/>
        </w:rPr>
        <w:t> </w:t>
      </w:r>
      <w:r>
        <w:rPr>
          <w:spacing w:val="-4"/>
        </w:rPr>
        <w:t>both</w:t>
      </w:r>
      <w:r>
        <w:rPr>
          <w:spacing w:val="-7"/>
        </w:rPr>
        <w:t> </w:t>
      </w:r>
      <w:r>
        <w:rPr>
          <w:spacing w:val="-4"/>
        </w:rPr>
        <w:t>spouses</w:t>
      </w:r>
      <w:r>
        <w:rPr>
          <w:spacing w:val="-7"/>
        </w:rPr>
        <w:t> </w:t>
      </w:r>
      <w:r>
        <w:rPr>
          <w:spacing w:val="-4"/>
        </w:rPr>
        <w:t>should </w:t>
      </w:r>
      <w:r>
        <w:rPr/>
        <w:t>have paying jobs.</w:t>
      </w:r>
      <w:r>
        <w:rPr>
          <w:spacing w:val="40"/>
        </w:rPr>
        <w:t> </w:t>
      </w:r>
      <w:r>
        <w:rPr/>
        <w:t>Second, the DCPO model accounts for each question’s </w:t>
      </w:r>
      <w:r>
        <w:rPr>
          <w:i/>
        </w:rPr>
        <w:t>dispersion</w:t>
      </w:r>
      <w:r>
        <w:rPr/>
        <w:t>, its noisiness</w:t>
      </w:r>
      <w:r>
        <w:rPr>
          <w:spacing w:val="-8"/>
        </w:rPr>
        <w:t> </w:t>
      </w:r>
      <w:r>
        <w:rPr/>
        <w:t>with</w:t>
      </w:r>
      <w:r>
        <w:rPr>
          <w:spacing w:val="-8"/>
        </w:rPr>
        <w:t> </w:t>
      </w:r>
      <w:r>
        <w:rPr/>
        <w:t>regard</w:t>
      </w:r>
      <w:r>
        <w:rPr>
          <w:spacing w:val="-8"/>
        </w:rPr>
        <w:t> </w:t>
      </w:r>
      <w:r>
        <w:rPr/>
        <w:t>to</w:t>
      </w:r>
      <w:r>
        <w:rPr>
          <w:spacing w:val="-8"/>
        </w:rPr>
        <w:t> </w:t>
      </w:r>
      <w:r>
        <w:rPr/>
        <w:t>our</w:t>
      </w:r>
      <w:r>
        <w:rPr>
          <w:spacing w:val="-8"/>
        </w:rPr>
        <w:t> </w:t>
      </w:r>
      <w:r>
        <w:rPr/>
        <w:t>latent</w:t>
      </w:r>
      <w:r>
        <w:rPr>
          <w:spacing w:val="-8"/>
        </w:rPr>
        <w:t> </w:t>
      </w:r>
      <w:r>
        <w:rPr/>
        <w:t>trait.</w:t>
      </w:r>
      <w:r>
        <w:rPr>
          <w:spacing w:val="14"/>
        </w:rPr>
        <w:t> </w:t>
      </w:r>
      <w:r>
        <w:rPr/>
        <w:t>The</w:t>
      </w:r>
      <w:r>
        <w:rPr>
          <w:spacing w:val="-8"/>
        </w:rPr>
        <w:t> </w:t>
      </w:r>
      <w:r>
        <w:rPr/>
        <w:t>lower</w:t>
      </w:r>
      <w:r>
        <w:rPr>
          <w:spacing w:val="-8"/>
        </w:rPr>
        <w:t> </w:t>
      </w:r>
      <w:r>
        <w:rPr/>
        <w:t>a</w:t>
      </w:r>
      <w:r>
        <w:rPr>
          <w:spacing w:val="-8"/>
        </w:rPr>
        <w:t> </w:t>
      </w:r>
      <w:r>
        <w:rPr/>
        <w:t>question’s</w:t>
      </w:r>
      <w:r>
        <w:rPr>
          <w:spacing w:val="-8"/>
        </w:rPr>
        <w:t> </w:t>
      </w:r>
      <w:r>
        <w:rPr/>
        <w:t>dispersion,</w:t>
      </w:r>
      <w:r>
        <w:rPr>
          <w:spacing w:val="-7"/>
        </w:rPr>
        <w:t> </w:t>
      </w:r>
      <w:r>
        <w:rPr/>
        <w:t>the</w:t>
      </w:r>
      <w:r>
        <w:rPr>
          <w:spacing w:val="-8"/>
        </w:rPr>
        <w:t> </w:t>
      </w:r>
      <w:r>
        <w:rPr/>
        <w:t>better</w:t>
      </w:r>
      <w:r>
        <w:rPr>
          <w:spacing w:val="-8"/>
        </w:rPr>
        <w:t> </w:t>
      </w:r>
      <w:r>
        <w:rPr/>
        <w:t>that changes</w:t>
      </w:r>
      <w:r>
        <w:rPr>
          <w:spacing w:val="-15"/>
        </w:rPr>
        <w:t> </w:t>
      </w:r>
      <w:r>
        <w:rPr/>
        <w:t>in</w:t>
      </w:r>
      <w:r>
        <w:rPr>
          <w:spacing w:val="-15"/>
        </w:rPr>
        <w:t> </w:t>
      </w:r>
      <w:r>
        <w:rPr/>
        <w:t>responses</w:t>
      </w:r>
      <w:r>
        <w:rPr>
          <w:spacing w:val="-15"/>
        </w:rPr>
        <w:t> </w:t>
      </w:r>
      <w:r>
        <w:rPr/>
        <w:t>to</w:t>
      </w:r>
      <w:r>
        <w:rPr>
          <w:spacing w:val="-15"/>
        </w:rPr>
        <w:t> </w:t>
      </w:r>
      <w:r>
        <w:rPr/>
        <w:t>the</w:t>
      </w:r>
      <w:r>
        <w:rPr>
          <w:spacing w:val="-15"/>
        </w:rPr>
        <w:t> </w:t>
      </w:r>
      <w:r>
        <w:rPr/>
        <w:t>question</w:t>
      </w:r>
      <w:r>
        <w:rPr>
          <w:spacing w:val="-15"/>
        </w:rPr>
        <w:t> </w:t>
      </w:r>
      <w:r>
        <w:rPr/>
        <w:t>map</w:t>
      </w:r>
      <w:r>
        <w:rPr>
          <w:spacing w:val="-15"/>
        </w:rPr>
        <w:t> </w:t>
      </w:r>
      <w:r>
        <w:rPr/>
        <w:t>onto</w:t>
      </w:r>
      <w:r>
        <w:rPr>
          <w:spacing w:val="-15"/>
        </w:rPr>
        <w:t> </w:t>
      </w:r>
      <w:r>
        <w:rPr/>
        <w:t>changes</w:t>
      </w:r>
      <w:r>
        <w:rPr>
          <w:spacing w:val="-15"/>
        </w:rPr>
        <w:t> </w:t>
      </w:r>
      <w:r>
        <w:rPr/>
        <w:t>in</w:t>
      </w:r>
      <w:r>
        <w:rPr>
          <w:spacing w:val="-15"/>
        </w:rPr>
        <w:t> </w:t>
      </w:r>
      <w:r>
        <w:rPr/>
        <w:t>trust</w:t>
      </w:r>
      <w:r>
        <w:rPr>
          <w:spacing w:val="-15"/>
        </w:rPr>
        <w:t> </w:t>
      </w:r>
      <w:r>
        <w:rPr/>
        <w:t>in</w:t>
      </w:r>
      <w:r>
        <w:rPr>
          <w:spacing w:val="-15"/>
        </w:rPr>
        <w:t> </w:t>
      </w:r>
      <w:r>
        <w:rPr/>
        <w:t>civil</w:t>
      </w:r>
      <w:r>
        <w:rPr>
          <w:spacing w:val="-15"/>
        </w:rPr>
        <w:t> </w:t>
      </w:r>
      <w:r>
        <w:rPr/>
        <w:t>servants. Together, </w:t>
      </w:r>
      <w:r>
        <w:rPr>
          <w:spacing w:val="-6"/>
        </w:rPr>
        <w:t>the model’s diﬀiculty and dispersion estimates work to generate comparable estimates of the </w:t>
      </w:r>
      <w:r>
        <w:rPr/>
        <w:t>latent</w:t>
      </w:r>
      <w:r>
        <w:rPr>
          <w:spacing w:val="-8"/>
        </w:rPr>
        <w:t> </w:t>
      </w:r>
      <w:r>
        <w:rPr/>
        <w:t>variable</w:t>
      </w:r>
      <w:r>
        <w:rPr>
          <w:spacing w:val="-8"/>
        </w:rPr>
        <w:t> </w:t>
      </w:r>
      <w:r>
        <w:rPr/>
        <w:t>of</w:t>
      </w:r>
      <w:r>
        <w:rPr>
          <w:spacing w:val="-8"/>
        </w:rPr>
        <w:t> </w:t>
      </w:r>
      <w:r>
        <w:rPr/>
        <w:t>trust</w:t>
      </w:r>
      <w:r>
        <w:rPr>
          <w:spacing w:val="-8"/>
        </w:rPr>
        <w:t> </w:t>
      </w:r>
      <w:r>
        <w:rPr/>
        <w:t>in</w:t>
      </w:r>
      <w:r>
        <w:rPr>
          <w:spacing w:val="-8"/>
        </w:rPr>
        <w:t> </w:t>
      </w:r>
      <w:r>
        <w:rPr/>
        <w:t>civil</w:t>
      </w:r>
      <w:r>
        <w:rPr>
          <w:spacing w:val="-8"/>
        </w:rPr>
        <w:t> </w:t>
      </w:r>
      <w:r>
        <w:rPr/>
        <w:t>servants</w:t>
      </w:r>
      <w:r>
        <w:rPr>
          <w:spacing w:val="-8"/>
        </w:rPr>
        <w:t> </w:t>
      </w:r>
      <w:r>
        <w:rPr/>
        <w:t>from</w:t>
      </w:r>
      <w:r>
        <w:rPr>
          <w:spacing w:val="-8"/>
        </w:rPr>
        <w:t> </w:t>
      </w:r>
      <w:r>
        <w:rPr/>
        <w:t>the</w:t>
      </w:r>
      <w:r>
        <w:rPr>
          <w:spacing w:val="-8"/>
        </w:rPr>
        <w:t> </w:t>
      </w:r>
      <w:r>
        <w:rPr/>
        <w:t>available</w:t>
      </w:r>
      <w:r>
        <w:rPr>
          <w:spacing w:val="-8"/>
        </w:rPr>
        <w:t> </w:t>
      </w:r>
      <w:r>
        <w:rPr/>
        <w:t>but</w:t>
      </w:r>
      <w:r>
        <w:rPr>
          <w:spacing w:val="-8"/>
        </w:rPr>
        <w:t> </w:t>
      </w:r>
      <w:r>
        <w:rPr/>
        <w:t>incomparable</w:t>
      </w:r>
      <w:r>
        <w:rPr>
          <w:spacing w:val="-8"/>
        </w:rPr>
        <w:t> </w:t>
      </w:r>
      <w:r>
        <w:rPr/>
        <w:t>source</w:t>
      </w:r>
      <w:r>
        <w:rPr>
          <w:spacing w:val="-8"/>
        </w:rPr>
        <w:t> </w:t>
      </w:r>
      <w:r>
        <w:rPr/>
        <w:t>data.</w:t>
      </w:r>
    </w:p>
    <w:p>
      <w:pPr>
        <w:pStyle w:val="BodyText"/>
        <w:spacing w:before="7"/>
        <w:rPr>
          <w:sz w:val="9"/>
        </w:rPr>
      </w:pPr>
      <w:r>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97182</wp:posOffset>
                </wp:positionV>
                <wp:extent cx="237744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2377440" cy="1270"/>
                        </a:xfrm>
                        <a:custGeom>
                          <a:avLst/>
                          <a:gdLst/>
                          <a:ahLst/>
                          <a:cxnLst/>
                          <a:rect l="l" t="t" r="r" b="b"/>
                          <a:pathLst>
                            <a:path w="2377440" h="0">
                              <a:moveTo>
                                <a:pt x="0" y="0"/>
                              </a:moveTo>
                              <a:lnTo>
                                <a:pt x="2377401"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652149pt;width:187.2pt;height:.1pt;mso-position-horizontal-relative:page;mso-position-vertical-relative:paragraph;z-index:-15719936;mso-wrap-distance-left:0;mso-wrap-distance-right:0" id="docshape76" coordorigin="1440,153" coordsize="3744,0" path="m1440,153l5184,153e" filled="false" stroked="true" strokeweight=".3985pt" strokecolor="#000000">
                <v:path arrowok="t"/>
                <v:stroke dashstyle="solid"/>
                <w10:wrap type="topAndBottom"/>
              </v:shape>
            </w:pict>
          </mc:Fallback>
        </mc:AlternateContent>
      </w:r>
    </w:p>
    <w:p>
      <w:pPr>
        <w:spacing w:line="251" w:lineRule="exact" w:before="9"/>
        <w:ind w:left="140" w:right="0" w:firstLine="0"/>
        <w:jc w:val="both"/>
        <w:rPr>
          <w:sz w:val="20"/>
        </w:rPr>
      </w:pPr>
      <w:r>
        <w:rPr>
          <w:sz w:val="20"/>
        </w:rPr>
        <w:t>to</w:t>
      </w:r>
      <w:r>
        <w:rPr>
          <w:spacing w:val="17"/>
          <w:sz w:val="20"/>
        </w:rPr>
        <w:t> </w:t>
      </w:r>
      <w:r>
        <w:rPr>
          <w:spacing w:val="-2"/>
          <w:sz w:val="20"/>
        </w:rPr>
        <w:t>zero.</w:t>
      </w:r>
    </w:p>
    <w:p>
      <w:pPr>
        <w:spacing w:line="213" w:lineRule="auto" w:before="4"/>
        <w:ind w:left="139" w:right="599" w:firstLine="269"/>
        <w:jc w:val="both"/>
        <w:rPr>
          <w:sz w:val="20"/>
        </w:rPr>
      </w:pPr>
      <w:r>
        <w:rPr>
          <w:w w:val="105"/>
          <w:position w:val="7"/>
          <w:sz w:val="14"/>
        </w:rPr>
        <w:t>4</w:t>
      </w:r>
      <w:r>
        <w:rPr>
          <w:w w:val="105"/>
          <w:sz w:val="20"/>
        </w:rPr>
        <w:t>The</w:t>
      </w:r>
      <w:r>
        <w:rPr>
          <w:spacing w:val="-8"/>
          <w:w w:val="105"/>
          <w:sz w:val="20"/>
        </w:rPr>
        <w:t> </w:t>
      </w:r>
      <w:r>
        <w:rPr>
          <w:w w:val="105"/>
          <w:sz w:val="20"/>
        </w:rPr>
        <w:t>dispersion</w:t>
      </w:r>
      <w:r>
        <w:rPr>
          <w:spacing w:val="-8"/>
          <w:w w:val="105"/>
          <w:sz w:val="20"/>
        </w:rPr>
        <w:t> </w:t>
      </w:r>
      <w:r>
        <w:rPr>
          <w:w w:val="105"/>
          <w:sz w:val="20"/>
        </w:rPr>
        <w:t>parameters</w:t>
      </w:r>
      <w:r>
        <w:rPr>
          <w:spacing w:val="-8"/>
          <w:w w:val="105"/>
          <w:sz w:val="20"/>
        </w:rPr>
        <w:t> </w:t>
      </w:r>
      <w:r>
        <w:rPr>
          <w:rFonts w:ascii="Cambria" w:hAnsi="Cambria" w:eastAsia="Cambria"/>
          <w:w w:val="105"/>
          <w:sz w:val="20"/>
        </w:rPr>
        <w:t>𝛼</w:t>
      </w:r>
      <w:r>
        <w:rPr>
          <w:rFonts w:ascii="Cambria" w:hAnsi="Cambria" w:eastAsia="Cambria"/>
          <w:w w:val="105"/>
          <w:sz w:val="20"/>
          <w:vertAlign w:val="subscript"/>
        </w:rPr>
        <w:t>𝑞</w:t>
      </w:r>
      <w:r>
        <w:rPr>
          <w:rFonts w:ascii="Cambria" w:hAnsi="Cambria" w:eastAsia="Cambria"/>
          <w:w w:val="105"/>
          <w:sz w:val="20"/>
          <w:vertAlign w:val="baseline"/>
        </w:rPr>
        <w:t> </w:t>
      </w:r>
      <w:r>
        <w:rPr>
          <w:w w:val="105"/>
          <w:sz w:val="20"/>
          <w:vertAlign w:val="baseline"/>
        </w:rPr>
        <w:t>are</w:t>
      </w:r>
      <w:r>
        <w:rPr>
          <w:spacing w:val="-8"/>
          <w:w w:val="105"/>
          <w:sz w:val="20"/>
          <w:vertAlign w:val="baseline"/>
        </w:rPr>
        <w:t> </w:t>
      </w:r>
      <w:r>
        <w:rPr>
          <w:w w:val="105"/>
          <w:sz w:val="20"/>
          <w:vertAlign w:val="baseline"/>
        </w:rPr>
        <w:t>drawn</w:t>
      </w:r>
      <w:r>
        <w:rPr>
          <w:spacing w:val="-8"/>
          <w:w w:val="105"/>
          <w:sz w:val="20"/>
          <w:vertAlign w:val="baseline"/>
        </w:rPr>
        <w:t> </w:t>
      </w:r>
      <w:r>
        <w:rPr>
          <w:w w:val="105"/>
          <w:sz w:val="20"/>
          <w:vertAlign w:val="baseline"/>
        </w:rPr>
        <w:t>from</w:t>
      </w:r>
      <w:r>
        <w:rPr>
          <w:spacing w:val="-8"/>
          <w:w w:val="105"/>
          <w:sz w:val="20"/>
          <w:vertAlign w:val="baseline"/>
        </w:rPr>
        <w:t> </w:t>
      </w:r>
      <w:r>
        <w:rPr>
          <w:w w:val="105"/>
          <w:sz w:val="20"/>
          <w:vertAlign w:val="baseline"/>
        </w:rPr>
        <w:t>standard</w:t>
      </w:r>
      <w:r>
        <w:rPr>
          <w:spacing w:val="-8"/>
          <w:w w:val="105"/>
          <w:sz w:val="20"/>
          <w:vertAlign w:val="baseline"/>
        </w:rPr>
        <w:t> </w:t>
      </w:r>
      <w:r>
        <w:rPr>
          <w:w w:val="105"/>
          <w:sz w:val="20"/>
          <w:vertAlign w:val="baseline"/>
        </w:rPr>
        <w:t>half-normal</w:t>
      </w:r>
      <w:r>
        <w:rPr>
          <w:spacing w:val="-8"/>
          <w:w w:val="105"/>
          <w:sz w:val="20"/>
          <w:vertAlign w:val="baseline"/>
        </w:rPr>
        <w:t> </w:t>
      </w:r>
      <w:r>
        <w:rPr>
          <w:w w:val="105"/>
          <w:sz w:val="20"/>
          <w:vertAlign w:val="baseline"/>
        </w:rPr>
        <w:t>prior</w:t>
      </w:r>
      <w:r>
        <w:rPr>
          <w:spacing w:val="-8"/>
          <w:w w:val="105"/>
          <w:sz w:val="20"/>
          <w:vertAlign w:val="baseline"/>
        </w:rPr>
        <w:t> </w:t>
      </w:r>
      <w:r>
        <w:rPr>
          <w:w w:val="105"/>
          <w:sz w:val="20"/>
          <w:vertAlign w:val="baseline"/>
        </w:rPr>
        <w:t>distributions,</w:t>
      </w:r>
      <w:r>
        <w:rPr>
          <w:spacing w:val="-5"/>
          <w:w w:val="105"/>
          <w:sz w:val="20"/>
          <w:vertAlign w:val="baseline"/>
        </w:rPr>
        <w:t> </w:t>
      </w:r>
      <w:r>
        <w:rPr>
          <w:w w:val="105"/>
          <w:sz w:val="20"/>
          <w:vertAlign w:val="baseline"/>
        </w:rPr>
        <w:t>that</w:t>
      </w:r>
      <w:r>
        <w:rPr>
          <w:spacing w:val="-8"/>
          <w:w w:val="105"/>
          <w:sz w:val="20"/>
          <w:vertAlign w:val="baseline"/>
        </w:rPr>
        <w:t> </w:t>
      </w:r>
      <w:r>
        <w:rPr>
          <w:w w:val="105"/>
          <w:sz w:val="20"/>
          <w:vertAlign w:val="baseline"/>
        </w:rPr>
        <w:t>is,</w:t>
      </w:r>
      <w:r>
        <w:rPr>
          <w:spacing w:val="-5"/>
          <w:w w:val="105"/>
          <w:sz w:val="20"/>
          <w:vertAlign w:val="baseline"/>
        </w:rPr>
        <w:t> </w:t>
      </w:r>
      <w:r>
        <w:rPr>
          <w:w w:val="105"/>
          <w:sz w:val="20"/>
          <w:vertAlign w:val="baseline"/>
        </w:rPr>
        <w:t>the positive</w:t>
      </w:r>
      <w:r>
        <w:rPr>
          <w:spacing w:val="-7"/>
          <w:w w:val="105"/>
          <w:sz w:val="20"/>
          <w:vertAlign w:val="baseline"/>
        </w:rPr>
        <w:t> </w:t>
      </w:r>
      <w:r>
        <w:rPr>
          <w:w w:val="105"/>
          <w:sz w:val="20"/>
          <w:vertAlign w:val="baseline"/>
        </w:rPr>
        <w:t>half</w:t>
      </w:r>
      <w:r>
        <w:rPr>
          <w:spacing w:val="-7"/>
          <w:w w:val="105"/>
          <w:sz w:val="20"/>
          <w:vertAlign w:val="baseline"/>
        </w:rPr>
        <w:t> </w:t>
      </w:r>
      <w:r>
        <w:rPr>
          <w:w w:val="105"/>
          <w:sz w:val="20"/>
          <w:vertAlign w:val="baseline"/>
        </w:rPr>
        <w:t>of</w:t>
      </w:r>
      <w:r>
        <w:rPr>
          <w:spacing w:val="-7"/>
          <w:w w:val="105"/>
          <w:sz w:val="20"/>
          <w:vertAlign w:val="baseline"/>
        </w:rPr>
        <w:t> </w:t>
      </w:r>
      <w:r>
        <w:rPr>
          <w:w w:val="105"/>
          <w:sz w:val="20"/>
          <w:vertAlign w:val="baseline"/>
        </w:rPr>
        <w:t>N(0,</w:t>
      </w:r>
      <w:r>
        <w:rPr>
          <w:spacing w:val="-4"/>
          <w:w w:val="105"/>
          <w:sz w:val="20"/>
          <w:vertAlign w:val="baseline"/>
        </w:rPr>
        <w:t> </w:t>
      </w:r>
      <w:r>
        <w:rPr>
          <w:w w:val="105"/>
          <w:sz w:val="20"/>
          <w:vertAlign w:val="baseline"/>
        </w:rPr>
        <w:t>1).</w:t>
      </w:r>
      <w:r>
        <w:rPr>
          <w:spacing w:val="25"/>
          <w:w w:val="105"/>
          <w:sz w:val="20"/>
          <w:vertAlign w:val="baseline"/>
        </w:rPr>
        <w:t> </w:t>
      </w:r>
      <w:r>
        <w:rPr>
          <w:w w:val="105"/>
          <w:sz w:val="20"/>
          <w:vertAlign w:val="baseline"/>
        </w:rPr>
        <w:t>The</w:t>
      </w:r>
      <w:r>
        <w:rPr>
          <w:spacing w:val="-7"/>
          <w:w w:val="105"/>
          <w:sz w:val="20"/>
          <w:vertAlign w:val="baseline"/>
        </w:rPr>
        <w:t> </w:t>
      </w:r>
      <w:r>
        <w:rPr>
          <w:w w:val="105"/>
          <w:sz w:val="20"/>
          <w:vertAlign w:val="baseline"/>
        </w:rPr>
        <w:t>first</w:t>
      </w:r>
      <w:r>
        <w:rPr>
          <w:spacing w:val="-7"/>
          <w:w w:val="105"/>
          <w:sz w:val="20"/>
          <w:vertAlign w:val="baseline"/>
        </w:rPr>
        <w:t> </w:t>
      </w:r>
      <w:r>
        <w:rPr>
          <w:w w:val="105"/>
          <w:sz w:val="20"/>
          <w:vertAlign w:val="baseline"/>
        </w:rPr>
        <w:t>diﬀiculty</w:t>
      </w:r>
      <w:r>
        <w:rPr>
          <w:spacing w:val="-7"/>
          <w:w w:val="105"/>
          <w:sz w:val="20"/>
          <w:vertAlign w:val="baseline"/>
        </w:rPr>
        <w:t> </w:t>
      </w:r>
      <w:r>
        <w:rPr>
          <w:w w:val="105"/>
          <w:sz w:val="20"/>
          <w:vertAlign w:val="baseline"/>
        </w:rPr>
        <w:t>parameters</w:t>
      </w:r>
      <w:r>
        <w:rPr>
          <w:spacing w:val="-7"/>
          <w:w w:val="105"/>
          <w:sz w:val="20"/>
          <w:vertAlign w:val="baseline"/>
        </w:rPr>
        <w:t> </w:t>
      </w:r>
      <w:r>
        <w:rPr>
          <w:w w:val="105"/>
          <w:sz w:val="20"/>
          <w:vertAlign w:val="baseline"/>
        </w:rPr>
        <w:t>for</w:t>
      </w:r>
      <w:r>
        <w:rPr>
          <w:spacing w:val="-7"/>
          <w:w w:val="105"/>
          <w:sz w:val="20"/>
          <w:vertAlign w:val="baseline"/>
        </w:rPr>
        <w:t> </w:t>
      </w:r>
      <w:r>
        <w:rPr>
          <w:w w:val="105"/>
          <w:sz w:val="20"/>
          <w:vertAlign w:val="baseline"/>
        </w:rPr>
        <w:t>each</w:t>
      </w:r>
      <w:r>
        <w:rPr>
          <w:spacing w:val="-7"/>
          <w:w w:val="105"/>
          <w:sz w:val="20"/>
          <w:vertAlign w:val="baseline"/>
        </w:rPr>
        <w:t> </w:t>
      </w:r>
      <w:r>
        <w:rPr>
          <w:w w:val="105"/>
          <w:sz w:val="20"/>
          <w:vertAlign w:val="baseline"/>
        </w:rPr>
        <w:t>question,</w:t>
      </w:r>
      <w:r>
        <w:rPr>
          <w:spacing w:val="-4"/>
          <w:w w:val="105"/>
          <w:sz w:val="20"/>
          <w:vertAlign w:val="baseline"/>
        </w:rPr>
        <w:t> </w:t>
      </w:r>
      <w:r>
        <w:rPr>
          <w:rFonts w:ascii="Cambria" w:hAnsi="Cambria" w:eastAsia="Cambria"/>
          <w:w w:val="105"/>
          <w:sz w:val="20"/>
          <w:vertAlign w:val="baseline"/>
        </w:rPr>
        <w:t>𝛽</w:t>
      </w:r>
      <w:r>
        <w:rPr>
          <w:rFonts w:ascii="Cambria" w:hAnsi="Cambria" w:eastAsia="Cambria"/>
          <w:w w:val="105"/>
          <w:sz w:val="20"/>
          <w:vertAlign w:val="subscript"/>
        </w:rPr>
        <w:t>𝑞1</w:t>
      </w:r>
      <w:r>
        <w:rPr>
          <w:w w:val="105"/>
          <w:sz w:val="20"/>
          <w:vertAlign w:val="baseline"/>
        </w:rPr>
        <w:t>,</w:t>
      </w:r>
      <w:r>
        <w:rPr>
          <w:spacing w:val="-4"/>
          <w:w w:val="105"/>
          <w:sz w:val="20"/>
          <w:vertAlign w:val="baseline"/>
        </w:rPr>
        <w:t> </w:t>
      </w:r>
      <w:r>
        <w:rPr>
          <w:w w:val="105"/>
          <w:sz w:val="20"/>
          <w:vertAlign w:val="baseline"/>
        </w:rPr>
        <w:t>are</w:t>
      </w:r>
      <w:r>
        <w:rPr>
          <w:spacing w:val="-7"/>
          <w:w w:val="105"/>
          <w:sz w:val="20"/>
          <w:vertAlign w:val="baseline"/>
        </w:rPr>
        <w:t> </w:t>
      </w:r>
      <w:r>
        <w:rPr>
          <w:w w:val="105"/>
          <w:sz w:val="20"/>
          <w:vertAlign w:val="baseline"/>
        </w:rPr>
        <w:t>drawn</w:t>
      </w:r>
      <w:r>
        <w:rPr>
          <w:spacing w:val="-7"/>
          <w:w w:val="105"/>
          <w:sz w:val="20"/>
          <w:vertAlign w:val="baseline"/>
        </w:rPr>
        <w:t> </w:t>
      </w:r>
      <w:r>
        <w:rPr>
          <w:w w:val="105"/>
          <w:sz w:val="20"/>
          <w:vertAlign w:val="baseline"/>
        </w:rPr>
        <w:t>from</w:t>
      </w:r>
      <w:r>
        <w:rPr>
          <w:spacing w:val="-7"/>
          <w:w w:val="105"/>
          <w:sz w:val="20"/>
          <w:vertAlign w:val="baseline"/>
        </w:rPr>
        <w:t> </w:t>
      </w:r>
      <w:r>
        <w:rPr>
          <w:w w:val="105"/>
          <w:sz w:val="20"/>
          <w:vertAlign w:val="baseline"/>
        </w:rPr>
        <w:t>standard normal</w:t>
      </w:r>
      <w:r>
        <w:rPr>
          <w:spacing w:val="-14"/>
          <w:w w:val="105"/>
          <w:sz w:val="20"/>
          <w:vertAlign w:val="baseline"/>
        </w:rPr>
        <w:t> </w:t>
      </w:r>
      <w:r>
        <w:rPr>
          <w:w w:val="105"/>
          <w:sz w:val="20"/>
          <w:vertAlign w:val="baseline"/>
        </w:rPr>
        <w:t>prior</w:t>
      </w:r>
      <w:r>
        <w:rPr>
          <w:spacing w:val="-13"/>
          <w:w w:val="105"/>
          <w:sz w:val="20"/>
          <w:vertAlign w:val="baseline"/>
        </w:rPr>
        <w:t> </w:t>
      </w:r>
      <w:r>
        <w:rPr>
          <w:w w:val="105"/>
          <w:sz w:val="20"/>
          <w:vertAlign w:val="baseline"/>
        </w:rPr>
        <w:t>distributions,</w:t>
      </w:r>
      <w:r>
        <w:rPr>
          <w:spacing w:val="-12"/>
          <w:w w:val="105"/>
          <w:sz w:val="20"/>
          <w:vertAlign w:val="baseline"/>
        </w:rPr>
        <w:t> </w:t>
      </w:r>
      <w:r>
        <w:rPr>
          <w:w w:val="105"/>
          <w:sz w:val="20"/>
          <w:vertAlign w:val="baseline"/>
        </w:rPr>
        <w:t>and</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differences</w:t>
      </w:r>
      <w:r>
        <w:rPr>
          <w:spacing w:val="-13"/>
          <w:w w:val="105"/>
          <w:sz w:val="20"/>
          <w:vertAlign w:val="baseline"/>
        </w:rPr>
        <w:t> </w:t>
      </w:r>
      <w:r>
        <w:rPr>
          <w:w w:val="105"/>
          <w:sz w:val="20"/>
          <w:vertAlign w:val="baseline"/>
        </w:rPr>
        <w:t>between</w:t>
      </w:r>
      <w:r>
        <w:rPr>
          <w:spacing w:val="-13"/>
          <w:w w:val="105"/>
          <w:sz w:val="20"/>
          <w:vertAlign w:val="baseline"/>
        </w:rPr>
        <w:t> </w:t>
      </w:r>
      <w:r>
        <w:rPr>
          <w:rFonts w:ascii="Cambria" w:hAnsi="Cambria" w:eastAsia="Cambria"/>
          <w:w w:val="105"/>
          <w:sz w:val="20"/>
          <w:vertAlign w:val="baseline"/>
        </w:rPr>
        <w:t>𝛽</w:t>
      </w:r>
      <w:r>
        <w:rPr>
          <w:w w:val="105"/>
          <w:sz w:val="20"/>
          <w:vertAlign w:val="baseline"/>
        </w:rPr>
        <w:t>s</w:t>
      </w:r>
      <w:r>
        <w:rPr>
          <w:spacing w:val="-13"/>
          <w:w w:val="105"/>
          <w:sz w:val="20"/>
          <w:vertAlign w:val="baseline"/>
        </w:rPr>
        <w:t> </w:t>
      </w:r>
      <w:r>
        <w:rPr>
          <w:w w:val="105"/>
          <w:sz w:val="20"/>
          <w:vertAlign w:val="baseline"/>
        </w:rPr>
        <w:t>for</w:t>
      </w:r>
      <w:r>
        <w:rPr>
          <w:spacing w:val="-13"/>
          <w:w w:val="105"/>
          <w:sz w:val="20"/>
          <w:vertAlign w:val="baseline"/>
        </w:rPr>
        <w:t> </w:t>
      </w:r>
      <w:r>
        <w:rPr>
          <w:w w:val="105"/>
          <w:sz w:val="20"/>
          <w:vertAlign w:val="baseline"/>
        </w:rPr>
        <w:t>each</w:t>
      </w:r>
      <w:r>
        <w:rPr>
          <w:spacing w:val="-14"/>
          <w:w w:val="105"/>
          <w:sz w:val="20"/>
          <w:vertAlign w:val="baseline"/>
        </w:rPr>
        <w:t> </w:t>
      </w:r>
      <w:r>
        <w:rPr>
          <w:rFonts w:ascii="Cambria" w:hAnsi="Cambria" w:eastAsia="Cambria"/>
          <w:w w:val="105"/>
          <w:sz w:val="20"/>
          <w:vertAlign w:val="baseline"/>
        </w:rPr>
        <w:t>𝑟</w:t>
      </w:r>
      <w:r>
        <w:rPr>
          <w:rFonts w:ascii="Cambria" w:hAnsi="Cambria" w:eastAsia="Cambria"/>
          <w:spacing w:val="-6"/>
          <w:w w:val="105"/>
          <w:sz w:val="20"/>
          <w:vertAlign w:val="baseline"/>
        </w:rPr>
        <w:t> </w:t>
      </w:r>
      <w:r>
        <w:rPr>
          <w:w w:val="105"/>
          <w:sz w:val="20"/>
          <w:vertAlign w:val="baseline"/>
        </w:rPr>
        <w:t>for</w:t>
      </w:r>
      <w:r>
        <w:rPr>
          <w:spacing w:val="-13"/>
          <w:w w:val="105"/>
          <w:sz w:val="20"/>
          <w:vertAlign w:val="baseline"/>
        </w:rPr>
        <w:t> </w:t>
      </w:r>
      <w:r>
        <w:rPr>
          <w:w w:val="105"/>
          <w:sz w:val="20"/>
          <w:vertAlign w:val="baseline"/>
        </w:rPr>
        <w:t>the</w:t>
      </w:r>
      <w:r>
        <w:rPr>
          <w:spacing w:val="-14"/>
          <w:w w:val="105"/>
          <w:sz w:val="20"/>
          <w:vertAlign w:val="baseline"/>
        </w:rPr>
        <w:t> </w:t>
      </w:r>
      <w:r>
        <w:rPr>
          <w:w w:val="105"/>
          <w:sz w:val="20"/>
          <w:vertAlign w:val="baseline"/>
        </w:rPr>
        <w:t>same</w:t>
      </w:r>
      <w:r>
        <w:rPr>
          <w:spacing w:val="-13"/>
          <w:w w:val="105"/>
          <w:sz w:val="20"/>
          <w:vertAlign w:val="baseline"/>
        </w:rPr>
        <w:t> </w:t>
      </w:r>
      <w:r>
        <w:rPr>
          <w:w w:val="105"/>
          <w:sz w:val="20"/>
          <w:vertAlign w:val="baseline"/>
        </w:rPr>
        <w:t>question</w:t>
      </w:r>
      <w:r>
        <w:rPr>
          <w:spacing w:val="-13"/>
          <w:w w:val="105"/>
          <w:sz w:val="20"/>
          <w:vertAlign w:val="baseline"/>
        </w:rPr>
        <w:t> </w:t>
      </w:r>
      <w:r>
        <w:rPr>
          <w:rFonts w:ascii="Cambria" w:hAnsi="Cambria" w:eastAsia="Cambria"/>
          <w:w w:val="105"/>
          <w:sz w:val="20"/>
          <w:vertAlign w:val="baseline"/>
        </w:rPr>
        <w:t>𝑞</w:t>
      </w:r>
      <w:r>
        <w:rPr>
          <w:rFonts w:ascii="Cambria" w:hAnsi="Cambria" w:eastAsia="Cambria"/>
          <w:spacing w:val="-5"/>
          <w:w w:val="105"/>
          <w:sz w:val="20"/>
          <w:vertAlign w:val="baseline"/>
        </w:rPr>
        <w:t> </w:t>
      </w:r>
      <w:r>
        <w:rPr>
          <w:w w:val="105"/>
          <w:sz w:val="20"/>
          <w:vertAlign w:val="baseline"/>
        </w:rPr>
        <w:t>are</w:t>
      </w:r>
      <w:r>
        <w:rPr>
          <w:spacing w:val="-14"/>
          <w:w w:val="105"/>
          <w:sz w:val="20"/>
          <w:vertAlign w:val="baseline"/>
        </w:rPr>
        <w:t> </w:t>
      </w:r>
      <w:r>
        <w:rPr>
          <w:w w:val="105"/>
          <w:sz w:val="20"/>
          <w:vertAlign w:val="baseline"/>
        </w:rPr>
        <w:t>drawn </w:t>
      </w:r>
      <w:r>
        <w:rPr>
          <w:sz w:val="20"/>
          <w:vertAlign w:val="baseline"/>
        </w:rPr>
        <w:t>from standard half-normal prior distributions.</w:t>
      </w:r>
      <w:r>
        <w:rPr>
          <w:spacing w:val="35"/>
          <w:sz w:val="20"/>
          <w:vertAlign w:val="baseline"/>
        </w:rPr>
        <w:t> </w:t>
      </w:r>
      <w:r>
        <w:rPr>
          <w:sz w:val="20"/>
          <w:vertAlign w:val="baseline"/>
        </w:rPr>
        <w:t>The item-bias parameters </w:t>
      </w:r>
      <w:r>
        <w:rPr>
          <w:rFonts w:ascii="Cambria" w:hAnsi="Cambria" w:eastAsia="Cambria"/>
          <w:sz w:val="20"/>
          <w:vertAlign w:val="baseline"/>
        </w:rPr>
        <w:t>𝛿</w:t>
      </w:r>
      <w:r>
        <w:rPr>
          <w:rFonts w:ascii="Cambria" w:hAnsi="Cambria" w:eastAsia="Cambria"/>
          <w:sz w:val="20"/>
          <w:vertAlign w:val="subscript"/>
        </w:rPr>
        <w:t>𝑘𝑞</w:t>
      </w:r>
      <w:r>
        <w:rPr>
          <w:rFonts w:ascii="Cambria" w:hAnsi="Cambria" w:eastAsia="Cambria"/>
          <w:sz w:val="20"/>
          <w:vertAlign w:val="baseline"/>
        </w:rPr>
        <w:t> </w:t>
      </w:r>
      <w:r>
        <w:rPr>
          <w:sz w:val="20"/>
          <w:vertAlign w:val="baseline"/>
        </w:rPr>
        <w:t>receive normally-distributed </w:t>
      </w:r>
      <w:r>
        <w:rPr>
          <w:spacing w:val="-4"/>
          <w:sz w:val="20"/>
          <w:vertAlign w:val="baseline"/>
        </w:rPr>
        <w:t>hierarchical</w:t>
      </w:r>
      <w:r>
        <w:rPr>
          <w:spacing w:val="-5"/>
          <w:sz w:val="20"/>
          <w:vertAlign w:val="baseline"/>
        </w:rPr>
        <w:t> </w:t>
      </w:r>
      <w:r>
        <w:rPr>
          <w:spacing w:val="-4"/>
          <w:sz w:val="20"/>
          <w:vertAlign w:val="baseline"/>
        </w:rPr>
        <w:t>priors</w:t>
      </w:r>
      <w:r>
        <w:rPr>
          <w:spacing w:val="-3"/>
          <w:sz w:val="20"/>
          <w:vertAlign w:val="baseline"/>
        </w:rPr>
        <w:t> </w:t>
      </w:r>
      <w:r>
        <w:rPr>
          <w:spacing w:val="-4"/>
          <w:sz w:val="20"/>
          <w:vertAlign w:val="baseline"/>
        </w:rPr>
        <w:t>with mean 0 and</w:t>
      </w:r>
      <w:r>
        <w:rPr>
          <w:spacing w:val="-3"/>
          <w:sz w:val="20"/>
          <w:vertAlign w:val="baseline"/>
        </w:rPr>
        <w:t> </w:t>
      </w:r>
      <w:r>
        <w:rPr>
          <w:spacing w:val="-4"/>
          <w:sz w:val="20"/>
          <w:vertAlign w:val="baseline"/>
        </w:rPr>
        <w:t>standard deviations drawn from standard half-normal prior</w:t>
      </w:r>
      <w:r>
        <w:rPr>
          <w:spacing w:val="-3"/>
          <w:sz w:val="20"/>
          <w:vertAlign w:val="baseline"/>
        </w:rPr>
        <w:t> </w:t>
      </w:r>
      <w:r>
        <w:rPr>
          <w:spacing w:val="-4"/>
          <w:sz w:val="20"/>
          <w:vertAlign w:val="baseline"/>
        </w:rPr>
        <w:t>distributions.</w:t>
      </w:r>
    </w:p>
    <w:p>
      <w:pPr>
        <w:spacing w:line="188" w:lineRule="exact" w:before="0"/>
        <w:ind w:left="132" w:right="0" w:firstLine="0"/>
        <w:jc w:val="both"/>
        <w:rPr>
          <w:sz w:val="20"/>
        </w:rPr>
      </w:pPr>
      <w:r>
        <w:rPr>
          <w:sz w:val="20"/>
        </w:rPr>
        <w:t>The</w:t>
      </w:r>
      <w:r>
        <w:rPr>
          <w:spacing w:val="3"/>
          <w:sz w:val="20"/>
        </w:rPr>
        <w:t> </w:t>
      </w:r>
      <w:r>
        <w:rPr>
          <w:sz w:val="20"/>
        </w:rPr>
        <w:t>initial</w:t>
      </w:r>
      <w:r>
        <w:rPr>
          <w:spacing w:val="5"/>
          <w:sz w:val="20"/>
        </w:rPr>
        <w:t> </w:t>
      </w:r>
      <w:r>
        <w:rPr>
          <w:sz w:val="20"/>
        </w:rPr>
        <w:t>value</w:t>
      </w:r>
      <w:r>
        <w:rPr>
          <w:spacing w:val="6"/>
          <w:sz w:val="20"/>
        </w:rPr>
        <w:t> </w:t>
      </w:r>
      <w:r>
        <w:rPr>
          <w:sz w:val="20"/>
        </w:rPr>
        <w:t>of</w:t>
      </w:r>
      <w:r>
        <w:rPr>
          <w:spacing w:val="5"/>
          <w:sz w:val="20"/>
        </w:rPr>
        <w:t> </w:t>
      </w:r>
      <w:r>
        <w:rPr>
          <w:sz w:val="20"/>
        </w:rPr>
        <w:t>the</w:t>
      </w:r>
      <w:r>
        <w:rPr>
          <w:spacing w:val="5"/>
          <w:sz w:val="20"/>
        </w:rPr>
        <w:t> </w:t>
      </w:r>
      <w:r>
        <w:rPr>
          <w:sz w:val="20"/>
        </w:rPr>
        <w:t>mean</w:t>
      </w:r>
      <w:r>
        <w:rPr>
          <w:spacing w:val="5"/>
          <w:sz w:val="20"/>
        </w:rPr>
        <w:t> </w:t>
      </w:r>
      <w:r>
        <w:rPr>
          <w:sz w:val="20"/>
        </w:rPr>
        <w:t>unbounded</w:t>
      </w:r>
      <w:r>
        <w:rPr>
          <w:spacing w:val="5"/>
          <w:sz w:val="20"/>
        </w:rPr>
        <w:t> </w:t>
      </w:r>
      <w:r>
        <w:rPr>
          <w:sz w:val="20"/>
        </w:rPr>
        <w:t>latent</w:t>
      </w:r>
      <w:r>
        <w:rPr>
          <w:spacing w:val="5"/>
          <w:sz w:val="20"/>
        </w:rPr>
        <w:t> </w:t>
      </w:r>
      <w:r>
        <w:rPr>
          <w:sz w:val="20"/>
        </w:rPr>
        <w:t>trait</w:t>
      </w:r>
      <w:r>
        <w:rPr>
          <w:spacing w:val="5"/>
          <w:sz w:val="20"/>
        </w:rPr>
        <w:t> </w:t>
      </w:r>
      <w:r>
        <w:rPr>
          <w:sz w:val="20"/>
        </w:rPr>
        <w:t>for</w:t>
      </w:r>
      <w:r>
        <w:rPr>
          <w:spacing w:val="6"/>
          <w:sz w:val="20"/>
        </w:rPr>
        <w:t> </w:t>
      </w:r>
      <w:r>
        <w:rPr>
          <w:sz w:val="20"/>
        </w:rPr>
        <w:t>each</w:t>
      </w:r>
      <w:r>
        <w:rPr>
          <w:spacing w:val="5"/>
          <w:sz w:val="20"/>
        </w:rPr>
        <w:t> </w:t>
      </w:r>
      <w:r>
        <w:rPr>
          <w:sz w:val="20"/>
        </w:rPr>
        <w:t>country,</w:t>
      </w:r>
      <w:r>
        <w:rPr>
          <w:spacing w:val="6"/>
          <w:sz w:val="20"/>
        </w:rPr>
        <w:t> </w:t>
      </w:r>
      <w:r>
        <w:rPr>
          <w:rFonts w:ascii="Cambria" w:hAnsi="Cambria" w:eastAsia="Cambria"/>
          <w:sz w:val="20"/>
        </w:rPr>
        <w:t>𝜃</w:t>
      </w:r>
      <w:r>
        <w:rPr>
          <w:rFonts w:ascii="Cambria" w:hAnsi="Cambria" w:eastAsia="Cambria"/>
          <w:position w:val="6"/>
          <w:sz w:val="14"/>
        </w:rPr>
        <w:t>′</w:t>
      </w:r>
      <w:r>
        <w:rPr>
          <w:rFonts w:ascii="Cambria" w:hAnsi="Cambria" w:eastAsia="Cambria"/>
          <w:position w:val="6"/>
          <w:sz w:val="20"/>
        </w:rPr>
        <w:t>̄</w:t>
      </w:r>
      <w:r>
        <w:rPr>
          <w:rFonts w:ascii="Cambria" w:hAnsi="Cambria" w:eastAsia="Cambria"/>
          <w:spacing w:val="-11"/>
          <w:position w:val="6"/>
          <w:sz w:val="20"/>
        </w:rPr>
        <w:t> </w:t>
      </w:r>
      <w:r>
        <w:rPr>
          <w:rFonts w:ascii="Cambria" w:hAnsi="Cambria" w:eastAsia="Cambria"/>
          <w:position w:val="-4"/>
          <w:sz w:val="14"/>
        </w:rPr>
        <w:t>𝑘1</w:t>
      </w:r>
      <w:r>
        <w:rPr>
          <w:sz w:val="20"/>
        </w:rPr>
        <w:t>,</w:t>
      </w:r>
      <w:r>
        <w:rPr>
          <w:spacing w:val="6"/>
          <w:sz w:val="20"/>
        </w:rPr>
        <w:t> </w:t>
      </w:r>
      <w:r>
        <w:rPr>
          <w:sz w:val="20"/>
        </w:rPr>
        <w:t>is</w:t>
      </w:r>
      <w:r>
        <w:rPr>
          <w:spacing w:val="5"/>
          <w:sz w:val="20"/>
        </w:rPr>
        <w:t> </w:t>
      </w:r>
      <w:r>
        <w:rPr>
          <w:sz w:val="20"/>
        </w:rPr>
        <w:t>assigned</w:t>
      </w:r>
      <w:r>
        <w:rPr>
          <w:spacing w:val="5"/>
          <w:sz w:val="20"/>
        </w:rPr>
        <w:t> </w:t>
      </w:r>
      <w:r>
        <w:rPr>
          <w:sz w:val="20"/>
        </w:rPr>
        <w:t>a</w:t>
      </w:r>
      <w:r>
        <w:rPr>
          <w:spacing w:val="5"/>
          <w:sz w:val="20"/>
        </w:rPr>
        <w:t> </w:t>
      </w:r>
      <w:r>
        <w:rPr>
          <w:sz w:val="20"/>
        </w:rPr>
        <w:t>standard</w:t>
      </w:r>
      <w:r>
        <w:rPr>
          <w:spacing w:val="5"/>
          <w:sz w:val="20"/>
        </w:rPr>
        <w:t> </w:t>
      </w:r>
      <w:r>
        <w:rPr>
          <w:spacing w:val="-2"/>
          <w:sz w:val="20"/>
        </w:rPr>
        <w:t>normal</w:t>
      </w:r>
    </w:p>
    <w:p>
      <w:pPr>
        <w:spacing w:line="99" w:lineRule="exact" w:before="23"/>
        <w:ind w:left="140" w:right="0" w:firstLine="0"/>
        <w:jc w:val="left"/>
        <w:rPr>
          <w:sz w:val="20"/>
        </w:rPr>
      </w:pPr>
      <w:r>
        <w:rPr>
          <w:sz w:val="20"/>
        </w:rPr>
        <w:t>prior,</w:t>
      </w:r>
      <w:r>
        <w:rPr>
          <w:spacing w:val="-12"/>
          <w:sz w:val="20"/>
        </w:rPr>
        <w:t> </w:t>
      </w:r>
      <w:r>
        <w:rPr>
          <w:sz w:val="20"/>
        </w:rPr>
        <w:t>as</w:t>
      </w:r>
      <w:r>
        <w:rPr>
          <w:spacing w:val="-9"/>
          <w:sz w:val="20"/>
        </w:rPr>
        <w:t> </w:t>
      </w:r>
      <w:r>
        <w:rPr>
          <w:sz w:val="20"/>
        </w:rPr>
        <w:t>are</w:t>
      </w:r>
      <w:r>
        <w:rPr>
          <w:spacing w:val="-9"/>
          <w:sz w:val="20"/>
        </w:rPr>
        <w:t> </w:t>
      </w:r>
      <w:r>
        <w:rPr>
          <w:sz w:val="20"/>
        </w:rPr>
        <w:t>the</w:t>
      </w:r>
      <w:r>
        <w:rPr>
          <w:spacing w:val="-9"/>
          <w:sz w:val="20"/>
        </w:rPr>
        <w:t> </w:t>
      </w:r>
      <w:r>
        <w:rPr>
          <w:sz w:val="20"/>
        </w:rPr>
        <w:t>transition</w:t>
      </w:r>
      <w:r>
        <w:rPr>
          <w:spacing w:val="-9"/>
          <w:sz w:val="20"/>
        </w:rPr>
        <w:t> </w:t>
      </w:r>
      <w:r>
        <w:rPr>
          <w:sz w:val="20"/>
        </w:rPr>
        <w:t>variances</w:t>
      </w:r>
      <w:r>
        <w:rPr>
          <w:spacing w:val="-9"/>
          <w:sz w:val="20"/>
        </w:rPr>
        <w:t> </w:t>
      </w:r>
      <w:r>
        <w:rPr>
          <w:rFonts w:ascii="Cambria" w:hAnsi="Cambria" w:eastAsia="Cambria"/>
          <w:sz w:val="20"/>
        </w:rPr>
        <w:t>𝜎</w:t>
      </w:r>
      <w:r>
        <w:rPr>
          <w:rFonts w:ascii="Cambria" w:hAnsi="Cambria" w:eastAsia="Cambria"/>
          <w:position w:val="7"/>
          <w:sz w:val="14"/>
        </w:rPr>
        <w:t>2</w:t>
      </w:r>
      <w:r>
        <w:rPr>
          <w:rFonts w:ascii="Cambria" w:hAnsi="Cambria" w:eastAsia="Cambria"/>
          <w:spacing w:val="-14"/>
          <w:position w:val="7"/>
          <w:sz w:val="14"/>
        </w:rPr>
        <w:t> </w:t>
      </w:r>
      <w:r>
        <w:rPr>
          <w:rFonts w:ascii="Cambria" w:hAnsi="Cambria" w:eastAsia="Cambria"/>
          <w:position w:val="-4"/>
          <w:sz w:val="14"/>
        </w:rPr>
        <w:t>̄</w:t>
      </w:r>
      <w:r>
        <w:rPr>
          <w:rFonts w:ascii="Cambria" w:hAnsi="Cambria" w:eastAsia="Cambria"/>
          <w:spacing w:val="50"/>
          <w:position w:val="-4"/>
          <w:sz w:val="14"/>
        </w:rPr>
        <w:t> </w:t>
      </w:r>
      <w:r>
        <w:rPr>
          <w:sz w:val="20"/>
        </w:rPr>
        <w:t>and</w:t>
      </w:r>
      <w:r>
        <w:rPr>
          <w:spacing w:val="-9"/>
          <w:sz w:val="20"/>
        </w:rPr>
        <w:t> </w:t>
      </w:r>
      <w:r>
        <w:rPr>
          <w:rFonts w:ascii="Cambria" w:hAnsi="Cambria" w:eastAsia="Cambria"/>
          <w:sz w:val="20"/>
        </w:rPr>
        <w:t>𝜎</w:t>
      </w:r>
      <w:r>
        <w:rPr>
          <w:rFonts w:ascii="Cambria" w:hAnsi="Cambria" w:eastAsia="Cambria"/>
          <w:position w:val="7"/>
          <w:sz w:val="14"/>
        </w:rPr>
        <w:t>2</w:t>
      </w:r>
      <w:r>
        <w:rPr>
          <w:rFonts w:ascii="Cambria" w:hAnsi="Cambria" w:eastAsia="Cambria"/>
          <w:spacing w:val="-8"/>
          <w:position w:val="7"/>
          <w:sz w:val="14"/>
        </w:rPr>
        <w:t> </w:t>
      </w:r>
      <w:r>
        <w:rPr>
          <w:sz w:val="20"/>
        </w:rPr>
        <w:t>;</w:t>
      </w:r>
      <w:r>
        <w:rPr>
          <w:spacing w:val="-5"/>
          <w:sz w:val="20"/>
        </w:rPr>
        <w:t> </w:t>
      </w:r>
      <w:r>
        <w:rPr>
          <w:sz w:val="20"/>
        </w:rPr>
        <w:t>the</w:t>
      </w:r>
      <w:r>
        <w:rPr>
          <w:spacing w:val="-9"/>
          <w:sz w:val="20"/>
        </w:rPr>
        <w:t> </w:t>
      </w:r>
      <w:r>
        <w:rPr>
          <w:sz w:val="20"/>
        </w:rPr>
        <w:t>initial</w:t>
      </w:r>
      <w:r>
        <w:rPr>
          <w:spacing w:val="-9"/>
          <w:sz w:val="20"/>
        </w:rPr>
        <w:t> </w:t>
      </w:r>
      <w:r>
        <w:rPr>
          <w:sz w:val="20"/>
        </w:rPr>
        <w:t>value</w:t>
      </w:r>
      <w:r>
        <w:rPr>
          <w:spacing w:val="-9"/>
          <w:sz w:val="20"/>
        </w:rPr>
        <w:t> </w:t>
      </w:r>
      <w:r>
        <w:rPr>
          <w:sz w:val="20"/>
        </w:rPr>
        <w:t>of</w:t>
      </w:r>
      <w:r>
        <w:rPr>
          <w:spacing w:val="-9"/>
          <w:sz w:val="20"/>
        </w:rPr>
        <w:t> </w:t>
      </w:r>
      <w:r>
        <w:rPr>
          <w:sz w:val="20"/>
        </w:rPr>
        <w:t>the</w:t>
      </w:r>
      <w:r>
        <w:rPr>
          <w:spacing w:val="-9"/>
          <w:sz w:val="20"/>
        </w:rPr>
        <w:t> </w:t>
      </w:r>
      <w:r>
        <w:rPr>
          <w:sz w:val="20"/>
        </w:rPr>
        <w:t>standard</w:t>
      </w:r>
      <w:r>
        <w:rPr>
          <w:spacing w:val="-9"/>
          <w:sz w:val="20"/>
        </w:rPr>
        <w:t> </w:t>
      </w:r>
      <w:r>
        <w:rPr>
          <w:sz w:val="20"/>
        </w:rPr>
        <w:t>deviation</w:t>
      </w:r>
      <w:r>
        <w:rPr>
          <w:spacing w:val="-9"/>
          <w:sz w:val="20"/>
        </w:rPr>
        <w:t> </w:t>
      </w:r>
      <w:r>
        <w:rPr>
          <w:sz w:val="20"/>
        </w:rPr>
        <w:t>of</w:t>
      </w:r>
      <w:r>
        <w:rPr>
          <w:spacing w:val="-9"/>
          <w:sz w:val="20"/>
        </w:rPr>
        <w:t> </w:t>
      </w:r>
      <w:r>
        <w:rPr>
          <w:sz w:val="20"/>
        </w:rPr>
        <w:t>the</w:t>
      </w:r>
      <w:r>
        <w:rPr>
          <w:spacing w:val="-8"/>
          <w:sz w:val="20"/>
        </w:rPr>
        <w:t> </w:t>
      </w:r>
      <w:r>
        <w:rPr>
          <w:spacing w:val="-2"/>
          <w:sz w:val="20"/>
        </w:rPr>
        <w:t>unbounded</w:t>
      </w:r>
    </w:p>
    <w:p>
      <w:pPr>
        <w:tabs>
          <w:tab w:pos="3425" w:val="left" w:leader="none"/>
          <w:tab w:pos="4147" w:val="left" w:leader="none"/>
        </w:tabs>
        <w:spacing w:line="98" w:lineRule="exact" w:before="27"/>
        <w:ind w:left="140" w:right="0" w:firstLine="0"/>
        <w:jc w:val="left"/>
        <w:rPr>
          <w:rFonts w:ascii="Cambria" w:hAnsi="Cambria" w:eastAsia="Cambria"/>
          <w:sz w:val="14"/>
        </w:rPr>
      </w:pPr>
      <w:r>
        <w:rPr>
          <w:spacing w:val="-2"/>
          <w:w w:val="105"/>
          <w:sz w:val="20"/>
        </w:rPr>
        <w:t>latent</w:t>
      </w:r>
      <w:r>
        <w:rPr>
          <w:spacing w:val="19"/>
          <w:w w:val="105"/>
          <w:sz w:val="20"/>
        </w:rPr>
        <w:t> </w:t>
      </w:r>
      <w:r>
        <w:rPr>
          <w:spacing w:val="-2"/>
          <w:w w:val="105"/>
          <w:sz w:val="20"/>
        </w:rPr>
        <w:t>trait</w:t>
      </w:r>
      <w:r>
        <w:rPr>
          <w:spacing w:val="19"/>
          <w:w w:val="105"/>
          <w:sz w:val="20"/>
        </w:rPr>
        <w:t> </w:t>
      </w:r>
      <w:r>
        <w:rPr>
          <w:spacing w:val="-2"/>
          <w:w w:val="105"/>
          <w:sz w:val="20"/>
        </w:rPr>
        <w:t>for</w:t>
      </w:r>
      <w:r>
        <w:rPr>
          <w:spacing w:val="19"/>
          <w:w w:val="105"/>
          <w:sz w:val="20"/>
        </w:rPr>
        <w:t> </w:t>
      </w:r>
      <w:r>
        <w:rPr>
          <w:spacing w:val="-2"/>
          <w:w w:val="105"/>
          <w:sz w:val="20"/>
        </w:rPr>
        <w:t>each</w:t>
      </w:r>
      <w:r>
        <w:rPr>
          <w:spacing w:val="19"/>
          <w:w w:val="105"/>
          <w:sz w:val="20"/>
        </w:rPr>
        <w:t> </w:t>
      </w:r>
      <w:r>
        <w:rPr>
          <w:spacing w:val="-2"/>
          <w:w w:val="105"/>
          <w:sz w:val="20"/>
        </w:rPr>
        <w:t>country,</w:t>
      </w:r>
      <w:r>
        <w:rPr>
          <w:spacing w:val="24"/>
          <w:w w:val="105"/>
          <w:sz w:val="20"/>
        </w:rPr>
        <w:t> </w:t>
      </w:r>
      <w:r>
        <w:rPr>
          <w:rFonts w:ascii="Cambria" w:hAnsi="Cambria" w:eastAsia="Cambria"/>
          <w:spacing w:val="-10"/>
          <w:w w:val="105"/>
          <w:sz w:val="20"/>
        </w:rPr>
        <w:t>𝜎</w:t>
      </w:r>
      <w:r>
        <w:rPr>
          <w:rFonts w:ascii="Cambria" w:hAnsi="Cambria" w:eastAsia="Cambria"/>
          <w:sz w:val="20"/>
        </w:rPr>
        <w:tab/>
      </w:r>
      <w:r>
        <w:rPr>
          <w:rFonts w:ascii="Cambria" w:hAnsi="Cambria" w:eastAsia="Cambria"/>
          <w:spacing w:val="-5"/>
          <w:w w:val="130"/>
          <w:sz w:val="20"/>
          <w:vertAlign w:val="superscript"/>
        </w:rPr>
        <w:t>𝜃</w:t>
      </w:r>
      <w:r>
        <w:rPr>
          <w:rFonts w:ascii="Cambria" w:hAnsi="Cambria" w:eastAsia="Cambria"/>
          <w:spacing w:val="-5"/>
          <w:w w:val="130"/>
          <w:position w:val="19"/>
          <w:sz w:val="10"/>
          <w:vertAlign w:val="baseline"/>
        </w:rPr>
        <w:t>′</w:t>
      </w:r>
      <w:r>
        <w:rPr>
          <w:rFonts w:ascii="Cambria" w:hAnsi="Cambria" w:eastAsia="Cambria"/>
          <w:position w:val="19"/>
          <w:sz w:val="10"/>
          <w:vertAlign w:val="baseline"/>
        </w:rPr>
        <w:tab/>
      </w:r>
      <w:r>
        <w:rPr>
          <w:rFonts w:ascii="Cambria" w:hAnsi="Cambria" w:eastAsia="Cambria"/>
          <w:spacing w:val="-10"/>
          <w:w w:val="130"/>
          <w:position w:val="19"/>
          <w:sz w:val="14"/>
          <w:vertAlign w:val="baseline"/>
        </w:rPr>
        <w:t>𝜎</w:t>
      </w:r>
    </w:p>
    <w:p>
      <w:pPr>
        <w:spacing w:after="0" w:line="98" w:lineRule="exact"/>
        <w:jc w:val="left"/>
        <w:rPr>
          <w:rFonts w:ascii="Cambria" w:hAnsi="Cambria" w:eastAsia="Cambria"/>
          <w:sz w:val="14"/>
        </w:rPr>
        <w:sectPr>
          <w:pgSz w:w="12240" w:h="15840"/>
          <w:pgMar w:header="0" w:footer="1509" w:top="1320" w:bottom="1700" w:left="1300" w:right="800"/>
        </w:sectPr>
      </w:pPr>
    </w:p>
    <w:p>
      <w:pPr>
        <w:spacing w:line="15" w:lineRule="exact" w:before="225"/>
        <w:ind w:left="140" w:right="0" w:firstLine="0"/>
        <w:jc w:val="left"/>
        <w:rPr>
          <w:rFonts w:ascii="Cambria" w:eastAsia="Cambria"/>
          <w:sz w:val="20"/>
        </w:rPr>
      </w:pPr>
      <w:r>
        <w:rPr>
          <w:spacing w:val="-4"/>
          <w:sz w:val="20"/>
        </w:rPr>
        <w:t>dispersion,</w:t>
      </w:r>
      <w:r>
        <w:rPr>
          <w:spacing w:val="23"/>
          <w:sz w:val="20"/>
        </w:rPr>
        <w:t> </w:t>
      </w:r>
      <w:r>
        <w:rPr>
          <w:rFonts w:ascii="Cambria" w:eastAsia="Cambria"/>
          <w:spacing w:val="-10"/>
          <w:sz w:val="20"/>
        </w:rPr>
        <w:t>𝜙</w:t>
      </w:r>
    </w:p>
    <w:p>
      <w:pPr>
        <w:spacing w:line="225" w:lineRule="exact" w:before="15"/>
        <w:ind w:left="140" w:right="0" w:firstLine="0"/>
        <w:jc w:val="left"/>
        <w:rPr>
          <w:sz w:val="20"/>
        </w:rPr>
      </w:pPr>
      <w:r>
        <w:rPr/>
        <w:br w:type="column"/>
      </w:r>
      <w:r>
        <w:rPr>
          <w:rFonts w:ascii="Cambria" w:eastAsia="Cambria"/>
          <w:sz w:val="20"/>
          <w:vertAlign w:val="subscript"/>
        </w:rPr>
        <w:t>𝑘1</w:t>
      </w:r>
      <w:r>
        <w:rPr>
          <w:sz w:val="20"/>
          <w:vertAlign w:val="baseline"/>
        </w:rPr>
        <w:t>,</w:t>
      </w:r>
      <w:r>
        <w:rPr>
          <w:spacing w:val="37"/>
          <w:sz w:val="20"/>
          <w:vertAlign w:val="baseline"/>
        </w:rPr>
        <w:t> </w:t>
      </w:r>
      <w:r>
        <w:rPr>
          <w:sz w:val="20"/>
          <w:vertAlign w:val="baseline"/>
        </w:rPr>
        <w:t>is</w:t>
      </w:r>
      <w:r>
        <w:rPr>
          <w:spacing w:val="31"/>
          <w:sz w:val="20"/>
          <w:vertAlign w:val="baseline"/>
        </w:rPr>
        <w:t> </w:t>
      </w:r>
      <w:r>
        <w:rPr>
          <w:sz w:val="20"/>
          <w:vertAlign w:val="baseline"/>
        </w:rPr>
        <w:t>drawn</w:t>
      </w:r>
      <w:r>
        <w:rPr>
          <w:spacing w:val="31"/>
          <w:sz w:val="20"/>
          <w:vertAlign w:val="baseline"/>
        </w:rPr>
        <w:t> </w:t>
      </w:r>
      <w:r>
        <w:rPr>
          <w:sz w:val="20"/>
          <w:vertAlign w:val="baseline"/>
        </w:rPr>
        <w:t>from</w:t>
      </w:r>
      <w:r>
        <w:rPr>
          <w:spacing w:val="31"/>
          <w:sz w:val="20"/>
          <w:vertAlign w:val="baseline"/>
        </w:rPr>
        <w:t> </w:t>
      </w:r>
      <w:r>
        <w:rPr>
          <w:sz w:val="20"/>
          <w:vertAlign w:val="baseline"/>
        </w:rPr>
        <w:t>a</w:t>
      </w:r>
      <w:r>
        <w:rPr>
          <w:spacing w:val="31"/>
          <w:sz w:val="20"/>
          <w:vertAlign w:val="baseline"/>
        </w:rPr>
        <w:t> </w:t>
      </w:r>
      <w:r>
        <w:rPr>
          <w:sz w:val="20"/>
          <w:vertAlign w:val="baseline"/>
        </w:rPr>
        <w:t>standard</w:t>
      </w:r>
      <w:r>
        <w:rPr>
          <w:spacing w:val="31"/>
          <w:sz w:val="20"/>
          <w:vertAlign w:val="baseline"/>
        </w:rPr>
        <w:t> </w:t>
      </w:r>
      <w:r>
        <w:rPr>
          <w:sz w:val="20"/>
          <w:vertAlign w:val="baseline"/>
        </w:rPr>
        <w:t>lognormal</w:t>
      </w:r>
      <w:r>
        <w:rPr>
          <w:spacing w:val="31"/>
          <w:sz w:val="20"/>
          <w:vertAlign w:val="baseline"/>
        </w:rPr>
        <w:t> </w:t>
      </w:r>
      <w:r>
        <w:rPr>
          <w:sz w:val="20"/>
          <w:vertAlign w:val="baseline"/>
        </w:rPr>
        <w:t>prior</w:t>
      </w:r>
      <w:r>
        <w:rPr>
          <w:spacing w:val="31"/>
          <w:sz w:val="20"/>
          <w:vertAlign w:val="baseline"/>
        </w:rPr>
        <w:t> </w:t>
      </w:r>
      <w:r>
        <w:rPr>
          <w:sz w:val="20"/>
          <w:vertAlign w:val="baseline"/>
        </w:rPr>
        <w:t>distribution.</w:t>
      </w:r>
      <w:r>
        <w:rPr>
          <w:spacing w:val="75"/>
          <w:w w:val="150"/>
          <w:sz w:val="20"/>
          <w:vertAlign w:val="baseline"/>
        </w:rPr>
        <w:t> </w:t>
      </w:r>
      <w:r>
        <w:rPr>
          <w:sz w:val="20"/>
          <w:vertAlign w:val="baseline"/>
        </w:rPr>
        <w:t>The</w:t>
      </w:r>
      <w:r>
        <w:rPr>
          <w:spacing w:val="31"/>
          <w:sz w:val="20"/>
          <w:vertAlign w:val="baseline"/>
        </w:rPr>
        <w:t> </w:t>
      </w:r>
      <w:r>
        <w:rPr>
          <w:spacing w:val="-2"/>
          <w:sz w:val="20"/>
          <w:vertAlign w:val="baseline"/>
        </w:rPr>
        <w:t>overall</w:t>
      </w:r>
    </w:p>
    <w:p>
      <w:pPr>
        <w:spacing w:after="0" w:line="225" w:lineRule="exact"/>
        <w:jc w:val="left"/>
        <w:rPr>
          <w:sz w:val="20"/>
        </w:rPr>
        <w:sectPr>
          <w:type w:val="continuous"/>
          <w:pgSz w:w="12240" w:h="15840"/>
          <w:pgMar w:header="0" w:footer="1509" w:top="1820" w:bottom="1700" w:left="1300" w:right="800"/>
          <w:cols w:num="2" w:equalWidth="0">
            <w:col w:w="1330" w:space="1504"/>
            <w:col w:w="7306"/>
          </w:cols>
        </w:sectPr>
      </w:pPr>
    </w:p>
    <w:p>
      <w:pPr>
        <w:spacing w:line="213" w:lineRule="auto" w:before="37"/>
        <w:ind w:left="134" w:right="169" w:firstLine="1154"/>
        <w:jc w:val="left"/>
        <w:rPr>
          <w:sz w:val="20"/>
        </w:rPr>
      </w:pPr>
      <w:r>
        <w:rPr>
          <w:sz w:val="20"/>
        </w:rPr>
        <w:t>,</w:t>
      </w:r>
      <w:r>
        <w:rPr>
          <w:spacing w:val="9"/>
          <w:sz w:val="20"/>
        </w:rPr>
        <w:t> </w:t>
      </w:r>
      <w:r>
        <w:rPr>
          <w:sz w:val="20"/>
        </w:rPr>
        <w:t>receives</w:t>
      </w:r>
      <w:r>
        <w:rPr>
          <w:spacing w:val="7"/>
          <w:sz w:val="20"/>
        </w:rPr>
        <w:t> </w:t>
      </w:r>
      <w:r>
        <w:rPr>
          <w:sz w:val="20"/>
        </w:rPr>
        <w:t>a</w:t>
      </w:r>
      <w:r>
        <w:rPr>
          <w:spacing w:val="7"/>
          <w:sz w:val="20"/>
        </w:rPr>
        <w:t> </w:t>
      </w:r>
      <w:r>
        <w:rPr>
          <w:sz w:val="20"/>
        </w:rPr>
        <w:t>somewhat</w:t>
      </w:r>
      <w:r>
        <w:rPr>
          <w:spacing w:val="7"/>
          <w:sz w:val="20"/>
        </w:rPr>
        <w:t> </w:t>
      </w:r>
      <w:r>
        <w:rPr>
          <w:sz w:val="20"/>
        </w:rPr>
        <w:t>more</w:t>
      </w:r>
      <w:r>
        <w:rPr>
          <w:spacing w:val="7"/>
          <w:sz w:val="20"/>
        </w:rPr>
        <w:t> </w:t>
      </w:r>
      <w:r>
        <w:rPr>
          <w:sz w:val="20"/>
        </w:rPr>
        <w:t>informative</w:t>
      </w:r>
      <w:r>
        <w:rPr>
          <w:spacing w:val="7"/>
          <w:sz w:val="20"/>
        </w:rPr>
        <w:t> </w:t>
      </w:r>
      <w:r>
        <w:rPr>
          <w:sz w:val="20"/>
        </w:rPr>
        <w:t>prior</w:t>
      </w:r>
      <w:r>
        <w:rPr>
          <w:spacing w:val="7"/>
          <w:sz w:val="20"/>
        </w:rPr>
        <w:t> </w:t>
      </w:r>
      <w:r>
        <w:rPr>
          <w:sz w:val="20"/>
        </w:rPr>
        <w:t>drawn</w:t>
      </w:r>
      <w:r>
        <w:rPr>
          <w:spacing w:val="6"/>
          <w:sz w:val="20"/>
        </w:rPr>
        <w:t> </w:t>
      </w:r>
      <w:r>
        <w:rPr>
          <w:sz w:val="20"/>
        </w:rPr>
        <w:t>from</w:t>
      </w:r>
      <w:r>
        <w:rPr>
          <w:spacing w:val="7"/>
          <w:sz w:val="20"/>
        </w:rPr>
        <w:t> </w:t>
      </w:r>
      <w:r>
        <w:rPr>
          <w:sz w:val="20"/>
        </w:rPr>
        <w:t>a</w:t>
      </w:r>
      <w:r>
        <w:rPr>
          <w:spacing w:val="7"/>
          <w:sz w:val="20"/>
        </w:rPr>
        <w:t> </w:t>
      </w:r>
      <w:r>
        <w:rPr>
          <w:sz w:val="20"/>
        </w:rPr>
        <w:t>gamma(4,</w:t>
      </w:r>
      <w:r>
        <w:rPr>
          <w:spacing w:val="9"/>
          <w:sz w:val="20"/>
        </w:rPr>
        <w:t> </w:t>
      </w:r>
      <w:r>
        <w:rPr>
          <w:sz w:val="20"/>
        </w:rPr>
        <w:t>0.1)</w:t>
      </w:r>
      <w:r>
        <w:rPr>
          <w:spacing w:val="7"/>
          <w:sz w:val="20"/>
        </w:rPr>
        <w:t> </w:t>
      </w:r>
      <w:r>
        <w:rPr>
          <w:sz w:val="20"/>
        </w:rPr>
        <w:t>distribution</w:t>
      </w:r>
      <w:r>
        <w:rPr>
          <w:spacing w:val="7"/>
          <w:sz w:val="20"/>
        </w:rPr>
        <w:t> </w:t>
      </w:r>
      <w:r>
        <w:rPr>
          <w:sz w:val="20"/>
        </w:rPr>
        <w:t>that yields values that are well scaled for that parameter.</w:t>
      </w:r>
    </w:p>
    <w:p>
      <w:pPr>
        <w:spacing w:after="0" w:line="213" w:lineRule="auto"/>
        <w:jc w:val="left"/>
        <w:rPr>
          <w:sz w:val="20"/>
        </w:rPr>
        <w:sectPr>
          <w:type w:val="continuous"/>
          <w:pgSz w:w="12240" w:h="15840"/>
          <w:pgMar w:header="0" w:footer="1509" w:top="1820" w:bottom="1700" w:left="1300" w:right="800"/>
        </w:sectPr>
      </w:pPr>
    </w:p>
    <w:p>
      <w:pPr>
        <w:pStyle w:val="BodyText"/>
        <w:spacing w:line="213" w:lineRule="auto" w:before="135"/>
        <w:ind w:left="140" w:right="631" w:firstLine="358"/>
        <w:jc w:val="both"/>
      </w:pPr>
      <w:r>
        <w:rPr/>
        <w:t>To address the sparsity of the source data—the fact that there are gaps in the time </w:t>
      </w:r>
      <w:r>
        <w:rPr>
          <w:spacing w:val="-8"/>
        </w:rPr>
        <w:t>series</w:t>
      </w:r>
      <w:r>
        <w:rPr>
          <w:spacing w:val="-1"/>
        </w:rPr>
        <w:t> </w:t>
      </w:r>
      <w:r>
        <w:rPr>
          <w:spacing w:val="-8"/>
        </w:rPr>
        <w:t>of</w:t>
      </w:r>
      <w:r>
        <w:rPr>
          <w:spacing w:val="-1"/>
        </w:rPr>
        <w:t> </w:t>
      </w:r>
      <w:r>
        <w:rPr>
          <w:spacing w:val="-8"/>
        </w:rPr>
        <w:t>each</w:t>
      </w:r>
      <w:r>
        <w:rPr>
          <w:spacing w:val="-1"/>
        </w:rPr>
        <w:t> </w:t>
      </w:r>
      <w:r>
        <w:rPr>
          <w:spacing w:val="-8"/>
        </w:rPr>
        <w:t>country,</w:t>
      </w:r>
      <w:r>
        <w:rPr/>
        <w:t> </w:t>
      </w:r>
      <w:r>
        <w:rPr>
          <w:spacing w:val="-8"/>
        </w:rPr>
        <w:t>and</w:t>
      </w:r>
      <w:r>
        <w:rPr>
          <w:spacing w:val="-1"/>
        </w:rPr>
        <w:t> </w:t>
      </w:r>
      <w:r>
        <w:rPr>
          <w:spacing w:val="-8"/>
        </w:rPr>
        <w:t>even</w:t>
      </w:r>
      <w:r>
        <w:rPr>
          <w:spacing w:val="-1"/>
        </w:rPr>
        <w:t> </w:t>
      </w:r>
      <w:r>
        <w:rPr>
          <w:spacing w:val="-8"/>
        </w:rPr>
        <w:t>many</w:t>
      </w:r>
      <w:r>
        <w:rPr>
          <w:spacing w:val="-1"/>
        </w:rPr>
        <w:t> </w:t>
      </w:r>
      <w:r>
        <w:rPr>
          <w:spacing w:val="-8"/>
        </w:rPr>
        <w:t>observed</w:t>
      </w:r>
      <w:r>
        <w:rPr>
          <w:spacing w:val="-1"/>
        </w:rPr>
        <w:t> </w:t>
      </w:r>
      <w:r>
        <w:rPr>
          <w:spacing w:val="-8"/>
        </w:rPr>
        <w:t>country-years</w:t>
      </w:r>
      <w:r>
        <w:rPr>
          <w:spacing w:val="-1"/>
        </w:rPr>
        <w:t> </w:t>
      </w:r>
      <w:r>
        <w:rPr>
          <w:spacing w:val="-8"/>
        </w:rPr>
        <w:t>have</w:t>
      </w:r>
      <w:r>
        <w:rPr>
          <w:spacing w:val="-1"/>
        </w:rPr>
        <w:t> </w:t>
      </w:r>
      <w:r>
        <w:rPr>
          <w:spacing w:val="-8"/>
        </w:rPr>
        <w:t>only</w:t>
      </w:r>
      <w:r>
        <w:rPr>
          <w:spacing w:val="-1"/>
        </w:rPr>
        <w:t> </w:t>
      </w:r>
      <w:r>
        <w:rPr>
          <w:spacing w:val="-8"/>
        </w:rPr>
        <w:t>one</w:t>
      </w:r>
      <w:r>
        <w:rPr>
          <w:spacing w:val="-1"/>
        </w:rPr>
        <w:t> </w:t>
      </w:r>
      <w:r>
        <w:rPr>
          <w:spacing w:val="-8"/>
        </w:rPr>
        <w:t>or</w:t>
      </w:r>
      <w:r>
        <w:rPr>
          <w:spacing w:val="-1"/>
        </w:rPr>
        <w:t> </w:t>
      </w:r>
      <w:r>
        <w:rPr>
          <w:spacing w:val="-8"/>
        </w:rPr>
        <w:t>few</w:t>
      </w:r>
      <w:r>
        <w:rPr>
          <w:spacing w:val="-1"/>
        </w:rPr>
        <w:t> </w:t>
      </w:r>
      <w:r>
        <w:rPr>
          <w:spacing w:val="-8"/>
        </w:rPr>
        <w:t>observed </w:t>
      </w:r>
      <w:r>
        <w:rPr>
          <w:spacing w:val="-2"/>
        </w:rPr>
        <w:t>items—DCPO</w:t>
      </w:r>
      <w:r>
        <w:rPr>
          <w:spacing w:val="-8"/>
        </w:rPr>
        <w:t> </w:t>
      </w:r>
      <w:r>
        <w:rPr>
          <w:spacing w:val="-2"/>
        </w:rPr>
        <w:t>uses</w:t>
      </w:r>
      <w:r>
        <w:rPr>
          <w:spacing w:val="-8"/>
        </w:rPr>
        <w:t> </w:t>
      </w:r>
      <w:r>
        <w:rPr>
          <w:spacing w:val="-2"/>
        </w:rPr>
        <w:t>simple</w:t>
      </w:r>
      <w:r>
        <w:rPr>
          <w:spacing w:val="-8"/>
        </w:rPr>
        <w:t> </w:t>
      </w:r>
      <w:r>
        <w:rPr>
          <w:spacing w:val="-2"/>
        </w:rPr>
        <w:t>local-level</w:t>
      </w:r>
      <w:r>
        <w:rPr>
          <w:spacing w:val="-8"/>
        </w:rPr>
        <w:t> </w:t>
      </w:r>
      <w:r>
        <w:rPr>
          <w:spacing w:val="-2"/>
        </w:rPr>
        <w:t>dynamic</w:t>
      </w:r>
      <w:r>
        <w:rPr>
          <w:spacing w:val="-8"/>
        </w:rPr>
        <w:t> </w:t>
      </w:r>
      <w:r>
        <w:rPr>
          <w:spacing w:val="-2"/>
        </w:rPr>
        <w:t>linear</w:t>
      </w:r>
      <w:r>
        <w:rPr>
          <w:spacing w:val="-8"/>
        </w:rPr>
        <w:t> </w:t>
      </w:r>
      <w:r>
        <w:rPr>
          <w:spacing w:val="-2"/>
        </w:rPr>
        <w:t>models,</w:t>
      </w:r>
      <w:r>
        <w:rPr>
          <w:spacing w:val="-5"/>
        </w:rPr>
        <w:t> </w:t>
      </w:r>
      <w:r>
        <w:rPr>
          <w:spacing w:val="-2"/>
        </w:rPr>
        <w:t>i.e.,</w:t>
      </w:r>
      <w:r>
        <w:rPr>
          <w:spacing w:val="-5"/>
        </w:rPr>
        <w:t> </w:t>
      </w:r>
      <w:r>
        <w:rPr>
          <w:spacing w:val="-2"/>
        </w:rPr>
        <w:t>random-walk</w:t>
      </w:r>
      <w:r>
        <w:rPr>
          <w:spacing w:val="-8"/>
        </w:rPr>
        <w:t> </w:t>
      </w:r>
      <w:r>
        <w:rPr>
          <w:spacing w:val="-2"/>
        </w:rPr>
        <w:t>priors,</w:t>
      </w:r>
      <w:r>
        <w:rPr>
          <w:spacing w:val="-5"/>
        </w:rPr>
        <w:t> </w:t>
      </w:r>
      <w:r>
        <w:rPr>
          <w:spacing w:val="-2"/>
        </w:rPr>
        <w:t>for </w:t>
      </w:r>
      <w:r>
        <w:rPr/>
        <w:t>each</w:t>
      </w:r>
      <w:r>
        <w:rPr>
          <w:spacing w:val="21"/>
        </w:rPr>
        <w:t> </w:t>
      </w:r>
      <w:r>
        <w:rPr/>
        <w:t>country.</w:t>
      </w:r>
      <w:r>
        <w:rPr>
          <w:spacing w:val="80"/>
        </w:rPr>
        <w:t> </w:t>
      </w:r>
      <w:r>
        <w:rPr/>
        <w:t>That</w:t>
      </w:r>
      <w:r>
        <w:rPr>
          <w:spacing w:val="21"/>
        </w:rPr>
        <w:t> </w:t>
      </w:r>
      <w:r>
        <w:rPr/>
        <w:t>is,</w:t>
      </w:r>
      <w:r>
        <w:rPr>
          <w:spacing w:val="28"/>
        </w:rPr>
        <w:t> </w:t>
      </w:r>
      <w:r>
        <w:rPr/>
        <w:t>within</w:t>
      </w:r>
      <w:r>
        <w:rPr>
          <w:spacing w:val="21"/>
        </w:rPr>
        <w:t> </w:t>
      </w:r>
      <w:r>
        <w:rPr/>
        <w:t>each</w:t>
      </w:r>
      <w:r>
        <w:rPr>
          <w:spacing w:val="21"/>
        </w:rPr>
        <w:t> </w:t>
      </w:r>
      <w:r>
        <w:rPr/>
        <w:t>country,</w:t>
      </w:r>
      <w:r>
        <w:rPr>
          <w:spacing w:val="28"/>
        </w:rPr>
        <w:t> </w:t>
      </w:r>
      <w:r>
        <w:rPr/>
        <w:t>each</w:t>
      </w:r>
      <w:r>
        <w:rPr>
          <w:spacing w:val="21"/>
        </w:rPr>
        <w:t> </w:t>
      </w:r>
      <w:r>
        <w:rPr/>
        <w:t>year’s</w:t>
      </w:r>
      <w:r>
        <w:rPr>
          <w:spacing w:val="21"/>
        </w:rPr>
        <w:t> </w:t>
      </w:r>
      <w:r>
        <w:rPr/>
        <w:t>value</w:t>
      </w:r>
      <w:r>
        <w:rPr>
          <w:spacing w:val="21"/>
        </w:rPr>
        <w:t> </w:t>
      </w:r>
      <w:r>
        <w:rPr/>
        <w:t>of</w:t>
      </w:r>
      <w:r>
        <w:rPr>
          <w:spacing w:val="21"/>
        </w:rPr>
        <w:t> </w:t>
      </w:r>
      <w:r>
        <w:rPr/>
        <w:t>trust</w:t>
      </w:r>
      <w:r>
        <w:rPr>
          <w:spacing w:val="21"/>
        </w:rPr>
        <w:t> </w:t>
      </w:r>
      <w:r>
        <w:rPr/>
        <w:t>in</w:t>
      </w:r>
      <w:r>
        <w:rPr>
          <w:spacing w:val="21"/>
        </w:rPr>
        <w:t> </w:t>
      </w:r>
      <w:r>
        <w:rPr/>
        <w:t>civil</w:t>
      </w:r>
      <w:r>
        <w:rPr>
          <w:spacing w:val="21"/>
        </w:rPr>
        <w:t> </w:t>
      </w:r>
      <w:r>
        <w:rPr/>
        <w:t>servants is</w:t>
      </w:r>
      <w:r>
        <w:rPr>
          <w:spacing w:val="-3"/>
        </w:rPr>
        <w:t> </w:t>
      </w:r>
      <w:r>
        <w:rPr/>
        <w:t>modeled</w:t>
      </w:r>
      <w:r>
        <w:rPr>
          <w:spacing w:val="-3"/>
        </w:rPr>
        <w:t> </w:t>
      </w:r>
      <w:r>
        <w:rPr/>
        <w:t>as</w:t>
      </w:r>
      <w:r>
        <w:rPr>
          <w:spacing w:val="-3"/>
        </w:rPr>
        <w:t> </w:t>
      </w:r>
      <w:r>
        <w:rPr/>
        <w:t>the</w:t>
      </w:r>
      <w:r>
        <w:rPr>
          <w:spacing w:val="-3"/>
        </w:rPr>
        <w:t> </w:t>
      </w:r>
      <w:r>
        <w:rPr/>
        <w:t>previous</w:t>
      </w:r>
      <w:r>
        <w:rPr>
          <w:spacing w:val="-3"/>
        </w:rPr>
        <w:t> </w:t>
      </w:r>
      <w:r>
        <w:rPr/>
        <w:t>year’s</w:t>
      </w:r>
      <w:r>
        <w:rPr>
          <w:spacing w:val="-3"/>
        </w:rPr>
        <w:t> </w:t>
      </w:r>
      <w:r>
        <w:rPr/>
        <w:t>estimate</w:t>
      </w:r>
      <w:r>
        <w:rPr>
          <w:spacing w:val="-3"/>
        </w:rPr>
        <w:t> </w:t>
      </w:r>
      <w:r>
        <w:rPr/>
        <w:t>plus</w:t>
      </w:r>
      <w:r>
        <w:rPr>
          <w:spacing w:val="-3"/>
        </w:rPr>
        <w:t> </w:t>
      </w:r>
      <w:r>
        <w:rPr/>
        <w:t>a</w:t>
      </w:r>
      <w:r>
        <w:rPr>
          <w:spacing w:val="-3"/>
        </w:rPr>
        <w:t> </w:t>
      </w:r>
      <w:r>
        <w:rPr/>
        <w:t>random</w:t>
      </w:r>
      <w:r>
        <w:rPr>
          <w:spacing w:val="-3"/>
        </w:rPr>
        <w:t> </w:t>
      </w:r>
      <w:r>
        <w:rPr/>
        <w:t>shock.</w:t>
      </w:r>
      <w:r>
        <w:rPr>
          <w:spacing w:val="39"/>
        </w:rPr>
        <w:t> </w:t>
      </w:r>
      <w:r>
        <w:rPr/>
        <w:t>These</w:t>
      </w:r>
      <w:r>
        <w:rPr>
          <w:spacing w:val="-3"/>
        </w:rPr>
        <w:t> </w:t>
      </w:r>
      <w:r>
        <w:rPr/>
        <w:t>dynamic</w:t>
      </w:r>
      <w:r>
        <w:rPr>
          <w:spacing w:val="-3"/>
        </w:rPr>
        <w:t> </w:t>
      </w:r>
      <w:r>
        <w:rPr/>
        <w:t>models </w:t>
      </w:r>
      <w:r>
        <w:rPr>
          <w:spacing w:val="-2"/>
        </w:rPr>
        <w:t>smooth</w:t>
      </w:r>
      <w:r>
        <w:rPr>
          <w:spacing w:val="-10"/>
        </w:rPr>
        <w:t> </w:t>
      </w:r>
      <w:r>
        <w:rPr>
          <w:spacing w:val="-2"/>
        </w:rPr>
        <w:t>the</w:t>
      </w:r>
      <w:r>
        <w:rPr>
          <w:spacing w:val="-9"/>
        </w:rPr>
        <w:t> </w:t>
      </w:r>
      <w:r>
        <w:rPr>
          <w:spacing w:val="-2"/>
        </w:rPr>
        <w:t>estimates</w:t>
      </w:r>
      <w:r>
        <w:rPr>
          <w:spacing w:val="-9"/>
        </w:rPr>
        <w:t> </w:t>
      </w:r>
      <w:r>
        <w:rPr>
          <w:spacing w:val="-2"/>
        </w:rPr>
        <w:t>of</w:t>
      </w:r>
      <w:r>
        <w:rPr>
          <w:spacing w:val="-9"/>
        </w:rPr>
        <w:t> </w:t>
      </w:r>
      <w:r>
        <w:rPr>
          <w:spacing w:val="-2"/>
        </w:rPr>
        <w:t>trust</w:t>
      </w:r>
      <w:r>
        <w:rPr>
          <w:spacing w:val="-10"/>
        </w:rPr>
        <w:t> </w:t>
      </w:r>
      <w:r>
        <w:rPr>
          <w:spacing w:val="-2"/>
        </w:rPr>
        <w:t>in</w:t>
      </w:r>
      <w:r>
        <w:rPr>
          <w:spacing w:val="-9"/>
        </w:rPr>
        <w:t> </w:t>
      </w:r>
      <w:r>
        <w:rPr>
          <w:spacing w:val="-2"/>
        </w:rPr>
        <w:t>civil</w:t>
      </w:r>
      <w:r>
        <w:rPr>
          <w:spacing w:val="-9"/>
        </w:rPr>
        <w:t> </w:t>
      </w:r>
      <w:r>
        <w:rPr>
          <w:spacing w:val="-2"/>
        </w:rPr>
        <w:t>servants</w:t>
      </w:r>
      <w:r>
        <w:rPr>
          <w:spacing w:val="-10"/>
        </w:rPr>
        <w:t> </w:t>
      </w:r>
      <w:r>
        <w:rPr>
          <w:spacing w:val="-2"/>
        </w:rPr>
        <w:t>over</w:t>
      </w:r>
      <w:r>
        <w:rPr>
          <w:spacing w:val="-10"/>
        </w:rPr>
        <w:t> </w:t>
      </w:r>
      <w:r>
        <w:rPr>
          <w:spacing w:val="-2"/>
        </w:rPr>
        <w:t>time</w:t>
      </w:r>
      <w:r>
        <w:rPr>
          <w:spacing w:val="-9"/>
        </w:rPr>
        <w:t> </w:t>
      </w:r>
      <w:r>
        <w:rPr>
          <w:spacing w:val="-2"/>
        </w:rPr>
        <w:t>and</w:t>
      </w:r>
      <w:r>
        <w:rPr>
          <w:spacing w:val="-9"/>
        </w:rPr>
        <w:t> </w:t>
      </w:r>
      <w:r>
        <w:rPr>
          <w:spacing w:val="-2"/>
        </w:rPr>
        <w:t>allow</w:t>
      </w:r>
      <w:r>
        <w:rPr>
          <w:spacing w:val="-10"/>
        </w:rPr>
        <w:t> </w:t>
      </w:r>
      <w:r>
        <w:rPr>
          <w:spacing w:val="-2"/>
        </w:rPr>
        <w:t>estimation</w:t>
      </w:r>
      <w:r>
        <w:rPr>
          <w:spacing w:val="-10"/>
        </w:rPr>
        <w:t> </w:t>
      </w:r>
      <w:r>
        <w:rPr>
          <w:spacing w:val="-2"/>
        </w:rPr>
        <w:t>even</w:t>
      </w:r>
      <w:r>
        <w:rPr>
          <w:spacing w:val="-10"/>
        </w:rPr>
        <w:t> </w:t>
      </w:r>
      <w:r>
        <w:rPr>
          <w:spacing w:val="-2"/>
        </w:rPr>
        <w:t>in</w:t>
      </w:r>
      <w:r>
        <w:rPr>
          <w:spacing w:val="-9"/>
        </w:rPr>
        <w:t> </w:t>
      </w:r>
      <w:r>
        <w:rPr>
          <w:spacing w:val="-2"/>
        </w:rPr>
        <w:t>years for</w:t>
      </w:r>
      <w:r>
        <w:rPr>
          <w:spacing w:val="-8"/>
        </w:rPr>
        <w:t> </w:t>
      </w:r>
      <w:r>
        <w:rPr>
          <w:spacing w:val="-2"/>
        </w:rPr>
        <w:t>which</w:t>
      </w:r>
      <w:r>
        <w:rPr>
          <w:spacing w:val="-8"/>
        </w:rPr>
        <w:t> </w:t>
      </w:r>
      <w:r>
        <w:rPr>
          <w:spacing w:val="-2"/>
        </w:rPr>
        <w:t>little</w:t>
      </w:r>
      <w:r>
        <w:rPr>
          <w:spacing w:val="-8"/>
        </w:rPr>
        <w:t> </w:t>
      </w:r>
      <w:r>
        <w:rPr>
          <w:spacing w:val="-2"/>
        </w:rPr>
        <w:t>or</w:t>
      </w:r>
      <w:r>
        <w:rPr>
          <w:spacing w:val="-8"/>
        </w:rPr>
        <w:t> </w:t>
      </w:r>
      <w:r>
        <w:rPr>
          <w:spacing w:val="-2"/>
        </w:rPr>
        <w:t>no</w:t>
      </w:r>
      <w:r>
        <w:rPr>
          <w:spacing w:val="-8"/>
        </w:rPr>
        <w:t> </w:t>
      </w:r>
      <w:r>
        <w:rPr>
          <w:spacing w:val="-2"/>
        </w:rPr>
        <w:t>survey</w:t>
      </w:r>
      <w:r>
        <w:rPr>
          <w:spacing w:val="-8"/>
        </w:rPr>
        <w:t> </w:t>
      </w:r>
      <w:r>
        <w:rPr>
          <w:spacing w:val="-2"/>
        </w:rPr>
        <w:t>data</w:t>
      </w:r>
      <w:r>
        <w:rPr>
          <w:spacing w:val="-8"/>
        </w:rPr>
        <w:t> </w:t>
      </w:r>
      <w:r>
        <w:rPr>
          <w:spacing w:val="-2"/>
        </w:rPr>
        <w:t>is</w:t>
      </w:r>
      <w:r>
        <w:rPr>
          <w:spacing w:val="-8"/>
        </w:rPr>
        <w:t> </w:t>
      </w:r>
      <w:r>
        <w:rPr>
          <w:spacing w:val="-2"/>
        </w:rPr>
        <w:t>available,</w:t>
      </w:r>
      <w:r>
        <w:rPr>
          <w:spacing w:val="-8"/>
        </w:rPr>
        <w:t> </w:t>
      </w:r>
      <w:r>
        <w:rPr>
          <w:spacing w:val="-2"/>
        </w:rPr>
        <w:t>albeit</w:t>
      </w:r>
      <w:r>
        <w:rPr>
          <w:spacing w:val="-8"/>
        </w:rPr>
        <w:t> </w:t>
      </w:r>
      <w:r>
        <w:rPr>
          <w:spacing w:val="-2"/>
        </w:rPr>
        <w:t>at</w:t>
      </w:r>
      <w:r>
        <w:rPr>
          <w:spacing w:val="-8"/>
        </w:rPr>
        <w:t> </w:t>
      </w:r>
      <w:r>
        <w:rPr>
          <w:spacing w:val="-2"/>
        </w:rPr>
        <w:t>the</w:t>
      </w:r>
      <w:r>
        <w:rPr>
          <w:spacing w:val="-8"/>
        </w:rPr>
        <w:t> </w:t>
      </w:r>
      <w:r>
        <w:rPr>
          <w:spacing w:val="-2"/>
        </w:rPr>
        <w:t>expense</w:t>
      </w:r>
      <w:r>
        <w:rPr>
          <w:spacing w:val="-8"/>
        </w:rPr>
        <w:t> </w:t>
      </w:r>
      <w:r>
        <w:rPr>
          <w:spacing w:val="-2"/>
        </w:rPr>
        <w:t>of</w:t>
      </w:r>
      <w:r>
        <w:rPr>
          <w:spacing w:val="-8"/>
        </w:rPr>
        <w:t> </w:t>
      </w:r>
      <w:r>
        <w:rPr>
          <w:spacing w:val="-2"/>
        </w:rPr>
        <w:t>greater</w:t>
      </w:r>
      <w:r>
        <w:rPr>
          <w:spacing w:val="-8"/>
        </w:rPr>
        <w:t> </w:t>
      </w:r>
      <w:r>
        <w:rPr>
          <w:spacing w:val="-2"/>
        </w:rPr>
        <w:t>measurement uncertainty.</w:t>
      </w:r>
    </w:p>
    <w:sectPr>
      <w:pgSz w:w="12240" w:h="15840"/>
      <w:pgMar w:header="0" w:footer="1509" w:top="1320" w:bottom="1700" w:left="130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Trebuchet MS">
    <w:altName w:val="Trebuchet MS"/>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53856">
              <wp:simplePos x="0" y="0"/>
              <wp:positionH relativeFrom="page">
                <wp:posOffset>3780574</wp:posOffset>
              </wp:positionH>
              <wp:positionV relativeFrom="page">
                <wp:posOffset>8960186</wp:posOffset>
              </wp:positionV>
              <wp:extent cx="249554" cy="2393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9554" cy="239395"/>
                      </a:xfrm>
                      <a:prstGeom prst="rect">
                        <a:avLst/>
                      </a:prstGeom>
                    </wps:spPr>
                    <wps:txbx>
                      <w:txbxContent>
                        <w:p>
                          <w:pPr>
                            <w:pStyle w:val="BodyText"/>
                            <w:spacing w:before="37"/>
                            <w:ind w:left="20"/>
                          </w:pPr>
                          <w:r>
                            <w:rPr>
                              <w:spacing w:val="-5"/>
                            </w:rPr>
                            <w:t>A</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683014pt;margin-top:705.526489pt;width:19.650pt;height:18.850pt;mso-position-horizontal-relative:page;mso-position-vertical-relative:page;z-index:-15962624" type="#_x0000_t202" id="docshape1" filled="false" stroked="false">
              <v:textbox inset="0,0,0,0">
                <w:txbxContent>
                  <w:p>
                    <w:pPr>
                      <w:pStyle w:val="BodyText"/>
                      <w:spacing w:before="37"/>
                      <w:ind w:left="20"/>
                    </w:pPr>
                    <w:r>
                      <w:rPr>
                        <w:spacing w:val="-5"/>
                      </w:rPr>
                      <w:t>A</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decimal"/>
      <w:lvlText w:val="%1"/>
      <w:lvlJc w:val="left"/>
      <w:pPr>
        <w:ind w:left="259" w:hanging="134"/>
        <w:jc w:val="left"/>
      </w:pPr>
      <w:rPr>
        <w:rFonts w:hint="default" w:ascii="Palatino Linotype" w:hAnsi="Palatino Linotype" w:eastAsia="Palatino Linotype" w:cs="Palatino Linotype"/>
        <w:b w:val="0"/>
        <w:bCs w:val="0"/>
        <w:i w:val="0"/>
        <w:iCs w:val="0"/>
        <w:spacing w:val="0"/>
        <w:w w:val="113"/>
        <w:sz w:val="14"/>
        <w:szCs w:val="14"/>
        <w:lang w:val="en-US" w:eastAsia="en-US" w:bidi="ar-SA"/>
      </w:rPr>
    </w:lvl>
    <w:lvl w:ilvl="1">
      <w:start w:val="0"/>
      <w:numFmt w:val="bullet"/>
      <w:lvlText w:val="•"/>
      <w:lvlJc w:val="left"/>
      <w:pPr>
        <w:ind w:left="476" w:hanging="134"/>
      </w:pPr>
      <w:rPr>
        <w:rFonts w:hint="default"/>
        <w:lang w:val="en-US" w:eastAsia="en-US" w:bidi="ar-SA"/>
      </w:rPr>
    </w:lvl>
    <w:lvl w:ilvl="2">
      <w:start w:val="0"/>
      <w:numFmt w:val="bullet"/>
      <w:lvlText w:val="•"/>
      <w:lvlJc w:val="left"/>
      <w:pPr>
        <w:ind w:left="692" w:hanging="134"/>
      </w:pPr>
      <w:rPr>
        <w:rFonts w:hint="default"/>
        <w:lang w:val="en-US" w:eastAsia="en-US" w:bidi="ar-SA"/>
      </w:rPr>
    </w:lvl>
    <w:lvl w:ilvl="3">
      <w:start w:val="0"/>
      <w:numFmt w:val="bullet"/>
      <w:lvlText w:val="•"/>
      <w:lvlJc w:val="left"/>
      <w:pPr>
        <w:ind w:left="909" w:hanging="134"/>
      </w:pPr>
      <w:rPr>
        <w:rFonts w:hint="default"/>
        <w:lang w:val="en-US" w:eastAsia="en-US" w:bidi="ar-SA"/>
      </w:rPr>
    </w:lvl>
    <w:lvl w:ilvl="4">
      <w:start w:val="0"/>
      <w:numFmt w:val="bullet"/>
      <w:lvlText w:val="•"/>
      <w:lvlJc w:val="left"/>
      <w:pPr>
        <w:ind w:left="1125" w:hanging="134"/>
      </w:pPr>
      <w:rPr>
        <w:rFonts w:hint="default"/>
        <w:lang w:val="en-US" w:eastAsia="en-US" w:bidi="ar-SA"/>
      </w:rPr>
    </w:lvl>
    <w:lvl w:ilvl="5">
      <w:start w:val="0"/>
      <w:numFmt w:val="bullet"/>
      <w:lvlText w:val="•"/>
      <w:lvlJc w:val="left"/>
      <w:pPr>
        <w:ind w:left="1342" w:hanging="134"/>
      </w:pPr>
      <w:rPr>
        <w:rFonts w:hint="default"/>
        <w:lang w:val="en-US" w:eastAsia="en-US" w:bidi="ar-SA"/>
      </w:rPr>
    </w:lvl>
    <w:lvl w:ilvl="6">
      <w:start w:val="0"/>
      <w:numFmt w:val="bullet"/>
      <w:lvlText w:val="•"/>
      <w:lvlJc w:val="left"/>
      <w:pPr>
        <w:ind w:left="1558" w:hanging="134"/>
      </w:pPr>
      <w:rPr>
        <w:rFonts w:hint="default"/>
        <w:lang w:val="en-US" w:eastAsia="en-US" w:bidi="ar-SA"/>
      </w:rPr>
    </w:lvl>
    <w:lvl w:ilvl="7">
      <w:start w:val="0"/>
      <w:numFmt w:val="bullet"/>
      <w:lvlText w:val="•"/>
      <w:lvlJc w:val="left"/>
      <w:pPr>
        <w:ind w:left="1775" w:hanging="134"/>
      </w:pPr>
      <w:rPr>
        <w:rFonts w:hint="default"/>
        <w:lang w:val="en-US" w:eastAsia="en-US" w:bidi="ar-SA"/>
      </w:rPr>
    </w:lvl>
    <w:lvl w:ilvl="8">
      <w:start w:val="0"/>
      <w:numFmt w:val="bullet"/>
      <w:lvlText w:val="•"/>
      <w:lvlJc w:val="left"/>
      <w:pPr>
        <w:ind w:left="1991" w:hanging="13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4"/>
      <w:szCs w:val="24"/>
      <w:lang w:val="en-US" w:eastAsia="en-US" w:bidi="ar-SA"/>
    </w:rPr>
  </w:style>
  <w:style w:styleId="Heading1" w:type="paragraph">
    <w:name w:val="Heading 1"/>
    <w:basedOn w:val="Normal"/>
    <w:uiPriority w:val="1"/>
    <w:qFormat/>
    <w:pPr>
      <w:spacing w:before="107"/>
      <w:ind w:left="140"/>
      <w:jc w:val="both"/>
      <w:outlineLvl w:val="1"/>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ind w:right="498"/>
      <w:jc w:val="center"/>
    </w:pPr>
    <w:rPr>
      <w:rFonts w:ascii="Palatino Linotype" w:hAnsi="Palatino Linotype" w:eastAsia="Palatino Linotype" w:cs="Palatino Linotype"/>
      <w:sz w:val="41"/>
      <w:szCs w:val="41"/>
      <w:lang w:val="en-US" w:eastAsia="en-US" w:bidi="ar-SA"/>
    </w:rPr>
  </w:style>
  <w:style w:styleId="ListParagraph" w:type="paragraph">
    <w:name w:val="List Paragraph"/>
    <w:basedOn w:val="Normal"/>
    <w:uiPriority w:val="1"/>
    <w:qFormat/>
    <w:pPr>
      <w:spacing w:before="114"/>
      <w:ind w:left="259" w:hanging="132"/>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2025-04-05T05:03:28Z</dcterms:created>
  <dcterms:modified xsi:type="dcterms:W3CDTF">2025-04-05T05:03:28Z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2025-04-05T00:00:00Z</vt:filetime>
  </property>
  <property fmtid="{D5CDD505-2E9C-101B-9397-08002B2CF9AE}" pid="3" name="Creator">
    <vt:lpwstr>LaTeX via pandoc</vt:lpwstr>
  </property>
  <property fmtid="{D5CDD505-2E9C-101B-9397-08002B2CF9AE}" pid="4" name="LastSaved">
    <vt:filetime>2025-04-05T00:00:00Z</vt:filetime>
  </property>
  <property fmtid="{D5CDD505-2E9C-101B-9397-08002B2CF9AE}" pid="5" name="Producer">
    <vt:lpwstr>xdvipdfmx (20250205)</vt:lpwstr>
  </property>
</Properties>
</file>