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473" w14:textId="77777777" w:rsidR="009C03CE" w:rsidRDefault="009C03CE"/>
    <w:p w14:paraId="527D94DD" w14:textId="77777777" w:rsidR="009C03CE" w:rsidRDefault="009C03CE"/>
    <w:p w14:paraId="3355561A" w14:textId="533931E6" w:rsidR="009C03CE" w:rsidRDefault="005F1012" w:rsidP="009C03CE">
      <w:pPr>
        <w:jc w:val="center"/>
      </w:pPr>
      <w:r>
        <w:t>Temas levantados por Operaciones</w:t>
      </w:r>
    </w:p>
    <w:p w14:paraId="205E6643" w14:textId="2A88574D" w:rsidR="005F1012" w:rsidRDefault="005F1012" w:rsidP="005F1012">
      <w:r>
        <w:t>Diario 2.0:</w:t>
      </w:r>
    </w:p>
    <w:p w14:paraId="6B4D8ED6" w14:textId="67C96483" w:rsidR="009B0363" w:rsidRPr="00DF0E1B" w:rsidRDefault="00A31F7A" w:rsidP="00DF0E1B">
      <w:pPr>
        <w:pStyle w:val="Ttulo1"/>
        <w:rPr>
          <w:sz w:val="28"/>
          <w:szCs w:val="28"/>
        </w:rPr>
      </w:pPr>
      <w:r w:rsidRPr="00A31F7A">
        <w:rPr>
          <w:sz w:val="28"/>
          <w:szCs w:val="28"/>
        </w:rPr>
        <w:t>Por realizar:</w:t>
      </w:r>
    </w:p>
    <w:p w14:paraId="7FC67DB2" w14:textId="77777777" w:rsidR="00041B48" w:rsidRDefault="00041B48" w:rsidP="009B29E0">
      <w:pPr>
        <w:jc w:val="center"/>
      </w:pPr>
    </w:p>
    <w:p w14:paraId="6F8B36B4" w14:textId="50916B2D" w:rsidR="00041B48" w:rsidRDefault="00041B48" w:rsidP="004562B1">
      <w:pPr>
        <w:pStyle w:val="Prrafodelista"/>
        <w:numPr>
          <w:ilvl w:val="0"/>
          <w:numId w:val="1"/>
        </w:numPr>
      </w:pPr>
      <w:r>
        <w:t xml:space="preserve">El cierre de equipos completos se debe diferenciar por operación, y en el caso de los equipos de Walmart quedan en modo retorno, pero se debe realizar el cierre para que pueda terminar con la ruta, y no quede pendiente hasta que el QA le </w:t>
      </w:r>
      <w:proofErr w:type="spellStart"/>
      <w:r>
        <w:t>de</w:t>
      </w:r>
      <w:proofErr w:type="spellEnd"/>
      <w:r>
        <w:t xml:space="preserve"> como cerrado</w:t>
      </w:r>
      <w:r w:rsidR="00F07C1D">
        <w:t xml:space="preserve"> (Puntos 1</w:t>
      </w:r>
      <w:r w:rsidR="00981F4C">
        <w:t>3</w:t>
      </w:r>
      <w:r w:rsidR="00F07C1D">
        <w:t xml:space="preserve"> y 1</w:t>
      </w:r>
      <w:r w:rsidR="00981F4C">
        <w:t>4</w:t>
      </w:r>
      <w:r w:rsidR="00F07C1D">
        <w:t xml:space="preserve"> como ejemplo</w:t>
      </w:r>
      <w:r w:rsidR="006B3FC4">
        <w:t>, Operaciones en los viajes de Sodimac-Walmart-Iansa y Colun deben colocar la hora de descarga</w:t>
      </w:r>
      <w:r w:rsidR="00F07C1D">
        <w:t>)</w:t>
      </w:r>
      <w:r>
        <w:t xml:space="preserve">. </w:t>
      </w:r>
      <w:r w:rsidRPr="006B3FC4">
        <w:rPr>
          <w:highlight w:val="yellow"/>
        </w:rPr>
        <w:t>Por revisar</w:t>
      </w:r>
    </w:p>
    <w:p w14:paraId="4ABE7CEB" w14:textId="77777777" w:rsidR="00041B48" w:rsidRDefault="00041B48" w:rsidP="00041B48">
      <w:pPr>
        <w:jc w:val="center"/>
      </w:pPr>
      <w:r w:rsidRPr="002D169A">
        <w:rPr>
          <w:noProof/>
        </w:rPr>
        <w:drawing>
          <wp:inline distT="0" distB="0" distL="0" distR="0" wp14:anchorId="1CC3D347" wp14:editId="1F8D0AB6">
            <wp:extent cx="5327650" cy="2483277"/>
            <wp:effectExtent l="0" t="0" r="6350" b="0"/>
            <wp:docPr id="1630789729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07F83690-9161-4B8F-9019-3A855C250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3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197" cy="2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202" w14:textId="77777777" w:rsidR="00041B48" w:rsidRDefault="00041B48" w:rsidP="00041B48">
      <w:pPr>
        <w:pStyle w:val="Prrafodelista"/>
      </w:pPr>
    </w:p>
    <w:p w14:paraId="73E46A02" w14:textId="77777777" w:rsidR="00041B48" w:rsidRDefault="00041B48" w:rsidP="00041B48">
      <w:pPr>
        <w:pStyle w:val="Prrafodelista"/>
        <w:jc w:val="center"/>
      </w:pPr>
      <w:r w:rsidRPr="009F69F3">
        <w:rPr>
          <w:noProof/>
        </w:rPr>
        <w:drawing>
          <wp:inline distT="0" distB="0" distL="0" distR="0" wp14:anchorId="00E09946" wp14:editId="4364CBE6">
            <wp:extent cx="6050043" cy="1531558"/>
            <wp:effectExtent l="0" t="0" r="0" b="0"/>
            <wp:docPr id="1978741809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185C2699-E161-4236-8003-8E1E3B76B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7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755" cy="15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EF2" w14:textId="29813F24" w:rsidR="00041B48" w:rsidRDefault="00041B48" w:rsidP="009B29E0">
      <w:pPr>
        <w:jc w:val="center"/>
      </w:pPr>
    </w:p>
    <w:p w14:paraId="1E6DABDA" w14:textId="7D1E118E" w:rsidR="009B29E0" w:rsidRDefault="0018540C" w:rsidP="004562B1">
      <w:pPr>
        <w:pStyle w:val="Prrafodelista"/>
        <w:numPr>
          <w:ilvl w:val="0"/>
          <w:numId w:val="1"/>
        </w:numPr>
      </w:pPr>
      <w:r>
        <w:t>Revisar para hacer asistencia y cierre por CD</w:t>
      </w:r>
      <w:r w:rsidR="00F50F70">
        <w:t xml:space="preserve"> (</w:t>
      </w:r>
      <w:proofErr w:type="spellStart"/>
      <w:r w:rsidR="00F50F70">
        <w:t>peñon</w:t>
      </w:r>
      <w:proofErr w:type="spellEnd"/>
      <w:r w:rsidR="00F50F70">
        <w:t xml:space="preserve">, </w:t>
      </w:r>
      <w:r w:rsidR="00C1021E">
        <w:t>QL</w:t>
      </w:r>
      <w:r w:rsidR="00F50F70">
        <w:t xml:space="preserve"> y LOA) </w:t>
      </w:r>
      <w:r w:rsidR="00BD51B9">
        <w:t>más</w:t>
      </w:r>
      <w:r w:rsidR="00F50F70">
        <w:t xml:space="preserve"> por operación,</w:t>
      </w:r>
      <w:r>
        <w:t xml:space="preserve"> Walmart y por operación.</w:t>
      </w:r>
      <w:r w:rsidR="00F64A0A">
        <w:t xml:space="preserve"> </w:t>
      </w:r>
      <w:r w:rsidR="00F64A0A" w:rsidRPr="006B3FC4">
        <w:rPr>
          <w:highlight w:val="yellow"/>
        </w:rPr>
        <w:t>(Dejar</w:t>
      </w:r>
      <w:r w:rsidR="0060393A" w:rsidRPr="006B3FC4">
        <w:rPr>
          <w:highlight w:val="yellow"/>
        </w:rPr>
        <w:t xml:space="preserve"> abierto el filtro de CD Origen para </w:t>
      </w:r>
      <w:r w:rsidR="00B46E68" w:rsidRPr="006B3FC4">
        <w:rPr>
          <w:highlight w:val="yellow"/>
        </w:rPr>
        <w:t xml:space="preserve">modificación) En el </w:t>
      </w:r>
      <w:r w:rsidR="008F7E9B" w:rsidRPr="006B3FC4">
        <w:rPr>
          <w:highlight w:val="yellow"/>
        </w:rPr>
        <w:t>reporte</w:t>
      </w:r>
      <w:r w:rsidR="00B46E68" w:rsidRPr="006B3FC4">
        <w:rPr>
          <w:highlight w:val="yellow"/>
        </w:rPr>
        <w:t xml:space="preserve"> se debe asignar</w:t>
      </w:r>
    </w:p>
    <w:p w14:paraId="51E6EF68" w14:textId="77777777" w:rsidR="00173C39" w:rsidRDefault="00173C39" w:rsidP="0008622D">
      <w:pPr>
        <w:pStyle w:val="Prrafodelista"/>
      </w:pPr>
    </w:p>
    <w:p w14:paraId="0B36F465" w14:textId="5B90CAC8" w:rsidR="00F610EE" w:rsidRPr="00304E47" w:rsidRDefault="0008622D" w:rsidP="004562B1">
      <w:pPr>
        <w:pStyle w:val="Prrafodelista"/>
        <w:numPr>
          <w:ilvl w:val="0"/>
          <w:numId w:val="1"/>
        </w:numPr>
        <w:rPr>
          <w:highlight w:val="yellow"/>
        </w:rPr>
      </w:pPr>
      <w:r>
        <w:t>Conductor fue asignado, no estaba en el CD y reasignaron la ruta. Queda como Cancelado, pero el conductor aparece como asignado y no está en el diario disponible sin asignación.</w:t>
      </w:r>
      <w:r w:rsidR="004F69EF">
        <w:t xml:space="preserve"> </w:t>
      </w:r>
      <w:r w:rsidR="004F69EF" w:rsidRPr="00304E47">
        <w:rPr>
          <w:highlight w:val="yellow"/>
        </w:rPr>
        <w:t>Por revisar</w:t>
      </w:r>
      <w:r w:rsidR="00114513" w:rsidRPr="00304E47">
        <w:rPr>
          <w:highlight w:val="yellow"/>
        </w:rPr>
        <w:t xml:space="preserve"> para los estados de no asignació</w:t>
      </w:r>
      <w:r w:rsidR="006026C7" w:rsidRPr="00304E47">
        <w:rPr>
          <w:highlight w:val="yellow"/>
        </w:rPr>
        <w:t>n</w:t>
      </w:r>
      <w:r w:rsidR="00085463" w:rsidRPr="00304E47">
        <w:rPr>
          <w:highlight w:val="yellow"/>
        </w:rPr>
        <w:t>,</w:t>
      </w:r>
      <w:r w:rsidR="006026C7" w:rsidRPr="00304E47">
        <w:rPr>
          <w:highlight w:val="yellow"/>
        </w:rPr>
        <w:t xml:space="preserve"> si </w:t>
      </w:r>
      <w:r w:rsidR="00085463" w:rsidRPr="00304E47">
        <w:rPr>
          <w:highlight w:val="yellow"/>
        </w:rPr>
        <w:t>se agrega un estado para indicar</w:t>
      </w:r>
      <w:r w:rsidR="00D839D0" w:rsidRPr="00304E47">
        <w:rPr>
          <w:highlight w:val="yellow"/>
        </w:rPr>
        <w:t xml:space="preserve"> </w:t>
      </w:r>
      <w:r w:rsidR="00304E47" w:rsidRPr="00304E47">
        <w:rPr>
          <w:highlight w:val="yellow"/>
        </w:rPr>
        <w:t>este cambio o los indicadores que se muestran en la imagen serian un valor agregado que modifique estos casos</w:t>
      </w:r>
    </w:p>
    <w:p w14:paraId="647078C4" w14:textId="183E4AF9" w:rsidR="00B329B3" w:rsidRDefault="0047221D" w:rsidP="009B29E0">
      <w:pPr>
        <w:jc w:val="center"/>
      </w:pPr>
      <w:r w:rsidRPr="0047221D">
        <w:rPr>
          <w:noProof/>
        </w:rPr>
        <w:lastRenderedPageBreak/>
        <w:drawing>
          <wp:inline distT="0" distB="0" distL="0" distR="0" wp14:anchorId="0F68B3EC" wp14:editId="75106E60">
            <wp:extent cx="5144937" cy="2845435"/>
            <wp:effectExtent l="0" t="0" r="0" b="0"/>
            <wp:docPr id="194617788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C7861C6-280C-4F18-B2AF-54A7F782D4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684" cy="28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F48F" w14:textId="1A0871DC" w:rsidR="00B806EE" w:rsidRDefault="00293053" w:rsidP="00C91C37">
      <w:pPr>
        <w:jc w:val="center"/>
      </w:pPr>
      <w:r w:rsidRPr="00293053">
        <w:rPr>
          <w:noProof/>
        </w:rPr>
        <w:drawing>
          <wp:inline distT="0" distB="0" distL="0" distR="0" wp14:anchorId="2D771FEE" wp14:editId="1196182A">
            <wp:extent cx="5168265" cy="2644908"/>
            <wp:effectExtent l="0" t="0" r="0" b="3175"/>
            <wp:docPr id="108281755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691D51B-5CF2-4A10-BDF1-4AF772AEF6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7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51" cy="26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ABDE" w14:textId="77777777" w:rsidR="00E314E9" w:rsidRDefault="00E314E9" w:rsidP="00C91C37">
      <w:pPr>
        <w:jc w:val="center"/>
      </w:pPr>
    </w:p>
    <w:p w14:paraId="704409B3" w14:textId="5EC6CC87" w:rsidR="00FB1427" w:rsidRDefault="00FB1427" w:rsidP="004562B1">
      <w:pPr>
        <w:pStyle w:val="Prrafodelista"/>
        <w:numPr>
          <w:ilvl w:val="0"/>
          <w:numId w:val="1"/>
        </w:numPr>
      </w:pPr>
      <w:r>
        <w:t>No aparecen segundas vueltas,</w:t>
      </w:r>
      <w:r w:rsidR="008956E4">
        <w:t xml:space="preserve"> (revisar el reporte del cierre de viajes)</w:t>
      </w:r>
      <w:r w:rsidR="006A1270">
        <w:t xml:space="preserve"> </w:t>
      </w:r>
      <w:r w:rsidR="006A1270" w:rsidRPr="006A1270">
        <w:rPr>
          <w:highlight w:val="yellow"/>
        </w:rPr>
        <w:t>Por revisar en el reporte</w:t>
      </w:r>
    </w:p>
    <w:p w14:paraId="19D91927" w14:textId="5EBE6DED" w:rsidR="00074481" w:rsidRDefault="0008489D" w:rsidP="00B806EE">
      <w:pPr>
        <w:pStyle w:val="Prrafodelista"/>
        <w:jc w:val="center"/>
      </w:pPr>
      <w:r w:rsidRPr="0008489D">
        <w:rPr>
          <w:noProof/>
        </w:rPr>
        <w:drawing>
          <wp:inline distT="0" distB="0" distL="0" distR="0" wp14:anchorId="65E47F5B" wp14:editId="56F37624">
            <wp:extent cx="6141720" cy="2737254"/>
            <wp:effectExtent l="0" t="0" r="0" b="6350"/>
            <wp:docPr id="88629377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CABC71AF-B86F-47D7-B5D3-FADCEF6A2D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1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2947" cy="27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4F59" w14:textId="77777777" w:rsidR="00B806EE" w:rsidRDefault="00B806EE" w:rsidP="00B806EE">
      <w:pPr>
        <w:pStyle w:val="Prrafodelista"/>
        <w:jc w:val="center"/>
      </w:pPr>
    </w:p>
    <w:p w14:paraId="5F4A3170" w14:textId="59036BA2" w:rsidR="006D3B71" w:rsidRPr="007C6949" w:rsidRDefault="00C37BE3" w:rsidP="004562B1">
      <w:pPr>
        <w:pStyle w:val="Prrafodelista"/>
        <w:numPr>
          <w:ilvl w:val="0"/>
          <w:numId w:val="1"/>
        </w:numPr>
        <w:rPr>
          <w:highlight w:val="yellow"/>
        </w:rPr>
      </w:pPr>
      <w:r>
        <w:lastRenderedPageBreak/>
        <w:t xml:space="preserve">Conductor Efrain Suarez tomo una asignación </w:t>
      </w:r>
      <w:r w:rsidR="00A402DD">
        <w:t xml:space="preserve">del </w:t>
      </w:r>
      <w:r w:rsidR="006D3B71">
        <w:t>viernes</w:t>
      </w:r>
      <w:r w:rsidR="00A402DD">
        <w:t xml:space="preserve"> 11-09 como adelanto para entregar el sábado 12-09 pero </w:t>
      </w:r>
      <w:r>
        <w:t xml:space="preserve">no la termino, </w:t>
      </w:r>
      <w:r w:rsidR="00A402DD">
        <w:t>p</w:t>
      </w:r>
      <w:r>
        <w:t>or lo que debe terminarla hoy domingo 13-09</w:t>
      </w:r>
      <w:r w:rsidR="00770060">
        <w:t xml:space="preserve"> y no aparece en el diario.</w:t>
      </w:r>
      <w:r w:rsidR="00FD6637">
        <w:t xml:space="preserve"> </w:t>
      </w:r>
      <w:r w:rsidR="00FD6637" w:rsidRPr="007C6949">
        <w:rPr>
          <w:highlight w:val="yellow"/>
        </w:rPr>
        <w:t>Estos</w:t>
      </w:r>
      <w:r w:rsidR="007C6949" w:rsidRPr="007C6949">
        <w:rPr>
          <w:highlight w:val="yellow"/>
        </w:rPr>
        <w:t xml:space="preserve"> temas deben revisarse para ver si se mantiene la asignación con la fecha de termino de viaje</w:t>
      </w:r>
    </w:p>
    <w:p w14:paraId="3C80097F" w14:textId="261A7012" w:rsidR="00C37BE3" w:rsidRDefault="00770060" w:rsidP="006D3B71">
      <w:pPr>
        <w:pStyle w:val="Prrafodelista"/>
        <w:jc w:val="center"/>
      </w:pPr>
      <w:r>
        <w:br/>
      </w:r>
      <w:r w:rsidRPr="00770060">
        <w:rPr>
          <w:noProof/>
        </w:rPr>
        <w:drawing>
          <wp:inline distT="0" distB="0" distL="0" distR="0" wp14:anchorId="0EC86CC3" wp14:editId="6834C963">
            <wp:extent cx="4457200" cy="2474143"/>
            <wp:effectExtent l="0" t="0" r="635" b="2540"/>
            <wp:docPr id="74702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1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8186" cy="248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68F" w14:textId="77777777" w:rsidR="00A402DD" w:rsidRDefault="00A402DD" w:rsidP="00A402DD">
      <w:pPr>
        <w:pStyle w:val="Prrafodelista"/>
      </w:pPr>
    </w:p>
    <w:p w14:paraId="5B278B54" w14:textId="57DCFE3C" w:rsidR="00934A6A" w:rsidRDefault="00A402DD" w:rsidP="00E314E9">
      <w:pPr>
        <w:pStyle w:val="Prrafodelista"/>
        <w:jc w:val="center"/>
      </w:pPr>
      <w:r w:rsidRPr="00A402DD">
        <w:rPr>
          <w:noProof/>
        </w:rPr>
        <w:drawing>
          <wp:inline distT="0" distB="0" distL="0" distR="0" wp14:anchorId="5733DDE5" wp14:editId="46EF8C89">
            <wp:extent cx="6500026" cy="684418"/>
            <wp:effectExtent l="0" t="0" r="0" b="1905"/>
            <wp:docPr id="39204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4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8535" cy="6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DA4F" w14:textId="77777777" w:rsidR="00934A6A" w:rsidRDefault="00934A6A" w:rsidP="00907BB0">
      <w:pPr>
        <w:pStyle w:val="Prrafodelista"/>
      </w:pPr>
    </w:p>
    <w:p w14:paraId="3CF63968" w14:textId="70D2A9D8" w:rsidR="00907BB0" w:rsidRDefault="00907BB0" w:rsidP="004562B1">
      <w:pPr>
        <w:pStyle w:val="Prrafodelista"/>
        <w:numPr>
          <w:ilvl w:val="0"/>
          <w:numId w:val="1"/>
        </w:numPr>
      </w:pPr>
      <w:r>
        <w:t>Los viajes de Sodimac no se visualizan en el cierre</w:t>
      </w:r>
      <w:r w:rsidR="000F3E5B">
        <w:t>, en el cierre de equipos completos no hay viajes de Sodimac solo de Iansa</w:t>
      </w:r>
    </w:p>
    <w:p w14:paraId="46ACC216" w14:textId="77777777" w:rsidR="00682365" w:rsidRDefault="00682365" w:rsidP="00682365">
      <w:pPr>
        <w:pStyle w:val="Prrafodelista"/>
      </w:pPr>
    </w:p>
    <w:p w14:paraId="782BE2E7" w14:textId="1F38C1D6" w:rsidR="00682365" w:rsidRDefault="00682365" w:rsidP="0040519E">
      <w:pPr>
        <w:pStyle w:val="Prrafodelista"/>
        <w:jc w:val="center"/>
      </w:pPr>
      <w:r>
        <w:rPr>
          <w:noProof/>
        </w:rPr>
        <w:drawing>
          <wp:inline distT="0" distB="0" distL="0" distR="0" wp14:anchorId="33F66431" wp14:editId="60AF57E0">
            <wp:extent cx="5821322" cy="2209800"/>
            <wp:effectExtent l="0" t="0" r="8255" b="0"/>
            <wp:docPr id="50738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714" cy="2219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9C224" w14:textId="396878F8" w:rsidR="00471CC2" w:rsidRDefault="0040519E" w:rsidP="00471CC2">
      <w:pPr>
        <w:jc w:val="center"/>
      </w:pPr>
      <w:r w:rsidRPr="0040519E">
        <w:rPr>
          <w:noProof/>
        </w:rPr>
        <w:lastRenderedPageBreak/>
        <w:drawing>
          <wp:inline distT="0" distB="0" distL="0" distR="0" wp14:anchorId="1041862E" wp14:editId="6E17BB0E">
            <wp:extent cx="5690175" cy="2867025"/>
            <wp:effectExtent l="0" t="0" r="6350" b="0"/>
            <wp:docPr id="34063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6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8292" cy="28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DE26" w14:textId="1A7B502B" w:rsidR="00471CC2" w:rsidRDefault="00471CC2" w:rsidP="0040519E">
      <w:pPr>
        <w:jc w:val="center"/>
      </w:pPr>
      <w:r>
        <w:rPr>
          <w:noProof/>
        </w:rPr>
        <w:drawing>
          <wp:inline distT="0" distB="0" distL="0" distR="0" wp14:anchorId="58B5AF16" wp14:editId="77F58959">
            <wp:extent cx="5710171" cy="2415540"/>
            <wp:effectExtent l="0" t="0" r="5080" b="3810"/>
            <wp:docPr id="71881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86" cy="2424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02DE2" w14:textId="236C1993" w:rsidR="00E314E9" w:rsidRDefault="005A5737" w:rsidP="004562B1">
      <w:pPr>
        <w:pStyle w:val="Prrafodelista"/>
        <w:numPr>
          <w:ilvl w:val="0"/>
          <w:numId w:val="1"/>
        </w:numPr>
      </w:pPr>
      <w:r>
        <w:rPr>
          <w:noProof/>
        </w:rPr>
        <w:t>En Viajes</w:t>
      </w:r>
      <w:r w:rsidR="008C3264">
        <w:rPr>
          <w:noProof/>
        </w:rPr>
        <w:t xml:space="preserve"> donde esta el cierre de viajes, los viajes de Sodimac que se le colocan los motivos de no asignacion</w:t>
      </w:r>
      <w:r w:rsidR="00764083">
        <w:rPr>
          <w:noProof/>
        </w:rPr>
        <w:t xml:space="preserve"> n</w:t>
      </w:r>
      <w:r w:rsidR="00DC1B0E">
        <w:rPr>
          <w:noProof/>
        </w:rPr>
        <w:t>o se estan visualizando, por ejemplo el caso del viaje 885603 en el monitor aparece como equipo no disponible pero en el cierre no esta</w:t>
      </w:r>
    </w:p>
    <w:p w14:paraId="5D3F454A" w14:textId="77777777" w:rsidR="008C3264" w:rsidRDefault="008C3264" w:rsidP="008C3264"/>
    <w:p w14:paraId="65CE32AD" w14:textId="7776280D" w:rsidR="008C3264" w:rsidRDefault="008C3264" w:rsidP="008C3264">
      <w:pPr>
        <w:jc w:val="center"/>
      </w:pPr>
      <w:r>
        <w:rPr>
          <w:noProof/>
        </w:rPr>
        <w:drawing>
          <wp:inline distT="0" distB="0" distL="0" distR="0" wp14:anchorId="32D1F1B4" wp14:editId="5D008188">
            <wp:extent cx="6565900" cy="2487295"/>
            <wp:effectExtent l="0" t="0" r="6350" b="8255"/>
            <wp:docPr id="10906118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EC076" w14:textId="77777777" w:rsidR="00E314E9" w:rsidRDefault="00E314E9" w:rsidP="0032088E"/>
    <w:p w14:paraId="3D998C8D" w14:textId="66C9CD63" w:rsidR="00E314E9" w:rsidRDefault="000B7530" w:rsidP="004562B1">
      <w:pPr>
        <w:pStyle w:val="Prrafodelista"/>
        <w:numPr>
          <w:ilvl w:val="0"/>
          <w:numId w:val="1"/>
        </w:numPr>
      </w:pPr>
      <w:r>
        <w:lastRenderedPageBreak/>
        <w:t>Como operan los viajes en Curso que aparecen en el cierre de viajes</w:t>
      </w:r>
      <w:r w:rsidR="005B1A38">
        <w:t xml:space="preserve"> ya que los viajes que </w:t>
      </w:r>
      <w:r w:rsidR="004B7929">
        <w:t>están como cerrado finalizado son viajes asignados que deberían estar en historial</w:t>
      </w:r>
    </w:p>
    <w:p w14:paraId="06903D1F" w14:textId="77777777" w:rsidR="000B7530" w:rsidRDefault="000B7530" w:rsidP="000B7530"/>
    <w:p w14:paraId="1D27F919" w14:textId="47D060E8" w:rsidR="000B7530" w:rsidRDefault="000B7530" w:rsidP="000B7530">
      <w:pPr>
        <w:jc w:val="center"/>
      </w:pPr>
      <w:r w:rsidRPr="000B7530">
        <w:rPr>
          <w:noProof/>
        </w:rPr>
        <w:drawing>
          <wp:inline distT="0" distB="0" distL="0" distR="0" wp14:anchorId="202273B5" wp14:editId="31A9542D">
            <wp:extent cx="6173470" cy="2459444"/>
            <wp:effectExtent l="0" t="0" r="0" b="0"/>
            <wp:docPr id="181643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4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9577" cy="246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09CD" w14:textId="77777777" w:rsidR="00C76E3B" w:rsidRDefault="00C76E3B" w:rsidP="0055203B"/>
    <w:p w14:paraId="3AEAF717" w14:textId="49AF1A37" w:rsidR="00E20789" w:rsidRDefault="00B15C24" w:rsidP="004562B1">
      <w:pPr>
        <w:pStyle w:val="Prrafodelista"/>
        <w:numPr>
          <w:ilvl w:val="0"/>
          <w:numId w:val="1"/>
        </w:numPr>
      </w:pPr>
      <w:r>
        <w:t xml:space="preserve">Cambiar la opción dar de alta a esta persona, con crear </w:t>
      </w:r>
      <w:r w:rsidR="00483F72">
        <w:t>y asignar</w:t>
      </w:r>
      <w:r>
        <w:t xml:space="preserve"> conductor</w:t>
      </w:r>
    </w:p>
    <w:p w14:paraId="0CA7CC59" w14:textId="044E96CC" w:rsidR="004B7929" w:rsidRDefault="004F1318" w:rsidP="00DA1E46">
      <w:pPr>
        <w:pStyle w:val="Prrafodelista"/>
        <w:jc w:val="center"/>
      </w:pPr>
      <w:r>
        <w:rPr>
          <w:noProof/>
        </w:rPr>
        <w:drawing>
          <wp:inline distT="0" distB="0" distL="0" distR="0" wp14:anchorId="26CD5650" wp14:editId="3DC243C9">
            <wp:extent cx="1806575" cy="2778252"/>
            <wp:effectExtent l="0" t="0" r="3175" b="3175"/>
            <wp:docPr id="141593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230" cy="2788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3254A" w14:textId="77777777" w:rsidR="00DA1E46" w:rsidRDefault="00DA1E46" w:rsidP="00DA1E46">
      <w:pPr>
        <w:pStyle w:val="Prrafodelista"/>
        <w:jc w:val="center"/>
      </w:pPr>
    </w:p>
    <w:p w14:paraId="2272F7BE" w14:textId="46D46C0B" w:rsidR="00740C5E" w:rsidRDefault="0053599C" w:rsidP="004562B1">
      <w:pPr>
        <w:pStyle w:val="Prrafodelista"/>
        <w:numPr>
          <w:ilvl w:val="0"/>
          <w:numId w:val="1"/>
        </w:numPr>
      </w:pPr>
      <w:r>
        <w:t xml:space="preserve">Viajes sin disponibilidad, deben tener </w:t>
      </w:r>
      <w:r w:rsidR="0008578E">
        <w:t>más información</w:t>
      </w:r>
      <w:r>
        <w:t xml:space="preserve"> y al momento de colocar el motivo de no </w:t>
      </w:r>
      <w:r w:rsidR="0008578E">
        <w:t>asignación</w:t>
      </w:r>
      <w:r>
        <w:t xml:space="preserve"> debe salir de inmediato del monitor</w:t>
      </w:r>
    </w:p>
    <w:p w14:paraId="11CE842F" w14:textId="64B8E2F5" w:rsidR="00B40505" w:rsidRDefault="00740C5E" w:rsidP="004F1318">
      <w:pPr>
        <w:jc w:val="center"/>
      </w:pPr>
      <w:r>
        <w:rPr>
          <w:noProof/>
        </w:rPr>
        <w:drawing>
          <wp:inline distT="0" distB="0" distL="0" distR="0" wp14:anchorId="0DE485D4" wp14:editId="7E1A6AD5">
            <wp:extent cx="7233944" cy="1155700"/>
            <wp:effectExtent l="0" t="0" r="5080" b="6350"/>
            <wp:docPr id="1974095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8481" cy="1170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5675B" w14:textId="77777777" w:rsidR="004B7929" w:rsidRDefault="004B7929" w:rsidP="004B7929">
      <w:pPr>
        <w:pStyle w:val="Prrafodelista"/>
      </w:pPr>
    </w:p>
    <w:p w14:paraId="6B639C5E" w14:textId="77777777" w:rsidR="00DA1E46" w:rsidRDefault="00DA1E46" w:rsidP="004B7929">
      <w:pPr>
        <w:pStyle w:val="Prrafodelista"/>
      </w:pPr>
    </w:p>
    <w:p w14:paraId="354C8E69" w14:textId="77777777" w:rsidR="00DA1E46" w:rsidRDefault="00DA1E46" w:rsidP="004B7929">
      <w:pPr>
        <w:pStyle w:val="Prrafodelista"/>
      </w:pPr>
    </w:p>
    <w:p w14:paraId="01A45FBC" w14:textId="77777777" w:rsidR="00DA1E46" w:rsidRDefault="00DA1E46" w:rsidP="004B7929">
      <w:pPr>
        <w:pStyle w:val="Prrafodelista"/>
      </w:pPr>
    </w:p>
    <w:p w14:paraId="50660283" w14:textId="496C715A" w:rsidR="00B40505" w:rsidRDefault="00B14448" w:rsidP="004562B1">
      <w:pPr>
        <w:pStyle w:val="Prrafodelista"/>
        <w:numPr>
          <w:ilvl w:val="0"/>
          <w:numId w:val="1"/>
        </w:numPr>
      </w:pPr>
      <w:r>
        <w:lastRenderedPageBreak/>
        <w:t xml:space="preserve">Viaje en curso </w:t>
      </w:r>
      <w:r w:rsidR="001C79A8">
        <w:t xml:space="preserve">debe pasar al historial y cierre como viaje del </w:t>
      </w:r>
      <w:proofErr w:type="spellStart"/>
      <w:r w:rsidR="001C79A8">
        <w:t>dia</w:t>
      </w:r>
      <w:proofErr w:type="spellEnd"/>
    </w:p>
    <w:p w14:paraId="4D86858C" w14:textId="045AA632" w:rsidR="00B14448" w:rsidRDefault="00B14448" w:rsidP="00E20789">
      <w:r>
        <w:rPr>
          <w:noProof/>
        </w:rPr>
        <w:drawing>
          <wp:inline distT="0" distB="0" distL="0" distR="0" wp14:anchorId="6620910B" wp14:editId="0488D6FB">
            <wp:extent cx="7480935" cy="898814"/>
            <wp:effectExtent l="0" t="0" r="5715" b="0"/>
            <wp:docPr id="3121507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8264" cy="909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4720C" w14:textId="77777777" w:rsidR="000F0424" w:rsidRDefault="000F0424" w:rsidP="00E20789"/>
    <w:p w14:paraId="2A88FA73" w14:textId="1A32C1D1" w:rsidR="000F0424" w:rsidRDefault="000F0424" w:rsidP="004562B1">
      <w:pPr>
        <w:pStyle w:val="Prrafodelista"/>
        <w:numPr>
          <w:ilvl w:val="0"/>
          <w:numId w:val="1"/>
        </w:numPr>
      </w:pPr>
      <w:r>
        <w:t xml:space="preserve">Viajes en curso que luego son eliminados del TMS, el diario debe hacer la búsqueda que si no encuentra la actualización del estado debe eliminarse el viaje </w:t>
      </w:r>
    </w:p>
    <w:p w14:paraId="0E05DA08" w14:textId="77777777" w:rsidR="00117A58" w:rsidRDefault="00117A58" w:rsidP="00E20789"/>
    <w:p w14:paraId="024A4066" w14:textId="4A2F275C" w:rsidR="000F0424" w:rsidRDefault="000F0424" w:rsidP="004F1318">
      <w:pPr>
        <w:jc w:val="center"/>
      </w:pPr>
      <w:r>
        <w:rPr>
          <w:noProof/>
        </w:rPr>
        <w:drawing>
          <wp:inline distT="0" distB="0" distL="0" distR="0" wp14:anchorId="78DE4379" wp14:editId="543A853D">
            <wp:extent cx="7113045" cy="1054735"/>
            <wp:effectExtent l="0" t="0" r="0" b="0"/>
            <wp:docPr id="7645896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838" cy="1061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D4C8A" w14:textId="77777777" w:rsidR="00390A68" w:rsidRDefault="00390A68" w:rsidP="001C79A8">
      <w:pPr>
        <w:jc w:val="center"/>
      </w:pPr>
    </w:p>
    <w:p w14:paraId="00B34374" w14:textId="4F674619" w:rsidR="000D1D70" w:rsidRDefault="00390A68" w:rsidP="004562B1">
      <w:pPr>
        <w:pStyle w:val="Prrafodelista"/>
        <w:numPr>
          <w:ilvl w:val="0"/>
          <w:numId w:val="1"/>
        </w:numPr>
      </w:pPr>
      <w:r>
        <w:t>El cierre de viaje</w:t>
      </w:r>
      <w:r w:rsidR="000D1D70">
        <w:t>s</w:t>
      </w:r>
      <w:r>
        <w:t xml:space="preserve"> </w:t>
      </w:r>
      <w:proofErr w:type="spellStart"/>
      <w:r>
        <w:t>esta</w:t>
      </w:r>
      <w:proofErr w:type="spellEnd"/>
      <w:r>
        <w:t xml:space="preserve"> funcionando, pero el cruce de los viajes no calza</w:t>
      </w:r>
      <w:r w:rsidR="000D1D70">
        <w:t xml:space="preserve">, por </w:t>
      </w:r>
      <w:proofErr w:type="gramStart"/>
      <w:r w:rsidR="000D1D70">
        <w:t>ejemplo</w:t>
      </w:r>
      <w:proofErr w:type="gramEnd"/>
      <w:r w:rsidR="000D1D70">
        <w:t xml:space="preserve"> el viernes 2-10-2026 estaban calzados los 31 conductores con los 31 tractos, pero el tracto </w:t>
      </w:r>
      <w:r w:rsidR="00F32520">
        <w:t>JLKD17 con el viaje 2065289</w:t>
      </w:r>
      <w:r w:rsidR="00327289">
        <w:t xml:space="preserve"> </w:t>
      </w:r>
      <w:r w:rsidR="005645B0">
        <w:t>fue una asignación del 01-10-2026 por lo que la fecha de asignación es la que vale para el cierre.</w:t>
      </w:r>
    </w:p>
    <w:p w14:paraId="276B73CB" w14:textId="56A9306F" w:rsidR="000D1D70" w:rsidRDefault="000D1D70" w:rsidP="000D1D70">
      <w:pPr>
        <w:jc w:val="center"/>
      </w:pPr>
      <w:r w:rsidRPr="000D1D70">
        <w:rPr>
          <w:noProof/>
        </w:rPr>
        <w:drawing>
          <wp:inline distT="0" distB="0" distL="0" distR="0" wp14:anchorId="33B3F90E" wp14:editId="0FD4EA93">
            <wp:extent cx="6503670" cy="3307555"/>
            <wp:effectExtent l="0" t="0" r="0" b="7620"/>
            <wp:docPr id="173292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3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8683" cy="33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49DF" w14:textId="77777777" w:rsidR="00783F58" w:rsidRDefault="00783F58" w:rsidP="000D1D70">
      <w:pPr>
        <w:jc w:val="center"/>
      </w:pPr>
    </w:p>
    <w:p w14:paraId="6428F62C" w14:textId="77777777" w:rsidR="00783F58" w:rsidRDefault="00783F58" w:rsidP="000D1D70">
      <w:pPr>
        <w:jc w:val="center"/>
      </w:pPr>
    </w:p>
    <w:p w14:paraId="452D653F" w14:textId="77777777" w:rsidR="00783F58" w:rsidRDefault="00783F58" w:rsidP="000D1D70">
      <w:pPr>
        <w:jc w:val="center"/>
      </w:pPr>
    </w:p>
    <w:p w14:paraId="72E5840C" w14:textId="77777777" w:rsidR="00783F58" w:rsidRDefault="00783F58" w:rsidP="000D1D70">
      <w:pPr>
        <w:jc w:val="center"/>
      </w:pPr>
    </w:p>
    <w:p w14:paraId="43FAC283" w14:textId="77777777" w:rsidR="00783F58" w:rsidRDefault="00783F58" w:rsidP="000D1D70">
      <w:pPr>
        <w:jc w:val="center"/>
      </w:pPr>
    </w:p>
    <w:p w14:paraId="6A93EB6A" w14:textId="6E942FF2" w:rsidR="0004671C" w:rsidRDefault="0004671C" w:rsidP="004562B1">
      <w:pPr>
        <w:pStyle w:val="Prrafodelista"/>
        <w:numPr>
          <w:ilvl w:val="0"/>
          <w:numId w:val="1"/>
        </w:numPr>
      </w:pPr>
      <w:r>
        <w:lastRenderedPageBreak/>
        <w:t xml:space="preserve">En el monitor </w:t>
      </w:r>
      <w:r w:rsidR="00E83805">
        <w:t xml:space="preserve">cambiar la columna EETT al final después de la </w:t>
      </w:r>
      <w:proofErr w:type="spellStart"/>
      <w:r w:rsidR="00E83805">
        <w:t>T°</w:t>
      </w:r>
      <w:proofErr w:type="spellEnd"/>
    </w:p>
    <w:p w14:paraId="0625FBB3" w14:textId="77777777" w:rsidR="00783F58" w:rsidRDefault="00783F58" w:rsidP="00783F58">
      <w:pPr>
        <w:pStyle w:val="Prrafodelista"/>
      </w:pPr>
    </w:p>
    <w:p w14:paraId="5973C784" w14:textId="3EC9FB2A" w:rsidR="033AD123" w:rsidRDefault="00E83805" w:rsidP="004562B1">
      <w:pPr>
        <w:pStyle w:val="Prrafodelista"/>
        <w:numPr>
          <w:ilvl w:val="0"/>
          <w:numId w:val="1"/>
        </w:numPr>
      </w:pPr>
      <w:r>
        <w:t>En el cierre del día, dejar un exportar a Excel para poder enviar la información de asistencia</w:t>
      </w:r>
      <w:r w:rsidR="005F3292">
        <w:t xml:space="preserve">, además de agregar la columna tipo de </w:t>
      </w:r>
      <w:r w:rsidR="008C2C67">
        <w:t>operación (Rm-Z0-Tracto Región)</w:t>
      </w:r>
    </w:p>
    <w:p w14:paraId="5359A469" w14:textId="77777777" w:rsidR="00DF4D97" w:rsidRDefault="00DF4D97" w:rsidP="00DF4D97">
      <w:pPr>
        <w:pStyle w:val="Prrafodelista"/>
      </w:pPr>
    </w:p>
    <w:p w14:paraId="058DC8FD" w14:textId="34CD9441" w:rsidR="5D889CB1" w:rsidRDefault="00DF4D97" w:rsidP="00FB4C2D">
      <w:pPr>
        <w:pStyle w:val="Prrafodelista"/>
        <w:numPr>
          <w:ilvl w:val="0"/>
          <w:numId w:val="1"/>
        </w:numPr>
      </w:pPr>
      <w:r>
        <w:t xml:space="preserve">En </w:t>
      </w:r>
      <w:r w:rsidR="00836F33">
        <w:t>Historial</w:t>
      </w:r>
      <w:r>
        <w:t xml:space="preserve"> dejar un exportar a Excel para poder revisar si los viajes que se están gestionando para pago están todos y así poder revisar de mejo</w:t>
      </w:r>
      <w:r w:rsidR="00836F33">
        <w:t>r</w:t>
      </w:r>
      <w:r>
        <w:t xml:space="preserve"> manera</w:t>
      </w:r>
      <w:r w:rsidR="00836F33">
        <w:t xml:space="preserve">, </w:t>
      </w:r>
      <w:r w:rsidR="00657E22">
        <w:t>las columnas que debe traer el archivo son:</w:t>
      </w:r>
    </w:p>
    <w:p w14:paraId="179634F3" w14:textId="77777777" w:rsidR="00657E22" w:rsidRDefault="00657E22" w:rsidP="00657E22">
      <w:pPr>
        <w:pStyle w:val="Prrafodelista"/>
      </w:pPr>
    </w:p>
    <w:p w14:paraId="7336C7A7" w14:textId="7A2DBA78" w:rsidR="00657E22" w:rsidRDefault="00657E22" w:rsidP="00657E22">
      <w:pPr>
        <w:pStyle w:val="Prrafodelista"/>
        <w:numPr>
          <w:ilvl w:val="0"/>
          <w:numId w:val="25"/>
        </w:numPr>
      </w:pPr>
      <w:r>
        <w:t>Cliente</w:t>
      </w:r>
    </w:p>
    <w:p w14:paraId="05F5D0B4" w14:textId="19189F78" w:rsidR="00657E22" w:rsidRDefault="009A1C94" w:rsidP="00657E22">
      <w:pPr>
        <w:pStyle w:val="Prrafodelista"/>
        <w:numPr>
          <w:ilvl w:val="0"/>
          <w:numId w:val="25"/>
        </w:numPr>
      </w:pPr>
      <w:r>
        <w:t xml:space="preserve">Tipo </w:t>
      </w:r>
      <w:r w:rsidR="00E030E8">
        <w:t>de Viaje (Seco-Refrigerado-Congelado-</w:t>
      </w:r>
      <w:proofErr w:type="spellStart"/>
      <w:r w:rsidR="00E030E8">
        <w:t>Multitemperatura</w:t>
      </w:r>
      <w:proofErr w:type="spellEnd"/>
      <w:r w:rsidR="00E030E8">
        <w:t>)</w:t>
      </w:r>
    </w:p>
    <w:p w14:paraId="0853DDC8" w14:textId="1D73D201" w:rsidR="00E030E8" w:rsidRDefault="00F566FF" w:rsidP="00657E22">
      <w:pPr>
        <w:pStyle w:val="Prrafodelista"/>
        <w:numPr>
          <w:ilvl w:val="0"/>
          <w:numId w:val="25"/>
        </w:numPr>
      </w:pPr>
      <w:proofErr w:type="spellStart"/>
      <w:r>
        <w:t>Razon</w:t>
      </w:r>
      <w:proofErr w:type="spellEnd"/>
      <w:r>
        <w:t xml:space="preserve"> Social (Local)</w:t>
      </w:r>
    </w:p>
    <w:p w14:paraId="293567B1" w14:textId="0A1CA4B5" w:rsidR="00F566FF" w:rsidRDefault="00F566FF" w:rsidP="00657E22">
      <w:pPr>
        <w:pStyle w:val="Prrafodelista"/>
        <w:numPr>
          <w:ilvl w:val="0"/>
          <w:numId w:val="25"/>
        </w:numPr>
      </w:pPr>
      <w:r>
        <w:t>Fecha de despacho</w:t>
      </w:r>
    </w:p>
    <w:p w14:paraId="51F6151C" w14:textId="73EFBC3B" w:rsidR="00F566FF" w:rsidRDefault="00F566FF" w:rsidP="00657E22">
      <w:pPr>
        <w:pStyle w:val="Prrafodelista"/>
        <w:numPr>
          <w:ilvl w:val="0"/>
          <w:numId w:val="25"/>
        </w:numPr>
      </w:pPr>
      <w:r>
        <w:t>Origen</w:t>
      </w:r>
    </w:p>
    <w:p w14:paraId="5DA5619A" w14:textId="542C0028" w:rsidR="0010246C" w:rsidRDefault="0010246C" w:rsidP="00657E22">
      <w:pPr>
        <w:pStyle w:val="Prrafodelista"/>
        <w:numPr>
          <w:ilvl w:val="0"/>
          <w:numId w:val="25"/>
        </w:numPr>
      </w:pPr>
      <w:r>
        <w:t>Conductor</w:t>
      </w:r>
    </w:p>
    <w:p w14:paraId="4F3F09CE" w14:textId="05E268EE" w:rsidR="0010246C" w:rsidRDefault="0010246C" w:rsidP="00657E22">
      <w:pPr>
        <w:pStyle w:val="Prrafodelista"/>
        <w:numPr>
          <w:ilvl w:val="0"/>
          <w:numId w:val="25"/>
        </w:numPr>
      </w:pPr>
      <w:r>
        <w:t>Patente Tracto</w:t>
      </w:r>
    </w:p>
    <w:p w14:paraId="41D4FB29" w14:textId="650513B7" w:rsidR="00FB4C2D" w:rsidRDefault="0010246C" w:rsidP="0010246C">
      <w:pPr>
        <w:pStyle w:val="Prrafodelista"/>
        <w:numPr>
          <w:ilvl w:val="0"/>
          <w:numId w:val="25"/>
        </w:numPr>
      </w:pPr>
      <w:r>
        <w:t>Patente Rampla</w:t>
      </w:r>
    </w:p>
    <w:p w14:paraId="4A7E725F" w14:textId="77777777" w:rsidR="00967F60" w:rsidRDefault="00967F60" w:rsidP="00967F60">
      <w:pPr>
        <w:pStyle w:val="Prrafodelista"/>
        <w:ind w:left="1440"/>
      </w:pPr>
    </w:p>
    <w:p w14:paraId="253A3A12" w14:textId="758162B3" w:rsidR="018515FB" w:rsidRDefault="00967F60" w:rsidP="004562B1">
      <w:pPr>
        <w:pStyle w:val="Prrafodelista"/>
        <w:numPr>
          <w:ilvl w:val="0"/>
          <w:numId w:val="1"/>
        </w:numPr>
      </w:pPr>
      <w:r w:rsidRPr="018515FB">
        <w:t>En el</w:t>
      </w:r>
      <w:r w:rsidR="060849CC" w:rsidRPr="018515FB">
        <w:t xml:space="preserve"> caso de Equipos </w:t>
      </w:r>
      <w:r w:rsidR="060849CC" w:rsidRPr="4A7AB23F">
        <w:t xml:space="preserve">completos, </w:t>
      </w:r>
      <w:r w:rsidR="060849CC" w:rsidRPr="7ED3FC6E">
        <w:t xml:space="preserve">agregar la columna de patente </w:t>
      </w:r>
      <w:r w:rsidR="060849CC" w:rsidRPr="4B98482D">
        <w:t>rampla</w:t>
      </w:r>
      <w:r w:rsidR="0E14BA65" w:rsidRPr="5D889CB1">
        <w:t>.</w:t>
      </w:r>
    </w:p>
    <w:p w14:paraId="5F4E259F" w14:textId="62BDEAFD" w:rsidR="371D25A1" w:rsidRDefault="371D25A1" w:rsidP="0635E8F5">
      <w:pPr>
        <w:pStyle w:val="Prrafodelista"/>
      </w:pPr>
    </w:p>
    <w:p w14:paraId="17C034F7" w14:textId="1FAC3B47" w:rsidR="00FB4C2D" w:rsidRDefault="0E14BA65" w:rsidP="00FB4C2D">
      <w:pPr>
        <w:pStyle w:val="Prrafodelista"/>
        <w:numPr>
          <w:ilvl w:val="0"/>
          <w:numId w:val="1"/>
        </w:numPr>
      </w:pPr>
      <w:r w:rsidRPr="371D25A1">
        <w:t xml:space="preserve">En el origen habitual y generador de carga, al modificarlo y colocarle el dato no queda guardado. </w:t>
      </w:r>
    </w:p>
    <w:p w14:paraId="66CB13B7" w14:textId="77777777" w:rsidR="00FB4C2D" w:rsidRDefault="00FB4C2D" w:rsidP="00FB4C2D">
      <w:pPr>
        <w:pStyle w:val="Prrafodelista"/>
      </w:pPr>
    </w:p>
    <w:p w14:paraId="06D29BB0" w14:textId="38D85080" w:rsidR="0E14BA65" w:rsidRDefault="0E14BA65" w:rsidP="004562B1">
      <w:pPr>
        <w:pStyle w:val="Prrafodelista"/>
        <w:numPr>
          <w:ilvl w:val="0"/>
          <w:numId w:val="1"/>
        </w:numPr>
      </w:pPr>
      <w:r w:rsidRPr="371D25A1">
        <w:t xml:space="preserve">permitir ordenar la columna de </w:t>
      </w:r>
      <w:proofErr w:type="spellStart"/>
      <w:r w:rsidRPr="371D25A1">
        <w:t>Accion</w:t>
      </w:r>
      <w:proofErr w:type="spellEnd"/>
    </w:p>
    <w:p w14:paraId="65D7187B" w14:textId="31108202" w:rsidR="00E83805" w:rsidRDefault="060849CC" w:rsidP="00FB4C2D">
      <w:pPr>
        <w:jc w:val="center"/>
      </w:pPr>
      <w:r>
        <w:rPr>
          <w:noProof/>
        </w:rPr>
        <w:drawing>
          <wp:inline distT="0" distB="0" distL="0" distR="0" wp14:anchorId="3FE4F864" wp14:editId="2C43A6C6">
            <wp:extent cx="5541924" cy="2330450"/>
            <wp:effectExtent l="0" t="0" r="1905" b="0"/>
            <wp:docPr id="1854150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0169" name="Picture 18541501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02" cy="23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DB51" w14:textId="3AB27F58" w:rsidR="3C8CC300" w:rsidRDefault="78362BB7" w:rsidP="004562B1">
      <w:pPr>
        <w:pStyle w:val="Prrafodelista"/>
        <w:numPr>
          <w:ilvl w:val="0"/>
          <w:numId w:val="1"/>
        </w:numPr>
      </w:pPr>
      <w:r>
        <w:t xml:space="preserve">Entrega error inesperado al subir archivo para respaldo de </w:t>
      </w:r>
      <w:r w:rsidR="00836F33">
        <w:t>devolución</w:t>
      </w:r>
      <w:r>
        <w:t xml:space="preserve"> de viaje, no </w:t>
      </w:r>
      <w:proofErr w:type="spellStart"/>
      <w:r>
        <w:t>se</w:t>
      </w:r>
      <w:proofErr w:type="spellEnd"/>
      <w:r>
        <w:t xml:space="preserve"> si es porque el viaje </w:t>
      </w:r>
      <w:proofErr w:type="spellStart"/>
      <w:r>
        <w:t>esta</w:t>
      </w:r>
      <w:proofErr w:type="spellEnd"/>
      <w:r>
        <w:t xml:space="preserve"> cerrado del </w:t>
      </w:r>
      <w:proofErr w:type="spellStart"/>
      <w:r>
        <w:t>dia</w:t>
      </w:r>
      <w:proofErr w:type="spellEnd"/>
      <w:r>
        <w:t xml:space="preserve"> anterior. Sin </w:t>
      </w:r>
      <w:proofErr w:type="gramStart"/>
      <w:r>
        <w:t>embargo</w:t>
      </w:r>
      <w:proofErr w:type="gramEnd"/>
      <w:r>
        <w:t xml:space="preserve"> es importante, colocar este tipo de </w:t>
      </w:r>
      <w:r w:rsidR="00836F33">
        <w:t>información</w:t>
      </w:r>
    </w:p>
    <w:p w14:paraId="5DC47702" w14:textId="31CBA823" w:rsidR="00E83805" w:rsidRDefault="6B196397" w:rsidP="00FB4C2D">
      <w:pPr>
        <w:jc w:val="center"/>
      </w:pPr>
      <w:r>
        <w:rPr>
          <w:noProof/>
        </w:rPr>
        <w:lastRenderedPageBreak/>
        <w:drawing>
          <wp:inline distT="0" distB="0" distL="0" distR="0" wp14:anchorId="79618253" wp14:editId="40CBE825">
            <wp:extent cx="5121910" cy="3112546"/>
            <wp:effectExtent l="0" t="0" r="2540" b="0"/>
            <wp:docPr id="998011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1111" name="Picture 9980111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551" cy="31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805" w:rsidSect="00AF2716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395"/>
    <w:multiLevelType w:val="hybridMultilevel"/>
    <w:tmpl w:val="89A03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F105E"/>
    <w:multiLevelType w:val="hybridMultilevel"/>
    <w:tmpl w:val="75280F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B33EB"/>
    <w:multiLevelType w:val="hybridMultilevel"/>
    <w:tmpl w:val="E94A7B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309AE"/>
    <w:multiLevelType w:val="hybridMultilevel"/>
    <w:tmpl w:val="9084AC14"/>
    <w:lvl w:ilvl="0" w:tplc="92D6C9E2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D34CA"/>
    <w:multiLevelType w:val="hybridMultilevel"/>
    <w:tmpl w:val="CCB49FA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EB3FAA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81C5C"/>
    <w:multiLevelType w:val="hybridMultilevel"/>
    <w:tmpl w:val="89A0349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F36D3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74835"/>
    <w:multiLevelType w:val="hybridMultilevel"/>
    <w:tmpl w:val="4984E03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2077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D58D1"/>
    <w:multiLevelType w:val="hybridMultilevel"/>
    <w:tmpl w:val="E48EC284"/>
    <w:lvl w:ilvl="0" w:tplc="F8A212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E6274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347C9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610FB"/>
    <w:multiLevelType w:val="hybridMultilevel"/>
    <w:tmpl w:val="0436D62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C1C8B"/>
    <w:multiLevelType w:val="hybridMultilevel"/>
    <w:tmpl w:val="8A06B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B6605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4215E"/>
    <w:multiLevelType w:val="hybridMultilevel"/>
    <w:tmpl w:val="53CE68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CD025B"/>
    <w:multiLevelType w:val="hybridMultilevel"/>
    <w:tmpl w:val="3258B5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16A42"/>
    <w:multiLevelType w:val="hybridMultilevel"/>
    <w:tmpl w:val="08B8D11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C29B5"/>
    <w:multiLevelType w:val="hybridMultilevel"/>
    <w:tmpl w:val="D3F87F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25B09"/>
    <w:multiLevelType w:val="hybridMultilevel"/>
    <w:tmpl w:val="9996B1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66371"/>
    <w:multiLevelType w:val="hybridMultilevel"/>
    <w:tmpl w:val="5C64E9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A738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91C98"/>
    <w:multiLevelType w:val="hybridMultilevel"/>
    <w:tmpl w:val="36CEEC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524AD"/>
    <w:multiLevelType w:val="hybridMultilevel"/>
    <w:tmpl w:val="5574A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3460">
    <w:abstractNumId w:val="2"/>
  </w:num>
  <w:num w:numId="2" w16cid:durableId="690029255">
    <w:abstractNumId w:val="3"/>
  </w:num>
  <w:num w:numId="3" w16cid:durableId="2080588884">
    <w:abstractNumId w:val="7"/>
  </w:num>
  <w:num w:numId="4" w16cid:durableId="610864988">
    <w:abstractNumId w:val="5"/>
  </w:num>
  <w:num w:numId="5" w16cid:durableId="1915582030">
    <w:abstractNumId w:val="22"/>
  </w:num>
  <w:num w:numId="6" w16cid:durableId="1184510982">
    <w:abstractNumId w:val="11"/>
  </w:num>
  <w:num w:numId="7" w16cid:durableId="414016475">
    <w:abstractNumId w:val="9"/>
  </w:num>
  <w:num w:numId="8" w16cid:durableId="304432080">
    <w:abstractNumId w:val="6"/>
  </w:num>
  <w:num w:numId="9" w16cid:durableId="2011517474">
    <w:abstractNumId w:val="0"/>
  </w:num>
  <w:num w:numId="10" w16cid:durableId="1074012396">
    <w:abstractNumId w:val="21"/>
  </w:num>
  <w:num w:numId="11" w16cid:durableId="1705867961">
    <w:abstractNumId w:val="19"/>
  </w:num>
  <w:num w:numId="12" w16cid:durableId="343674400">
    <w:abstractNumId w:val="15"/>
  </w:num>
  <w:num w:numId="13" w16cid:durableId="2058891920">
    <w:abstractNumId w:val="24"/>
  </w:num>
  <w:num w:numId="14" w16cid:durableId="2092462550">
    <w:abstractNumId w:val="10"/>
  </w:num>
  <w:num w:numId="15" w16cid:durableId="681471687">
    <w:abstractNumId w:val="12"/>
  </w:num>
  <w:num w:numId="16" w16cid:durableId="339040303">
    <w:abstractNumId w:val="14"/>
  </w:num>
  <w:num w:numId="17" w16cid:durableId="889805139">
    <w:abstractNumId w:val="17"/>
  </w:num>
  <w:num w:numId="18" w16cid:durableId="1840390682">
    <w:abstractNumId w:val="18"/>
  </w:num>
  <w:num w:numId="19" w16cid:durableId="133375589">
    <w:abstractNumId w:val="8"/>
  </w:num>
  <w:num w:numId="20" w16cid:durableId="825828204">
    <w:abstractNumId w:val="16"/>
  </w:num>
  <w:num w:numId="21" w16cid:durableId="886717466">
    <w:abstractNumId w:val="13"/>
  </w:num>
  <w:num w:numId="22" w16cid:durableId="1155530916">
    <w:abstractNumId w:val="1"/>
  </w:num>
  <w:num w:numId="23" w16cid:durableId="1237281984">
    <w:abstractNumId w:val="20"/>
  </w:num>
  <w:num w:numId="24" w16cid:durableId="1379861264">
    <w:abstractNumId w:val="23"/>
  </w:num>
  <w:num w:numId="25" w16cid:durableId="549272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32"/>
    <w:rsid w:val="0000581D"/>
    <w:rsid w:val="0001096C"/>
    <w:rsid w:val="000158AA"/>
    <w:rsid w:val="000202F0"/>
    <w:rsid w:val="00027D33"/>
    <w:rsid w:val="00027E6E"/>
    <w:rsid w:val="0003113D"/>
    <w:rsid w:val="00041B48"/>
    <w:rsid w:val="00043208"/>
    <w:rsid w:val="0004671C"/>
    <w:rsid w:val="0005041D"/>
    <w:rsid w:val="00050D7B"/>
    <w:rsid w:val="000516C0"/>
    <w:rsid w:val="00051CE3"/>
    <w:rsid w:val="00060ABF"/>
    <w:rsid w:val="00061EC1"/>
    <w:rsid w:val="00071073"/>
    <w:rsid w:val="00074481"/>
    <w:rsid w:val="0007627D"/>
    <w:rsid w:val="000809E9"/>
    <w:rsid w:val="000824EC"/>
    <w:rsid w:val="000847DD"/>
    <w:rsid w:val="0008489D"/>
    <w:rsid w:val="00084C32"/>
    <w:rsid w:val="00085463"/>
    <w:rsid w:val="0008578E"/>
    <w:rsid w:val="0008622D"/>
    <w:rsid w:val="000928E3"/>
    <w:rsid w:val="00093080"/>
    <w:rsid w:val="000A1BC2"/>
    <w:rsid w:val="000A1C72"/>
    <w:rsid w:val="000B0053"/>
    <w:rsid w:val="000B645D"/>
    <w:rsid w:val="000B7530"/>
    <w:rsid w:val="000C56EC"/>
    <w:rsid w:val="000C7D5F"/>
    <w:rsid w:val="000D1D70"/>
    <w:rsid w:val="000E2101"/>
    <w:rsid w:val="000E70AF"/>
    <w:rsid w:val="000E72FB"/>
    <w:rsid w:val="000E755C"/>
    <w:rsid w:val="000F0424"/>
    <w:rsid w:val="000F3E5B"/>
    <w:rsid w:val="000F410C"/>
    <w:rsid w:val="000F5F13"/>
    <w:rsid w:val="0010246C"/>
    <w:rsid w:val="00103769"/>
    <w:rsid w:val="00106188"/>
    <w:rsid w:val="00111FE3"/>
    <w:rsid w:val="00114513"/>
    <w:rsid w:val="00117A58"/>
    <w:rsid w:val="00117B2F"/>
    <w:rsid w:val="00117FBF"/>
    <w:rsid w:val="00122CC1"/>
    <w:rsid w:val="00130CAC"/>
    <w:rsid w:val="00132C78"/>
    <w:rsid w:val="0013417F"/>
    <w:rsid w:val="0014494D"/>
    <w:rsid w:val="0014690C"/>
    <w:rsid w:val="00173C39"/>
    <w:rsid w:val="00177A35"/>
    <w:rsid w:val="00177CB6"/>
    <w:rsid w:val="0018540C"/>
    <w:rsid w:val="0018722E"/>
    <w:rsid w:val="00196F76"/>
    <w:rsid w:val="00197EE8"/>
    <w:rsid w:val="001A2236"/>
    <w:rsid w:val="001A6740"/>
    <w:rsid w:val="001B5346"/>
    <w:rsid w:val="001C0203"/>
    <w:rsid w:val="001C79A8"/>
    <w:rsid w:val="001D3B3B"/>
    <w:rsid w:val="001D41BD"/>
    <w:rsid w:val="001D7F5D"/>
    <w:rsid w:val="001E498E"/>
    <w:rsid w:val="001E6259"/>
    <w:rsid w:val="001E70E5"/>
    <w:rsid w:val="001F0A7F"/>
    <w:rsid w:val="001F0AC2"/>
    <w:rsid w:val="001F1377"/>
    <w:rsid w:val="001F7725"/>
    <w:rsid w:val="00205365"/>
    <w:rsid w:val="00213AB4"/>
    <w:rsid w:val="00215C52"/>
    <w:rsid w:val="00217570"/>
    <w:rsid w:val="00221463"/>
    <w:rsid w:val="0022257F"/>
    <w:rsid w:val="00230644"/>
    <w:rsid w:val="002365AC"/>
    <w:rsid w:val="00247B43"/>
    <w:rsid w:val="00257F41"/>
    <w:rsid w:val="00270064"/>
    <w:rsid w:val="00271E2F"/>
    <w:rsid w:val="002743B8"/>
    <w:rsid w:val="0028161C"/>
    <w:rsid w:val="00291F94"/>
    <w:rsid w:val="00293053"/>
    <w:rsid w:val="00297224"/>
    <w:rsid w:val="002A2155"/>
    <w:rsid w:val="002A5AA8"/>
    <w:rsid w:val="002B191A"/>
    <w:rsid w:val="002B21E3"/>
    <w:rsid w:val="002C175C"/>
    <w:rsid w:val="002D169A"/>
    <w:rsid w:val="002D1FD0"/>
    <w:rsid w:val="002D6B53"/>
    <w:rsid w:val="002E6CE4"/>
    <w:rsid w:val="002F7E70"/>
    <w:rsid w:val="00304C9A"/>
    <w:rsid w:val="00304E47"/>
    <w:rsid w:val="00310F59"/>
    <w:rsid w:val="0032088E"/>
    <w:rsid w:val="00324977"/>
    <w:rsid w:val="00327289"/>
    <w:rsid w:val="003305E5"/>
    <w:rsid w:val="00332A1E"/>
    <w:rsid w:val="00335FA9"/>
    <w:rsid w:val="00343D55"/>
    <w:rsid w:val="00356B5B"/>
    <w:rsid w:val="00363ABB"/>
    <w:rsid w:val="003653D5"/>
    <w:rsid w:val="003811AA"/>
    <w:rsid w:val="00384E00"/>
    <w:rsid w:val="00390A68"/>
    <w:rsid w:val="00391896"/>
    <w:rsid w:val="003929A8"/>
    <w:rsid w:val="00396C34"/>
    <w:rsid w:val="003970B0"/>
    <w:rsid w:val="003A2432"/>
    <w:rsid w:val="003A6181"/>
    <w:rsid w:val="003B0F06"/>
    <w:rsid w:val="003B5EAD"/>
    <w:rsid w:val="003B6D0D"/>
    <w:rsid w:val="003E0305"/>
    <w:rsid w:val="003E3123"/>
    <w:rsid w:val="003E4486"/>
    <w:rsid w:val="003E4D6E"/>
    <w:rsid w:val="003F3F31"/>
    <w:rsid w:val="0040519E"/>
    <w:rsid w:val="004067EA"/>
    <w:rsid w:val="004175D0"/>
    <w:rsid w:val="00425662"/>
    <w:rsid w:val="004305B3"/>
    <w:rsid w:val="00430C19"/>
    <w:rsid w:val="004323A2"/>
    <w:rsid w:val="004459F8"/>
    <w:rsid w:val="00446D73"/>
    <w:rsid w:val="004562B1"/>
    <w:rsid w:val="00463218"/>
    <w:rsid w:val="00470B03"/>
    <w:rsid w:val="00471CC2"/>
    <w:rsid w:val="0047221D"/>
    <w:rsid w:val="00473BF7"/>
    <w:rsid w:val="004754CA"/>
    <w:rsid w:val="0047558E"/>
    <w:rsid w:val="00482C38"/>
    <w:rsid w:val="00483F72"/>
    <w:rsid w:val="00485456"/>
    <w:rsid w:val="00491BFE"/>
    <w:rsid w:val="004B6016"/>
    <w:rsid w:val="004B7929"/>
    <w:rsid w:val="004C0429"/>
    <w:rsid w:val="004D5E88"/>
    <w:rsid w:val="004D7BF0"/>
    <w:rsid w:val="004E2711"/>
    <w:rsid w:val="004E4F74"/>
    <w:rsid w:val="004E6B87"/>
    <w:rsid w:val="004F1318"/>
    <w:rsid w:val="004F4A5C"/>
    <w:rsid w:val="004F69EF"/>
    <w:rsid w:val="00504386"/>
    <w:rsid w:val="0050716D"/>
    <w:rsid w:val="00511DE7"/>
    <w:rsid w:val="00521B5A"/>
    <w:rsid w:val="00523EAE"/>
    <w:rsid w:val="00530037"/>
    <w:rsid w:val="0053599C"/>
    <w:rsid w:val="00536396"/>
    <w:rsid w:val="00537979"/>
    <w:rsid w:val="00545585"/>
    <w:rsid w:val="0055130B"/>
    <w:rsid w:val="0055203B"/>
    <w:rsid w:val="005630C7"/>
    <w:rsid w:val="0056353D"/>
    <w:rsid w:val="005645B0"/>
    <w:rsid w:val="005666E3"/>
    <w:rsid w:val="00575702"/>
    <w:rsid w:val="00592A8E"/>
    <w:rsid w:val="005975EC"/>
    <w:rsid w:val="005A2677"/>
    <w:rsid w:val="005A5737"/>
    <w:rsid w:val="005A6430"/>
    <w:rsid w:val="005A680E"/>
    <w:rsid w:val="005A6989"/>
    <w:rsid w:val="005B0E03"/>
    <w:rsid w:val="005B1A38"/>
    <w:rsid w:val="005B3CE9"/>
    <w:rsid w:val="005B4D14"/>
    <w:rsid w:val="005D391B"/>
    <w:rsid w:val="005D3EBB"/>
    <w:rsid w:val="005F1012"/>
    <w:rsid w:val="005F207A"/>
    <w:rsid w:val="005F2DD6"/>
    <w:rsid w:val="005F3292"/>
    <w:rsid w:val="005F75A2"/>
    <w:rsid w:val="006026C7"/>
    <w:rsid w:val="0060393A"/>
    <w:rsid w:val="00607C31"/>
    <w:rsid w:val="00610A49"/>
    <w:rsid w:val="00617693"/>
    <w:rsid w:val="0062550C"/>
    <w:rsid w:val="006328E2"/>
    <w:rsid w:val="0063546B"/>
    <w:rsid w:val="0064435A"/>
    <w:rsid w:val="006467AA"/>
    <w:rsid w:val="006477B4"/>
    <w:rsid w:val="00650A4C"/>
    <w:rsid w:val="00650FAE"/>
    <w:rsid w:val="006539FF"/>
    <w:rsid w:val="00657E22"/>
    <w:rsid w:val="00666749"/>
    <w:rsid w:val="006801B6"/>
    <w:rsid w:val="00682365"/>
    <w:rsid w:val="006915EA"/>
    <w:rsid w:val="006935E4"/>
    <w:rsid w:val="006A1270"/>
    <w:rsid w:val="006B292A"/>
    <w:rsid w:val="006B3FC4"/>
    <w:rsid w:val="006B4E29"/>
    <w:rsid w:val="006B7A33"/>
    <w:rsid w:val="006C43B9"/>
    <w:rsid w:val="006D3B71"/>
    <w:rsid w:val="006D3C6A"/>
    <w:rsid w:val="006E1F23"/>
    <w:rsid w:val="006E3CD6"/>
    <w:rsid w:val="006F65F5"/>
    <w:rsid w:val="00700786"/>
    <w:rsid w:val="0070131E"/>
    <w:rsid w:val="00706992"/>
    <w:rsid w:val="0071240B"/>
    <w:rsid w:val="00721FA0"/>
    <w:rsid w:val="007223F7"/>
    <w:rsid w:val="00723173"/>
    <w:rsid w:val="00724E61"/>
    <w:rsid w:val="0073157D"/>
    <w:rsid w:val="00732B8D"/>
    <w:rsid w:val="00734451"/>
    <w:rsid w:val="00740C5E"/>
    <w:rsid w:val="00744618"/>
    <w:rsid w:val="00753856"/>
    <w:rsid w:val="00762C9F"/>
    <w:rsid w:val="00763C16"/>
    <w:rsid w:val="00763C28"/>
    <w:rsid w:val="00764083"/>
    <w:rsid w:val="00766334"/>
    <w:rsid w:val="00766BDB"/>
    <w:rsid w:val="00770060"/>
    <w:rsid w:val="007707FA"/>
    <w:rsid w:val="00770D44"/>
    <w:rsid w:val="00777D12"/>
    <w:rsid w:val="00783F58"/>
    <w:rsid w:val="0078422D"/>
    <w:rsid w:val="00796D1B"/>
    <w:rsid w:val="00797448"/>
    <w:rsid w:val="00797EB7"/>
    <w:rsid w:val="007A3075"/>
    <w:rsid w:val="007A70C9"/>
    <w:rsid w:val="007B1A35"/>
    <w:rsid w:val="007C0811"/>
    <w:rsid w:val="007C1248"/>
    <w:rsid w:val="007C1542"/>
    <w:rsid w:val="007C4BD1"/>
    <w:rsid w:val="007C6949"/>
    <w:rsid w:val="007D68F6"/>
    <w:rsid w:val="007D7C6B"/>
    <w:rsid w:val="007E6E4E"/>
    <w:rsid w:val="007F077D"/>
    <w:rsid w:val="00805D6A"/>
    <w:rsid w:val="008076FD"/>
    <w:rsid w:val="00821D10"/>
    <w:rsid w:val="008231FC"/>
    <w:rsid w:val="00823A5D"/>
    <w:rsid w:val="00836F33"/>
    <w:rsid w:val="00846A89"/>
    <w:rsid w:val="00854364"/>
    <w:rsid w:val="00861137"/>
    <w:rsid w:val="00866FB3"/>
    <w:rsid w:val="008678D7"/>
    <w:rsid w:val="00871491"/>
    <w:rsid w:val="008728E7"/>
    <w:rsid w:val="00872EB6"/>
    <w:rsid w:val="008813FD"/>
    <w:rsid w:val="00881D77"/>
    <w:rsid w:val="00882A5A"/>
    <w:rsid w:val="00882B13"/>
    <w:rsid w:val="00883D1B"/>
    <w:rsid w:val="008873D1"/>
    <w:rsid w:val="008956E4"/>
    <w:rsid w:val="00897590"/>
    <w:rsid w:val="008C2C67"/>
    <w:rsid w:val="008C3264"/>
    <w:rsid w:val="008D201C"/>
    <w:rsid w:val="008D2C63"/>
    <w:rsid w:val="008D3096"/>
    <w:rsid w:val="008D3F6F"/>
    <w:rsid w:val="008D59EB"/>
    <w:rsid w:val="008D7519"/>
    <w:rsid w:val="008E1CE2"/>
    <w:rsid w:val="008E4826"/>
    <w:rsid w:val="008E4D55"/>
    <w:rsid w:val="008E5987"/>
    <w:rsid w:val="008F0601"/>
    <w:rsid w:val="008F6267"/>
    <w:rsid w:val="008F7E9B"/>
    <w:rsid w:val="00903164"/>
    <w:rsid w:val="00907BB0"/>
    <w:rsid w:val="00917662"/>
    <w:rsid w:val="009265EC"/>
    <w:rsid w:val="00927DD5"/>
    <w:rsid w:val="009323D9"/>
    <w:rsid w:val="00934A6A"/>
    <w:rsid w:val="009428D6"/>
    <w:rsid w:val="00950DC5"/>
    <w:rsid w:val="0095375A"/>
    <w:rsid w:val="00955031"/>
    <w:rsid w:val="00963397"/>
    <w:rsid w:val="009651D1"/>
    <w:rsid w:val="0096621A"/>
    <w:rsid w:val="00967F60"/>
    <w:rsid w:val="009715AA"/>
    <w:rsid w:val="00977726"/>
    <w:rsid w:val="00981F4C"/>
    <w:rsid w:val="00982A4D"/>
    <w:rsid w:val="00986119"/>
    <w:rsid w:val="00986FEE"/>
    <w:rsid w:val="00997D5A"/>
    <w:rsid w:val="009A1C94"/>
    <w:rsid w:val="009A6555"/>
    <w:rsid w:val="009A748B"/>
    <w:rsid w:val="009A762C"/>
    <w:rsid w:val="009B0363"/>
    <w:rsid w:val="009B29E0"/>
    <w:rsid w:val="009B414C"/>
    <w:rsid w:val="009B7234"/>
    <w:rsid w:val="009C01C2"/>
    <w:rsid w:val="009C03B0"/>
    <w:rsid w:val="009C03CE"/>
    <w:rsid w:val="009C7EBD"/>
    <w:rsid w:val="009D1BAE"/>
    <w:rsid w:val="009D26E4"/>
    <w:rsid w:val="009D7D22"/>
    <w:rsid w:val="009E24A7"/>
    <w:rsid w:val="009E7605"/>
    <w:rsid w:val="009F067F"/>
    <w:rsid w:val="009F114B"/>
    <w:rsid w:val="009F129C"/>
    <w:rsid w:val="009F1E3C"/>
    <w:rsid w:val="009F4734"/>
    <w:rsid w:val="009F69F3"/>
    <w:rsid w:val="009F748C"/>
    <w:rsid w:val="009F75A9"/>
    <w:rsid w:val="00A02076"/>
    <w:rsid w:val="00A06334"/>
    <w:rsid w:val="00A11DE2"/>
    <w:rsid w:val="00A31F7A"/>
    <w:rsid w:val="00A33E59"/>
    <w:rsid w:val="00A40053"/>
    <w:rsid w:val="00A402DD"/>
    <w:rsid w:val="00A51418"/>
    <w:rsid w:val="00A52B83"/>
    <w:rsid w:val="00A56947"/>
    <w:rsid w:val="00A61FC5"/>
    <w:rsid w:val="00A62D35"/>
    <w:rsid w:val="00A6449D"/>
    <w:rsid w:val="00A65994"/>
    <w:rsid w:val="00A66850"/>
    <w:rsid w:val="00A75419"/>
    <w:rsid w:val="00A761F3"/>
    <w:rsid w:val="00A77845"/>
    <w:rsid w:val="00A817C5"/>
    <w:rsid w:val="00A82EED"/>
    <w:rsid w:val="00A867C3"/>
    <w:rsid w:val="00A92F79"/>
    <w:rsid w:val="00A935A3"/>
    <w:rsid w:val="00A93F4D"/>
    <w:rsid w:val="00AA626D"/>
    <w:rsid w:val="00AB0822"/>
    <w:rsid w:val="00AC00FF"/>
    <w:rsid w:val="00AC5023"/>
    <w:rsid w:val="00AD2269"/>
    <w:rsid w:val="00AD462D"/>
    <w:rsid w:val="00AE7615"/>
    <w:rsid w:val="00AF0F38"/>
    <w:rsid w:val="00AF1407"/>
    <w:rsid w:val="00AF19DF"/>
    <w:rsid w:val="00AF2716"/>
    <w:rsid w:val="00AF3E92"/>
    <w:rsid w:val="00B023FD"/>
    <w:rsid w:val="00B0790B"/>
    <w:rsid w:val="00B14448"/>
    <w:rsid w:val="00B14B07"/>
    <w:rsid w:val="00B15C24"/>
    <w:rsid w:val="00B21FCA"/>
    <w:rsid w:val="00B2335B"/>
    <w:rsid w:val="00B23C76"/>
    <w:rsid w:val="00B3042C"/>
    <w:rsid w:val="00B329B3"/>
    <w:rsid w:val="00B35CD6"/>
    <w:rsid w:val="00B40505"/>
    <w:rsid w:val="00B41953"/>
    <w:rsid w:val="00B4283D"/>
    <w:rsid w:val="00B429E7"/>
    <w:rsid w:val="00B45871"/>
    <w:rsid w:val="00B46E68"/>
    <w:rsid w:val="00B5732C"/>
    <w:rsid w:val="00B63FC3"/>
    <w:rsid w:val="00B65D57"/>
    <w:rsid w:val="00B66AE4"/>
    <w:rsid w:val="00B73EA5"/>
    <w:rsid w:val="00B806EE"/>
    <w:rsid w:val="00B9478D"/>
    <w:rsid w:val="00B9508A"/>
    <w:rsid w:val="00BA2A2B"/>
    <w:rsid w:val="00BA3B4D"/>
    <w:rsid w:val="00BA6858"/>
    <w:rsid w:val="00BC0416"/>
    <w:rsid w:val="00BC1AAB"/>
    <w:rsid w:val="00BC7501"/>
    <w:rsid w:val="00BD0C0A"/>
    <w:rsid w:val="00BD51B9"/>
    <w:rsid w:val="00BD6DAE"/>
    <w:rsid w:val="00BD7F8B"/>
    <w:rsid w:val="00BF490C"/>
    <w:rsid w:val="00BF55C9"/>
    <w:rsid w:val="00C01DBE"/>
    <w:rsid w:val="00C032CB"/>
    <w:rsid w:val="00C041CA"/>
    <w:rsid w:val="00C06CA2"/>
    <w:rsid w:val="00C06E40"/>
    <w:rsid w:val="00C07806"/>
    <w:rsid w:val="00C1021E"/>
    <w:rsid w:val="00C11265"/>
    <w:rsid w:val="00C30C1C"/>
    <w:rsid w:val="00C35108"/>
    <w:rsid w:val="00C35CA5"/>
    <w:rsid w:val="00C37BE3"/>
    <w:rsid w:val="00C41F55"/>
    <w:rsid w:val="00C44318"/>
    <w:rsid w:val="00C45432"/>
    <w:rsid w:val="00C45E3F"/>
    <w:rsid w:val="00C47E4A"/>
    <w:rsid w:val="00C54092"/>
    <w:rsid w:val="00C555EA"/>
    <w:rsid w:val="00C61341"/>
    <w:rsid w:val="00C6689C"/>
    <w:rsid w:val="00C71298"/>
    <w:rsid w:val="00C76E3B"/>
    <w:rsid w:val="00C778CE"/>
    <w:rsid w:val="00C9126F"/>
    <w:rsid w:val="00C91C37"/>
    <w:rsid w:val="00C9683B"/>
    <w:rsid w:val="00CA5BBE"/>
    <w:rsid w:val="00CD0499"/>
    <w:rsid w:val="00CD12C9"/>
    <w:rsid w:val="00CD1E62"/>
    <w:rsid w:val="00CD6DB6"/>
    <w:rsid w:val="00CE435B"/>
    <w:rsid w:val="00CE499A"/>
    <w:rsid w:val="00CE542A"/>
    <w:rsid w:val="00CF2B68"/>
    <w:rsid w:val="00CF72A5"/>
    <w:rsid w:val="00D03D5B"/>
    <w:rsid w:val="00D04632"/>
    <w:rsid w:val="00D0486B"/>
    <w:rsid w:val="00D0546C"/>
    <w:rsid w:val="00D11705"/>
    <w:rsid w:val="00D131C6"/>
    <w:rsid w:val="00D168D5"/>
    <w:rsid w:val="00D2083A"/>
    <w:rsid w:val="00D21726"/>
    <w:rsid w:val="00D22EFE"/>
    <w:rsid w:val="00D260A9"/>
    <w:rsid w:val="00D32ABA"/>
    <w:rsid w:val="00D527D5"/>
    <w:rsid w:val="00D52C0E"/>
    <w:rsid w:val="00D539B1"/>
    <w:rsid w:val="00D55EF9"/>
    <w:rsid w:val="00D67C09"/>
    <w:rsid w:val="00D74F7F"/>
    <w:rsid w:val="00D839D0"/>
    <w:rsid w:val="00D85839"/>
    <w:rsid w:val="00D939DD"/>
    <w:rsid w:val="00D951F0"/>
    <w:rsid w:val="00D96CCE"/>
    <w:rsid w:val="00D970B4"/>
    <w:rsid w:val="00D97963"/>
    <w:rsid w:val="00DA16CE"/>
    <w:rsid w:val="00DA1E46"/>
    <w:rsid w:val="00DA2923"/>
    <w:rsid w:val="00DA366C"/>
    <w:rsid w:val="00DA508B"/>
    <w:rsid w:val="00DA59EF"/>
    <w:rsid w:val="00DA79BD"/>
    <w:rsid w:val="00DB3652"/>
    <w:rsid w:val="00DB45F2"/>
    <w:rsid w:val="00DB6686"/>
    <w:rsid w:val="00DB75FA"/>
    <w:rsid w:val="00DC1B0E"/>
    <w:rsid w:val="00DC4269"/>
    <w:rsid w:val="00DC7A68"/>
    <w:rsid w:val="00DE02F0"/>
    <w:rsid w:val="00DE4382"/>
    <w:rsid w:val="00DE758E"/>
    <w:rsid w:val="00DF0E1B"/>
    <w:rsid w:val="00DF309A"/>
    <w:rsid w:val="00DF4D97"/>
    <w:rsid w:val="00DF7558"/>
    <w:rsid w:val="00DF7AF9"/>
    <w:rsid w:val="00E030E8"/>
    <w:rsid w:val="00E035C9"/>
    <w:rsid w:val="00E069C4"/>
    <w:rsid w:val="00E20789"/>
    <w:rsid w:val="00E314E9"/>
    <w:rsid w:val="00E41040"/>
    <w:rsid w:val="00E4468D"/>
    <w:rsid w:val="00E53DC2"/>
    <w:rsid w:val="00E54ECA"/>
    <w:rsid w:val="00E577A7"/>
    <w:rsid w:val="00E65A3D"/>
    <w:rsid w:val="00E67387"/>
    <w:rsid w:val="00E677CF"/>
    <w:rsid w:val="00E722A9"/>
    <w:rsid w:val="00E7283A"/>
    <w:rsid w:val="00E76FDC"/>
    <w:rsid w:val="00E83805"/>
    <w:rsid w:val="00E83C24"/>
    <w:rsid w:val="00E92316"/>
    <w:rsid w:val="00EA5033"/>
    <w:rsid w:val="00EB6016"/>
    <w:rsid w:val="00EB748B"/>
    <w:rsid w:val="00EB7A79"/>
    <w:rsid w:val="00EC1BE0"/>
    <w:rsid w:val="00EC238B"/>
    <w:rsid w:val="00EC36DB"/>
    <w:rsid w:val="00EC421D"/>
    <w:rsid w:val="00EC6A80"/>
    <w:rsid w:val="00ED024A"/>
    <w:rsid w:val="00ED58CF"/>
    <w:rsid w:val="00EE67B6"/>
    <w:rsid w:val="00EE6809"/>
    <w:rsid w:val="00F01441"/>
    <w:rsid w:val="00F01663"/>
    <w:rsid w:val="00F07C1D"/>
    <w:rsid w:val="00F14934"/>
    <w:rsid w:val="00F15750"/>
    <w:rsid w:val="00F159A8"/>
    <w:rsid w:val="00F22108"/>
    <w:rsid w:val="00F22B0E"/>
    <w:rsid w:val="00F26668"/>
    <w:rsid w:val="00F30B0A"/>
    <w:rsid w:val="00F32520"/>
    <w:rsid w:val="00F3369C"/>
    <w:rsid w:val="00F50F70"/>
    <w:rsid w:val="00F53025"/>
    <w:rsid w:val="00F54A4C"/>
    <w:rsid w:val="00F550C7"/>
    <w:rsid w:val="00F566FF"/>
    <w:rsid w:val="00F610EE"/>
    <w:rsid w:val="00F6129B"/>
    <w:rsid w:val="00F64A0A"/>
    <w:rsid w:val="00F757B9"/>
    <w:rsid w:val="00F90A89"/>
    <w:rsid w:val="00F92462"/>
    <w:rsid w:val="00FB1427"/>
    <w:rsid w:val="00FB353C"/>
    <w:rsid w:val="00FB4C2D"/>
    <w:rsid w:val="00FD3C60"/>
    <w:rsid w:val="00FD6637"/>
    <w:rsid w:val="00FD7906"/>
    <w:rsid w:val="00FE0276"/>
    <w:rsid w:val="00FE133C"/>
    <w:rsid w:val="00FE21F0"/>
    <w:rsid w:val="00FE3864"/>
    <w:rsid w:val="00FF79EF"/>
    <w:rsid w:val="014D3DF5"/>
    <w:rsid w:val="017C81B9"/>
    <w:rsid w:val="018515FB"/>
    <w:rsid w:val="025DE237"/>
    <w:rsid w:val="033AD123"/>
    <w:rsid w:val="0538653B"/>
    <w:rsid w:val="060849CC"/>
    <w:rsid w:val="0635E8F5"/>
    <w:rsid w:val="0743FC08"/>
    <w:rsid w:val="0B74DE6C"/>
    <w:rsid w:val="0CFD7003"/>
    <w:rsid w:val="0D272372"/>
    <w:rsid w:val="0DC8D06E"/>
    <w:rsid w:val="0E14BA65"/>
    <w:rsid w:val="1026A02B"/>
    <w:rsid w:val="10E3183E"/>
    <w:rsid w:val="14A89224"/>
    <w:rsid w:val="169F3058"/>
    <w:rsid w:val="1783C4EE"/>
    <w:rsid w:val="19775755"/>
    <w:rsid w:val="1D802B36"/>
    <w:rsid w:val="1D8504DE"/>
    <w:rsid w:val="1EE325EF"/>
    <w:rsid w:val="2174154D"/>
    <w:rsid w:val="226C7346"/>
    <w:rsid w:val="238F9221"/>
    <w:rsid w:val="24D7066E"/>
    <w:rsid w:val="251C265C"/>
    <w:rsid w:val="29A648F8"/>
    <w:rsid w:val="2A655859"/>
    <w:rsid w:val="2E467188"/>
    <w:rsid w:val="2FDDD857"/>
    <w:rsid w:val="30493574"/>
    <w:rsid w:val="354838C4"/>
    <w:rsid w:val="371D25A1"/>
    <w:rsid w:val="381CFC54"/>
    <w:rsid w:val="388394B2"/>
    <w:rsid w:val="3A9D2D06"/>
    <w:rsid w:val="3AF6962F"/>
    <w:rsid w:val="3B05BBC8"/>
    <w:rsid w:val="3C19D26E"/>
    <w:rsid w:val="3C8CC300"/>
    <w:rsid w:val="3D88D4AB"/>
    <w:rsid w:val="421FA063"/>
    <w:rsid w:val="433EBBD9"/>
    <w:rsid w:val="440F5D0F"/>
    <w:rsid w:val="442D17D2"/>
    <w:rsid w:val="465C0945"/>
    <w:rsid w:val="4690DBD1"/>
    <w:rsid w:val="47F20C29"/>
    <w:rsid w:val="4A7AB23F"/>
    <w:rsid w:val="4B78AED0"/>
    <w:rsid w:val="4B98482D"/>
    <w:rsid w:val="4CACDEEF"/>
    <w:rsid w:val="52CEE459"/>
    <w:rsid w:val="53121809"/>
    <w:rsid w:val="53D8B14D"/>
    <w:rsid w:val="555FFC39"/>
    <w:rsid w:val="57585BC2"/>
    <w:rsid w:val="59CFFF6F"/>
    <w:rsid w:val="59F6F4E3"/>
    <w:rsid w:val="5A2F0781"/>
    <w:rsid w:val="5AA01AAA"/>
    <w:rsid w:val="5D889CB1"/>
    <w:rsid w:val="609CC961"/>
    <w:rsid w:val="6102F074"/>
    <w:rsid w:val="6143260D"/>
    <w:rsid w:val="647025BD"/>
    <w:rsid w:val="67EE7867"/>
    <w:rsid w:val="69F659F8"/>
    <w:rsid w:val="6B196397"/>
    <w:rsid w:val="6DCB3867"/>
    <w:rsid w:val="708F621F"/>
    <w:rsid w:val="7106DAEB"/>
    <w:rsid w:val="724BB97D"/>
    <w:rsid w:val="73040473"/>
    <w:rsid w:val="7707E2AE"/>
    <w:rsid w:val="780BE9BF"/>
    <w:rsid w:val="78362BB7"/>
    <w:rsid w:val="791849B4"/>
    <w:rsid w:val="7939D43E"/>
    <w:rsid w:val="7C2608A2"/>
    <w:rsid w:val="7DA0171E"/>
    <w:rsid w:val="7ED3FC6E"/>
    <w:rsid w:val="7FBC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0906"/>
  <w15:chartTrackingRefBased/>
  <w15:docId w15:val="{EA3A17B1-0DD6-4445-BF05-03A87DD3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D0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0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0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32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B4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B4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B42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B42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B42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B42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B429E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B4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B4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B429E7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B429E7"/>
    <w:rPr>
      <w:i/>
      <w:iCs/>
      <w:color w:val="0F4761" w:themeColor="accent1" w:themeShade="BF"/>
    </w:rPr>
  </w:style>
  <w:style w:type="table" w:customStyle="1" w:styleId="TableNormal1">
    <w:name w:val="Table Normal1"/>
    <w:uiPriority w:val="99"/>
    <w:semiHidden/>
    <w:unhideWhenUsed/>
    <w:rsid w:val="00A7541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0A0B12B56D614F9A367E346AF50621" ma:contentTypeVersion="16" ma:contentTypeDescription="Crear nuevo documento." ma:contentTypeScope="" ma:versionID="336e7bf21221eec6ea79604ab59b5e0f">
  <xsd:schema xmlns:xsd="http://www.w3.org/2001/XMLSchema" xmlns:xs="http://www.w3.org/2001/XMLSchema" xmlns:p="http://schemas.microsoft.com/office/2006/metadata/properties" xmlns:ns2="5abe562d-4568-4985-891a-22e118106f12" xmlns:ns3="8eb98ada-d3b8-4b93-8dc4-bdc2aa4d9952" targetNamespace="http://schemas.microsoft.com/office/2006/metadata/properties" ma:root="true" ma:fieldsID="cf6ca047e7e87228a190460b7d068f59" ns2:_="" ns3:_="">
    <xsd:import namespace="5abe562d-4568-4985-891a-22e118106f12"/>
    <xsd:import namespace="8eb98ada-d3b8-4b93-8dc4-bdc2aa4d995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e562d-4568-4985-891a-22e118106f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2a059acf-6b61-40b7-8c8e-9d5c736a0c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98ada-d3b8-4b93-8dc4-bdc2aa4d995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5be46b9-ee2a-47b7-bca1-ca76d45a55b9}" ma:internalName="TaxCatchAll" ma:showField="CatchAllData" ma:web="8eb98ada-d3b8-4b93-8dc4-bdc2aa4d99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be562d-4568-4985-891a-22e118106f12">
      <Terms xmlns="http://schemas.microsoft.com/office/infopath/2007/PartnerControls"/>
    </lcf76f155ced4ddcb4097134ff3c332f>
    <TaxCatchAll xmlns="8eb98ada-d3b8-4b93-8dc4-bdc2aa4d9952" xsi:nil="true"/>
    <_Flow_SignoffStatus xmlns="5abe562d-4568-4985-891a-22e118106f1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76E14B-7D9E-45F4-8333-89C3B3140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be562d-4568-4985-891a-22e118106f12"/>
    <ds:schemaRef ds:uri="8eb98ada-d3b8-4b93-8dc4-bdc2aa4d9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A3A5B-76F3-4BFB-9946-40C0916B02DE}">
  <ds:schemaRefs>
    <ds:schemaRef ds:uri="http://schemas.microsoft.com/office/2006/metadata/properties"/>
    <ds:schemaRef ds:uri="http://schemas.microsoft.com/office/infopath/2007/PartnerControls"/>
    <ds:schemaRef ds:uri="5abe562d-4568-4985-891a-22e118106f12"/>
    <ds:schemaRef ds:uri="8eb98ada-d3b8-4b93-8dc4-bdc2aa4d9952"/>
  </ds:schemaRefs>
</ds:datastoreItem>
</file>

<file path=customXml/itemProps3.xml><?xml version="1.0" encoding="utf-8"?>
<ds:datastoreItem xmlns:ds="http://schemas.openxmlformats.org/officeDocument/2006/customXml" ds:itemID="{20A79F32-89CD-4E89-BC77-6EE1C16F9B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10317</TotalTime>
  <Pages>8</Pages>
  <Words>580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Pimentel</dc:creator>
  <cp:keywords/>
  <dc:description/>
  <cp:lastModifiedBy>Fabian Mendez</cp:lastModifiedBy>
  <cp:revision>511</cp:revision>
  <dcterms:created xsi:type="dcterms:W3CDTF">2026-09-07T14:35:00Z</dcterms:created>
  <dcterms:modified xsi:type="dcterms:W3CDTF">2026-10-15T19:36:00Z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0x010100D80A0B12B56D614F9A367E346AF50621</vt:lpwstr>
  </property>
  <property fmtid="{D5CDD505-2E9C-101B-9397-08002B2CF9AE}" pid="3" name="MediaServiceImageTags">
    <vt:lpwstr/>
  </property>
</Properties>
</file>