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2581" w:rsidRDefault="00092581">
      <w:pPr>
        <w:pStyle w:val="a3"/>
        <w:jc w:val="both"/>
        <w:rPr>
          <w:lang w:val="en-US"/>
        </w:rPr>
      </w:pPr>
      <w:bookmarkStart w:id="0" w:name="_gjdgxs" w:colFirst="0" w:colLast="0"/>
      <w:bookmarkEnd w:id="0"/>
    </w:p>
    <w:p w:rsidR="00AD1F19" w:rsidRDefault="006F10A4">
      <w:pPr>
        <w:pStyle w:val="a3"/>
        <w:jc w:val="both"/>
      </w:pPr>
      <w:r>
        <w:t>Многопоточное программирование.</w:t>
      </w:r>
    </w:p>
    <w:p w:rsidR="00AD1F19" w:rsidRDefault="006F10A4">
      <w:pPr>
        <w:pStyle w:val="a4"/>
        <w:jc w:val="both"/>
      </w:pPr>
      <w:bookmarkStart w:id="1" w:name="_30j0zll" w:colFirst="0" w:colLast="0"/>
      <w:bookmarkEnd w:id="1"/>
      <w:proofErr w:type="spellStart"/>
      <w:r>
        <w:t>Многопоточность</w:t>
      </w:r>
      <w:proofErr w:type="spellEnd"/>
      <w:r>
        <w:t xml:space="preserve">. </w:t>
      </w:r>
      <w:proofErr w:type="spellStart"/>
      <w:r>
        <w:t>Thread</w:t>
      </w:r>
      <w:proofErr w:type="spellEnd"/>
      <w:r>
        <w:t>. Синхронизация. Пул потоков.</w:t>
      </w:r>
    </w:p>
    <w:p w:rsidR="00AD1F19" w:rsidRDefault="00AD1F19">
      <w:pPr>
        <w:pStyle w:val="a4"/>
        <w:jc w:val="both"/>
      </w:pPr>
      <w:bookmarkStart w:id="2" w:name="_1fob9te" w:colFirst="0" w:colLast="0"/>
      <w:bookmarkEnd w:id="2"/>
    </w:p>
    <w:sdt>
      <w:sdtPr>
        <w:id w:val="-676578155"/>
      </w:sdtPr>
      <w:sdtContent>
        <w:p w:rsidR="00AD1F19" w:rsidRDefault="00A704C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6F10A4">
            <w:instrText xml:space="preserve"> TOC \h \u \z \n </w:instrText>
          </w:r>
          <w:r>
            <w:fldChar w:fldCharType="separate"/>
          </w:r>
          <w:hyperlink w:anchor="_3znysh7">
            <w:r w:rsidR="006F10A4">
              <w:rPr>
                <w:color w:val="1155CC"/>
                <w:u w:val="single"/>
              </w:rPr>
              <w:t>О причинах многопоточности</w:t>
            </w:r>
          </w:hyperlink>
        </w:p>
        <w:p w:rsidR="00AD1F19" w:rsidRDefault="00A704C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rcviznymi1v">
            <w:r w:rsidR="006F10A4">
              <w:rPr>
                <w:color w:val="1155CC"/>
                <w:u w:val="single"/>
              </w:rPr>
              <w:t>Как это работает на платформе .Net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6F10A4">
              <w:rPr>
                <w:color w:val="1155CC"/>
                <w:u w:val="single"/>
              </w:rPr>
              <w:t>Класс Thread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6F10A4">
              <w:rPr>
                <w:color w:val="1155CC"/>
                <w:u w:val="single"/>
              </w:rPr>
              <w:t>Синхронизация потоков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4d34og8">
            <w:r w:rsidR="006F10A4">
              <w:rPr>
                <w:color w:val="1155CC"/>
                <w:u w:val="single"/>
              </w:rPr>
              <w:t>Пул потоков. ThreadPool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6F10A4">
              <w:rPr>
                <w:color w:val="1155CC"/>
                <w:u w:val="single"/>
              </w:rPr>
              <w:t>Применение потоков в приложении "Рассыльщик"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6F10A4">
              <w:rPr>
                <w:color w:val="1155CC"/>
                <w:u w:val="single"/>
              </w:rPr>
              <w:t>Домашнее задание</w:t>
            </w:r>
          </w:hyperlink>
        </w:p>
        <w:p w:rsidR="00AD1F19" w:rsidRDefault="00A704C5">
          <w:pPr>
            <w:spacing w:line="240" w:lineRule="auto"/>
            <w:rPr>
              <w:color w:val="1155CC"/>
              <w:u w:val="single"/>
            </w:rPr>
          </w:pPr>
          <w:hyperlink w:anchor="_26in1rg">
            <w:r w:rsidR="006F10A4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AD1F19" w:rsidRDefault="00A704C5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 w:rsidR="006F10A4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D1F19" w:rsidRDefault="00AD1F19">
      <w:pPr>
        <w:jc w:val="both"/>
        <w:rPr>
          <w:color w:val="1155CC"/>
          <w:u w:val="single"/>
        </w:rPr>
      </w:pPr>
    </w:p>
    <w:p w:rsidR="00AD1F19" w:rsidRDefault="00AD1F19">
      <w:pPr>
        <w:pStyle w:val="1"/>
        <w:jc w:val="both"/>
      </w:pPr>
      <w:bookmarkStart w:id="3" w:name="_zfdt7k3y6b0k" w:colFirst="0" w:colLast="0"/>
      <w:bookmarkEnd w:id="3"/>
    </w:p>
    <w:p w:rsidR="00AD1F19" w:rsidRDefault="006F10A4">
      <w:pPr>
        <w:pStyle w:val="1"/>
        <w:jc w:val="both"/>
      </w:pPr>
      <w:bookmarkStart w:id="4" w:name="_9gc9rhfkyx2k" w:colFirst="0" w:colLast="0"/>
      <w:bookmarkEnd w:id="4"/>
      <w:r>
        <w:br w:type="page"/>
      </w:r>
    </w:p>
    <w:p w:rsidR="00AD1F19" w:rsidRDefault="006F10A4">
      <w:pPr>
        <w:pStyle w:val="1"/>
        <w:jc w:val="both"/>
      </w:pPr>
      <w:bookmarkStart w:id="5" w:name="_3znysh7" w:colFirst="0" w:colLast="0"/>
      <w:bookmarkEnd w:id="5"/>
      <w:r>
        <w:lastRenderedPageBreak/>
        <w:t xml:space="preserve">О причинах </w:t>
      </w:r>
      <w:proofErr w:type="spellStart"/>
      <w:r>
        <w:t>многопоточности</w:t>
      </w:r>
      <w:proofErr w:type="spellEnd"/>
    </w:p>
    <w:p w:rsidR="00AD1F19" w:rsidRDefault="006F10A4">
      <w:pPr>
        <w:jc w:val="both"/>
      </w:pPr>
      <w:r>
        <w:t xml:space="preserve">Говоря о </w:t>
      </w:r>
      <w:proofErr w:type="spellStart"/>
      <w:r>
        <w:t>многопоточности</w:t>
      </w:r>
      <w:proofErr w:type="spellEnd"/>
      <w:r>
        <w:t>, мы подразумеваем возможность приложения выполнять несколько задач одновременно. Для чего это необходимо? Во-первых, задачи, требующие потенциально большого времени на выполнение, будет исполнят</w:t>
      </w:r>
      <w:r w:rsidR="00533EAB">
        <w:t>ь</w:t>
      </w:r>
      <w:r>
        <w:t xml:space="preserve">ся в отдельном потоке, не будут задерживать исполнение иных задач, что необходимо для пользовательского интерфейса, который остаётся активным. Повышается </w:t>
      </w:r>
      <w:proofErr w:type="spellStart"/>
      <w:r>
        <w:t>масштабируемость</w:t>
      </w:r>
      <w:proofErr w:type="spellEnd"/>
      <w:r>
        <w:t xml:space="preserve">. В качестве задач, требующих </w:t>
      </w:r>
      <w:r w:rsidR="00C31D91">
        <w:t xml:space="preserve">применения </w:t>
      </w:r>
      <w:proofErr w:type="spellStart"/>
      <w:r>
        <w:t>многопоточности</w:t>
      </w:r>
      <w:proofErr w:type="spellEnd"/>
      <w:r>
        <w:t>, например, можно привести: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Обращение к серверу, когда ответ от него может занять определенное время.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“Тяжелый” запрос к базе данных либо файлу на диске.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 xml:space="preserve">Операции, относящиеся, к </w:t>
      </w:r>
      <w:proofErr w:type="spellStart"/>
      <w:r>
        <w:t>парсингу</w:t>
      </w:r>
      <w:proofErr w:type="spellEnd"/>
      <w:r>
        <w:t xml:space="preserve"> большого объёма данных.</w:t>
      </w:r>
    </w:p>
    <w:p w:rsidR="00AD1F19" w:rsidRDefault="006F10A4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Преобразование данных, например, пересчёт размеров HD изображения и т.д.</w:t>
      </w:r>
    </w:p>
    <w:p w:rsidR="00AD1F19" w:rsidRDefault="006F10A4">
      <w:pPr>
        <w:jc w:val="both"/>
      </w:pPr>
      <w:r>
        <w:t xml:space="preserve">Использование </w:t>
      </w:r>
      <w:proofErr w:type="spellStart"/>
      <w:r>
        <w:t>многопоточности</w:t>
      </w:r>
      <w:proofErr w:type="spellEnd"/>
      <w:r>
        <w:t xml:space="preserve"> как даёт неоспоримые преимущества, так и </w:t>
      </w:r>
      <w:r w:rsidR="008C766B">
        <w:t xml:space="preserve">создает </w:t>
      </w:r>
      <w:r>
        <w:t>определённые проблемы. Это связано с некоторыми ограничениями на использованием потоков со стороны ОС, которое не гарантирует запуск потока немедленно, так и проблем</w:t>
      </w:r>
      <w:r w:rsidR="008935FC">
        <w:t>ой</w:t>
      </w:r>
      <w:r>
        <w:t xml:space="preserve"> разделяемых данных, </w:t>
      </w:r>
      <w:proofErr w:type="gramStart"/>
      <w:r>
        <w:t>связанную</w:t>
      </w:r>
      <w:proofErr w:type="gramEnd"/>
      <w:r>
        <w:t xml:space="preserve"> с доступом к одним и тем же данным из разных потоков. Последняя стоит более остро и будет разбираться ниже. </w:t>
      </w:r>
    </w:p>
    <w:p w:rsidR="00AD1F19" w:rsidRDefault="006F10A4">
      <w:pPr>
        <w:jc w:val="both"/>
      </w:pPr>
      <w:r>
        <w:t xml:space="preserve">Отдельно хочется подчеркнуть различие потока и процесса. Если процесс - это экземпляр исполняющегося приложения, имеющего выделенные системные ресурсы, как память, время ЦП, то поток является определённым путём исполнения, внутри процесса. </w:t>
      </w:r>
    </w:p>
    <w:p w:rsidR="00AD1F19" w:rsidRDefault="006F10A4">
      <w:pPr>
        <w:pStyle w:val="2"/>
        <w:jc w:val="both"/>
      </w:pPr>
      <w:bookmarkStart w:id="6" w:name="_qrcviznymi1v" w:colFirst="0" w:colLast="0"/>
      <w:bookmarkEnd w:id="6"/>
      <w:r>
        <w:t>Как это работает на платформе .</w:t>
      </w:r>
      <w:proofErr w:type="spellStart"/>
      <w:r>
        <w:t>Net</w:t>
      </w:r>
      <w:proofErr w:type="spellEnd"/>
    </w:p>
    <w:p w:rsidR="00AD1F19" w:rsidRDefault="006F10A4">
      <w:pPr>
        <w:jc w:val="both"/>
      </w:pPr>
      <w:r>
        <w:t xml:space="preserve">При запуске какого-либо приложения - системой создаётся для него процесс. Он, как минимум, содержит один </w:t>
      </w:r>
      <w:proofErr w:type="gramStart"/>
      <w:r>
        <w:t>поток</w:t>
      </w:r>
      <w:proofErr w:type="gramEnd"/>
      <w:r>
        <w:t xml:space="preserve"> и этот поток называется главным. Точкой входа в приложение является метод </w:t>
      </w:r>
      <w:proofErr w:type="spellStart"/>
      <w:r>
        <w:t>Main</w:t>
      </w:r>
      <w:proofErr w:type="spellEnd"/>
      <w:r>
        <w:t xml:space="preserve"> (</w:t>
      </w:r>
      <w:proofErr w:type="gramStart"/>
      <w:r>
        <w:t>н</w:t>
      </w:r>
      <w:r w:rsidR="00744280">
        <w:t>е</w:t>
      </w:r>
      <w:r>
        <w:t xml:space="preserve"> важно WPF</w:t>
      </w:r>
      <w:proofErr w:type="gramEnd"/>
      <w:r>
        <w:t xml:space="preserve">, </w:t>
      </w:r>
      <w:proofErr w:type="spellStart"/>
      <w:r>
        <w:t>WinForms</w:t>
      </w:r>
      <w:proofErr w:type="spellEnd"/>
      <w:r>
        <w:t xml:space="preserve"> или консольное приложение), его вызов ведёт к созданию основного потока, который, в свою очередь, может порождать вторичные потоки.</w:t>
      </w:r>
    </w:p>
    <w:p w:rsidR="00AD1F19" w:rsidRDefault="006F10A4">
      <w:pPr>
        <w:jc w:val="both"/>
      </w:pPr>
      <w:r>
        <w:t xml:space="preserve">Процесс, содержащий единственный поток, является </w:t>
      </w:r>
      <w:proofErr w:type="spellStart"/>
      <w:r>
        <w:t>потокобезопастным</w:t>
      </w:r>
      <w:proofErr w:type="spellEnd"/>
      <w:r>
        <w:t>, но в тоже время операции, выполняющиеся в этом потоке, вынуждены ожидать выполнения друг друга, что не лучшим образом сказывается на производительности. Это связано и с тем, что поток выполнения UI запускается в главном потоке, что делает интерфейс неотзывчивым при длительных операциях, и у пользователя возникает ощущение, что программа “зависла”.</w:t>
      </w:r>
    </w:p>
    <w:p w:rsidR="00AD1F19" w:rsidRDefault="006F10A4">
      <w:pPr>
        <w:jc w:val="both"/>
      </w:pPr>
      <w:r>
        <w:t>С другой стороны, бездумное увеличение количества потоков выполнения, тоже может сказаться негативно на производительности.</w:t>
      </w: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57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pStyle w:val="1"/>
        <w:jc w:val="both"/>
      </w:pPr>
      <w:bookmarkStart w:id="7" w:name="_tyjcwt" w:colFirst="0" w:colLast="0"/>
      <w:bookmarkEnd w:id="7"/>
      <w:r>
        <w:t xml:space="preserve">Класс </w:t>
      </w:r>
      <w:proofErr w:type="spellStart"/>
      <w:r>
        <w:t>Thread</w:t>
      </w:r>
      <w:proofErr w:type="spellEnd"/>
    </w:p>
    <w:p w:rsidR="00AD1F19" w:rsidRDefault="006F10A4">
      <w:pPr>
        <w:jc w:val="both"/>
      </w:pPr>
      <w:r>
        <w:t>В .</w:t>
      </w:r>
      <w:proofErr w:type="spellStart"/>
      <w:r>
        <w:t>Net</w:t>
      </w:r>
      <w:proofErr w:type="spellEnd"/>
      <w:r>
        <w:t xml:space="preserve"> есть несколько вариантов, предоставляющих возможность работы с потоками. Самым простым из них является класс </w:t>
      </w:r>
      <w:proofErr w:type="spellStart"/>
      <w:r>
        <w:t>Thread</w:t>
      </w:r>
      <w:proofErr w:type="spellEnd"/>
      <w:r>
        <w:t xml:space="preserve">, расположенный в пространстве имён </w:t>
      </w:r>
      <w:proofErr w:type="spellStart"/>
      <w:r>
        <w:t>System.Threading</w:t>
      </w:r>
      <w:proofErr w:type="spellEnd"/>
      <w:r>
        <w:t>.</w:t>
      </w:r>
    </w:p>
    <w:p w:rsidR="00AD1F19" w:rsidRDefault="006F10A4">
      <w:pPr>
        <w:jc w:val="both"/>
      </w:pPr>
      <w:r>
        <w:t xml:space="preserve">В общем, создание потоков с помощью </w:t>
      </w:r>
      <w:proofErr w:type="spellStart"/>
      <w:r>
        <w:t>Thread</w:t>
      </w:r>
      <w:proofErr w:type="spellEnd"/>
      <w:r>
        <w:t xml:space="preserve"> следует алгоритму:</w:t>
      </w:r>
    </w:p>
    <w:p w:rsidR="00AD1F19" w:rsidRDefault="006F10A4">
      <w:pPr>
        <w:numPr>
          <w:ilvl w:val="0"/>
          <w:numId w:val="5"/>
        </w:numPr>
        <w:jc w:val="both"/>
      </w:pPr>
      <w:r>
        <w:t>Создать метод, являющийся точкой входа для нового потока.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Создать делегат </w:t>
      </w:r>
      <w:proofErr w:type="spellStart"/>
      <w:r>
        <w:t>ThreadStart</w:t>
      </w:r>
      <w:proofErr w:type="spellEnd"/>
      <w:r>
        <w:t xml:space="preserve"> или </w:t>
      </w:r>
      <w:proofErr w:type="spellStart"/>
      <w:r>
        <w:t>ParametrizedThreadStart</w:t>
      </w:r>
      <w:proofErr w:type="spellEnd"/>
      <w:r>
        <w:t xml:space="preserve">, передав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в качестве параметра метод, определённый на этапе 1.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Создать объект </w:t>
      </w:r>
      <w:proofErr w:type="spellStart"/>
      <w:r>
        <w:t>Thread</w:t>
      </w:r>
      <w:proofErr w:type="spellEnd"/>
      <w:r>
        <w:t xml:space="preserve">, передав делегат в качестве параметра </w:t>
      </w:r>
      <w:proofErr w:type="gramStart"/>
      <w:r>
        <w:t>в</w:t>
      </w:r>
      <w:proofErr w:type="gramEnd"/>
      <w:r>
        <w:t xml:space="preserve"> конструктор.</w:t>
      </w:r>
    </w:p>
    <w:p w:rsidR="00AD1F19" w:rsidRDefault="006F10A4">
      <w:pPr>
        <w:numPr>
          <w:ilvl w:val="0"/>
          <w:numId w:val="5"/>
        </w:numPr>
        <w:jc w:val="both"/>
      </w:pPr>
      <w:r>
        <w:t xml:space="preserve">Вызвать метод </w:t>
      </w:r>
      <w:proofErr w:type="spellStart"/>
      <w:r>
        <w:t>Thread.Start</w:t>
      </w:r>
      <w:proofErr w:type="spellEnd"/>
      <w:r>
        <w:t>(), что запустит поток.</w:t>
      </w:r>
    </w:p>
    <w:p w:rsidR="00AD1F19" w:rsidRDefault="006F10A4">
      <w:pPr>
        <w:jc w:val="both"/>
      </w:pPr>
      <w:r>
        <w:t>На примере: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DC42D9" w:rsidRPr="00533EA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Ждём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DC42D9" w:rsidRPr="00533EAB">
              <w:rPr>
                <w:color w:val="666600"/>
                <w:lang w:val="en-US"/>
              </w:rPr>
              <w:t>);</w:t>
            </w:r>
          </w:p>
          <w:p w:rsidR="00AD1F19" w:rsidRPr="00744280" w:rsidRDefault="00A704C5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proofErr w:type="spellStart"/>
            <w:r w:rsidR="006F10A4" w:rsidRPr="00744280">
              <w:rPr>
                <w:color w:val="660066"/>
                <w:lang w:val="en-US"/>
              </w:rPr>
              <w:t>Console</w:t>
            </w:r>
            <w:r w:rsidR="006F10A4" w:rsidRPr="00744280">
              <w:rPr>
                <w:color w:val="666600"/>
                <w:lang w:val="en-US"/>
              </w:rPr>
              <w:t>.</w:t>
            </w:r>
            <w:r w:rsidR="006F10A4" w:rsidRPr="00744280">
              <w:rPr>
                <w:color w:val="660066"/>
                <w:lang w:val="en-US"/>
              </w:rPr>
              <w:t>ReadKey</w:t>
            </w:r>
            <w:proofErr w:type="spellEnd"/>
            <w:r w:rsidR="006F10A4"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завершён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2533650" cy="438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71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В данном консольном приложении метод </w:t>
      </w:r>
      <w:proofErr w:type="spellStart"/>
      <w:r>
        <w:t>ThreadMethod</w:t>
      </w:r>
      <w:proofErr w:type="spellEnd"/>
      <w:r>
        <w:t xml:space="preserve">() будет </w:t>
      </w:r>
      <w:proofErr w:type="gramStart"/>
      <w:r>
        <w:t>выполнятся</w:t>
      </w:r>
      <w:proofErr w:type="gramEnd"/>
      <w:r>
        <w:t xml:space="preserve"> во вторичном потоке. Метод простой, не принимает никаких параметров, а в качестве действия просто происходит приостановка выполнения потока на 2 секунды с помощью метода </w:t>
      </w:r>
      <w:proofErr w:type="spellStart"/>
      <w:r>
        <w:t>Thread.Sleep</w:t>
      </w:r>
      <w:proofErr w:type="spellEnd"/>
      <w:r>
        <w:t>(). Далее метод выведет в консоль сообщение о том, что поток завершён.</w:t>
      </w:r>
    </w:p>
    <w:p w:rsidR="00AD1F19" w:rsidRDefault="006F10A4">
      <w:pPr>
        <w:jc w:val="both"/>
      </w:pPr>
      <w:r>
        <w:t xml:space="preserve">В методе </w:t>
      </w:r>
      <w:proofErr w:type="spellStart"/>
      <w:r>
        <w:t>Main</w:t>
      </w:r>
      <w:proofErr w:type="spellEnd"/>
      <w:r>
        <w:t xml:space="preserve">(), как и говорилось ранее, </w:t>
      </w:r>
      <w:proofErr w:type="gramStart"/>
      <w:r>
        <w:t>в начале</w:t>
      </w:r>
      <w:proofErr w:type="gramEnd"/>
      <w:r>
        <w:t xml:space="preserve"> объявляем переменную </w:t>
      </w:r>
      <w:proofErr w:type="spellStart"/>
      <w:r>
        <w:t>thread</w:t>
      </w:r>
      <w:proofErr w:type="spellEnd"/>
      <w:r>
        <w:t xml:space="preserve"> типа </w:t>
      </w:r>
      <w:proofErr w:type="spellStart"/>
      <w:r>
        <w:t>Thread</w:t>
      </w:r>
      <w:proofErr w:type="spellEnd"/>
      <w:r>
        <w:t xml:space="preserve"> и ей в конструкторе перед</w:t>
      </w:r>
      <w:r w:rsidR="00834804">
        <w:t>а</w:t>
      </w:r>
      <w:r>
        <w:t xml:space="preserve">ём делегат типа </w:t>
      </w:r>
      <w:proofErr w:type="spellStart"/>
      <w:r>
        <w:t>ThreadStart</w:t>
      </w:r>
      <w:proofErr w:type="spellEnd"/>
      <w:r>
        <w:t xml:space="preserve">, указывающий на метод </w:t>
      </w:r>
      <w:proofErr w:type="spellStart"/>
      <w:r>
        <w:t>ThreadMethod</w:t>
      </w:r>
      <w:proofErr w:type="spellEnd"/>
      <w:r>
        <w:t>.</w:t>
      </w:r>
    </w:p>
    <w:tbl>
      <w:tblPr>
        <w:tblStyle w:val="a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092581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 xml:space="preserve">Далее свойству </w:t>
      </w:r>
      <w:proofErr w:type="spellStart"/>
      <w:r>
        <w:t>Name</w:t>
      </w:r>
      <w:proofErr w:type="spellEnd"/>
      <w:r>
        <w:t xml:space="preserve"> потока присваиваем имя - “Вторичный поток” (по умолчанию имя инициализируется пустой строкой) и запускаем поток на выполнение.</w:t>
      </w:r>
    </w:p>
    <w:tbl>
      <w:tblPr>
        <w:tblStyle w:val="a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Как результат работы приложения: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lastRenderedPageBreak/>
        <w:t>Вывод сообщения “Ожидание окончания работы потока</w:t>
      </w:r>
      <w:proofErr w:type="gramStart"/>
      <w:r>
        <w:t>.”</w:t>
      </w:r>
      <w:proofErr w:type="gramEnd"/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Ожидание завершения вторичного потока.</w:t>
      </w:r>
    </w:p>
    <w:p w:rsidR="00AD1F19" w:rsidRDefault="006F10A4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Вывод сообщения “Вторичный поток завершен</w:t>
      </w:r>
      <w:proofErr w:type="gramStart"/>
      <w:r>
        <w:t>.”</w:t>
      </w:r>
      <w:proofErr w:type="gramEnd"/>
    </w:p>
    <w:p w:rsidR="00AD1F19" w:rsidRDefault="006F10A4">
      <w:pPr>
        <w:jc w:val="both"/>
      </w:pPr>
      <w:r>
        <w:t xml:space="preserve">Помимо свойства </w:t>
      </w:r>
      <w:proofErr w:type="spellStart"/>
      <w:r>
        <w:t>Name</w:t>
      </w:r>
      <w:proofErr w:type="spellEnd"/>
      <w:r>
        <w:t xml:space="preserve">, у потоков есть ещё несколько интересных свойств, например, </w:t>
      </w:r>
      <w:proofErr w:type="spellStart"/>
      <w:r>
        <w:t>Priority</w:t>
      </w:r>
      <w:proofErr w:type="spellEnd"/>
      <w:r>
        <w:t xml:space="preserve">, отвечающее за приоритет выполнения потока и являющийся перечислением типа </w:t>
      </w:r>
      <w:proofErr w:type="spellStart"/>
      <w:r>
        <w:t>ThreadPriority</w:t>
      </w:r>
      <w:proofErr w:type="spellEnd"/>
      <w:r>
        <w:t>:</w:t>
      </w:r>
    </w:p>
    <w:tbl>
      <w:tblPr>
        <w:tblStyle w:val="a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enum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proofErr w:type="spellEnd"/>
            <w:r w:rsidRPr="00744280">
              <w:rPr>
                <w:color w:val="660066"/>
                <w:lang w:val="en-US"/>
              </w:rPr>
              <w:t xml:space="preserve">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   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Lowest,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BelowNormal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Normal</w:t>
            </w:r>
            <w:proofErr w:type="spellEnd"/>
            <w:r>
              <w:rPr>
                <w:color w:val="660066"/>
              </w:rPr>
              <w:t>,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AboveNormal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Highest</w:t>
            </w:r>
            <w:proofErr w:type="spellEnd"/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Например, задать потоку высший приоритет выполнения в нашем </w:t>
      </w:r>
      <w:proofErr w:type="gramStart"/>
      <w:r>
        <w:t>приложении</w:t>
      </w:r>
      <w:proofErr w:type="gramEnd"/>
      <w:r>
        <w:t xml:space="preserve"> возможно таким образом:</w:t>
      </w:r>
    </w:p>
    <w:tbl>
      <w:tblPr>
        <w:tblStyle w:val="a9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Задаём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высший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приоритет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Name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"Вторичный поток"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>};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По умолчанию все создаваемые потоки, имеют приоритет </w:t>
      </w:r>
      <w:proofErr w:type="spellStart"/>
      <w:r>
        <w:t>ThreadPriority.Normal</w:t>
      </w:r>
      <w:proofErr w:type="spellEnd"/>
      <w:r>
        <w:t>.</w:t>
      </w:r>
    </w:p>
    <w:p w:rsidR="00AD1F19" w:rsidRDefault="006F10A4">
      <w:pPr>
        <w:jc w:val="both"/>
      </w:pPr>
      <w:r>
        <w:t xml:space="preserve">Хорошо, как создавать потоки ясно, но как передавать в поток параметры при необходимости. Для этого служит делегат </w:t>
      </w:r>
      <w:proofErr w:type="spellStart"/>
      <w:r>
        <w:t>ParametrizedThreadStart</w:t>
      </w:r>
      <w:proofErr w:type="spellEnd"/>
      <w:r>
        <w:t xml:space="preserve">. </w:t>
      </w:r>
    </w:p>
    <w:p w:rsidR="00AD1F19" w:rsidRDefault="006F10A4">
      <w:pPr>
        <w:jc w:val="both"/>
      </w:pPr>
      <w:r>
        <w:t>Изменим пример выше следующим образом:</w:t>
      </w:r>
    </w:p>
    <w:tbl>
      <w:tblPr>
        <w:tblStyle w:val="a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>
              <w:rPr>
                <w:color w:val="666600"/>
              </w:rPr>
              <w:t>()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sleepTime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величина приостановки потока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потока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0000"/>
                <w:lang w:val="en-US"/>
              </w:rPr>
              <w:t>$</w:t>
            </w:r>
            <w:r w:rsidRPr="00744280">
              <w:rPr>
                <w:color w:val="008800"/>
                <w:lang w:val="en-US"/>
              </w:rPr>
              <w:t>"{</w:t>
            </w:r>
            <w:proofErr w:type="spellStart"/>
            <w:r w:rsidRPr="00744280">
              <w:rPr>
                <w:color w:val="008800"/>
                <w:lang w:val="en-US"/>
              </w:rPr>
              <w:t>Thread.CurrentThread.Name</w:t>
            </w:r>
            <w:proofErr w:type="spellEnd"/>
            <w:r w:rsidRPr="00744280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33650" cy="4381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Вывод аналогичен предыдущему примеру.</w:t>
      </w:r>
    </w:p>
    <w:p w:rsidR="00AD1F19" w:rsidRDefault="006F10A4">
      <w:pPr>
        <w:jc w:val="both"/>
      </w:pPr>
      <w:r>
        <w:t xml:space="preserve">В данном случае объявляем переменную </w:t>
      </w:r>
      <w:proofErr w:type="spellStart"/>
      <w:r>
        <w:t>sleepTime</w:t>
      </w:r>
      <w:proofErr w:type="spellEnd"/>
      <w:r>
        <w:t xml:space="preserve"> типа </w:t>
      </w:r>
      <w:proofErr w:type="spellStart"/>
      <w:r>
        <w:t>int</w:t>
      </w:r>
      <w:proofErr w:type="spellEnd"/>
      <w:r>
        <w:t xml:space="preserve">, содержащую величину приостановки, и которую мы будем передавать в поток. Теперь, при создании потока, </w:t>
      </w:r>
      <w:proofErr w:type="gramStart"/>
      <w:r>
        <w:t>в</w:t>
      </w:r>
      <w:proofErr w:type="gramEnd"/>
      <w:r>
        <w:t xml:space="preserve"> конструктор передаётся делегат типа </w:t>
      </w:r>
      <w:proofErr w:type="spellStart"/>
      <w:r>
        <w:t>ParametrizedThreadStart</w:t>
      </w:r>
      <w:proofErr w:type="spellEnd"/>
      <w:r>
        <w:t>:</w:t>
      </w:r>
    </w:p>
    <w:tbl>
      <w:tblPr>
        <w:tblStyle w:val="ab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RPr="00092581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</w:tc>
      </w:tr>
    </w:tbl>
    <w:p w:rsidR="00AD1F19" w:rsidRPr="00744280" w:rsidRDefault="00AD1F19">
      <w:pPr>
        <w:jc w:val="both"/>
        <w:rPr>
          <w:lang w:val="en-US"/>
        </w:rPr>
      </w:pPr>
    </w:p>
    <w:p w:rsidR="00AD1F19" w:rsidRDefault="006F10A4">
      <w:pPr>
        <w:jc w:val="both"/>
      </w:pPr>
      <w:r>
        <w:t>Само значение передаётся в поток при его запуске:</w:t>
      </w:r>
    </w:p>
    <w:tbl>
      <w:tblPr>
        <w:tblStyle w:val="ac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sleepTime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Здесь необходимо сделать важное замечание - делегат </w:t>
      </w:r>
      <w:proofErr w:type="spellStart"/>
      <w:r>
        <w:t>ParametrizedThreadStart</w:t>
      </w:r>
      <w:proofErr w:type="spellEnd"/>
      <w:r>
        <w:t xml:space="preserve"> может указывать на метод, принимающий в качестве параметра один объект типа </w:t>
      </w:r>
      <w:proofErr w:type="spellStart"/>
      <w:r>
        <w:t>object</w:t>
      </w:r>
      <w:proofErr w:type="spellEnd"/>
      <w:r>
        <w:t xml:space="preserve">. Далее, в теле метода, он приводится к </w:t>
      </w:r>
      <w:proofErr w:type="spellStart"/>
      <w:r>
        <w:t>int</w:t>
      </w:r>
      <w:proofErr w:type="spellEnd"/>
      <w:r>
        <w:t>, для дальнейшего использования.</w:t>
      </w:r>
    </w:p>
    <w:p w:rsidR="00AD1F19" w:rsidRDefault="006F10A4">
      <w:pPr>
        <w:jc w:val="both"/>
      </w:pPr>
      <w:r>
        <w:t>Резонный вопрос, что делать, когда необходимо передать в поток несколько разнотипных параметров?</w:t>
      </w:r>
    </w:p>
    <w:p w:rsidR="00AD1F19" w:rsidRDefault="006F10A4">
      <w:pPr>
        <w:jc w:val="both"/>
      </w:pPr>
      <w:r>
        <w:t xml:space="preserve">Допустим, нам необходимо передать величину приостановки и сообщение, выводимое при завершении выполнения потока. </w:t>
      </w:r>
      <w:proofErr w:type="gramStart"/>
      <w:r>
        <w:t>Используем подход, основанный на использовании класса, содержащим необходимые нам поля:</w:t>
      </w:r>
      <w:proofErr w:type="gramEnd"/>
    </w:p>
    <w:tbl>
      <w:tblPr>
        <w:tblStyle w:val="ad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get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set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Внесём изменения в код:</w:t>
      </w:r>
    </w:p>
    <w:tbl>
      <w:tblPr>
        <w:tblStyle w:val="ae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2000,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Message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A704C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A704C5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threadClass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Message</w:t>
            </w:r>
            <w:proofErr w:type="spellEnd"/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proofErr w:type="gramStart"/>
      <w:r>
        <w:t>Определяем</w:t>
      </w:r>
      <w:proofErr w:type="gramEnd"/>
      <w:r>
        <w:t xml:space="preserve"> и инициализирует начальными значениями переменную </w:t>
      </w:r>
      <w:proofErr w:type="spellStart"/>
      <w:r>
        <w:rPr>
          <w:color w:val="000000"/>
        </w:rPr>
        <w:t>threadClass</w:t>
      </w:r>
      <w:proofErr w:type="spellEnd"/>
      <w:r>
        <w:rPr>
          <w:color w:val="000000"/>
        </w:rPr>
        <w:t xml:space="preserve"> типа </w:t>
      </w:r>
      <w:proofErr w:type="spellStart"/>
      <w:r>
        <w:rPr>
          <w:color w:val="000000"/>
        </w:rPr>
        <w:t>ThreadClass</w:t>
      </w:r>
      <w:proofErr w:type="spellEnd"/>
    </w:p>
    <w:p w:rsidR="00AD1F19" w:rsidRDefault="006F10A4">
      <w:pPr>
        <w:jc w:val="both"/>
      </w:pPr>
      <w:r>
        <w:t xml:space="preserve">Передаем её поток, но тут также есть ограничение - метод </w:t>
      </w:r>
      <w:proofErr w:type="spellStart"/>
      <w:r>
        <w:t>Thread.Start</w:t>
      </w:r>
      <w:proofErr w:type="spellEnd"/>
      <w:r>
        <w:t>() небезопасен к типам, и мы вынуждены приводить полученный объект к необходимому типу:</w:t>
      </w:r>
    </w:p>
    <w:tbl>
      <w:tblPr>
        <w:tblStyle w:val="af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ThreadClass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threadClass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ThreadClass</w:t>
            </w:r>
            <w:proofErr w:type="spellEnd"/>
            <w:r>
              <w:rPr>
                <w:color w:val="666600"/>
              </w:rPr>
              <w:t>)</w:t>
            </w:r>
            <w:proofErr w:type="spellStart"/>
            <w:r>
              <w:rPr>
                <w:color w:val="000000"/>
              </w:rPr>
              <w:t>obj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Хорошим решением описываемой проблемы будет объявление всех методов и переменных в одном классе, а сам поток запускать </w:t>
      </w:r>
      <w:proofErr w:type="gramStart"/>
      <w:r>
        <w:t>через</w:t>
      </w:r>
      <w:proofErr w:type="gramEnd"/>
      <w:r>
        <w:t xml:space="preserve"> делегат </w:t>
      </w:r>
      <w:proofErr w:type="spellStart"/>
      <w:r>
        <w:rPr>
          <w:b/>
        </w:rPr>
        <w:t>ThreadStart</w:t>
      </w:r>
      <w:proofErr w:type="spellEnd"/>
      <w:r>
        <w:t>:</w:t>
      </w:r>
    </w:p>
    <w:tbl>
      <w:tblPr>
        <w:tblStyle w:val="af0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gramEnd"/>
            <w:r w:rsidRPr="00744280">
              <w:rPr>
                <w:color w:val="006666"/>
                <w:lang w:val="en-US"/>
              </w:rPr>
              <w:t>2000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завершен</w:t>
            </w:r>
            <w:r w:rsidRPr="00744280">
              <w:rPr>
                <w:color w:val="008800"/>
                <w:lang w:val="en-US"/>
              </w:rPr>
              <w:t>."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ThreadStart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threadClass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Priority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ThreadPriority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Highest</w:t>
            </w:r>
            <w:proofErr w:type="spellEnd"/>
            <w:r w:rsidRPr="00744280">
              <w:rPr>
                <w:color w:val="660066"/>
                <w:lang w:val="en-US"/>
              </w:rPr>
              <w:t>,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Вторичный</w:t>
            </w:r>
            <w:r w:rsidRPr="00744280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>"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533EAB" w:rsidRDefault="006F10A4">
            <w:pPr>
              <w:keepNext/>
              <w:keepLines/>
              <w:widowControl w:val="0"/>
              <w:spacing w:before="0" w:after="0" w:line="240" w:lineRule="auto"/>
              <w:jc w:val="both"/>
              <w:outlineLvl w:val="2"/>
              <w:rPr>
                <w:color w:val="000000"/>
                <w:lang w:val="en-US"/>
              </w:rPr>
            </w:pPr>
            <w:proofErr w:type="spellStart"/>
            <w:proofErr w:type="gramStart"/>
            <w:r w:rsidRPr="00744280">
              <w:rPr>
                <w:color w:val="660066"/>
                <w:lang w:val="en-US"/>
              </w:rPr>
              <w:t>Console</w:t>
            </w:r>
            <w:r w:rsidR="00DC42D9" w:rsidRPr="00533EAB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="00DC42D9" w:rsidRPr="00533EAB">
              <w:rPr>
                <w:color w:val="666600"/>
                <w:lang w:val="en-US"/>
              </w:rPr>
              <w:t>(</w:t>
            </w:r>
            <w:proofErr w:type="gramEnd"/>
            <w:r w:rsidR="00A704C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Ждем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окончания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работы</w:t>
            </w:r>
            <w:r w:rsidR="00DC42D9" w:rsidRPr="00533EA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потока</w:t>
            </w:r>
            <w:r w:rsidR="00DC42D9" w:rsidRPr="00533EAB">
              <w:rPr>
                <w:color w:val="008800"/>
                <w:lang w:val="en-US"/>
              </w:rPr>
              <w:t>."</w:t>
            </w:r>
            <w:r w:rsidR="00A704C5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_message;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message)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_message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message;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ThreadClassMethod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Sleep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</w:t>
            </w:r>
            <w:proofErr w:type="spellStart"/>
            <w:r w:rsidRPr="00744280">
              <w:rPr>
                <w:color w:val="000000"/>
                <w:lang w:val="en-US"/>
              </w:rPr>
              <w:t>sleepTime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_message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pStyle w:val="1"/>
        <w:jc w:val="both"/>
      </w:pPr>
      <w:bookmarkStart w:id="8" w:name="_1t3h5sf" w:colFirst="0" w:colLast="0"/>
      <w:bookmarkEnd w:id="8"/>
      <w:r>
        <w:t>Синхронизация потоков</w:t>
      </w:r>
    </w:p>
    <w:p w:rsidR="00AD1F19" w:rsidRDefault="006F10A4">
      <w:pPr>
        <w:jc w:val="both"/>
      </w:pPr>
      <w:r>
        <w:t xml:space="preserve">Зачастую в приложении имеются какие-то разделяемые ресурсы, такие как: переменные, файлы, иные ресурсы. При использовании потоков остро становится проблема синхронизации и ограничения доступа к таким ресурсам конкурентами. 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p w:rsidR="00AD1F19" w:rsidRDefault="006F10A4">
      <w:pPr>
        <w:jc w:val="both"/>
      </w:pPr>
      <w:r>
        <w:t>Приведём пример:</w:t>
      </w:r>
    </w:p>
    <w:tbl>
      <w:tblPr>
        <w:tblStyle w:val="af1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6F10A4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5054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 xml:space="preserve">Здесь создаются и запускаются на выполнение последовательно 5 потоков, каждый вызывает метод </w:t>
      </w:r>
    </w:p>
    <w:p w:rsidR="00AD1F19" w:rsidRDefault="006F10A4">
      <w:pPr>
        <w:jc w:val="both"/>
      </w:pPr>
      <w:proofErr w:type="spellStart"/>
      <w:r>
        <w:t>ThreadMethod</w:t>
      </w:r>
      <w:proofErr w:type="spellEnd"/>
      <w:r>
        <w:t xml:space="preserve">(). В данном методе происходит вывод в консоль значение переменной </w:t>
      </w:r>
      <w:proofErr w:type="spellStart"/>
      <w:r>
        <w:t>value</w:t>
      </w:r>
      <w:proofErr w:type="spellEnd"/>
      <w:r>
        <w:t xml:space="preserve"> и имени потока, вызвавшего метод, затем </w:t>
      </w:r>
      <w:proofErr w:type="spellStart"/>
      <w:r>
        <w:t>инкриминация</w:t>
      </w:r>
      <w:proofErr w:type="spellEnd"/>
      <w:r>
        <w:t xml:space="preserve"> значения. Основная проблема состоит в том, что переменная </w:t>
      </w:r>
      <w:proofErr w:type="spellStart"/>
      <w:r>
        <w:t>value</w:t>
      </w:r>
      <w:proofErr w:type="spellEnd"/>
      <w:r>
        <w:t xml:space="preserve">, являясь разделяемым ресурсом, будет выводиться некорректно, т.к. потоки, вызывая метод </w:t>
      </w:r>
      <w:proofErr w:type="spellStart"/>
      <w:r>
        <w:t>ThreadMethod</w:t>
      </w:r>
      <w:proofErr w:type="spellEnd"/>
      <w:r>
        <w:t xml:space="preserve">() и производя инкремент </w:t>
      </w:r>
      <w:proofErr w:type="spellStart"/>
      <w:r>
        <w:t>value</w:t>
      </w:r>
      <w:proofErr w:type="spellEnd"/>
      <w:r>
        <w:t>, будут менять её значение.</w:t>
      </w:r>
    </w:p>
    <w:p w:rsidR="00AD1F19" w:rsidRDefault="006F10A4">
      <w:pPr>
        <w:jc w:val="both"/>
      </w:pPr>
      <w:r>
        <w:t xml:space="preserve">Чтобы избежать подобного поведения, необходима синхронизация потоков. Рассмотрим блокировку доступа с помощью оператора </w:t>
      </w:r>
      <w:proofErr w:type="spellStart"/>
      <w:r>
        <w:t>lock</w:t>
      </w:r>
      <w:proofErr w:type="spellEnd"/>
      <w:r>
        <w:t>. В общем случае данный тип блокировки определяется так:</w:t>
      </w:r>
    </w:p>
    <w:tbl>
      <w:tblPr>
        <w:tblStyle w:val="af2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lock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lockObject</w:t>
            </w:r>
            <w:proofErr w:type="spellEnd"/>
            <w:r>
              <w:rPr>
                <w:color w:val="000000"/>
              </w:rPr>
              <w:t>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666600"/>
              </w:rPr>
              <w:t xml:space="preserve">{ 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// синхронизируемый код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Где в данном случае </w:t>
      </w:r>
      <w:proofErr w:type="spellStart"/>
      <w:r>
        <w:t>lockObject</w:t>
      </w:r>
      <w:proofErr w:type="spellEnd"/>
      <w:r>
        <w:t xml:space="preserve"> является объектом синхронизации, и он гарантирует, что доступ к ресурсу будет иметь поток, который получил эту блокировку, вплоть до её освобождения. Данный объект должен быть типа </w:t>
      </w:r>
      <w:proofErr w:type="spellStart"/>
      <w:r>
        <w:t>object</w:t>
      </w:r>
      <w:proofErr w:type="spellEnd"/>
      <w:r>
        <w:t xml:space="preserve">. </w:t>
      </w:r>
    </w:p>
    <w:p w:rsidR="00AD1F19" w:rsidRDefault="006F10A4">
      <w:pPr>
        <w:jc w:val="both"/>
      </w:pPr>
      <w:r>
        <w:lastRenderedPageBreak/>
        <w:t xml:space="preserve">В качестве наглядной иллюстрации работу </w:t>
      </w:r>
      <w:proofErr w:type="spellStart"/>
      <w:r>
        <w:t>lock</w:t>
      </w:r>
      <w:proofErr w:type="spellEnd"/>
      <w:r>
        <w:t xml:space="preserve"> можно рассматривать как очередь в магазине с одной кассой - все покупатели обслуживаются строго друг за другом, обслуживание нескольких покупателей одновременно невозможно.</w:t>
      </w:r>
    </w:p>
    <w:p w:rsidR="00AD1F19" w:rsidRDefault="006F10A4">
      <w:pPr>
        <w:jc w:val="both"/>
      </w:pPr>
      <w:r>
        <w:t>Изменим предыдущий пример:</w:t>
      </w:r>
    </w:p>
    <w:tbl>
      <w:tblPr>
        <w:tblStyle w:val="af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Таким образом, добавив объект блокировки и </w:t>
      </w:r>
      <w:proofErr w:type="gramStart"/>
      <w:r>
        <w:t>использовав</w:t>
      </w:r>
      <w:proofErr w:type="gramEnd"/>
      <w:r>
        <w:t xml:space="preserve"> оператор </w:t>
      </w:r>
      <w:proofErr w:type="spellStart"/>
      <w:r>
        <w:t>lock</w:t>
      </w:r>
      <w:proofErr w:type="spellEnd"/>
      <w:r>
        <w:t>, потоки будут иметь последовательный доступ с переменной и работа приложения будет корректной.</w:t>
      </w: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15113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Ещё одним из вариантов синхронизации рассмотрим атрибут [</w:t>
      </w:r>
      <w:proofErr w:type="spellStart"/>
      <w:r>
        <w:t>Synchronization</w:t>
      </w:r>
      <w:proofErr w:type="spellEnd"/>
      <w:r>
        <w:t>]. Он относится к атрибутам уровня класса и является эффективным средством. Объекты, имеющие данный атрибут, размещаются, исполняющей средой, в контексте синхронизации.</w:t>
      </w:r>
    </w:p>
    <w:p w:rsidR="00AD1F19" w:rsidRDefault="006F10A4">
      <w:pPr>
        <w:jc w:val="both"/>
      </w:pPr>
      <w:r>
        <w:t>Рассмотрим 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10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obj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{</w:t>
            </w:r>
            <w:r w:rsidRPr="00744280">
              <w:rPr>
                <w:color w:val="660066"/>
                <w:lang w:val="en-US"/>
              </w:rPr>
              <w:t>Name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ToString</w:t>
            </w:r>
            <w:proofErr w:type="spellEnd"/>
            <w:r w:rsidRPr="00744280">
              <w:rPr>
                <w:color w:val="666600"/>
                <w:lang w:val="en-US"/>
              </w:rPr>
              <w:t>()};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00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Start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_value;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 xml:space="preserve">"  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_value =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_value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_value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Запустив его на выполнение, мы видим, что переменная </w:t>
      </w:r>
      <w:proofErr w:type="spellStart"/>
      <w:r>
        <w:t>_value</w:t>
      </w:r>
      <w:proofErr w:type="spellEnd"/>
      <w:r>
        <w:t xml:space="preserve"> инкриминируется неверно из-за конкурентного доступа к ней потоков:</w:t>
      </w:r>
    </w:p>
    <w:p w:rsidR="00AD1F19" w:rsidRDefault="006F10A4">
      <w:pPr>
        <w:jc w:val="center"/>
      </w:pPr>
      <w:r>
        <w:rPr>
          <w:noProof/>
        </w:rPr>
        <w:drawing>
          <wp:inline distT="114300" distB="114300" distL="114300" distR="114300">
            <wp:extent cx="1771650" cy="13716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Изменим пример таким образом, чтобы было возможность синхронизации - добавим атрибут [</w:t>
      </w:r>
      <w:proofErr w:type="spellStart"/>
      <w:r>
        <w:t>Synchronization</w:t>
      </w:r>
      <w:proofErr w:type="spellEnd"/>
      <w:r>
        <w:t xml:space="preserve">] и наследуем класс от </w:t>
      </w:r>
      <w:proofErr w:type="spellStart"/>
      <w:r>
        <w:t>ContextBoundObject</w:t>
      </w:r>
      <w:proofErr w:type="spellEnd"/>
      <w:r>
        <w:t>:</w:t>
      </w:r>
    </w:p>
    <w:tbl>
      <w:tblPr>
        <w:tblStyle w:val="af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666600"/>
                <w:lang w:val="en-US"/>
              </w:rPr>
              <w:t>[</w:t>
            </w:r>
            <w:r w:rsidRPr="00744280">
              <w:rPr>
                <w:color w:val="660066"/>
                <w:lang w:val="en-US"/>
              </w:rPr>
              <w:t>Synchronization]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ClassWithSynchronizationAttribute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: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ContextBoundObject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// код класса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После таких нехитрых манипуляций код станет полностью безопасным к потокам.</w:t>
      </w:r>
    </w:p>
    <w:p w:rsidR="00AD1F19" w:rsidRDefault="006F10A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714500" cy="13049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F19" w:rsidRDefault="006F10A4">
      <w:pPr>
        <w:jc w:val="both"/>
      </w:pPr>
      <w:r>
        <w:t>Использовать этот подход, несмотря на легкость его  применения, необходимо с осторожностью, так как члены класса будут блокироваться в любом случае, необходимо это или нет, что может негативно отразится на производительности.</w:t>
      </w:r>
    </w:p>
    <w:p w:rsidR="00AD1F19" w:rsidRDefault="006F10A4">
      <w:pPr>
        <w:pStyle w:val="1"/>
        <w:jc w:val="both"/>
      </w:pPr>
      <w:bookmarkStart w:id="9" w:name="_4d34og8" w:colFirst="0" w:colLast="0"/>
      <w:bookmarkEnd w:id="9"/>
      <w:r>
        <w:t xml:space="preserve">Пул потоков. </w:t>
      </w:r>
      <w:proofErr w:type="spellStart"/>
      <w:r>
        <w:t>ThreadPool</w:t>
      </w:r>
      <w:proofErr w:type="spellEnd"/>
    </w:p>
    <w:p w:rsidR="00AD1F19" w:rsidRDefault="006F10A4">
      <w:pPr>
        <w:jc w:val="both"/>
      </w:pPr>
      <w:r>
        <w:t>На создание, удаление и переключение между потоками необходимы затраты времени. Чтобы минимизировать расходы, связанные с такими операциями, используются пулы потоков. Основной их смысл - меньше число используемых потоков и больше объём выполненной работы на каждый, также пул берёт на себя автоматическое регулирование количества потоков.</w:t>
      </w:r>
    </w:p>
    <w:p w:rsidR="00AD1F19" w:rsidRDefault="006F10A4">
      <w:pPr>
        <w:jc w:val="both"/>
      </w:pPr>
      <w:r>
        <w:t xml:space="preserve">Класс </w:t>
      </w:r>
      <w:proofErr w:type="spellStart"/>
      <w:r>
        <w:t>ThreadPool</w:t>
      </w:r>
      <w:proofErr w:type="spellEnd"/>
      <w:r>
        <w:t xml:space="preserve"> как раз и используется в C# для подобных действий. Он позволяет указывать минимальное и максимальное количество потоков, содержащихся в пуле:</w:t>
      </w:r>
    </w:p>
    <w:tbl>
      <w:tblPr>
        <w:tblStyle w:val="af6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r>
              <w:rPr>
                <w:color w:val="880000"/>
                <w:shd w:val="clear" w:color="auto" w:fill="F6F6F6"/>
              </w:rPr>
              <w:t>// установить минимальное количество потоков в пуле - 2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  <w:shd w:val="clear" w:color="auto" w:fill="F6F6F6"/>
              </w:rPr>
            </w:pPr>
            <w:proofErr w:type="spellStart"/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SetMinThreads</w:t>
            </w:r>
            <w:proofErr w:type="spellEnd"/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2</w:t>
            </w:r>
            <w:r>
              <w:rPr>
                <w:color w:val="666600"/>
                <w:shd w:val="clear" w:color="auto" w:fill="F6F6F6"/>
              </w:rPr>
              <w:t>);</w:t>
            </w:r>
          </w:p>
          <w:p w:rsidR="00AD1F19" w:rsidRDefault="006F10A4">
            <w:pPr>
              <w:widowControl w:val="0"/>
              <w:spacing w:before="0" w:after="0" w:line="288" w:lineRule="auto"/>
              <w:jc w:val="both"/>
              <w:rPr>
                <w:color w:val="000000"/>
              </w:rPr>
            </w:pPr>
            <w:r>
              <w:rPr>
                <w:color w:val="880000"/>
                <w:shd w:val="clear" w:color="auto" w:fill="F6F6F6"/>
              </w:rPr>
              <w:t>// установить максимальное количество потоков в пуле - 5</w:t>
            </w:r>
            <w:r>
              <w:rPr>
                <w:color w:val="000000"/>
                <w:shd w:val="clear" w:color="auto" w:fill="F6F6F6"/>
              </w:rPr>
              <w:br/>
            </w:r>
            <w:proofErr w:type="spellStart"/>
            <w:r>
              <w:rPr>
                <w:color w:val="660066"/>
                <w:shd w:val="clear" w:color="auto" w:fill="F6F6F6"/>
              </w:rPr>
              <w:t>ThreadPool</w:t>
            </w:r>
            <w:r>
              <w:rPr>
                <w:color w:val="666600"/>
                <w:shd w:val="clear" w:color="auto" w:fill="F6F6F6"/>
              </w:rPr>
              <w:t>.</w:t>
            </w:r>
            <w:r>
              <w:rPr>
                <w:color w:val="660066"/>
                <w:shd w:val="clear" w:color="auto" w:fill="F6F6F6"/>
              </w:rPr>
              <w:t>SetMaxThreads</w:t>
            </w:r>
            <w:proofErr w:type="spellEnd"/>
            <w:r>
              <w:rPr>
                <w:color w:val="666600"/>
                <w:shd w:val="clear" w:color="auto" w:fill="F6F6F6"/>
              </w:rPr>
              <w:t>(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,</w:t>
            </w:r>
            <w:r>
              <w:rPr>
                <w:color w:val="000000"/>
                <w:shd w:val="clear" w:color="auto" w:fill="F6F6F6"/>
              </w:rPr>
              <w:t xml:space="preserve"> </w:t>
            </w:r>
            <w:r>
              <w:rPr>
                <w:color w:val="006666"/>
                <w:shd w:val="clear" w:color="auto" w:fill="F6F6F6"/>
              </w:rPr>
              <w:t>5</w:t>
            </w:r>
            <w:r>
              <w:rPr>
                <w:color w:val="666600"/>
                <w:shd w:val="clear" w:color="auto" w:fill="F6F6F6"/>
              </w:rPr>
              <w:t>);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rPr>
          <w:noProof/>
        </w:rPr>
        <w:drawing>
          <wp:inline distT="114300" distB="114300" distL="114300" distR="114300">
            <wp:extent cx="6120000" cy="27432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D1F19" w:rsidRDefault="006F10A4">
      <w:pPr>
        <w:jc w:val="both"/>
      </w:pPr>
      <w:r>
        <w:t>Пример: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7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0066"/>
                <w:lang w:val="en-US"/>
              </w:rPr>
              <w:t>Main</w:t>
            </w:r>
            <w:r w:rsidRPr="00744280">
              <w:rPr>
                <w:color w:val="666600"/>
                <w:lang w:val="en-US"/>
              </w:rPr>
              <w:t>()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SetMinThreads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SetMaxThreads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660066"/>
                <w:lang w:val="en-US"/>
              </w:rPr>
              <w:t>ThreadPool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QueueUserWorkItem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WaitCallback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));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ReadLine</w:t>
            </w:r>
            <w:proofErr w:type="spellEnd"/>
            <w:r w:rsidRPr="00744280">
              <w:rPr>
                <w:color w:val="666600"/>
                <w:lang w:val="en-US"/>
              </w:rPr>
              <w:t>();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static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ThreadMethod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object</w:t>
            </w:r>
            <w:r w:rsidRPr="00744280">
              <w:rPr>
                <w:color w:val="000000"/>
                <w:lang w:val="en-US"/>
              </w:rPr>
              <w:t xml:space="preserve"> state)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</w:t>
            </w:r>
            <w:r w:rsidRPr="00744280">
              <w:rPr>
                <w:color w:val="000088"/>
                <w:lang w:val="en-US"/>
              </w:rPr>
              <w:t>lock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lockObject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value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0;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</w:t>
            </w:r>
            <w:r w:rsidRPr="00744280">
              <w:rPr>
                <w:color w:val="000088"/>
                <w:lang w:val="en-US"/>
              </w:rPr>
              <w:t>for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0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5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</w:t>
            </w:r>
            <w:proofErr w:type="spellEnd"/>
            <w:r w:rsidRPr="00744280">
              <w:rPr>
                <w:color w:val="666600"/>
                <w:lang w:val="en-US"/>
              </w:rPr>
              <w:t>++)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44280">
              <w:rPr>
                <w:color w:val="660066"/>
                <w:lang w:val="en-US"/>
              </w:rPr>
              <w:t>Console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WriteLine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Поток</w:t>
            </w:r>
            <w:r w:rsidRPr="00744280">
              <w:rPr>
                <w:color w:val="008800"/>
                <w:lang w:val="en-US"/>
              </w:rPr>
              <w:t xml:space="preserve"> {0}: {1}"</w:t>
            </w:r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CurrentThread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Name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value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</w:t>
            </w:r>
            <w:r>
              <w:rPr>
                <w:color w:val="666600"/>
              </w:rPr>
              <w:t>++</w:t>
            </w:r>
            <w:proofErr w:type="spellEnd"/>
            <w:r>
              <w:rPr>
                <w:color w:val="666600"/>
              </w:rPr>
              <w:t>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 xml:space="preserve">Здесь пример, показанный с потоками, слегка модифицирован. Теперь в цикле вместо запуска конкретного потока вызов </w:t>
      </w:r>
      <w:proofErr w:type="spellStart"/>
      <w:r>
        <w:t>ThreadMethod</w:t>
      </w:r>
      <w:proofErr w:type="spellEnd"/>
      <w:r>
        <w:t xml:space="preserve">() назначается потоку из пула потоков, вызовом метода </w:t>
      </w:r>
      <w:proofErr w:type="spellStart"/>
      <w:r>
        <w:t>ThreadPool.QueueUserWorkltem</w:t>
      </w:r>
      <w:proofErr w:type="spellEnd"/>
      <w:r>
        <w:t xml:space="preserve">() и передачи делегата типа </w:t>
      </w:r>
      <w:proofErr w:type="spellStart"/>
      <w:r>
        <w:t>WaitCallback</w:t>
      </w:r>
      <w:proofErr w:type="spellEnd"/>
      <w:r>
        <w:t>.</w:t>
      </w:r>
    </w:p>
    <w:p w:rsidR="00AD1F19" w:rsidRDefault="006F10A4">
      <w:pPr>
        <w:pStyle w:val="1"/>
      </w:pPr>
      <w:bookmarkStart w:id="11" w:name="_2s8eyo1" w:colFirst="0" w:colLast="0"/>
      <w:bookmarkEnd w:id="11"/>
      <w:r>
        <w:t>Применение потоков в приложении "</w:t>
      </w:r>
      <w:proofErr w:type="spellStart"/>
      <w:r>
        <w:t>Рассыльщик</w:t>
      </w:r>
      <w:proofErr w:type="spellEnd"/>
      <w:r>
        <w:t>"</w:t>
      </w:r>
    </w:p>
    <w:p w:rsidR="00AD1F19" w:rsidRDefault="006F10A4">
      <w:pPr>
        <w:jc w:val="both"/>
      </w:pPr>
      <w:r>
        <w:t>Каким образом возможно применение потоков в ранее написанном приложении “</w:t>
      </w:r>
      <w:proofErr w:type="spellStart"/>
      <w:r>
        <w:t>Рассыльщик</w:t>
      </w:r>
      <w:proofErr w:type="spellEnd"/>
      <w:r>
        <w:t>”?</w:t>
      </w:r>
    </w:p>
    <w:p w:rsidR="00AD1F19" w:rsidRDefault="006F10A4">
      <w:pPr>
        <w:jc w:val="both"/>
      </w:pPr>
      <w:r>
        <w:t xml:space="preserve">Первое, что приходит на ум - отправка писем. </w:t>
      </w:r>
    </w:p>
    <w:p w:rsidR="00AD1F19" w:rsidRDefault="006F10A4">
      <w:pPr>
        <w:jc w:val="both"/>
      </w:pPr>
      <w:r>
        <w:t xml:space="preserve">Изменим класс </w:t>
      </w:r>
      <w:proofErr w:type="spellStart"/>
      <w:r>
        <w:t>EmailSendServiceClass</w:t>
      </w:r>
      <w:proofErr w:type="spellEnd"/>
      <w:r>
        <w:t>, для многопоточной отправки писем:</w:t>
      </w:r>
    </w:p>
    <w:p w:rsidR="00AD1F19" w:rsidRDefault="006F10A4">
      <w:pPr>
        <w:jc w:val="both"/>
      </w:pPr>
      <w:r>
        <w:br w:type="page"/>
      </w:r>
    </w:p>
    <w:p w:rsidR="00AD1F19" w:rsidRDefault="00AD1F19">
      <w:pPr>
        <w:jc w:val="both"/>
      </w:pPr>
    </w:p>
    <w:tbl>
      <w:tblPr>
        <w:tblStyle w:val="af8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D1F19" w:rsidTr="00AD1F19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88"/>
                <w:lang w:val="en-US"/>
              </w:rPr>
              <w:t>class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EmailSendServiceClass</w:t>
            </w:r>
            <w:proofErr w:type="spell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                               </w:t>
            </w:r>
            <w:r w:rsidRPr="00744280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strPassword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 xml:space="preserve">// пароль к </w:t>
            </w:r>
            <w:proofErr w:type="spellStart"/>
            <w:r>
              <w:rPr>
                <w:color w:val="880000"/>
              </w:rPr>
              <w:t>email</w:t>
            </w:r>
            <w:proofErr w:type="spellEnd"/>
            <w:r>
              <w:rPr>
                <w:color w:val="880000"/>
              </w:rPr>
              <w:t>, с которого будет рассылаться почта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"smtp.yandex.ru"</w:t>
            </w:r>
            <w:r w:rsidRPr="00744280">
              <w:rPr>
                <w:color w:val="666600"/>
                <w:lang w:val="en-US"/>
              </w:rPr>
              <w:t>;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 xml:space="preserve"> - server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private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88"/>
                <w:lang w:val="en-US"/>
              </w:rPr>
              <w:t>int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6666"/>
                <w:lang w:val="en-US"/>
              </w:rPr>
              <w:t>25</w:t>
            </w:r>
            <w:r w:rsidRPr="00744280">
              <w:rPr>
                <w:color w:val="666600"/>
                <w:lang w:val="en-US"/>
              </w:rPr>
              <w:t xml:space="preserve">;                         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744280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744280">
              <w:rPr>
                <w:color w:val="880000"/>
                <w:lang w:val="en-US"/>
              </w:rPr>
              <w:t xml:space="preserve"> </w:t>
            </w:r>
            <w:proofErr w:type="spellStart"/>
            <w:r w:rsidRPr="00744280">
              <w:rPr>
                <w:color w:val="880000"/>
                <w:lang w:val="en-US"/>
              </w:rPr>
              <w:t>smtp</w:t>
            </w:r>
            <w:proofErr w:type="spellEnd"/>
            <w:r w:rsidRPr="00744280">
              <w:rPr>
                <w:color w:val="880000"/>
                <w:lang w:val="en-US"/>
              </w:rPr>
              <w:t>-server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strBody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strSubject</w:t>
            </w:r>
            <w:proofErr w:type="spellEnd"/>
            <w:r>
              <w:rPr>
                <w:color w:val="666600"/>
              </w:rPr>
              <w:t xml:space="preserve">;   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тема письма для отправки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EmailSendServiceClass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string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sLogin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sPassword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 xml:space="preserve">private void </w:t>
            </w:r>
            <w:proofErr w:type="spellStart"/>
            <w:r w:rsidRPr="00744280">
              <w:rPr>
                <w:color w:val="000088"/>
                <w:lang w:val="en-US"/>
              </w:rPr>
              <w:t>SendMail</w:t>
            </w:r>
            <w:proofErr w:type="spellEnd"/>
            <w:r w:rsidRPr="00744280">
              <w:rPr>
                <w:color w:val="000088"/>
                <w:lang w:val="en-US"/>
              </w:rPr>
              <w:t>(object objEmails2)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 xml:space="preserve">Emails2 </w:t>
            </w:r>
            <w:proofErr w:type="spellStart"/>
            <w:r w:rsidRPr="00744280">
              <w:rPr>
                <w:color w:val="000088"/>
                <w:lang w:val="en-US"/>
              </w:rPr>
              <w:t>obj</w:t>
            </w:r>
            <w:proofErr w:type="spellEnd"/>
            <w:r w:rsidRPr="00744280">
              <w:rPr>
                <w:color w:val="000088"/>
                <w:lang w:val="en-US"/>
              </w:rPr>
              <w:t xml:space="preserve"> = (Emails2)objEmails2;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mail = objEmails2.Email;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744280">
              <w:rPr>
                <w:color w:val="000088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ab/>
              <w:t>string name = objEmails2.Name;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using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000000"/>
                <w:lang w:val="en-US"/>
              </w:rPr>
              <w:t xml:space="preserve"> mm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MailMessage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mail</w:t>
            </w:r>
            <w:r w:rsidRPr="00744280">
              <w:rPr>
                <w:color w:val="666600"/>
                <w:lang w:val="en-US"/>
              </w:rPr>
              <w:t>))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Subject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strSubject</w:t>
            </w:r>
            <w:proofErr w:type="spellEnd"/>
            <w:r w:rsidRPr="00744280">
              <w:rPr>
                <w:color w:val="000000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Body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8800"/>
                <w:lang w:val="en-US"/>
              </w:rPr>
              <w:t>"Hello world!</w:t>
            </w:r>
            <w:proofErr w:type="gramStart"/>
            <w:r w:rsidRPr="00744280">
              <w:rPr>
                <w:color w:val="008800"/>
                <w:lang w:val="en-US"/>
              </w:rPr>
              <w:t>";</w:t>
            </w:r>
            <w:proofErr w:type="gramEnd"/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IsBodyHtml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000000"/>
                <w:lang w:val="en-US"/>
              </w:rPr>
              <w:t xml:space="preserve"> sc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SmtpClient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strSmtp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iSmtpPort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EnableSsl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true;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DeliveryMethod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SmtpDeliveryMethod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Network</w:t>
            </w:r>
            <w:proofErr w:type="spellEnd"/>
            <w:r w:rsidRPr="00744280">
              <w:rPr>
                <w:color w:val="660066"/>
                <w:lang w:val="en-US"/>
              </w:rPr>
              <w:t>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UseDefaultCredentials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false;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Credentials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=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new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NetworkCredential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000000"/>
                <w:lang w:val="en-US"/>
              </w:rPr>
              <w:t>strLogin</w:t>
            </w:r>
            <w:proofErr w:type="spellEnd"/>
            <w:r w:rsidRPr="00744280">
              <w:rPr>
                <w:color w:val="666600"/>
                <w:lang w:val="en-US"/>
              </w:rPr>
              <w:t>,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000000"/>
                <w:lang w:val="en-US"/>
              </w:rPr>
              <w:t>strPassword</w:t>
            </w:r>
            <w:proofErr w:type="spellEnd"/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try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00"/>
                <w:lang w:val="en-US"/>
              </w:rPr>
              <w:t>sc</w:t>
            </w:r>
            <w:r w:rsidRPr="00744280">
              <w:rPr>
                <w:color w:val="666600"/>
                <w:lang w:val="en-US"/>
              </w:rPr>
              <w:t>.</w:t>
            </w:r>
            <w:r w:rsidRPr="00744280">
              <w:rPr>
                <w:color w:val="660066"/>
                <w:lang w:val="en-US"/>
              </w:rPr>
              <w:t>Send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000000"/>
                <w:lang w:val="en-US"/>
              </w:rPr>
              <w:t>mm</w:t>
            </w:r>
            <w:r w:rsidRPr="00744280">
              <w:rPr>
                <w:color w:val="666600"/>
                <w:lang w:val="en-US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catch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Exception</w:t>
            </w:r>
            <w:r w:rsidRPr="00744280">
              <w:rPr>
                <w:color w:val="000000"/>
                <w:lang w:val="en-US"/>
              </w:rPr>
              <w:t xml:space="preserve"> ex)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666600"/>
              </w:rPr>
              <w:t>);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744280">
              <w:rPr>
                <w:color w:val="000000"/>
                <w:lang w:val="en-US"/>
              </w:rPr>
              <w:t>}</w:t>
            </w:r>
          </w:p>
          <w:p w:rsidR="00AD1F19" w:rsidRPr="00744280" w:rsidRDefault="00AD1F19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}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88"/>
                <w:lang w:val="en-US"/>
              </w:rPr>
              <w:t>public</w:t>
            </w:r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000088"/>
                <w:lang w:val="en-US"/>
              </w:rPr>
              <w:t>void</w:t>
            </w:r>
            <w:r w:rsidRPr="00744280">
              <w:rPr>
                <w:color w:val="000000"/>
                <w:lang w:val="en-US"/>
              </w:rPr>
              <w:t xml:space="preserve"> </w:t>
            </w:r>
            <w:proofErr w:type="spellStart"/>
            <w:r w:rsidRPr="00744280">
              <w:rPr>
                <w:color w:val="660066"/>
                <w:lang w:val="en-US"/>
              </w:rPr>
              <w:t>SendMails</w:t>
            </w:r>
            <w:proofErr w:type="spellEnd"/>
            <w:r w:rsidRPr="00744280">
              <w:rPr>
                <w:color w:val="666600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IQueryable</w:t>
            </w:r>
            <w:proofErr w:type="spellEnd"/>
            <w:r w:rsidRPr="00744280">
              <w:rPr>
                <w:color w:val="666600"/>
                <w:lang w:val="en-US"/>
              </w:rPr>
              <w:t>&lt;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666600"/>
                <w:lang w:val="en-US"/>
              </w:rPr>
              <w:t>&gt;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</w:r>
            <w:proofErr w:type="spellStart"/>
            <w:r w:rsidRPr="00744280">
              <w:rPr>
                <w:color w:val="000088"/>
                <w:lang w:val="en-US"/>
              </w:rPr>
              <w:t>foreach</w:t>
            </w:r>
            <w:proofErr w:type="spellEnd"/>
            <w:r w:rsidRPr="00744280">
              <w:rPr>
                <w:color w:val="000000"/>
                <w:lang w:val="en-US"/>
              </w:rPr>
              <w:t xml:space="preserve"> </w:t>
            </w:r>
            <w:r w:rsidRPr="00744280">
              <w:rPr>
                <w:color w:val="666600"/>
                <w:lang w:val="en-US"/>
              </w:rPr>
              <w:t>(</w:t>
            </w:r>
            <w:r w:rsidRPr="00744280">
              <w:rPr>
                <w:color w:val="660066"/>
                <w:lang w:val="en-US"/>
              </w:rPr>
              <w:t>Emails2</w:t>
            </w:r>
            <w:r w:rsidRPr="00744280">
              <w:rPr>
                <w:color w:val="000000"/>
                <w:lang w:val="en-US"/>
              </w:rPr>
              <w:t xml:space="preserve"> email </w:t>
            </w:r>
            <w:r w:rsidRPr="00744280">
              <w:rPr>
                <w:color w:val="000088"/>
                <w:lang w:val="en-US"/>
              </w:rPr>
              <w:t>in</w:t>
            </w:r>
            <w:r w:rsidRPr="00744280">
              <w:rPr>
                <w:color w:val="000000"/>
                <w:lang w:val="en-US"/>
              </w:rPr>
              <w:t xml:space="preserve"> emails)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>{</w:t>
            </w:r>
          </w:p>
          <w:p w:rsidR="00AD1F19" w:rsidRPr="00744280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744280">
              <w:rPr>
                <w:color w:val="000000"/>
                <w:lang w:val="en-US"/>
              </w:rPr>
              <w:tab/>
            </w:r>
            <w:r w:rsidRPr="00744280">
              <w:rPr>
                <w:color w:val="000000"/>
                <w:lang w:val="en-US"/>
              </w:rPr>
              <w:tab/>
              <w:t xml:space="preserve">    </w:t>
            </w:r>
            <w:r w:rsidRPr="00744280">
              <w:rPr>
                <w:color w:val="660066"/>
                <w:lang w:val="en-US"/>
              </w:rPr>
              <w:t xml:space="preserve">Thread </w:t>
            </w:r>
            <w:proofErr w:type="spellStart"/>
            <w:r w:rsidRPr="00744280">
              <w:rPr>
                <w:color w:val="660066"/>
                <w:lang w:val="en-US"/>
              </w:rPr>
              <w:t>thread</w:t>
            </w:r>
            <w:proofErr w:type="spellEnd"/>
            <w:r w:rsidRPr="00744280">
              <w:rPr>
                <w:color w:val="660066"/>
                <w:lang w:val="en-US"/>
              </w:rPr>
              <w:t xml:space="preserve"> = new Thread(new </w:t>
            </w:r>
            <w:proofErr w:type="spellStart"/>
            <w:r w:rsidRPr="00744280">
              <w:rPr>
                <w:color w:val="660066"/>
                <w:lang w:val="en-US"/>
              </w:rPr>
              <w:t>ParameterizedThreadStart</w:t>
            </w:r>
            <w:proofErr w:type="spellEnd"/>
            <w:r w:rsidRPr="00744280">
              <w:rPr>
                <w:color w:val="660066"/>
                <w:lang w:val="en-US"/>
              </w:rPr>
              <w:t>(</w:t>
            </w:r>
            <w:proofErr w:type="spellStart"/>
            <w:r w:rsidRPr="00744280">
              <w:rPr>
                <w:color w:val="660066"/>
                <w:lang w:val="en-US"/>
              </w:rPr>
              <w:t>SendMail</w:t>
            </w:r>
            <w:proofErr w:type="spellEnd"/>
            <w:r w:rsidRPr="00744280">
              <w:rPr>
                <w:color w:val="660066"/>
                <w:lang w:val="en-US"/>
              </w:rPr>
              <w:t>));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660066"/>
              </w:rPr>
            </w:pPr>
            <w:r w:rsidRPr="00744280">
              <w:rPr>
                <w:color w:val="660066"/>
                <w:lang w:val="en-US"/>
              </w:rPr>
              <w:tab/>
            </w:r>
            <w:r w:rsidRPr="00744280">
              <w:rPr>
                <w:color w:val="660066"/>
                <w:lang w:val="en-US"/>
              </w:rPr>
              <w:tab/>
              <w:t xml:space="preserve">    </w:t>
            </w:r>
            <w:proofErr w:type="spellStart"/>
            <w:r>
              <w:rPr>
                <w:color w:val="660066"/>
              </w:rPr>
              <w:t>thread.Start</w:t>
            </w:r>
            <w:proofErr w:type="spellEnd"/>
            <w:r>
              <w:rPr>
                <w:color w:val="660066"/>
              </w:rPr>
              <w:t>(</w:t>
            </w:r>
            <w:proofErr w:type="spellStart"/>
            <w:r>
              <w:rPr>
                <w:color w:val="660066"/>
              </w:rPr>
              <w:t>email</w:t>
            </w:r>
            <w:proofErr w:type="spellEnd"/>
            <w:r>
              <w:rPr>
                <w:color w:val="660066"/>
              </w:rPr>
              <w:t>);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AD1F19" w:rsidRDefault="006F10A4">
            <w:pPr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D1F19" w:rsidRDefault="00AD1F19">
      <w:pPr>
        <w:jc w:val="both"/>
      </w:pPr>
    </w:p>
    <w:p w:rsidR="00AD1F19" w:rsidRDefault="006F10A4">
      <w:pPr>
        <w:jc w:val="both"/>
      </w:pPr>
      <w:r>
        <w:t>В данном случае используется параметризированный делегат для отправки писем. И внеся минимальные изменения в код - получаем многопоточную отправку писем.</w:t>
      </w:r>
    </w:p>
    <w:p w:rsidR="00AD1F19" w:rsidRDefault="00AD1F19">
      <w:pPr>
        <w:pStyle w:val="1"/>
        <w:jc w:val="both"/>
      </w:pPr>
      <w:bookmarkStart w:id="12" w:name="_17dp8vu" w:colFirst="0" w:colLast="0"/>
      <w:bookmarkEnd w:id="12"/>
    </w:p>
    <w:p w:rsidR="00AD1F19" w:rsidRDefault="006F10A4">
      <w:pPr>
        <w:pStyle w:val="1"/>
        <w:jc w:val="both"/>
      </w:pPr>
      <w:bookmarkStart w:id="13" w:name="_3rdcrjn" w:colFirst="0" w:colLast="0"/>
      <w:bookmarkEnd w:id="13"/>
      <w:r>
        <w:t xml:space="preserve">Домашнее задание 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Написать приложение, считающее в раздельных потоках: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факториал числа N, которое вводится с клавиатуру; </w:t>
      </w:r>
    </w:p>
    <w:p w:rsidR="00AD1F19" w:rsidRDefault="006F10A4">
      <w:pPr>
        <w:numPr>
          <w:ilvl w:val="1"/>
          <w:numId w:val="4"/>
        </w:numPr>
        <w:spacing w:before="0" w:after="120"/>
        <w:contextualSpacing/>
        <w:jc w:val="both"/>
      </w:pPr>
      <w:r>
        <w:t xml:space="preserve">сумму целых чисел до N, </w:t>
      </w:r>
      <w:proofErr w:type="gramStart"/>
      <w:r>
        <w:t>которое</w:t>
      </w:r>
      <w:proofErr w:type="gramEnd"/>
      <w:r>
        <w:t xml:space="preserve"> также вводится с клавиатуры.</w:t>
      </w:r>
    </w:p>
    <w:p w:rsidR="00AD1F19" w:rsidRDefault="006F10A4">
      <w:pPr>
        <w:numPr>
          <w:ilvl w:val="0"/>
          <w:numId w:val="4"/>
        </w:numPr>
        <w:spacing w:before="0" w:after="120"/>
        <w:contextualSpacing/>
        <w:jc w:val="both"/>
      </w:pPr>
      <w:r>
        <w:t xml:space="preserve">*Написать приложение, выполняющее </w:t>
      </w:r>
      <w:proofErr w:type="spellStart"/>
      <w:r>
        <w:t>парсинг</w:t>
      </w:r>
      <w:proofErr w:type="spellEnd"/>
      <w:r>
        <w:t xml:space="preserve"> CSV-файла, произвольной структуры и сохраняющего его в обычный TXT-файл. Все операции проходят в потоках. CSV-файл заведомо имеет большой объём.</w:t>
      </w:r>
    </w:p>
    <w:p w:rsidR="00AD1F19" w:rsidRDefault="006F10A4">
      <w:pPr>
        <w:pStyle w:val="1"/>
        <w:jc w:val="both"/>
      </w:pPr>
      <w:bookmarkStart w:id="14" w:name="_26in1rg" w:colFirst="0" w:colLast="0"/>
      <w:bookmarkEnd w:id="14"/>
      <w:r>
        <w:t>Дополнительные материалы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https://msdn.microsoft.com/ru-ru/default.aspx</w:t>
      </w:r>
    </w:p>
    <w:p w:rsidR="00AD1F19" w:rsidRDefault="006F10A4">
      <w:pPr>
        <w:numPr>
          <w:ilvl w:val="0"/>
          <w:numId w:val="3"/>
        </w:numPr>
        <w:spacing w:before="0" w:after="120"/>
        <w:contextualSpacing/>
        <w:jc w:val="both"/>
      </w:pPr>
      <w:r>
        <w:t>https://metanit.com</w:t>
      </w:r>
    </w:p>
    <w:p w:rsidR="00AD1F19" w:rsidRDefault="006F10A4">
      <w:pPr>
        <w:pStyle w:val="1"/>
        <w:jc w:val="both"/>
      </w:pPr>
      <w:bookmarkStart w:id="15" w:name="_lnxbz9" w:colFirst="0" w:colLast="0"/>
      <w:bookmarkEnd w:id="15"/>
      <w:r>
        <w:t>Используемая литература</w:t>
      </w:r>
    </w:p>
    <w:p w:rsidR="00AD1F19" w:rsidRDefault="006F10A4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 xml:space="preserve">Рихтер </w:t>
      </w:r>
      <w:proofErr w:type="gramStart"/>
      <w:r>
        <w:t>Дж</w:t>
      </w:r>
      <w:proofErr w:type="gramEnd"/>
      <w:r>
        <w:t xml:space="preserve">. “CLR </w:t>
      </w:r>
      <w:proofErr w:type="spellStart"/>
      <w:r>
        <w:t>via</w:t>
      </w:r>
      <w:proofErr w:type="spellEnd"/>
      <w:r>
        <w:t xml:space="preserve"> C#”</w:t>
      </w:r>
    </w:p>
    <w:p w:rsidR="00AD1F19" w:rsidRDefault="006F10A4">
      <w:pPr>
        <w:numPr>
          <w:ilvl w:val="0"/>
          <w:numId w:val="2"/>
        </w:numPr>
        <w:spacing w:before="0" w:after="120"/>
        <w:contextualSpacing/>
        <w:jc w:val="both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- “ЯЗЫК ПРОГРАММИРОВАНИЯ C#5.0</w:t>
      </w:r>
      <w:proofErr w:type="gramStart"/>
      <w:r>
        <w:t xml:space="preserve"> И</w:t>
      </w:r>
      <w:proofErr w:type="gramEnd"/>
      <w:r>
        <w:t xml:space="preserve"> ПЛАТФОРМА .NET 4.5”</w:t>
      </w:r>
    </w:p>
    <w:sectPr w:rsidR="00AD1F19" w:rsidSect="00C230E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94A" w:rsidRDefault="000D194A">
      <w:pPr>
        <w:spacing w:before="0" w:after="0" w:line="240" w:lineRule="auto"/>
      </w:pPr>
      <w:r>
        <w:separator/>
      </w:r>
    </w:p>
  </w:endnote>
  <w:endnote w:type="continuationSeparator" w:id="0">
    <w:p w:rsidR="000D194A" w:rsidRDefault="000D19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before="0" w:after="0"/>
      <w:rPr>
        <w:color w:val="ABB1B9"/>
        <w:sz w:val="16"/>
        <w:szCs w:val="16"/>
      </w:rPr>
    </w:pPr>
  </w:p>
  <w:p w:rsidR="00AD1F19" w:rsidRDefault="006F10A4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A704C5">
      <w:fldChar w:fldCharType="begin"/>
    </w:r>
    <w:r>
      <w:instrText>PAGE</w:instrText>
    </w:r>
    <w:r w:rsidR="00A704C5">
      <w:fldChar w:fldCharType="separate"/>
    </w:r>
    <w:r w:rsidR="00092581">
      <w:rPr>
        <w:noProof/>
      </w:rPr>
      <w:t>14</w:t>
    </w:r>
    <w:r w:rsidR="00A704C5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94A" w:rsidRDefault="000D194A">
      <w:pPr>
        <w:spacing w:before="0" w:after="0" w:line="240" w:lineRule="auto"/>
      </w:pPr>
      <w:r>
        <w:separator/>
      </w:r>
    </w:p>
  </w:footnote>
  <w:footnote w:type="continuationSeparator" w:id="0">
    <w:p w:rsidR="000D194A" w:rsidRDefault="000D19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AD1F19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19" w:rsidRDefault="006F10A4"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81100"/>
            <wp:effectExtent l="0" t="0" r="0" b="0"/>
            <wp:wrapSquare wrapText="bothSides" distT="0" distB="0" distL="0" distR="0"/>
            <wp:docPr id="11" name="Rectangl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469200" y="3021900"/>
                      <a:ext cx="9753599" cy="1516198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AD1F19" w:rsidRDefault="00AD1F19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wps:txbx>
                  <wps:bodyPr lIns="91425" tIns="91425" rIns="91425" bIns="91425" anchor="ctr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81100"/>
              <wp:effectExtent l="0" t="0" r="0" b="0"/>
              <wp:wrapSquare wrapText="bothSides" distT="0" distB="0" distL="0" distR="0"/>
              <wp:docPr id="11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81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5162"/>
            <wp:effectExtent l="0" t="0" r="0" b="0"/>
            <wp:wrapSquare wrapText="bothSides" distT="0" distB="0" distL="0" distR="0"/>
            <wp:docPr id="10" name="Rectangl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AD1F19" w:rsidRDefault="006F10A4">
                        <w:pPr>
                          <w:spacing w:before="0" w:after="0" w:line="720" w:lineRule="auto"/>
                          <w:textDirection w:val="btLr"/>
                        </w:pPr>
                        <w:r>
                          <w:rPr>
                            <w:b/>
                            <w:color w:val="4C5D6E"/>
                            <w:sz w:val="24"/>
                          </w:rPr>
                          <w:t>C# Уровень 3. Продвинутый курс с  WPF</w:t>
                        </w:r>
                      </w:p>
                      <w:p w:rsidR="00AD1F19" w:rsidRDefault="006F10A4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4C5D6E"/>
                            <w:sz w:val="48"/>
                          </w:rPr>
                          <w:t>Урок 5</w:t>
                        </w:r>
                      </w:p>
                    </w:txbxContent>
                  </wps:txbx>
                  <wps:bodyPr lIns="91425" tIns="91425" rIns="91425" bIns="91425" anchor="t" anchorCtr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l="0" t="0" r="0" b="0"/>
              <wp:wrapSquare wrapText="bothSides" distT="0" distB="0" distL="0" distR="0"/>
              <wp:docPr id="10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<w:drawing>
          <wp:anchor distT="57150" distB="57150" distL="57150" distR="57150" simplePos="0" relativeHeight="251660288" behindDoc="1" locked="0" layoutInCell="1" hidden="0" allowOverlap="1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l="0" t="0" r="0" b="0"/>
            <wp:wrapTopAndBottom distT="57150" distB="57150"/>
            <wp:docPr id="12" name="Group 1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1346200" cy="1346200"/>
                      <a:chOff x="3907725" y="1956675"/>
                      <a:chExt cx="2876550" cy="2876550"/>
                    </a:xfrm>
                  </wpg:grpSpPr>
                  <wpg:grpSp>
                    <wpg:cNvPr id="13" name="Group 13"/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  <wps:wsp>
                      <wps:cNvPr id="15" name="Rectangle 15"/>
                      <wps:cNvSpPr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F19" w:rsidRDefault="00AD1F1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wpg:grpSp>
                  <pic:pic xmlns:pic="http://schemas.openxmlformats.org/drawingml/2006/picture">
                    <pic:nvPicPr>
                      <pic:cNvPr id="16" name="Shape 7" descr="C_.png"/>
                      <pic:cNvPicPr preferRelativeResize="0"/>
                    </pic:nvPicPr>
                    <pic:blipFill/>
                    <pic:spPr>
                      <a:xfrm>
                        <a:off x="3907725" y="1956675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2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61C"/>
    <w:multiLevelType w:val="multilevel"/>
    <w:tmpl w:val="A75869F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">
    <w:nsid w:val="086D5D9B"/>
    <w:multiLevelType w:val="multilevel"/>
    <w:tmpl w:val="B2A04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523D3ECC"/>
    <w:multiLevelType w:val="multilevel"/>
    <w:tmpl w:val="90FC8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B0680F"/>
    <w:multiLevelType w:val="multilevel"/>
    <w:tmpl w:val="C3A4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59A234C"/>
    <w:multiLevelType w:val="multilevel"/>
    <w:tmpl w:val="9710D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AA05C0"/>
    <w:multiLevelType w:val="multilevel"/>
    <w:tmpl w:val="7870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F19"/>
    <w:rsid w:val="00092581"/>
    <w:rsid w:val="000D194A"/>
    <w:rsid w:val="0020461E"/>
    <w:rsid w:val="00453DA5"/>
    <w:rsid w:val="00533EAB"/>
    <w:rsid w:val="006F10A4"/>
    <w:rsid w:val="00744280"/>
    <w:rsid w:val="0083161C"/>
    <w:rsid w:val="00834804"/>
    <w:rsid w:val="008935FC"/>
    <w:rsid w:val="008965CF"/>
    <w:rsid w:val="008C766B"/>
    <w:rsid w:val="00A704C5"/>
    <w:rsid w:val="00AD1F19"/>
    <w:rsid w:val="00B63DAE"/>
    <w:rsid w:val="00C230EA"/>
    <w:rsid w:val="00C31D91"/>
    <w:rsid w:val="00DC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30EA"/>
  </w:style>
  <w:style w:type="paragraph" w:styleId="1">
    <w:name w:val="heading 1"/>
    <w:basedOn w:val="a"/>
    <w:next w:val="a"/>
    <w:rsid w:val="00C230E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C230E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C230E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C230E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C230E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C230E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C230E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C230E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7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8">
    <w:basedOn w:val="a1"/>
    <w:rsid w:val="00C230E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9">
    <w:name w:val="Balloon Text"/>
    <w:basedOn w:val="a"/>
    <w:link w:val="afa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44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42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BB2F4-DD37-4B2D-AEFB-BB254226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2506</Words>
  <Characters>14290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10</cp:revision>
  <dcterms:created xsi:type="dcterms:W3CDTF">2017-08-21T18:40:00Z</dcterms:created>
  <dcterms:modified xsi:type="dcterms:W3CDTF">2017-09-11T19:47:00Z</dcterms:modified>
</cp:coreProperties>
</file>