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65FE" w14:textId="3815FF7F" w:rsidR="0003358B" w:rsidRPr="00187C18" w:rsidRDefault="00F93951" w:rsidP="008E6DFC">
      <w:pPr>
        <w:pStyle w:val="BlankSlideLTGliederung8"/>
      </w:pPr>
      <w:r w:rsidRPr="00187C18">
        <w:rPr>
          <w:noProof/>
        </w:rPr>
        <w:drawing>
          <wp:anchor distT="0" distB="0" distL="114300" distR="114300" simplePos="0" relativeHeight="251658244" behindDoc="0" locked="0" layoutInCell="1" allowOverlap="1" wp14:anchorId="2962870F" wp14:editId="0FBC7698">
            <wp:simplePos x="0" y="0"/>
            <wp:positionH relativeFrom="margin">
              <wp:posOffset>3378631</wp:posOffset>
            </wp:positionH>
            <wp:positionV relativeFrom="paragraph">
              <wp:posOffset>-398586</wp:posOffset>
            </wp:positionV>
            <wp:extent cx="3014420" cy="2132640"/>
            <wp:effectExtent l="0" t="0" r="0" b="1270"/>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4420" cy="2132640"/>
                    </a:xfrm>
                    <a:prstGeom prst="rect">
                      <a:avLst/>
                    </a:prstGeom>
                    <a:noFill/>
                  </pic:spPr>
                </pic:pic>
              </a:graphicData>
            </a:graphic>
            <wp14:sizeRelH relativeFrom="margin">
              <wp14:pctWidth>0</wp14:pctWidth>
            </wp14:sizeRelH>
            <wp14:sizeRelV relativeFrom="margin">
              <wp14:pctHeight>0</wp14:pctHeight>
            </wp14:sizeRelV>
          </wp:anchor>
        </w:drawing>
      </w:r>
      <w:r w:rsidRPr="00187C18">
        <w:rPr>
          <w:noProof/>
        </w:rPr>
        <mc:AlternateContent>
          <mc:Choice Requires="wps">
            <w:drawing>
              <wp:anchor distT="0" distB="0" distL="114300" distR="114300" simplePos="0" relativeHeight="251658240" behindDoc="0" locked="0" layoutInCell="1" hidden="0" allowOverlap="1" wp14:anchorId="01464C84" wp14:editId="102EA4EA">
                <wp:simplePos x="0" y="0"/>
                <wp:positionH relativeFrom="column">
                  <wp:posOffset>-432435</wp:posOffset>
                </wp:positionH>
                <wp:positionV relativeFrom="paragraph">
                  <wp:posOffset>-858014</wp:posOffset>
                </wp:positionV>
                <wp:extent cx="6997679" cy="7515675"/>
                <wp:effectExtent l="26670" t="0" r="20955" b="40005"/>
                <wp:wrapNone/>
                <wp:docPr id="413" name="Right Triangle 413"/>
                <wp:cNvGraphicFramePr/>
                <a:graphic xmlns:a="http://schemas.openxmlformats.org/drawingml/2006/main">
                  <a:graphicData uri="http://schemas.microsoft.com/office/word/2010/wordprocessingShape">
                    <wps:wsp>
                      <wps:cNvSpPr/>
                      <wps:spPr>
                        <a:xfrm rot="-5400000" flipH="1">
                          <a:off x="0" y="0"/>
                          <a:ext cx="6997679" cy="7515675"/>
                        </a:xfrm>
                        <a:prstGeom prst="rtTriangle">
                          <a:avLst/>
                        </a:prstGeom>
                        <a:solidFill>
                          <a:srgbClr val="F8FCFE"/>
                        </a:solidFill>
                        <a:ln w="12700" cap="flat" cmpd="sng">
                          <a:solidFill>
                            <a:srgbClr val="F8FCFE"/>
                          </a:solidFill>
                          <a:prstDash val="solid"/>
                          <a:miter lim="800000"/>
                          <a:headEnd type="none" w="sm" len="sm"/>
                          <a:tailEnd type="none" w="sm" len="sm"/>
                        </a:ln>
                      </wps:spPr>
                      <wps:txbx>
                        <w:txbxContent>
                          <w:p w14:paraId="31905A3E" w14:textId="77777777" w:rsidR="006959A5" w:rsidRDefault="006959A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1464C84" id="_x0000_t6" coordsize="21600,21600" o:spt="6" path="m,l,21600r21600,xe">
                <v:stroke joinstyle="miter"/>
                <v:path gradientshapeok="t" o:connecttype="custom" o:connectlocs="0,0;0,10800;0,21600;10800,21600;21600,21600;10800,10800" textboxrect="1800,12600,12600,19800"/>
              </v:shapetype>
              <v:shape id="Right Triangle 413" o:spid="_x0000_s1026" type="#_x0000_t6" style="position:absolute;margin-left:-34.05pt;margin-top:-67.55pt;width:551pt;height:591.8pt;rotation:9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" fillcolor="#f8fcfe" strokecolor="#f8fcfe" strokeweight="1pt">
                <v:stroke startarrowwidth="narrow" startarrowlength="short" endarrowwidth="narrow" endarrowlength="short"/>
                <v:textbox inset="2.53958mm,2.53958mm,2.53958mm,2.53958mm">
                  <w:txbxContent>
                    <w:p w14:paraId="31905A3E" w14:textId="77777777" w:rsidR="006959A5" w:rsidRDefault="006959A5">
                      <w:pPr>
                        <w:spacing w:after="0" w:line="240" w:lineRule="auto"/>
                        <w:textDirection w:val="btLr"/>
                      </w:pPr>
                    </w:p>
                  </w:txbxContent>
                </v:textbox>
              </v:shape>
            </w:pict>
          </mc:Fallback>
        </mc:AlternateContent>
      </w:r>
    </w:p>
    <w:p w14:paraId="50BD67F0" w14:textId="77777777" w:rsidR="0003358B" w:rsidRPr="00187C18" w:rsidRDefault="0003358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14:paraId="0D49318A" w14:textId="68FE9E73" w:rsidR="0003358B" w:rsidRPr="00187C18" w:rsidRDefault="0003358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14:paraId="4BFE3C52" w14:textId="4A2B89BA" w:rsidR="0003358B" w:rsidRPr="00187C18" w:rsidRDefault="0003358B">
      <w:pPr>
        <w:rPr>
          <w:rFonts w:ascii="Times New Roman" w:eastAsia="Times New Roman" w:hAnsi="Times New Roman" w:cs="Times New Roman"/>
          <w:color w:val="000000"/>
          <w:sz w:val="20"/>
          <w:szCs w:val="20"/>
        </w:rPr>
      </w:pPr>
    </w:p>
    <w:p w14:paraId="735CF0AD" w14:textId="684E0F0C" w:rsidR="0003358B" w:rsidRPr="00187C18" w:rsidRDefault="00AA514F">
      <w:pPr>
        <w:rPr>
          <w:rFonts w:ascii="Times New Roman" w:eastAsia="Times New Roman" w:hAnsi="Times New Roman" w:cs="Times New Roman"/>
          <w:color w:val="000000"/>
          <w:sz w:val="20"/>
          <w:szCs w:val="20"/>
        </w:rPr>
        <w:sectPr w:rsidR="0003358B" w:rsidRPr="00187C18" w:rsidSect="00AD1C04">
          <w:pgSz w:w="11906" w:h="16838"/>
          <w:pgMar w:top="993" w:right="1440" w:bottom="1418" w:left="1440" w:header="426" w:footer="0" w:gutter="0"/>
          <w:pgNumType w:start="1"/>
          <w:cols w:space="708"/>
          <w:titlePg/>
        </w:sectPr>
      </w:pPr>
      <w:r w:rsidRPr="00AA514F">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58251" behindDoc="0" locked="0" layoutInCell="1" hidden="0" allowOverlap="1" wp14:anchorId="57CDE31F" wp14:editId="6453E0D8">
                <wp:simplePos x="0" y="0"/>
                <wp:positionH relativeFrom="column">
                  <wp:posOffset>-800100</wp:posOffset>
                </wp:positionH>
                <wp:positionV relativeFrom="paragraph">
                  <wp:posOffset>8124190</wp:posOffset>
                </wp:positionV>
                <wp:extent cx="2891790" cy="809625"/>
                <wp:effectExtent l="0" t="0" r="0" b="9525"/>
                <wp:wrapNone/>
                <wp:docPr id="415" name="Rectangle 415"/>
                <wp:cNvGraphicFramePr/>
                <a:graphic xmlns:a="http://schemas.openxmlformats.org/drawingml/2006/main">
                  <a:graphicData uri="http://schemas.microsoft.com/office/word/2010/wordprocessingShape">
                    <wps:wsp>
                      <wps:cNvSpPr/>
                      <wps:spPr>
                        <a:xfrm>
                          <a:off x="0" y="0"/>
                          <a:ext cx="2891790" cy="809625"/>
                        </a:xfrm>
                        <a:prstGeom prst="rect">
                          <a:avLst/>
                        </a:prstGeom>
                        <a:noFill/>
                        <a:ln>
                          <a:noFill/>
                        </a:ln>
                      </wps:spPr>
                      <wps:txbx>
                        <w:txbxContent>
                          <w:p w14:paraId="31A4F0E7" w14:textId="77777777" w:rsidR="00DD1ABB" w:rsidRDefault="00DD1ABB" w:rsidP="00AA514F">
                            <w:pPr>
                              <w:spacing w:after="0" w:line="200" w:lineRule="auto"/>
                              <w:jc w:val="center"/>
                              <w:textDirection w:val="btLr"/>
                            </w:pPr>
                            <w:r w:rsidRPr="00A51EB6">
                              <w:rPr>
                                <w:color w:val="324894"/>
                                <w:sz w:val="28"/>
                                <w:vertAlign w:val="subscript"/>
                              </w:rPr>
                              <w:t>Funded by the European Union. Views and opinions expressed are however those of the author(s) only and do not necessarily reflect those of the European Union or the European Education and Culture Executive Agency (EACEA). Neither the European Union nor EACEA can be held responsible for them.</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7CDE31F" id="Rectangle 415" o:spid="_x0000_s1027" style="position:absolute;margin-left:-63pt;margin-top:639.7pt;width:227.7pt;height:63.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" filled="f" stroked="f">
                <v:textbox inset="2.53958mm,1.2694mm,2.53958mm,1.2694mm">
                  <w:txbxContent>
                    <w:p w14:paraId="31A4F0E7" w14:textId="77777777" w:rsidR="00DD1ABB" w:rsidRDefault="00DD1ABB" w:rsidP="00AA514F">
                      <w:pPr>
                        <w:spacing w:after="0" w:line="200" w:lineRule="auto"/>
                        <w:jc w:val="center"/>
                        <w:textDirection w:val="btLr"/>
                      </w:pPr>
                      <w:r w:rsidRPr="00A51EB6">
                        <w:rPr>
                          <w:color w:val="324894"/>
                          <w:sz w:val="28"/>
                          <w:vertAlign w:val="subscript"/>
                        </w:rPr>
                        <w:t>Funded by the European Union. Views and opinions expressed are however those of the author(s) only and do not necessarily reflect those of the European Union or the European Education and Culture Executive Agency (EACEA). Neither the European Union nor EACEA can be held responsible for them.</w:t>
                      </w:r>
                    </w:p>
                  </w:txbxContent>
                </v:textbox>
              </v:rect>
            </w:pict>
          </mc:Fallback>
        </mc:AlternateContent>
      </w:r>
      <w:r w:rsidRPr="00AA514F">
        <w:rPr>
          <w:rFonts w:ascii="Times New Roman" w:eastAsia="Times New Roman" w:hAnsi="Times New Roman" w:cs="Times New Roman"/>
          <w:noProof/>
          <w:color w:val="000000"/>
          <w:sz w:val="20"/>
          <w:szCs w:val="20"/>
        </w:rPr>
        <w:drawing>
          <wp:anchor distT="0" distB="0" distL="114300" distR="114300" simplePos="0" relativeHeight="251658252" behindDoc="0" locked="0" layoutInCell="1" allowOverlap="1" wp14:anchorId="5781353F" wp14:editId="2BFEAD87">
            <wp:simplePos x="0" y="0"/>
            <wp:positionH relativeFrom="column">
              <wp:posOffset>3313430</wp:posOffset>
            </wp:positionH>
            <wp:positionV relativeFrom="paragraph">
              <wp:posOffset>8128000</wp:posOffset>
            </wp:positionV>
            <wp:extent cx="3152140" cy="661035"/>
            <wp:effectExtent l="0" t="0" r="0" b="5715"/>
            <wp:wrapNone/>
            <wp:docPr id="19" name="Picture 19"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2140" cy="661035"/>
                    </a:xfrm>
                    <a:prstGeom prst="rect">
                      <a:avLst/>
                    </a:prstGeom>
                  </pic:spPr>
                </pic:pic>
              </a:graphicData>
            </a:graphic>
            <wp14:sizeRelH relativeFrom="margin">
              <wp14:pctWidth>0</wp14:pctWidth>
            </wp14:sizeRelH>
            <wp14:sizeRelV relativeFrom="margin">
              <wp14:pctHeight>0</wp14:pctHeight>
            </wp14:sizeRelV>
          </wp:anchor>
        </w:drawing>
      </w:r>
      <w:r w:rsidR="00A1063C" w:rsidRPr="00187C18">
        <w:rPr>
          <w:noProof/>
        </w:rPr>
        <mc:AlternateContent>
          <mc:Choice Requires="wps">
            <w:drawing>
              <wp:anchor distT="0" distB="0" distL="114300" distR="114300" simplePos="0" relativeHeight="251658241" behindDoc="0" locked="0" layoutInCell="1" hidden="0" allowOverlap="1" wp14:anchorId="593EF7D6" wp14:editId="5FB6C47A">
                <wp:simplePos x="0" y="0"/>
                <wp:positionH relativeFrom="column">
                  <wp:posOffset>1828800</wp:posOffset>
                </wp:positionH>
                <wp:positionV relativeFrom="paragraph">
                  <wp:posOffset>3187700</wp:posOffset>
                </wp:positionV>
                <wp:extent cx="4864100" cy="6359525"/>
                <wp:effectExtent l="0" t="0" r="0" b="0"/>
                <wp:wrapNone/>
                <wp:docPr id="414" name="Right Triangle 414"/>
                <wp:cNvGraphicFramePr/>
                <a:graphic xmlns:a="http://schemas.openxmlformats.org/drawingml/2006/main">
                  <a:graphicData uri="http://schemas.microsoft.com/office/word/2010/wordprocessingShape">
                    <wps:wsp>
                      <wps:cNvSpPr/>
                      <wps:spPr>
                        <a:xfrm flipH="1">
                          <a:off x="2926650" y="612938"/>
                          <a:ext cx="4838700" cy="6334125"/>
                        </a:xfrm>
                        <a:prstGeom prst="rtTriangle">
                          <a:avLst/>
                        </a:prstGeom>
                        <a:solidFill>
                          <a:schemeClr val="accent1"/>
                        </a:solidFill>
                        <a:ln w="12700" cap="flat" cmpd="sng">
                          <a:solidFill>
                            <a:srgbClr val="42719B"/>
                          </a:solidFill>
                          <a:prstDash val="solid"/>
                          <a:miter lim="800000"/>
                          <a:headEnd type="none" w="sm" len="sm"/>
                          <a:tailEnd type="none" w="sm" len="sm"/>
                        </a:ln>
                      </wps:spPr>
                      <wps:txbx>
                        <w:txbxContent>
                          <w:p w14:paraId="0A70E7A9" w14:textId="77777777" w:rsidR="006959A5" w:rsidRDefault="006959A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93EF7D6" id="Right Triangle 414" o:spid="_x0000_s1028" type="#_x0000_t6" style="position:absolute;margin-left:2in;margin-top:251pt;width:383pt;height:500.75pt;flip:x;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" fillcolor="#5b9bd5 [3204]" strokecolor="#42719b" strokeweight="1pt">
                <v:stroke startarrowwidth="narrow" startarrowlength="short" endarrowwidth="narrow" endarrowlength="short"/>
                <v:textbox inset="2.53958mm,2.53958mm,2.53958mm,2.53958mm">
                  <w:txbxContent>
                    <w:p w14:paraId="0A70E7A9" w14:textId="77777777" w:rsidR="006959A5" w:rsidRDefault="006959A5">
                      <w:pPr>
                        <w:spacing w:after="0" w:line="240" w:lineRule="auto"/>
                        <w:textDirection w:val="btLr"/>
                      </w:pPr>
                    </w:p>
                  </w:txbxContent>
                </v:textbox>
              </v:shape>
            </w:pict>
          </mc:Fallback>
        </mc:AlternateContent>
      </w:r>
      <w:r w:rsidR="00A1063C" w:rsidRPr="00187C18">
        <w:rPr>
          <w:noProof/>
        </w:rPr>
        <mc:AlternateContent>
          <mc:Choice Requires="wps">
            <w:drawing>
              <wp:anchor distT="45720" distB="45720" distL="114300" distR="114300" simplePos="0" relativeHeight="251658242" behindDoc="0" locked="0" layoutInCell="1" hidden="0" allowOverlap="1" wp14:anchorId="019C6034" wp14:editId="764608C6">
                <wp:simplePos x="0" y="0"/>
                <wp:positionH relativeFrom="column">
                  <wp:posOffset>-698499</wp:posOffset>
                </wp:positionH>
                <wp:positionV relativeFrom="paragraph">
                  <wp:posOffset>1849120</wp:posOffset>
                </wp:positionV>
                <wp:extent cx="5894411" cy="3117092"/>
                <wp:effectExtent l="0" t="0" r="0" b="0"/>
                <wp:wrapNone/>
                <wp:docPr id="417" name="Rectangle 417"/>
                <wp:cNvGraphicFramePr/>
                <a:graphic xmlns:a="http://schemas.openxmlformats.org/drawingml/2006/main">
                  <a:graphicData uri="http://schemas.microsoft.com/office/word/2010/wordprocessingShape">
                    <wps:wsp>
                      <wps:cNvSpPr/>
                      <wps:spPr>
                        <a:xfrm>
                          <a:off x="2403557" y="2226217"/>
                          <a:ext cx="5884886" cy="3107567"/>
                        </a:xfrm>
                        <a:prstGeom prst="rect">
                          <a:avLst/>
                        </a:prstGeom>
                        <a:noFill/>
                        <a:ln>
                          <a:noFill/>
                        </a:ln>
                      </wps:spPr>
                      <wps:txbx>
                        <w:txbxContent>
                          <w:p w14:paraId="02D38C88" w14:textId="04C7E088" w:rsidR="006959A5" w:rsidRPr="00221E01" w:rsidRDefault="006959A5">
                            <w:pPr>
                              <w:spacing w:line="275" w:lineRule="auto"/>
                              <w:textDirection w:val="btLr"/>
                              <w:rPr>
                                <w:b/>
                              </w:rPr>
                            </w:pPr>
                            <w:r w:rsidRPr="00221E01">
                              <w:rPr>
                                <w:b/>
                                <w:sz w:val="60"/>
                              </w:rPr>
                              <w:t xml:space="preserve">Report </w:t>
                            </w:r>
                            <w:r w:rsidR="00A51E5E" w:rsidRPr="00A51E5E">
                              <w:rPr>
                                <w:b/>
                                <w:sz w:val="60"/>
                              </w:rPr>
                              <w:t>WP2-A</w:t>
                            </w:r>
                            <w:r w:rsidR="00D5075E">
                              <w:rPr>
                                <w:b/>
                                <w:sz w:val="60"/>
                              </w:rPr>
                              <w:t>4</w:t>
                            </w:r>
                          </w:p>
                          <w:p w14:paraId="670D1135" w14:textId="77E0A0E6" w:rsidR="00D5075E" w:rsidRPr="00D5075E" w:rsidRDefault="00D5075E" w:rsidP="00D5075E">
                            <w:pPr>
                              <w:spacing w:after="0"/>
                              <w:textDirection w:val="btLr"/>
                              <w:rPr>
                                <w:sz w:val="60"/>
                              </w:rPr>
                            </w:pPr>
                            <w:r w:rsidRPr="00D5075E">
                              <w:rPr>
                                <w:sz w:val="60"/>
                              </w:rPr>
                              <w:t>The</w:t>
                            </w:r>
                            <w:r>
                              <w:rPr>
                                <w:sz w:val="60"/>
                              </w:rPr>
                              <w:t xml:space="preserve"> </w:t>
                            </w:r>
                            <w:r w:rsidRPr="00D5075E">
                              <w:rPr>
                                <w:sz w:val="60"/>
                              </w:rPr>
                              <w:t>available tools and applications</w:t>
                            </w:r>
                          </w:p>
                          <w:p w14:paraId="7B5A0F2B" w14:textId="77777777" w:rsidR="00D5075E" w:rsidRPr="00D5075E" w:rsidRDefault="00D5075E" w:rsidP="00D5075E">
                            <w:pPr>
                              <w:spacing w:after="0"/>
                              <w:textDirection w:val="btLr"/>
                              <w:rPr>
                                <w:sz w:val="60"/>
                              </w:rPr>
                            </w:pPr>
                            <w:r w:rsidRPr="00D5075E">
                              <w:rPr>
                                <w:sz w:val="60"/>
                              </w:rPr>
                              <w:t>for online education and the</w:t>
                            </w:r>
                          </w:p>
                          <w:p w14:paraId="4904DA8F" w14:textId="77777777" w:rsidR="00D5075E" w:rsidRPr="00D5075E" w:rsidRDefault="00D5075E" w:rsidP="00D5075E">
                            <w:pPr>
                              <w:spacing w:after="0"/>
                              <w:textDirection w:val="btLr"/>
                              <w:rPr>
                                <w:sz w:val="60"/>
                              </w:rPr>
                            </w:pPr>
                            <w:r w:rsidRPr="00D5075E">
                              <w:rPr>
                                <w:sz w:val="60"/>
                              </w:rPr>
                              <w:t>selection of tools for the TET</w:t>
                            </w:r>
                          </w:p>
                          <w:p w14:paraId="08C2FE5F" w14:textId="5A417631" w:rsidR="006959A5" w:rsidRDefault="00D5075E" w:rsidP="00D5075E">
                            <w:pPr>
                              <w:spacing w:after="0"/>
                              <w:textDirection w:val="btLr"/>
                            </w:pPr>
                            <w:r w:rsidRPr="00D5075E">
                              <w:rPr>
                                <w:sz w:val="60"/>
                              </w:rPr>
                              <w:t>platform</w:t>
                            </w:r>
                          </w:p>
                        </w:txbxContent>
                      </wps:txbx>
                      <wps:bodyPr spcFirstLastPara="1" wrap="square" lIns="91425" tIns="45700" rIns="91425" bIns="45700" anchor="t" anchorCtr="0">
                        <a:noAutofit/>
                      </wps:bodyPr>
                    </wps:wsp>
                  </a:graphicData>
                </a:graphic>
              </wp:anchor>
            </w:drawing>
          </mc:Choice>
          <mc:Fallback>
            <w:pict>
              <v:rect w14:anchorId="019C6034" id="Rectangle 417" o:spid="_x0000_s1029" style="position:absolute;margin-left:-55pt;margin-top:145.6pt;width:464.15pt;height:245.45pt;z-index:25165824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" filled="f" stroked="f">
                <v:textbox inset="2.53958mm,1.2694mm,2.53958mm,1.2694mm">
                  <w:txbxContent>
                    <w:p w14:paraId="02D38C88" w14:textId="04C7E088" w:rsidR="006959A5" w:rsidRPr="00221E01" w:rsidRDefault="006959A5">
                      <w:pPr>
                        <w:spacing w:line="275" w:lineRule="auto"/>
                        <w:textDirection w:val="btLr"/>
                        <w:rPr>
                          <w:b/>
                        </w:rPr>
                      </w:pPr>
                      <w:r w:rsidRPr="00221E01">
                        <w:rPr>
                          <w:b/>
                          <w:sz w:val="60"/>
                        </w:rPr>
                        <w:t xml:space="preserve">Report </w:t>
                      </w:r>
                      <w:r w:rsidR="00A51E5E" w:rsidRPr="00A51E5E">
                        <w:rPr>
                          <w:b/>
                          <w:sz w:val="60"/>
                        </w:rPr>
                        <w:t>WP2-A</w:t>
                      </w:r>
                      <w:r w:rsidR="00D5075E">
                        <w:rPr>
                          <w:b/>
                          <w:sz w:val="60"/>
                        </w:rPr>
                        <w:t>4</w:t>
                      </w:r>
                    </w:p>
                    <w:p w14:paraId="670D1135" w14:textId="77E0A0E6" w:rsidR="00D5075E" w:rsidRPr="00D5075E" w:rsidRDefault="00D5075E" w:rsidP="00D5075E">
                      <w:pPr>
                        <w:spacing w:after="0"/>
                        <w:textDirection w:val="btLr"/>
                        <w:rPr>
                          <w:sz w:val="60"/>
                        </w:rPr>
                      </w:pPr>
                      <w:r w:rsidRPr="00D5075E">
                        <w:rPr>
                          <w:sz w:val="60"/>
                        </w:rPr>
                        <w:t>The</w:t>
                      </w:r>
                      <w:r>
                        <w:rPr>
                          <w:sz w:val="60"/>
                        </w:rPr>
                        <w:t xml:space="preserve"> </w:t>
                      </w:r>
                      <w:r w:rsidRPr="00D5075E">
                        <w:rPr>
                          <w:sz w:val="60"/>
                        </w:rPr>
                        <w:t>available tools and applications</w:t>
                      </w:r>
                    </w:p>
                    <w:p w14:paraId="7B5A0F2B" w14:textId="77777777" w:rsidR="00D5075E" w:rsidRPr="00D5075E" w:rsidRDefault="00D5075E" w:rsidP="00D5075E">
                      <w:pPr>
                        <w:spacing w:after="0"/>
                        <w:textDirection w:val="btLr"/>
                        <w:rPr>
                          <w:sz w:val="60"/>
                        </w:rPr>
                      </w:pPr>
                      <w:r w:rsidRPr="00D5075E">
                        <w:rPr>
                          <w:sz w:val="60"/>
                        </w:rPr>
                        <w:t>for online education and the</w:t>
                      </w:r>
                    </w:p>
                    <w:p w14:paraId="4904DA8F" w14:textId="77777777" w:rsidR="00D5075E" w:rsidRPr="00D5075E" w:rsidRDefault="00D5075E" w:rsidP="00D5075E">
                      <w:pPr>
                        <w:spacing w:after="0"/>
                        <w:textDirection w:val="btLr"/>
                        <w:rPr>
                          <w:sz w:val="60"/>
                        </w:rPr>
                      </w:pPr>
                      <w:r w:rsidRPr="00D5075E">
                        <w:rPr>
                          <w:sz w:val="60"/>
                        </w:rPr>
                        <w:t>selection of tools for the TET</w:t>
                      </w:r>
                    </w:p>
                    <w:p w14:paraId="08C2FE5F" w14:textId="5A417631" w:rsidR="006959A5" w:rsidRDefault="00D5075E" w:rsidP="00D5075E">
                      <w:pPr>
                        <w:spacing w:after="0"/>
                        <w:textDirection w:val="btLr"/>
                      </w:pPr>
                      <w:r w:rsidRPr="00D5075E">
                        <w:rPr>
                          <w:sz w:val="60"/>
                        </w:rPr>
                        <w:t>platform</w:t>
                      </w:r>
                    </w:p>
                  </w:txbxContent>
                </v:textbox>
              </v:rect>
            </w:pict>
          </mc:Fallback>
        </mc:AlternateContent>
      </w:r>
    </w:p>
    <w:p w14:paraId="4F8A0359" w14:textId="721EC6DA" w:rsidR="0003358B" w:rsidRPr="00187C18" w:rsidRDefault="00221E01">
      <w:pPr>
        <w:tabs>
          <w:tab w:val="left" w:pos="1418"/>
        </w:tabs>
        <w:spacing w:line="259" w:lineRule="auto"/>
      </w:pPr>
      <w:r w:rsidRPr="00187C18">
        <w:rPr>
          <w:b/>
        </w:rPr>
        <w:lastRenderedPageBreak/>
        <w:t>Result</w:t>
      </w:r>
      <w:r w:rsidR="00A1063C" w:rsidRPr="00187C18">
        <w:rPr>
          <w:b/>
        </w:rPr>
        <w:t>:</w:t>
      </w:r>
      <w:r w:rsidR="00A1063C" w:rsidRPr="00187C18">
        <w:rPr>
          <w:b/>
        </w:rPr>
        <w:tab/>
      </w:r>
      <w:r w:rsidR="00870B21" w:rsidRPr="00870B21">
        <w:t>The available tools and applications for online education and the selection of tools for the TET platform</w:t>
      </w:r>
    </w:p>
    <w:p w14:paraId="7CAF59C0" w14:textId="3BCA6B01" w:rsidR="0003358B" w:rsidRPr="00187C18" w:rsidRDefault="00A1063C" w:rsidP="00870B21">
      <w:pPr>
        <w:tabs>
          <w:tab w:val="left" w:pos="1418"/>
        </w:tabs>
        <w:spacing w:line="259" w:lineRule="auto"/>
        <w:rPr>
          <w:b/>
        </w:rPr>
      </w:pPr>
      <w:r w:rsidRPr="00187C18">
        <w:rPr>
          <w:b/>
        </w:rPr>
        <w:t>Related to:</w:t>
      </w:r>
      <w:r w:rsidRPr="00187C18">
        <w:t xml:space="preserve"> </w:t>
      </w:r>
      <w:r w:rsidRPr="00187C18">
        <w:tab/>
      </w:r>
      <w:r w:rsidR="00221E01" w:rsidRPr="00187C18">
        <w:t>WP2-A</w:t>
      </w:r>
      <w:r w:rsidR="00870B21">
        <w:t>4</w:t>
      </w:r>
      <w:r w:rsidR="00221E01" w:rsidRPr="00187C18">
        <w:t xml:space="preserve">: </w:t>
      </w:r>
      <w:r w:rsidR="00870B21">
        <w:t>A deliverable on the available tools and applications for online education and the selection of tools for the TET platform</w:t>
      </w:r>
    </w:p>
    <w:p w14:paraId="6E131495" w14:textId="77777777" w:rsidR="0003358B" w:rsidRPr="00187C18" w:rsidRDefault="0003358B">
      <w:pPr>
        <w:tabs>
          <w:tab w:val="left" w:pos="1418"/>
        </w:tabs>
        <w:spacing w:line="259" w:lineRule="auto"/>
        <w:rPr>
          <w:b/>
        </w:rPr>
      </w:pPr>
    </w:p>
    <w:p w14:paraId="6D097F74" w14:textId="77777777" w:rsidR="0003358B" w:rsidRPr="00187C18" w:rsidRDefault="00A1063C">
      <w:pPr>
        <w:tabs>
          <w:tab w:val="left" w:pos="1418"/>
        </w:tabs>
        <w:spacing w:line="259" w:lineRule="auto"/>
      </w:pPr>
      <w:r w:rsidRPr="00187C18">
        <w:rPr>
          <w:b/>
        </w:rPr>
        <w:t>Statement of originality</w:t>
      </w:r>
    </w:p>
    <w:p w14:paraId="206B7190" w14:textId="77777777" w:rsidR="0003358B" w:rsidRPr="00187C18" w:rsidRDefault="00A1063C">
      <w:pPr>
        <w:tabs>
          <w:tab w:val="left" w:pos="1276"/>
        </w:tabs>
        <w:spacing w:after="160" w:line="259" w:lineRule="auto"/>
      </w:pPr>
      <w:r w:rsidRPr="00187C18">
        <w:t>This deliverable contains original unpublished work, except where clearly indicated otherwise. Acknowledgement of previously published material and of the work of others has been made through appropriate citation, quotation, or both.</w:t>
      </w:r>
      <w:r w:rsidRPr="00187C18">
        <w:tab/>
      </w:r>
    </w:p>
    <w:p w14:paraId="54F074DB" w14:textId="77777777" w:rsidR="0003358B" w:rsidRPr="00187C18" w:rsidRDefault="0003358B">
      <w:pPr>
        <w:tabs>
          <w:tab w:val="left" w:pos="1276"/>
        </w:tabs>
        <w:spacing w:after="160" w:line="259" w:lineRule="auto"/>
      </w:pPr>
    </w:p>
    <w:p w14:paraId="27BFE3B4" w14:textId="77777777" w:rsidR="0003358B" w:rsidRPr="00187C18" w:rsidRDefault="00A1063C">
      <w:pPr>
        <w:tabs>
          <w:tab w:val="left" w:pos="1418"/>
        </w:tabs>
        <w:spacing w:line="259" w:lineRule="auto"/>
        <w:rPr>
          <w:b/>
        </w:rPr>
      </w:pPr>
      <w:r w:rsidRPr="00187C18">
        <w:rPr>
          <w:b/>
        </w:rPr>
        <w:t>Disclaimer</w:t>
      </w:r>
    </w:p>
    <w:p w14:paraId="078F4AAF" w14:textId="4DA807D3" w:rsidR="0003358B" w:rsidRPr="00187C18" w:rsidRDefault="00A1063C">
      <w:pPr>
        <w:spacing w:after="160" w:line="259" w:lineRule="auto"/>
      </w:pPr>
      <w:r w:rsidRPr="00187C18">
        <w:t xml:space="preserve">This report contains material which is the copyright of </w:t>
      </w:r>
      <w:r w:rsidR="691B9313">
        <w:t>TET</w:t>
      </w:r>
      <w:r w:rsidRPr="00187C18">
        <w:t xml:space="preserve"> Consortium Parties. All </w:t>
      </w:r>
      <w:r w:rsidR="691B9313">
        <w:t>TET</w:t>
      </w:r>
      <w:r w:rsidRPr="00187C18">
        <w:t xml:space="preserve"> Consortium Parties have agreed that the content of the report is licensed under a Creative Commons Attribution Non-Commercial Share Alike 4.0 International License. </w:t>
      </w:r>
      <w:r w:rsidR="691B9313">
        <w:t>TET</w:t>
      </w:r>
      <w:r w:rsidRPr="00187C18">
        <w:t xml:space="preserve"> Consortium Parties does not warrant that the information contained in the Deliverable is capable of use, or that use of the information is free from risk, and accept no liability for loss or damage suffered by any person or any entity using the information.</w:t>
      </w:r>
    </w:p>
    <w:p w14:paraId="1F30CA55" w14:textId="77777777" w:rsidR="0003358B" w:rsidRPr="00187C18" w:rsidRDefault="0003358B">
      <w:pPr>
        <w:spacing w:after="160" w:line="259" w:lineRule="auto"/>
      </w:pPr>
    </w:p>
    <w:p w14:paraId="2DCEDF8B" w14:textId="77777777" w:rsidR="0003358B" w:rsidRPr="00187C18" w:rsidRDefault="00A1063C">
      <w:pPr>
        <w:tabs>
          <w:tab w:val="left" w:pos="1418"/>
        </w:tabs>
        <w:spacing w:line="259" w:lineRule="auto"/>
        <w:rPr>
          <w:b/>
        </w:rPr>
      </w:pPr>
      <w:r w:rsidRPr="00187C18">
        <w:rPr>
          <w:b/>
        </w:rPr>
        <w:t>Copyright notice</w:t>
      </w:r>
    </w:p>
    <w:p w14:paraId="7462A7F7" w14:textId="199AFBFA" w:rsidR="0003358B" w:rsidRPr="00187C18" w:rsidRDefault="00A1063C">
      <w:pPr>
        <w:spacing w:after="160" w:line="259" w:lineRule="auto"/>
      </w:pPr>
      <w:r w:rsidRPr="00187C18">
        <w:t>© 202</w:t>
      </w:r>
      <w:r w:rsidR="00221E01" w:rsidRPr="00187C18">
        <w:t>2</w:t>
      </w:r>
      <w:r w:rsidRPr="00187C18">
        <w:t>-202</w:t>
      </w:r>
      <w:r w:rsidR="00221E01" w:rsidRPr="00187C18">
        <w:t>5</w:t>
      </w:r>
      <w:r w:rsidRPr="00187C18">
        <w:t xml:space="preserve"> </w:t>
      </w:r>
      <w:r w:rsidR="00221E01" w:rsidRPr="00187C18">
        <w:t>TET</w:t>
      </w:r>
      <w:r w:rsidRPr="00187C18">
        <w:t xml:space="preserve"> Consortium Parties</w:t>
      </w:r>
    </w:p>
    <w:p w14:paraId="07D2B215" w14:textId="77777777" w:rsidR="0003358B" w:rsidRPr="00187C18" w:rsidRDefault="0003358B">
      <w:pPr>
        <w:spacing w:after="160" w:line="259" w:lineRule="auto"/>
      </w:pPr>
    </w:p>
    <w:p w14:paraId="39069324" w14:textId="77777777" w:rsidR="0003358B" w:rsidRPr="00187C18" w:rsidRDefault="00A1063C">
      <w:pPr>
        <w:tabs>
          <w:tab w:val="left" w:pos="1418"/>
        </w:tabs>
        <w:spacing w:line="259" w:lineRule="auto"/>
        <w:rPr>
          <w:b/>
        </w:rPr>
      </w:pPr>
      <w:bookmarkStart w:id="0" w:name="_heading=h.ihv636" w:colFirst="0" w:colLast="0"/>
      <w:bookmarkEnd w:id="0"/>
      <w:r w:rsidRPr="00187C18">
        <w:rPr>
          <w:b/>
        </w:rPr>
        <w:t>Note</w:t>
      </w:r>
    </w:p>
    <w:p w14:paraId="4C4798CE" w14:textId="60ABBBAA" w:rsidR="0003358B" w:rsidRPr="00187C18" w:rsidRDefault="00A1063C">
      <w:pPr>
        <w:tabs>
          <w:tab w:val="left" w:pos="1418"/>
        </w:tabs>
        <w:spacing w:line="259" w:lineRule="auto"/>
      </w:pPr>
      <w:r w:rsidRPr="00187C18">
        <w:t xml:space="preserve">For anyone interested in having more information about the project, please see the website at: </w:t>
      </w:r>
      <w:hyperlink r:id="rId14" w:tgtFrame="_blank" w:history="1">
        <w:r w:rsidR="005D702A">
          <w:rPr>
            <w:rStyle w:val="Hyperlink"/>
          </w:rPr>
          <w:t>http://www.teterasmus.eu</w:t>
        </w:r>
      </w:hyperlink>
    </w:p>
    <w:p w14:paraId="71BDF0AC" w14:textId="77777777" w:rsidR="0003358B" w:rsidRPr="00187C18" w:rsidRDefault="0003358B">
      <w:pPr>
        <w:tabs>
          <w:tab w:val="left" w:pos="1418"/>
        </w:tabs>
        <w:spacing w:line="259" w:lineRule="auto"/>
      </w:pPr>
    </w:p>
    <w:p w14:paraId="1EC6EE86" w14:textId="77777777" w:rsidR="0003358B" w:rsidRPr="00187C18" w:rsidRDefault="0003358B">
      <w:pPr>
        <w:tabs>
          <w:tab w:val="left" w:pos="1418"/>
        </w:tabs>
        <w:spacing w:line="259" w:lineRule="auto"/>
      </w:pPr>
    </w:p>
    <w:p w14:paraId="68E83AB7" w14:textId="77777777" w:rsidR="0003358B" w:rsidRPr="00187C18" w:rsidRDefault="0003358B">
      <w:pPr>
        <w:tabs>
          <w:tab w:val="left" w:pos="1418"/>
        </w:tabs>
        <w:spacing w:line="259" w:lineRule="auto"/>
      </w:pPr>
    </w:p>
    <w:p w14:paraId="302171A6" w14:textId="77777777" w:rsidR="0003358B" w:rsidRPr="00187C18" w:rsidRDefault="00A1063C">
      <w:pPr>
        <w:tabs>
          <w:tab w:val="left" w:pos="1418"/>
        </w:tabs>
        <w:spacing w:line="259" w:lineRule="auto"/>
        <w:rPr>
          <w:color w:val="000000"/>
        </w:rPr>
      </w:pPr>
      <w:r w:rsidRPr="00187C18">
        <w:rPr>
          <w:noProof/>
        </w:rPr>
        <w:drawing>
          <wp:inline distT="0" distB="0" distL="0" distR="0" wp14:anchorId="0329ACD5" wp14:editId="70D823B2">
            <wp:extent cx="1116772" cy="395893"/>
            <wp:effectExtent l="0" t="0" r="0" b="0"/>
            <wp:docPr id="427" name="Picture 427" descr="https://licensebuttons.net/l/by-nc/3.0/88x31.png"/>
            <wp:cNvGraphicFramePr/>
            <a:graphic xmlns:a="http://schemas.openxmlformats.org/drawingml/2006/main">
              <a:graphicData uri="http://schemas.openxmlformats.org/drawingml/2006/picture">
                <pic:pic xmlns:pic="http://schemas.openxmlformats.org/drawingml/2006/picture">
                  <pic:nvPicPr>
                    <pic:cNvPr id="0" name="image5.png" descr="https://licensebuttons.net/l/by-nc/3.0/88x31.png"/>
                    <pic:cNvPicPr preferRelativeResize="0"/>
                  </pic:nvPicPr>
                  <pic:blipFill>
                    <a:blip r:embed="rId15"/>
                    <a:srcRect/>
                    <a:stretch>
                      <a:fillRect/>
                    </a:stretch>
                  </pic:blipFill>
                  <pic:spPr>
                    <a:xfrm>
                      <a:off x="0" y="0"/>
                      <a:ext cx="1116772" cy="395893"/>
                    </a:xfrm>
                    <a:prstGeom prst="rect">
                      <a:avLst/>
                    </a:prstGeom>
                    <a:ln/>
                  </pic:spPr>
                </pic:pic>
              </a:graphicData>
            </a:graphic>
          </wp:inline>
        </w:drawing>
      </w:r>
      <w:r w:rsidRPr="00187C18">
        <w:rPr>
          <w:color w:val="000000"/>
          <w:u w:val="single"/>
        </w:rPr>
        <w:t xml:space="preserve"> </w:t>
      </w:r>
      <w:r w:rsidRPr="00187C18">
        <w:rPr>
          <w:color w:val="000000"/>
          <w:sz w:val="20"/>
          <w:szCs w:val="20"/>
        </w:rPr>
        <w:t xml:space="preserve">This publication is licensed under a </w:t>
      </w:r>
      <w:hyperlink r:id="rId16">
        <w:r w:rsidRPr="00187C18">
          <w:rPr>
            <w:color w:val="0563C1"/>
            <w:sz w:val="20"/>
            <w:szCs w:val="20"/>
            <w:u w:val="single"/>
          </w:rPr>
          <w:t>Creative Commons Attribution-NonCommercial 4.0 International Public License</w:t>
        </w:r>
      </w:hyperlink>
      <w:r w:rsidRPr="00187C18">
        <w:rPr>
          <w:color w:val="000000"/>
          <w:sz w:val="20"/>
          <w:szCs w:val="20"/>
        </w:rPr>
        <w:t xml:space="preserve"> (CC BY-NC 4.0). </w:t>
      </w:r>
      <w:r w:rsidRPr="00187C18">
        <w:br w:type="page"/>
      </w:r>
    </w:p>
    <w:p w14:paraId="0E11A7C1" w14:textId="77777777" w:rsidR="0003358B" w:rsidRPr="00187C18" w:rsidRDefault="00A1063C">
      <w:pPr>
        <w:keepNext/>
        <w:keepLines/>
        <w:pBdr>
          <w:top w:val="nil"/>
          <w:left w:val="nil"/>
          <w:bottom w:val="nil"/>
          <w:right w:val="nil"/>
          <w:between w:val="nil"/>
        </w:pBdr>
        <w:spacing w:before="240" w:after="0" w:line="259" w:lineRule="auto"/>
        <w:ind w:left="432" w:hanging="432"/>
        <w:rPr>
          <w:color w:val="2F5496"/>
          <w:sz w:val="32"/>
          <w:szCs w:val="32"/>
        </w:rPr>
      </w:pPr>
      <w:r w:rsidRPr="00187C18">
        <w:rPr>
          <w:color w:val="2F5496"/>
          <w:sz w:val="32"/>
          <w:szCs w:val="32"/>
        </w:rPr>
        <w:lastRenderedPageBreak/>
        <w:t>Table of contents</w:t>
      </w:r>
    </w:p>
    <w:sdt>
      <w:sdtPr>
        <w:rPr>
          <w:rFonts w:ascii="Calibri" w:eastAsia="Calibri" w:hAnsi="Calibri" w:cs="Calibri"/>
          <w:color w:val="00000A"/>
          <w:sz w:val="22"/>
          <w:szCs w:val="22"/>
          <w:lang w:val="en-GB"/>
        </w:rPr>
        <w:id w:val="-915857271"/>
        <w:docPartObj>
          <w:docPartGallery w:val="Table of Contents"/>
          <w:docPartUnique/>
        </w:docPartObj>
      </w:sdtPr>
      <w:sdtEndPr>
        <w:rPr>
          <w:b/>
          <w:bCs/>
        </w:rPr>
      </w:sdtEndPr>
      <w:sdtContent>
        <w:p w14:paraId="79B2C25C" w14:textId="6089844D" w:rsidR="001B56EA" w:rsidRPr="00187C18" w:rsidRDefault="001B56EA">
          <w:pPr>
            <w:pStyle w:val="TOCHeading"/>
            <w:rPr>
              <w:lang w:val="en-GB"/>
            </w:rPr>
          </w:pPr>
        </w:p>
        <w:p w14:paraId="2E450CDE" w14:textId="27992133" w:rsidR="008E7FF7" w:rsidRDefault="001B56EA">
          <w:pPr>
            <w:pStyle w:val="TOC1"/>
            <w:tabs>
              <w:tab w:val="left" w:pos="440"/>
              <w:tab w:val="right" w:leader="dot" w:pos="9016"/>
            </w:tabs>
            <w:rPr>
              <w:rFonts w:asciiTheme="minorHAnsi" w:eastAsiaTheme="minorEastAsia" w:hAnsiTheme="minorHAnsi" w:cstheme="minorBidi"/>
              <w:noProof/>
              <w:color w:val="auto"/>
              <w:kern w:val="2"/>
              <w:lang w:val="en-US" w:eastAsia="en-US"/>
              <w14:ligatures w14:val="standardContextual"/>
            </w:rPr>
          </w:pPr>
          <w:r w:rsidRPr="00187C18">
            <w:fldChar w:fldCharType="begin"/>
          </w:r>
          <w:r w:rsidRPr="00187C18">
            <w:instrText xml:space="preserve"> TOC \o "1-3" \h \z \u </w:instrText>
          </w:r>
          <w:r w:rsidRPr="00187C18">
            <w:fldChar w:fldCharType="separate"/>
          </w:r>
          <w:hyperlink w:anchor="_Toc138349005" w:history="1">
            <w:r w:rsidR="008E7FF7" w:rsidRPr="001A7FD4">
              <w:rPr>
                <w:rStyle w:val="Hyperlink"/>
                <w:noProof/>
              </w:rPr>
              <w:t>1.</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Introduction</w:t>
            </w:r>
            <w:r w:rsidR="008E7FF7">
              <w:rPr>
                <w:noProof/>
                <w:webHidden/>
              </w:rPr>
              <w:tab/>
            </w:r>
            <w:r w:rsidR="008E7FF7">
              <w:rPr>
                <w:noProof/>
                <w:webHidden/>
              </w:rPr>
              <w:fldChar w:fldCharType="begin"/>
            </w:r>
            <w:r w:rsidR="008E7FF7">
              <w:rPr>
                <w:noProof/>
                <w:webHidden/>
              </w:rPr>
              <w:instrText xml:space="preserve"> PAGEREF _Toc138349005 \h </w:instrText>
            </w:r>
            <w:r w:rsidR="008E7FF7">
              <w:rPr>
                <w:noProof/>
                <w:webHidden/>
              </w:rPr>
            </w:r>
            <w:r w:rsidR="008E7FF7">
              <w:rPr>
                <w:noProof/>
                <w:webHidden/>
              </w:rPr>
              <w:fldChar w:fldCharType="separate"/>
            </w:r>
            <w:r w:rsidR="007735A8">
              <w:rPr>
                <w:noProof/>
                <w:webHidden/>
              </w:rPr>
              <w:t>3</w:t>
            </w:r>
            <w:r w:rsidR="008E7FF7">
              <w:rPr>
                <w:noProof/>
                <w:webHidden/>
              </w:rPr>
              <w:fldChar w:fldCharType="end"/>
            </w:r>
          </w:hyperlink>
        </w:p>
        <w:p w14:paraId="2A0B62D0" w14:textId="1B2A0B28" w:rsidR="008E7FF7" w:rsidRDefault="0087215D">
          <w:pPr>
            <w:pStyle w:val="TOC1"/>
            <w:tabs>
              <w:tab w:val="left" w:pos="44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06" w:history="1">
            <w:r w:rsidR="008E7FF7" w:rsidRPr="001A7FD4">
              <w:rPr>
                <w:rStyle w:val="Hyperlink"/>
                <w:noProof/>
              </w:rPr>
              <w:t>2.</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Definitions and abbreviations</w:t>
            </w:r>
            <w:r w:rsidR="008E7FF7">
              <w:rPr>
                <w:noProof/>
                <w:webHidden/>
              </w:rPr>
              <w:tab/>
            </w:r>
            <w:r w:rsidR="008E7FF7">
              <w:rPr>
                <w:noProof/>
                <w:webHidden/>
              </w:rPr>
              <w:fldChar w:fldCharType="begin"/>
            </w:r>
            <w:r w:rsidR="008E7FF7">
              <w:rPr>
                <w:noProof/>
                <w:webHidden/>
              </w:rPr>
              <w:instrText xml:space="preserve"> PAGEREF _Toc138349006 \h </w:instrText>
            </w:r>
            <w:r w:rsidR="008E7FF7">
              <w:rPr>
                <w:noProof/>
                <w:webHidden/>
              </w:rPr>
            </w:r>
            <w:r w:rsidR="008E7FF7">
              <w:rPr>
                <w:noProof/>
                <w:webHidden/>
              </w:rPr>
              <w:fldChar w:fldCharType="separate"/>
            </w:r>
            <w:r w:rsidR="007735A8">
              <w:rPr>
                <w:noProof/>
                <w:webHidden/>
              </w:rPr>
              <w:t>3</w:t>
            </w:r>
            <w:r w:rsidR="008E7FF7">
              <w:rPr>
                <w:noProof/>
                <w:webHidden/>
              </w:rPr>
              <w:fldChar w:fldCharType="end"/>
            </w:r>
          </w:hyperlink>
        </w:p>
        <w:p w14:paraId="11DA87F4" w14:textId="4D0BCCE1" w:rsidR="008E7FF7" w:rsidRDefault="0087215D">
          <w:pPr>
            <w:pStyle w:val="TOC1"/>
            <w:tabs>
              <w:tab w:val="left" w:pos="44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07" w:history="1">
            <w:r w:rsidR="008E7FF7" w:rsidRPr="001A7FD4">
              <w:rPr>
                <w:rStyle w:val="Hyperlink"/>
                <w:noProof/>
              </w:rPr>
              <w:t>3.</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Work methodology</w:t>
            </w:r>
            <w:r w:rsidR="008E7FF7">
              <w:rPr>
                <w:noProof/>
                <w:webHidden/>
              </w:rPr>
              <w:tab/>
            </w:r>
            <w:r w:rsidR="008E7FF7">
              <w:rPr>
                <w:noProof/>
                <w:webHidden/>
              </w:rPr>
              <w:fldChar w:fldCharType="begin"/>
            </w:r>
            <w:r w:rsidR="008E7FF7">
              <w:rPr>
                <w:noProof/>
                <w:webHidden/>
              </w:rPr>
              <w:instrText xml:space="preserve"> PAGEREF _Toc138349007 \h </w:instrText>
            </w:r>
            <w:r w:rsidR="008E7FF7">
              <w:rPr>
                <w:noProof/>
                <w:webHidden/>
              </w:rPr>
            </w:r>
            <w:r w:rsidR="008E7FF7">
              <w:rPr>
                <w:noProof/>
                <w:webHidden/>
              </w:rPr>
              <w:fldChar w:fldCharType="separate"/>
            </w:r>
            <w:r w:rsidR="007735A8">
              <w:rPr>
                <w:noProof/>
                <w:webHidden/>
              </w:rPr>
              <w:t>5</w:t>
            </w:r>
            <w:r w:rsidR="008E7FF7">
              <w:rPr>
                <w:noProof/>
                <w:webHidden/>
              </w:rPr>
              <w:fldChar w:fldCharType="end"/>
            </w:r>
          </w:hyperlink>
        </w:p>
        <w:p w14:paraId="079E4C93" w14:textId="4A5C307E"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08" w:history="1">
            <w:r w:rsidR="008E7FF7" w:rsidRPr="001A7FD4">
              <w:rPr>
                <w:rStyle w:val="Hyperlink"/>
                <w:noProof/>
              </w:rPr>
              <w:t>3.1.</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General description</w:t>
            </w:r>
            <w:r w:rsidR="008E7FF7">
              <w:rPr>
                <w:noProof/>
                <w:webHidden/>
              </w:rPr>
              <w:tab/>
            </w:r>
            <w:r w:rsidR="008E7FF7">
              <w:rPr>
                <w:noProof/>
                <w:webHidden/>
              </w:rPr>
              <w:fldChar w:fldCharType="begin"/>
            </w:r>
            <w:r w:rsidR="008E7FF7">
              <w:rPr>
                <w:noProof/>
                <w:webHidden/>
              </w:rPr>
              <w:instrText xml:space="preserve"> PAGEREF _Toc138349008 \h </w:instrText>
            </w:r>
            <w:r w:rsidR="008E7FF7">
              <w:rPr>
                <w:noProof/>
                <w:webHidden/>
              </w:rPr>
            </w:r>
            <w:r w:rsidR="008E7FF7">
              <w:rPr>
                <w:noProof/>
                <w:webHidden/>
              </w:rPr>
              <w:fldChar w:fldCharType="separate"/>
            </w:r>
            <w:r w:rsidR="007735A8">
              <w:rPr>
                <w:noProof/>
                <w:webHidden/>
              </w:rPr>
              <w:t>5</w:t>
            </w:r>
            <w:r w:rsidR="008E7FF7">
              <w:rPr>
                <w:noProof/>
                <w:webHidden/>
              </w:rPr>
              <w:fldChar w:fldCharType="end"/>
            </w:r>
          </w:hyperlink>
        </w:p>
        <w:p w14:paraId="5EEC47F7" w14:textId="6D10F9C6"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09" w:history="1">
            <w:r w:rsidR="008E7FF7" w:rsidRPr="001A7FD4">
              <w:rPr>
                <w:rStyle w:val="Hyperlink"/>
                <w:noProof/>
              </w:rPr>
              <w:t>3.2.</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Abstract databases and search queries</w:t>
            </w:r>
            <w:r w:rsidR="008E7FF7">
              <w:rPr>
                <w:noProof/>
                <w:webHidden/>
              </w:rPr>
              <w:tab/>
            </w:r>
            <w:r w:rsidR="008E7FF7">
              <w:rPr>
                <w:noProof/>
                <w:webHidden/>
              </w:rPr>
              <w:fldChar w:fldCharType="begin"/>
            </w:r>
            <w:r w:rsidR="008E7FF7">
              <w:rPr>
                <w:noProof/>
                <w:webHidden/>
              </w:rPr>
              <w:instrText xml:space="preserve"> PAGEREF _Toc138349009 \h </w:instrText>
            </w:r>
            <w:r w:rsidR="008E7FF7">
              <w:rPr>
                <w:noProof/>
                <w:webHidden/>
              </w:rPr>
            </w:r>
            <w:r w:rsidR="008E7FF7">
              <w:rPr>
                <w:noProof/>
                <w:webHidden/>
              </w:rPr>
              <w:fldChar w:fldCharType="separate"/>
            </w:r>
            <w:r w:rsidR="007735A8">
              <w:rPr>
                <w:noProof/>
                <w:webHidden/>
              </w:rPr>
              <w:t>5</w:t>
            </w:r>
            <w:r w:rsidR="008E7FF7">
              <w:rPr>
                <w:noProof/>
                <w:webHidden/>
              </w:rPr>
              <w:fldChar w:fldCharType="end"/>
            </w:r>
          </w:hyperlink>
        </w:p>
        <w:p w14:paraId="2991C126" w14:textId="3E93BA7F"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10" w:history="1">
            <w:r w:rsidR="008E7FF7" w:rsidRPr="001A7FD4">
              <w:rPr>
                <w:rStyle w:val="Hyperlink"/>
                <w:noProof/>
              </w:rPr>
              <w:t>3.3.</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Selection of articles for review</w:t>
            </w:r>
            <w:r w:rsidR="008E7FF7">
              <w:rPr>
                <w:noProof/>
                <w:webHidden/>
              </w:rPr>
              <w:tab/>
            </w:r>
            <w:r w:rsidR="008E7FF7">
              <w:rPr>
                <w:noProof/>
                <w:webHidden/>
              </w:rPr>
              <w:fldChar w:fldCharType="begin"/>
            </w:r>
            <w:r w:rsidR="008E7FF7">
              <w:rPr>
                <w:noProof/>
                <w:webHidden/>
              </w:rPr>
              <w:instrText xml:space="preserve"> PAGEREF _Toc138349010 \h </w:instrText>
            </w:r>
            <w:r w:rsidR="008E7FF7">
              <w:rPr>
                <w:noProof/>
                <w:webHidden/>
              </w:rPr>
            </w:r>
            <w:r w:rsidR="008E7FF7">
              <w:rPr>
                <w:noProof/>
                <w:webHidden/>
              </w:rPr>
              <w:fldChar w:fldCharType="separate"/>
            </w:r>
            <w:r w:rsidR="007735A8">
              <w:rPr>
                <w:noProof/>
                <w:webHidden/>
              </w:rPr>
              <w:t>6</w:t>
            </w:r>
            <w:r w:rsidR="008E7FF7">
              <w:rPr>
                <w:noProof/>
                <w:webHidden/>
              </w:rPr>
              <w:fldChar w:fldCharType="end"/>
            </w:r>
          </w:hyperlink>
        </w:p>
        <w:p w14:paraId="57AB904A" w14:textId="2B1CDCBE"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11" w:history="1">
            <w:r w:rsidR="008E7FF7" w:rsidRPr="001A7FD4">
              <w:rPr>
                <w:rStyle w:val="Hyperlink"/>
                <w:noProof/>
              </w:rPr>
              <w:t>3.4.</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Reviewing full text of papers</w:t>
            </w:r>
            <w:r w:rsidR="008E7FF7">
              <w:rPr>
                <w:noProof/>
                <w:webHidden/>
              </w:rPr>
              <w:tab/>
            </w:r>
            <w:r w:rsidR="008E7FF7">
              <w:rPr>
                <w:noProof/>
                <w:webHidden/>
              </w:rPr>
              <w:fldChar w:fldCharType="begin"/>
            </w:r>
            <w:r w:rsidR="008E7FF7">
              <w:rPr>
                <w:noProof/>
                <w:webHidden/>
              </w:rPr>
              <w:instrText xml:space="preserve"> PAGEREF _Toc138349011 \h </w:instrText>
            </w:r>
            <w:r w:rsidR="008E7FF7">
              <w:rPr>
                <w:noProof/>
                <w:webHidden/>
              </w:rPr>
            </w:r>
            <w:r w:rsidR="008E7FF7">
              <w:rPr>
                <w:noProof/>
                <w:webHidden/>
              </w:rPr>
              <w:fldChar w:fldCharType="separate"/>
            </w:r>
            <w:r w:rsidR="007735A8">
              <w:rPr>
                <w:noProof/>
                <w:webHidden/>
              </w:rPr>
              <w:t>6</w:t>
            </w:r>
            <w:r w:rsidR="008E7FF7">
              <w:rPr>
                <w:noProof/>
                <w:webHidden/>
              </w:rPr>
              <w:fldChar w:fldCharType="end"/>
            </w:r>
          </w:hyperlink>
        </w:p>
        <w:p w14:paraId="6BCB5DA4" w14:textId="64103CE2" w:rsidR="008E7FF7" w:rsidRDefault="0087215D">
          <w:pPr>
            <w:pStyle w:val="TOC1"/>
            <w:tabs>
              <w:tab w:val="left" w:pos="44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12" w:history="1">
            <w:r w:rsidR="008E7FF7" w:rsidRPr="001A7FD4">
              <w:rPr>
                <w:rStyle w:val="Hyperlink"/>
                <w:noProof/>
              </w:rPr>
              <w:t>4.</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Results of the research</w:t>
            </w:r>
            <w:r w:rsidR="008E7FF7">
              <w:rPr>
                <w:noProof/>
                <w:webHidden/>
              </w:rPr>
              <w:tab/>
            </w:r>
            <w:r w:rsidR="008E7FF7">
              <w:rPr>
                <w:noProof/>
                <w:webHidden/>
              </w:rPr>
              <w:fldChar w:fldCharType="begin"/>
            </w:r>
            <w:r w:rsidR="008E7FF7">
              <w:rPr>
                <w:noProof/>
                <w:webHidden/>
              </w:rPr>
              <w:instrText xml:space="preserve"> PAGEREF _Toc138349012 \h </w:instrText>
            </w:r>
            <w:r w:rsidR="008E7FF7">
              <w:rPr>
                <w:noProof/>
                <w:webHidden/>
              </w:rPr>
            </w:r>
            <w:r w:rsidR="008E7FF7">
              <w:rPr>
                <w:noProof/>
                <w:webHidden/>
              </w:rPr>
              <w:fldChar w:fldCharType="separate"/>
            </w:r>
            <w:r w:rsidR="007735A8">
              <w:rPr>
                <w:noProof/>
                <w:webHidden/>
              </w:rPr>
              <w:t>7</w:t>
            </w:r>
            <w:r w:rsidR="008E7FF7">
              <w:rPr>
                <w:noProof/>
                <w:webHidden/>
              </w:rPr>
              <w:fldChar w:fldCharType="end"/>
            </w:r>
          </w:hyperlink>
        </w:p>
        <w:p w14:paraId="73D458F5" w14:textId="3D38D0E2"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13" w:history="1">
            <w:r w:rsidR="008E7FF7" w:rsidRPr="001A7FD4">
              <w:rPr>
                <w:rStyle w:val="Hyperlink"/>
                <w:noProof/>
              </w:rPr>
              <w:t>4.1.</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General description of results</w:t>
            </w:r>
            <w:r w:rsidR="008E7FF7">
              <w:rPr>
                <w:noProof/>
                <w:webHidden/>
              </w:rPr>
              <w:tab/>
            </w:r>
            <w:r w:rsidR="008E7FF7">
              <w:rPr>
                <w:noProof/>
                <w:webHidden/>
              </w:rPr>
              <w:fldChar w:fldCharType="begin"/>
            </w:r>
            <w:r w:rsidR="008E7FF7">
              <w:rPr>
                <w:noProof/>
                <w:webHidden/>
              </w:rPr>
              <w:instrText xml:space="preserve"> PAGEREF _Toc138349013 \h </w:instrText>
            </w:r>
            <w:r w:rsidR="008E7FF7">
              <w:rPr>
                <w:noProof/>
                <w:webHidden/>
              </w:rPr>
            </w:r>
            <w:r w:rsidR="008E7FF7">
              <w:rPr>
                <w:noProof/>
                <w:webHidden/>
              </w:rPr>
              <w:fldChar w:fldCharType="separate"/>
            </w:r>
            <w:r w:rsidR="007735A8">
              <w:rPr>
                <w:noProof/>
                <w:webHidden/>
              </w:rPr>
              <w:t>7</w:t>
            </w:r>
            <w:r w:rsidR="008E7FF7">
              <w:rPr>
                <w:noProof/>
                <w:webHidden/>
              </w:rPr>
              <w:fldChar w:fldCharType="end"/>
            </w:r>
          </w:hyperlink>
        </w:p>
        <w:p w14:paraId="34659CED" w14:textId="1F02C8C4"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14" w:history="1">
            <w:r w:rsidR="008E7FF7" w:rsidRPr="001A7FD4">
              <w:rPr>
                <w:rStyle w:val="Hyperlink"/>
                <w:noProof/>
              </w:rPr>
              <w:t>4.2.</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Classification of I&amp;CT</w:t>
            </w:r>
            <w:r w:rsidR="008E7FF7">
              <w:rPr>
                <w:noProof/>
                <w:webHidden/>
              </w:rPr>
              <w:tab/>
            </w:r>
            <w:r w:rsidR="008E7FF7">
              <w:rPr>
                <w:noProof/>
                <w:webHidden/>
              </w:rPr>
              <w:fldChar w:fldCharType="begin"/>
            </w:r>
            <w:r w:rsidR="008E7FF7">
              <w:rPr>
                <w:noProof/>
                <w:webHidden/>
              </w:rPr>
              <w:instrText xml:space="preserve"> PAGEREF _Toc138349014 \h </w:instrText>
            </w:r>
            <w:r w:rsidR="008E7FF7">
              <w:rPr>
                <w:noProof/>
                <w:webHidden/>
              </w:rPr>
            </w:r>
            <w:r w:rsidR="008E7FF7">
              <w:rPr>
                <w:noProof/>
                <w:webHidden/>
              </w:rPr>
              <w:fldChar w:fldCharType="separate"/>
            </w:r>
            <w:r w:rsidR="007735A8">
              <w:rPr>
                <w:noProof/>
                <w:webHidden/>
              </w:rPr>
              <w:t>7</w:t>
            </w:r>
            <w:r w:rsidR="008E7FF7">
              <w:rPr>
                <w:noProof/>
                <w:webHidden/>
              </w:rPr>
              <w:fldChar w:fldCharType="end"/>
            </w:r>
          </w:hyperlink>
        </w:p>
        <w:p w14:paraId="3941F58F" w14:textId="59BE36AE"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15" w:history="1">
            <w:r w:rsidR="008E7FF7" w:rsidRPr="001A7FD4">
              <w:rPr>
                <w:rStyle w:val="Hyperlink"/>
                <w:noProof/>
              </w:rPr>
              <w:t>3.1.</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Software for collaboration platforms development</w:t>
            </w:r>
            <w:r w:rsidR="008E7FF7">
              <w:rPr>
                <w:noProof/>
                <w:webHidden/>
              </w:rPr>
              <w:tab/>
            </w:r>
            <w:r w:rsidR="008E7FF7">
              <w:rPr>
                <w:noProof/>
                <w:webHidden/>
              </w:rPr>
              <w:fldChar w:fldCharType="begin"/>
            </w:r>
            <w:r w:rsidR="008E7FF7">
              <w:rPr>
                <w:noProof/>
                <w:webHidden/>
              </w:rPr>
              <w:instrText xml:space="preserve"> PAGEREF _Toc138349015 \h </w:instrText>
            </w:r>
            <w:r w:rsidR="008E7FF7">
              <w:rPr>
                <w:noProof/>
                <w:webHidden/>
              </w:rPr>
            </w:r>
            <w:r w:rsidR="008E7FF7">
              <w:rPr>
                <w:noProof/>
                <w:webHidden/>
              </w:rPr>
              <w:fldChar w:fldCharType="separate"/>
            </w:r>
            <w:r w:rsidR="007735A8">
              <w:rPr>
                <w:noProof/>
                <w:webHidden/>
              </w:rPr>
              <w:t>9</w:t>
            </w:r>
            <w:r w:rsidR="008E7FF7">
              <w:rPr>
                <w:noProof/>
                <w:webHidden/>
              </w:rPr>
              <w:fldChar w:fldCharType="end"/>
            </w:r>
          </w:hyperlink>
        </w:p>
        <w:p w14:paraId="3276310A" w14:textId="6EF8D37C"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16" w:history="1">
            <w:r w:rsidR="008E7FF7" w:rsidRPr="001A7FD4">
              <w:rPr>
                <w:rStyle w:val="Hyperlink"/>
                <w:noProof/>
              </w:rPr>
              <w:t>3.2.</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Features of the remote collaboration systems</w:t>
            </w:r>
            <w:r w:rsidR="008E7FF7">
              <w:rPr>
                <w:noProof/>
                <w:webHidden/>
              </w:rPr>
              <w:tab/>
            </w:r>
            <w:r w:rsidR="008E7FF7">
              <w:rPr>
                <w:noProof/>
                <w:webHidden/>
              </w:rPr>
              <w:fldChar w:fldCharType="begin"/>
            </w:r>
            <w:r w:rsidR="008E7FF7">
              <w:rPr>
                <w:noProof/>
                <w:webHidden/>
              </w:rPr>
              <w:instrText xml:space="preserve"> PAGEREF _Toc138349016 \h </w:instrText>
            </w:r>
            <w:r w:rsidR="008E7FF7">
              <w:rPr>
                <w:noProof/>
                <w:webHidden/>
              </w:rPr>
            </w:r>
            <w:r w:rsidR="008E7FF7">
              <w:rPr>
                <w:noProof/>
                <w:webHidden/>
              </w:rPr>
              <w:fldChar w:fldCharType="separate"/>
            </w:r>
            <w:r w:rsidR="007735A8">
              <w:rPr>
                <w:noProof/>
                <w:webHidden/>
              </w:rPr>
              <w:t>10</w:t>
            </w:r>
            <w:r w:rsidR="008E7FF7">
              <w:rPr>
                <w:noProof/>
                <w:webHidden/>
              </w:rPr>
              <w:fldChar w:fldCharType="end"/>
            </w:r>
          </w:hyperlink>
        </w:p>
        <w:p w14:paraId="7B44080C" w14:textId="668A83BD"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17" w:history="1">
            <w:r w:rsidR="008E7FF7" w:rsidRPr="001A7FD4">
              <w:rPr>
                <w:rStyle w:val="Hyperlink"/>
                <w:noProof/>
              </w:rPr>
              <w:t>3.3.</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Software tools for integration with the TET platform</w:t>
            </w:r>
            <w:r w:rsidR="008E7FF7">
              <w:rPr>
                <w:noProof/>
                <w:webHidden/>
              </w:rPr>
              <w:tab/>
            </w:r>
            <w:r w:rsidR="008E7FF7">
              <w:rPr>
                <w:noProof/>
                <w:webHidden/>
              </w:rPr>
              <w:fldChar w:fldCharType="begin"/>
            </w:r>
            <w:r w:rsidR="008E7FF7">
              <w:rPr>
                <w:noProof/>
                <w:webHidden/>
              </w:rPr>
              <w:instrText xml:space="preserve"> PAGEREF _Toc138349017 \h </w:instrText>
            </w:r>
            <w:r w:rsidR="008E7FF7">
              <w:rPr>
                <w:noProof/>
                <w:webHidden/>
              </w:rPr>
            </w:r>
            <w:r w:rsidR="008E7FF7">
              <w:rPr>
                <w:noProof/>
                <w:webHidden/>
              </w:rPr>
              <w:fldChar w:fldCharType="separate"/>
            </w:r>
            <w:r w:rsidR="007735A8">
              <w:rPr>
                <w:noProof/>
                <w:webHidden/>
              </w:rPr>
              <w:t>11</w:t>
            </w:r>
            <w:r w:rsidR="008E7FF7">
              <w:rPr>
                <w:noProof/>
                <w:webHidden/>
              </w:rPr>
              <w:fldChar w:fldCharType="end"/>
            </w:r>
          </w:hyperlink>
        </w:p>
        <w:p w14:paraId="7BF5B622" w14:textId="1A791BA1"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18" w:history="1">
            <w:r w:rsidR="008E7FF7" w:rsidRPr="001A7FD4">
              <w:rPr>
                <w:rStyle w:val="Hyperlink"/>
                <w:noProof/>
              </w:rPr>
              <w:t>3.4.</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Reports of collaboration platforms development</w:t>
            </w:r>
            <w:r w:rsidR="008E7FF7">
              <w:rPr>
                <w:noProof/>
                <w:webHidden/>
              </w:rPr>
              <w:tab/>
            </w:r>
            <w:r w:rsidR="008E7FF7">
              <w:rPr>
                <w:noProof/>
                <w:webHidden/>
              </w:rPr>
              <w:fldChar w:fldCharType="begin"/>
            </w:r>
            <w:r w:rsidR="008E7FF7">
              <w:rPr>
                <w:noProof/>
                <w:webHidden/>
              </w:rPr>
              <w:instrText xml:space="preserve"> PAGEREF _Toc138349018 \h </w:instrText>
            </w:r>
            <w:r w:rsidR="008E7FF7">
              <w:rPr>
                <w:noProof/>
                <w:webHidden/>
              </w:rPr>
            </w:r>
            <w:r w:rsidR="008E7FF7">
              <w:rPr>
                <w:noProof/>
                <w:webHidden/>
              </w:rPr>
              <w:fldChar w:fldCharType="separate"/>
            </w:r>
            <w:r w:rsidR="007735A8">
              <w:rPr>
                <w:noProof/>
                <w:webHidden/>
              </w:rPr>
              <w:t>13</w:t>
            </w:r>
            <w:r w:rsidR="008E7FF7">
              <w:rPr>
                <w:noProof/>
                <w:webHidden/>
              </w:rPr>
              <w:fldChar w:fldCharType="end"/>
            </w:r>
          </w:hyperlink>
        </w:p>
        <w:p w14:paraId="1C592745" w14:textId="468AA829" w:rsidR="008E7FF7" w:rsidRDefault="0087215D">
          <w:pPr>
            <w:pStyle w:val="TOC2"/>
            <w:tabs>
              <w:tab w:val="left" w:pos="880"/>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19" w:history="1">
            <w:r w:rsidR="008E7FF7" w:rsidRPr="001A7FD4">
              <w:rPr>
                <w:rStyle w:val="Hyperlink"/>
                <w:noProof/>
              </w:rPr>
              <w:t>3.5.</w:t>
            </w:r>
            <w:r w:rsidR="008E7FF7">
              <w:rPr>
                <w:rFonts w:asciiTheme="minorHAnsi" w:eastAsiaTheme="minorEastAsia" w:hAnsiTheme="minorHAnsi" w:cstheme="minorBidi"/>
                <w:noProof/>
                <w:color w:val="auto"/>
                <w:kern w:val="2"/>
                <w:lang w:val="en-US" w:eastAsia="en-US"/>
                <w14:ligatures w14:val="standardContextual"/>
              </w:rPr>
              <w:tab/>
            </w:r>
            <w:r w:rsidR="008E7FF7" w:rsidRPr="001A7FD4">
              <w:rPr>
                <w:rStyle w:val="Hyperlink"/>
                <w:noProof/>
              </w:rPr>
              <w:t>Methodologies for software development</w:t>
            </w:r>
            <w:r w:rsidR="008E7FF7">
              <w:rPr>
                <w:noProof/>
                <w:webHidden/>
              </w:rPr>
              <w:tab/>
            </w:r>
            <w:r w:rsidR="008E7FF7">
              <w:rPr>
                <w:noProof/>
                <w:webHidden/>
              </w:rPr>
              <w:fldChar w:fldCharType="begin"/>
            </w:r>
            <w:r w:rsidR="008E7FF7">
              <w:rPr>
                <w:noProof/>
                <w:webHidden/>
              </w:rPr>
              <w:instrText xml:space="preserve"> PAGEREF _Toc138349019 \h </w:instrText>
            </w:r>
            <w:r w:rsidR="008E7FF7">
              <w:rPr>
                <w:noProof/>
                <w:webHidden/>
              </w:rPr>
            </w:r>
            <w:r w:rsidR="008E7FF7">
              <w:rPr>
                <w:noProof/>
                <w:webHidden/>
              </w:rPr>
              <w:fldChar w:fldCharType="separate"/>
            </w:r>
            <w:r w:rsidR="007735A8">
              <w:rPr>
                <w:noProof/>
                <w:webHidden/>
              </w:rPr>
              <w:t>13</w:t>
            </w:r>
            <w:r w:rsidR="008E7FF7">
              <w:rPr>
                <w:noProof/>
                <w:webHidden/>
              </w:rPr>
              <w:fldChar w:fldCharType="end"/>
            </w:r>
          </w:hyperlink>
        </w:p>
        <w:p w14:paraId="234451B8" w14:textId="5B80EDC7" w:rsidR="008E7FF7" w:rsidRDefault="0087215D">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20" w:history="1">
            <w:r w:rsidR="008E7FF7" w:rsidRPr="001A7FD4">
              <w:rPr>
                <w:rStyle w:val="Hyperlink"/>
                <w:noProof/>
              </w:rPr>
              <w:t>Summary</w:t>
            </w:r>
            <w:r w:rsidR="008E7FF7">
              <w:rPr>
                <w:noProof/>
                <w:webHidden/>
              </w:rPr>
              <w:tab/>
            </w:r>
            <w:r w:rsidR="008E7FF7">
              <w:rPr>
                <w:noProof/>
                <w:webHidden/>
              </w:rPr>
              <w:fldChar w:fldCharType="begin"/>
            </w:r>
            <w:r w:rsidR="008E7FF7">
              <w:rPr>
                <w:noProof/>
                <w:webHidden/>
              </w:rPr>
              <w:instrText xml:space="preserve"> PAGEREF _Toc138349020 \h </w:instrText>
            </w:r>
            <w:r w:rsidR="008E7FF7">
              <w:rPr>
                <w:noProof/>
                <w:webHidden/>
              </w:rPr>
            </w:r>
            <w:r w:rsidR="008E7FF7">
              <w:rPr>
                <w:noProof/>
                <w:webHidden/>
              </w:rPr>
              <w:fldChar w:fldCharType="separate"/>
            </w:r>
            <w:r w:rsidR="007735A8">
              <w:rPr>
                <w:noProof/>
                <w:webHidden/>
              </w:rPr>
              <w:t>14</w:t>
            </w:r>
            <w:r w:rsidR="008E7FF7">
              <w:rPr>
                <w:noProof/>
                <w:webHidden/>
              </w:rPr>
              <w:fldChar w:fldCharType="end"/>
            </w:r>
          </w:hyperlink>
        </w:p>
        <w:p w14:paraId="0EFFB68B" w14:textId="2C21DA6F" w:rsidR="008E7FF7" w:rsidRDefault="0087215D">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21" w:history="1">
            <w:r w:rsidR="008E7FF7" w:rsidRPr="001A7FD4">
              <w:rPr>
                <w:rStyle w:val="Hyperlink"/>
                <w:noProof/>
              </w:rPr>
              <w:t>References</w:t>
            </w:r>
            <w:r w:rsidR="008E7FF7">
              <w:rPr>
                <w:noProof/>
                <w:webHidden/>
              </w:rPr>
              <w:tab/>
            </w:r>
            <w:r w:rsidR="008E7FF7">
              <w:rPr>
                <w:noProof/>
                <w:webHidden/>
              </w:rPr>
              <w:fldChar w:fldCharType="begin"/>
            </w:r>
            <w:r w:rsidR="008E7FF7">
              <w:rPr>
                <w:noProof/>
                <w:webHidden/>
              </w:rPr>
              <w:instrText xml:space="preserve"> PAGEREF _Toc138349021 \h </w:instrText>
            </w:r>
            <w:r w:rsidR="008E7FF7">
              <w:rPr>
                <w:noProof/>
                <w:webHidden/>
              </w:rPr>
            </w:r>
            <w:r w:rsidR="008E7FF7">
              <w:rPr>
                <w:noProof/>
                <w:webHidden/>
              </w:rPr>
              <w:fldChar w:fldCharType="separate"/>
            </w:r>
            <w:r w:rsidR="007735A8">
              <w:rPr>
                <w:noProof/>
                <w:webHidden/>
              </w:rPr>
              <w:t>16</w:t>
            </w:r>
            <w:r w:rsidR="008E7FF7">
              <w:rPr>
                <w:noProof/>
                <w:webHidden/>
              </w:rPr>
              <w:fldChar w:fldCharType="end"/>
            </w:r>
          </w:hyperlink>
        </w:p>
        <w:p w14:paraId="030ABCE7" w14:textId="1F44581B" w:rsidR="008E7FF7" w:rsidRDefault="0087215D">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38349022" w:history="1">
            <w:r w:rsidR="008E7FF7" w:rsidRPr="001A7FD4">
              <w:rPr>
                <w:rStyle w:val="Hyperlink"/>
                <w:noProof/>
              </w:rPr>
              <w:t>Appendixes</w:t>
            </w:r>
            <w:r w:rsidR="008E7FF7">
              <w:rPr>
                <w:noProof/>
                <w:webHidden/>
              </w:rPr>
              <w:tab/>
            </w:r>
            <w:r w:rsidR="008E7FF7">
              <w:rPr>
                <w:noProof/>
                <w:webHidden/>
              </w:rPr>
              <w:fldChar w:fldCharType="begin"/>
            </w:r>
            <w:r w:rsidR="008E7FF7">
              <w:rPr>
                <w:noProof/>
                <w:webHidden/>
              </w:rPr>
              <w:instrText xml:space="preserve"> PAGEREF _Toc138349022 \h </w:instrText>
            </w:r>
            <w:r w:rsidR="008E7FF7">
              <w:rPr>
                <w:noProof/>
                <w:webHidden/>
              </w:rPr>
            </w:r>
            <w:r w:rsidR="008E7FF7">
              <w:rPr>
                <w:noProof/>
                <w:webHidden/>
              </w:rPr>
              <w:fldChar w:fldCharType="separate"/>
            </w:r>
            <w:r w:rsidR="007735A8">
              <w:rPr>
                <w:noProof/>
                <w:webHidden/>
              </w:rPr>
              <w:t>16</w:t>
            </w:r>
            <w:r w:rsidR="008E7FF7">
              <w:rPr>
                <w:noProof/>
                <w:webHidden/>
              </w:rPr>
              <w:fldChar w:fldCharType="end"/>
            </w:r>
          </w:hyperlink>
        </w:p>
        <w:p w14:paraId="4CFA013E" w14:textId="4DFDAB8E" w:rsidR="001B56EA" w:rsidRPr="00187C18" w:rsidRDefault="001B56EA">
          <w:r w:rsidRPr="00187C18">
            <w:rPr>
              <w:b/>
              <w:bCs/>
            </w:rPr>
            <w:fldChar w:fldCharType="end"/>
          </w:r>
        </w:p>
      </w:sdtContent>
    </w:sdt>
    <w:p w14:paraId="2E0E76F3" w14:textId="77777777" w:rsidR="0003358B" w:rsidRPr="00187C18" w:rsidRDefault="0003358B">
      <w:pPr>
        <w:rPr>
          <w:rFonts w:ascii="Times New Roman" w:eastAsia="Times New Roman" w:hAnsi="Times New Roman" w:cs="Times New Roman"/>
          <w:color w:val="000000"/>
          <w:sz w:val="20"/>
          <w:szCs w:val="20"/>
        </w:rPr>
      </w:pPr>
    </w:p>
    <w:p w14:paraId="7BF6106E" w14:textId="77777777" w:rsidR="0003358B" w:rsidRPr="00187C18" w:rsidRDefault="00A1063C">
      <w:pPr>
        <w:pStyle w:val="Heading1"/>
        <w:numPr>
          <w:ilvl w:val="0"/>
          <w:numId w:val="5"/>
        </w:numPr>
      </w:pPr>
      <w:r w:rsidRPr="00187C18">
        <w:br w:type="page"/>
      </w:r>
    </w:p>
    <w:p w14:paraId="29E14918" w14:textId="77777777" w:rsidR="0003358B" w:rsidRPr="00187C18" w:rsidRDefault="00A1063C">
      <w:pPr>
        <w:pStyle w:val="Heading1"/>
        <w:numPr>
          <w:ilvl w:val="0"/>
          <w:numId w:val="2"/>
        </w:numPr>
        <w:rPr>
          <w:sz w:val="40"/>
          <w:szCs w:val="40"/>
        </w:rPr>
      </w:pPr>
      <w:bookmarkStart w:id="1" w:name="_Toc138349005"/>
      <w:r w:rsidRPr="00187C18">
        <w:rPr>
          <w:sz w:val="40"/>
          <w:szCs w:val="40"/>
        </w:rPr>
        <w:lastRenderedPageBreak/>
        <w:t>Introduction</w:t>
      </w:r>
      <w:bookmarkEnd w:id="1"/>
    </w:p>
    <w:p w14:paraId="09092614" w14:textId="5FF88672" w:rsidR="0003358B" w:rsidRPr="00187C18" w:rsidRDefault="00A1063C" w:rsidP="006959A5">
      <w:pPr>
        <w:spacing w:line="360" w:lineRule="auto"/>
        <w:jc w:val="both"/>
        <w:rPr>
          <w:rFonts w:ascii="Times New Roman" w:eastAsia="Times New Roman" w:hAnsi="Times New Roman" w:cs="Times New Roman"/>
          <w:color w:val="000000"/>
          <w:sz w:val="24"/>
          <w:szCs w:val="24"/>
        </w:rPr>
      </w:pPr>
      <w:r w:rsidRPr="00187C18">
        <w:rPr>
          <w:rFonts w:ascii="Times New Roman" w:eastAsia="Times New Roman" w:hAnsi="Times New Roman" w:cs="Times New Roman"/>
          <w:color w:val="000000"/>
          <w:sz w:val="24"/>
          <w:szCs w:val="24"/>
        </w:rPr>
        <w:t xml:space="preserve">This report presents the results of </w:t>
      </w:r>
      <w:r w:rsidR="00775750">
        <w:rPr>
          <w:rFonts w:ascii="Times New Roman" w:eastAsia="Times New Roman" w:hAnsi="Times New Roman" w:cs="Times New Roman"/>
          <w:color w:val="000000"/>
          <w:sz w:val="24"/>
          <w:szCs w:val="24"/>
        </w:rPr>
        <w:t xml:space="preserve">scientific papers review </w:t>
      </w:r>
      <w:r w:rsidR="00187C18" w:rsidRPr="00187C18">
        <w:rPr>
          <w:rFonts w:ascii="Times New Roman" w:eastAsia="Times New Roman" w:hAnsi="Times New Roman" w:cs="Times New Roman"/>
          <w:color w:val="000000"/>
          <w:sz w:val="24"/>
          <w:szCs w:val="24"/>
        </w:rPr>
        <w:t>performed</w:t>
      </w:r>
      <w:r w:rsidR="006959A5" w:rsidRPr="00187C18">
        <w:rPr>
          <w:rFonts w:ascii="Times New Roman" w:eastAsia="Times New Roman" w:hAnsi="Times New Roman" w:cs="Times New Roman"/>
          <w:color w:val="000000"/>
          <w:sz w:val="24"/>
          <w:szCs w:val="24"/>
        </w:rPr>
        <w:t xml:space="preserve"> </w:t>
      </w:r>
      <w:r w:rsidR="00775750">
        <w:rPr>
          <w:rFonts w:ascii="Times New Roman" w:eastAsia="Times New Roman" w:hAnsi="Times New Roman" w:cs="Times New Roman"/>
          <w:color w:val="000000"/>
          <w:sz w:val="24"/>
          <w:szCs w:val="24"/>
        </w:rPr>
        <w:t>by the project Partners to understand what technologies and solutions are currently proposed to be used in evolving textbooks development based on collaborative work.</w:t>
      </w:r>
    </w:p>
    <w:p w14:paraId="09C03B62" w14:textId="4A8B5962" w:rsidR="0003358B" w:rsidRPr="00187C18" w:rsidRDefault="0003358B">
      <w:pPr>
        <w:spacing w:line="360" w:lineRule="auto"/>
        <w:jc w:val="both"/>
      </w:pPr>
    </w:p>
    <w:p w14:paraId="2EB2E556" w14:textId="77777777" w:rsidR="0003358B" w:rsidRPr="00187C18" w:rsidRDefault="00A1063C">
      <w:pPr>
        <w:pStyle w:val="Heading1"/>
        <w:numPr>
          <w:ilvl w:val="0"/>
          <w:numId w:val="2"/>
        </w:numPr>
        <w:rPr>
          <w:sz w:val="40"/>
          <w:szCs w:val="40"/>
        </w:rPr>
      </w:pPr>
      <w:bookmarkStart w:id="2" w:name="_Toc138349006"/>
      <w:r w:rsidRPr="00187C18">
        <w:rPr>
          <w:sz w:val="40"/>
          <w:szCs w:val="40"/>
        </w:rPr>
        <w:t>Definitions and abbreviations</w:t>
      </w:r>
      <w:bookmarkEnd w:id="2"/>
    </w:p>
    <w:tbl>
      <w:tblPr>
        <w:tblStyle w:val="TableGrid"/>
        <w:tblW w:w="0" w:type="auto"/>
        <w:tblInd w:w="-5" w:type="dxa"/>
        <w:tblLook w:val="04A0" w:firstRow="1" w:lastRow="0" w:firstColumn="1" w:lastColumn="0" w:noHBand="0" w:noVBand="1"/>
      </w:tblPr>
      <w:tblGrid>
        <w:gridCol w:w="2268"/>
        <w:gridCol w:w="6753"/>
      </w:tblGrid>
      <w:tr w:rsidR="00267061" w:rsidRPr="00643FC6" w14:paraId="7C52AD38" w14:textId="77777777">
        <w:trPr>
          <w:tblHeader/>
        </w:trPr>
        <w:tc>
          <w:tcPr>
            <w:tcW w:w="2268" w:type="dxa"/>
          </w:tcPr>
          <w:p w14:paraId="38F933DA" w14:textId="77777777" w:rsidR="00267061" w:rsidRPr="00643FC6" w:rsidRDefault="00267061">
            <w:pPr>
              <w:spacing w:before="120" w:after="120" w:line="240" w:lineRule="auto"/>
              <w:rPr>
                <w:b/>
                <w:color w:val="auto"/>
                <w:sz w:val="24"/>
                <w:szCs w:val="24"/>
              </w:rPr>
            </w:pPr>
            <w:r w:rsidRPr="00643FC6">
              <w:rPr>
                <w:b/>
                <w:color w:val="auto"/>
                <w:sz w:val="24"/>
                <w:szCs w:val="24"/>
              </w:rPr>
              <w:t>Term</w:t>
            </w:r>
          </w:p>
        </w:tc>
        <w:tc>
          <w:tcPr>
            <w:tcW w:w="6753" w:type="dxa"/>
          </w:tcPr>
          <w:p w14:paraId="4B46F5DB" w14:textId="77777777" w:rsidR="00267061" w:rsidRPr="00643FC6" w:rsidRDefault="00267061">
            <w:pPr>
              <w:spacing w:before="120" w:after="120" w:line="240" w:lineRule="auto"/>
              <w:rPr>
                <w:b/>
                <w:color w:val="auto"/>
                <w:sz w:val="24"/>
                <w:szCs w:val="24"/>
              </w:rPr>
            </w:pPr>
            <w:r w:rsidRPr="00643FC6">
              <w:rPr>
                <w:b/>
                <w:color w:val="auto"/>
                <w:sz w:val="24"/>
                <w:szCs w:val="24"/>
              </w:rPr>
              <w:t>Definition</w:t>
            </w:r>
          </w:p>
        </w:tc>
      </w:tr>
      <w:tr w:rsidR="00FB0A08" w14:paraId="1AC61AD6" w14:textId="77777777" w:rsidTr="0006700A">
        <w:tc>
          <w:tcPr>
            <w:tcW w:w="2268" w:type="dxa"/>
          </w:tcPr>
          <w:p w14:paraId="1315B485" w14:textId="24B0B651" w:rsidR="00FB0A08" w:rsidRPr="00FB0A08" w:rsidRDefault="00FB0A08">
            <w:pPr>
              <w:spacing w:before="120" w:after="120" w:line="240" w:lineRule="auto"/>
              <w:rPr>
                <w:bCs/>
                <w:color w:val="auto"/>
                <w:sz w:val="24"/>
                <w:szCs w:val="24"/>
              </w:rPr>
            </w:pPr>
            <w:r w:rsidRPr="00FB0A08">
              <w:rPr>
                <w:bCs/>
                <w:color w:val="auto"/>
                <w:sz w:val="24"/>
                <w:szCs w:val="24"/>
              </w:rPr>
              <w:t>video portal</w:t>
            </w:r>
          </w:p>
        </w:tc>
        <w:tc>
          <w:tcPr>
            <w:tcW w:w="6753" w:type="dxa"/>
          </w:tcPr>
          <w:p w14:paraId="42BAFE99" w14:textId="2A6F5EB8" w:rsidR="00FB0A08" w:rsidRPr="00FB0A08" w:rsidRDefault="0028249D">
            <w:pPr>
              <w:spacing w:before="120" w:after="120" w:line="240" w:lineRule="auto"/>
              <w:rPr>
                <w:bCs/>
                <w:color w:val="auto"/>
                <w:sz w:val="24"/>
                <w:szCs w:val="24"/>
              </w:rPr>
            </w:pPr>
            <w:r>
              <w:rPr>
                <w:bCs/>
                <w:color w:val="auto"/>
                <w:sz w:val="24"/>
                <w:szCs w:val="24"/>
              </w:rPr>
              <w:t>A</w:t>
            </w:r>
            <w:r w:rsidR="00FB0A08" w:rsidRPr="00FB0A08">
              <w:rPr>
                <w:bCs/>
                <w:color w:val="auto"/>
                <w:sz w:val="24"/>
                <w:szCs w:val="24"/>
              </w:rPr>
              <w:t xml:space="preserve"> website that offers video content created by users.</w:t>
            </w:r>
          </w:p>
        </w:tc>
      </w:tr>
      <w:tr w:rsidR="00FB0A08" w14:paraId="04E7F302" w14:textId="77777777" w:rsidTr="0006700A">
        <w:tc>
          <w:tcPr>
            <w:tcW w:w="2268" w:type="dxa"/>
          </w:tcPr>
          <w:p w14:paraId="3D0042C2" w14:textId="61AC96E3" w:rsidR="00FB0A08" w:rsidRPr="00C35699" w:rsidRDefault="0006700A">
            <w:pPr>
              <w:spacing w:before="120" w:after="120" w:line="240" w:lineRule="auto"/>
              <w:rPr>
                <w:color w:val="auto"/>
                <w:sz w:val="24"/>
                <w:szCs w:val="24"/>
              </w:rPr>
            </w:pPr>
            <w:r w:rsidRPr="00C35699">
              <w:rPr>
                <w:color w:val="auto"/>
                <w:sz w:val="24"/>
                <w:szCs w:val="24"/>
              </w:rPr>
              <w:t>Video conferencing</w:t>
            </w:r>
          </w:p>
        </w:tc>
        <w:tc>
          <w:tcPr>
            <w:tcW w:w="6753" w:type="dxa"/>
          </w:tcPr>
          <w:p w14:paraId="4E0DDD19" w14:textId="71109FE5" w:rsidR="00FB0A08" w:rsidRPr="00C35699" w:rsidRDefault="0028249D">
            <w:pPr>
              <w:spacing w:before="120" w:after="120" w:line="240" w:lineRule="auto"/>
              <w:rPr>
                <w:color w:val="auto"/>
                <w:sz w:val="24"/>
                <w:szCs w:val="24"/>
              </w:rPr>
            </w:pPr>
            <w:r>
              <w:rPr>
                <w:color w:val="auto"/>
                <w:sz w:val="24"/>
                <w:szCs w:val="24"/>
              </w:rPr>
              <w:t>T</w:t>
            </w:r>
            <w:r w:rsidR="00670BA2" w:rsidRPr="00C35699">
              <w:rPr>
                <w:color w:val="auto"/>
                <w:sz w:val="24"/>
                <w:szCs w:val="24"/>
              </w:rPr>
              <w:t>he reception and transmission of audio</w:t>
            </w:r>
            <w:r w:rsidR="007A5269">
              <w:rPr>
                <w:color w:val="auto"/>
                <w:sz w:val="24"/>
                <w:szCs w:val="24"/>
              </w:rPr>
              <w:t>/</w:t>
            </w:r>
            <w:r w:rsidR="00670BA2" w:rsidRPr="00C35699">
              <w:rPr>
                <w:color w:val="auto"/>
                <w:sz w:val="24"/>
                <w:szCs w:val="24"/>
              </w:rPr>
              <w:t xml:space="preserve">video </w:t>
            </w:r>
            <w:r w:rsidR="007A5269">
              <w:rPr>
                <w:color w:val="auto"/>
                <w:sz w:val="24"/>
                <w:szCs w:val="24"/>
              </w:rPr>
              <w:t>data</w:t>
            </w:r>
            <w:r w:rsidR="00670BA2" w:rsidRPr="00C35699">
              <w:rPr>
                <w:color w:val="auto"/>
                <w:sz w:val="24"/>
                <w:szCs w:val="24"/>
              </w:rPr>
              <w:t xml:space="preserve"> by people </w:t>
            </w:r>
            <w:r w:rsidR="00BE2E73">
              <w:rPr>
                <w:color w:val="auto"/>
                <w:sz w:val="24"/>
                <w:szCs w:val="24"/>
              </w:rPr>
              <w:t xml:space="preserve">who are </w:t>
            </w:r>
            <w:r w:rsidR="00670BA2" w:rsidRPr="00C35699">
              <w:rPr>
                <w:color w:val="auto"/>
                <w:sz w:val="24"/>
                <w:szCs w:val="24"/>
              </w:rPr>
              <w:t>in different locations for real-time communication</w:t>
            </w:r>
            <w:r>
              <w:rPr>
                <w:color w:val="auto"/>
                <w:sz w:val="24"/>
                <w:szCs w:val="24"/>
              </w:rPr>
              <w:t>.</w:t>
            </w:r>
          </w:p>
        </w:tc>
      </w:tr>
      <w:tr w:rsidR="000D2678" w14:paraId="6F52E517" w14:textId="77777777" w:rsidTr="0006700A">
        <w:tc>
          <w:tcPr>
            <w:tcW w:w="2268" w:type="dxa"/>
          </w:tcPr>
          <w:p w14:paraId="02E64CFA" w14:textId="5289E5F9" w:rsidR="000D2678" w:rsidRPr="00C35699" w:rsidRDefault="00A57CD6">
            <w:pPr>
              <w:spacing w:before="120" w:after="120" w:line="240" w:lineRule="auto"/>
              <w:rPr>
                <w:color w:val="auto"/>
                <w:sz w:val="24"/>
                <w:szCs w:val="24"/>
              </w:rPr>
            </w:pPr>
            <w:r>
              <w:rPr>
                <w:sz w:val="24"/>
                <w:szCs w:val="24"/>
              </w:rPr>
              <w:t>Text messaging</w:t>
            </w:r>
          </w:p>
        </w:tc>
        <w:tc>
          <w:tcPr>
            <w:tcW w:w="6753" w:type="dxa"/>
          </w:tcPr>
          <w:p w14:paraId="5823C53F" w14:textId="47B7A159" w:rsidR="000D2678" w:rsidRPr="00C35699" w:rsidRDefault="0053074B">
            <w:pPr>
              <w:spacing w:before="120" w:after="120" w:line="240" w:lineRule="auto"/>
              <w:rPr>
                <w:color w:val="auto"/>
                <w:sz w:val="24"/>
                <w:szCs w:val="24"/>
              </w:rPr>
            </w:pPr>
            <w:r w:rsidRPr="0053074B">
              <w:rPr>
                <w:color w:val="auto"/>
                <w:sz w:val="24"/>
                <w:szCs w:val="24"/>
              </w:rPr>
              <w:t>The process of creating and sending electronic messages between several users. Messages consist of text, images, and pictorial symbols denoting the emotions of users</w:t>
            </w:r>
            <w:r w:rsidR="0028249D">
              <w:rPr>
                <w:color w:val="auto"/>
                <w:sz w:val="24"/>
                <w:szCs w:val="24"/>
              </w:rPr>
              <w:t>.</w:t>
            </w:r>
          </w:p>
        </w:tc>
      </w:tr>
      <w:tr w:rsidR="00CF72D0" w14:paraId="7AE39D3A" w14:textId="77777777" w:rsidTr="0006700A">
        <w:tc>
          <w:tcPr>
            <w:tcW w:w="2268" w:type="dxa"/>
          </w:tcPr>
          <w:p w14:paraId="16F07CCC" w14:textId="2DA78828" w:rsidR="00CF72D0" w:rsidRDefault="00CF72D0" w:rsidP="00CF72D0">
            <w:pPr>
              <w:spacing w:before="120" w:after="120" w:line="240" w:lineRule="auto"/>
              <w:rPr>
                <w:sz w:val="24"/>
                <w:szCs w:val="24"/>
              </w:rPr>
            </w:pPr>
            <w:r>
              <w:rPr>
                <w:sz w:val="24"/>
                <w:szCs w:val="24"/>
              </w:rPr>
              <w:t>Audio conferencing</w:t>
            </w:r>
          </w:p>
        </w:tc>
        <w:tc>
          <w:tcPr>
            <w:tcW w:w="6753" w:type="dxa"/>
          </w:tcPr>
          <w:p w14:paraId="22F061C6" w14:textId="24843772" w:rsidR="00CF72D0" w:rsidRPr="0053074B" w:rsidRDefault="0028249D" w:rsidP="00CF72D0">
            <w:pPr>
              <w:spacing w:before="120" w:after="120" w:line="240" w:lineRule="auto"/>
              <w:rPr>
                <w:color w:val="auto"/>
                <w:sz w:val="24"/>
                <w:szCs w:val="24"/>
              </w:rPr>
            </w:pPr>
            <w:r>
              <w:rPr>
                <w:color w:val="auto"/>
                <w:sz w:val="24"/>
                <w:szCs w:val="24"/>
              </w:rPr>
              <w:t>T</w:t>
            </w:r>
            <w:r w:rsidR="00CF72D0" w:rsidRPr="00C35699">
              <w:rPr>
                <w:color w:val="auto"/>
                <w:sz w:val="24"/>
                <w:szCs w:val="24"/>
              </w:rPr>
              <w:t xml:space="preserve">he reception and transmission of audio </w:t>
            </w:r>
            <w:r w:rsidR="00CF72D0">
              <w:rPr>
                <w:color w:val="auto"/>
                <w:sz w:val="24"/>
                <w:szCs w:val="24"/>
              </w:rPr>
              <w:t>data</w:t>
            </w:r>
            <w:r w:rsidR="00CF72D0" w:rsidRPr="00C35699">
              <w:rPr>
                <w:color w:val="auto"/>
                <w:sz w:val="24"/>
                <w:szCs w:val="24"/>
              </w:rPr>
              <w:t xml:space="preserve"> by people </w:t>
            </w:r>
            <w:r w:rsidR="00CF72D0">
              <w:rPr>
                <w:color w:val="auto"/>
                <w:sz w:val="24"/>
                <w:szCs w:val="24"/>
              </w:rPr>
              <w:t xml:space="preserve">who are </w:t>
            </w:r>
            <w:r w:rsidR="00CF72D0" w:rsidRPr="00C35699">
              <w:rPr>
                <w:color w:val="auto"/>
                <w:sz w:val="24"/>
                <w:szCs w:val="24"/>
              </w:rPr>
              <w:t>in different locations for real-time communication</w:t>
            </w:r>
          </w:p>
        </w:tc>
      </w:tr>
      <w:tr w:rsidR="001A6764" w14:paraId="6156D7F2" w14:textId="77777777" w:rsidTr="0006700A">
        <w:tc>
          <w:tcPr>
            <w:tcW w:w="2268" w:type="dxa"/>
          </w:tcPr>
          <w:p w14:paraId="480021BF" w14:textId="284A1230" w:rsidR="001A6764" w:rsidRDefault="001A6764" w:rsidP="001A6764">
            <w:pPr>
              <w:spacing w:before="120" w:after="120" w:line="240" w:lineRule="auto"/>
              <w:rPr>
                <w:sz w:val="24"/>
                <w:szCs w:val="24"/>
              </w:rPr>
            </w:pPr>
            <w:r>
              <w:rPr>
                <w:sz w:val="24"/>
                <w:szCs w:val="24"/>
              </w:rPr>
              <w:t>Screen sharing</w:t>
            </w:r>
          </w:p>
        </w:tc>
        <w:tc>
          <w:tcPr>
            <w:tcW w:w="6753" w:type="dxa"/>
          </w:tcPr>
          <w:p w14:paraId="481B7B52" w14:textId="77777777" w:rsidR="001A6764" w:rsidRPr="00C35699" w:rsidRDefault="001A6764" w:rsidP="001A6764">
            <w:pPr>
              <w:spacing w:before="120" w:after="120" w:line="240" w:lineRule="auto"/>
              <w:rPr>
                <w:color w:val="auto"/>
                <w:sz w:val="24"/>
                <w:szCs w:val="24"/>
              </w:rPr>
            </w:pPr>
          </w:p>
        </w:tc>
      </w:tr>
      <w:tr w:rsidR="004C1B35" w14:paraId="24EA00F3" w14:textId="77777777" w:rsidTr="0006700A">
        <w:tc>
          <w:tcPr>
            <w:tcW w:w="2268" w:type="dxa"/>
          </w:tcPr>
          <w:p w14:paraId="4ECC83A5" w14:textId="63CEC384" w:rsidR="004C1B35" w:rsidRDefault="004C1B35" w:rsidP="004C1B35">
            <w:pPr>
              <w:spacing w:before="120" w:after="120" w:line="240" w:lineRule="auto"/>
              <w:rPr>
                <w:sz w:val="24"/>
                <w:szCs w:val="24"/>
              </w:rPr>
            </w:pPr>
            <w:r>
              <w:rPr>
                <w:sz w:val="24"/>
                <w:szCs w:val="24"/>
              </w:rPr>
              <w:t>e-mail communication</w:t>
            </w:r>
          </w:p>
        </w:tc>
        <w:tc>
          <w:tcPr>
            <w:tcW w:w="6753" w:type="dxa"/>
          </w:tcPr>
          <w:p w14:paraId="16E33160" w14:textId="1F6C1FD3" w:rsidR="004C1B35" w:rsidRPr="00C35699" w:rsidRDefault="007A5236" w:rsidP="004C1B35">
            <w:pPr>
              <w:spacing w:before="120" w:after="120" w:line="240" w:lineRule="auto"/>
              <w:rPr>
                <w:color w:val="auto"/>
                <w:sz w:val="24"/>
                <w:szCs w:val="24"/>
              </w:rPr>
            </w:pPr>
            <w:r>
              <w:rPr>
                <w:color w:val="auto"/>
                <w:sz w:val="24"/>
                <w:szCs w:val="24"/>
              </w:rPr>
              <w:t xml:space="preserve">A method </w:t>
            </w:r>
            <w:r w:rsidRPr="007A5236">
              <w:rPr>
                <w:color w:val="auto"/>
                <w:sz w:val="24"/>
                <w:szCs w:val="24"/>
              </w:rPr>
              <w:t xml:space="preserve">of sending and receiving </w:t>
            </w:r>
            <w:r>
              <w:rPr>
                <w:color w:val="auto"/>
                <w:sz w:val="24"/>
                <w:szCs w:val="24"/>
              </w:rPr>
              <w:t xml:space="preserve">asynchronous </w:t>
            </w:r>
            <w:r w:rsidRPr="007A5236">
              <w:rPr>
                <w:color w:val="auto"/>
                <w:sz w:val="24"/>
                <w:szCs w:val="24"/>
              </w:rPr>
              <w:t>messages using electronic devices.</w:t>
            </w:r>
          </w:p>
        </w:tc>
      </w:tr>
      <w:tr w:rsidR="00043313" w14:paraId="24BB7337" w14:textId="77777777" w:rsidTr="0006700A">
        <w:tc>
          <w:tcPr>
            <w:tcW w:w="2268" w:type="dxa"/>
          </w:tcPr>
          <w:p w14:paraId="5887BEED" w14:textId="33BAA7CD" w:rsidR="00043313" w:rsidRDefault="00043313" w:rsidP="00043313">
            <w:pPr>
              <w:spacing w:before="120" w:after="120" w:line="240" w:lineRule="auto"/>
              <w:rPr>
                <w:sz w:val="24"/>
                <w:szCs w:val="24"/>
              </w:rPr>
            </w:pPr>
            <w:r>
              <w:rPr>
                <w:sz w:val="24"/>
                <w:szCs w:val="24"/>
              </w:rPr>
              <w:t>Files sharing</w:t>
            </w:r>
          </w:p>
        </w:tc>
        <w:tc>
          <w:tcPr>
            <w:tcW w:w="6753" w:type="dxa"/>
          </w:tcPr>
          <w:p w14:paraId="6AB45F5D" w14:textId="3CB33A6B" w:rsidR="00043313" w:rsidRDefault="00BC1B8A" w:rsidP="00043313">
            <w:pPr>
              <w:spacing w:before="120" w:after="120" w:line="240" w:lineRule="auto"/>
              <w:rPr>
                <w:color w:val="auto"/>
                <w:sz w:val="24"/>
                <w:szCs w:val="24"/>
              </w:rPr>
            </w:pPr>
            <w:r w:rsidRPr="00BC1B8A">
              <w:rPr>
                <w:color w:val="auto"/>
                <w:sz w:val="24"/>
                <w:szCs w:val="24"/>
              </w:rPr>
              <w:t>The practice of making digital assets available in such a way that users have simultaneous access and the ability to make changes.</w:t>
            </w:r>
          </w:p>
        </w:tc>
      </w:tr>
      <w:tr w:rsidR="005D702A" w14:paraId="75218CE0" w14:textId="77777777" w:rsidTr="0006700A">
        <w:tc>
          <w:tcPr>
            <w:tcW w:w="2268" w:type="dxa"/>
          </w:tcPr>
          <w:p w14:paraId="27E31A21" w14:textId="6EFF1265" w:rsidR="005D702A" w:rsidRDefault="005D702A" w:rsidP="005D702A">
            <w:pPr>
              <w:spacing w:before="120" w:after="120" w:line="240" w:lineRule="auto"/>
              <w:rPr>
                <w:sz w:val="24"/>
                <w:szCs w:val="24"/>
              </w:rPr>
            </w:pPr>
            <w:r>
              <w:rPr>
                <w:sz w:val="24"/>
                <w:szCs w:val="24"/>
              </w:rPr>
              <w:t>Versioning systems</w:t>
            </w:r>
          </w:p>
        </w:tc>
        <w:tc>
          <w:tcPr>
            <w:tcW w:w="6753" w:type="dxa"/>
          </w:tcPr>
          <w:p w14:paraId="4E6E362F" w14:textId="052D6B43" w:rsidR="005D702A" w:rsidRPr="00BC1B8A" w:rsidRDefault="003C31C0" w:rsidP="005D702A">
            <w:pPr>
              <w:spacing w:before="120" w:after="120" w:line="240" w:lineRule="auto"/>
              <w:rPr>
                <w:color w:val="auto"/>
                <w:sz w:val="24"/>
                <w:szCs w:val="24"/>
              </w:rPr>
            </w:pPr>
            <w:r>
              <w:rPr>
                <w:color w:val="auto"/>
                <w:sz w:val="24"/>
                <w:szCs w:val="24"/>
              </w:rPr>
              <w:t xml:space="preserve">A class of </w:t>
            </w:r>
            <w:r w:rsidR="00A0193F">
              <w:rPr>
                <w:color w:val="auto"/>
                <w:sz w:val="24"/>
                <w:szCs w:val="24"/>
              </w:rPr>
              <w:t>information systems that manage changes</w:t>
            </w:r>
            <w:r w:rsidR="00B37D1B">
              <w:rPr>
                <w:color w:val="auto"/>
                <w:sz w:val="24"/>
                <w:szCs w:val="24"/>
              </w:rPr>
              <w:t xml:space="preserve"> to documents.</w:t>
            </w:r>
          </w:p>
        </w:tc>
      </w:tr>
      <w:tr w:rsidR="00474A57" w14:paraId="4F46CE39" w14:textId="77777777" w:rsidTr="0006700A">
        <w:tc>
          <w:tcPr>
            <w:tcW w:w="2268" w:type="dxa"/>
          </w:tcPr>
          <w:p w14:paraId="1F73A524" w14:textId="4CE2C426" w:rsidR="00474A57" w:rsidRDefault="00474A57" w:rsidP="00474A57">
            <w:pPr>
              <w:spacing w:before="120" w:after="120" w:line="240" w:lineRule="auto"/>
              <w:rPr>
                <w:sz w:val="24"/>
                <w:szCs w:val="24"/>
              </w:rPr>
            </w:pPr>
            <w:r>
              <w:rPr>
                <w:sz w:val="24"/>
                <w:szCs w:val="24"/>
              </w:rPr>
              <w:t>Wiki engine</w:t>
            </w:r>
          </w:p>
        </w:tc>
        <w:tc>
          <w:tcPr>
            <w:tcW w:w="6753" w:type="dxa"/>
          </w:tcPr>
          <w:p w14:paraId="329312D9" w14:textId="374B08E3" w:rsidR="00474A57" w:rsidRDefault="00474A57" w:rsidP="00474A57">
            <w:pPr>
              <w:spacing w:before="120" w:after="120" w:line="240" w:lineRule="auto"/>
              <w:rPr>
                <w:color w:val="auto"/>
                <w:sz w:val="24"/>
                <w:szCs w:val="24"/>
              </w:rPr>
            </w:pPr>
            <w:r>
              <w:rPr>
                <w:color w:val="auto"/>
                <w:sz w:val="24"/>
                <w:szCs w:val="24"/>
              </w:rPr>
              <w:t xml:space="preserve">A class of information systems that </w:t>
            </w:r>
            <w:r w:rsidR="00C052CF">
              <w:rPr>
                <w:color w:val="auto"/>
                <w:sz w:val="24"/>
                <w:szCs w:val="24"/>
              </w:rPr>
              <w:t xml:space="preserve">is used to </w:t>
            </w:r>
            <w:r w:rsidR="00FD1CC9">
              <w:t>collaboratively create and edit</w:t>
            </w:r>
            <w:r w:rsidR="00CF1875">
              <w:t xml:space="preserve"> </w:t>
            </w:r>
            <w:r w:rsidR="00CB02E5">
              <w:t>pages via a web browser.</w:t>
            </w:r>
          </w:p>
        </w:tc>
      </w:tr>
      <w:tr w:rsidR="004822EF" w14:paraId="689C1127" w14:textId="77777777" w:rsidTr="0006700A">
        <w:tc>
          <w:tcPr>
            <w:tcW w:w="2268" w:type="dxa"/>
          </w:tcPr>
          <w:p w14:paraId="6756A126" w14:textId="4E2FD62E" w:rsidR="004822EF" w:rsidRDefault="004822EF" w:rsidP="004822EF">
            <w:pPr>
              <w:spacing w:before="120" w:after="120" w:line="240" w:lineRule="auto"/>
              <w:rPr>
                <w:sz w:val="24"/>
                <w:szCs w:val="24"/>
              </w:rPr>
            </w:pPr>
            <w:r w:rsidRPr="002E4435">
              <w:rPr>
                <w:color w:val="auto"/>
                <w:sz w:val="24"/>
                <w:szCs w:val="24"/>
              </w:rPr>
              <w:t>Learning Management System</w:t>
            </w:r>
          </w:p>
        </w:tc>
        <w:tc>
          <w:tcPr>
            <w:tcW w:w="6753" w:type="dxa"/>
          </w:tcPr>
          <w:p w14:paraId="01710A12" w14:textId="1C387D87" w:rsidR="004822EF" w:rsidRDefault="004822EF" w:rsidP="004822EF">
            <w:pPr>
              <w:spacing w:before="120" w:after="120" w:line="240" w:lineRule="auto"/>
              <w:rPr>
                <w:color w:val="auto"/>
                <w:sz w:val="24"/>
                <w:szCs w:val="24"/>
              </w:rPr>
            </w:pPr>
            <w:r>
              <w:rPr>
                <w:color w:val="auto"/>
                <w:sz w:val="24"/>
                <w:szCs w:val="24"/>
              </w:rPr>
              <w:t>A software</w:t>
            </w:r>
            <w:r w:rsidRPr="002E4435">
              <w:rPr>
                <w:color w:val="auto"/>
                <w:sz w:val="24"/>
                <w:szCs w:val="24"/>
              </w:rPr>
              <w:t xml:space="preserve"> application for managing and delivering training courses</w:t>
            </w:r>
          </w:p>
        </w:tc>
      </w:tr>
      <w:tr w:rsidR="004822EF" w14:paraId="1B291546" w14:textId="77777777" w:rsidTr="0006700A">
        <w:tc>
          <w:tcPr>
            <w:tcW w:w="2268" w:type="dxa"/>
          </w:tcPr>
          <w:p w14:paraId="73ACE4FD" w14:textId="1221CDCA" w:rsidR="004822EF" w:rsidRPr="002E4435" w:rsidRDefault="004822EF" w:rsidP="004822EF">
            <w:pPr>
              <w:spacing w:before="120" w:after="120" w:line="240" w:lineRule="auto"/>
              <w:rPr>
                <w:color w:val="auto"/>
                <w:sz w:val="24"/>
                <w:szCs w:val="24"/>
              </w:rPr>
            </w:pPr>
            <w:r>
              <w:rPr>
                <w:sz w:val="24"/>
                <w:szCs w:val="24"/>
              </w:rPr>
              <w:t>Discussion forum</w:t>
            </w:r>
          </w:p>
        </w:tc>
        <w:tc>
          <w:tcPr>
            <w:tcW w:w="6753" w:type="dxa"/>
          </w:tcPr>
          <w:p w14:paraId="4AD9A8AF" w14:textId="35E06A11" w:rsidR="004822EF" w:rsidRDefault="004822EF" w:rsidP="004822EF">
            <w:pPr>
              <w:spacing w:before="120" w:after="120" w:line="240" w:lineRule="auto"/>
              <w:rPr>
                <w:color w:val="auto"/>
                <w:sz w:val="24"/>
                <w:szCs w:val="24"/>
              </w:rPr>
            </w:pPr>
            <w:r>
              <w:rPr>
                <w:color w:val="auto"/>
                <w:sz w:val="24"/>
                <w:szCs w:val="24"/>
              </w:rPr>
              <w:t>Internet</w:t>
            </w:r>
            <w:r w:rsidRPr="007D35AD">
              <w:rPr>
                <w:color w:val="auto"/>
                <w:sz w:val="24"/>
                <w:szCs w:val="24"/>
              </w:rPr>
              <w:t xml:space="preserve"> discussion site where </w:t>
            </w:r>
            <w:r>
              <w:rPr>
                <w:color w:val="auto"/>
                <w:sz w:val="24"/>
                <w:szCs w:val="24"/>
              </w:rPr>
              <w:t>users</w:t>
            </w:r>
            <w:r w:rsidRPr="007D35AD">
              <w:rPr>
                <w:color w:val="auto"/>
                <w:sz w:val="24"/>
                <w:szCs w:val="24"/>
              </w:rPr>
              <w:t xml:space="preserve"> hold conversations in the form of </w:t>
            </w:r>
            <w:r>
              <w:rPr>
                <w:color w:val="auto"/>
                <w:sz w:val="24"/>
                <w:szCs w:val="24"/>
              </w:rPr>
              <w:t xml:space="preserve">text </w:t>
            </w:r>
            <w:r w:rsidRPr="007D35AD">
              <w:rPr>
                <w:color w:val="auto"/>
                <w:sz w:val="24"/>
                <w:szCs w:val="24"/>
              </w:rPr>
              <w:t>messages</w:t>
            </w:r>
          </w:p>
        </w:tc>
      </w:tr>
      <w:tr w:rsidR="004822EF" w14:paraId="5606294C" w14:textId="77777777" w:rsidTr="0006700A">
        <w:tc>
          <w:tcPr>
            <w:tcW w:w="2268" w:type="dxa"/>
          </w:tcPr>
          <w:p w14:paraId="0DD6BFE3" w14:textId="456B26DF" w:rsidR="004822EF" w:rsidRDefault="004822EF" w:rsidP="004822EF">
            <w:pPr>
              <w:spacing w:before="120" w:after="120" w:line="240" w:lineRule="auto"/>
              <w:rPr>
                <w:sz w:val="24"/>
                <w:szCs w:val="24"/>
              </w:rPr>
            </w:pPr>
            <w:r>
              <w:rPr>
                <w:sz w:val="24"/>
                <w:szCs w:val="24"/>
              </w:rPr>
              <w:lastRenderedPageBreak/>
              <w:t>Anchored discussion</w:t>
            </w:r>
          </w:p>
        </w:tc>
        <w:tc>
          <w:tcPr>
            <w:tcW w:w="6753" w:type="dxa"/>
          </w:tcPr>
          <w:p w14:paraId="028C28CE" w14:textId="3ABF16D3" w:rsidR="004822EF" w:rsidRDefault="004822EF" w:rsidP="004822EF">
            <w:pPr>
              <w:spacing w:before="120" w:after="120" w:line="240" w:lineRule="auto"/>
              <w:rPr>
                <w:color w:val="auto"/>
                <w:sz w:val="24"/>
                <w:szCs w:val="24"/>
              </w:rPr>
            </w:pPr>
            <w:r w:rsidRPr="00EB1672">
              <w:rPr>
                <w:color w:val="auto"/>
                <w:sz w:val="24"/>
                <w:szCs w:val="24"/>
              </w:rPr>
              <w:t>Collaborative</w:t>
            </w:r>
            <w:r>
              <w:rPr>
                <w:color w:val="auto"/>
                <w:sz w:val="24"/>
                <w:szCs w:val="24"/>
              </w:rPr>
              <w:t xml:space="preserve"> </w:t>
            </w:r>
            <w:r w:rsidRPr="00EB1672">
              <w:rPr>
                <w:color w:val="auto"/>
                <w:sz w:val="24"/>
                <w:szCs w:val="24"/>
              </w:rPr>
              <w:t>discussion that is contextualized within a specific content</w:t>
            </w:r>
            <w:r>
              <w:rPr>
                <w:color w:val="auto"/>
                <w:sz w:val="24"/>
                <w:szCs w:val="24"/>
              </w:rPr>
              <w:t xml:space="preserve"> [1]</w:t>
            </w:r>
            <w:r w:rsidRPr="00EB1672">
              <w:rPr>
                <w:color w:val="auto"/>
                <w:sz w:val="24"/>
                <w:szCs w:val="24"/>
              </w:rPr>
              <w:t>.</w:t>
            </w:r>
          </w:p>
        </w:tc>
      </w:tr>
      <w:tr w:rsidR="004822EF" w14:paraId="39705ADE" w14:textId="77777777" w:rsidTr="0006700A">
        <w:tc>
          <w:tcPr>
            <w:tcW w:w="2268" w:type="dxa"/>
          </w:tcPr>
          <w:p w14:paraId="331D849B" w14:textId="265AC7B9" w:rsidR="004822EF" w:rsidRDefault="004822EF" w:rsidP="004822EF">
            <w:pPr>
              <w:spacing w:before="120" w:after="120" w:line="240" w:lineRule="auto"/>
              <w:rPr>
                <w:sz w:val="24"/>
                <w:szCs w:val="24"/>
              </w:rPr>
            </w:pPr>
            <w:r>
              <w:rPr>
                <w:sz w:val="24"/>
                <w:szCs w:val="24"/>
              </w:rPr>
              <w:t>Blog</w:t>
            </w:r>
          </w:p>
        </w:tc>
        <w:tc>
          <w:tcPr>
            <w:tcW w:w="6753" w:type="dxa"/>
          </w:tcPr>
          <w:p w14:paraId="0E74FF3C" w14:textId="03ACCC38" w:rsidR="004822EF" w:rsidRPr="00EB1672" w:rsidRDefault="004822EF" w:rsidP="004822EF">
            <w:pPr>
              <w:spacing w:before="120" w:after="120" w:line="240" w:lineRule="auto"/>
              <w:rPr>
                <w:color w:val="auto"/>
                <w:sz w:val="24"/>
                <w:szCs w:val="24"/>
              </w:rPr>
            </w:pPr>
            <w:r w:rsidRPr="00BB0C52">
              <w:rPr>
                <w:color w:val="auto"/>
                <w:sz w:val="24"/>
                <w:szCs w:val="24"/>
              </w:rPr>
              <w:t>A website published on the World Wide Web consisting of unrelated informal diary-style text entries</w:t>
            </w:r>
          </w:p>
        </w:tc>
      </w:tr>
      <w:tr w:rsidR="004822EF" w14:paraId="608C2274" w14:textId="77777777" w:rsidTr="0006700A">
        <w:tc>
          <w:tcPr>
            <w:tcW w:w="2268" w:type="dxa"/>
          </w:tcPr>
          <w:p w14:paraId="78F86193" w14:textId="7B12B299" w:rsidR="004822EF" w:rsidRDefault="004822EF" w:rsidP="004822EF">
            <w:pPr>
              <w:spacing w:before="120" w:after="120" w:line="240" w:lineRule="auto"/>
              <w:rPr>
                <w:sz w:val="24"/>
                <w:szCs w:val="24"/>
              </w:rPr>
            </w:pPr>
            <w:r>
              <w:rPr>
                <w:sz w:val="24"/>
                <w:szCs w:val="24"/>
              </w:rPr>
              <w:t>Mind maps</w:t>
            </w:r>
          </w:p>
        </w:tc>
        <w:tc>
          <w:tcPr>
            <w:tcW w:w="6753" w:type="dxa"/>
          </w:tcPr>
          <w:p w14:paraId="6BC430AC" w14:textId="175A9E75" w:rsidR="004822EF" w:rsidRPr="00BB0C52" w:rsidRDefault="004822EF" w:rsidP="004822EF">
            <w:pPr>
              <w:spacing w:before="120" w:after="120" w:line="240" w:lineRule="auto"/>
              <w:rPr>
                <w:color w:val="auto"/>
                <w:sz w:val="24"/>
                <w:szCs w:val="24"/>
              </w:rPr>
            </w:pPr>
            <w:r w:rsidRPr="00E02533">
              <w:rPr>
                <w:color w:val="auto"/>
                <w:sz w:val="24"/>
                <w:szCs w:val="24"/>
              </w:rPr>
              <w:t>mind maps are a visual tool that can be used to identify students' initial information, thoughts, understandings, cognitive structures, and conceptual relationships</w:t>
            </w:r>
            <w:r>
              <w:rPr>
                <w:color w:val="auto"/>
                <w:sz w:val="24"/>
                <w:szCs w:val="24"/>
              </w:rPr>
              <w:t xml:space="preserve"> [2]</w:t>
            </w:r>
          </w:p>
        </w:tc>
      </w:tr>
    </w:tbl>
    <w:p w14:paraId="58D14FB7" w14:textId="77777777" w:rsidR="00FB0A08" w:rsidRDefault="00FB0A08">
      <w:pPr>
        <w:shd w:val="clear" w:color="auto" w:fill="FFFFFF"/>
        <w:spacing w:before="120" w:after="120" w:line="240" w:lineRule="auto"/>
        <w:ind w:left="567" w:hanging="567"/>
        <w:jc w:val="both"/>
        <w:rPr>
          <w:rFonts w:ascii="Times New Roman" w:eastAsia="Times New Roman" w:hAnsi="Times New Roman" w:cs="Times New Roman"/>
          <w:b/>
          <w:color w:val="FF0000"/>
          <w:sz w:val="24"/>
          <w:szCs w:val="24"/>
        </w:rPr>
      </w:pPr>
    </w:p>
    <w:p w14:paraId="2047E039" w14:textId="77777777" w:rsidR="0003358B" w:rsidRPr="00187C18" w:rsidRDefault="0003358B">
      <w:pPr>
        <w:rPr>
          <w:rFonts w:ascii="Times New Roman" w:eastAsia="Times New Roman" w:hAnsi="Times New Roman" w:cs="Times New Roman"/>
          <w:color w:val="000000"/>
          <w:sz w:val="20"/>
          <w:szCs w:val="20"/>
        </w:rPr>
      </w:pPr>
    </w:p>
    <w:p w14:paraId="0071A83A" w14:textId="77777777" w:rsidR="0003358B" w:rsidRPr="00187C18" w:rsidRDefault="00A1063C">
      <w:pPr>
        <w:pStyle w:val="Heading1"/>
        <w:numPr>
          <w:ilvl w:val="0"/>
          <w:numId w:val="2"/>
        </w:numPr>
      </w:pPr>
      <w:r w:rsidRPr="00187C18">
        <w:br w:type="page"/>
      </w:r>
    </w:p>
    <w:p w14:paraId="234F716B" w14:textId="78B3FE3B" w:rsidR="0003358B" w:rsidRPr="00187C18" w:rsidRDefault="00864282">
      <w:pPr>
        <w:pStyle w:val="Heading1"/>
        <w:numPr>
          <w:ilvl w:val="0"/>
          <w:numId w:val="1"/>
        </w:numPr>
        <w:ind w:hanging="720"/>
      </w:pPr>
      <w:bookmarkStart w:id="3" w:name="_Toc138349007"/>
      <w:r w:rsidRPr="00187C18">
        <w:lastRenderedPageBreak/>
        <w:t>Work methodology</w:t>
      </w:r>
      <w:bookmarkEnd w:id="3"/>
      <w:r w:rsidR="00A1063C" w:rsidRPr="00187C18">
        <w:t xml:space="preserve"> </w:t>
      </w:r>
    </w:p>
    <w:p w14:paraId="3D97F506" w14:textId="370A8ED2" w:rsidR="00E8124E" w:rsidRPr="00E8124E" w:rsidRDefault="00E8124E" w:rsidP="00E8124E">
      <w:pPr>
        <w:pStyle w:val="Heading2"/>
        <w:numPr>
          <w:ilvl w:val="1"/>
          <w:numId w:val="1"/>
        </w:numPr>
      </w:pPr>
      <w:bookmarkStart w:id="4" w:name="_Ref138348480"/>
      <w:bookmarkStart w:id="5" w:name="_Toc138349008"/>
      <w:bookmarkStart w:id="6" w:name="_Hlk138333966"/>
      <w:r>
        <w:t>General description</w:t>
      </w:r>
      <w:bookmarkEnd w:id="4"/>
      <w:bookmarkEnd w:id="5"/>
    </w:p>
    <w:p w14:paraId="39BEE020" w14:textId="14773E26" w:rsidR="0003358B" w:rsidRPr="00187C18" w:rsidRDefault="00187C18">
      <w:pPr>
        <w:spacing w:line="360" w:lineRule="auto"/>
        <w:jc w:val="both"/>
        <w:rPr>
          <w:rFonts w:ascii="Times New Roman" w:eastAsia="Times New Roman" w:hAnsi="Times New Roman" w:cs="Times New Roman"/>
          <w:sz w:val="24"/>
          <w:szCs w:val="24"/>
        </w:rPr>
      </w:pPr>
      <w:r w:rsidRPr="00187C18">
        <w:rPr>
          <w:rFonts w:ascii="Times New Roman" w:eastAsia="Times New Roman" w:hAnsi="Times New Roman" w:cs="Times New Roman"/>
          <w:sz w:val="24"/>
          <w:szCs w:val="24"/>
        </w:rPr>
        <w:t>The methodology consists of the following steps:</w:t>
      </w:r>
    </w:p>
    <w:p w14:paraId="46988885" w14:textId="0E2F2E00" w:rsidR="00187C18" w:rsidRPr="00187C18" w:rsidRDefault="00187C18" w:rsidP="00187C18">
      <w:pPr>
        <w:spacing w:line="360" w:lineRule="auto"/>
        <w:jc w:val="both"/>
        <w:rPr>
          <w:rFonts w:ascii="Times New Roman" w:eastAsia="Times New Roman" w:hAnsi="Times New Roman" w:cs="Times New Roman"/>
          <w:sz w:val="24"/>
          <w:szCs w:val="24"/>
        </w:rPr>
      </w:pPr>
      <w:r w:rsidRPr="00187C18">
        <w:rPr>
          <w:rFonts w:ascii="Times New Roman" w:eastAsia="Times New Roman" w:hAnsi="Times New Roman" w:cs="Times New Roman"/>
          <w:sz w:val="24"/>
          <w:szCs w:val="24"/>
        </w:rPr>
        <w:t xml:space="preserve">Step 1 - Development of the </w:t>
      </w:r>
      <w:r w:rsidR="00775750">
        <w:rPr>
          <w:rFonts w:ascii="Times New Roman" w:eastAsia="Times New Roman" w:hAnsi="Times New Roman" w:cs="Times New Roman"/>
          <w:sz w:val="24"/>
          <w:szCs w:val="24"/>
        </w:rPr>
        <w:t>searching queries and choosing a database to be searched</w:t>
      </w:r>
    </w:p>
    <w:p w14:paraId="0403C231" w14:textId="598E7360" w:rsidR="00187C18" w:rsidRPr="00187C18" w:rsidRDefault="00187C18" w:rsidP="00187C18">
      <w:pPr>
        <w:spacing w:line="360" w:lineRule="auto"/>
        <w:jc w:val="both"/>
        <w:rPr>
          <w:rFonts w:ascii="Times New Roman" w:eastAsia="Times New Roman" w:hAnsi="Times New Roman" w:cs="Times New Roman"/>
          <w:sz w:val="24"/>
          <w:szCs w:val="24"/>
        </w:rPr>
      </w:pPr>
      <w:r w:rsidRPr="00187C18">
        <w:rPr>
          <w:rFonts w:ascii="Times New Roman" w:eastAsia="Times New Roman" w:hAnsi="Times New Roman" w:cs="Times New Roman"/>
          <w:sz w:val="24"/>
          <w:szCs w:val="24"/>
        </w:rPr>
        <w:t xml:space="preserve">Step 2 – </w:t>
      </w:r>
      <w:r w:rsidR="00775750">
        <w:rPr>
          <w:rFonts w:ascii="Times New Roman" w:eastAsia="Times New Roman" w:hAnsi="Times New Roman" w:cs="Times New Roman"/>
          <w:sz w:val="24"/>
          <w:szCs w:val="24"/>
        </w:rPr>
        <w:t>Searching of the papers</w:t>
      </w:r>
    </w:p>
    <w:p w14:paraId="76500F02" w14:textId="02340D2E" w:rsidR="00187C18" w:rsidRDefault="00187C18" w:rsidP="00187C18">
      <w:pPr>
        <w:spacing w:line="360" w:lineRule="auto"/>
        <w:jc w:val="both"/>
        <w:rPr>
          <w:rFonts w:ascii="Times New Roman" w:eastAsia="Times New Roman" w:hAnsi="Times New Roman" w:cs="Times New Roman"/>
          <w:sz w:val="24"/>
          <w:szCs w:val="24"/>
        </w:rPr>
      </w:pPr>
      <w:r w:rsidRPr="00187C18">
        <w:rPr>
          <w:rFonts w:ascii="Times New Roman" w:eastAsia="Times New Roman" w:hAnsi="Times New Roman" w:cs="Times New Roman"/>
          <w:sz w:val="24"/>
          <w:szCs w:val="24"/>
        </w:rPr>
        <w:t xml:space="preserve">Step 3 – </w:t>
      </w:r>
      <w:r w:rsidR="00775750">
        <w:rPr>
          <w:rFonts w:ascii="Times New Roman" w:eastAsia="Times New Roman" w:hAnsi="Times New Roman" w:cs="Times New Roman"/>
          <w:sz w:val="24"/>
          <w:szCs w:val="24"/>
        </w:rPr>
        <w:t>Reviewing the abstract of the papers and choosing the relevant papers</w:t>
      </w:r>
    </w:p>
    <w:bookmarkEnd w:id="6"/>
    <w:p w14:paraId="7AEA5A93" w14:textId="07B9B4D2" w:rsidR="00187C18" w:rsidRDefault="00187C18" w:rsidP="00187C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w:t>
      </w:r>
      <w:r w:rsidR="00775750" w:rsidRPr="00187C18">
        <w:rPr>
          <w:rFonts w:ascii="Times New Roman" w:eastAsia="Times New Roman" w:hAnsi="Times New Roman" w:cs="Times New Roman"/>
          <w:sz w:val="24"/>
          <w:szCs w:val="24"/>
        </w:rPr>
        <w:t xml:space="preserve"> </w:t>
      </w:r>
      <w:r w:rsidR="00775750">
        <w:rPr>
          <w:rFonts w:ascii="Times New Roman" w:eastAsia="Times New Roman" w:hAnsi="Times New Roman" w:cs="Times New Roman"/>
          <w:sz w:val="24"/>
          <w:szCs w:val="24"/>
        </w:rPr>
        <w:t>Reviewing the full texts of the papers</w:t>
      </w:r>
    </w:p>
    <w:p w14:paraId="0BA1AB63" w14:textId="1AC69DD7" w:rsidR="00187C18" w:rsidRDefault="00187C18" w:rsidP="00187C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 </w:t>
      </w:r>
      <w:r w:rsidR="00775750">
        <w:rPr>
          <w:rFonts w:ascii="Times New Roman" w:eastAsia="Times New Roman" w:hAnsi="Times New Roman" w:cs="Times New Roman"/>
          <w:sz w:val="24"/>
          <w:szCs w:val="24"/>
        </w:rPr>
        <w:t>Filling the form with the following information:</w:t>
      </w:r>
    </w:p>
    <w:p w14:paraId="50A1F9D3" w14:textId="38B415E5" w:rsidR="00775750" w:rsidRDefault="00775750" w:rsidP="00775750">
      <w:pPr>
        <w:pStyle w:val="ListParagraph"/>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Partner</w:t>
      </w:r>
    </w:p>
    <w:p w14:paraId="38EAF156" w14:textId="77777777" w:rsidR="00775750" w:rsidRDefault="00775750" w:rsidP="00775750">
      <w:pPr>
        <w:pStyle w:val="ListParagraph"/>
        <w:numPr>
          <w:ilvl w:val="0"/>
          <w:numId w:val="11"/>
        </w:numPr>
        <w:spacing w:line="360" w:lineRule="auto"/>
        <w:jc w:val="both"/>
        <w:rPr>
          <w:rFonts w:ascii="Times New Roman" w:eastAsia="Times New Roman" w:hAnsi="Times New Roman" w:cs="Times New Roman"/>
          <w:sz w:val="24"/>
          <w:szCs w:val="24"/>
        </w:rPr>
      </w:pPr>
      <w:r w:rsidRPr="00775750">
        <w:rPr>
          <w:rFonts w:ascii="Times New Roman" w:eastAsia="Times New Roman" w:hAnsi="Times New Roman" w:cs="Times New Roman"/>
          <w:sz w:val="24"/>
          <w:szCs w:val="24"/>
        </w:rPr>
        <w:t>Paper</w:t>
      </w:r>
      <w:r w:rsidRPr="00775750">
        <w:rPr>
          <w:rFonts w:ascii="Times New Roman" w:eastAsia="Times New Roman" w:hAnsi="Times New Roman" w:cs="Times New Roman"/>
          <w:sz w:val="24"/>
          <w:szCs w:val="24"/>
        </w:rPr>
        <w:tab/>
      </w:r>
    </w:p>
    <w:p w14:paraId="2DF5DEC0" w14:textId="77777777" w:rsidR="00775750" w:rsidRDefault="00775750" w:rsidP="00775750">
      <w:pPr>
        <w:pStyle w:val="ListParagraph"/>
        <w:numPr>
          <w:ilvl w:val="0"/>
          <w:numId w:val="11"/>
        </w:numPr>
        <w:spacing w:line="360" w:lineRule="auto"/>
        <w:jc w:val="both"/>
        <w:rPr>
          <w:rFonts w:ascii="Times New Roman" w:eastAsia="Times New Roman" w:hAnsi="Times New Roman" w:cs="Times New Roman"/>
          <w:sz w:val="24"/>
          <w:szCs w:val="24"/>
        </w:rPr>
      </w:pPr>
      <w:r w:rsidRPr="00775750">
        <w:rPr>
          <w:rFonts w:ascii="Times New Roman" w:eastAsia="Times New Roman" w:hAnsi="Times New Roman" w:cs="Times New Roman"/>
          <w:sz w:val="24"/>
          <w:szCs w:val="24"/>
        </w:rPr>
        <w:t xml:space="preserve">Type of paper </w:t>
      </w:r>
      <w:r>
        <w:rPr>
          <w:rFonts w:ascii="Times New Roman" w:eastAsia="Times New Roman" w:hAnsi="Times New Roman" w:cs="Times New Roman"/>
          <w:sz w:val="24"/>
          <w:szCs w:val="24"/>
        </w:rPr>
        <w:t xml:space="preserve"> </w:t>
      </w:r>
      <w:r w:rsidRPr="00775750">
        <w:rPr>
          <w:rFonts w:ascii="Times New Roman" w:eastAsia="Times New Roman" w:hAnsi="Times New Roman" w:cs="Times New Roman"/>
          <w:sz w:val="24"/>
          <w:szCs w:val="24"/>
        </w:rPr>
        <w:t>(Review, Research)</w:t>
      </w:r>
      <w:r w:rsidRPr="00775750">
        <w:rPr>
          <w:rFonts w:ascii="Times New Roman" w:eastAsia="Times New Roman" w:hAnsi="Times New Roman" w:cs="Times New Roman"/>
          <w:sz w:val="24"/>
          <w:szCs w:val="24"/>
        </w:rPr>
        <w:tab/>
      </w:r>
    </w:p>
    <w:p w14:paraId="14512D79" w14:textId="24A41AD6" w:rsidR="00775750" w:rsidRDefault="00775750" w:rsidP="00775750">
      <w:pPr>
        <w:pStyle w:val="ListParagraph"/>
        <w:numPr>
          <w:ilvl w:val="0"/>
          <w:numId w:val="11"/>
        </w:numPr>
        <w:spacing w:line="360" w:lineRule="auto"/>
        <w:jc w:val="both"/>
        <w:rPr>
          <w:rFonts w:ascii="Times New Roman" w:eastAsia="Times New Roman" w:hAnsi="Times New Roman" w:cs="Times New Roman"/>
          <w:sz w:val="24"/>
          <w:szCs w:val="24"/>
        </w:rPr>
      </w:pPr>
      <w:r w:rsidRPr="00775750">
        <w:rPr>
          <w:rFonts w:ascii="Times New Roman" w:eastAsia="Times New Roman" w:hAnsi="Times New Roman" w:cs="Times New Roman"/>
          <w:sz w:val="24"/>
          <w:szCs w:val="24"/>
        </w:rPr>
        <w:t>What is the paper about? (max 1000 characters)</w:t>
      </w:r>
      <w:r w:rsidRPr="00775750">
        <w:rPr>
          <w:rFonts w:ascii="Times New Roman" w:eastAsia="Times New Roman" w:hAnsi="Times New Roman" w:cs="Times New Roman"/>
          <w:sz w:val="24"/>
          <w:szCs w:val="24"/>
        </w:rPr>
        <w:tab/>
      </w:r>
    </w:p>
    <w:p w14:paraId="39877465" w14:textId="77777777" w:rsidR="00775750" w:rsidRDefault="00775750" w:rsidP="00775750">
      <w:pPr>
        <w:pStyle w:val="ListParagraph"/>
        <w:numPr>
          <w:ilvl w:val="0"/>
          <w:numId w:val="11"/>
        </w:numPr>
        <w:spacing w:line="360" w:lineRule="auto"/>
        <w:jc w:val="both"/>
        <w:rPr>
          <w:rFonts w:ascii="Times New Roman" w:eastAsia="Times New Roman" w:hAnsi="Times New Roman" w:cs="Times New Roman"/>
          <w:sz w:val="24"/>
          <w:szCs w:val="24"/>
        </w:rPr>
      </w:pPr>
      <w:r w:rsidRPr="00775750">
        <w:rPr>
          <w:rFonts w:ascii="Times New Roman" w:eastAsia="Times New Roman" w:hAnsi="Times New Roman" w:cs="Times New Roman"/>
          <w:sz w:val="24"/>
          <w:szCs w:val="24"/>
        </w:rPr>
        <w:t>What are the technologies used in the paper?  (up to 10 keywords)</w:t>
      </w:r>
      <w:r w:rsidRPr="00775750">
        <w:rPr>
          <w:rFonts w:ascii="Times New Roman" w:eastAsia="Times New Roman" w:hAnsi="Times New Roman" w:cs="Times New Roman"/>
          <w:sz w:val="24"/>
          <w:szCs w:val="24"/>
        </w:rPr>
        <w:tab/>
      </w:r>
    </w:p>
    <w:p w14:paraId="6FB8C00A" w14:textId="7A720B7A" w:rsidR="00775750" w:rsidRPr="00775750" w:rsidRDefault="00775750" w:rsidP="00775750">
      <w:pPr>
        <w:pStyle w:val="ListParagraph"/>
        <w:numPr>
          <w:ilvl w:val="0"/>
          <w:numId w:val="11"/>
        </w:numPr>
        <w:spacing w:line="360" w:lineRule="auto"/>
        <w:jc w:val="both"/>
        <w:rPr>
          <w:rFonts w:ascii="Times New Roman" w:eastAsia="Times New Roman" w:hAnsi="Times New Roman" w:cs="Times New Roman"/>
          <w:sz w:val="24"/>
          <w:szCs w:val="24"/>
        </w:rPr>
      </w:pPr>
      <w:r w:rsidRPr="00775750">
        <w:rPr>
          <w:rFonts w:ascii="Times New Roman" w:eastAsia="Times New Roman" w:hAnsi="Times New Roman" w:cs="Times New Roman"/>
          <w:sz w:val="24"/>
          <w:szCs w:val="24"/>
        </w:rPr>
        <w:t>How we could use the solutions described in the paper for TET  platform? (max 1000 characters)</w:t>
      </w:r>
    </w:p>
    <w:p w14:paraId="77E16F40" w14:textId="20FBA22C" w:rsidR="008804FB" w:rsidRDefault="00187C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 Data analysis</w:t>
      </w:r>
      <w:r w:rsidR="008D0E1A">
        <w:rPr>
          <w:rFonts w:ascii="Times New Roman" w:eastAsia="Times New Roman" w:hAnsi="Times New Roman" w:cs="Times New Roman"/>
          <w:sz w:val="24"/>
          <w:szCs w:val="24"/>
        </w:rPr>
        <w:t>.</w:t>
      </w:r>
    </w:p>
    <w:p w14:paraId="64E6E9E5" w14:textId="11CEF8A7" w:rsidR="008A0B0E" w:rsidRDefault="008A0B0E" w:rsidP="008A0B0E">
      <w:pPr>
        <w:pStyle w:val="Heading2"/>
        <w:numPr>
          <w:ilvl w:val="1"/>
          <w:numId w:val="1"/>
        </w:numPr>
      </w:pPr>
      <w:bookmarkStart w:id="7" w:name="_Toc138349009"/>
      <w:r>
        <w:t xml:space="preserve">Abstract databases and </w:t>
      </w:r>
      <w:r w:rsidR="00070891">
        <w:t>search queries</w:t>
      </w:r>
      <w:bookmarkEnd w:id="7"/>
    </w:p>
    <w:p w14:paraId="4F9D0092" w14:textId="77777777" w:rsidR="004F336C" w:rsidRDefault="004F336C" w:rsidP="004F336C">
      <w:pPr>
        <w:rPr>
          <w:rFonts w:ascii="Times New Roman" w:hAnsi="Times New Roman" w:cs="Times New Roman"/>
          <w:sz w:val="24"/>
          <w:szCs w:val="24"/>
        </w:rPr>
      </w:pPr>
    </w:p>
    <w:p w14:paraId="7C0B5ACC" w14:textId="33E0BC1A" w:rsidR="008E29A4" w:rsidRDefault="004F336C" w:rsidP="004F336C">
      <w:pPr>
        <w:rPr>
          <w:rFonts w:ascii="Times New Roman" w:hAnsi="Times New Roman" w:cs="Times New Roman"/>
          <w:sz w:val="24"/>
          <w:szCs w:val="24"/>
        </w:rPr>
      </w:pPr>
      <w:r w:rsidRPr="004F336C">
        <w:rPr>
          <w:rFonts w:ascii="Times New Roman" w:hAnsi="Times New Roman" w:cs="Times New Roman"/>
          <w:sz w:val="24"/>
          <w:szCs w:val="24"/>
        </w:rPr>
        <w:t>Two bibliographic databases were selected for the literature review:</w:t>
      </w:r>
    </w:p>
    <w:p w14:paraId="176C6162" w14:textId="031214F8" w:rsidR="004F336C" w:rsidRDefault="004F336C" w:rsidP="004F336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Web of science</w:t>
      </w:r>
      <w:r w:rsidR="005F624A">
        <w:rPr>
          <w:rFonts w:ascii="Times New Roman" w:hAnsi="Times New Roman" w:cs="Times New Roman"/>
          <w:sz w:val="24"/>
          <w:szCs w:val="24"/>
        </w:rPr>
        <w:t>,</w:t>
      </w:r>
    </w:p>
    <w:p w14:paraId="129BDD5A" w14:textId="1DD0DB1E" w:rsidR="005F624A" w:rsidRDefault="00BE7B3A" w:rsidP="004F336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Scopus.</w:t>
      </w:r>
    </w:p>
    <w:p w14:paraId="7EF56016" w14:textId="1035C1FC" w:rsidR="00BE7B3A" w:rsidRDefault="009B6307" w:rsidP="00BE7B3A">
      <w:pPr>
        <w:rPr>
          <w:rFonts w:ascii="Times New Roman" w:hAnsi="Times New Roman" w:cs="Times New Roman"/>
          <w:sz w:val="24"/>
          <w:szCs w:val="24"/>
        </w:rPr>
      </w:pPr>
      <w:r>
        <w:rPr>
          <w:rFonts w:ascii="Times New Roman" w:hAnsi="Times New Roman" w:cs="Times New Roman"/>
          <w:sz w:val="24"/>
          <w:szCs w:val="24"/>
        </w:rPr>
        <w:t>I</w:t>
      </w:r>
      <w:r w:rsidRPr="009B6307">
        <w:rPr>
          <w:rFonts w:ascii="Times New Roman" w:hAnsi="Times New Roman" w:cs="Times New Roman"/>
          <w:sz w:val="24"/>
          <w:szCs w:val="24"/>
        </w:rPr>
        <w:t>n both databases, the search was performed in the fields</w:t>
      </w:r>
      <w:r>
        <w:rPr>
          <w:rFonts w:ascii="Times New Roman" w:hAnsi="Times New Roman" w:cs="Times New Roman"/>
          <w:sz w:val="24"/>
          <w:szCs w:val="24"/>
        </w:rPr>
        <w:t>:</w:t>
      </w:r>
      <w:r w:rsidRPr="009B6307">
        <w:rPr>
          <w:rFonts w:ascii="Times New Roman" w:hAnsi="Times New Roman" w:cs="Times New Roman"/>
          <w:sz w:val="24"/>
          <w:szCs w:val="24"/>
        </w:rPr>
        <w:t xml:space="preserve"> title, abstract, keywords</w:t>
      </w:r>
      <w:r>
        <w:rPr>
          <w:rFonts w:ascii="Times New Roman" w:hAnsi="Times New Roman" w:cs="Times New Roman"/>
          <w:sz w:val="24"/>
          <w:szCs w:val="24"/>
        </w:rPr>
        <w:t>.</w:t>
      </w:r>
      <w:r w:rsidR="00CA0CF1" w:rsidRPr="00CA0CF1">
        <w:t xml:space="preserve"> </w:t>
      </w:r>
      <w:r w:rsidR="00CA0CF1" w:rsidRPr="00CA0CF1">
        <w:rPr>
          <w:rFonts w:ascii="Times New Roman" w:hAnsi="Times New Roman" w:cs="Times New Roman"/>
          <w:sz w:val="24"/>
          <w:szCs w:val="24"/>
        </w:rPr>
        <w:t xml:space="preserve">The </w:t>
      </w:r>
      <w:bookmarkStart w:id="8" w:name="_Hlk138346484"/>
      <w:r w:rsidR="00CA0CF1" w:rsidRPr="00CA0CF1">
        <w:rPr>
          <w:rFonts w:ascii="Times New Roman" w:hAnsi="Times New Roman" w:cs="Times New Roman"/>
          <w:sz w:val="24"/>
          <w:szCs w:val="24"/>
        </w:rPr>
        <w:t>expressions used in the search criteria</w:t>
      </w:r>
      <w:bookmarkEnd w:id="8"/>
      <w:r w:rsidR="00CA0CF1" w:rsidRPr="00CA0CF1">
        <w:rPr>
          <w:rFonts w:ascii="Times New Roman" w:hAnsi="Times New Roman" w:cs="Times New Roman"/>
          <w:sz w:val="24"/>
          <w:szCs w:val="24"/>
        </w:rPr>
        <w:t xml:space="preserve"> are shown in </w:t>
      </w:r>
      <w:r w:rsidR="00404F73">
        <w:rPr>
          <w:rFonts w:ascii="Times New Roman" w:hAnsi="Times New Roman" w:cs="Times New Roman"/>
          <w:sz w:val="24"/>
          <w:szCs w:val="24"/>
        </w:rPr>
        <w:fldChar w:fldCharType="begin"/>
      </w:r>
      <w:r w:rsidR="00404F73">
        <w:rPr>
          <w:rFonts w:ascii="Times New Roman" w:hAnsi="Times New Roman" w:cs="Times New Roman"/>
          <w:sz w:val="24"/>
          <w:szCs w:val="24"/>
        </w:rPr>
        <w:instrText xml:space="preserve"> REF _Ref138346508 \h </w:instrText>
      </w:r>
      <w:r w:rsidR="00404F73">
        <w:rPr>
          <w:rFonts w:ascii="Times New Roman" w:hAnsi="Times New Roman" w:cs="Times New Roman"/>
          <w:sz w:val="24"/>
          <w:szCs w:val="24"/>
        </w:rPr>
      </w:r>
      <w:r w:rsidR="00404F73">
        <w:rPr>
          <w:rFonts w:ascii="Times New Roman" w:hAnsi="Times New Roman" w:cs="Times New Roman"/>
          <w:sz w:val="24"/>
          <w:szCs w:val="24"/>
        </w:rPr>
        <w:fldChar w:fldCharType="separate"/>
      </w:r>
      <w:r w:rsidR="007735A8">
        <w:t xml:space="preserve">Table </w:t>
      </w:r>
      <w:r w:rsidR="007735A8">
        <w:rPr>
          <w:noProof/>
        </w:rPr>
        <w:t>1</w:t>
      </w:r>
      <w:r w:rsidR="00404F73">
        <w:rPr>
          <w:rFonts w:ascii="Times New Roman" w:hAnsi="Times New Roman" w:cs="Times New Roman"/>
          <w:sz w:val="24"/>
          <w:szCs w:val="24"/>
        </w:rPr>
        <w:fldChar w:fldCharType="end"/>
      </w:r>
      <w:r w:rsidR="00CA0CF1" w:rsidRPr="00CA0CF1">
        <w:rPr>
          <w:rFonts w:ascii="Times New Roman" w:hAnsi="Times New Roman" w:cs="Times New Roman"/>
          <w:sz w:val="24"/>
          <w:szCs w:val="24"/>
        </w:rPr>
        <w:t>.</w:t>
      </w:r>
    </w:p>
    <w:p w14:paraId="3A53D274" w14:textId="054CA6BF" w:rsidR="008922A6" w:rsidRDefault="008922A6" w:rsidP="008922A6">
      <w:pPr>
        <w:pStyle w:val="Caption"/>
        <w:keepNext/>
      </w:pPr>
      <w:bookmarkStart w:id="9" w:name="_Ref138346508"/>
      <w:r>
        <w:lastRenderedPageBreak/>
        <w:t xml:space="preserve">Table </w:t>
      </w:r>
      <w:r>
        <w:fldChar w:fldCharType="begin"/>
      </w:r>
      <w:r>
        <w:instrText xml:space="preserve"> SEQ Table \* ARABIC </w:instrText>
      </w:r>
      <w:r>
        <w:fldChar w:fldCharType="separate"/>
      </w:r>
      <w:r w:rsidR="007735A8">
        <w:rPr>
          <w:noProof/>
        </w:rPr>
        <w:t>1</w:t>
      </w:r>
      <w:r>
        <w:fldChar w:fldCharType="end"/>
      </w:r>
      <w:bookmarkEnd w:id="9"/>
      <w:r>
        <w:t xml:space="preserve"> E</w:t>
      </w:r>
      <w:r w:rsidRPr="008922A6">
        <w:t>xpressions used in the search criteria</w:t>
      </w:r>
    </w:p>
    <w:tbl>
      <w:tblPr>
        <w:tblStyle w:val="TableGrid"/>
        <w:tblW w:w="0" w:type="auto"/>
        <w:tblLook w:val="04A0" w:firstRow="1" w:lastRow="0" w:firstColumn="1" w:lastColumn="0" w:noHBand="0" w:noVBand="1"/>
      </w:tblPr>
      <w:tblGrid>
        <w:gridCol w:w="1271"/>
        <w:gridCol w:w="7745"/>
      </w:tblGrid>
      <w:tr w:rsidR="004E21E5" w:rsidRPr="00B4751D" w14:paraId="4C5046D3" w14:textId="77777777" w:rsidTr="00097E50">
        <w:tc>
          <w:tcPr>
            <w:tcW w:w="1271" w:type="dxa"/>
          </w:tcPr>
          <w:p w14:paraId="5385EB8D" w14:textId="7F2BCD60" w:rsidR="004E21E5" w:rsidRPr="00B4751D" w:rsidRDefault="00B4751D" w:rsidP="008922A6">
            <w:pPr>
              <w:spacing w:before="120" w:after="120" w:line="240" w:lineRule="auto"/>
              <w:jc w:val="center"/>
              <w:rPr>
                <w:b/>
                <w:bCs/>
                <w:sz w:val="24"/>
                <w:szCs w:val="24"/>
              </w:rPr>
            </w:pPr>
            <w:r w:rsidRPr="00B4751D">
              <w:rPr>
                <w:b/>
                <w:bCs/>
                <w:sz w:val="24"/>
                <w:szCs w:val="24"/>
              </w:rPr>
              <w:t>No.</w:t>
            </w:r>
          </w:p>
        </w:tc>
        <w:tc>
          <w:tcPr>
            <w:tcW w:w="7745" w:type="dxa"/>
          </w:tcPr>
          <w:p w14:paraId="53AA6E24" w14:textId="3AAC7061" w:rsidR="004E21E5" w:rsidRPr="00B4751D" w:rsidRDefault="004E21E5" w:rsidP="008922A6">
            <w:pPr>
              <w:spacing w:before="120" w:after="120" w:line="240" w:lineRule="auto"/>
              <w:jc w:val="center"/>
              <w:rPr>
                <w:b/>
                <w:bCs/>
                <w:sz w:val="24"/>
                <w:szCs w:val="24"/>
              </w:rPr>
            </w:pPr>
            <w:r w:rsidRPr="00B4751D">
              <w:rPr>
                <w:b/>
                <w:bCs/>
                <w:sz w:val="24"/>
                <w:szCs w:val="24"/>
              </w:rPr>
              <w:t>Expression</w:t>
            </w:r>
          </w:p>
        </w:tc>
      </w:tr>
      <w:tr w:rsidR="004E21E5" w14:paraId="3305BCA7" w14:textId="77777777" w:rsidTr="00097E50">
        <w:tc>
          <w:tcPr>
            <w:tcW w:w="1271" w:type="dxa"/>
          </w:tcPr>
          <w:p w14:paraId="3EB9EE22" w14:textId="4E72E212" w:rsidR="004E21E5" w:rsidRDefault="00B4751D" w:rsidP="008922A6">
            <w:pPr>
              <w:spacing w:before="120" w:after="120" w:line="240" w:lineRule="auto"/>
              <w:jc w:val="center"/>
              <w:rPr>
                <w:sz w:val="24"/>
                <w:szCs w:val="24"/>
              </w:rPr>
            </w:pPr>
            <w:r>
              <w:rPr>
                <w:sz w:val="24"/>
                <w:szCs w:val="24"/>
              </w:rPr>
              <w:t>1</w:t>
            </w:r>
          </w:p>
        </w:tc>
        <w:tc>
          <w:tcPr>
            <w:tcW w:w="7745" w:type="dxa"/>
          </w:tcPr>
          <w:p w14:paraId="7DF17440" w14:textId="6A59AE7D" w:rsidR="004E21E5" w:rsidRDefault="00CC1889" w:rsidP="008922A6">
            <w:pPr>
              <w:spacing w:before="120" w:after="120" w:line="240" w:lineRule="auto"/>
              <w:rPr>
                <w:sz w:val="24"/>
                <w:szCs w:val="24"/>
              </w:rPr>
            </w:pPr>
            <w:proofErr w:type="spellStart"/>
            <w:r w:rsidRPr="00CC1889">
              <w:rPr>
                <w:sz w:val="24"/>
                <w:szCs w:val="24"/>
              </w:rPr>
              <w:t>ict</w:t>
            </w:r>
            <w:proofErr w:type="spellEnd"/>
            <w:r w:rsidRPr="00CC1889">
              <w:rPr>
                <w:sz w:val="24"/>
                <w:szCs w:val="24"/>
              </w:rPr>
              <w:t xml:space="preserve"> and tools  and  ("distance collaboration" or "remote collaboration"</w:t>
            </w:r>
            <w:r w:rsidR="00AD55AB">
              <w:rPr>
                <w:sz w:val="24"/>
                <w:szCs w:val="24"/>
              </w:rPr>
              <w:t xml:space="preserve"> or </w:t>
            </w:r>
            <w:r w:rsidR="00AD55AB" w:rsidRPr="009F3C8D">
              <w:rPr>
                <w:sz w:val="24"/>
                <w:szCs w:val="24"/>
              </w:rPr>
              <w:t>"online collaboration"</w:t>
            </w:r>
            <w:r w:rsidRPr="00CC1889">
              <w:rPr>
                <w:sz w:val="24"/>
                <w:szCs w:val="24"/>
              </w:rPr>
              <w:t>)</w:t>
            </w:r>
          </w:p>
        </w:tc>
      </w:tr>
      <w:tr w:rsidR="00F04C13" w14:paraId="6363F226" w14:textId="77777777" w:rsidTr="00097E50">
        <w:tc>
          <w:tcPr>
            <w:tcW w:w="1271" w:type="dxa"/>
          </w:tcPr>
          <w:p w14:paraId="7E2320D1" w14:textId="6D08BF9B" w:rsidR="00F04C13" w:rsidRDefault="00F04C13" w:rsidP="008922A6">
            <w:pPr>
              <w:spacing w:before="120" w:after="120" w:line="240" w:lineRule="auto"/>
              <w:jc w:val="center"/>
              <w:rPr>
                <w:sz w:val="24"/>
                <w:szCs w:val="24"/>
              </w:rPr>
            </w:pPr>
            <w:r>
              <w:rPr>
                <w:sz w:val="24"/>
                <w:szCs w:val="24"/>
              </w:rPr>
              <w:t>2</w:t>
            </w:r>
          </w:p>
        </w:tc>
        <w:tc>
          <w:tcPr>
            <w:tcW w:w="7745" w:type="dxa"/>
          </w:tcPr>
          <w:p w14:paraId="24AEDD13" w14:textId="2A764DBE" w:rsidR="00F04C13" w:rsidRDefault="00F04C13" w:rsidP="008922A6">
            <w:pPr>
              <w:spacing w:before="120" w:after="120" w:line="240" w:lineRule="auto"/>
              <w:rPr>
                <w:sz w:val="24"/>
                <w:szCs w:val="24"/>
              </w:rPr>
            </w:pPr>
            <w:r w:rsidRPr="00CC1889">
              <w:rPr>
                <w:sz w:val="24"/>
                <w:szCs w:val="24"/>
              </w:rPr>
              <w:t>tool</w:t>
            </w:r>
            <w:r w:rsidR="00055DE7">
              <w:rPr>
                <w:sz w:val="24"/>
                <w:szCs w:val="24"/>
              </w:rPr>
              <w:t>s</w:t>
            </w:r>
            <w:r w:rsidRPr="00CC1889">
              <w:rPr>
                <w:sz w:val="24"/>
                <w:szCs w:val="24"/>
              </w:rPr>
              <w:t xml:space="preserve">  and  ("distance collaboration" or "remote collaboration"</w:t>
            </w:r>
            <w:r>
              <w:rPr>
                <w:sz w:val="24"/>
                <w:szCs w:val="24"/>
              </w:rPr>
              <w:t xml:space="preserve"> or </w:t>
            </w:r>
            <w:r w:rsidRPr="009F3C8D">
              <w:rPr>
                <w:sz w:val="24"/>
                <w:szCs w:val="24"/>
              </w:rPr>
              <w:t>"online collaboration"</w:t>
            </w:r>
            <w:r w:rsidRPr="00CC1889">
              <w:rPr>
                <w:sz w:val="24"/>
                <w:szCs w:val="24"/>
              </w:rPr>
              <w:t>)</w:t>
            </w:r>
          </w:p>
        </w:tc>
      </w:tr>
      <w:tr w:rsidR="0067510A" w14:paraId="233F7C5C" w14:textId="77777777" w:rsidTr="00097E50">
        <w:tc>
          <w:tcPr>
            <w:tcW w:w="1271" w:type="dxa"/>
          </w:tcPr>
          <w:p w14:paraId="0C4D8A41" w14:textId="378CE987" w:rsidR="0067510A" w:rsidRDefault="0067510A" w:rsidP="008922A6">
            <w:pPr>
              <w:spacing w:before="120" w:after="120" w:line="240" w:lineRule="auto"/>
              <w:jc w:val="center"/>
              <w:rPr>
                <w:sz w:val="24"/>
                <w:szCs w:val="24"/>
              </w:rPr>
            </w:pPr>
            <w:r>
              <w:rPr>
                <w:sz w:val="24"/>
                <w:szCs w:val="24"/>
              </w:rPr>
              <w:t>3</w:t>
            </w:r>
          </w:p>
        </w:tc>
        <w:tc>
          <w:tcPr>
            <w:tcW w:w="7745" w:type="dxa"/>
          </w:tcPr>
          <w:p w14:paraId="15BD890D" w14:textId="19792DFA" w:rsidR="0067510A" w:rsidRDefault="0067510A" w:rsidP="008922A6">
            <w:pPr>
              <w:spacing w:before="120" w:after="120" w:line="240" w:lineRule="auto"/>
              <w:rPr>
                <w:sz w:val="24"/>
                <w:szCs w:val="24"/>
              </w:rPr>
            </w:pPr>
            <w:proofErr w:type="spellStart"/>
            <w:r w:rsidRPr="007839D8">
              <w:rPr>
                <w:sz w:val="24"/>
                <w:szCs w:val="24"/>
              </w:rPr>
              <w:t>ict</w:t>
            </w:r>
            <w:proofErr w:type="spellEnd"/>
            <w:r w:rsidRPr="007839D8">
              <w:rPr>
                <w:sz w:val="24"/>
                <w:szCs w:val="24"/>
              </w:rPr>
              <w:t xml:space="preserve"> and tools and survey and  ("distance collaboration" or "remote collaboration" or "online collaboration")</w:t>
            </w:r>
          </w:p>
        </w:tc>
      </w:tr>
      <w:tr w:rsidR="00F346A3" w14:paraId="55E3BB57" w14:textId="77777777" w:rsidTr="00097E50">
        <w:tc>
          <w:tcPr>
            <w:tcW w:w="1271" w:type="dxa"/>
          </w:tcPr>
          <w:p w14:paraId="298962AB" w14:textId="3E25D8ED" w:rsidR="00F346A3" w:rsidRDefault="008922A6" w:rsidP="008922A6">
            <w:pPr>
              <w:spacing w:before="120" w:after="120" w:line="240" w:lineRule="auto"/>
              <w:jc w:val="center"/>
              <w:rPr>
                <w:sz w:val="24"/>
                <w:szCs w:val="24"/>
              </w:rPr>
            </w:pPr>
            <w:r>
              <w:rPr>
                <w:sz w:val="24"/>
                <w:szCs w:val="24"/>
              </w:rPr>
              <w:t>4</w:t>
            </w:r>
          </w:p>
        </w:tc>
        <w:tc>
          <w:tcPr>
            <w:tcW w:w="7745" w:type="dxa"/>
          </w:tcPr>
          <w:p w14:paraId="169B10E4" w14:textId="657DCA13" w:rsidR="00F346A3" w:rsidRPr="00235BED" w:rsidRDefault="00F346A3" w:rsidP="008922A6">
            <w:pPr>
              <w:spacing w:before="120" w:after="120" w:line="240" w:lineRule="auto"/>
              <w:rPr>
                <w:sz w:val="24"/>
                <w:szCs w:val="24"/>
              </w:rPr>
            </w:pPr>
            <w:r w:rsidRPr="00FF4248">
              <w:rPr>
                <w:sz w:val="24"/>
                <w:szCs w:val="24"/>
              </w:rPr>
              <w:t xml:space="preserve">"digital textbook" AND </w:t>
            </w:r>
            <w:proofErr w:type="spellStart"/>
            <w:r w:rsidRPr="00FF4248">
              <w:rPr>
                <w:sz w:val="24"/>
                <w:szCs w:val="24"/>
              </w:rPr>
              <w:t>ict</w:t>
            </w:r>
            <w:proofErr w:type="spellEnd"/>
          </w:p>
        </w:tc>
      </w:tr>
      <w:tr w:rsidR="006238E3" w14:paraId="0D9EA2DE" w14:textId="77777777" w:rsidTr="00097E50">
        <w:tc>
          <w:tcPr>
            <w:tcW w:w="1271" w:type="dxa"/>
          </w:tcPr>
          <w:p w14:paraId="0CECD430" w14:textId="4CFFD8A2" w:rsidR="006238E3" w:rsidRDefault="008922A6" w:rsidP="008922A6">
            <w:pPr>
              <w:spacing w:before="120" w:after="120" w:line="240" w:lineRule="auto"/>
              <w:jc w:val="center"/>
              <w:rPr>
                <w:sz w:val="24"/>
                <w:szCs w:val="24"/>
              </w:rPr>
            </w:pPr>
            <w:r>
              <w:rPr>
                <w:sz w:val="24"/>
                <w:szCs w:val="24"/>
              </w:rPr>
              <w:t>5</w:t>
            </w:r>
          </w:p>
        </w:tc>
        <w:tc>
          <w:tcPr>
            <w:tcW w:w="7745" w:type="dxa"/>
          </w:tcPr>
          <w:p w14:paraId="7494DAE6" w14:textId="73112B2E" w:rsidR="006238E3" w:rsidRPr="007839D8" w:rsidRDefault="006238E3" w:rsidP="008922A6">
            <w:pPr>
              <w:spacing w:before="120" w:after="120" w:line="240" w:lineRule="auto"/>
              <w:rPr>
                <w:sz w:val="24"/>
                <w:szCs w:val="24"/>
              </w:rPr>
            </w:pPr>
            <w:r w:rsidRPr="00FF4248">
              <w:rPr>
                <w:sz w:val="24"/>
                <w:szCs w:val="24"/>
              </w:rPr>
              <w:t xml:space="preserve">"digital textbook" AND </w:t>
            </w:r>
            <w:r w:rsidR="003A72B4" w:rsidRPr="00CC1889">
              <w:rPr>
                <w:sz w:val="24"/>
                <w:szCs w:val="24"/>
              </w:rPr>
              <w:t>("distance collaboration" or "remote collaboration"</w:t>
            </w:r>
            <w:r w:rsidR="003A72B4">
              <w:rPr>
                <w:sz w:val="24"/>
                <w:szCs w:val="24"/>
              </w:rPr>
              <w:t xml:space="preserve"> or </w:t>
            </w:r>
            <w:r w:rsidR="003A72B4" w:rsidRPr="009F3C8D">
              <w:rPr>
                <w:sz w:val="24"/>
                <w:szCs w:val="24"/>
              </w:rPr>
              <w:t>"online collaboration"</w:t>
            </w:r>
            <w:r w:rsidR="003A72B4" w:rsidRPr="00CC1889">
              <w:rPr>
                <w:sz w:val="24"/>
                <w:szCs w:val="24"/>
              </w:rPr>
              <w:t>)</w:t>
            </w:r>
          </w:p>
        </w:tc>
      </w:tr>
      <w:tr w:rsidR="003A72B4" w14:paraId="74CDA0E1" w14:textId="77777777" w:rsidTr="00097E50">
        <w:tc>
          <w:tcPr>
            <w:tcW w:w="1271" w:type="dxa"/>
          </w:tcPr>
          <w:p w14:paraId="59B52289" w14:textId="0E26A535" w:rsidR="003A72B4" w:rsidRDefault="008922A6" w:rsidP="008922A6">
            <w:pPr>
              <w:spacing w:before="120" w:after="120" w:line="240" w:lineRule="auto"/>
              <w:jc w:val="center"/>
              <w:rPr>
                <w:sz w:val="24"/>
                <w:szCs w:val="24"/>
              </w:rPr>
            </w:pPr>
            <w:r>
              <w:rPr>
                <w:sz w:val="24"/>
                <w:szCs w:val="24"/>
              </w:rPr>
              <w:t>6</w:t>
            </w:r>
          </w:p>
        </w:tc>
        <w:tc>
          <w:tcPr>
            <w:tcW w:w="7745" w:type="dxa"/>
          </w:tcPr>
          <w:p w14:paraId="14FACE6B" w14:textId="6A399569" w:rsidR="003A72B4" w:rsidRPr="00E05001" w:rsidRDefault="008922A6" w:rsidP="008922A6">
            <w:pPr>
              <w:spacing w:before="120" w:after="120" w:line="240" w:lineRule="auto"/>
              <w:rPr>
                <w:sz w:val="24"/>
                <w:szCs w:val="24"/>
              </w:rPr>
            </w:pPr>
            <w:r w:rsidRPr="00FF4248">
              <w:rPr>
                <w:sz w:val="24"/>
                <w:szCs w:val="24"/>
              </w:rPr>
              <w:t xml:space="preserve">"digital textbook" </w:t>
            </w:r>
            <w:r w:rsidR="003A72B4" w:rsidRPr="007839D8">
              <w:rPr>
                <w:sz w:val="24"/>
                <w:szCs w:val="24"/>
              </w:rPr>
              <w:t>and survey and  ("distance collaboration" or "remote collaboration" or "online collaboration")</w:t>
            </w:r>
          </w:p>
        </w:tc>
      </w:tr>
    </w:tbl>
    <w:p w14:paraId="62A42259" w14:textId="77777777" w:rsidR="008B443F" w:rsidRDefault="008B443F" w:rsidP="00BE7B3A">
      <w:pPr>
        <w:rPr>
          <w:rFonts w:ascii="Times New Roman" w:hAnsi="Times New Roman" w:cs="Times New Roman"/>
          <w:sz w:val="24"/>
          <w:szCs w:val="24"/>
        </w:rPr>
      </w:pPr>
    </w:p>
    <w:p w14:paraId="31B0D93F" w14:textId="4C649A96" w:rsidR="00C9348D" w:rsidRDefault="00BE0301" w:rsidP="00C9348D">
      <w:pPr>
        <w:pStyle w:val="Heading2"/>
        <w:numPr>
          <w:ilvl w:val="1"/>
          <w:numId w:val="1"/>
        </w:numPr>
      </w:pPr>
      <w:bookmarkStart w:id="10" w:name="_Toc138349010"/>
      <w:r w:rsidRPr="00BE0301">
        <w:t>Selection of articles for review</w:t>
      </w:r>
      <w:bookmarkEnd w:id="10"/>
    </w:p>
    <w:p w14:paraId="39FE1374" w14:textId="77777777" w:rsidR="00F51F85" w:rsidRDefault="008434B2" w:rsidP="00F51F85">
      <w:pPr>
        <w:jc w:val="both"/>
        <w:rPr>
          <w:rFonts w:ascii="Times New Roman" w:hAnsi="Times New Roman" w:cs="Times New Roman"/>
          <w:sz w:val="24"/>
          <w:szCs w:val="24"/>
        </w:rPr>
      </w:pPr>
      <w:r w:rsidRPr="008434B2">
        <w:rPr>
          <w:rFonts w:ascii="Times New Roman" w:hAnsi="Times New Roman" w:cs="Times New Roman"/>
          <w:sz w:val="24"/>
          <w:szCs w:val="24"/>
        </w:rPr>
        <w:t xml:space="preserve">Duplicates were removed from the collection of </w:t>
      </w:r>
      <w:r>
        <w:rPr>
          <w:rFonts w:ascii="Times New Roman" w:hAnsi="Times New Roman" w:cs="Times New Roman"/>
          <w:sz w:val="24"/>
          <w:szCs w:val="24"/>
        </w:rPr>
        <w:t>papers</w:t>
      </w:r>
      <w:r w:rsidRPr="008434B2">
        <w:rPr>
          <w:rFonts w:ascii="Times New Roman" w:hAnsi="Times New Roman" w:cs="Times New Roman"/>
          <w:sz w:val="24"/>
          <w:szCs w:val="24"/>
        </w:rPr>
        <w:t xml:space="preserve"> and the result</w:t>
      </w:r>
      <w:r w:rsidR="00BD508B">
        <w:rPr>
          <w:rFonts w:ascii="Times New Roman" w:hAnsi="Times New Roman" w:cs="Times New Roman"/>
          <w:sz w:val="24"/>
          <w:szCs w:val="24"/>
        </w:rPr>
        <w:t>s</w:t>
      </w:r>
      <w:r w:rsidRPr="008434B2">
        <w:rPr>
          <w:rFonts w:ascii="Times New Roman" w:hAnsi="Times New Roman" w:cs="Times New Roman"/>
          <w:sz w:val="24"/>
          <w:szCs w:val="24"/>
        </w:rPr>
        <w:t xml:space="preserve"> were sorted by publication date in descending order</w:t>
      </w:r>
      <w:r w:rsidR="00C84E2D">
        <w:rPr>
          <w:rFonts w:ascii="Times New Roman" w:hAnsi="Times New Roman" w:cs="Times New Roman"/>
          <w:sz w:val="24"/>
          <w:szCs w:val="24"/>
        </w:rPr>
        <w:t>.</w:t>
      </w:r>
      <w:r w:rsidR="00097E50">
        <w:rPr>
          <w:rFonts w:ascii="Times New Roman" w:hAnsi="Times New Roman" w:cs="Times New Roman"/>
          <w:sz w:val="24"/>
          <w:szCs w:val="24"/>
        </w:rPr>
        <w:t xml:space="preserve"> </w:t>
      </w:r>
      <w:r w:rsidR="00A8529B" w:rsidRPr="00A8529B">
        <w:rPr>
          <w:rFonts w:ascii="Times New Roman" w:hAnsi="Times New Roman" w:cs="Times New Roman"/>
          <w:sz w:val="24"/>
          <w:szCs w:val="24"/>
        </w:rPr>
        <w:t>Based on the content analysis of the abstracts, 80 articles were selected for detailed review.</w:t>
      </w:r>
      <w:r w:rsidR="009C0D61">
        <w:rPr>
          <w:rFonts w:ascii="Times New Roman" w:hAnsi="Times New Roman" w:cs="Times New Roman"/>
          <w:sz w:val="24"/>
          <w:szCs w:val="24"/>
        </w:rPr>
        <w:t xml:space="preserve"> </w:t>
      </w:r>
      <w:r w:rsidR="00F51F85" w:rsidRPr="00F51F85">
        <w:rPr>
          <w:rFonts w:ascii="Times New Roman" w:hAnsi="Times New Roman" w:cs="Times New Roman"/>
          <w:sz w:val="24"/>
          <w:szCs w:val="24"/>
        </w:rPr>
        <w:t>The analysis of the content of the abstracts was aimed at eliminating theoretical works and selecting such works, which resulted in</w:t>
      </w:r>
      <w:r w:rsidR="00F51F85">
        <w:rPr>
          <w:rFonts w:ascii="Times New Roman" w:hAnsi="Times New Roman" w:cs="Times New Roman"/>
          <w:sz w:val="24"/>
          <w:szCs w:val="24"/>
        </w:rPr>
        <w:t>:</w:t>
      </w:r>
    </w:p>
    <w:p w14:paraId="7E7613DD" w14:textId="77777777" w:rsidR="00F51F85" w:rsidRDefault="00F51F85" w:rsidP="00F51F85">
      <w:pPr>
        <w:pStyle w:val="ListParagraph"/>
        <w:numPr>
          <w:ilvl w:val="0"/>
          <w:numId w:val="25"/>
        </w:numPr>
        <w:jc w:val="both"/>
        <w:rPr>
          <w:rFonts w:ascii="Times New Roman" w:hAnsi="Times New Roman" w:cs="Times New Roman"/>
          <w:sz w:val="24"/>
          <w:szCs w:val="24"/>
        </w:rPr>
      </w:pPr>
      <w:r w:rsidRPr="00F51F85">
        <w:rPr>
          <w:rFonts w:ascii="Times New Roman" w:hAnsi="Times New Roman" w:cs="Times New Roman"/>
          <w:sz w:val="24"/>
          <w:szCs w:val="24"/>
        </w:rPr>
        <w:t>prototypes of IT systems used in remote cooperation,</w:t>
      </w:r>
    </w:p>
    <w:p w14:paraId="3BEE19CD" w14:textId="77777777" w:rsidR="00F51F85" w:rsidRDefault="00F51F85" w:rsidP="00F51F85">
      <w:pPr>
        <w:pStyle w:val="ListParagraph"/>
        <w:numPr>
          <w:ilvl w:val="0"/>
          <w:numId w:val="25"/>
        </w:numPr>
        <w:jc w:val="both"/>
        <w:rPr>
          <w:rFonts w:ascii="Times New Roman" w:hAnsi="Times New Roman" w:cs="Times New Roman"/>
          <w:sz w:val="24"/>
          <w:szCs w:val="24"/>
        </w:rPr>
      </w:pPr>
      <w:r w:rsidRPr="00F51F85">
        <w:rPr>
          <w:rFonts w:ascii="Times New Roman" w:hAnsi="Times New Roman" w:cs="Times New Roman"/>
          <w:sz w:val="24"/>
          <w:szCs w:val="24"/>
        </w:rPr>
        <w:t>reviews of technologies used in remote cooperation,</w:t>
      </w:r>
    </w:p>
    <w:p w14:paraId="62125AB8" w14:textId="789D0C4F" w:rsidR="00404F73" w:rsidRDefault="00F51F85" w:rsidP="00F51F85">
      <w:pPr>
        <w:pStyle w:val="ListParagraph"/>
        <w:numPr>
          <w:ilvl w:val="0"/>
          <w:numId w:val="25"/>
        </w:numPr>
        <w:jc w:val="both"/>
        <w:rPr>
          <w:rFonts w:ascii="Times New Roman" w:hAnsi="Times New Roman" w:cs="Times New Roman"/>
          <w:sz w:val="24"/>
          <w:szCs w:val="24"/>
        </w:rPr>
      </w:pPr>
      <w:r w:rsidRPr="00F51F85">
        <w:rPr>
          <w:rFonts w:ascii="Times New Roman" w:hAnsi="Times New Roman" w:cs="Times New Roman"/>
          <w:sz w:val="24"/>
          <w:szCs w:val="24"/>
        </w:rPr>
        <w:t>research on the properties of remote cooperation methods.</w:t>
      </w:r>
    </w:p>
    <w:p w14:paraId="7AE8EA7F" w14:textId="1EF1988B" w:rsidR="002C6ADA" w:rsidRDefault="002C6ADA" w:rsidP="002C6ADA">
      <w:pPr>
        <w:pStyle w:val="Heading2"/>
        <w:numPr>
          <w:ilvl w:val="1"/>
          <w:numId w:val="1"/>
        </w:numPr>
      </w:pPr>
      <w:bookmarkStart w:id="11" w:name="_Toc138349011"/>
      <w:r>
        <w:t>Revie</w:t>
      </w:r>
      <w:r w:rsidR="00DE4399">
        <w:t>wing</w:t>
      </w:r>
      <w:r>
        <w:t xml:space="preserve"> full text of papers</w:t>
      </w:r>
      <w:bookmarkEnd w:id="11"/>
    </w:p>
    <w:p w14:paraId="4673C586" w14:textId="1B67B220" w:rsidR="002C6ADA" w:rsidRDefault="000E4CB5" w:rsidP="002C6ADA">
      <w:pPr>
        <w:jc w:val="both"/>
        <w:rPr>
          <w:rFonts w:ascii="Times New Roman" w:hAnsi="Times New Roman" w:cs="Times New Roman"/>
          <w:sz w:val="24"/>
          <w:szCs w:val="24"/>
        </w:rPr>
      </w:pPr>
      <w:r w:rsidRPr="000E4CB5">
        <w:rPr>
          <w:rFonts w:ascii="Times New Roman" w:hAnsi="Times New Roman" w:cs="Times New Roman"/>
          <w:sz w:val="24"/>
          <w:szCs w:val="24"/>
        </w:rPr>
        <w:t>The collection of papers was shared among consortium partners for thorough content analysis.</w:t>
      </w:r>
      <w:r>
        <w:rPr>
          <w:rFonts w:ascii="Times New Roman" w:hAnsi="Times New Roman" w:cs="Times New Roman"/>
          <w:sz w:val="24"/>
          <w:szCs w:val="24"/>
        </w:rPr>
        <w:t xml:space="preserve"> </w:t>
      </w:r>
      <w:r w:rsidR="00873804" w:rsidRPr="00873804">
        <w:rPr>
          <w:rFonts w:ascii="Times New Roman" w:hAnsi="Times New Roman" w:cs="Times New Roman"/>
          <w:sz w:val="24"/>
          <w:szCs w:val="24"/>
        </w:rPr>
        <w:t xml:space="preserve">As a result, a form was created with the data indicated in </w:t>
      </w:r>
      <w:r w:rsidR="00873804">
        <w:rPr>
          <w:rFonts w:ascii="Times New Roman" w:hAnsi="Times New Roman" w:cs="Times New Roman"/>
          <w:sz w:val="24"/>
          <w:szCs w:val="24"/>
        </w:rPr>
        <w:t xml:space="preserve">the step 5 </w:t>
      </w:r>
      <w:r w:rsidR="00236E78">
        <w:rPr>
          <w:rFonts w:ascii="Times New Roman" w:hAnsi="Times New Roman" w:cs="Times New Roman"/>
          <w:sz w:val="24"/>
          <w:szCs w:val="24"/>
        </w:rPr>
        <w:t xml:space="preserve">of </w:t>
      </w:r>
      <w:r w:rsidR="00873804" w:rsidRPr="00873804">
        <w:rPr>
          <w:rFonts w:ascii="Times New Roman" w:hAnsi="Times New Roman" w:cs="Times New Roman"/>
          <w:sz w:val="24"/>
          <w:szCs w:val="24"/>
        </w:rPr>
        <w:t xml:space="preserve">section </w:t>
      </w:r>
      <w:r w:rsidR="00236E78">
        <w:rPr>
          <w:rFonts w:ascii="Times New Roman" w:hAnsi="Times New Roman" w:cs="Times New Roman"/>
          <w:sz w:val="24"/>
          <w:szCs w:val="24"/>
        </w:rPr>
        <w:fldChar w:fldCharType="begin"/>
      </w:r>
      <w:r w:rsidR="00236E78">
        <w:rPr>
          <w:rFonts w:ascii="Times New Roman" w:hAnsi="Times New Roman" w:cs="Times New Roman"/>
          <w:sz w:val="24"/>
          <w:szCs w:val="24"/>
        </w:rPr>
        <w:instrText xml:space="preserve"> REF _Ref138348480 \r \h </w:instrText>
      </w:r>
      <w:r w:rsidR="00236E78">
        <w:rPr>
          <w:rFonts w:ascii="Times New Roman" w:hAnsi="Times New Roman" w:cs="Times New Roman"/>
          <w:sz w:val="24"/>
          <w:szCs w:val="24"/>
        </w:rPr>
      </w:r>
      <w:r w:rsidR="00236E78">
        <w:rPr>
          <w:rFonts w:ascii="Times New Roman" w:hAnsi="Times New Roman" w:cs="Times New Roman"/>
          <w:sz w:val="24"/>
          <w:szCs w:val="24"/>
        </w:rPr>
        <w:fldChar w:fldCharType="separate"/>
      </w:r>
      <w:r w:rsidR="007735A8">
        <w:rPr>
          <w:rFonts w:ascii="Times New Roman" w:hAnsi="Times New Roman" w:cs="Times New Roman"/>
          <w:sz w:val="24"/>
          <w:szCs w:val="24"/>
        </w:rPr>
        <w:t>3.1</w:t>
      </w:r>
      <w:r w:rsidR="00236E78">
        <w:rPr>
          <w:rFonts w:ascii="Times New Roman" w:hAnsi="Times New Roman" w:cs="Times New Roman"/>
          <w:sz w:val="24"/>
          <w:szCs w:val="24"/>
        </w:rPr>
        <w:fldChar w:fldCharType="end"/>
      </w:r>
      <w:r w:rsidR="00873804" w:rsidRPr="00873804">
        <w:rPr>
          <w:rFonts w:ascii="Times New Roman" w:hAnsi="Times New Roman" w:cs="Times New Roman"/>
          <w:sz w:val="24"/>
          <w:szCs w:val="24"/>
        </w:rPr>
        <w:t>.</w:t>
      </w:r>
      <w:r w:rsidR="00236E78">
        <w:rPr>
          <w:rFonts w:ascii="Times New Roman" w:hAnsi="Times New Roman" w:cs="Times New Roman"/>
          <w:sz w:val="24"/>
          <w:szCs w:val="24"/>
        </w:rPr>
        <w:t xml:space="preserve"> </w:t>
      </w:r>
      <w:r w:rsidR="001360EC" w:rsidRPr="001360EC">
        <w:rPr>
          <w:rFonts w:ascii="Times New Roman" w:hAnsi="Times New Roman" w:cs="Times New Roman"/>
          <w:sz w:val="24"/>
          <w:szCs w:val="24"/>
        </w:rPr>
        <w:t xml:space="preserve">In addition, 2 articles that did not appear as a result of queries to bibliographic databases were </w:t>
      </w:r>
      <w:r w:rsidR="003F2352" w:rsidRPr="001360EC">
        <w:rPr>
          <w:rFonts w:ascii="Times New Roman" w:hAnsi="Times New Roman" w:cs="Times New Roman"/>
          <w:sz w:val="24"/>
          <w:szCs w:val="24"/>
        </w:rPr>
        <w:t>analysed</w:t>
      </w:r>
      <w:r w:rsidR="001360EC" w:rsidRPr="001360EC">
        <w:rPr>
          <w:rFonts w:ascii="Times New Roman" w:hAnsi="Times New Roman" w:cs="Times New Roman"/>
          <w:sz w:val="24"/>
          <w:szCs w:val="24"/>
        </w:rPr>
        <w:t>. These papers were included in the references of the items reviewed.</w:t>
      </w:r>
    </w:p>
    <w:p w14:paraId="400B0301" w14:textId="77777777" w:rsidR="003F2352" w:rsidRDefault="003F2352" w:rsidP="002C6ADA">
      <w:pPr>
        <w:jc w:val="both"/>
        <w:rPr>
          <w:rFonts w:ascii="Times New Roman" w:hAnsi="Times New Roman" w:cs="Times New Roman"/>
          <w:sz w:val="24"/>
          <w:szCs w:val="24"/>
        </w:rPr>
      </w:pPr>
    </w:p>
    <w:p w14:paraId="69B25EBA" w14:textId="77777777" w:rsidR="002C6ADA" w:rsidRPr="002C6ADA" w:rsidRDefault="002C6ADA" w:rsidP="002C6ADA">
      <w:pPr>
        <w:jc w:val="both"/>
        <w:rPr>
          <w:rFonts w:ascii="Times New Roman" w:hAnsi="Times New Roman" w:cs="Times New Roman"/>
          <w:sz w:val="24"/>
          <w:szCs w:val="24"/>
        </w:rPr>
      </w:pPr>
    </w:p>
    <w:p w14:paraId="561FEE27" w14:textId="068134E8" w:rsidR="00864282" w:rsidRPr="00187C18" w:rsidRDefault="00864282" w:rsidP="00C9348D">
      <w:pPr>
        <w:pStyle w:val="Heading1"/>
        <w:numPr>
          <w:ilvl w:val="0"/>
          <w:numId w:val="1"/>
        </w:numPr>
        <w:ind w:hanging="720"/>
      </w:pPr>
      <w:bookmarkStart w:id="12" w:name="_Toc138349012"/>
      <w:r w:rsidRPr="00187C18">
        <w:lastRenderedPageBreak/>
        <w:t xml:space="preserve">Results of the </w:t>
      </w:r>
      <w:r w:rsidR="00433232">
        <w:t>research</w:t>
      </w:r>
      <w:bookmarkEnd w:id="12"/>
      <w:r w:rsidRPr="00187C18">
        <w:t xml:space="preserve"> </w:t>
      </w:r>
    </w:p>
    <w:p w14:paraId="391D4790" w14:textId="006E03FA" w:rsidR="007F7840" w:rsidRDefault="007F20C5" w:rsidP="00C9348D">
      <w:pPr>
        <w:pStyle w:val="Heading2"/>
        <w:numPr>
          <w:ilvl w:val="1"/>
          <w:numId w:val="1"/>
        </w:numPr>
      </w:pPr>
      <w:bookmarkStart w:id="13" w:name="_Toc138349013"/>
      <w:r>
        <w:t>General description of results</w:t>
      </w:r>
      <w:bookmarkEnd w:id="13"/>
    </w:p>
    <w:p w14:paraId="7527B483" w14:textId="3E660435" w:rsidR="003B240E" w:rsidRDefault="00E23099" w:rsidP="0065018E">
      <w:pPr>
        <w:rPr>
          <w:rFonts w:ascii="Times New Roman" w:eastAsia="Times New Roman" w:hAnsi="Times New Roman" w:cs="Times New Roman"/>
          <w:sz w:val="24"/>
          <w:szCs w:val="24"/>
        </w:rPr>
      </w:pPr>
      <w:r w:rsidRPr="00E23099">
        <w:rPr>
          <w:rFonts w:ascii="Times New Roman" w:eastAsia="Times New Roman" w:hAnsi="Times New Roman" w:cs="Times New Roman"/>
          <w:sz w:val="24"/>
          <w:szCs w:val="24"/>
        </w:rPr>
        <w:t xml:space="preserve">A total of 82 articles were </w:t>
      </w:r>
      <w:r w:rsidRPr="0065018E">
        <w:t>analysed</w:t>
      </w:r>
      <w:r w:rsidRPr="00E23099">
        <w:rPr>
          <w:rFonts w:ascii="Times New Roman" w:eastAsia="Times New Roman" w:hAnsi="Times New Roman" w:cs="Times New Roman"/>
          <w:sz w:val="24"/>
          <w:szCs w:val="24"/>
        </w:rPr>
        <w:t xml:space="preserve">. </w:t>
      </w:r>
      <w:r w:rsidR="003B240E">
        <w:rPr>
          <w:rFonts w:ascii="Times New Roman" w:eastAsia="Times New Roman" w:hAnsi="Times New Roman" w:cs="Times New Roman"/>
          <w:sz w:val="24"/>
          <w:szCs w:val="24"/>
        </w:rPr>
        <w:t>T</w:t>
      </w:r>
      <w:r w:rsidR="003B240E" w:rsidRPr="003B240E">
        <w:rPr>
          <w:rFonts w:ascii="Times New Roman" w:eastAsia="Times New Roman" w:hAnsi="Times New Roman" w:cs="Times New Roman"/>
          <w:sz w:val="24"/>
          <w:szCs w:val="24"/>
        </w:rPr>
        <w:t>he papers qualified for detailed analysis were devoted to the following topics</w:t>
      </w:r>
      <w:r w:rsidR="0073032B">
        <w:rPr>
          <w:rFonts w:ascii="Times New Roman" w:eastAsia="Times New Roman" w:hAnsi="Times New Roman" w:cs="Times New Roman"/>
          <w:sz w:val="24"/>
          <w:szCs w:val="24"/>
        </w:rPr>
        <w:t>:</w:t>
      </w:r>
    </w:p>
    <w:p w14:paraId="51017916" w14:textId="1DF37AEE" w:rsidR="0073032B" w:rsidRDefault="00916D30" w:rsidP="00916D30">
      <w:pPr>
        <w:pStyle w:val="ListParagraph"/>
        <w:numPr>
          <w:ilvl w:val="0"/>
          <w:numId w:val="20"/>
        </w:numPr>
        <w:rPr>
          <w:rFonts w:ascii="Times New Roman" w:eastAsia="Times New Roman" w:hAnsi="Times New Roman" w:cs="Times New Roman"/>
          <w:sz w:val="24"/>
          <w:szCs w:val="24"/>
        </w:rPr>
      </w:pPr>
      <w:r w:rsidRPr="00916D30">
        <w:rPr>
          <w:rFonts w:ascii="Times New Roman" w:eastAsia="Times New Roman" w:hAnsi="Times New Roman" w:cs="Times New Roman"/>
          <w:sz w:val="24"/>
          <w:szCs w:val="24"/>
        </w:rPr>
        <w:t>R</w:t>
      </w:r>
      <w:r w:rsidR="008263C9" w:rsidRPr="00916D30">
        <w:rPr>
          <w:rFonts w:ascii="Times New Roman" w:eastAsia="Times New Roman" w:hAnsi="Times New Roman" w:cs="Times New Roman"/>
          <w:sz w:val="24"/>
          <w:szCs w:val="24"/>
        </w:rPr>
        <w:t xml:space="preserve">eview papers on ICT for </w:t>
      </w:r>
      <w:r w:rsidR="00782640" w:rsidRPr="00916D30">
        <w:rPr>
          <w:rFonts w:ascii="Times New Roman" w:eastAsia="Times New Roman" w:hAnsi="Times New Roman" w:cs="Times New Roman"/>
          <w:sz w:val="24"/>
          <w:szCs w:val="24"/>
        </w:rPr>
        <w:t xml:space="preserve">remote collaboration </w:t>
      </w:r>
      <w:r w:rsidR="008263C9" w:rsidRPr="00916D30">
        <w:rPr>
          <w:rFonts w:ascii="Times New Roman" w:eastAsia="Times New Roman" w:hAnsi="Times New Roman" w:cs="Times New Roman"/>
          <w:sz w:val="24"/>
          <w:szCs w:val="24"/>
        </w:rPr>
        <w:t>and collaboration platforms</w:t>
      </w:r>
      <w:r w:rsidR="00782640" w:rsidRPr="00916D30">
        <w:rPr>
          <w:rFonts w:ascii="Times New Roman" w:eastAsia="Times New Roman" w:hAnsi="Times New Roman" w:cs="Times New Roman"/>
          <w:sz w:val="24"/>
          <w:szCs w:val="24"/>
        </w:rPr>
        <w:t xml:space="preserve"> features</w:t>
      </w:r>
      <w:r w:rsidRPr="00916D30">
        <w:rPr>
          <w:rFonts w:ascii="Times New Roman" w:eastAsia="Times New Roman" w:hAnsi="Times New Roman" w:cs="Times New Roman"/>
          <w:sz w:val="24"/>
          <w:szCs w:val="24"/>
        </w:rPr>
        <w:t>.</w:t>
      </w:r>
    </w:p>
    <w:p w14:paraId="22951926" w14:textId="41CE1F06" w:rsidR="00916D30" w:rsidRDefault="0062416B" w:rsidP="00916D30">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Characterization</w:t>
      </w:r>
      <w:r w:rsidR="00AF7B13" w:rsidRPr="00AF7B13">
        <w:rPr>
          <w:rFonts w:ascii="Times New Roman" w:eastAsia="Times New Roman" w:hAnsi="Times New Roman" w:cs="Times New Roman"/>
          <w:sz w:val="24"/>
          <w:szCs w:val="24"/>
        </w:rPr>
        <w:t xml:space="preserve"> of remote cooperation platforms created as part of the implementation of R&amp;D projects</w:t>
      </w:r>
      <w:r w:rsidR="00AF7B13">
        <w:rPr>
          <w:rFonts w:ascii="Times New Roman" w:eastAsia="Times New Roman" w:hAnsi="Times New Roman" w:cs="Times New Roman"/>
          <w:sz w:val="24"/>
          <w:szCs w:val="24"/>
        </w:rPr>
        <w:t>.</w:t>
      </w:r>
    </w:p>
    <w:p w14:paraId="738A121A" w14:textId="7386BB70" w:rsidR="00AF7B13" w:rsidRDefault="004760F2" w:rsidP="00916D30">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4760F2">
        <w:rPr>
          <w:rFonts w:ascii="Times New Roman" w:eastAsia="Times New Roman" w:hAnsi="Times New Roman" w:cs="Times New Roman"/>
          <w:sz w:val="24"/>
          <w:szCs w:val="24"/>
        </w:rPr>
        <w:t>escriptions of the methodologies used to create IT systems for remote cooperation</w:t>
      </w:r>
      <w:r w:rsidR="0042491F">
        <w:rPr>
          <w:rFonts w:ascii="Times New Roman" w:eastAsia="Times New Roman" w:hAnsi="Times New Roman" w:cs="Times New Roman"/>
          <w:sz w:val="24"/>
          <w:szCs w:val="24"/>
        </w:rPr>
        <w:t>.</w:t>
      </w:r>
    </w:p>
    <w:p w14:paraId="11D07FDB" w14:textId="67BF8E79" w:rsidR="0042491F" w:rsidRDefault="003E38F1" w:rsidP="00916D30">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Reports</w:t>
      </w:r>
      <w:r w:rsidR="00B41D16" w:rsidRPr="00B41D16">
        <w:rPr>
          <w:rFonts w:ascii="Times New Roman" w:eastAsia="Times New Roman" w:hAnsi="Times New Roman" w:cs="Times New Roman"/>
          <w:sz w:val="24"/>
          <w:szCs w:val="24"/>
        </w:rPr>
        <w:t xml:space="preserve"> of solutions to specific tasks of remote cooperation with the use of ICT</w:t>
      </w:r>
      <w:r w:rsidR="00B41D16">
        <w:rPr>
          <w:rFonts w:ascii="Times New Roman" w:eastAsia="Times New Roman" w:hAnsi="Times New Roman" w:cs="Times New Roman"/>
          <w:sz w:val="24"/>
          <w:szCs w:val="24"/>
        </w:rPr>
        <w:t>.</w:t>
      </w:r>
    </w:p>
    <w:p w14:paraId="653DEA80" w14:textId="1C5E08A5" w:rsidR="003E38F1" w:rsidRPr="00916D30" w:rsidRDefault="00F858BB" w:rsidP="00916D30">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F858BB">
        <w:rPr>
          <w:rFonts w:ascii="Times New Roman" w:eastAsia="Times New Roman" w:hAnsi="Times New Roman" w:cs="Times New Roman"/>
          <w:sz w:val="24"/>
          <w:szCs w:val="24"/>
        </w:rPr>
        <w:t>ssessment of the impact of using remote cooperation on processes in industry and education</w:t>
      </w:r>
      <w:r w:rsidR="00503FBB">
        <w:rPr>
          <w:rFonts w:ascii="Times New Roman" w:eastAsia="Times New Roman" w:hAnsi="Times New Roman" w:cs="Times New Roman"/>
          <w:sz w:val="24"/>
          <w:szCs w:val="24"/>
        </w:rPr>
        <w:t>.</w:t>
      </w:r>
    </w:p>
    <w:p w14:paraId="50817C34" w14:textId="4672A337" w:rsidR="007F20C5" w:rsidRDefault="00AE01B5" w:rsidP="0065018E">
      <w:pPr>
        <w:rPr>
          <w:rFonts w:ascii="Times New Roman" w:eastAsia="Times New Roman" w:hAnsi="Times New Roman" w:cs="Times New Roman"/>
          <w:b/>
          <w:sz w:val="24"/>
          <w:szCs w:val="24"/>
        </w:rPr>
      </w:pPr>
      <w:r w:rsidRPr="00AE01B5">
        <w:rPr>
          <w:rFonts w:ascii="Times New Roman" w:eastAsia="Times New Roman" w:hAnsi="Times New Roman" w:cs="Times New Roman"/>
          <w:sz w:val="24"/>
          <w:szCs w:val="24"/>
        </w:rPr>
        <w:t>As a result, the following categories of information relevant to the TET project were distinguished:</w:t>
      </w:r>
    </w:p>
    <w:p w14:paraId="7D5A9820" w14:textId="0BDAEB93" w:rsidR="005A0408" w:rsidRPr="004643ED" w:rsidRDefault="0065018E" w:rsidP="0065018E">
      <w:pPr>
        <w:pStyle w:val="ListParagraph"/>
        <w:numPr>
          <w:ilvl w:val="0"/>
          <w:numId w:val="13"/>
        </w:numPr>
        <w:rPr>
          <w:rFonts w:ascii="Times New Roman" w:hAnsi="Times New Roman" w:cs="Times New Roman"/>
          <w:sz w:val="24"/>
          <w:szCs w:val="24"/>
        </w:rPr>
      </w:pPr>
      <w:r w:rsidRPr="004643ED">
        <w:rPr>
          <w:rFonts w:ascii="Times New Roman" w:hAnsi="Times New Roman" w:cs="Times New Roman"/>
          <w:sz w:val="24"/>
          <w:szCs w:val="24"/>
        </w:rPr>
        <w:t>C</w:t>
      </w:r>
      <w:r w:rsidR="005A0408" w:rsidRPr="004643ED">
        <w:rPr>
          <w:rFonts w:ascii="Times New Roman" w:hAnsi="Times New Roman" w:cs="Times New Roman"/>
          <w:sz w:val="24"/>
          <w:szCs w:val="24"/>
        </w:rPr>
        <w:t xml:space="preserve">lassification of remote collaboration tools and </w:t>
      </w:r>
      <w:r w:rsidR="00386E20" w:rsidRPr="004643ED">
        <w:rPr>
          <w:rFonts w:ascii="Times New Roman" w:hAnsi="Times New Roman" w:cs="Times New Roman"/>
          <w:sz w:val="24"/>
          <w:szCs w:val="24"/>
        </w:rPr>
        <w:t xml:space="preserve">IC </w:t>
      </w:r>
      <w:r w:rsidR="005A0408" w:rsidRPr="004643ED">
        <w:rPr>
          <w:rFonts w:ascii="Times New Roman" w:hAnsi="Times New Roman" w:cs="Times New Roman"/>
          <w:sz w:val="24"/>
          <w:szCs w:val="24"/>
        </w:rPr>
        <w:t>technologies</w:t>
      </w:r>
      <w:r w:rsidR="00386E20" w:rsidRPr="004643ED">
        <w:rPr>
          <w:rFonts w:ascii="Times New Roman" w:hAnsi="Times New Roman" w:cs="Times New Roman"/>
          <w:sz w:val="24"/>
          <w:szCs w:val="24"/>
        </w:rPr>
        <w:t>.</w:t>
      </w:r>
    </w:p>
    <w:p w14:paraId="614E03F8" w14:textId="2EA3B388" w:rsidR="00386E20" w:rsidRPr="004643ED" w:rsidRDefault="00386E20" w:rsidP="0065018E">
      <w:pPr>
        <w:pStyle w:val="ListParagraph"/>
        <w:numPr>
          <w:ilvl w:val="0"/>
          <w:numId w:val="13"/>
        </w:numPr>
        <w:rPr>
          <w:rFonts w:ascii="Times New Roman" w:hAnsi="Times New Roman" w:cs="Times New Roman"/>
          <w:sz w:val="24"/>
          <w:szCs w:val="24"/>
        </w:rPr>
      </w:pPr>
      <w:bookmarkStart w:id="14" w:name="_Hlk137298402"/>
      <w:r w:rsidRPr="004643ED">
        <w:rPr>
          <w:rFonts w:ascii="Times New Roman" w:hAnsi="Times New Roman" w:cs="Times New Roman"/>
          <w:sz w:val="24"/>
          <w:szCs w:val="24"/>
        </w:rPr>
        <w:t>Software used for development of collaboration platform</w:t>
      </w:r>
      <w:r w:rsidR="00AE77A6" w:rsidRPr="004643ED">
        <w:rPr>
          <w:rFonts w:ascii="Times New Roman" w:hAnsi="Times New Roman" w:cs="Times New Roman"/>
          <w:sz w:val="24"/>
          <w:szCs w:val="24"/>
        </w:rPr>
        <w:t>s</w:t>
      </w:r>
      <w:bookmarkEnd w:id="14"/>
      <w:r w:rsidR="00AE77A6" w:rsidRPr="004643ED">
        <w:rPr>
          <w:rFonts w:ascii="Times New Roman" w:hAnsi="Times New Roman" w:cs="Times New Roman"/>
          <w:sz w:val="24"/>
          <w:szCs w:val="24"/>
        </w:rPr>
        <w:t>.</w:t>
      </w:r>
    </w:p>
    <w:p w14:paraId="6965D5E7" w14:textId="15934151" w:rsidR="00AE77A6" w:rsidRPr="004643ED" w:rsidRDefault="00411D27" w:rsidP="0065018E">
      <w:pPr>
        <w:pStyle w:val="ListParagraph"/>
        <w:numPr>
          <w:ilvl w:val="0"/>
          <w:numId w:val="13"/>
        </w:numPr>
        <w:rPr>
          <w:rFonts w:ascii="Times New Roman" w:hAnsi="Times New Roman" w:cs="Times New Roman"/>
          <w:sz w:val="24"/>
          <w:szCs w:val="24"/>
        </w:rPr>
      </w:pPr>
      <w:r w:rsidRPr="004643ED">
        <w:rPr>
          <w:rFonts w:ascii="Times New Roman" w:hAnsi="Times New Roman" w:cs="Times New Roman"/>
          <w:sz w:val="24"/>
          <w:szCs w:val="24"/>
        </w:rPr>
        <w:t>Tips on the features of the remote collaboration system.</w:t>
      </w:r>
    </w:p>
    <w:p w14:paraId="4DE404EE" w14:textId="63653CFB" w:rsidR="00411D27" w:rsidRPr="004643ED" w:rsidRDefault="00C75CAA" w:rsidP="0065018E">
      <w:pPr>
        <w:pStyle w:val="ListParagraph"/>
        <w:numPr>
          <w:ilvl w:val="0"/>
          <w:numId w:val="13"/>
        </w:numPr>
        <w:rPr>
          <w:rFonts w:ascii="Times New Roman" w:hAnsi="Times New Roman" w:cs="Times New Roman"/>
          <w:sz w:val="24"/>
          <w:szCs w:val="24"/>
        </w:rPr>
      </w:pPr>
      <w:r w:rsidRPr="004643ED">
        <w:rPr>
          <w:rFonts w:ascii="Times New Roman" w:hAnsi="Times New Roman" w:cs="Times New Roman"/>
          <w:sz w:val="24"/>
          <w:szCs w:val="24"/>
        </w:rPr>
        <w:t xml:space="preserve">Existing software </w:t>
      </w:r>
      <w:r w:rsidR="00146466" w:rsidRPr="004643ED">
        <w:rPr>
          <w:rFonts w:ascii="Times New Roman" w:hAnsi="Times New Roman" w:cs="Times New Roman"/>
          <w:sz w:val="24"/>
          <w:szCs w:val="24"/>
        </w:rPr>
        <w:t>tools ready for integration with the TET platform.</w:t>
      </w:r>
    </w:p>
    <w:p w14:paraId="362EFC02" w14:textId="09B862D6" w:rsidR="007D3E97" w:rsidRPr="004643ED" w:rsidRDefault="007D3E97" w:rsidP="0065018E">
      <w:pPr>
        <w:pStyle w:val="ListParagraph"/>
        <w:numPr>
          <w:ilvl w:val="0"/>
          <w:numId w:val="13"/>
        </w:numPr>
        <w:rPr>
          <w:rFonts w:ascii="Times New Roman" w:hAnsi="Times New Roman" w:cs="Times New Roman"/>
          <w:sz w:val="24"/>
          <w:szCs w:val="24"/>
        </w:rPr>
      </w:pPr>
      <w:r w:rsidRPr="004643ED">
        <w:rPr>
          <w:rFonts w:ascii="Times New Roman" w:hAnsi="Times New Roman" w:cs="Times New Roman"/>
          <w:sz w:val="24"/>
          <w:szCs w:val="24"/>
        </w:rPr>
        <w:t>Reports of collaboration platforms development.</w:t>
      </w:r>
    </w:p>
    <w:p w14:paraId="00D24C37" w14:textId="073DEE6B" w:rsidR="007D3E97" w:rsidRPr="004643ED" w:rsidRDefault="007A5DEA" w:rsidP="0065018E">
      <w:pPr>
        <w:pStyle w:val="ListParagraph"/>
        <w:numPr>
          <w:ilvl w:val="0"/>
          <w:numId w:val="13"/>
        </w:numPr>
        <w:rPr>
          <w:rFonts w:ascii="Times New Roman" w:hAnsi="Times New Roman" w:cs="Times New Roman"/>
          <w:sz w:val="24"/>
          <w:szCs w:val="24"/>
        </w:rPr>
      </w:pPr>
      <w:r w:rsidRPr="004643ED">
        <w:rPr>
          <w:rFonts w:ascii="Times New Roman" w:hAnsi="Times New Roman" w:cs="Times New Roman"/>
          <w:sz w:val="24"/>
          <w:szCs w:val="24"/>
        </w:rPr>
        <w:t>Methodologies applied in collaboration platform development process.</w:t>
      </w:r>
    </w:p>
    <w:p w14:paraId="3841E803" w14:textId="009BF4A4" w:rsidR="007F20C5" w:rsidRPr="00187C18" w:rsidRDefault="004643ED" w:rsidP="00C9348D">
      <w:pPr>
        <w:pStyle w:val="Heading2"/>
        <w:numPr>
          <w:ilvl w:val="1"/>
          <w:numId w:val="1"/>
        </w:numPr>
      </w:pPr>
      <w:bookmarkStart w:id="15" w:name="_Ref137404758"/>
      <w:bookmarkStart w:id="16" w:name="_Toc138349014"/>
      <w:r>
        <w:t>Classification of I</w:t>
      </w:r>
      <w:r w:rsidR="002D4351">
        <w:t>&amp;CT</w:t>
      </w:r>
      <w:bookmarkEnd w:id="15"/>
      <w:bookmarkEnd w:id="16"/>
    </w:p>
    <w:p w14:paraId="0513F6F0" w14:textId="45FABCEB" w:rsidR="007F7840" w:rsidRPr="00F86A24" w:rsidRDefault="00F86A24" w:rsidP="00F237B4">
      <w:pPr>
        <w:jc w:val="both"/>
        <w:rPr>
          <w:rFonts w:ascii="Times New Roman" w:eastAsia="Times New Roman" w:hAnsi="Times New Roman" w:cs="Times New Roman"/>
          <w:sz w:val="24"/>
          <w:szCs w:val="24"/>
        </w:rPr>
      </w:pPr>
      <w:r w:rsidRPr="00F86A24">
        <w:rPr>
          <w:rFonts w:ascii="Times New Roman" w:eastAsia="Times New Roman" w:hAnsi="Times New Roman" w:cs="Times New Roman"/>
          <w:sz w:val="24"/>
          <w:szCs w:val="24"/>
        </w:rPr>
        <w:fldChar w:fldCharType="begin"/>
      </w:r>
      <w:r w:rsidRPr="00F86A24">
        <w:rPr>
          <w:rFonts w:ascii="Times New Roman" w:eastAsia="Times New Roman" w:hAnsi="Times New Roman" w:cs="Times New Roman"/>
          <w:sz w:val="24"/>
          <w:szCs w:val="24"/>
        </w:rPr>
        <w:instrText xml:space="preserve"> REF _Ref137298695 \h  \* MERGEFORMAT </w:instrText>
      </w:r>
      <w:r w:rsidRPr="00F86A24">
        <w:rPr>
          <w:rFonts w:ascii="Times New Roman" w:eastAsia="Times New Roman" w:hAnsi="Times New Roman" w:cs="Times New Roman"/>
          <w:sz w:val="24"/>
          <w:szCs w:val="24"/>
        </w:rPr>
      </w:r>
      <w:r w:rsidRPr="00F86A24">
        <w:rPr>
          <w:rFonts w:ascii="Times New Roman" w:eastAsia="Times New Roman" w:hAnsi="Times New Roman" w:cs="Times New Roman"/>
          <w:sz w:val="24"/>
          <w:szCs w:val="24"/>
        </w:rPr>
        <w:fldChar w:fldCharType="separate"/>
      </w:r>
      <w:r w:rsidR="007735A8" w:rsidRPr="007735A8">
        <w:rPr>
          <w:rFonts w:ascii="Times New Roman" w:hAnsi="Times New Roman" w:cs="Times New Roman"/>
          <w:sz w:val="24"/>
          <w:szCs w:val="24"/>
        </w:rPr>
        <w:t xml:space="preserve">Table </w:t>
      </w:r>
      <w:r w:rsidR="007735A8" w:rsidRPr="007735A8">
        <w:rPr>
          <w:rFonts w:ascii="Times New Roman" w:hAnsi="Times New Roman" w:cs="Times New Roman"/>
          <w:noProof/>
          <w:sz w:val="24"/>
          <w:szCs w:val="24"/>
        </w:rPr>
        <w:t>2</w:t>
      </w:r>
      <w:r w:rsidRPr="00F86A24">
        <w:rPr>
          <w:rFonts w:ascii="Times New Roman" w:eastAsia="Times New Roman" w:hAnsi="Times New Roman" w:cs="Times New Roman"/>
          <w:sz w:val="24"/>
          <w:szCs w:val="24"/>
        </w:rPr>
        <w:fldChar w:fldCharType="end"/>
      </w:r>
      <w:r w:rsidRPr="00F86A24">
        <w:rPr>
          <w:rFonts w:ascii="Times New Roman" w:eastAsia="Times New Roman" w:hAnsi="Times New Roman" w:cs="Times New Roman"/>
          <w:sz w:val="24"/>
          <w:szCs w:val="24"/>
        </w:rPr>
        <w:t xml:space="preserve"> </w:t>
      </w:r>
      <w:r w:rsidR="00F805F3">
        <w:rPr>
          <w:rFonts w:ascii="Times New Roman" w:eastAsia="Times New Roman" w:hAnsi="Times New Roman" w:cs="Times New Roman"/>
          <w:sz w:val="24"/>
          <w:szCs w:val="24"/>
        </w:rPr>
        <w:t xml:space="preserve">presents </w:t>
      </w:r>
      <w:r w:rsidR="00C262B0" w:rsidRPr="00C262B0">
        <w:rPr>
          <w:rFonts w:ascii="Times New Roman" w:eastAsia="Times New Roman" w:hAnsi="Times New Roman" w:cs="Times New Roman"/>
          <w:sz w:val="24"/>
          <w:szCs w:val="24"/>
        </w:rPr>
        <w:t xml:space="preserve">the </w:t>
      </w:r>
      <w:r w:rsidR="002F3F80">
        <w:rPr>
          <w:rFonts w:ascii="Times New Roman" w:eastAsia="Times New Roman" w:hAnsi="Times New Roman" w:cs="Times New Roman"/>
          <w:sz w:val="24"/>
          <w:szCs w:val="24"/>
        </w:rPr>
        <w:t xml:space="preserve">ICTs </w:t>
      </w:r>
      <w:r w:rsidR="00C262B0" w:rsidRPr="00C262B0">
        <w:rPr>
          <w:rFonts w:ascii="Times New Roman" w:eastAsia="Times New Roman" w:hAnsi="Times New Roman" w:cs="Times New Roman"/>
          <w:sz w:val="24"/>
          <w:szCs w:val="24"/>
        </w:rPr>
        <w:t>classes identified from the literature review</w:t>
      </w:r>
      <w:r w:rsidR="002F3F80">
        <w:rPr>
          <w:rFonts w:ascii="Times New Roman" w:eastAsia="Times New Roman" w:hAnsi="Times New Roman" w:cs="Times New Roman"/>
          <w:sz w:val="24"/>
          <w:szCs w:val="24"/>
        </w:rPr>
        <w:t xml:space="preserve">. </w:t>
      </w:r>
      <w:r w:rsidR="00AF15DB" w:rsidRPr="00AF15DB">
        <w:rPr>
          <w:rFonts w:ascii="Times New Roman" w:eastAsia="Times New Roman" w:hAnsi="Times New Roman" w:cs="Times New Roman"/>
          <w:sz w:val="24"/>
          <w:szCs w:val="24"/>
        </w:rPr>
        <w:t xml:space="preserve">For each </w:t>
      </w:r>
      <w:r w:rsidR="00AF15DB">
        <w:rPr>
          <w:rFonts w:ascii="Times New Roman" w:eastAsia="Times New Roman" w:hAnsi="Times New Roman" w:cs="Times New Roman"/>
          <w:sz w:val="24"/>
          <w:szCs w:val="24"/>
        </w:rPr>
        <w:t>class</w:t>
      </w:r>
      <w:r w:rsidR="00AF15DB" w:rsidRPr="00AF15DB">
        <w:rPr>
          <w:rFonts w:ascii="Times New Roman" w:eastAsia="Times New Roman" w:hAnsi="Times New Roman" w:cs="Times New Roman"/>
          <w:sz w:val="24"/>
          <w:szCs w:val="24"/>
        </w:rPr>
        <w:t xml:space="preserve">, the reference to the </w:t>
      </w:r>
      <w:r w:rsidR="00C067BB">
        <w:rPr>
          <w:rFonts w:ascii="Times New Roman" w:eastAsia="Times New Roman" w:hAnsi="Times New Roman" w:cs="Times New Roman"/>
          <w:sz w:val="24"/>
          <w:szCs w:val="24"/>
        </w:rPr>
        <w:t>bibliographical position</w:t>
      </w:r>
      <w:r w:rsidR="00AF15DB" w:rsidRPr="00AF15DB">
        <w:rPr>
          <w:rFonts w:ascii="Times New Roman" w:eastAsia="Times New Roman" w:hAnsi="Times New Roman" w:cs="Times New Roman"/>
          <w:sz w:val="24"/>
          <w:szCs w:val="24"/>
        </w:rPr>
        <w:t xml:space="preserve"> in which the mention occurs and the total number of occurrences in all </w:t>
      </w:r>
      <w:r w:rsidR="003A6A2B" w:rsidRPr="00AF15DB">
        <w:rPr>
          <w:rFonts w:ascii="Times New Roman" w:eastAsia="Times New Roman" w:hAnsi="Times New Roman" w:cs="Times New Roman"/>
          <w:sz w:val="24"/>
          <w:szCs w:val="24"/>
        </w:rPr>
        <w:t>analysed</w:t>
      </w:r>
      <w:r w:rsidR="00AF15DB" w:rsidRPr="00AF15DB">
        <w:rPr>
          <w:rFonts w:ascii="Times New Roman" w:eastAsia="Times New Roman" w:hAnsi="Times New Roman" w:cs="Times New Roman"/>
          <w:sz w:val="24"/>
          <w:szCs w:val="24"/>
        </w:rPr>
        <w:t xml:space="preserve"> </w:t>
      </w:r>
      <w:r w:rsidR="00C067BB">
        <w:rPr>
          <w:rFonts w:ascii="Times New Roman" w:eastAsia="Times New Roman" w:hAnsi="Times New Roman" w:cs="Times New Roman"/>
          <w:sz w:val="24"/>
          <w:szCs w:val="24"/>
        </w:rPr>
        <w:t>papers</w:t>
      </w:r>
      <w:r w:rsidR="00AF15DB" w:rsidRPr="00AF15DB">
        <w:rPr>
          <w:rFonts w:ascii="Times New Roman" w:eastAsia="Times New Roman" w:hAnsi="Times New Roman" w:cs="Times New Roman"/>
          <w:sz w:val="24"/>
          <w:szCs w:val="24"/>
        </w:rPr>
        <w:t xml:space="preserve"> are given.</w:t>
      </w:r>
    </w:p>
    <w:p w14:paraId="62249298" w14:textId="6E148A3F" w:rsidR="00E25B74" w:rsidRDefault="00E25B74" w:rsidP="00E25982">
      <w:pPr>
        <w:pStyle w:val="Caption"/>
      </w:pPr>
      <w:bookmarkStart w:id="17" w:name="_Ref137298695"/>
      <w:r>
        <w:t xml:space="preserve">Table </w:t>
      </w:r>
      <w:r>
        <w:fldChar w:fldCharType="begin"/>
      </w:r>
      <w:r>
        <w:instrText xml:space="preserve"> SEQ Table \* ARABIC </w:instrText>
      </w:r>
      <w:r>
        <w:fldChar w:fldCharType="separate"/>
      </w:r>
      <w:r w:rsidR="007735A8">
        <w:rPr>
          <w:noProof/>
        </w:rPr>
        <w:t>2</w:t>
      </w:r>
      <w:r>
        <w:fldChar w:fldCharType="end"/>
      </w:r>
      <w:bookmarkEnd w:id="17"/>
      <w:r>
        <w:t xml:space="preserve"> </w:t>
      </w:r>
      <w:r w:rsidR="00CF7241">
        <w:t>General c</w:t>
      </w:r>
      <w:r w:rsidRPr="00D80551">
        <w:t>lassification of remote collaboration tools</w:t>
      </w:r>
      <w:r w:rsidR="004F43EC">
        <w:t xml:space="preserve"> and technologies</w:t>
      </w:r>
    </w:p>
    <w:tbl>
      <w:tblPr>
        <w:tblStyle w:val="TableGrid"/>
        <w:tblW w:w="0" w:type="auto"/>
        <w:tblLook w:val="04A0" w:firstRow="1" w:lastRow="0" w:firstColumn="1" w:lastColumn="0" w:noHBand="0" w:noVBand="1"/>
      </w:tblPr>
      <w:tblGrid>
        <w:gridCol w:w="4957"/>
        <w:gridCol w:w="2551"/>
        <w:gridCol w:w="1508"/>
      </w:tblGrid>
      <w:tr w:rsidR="00C158F8" w:rsidRPr="00C04479" w14:paraId="5830F159" w14:textId="3A648A9C" w:rsidTr="005D19BB">
        <w:trPr>
          <w:tblHeader/>
        </w:trPr>
        <w:tc>
          <w:tcPr>
            <w:tcW w:w="4957" w:type="dxa"/>
          </w:tcPr>
          <w:p w14:paraId="2A21B222" w14:textId="300F6D85" w:rsidR="00C158F8" w:rsidRPr="000F1C9D" w:rsidRDefault="00C158F8" w:rsidP="000F1C9D">
            <w:pPr>
              <w:spacing w:before="120" w:after="120" w:line="240" w:lineRule="auto"/>
              <w:jc w:val="center"/>
              <w:rPr>
                <w:b/>
                <w:bCs/>
                <w:sz w:val="24"/>
                <w:szCs w:val="24"/>
              </w:rPr>
            </w:pPr>
            <w:r w:rsidRPr="000F1C9D">
              <w:rPr>
                <w:b/>
                <w:bCs/>
                <w:sz w:val="24"/>
                <w:szCs w:val="24"/>
              </w:rPr>
              <w:t>Class of a tool</w:t>
            </w:r>
          </w:p>
        </w:tc>
        <w:tc>
          <w:tcPr>
            <w:tcW w:w="2551" w:type="dxa"/>
          </w:tcPr>
          <w:p w14:paraId="69BB797F" w14:textId="567DA8DF" w:rsidR="00C158F8" w:rsidRPr="000F1C9D" w:rsidRDefault="00C158F8" w:rsidP="000F1C9D">
            <w:pPr>
              <w:spacing w:before="120" w:after="120" w:line="240" w:lineRule="auto"/>
              <w:jc w:val="center"/>
              <w:rPr>
                <w:b/>
                <w:bCs/>
                <w:sz w:val="24"/>
                <w:szCs w:val="24"/>
              </w:rPr>
            </w:pPr>
            <w:r w:rsidRPr="000F1C9D">
              <w:rPr>
                <w:b/>
                <w:bCs/>
                <w:sz w:val="24"/>
                <w:szCs w:val="24"/>
              </w:rPr>
              <w:t>Literature source</w:t>
            </w:r>
          </w:p>
        </w:tc>
        <w:tc>
          <w:tcPr>
            <w:tcW w:w="1508" w:type="dxa"/>
          </w:tcPr>
          <w:p w14:paraId="3E265937" w14:textId="75365A10" w:rsidR="00C158F8" w:rsidRPr="000F1C9D" w:rsidRDefault="00C158F8" w:rsidP="000F1C9D">
            <w:pPr>
              <w:spacing w:before="120" w:after="120" w:line="240" w:lineRule="auto"/>
              <w:jc w:val="center"/>
              <w:rPr>
                <w:b/>
                <w:bCs/>
                <w:sz w:val="24"/>
                <w:szCs w:val="24"/>
              </w:rPr>
            </w:pPr>
            <w:r>
              <w:rPr>
                <w:b/>
                <w:bCs/>
                <w:sz w:val="24"/>
                <w:szCs w:val="24"/>
              </w:rPr>
              <w:t>No. of occur</w:t>
            </w:r>
            <w:r w:rsidR="00764EEA">
              <w:rPr>
                <w:b/>
                <w:bCs/>
                <w:sz w:val="24"/>
                <w:szCs w:val="24"/>
              </w:rPr>
              <w:t>r</w:t>
            </w:r>
            <w:r>
              <w:rPr>
                <w:b/>
                <w:bCs/>
                <w:sz w:val="24"/>
                <w:szCs w:val="24"/>
              </w:rPr>
              <w:t>ences</w:t>
            </w:r>
          </w:p>
        </w:tc>
      </w:tr>
      <w:tr w:rsidR="00C158F8" w:rsidRPr="00C04479" w14:paraId="281105DC" w14:textId="580E993C" w:rsidTr="002D4351">
        <w:tc>
          <w:tcPr>
            <w:tcW w:w="4957" w:type="dxa"/>
          </w:tcPr>
          <w:p w14:paraId="68A7D8F8" w14:textId="6338E2D8" w:rsidR="00C158F8" w:rsidRPr="00C04479" w:rsidRDefault="00C158F8" w:rsidP="005A4160">
            <w:pPr>
              <w:spacing w:before="120" w:after="120" w:line="240" w:lineRule="auto"/>
              <w:rPr>
                <w:sz w:val="24"/>
                <w:szCs w:val="24"/>
              </w:rPr>
            </w:pPr>
            <w:r w:rsidRPr="00C04479">
              <w:rPr>
                <w:sz w:val="24"/>
                <w:szCs w:val="24"/>
              </w:rPr>
              <w:t>Video portals</w:t>
            </w:r>
          </w:p>
        </w:tc>
        <w:tc>
          <w:tcPr>
            <w:tcW w:w="2551" w:type="dxa"/>
          </w:tcPr>
          <w:p w14:paraId="61AEBB28" w14:textId="77777777" w:rsidR="00C158F8" w:rsidRDefault="00C158F8" w:rsidP="00D0241F">
            <w:pPr>
              <w:spacing w:beforeLines="20" w:before="48" w:afterLines="20" w:after="48" w:line="240" w:lineRule="auto"/>
              <w:rPr>
                <w:sz w:val="24"/>
                <w:szCs w:val="24"/>
              </w:rPr>
            </w:pPr>
            <w:bookmarkStart w:id="18" w:name="_Hlk137408086"/>
            <w:r w:rsidRPr="00C04479">
              <w:rPr>
                <w:sz w:val="24"/>
                <w:szCs w:val="24"/>
              </w:rPr>
              <w:t>UNILJ 2</w:t>
            </w:r>
          </w:p>
          <w:bookmarkEnd w:id="18"/>
          <w:p w14:paraId="022F1DB4" w14:textId="77777777" w:rsidR="00C158F8" w:rsidRDefault="00C158F8" w:rsidP="00D0241F">
            <w:pPr>
              <w:spacing w:beforeLines="20" w:before="48" w:afterLines="20" w:after="48" w:line="240" w:lineRule="auto"/>
              <w:rPr>
                <w:sz w:val="24"/>
                <w:szCs w:val="24"/>
              </w:rPr>
            </w:pPr>
            <w:r>
              <w:rPr>
                <w:sz w:val="24"/>
                <w:szCs w:val="24"/>
              </w:rPr>
              <w:t>KTH 2, 17</w:t>
            </w:r>
          </w:p>
          <w:p w14:paraId="586EC1D8" w14:textId="77777777" w:rsidR="00C158F8" w:rsidRDefault="00C158F8" w:rsidP="00D0241F">
            <w:pPr>
              <w:spacing w:beforeLines="20" w:before="48" w:afterLines="20" w:after="48" w:line="240" w:lineRule="auto"/>
              <w:rPr>
                <w:sz w:val="24"/>
                <w:szCs w:val="24"/>
              </w:rPr>
            </w:pPr>
            <w:r>
              <w:rPr>
                <w:sz w:val="24"/>
                <w:szCs w:val="24"/>
              </w:rPr>
              <w:t>UNIPI 2</w:t>
            </w:r>
          </w:p>
          <w:p w14:paraId="0A3B82AE" w14:textId="66BB01AA" w:rsidR="00C158F8" w:rsidRPr="00C04479" w:rsidRDefault="00C158F8" w:rsidP="00D0241F">
            <w:pPr>
              <w:spacing w:beforeLines="20" w:before="48" w:afterLines="20" w:after="48" w:line="240" w:lineRule="auto"/>
              <w:rPr>
                <w:sz w:val="24"/>
                <w:szCs w:val="24"/>
              </w:rPr>
            </w:pPr>
            <w:proofErr w:type="spellStart"/>
            <w:r>
              <w:rPr>
                <w:sz w:val="24"/>
                <w:szCs w:val="24"/>
              </w:rPr>
              <w:t>PRz</w:t>
            </w:r>
            <w:proofErr w:type="spellEnd"/>
            <w:r>
              <w:rPr>
                <w:sz w:val="24"/>
                <w:szCs w:val="24"/>
              </w:rPr>
              <w:t xml:space="preserve"> 1</w:t>
            </w:r>
          </w:p>
        </w:tc>
        <w:tc>
          <w:tcPr>
            <w:tcW w:w="1508" w:type="dxa"/>
          </w:tcPr>
          <w:p w14:paraId="43198669" w14:textId="2826D7ED" w:rsidR="00C158F8" w:rsidRPr="00C04479" w:rsidRDefault="00764EEA" w:rsidP="005A4160">
            <w:pPr>
              <w:spacing w:before="120" w:after="120" w:line="240" w:lineRule="auto"/>
              <w:rPr>
                <w:sz w:val="24"/>
                <w:szCs w:val="24"/>
              </w:rPr>
            </w:pPr>
            <w:r>
              <w:rPr>
                <w:sz w:val="24"/>
                <w:szCs w:val="24"/>
              </w:rPr>
              <w:t>5</w:t>
            </w:r>
          </w:p>
        </w:tc>
      </w:tr>
      <w:tr w:rsidR="00C158F8" w:rsidRPr="00C04479" w14:paraId="05605FA2" w14:textId="1F70788A" w:rsidTr="002D4351">
        <w:tc>
          <w:tcPr>
            <w:tcW w:w="4957" w:type="dxa"/>
          </w:tcPr>
          <w:p w14:paraId="35EC3129" w14:textId="55A0D771" w:rsidR="00C158F8" w:rsidRPr="00C04479" w:rsidRDefault="00C158F8" w:rsidP="005A4160">
            <w:pPr>
              <w:spacing w:before="120" w:after="120" w:line="240" w:lineRule="auto"/>
              <w:rPr>
                <w:sz w:val="24"/>
                <w:szCs w:val="24"/>
              </w:rPr>
            </w:pPr>
            <w:r w:rsidRPr="00C04479">
              <w:rPr>
                <w:sz w:val="24"/>
                <w:szCs w:val="24"/>
              </w:rPr>
              <w:t>Video conferencing</w:t>
            </w:r>
          </w:p>
        </w:tc>
        <w:tc>
          <w:tcPr>
            <w:tcW w:w="2551" w:type="dxa"/>
          </w:tcPr>
          <w:p w14:paraId="04B19079" w14:textId="2CD9B657" w:rsidR="00C158F8" w:rsidRDefault="00C158F8" w:rsidP="00D0241F">
            <w:pPr>
              <w:spacing w:beforeLines="20" w:before="48" w:afterLines="20" w:after="48" w:line="240" w:lineRule="auto"/>
              <w:rPr>
                <w:sz w:val="24"/>
                <w:szCs w:val="24"/>
              </w:rPr>
            </w:pPr>
            <w:r w:rsidRPr="00C04479">
              <w:rPr>
                <w:sz w:val="24"/>
                <w:szCs w:val="24"/>
              </w:rPr>
              <w:t xml:space="preserve">UNILJ </w:t>
            </w:r>
            <w:r>
              <w:rPr>
                <w:sz w:val="24"/>
                <w:szCs w:val="24"/>
              </w:rPr>
              <w:t xml:space="preserve">1, </w:t>
            </w:r>
            <w:r w:rsidRPr="00C04479">
              <w:rPr>
                <w:sz w:val="24"/>
                <w:szCs w:val="24"/>
              </w:rPr>
              <w:t xml:space="preserve">2, 5, </w:t>
            </w:r>
            <w:r>
              <w:rPr>
                <w:sz w:val="24"/>
                <w:szCs w:val="24"/>
              </w:rPr>
              <w:t>12, 20</w:t>
            </w:r>
          </w:p>
          <w:p w14:paraId="5920781C" w14:textId="77777777" w:rsidR="00C158F8" w:rsidRDefault="00C158F8" w:rsidP="00D0241F">
            <w:pPr>
              <w:spacing w:beforeLines="20" w:before="48" w:afterLines="20" w:after="48" w:line="240" w:lineRule="auto"/>
              <w:rPr>
                <w:sz w:val="24"/>
                <w:szCs w:val="24"/>
              </w:rPr>
            </w:pPr>
            <w:r>
              <w:rPr>
                <w:sz w:val="24"/>
                <w:szCs w:val="24"/>
              </w:rPr>
              <w:t>KTH 9</w:t>
            </w:r>
          </w:p>
          <w:p w14:paraId="48C5E493" w14:textId="0C948619" w:rsidR="00C158F8" w:rsidRDefault="00C158F8" w:rsidP="00D0241F">
            <w:pPr>
              <w:spacing w:beforeLines="20" w:before="48" w:afterLines="20" w:after="48" w:line="240" w:lineRule="auto"/>
              <w:rPr>
                <w:sz w:val="24"/>
                <w:szCs w:val="24"/>
              </w:rPr>
            </w:pPr>
            <w:r>
              <w:rPr>
                <w:sz w:val="24"/>
                <w:szCs w:val="24"/>
              </w:rPr>
              <w:lastRenderedPageBreak/>
              <w:t>UNIPI 9</w:t>
            </w:r>
          </w:p>
          <w:p w14:paraId="4126B7A7" w14:textId="23BA095A" w:rsidR="00C158F8" w:rsidRPr="00C04479" w:rsidRDefault="00C158F8" w:rsidP="00D0241F">
            <w:pPr>
              <w:spacing w:beforeLines="20" w:before="48" w:afterLines="20" w:after="48" w:line="240" w:lineRule="auto"/>
              <w:rPr>
                <w:sz w:val="24"/>
                <w:szCs w:val="24"/>
              </w:rPr>
            </w:pPr>
            <w:proofErr w:type="spellStart"/>
            <w:r>
              <w:rPr>
                <w:sz w:val="24"/>
                <w:szCs w:val="24"/>
              </w:rPr>
              <w:t>PRz</w:t>
            </w:r>
            <w:proofErr w:type="spellEnd"/>
            <w:r>
              <w:rPr>
                <w:sz w:val="24"/>
                <w:szCs w:val="24"/>
              </w:rPr>
              <w:t xml:space="preserve"> 1, 4, 15</w:t>
            </w:r>
          </w:p>
        </w:tc>
        <w:tc>
          <w:tcPr>
            <w:tcW w:w="1508" w:type="dxa"/>
          </w:tcPr>
          <w:p w14:paraId="38CCFBB5" w14:textId="1925D655" w:rsidR="00C158F8" w:rsidRPr="00C04479" w:rsidRDefault="00422E94" w:rsidP="005A4160">
            <w:pPr>
              <w:spacing w:before="120" w:after="120" w:line="240" w:lineRule="auto"/>
              <w:rPr>
                <w:sz w:val="24"/>
                <w:szCs w:val="24"/>
              </w:rPr>
            </w:pPr>
            <w:r>
              <w:rPr>
                <w:sz w:val="24"/>
                <w:szCs w:val="24"/>
              </w:rPr>
              <w:lastRenderedPageBreak/>
              <w:t>10</w:t>
            </w:r>
          </w:p>
        </w:tc>
      </w:tr>
      <w:tr w:rsidR="00C158F8" w:rsidRPr="00C04479" w14:paraId="7F1A2ED9" w14:textId="7D1CC152" w:rsidTr="002D4351">
        <w:tc>
          <w:tcPr>
            <w:tcW w:w="4957" w:type="dxa"/>
          </w:tcPr>
          <w:p w14:paraId="3C2D46A7" w14:textId="0026A7CA" w:rsidR="00C158F8" w:rsidRPr="00C04479" w:rsidRDefault="00C158F8" w:rsidP="005A4160">
            <w:pPr>
              <w:spacing w:before="120" w:after="120" w:line="240" w:lineRule="auto"/>
              <w:rPr>
                <w:sz w:val="24"/>
                <w:szCs w:val="24"/>
              </w:rPr>
            </w:pPr>
            <w:r>
              <w:rPr>
                <w:sz w:val="24"/>
                <w:szCs w:val="24"/>
              </w:rPr>
              <w:t>Text messaging</w:t>
            </w:r>
          </w:p>
        </w:tc>
        <w:tc>
          <w:tcPr>
            <w:tcW w:w="2551" w:type="dxa"/>
          </w:tcPr>
          <w:p w14:paraId="57DEA100" w14:textId="27169507" w:rsidR="00C158F8" w:rsidRDefault="00C158F8" w:rsidP="00D0241F">
            <w:pPr>
              <w:spacing w:beforeLines="20" w:before="48" w:afterLines="20" w:after="48" w:line="240" w:lineRule="auto"/>
              <w:rPr>
                <w:sz w:val="24"/>
                <w:szCs w:val="24"/>
              </w:rPr>
            </w:pPr>
            <w:r w:rsidRPr="00C04479">
              <w:rPr>
                <w:sz w:val="24"/>
                <w:szCs w:val="24"/>
              </w:rPr>
              <w:t xml:space="preserve">UNILJ </w:t>
            </w:r>
            <w:r>
              <w:rPr>
                <w:sz w:val="24"/>
                <w:szCs w:val="24"/>
              </w:rPr>
              <w:t xml:space="preserve">1, </w:t>
            </w:r>
            <w:r w:rsidRPr="00C04479">
              <w:rPr>
                <w:sz w:val="24"/>
                <w:szCs w:val="24"/>
              </w:rPr>
              <w:t>2</w:t>
            </w:r>
            <w:r>
              <w:rPr>
                <w:sz w:val="24"/>
                <w:szCs w:val="24"/>
              </w:rPr>
              <w:t xml:space="preserve">, 10,12 </w:t>
            </w:r>
          </w:p>
          <w:p w14:paraId="0A26DD54" w14:textId="77777777" w:rsidR="00C158F8" w:rsidRDefault="00C158F8" w:rsidP="00D0241F">
            <w:pPr>
              <w:spacing w:beforeLines="20" w:before="48" w:afterLines="20" w:after="48" w:line="240" w:lineRule="auto"/>
              <w:rPr>
                <w:sz w:val="24"/>
                <w:szCs w:val="24"/>
              </w:rPr>
            </w:pPr>
            <w:r>
              <w:rPr>
                <w:sz w:val="24"/>
                <w:szCs w:val="24"/>
              </w:rPr>
              <w:t>KTH 9</w:t>
            </w:r>
          </w:p>
          <w:p w14:paraId="78525651" w14:textId="391C7ECE" w:rsidR="00C158F8" w:rsidRDefault="00C158F8" w:rsidP="00D0241F">
            <w:pPr>
              <w:spacing w:beforeLines="20" w:before="48" w:afterLines="20" w:after="48" w:line="240" w:lineRule="auto"/>
              <w:rPr>
                <w:sz w:val="24"/>
                <w:szCs w:val="24"/>
              </w:rPr>
            </w:pPr>
            <w:r>
              <w:rPr>
                <w:sz w:val="24"/>
                <w:szCs w:val="24"/>
              </w:rPr>
              <w:t>UNIPI 9</w:t>
            </w:r>
          </w:p>
          <w:p w14:paraId="2FFC5A1F" w14:textId="5EAEB6BF" w:rsidR="00C158F8" w:rsidRPr="00C04479" w:rsidRDefault="00C158F8" w:rsidP="00D0241F">
            <w:pPr>
              <w:spacing w:beforeLines="20" w:before="48" w:afterLines="20" w:after="48" w:line="240" w:lineRule="auto"/>
              <w:rPr>
                <w:sz w:val="24"/>
                <w:szCs w:val="24"/>
              </w:rPr>
            </w:pPr>
            <w:proofErr w:type="spellStart"/>
            <w:r>
              <w:rPr>
                <w:sz w:val="24"/>
                <w:szCs w:val="24"/>
              </w:rPr>
              <w:t>PRz</w:t>
            </w:r>
            <w:proofErr w:type="spellEnd"/>
            <w:r>
              <w:rPr>
                <w:sz w:val="24"/>
                <w:szCs w:val="24"/>
              </w:rPr>
              <w:t xml:space="preserve"> 1, 5, 15, 17</w:t>
            </w:r>
          </w:p>
        </w:tc>
        <w:tc>
          <w:tcPr>
            <w:tcW w:w="1508" w:type="dxa"/>
          </w:tcPr>
          <w:p w14:paraId="53316963" w14:textId="137FB5A7" w:rsidR="00C158F8" w:rsidRPr="00C04479" w:rsidRDefault="00422E94" w:rsidP="00CC57ED">
            <w:pPr>
              <w:spacing w:before="120" w:after="120" w:line="240" w:lineRule="auto"/>
              <w:rPr>
                <w:sz w:val="24"/>
                <w:szCs w:val="24"/>
              </w:rPr>
            </w:pPr>
            <w:r>
              <w:rPr>
                <w:sz w:val="24"/>
                <w:szCs w:val="24"/>
              </w:rPr>
              <w:t>10</w:t>
            </w:r>
          </w:p>
        </w:tc>
      </w:tr>
      <w:tr w:rsidR="00C158F8" w:rsidRPr="00C04479" w14:paraId="6B9C969D" w14:textId="31C51EF1" w:rsidTr="002D4351">
        <w:tc>
          <w:tcPr>
            <w:tcW w:w="4957" w:type="dxa"/>
          </w:tcPr>
          <w:p w14:paraId="4CEFA5A2" w14:textId="201C8A0F" w:rsidR="00C158F8" w:rsidRDefault="00C158F8" w:rsidP="005A4160">
            <w:pPr>
              <w:spacing w:before="120" w:after="120" w:line="240" w:lineRule="auto"/>
              <w:rPr>
                <w:sz w:val="24"/>
                <w:szCs w:val="24"/>
              </w:rPr>
            </w:pPr>
            <w:r>
              <w:rPr>
                <w:sz w:val="24"/>
                <w:szCs w:val="24"/>
              </w:rPr>
              <w:t>Audio conferencing</w:t>
            </w:r>
          </w:p>
        </w:tc>
        <w:tc>
          <w:tcPr>
            <w:tcW w:w="2551" w:type="dxa"/>
          </w:tcPr>
          <w:p w14:paraId="65D786AE" w14:textId="77777777" w:rsidR="00C158F8" w:rsidRDefault="00C158F8" w:rsidP="00D0241F">
            <w:pPr>
              <w:spacing w:beforeLines="20" w:before="48" w:afterLines="20" w:after="48" w:line="240" w:lineRule="auto"/>
              <w:rPr>
                <w:sz w:val="24"/>
                <w:szCs w:val="24"/>
              </w:rPr>
            </w:pPr>
            <w:r w:rsidRPr="00C04479">
              <w:rPr>
                <w:sz w:val="24"/>
                <w:szCs w:val="24"/>
              </w:rPr>
              <w:t xml:space="preserve">UNILJ </w:t>
            </w:r>
            <w:r>
              <w:rPr>
                <w:sz w:val="24"/>
                <w:szCs w:val="24"/>
              </w:rPr>
              <w:t>1, 5, 12</w:t>
            </w:r>
          </w:p>
          <w:p w14:paraId="4BF3C301" w14:textId="2546E570" w:rsidR="00C158F8" w:rsidRDefault="00C158F8" w:rsidP="00D0241F">
            <w:pPr>
              <w:spacing w:beforeLines="20" w:before="48" w:afterLines="20" w:after="48" w:line="240" w:lineRule="auto"/>
              <w:rPr>
                <w:sz w:val="24"/>
                <w:szCs w:val="24"/>
              </w:rPr>
            </w:pPr>
            <w:r>
              <w:rPr>
                <w:sz w:val="24"/>
                <w:szCs w:val="24"/>
              </w:rPr>
              <w:t>UNIPI 9</w:t>
            </w:r>
          </w:p>
          <w:p w14:paraId="20B21A03" w14:textId="45F52023" w:rsidR="00C158F8" w:rsidRPr="00C04479" w:rsidRDefault="00C158F8" w:rsidP="00D0241F">
            <w:pPr>
              <w:spacing w:beforeLines="20" w:before="48" w:afterLines="20" w:after="48" w:line="240" w:lineRule="auto"/>
              <w:rPr>
                <w:sz w:val="24"/>
                <w:szCs w:val="24"/>
              </w:rPr>
            </w:pPr>
            <w:proofErr w:type="spellStart"/>
            <w:r>
              <w:rPr>
                <w:sz w:val="24"/>
                <w:szCs w:val="24"/>
              </w:rPr>
              <w:t>PRz</w:t>
            </w:r>
            <w:proofErr w:type="spellEnd"/>
            <w:r>
              <w:rPr>
                <w:sz w:val="24"/>
                <w:szCs w:val="24"/>
              </w:rPr>
              <w:t xml:space="preserve"> 1, 15, 17</w:t>
            </w:r>
          </w:p>
        </w:tc>
        <w:tc>
          <w:tcPr>
            <w:tcW w:w="1508" w:type="dxa"/>
          </w:tcPr>
          <w:p w14:paraId="7240D213" w14:textId="25688D81" w:rsidR="00C158F8" w:rsidRPr="00C04479" w:rsidRDefault="00422E94" w:rsidP="00CC57ED">
            <w:pPr>
              <w:spacing w:before="120" w:after="120" w:line="240" w:lineRule="auto"/>
              <w:rPr>
                <w:sz w:val="24"/>
                <w:szCs w:val="24"/>
              </w:rPr>
            </w:pPr>
            <w:r>
              <w:rPr>
                <w:sz w:val="24"/>
                <w:szCs w:val="24"/>
              </w:rPr>
              <w:t>7</w:t>
            </w:r>
          </w:p>
        </w:tc>
      </w:tr>
      <w:tr w:rsidR="00C158F8" w:rsidRPr="00C04479" w14:paraId="280095A4" w14:textId="75D33FCE" w:rsidTr="002D4351">
        <w:tc>
          <w:tcPr>
            <w:tcW w:w="4957" w:type="dxa"/>
          </w:tcPr>
          <w:p w14:paraId="52F7A616" w14:textId="6597BE9F" w:rsidR="00C158F8" w:rsidRDefault="00C158F8" w:rsidP="005A4160">
            <w:pPr>
              <w:spacing w:before="120" w:after="120" w:line="240" w:lineRule="auto"/>
              <w:rPr>
                <w:sz w:val="24"/>
                <w:szCs w:val="24"/>
              </w:rPr>
            </w:pPr>
            <w:r>
              <w:rPr>
                <w:sz w:val="24"/>
                <w:szCs w:val="24"/>
              </w:rPr>
              <w:t>Screen sharing</w:t>
            </w:r>
          </w:p>
        </w:tc>
        <w:tc>
          <w:tcPr>
            <w:tcW w:w="2551" w:type="dxa"/>
          </w:tcPr>
          <w:p w14:paraId="153396FA" w14:textId="6B272804" w:rsidR="00C158F8" w:rsidRDefault="00C158F8" w:rsidP="00D0241F">
            <w:pPr>
              <w:spacing w:beforeLines="20" w:before="48" w:afterLines="20" w:after="48" w:line="240" w:lineRule="auto"/>
              <w:rPr>
                <w:sz w:val="24"/>
                <w:szCs w:val="24"/>
              </w:rPr>
            </w:pPr>
            <w:r w:rsidRPr="00C04479">
              <w:rPr>
                <w:sz w:val="24"/>
                <w:szCs w:val="24"/>
              </w:rPr>
              <w:t xml:space="preserve">UNILJ </w:t>
            </w:r>
            <w:r>
              <w:rPr>
                <w:sz w:val="24"/>
                <w:szCs w:val="24"/>
              </w:rPr>
              <w:t xml:space="preserve">1,5,12,20 </w:t>
            </w:r>
          </w:p>
          <w:p w14:paraId="01AB69A5" w14:textId="63E98D04" w:rsidR="00C158F8" w:rsidRPr="00C04479" w:rsidRDefault="00C158F8" w:rsidP="00D0241F">
            <w:pPr>
              <w:spacing w:beforeLines="20" w:before="48" w:afterLines="20" w:after="48" w:line="240" w:lineRule="auto"/>
              <w:rPr>
                <w:sz w:val="24"/>
                <w:szCs w:val="24"/>
              </w:rPr>
            </w:pPr>
            <w:proofErr w:type="spellStart"/>
            <w:r>
              <w:rPr>
                <w:sz w:val="24"/>
                <w:szCs w:val="24"/>
              </w:rPr>
              <w:t>PRz</w:t>
            </w:r>
            <w:proofErr w:type="spellEnd"/>
            <w:r>
              <w:rPr>
                <w:sz w:val="24"/>
                <w:szCs w:val="24"/>
              </w:rPr>
              <w:t xml:space="preserve"> 15</w:t>
            </w:r>
          </w:p>
        </w:tc>
        <w:tc>
          <w:tcPr>
            <w:tcW w:w="1508" w:type="dxa"/>
          </w:tcPr>
          <w:p w14:paraId="4443AA83" w14:textId="37094C6E" w:rsidR="00C158F8" w:rsidRPr="00C04479" w:rsidRDefault="00422E94" w:rsidP="00110433">
            <w:pPr>
              <w:spacing w:before="120" w:after="120" w:line="240" w:lineRule="auto"/>
              <w:rPr>
                <w:sz w:val="24"/>
                <w:szCs w:val="24"/>
              </w:rPr>
            </w:pPr>
            <w:r>
              <w:rPr>
                <w:sz w:val="24"/>
                <w:szCs w:val="24"/>
              </w:rPr>
              <w:t>5</w:t>
            </w:r>
          </w:p>
        </w:tc>
      </w:tr>
      <w:tr w:rsidR="00C158F8" w:rsidRPr="00C04479" w14:paraId="31B10533" w14:textId="6401E004" w:rsidTr="002D4351">
        <w:tc>
          <w:tcPr>
            <w:tcW w:w="4957" w:type="dxa"/>
          </w:tcPr>
          <w:p w14:paraId="37481867" w14:textId="2DBF3EA4" w:rsidR="00C158F8" w:rsidRDefault="00C158F8" w:rsidP="005A4160">
            <w:pPr>
              <w:spacing w:before="120" w:after="120" w:line="240" w:lineRule="auto"/>
              <w:rPr>
                <w:sz w:val="24"/>
                <w:szCs w:val="24"/>
              </w:rPr>
            </w:pPr>
            <w:r>
              <w:rPr>
                <w:sz w:val="24"/>
                <w:szCs w:val="24"/>
              </w:rPr>
              <w:t>e-mail communication</w:t>
            </w:r>
          </w:p>
        </w:tc>
        <w:tc>
          <w:tcPr>
            <w:tcW w:w="2551" w:type="dxa"/>
          </w:tcPr>
          <w:p w14:paraId="142CD647" w14:textId="77777777" w:rsidR="00C158F8" w:rsidRDefault="00C158F8" w:rsidP="00D0241F">
            <w:pPr>
              <w:spacing w:beforeLines="20" w:before="48" w:afterLines="20" w:after="48" w:line="240" w:lineRule="auto"/>
              <w:rPr>
                <w:sz w:val="24"/>
                <w:szCs w:val="24"/>
              </w:rPr>
            </w:pPr>
            <w:r w:rsidRPr="00C04479">
              <w:rPr>
                <w:sz w:val="24"/>
                <w:szCs w:val="24"/>
              </w:rPr>
              <w:t xml:space="preserve">UNILJ </w:t>
            </w:r>
            <w:r>
              <w:rPr>
                <w:sz w:val="24"/>
                <w:szCs w:val="24"/>
              </w:rPr>
              <w:t>2, 5, 12</w:t>
            </w:r>
          </w:p>
          <w:p w14:paraId="2CCEFFA5" w14:textId="77777777" w:rsidR="00C158F8" w:rsidRDefault="00C158F8" w:rsidP="00D0241F">
            <w:pPr>
              <w:spacing w:beforeLines="20" w:before="48" w:afterLines="20" w:after="48" w:line="240" w:lineRule="auto"/>
              <w:rPr>
                <w:sz w:val="24"/>
                <w:szCs w:val="24"/>
              </w:rPr>
            </w:pPr>
            <w:r>
              <w:rPr>
                <w:sz w:val="24"/>
                <w:szCs w:val="24"/>
              </w:rPr>
              <w:t>UNIPI 9</w:t>
            </w:r>
          </w:p>
          <w:p w14:paraId="63DD090C" w14:textId="194FD503" w:rsidR="00C158F8" w:rsidRPr="00C04479" w:rsidRDefault="00C158F8" w:rsidP="00D0241F">
            <w:pPr>
              <w:spacing w:beforeLines="20" w:before="48" w:afterLines="20" w:after="48" w:line="240" w:lineRule="auto"/>
              <w:rPr>
                <w:sz w:val="24"/>
                <w:szCs w:val="24"/>
              </w:rPr>
            </w:pPr>
            <w:proofErr w:type="spellStart"/>
            <w:r>
              <w:rPr>
                <w:sz w:val="24"/>
                <w:szCs w:val="24"/>
              </w:rPr>
              <w:t>PRz</w:t>
            </w:r>
            <w:proofErr w:type="spellEnd"/>
            <w:r>
              <w:rPr>
                <w:sz w:val="24"/>
                <w:szCs w:val="24"/>
              </w:rPr>
              <w:t xml:space="preserve"> 1, 15</w:t>
            </w:r>
          </w:p>
        </w:tc>
        <w:tc>
          <w:tcPr>
            <w:tcW w:w="1508" w:type="dxa"/>
          </w:tcPr>
          <w:p w14:paraId="36FBE533" w14:textId="7AC5E522" w:rsidR="00C158F8" w:rsidRPr="00C04479" w:rsidRDefault="00422E94" w:rsidP="00110433">
            <w:pPr>
              <w:spacing w:before="120" w:after="120" w:line="240" w:lineRule="auto"/>
              <w:rPr>
                <w:sz w:val="24"/>
                <w:szCs w:val="24"/>
              </w:rPr>
            </w:pPr>
            <w:r>
              <w:rPr>
                <w:sz w:val="24"/>
                <w:szCs w:val="24"/>
              </w:rPr>
              <w:t>6</w:t>
            </w:r>
          </w:p>
        </w:tc>
      </w:tr>
      <w:tr w:rsidR="00C158F8" w:rsidRPr="00C04479" w14:paraId="600A26CB" w14:textId="653AD486" w:rsidTr="002D4351">
        <w:tc>
          <w:tcPr>
            <w:tcW w:w="4957" w:type="dxa"/>
          </w:tcPr>
          <w:p w14:paraId="765FC21C" w14:textId="64AA10D9" w:rsidR="00C158F8" w:rsidRDefault="00C158F8" w:rsidP="005A4160">
            <w:pPr>
              <w:spacing w:before="120" w:after="120" w:line="240" w:lineRule="auto"/>
              <w:rPr>
                <w:sz w:val="24"/>
                <w:szCs w:val="24"/>
              </w:rPr>
            </w:pPr>
            <w:r>
              <w:rPr>
                <w:sz w:val="24"/>
                <w:szCs w:val="24"/>
              </w:rPr>
              <w:t xml:space="preserve">Files sharing and </w:t>
            </w:r>
            <w:r w:rsidRPr="006B51BF">
              <w:rPr>
                <w:sz w:val="24"/>
                <w:szCs w:val="24"/>
              </w:rPr>
              <w:t>simultaneous editing of documents</w:t>
            </w:r>
          </w:p>
        </w:tc>
        <w:tc>
          <w:tcPr>
            <w:tcW w:w="2551" w:type="dxa"/>
          </w:tcPr>
          <w:p w14:paraId="2C0715BE" w14:textId="5BBBB8E9" w:rsidR="00C158F8" w:rsidRDefault="00C158F8" w:rsidP="00D0241F">
            <w:pPr>
              <w:spacing w:beforeLines="20" w:before="48" w:afterLines="20" w:after="48" w:line="240" w:lineRule="auto"/>
              <w:rPr>
                <w:sz w:val="24"/>
                <w:szCs w:val="24"/>
              </w:rPr>
            </w:pPr>
            <w:r w:rsidRPr="00C04479">
              <w:rPr>
                <w:sz w:val="24"/>
                <w:szCs w:val="24"/>
              </w:rPr>
              <w:t xml:space="preserve">UNILJ </w:t>
            </w:r>
            <w:r>
              <w:rPr>
                <w:sz w:val="24"/>
                <w:szCs w:val="24"/>
              </w:rPr>
              <w:t>5</w:t>
            </w:r>
          </w:p>
          <w:p w14:paraId="139AD5E8" w14:textId="34E77F99" w:rsidR="00C158F8" w:rsidRDefault="00C158F8" w:rsidP="00D0241F">
            <w:pPr>
              <w:tabs>
                <w:tab w:val="center" w:pos="1425"/>
              </w:tabs>
              <w:spacing w:beforeLines="20" w:before="48" w:afterLines="20" w:after="48" w:line="240" w:lineRule="auto"/>
              <w:rPr>
                <w:sz w:val="24"/>
                <w:szCs w:val="24"/>
              </w:rPr>
            </w:pPr>
            <w:r>
              <w:rPr>
                <w:sz w:val="24"/>
                <w:szCs w:val="24"/>
              </w:rPr>
              <w:t>KTH 9, 14</w:t>
            </w:r>
          </w:p>
          <w:p w14:paraId="122E3E64" w14:textId="77777777" w:rsidR="00C158F8" w:rsidRDefault="00C158F8" w:rsidP="00D0241F">
            <w:pPr>
              <w:spacing w:beforeLines="20" w:before="48" w:afterLines="20" w:after="48" w:line="240" w:lineRule="auto"/>
              <w:rPr>
                <w:sz w:val="24"/>
                <w:szCs w:val="24"/>
              </w:rPr>
            </w:pPr>
            <w:r>
              <w:rPr>
                <w:sz w:val="24"/>
                <w:szCs w:val="24"/>
              </w:rPr>
              <w:t>UNIPI 9, 10, 14</w:t>
            </w:r>
          </w:p>
          <w:p w14:paraId="52A6B211" w14:textId="1EC2BB16" w:rsidR="00C158F8" w:rsidRPr="00C04479" w:rsidRDefault="00C158F8" w:rsidP="00D0241F">
            <w:pPr>
              <w:spacing w:beforeLines="20" w:before="48" w:afterLines="20" w:after="48" w:line="240" w:lineRule="auto"/>
              <w:rPr>
                <w:sz w:val="24"/>
                <w:szCs w:val="24"/>
              </w:rPr>
            </w:pPr>
            <w:proofErr w:type="spellStart"/>
            <w:r>
              <w:rPr>
                <w:sz w:val="24"/>
                <w:szCs w:val="24"/>
              </w:rPr>
              <w:t>PRz</w:t>
            </w:r>
            <w:proofErr w:type="spellEnd"/>
            <w:r>
              <w:rPr>
                <w:sz w:val="24"/>
                <w:szCs w:val="24"/>
              </w:rPr>
              <w:t xml:space="preserve"> 4, 5, 6, 15, 17</w:t>
            </w:r>
          </w:p>
        </w:tc>
        <w:tc>
          <w:tcPr>
            <w:tcW w:w="1508" w:type="dxa"/>
          </w:tcPr>
          <w:p w14:paraId="1CF80D32" w14:textId="6BB5C51D" w:rsidR="00C158F8" w:rsidRPr="00C04479" w:rsidRDefault="008E286D" w:rsidP="004208FF">
            <w:pPr>
              <w:spacing w:before="120" w:after="120" w:line="240" w:lineRule="auto"/>
              <w:rPr>
                <w:sz w:val="24"/>
                <w:szCs w:val="24"/>
              </w:rPr>
            </w:pPr>
            <w:r>
              <w:rPr>
                <w:sz w:val="24"/>
                <w:szCs w:val="24"/>
              </w:rPr>
              <w:t>10</w:t>
            </w:r>
          </w:p>
        </w:tc>
      </w:tr>
      <w:tr w:rsidR="00C158F8" w:rsidRPr="00C04479" w14:paraId="6EDEA7AF" w14:textId="523B6875" w:rsidTr="002D4351">
        <w:tc>
          <w:tcPr>
            <w:tcW w:w="4957" w:type="dxa"/>
          </w:tcPr>
          <w:p w14:paraId="1601DE67" w14:textId="1865BF95" w:rsidR="00C158F8" w:rsidRDefault="00C158F8" w:rsidP="005A4160">
            <w:pPr>
              <w:spacing w:before="120" w:after="120" w:line="240" w:lineRule="auto"/>
              <w:rPr>
                <w:sz w:val="24"/>
                <w:szCs w:val="24"/>
              </w:rPr>
            </w:pPr>
            <w:r>
              <w:rPr>
                <w:sz w:val="24"/>
                <w:szCs w:val="24"/>
              </w:rPr>
              <w:t>Versioning systems</w:t>
            </w:r>
          </w:p>
        </w:tc>
        <w:tc>
          <w:tcPr>
            <w:tcW w:w="2551" w:type="dxa"/>
          </w:tcPr>
          <w:p w14:paraId="0D029D4E" w14:textId="77777777" w:rsidR="00C158F8" w:rsidRDefault="00C158F8" w:rsidP="00D0241F">
            <w:pPr>
              <w:spacing w:beforeLines="20" w:before="48" w:afterLines="20" w:after="48" w:line="240" w:lineRule="auto"/>
              <w:rPr>
                <w:sz w:val="24"/>
                <w:szCs w:val="24"/>
              </w:rPr>
            </w:pPr>
            <w:r w:rsidRPr="00C04479">
              <w:rPr>
                <w:sz w:val="24"/>
                <w:szCs w:val="24"/>
              </w:rPr>
              <w:t xml:space="preserve">UNILJ </w:t>
            </w:r>
            <w:r>
              <w:rPr>
                <w:sz w:val="24"/>
                <w:szCs w:val="24"/>
              </w:rPr>
              <w:t>10, 17</w:t>
            </w:r>
          </w:p>
          <w:p w14:paraId="60BDDD46" w14:textId="041E8B34" w:rsidR="00C158F8" w:rsidRPr="00C04479" w:rsidRDefault="00C158F8" w:rsidP="00D0241F">
            <w:pPr>
              <w:spacing w:beforeLines="20" w:before="48" w:afterLines="20" w:after="48" w:line="240" w:lineRule="auto"/>
              <w:rPr>
                <w:sz w:val="24"/>
                <w:szCs w:val="24"/>
              </w:rPr>
            </w:pPr>
            <w:proofErr w:type="spellStart"/>
            <w:r>
              <w:rPr>
                <w:sz w:val="24"/>
                <w:szCs w:val="24"/>
              </w:rPr>
              <w:t>PRz</w:t>
            </w:r>
            <w:proofErr w:type="spellEnd"/>
            <w:r>
              <w:rPr>
                <w:sz w:val="24"/>
                <w:szCs w:val="24"/>
              </w:rPr>
              <w:t xml:space="preserve"> 19</w:t>
            </w:r>
          </w:p>
        </w:tc>
        <w:tc>
          <w:tcPr>
            <w:tcW w:w="1508" w:type="dxa"/>
          </w:tcPr>
          <w:p w14:paraId="4C232F83" w14:textId="3757DB34" w:rsidR="00C158F8" w:rsidRPr="00C04479" w:rsidRDefault="008E286D" w:rsidP="004208FF">
            <w:pPr>
              <w:spacing w:before="120" w:after="120" w:line="240" w:lineRule="auto"/>
              <w:rPr>
                <w:sz w:val="24"/>
                <w:szCs w:val="24"/>
              </w:rPr>
            </w:pPr>
            <w:r>
              <w:rPr>
                <w:sz w:val="24"/>
                <w:szCs w:val="24"/>
              </w:rPr>
              <w:t>3</w:t>
            </w:r>
          </w:p>
        </w:tc>
      </w:tr>
      <w:tr w:rsidR="00C158F8" w:rsidRPr="00C04479" w14:paraId="0376DB88" w14:textId="360B6D76" w:rsidTr="002D4351">
        <w:tc>
          <w:tcPr>
            <w:tcW w:w="4957" w:type="dxa"/>
          </w:tcPr>
          <w:p w14:paraId="7E75DABB" w14:textId="1AD2EC46" w:rsidR="00C158F8" w:rsidRDefault="00C158F8" w:rsidP="005A4160">
            <w:pPr>
              <w:spacing w:before="120" w:after="120" w:line="240" w:lineRule="auto"/>
              <w:rPr>
                <w:sz w:val="24"/>
                <w:szCs w:val="24"/>
              </w:rPr>
            </w:pPr>
            <w:r>
              <w:rPr>
                <w:sz w:val="24"/>
                <w:szCs w:val="24"/>
              </w:rPr>
              <w:t>Project management, resources management</w:t>
            </w:r>
          </w:p>
        </w:tc>
        <w:tc>
          <w:tcPr>
            <w:tcW w:w="2551" w:type="dxa"/>
          </w:tcPr>
          <w:p w14:paraId="678D3749" w14:textId="3EACC9C9" w:rsidR="00C158F8" w:rsidRDefault="00C158F8" w:rsidP="00D0241F">
            <w:pPr>
              <w:spacing w:beforeLines="20" w:before="48" w:afterLines="20" w:after="48" w:line="240" w:lineRule="auto"/>
              <w:rPr>
                <w:sz w:val="24"/>
                <w:szCs w:val="24"/>
              </w:rPr>
            </w:pPr>
            <w:r>
              <w:rPr>
                <w:sz w:val="24"/>
                <w:szCs w:val="24"/>
              </w:rPr>
              <w:t>KTH 8, 9</w:t>
            </w:r>
          </w:p>
          <w:p w14:paraId="5120A3DE" w14:textId="7C03E5B0" w:rsidR="00C158F8" w:rsidRDefault="00C158F8" w:rsidP="00D0241F">
            <w:pPr>
              <w:spacing w:beforeLines="20" w:before="48" w:afterLines="20" w:after="48" w:line="240" w:lineRule="auto"/>
              <w:rPr>
                <w:sz w:val="24"/>
                <w:szCs w:val="24"/>
              </w:rPr>
            </w:pPr>
            <w:r>
              <w:rPr>
                <w:sz w:val="24"/>
                <w:szCs w:val="24"/>
              </w:rPr>
              <w:t>UNIPI 16</w:t>
            </w:r>
          </w:p>
          <w:p w14:paraId="0A553FA2" w14:textId="4BA917FC" w:rsidR="00C158F8" w:rsidRPr="00C04479" w:rsidRDefault="00C158F8" w:rsidP="00D0241F">
            <w:pPr>
              <w:spacing w:beforeLines="20" w:before="48" w:afterLines="20" w:after="48" w:line="240" w:lineRule="auto"/>
              <w:rPr>
                <w:sz w:val="24"/>
                <w:szCs w:val="24"/>
              </w:rPr>
            </w:pPr>
            <w:proofErr w:type="spellStart"/>
            <w:r>
              <w:rPr>
                <w:sz w:val="24"/>
                <w:szCs w:val="24"/>
              </w:rPr>
              <w:t>PRz</w:t>
            </w:r>
            <w:proofErr w:type="spellEnd"/>
            <w:r>
              <w:rPr>
                <w:sz w:val="24"/>
                <w:szCs w:val="24"/>
              </w:rPr>
              <w:t xml:space="preserve"> 6, 15</w:t>
            </w:r>
          </w:p>
        </w:tc>
        <w:tc>
          <w:tcPr>
            <w:tcW w:w="1508" w:type="dxa"/>
          </w:tcPr>
          <w:p w14:paraId="6F7314BE" w14:textId="4081227F" w:rsidR="00C158F8" w:rsidRDefault="008E286D" w:rsidP="004208FF">
            <w:pPr>
              <w:spacing w:before="120" w:after="120" w:line="240" w:lineRule="auto"/>
              <w:rPr>
                <w:sz w:val="24"/>
                <w:szCs w:val="24"/>
              </w:rPr>
            </w:pPr>
            <w:r>
              <w:rPr>
                <w:sz w:val="24"/>
                <w:szCs w:val="24"/>
              </w:rPr>
              <w:t>5</w:t>
            </w:r>
          </w:p>
        </w:tc>
      </w:tr>
      <w:tr w:rsidR="00C158F8" w:rsidRPr="00C04479" w14:paraId="0E76D6F5" w14:textId="7F61F8ED" w:rsidTr="002D4351">
        <w:tc>
          <w:tcPr>
            <w:tcW w:w="4957" w:type="dxa"/>
          </w:tcPr>
          <w:p w14:paraId="72247311" w14:textId="05156461" w:rsidR="00C158F8" w:rsidRDefault="00C158F8" w:rsidP="005A4160">
            <w:pPr>
              <w:spacing w:before="120" w:after="120" w:line="240" w:lineRule="auto"/>
              <w:rPr>
                <w:sz w:val="24"/>
                <w:szCs w:val="24"/>
              </w:rPr>
            </w:pPr>
            <w:r>
              <w:rPr>
                <w:sz w:val="24"/>
                <w:szCs w:val="24"/>
              </w:rPr>
              <w:t>Wiki engine</w:t>
            </w:r>
          </w:p>
        </w:tc>
        <w:tc>
          <w:tcPr>
            <w:tcW w:w="2551" w:type="dxa"/>
          </w:tcPr>
          <w:p w14:paraId="1FA3CF96" w14:textId="77777777" w:rsidR="00C158F8" w:rsidRDefault="00C158F8" w:rsidP="00D0241F">
            <w:pPr>
              <w:spacing w:beforeLines="20" w:before="48" w:afterLines="20" w:after="48" w:line="240" w:lineRule="auto"/>
              <w:rPr>
                <w:sz w:val="24"/>
                <w:szCs w:val="24"/>
              </w:rPr>
            </w:pPr>
            <w:r>
              <w:rPr>
                <w:sz w:val="24"/>
                <w:szCs w:val="24"/>
              </w:rPr>
              <w:t>UNIJ 15</w:t>
            </w:r>
          </w:p>
          <w:p w14:paraId="168F4F92" w14:textId="77777777" w:rsidR="006F0586" w:rsidRDefault="006F0586" w:rsidP="00D0241F">
            <w:pPr>
              <w:tabs>
                <w:tab w:val="left" w:pos="1754"/>
              </w:tabs>
              <w:spacing w:beforeLines="20" w:before="48" w:afterLines="20" w:after="48" w:line="240" w:lineRule="auto"/>
              <w:rPr>
                <w:sz w:val="24"/>
                <w:szCs w:val="24"/>
              </w:rPr>
            </w:pPr>
            <w:r>
              <w:rPr>
                <w:sz w:val="24"/>
                <w:szCs w:val="24"/>
              </w:rPr>
              <w:t>UNIPI 16</w:t>
            </w:r>
            <w:r w:rsidR="004B0C6E">
              <w:rPr>
                <w:sz w:val="24"/>
                <w:szCs w:val="24"/>
              </w:rPr>
              <w:t>, 19</w:t>
            </w:r>
          </w:p>
          <w:p w14:paraId="7B5F34BB" w14:textId="5B595C2E" w:rsidR="0088333B" w:rsidRDefault="0088333B" w:rsidP="00D0241F">
            <w:pPr>
              <w:tabs>
                <w:tab w:val="left" w:pos="1754"/>
              </w:tabs>
              <w:spacing w:beforeLines="20" w:before="48" w:afterLines="20" w:after="48" w:line="240" w:lineRule="auto"/>
              <w:rPr>
                <w:sz w:val="24"/>
                <w:szCs w:val="24"/>
              </w:rPr>
            </w:pPr>
            <w:proofErr w:type="spellStart"/>
            <w:r>
              <w:rPr>
                <w:sz w:val="24"/>
                <w:szCs w:val="24"/>
              </w:rPr>
              <w:t>PRz</w:t>
            </w:r>
            <w:proofErr w:type="spellEnd"/>
            <w:r>
              <w:rPr>
                <w:sz w:val="24"/>
                <w:szCs w:val="24"/>
              </w:rPr>
              <w:t xml:space="preserve"> 19</w:t>
            </w:r>
          </w:p>
        </w:tc>
        <w:tc>
          <w:tcPr>
            <w:tcW w:w="1508" w:type="dxa"/>
          </w:tcPr>
          <w:p w14:paraId="6C978585" w14:textId="38013917" w:rsidR="00C158F8" w:rsidRDefault="0088333B" w:rsidP="004B0C6E">
            <w:pPr>
              <w:tabs>
                <w:tab w:val="center" w:pos="933"/>
              </w:tabs>
              <w:spacing w:before="120" w:after="120" w:line="240" w:lineRule="auto"/>
              <w:rPr>
                <w:sz w:val="24"/>
                <w:szCs w:val="24"/>
              </w:rPr>
            </w:pPr>
            <w:r>
              <w:rPr>
                <w:sz w:val="24"/>
                <w:szCs w:val="24"/>
              </w:rPr>
              <w:t>4</w:t>
            </w:r>
          </w:p>
        </w:tc>
      </w:tr>
      <w:tr w:rsidR="00C158F8" w:rsidRPr="00C04479" w14:paraId="3E3AC9CF" w14:textId="30BC3063" w:rsidTr="002D4351">
        <w:tc>
          <w:tcPr>
            <w:tcW w:w="4957" w:type="dxa"/>
          </w:tcPr>
          <w:p w14:paraId="73D46739" w14:textId="2D6E7688" w:rsidR="00C158F8" w:rsidRDefault="00C158F8" w:rsidP="005A4160">
            <w:pPr>
              <w:spacing w:before="120" w:after="120" w:line="240" w:lineRule="auto"/>
              <w:rPr>
                <w:sz w:val="24"/>
                <w:szCs w:val="24"/>
              </w:rPr>
            </w:pPr>
            <w:r>
              <w:rPr>
                <w:sz w:val="24"/>
                <w:szCs w:val="24"/>
              </w:rPr>
              <w:t>Learning management system</w:t>
            </w:r>
          </w:p>
        </w:tc>
        <w:tc>
          <w:tcPr>
            <w:tcW w:w="2551" w:type="dxa"/>
          </w:tcPr>
          <w:p w14:paraId="1060FD8C" w14:textId="0F6CF9D0" w:rsidR="00C158F8" w:rsidRDefault="00C158F8" w:rsidP="00D0241F">
            <w:pPr>
              <w:tabs>
                <w:tab w:val="center" w:pos="1425"/>
              </w:tabs>
              <w:spacing w:beforeLines="20" w:before="48" w:afterLines="20" w:after="48" w:line="240" w:lineRule="auto"/>
              <w:rPr>
                <w:sz w:val="24"/>
                <w:szCs w:val="24"/>
              </w:rPr>
            </w:pPr>
            <w:r>
              <w:rPr>
                <w:sz w:val="24"/>
                <w:szCs w:val="24"/>
              </w:rPr>
              <w:t>KTH 1</w:t>
            </w:r>
          </w:p>
          <w:p w14:paraId="3688EEB8" w14:textId="453A9E6D" w:rsidR="00C158F8" w:rsidRDefault="00C158F8" w:rsidP="00D0241F">
            <w:pPr>
              <w:spacing w:beforeLines="20" w:before="48" w:afterLines="20" w:after="48" w:line="240" w:lineRule="auto"/>
              <w:rPr>
                <w:sz w:val="24"/>
                <w:szCs w:val="24"/>
              </w:rPr>
            </w:pPr>
            <w:r>
              <w:rPr>
                <w:sz w:val="24"/>
                <w:szCs w:val="24"/>
              </w:rPr>
              <w:t>UNIPI 11</w:t>
            </w:r>
          </w:p>
        </w:tc>
        <w:tc>
          <w:tcPr>
            <w:tcW w:w="1508" w:type="dxa"/>
          </w:tcPr>
          <w:p w14:paraId="3E991DB5" w14:textId="36092A20" w:rsidR="00C158F8" w:rsidRDefault="00591A3C" w:rsidP="00591A3C">
            <w:pPr>
              <w:tabs>
                <w:tab w:val="center" w:pos="1425"/>
              </w:tabs>
              <w:spacing w:before="120" w:after="120" w:line="240" w:lineRule="auto"/>
              <w:rPr>
                <w:sz w:val="24"/>
                <w:szCs w:val="24"/>
              </w:rPr>
            </w:pPr>
            <w:r>
              <w:rPr>
                <w:sz w:val="24"/>
                <w:szCs w:val="24"/>
              </w:rPr>
              <w:t>2</w:t>
            </w:r>
          </w:p>
        </w:tc>
      </w:tr>
      <w:tr w:rsidR="00C158F8" w:rsidRPr="00C04479" w14:paraId="008A6F1D" w14:textId="327504F3" w:rsidTr="002D4351">
        <w:tc>
          <w:tcPr>
            <w:tcW w:w="4957" w:type="dxa"/>
          </w:tcPr>
          <w:p w14:paraId="19FD6873" w14:textId="0E520A8E" w:rsidR="00C158F8" w:rsidRDefault="00C158F8" w:rsidP="005A4160">
            <w:pPr>
              <w:spacing w:before="120" w:after="120" w:line="240" w:lineRule="auto"/>
              <w:rPr>
                <w:sz w:val="24"/>
                <w:szCs w:val="24"/>
              </w:rPr>
            </w:pPr>
            <w:r>
              <w:rPr>
                <w:sz w:val="24"/>
                <w:szCs w:val="24"/>
              </w:rPr>
              <w:t>Discussion forum</w:t>
            </w:r>
          </w:p>
        </w:tc>
        <w:tc>
          <w:tcPr>
            <w:tcW w:w="2551" w:type="dxa"/>
          </w:tcPr>
          <w:p w14:paraId="2BF2D5B4" w14:textId="320AD439" w:rsidR="00C158F8" w:rsidRDefault="00C158F8" w:rsidP="00D0241F">
            <w:pPr>
              <w:tabs>
                <w:tab w:val="center" w:pos="1425"/>
              </w:tabs>
              <w:spacing w:beforeLines="20" w:before="48" w:afterLines="20" w:after="48" w:line="240" w:lineRule="auto"/>
              <w:rPr>
                <w:sz w:val="24"/>
                <w:szCs w:val="24"/>
              </w:rPr>
            </w:pPr>
            <w:r>
              <w:rPr>
                <w:sz w:val="24"/>
                <w:szCs w:val="24"/>
              </w:rPr>
              <w:t>UNILJ 12</w:t>
            </w:r>
          </w:p>
          <w:p w14:paraId="0A271714" w14:textId="0C4E1E73" w:rsidR="00C158F8" w:rsidRDefault="00C158F8" w:rsidP="00D0241F">
            <w:pPr>
              <w:tabs>
                <w:tab w:val="center" w:pos="1425"/>
              </w:tabs>
              <w:spacing w:beforeLines="20" w:before="48" w:afterLines="20" w:after="48" w:line="240" w:lineRule="auto"/>
              <w:rPr>
                <w:sz w:val="24"/>
                <w:szCs w:val="24"/>
              </w:rPr>
            </w:pPr>
            <w:r>
              <w:rPr>
                <w:sz w:val="24"/>
                <w:szCs w:val="24"/>
              </w:rPr>
              <w:t>KTH 1</w:t>
            </w:r>
          </w:p>
          <w:p w14:paraId="3E970342" w14:textId="782CEE89" w:rsidR="00C158F8" w:rsidRDefault="00C158F8" w:rsidP="00D0241F">
            <w:pPr>
              <w:tabs>
                <w:tab w:val="center" w:pos="1425"/>
              </w:tabs>
              <w:spacing w:beforeLines="20" w:before="48" w:afterLines="20" w:after="48" w:line="240" w:lineRule="auto"/>
              <w:rPr>
                <w:sz w:val="24"/>
                <w:szCs w:val="24"/>
              </w:rPr>
            </w:pPr>
            <w:r>
              <w:rPr>
                <w:sz w:val="24"/>
                <w:szCs w:val="24"/>
              </w:rPr>
              <w:t>UNIPI 1, 10,13</w:t>
            </w:r>
          </w:p>
          <w:p w14:paraId="299CD454" w14:textId="6BA91B3A" w:rsidR="00C158F8" w:rsidRDefault="00C158F8" w:rsidP="00D0241F">
            <w:pPr>
              <w:tabs>
                <w:tab w:val="left" w:pos="1425"/>
              </w:tabs>
              <w:spacing w:beforeLines="20" w:before="48" w:afterLines="20" w:after="48" w:line="240" w:lineRule="auto"/>
              <w:rPr>
                <w:sz w:val="24"/>
                <w:szCs w:val="24"/>
              </w:rPr>
            </w:pPr>
            <w:proofErr w:type="spellStart"/>
            <w:r>
              <w:rPr>
                <w:sz w:val="24"/>
                <w:szCs w:val="24"/>
              </w:rPr>
              <w:t>PRz</w:t>
            </w:r>
            <w:proofErr w:type="spellEnd"/>
            <w:r>
              <w:rPr>
                <w:sz w:val="24"/>
                <w:szCs w:val="24"/>
              </w:rPr>
              <w:t xml:space="preserve"> 1, 13, 15</w:t>
            </w:r>
          </w:p>
        </w:tc>
        <w:tc>
          <w:tcPr>
            <w:tcW w:w="1508" w:type="dxa"/>
          </w:tcPr>
          <w:p w14:paraId="4E4B998C" w14:textId="18A1ECC9" w:rsidR="00C158F8" w:rsidRDefault="00591A3C" w:rsidP="00D16228">
            <w:pPr>
              <w:tabs>
                <w:tab w:val="center" w:pos="1425"/>
              </w:tabs>
              <w:spacing w:before="120" w:after="120" w:line="240" w:lineRule="auto"/>
              <w:rPr>
                <w:sz w:val="24"/>
                <w:szCs w:val="24"/>
              </w:rPr>
            </w:pPr>
            <w:r>
              <w:rPr>
                <w:sz w:val="24"/>
                <w:szCs w:val="24"/>
              </w:rPr>
              <w:t>8</w:t>
            </w:r>
          </w:p>
        </w:tc>
      </w:tr>
      <w:tr w:rsidR="00C158F8" w:rsidRPr="00C04479" w14:paraId="6B145B1D" w14:textId="6C997174" w:rsidTr="002D4351">
        <w:tc>
          <w:tcPr>
            <w:tcW w:w="4957" w:type="dxa"/>
          </w:tcPr>
          <w:p w14:paraId="276A7FBE" w14:textId="72678880" w:rsidR="00C158F8" w:rsidRDefault="00C158F8" w:rsidP="005A4160">
            <w:pPr>
              <w:spacing w:before="120" w:after="120" w:line="240" w:lineRule="auto"/>
              <w:rPr>
                <w:sz w:val="24"/>
                <w:szCs w:val="24"/>
              </w:rPr>
            </w:pPr>
            <w:r>
              <w:rPr>
                <w:sz w:val="24"/>
                <w:szCs w:val="24"/>
              </w:rPr>
              <w:t>Anchored discussion</w:t>
            </w:r>
          </w:p>
        </w:tc>
        <w:tc>
          <w:tcPr>
            <w:tcW w:w="2551" w:type="dxa"/>
          </w:tcPr>
          <w:p w14:paraId="42F1C352" w14:textId="77777777" w:rsidR="00C158F8" w:rsidRDefault="00C158F8" w:rsidP="00D0241F">
            <w:pPr>
              <w:tabs>
                <w:tab w:val="center" w:pos="1425"/>
              </w:tabs>
              <w:spacing w:beforeLines="20" w:before="48" w:afterLines="20" w:after="48" w:line="240" w:lineRule="auto"/>
              <w:rPr>
                <w:sz w:val="24"/>
                <w:szCs w:val="24"/>
              </w:rPr>
            </w:pPr>
            <w:r>
              <w:rPr>
                <w:sz w:val="24"/>
                <w:szCs w:val="24"/>
              </w:rPr>
              <w:t>KTH 13</w:t>
            </w:r>
          </w:p>
          <w:p w14:paraId="3BB35D70" w14:textId="3F55B153" w:rsidR="00C158F8" w:rsidRDefault="00C158F8" w:rsidP="00D0241F">
            <w:pPr>
              <w:tabs>
                <w:tab w:val="center" w:pos="1425"/>
              </w:tabs>
              <w:spacing w:beforeLines="20" w:before="48" w:afterLines="20" w:after="48" w:line="240" w:lineRule="auto"/>
              <w:rPr>
                <w:sz w:val="24"/>
                <w:szCs w:val="24"/>
              </w:rPr>
            </w:pPr>
            <w:proofErr w:type="spellStart"/>
            <w:r>
              <w:rPr>
                <w:sz w:val="24"/>
                <w:szCs w:val="24"/>
              </w:rPr>
              <w:lastRenderedPageBreak/>
              <w:t>PRz</w:t>
            </w:r>
            <w:proofErr w:type="spellEnd"/>
            <w:r>
              <w:rPr>
                <w:sz w:val="24"/>
                <w:szCs w:val="24"/>
              </w:rPr>
              <w:t xml:space="preserve"> 9</w:t>
            </w:r>
          </w:p>
        </w:tc>
        <w:tc>
          <w:tcPr>
            <w:tcW w:w="1508" w:type="dxa"/>
          </w:tcPr>
          <w:p w14:paraId="55A272A4" w14:textId="1705A8B9" w:rsidR="00C158F8" w:rsidRDefault="00591A3C" w:rsidP="00D16228">
            <w:pPr>
              <w:tabs>
                <w:tab w:val="center" w:pos="1425"/>
              </w:tabs>
              <w:spacing w:before="120" w:after="120" w:line="240" w:lineRule="auto"/>
              <w:rPr>
                <w:sz w:val="24"/>
                <w:szCs w:val="24"/>
              </w:rPr>
            </w:pPr>
            <w:r>
              <w:rPr>
                <w:sz w:val="24"/>
                <w:szCs w:val="24"/>
              </w:rPr>
              <w:lastRenderedPageBreak/>
              <w:t>2</w:t>
            </w:r>
          </w:p>
        </w:tc>
      </w:tr>
      <w:tr w:rsidR="00C158F8" w:rsidRPr="00C04479" w14:paraId="4F195D17" w14:textId="4E425B21" w:rsidTr="002D4351">
        <w:tc>
          <w:tcPr>
            <w:tcW w:w="4957" w:type="dxa"/>
          </w:tcPr>
          <w:p w14:paraId="73E4B1E1" w14:textId="5C52A89B" w:rsidR="00C158F8" w:rsidRDefault="00C158F8" w:rsidP="005A4160">
            <w:pPr>
              <w:spacing w:before="120" w:after="120" w:line="240" w:lineRule="auto"/>
              <w:rPr>
                <w:sz w:val="24"/>
                <w:szCs w:val="24"/>
              </w:rPr>
            </w:pPr>
            <w:r>
              <w:rPr>
                <w:sz w:val="24"/>
                <w:szCs w:val="24"/>
              </w:rPr>
              <w:t>Collaboration platform</w:t>
            </w:r>
          </w:p>
        </w:tc>
        <w:tc>
          <w:tcPr>
            <w:tcW w:w="2551" w:type="dxa"/>
          </w:tcPr>
          <w:p w14:paraId="2E9DBE7E" w14:textId="77777777" w:rsidR="00C158F8" w:rsidRDefault="00C158F8" w:rsidP="00D0241F">
            <w:pPr>
              <w:tabs>
                <w:tab w:val="center" w:pos="1425"/>
              </w:tabs>
              <w:spacing w:beforeLines="20" w:before="48" w:afterLines="20" w:after="48" w:line="240" w:lineRule="auto"/>
              <w:rPr>
                <w:sz w:val="24"/>
                <w:szCs w:val="24"/>
              </w:rPr>
            </w:pPr>
            <w:r>
              <w:rPr>
                <w:sz w:val="24"/>
                <w:szCs w:val="24"/>
              </w:rPr>
              <w:t>KTH 7, 14</w:t>
            </w:r>
          </w:p>
          <w:p w14:paraId="2789088A" w14:textId="5357E2D9" w:rsidR="00C158F8" w:rsidRDefault="00C158F8" w:rsidP="00D0241F">
            <w:pPr>
              <w:tabs>
                <w:tab w:val="center" w:pos="1425"/>
              </w:tabs>
              <w:spacing w:beforeLines="20" w:before="48" w:afterLines="20" w:after="48" w:line="240" w:lineRule="auto"/>
              <w:rPr>
                <w:sz w:val="24"/>
                <w:szCs w:val="24"/>
              </w:rPr>
            </w:pPr>
            <w:proofErr w:type="spellStart"/>
            <w:r>
              <w:rPr>
                <w:sz w:val="24"/>
                <w:szCs w:val="24"/>
              </w:rPr>
              <w:t>PRz</w:t>
            </w:r>
            <w:proofErr w:type="spellEnd"/>
            <w:r>
              <w:rPr>
                <w:sz w:val="24"/>
                <w:szCs w:val="24"/>
              </w:rPr>
              <w:t xml:space="preserve"> </w:t>
            </w:r>
            <w:r w:rsidR="004952B9">
              <w:rPr>
                <w:sz w:val="24"/>
                <w:szCs w:val="24"/>
              </w:rPr>
              <w:t xml:space="preserve"> 8, </w:t>
            </w:r>
            <w:r>
              <w:rPr>
                <w:sz w:val="24"/>
                <w:szCs w:val="24"/>
              </w:rPr>
              <w:t>15</w:t>
            </w:r>
          </w:p>
        </w:tc>
        <w:tc>
          <w:tcPr>
            <w:tcW w:w="1508" w:type="dxa"/>
          </w:tcPr>
          <w:p w14:paraId="62AEF1FA" w14:textId="79131E0F" w:rsidR="00C158F8" w:rsidRDefault="00651811" w:rsidP="00D16228">
            <w:pPr>
              <w:tabs>
                <w:tab w:val="center" w:pos="1425"/>
              </w:tabs>
              <w:spacing w:before="120" w:after="120" w:line="240" w:lineRule="auto"/>
              <w:rPr>
                <w:sz w:val="24"/>
                <w:szCs w:val="24"/>
              </w:rPr>
            </w:pPr>
            <w:r>
              <w:rPr>
                <w:sz w:val="24"/>
                <w:szCs w:val="24"/>
              </w:rPr>
              <w:t>4</w:t>
            </w:r>
          </w:p>
        </w:tc>
      </w:tr>
      <w:tr w:rsidR="00C158F8" w:rsidRPr="00C04479" w14:paraId="3BA3728B" w14:textId="2665F08C" w:rsidTr="002D4351">
        <w:tc>
          <w:tcPr>
            <w:tcW w:w="4957" w:type="dxa"/>
          </w:tcPr>
          <w:p w14:paraId="4B541759" w14:textId="0F6AC613" w:rsidR="00C158F8" w:rsidRDefault="00C158F8" w:rsidP="005A4160">
            <w:pPr>
              <w:spacing w:before="120" w:after="120" w:line="240" w:lineRule="auto"/>
              <w:rPr>
                <w:sz w:val="24"/>
                <w:szCs w:val="24"/>
              </w:rPr>
            </w:pPr>
            <w:r>
              <w:rPr>
                <w:sz w:val="24"/>
                <w:szCs w:val="24"/>
              </w:rPr>
              <w:t>Blog</w:t>
            </w:r>
          </w:p>
        </w:tc>
        <w:tc>
          <w:tcPr>
            <w:tcW w:w="2551" w:type="dxa"/>
          </w:tcPr>
          <w:p w14:paraId="799C279D" w14:textId="77777777" w:rsidR="00C158F8" w:rsidRDefault="00C158F8" w:rsidP="00D0241F">
            <w:pPr>
              <w:tabs>
                <w:tab w:val="center" w:pos="1425"/>
              </w:tabs>
              <w:spacing w:beforeLines="20" w:before="48" w:afterLines="20" w:after="48" w:line="240" w:lineRule="auto"/>
              <w:rPr>
                <w:sz w:val="24"/>
                <w:szCs w:val="24"/>
              </w:rPr>
            </w:pPr>
            <w:r>
              <w:rPr>
                <w:sz w:val="24"/>
                <w:szCs w:val="24"/>
              </w:rPr>
              <w:t>KTH 15</w:t>
            </w:r>
          </w:p>
          <w:p w14:paraId="741097FB" w14:textId="469AB843" w:rsidR="00C158F8" w:rsidRDefault="00C158F8" w:rsidP="00D0241F">
            <w:pPr>
              <w:tabs>
                <w:tab w:val="center" w:pos="1425"/>
              </w:tabs>
              <w:spacing w:beforeLines="20" w:before="48" w:afterLines="20" w:after="48" w:line="240" w:lineRule="auto"/>
              <w:rPr>
                <w:sz w:val="24"/>
                <w:szCs w:val="24"/>
              </w:rPr>
            </w:pPr>
            <w:r>
              <w:rPr>
                <w:sz w:val="24"/>
                <w:szCs w:val="24"/>
              </w:rPr>
              <w:t>UNIPI 1, 11</w:t>
            </w:r>
          </w:p>
        </w:tc>
        <w:tc>
          <w:tcPr>
            <w:tcW w:w="1508" w:type="dxa"/>
          </w:tcPr>
          <w:p w14:paraId="2FC9F69D" w14:textId="6D752D11" w:rsidR="00C158F8" w:rsidRDefault="00651811" w:rsidP="00D16228">
            <w:pPr>
              <w:tabs>
                <w:tab w:val="center" w:pos="1425"/>
              </w:tabs>
              <w:spacing w:before="120" w:after="120" w:line="240" w:lineRule="auto"/>
              <w:rPr>
                <w:sz w:val="24"/>
                <w:szCs w:val="24"/>
              </w:rPr>
            </w:pPr>
            <w:r>
              <w:rPr>
                <w:sz w:val="24"/>
                <w:szCs w:val="24"/>
              </w:rPr>
              <w:t>3</w:t>
            </w:r>
          </w:p>
        </w:tc>
      </w:tr>
      <w:tr w:rsidR="00C158F8" w:rsidRPr="00C04479" w14:paraId="30493FB7" w14:textId="7049450C" w:rsidTr="002D4351">
        <w:tc>
          <w:tcPr>
            <w:tcW w:w="4957" w:type="dxa"/>
          </w:tcPr>
          <w:p w14:paraId="1ACE7EEF" w14:textId="171359D3" w:rsidR="00C158F8" w:rsidRDefault="00C158F8" w:rsidP="005A4160">
            <w:pPr>
              <w:spacing w:before="120" w:after="120" w:line="240" w:lineRule="auto"/>
              <w:rPr>
                <w:sz w:val="24"/>
                <w:szCs w:val="24"/>
              </w:rPr>
            </w:pPr>
            <w:r>
              <w:rPr>
                <w:sz w:val="24"/>
                <w:szCs w:val="24"/>
              </w:rPr>
              <w:t>Mind maps</w:t>
            </w:r>
          </w:p>
        </w:tc>
        <w:tc>
          <w:tcPr>
            <w:tcW w:w="2551" w:type="dxa"/>
          </w:tcPr>
          <w:p w14:paraId="4AAF2E10" w14:textId="77777777" w:rsidR="00C158F8" w:rsidRDefault="00C158F8" w:rsidP="00D0241F">
            <w:pPr>
              <w:tabs>
                <w:tab w:val="center" w:pos="1425"/>
              </w:tabs>
              <w:spacing w:beforeLines="20" w:before="48" w:afterLines="20" w:after="48" w:line="240" w:lineRule="auto"/>
              <w:rPr>
                <w:sz w:val="24"/>
                <w:szCs w:val="24"/>
              </w:rPr>
            </w:pPr>
            <w:r>
              <w:rPr>
                <w:sz w:val="24"/>
                <w:szCs w:val="24"/>
              </w:rPr>
              <w:t>KTH 7</w:t>
            </w:r>
          </w:p>
          <w:p w14:paraId="7EE84919" w14:textId="299A99A5" w:rsidR="00C158F8" w:rsidRDefault="00C158F8" w:rsidP="00D0241F">
            <w:pPr>
              <w:tabs>
                <w:tab w:val="center" w:pos="1425"/>
              </w:tabs>
              <w:spacing w:beforeLines="20" w:before="48" w:afterLines="20" w:after="48" w:line="240" w:lineRule="auto"/>
              <w:rPr>
                <w:sz w:val="24"/>
                <w:szCs w:val="24"/>
              </w:rPr>
            </w:pPr>
            <w:r>
              <w:rPr>
                <w:sz w:val="24"/>
                <w:szCs w:val="24"/>
              </w:rPr>
              <w:t>UNIPI 8</w:t>
            </w:r>
            <w:r>
              <w:rPr>
                <w:sz w:val="24"/>
                <w:szCs w:val="24"/>
              </w:rPr>
              <w:tab/>
            </w:r>
          </w:p>
        </w:tc>
        <w:tc>
          <w:tcPr>
            <w:tcW w:w="1508" w:type="dxa"/>
          </w:tcPr>
          <w:p w14:paraId="45EAE056" w14:textId="434EDCB0" w:rsidR="00C158F8" w:rsidRDefault="00651811" w:rsidP="00D16228">
            <w:pPr>
              <w:tabs>
                <w:tab w:val="center" w:pos="1425"/>
              </w:tabs>
              <w:spacing w:before="120" w:after="120" w:line="240" w:lineRule="auto"/>
              <w:rPr>
                <w:sz w:val="24"/>
                <w:szCs w:val="24"/>
              </w:rPr>
            </w:pPr>
            <w:r>
              <w:rPr>
                <w:sz w:val="24"/>
                <w:szCs w:val="24"/>
              </w:rPr>
              <w:t>2</w:t>
            </w:r>
          </w:p>
        </w:tc>
      </w:tr>
      <w:tr w:rsidR="00C158F8" w:rsidRPr="00C04479" w14:paraId="48FB9FA1" w14:textId="0893A6EB" w:rsidTr="002D4351">
        <w:tc>
          <w:tcPr>
            <w:tcW w:w="4957" w:type="dxa"/>
          </w:tcPr>
          <w:p w14:paraId="39F700F9" w14:textId="129B4E18" w:rsidR="00C158F8" w:rsidRDefault="00C158F8" w:rsidP="005A4160">
            <w:pPr>
              <w:spacing w:before="120" w:after="120" w:line="240" w:lineRule="auto"/>
              <w:rPr>
                <w:sz w:val="24"/>
                <w:szCs w:val="24"/>
              </w:rPr>
            </w:pPr>
            <w:r>
              <w:rPr>
                <w:sz w:val="24"/>
                <w:szCs w:val="24"/>
              </w:rPr>
              <w:t>Callendar</w:t>
            </w:r>
          </w:p>
        </w:tc>
        <w:tc>
          <w:tcPr>
            <w:tcW w:w="2551" w:type="dxa"/>
          </w:tcPr>
          <w:p w14:paraId="5821C85E" w14:textId="6689B5F9" w:rsidR="00C158F8" w:rsidRDefault="00C158F8" w:rsidP="00D0241F">
            <w:pPr>
              <w:tabs>
                <w:tab w:val="center" w:pos="1425"/>
              </w:tabs>
              <w:spacing w:beforeLines="20" w:before="48" w:afterLines="20" w:after="48" w:line="240" w:lineRule="auto"/>
              <w:rPr>
                <w:sz w:val="24"/>
                <w:szCs w:val="24"/>
              </w:rPr>
            </w:pPr>
            <w:r>
              <w:rPr>
                <w:sz w:val="24"/>
                <w:szCs w:val="24"/>
              </w:rPr>
              <w:t>UNILJ 2</w:t>
            </w:r>
          </w:p>
          <w:p w14:paraId="53ED12EB" w14:textId="3287A589" w:rsidR="00C158F8" w:rsidRDefault="00C158F8" w:rsidP="00D0241F">
            <w:pPr>
              <w:tabs>
                <w:tab w:val="left" w:pos="1425"/>
              </w:tabs>
              <w:spacing w:beforeLines="20" w:before="48" w:afterLines="20" w:after="48" w:line="240" w:lineRule="auto"/>
              <w:rPr>
                <w:sz w:val="24"/>
                <w:szCs w:val="24"/>
              </w:rPr>
            </w:pPr>
            <w:r>
              <w:rPr>
                <w:sz w:val="24"/>
                <w:szCs w:val="24"/>
              </w:rPr>
              <w:t>UNIPI 10</w:t>
            </w:r>
            <w:r>
              <w:rPr>
                <w:sz w:val="24"/>
                <w:szCs w:val="24"/>
              </w:rPr>
              <w:tab/>
            </w:r>
          </w:p>
        </w:tc>
        <w:tc>
          <w:tcPr>
            <w:tcW w:w="1508" w:type="dxa"/>
          </w:tcPr>
          <w:p w14:paraId="237741EA" w14:textId="43751AFD" w:rsidR="00C158F8" w:rsidRDefault="00651811" w:rsidP="00D16228">
            <w:pPr>
              <w:tabs>
                <w:tab w:val="center" w:pos="1425"/>
              </w:tabs>
              <w:spacing w:before="120" w:after="120" w:line="240" w:lineRule="auto"/>
              <w:rPr>
                <w:sz w:val="24"/>
                <w:szCs w:val="24"/>
              </w:rPr>
            </w:pPr>
            <w:r>
              <w:rPr>
                <w:sz w:val="24"/>
                <w:szCs w:val="24"/>
              </w:rPr>
              <w:t>2</w:t>
            </w:r>
          </w:p>
        </w:tc>
      </w:tr>
      <w:tr w:rsidR="00C158F8" w:rsidRPr="00C04479" w14:paraId="48A72A92" w14:textId="41D7C860" w:rsidTr="002D4351">
        <w:tc>
          <w:tcPr>
            <w:tcW w:w="4957" w:type="dxa"/>
          </w:tcPr>
          <w:p w14:paraId="33B911E0" w14:textId="425E6C20" w:rsidR="00C158F8" w:rsidRDefault="00C158F8" w:rsidP="005A4160">
            <w:pPr>
              <w:spacing w:before="120" w:after="120" w:line="240" w:lineRule="auto"/>
              <w:rPr>
                <w:sz w:val="24"/>
                <w:szCs w:val="24"/>
              </w:rPr>
            </w:pPr>
            <w:r>
              <w:rPr>
                <w:sz w:val="24"/>
                <w:szCs w:val="24"/>
              </w:rPr>
              <w:t>Contact management</w:t>
            </w:r>
          </w:p>
        </w:tc>
        <w:tc>
          <w:tcPr>
            <w:tcW w:w="2551" w:type="dxa"/>
          </w:tcPr>
          <w:p w14:paraId="5DEF83FB" w14:textId="78590BDC" w:rsidR="00C158F8" w:rsidRDefault="00C158F8" w:rsidP="00D0241F">
            <w:pPr>
              <w:tabs>
                <w:tab w:val="center" w:pos="1425"/>
              </w:tabs>
              <w:spacing w:beforeLines="20" w:before="48" w:afterLines="20" w:after="48" w:line="240" w:lineRule="auto"/>
              <w:rPr>
                <w:sz w:val="24"/>
                <w:szCs w:val="24"/>
              </w:rPr>
            </w:pPr>
            <w:proofErr w:type="spellStart"/>
            <w:r>
              <w:rPr>
                <w:sz w:val="24"/>
                <w:szCs w:val="24"/>
              </w:rPr>
              <w:t>PRz</w:t>
            </w:r>
            <w:proofErr w:type="spellEnd"/>
            <w:r>
              <w:rPr>
                <w:sz w:val="24"/>
                <w:szCs w:val="24"/>
              </w:rPr>
              <w:t xml:space="preserve"> 15</w:t>
            </w:r>
          </w:p>
        </w:tc>
        <w:tc>
          <w:tcPr>
            <w:tcW w:w="1508" w:type="dxa"/>
          </w:tcPr>
          <w:p w14:paraId="0E2ED296" w14:textId="7E992796" w:rsidR="00C158F8" w:rsidRDefault="00651811" w:rsidP="00D16228">
            <w:pPr>
              <w:tabs>
                <w:tab w:val="center" w:pos="1425"/>
              </w:tabs>
              <w:spacing w:before="120" w:after="120" w:line="240" w:lineRule="auto"/>
              <w:rPr>
                <w:sz w:val="24"/>
                <w:szCs w:val="24"/>
              </w:rPr>
            </w:pPr>
            <w:r>
              <w:rPr>
                <w:sz w:val="24"/>
                <w:szCs w:val="24"/>
              </w:rPr>
              <w:t>1</w:t>
            </w:r>
          </w:p>
        </w:tc>
      </w:tr>
      <w:tr w:rsidR="00C158F8" w:rsidRPr="00C04479" w14:paraId="01500FA9" w14:textId="3877DA1B" w:rsidTr="002D4351">
        <w:tc>
          <w:tcPr>
            <w:tcW w:w="4957" w:type="dxa"/>
          </w:tcPr>
          <w:p w14:paraId="7D25E19E" w14:textId="7073C3C0" w:rsidR="00C158F8" w:rsidRDefault="00C158F8" w:rsidP="005A4160">
            <w:pPr>
              <w:spacing w:before="120" w:after="120" w:line="240" w:lineRule="auto"/>
              <w:rPr>
                <w:sz w:val="24"/>
                <w:szCs w:val="24"/>
              </w:rPr>
            </w:pPr>
            <w:r>
              <w:rPr>
                <w:sz w:val="24"/>
                <w:szCs w:val="24"/>
              </w:rPr>
              <w:t>Tasks management</w:t>
            </w:r>
          </w:p>
        </w:tc>
        <w:tc>
          <w:tcPr>
            <w:tcW w:w="2551" w:type="dxa"/>
          </w:tcPr>
          <w:p w14:paraId="6DE4DF94" w14:textId="77777777" w:rsidR="00C158F8" w:rsidRDefault="00C158F8" w:rsidP="00D0241F">
            <w:pPr>
              <w:tabs>
                <w:tab w:val="center" w:pos="1425"/>
              </w:tabs>
              <w:spacing w:beforeLines="20" w:before="48" w:afterLines="20" w:after="48" w:line="240" w:lineRule="auto"/>
              <w:rPr>
                <w:sz w:val="24"/>
                <w:szCs w:val="24"/>
              </w:rPr>
            </w:pPr>
            <w:r>
              <w:rPr>
                <w:sz w:val="24"/>
                <w:szCs w:val="24"/>
              </w:rPr>
              <w:t>UNIPI 1</w:t>
            </w:r>
          </w:p>
          <w:p w14:paraId="314D6608" w14:textId="7836E71A" w:rsidR="00C158F8" w:rsidRDefault="00C158F8" w:rsidP="00D0241F">
            <w:pPr>
              <w:tabs>
                <w:tab w:val="center" w:pos="1425"/>
              </w:tabs>
              <w:spacing w:beforeLines="20" w:before="48" w:afterLines="20" w:after="48" w:line="240" w:lineRule="auto"/>
              <w:rPr>
                <w:sz w:val="24"/>
                <w:szCs w:val="24"/>
              </w:rPr>
            </w:pPr>
            <w:proofErr w:type="spellStart"/>
            <w:r>
              <w:rPr>
                <w:sz w:val="24"/>
                <w:szCs w:val="24"/>
              </w:rPr>
              <w:t>PRz</w:t>
            </w:r>
            <w:proofErr w:type="spellEnd"/>
            <w:r>
              <w:rPr>
                <w:sz w:val="24"/>
                <w:szCs w:val="24"/>
              </w:rPr>
              <w:t xml:space="preserve"> 15</w:t>
            </w:r>
          </w:p>
        </w:tc>
        <w:tc>
          <w:tcPr>
            <w:tcW w:w="1508" w:type="dxa"/>
          </w:tcPr>
          <w:p w14:paraId="68F711CD" w14:textId="549090DD" w:rsidR="00C158F8" w:rsidRDefault="00651811" w:rsidP="00D16228">
            <w:pPr>
              <w:tabs>
                <w:tab w:val="center" w:pos="1425"/>
              </w:tabs>
              <w:spacing w:before="120" w:after="120" w:line="240" w:lineRule="auto"/>
              <w:rPr>
                <w:sz w:val="24"/>
                <w:szCs w:val="24"/>
              </w:rPr>
            </w:pPr>
            <w:r>
              <w:rPr>
                <w:sz w:val="24"/>
                <w:szCs w:val="24"/>
              </w:rPr>
              <w:t>2</w:t>
            </w:r>
          </w:p>
        </w:tc>
      </w:tr>
    </w:tbl>
    <w:p w14:paraId="0D0FFE4B" w14:textId="2C857114" w:rsidR="00EA0C93" w:rsidRDefault="00E11E6C" w:rsidP="007F78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_Ref137299264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7735A8">
        <w:t xml:space="preserve">Figure </w:t>
      </w:r>
      <w:r w:rsidR="007735A8">
        <w:rPr>
          <w:noProof/>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shows a chart </w:t>
      </w:r>
      <w:r w:rsidR="00D418A3">
        <w:rPr>
          <w:rFonts w:ascii="Times New Roman" w:eastAsia="Times New Roman" w:hAnsi="Times New Roman" w:cs="Times New Roman"/>
          <w:sz w:val="24"/>
          <w:szCs w:val="24"/>
        </w:rPr>
        <w:t xml:space="preserve">created on the basis of </w:t>
      </w:r>
      <w:r w:rsidR="00D418A3">
        <w:rPr>
          <w:rFonts w:ascii="Times New Roman" w:eastAsia="Times New Roman" w:hAnsi="Times New Roman" w:cs="Times New Roman"/>
          <w:sz w:val="24"/>
          <w:szCs w:val="24"/>
        </w:rPr>
        <w:fldChar w:fldCharType="begin"/>
      </w:r>
      <w:r w:rsidR="00D418A3">
        <w:rPr>
          <w:rFonts w:ascii="Times New Roman" w:eastAsia="Times New Roman" w:hAnsi="Times New Roman" w:cs="Times New Roman"/>
          <w:sz w:val="24"/>
          <w:szCs w:val="24"/>
        </w:rPr>
        <w:instrText xml:space="preserve"> REF _Ref137298695 \h </w:instrText>
      </w:r>
      <w:r w:rsidR="00D418A3">
        <w:rPr>
          <w:rFonts w:ascii="Times New Roman" w:eastAsia="Times New Roman" w:hAnsi="Times New Roman" w:cs="Times New Roman"/>
          <w:sz w:val="24"/>
          <w:szCs w:val="24"/>
        </w:rPr>
      </w:r>
      <w:r w:rsidR="00D418A3">
        <w:rPr>
          <w:rFonts w:ascii="Times New Roman" w:eastAsia="Times New Roman" w:hAnsi="Times New Roman" w:cs="Times New Roman"/>
          <w:sz w:val="24"/>
          <w:szCs w:val="24"/>
        </w:rPr>
        <w:fldChar w:fldCharType="separate"/>
      </w:r>
      <w:r w:rsidR="007735A8">
        <w:t xml:space="preserve">Table </w:t>
      </w:r>
      <w:r w:rsidR="007735A8">
        <w:rPr>
          <w:noProof/>
        </w:rPr>
        <w:t>2</w:t>
      </w:r>
      <w:r w:rsidR="00D418A3">
        <w:rPr>
          <w:rFonts w:ascii="Times New Roman" w:eastAsia="Times New Roman" w:hAnsi="Times New Roman" w:cs="Times New Roman"/>
          <w:sz w:val="24"/>
          <w:szCs w:val="24"/>
        </w:rPr>
        <w:fldChar w:fldCharType="end"/>
      </w:r>
      <w:r w:rsidR="00D418A3">
        <w:rPr>
          <w:rFonts w:ascii="Times New Roman" w:eastAsia="Times New Roman" w:hAnsi="Times New Roman" w:cs="Times New Roman"/>
          <w:sz w:val="24"/>
          <w:szCs w:val="24"/>
        </w:rPr>
        <w:t xml:space="preserve"> data. </w:t>
      </w:r>
      <w:r w:rsidR="009379FC">
        <w:rPr>
          <w:rFonts w:ascii="Times New Roman" w:eastAsia="Times New Roman" w:hAnsi="Times New Roman" w:cs="Times New Roman"/>
          <w:sz w:val="24"/>
          <w:szCs w:val="24"/>
        </w:rPr>
        <w:t xml:space="preserve">The </w:t>
      </w:r>
      <w:r w:rsidR="009D315F" w:rsidRPr="009D315F">
        <w:rPr>
          <w:rFonts w:ascii="Times New Roman" w:eastAsia="Times New Roman" w:hAnsi="Times New Roman" w:cs="Times New Roman"/>
          <w:sz w:val="24"/>
          <w:szCs w:val="24"/>
        </w:rPr>
        <w:t>most used technologies are</w:t>
      </w:r>
      <w:r w:rsidR="006F26D1">
        <w:rPr>
          <w:rFonts w:ascii="Times New Roman" w:eastAsia="Times New Roman" w:hAnsi="Times New Roman" w:cs="Times New Roman"/>
          <w:sz w:val="24"/>
          <w:szCs w:val="24"/>
        </w:rPr>
        <w:t xml:space="preserve"> file sharing and simultaneous editing, text messaging and video conferencing. </w:t>
      </w:r>
      <w:r w:rsidR="0064214C" w:rsidRPr="0064214C">
        <w:rPr>
          <w:rFonts w:ascii="Times New Roman" w:eastAsia="Times New Roman" w:hAnsi="Times New Roman" w:cs="Times New Roman"/>
          <w:sz w:val="24"/>
          <w:szCs w:val="24"/>
        </w:rPr>
        <w:t>Tools used to process</w:t>
      </w:r>
      <w:r w:rsidR="0064214C">
        <w:rPr>
          <w:rFonts w:ascii="Times New Roman" w:eastAsia="Times New Roman" w:hAnsi="Times New Roman" w:cs="Times New Roman"/>
          <w:sz w:val="24"/>
          <w:szCs w:val="24"/>
        </w:rPr>
        <w:t>es management</w:t>
      </w:r>
      <w:r w:rsidR="0064214C" w:rsidRPr="0064214C">
        <w:rPr>
          <w:rFonts w:ascii="Times New Roman" w:eastAsia="Times New Roman" w:hAnsi="Times New Roman" w:cs="Times New Roman"/>
          <w:sz w:val="24"/>
          <w:szCs w:val="24"/>
        </w:rPr>
        <w:t>, such as</w:t>
      </w:r>
      <w:r w:rsidR="0064214C">
        <w:rPr>
          <w:rFonts w:ascii="Times New Roman" w:eastAsia="Times New Roman" w:hAnsi="Times New Roman" w:cs="Times New Roman"/>
          <w:sz w:val="24"/>
          <w:szCs w:val="24"/>
        </w:rPr>
        <w:t xml:space="preserve"> </w:t>
      </w:r>
      <w:r w:rsidR="00AA6469">
        <w:rPr>
          <w:rFonts w:ascii="Times New Roman" w:eastAsia="Times New Roman" w:hAnsi="Times New Roman" w:cs="Times New Roman"/>
          <w:sz w:val="24"/>
          <w:szCs w:val="24"/>
        </w:rPr>
        <w:t xml:space="preserve">calendar, task and contact management </w:t>
      </w:r>
      <w:r w:rsidR="00DA627A">
        <w:rPr>
          <w:rFonts w:ascii="Times New Roman" w:eastAsia="Times New Roman" w:hAnsi="Times New Roman" w:cs="Times New Roman"/>
          <w:sz w:val="24"/>
          <w:szCs w:val="24"/>
        </w:rPr>
        <w:t xml:space="preserve">are less common. </w:t>
      </w:r>
    </w:p>
    <w:p w14:paraId="31CF84D1" w14:textId="77777777" w:rsidR="00273098" w:rsidRPr="00187C18" w:rsidRDefault="00273098" w:rsidP="00273098">
      <w:pPr>
        <w:pStyle w:val="Heading2"/>
        <w:numPr>
          <w:ilvl w:val="1"/>
          <w:numId w:val="26"/>
        </w:numPr>
      </w:pPr>
      <w:bookmarkStart w:id="19" w:name="_Toc138349015"/>
      <w:r w:rsidRPr="00E25982">
        <w:t>Software for collaboration platforms</w:t>
      </w:r>
      <w:r>
        <w:t xml:space="preserve"> </w:t>
      </w:r>
      <w:r w:rsidRPr="00E25982">
        <w:t>development</w:t>
      </w:r>
      <w:bookmarkEnd w:id="19"/>
    </w:p>
    <w:p w14:paraId="012706F8" w14:textId="78F6ACE6" w:rsidR="00273098" w:rsidRPr="006144C5" w:rsidRDefault="00273098" w:rsidP="00273098">
      <w:pPr>
        <w:pStyle w:val="Caption"/>
        <w:rPr>
          <w:b w:val="0"/>
          <w:bCs w:val="0"/>
          <w:i w:val="0"/>
          <w:iCs w:val="0"/>
          <w:sz w:val="24"/>
          <w:szCs w:val="24"/>
        </w:rPr>
      </w:pPr>
      <w:r w:rsidRPr="009753BF">
        <w:rPr>
          <w:b w:val="0"/>
          <w:bCs w:val="0"/>
          <w:i w:val="0"/>
          <w:iCs w:val="0"/>
          <w:sz w:val="24"/>
          <w:szCs w:val="24"/>
        </w:rPr>
        <w:t xml:space="preserve">The authors of some </w:t>
      </w:r>
      <w:r>
        <w:rPr>
          <w:b w:val="0"/>
          <w:bCs w:val="0"/>
          <w:i w:val="0"/>
          <w:iCs w:val="0"/>
          <w:sz w:val="24"/>
          <w:szCs w:val="24"/>
        </w:rPr>
        <w:t xml:space="preserve">papers </w:t>
      </w:r>
      <w:r w:rsidRPr="009753BF">
        <w:rPr>
          <w:b w:val="0"/>
          <w:bCs w:val="0"/>
          <w:i w:val="0"/>
          <w:iCs w:val="0"/>
          <w:sz w:val="24"/>
          <w:szCs w:val="24"/>
        </w:rPr>
        <w:t xml:space="preserve">mentioned software </w:t>
      </w:r>
      <w:r>
        <w:rPr>
          <w:b w:val="0"/>
          <w:bCs w:val="0"/>
          <w:i w:val="0"/>
          <w:iCs w:val="0"/>
          <w:sz w:val="24"/>
          <w:szCs w:val="24"/>
        </w:rPr>
        <w:t xml:space="preserve">technologies </w:t>
      </w:r>
      <w:r w:rsidRPr="009753BF">
        <w:rPr>
          <w:b w:val="0"/>
          <w:bCs w:val="0"/>
          <w:i w:val="0"/>
          <w:iCs w:val="0"/>
          <w:sz w:val="24"/>
          <w:szCs w:val="24"/>
        </w:rPr>
        <w:t xml:space="preserve">that was used to build </w:t>
      </w:r>
      <w:r>
        <w:rPr>
          <w:b w:val="0"/>
          <w:bCs w:val="0"/>
          <w:i w:val="0"/>
          <w:iCs w:val="0"/>
          <w:sz w:val="24"/>
          <w:szCs w:val="24"/>
        </w:rPr>
        <w:t>remote collaboration platforms.</w:t>
      </w:r>
      <w:r w:rsidRPr="006144C5">
        <w:rPr>
          <w:b w:val="0"/>
          <w:bCs w:val="0"/>
          <w:i w:val="0"/>
          <w:iCs w:val="0"/>
          <w:sz w:val="24"/>
          <w:szCs w:val="24"/>
        </w:rPr>
        <w:t xml:space="preserve"> </w:t>
      </w:r>
      <w:r w:rsidRPr="006144C5">
        <w:rPr>
          <w:b w:val="0"/>
          <w:bCs w:val="0"/>
          <w:i w:val="0"/>
          <w:iCs w:val="0"/>
          <w:sz w:val="24"/>
          <w:szCs w:val="24"/>
        </w:rPr>
        <w:fldChar w:fldCharType="begin"/>
      </w:r>
      <w:r w:rsidRPr="006144C5">
        <w:rPr>
          <w:b w:val="0"/>
          <w:bCs w:val="0"/>
          <w:i w:val="0"/>
          <w:iCs w:val="0"/>
          <w:sz w:val="24"/>
          <w:szCs w:val="24"/>
        </w:rPr>
        <w:instrText xml:space="preserve"> REF _Ref137299699 \h  \* MERGEFORMAT </w:instrText>
      </w:r>
      <w:r w:rsidRPr="006144C5">
        <w:rPr>
          <w:b w:val="0"/>
          <w:bCs w:val="0"/>
          <w:i w:val="0"/>
          <w:iCs w:val="0"/>
          <w:sz w:val="24"/>
          <w:szCs w:val="24"/>
        </w:rPr>
        <w:fldChar w:fldCharType="separate"/>
      </w:r>
      <w:r w:rsidR="007735A8">
        <w:rPr>
          <w:i w:val="0"/>
          <w:iCs w:val="0"/>
          <w:sz w:val="24"/>
          <w:szCs w:val="24"/>
          <w:lang w:val="en-US"/>
        </w:rPr>
        <w:t>Error! Reference source not found.</w:t>
      </w:r>
      <w:r w:rsidRPr="006144C5">
        <w:rPr>
          <w:b w:val="0"/>
          <w:bCs w:val="0"/>
          <w:i w:val="0"/>
          <w:iCs w:val="0"/>
          <w:sz w:val="24"/>
          <w:szCs w:val="24"/>
        </w:rPr>
        <w:fldChar w:fldCharType="end"/>
      </w:r>
      <w:r w:rsidRPr="006144C5">
        <w:rPr>
          <w:b w:val="0"/>
          <w:bCs w:val="0"/>
          <w:i w:val="0"/>
          <w:iCs w:val="0"/>
          <w:sz w:val="24"/>
          <w:szCs w:val="24"/>
        </w:rPr>
        <w:t xml:space="preserve"> shows </w:t>
      </w:r>
      <w:r>
        <w:rPr>
          <w:b w:val="0"/>
          <w:bCs w:val="0"/>
          <w:i w:val="0"/>
          <w:iCs w:val="0"/>
          <w:sz w:val="24"/>
          <w:szCs w:val="24"/>
        </w:rPr>
        <w:t xml:space="preserve">a summary of the information obtained. </w:t>
      </w:r>
      <w:r w:rsidRPr="0004478F">
        <w:rPr>
          <w:b w:val="0"/>
          <w:bCs w:val="0"/>
          <w:i w:val="0"/>
          <w:iCs w:val="0"/>
          <w:sz w:val="24"/>
          <w:szCs w:val="24"/>
        </w:rPr>
        <w:t>Modern frameworks and technologies based on the JavaScript programming language were used.</w:t>
      </w:r>
    </w:p>
    <w:p w14:paraId="5142FEAE" w14:textId="6F0D955D" w:rsidR="00273098" w:rsidRDefault="00273098" w:rsidP="00273098">
      <w:pPr>
        <w:pStyle w:val="Caption"/>
        <w:keepNext/>
      </w:pPr>
      <w:r>
        <w:t xml:space="preserve">Table </w:t>
      </w:r>
      <w:r>
        <w:fldChar w:fldCharType="begin"/>
      </w:r>
      <w:r>
        <w:instrText xml:space="preserve"> SEQ Table \* ARABIC </w:instrText>
      </w:r>
      <w:r>
        <w:fldChar w:fldCharType="separate"/>
      </w:r>
      <w:r w:rsidR="007735A8">
        <w:rPr>
          <w:noProof/>
        </w:rPr>
        <w:t>3</w:t>
      </w:r>
      <w:r>
        <w:fldChar w:fldCharType="end"/>
      </w:r>
      <w:r>
        <w:t xml:space="preserve"> Programming tools used for development of a collaboration platform</w:t>
      </w:r>
    </w:p>
    <w:tbl>
      <w:tblPr>
        <w:tblStyle w:val="TableGrid"/>
        <w:tblW w:w="0" w:type="auto"/>
        <w:tblLook w:val="04A0" w:firstRow="1" w:lastRow="0" w:firstColumn="1" w:lastColumn="0" w:noHBand="0" w:noVBand="1"/>
      </w:tblPr>
      <w:tblGrid>
        <w:gridCol w:w="5949"/>
        <w:gridCol w:w="3067"/>
      </w:tblGrid>
      <w:tr w:rsidR="00273098" w:rsidRPr="00C04479" w14:paraId="794E6EC9" w14:textId="77777777" w:rsidTr="008E7FF7">
        <w:tc>
          <w:tcPr>
            <w:tcW w:w="5949" w:type="dxa"/>
          </w:tcPr>
          <w:p w14:paraId="123147F6" w14:textId="77777777" w:rsidR="00273098" w:rsidRPr="001D1110" w:rsidRDefault="00273098" w:rsidP="008E7FF7">
            <w:pPr>
              <w:spacing w:before="120" w:after="120" w:line="240" w:lineRule="auto"/>
              <w:jc w:val="center"/>
              <w:rPr>
                <w:b/>
                <w:bCs/>
                <w:sz w:val="24"/>
                <w:szCs w:val="24"/>
              </w:rPr>
            </w:pPr>
            <w:r w:rsidRPr="001D1110">
              <w:rPr>
                <w:b/>
                <w:bCs/>
                <w:sz w:val="24"/>
                <w:szCs w:val="24"/>
              </w:rPr>
              <w:t>Programming tool</w:t>
            </w:r>
          </w:p>
        </w:tc>
        <w:tc>
          <w:tcPr>
            <w:tcW w:w="3067" w:type="dxa"/>
          </w:tcPr>
          <w:p w14:paraId="07A252C8" w14:textId="77777777" w:rsidR="00273098" w:rsidRPr="001D1110" w:rsidRDefault="00273098" w:rsidP="008E7FF7">
            <w:pPr>
              <w:spacing w:before="120" w:after="120" w:line="240" w:lineRule="auto"/>
              <w:jc w:val="center"/>
              <w:rPr>
                <w:b/>
                <w:bCs/>
                <w:sz w:val="24"/>
                <w:szCs w:val="24"/>
              </w:rPr>
            </w:pPr>
            <w:r w:rsidRPr="001D1110">
              <w:rPr>
                <w:b/>
                <w:bCs/>
                <w:sz w:val="24"/>
                <w:szCs w:val="24"/>
              </w:rPr>
              <w:t>Literature</w:t>
            </w:r>
          </w:p>
        </w:tc>
      </w:tr>
      <w:tr w:rsidR="00273098" w:rsidRPr="00C04479" w14:paraId="33CF6665" w14:textId="77777777" w:rsidTr="008E7FF7">
        <w:tc>
          <w:tcPr>
            <w:tcW w:w="5949" w:type="dxa"/>
          </w:tcPr>
          <w:p w14:paraId="50FD14B2" w14:textId="77777777" w:rsidR="00273098" w:rsidRPr="00C04479" w:rsidRDefault="00273098" w:rsidP="008E7FF7">
            <w:pPr>
              <w:spacing w:before="120" w:after="120" w:line="240" w:lineRule="auto"/>
              <w:rPr>
                <w:sz w:val="24"/>
                <w:szCs w:val="24"/>
              </w:rPr>
            </w:pPr>
            <w:proofErr w:type="spellStart"/>
            <w:r w:rsidRPr="005A4160">
              <w:rPr>
                <w:sz w:val="24"/>
                <w:szCs w:val="24"/>
              </w:rPr>
              <w:t>SimpleWebRTC</w:t>
            </w:r>
            <w:proofErr w:type="spellEnd"/>
            <w:r>
              <w:rPr>
                <w:sz w:val="24"/>
                <w:szCs w:val="24"/>
              </w:rPr>
              <w:t xml:space="preserve"> framework</w:t>
            </w:r>
          </w:p>
        </w:tc>
        <w:tc>
          <w:tcPr>
            <w:tcW w:w="3067" w:type="dxa"/>
          </w:tcPr>
          <w:p w14:paraId="180FDE49" w14:textId="77777777" w:rsidR="00273098" w:rsidRPr="00C04479" w:rsidRDefault="00273098" w:rsidP="008E7FF7">
            <w:pPr>
              <w:spacing w:before="120" w:after="120" w:line="240" w:lineRule="auto"/>
              <w:rPr>
                <w:sz w:val="24"/>
                <w:szCs w:val="24"/>
              </w:rPr>
            </w:pPr>
            <w:r w:rsidRPr="00C04479">
              <w:rPr>
                <w:sz w:val="24"/>
                <w:szCs w:val="24"/>
              </w:rPr>
              <w:t xml:space="preserve">UNILJ </w:t>
            </w:r>
            <w:r>
              <w:rPr>
                <w:sz w:val="24"/>
                <w:szCs w:val="24"/>
              </w:rPr>
              <w:t>1</w:t>
            </w:r>
          </w:p>
        </w:tc>
      </w:tr>
      <w:tr w:rsidR="00273098" w:rsidRPr="00C04479" w14:paraId="4AD429CE" w14:textId="77777777" w:rsidTr="008E7FF7">
        <w:tc>
          <w:tcPr>
            <w:tcW w:w="5949" w:type="dxa"/>
          </w:tcPr>
          <w:p w14:paraId="3697FC4C" w14:textId="77777777" w:rsidR="00273098" w:rsidRPr="00C04479" w:rsidRDefault="00273098" w:rsidP="008E7FF7">
            <w:pPr>
              <w:spacing w:before="120" w:after="120" w:line="240" w:lineRule="auto"/>
              <w:rPr>
                <w:sz w:val="24"/>
                <w:szCs w:val="24"/>
              </w:rPr>
            </w:pPr>
            <w:proofErr w:type="spellStart"/>
            <w:r>
              <w:rPr>
                <w:sz w:val="24"/>
                <w:szCs w:val="24"/>
              </w:rPr>
              <w:t>Javascript</w:t>
            </w:r>
            <w:proofErr w:type="spellEnd"/>
            <w:r>
              <w:rPr>
                <w:sz w:val="24"/>
                <w:szCs w:val="24"/>
              </w:rPr>
              <w:t>, HTML5</w:t>
            </w:r>
          </w:p>
        </w:tc>
        <w:tc>
          <w:tcPr>
            <w:tcW w:w="3067" w:type="dxa"/>
          </w:tcPr>
          <w:p w14:paraId="7FB6ADA5" w14:textId="77777777" w:rsidR="00273098" w:rsidRDefault="00273098" w:rsidP="008E7FF7">
            <w:pPr>
              <w:spacing w:before="120" w:after="120" w:line="240" w:lineRule="auto"/>
              <w:rPr>
                <w:sz w:val="24"/>
                <w:szCs w:val="24"/>
              </w:rPr>
            </w:pPr>
            <w:r w:rsidRPr="00C04479">
              <w:rPr>
                <w:sz w:val="24"/>
                <w:szCs w:val="24"/>
              </w:rPr>
              <w:t xml:space="preserve">UNILJ </w:t>
            </w:r>
            <w:r>
              <w:rPr>
                <w:sz w:val="24"/>
                <w:szCs w:val="24"/>
              </w:rPr>
              <w:t>1, 8, 19</w:t>
            </w:r>
          </w:p>
          <w:p w14:paraId="1E30A26E" w14:textId="77777777" w:rsidR="00273098" w:rsidRPr="00C04479" w:rsidRDefault="00273098" w:rsidP="008E7FF7">
            <w:pPr>
              <w:spacing w:before="120" w:after="120" w:line="240" w:lineRule="auto"/>
              <w:rPr>
                <w:sz w:val="24"/>
                <w:szCs w:val="24"/>
              </w:rPr>
            </w:pPr>
            <w:r>
              <w:rPr>
                <w:sz w:val="24"/>
                <w:szCs w:val="24"/>
              </w:rPr>
              <w:t>KTH 11</w:t>
            </w:r>
          </w:p>
        </w:tc>
      </w:tr>
      <w:tr w:rsidR="00273098" w:rsidRPr="00C04479" w14:paraId="0BC84263" w14:textId="77777777" w:rsidTr="008E7FF7">
        <w:tc>
          <w:tcPr>
            <w:tcW w:w="5949" w:type="dxa"/>
          </w:tcPr>
          <w:p w14:paraId="4854A77E" w14:textId="77777777" w:rsidR="00273098" w:rsidRDefault="00273098" w:rsidP="008E7FF7">
            <w:pPr>
              <w:spacing w:before="120" w:after="120" w:line="240" w:lineRule="auto"/>
              <w:rPr>
                <w:sz w:val="24"/>
                <w:szCs w:val="24"/>
              </w:rPr>
            </w:pPr>
            <w:r>
              <w:rPr>
                <w:sz w:val="24"/>
                <w:szCs w:val="24"/>
              </w:rPr>
              <w:t>React, Vue</w:t>
            </w:r>
          </w:p>
        </w:tc>
        <w:tc>
          <w:tcPr>
            <w:tcW w:w="3067" w:type="dxa"/>
          </w:tcPr>
          <w:p w14:paraId="72AA5693" w14:textId="77777777" w:rsidR="00273098" w:rsidRPr="00C04479" w:rsidRDefault="00273098" w:rsidP="008E7FF7">
            <w:pPr>
              <w:spacing w:before="120" w:after="120" w:line="240" w:lineRule="auto"/>
              <w:rPr>
                <w:sz w:val="24"/>
                <w:szCs w:val="24"/>
              </w:rPr>
            </w:pPr>
            <w:r w:rsidRPr="00C04479">
              <w:rPr>
                <w:sz w:val="24"/>
                <w:szCs w:val="24"/>
              </w:rPr>
              <w:t xml:space="preserve">UNILJ </w:t>
            </w:r>
            <w:r>
              <w:rPr>
                <w:sz w:val="24"/>
                <w:szCs w:val="24"/>
              </w:rPr>
              <w:t>19</w:t>
            </w:r>
          </w:p>
        </w:tc>
      </w:tr>
      <w:tr w:rsidR="00273098" w:rsidRPr="00C04479" w14:paraId="1C6736E9" w14:textId="77777777" w:rsidTr="008E7FF7">
        <w:tc>
          <w:tcPr>
            <w:tcW w:w="5949" w:type="dxa"/>
          </w:tcPr>
          <w:p w14:paraId="1CA7828B" w14:textId="77777777" w:rsidR="00273098" w:rsidRDefault="00273098" w:rsidP="008E7FF7">
            <w:pPr>
              <w:spacing w:before="120" w:after="120" w:line="240" w:lineRule="auto"/>
              <w:rPr>
                <w:sz w:val="24"/>
                <w:szCs w:val="24"/>
              </w:rPr>
            </w:pPr>
            <w:r>
              <w:rPr>
                <w:sz w:val="24"/>
                <w:szCs w:val="24"/>
              </w:rPr>
              <w:t>Node.js</w:t>
            </w:r>
          </w:p>
        </w:tc>
        <w:tc>
          <w:tcPr>
            <w:tcW w:w="3067" w:type="dxa"/>
          </w:tcPr>
          <w:p w14:paraId="6147D946" w14:textId="77777777" w:rsidR="00273098" w:rsidRPr="00C04479" w:rsidRDefault="00273098" w:rsidP="008E7FF7">
            <w:pPr>
              <w:spacing w:before="120" w:after="120" w:line="240" w:lineRule="auto"/>
              <w:rPr>
                <w:sz w:val="24"/>
                <w:szCs w:val="24"/>
              </w:rPr>
            </w:pPr>
            <w:r w:rsidRPr="00C04479">
              <w:rPr>
                <w:sz w:val="24"/>
                <w:szCs w:val="24"/>
              </w:rPr>
              <w:t xml:space="preserve">UNILJ </w:t>
            </w:r>
            <w:r>
              <w:rPr>
                <w:sz w:val="24"/>
                <w:szCs w:val="24"/>
              </w:rPr>
              <w:t>19</w:t>
            </w:r>
          </w:p>
        </w:tc>
      </w:tr>
      <w:tr w:rsidR="00273098" w:rsidRPr="00C04479" w14:paraId="0BFA7DBE" w14:textId="77777777" w:rsidTr="008E7FF7">
        <w:tc>
          <w:tcPr>
            <w:tcW w:w="5949" w:type="dxa"/>
          </w:tcPr>
          <w:p w14:paraId="3EB25260" w14:textId="77777777" w:rsidR="00273098" w:rsidRDefault="00273098" w:rsidP="008E7FF7">
            <w:pPr>
              <w:spacing w:before="120" w:after="120" w:line="240" w:lineRule="auto"/>
              <w:rPr>
                <w:sz w:val="24"/>
                <w:szCs w:val="24"/>
              </w:rPr>
            </w:pPr>
            <w:r>
              <w:rPr>
                <w:sz w:val="24"/>
                <w:szCs w:val="24"/>
              </w:rPr>
              <w:lastRenderedPageBreak/>
              <w:t xml:space="preserve">Xcode, </w:t>
            </w:r>
            <w:r w:rsidRPr="00303B8C">
              <w:rPr>
                <w:sz w:val="24"/>
                <w:szCs w:val="24"/>
              </w:rPr>
              <w:t>AR Tool Kit for Mobile</w:t>
            </w:r>
          </w:p>
        </w:tc>
        <w:tc>
          <w:tcPr>
            <w:tcW w:w="3067" w:type="dxa"/>
          </w:tcPr>
          <w:p w14:paraId="5A0EFC86" w14:textId="77777777" w:rsidR="00273098" w:rsidRPr="00C04479" w:rsidRDefault="00273098" w:rsidP="008E7FF7">
            <w:pPr>
              <w:spacing w:before="120" w:after="120" w:line="240" w:lineRule="auto"/>
              <w:rPr>
                <w:sz w:val="24"/>
                <w:szCs w:val="24"/>
              </w:rPr>
            </w:pPr>
            <w:r w:rsidRPr="00C04479">
              <w:rPr>
                <w:sz w:val="24"/>
                <w:szCs w:val="24"/>
              </w:rPr>
              <w:t xml:space="preserve">UNILJ </w:t>
            </w:r>
            <w:r>
              <w:rPr>
                <w:sz w:val="24"/>
                <w:szCs w:val="24"/>
              </w:rPr>
              <w:t>9</w:t>
            </w:r>
          </w:p>
        </w:tc>
      </w:tr>
    </w:tbl>
    <w:p w14:paraId="2AF0A47B" w14:textId="040EC4A1" w:rsidR="00A26389" w:rsidRDefault="003402A9" w:rsidP="00A26389">
      <w:pPr>
        <w:keepNext/>
        <w:spacing w:line="360" w:lineRule="auto"/>
        <w:jc w:val="both"/>
      </w:pPr>
      <w:r w:rsidRPr="003402A9">
        <w:rPr>
          <w:noProof/>
        </w:rPr>
        <w:drawing>
          <wp:inline distT="0" distB="0" distL="0" distR="0" wp14:anchorId="3160878C" wp14:editId="28F0CBB0">
            <wp:extent cx="5731510" cy="4757420"/>
            <wp:effectExtent l="0" t="0" r="2540" b="5080"/>
            <wp:docPr id="1646477883" name="Picture 164647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757420"/>
                    </a:xfrm>
                    <a:prstGeom prst="rect">
                      <a:avLst/>
                    </a:prstGeom>
                    <a:noFill/>
                    <a:ln>
                      <a:noFill/>
                    </a:ln>
                  </pic:spPr>
                </pic:pic>
              </a:graphicData>
            </a:graphic>
          </wp:inline>
        </w:drawing>
      </w:r>
      <w:r w:rsidR="009D2A68" w:rsidRPr="009D2A68">
        <w:t xml:space="preserve"> </w:t>
      </w:r>
    </w:p>
    <w:p w14:paraId="3C5126E3" w14:textId="7F16AF30" w:rsidR="005660EA" w:rsidRDefault="00A26389" w:rsidP="00E25982">
      <w:pPr>
        <w:pStyle w:val="Caption"/>
      </w:pPr>
      <w:bookmarkStart w:id="20" w:name="_Ref137299264"/>
      <w:r>
        <w:t xml:space="preserve">Figure </w:t>
      </w:r>
      <w:r>
        <w:fldChar w:fldCharType="begin"/>
      </w:r>
      <w:r>
        <w:instrText xml:space="preserve"> SEQ Figure \* ARABIC </w:instrText>
      </w:r>
      <w:r>
        <w:fldChar w:fldCharType="separate"/>
      </w:r>
      <w:r w:rsidR="007735A8">
        <w:rPr>
          <w:noProof/>
        </w:rPr>
        <w:t>1</w:t>
      </w:r>
      <w:r>
        <w:fldChar w:fldCharType="end"/>
      </w:r>
      <w:bookmarkEnd w:id="20"/>
      <w:r>
        <w:t xml:space="preserve"> No. of occurrences of category in the literature</w:t>
      </w:r>
    </w:p>
    <w:p w14:paraId="3DF9C4E9" w14:textId="77777777" w:rsidR="00A26389" w:rsidRDefault="00A26389" w:rsidP="00E25982">
      <w:pPr>
        <w:pStyle w:val="Caption"/>
      </w:pPr>
    </w:p>
    <w:p w14:paraId="318D811A" w14:textId="658C1312" w:rsidR="001052C6" w:rsidRPr="00187C18" w:rsidRDefault="001052C6" w:rsidP="00273098">
      <w:pPr>
        <w:pStyle w:val="Heading2"/>
        <w:numPr>
          <w:ilvl w:val="1"/>
          <w:numId w:val="26"/>
        </w:numPr>
      </w:pPr>
      <w:bookmarkStart w:id="21" w:name="_Toc138349016"/>
      <w:r>
        <w:t>F</w:t>
      </w:r>
      <w:r w:rsidRPr="00514557">
        <w:t>eatures of the remote collaboration system</w:t>
      </w:r>
      <w:r>
        <w:t>s</w:t>
      </w:r>
      <w:bookmarkEnd w:id="21"/>
    </w:p>
    <w:p w14:paraId="54AE75A0" w14:textId="77777777" w:rsidR="00DD518B" w:rsidRDefault="00E92E3E" w:rsidP="008743A3">
      <w:pPr>
        <w:pStyle w:val="Caption"/>
        <w:rPr>
          <w:b w:val="0"/>
          <w:i w:val="0"/>
          <w:iCs w:val="0"/>
          <w:color w:val="auto"/>
          <w:sz w:val="24"/>
          <w:szCs w:val="24"/>
        </w:rPr>
      </w:pPr>
      <w:r w:rsidRPr="00DD518B">
        <w:rPr>
          <w:b w:val="0"/>
          <w:i w:val="0"/>
          <w:iCs w:val="0"/>
          <w:color w:val="auto"/>
          <w:sz w:val="24"/>
          <w:szCs w:val="24"/>
        </w:rPr>
        <w:t xml:space="preserve">Currently, there are many systems on the market that are used to perform various tasks of remote cooperation. During the development of these systems, a certain amount of knowledge has been accumulated concerning in particular: </w:t>
      </w:r>
    </w:p>
    <w:p w14:paraId="352FA22E" w14:textId="77777777" w:rsidR="00DD518B" w:rsidRDefault="00E92E3E" w:rsidP="00DD518B">
      <w:pPr>
        <w:pStyle w:val="Caption"/>
        <w:numPr>
          <w:ilvl w:val="0"/>
          <w:numId w:val="15"/>
        </w:numPr>
        <w:rPr>
          <w:b w:val="0"/>
          <w:i w:val="0"/>
          <w:iCs w:val="0"/>
          <w:color w:val="auto"/>
          <w:sz w:val="24"/>
          <w:szCs w:val="24"/>
        </w:rPr>
      </w:pPr>
      <w:r w:rsidRPr="00DD518B">
        <w:rPr>
          <w:b w:val="0"/>
          <w:i w:val="0"/>
          <w:iCs w:val="0"/>
          <w:color w:val="auto"/>
          <w:sz w:val="24"/>
          <w:szCs w:val="24"/>
        </w:rPr>
        <w:t>features desired by users of these systems</w:t>
      </w:r>
      <w:r w:rsidR="00DD518B">
        <w:rPr>
          <w:b w:val="0"/>
          <w:i w:val="0"/>
          <w:iCs w:val="0"/>
          <w:color w:val="auto"/>
          <w:sz w:val="24"/>
          <w:szCs w:val="24"/>
        </w:rPr>
        <w:t>,</w:t>
      </w:r>
    </w:p>
    <w:p w14:paraId="56844881" w14:textId="4D5D6064" w:rsidR="008743A3" w:rsidRDefault="00E92E3E" w:rsidP="00DD518B">
      <w:pPr>
        <w:pStyle w:val="Caption"/>
        <w:numPr>
          <w:ilvl w:val="0"/>
          <w:numId w:val="15"/>
        </w:numPr>
        <w:rPr>
          <w:b w:val="0"/>
          <w:i w:val="0"/>
          <w:iCs w:val="0"/>
          <w:color w:val="auto"/>
          <w:sz w:val="24"/>
          <w:szCs w:val="24"/>
        </w:rPr>
      </w:pPr>
      <w:r w:rsidRPr="00DD518B">
        <w:rPr>
          <w:b w:val="0"/>
          <w:i w:val="0"/>
          <w:iCs w:val="0"/>
          <w:color w:val="auto"/>
          <w:sz w:val="24"/>
          <w:szCs w:val="24"/>
        </w:rPr>
        <w:t xml:space="preserve">threats that cause IT projects </w:t>
      </w:r>
      <w:r w:rsidR="002166B5">
        <w:rPr>
          <w:b w:val="0"/>
          <w:i w:val="0"/>
          <w:iCs w:val="0"/>
          <w:color w:val="auto"/>
          <w:sz w:val="24"/>
          <w:szCs w:val="24"/>
        </w:rPr>
        <w:t>for the collaboration systems</w:t>
      </w:r>
      <w:r w:rsidR="002C1A72">
        <w:rPr>
          <w:b w:val="0"/>
          <w:i w:val="0"/>
          <w:iCs w:val="0"/>
          <w:color w:val="auto"/>
          <w:sz w:val="24"/>
          <w:szCs w:val="24"/>
        </w:rPr>
        <w:t xml:space="preserve"> </w:t>
      </w:r>
      <w:r w:rsidRPr="00DD518B">
        <w:rPr>
          <w:b w:val="0"/>
          <w:i w:val="0"/>
          <w:iCs w:val="0"/>
          <w:color w:val="auto"/>
          <w:sz w:val="24"/>
          <w:szCs w:val="24"/>
        </w:rPr>
        <w:t>to fail.</w:t>
      </w:r>
    </w:p>
    <w:p w14:paraId="1939A718" w14:textId="5BED0C53" w:rsidR="00DD518B" w:rsidRPr="00DD518B" w:rsidRDefault="0062598E" w:rsidP="008743A3">
      <w:pPr>
        <w:pStyle w:val="Caption"/>
        <w:rPr>
          <w:b w:val="0"/>
          <w:i w:val="0"/>
          <w:iCs w:val="0"/>
          <w:color w:val="auto"/>
          <w:sz w:val="24"/>
          <w:szCs w:val="24"/>
        </w:rPr>
      </w:pPr>
      <w:r w:rsidRPr="0062598E">
        <w:rPr>
          <w:b w:val="0"/>
          <w:i w:val="0"/>
          <w:iCs w:val="0"/>
          <w:color w:val="auto"/>
          <w:sz w:val="24"/>
          <w:szCs w:val="24"/>
        </w:rPr>
        <w:t>The scientific literature provides guidance to avoid problems encountered by other teams and keep the development of the system running smoothly.</w:t>
      </w:r>
      <w:r w:rsidR="007614CC">
        <w:rPr>
          <w:b w:val="0"/>
          <w:i w:val="0"/>
          <w:iCs w:val="0"/>
          <w:color w:val="auto"/>
          <w:sz w:val="24"/>
          <w:szCs w:val="24"/>
        </w:rPr>
        <w:t xml:space="preserve"> </w:t>
      </w:r>
      <w:r w:rsidR="007614CC" w:rsidRPr="00EF41DA">
        <w:rPr>
          <w:b w:val="0"/>
          <w:i w:val="0"/>
          <w:iCs w:val="0"/>
          <w:color w:val="auto"/>
          <w:sz w:val="24"/>
          <w:szCs w:val="24"/>
        </w:rPr>
        <w:fldChar w:fldCharType="begin"/>
      </w:r>
      <w:r w:rsidR="007614CC" w:rsidRPr="00EF41DA">
        <w:rPr>
          <w:b w:val="0"/>
          <w:i w:val="0"/>
          <w:iCs w:val="0"/>
          <w:color w:val="auto"/>
          <w:sz w:val="24"/>
          <w:szCs w:val="24"/>
        </w:rPr>
        <w:instrText xml:space="preserve"> REF _Ref137308679 \h  \* MERGEFORMAT </w:instrText>
      </w:r>
      <w:r w:rsidR="007614CC" w:rsidRPr="00EF41DA">
        <w:rPr>
          <w:b w:val="0"/>
          <w:i w:val="0"/>
          <w:iCs w:val="0"/>
          <w:color w:val="auto"/>
          <w:sz w:val="24"/>
          <w:szCs w:val="24"/>
        </w:rPr>
      </w:r>
      <w:r w:rsidR="007614CC" w:rsidRPr="00EF41DA">
        <w:rPr>
          <w:b w:val="0"/>
          <w:i w:val="0"/>
          <w:iCs w:val="0"/>
          <w:color w:val="auto"/>
          <w:sz w:val="24"/>
          <w:szCs w:val="24"/>
        </w:rPr>
        <w:fldChar w:fldCharType="separate"/>
      </w:r>
      <w:r w:rsidR="007735A8" w:rsidRPr="007735A8">
        <w:rPr>
          <w:b w:val="0"/>
          <w:i w:val="0"/>
          <w:iCs w:val="0"/>
        </w:rPr>
        <w:t xml:space="preserve">Table </w:t>
      </w:r>
      <w:r w:rsidR="007735A8" w:rsidRPr="007735A8">
        <w:rPr>
          <w:b w:val="0"/>
          <w:i w:val="0"/>
          <w:iCs w:val="0"/>
          <w:noProof/>
        </w:rPr>
        <w:t>4</w:t>
      </w:r>
      <w:r w:rsidR="007614CC" w:rsidRPr="00EF41DA">
        <w:rPr>
          <w:b w:val="0"/>
          <w:i w:val="0"/>
          <w:iCs w:val="0"/>
          <w:color w:val="auto"/>
          <w:sz w:val="24"/>
          <w:szCs w:val="24"/>
        </w:rPr>
        <w:fldChar w:fldCharType="end"/>
      </w:r>
      <w:r w:rsidR="007614CC">
        <w:rPr>
          <w:b w:val="0"/>
          <w:i w:val="0"/>
          <w:iCs w:val="0"/>
          <w:color w:val="auto"/>
          <w:sz w:val="24"/>
          <w:szCs w:val="24"/>
        </w:rPr>
        <w:t xml:space="preserve"> </w:t>
      </w:r>
      <w:r w:rsidR="007614CC" w:rsidRPr="007614CC">
        <w:rPr>
          <w:b w:val="0"/>
          <w:i w:val="0"/>
          <w:iCs w:val="0"/>
          <w:color w:val="auto"/>
          <w:sz w:val="24"/>
          <w:szCs w:val="24"/>
        </w:rPr>
        <w:t xml:space="preserve">summarizes issues that are </w:t>
      </w:r>
      <w:r w:rsidR="007614CC" w:rsidRPr="007614CC">
        <w:rPr>
          <w:b w:val="0"/>
          <w:i w:val="0"/>
          <w:iCs w:val="0"/>
          <w:color w:val="auto"/>
          <w:sz w:val="24"/>
          <w:szCs w:val="24"/>
        </w:rPr>
        <w:lastRenderedPageBreak/>
        <w:t xml:space="preserve">important for the development of the TET system. A detailed description of the </w:t>
      </w:r>
      <w:r w:rsidR="00F418DC">
        <w:rPr>
          <w:b w:val="0"/>
          <w:i w:val="0"/>
          <w:iCs w:val="0"/>
          <w:color w:val="auto"/>
          <w:sz w:val="24"/>
          <w:szCs w:val="24"/>
        </w:rPr>
        <w:t>hint</w:t>
      </w:r>
      <w:r w:rsidR="007614CC" w:rsidRPr="007614CC">
        <w:rPr>
          <w:b w:val="0"/>
          <w:i w:val="0"/>
          <w:iCs w:val="0"/>
          <w:color w:val="auto"/>
          <w:sz w:val="24"/>
          <w:szCs w:val="24"/>
        </w:rPr>
        <w:t xml:space="preserve"> is included in the relevant scientific article.</w:t>
      </w:r>
    </w:p>
    <w:p w14:paraId="5E1EC946" w14:textId="50D7F50A" w:rsidR="0038790F" w:rsidRDefault="0038790F" w:rsidP="00E25982">
      <w:pPr>
        <w:pStyle w:val="Caption"/>
      </w:pPr>
      <w:bookmarkStart w:id="22" w:name="_Ref137308679"/>
      <w:r>
        <w:t xml:space="preserve">Table </w:t>
      </w:r>
      <w:r>
        <w:fldChar w:fldCharType="begin"/>
      </w:r>
      <w:r>
        <w:instrText xml:space="preserve"> SEQ Table \* ARABIC </w:instrText>
      </w:r>
      <w:r>
        <w:fldChar w:fldCharType="separate"/>
      </w:r>
      <w:r w:rsidR="007735A8">
        <w:rPr>
          <w:noProof/>
        </w:rPr>
        <w:t>4</w:t>
      </w:r>
      <w:r>
        <w:fldChar w:fldCharType="end"/>
      </w:r>
      <w:bookmarkEnd w:id="22"/>
      <w:r w:rsidR="00EC298F">
        <w:t xml:space="preserve"> </w:t>
      </w:r>
      <w:r w:rsidR="00EB1437">
        <w:t xml:space="preserve">General </w:t>
      </w:r>
      <w:r w:rsidR="005A340A">
        <w:t>tips for TET development</w:t>
      </w:r>
    </w:p>
    <w:tbl>
      <w:tblPr>
        <w:tblStyle w:val="TableGrid"/>
        <w:tblW w:w="0" w:type="auto"/>
        <w:tblLook w:val="04A0" w:firstRow="1" w:lastRow="0" w:firstColumn="1" w:lastColumn="0" w:noHBand="0" w:noVBand="1"/>
      </w:tblPr>
      <w:tblGrid>
        <w:gridCol w:w="6091"/>
        <w:gridCol w:w="2925"/>
      </w:tblGrid>
      <w:tr w:rsidR="0038790F" w:rsidRPr="00C04479" w14:paraId="2B756FD8" w14:textId="77777777" w:rsidTr="005D19BB">
        <w:trPr>
          <w:tblHeader/>
        </w:trPr>
        <w:tc>
          <w:tcPr>
            <w:tcW w:w="6091" w:type="dxa"/>
          </w:tcPr>
          <w:p w14:paraId="38060F61" w14:textId="5C6B617A" w:rsidR="0038790F" w:rsidRPr="00C8708D" w:rsidRDefault="00C8708D" w:rsidP="00C8708D">
            <w:pPr>
              <w:spacing w:before="120" w:after="120" w:line="240" w:lineRule="auto"/>
              <w:jc w:val="center"/>
              <w:rPr>
                <w:b/>
                <w:bCs/>
                <w:sz w:val="24"/>
                <w:szCs w:val="24"/>
              </w:rPr>
            </w:pPr>
            <w:r w:rsidRPr="00C8708D">
              <w:rPr>
                <w:b/>
                <w:bCs/>
                <w:sz w:val="24"/>
                <w:szCs w:val="24"/>
              </w:rPr>
              <w:t>System feature hint</w:t>
            </w:r>
          </w:p>
        </w:tc>
        <w:tc>
          <w:tcPr>
            <w:tcW w:w="2925" w:type="dxa"/>
          </w:tcPr>
          <w:p w14:paraId="5B88D58D" w14:textId="77777777" w:rsidR="0038790F" w:rsidRPr="00C8708D" w:rsidRDefault="0038790F" w:rsidP="00C8708D">
            <w:pPr>
              <w:spacing w:before="120" w:after="120" w:line="240" w:lineRule="auto"/>
              <w:jc w:val="center"/>
              <w:rPr>
                <w:b/>
                <w:bCs/>
                <w:sz w:val="24"/>
                <w:szCs w:val="24"/>
              </w:rPr>
            </w:pPr>
            <w:r w:rsidRPr="00C8708D">
              <w:rPr>
                <w:b/>
                <w:bCs/>
                <w:sz w:val="24"/>
                <w:szCs w:val="24"/>
              </w:rPr>
              <w:t>Literature</w:t>
            </w:r>
          </w:p>
        </w:tc>
      </w:tr>
      <w:tr w:rsidR="0038790F" w:rsidRPr="00C04479" w14:paraId="67473D71" w14:textId="77777777" w:rsidTr="00BD1505">
        <w:tc>
          <w:tcPr>
            <w:tcW w:w="6091" w:type="dxa"/>
          </w:tcPr>
          <w:p w14:paraId="53508157" w14:textId="34B9642D" w:rsidR="0038790F" w:rsidRPr="00C04479" w:rsidRDefault="004426CA">
            <w:pPr>
              <w:spacing w:before="120" w:after="120" w:line="240" w:lineRule="auto"/>
              <w:rPr>
                <w:sz w:val="24"/>
                <w:szCs w:val="24"/>
              </w:rPr>
            </w:pPr>
            <w:r>
              <w:rPr>
                <w:sz w:val="24"/>
                <w:szCs w:val="24"/>
              </w:rPr>
              <w:t>Key features of a digital textbook</w:t>
            </w:r>
          </w:p>
        </w:tc>
        <w:tc>
          <w:tcPr>
            <w:tcW w:w="2925" w:type="dxa"/>
          </w:tcPr>
          <w:p w14:paraId="64BB3FCD" w14:textId="77777777" w:rsidR="0038790F" w:rsidRDefault="0038790F">
            <w:pPr>
              <w:spacing w:before="120" w:after="120" w:line="240" w:lineRule="auto"/>
              <w:rPr>
                <w:sz w:val="24"/>
                <w:szCs w:val="24"/>
              </w:rPr>
            </w:pPr>
            <w:r w:rsidRPr="00C04479">
              <w:rPr>
                <w:sz w:val="24"/>
                <w:szCs w:val="24"/>
              </w:rPr>
              <w:t xml:space="preserve">UNILJ </w:t>
            </w:r>
            <w:r w:rsidR="008656C8">
              <w:rPr>
                <w:sz w:val="24"/>
                <w:szCs w:val="24"/>
              </w:rPr>
              <w:t>8</w:t>
            </w:r>
          </w:p>
          <w:p w14:paraId="527ED892" w14:textId="6849EECD" w:rsidR="00A1257D" w:rsidRPr="00C04479" w:rsidRDefault="00A1257D">
            <w:pPr>
              <w:spacing w:before="120" w:after="120" w:line="240" w:lineRule="auto"/>
              <w:rPr>
                <w:sz w:val="24"/>
                <w:szCs w:val="24"/>
              </w:rPr>
            </w:pPr>
            <w:proofErr w:type="spellStart"/>
            <w:r>
              <w:rPr>
                <w:sz w:val="24"/>
                <w:szCs w:val="24"/>
              </w:rPr>
              <w:t>PRz</w:t>
            </w:r>
            <w:proofErr w:type="spellEnd"/>
            <w:r>
              <w:rPr>
                <w:sz w:val="24"/>
                <w:szCs w:val="24"/>
              </w:rPr>
              <w:t xml:space="preserve"> 13</w:t>
            </w:r>
          </w:p>
        </w:tc>
      </w:tr>
      <w:tr w:rsidR="0038790F" w:rsidRPr="00C04479" w14:paraId="46CC2E96" w14:textId="77777777" w:rsidTr="00BD1505">
        <w:tc>
          <w:tcPr>
            <w:tcW w:w="6091" w:type="dxa"/>
          </w:tcPr>
          <w:p w14:paraId="330D012D" w14:textId="589C4E1C" w:rsidR="0038790F" w:rsidRPr="00C04479" w:rsidRDefault="00083DA4">
            <w:pPr>
              <w:spacing w:before="120" w:after="120" w:line="240" w:lineRule="auto"/>
              <w:rPr>
                <w:sz w:val="24"/>
                <w:szCs w:val="24"/>
              </w:rPr>
            </w:pPr>
            <w:r w:rsidRPr="00083DA4">
              <w:rPr>
                <w:sz w:val="24"/>
                <w:szCs w:val="24"/>
              </w:rPr>
              <w:t>Technologies identified for e-textbook IT related challenges</w:t>
            </w:r>
          </w:p>
        </w:tc>
        <w:tc>
          <w:tcPr>
            <w:tcW w:w="2925" w:type="dxa"/>
          </w:tcPr>
          <w:p w14:paraId="14F2EF1F" w14:textId="4D258C5C" w:rsidR="0038790F" w:rsidRPr="00C04479" w:rsidRDefault="0023601F">
            <w:pPr>
              <w:spacing w:before="120" w:after="120" w:line="240" w:lineRule="auto"/>
              <w:rPr>
                <w:sz w:val="24"/>
                <w:szCs w:val="24"/>
              </w:rPr>
            </w:pPr>
            <w:r>
              <w:rPr>
                <w:sz w:val="24"/>
                <w:szCs w:val="24"/>
              </w:rPr>
              <w:t>KTH 11</w:t>
            </w:r>
          </w:p>
        </w:tc>
      </w:tr>
      <w:tr w:rsidR="0038790F" w:rsidRPr="00C04479" w14:paraId="2070A600" w14:textId="77777777" w:rsidTr="00BD1505">
        <w:tc>
          <w:tcPr>
            <w:tcW w:w="6091" w:type="dxa"/>
          </w:tcPr>
          <w:p w14:paraId="2223FE6B" w14:textId="6F98226C" w:rsidR="0038790F" w:rsidRDefault="00BD1505" w:rsidP="00260DCD">
            <w:pPr>
              <w:tabs>
                <w:tab w:val="left" w:pos="1135"/>
              </w:tabs>
              <w:spacing w:before="120" w:after="120" w:line="240" w:lineRule="auto"/>
              <w:rPr>
                <w:sz w:val="24"/>
                <w:szCs w:val="24"/>
              </w:rPr>
            </w:pPr>
            <w:r>
              <w:rPr>
                <w:sz w:val="24"/>
                <w:szCs w:val="24"/>
              </w:rPr>
              <w:t>D</w:t>
            </w:r>
            <w:r w:rsidR="00260DCD" w:rsidRPr="00260DCD">
              <w:rPr>
                <w:sz w:val="24"/>
                <w:szCs w:val="24"/>
              </w:rPr>
              <w:t>esigning multimedia interactive digital teaching resources</w:t>
            </w:r>
          </w:p>
        </w:tc>
        <w:tc>
          <w:tcPr>
            <w:tcW w:w="2925" w:type="dxa"/>
          </w:tcPr>
          <w:p w14:paraId="59E4251D" w14:textId="15E0EB5A" w:rsidR="0038790F" w:rsidRPr="00C04479" w:rsidRDefault="00BD1505">
            <w:pPr>
              <w:spacing w:before="120" w:after="120" w:line="240" w:lineRule="auto"/>
              <w:rPr>
                <w:sz w:val="24"/>
                <w:szCs w:val="24"/>
              </w:rPr>
            </w:pPr>
            <w:r>
              <w:rPr>
                <w:sz w:val="24"/>
                <w:szCs w:val="24"/>
              </w:rPr>
              <w:t>UNIPI 7</w:t>
            </w:r>
          </w:p>
        </w:tc>
      </w:tr>
      <w:tr w:rsidR="0038790F" w:rsidRPr="00C04479" w14:paraId="13926393" w14:textId="77777777" w:rsidTr="00BD1505">
        <w:tc>
          <w:tcPr>
            <w:tcW w:w="6091" w:type="dxa"/>
          </w:tcPr>
          <w:p w14:paraId="1C9D0706" w14:textId="703A1EF5" w:rsidR="0038790F" w:rsidRDefault="00EA78B3">
            <w:pPr>
              <w:spacing w:before="120" w:after="120" w:line="240" w:lineRule="auto"/>
              <w:rPr>
                <w:sz w:val="24"/>
                <w:szCs w:val="24"/>
              </w:rPr>
            </w:pPr>
            <w:r w:rsidRPr="00EA78B3">
              <w:rPr>
                <w:sz w:val="24"/>
                <w:szCs w:val="24"/>
              </w:rPr>
              <w:t>Key considerations for designing a collaborative e-learning platform</w:t>
            </w:r>
          </w:p>
        </w:tc>
        <w:tc>
          <w:tcPr>
            <w:tcW w:w="2925" w:type="dxa"/>
          </w:tcPr>
          <w:p w14:paraId="4F232D6C" w14:textId="7EE22AB3" w:rsidR="0038790F" w:rsidRPr="00C04479" w:rsidRDefault="00EA78B3">
            <w:pPr>
              <w:spacing w:before="120" w:after="120" w:line="240" w:lineRule="auto"/>
              <w:rPr>
                <w:sz w:val="24"/>
                <w:szCs w:val="24"/>
              </w:rPr>
            </w:pPr>
            <w:r>
              <w:rPr>
                <w:sz w:val="24"/>
                <w:szCs w:val="24"/>
              </w:rPr>
              <w:t>UNIPI 12</w:t>
            </w:r>
          </w:p>
        </w:tc>
      </w:tr>
      <w:tr w:rsidR="0038790F" w:rsidRPr="00C04479" w14:paraId="1047421B" w14:textId="77777777" w:rsidTr="00BD1505">
        <w:tc>
          <w:tcPr>
            <w:tcW w:w="6091" w:type="dxa"/>
          </w:tcPr>
          <w:p w14:paraId="7202C1FC" w14:textId="0AAA78C7" w:rsidR="0038790F" w:rsidRDefault="0073104F">
            <w:pPr>
              <w:spacing w:before="120" w:after="120" w:line="240" w:lineRule="auto"/>
              <w:rPr>
                <w:sz w:val="24"/>
                <w:szCs w:val="24"/>
              </w:rPr>
            </w:pPr>
            <w:r>
              <w:rPr>
                <w:sz w:val="24"/>
                <w:szCs w:val="24"/>
              </w:rPr>
              <w:t>U</w:t>
            </w:r>
            <w:r w:rsidR="00010CDA" w:rsidRPr="00010CDA">
              <w:rPr>
                <w:sz w:val="24"/>
                <w:szCs w:val="24"/>
              </w:rPr>
              <w:t>ser requirements for online collaboration tools</w:t>
            </w:r>
          </w:p>
        </w:tc>
        <w:tc>
          <w:tcPr>
            <w:tcW w:w="2925" w:type="dxa"/>
          </w:tcPr>
          <w:p w14:paraId="3246C0EA" w14:textId="77777777" w:rsidR="0038790F" w:rsidRDefault="00010CDA">
            <w:pPr>
              <w:spacing w:before="120" w:after="120" w:line="240" w:lineRule="auto"/>
              <w:rPr>
                <w:sz w:val="24"/>
                <w:szCs w:val="24"/>
              </w:rPr>
            </w:pPr>
            <w:r>
              <w:rPr>
                <w:sz w:val="24"/>
                <w:szCs w:val="24"/>
              </w:rPr>
              <w:t>UNIPI 14</w:t>
            </w:r>
          </w:p>
          <w:p w14:paraId="6ED8DA9A" w14:textId="5D4777EA" w:rsidR="00655DBE" w:rsidRPr="00C04479" w:rsidRDefault="00655DBE">
            <w:pPr>
              <w:spacing w:before="120" w:after="120" w:line="240" w:lineRule="auto"/>
              <w:rPr>
                <w:sz w:val="24"/>
                <w:szCs w:val="24"/>
              </w:rPr>
            </w:pPr>
            <w:proofErr w:type="spellStart"/>
            <w:r>
              <w:rPr>
                <w:sz w:val="24"/>
                <w:szCs w:val="24"/>
              </w:rPr>
              <w:t>PRz</w:t>
            </w:r>
            <w:proofErr w:type="spellEnd"/>
            <w:r>
              <w:rPr>
                <w:sz w:val="24"/>
                <w:szCs w:val="24"/>
              </w:rPr>
              <w:t xml:space="preserve"> 11</w:t>
            </w:r>
            <w:r w:rsidR="00A1257D">
              <w:rPr>
                <w:sz w:val="24"/>
                <w:szCs w:val="24"/>
              </w:rPr>
              <w:t>, 12</w:t>
            </w:r>
          </w:p>
        </w:tc>
      </w:tr>
      <w:tr w:rsidR="00865454" w:rsidRPr="00C04479" w14:paraId="69A91CDB" w14:textId="77777777" w:rsidTr="00BD1505">
        <w:tc>
          <w:tcPr>
            <w:tcW w:w="6091" w:type="dxa"/>
          </w:tcPr>
          <w:p w14:paraId="71DB36E0" w14:textId="4AD04E73" w:rsidR="00865454" w:rsidRPr="00010CDA" w:rsidRDefault="00635CF0" w:rsidP="004D2EF4">
            <w:pPr>
              <w:spacing w:before="120" w:after="120" w:line="240" w:lineRule="auto"/>
              <w:rPr>
                <w:sz w:val="24"/>
                <w:szCs w:val="24"/>
              </w:rPr>
            </w:pPr>
            <w:r>
              <w:rPr>
                <w:sz w:val="24"/>
                <w:szCs w:val="24"/>
              </w:rPr>
              <w:t xml:space="preserve">Features </w:t>
            </w:r>
            <w:r w:rsidR="00815B7B">
              <w:rPr>
                <w:sz w:val="24"/>
                <w:szCs w:val="24"/>
              </w:rPr>
              <w:t>of</w:t>
            </w:r>
            <w:r>
              <w:rPr>
                <w:sz w:val="24"/>
                <w:szCs w:val="24"/>
              </w:rPr>
              <w:t xml:space="preserve"> the TET platform based on the project </w:t>
            </w:r>
            <w:r w:rsidR="004D2EF4" w:rsidRPr="00635CF0">
              <w:rPr>
                <w:i/>
                <w:iCs/>
                <w:sz w:val="24"/>
                <w:szCs w:val="24"/>
              </w:rPr>
              <w:t>XML digital textbook e-book</w:t>
            </w:r>
          </w:p>
        </w:tc>
        <w:tc>
          <w:tcPr>
            <w:tcW w:w="2925" w:type="dxa"/>
          </w:tcPr>
          <w:p w14:paraId="01D52996" w14:textId="42B23C67" w:rsidR="00865454" w:rsidRDefault="004D2EF4">
            <w:pPr>
              <w:spacing w:before="120" w:after="120" w:line="240" w:lineRule="auto"/>
              <w:rPr>
                <w:sz w:val="24"/>
                <w:szCs w:val="24"/>
              </w:rPr>
            </w:pPr>
            <w:r>
              <w:rPr>
                <w:sz w:val="24"/>
                <w:szCs w:val="24"/>
              </w:rPr>
              <w:t>UNIPI 17</w:t>
            </w:r>
          </w:p>
        </w:tc>
      </w:tr>
      <w:tr w:rsidR="006D24BF" w:rsidRPr="00C04479" w14:paraId="4696E0E1" w14:textId="77777777" w:rsidTr="00BD1505">
        <w:tc>
          <w:tcPr>
            <w:tcW w:w="6091" w:type="dxa"/>
          </w:tcPr>
          <w:p w14:paraId="6AF2E401" w14:textId="7B5F1962" w:rsidR="006D24BF" w:rsidRDefault="0006111B" w:rsidP="004D2EF4">
            <w:pPr>
              <w:spacing w:before="120" w:after="120" w:line="240" w:lineRule="auto"/>
              <w:rPr>
                <w:sz w:val="24"/>
                <w:szCs w:val="24"/>
              </w:rPr>
            </w:pPr>
            <w:r w:rsidRPr="0006111B">
              <w:rPr>
                <w:sz w:val="24"/>
                <w:szCs w:val="24"/>
              </w:rPr>
              <w:t>Challenges associated with e-textbooks</w:t>
            </w:r>
          </w:p>
        </w:tc>
        <w:tc>
          <w:tcPr>
            <w:tcW w:w="2925" w:type="dxa"/>
          </w:tcPr>
          <w:p w14:paraId="0321E690" w14:textId="06649723" w:rsidR="006D24BF" w:rsidRDefault="00982284">
            <w:pPr>
              <w:spacing w:before="120" w:after="120" w:line="240" w:lineRule="auto"/>
              <w:rPr>
                <w:sz w:val="24"/>
                <w:szCs w:val="24"/>
              </w:rPr>
            </w:pPr>
            <w:r>
              <w:rPr>
                <w:sz w:val="24"/>
                <w:szCs w:val="24"/>
              </w:rPr>
              <w:t xml:space="preserve">UNIPI </w:t>
            </w:r>
            <w:r w:rsidR="00BD7C4A">
              <w:rPr>
                <w:sz w:val="24"/>
                <w:szCs w:val="24"/>
              </w:rPr>
              <w:t>19</w:t>
            </w:r>
          </w:p>
        </w:tc>
      </w:tr>
      <w:tr w:rsidR="007E28DA" w:rsidRPr="00C04479" w14:paraId="3063D9DE" w14:textId="77777777" w:rsidTr="00BD1505">
        <w:tc>
          <w:tcPr>
            <w:tcW w:w="6091" w:type="dxa"/>
          </w:tcPr>
          <w:p w14:paraId="4BC85BB4" w14:textId="5E23D762" w:rsidR="007E28DA" w:rsidRPr="0006111B" w:rsidRDefault="00D76D64" w:rsidP="004D2EF4">
            <w:pPr>
              <w:spacing w:before="120" w:after="120" w:line="240" w:lineRule="auto"/>
              <w:rPr>
                <w:sz w:val="24"/>
                <w:szCs w:val="24"/>
              </w:rPr>
            </w:pPr>
            <w:r>
              <w:rPr>
                <w:sz w:val="24"/>
                <w:szCs w:val="24"/>
              </w:rPr>
              <w:t>E</w:t>
            </w:r>
            <w:r w:rsidRPr="00D76D64">
              <w:rPr>
                <w:sz w:val="24"/>
                <w:szCs w:val="24"/>
              </w:rPr>
              <w:t>lectronic textbooks design principles</w:t>
            </w:r>
          </w:p>
        </w:tc>
        <w:tc>
          <w:tcPr>
            <w:tcW w:w="2925" w:type="dxa"/>
          </w:tcPr>
          <w:p w14:paraId="6072D50A" w14:textId="5E2ED975" w:rsidR="007E28DA" w:rsidRDefault="00D76D64">
            <w:pPr>
              <w:spacing w:before="120" w:after="120" w:line="240" w:lineRule="auto"/>
              <w:rPr>
                <w:sz w:val="24"/>
                <w:szCs w:val="24"/>
              </w:rPr>
            </w:pPr>
            <w:proofErr w:type="spellStart"/>
            <w:r>
              <w:rPr>
                <w:sz w:val="24"/>
                <w:szCs w:val="24"/>
              </w:rPr>
              <w:t>PRz</w:t>
            </w:r>
            <w:proofErr w:type="spellEnd"/>
            <w:r>
              <w:rPr>
                <w:sz w:val="24"/>
                <w:szCs w:val="24"/>
              </w:rPr>
              <w:t xml:space="preserve"> </w:t>
            </w:r>
            <w:r w:rsidR="00E87024">
              <w:rPr>
                <w:sz w:val="24"/>
                <w:szCs w:val="24"/>
              </w:rPr>
              <w:t>3</w:t>
            </w:r>
          </w:p>
        </w:tc>
      </w:tr>
      <w:tr w:rsidR="006458D5" w:rsidRPr="00C04479" w14:paraId="2FD4D214" w14:textId="77777777" w:rsidTr="00BD1505">
        <w:tc>
          <w:tcPr>
            <w:tcW w:w="6091" w:type="dxa"/>
          </w:tcPr>
          <w:p w14:paraId="7C988AAF" w14:textId="73C7880B" w:rsidR="006458D5" w:rsidRDefault="00747033" w:rsidP="004D2EF4">
            <w:pPr>
              <w:spacing w:before="120" w:after="120" w:line="240" w:lineRule="auto"/>
              <w:rPr>
                <w:sz w:val="24"/>
                <w:szCs w:val="24"/>
              </w:rPr>
            </w:pPr>
            <w:r>
              <w:rPr>
                <w:sz w:val="24"/>
                <w:szCs w:val="24"/>
              </w:rPr>
              <w:t>A</w:t>
            </w:r>
            <w:r w:rsidRPr="00747033">
              <w:rPr>
                <w:sz w:val="24"/>
                <w:szCs w:val="24"/>
              </w:rPr>
              <w:t>nalysis of risks in remote cooperation systems</w:t>
            </w:r>
          </w:p>
        </w:tc>
        <w:tc>
          <w:tcPr>
            <w:tcW w:w="2925" w:type="dxa"/>
          </w:tcPr>
          <w:p w14:paraId="030D49CC" w14:textId="1BF52133" w:rsidR="006458D5" w:rsidRDefault="00522B5C" w:rsidP="00101074">
            <w:pPr>
              <w:tabs>
                <w:tab w:val="center" w:pos="1354"/>
              </w:tabs>
              <w:spacing w:before="120" w:after="120" w:line="240" w:lineRule="auto"/>
              <w:rPr>
                <w:sz w:val="24"/>
                <w:szCs w:val="24"/>
              </w:rPr>
            </w:pPr>
            <w:proofErr w:type="spellStart"/>
            <w:r>
              <w:rPr>
                <w:sz w:val="24"/>
                <w:szCs w:val="24"/>
              </w:rPr>
              <w:t>PRz</w:t>
            </w:r>
            <w:proofErr w:type="spellEnd"/>
            <w:r>
              <w:rPr>
                <w:sz w:val="24"/>
                <w:szCs w:val="24"/>
              </w:rPr>
              <w:t xml:space="preserve"> 6</w:t>
            </w:r>
          </w:p>
        </w:tc>
      </w:tr>
      <w:tr w:rsidR="00101074" w:rsidRPr="00C04479" w14:paraId="73185B64" w14:textId="77777777" w:rsidTr="00BD1505">
        <w:tc>
          <w:tcPr>
            <w:tcW w:w="6091" w:type="dxa"/>
          </w:tcPr>
          <w:p w14:paraId="4124ACE1" w14:textId="443E9F11" w:rsidR="00101074" w:rsidRDefault="00101074" w:rsidP="004D2EF4">
            <w:pPr>
              <w:spacing w:before="120" w:after="120" w:line="240" w:lineRule="auto"/>
              <w:rPr>
                <w:sz w:val="24"/>
                <w:szCs w:val="24"/>
              </w:rPr>
            </w:pPr>
            <w:r>
              <w:rPr>
                <w:sz w:val="24"/>
                <w:szCs w:val="24"/>
              </w:rPr>
              <w:t xml:space="preserve">Privacy and security </w:t>
            </w:r>
            <w:r w:rsidR="007C221A">
              <w:rPr>
                <w:sz w:val="24"/>
                <w:szCs w:val="24"/>
              </w:rPr>
              <w:t>in collaborative systems</w:t>
            </w:r>
          </w:p>
        </w:tc>
        <w:tc>
          <w:tcPr>
            <w:tcW w:w="2925" w:type="dxa"/>
          </w:tcPr>
          <w:p w14:paraId="37091932" w14:textId="0C8D9C78" w:rsidR="00101074" w:rsidRDefault="007C221A" w:rsidP="00101074">
            <w:pPr>
              <w:tabs>
                <w:tab w:val="center" w:pos="1354"/>
              </w:tabs>
              <w:spacing w:before="120" w:after="120" w:line="240" w:lineRule="auto"/>
              <w:rPr>
                <w:sz w:val="24"/>
                <w:szCs w:val="24"/>
              </w:rPr>
            </w:pPr>
            <w:proofErr w:type="spellStart"/>
            <w:r>
              <w:rPr>
                <w:sz w:val="24"/>
                <w:szCs w:val="24"/>
              </w:rPr>
              <w:t>PRz</w:t>
            </w:r>
            <w:proofErr w:type="spellEnd"/>
            <w:r>
              <w:rPr>
                <w:sz w:val="24"/>
                <w:szCs w:val="24"/>
              </w:rPr>
              <w:t xml:space="preserve"> </w:t>
            </w:r>
            <w:r w:rsidR="00585341">
              <w:rPr>
                <w:sz w:val="24"/>
                <w:szCs w:val="24"/>
              </w:rPr>
              <w:t>20</w:t>
            </w:r>
          </w:p>
        </w:tc>
      </w:tr>
    </w:tbl>
    <w:p w14:paraId="532E997F" w14:textId="77777777" w:rsidR="0038790F" w:rsidRDefault="0038790F" w:rsidP="007F7840">
      <w:pPr>
        <w:spacing w:line="360" w:lineRule="auto"/>
        <w:jc w:val="both"/>
        <w:rPr>
          <w:rFonts w:ascii="Times New Roman" w:eastAsia="Times New Roman" w:hAnsi="Times New Roman" w:cs="Times New Roman"/>
          <w:sz w:val="24"/>
          <w:szCs w:val="24"/>
        </w:rPr>
      </w:pPr>
    </w:p>
    <w:p w14:paraId="610EDE48" w14:textId="4C490EB3" w:rsidR="001052C6" w:rsidRPr="00187C18" w:rsidRDefault="00041180" w:rsidP="00273098">
      <w:pPr>
        <w:pStyle w:val="Heading2"/>
        <w:numPr>
          <w:ilvl w:val="1"/>
          <w:numId w:val="26"/>
        </w:numPr>
      </w:pPr>
      <w:bookmarkStart w:id="23" w:name="_Toc138349017"/>
      <w:r>
        <w:t>S</w:t>
      </w:r>
      <w:r w:rsidRPr="00F418DC">
        <w:t>oftware tools for integration with the TET platform</w:t>
      </w:r>
      <w:bookmarkEnd w:id="23"/>
    </w:p>
    <w:p w14:paraId="2200D0BE" w14:textId="1103639E" w:rsidR="005D19BB" w:rsidRDefault="00A372C5" w:rsidP="007F7840">
      <w:pPr>
        <w:spacing w:line="360" w:lineRule="auto"/>
        <w:jc w:val="both"/>
        <w:rPr>
          <w:rFonts w:ascii="Times New Roman" w:eastAsia="Times New Roman" w:hAnsi="Times New Roman" w:cs="Times New Roman"/>
          <w:sz w:val="24"/>
          <w:szCs w:val="24"/>
        </w:rPr>
      </w:pPr>
      <w:r w:rsidRPr="00A372C5">
        <w:rPr>
          <w:rFonts w:ascii="Times New Roman" w:eastAsia="Times New Roman" w:hAnsi="Times New Roman" w:cs="Times New Roman"/>
          <w:sz w:val="24"/>
          <w:szCs w:val="24"/>
        </w:rPr>
        <w:t xml:space="preserve">In many cases, an IT system is used to </w:t>
      </w:r>
      <w:r w:rsidR="00812A8F">
        <w:rPr>
          <w:rFonts w:ascii="Times New Roman" w:eastAsia="Times New Roman" w:hAnsi="Times New Roman" w:cs="Times New Roman"/>
          <w:sz w:val="24"/>
          <w:szCs w:val="24"/>
        </w:rPr>
        <w:t>support</w:t>
      </w:r>
      <w:r w:rsidRPr="00A372C5">
        <w:rPr>
          <w:rFonts w:ascii="Times New Roman" w:eastAsia="Times New Roman" w:hAnsi="Times New Roman" w:cs="Times New Roman"/>
          <w:sz w:val="24"/>
          <w:szCs w:val="24"/>
        </w:rPr>
        <w:t xml:space="preserve"> specific tasks leading to a specific goal. In the case of the TET platform, these tasks will be independent (loosely </w:t>
      </w:r>
      <w:r w:rsidR="00812A8F">
        <w:rPr>
          <w:rFonts w:ascii="Times New Roman" w:eastAsia="Times New Roman" w:hAnsi="Times New Roman" w:cs="Times New Roman"/>
          <w:sz w:val="24"/>
          <w:szCs w:val="24"/>
        </w:rPr>
        <w:t>coupled</w:t>
      </w:r>
      <w:r w:rsidRPr="00A372C5">
        <w:rPr>
          <w:rFonts w:ascii="Times New Roman" w:eastAsia="Times New Roman" w:hAnsi="Times New Roman" w:cs="Times New Roman"/>
          <w:sz w:val="24"/>
          <w:szCs w:val="24"/>
        </w:rPr>
        <w:t>)</w:t>
      </w:r>
      <w:r w:rsidR="00812A8F">
        <w:rPr>
          <w:rFonts w:ascii="Times New Roman" w:eastAsia="Times New Roman" w:hAnsi="Times New Roman" w:cs="Times New Roman"/>
          <w:sz w:val="24"/>
          <w:szCs w:val="24"/>
        </w:rPr>
        <w:t>.</w:t>
      </w:r>
      <w:r w:rsidR="00194937">
        <w:rPr>
          <w:rFonts w:ascii="Times New Roman" w:eastAsia="Times New Roman" w:hAnsi="Times New Roman" w:cs="Times New Roman"/>
          <w:sz w:val="24"/>
          <w:szCs w:val="24"/>
        </w:rPr>
        <w:t xml:space="preserve"> </w:t>
      </w:r>
      <w:r w:rsidR="00194937" w:rsidRPr="00194937">
        <w:rPr>
          <w:rFonts w:ascii="Times New Roman" w:eastAsia="Times New Roman" w:hAnsi="Times New Roman" w:cs="Times New Roman"/>
          <w:sz w:val="24"/>
          <w:szCs w:val="24"/>
        </w:rPr>
        <w:t>Integration of these tasks will occur at the level</w:t>
      </w:r>
      <w:r w:rsidR="00DF7667">
        <w:rPr>
          <w:rFonts w:ascii="Times New Roman" w:eastAsia="Times New Roman" w:hAnsi="Times New Roman" w:cs="Times New Roman"/>
          <w:sz w:val="24"/>
          <w:szCs w:val="24"/>
        </w:rPr>
        <w:t xml:space="preserve"> of human interactions. </w:t>
      </w:r>
      <w:r w:rsidR="0094608E" w:rsidRPr="0094608E">
        <w:rPr>
          <w:rFonts w:ascii="Times New Roman" w:eastAsia="Times New Roman" w:hAnsi="Times New Roman" w:cs="Times New Roman"/>
          <w:sz w:val="24"/>
          <w:szCs w:val="24"/>
        </w:rPr>
        <w:t>An example may be a teleconference between selected people, carried out on a scheduled date.</w:t>
      </w:r>
      <w:r w:rsidR="00FC1125">
        <w:rPr>
          <w:rFonts w:ascii="Times New Roman" w:eastAsia="Times New Roman" w:hAnsi="Times New Roman" w:cs="Times New Roman"/>
          <w:sz w:val="24"/>
          <w:szCs w:val="24"/>
        </w:rPr>
        <w:t xml:space="preserve"> </w:t>
      </w:r>
      <w:r w:rsidR="00FC1125" w:rsidRPr="00FC1125">
        <w:rPr>
          <w:rFonts w:ascii="Times New Roman" w:eastAsia="Times New Roman" w:hAnsi="Times New Roman" w:cs="Times New Roman"/>
          <w:sz w:val="24"/>
          <w:szCs w:val="24"/>
        </w:rPr>
        <w:t>In order to support this type of tasks, it is advisable to use ready-made software. It is pointless to write IT system components from scratch.</w:t>
      </w:r>
      <w:r w:rsidR="004E7B08">
        <w:rPr>
          <w:rFonts w:ascii="Times New Roman" w:eastAsia="Times New Roman" w:hAnsi="Times New Roman" w:cs="Times New Roman"/>
          <w:sz w:val="24"/>
          <w:szCs w:val="24"/>
        </w:rPr>
        <w:t xml:space="preserve"> </w:t>
      </w:r>
      <w:r w:rsidR="004E7B08" w:rsidRPr="004E7B08">
        <w:rPr>
          <w:rFonts w:ascii="Times New Roman" w:eastAsia="Times New Roman" w:hAnsi="Times New Roman" w:cs="Times New Roman"/>
          <w:sz w:val="24"/>
          <w:szCs w:val="24"/>
        </w:rPr>
        <w:t xml:space="preserve">The task of organizing and conducting an exemplary teleconference can be performed using existing contact management programs, calendar, voting over the selection of the </w:t>
      </w:r>
      <w:r w:rsidR="004E7B08" w:rsidRPr="004E7B08">
        <w:rPr>
          <w:rFonts w:ascii="Times New Roman" w:eastAsia="Times New Roman" w:hAnsi="Times New Roman" w:cs="Times New Roman"/>
          <w:sz w:val="24"/>
          <w:szCs w:val="24"/>
        </w:rPr>
        <w:lastRenderedPageBreak/>
        <w:t>meeting date, group video calls.</w:t>
      </w:r>
      <w:r w:rsidR="00516C50">
        <w:rPr>
          <w:rFonts w:ascii="Times New Roman" w:eastAsia="Times New Roman" w:hAnsi="Times New Roman" w:cs="Times New Roman"/>
          <w:sz w:val="24"/>
          <w:szCs w:val="24"/>
        </w:rPr>
        <w:t xml:space="preserve"> </w:t>
      </w:r>
      <w:r w:rsidR="00516C50">
        <w:rPr>
          <w:rFonts w:ascii="Times New Roman" w:eastAsia="Times New Roman" w:hAnsi="Times New Roman" w:cs="Times New Roman"/>
          <w:sz w:val="24"/>
          <w:szCs w:val="24"/>
        </w:rPr>
        <w:fldChar w:fldCharType="begin"/>
      </w:r>
      <w:r w:rsidR="00516C50">
        <w:rPr>
          <w:rFonts w:ascii="Times New Roman" w:eastAsia="Times New Roman" w:hAnsi="Times New Roman" w:cs="Times New Roman"/>
          <w:sz w:val="24"/>
          <w:szCs w:val="24"/>
        </w:rPr>
        <w:instrText xml:space="preserve"> REF _Ref137405373 \h </w:instrText>
      </w:r>
      <w:r w:rsidR="00516C50">
        <w:rPr>
          <w:rFonts w:ascii="Times New Roman" w:eastAsia="Times New Roman" w:hAnsi="Times New Roman" w:cs="Times New Roman"/>
          <w:sz w:val="24"/>
          <w:szCs w:val="24"/>
        </w:rPr>
      </w:r>
      <w:r w:rsidR="00516C50">
        <w:rPr>
          <w:rFonts w:ascii="Times New Roman" w:eastAsia="Times New Roman" w:hAnsi="Times New Roman" w:cs="Times New Roman"/>
          <w:sz w:val="24"/>
          <w:szCs w:val="24"/>
        </w:rPr>
        <w:fldChar w:fldCharType="separate"/>
      </w:r>
      <w:r w:rsidR="007735A8">
        <w:t xml:space="preserve">Table </w:t>
      </w:r>
      <w:r w:rsidR="007735A8">
        <w:rPr>
          <w:noProof/>
        </w:rPr>
        <w:t>5</w:t>
      </w:r>
      <w:r w:rsidR="00516C50">
        <w:rPr>
          <w:rFonts w:ascii="Times New Roman" w:eastAsia="Times New Roman" w:hAnsi="Times New Roman" w:cs="Times New Roman"/>
          <w:sz w:val="24"/>
          <w:szCs w:val="24"/>
        </w:rPr>
        <w:fldChar w:fldCharType="end"/>
      </w:r>
      <w:r w:rsidR="00516C50">
        <w:rPr>
          <w:rFonts w:ascii="Times New Roman" w:eastAsia="Times New Roman" w:hAnsi="Times New Roman" w:cs="Times New Roman"/>
          <w:sz w:val="24"/>
          <w:szCs w:val="24"/>
        </w:rPr>
        <w:t xml:space="preserve"> contains a short </w:t>
      </w:r>
      <w:r w:rsidR="00110A05">
        <w:rPr>
          <w:rFonts w:ascii="Times New Roman" w:eastAsia="Times New Roman" w:hAnsi="Times New Roman" w:cs="Times New Roman"/>
          <w:sz w:val="24"/>
          <w:szCs w:val="24"/>
        </w:rPr>
        <w:t>report</w:t>
      </w:r>
      <w:r w:rsidR="00516C50">
        <w:rPr>
          <w:rFonts w:ascii="Times New Roman" w:eastAsia="Times New Roman" w:hAnsi="Times New Roman" w:cs="Times New Roman"/>
          <w:sz w:val="24"/>
          <w:szCs w:val="24"/>
        </w:rPr>
        <w:t xml:space="preserve"> of</w:t>
      </w:r>
      <w:r w:rsidR="00BA09E8">
        <w:rPr>
          <w:rFonts w:ascii="Times New Roman" w:eastAsia="Times New Roman" w:hAnsi="Times New Roman" w:cs="Times New Roman"/>
          <w:sz w:val="24"/>
          <w:szCs w:val="24"/>
        </w:rPr>
        <w:t xml:space="preserve"> software identified during the </w:t>
      </w:r>
      <w:r w:rsidR="00110A05">
        <w:rPr>
          <w:rFonts w:ascii="Times New Roman" w:eastAsia="Times New Roman" w:hAnsi="Times New Roman" w:cs="Times New Roman"/>
          <w:sz w:val="24"/>
          <w:szCs w:val="24"/>
        </w:rPr>
        <w:t>literature review.</w:t>
      </w:r>
    </w:p>
    <w:p w14:paraId="38A14141" w14:textId="6DB961B5" w:rsidR="00933B2C" w:rsidRDefault="00933B2C" w:rsidP="00E25982">
      <w:pPr>
        <w:pStyle w:val="Caption"/>
      </w:pPr>
      <w:bookmarkStart w:id="24" w:name="_Ref137405373"/>
      <w:r>
        <w:t xml:space="preserve">Table </w:t>
      </w:r>
      <w:r>
        <w:fldChar w:fldCharType="begin"/>
      </w:r>
      <w:r>
        <w:instrText xml:space="preserve"> SEQ Table \* ARABIC </w:instrText>
      </w:r>
      <w:r>
        <w:fldChar w:fldCharType="separate"/>
      </w:r>
      <w:r w:rsidR="007735A8">
        <w:rPr>
          <w:noProof/>
        </w:rPr>
        <w:t>5</w:t>
      </w:r>
      <w:r>
        <w:fldChar w:fldCharType="end"/>
      </w:r>
      <w:bookmarkEnd w:id="24"/>
      <w:r>
        <w:t xml:space="preserve"> Existing SW tools ready for integration </w:t>
      </w:r>
      <w:r w:rsidR="00BD23A9">
        <w:t>with</w:t>
      </w:r>
      <w:r>
        <w:t xml:space="preserve"> TET</w:t>
      </w:r>
      <w:r w:rsidR="00BD23A9">
        <w:t xml:space="preserve"> processes</w:t>
      </w:r>
    </w:p>
    <w:tbl>
      <w:tblPr>
        <w:tblStyle w:val="TableGrid"/>
        <w:tblW w:w="0" w:type="auto"/>
        <w:tblLook w:val="04A0" w:firstRow="1" w:lastRow="0" w:firstColumn="1" w:lastColumn="0" w:noHBand="0" w:noVBand="1"/>
      </w:tblPr>
      <w:tblGrid>
        <w:gridCol w:w="3114"/>
        <w:gridCol w:w="4252"/>
        <w:gridCol w:w="1650"/>
      </w:tblGrid>
      <w:tr w:rsidR="00270CD8" w:rsidRPr="00C04479" w14:paraId="38447AB8" w14:textId="77777777" w:rsidTr="00415447">
        <w:trPr>
          <w:tblHeader/>
        </w:trPr>
        <w:tc>
          <w:tcPr>
            <w:tcW w:w="3114" w:type="dxa"/>
          </w:tcPr>
          <w:p w14:paraId="788E31A3" w14:textId="6C99C22C" w:rsidR="00270CD8" w:rsidRPr="0054435F" w:rsidRDefault="00270CD8" w:rsidP="0054435F">
            <w:pPr>
              <w:spacing w:before="120" w:after="120" w:line="240" w:lineRule="auto"/>
              <w:jc w:val="center"/>
              <w:rPr>
                <w:b/>
                <w:bCs/>
                <w:sz w:val="24"/>
                <w:szCs w:val="24"/>
              </w:rPr>
            </w:pPr>
            <w:r w:rsidRPr="0054435F">
              <w:rPr>
                <w:b/>
                <w:bCs/>
                <w:sz w:val="24"/>
                <w:szCs w:val="24"/>
              </w:rPr>
              <w:t>Software tool</w:t>
            </w:r>
          </w:p>
        </w:tc>
        <w:tc>
          <w:tcPr>
            <w:tcW w:w="4252" w:type="dxa"/>
          </w:tcPr>
          <w:p w14:paraId="28F53155" w14:textId="5622AAA1" w:rsidR="00270CD8" w:rsidRPr="0054435F" w:rsidRDefault="00270CD8" w:rsidP="0054435F">
            <w:pPr>
              <w:spacing w:before="120" w:after="120" w:line="240" w:lineRule="auto"/>
              <w:jc w:val="center"/>
              <w:rPr>
                <w:b/>
                <w:bCs/>
                <w:sz w:val="24"/>
                <w:szCs w:val="24"/>
              </w:rPr>
            </w:pPr>
            <w:r w:rsidRPr="0054435F">
              <w:rPr>
                <w:b/>
                <w:bCs/>
                <w:sz w:val="24"/>
                <w:szCs w:val="24"/>
              </w:rPr>
              <w:t>Class</w:t>
            </w:r>
          </w:p>
        </w:tc>
        <w:tc>
          <w:tcPr>
            <w:tcW w:w="1650" w:type="dxa"/>
          </w:tcPr>
          <w:p w14:paraId="021344D6" w14:textId="0AF30AE2" w:rsidR="00270CD8" w:rsidRPr="0054435F" w:rsidRDefault="00270CD8" w:rsidP="0054435F">
            <w:pPr>
              <w:spacing w:before="120" w:after="120" w:line="240" w:lineRule="auto"/>
              <w:jc w:val="center"/>
              <w:rPr>
                <w:b/>
                <w:bCs/>
                <w:sz w:val="24"/>
                <w:szCs w:val="24"/>
              </w:rPr>
            </w:pPr>
            <w:r w:rsidRPr="0054435F">
              <w:rPr>
                <w:b/>
                <w:bCs/>
                <w:sz w:val="24"/>
                <w:szCs w:val="24"/>
              </w:rPr>
              <w:t>Literature</w:t>
            </w:r>
          </w:p>
        </w:tc>
      </w:tr>
      <w:tr w:rsidR="00270CD8" w:rsidRPr="00C04479" w14:paraId="3CC8160C" w14:textId="77777777" w:rsidTr="0057299D">
        <w:tc>
          <w:tcPr>
            <w:tcW w:w="3114" w:type="dxa"/>
          </w:tcPr>
          <w:p w14:paraId="3624A86F" w14:textId="45F1A338" w:rsidR="00270CD8" w:rsidRPr="00C04479" w:rsidRDefault="00270CD8">
            <w:pPr>
              <w:spacing w:before="120" w:after="120" w:line="240" w:lineRule="auto"/>
              <w:rPr>
                <w:sz w:val="24"/>
                <w:szCs w:val="24"/>
              </w:rPr>
            </w:pPr>
            <w:r>
              <w:rPr>
                <w:sz w:val="24"/>
                <w:szCs w:val="24"/>
              </w:rPr>
              <w:t>MS Office 365</w:t>
            </w:r>
          </w:p>
        </w:tc>
        <w:tc>
          <w:tcPr>
            <w:tcW w:w="4252" w:type="dxa"/>
          </w:tcPr>
          <w:p w14:paraId="482E4084" w14:textId="0E97B3F9" w:rsidR="00270CD8" w:rsidRPr="00C04479" w:rsidRDefault="00270CD8">
            <w:pPr>
              <w:spacing w:before="120" w:after="120" w:line="240" w:lineRule="auto"/>
              <w:rPr>
                <w:sz w:val="24"/>
                <w:szCs w:val="24"/>
              </w:rPr>
            </w:pPr>
            <w:r>
              <w:rPr>
                <w:sz w:val="24"/>
                <w:szCs w:val="24"/>
              </w:rPr>
              <w:t>Collaboration suite</w:t>
            </w:r>
          </w:p>
        </w:tc>
        <w:tc>
          <w:tcPr>
            <w:tcW w:w="1650" w:type="dxa"/>
          </w:tcPr>
          <w:p w14:paraId="44F8002E" w14:textId="77777777" w:rsidR="00270CD8" w:rsidRDefault="00270CD8">
            <w:pPr>
              <w:spacing w:before="120" w:after="120" w:line="240" w:lineRule="auto"/>
              <w:rPr>
                <w:sz w:val="24"/>
                <w:szCs w:val="24"/>
              </w:rPr>
            </w:pPr>
            <w:r w:rsidRPr="00C04479">
              <w:rPr>
                <w:sz w:val="24"/>
                <w:szCs w:val="24"/>
              </w:rPr>
              <w:t xml:space="preserve">UNILJ </w:t>
            </w:r>
            <w:r>
              <w:rPr>
                <w:sz w:val="24"/>
                <w:szCs w:val="24"/>
              </w:rPr>
              <w:t>1</w:t>
            </w:r>
          </w:p>
          <w:p w14:paraId="375E6EA9" w14:textId="1355E7E3" w:rsidR="007E71E3" w:rsidRPr="00C04479" w:rsidRDefault="00610C7F">
            <w:pPr>
              <w:spacing w:before="120" w:after="120" w:line="240" w:lineRule="auto"/>
              <w:rPr>
                <w:sz w:val="24"/>
                <w:szCs w:val="24"/>
              </w:rPr>
            </w:pPr>
            <w:proofErr w:type="spellStart"/>
            <w:r>
              <w:rPr>
                <w:sz w:val="24"/>
                <w:szCs w:val="24"/>
              </w:rPr>
              <w:t>PRz</w:t>
            </w:r>
            <w:proofErr w:type="spellEnd"/>
            <w:r>
              <w:rPr>
                <w:sz w:val="24"/>
                <w:szCs w:val="24"/>
              </w:rPr>
              <w:t xml:space="preserve"> 8</w:t>
            </w:r>
          </w:p>
        </w:tc>
      </w:tr>
      <w:tr w:rsidR="00270CD8" w:rsidRPr="00C04479" w14:paraId="7799A815" w14:textId="77777777" w:rsidTr="0057299D">
        <w:tc>
          <w:tcPr>
            <w:tcW w:w="3114" w:type="dxa"/>
          </w:tcPr>
          <w:p w14:paraId="63029D3A" w14:textId="28B2A9FE" w:rsidR="00270CD8" w:rsidRPr="00C04479" w:rsidRDefault="00D23FB2">
            <w:pPr>
              <w:spacing w:before="120" w:after="120" w:line="240" w:lineRule="auto"/>
              <w:rPr>
                <w:sz w:val="24"/>
                <w:szCs w:val="24"/>
              </w:rPr>
            </w:pPr>
            <w:r w:rsidRPr="00D23FB2">
              <w:rPr>
                <w:sz w:val="24"/>
                <w:szCs w:val="24"/>
              </w:rPr>
              <w:t>GitHub, Git, Dat project, OSF</w:t>
            </w:r>
          </w:p>
        </w:tc>
        <w:tc>
          <w:tcPr>
            <w:tcW w:w="4252" w:type="dxa"/>
          </w:tcPr>
          <w:p w14:paraId="796F77B7" w14:textId="355ADEC5" w:rsidR="00270CD8" w:rsidRPr="00C04479" w:rsidRDefault="00D23FB2">
            <w:pPr>
              <w:spacing w:before="120" w:after="120" w:line="240" w:lineRule="auto"/>
              <w:rPr>
                <w:sz w:val="24"/>
                <w:szCs w:val="24"/>
              </w:rPr>
            </w:pPr>
            <w:r>
              <w:rPr>
                <w:sz w:val="24"/>
                <w:szCs w:val="24"/>
              </w:rPr>
              <w:t>Versioning system</w:t>
            </w:r>
          </w:p>
        </w:tc>
        <w:tc>
          <w:tcPr>
            <w:tcW w:w="1650" w:type="dxa"/>
          </w:tcPr>
          <w:p w14:paraId="7A6A502E" w14:textId="77777777" w:rsidR="00270CD8" w:rsidRDefault="00D23FB2">
            <w:pPr>
              <w:spacing w:before="120" w:after="120" w:line="240" w:lineRule="auto"/>
              <w:rPr>
                <w:sz w:val="24"/>
                <w:szCs w:val="24"/>
              </w:rPr>
            </w:pPr>
            <w:proofErr w:type="spellStart"/>
            <w:r>
              <w:rPr>
                <w:sz w:val="24"/>
                <w:szCs w:val="24"/>
              </w:rPr>
              <w:t>PRz</w:t>
            </w:r>
            <w:proofErr w:type="spellEnd"/>
            <w:r>
              <w:rPr>
                <w:sz w:val="24"/>
                <w:szCs w:val="24"/>
              </w:rPr>
              <w:t xml:space="preserve"> 19</w:t>
            </w:r>
          </w:p>
          <w:p w14:paraId="7656B639" w14:textId="0B393996" w:rsidR="00395694" w:rsidRPr="00C04479" w:rsidRDefault="00395694">
            <w:pPr>
              <w:spacing w:before="120" w:after="120" w:line="240" w:lineRule="auto"/>
              <w:rPr>
                <w:sz w:val="24"/>
                <w:szCs w:val="24"/>
              </w:rPr>
            </w:pPr>
            <w:r>
              <w:rPr>
                <w:sz w:val="24"/>
                <w:szCs w:val="24"/>
              </w:rPr>
              <w:t>UNIJ 17</w:t>
            </w:r>
          </w:p>
        </w:tc>
      </w:tr>
      <w:tr w:rsidR="00270CD8" w:rsidRPr="00C04479" w14:paraId="37E9FDCB" w14:textId="77777777" w:rsidTr="0057299D">
        <w:tc>
          <w:tcPr>
            <w:tcW w:w="3114" w:type="dxa"/>
          </w:tcPr>
          <w:p w14:paraId="5CD225BD" w14:textId="7C7447AC" w:rsidR="00270CD8" w:rsidRDefault="000044FB" w:rsidP="001424D1">
            <w:pPr>
              <w:spacing w:before="120" w:after="120" w:line="240" w:lineRule="auto"/>
              <w:jc w:val="left"/>
              <w:rPr>
                <w:sz w:val="24"/>
                <w:szCs w:val="24"/>
              </w:rPr>
            </w:pPr>
            <w:r>
              <w:rPr>
                <w:sz w:val="24"/>
                <w:szCs w:val="24"/>
              </w:rPr>
              <w:t>Google</w:t>
            </w:r>
            <w:r w:rsidR="001424D1">
              <w:rPr>
                <w:sz w:val="24"/>
                <w:szCs w:val="24"/>
              </w:rPr>
              <w:t xml:space="preserve"> workspace</w:t>
            </w:r>
          </w:p>
        </w:tc>
        <w:tc>
          <w:tcPr>
            <w:tcW w:w="4252" w:type="dxa"/>
          </w:tcPr>
          <w:p w14:paraId="360C529C" w14:textId="633BB1EF" w:rsidR="00270CD8" w:rsidRPr="00C04479" w:rsidRDefault="001424D1">
            <w:pPr>
              <w:spacing w:before="120" w:after="120" w:line="240" w:lineRule="auto"/>
              <w:rPr>
                <w:sz w:val="24"/>
                <w:szCs w:val="24"/>
              </w:rPr>
            </w:pPr>
            <w:r>
              <w:rPr>
                <w:sz w:val="24"/>
                <w:szCs w:val="24"/>
              </w:rPr>
              <w:t>Collaboration suite</w:t>
            </w:r>
          </w:p>
        </w:tc>
        <w:tc>
          <w:tcPr>
            <w:tcW w:w="1650" w:type="dxa"/>
          </w:tcPr>
          <w:p w14:paraId="7A937E3F" w14:textId="77777777" w:rsidR="00270CD8" w:rsidRDefault="00F439D1">
            <w:pPr>
              <w:spacing w:before="120" w:after="120" w:line="240" w:lineRule="auto"/>
              <w:rPr>
                <w:sz w:val="24"/>
                <w:szCs w:val="24"/>
              </w:rPr>
            </w:pPr>
            <w:r w:rsidRPr="00C04479">
              <w:rPr>
                <w:sz w:val="24"/>
                <w:szCs w:val="24"/>
              </w:rPr>
              <w:t xml:space="preserve">UNILJ </w:t>
            </w:r>
            <w:r>
              <w:rPr>
                <w:sz w:val="24"/>
                <w:szCs w:val="24"/>
              </w:rPr>
              <w:t>13</w:t>
            </w:r>
          </w:p>
          <w:p w14:paraId="04FEA419" w14:textId="74FDE4DD" w:rsidR="000E270E" w:rsidRPr="00C04479" w:rsidRDefault="000E270E">
            <w:pPr>
              <w:spacing w:before="120" w:after="120" w:line="240" w:lineRule="auto"/>
              <w:rPr>
                <w:sz w:val="24"/>
                <w:szCs w:val="24"/>
              </w:rPr>
            </w:pPr>
            <w:r>
              <w:rPr>
                <w:sz w:val="24"/>
                <w:szCs w:val="24"/>
              </w:rPr>
              <w:t>KTH 14</w:t>
            </w:r>
          </w:p>
        </w:tc>
      </w:tr>
      <w:tr w:rsidR="00270CD8" w:rsidRPr="00C04479" w14:paraId="5CDB6CAB" w14:textId="77777777" w:rsidTr="0057299D">
        <w:tc>
          <w:tcPr>
            <w:tcW w:w="3114" w:type="dxa"/>
          </w:tcPr>
          <w:p w14:paraId="26BA1CC1" w14:textId="0F8E2940" w:rsidR="00270CD8" w:rsidRDefault="00F439D1" w:rsidP="005150E5">
            <w:pPr>
              <w:tabs>
                <w:tab w:val="left" w:pos="1237"/>
              </w:tabs>
              <w:spacing w:before="120" w:after="120" w:line="240" w:lineRule="auto"/>
              <w:rPr>
                <w:sz w:val="24"/>
                <w:szCs w:val="24"/>
              </w:rPr>
            </w:pPr>
            <w:r>
              <w:rPr>
                <w:sz w:val="24"/>
                <w:szCs w:val="24"/>
              </w:rPr>
              <w:t>Skype</w:t>
            </w:r>
            <w:r w:rsidR="005150E5">
              <w:rPr>
                <w:sz w:val="24"/>
                <w:szCs w:val="24"/>
              </w:rPr>
              <w:t xml:space="preserve">, </w:t>
            </w:r>
            <w:proofErr w:type="spellStart"/>
            <w:r w:rsidR="005150E5">
              <w:rPr>
                <w:sz w:val="24"/>
                <w:szCs w:val="24"/>
              </w:rPr>
              <w:t>Whats</w:t>
            </w:r>
            <w:proofErr w:type="spellEnd"/>
            <w:r w:rsidR="00143DA0">
              <w:rPr>
                <w:sz w:val="24"/>
                <w:szCs w:val="24"/>
              </w:rPr>
              <w:t xml:space="preserve"> App</w:t>
            </w:r>
          </w:p>
        </w:tc>
        <w:tc>
          <w:tcPr>
            <w:tcW w:w="4252" w:type="dxa"/>
          </w:tcPr>
          <w:p w14:paraId="38EB8F73" w14:textId="38BA2EA9" w:rsidR="00270CD8" w:rsidRPr="00C04479" w:rsidRDefault="00F439D1">
            <w:pPr>
              <w:spacing w:before="120" w:after="120" w:line="240" w:lineRule="auto"/>
              <w:rPr>
                <w:sz w:val="24"/>
                <w:szCs w:val="24"/>
              </w:rPr>
            </w:pPr>
            <w:r>
              <w:rPr>
                <w:sz w:val="24"/>
                <w:szCs w:val="24"/>
              </w:rPr>
              <w:t>A/V conferencing, text messaging</w:t>
            </w:r>
          </w:p>
        </w:tc>
        <w:tc>
          <w:tcPr>
            <w:tcW w:w="1650" w:type="dxa"/>
          </w:tcPr>
          <w:p w14:paraId="03BEDD22" w14:textId="77777777" w:rsidR="00270CD8" w:rsidRDefault="00F439D1">
            <w:pPr>
              <w:spacing w:before="120" w:after="120" w:line="240" w:lineRule="auto"/>
              <w:rPr>
                <w:sz w:val="24"/>
                <w:szCs w:val="24"/>
              </w:rPr>
            </w:pPr>
            <w:r w:rsidRPr="00C04479">
              <w:rPr>
                <w:sz w:val="24"/>
                <w:szCs w:val="24"/>
              </w:rPr>
              <w:t xml:space="preserve">UNILJ </w:t>
            </w:r>
            <w:r>
              <w:rPr>
                <w:sz w:val="24"/>
                <w:szCs w:val="24"/>
              </w:rPr>
              <w:t>13</w:t>
            </w:r>
          </w:p>
          <w:p w14:paraId="4CEDE0F1" w14:textId="0F1F19FC" w:rsidR="00143DA0" w:rsidRPr="00C04479" w:rsidRDefault="00143DA0">
            <w:pPr>
              <w:spacing w:before="120" w:after="120" w:line="240" w:lineRule="auto"/>
              <w:rPr>
                <w:sz w:val="24"/>
                <w:szCs w:val="24"/>
              </w:rPr>
            </w:pPr>
            <w:proofErr w:type="spellStart"/>
            <w:r>
              <w:rPr>
                <w:sz w:val="24"/>
                <w:szCs w:val="24"/>
              </w:rPr>
              <w:t>PRz</w:t>
            </w:r>
            <w:proofErr w:type="spellEnd"/>
            <w:r>
              <w:rPr>
                <w:sz w:val="24"/>
                <w:szCs w:val="24"/>
              </w:rPr>
              <w:t xml:space="preserve"> 8</w:t>
            </w:r>
          </w:p>
        </w:tc>
      </w:tr>
      <w:tr w:rsidR="00270CD8" w:rsidRPr="00C04479" w14:paraId="62D10A23" w14:textId="77777777" w:rsidTr="0057299D">
        <w:tc>
          <w:tcPr>
            <w:tcW w:w="3114" w:type="dxa"/>
          </w:tcPr>
          <w:p w14:paraId="68E4C445" w14:textId="45BEC40F" w:rsidR="00270CD8" w:rsidRDefault="00BB4BED">
            <w:pPr>
              <w:spacing w:before="120" w:after="120" w:line="240" w:lineRule="auto"/>
              <w:rPr>
                <w:sz w:val="24"/>
                <w:szCs w:val="24"/>
              </w:rPr>
            </w:pPr>
            <w:proofErr w:type="spellStart"/>
            <w:r>
              <w:rPr>
                <w:sz w:val="24"/>
                <w:szCs w:val="24"/>
              </w:rPr>
              <w:t>MediaWiki</w:t>
            </w:r>
            <w:proofErr w:type="spellEnd"/>
            <w:r w:rsidR="00D726DD">
              <w:rPr>
                <w:sz w:val="24"/>
                <w:szCs w:val="24"/>
              </w:rPr>
              <w:t>, Wiki</w:t>
            </w:r>
          </w:p>
        </w:tc>
        <w:tc>
          <w:tcPr>
            <w:tcW w:w="4252" w:type="dxa"/>
          </w:tcPr>
          <w:p w14:paraId="2CD4E614" w14:textId="1546ECE6" w:rsidR="00270CD8" w:rsidRPr="00C04479" w:rsidRDefault="00BB4BED">
            <w:pPr>
              <w:spacing w:before="120" w:after="120" w:line="240" w:lineRule="auto"/>
              <w:rPr>
                <w:sz w:val="24"/>
                <w:szCs w:val="24"/>
              </w:rPr>
            </w:pPr>
            <w:r>
              <w:rPr>
                <w:sz w:val="24"/>
                <w:szCs w:val="24"/>
              </w:rPr>
              <w:t>Resource management</w:t>
            </w:r>
            <w:r w:rsidR="00AA500F">
              <w:rPr>
                <w:sz w:val="24"/>
                <w:szCs w:val="24"/>
              </w:rPr>
              <w:t>, Wiki</w:t>
            </w:r>
          </w:p>
        </w:tc>
        <w:tc>
          <w:tcPr>
            <w:tcW w:w="1650" w:type="dxa"/>
          </w:tcPr>
          <w:p w14:paraId="543CEF9E" w14:textId="40C158BD" w:rsidR="00D726DD" w:rsidRDefault="00D726DD">
            <w:pPr>
              <w:spacing w:before="120" w:after="120" w:line="240" w:lineRule="auto"/>
              <w:rPr>
                <w:sz w:val="24"/>
                <w:szCs w:val="24"/>
              </w:rPr>
            </w:pPr>
            <w:r>
              <w:rPr>
                <w:sz w:val="24"/>
                <w:szCs w:val="24"/>
              </w:rPr>
              <w:t>UNIJ 15</w:t>
            </w:r>
          </w:p>
          <w:p w14:paraId="2B4A7757" w14:textId="204D6589" w:rsidR="00270CD8" w:rsidRPr="00C04479" w:rsidRDefault="00BB4BED">
            <w:pPr>
              <w:spacing w:before="120" w:after="120" w:line="240" w:lineRule="auto"/>
              <w:rPr>
                <w:sz w:val="24"/>
                <w:szCs w:val="24"/>
              </w:rPr>
            </w:pPr>
            <w:r>
              <w:rPr>
                <w:sz w:val="24"/>
                <w:szCs w:val="24"/>
              </w:rPr>
              <w:t>UNIPI 16</w:t>
            </w:r>
          </w:p>
        </w:tc>
      </w:tr>
      <w:tr w:rsidR="000114A7" w:rsidRPr="00C04479" w14:paraId="7B56C975" w14:textId="77777777" w:rsidTr="0057299D">
        <w:tc>
          <w:tcPr>
            <w:tcW w:w="3114" w:type="dxa"/>
          </w:tcPr>
          <w:p w14:paraId="4DC273B1" w14:textId="2DB184AD" w:rsidR="000114A7" w:rsidRDefault="003A7037">
            <w:pPr>
              <w:spacing w:before="120" w:after="120" w:line="240" w:lineRule="auto"/>
              <w:rPr>
                <w:sz w:val="24"/>
                <w:szCs w:val="24"/>
              </w:rPr>
            </w:pPr>
            <w:r>
              <w:rPr>
                <w:sz w:val="24"/>
                <w:szCs w:val="24"/>
              </w:rPr>
              <w:t>Slack</w:t>
            </w:r>
            <w:r w:rsidR="00F0419C">
              <w:rPr>
                <w:sz w:val="24"/>
                <w:szCs w:val="24"/>
              </w:rPr>
              <w:t>, Zoom</w:t>
            </w:r>
          </w:p>
        </w:tc>
        <w:tc>
          <w:tcPr>
            <w:tcW w:w="4252" w:type="dxa"/>
          </w:tcPr>
          <w:p w14:paraId="37DD396C" w14:textId="771B3476" w:rsidR="000114A7" w:rsidRDefault="003A7037">
            <w:pPr>
              <w:spacing w:before="120" w:after="120" w:line="240" w:lineRule="auto"/>
              <w:rPr>
                <w:sz w:val="24"/>
                <w:szCs w:val="24"/>
              </w:rPr>
            </w:pPr>
            <w:r>
              <w:rPr>
                <w:sz w:val="24"/>
                <w:szCs w:val="24"/>
              </w:rPr>
              <w:t>A/V conferencing, text messaging</w:t>
            </w:r>
          </w:p>
        </w:tc>
        <w:tc>
          <w:tcPr>
            <w:tcW w:w="1650" w:type="dxa"/>
          </w:tcPr>
          <w:p w14:paraId="65997328" w14:textId="77777777" w:rsidR="000114A7" w:rsidRDefault="00B578E9">
            <w:pPr>
              <w:spacing w:before="120" w:after="120" w:line="240" w:lineRule="auto"/>
              <w:rPr>
                <w:sz w:val="24"/>
                <w:szCs w:val="24"/>
              </w:rPr>
            </w:pPr>
            <w:r w:rsidRPr="00C04479">
              <w:rPr>
                <w:sz w:val="24"/>
                <w:szCs w:val="24"/>
              </w:rPr>
              <w:t xml:space="preserve">UNILJ </w:t>
            </w:r>
            <w:r>
              <w:rPr>
                <w:sz w:val="24"/>
                <w:szCs w:val="24"/>
              </w:rPr>
              <w:t>14</w:t>
            </w:r>
          </w:p>
          <w:p w14:paraId="3CF0C232" w14:textId="3D479D05" w:rsidR="007E71E3" w:rsidRDefault="007E71E3">
            <w:pPr>
              <w:spacing w:before="120" w:after="120" w:line="240" w:lineRule="auto"/>
              <w:rPr>
                <w:sz w:val="24"/>
                <w:szCs w:val="24"/>
              </w:rPr>
            </w:pPr>
            <w:proofErr w:type="spellStart"/>
            <w:r>
              <w:rPr>
                <w:sz w:val="24"/>
                <w:szCs w:val="24"/>
              </w:rPr>
              <w:t>PRz</w:t>
            </w:r>
            <w:proofErr w:type="spellEnd"/>
            <w:r>
              <w:rPr>
                <w:sz w:val="24"/>
                <w:szCs w:val="24"/>
              </w:rPr>
              <w:t xml:space="preserve"> 8</w:t>
            </w:r>
          </w:p>
        </w:tc>
      </w:tr>
      <w:tr w:rsidR="00D726DD" w:rsidRPr="00C04479" w14:paraId="761D9EC6" w14:textId="77777777" w:rsidTr="0057299D">
        <w:tc>
          <w:tcPr>
            <w:tcW w:w="3114" w:type="dxa"/>
          </w:tcPr>
          <w:p w14:paraId="65E9E251" w14:textId="4E741633" w:rsidR="00D726DD" w:rsidRDefault="00D726DD" w:rsidP="00D726DD">
            <w:pPr>
              <w:spacing w:before="120" w:after="120" w:line="240" w:lineRule="auto"/>
              <w:rPr>
                <w:sz w:val="24"/>
                <w:szCs w:val="24"/>
              </w:rPr>
            </w:pPr>
            <w:r>
              <w:rPr>
                <w:sz w:val="24"/>
                <w:szCs w:val="24"/>
              </w:rPr>
              <w:t>Moodle</w:t>
            </w:r>
          </w:p>
        </w:tc>
        <w:tc>
          <w:tcPr>
            <w:tcW w:w="4252" w:type="dxa"/>
          </w:tcPr>
          <w:p w14:paraId="589C31A3" w14:textId="56848B5A" w:rsidR="00D726DD" w:rsidRDefault="00D726DD" w:rsidP="00D726DD">
            <w:pPr>
              <w:spacing w:before="120" w:after="120" w:line="240" w:lineRule="auto"/>
              <w:rPr>
                <w:sz w:val="24"/>
                <w:szCs w:val="24"/>
              </w:rPr>
            </w:pPr>
            <w:r>
              <w:rPr>
                <w:sz w:val="24"/>
                <w:szCs w:val="24"/>
              </w:rPr>
              <w:t>Learning management system</w:t>
            </w:r>
          </w:p>
        </w:tc>
        <w:tc>
          <w:tcPr>
            <w:tcW w:w="1650" w:type="dxa"/>
          </w:tcPr>
          <w:p w14:paraId="35E2D9F5" w14:textId="77777777" w:rsidR="00D726DD" w:rsidRDefault="00D726DD" w:rsidP="00D726DD">
            <w:pPr>
              <w:spacing w:before="120" w:after="120" w:line="240" w:lineRule="auto"/>
              <w:rPr>
                <w:sz w:val="24"/>
                <w:szCs w:val="24"/>
              </w:rPr>
            </w:pPr>
            <w:r>
              <w:rPr>
                <w:sz w:val="24"/>
                <w:szCs w:val="24"/>
              </w:rPr>
              <w:t>KTH 1</w:t>
            </w:r>
          </w:p>
          <w:p w14:paraId="7B292FD9" w14:textId="5AD052CF" w:rsidR="00D726DD" w:rsidRPr="00C04479" w:rsidRDefault="00D726DD" w:rsidP="00D726DD">
            <w:pPr>
              <w:spacing w:before="120" w:after="120" w:line="240" w:lineRule="auto"/>
              <w:rPr>
                <w:sz w:val="24"/>
                <w:szCs w:val="24"/>
              </w:rPr>
            </w:pPr>
            <w:r>
              <w:rPr>
                <w:sz w:val="24"/>
                <w:szCs w:val="24"/>
              </w:rPr>
              <w:t>UNIPI 5</w:t>
            </w:r>
          </w:p>
        </w:tc>
      </w:tr>
      <w:tr w:rsidR="00D726DD" w:rsidRPr="00C04479" w14:paraId="79333EF1" w14:textId="77777777" w:rsidTr="0057299D">
        <w:tc>
          <w:tcPr>
            <w:tcW w:w="3114" w:type="dxa"/>
          </w:tcPr>
          <w:p w14:paraId="331A9FF3" w14:textId="0505C1FE" w:rsidR="00D726DD" w:rsidRDefault="00D726DD" w:rsidP="00D726DD">
            <w:pPr>
              <w:spacing w:before="120" w:after="120" w:line="240" w:lineRule="auto"/>
              <w:rPr>
                <w:sz w:val="24"/>
                <w:szCs w:val="24"/>
              </w:rPr>
            </w:pPr>
            <w:proofErr w:type="spellStart"/>
            <w:r>
              <w:rPr>
                <w:sz w:val="24"/>
                <w:szCs w:val="24"/>
              </w:rPr>
              <w:t>phpBB</w:t>
            </w:r>
            <w:proofErr w:type="spellEnd"/>
          </w:p>
        </w:tc>
        <w:tc>
          <w:tcPr>
            <w:tcW w:w="4252" w:type="dxa"/>
          </w:tcPr>
          <w:p w14:paraId="48EFEB3D" w14:textId="77777777" w:rsidR="00D726DD" w:rsidRDefault="00D726DD" w:rsidP="00D726DD">
            <w:pPr>
              <w:spacing w:before="120" w:after="120" w:line="240" w:lineRule="auto"/>
              <w:rPr>
                <w:sz w:val="24"/>
                <w:szCs w:val="24"/>
              </w:rPr>
            </w:pPr>
            <w:r>
              <w:rPr>
                <w:sz w:val="24"/>
                <w:szCs w:val="24"/>
              </w:rPr>
              <w:t>Discussion forum</w:t>
            </w:r>
          </w:p>
          <w:p w14:paraId="1F770A31" w14:textId="37206551" w:rsidR="00D726DD" w:rsidRDefault="00D726DD" w:rsidP="00D726DD">
            <w:pPr>
              <w:spacing w:before="120" w:after="120" w:line="240" w:lineRule="auto"/>
              <w:rPr>
                <w:sz w:val="24"/>
                <w:szCs w:val="24"/>
              </w:rPr>
            </w:pPr>
            <w:r>
              <w:rPr>
                <w:sz w:val="24"/>
                <w:szCs w:val="24"/>
              </w:rPr>
              <w:t>(</w:t>
            </w:r>
            <w:proofErr w:type="spellStart"/>
            <w:r>
              <w:rPr>
                <w:sz w:val="24"/>
                <w:szCs w:val="24"/>
              </w:rPr>
              <w:t>phpBB</w:t>
            </w:r>
            <w:proofErr w:type="spellEnd"/>
            <w:r>
              <w:rPr>
                <w:sz w:val="24"/>
                <w:szCs w:val="24"/>
              </w:rPr>
              <w:t xml:space="preserve"> selected on the basis of Wikipedia </w:t>
            </w:r>
            <w:r w:rsidRPr="004F1E49">
              <w:rPr>
                <w:i/>
                <w:iCs/>
                <w:sz w:val="24"/>
                <w:szCs w:val="24"/>
              </w:rPr>
              <w:t>Comparison of Internet forum software</w:t>
            </w:r>
            <w:r>
              <w:rPr>
                <w:sz w:val="24"/>
                <w:szCs w:val="24"/>
              </w:rPr>
              <w:t xml:space="preserve">. It is free and has the </w:t>
            </w:r>
            <w:r w:rsidRPr="00253B59">
              <w:rPr>
                <w:sz w:val="24"/>
                <w:szCs w:val="24"/>
              </w:rPr>
              <w:t>Single sign-on</w:t>
            </w:r>
            <w:r>
              <w:rPr>
                <w:sz w:val="24"/>
                <w:szCs w:val="24"/>
              </w:rPr>
              <w:t xml:space="preserve"> feature)</w:t>
            </w:r>
          </w:p>
        </w:tc>
        <w:tc>
          <w:tcPr>
            <w:tcW w:w="1650" w:type="dxa"/>
          </w:tcPr>
          <w:p w14:paraId="34CEB645" w14:textId="3E9361F6" w:rsidR="00D726DD" w:rsidRDefault="00D726DD" w:rsidP="00D726DD">
            <w:pPr>
              <w:spacing w:before="120" w:after="120" w:line="240" w:lineRule="auto"/>
              <w:rPr>
                <w:sz w:val="24"/>
                <w:szCs w:val="24"/>
              </w:rPr>
            </w:pPr>
          </w:p>
        </w:tc>
      </w:tr>
      <w:tr w:rsidR="00D726DD" w:rsidRPr="00C04479" w14:paraId="635CDCAD" w14:textId="77777777" w:rsidTr="0057299D">
        <w:tc>
          <w:tcPr>
            <w:tcW w:w="3114" w:type="dxa"/>
          </w:tcPr>
          <w:p w14:paraId="61D52B56" w14:textId="70DBAC50" w:rsidR="00D726DD" w:rsidRDefault="00D726DD" w:rsidP="00D726DD">
            <w:pPr>
              <w:spacing w:before="120" w:after="120" w:line="240" w:lineRule="auto"/>
              <w:rPr>
                <w:sz w:val="24"/>
                <w:szCs w:val="24"/>
              </w:rPr>
            </w:pPr>
            <w:r>
              <w:rPr>
                <w:sz w:val="24"/>
                <w:szCs w:val="24"/>
              </w:rPr>
              <w:t xml:space="preserve">Concept Board, </w:t>
            </w:r>
            <w:proofErr w:type="spellStart"/>
            <w:r>
              <w:rPr>
                <w:sz w:val="24"/>
                <w:szCs w:val="24"/>
              </w:rPr>
              <w:t>Limnu</w:t>
            </w:r>
            <w:proofErr w:type="spellEnd"/>
          </w:p>
        </w:tc>
        <w:tc>
          <w:tcPr>
            <w:tcW w:w="4252" w:type="dxa"/>
          </w:tcPr>
          <w:p w14:paraId="49EC5FFA" w14:textId="366E7BBD" w:rsidR="00D726DD" w:rsidRDefault="00D726DD" w:rsidP="00D726DD">
            <w:pPr>
              <w:spacing w:before="120" w:after="120" w:line="240" w:lineRule="auto"/>
              <w:rPr>
                <w:sz w:val="24"/>
                <w:szCs w:val="24"/>
              </w:rPr>
            </w:pPr>
            <w:r>
              <w:rPr>
                <w:sz w:val="24"/>
                <w:szCs w:val="24"/>
              </w:rPr>
              <w:t>Collaboration platform for drawing</w:t>
            </w:r>
          </w:p>
        </w:tc>
        <w:tc>
          <w:tcPr>
            <w:tcW w:w="1650" w:type="dxa"/>
          </w:tcPr>
          <w:p w14:paraId="0C2ADC94" w14:textId="478DD31B" w:rsidR="00D726DD" w:rsidRDefault="00D726DD" w:rsidP="00D726DD">
            <w:pPr>
              <w:spacing w:before="120" w:after="120" w:line="240" w:lineRule="auto"/>
              <w:rPr>
                <w:sz w:val="24"/>
                <w:szCs w:val="24"/>
              </w:rPr>
            </w:pPr>
            <w:r>
              <w:rPr>
                <w:sz w:val="24"/>
                <w:szCs w:val="24"/>
              </w:rPr>
              <w:t>KTH 7</w:t>
            </w:r>
          </w:p>
        </w:tc>
      </w:tr>
      <w:tr w:rsidR="00D726DD" w:rsidRPr="00C04479" w14:paraId="7111D190" w14:textId="77777777" w:rsidTr="0057299D">
        <w:tc>
          <w:tcPr>
            <w:tcW w:w="3114" w:type="dxa"/>
          </w:tcPr>
          <w:p w14:paraId="0DBB5B8D" w14:textId="26E89DA8" w:rsidR="00D726DD" w:rsidRDefault="00D726DD" w:rsidP="00D726DD">
            <w:pPr>
              <w:spacing w:before="120" w:after="120" w:line="240" w:lineRule="auto"/>
              <w:rPr>
                <w:sz w:val="24"/>
                <w:szCs w:val="24"/>
              </w:rPr>
            </w:pPr>
            <w:proofErr w:type="spellStart"/>
            <w:r>
              <w:rPr>
                <w:sz w:val="24"/>
                <w:szCs w:val="24"/>
              </w:rPr>
              <w:t>FreeMind</w:t>
            </w:r>
            <w:proofErr w:type="spellEnd"/>
            <w:r>
              <w:rPr>
                <w:sz w:val="24"/>
                <w:szCs w:val="24"/>
              </w:rPr>
              <w:t xml:space="preserve">, </w:t>
            </w:r>
            <w:proofErr w:type="spellStart"/>
            <w:r>
              <w:rPr>
                <w:sz w:val="24"/>
                <w:szCs w:val="24"/>
              </w:rPr>
              <w:t>MindMaster</w:t>
            </w:r>
            <w:proofErr w:type="spellEnd"/>
          </w:p>
        </w:tc>
        <w:tc>
          <w:tcPr>
            <w:tcW w:w="4252" w:type="dxa"/>
          </w:tcPr>
          <w:p w14:paraId="67B3D742" w14:textId="44F5109F" w:rsidR="00D726DD" w:rsidRDefault="00D726DD" w:rsidP="00D726DD">
            <w:pPr>
              <w:spacing w:before="120" w:after="120" w:line="240" w:lineRule="auto"/>
              <w:rPr>
                <w:sz w:val="24"/>
                <w:szCs w:val="24"/>
              </w:rPr>
            </w:pPr>
            <w:r>
              <w:rPr>
                <w:sz w:val="24"/>
                <w:szCs w:val="24"/>
              </w:rPr>
              <w:t>Mind Map</w:t>
            </w:r>
          </w:p>
        </w:tc>
        <w:tc>
          <w:tcPr>
            <w:tcW w:w="1650" w:type="dxa"/>
          </w:tcPr>
          <w:p w14:paraId="7955F12A" w14:textId="088B6E65" w:rsidR="00D726DD" w:rsidRDefault="00D726DD" w:rsidP="00D726DD">
            <w:pPr>
              <w:spacing w:before="120" w:after="120" w:line="240" w:lineRule="auto"/>
              <w:rPr>
                <w:sz w:val="24"/>
                <w:szCs w:val="24"/>
              </w:rPr>
            </w:pPr>
            <w:r>
              <w:rPr>
                <w:sz w:val="24"/>
                <w:szCs w:val="24"/>
              </w:rPr>
              <w:t>UNIPI 8</w:t>
            </w:r>
          </w:p>
        </w:tc>
      </w:tr>
      <w:tr w:rsidR="00D726DD" w:rsidRPr="00C04479" w14:paraId="2673F53F" w14:textId="77777777" w:rsidTr="0057299D">
        <w:tc>
          <w:tcPr>
            <w:tcW w:w="3114" w:type="dxa"/>
          </w:tcPr>
          <w:p w14:paraId="2BFD125B" w14:textId="6816C8DE" w:rsidR="00D726DD" w:rsidRDefault="00D726DD" w:rsidP="00D726DD">
            <w:pPr>
              <w:spacing w:before="120" w:after="120" w:line="240" w:lineRule="auto"/>
              <w:rPr>
                <w:sz w:val="24"/>
                <w:szCs w:val="24"/>
              </w:rPr>
            </w:pPr>
            <w:r>
              <w:rPr>
                <w:sz w:val="24"/>
                <w:szCs w:val="24"/>
              </w:rPr>
              <w:t>Google Blogger</w:t>
            </w:r>
          </w:p>
        </w:tc>
        <w:tc>
          <w:tcPr>
            <w:tcW w:w="4252" w:type="dxa"/>
          </w:tcPr>
          <w:p w14:paraId="26B5EFBF" w14:textId="4D24E4FC" w:rsidR="00D726DD" w:rsidRDefault="00D726DD" w:rsidP="00D726DD">
            <w:pPr>
              <w:spacing w:before="120" w:after="120" w:line="240" w:lineRule="auto"/>
              <w:rPr>
                <w:sz w:val="24"/>
                <w:szCs w:val="24"/>
              </w:rPr>
            </w:pPr>
            <w:r>
              <w:rPr>
                <w:sz w:val="24"/>
                <w:szCs w:val="24"/>
              </w:rPr>
              <w:t>Blog</w:t>
            </w:r>
          </w:p>
        </w:tc>
        <w:tc>
          <w:tcPr>
            <w:tcW w:w="1650" w:type="dxa"/>
          </w:tcPr>
          <w:p w14:paraId="2CBB3F31" w14:textId="11E5B14D" w:rsidR="00D726DD" w:rsidRDefault="00D726DD" w:rsidP="00D726DD">
            <w:pPr>
              <w:spacing w:before="120" w:after="120" w:line="240" w:lineRule="auto"/>
              <w:rPr>
                <w:sz w:val="24"/>
                <w:szCs w:val="24"/>
              </w:rPr>
            </w:pPr>
          </w:p>
        </w:tc>
      </w:tr>
      <w:tr w:rsidR="00D726DD" w:rsidRPr="00C04479" w14:paraId="22646FE4" w14:textId="77777777" w:rsidTr="0057299D">
        <w:tc>
          <w:tcPr>
            <w:tcW w:w="3114" w:type="dxa"/>
          </w:tcPr>
          <w:p w14:paraId="7FEA2307" w14:textId="1B716673" w:rsidR="00D726DD" w:rsidRDefault="00D726DD" w:rsidP="00D726DD">
            <w:pPr>
              <w:spacing w:before="120" w:after="120" w:line="240" w:lineRule="auto"/>
              <w:rPr>
                <w:sz w:val="24"/>
                <w:szCs w:val="24"/>
              </w:rPr>
            </w:pPr>
            <w:r>
              <w:rPr>
                <w:sz w:val="24"/>
                <w:szCs w:val="24"/>
              </w:rPr>
              <w:t>Google Drive, OneDrive</w:t>
            </w:r>
          </w:p>
        </w:tc>
        <w:tc>
          <w:tcPr>
            <w:tcW w:w="4252" w:type="dxa"/>
          </w:tcPr>
          <w:p w14:paraId="544EB3DC" w14:textId="68740784" w:rsidR="00D726DD" w:rsidRDefault="00D726DD" w:rsidP="00D726DD">
            <w:pPr>
              <w:spacing w:before="120" w:after="120" w:line="240" w:lineRule="auto"/>
              <w:rPr>
                <w:sz w:val="24"/>
                <w:szCs w:val="24"/>
              </w:rPr>
            </w:pPr>
            <w:r>
              <w:rPr>
                <w:sz w:val="24"/>
                <w:szCs w:val="24"/>
              </w:rPr>
              <w:t>File sharing</w:t>
            </w:r>
          </w:p>
        </w:tc>
        <w:tc>
          <w:tcPr>
            <w:tcW w:w="1650" w:type="dxa"/>
          </w:tcPr>
          <w:p w14:paraId="46514691" w14:textId="77777777" w:rsidR="00D726DD" w:rsidRDefault="00D726DD" w:rsidP="00D726DD">
            <w:pPr>
              <w:spacing w:before="120" w:after="120" w:line="240" w:lineRule="auto"/>
              <w:rPr>
                <w:sz w:val="24"/>
                <w:szCs w:val="24"/>
              </w:rPr>
            </w:pPr>
            <w:r>
              <w:rPr>
                <w:sz w:val="24"/>
                <w:szCs w:val="24"/>
              </w:rPr>
              <w:t>UNIPI 15</w:t>
            </w:r>
          </w:p>
          <w:p w14:paraId="370D0CEE" w14:textId="77777777" w:rsidR="00D726DD" w:rsidRDefault="00D726DD" w:rsidP="00D726DD">
            <w:pPr>
              <w:spacing w:before="120" w:after="120" w:line="240" w:lineRule="auto"/>
              <w:rPr>
                <w:sz w:val="24"/>
                <w:szCs w:val="24"/>
              </w:rPr>
            </w:pPr>
            <w:r>
              <w:rPr>
                <w:sz w:val="24"/>
                <w:szCs w:val="24"/>
              </w:rPr>
              <w:t>KTH 9, 14</w:t>
            </w:r>
          </w:p>
          <w:p w14:paraId="6A56E38C" w14:textId="0AB5E1A7" w:rsidR="00D726DD" w:rsidRDefault="00D726DD" w:rsidP="00D726DD">
            <w:pPr>
              <w:spacing w:before="120" w:after="120" w:line="240" w:lineRule="auto"/>
              <w:rPr>
                <w:sz w:val="24"/>
                <w:szCs w:val="24"/>
              </w:rPr>
            </w:pPr>
            <w:proofErr w:type="spellStart"/>
            <w:r>
              <w:rPr>
                <w:sz w:val="24"/>
                <w:szCs w:val="24"/>
              </w:rPr>
              <w:lastRenderedPageBreak/>
              <w:t>PRz</w:t>
            </w:r>
            <w:proofErr w:type="spellEnd"/>
            <w:r>
              <w:rPr>
                <w:sz w:val="24"/>
                <w:szCs w:val="24"/>
              </w:rPr>
              <w:t xml:space="preserve"> 8</w:t>
            </w:r>
          </w:p>
        </w:tc>
      </w:tr>
    </w:tbl>
    <w:p w14:paraId="7BBE7F20" w14:textId="003908C3" w:rsidR="00864282" w:rsidRDefault="00864282">
      <w:pPr>
        <w:spacing w:line="360" w:lineRule="auto"/>
        <w:jc w:val="both"/>
        <w:rPr>
          <w:rFonts w:ascii="Times New Roman" w:eastAsia="Times New Roman" w:hAnsi="Times New Roman" w:cs="Times New Roman"/>
          <w:sz w:val="24"/>
          <w:szCs w:val="24"/>
        </w:rPr>
      </w:pPr>
    </w:p>
    <w:p w14:paraId="6578B3A0" w14:textId="07117C3D" w:rsidR="005B390D" w:rsidRPr="00187C18" w:rsidRDefault="00CB6E18" w:rsidP="00273098">
      <w:pPr>
        <w:pStyle w:val="Heading2"/>
        <w:numPr>
          <w:ilvl w:val="1"/>
          <w:numId w:val="26"/>
        </w:numPr>
      </w:pPr>
      <w:bookmarkStart w:id="25" w:name="_Toc138349018"/>
      <w:r w:rsidRPr="007D338F">
        <w:t>Reports of collaboration platforms development</w:t>
      </w:r>
      <w:bookmarkEnd w:id="25"/>
    </w:p>
    <w:p w14:paraId="309BC782" w14:textId="0CC5E640" w:rsidR="00647AE2" w:rsidRPr="00CA6613" w:rsidRDefault="00CA6613" w:rsidP="007D338F">
      <w:pPr>
        <w:pStyle w:val="Caption"/>
        <w:rPr>
          <w:b w:val="0"/>
          <w:i w:val="0"/>
          <w:iCs w:val="0"/>
          <w:color w:val="365F91"/>
          <w:sz w:val="24"/>
          <w:szCs w:val="24"/>
        </w:rPr>
      </w:pPr>
      <w:r w:rsidRPr="00CA6613">
        <w:rPr>
          <w:b w:val="0"/>
          <w:i w:val="0"/>
          <w:iCs w:val="0"/>
          <w:color w:val="auto"/>
          <w:sz w:val="24"/>
          <w:szCs w:val="24"/>
        </w:rPr>
        <w:t>Some remote collaboration systems have been developed as part of scientific projects. The result of these works are publications discussing the features of the created systems.</w:t>
      </w:r>
      <w:r w:rsidR="00EF6AAA">
        <w:rPr>
          <w:b w:val="0"/>
          <w:i w:val="0"/>
          <w:iCs w:val="0"/>
          <w:color w:val="auto"/>
          <w:sz w:val="24"/>
          <w:szCs w:val="24"/>
        </w:rPr>
        <w:t xml:space="preserve"> </w:t>
      </w:r>
      <w:r w:rsidR="00EF6AAA" w:rsidRPr="00EF6AAA">
        <w:rPr>
          <w:b w:val="0"/>
          <w:i w:val="0"/>
          <w:iCs w:val="0"/>
          <w:color w:val="auto"/>
          <w:sz w:val="24"/>
          <w:szCs w:val="24"/>
        </w:rPr>
        <w:t xml:space="preserve">These works make it possible to estimate which technologies listed in section </w:t>
      </w:r>
      <w:r w:rsidR="00451BC3">
        <w:rPr>
          <w:b w:val="0"/>
          <w:i w:val="0"/>
          <w:iCs w:val="0"/>
          <w:color w:val="auto"/>
          <w:sz w:val="24"/>
          <w:szCs w:val="24"/>
        </w:rPr>
        <w:fldChar w:fldCharType="begin"/>
      </w:r>
      <w:r w:rsidR="00451BC3">
        <w:rPr>
          <w:b w:val="0"/>
          <w:i w:val="0"/>
          <w:iCs w:val="0"/>
          <w:color w:val="auto"/>
          <w:sz w:val="24"/>
          <w:szCs w:val="24"/>
        </w:rPr>
        <w:instrText xml:space="preserve"> REF _Ref137404758 \r \h </w:instrText>
      </w:r>
      <w:r w:rsidR="00451BC3">
        <w:rPr>
          <w:b w:val="0"/>
          <w:i w:val="0"/>
          <w:iCs w:val="0"/>
          <w:color w:val="auto"/>
          <w:sz w:val="24"/>
          <w:szCs w:val="24"/>
        </w:rPr>
      </w:r>
      <w:r w:rsidR="00451BC3">
        <w:rPr>
          <w:b w:val="0"/>
          <w:i w:val="0"/>
          <w:iCs w:val="0"/>
          <w:color w:val="auto"/>
          <w:sz w:val="24"/>
          <w:szCs w:val="24"/>
        </w:rPr>
        <w:fldChar w:fldCharType="separate"/>
      </w:r>
      <w:r w:rsidR="007735A8">
        <w:rPr>
          <w:b w:val="0"/>
          <w:i w:val="0"/>
          <w:iCs w:val="0"/>
          <w:color w:val="auto"/>
          <w:sz w:val="24"/>
          <w:szCs w:val="24"/>
        </w:rPr>
        <w:t>4.2</w:t>
      </w:r>
      <w:r w:rsidR="00451BC3">
        <w:rPr>
          <w:b w:val="0"/>
          <w:i w:val="0"/>
          <w:iCs w:val="0"/>
          <w:color w:val="auto"/>
          <w:sz w:val="24"/>
          <w:szCs w:val="24"/>
        </w:rPr>
        <w:fldChar w:fldCharType="end"/>
      </w:r>
      <w:r w:rsidR="00EF6AAA" w:rsidRPr="00EF6AAA">
        <w:rPr>
          <w:b w:val="0"/>
          <w:i w:val="0"/>
          <w:iCs w:val="0"/>
          <w:color w:val="auto"/>
          <w:sz w:val="24"/>
          <w:szCs w:val="24"/>
        </w:rPr>
        <w:t xml:space="preserve"> are used in practice in large remote cooperation platforms. They also provide an overview of how ICT support tools can be integrated to implement complex processes.</w:t>
      </w:r>
      <w:r w:rsidR="000D0197" w:rsidRPr="00F3440D">
        <w:rPr>
          <w:b w:val="0"/>
          <w:i w:val="0"/>
          <w:iCs w:val="0"/>
          <w:color w:val="auto"/>
          <w:sz w:val="24"/>
          <w:szCs w:val="24"/>
        </w:rPr>
        <w:t xml:space="preserve"> </w:t>
      </w:r>
      <w:r w:rsidR="000D0197" w:rsidRPr="00F3440D">
        <w:rPr>
          <w:b w:val="0"/>
          <w:i w:val="0"/>
          <w:iCs w:val="0"/>
          <w:color w:val="auto"/>
          <w:sz w:val="24"/>
          <w:szCs w:val="24"/>
        </w:rPr>
        <w:fldChar w:fldCharType="begin"/>
      </w:r>
      <w:r w:rsidR="000D0197" w:rsidRPr="00F3440D">
        <w:rPr>
          <w:b w:val="0"/>
          <w:i w:val="0"/>
          <w:iCs w:val="0"/>
          <w:color w:val="auto"/>
          <w:sz w:val="24"/>
          <w:szCs w:val="24"/>
        </w:rPr>
        <w:instrText xml:space="preserve"> REF _Ref137404783 \h </w:instrText>
      </w:r>
      <w:r w:rsidR="00F3440D" w:rsidRPr="00F3440D">
        <w:rPr>
          <w:b w:val="0"/>
          <w:i w:val="0"/>
          <w:iCs w:val="0"/>
          <w:color w:val="auto"/>
          <w:sz w:val="24"/>
          <w:szCs w:val="24"/>
        </w:rPr>
        <w:instrText xml:space="preserve"> \* MERGEFORMAT </w:instrText>
      </w:r>
      <w:r w:rsidR="000D0197" w:rsidRPr="00F3440D">
        <w:rPr>
          <w:b w:val="0"/>
          <w:i w:val="0"/>
          <w:iCs w:val="0"/>
          <w:color w:val="auto"/>
          <w:sz w:val="24"/>
          <w:szCs w:val="24"/>
        </w:rPr>
      </w:r>
      <w:r w:rsidR="000D0197" w:rsidRPr="00F3440D">
        <w:rPr>
          <w:b w:val="0"/>
          <w:i w:val="0"/>
          <w:iCs w:val="0"/>
          <w:color w:val="auto"/>
          <w:sz w:val="24"/>
          <w:szCs w:val="24"/>
        </w:rPr>
        <w:fldChar w:fldCharType="separate"/>
      </w:r>
      <w:r w:rsidR="007735A8" w:rsidRPr="007735A8">
        <w:rPr>
          <w:b w:val="0"/>
          <w:i w:val="0"/>
          <w:iCs w:val="0"/>
        </w:rPr>
        <w:t xml:space="preserve">Table </w:t>
      </w:r>
      <w:r w:rsidR="007735A8" w:rsidRPr="007735A8">
        <w:rPr>
          <w:b w:val="0"/>
          <w:i w:val="0"/>
          <w:iCs w:val="0"/>
          <w:noProof/>
        </w:rPr>
        <w:t>6</w:t>
      </w:r>
      <w:r w:rsidR="000D0197" w:rsidRPr="00F3440D">
        <w:rPr>
          <w:b w:val="0"/>
          <w:i w:val="0"/>
          <w:iCs w:val="0"/>
          <w:color w:val="auto"/>
          <w:sz w:val="24"/>
          <w:szCs w:val="24"/>
        </w:rPr>
        <w:fldChar w:fldCharType="end"/>
      </w:r>
      <w:r w:rsidR="000D0197" w:rsidRPr="00F3440D">
        <w:rPr>
          <w:b w:val="0"/>
          <w:i w:val="0"/>
          <w:iCs w:val="0"/>
          <w:color w:val="auto"/>
          <w:sz w:val="24"/>
          <w:szCs w:val="24"/>
        </w:rPr>
        <w:t xml:space="preserve"> </w:t>
      </w:r>
      <w:r w:rsidR="000D0197">
        <w:rPr>
          <w:b w:val="0"/>
          <w:i w:val="0"/>
          <w:iCs w:val="0"/>
          <w:color w:val="auto"/>
          <w:sz w:val="24"/>
          <w:szCs w:val="24"/>
        </w:rPr>
        <w:t xml:space="preserve">presents </w:t>
      </w:r>
      <w:r w:rsidR="00DF5A94">
        <w:rPr>
          <w:b w:val="0"/>
          <w:i w:val="0"/>
          <w:iCs w:val="0"/>
          <w:color w:val="auto"/>
          <w:sz w:val="24"/>
          <w:szCs w:val="24"/>
        </w:rPr>
        <w:t xml:space="preserve">descriptions of </w:t>
      </w:r>
      <w:r w:rsidR="003140DD" w:rsidRPr="00CA6613">
        <w:rPr>
          <w:b w:val="0"/>
          <w:i w:val="0"/>
          <w:iCs w:val="0"/>
          <w:color w:val="auto"/>
          <w:sz w:val="24"/>
          <w:szCs w:val="24"/>
        </w:rPr>
        <w:t>remote collaboration systems</w:t>
      </w:r>
      <w:r w:rsidR="003140DD">
        <w:rPr>
          <w:b w:val="0"/>
          <w:i w:val="0"/>
          <w:iCs w:val="0"/>
          <w:color w:val="auto"/>
          <w:sz w:val="24"/>
          <w:szCs w:val="24"/>
        </w:rPr>
        <w:t xml:space="preserve"> found in the papers.</w:t>
      </w:r>
    </w:p>
    <w:p w14:paraId="3F262F7F" w14:textId="6A7E62B9" w:rsidR="001F0181" w:rsidRDefault="001F0181" w:rsidP="00E25982">
      <w:pPr>
        <w:pStyle w:val="Caption"/>
      </w:pPr>
      <w:bookmarkStart w:id="26" w:name="_Ref137404783"/>
      <w:r>
        <w:t xml:space="preserve">Table </w:t>
      </w:r>
      <w:r>
        <w:fldChar w:fldCharType="begin"/>
      </w:r>
      <w:r>
        <w:instrText xml:space="preserve"> SEQ Table \* ARABIC </w:instrText>
      </w:r>
      <w:r>
        <w:fldChar w:fldCharType="separate"/>
      </w:r>
      <w:r w:rsidR="007735A8">
        <w:rPr>
          <w:noProof/>
        </w:rPr>
        <w:t>6</w:t>
      </w:r>
      <w:r>
        <w:fldChar w:fldCharType="end"/>
      </w:r>
      <w:bookmarkEnd w:id="26"/>
      <w:r>
        <w:t xml:space="preserve"> </w:t>
      </w:r>
      <w:r w:rsidR="00FA3442">
        <w:t>A paper of c</w:t>
      </w:r>
      <w:r w:rsidR="00725294">
        <w:t>ollaboration</w:t>
      </w:r>
      <w:r>
        <w:t xml:space="preserve"> platforms</w:t>
      </w:r>
      <w:r w:rsidR="00567C33">
        <w:t xml:space="preserve"> development</w:t>
      </w:r>
    </w:p>
    <w:tbl>
      <w:tblPr>
        <w:tblStyle w:val="TableGrid"/>
        <w:tblW w:w="0" w:type="auto"/>
        <w:tblLook w:val="04A0" w:firstRow="1" w:lastRow="0" w:firstColumn="1" w:lastColumn="0" w:noHBand="0" w:noVBand="1"/>
      </w:tblPr>
      <w:tblGrid>
        <w:gridCol w:w="6941"/>
        <w:gridCol w:w="2075"/>
      </w:tblGrid>
      <w:tr w:rsidR="001F0181" w:rsidRPr="00C04479" w14:paraId="086374D0" w14:textId="77777777" w:rsidTr="0054435F">
        <w:tc>
          <w:tcPr>
            <w:tcW w:w="6941" w:type="dxa"/>
          </w:tcPr>
          <w:p w14:paraId="469089C2" w14:textId="717FB4F1" w:rsidR="001F0181" w:rsidRPr="0054435F" w:rsidRDefault="001F0181" w:rsidP="0054435F">
            <w:pPr>
              <w:spacing w:before="120" w:after="120" w:line="240" w:lineRule="auto"/>
              <w:jc w:val="center"/>
              <w:rPr>
                <w:b/>
                <w:bCs/>
                <w:sz w:val="24"/>
                <w:szCs w:val="24"/>
              </w:rPr>
            </w:pPr>
            <w:r w:rsidRPr="0054435F">
              <w:rPr>
                <w:b/>
                <w:bCs/>
                <w:sz w:val="24"/>
                <w:szCs w:val="24"/>
              </w:rPr>
              <w:t>Collaboration platform</w:t>
            </w:r>
          </w:p>
        </w:tc>
        <w:tc>
          <w:tcPr>
            <w:tcW w:w="2075" w:type="dxa"/>
          </w:tcPr>
          <w:p w14:paraId="3201C15A" w14:textId="77777777" w:rsidR="001F0181" w:rsidRPr="0054435F" w:rsidRDefault="001F0181" w:rsidP="0054435F">
            <w:pPr>
              <w:spacing w:before="120" w:after="120" w:line="240" w:lineRule="auto"/>
              <w:jc w:val="center"/>
              <w:rPr>
                <w:b/>
                <w:bCs/>
                <w:sz w:val="24"/>
                <w:szCs w:val="24"/>
              </w:rPr>
            </w:pPr>
            <w:r w:rsidRPr="0054435F">
              <w:rPr>
                <w:b/>
                <w:bCs/>
                <w:sz w:val="24"/>
                <w:szCs w:val="24"/>
              </w:rPr>
              <w:t>Literature</w:t>
            </w:r>
          </w:p>
        </w:tc>
      </w:tr>
      <w:tr w:rsidR="001F0181" w:rsidRPr="00C04479" w14:paraId="105DD8BA" w14:textId="77777777" w:rsidTr="0054435F">
        <w:tc>
          <w:tcPr>
            <w:tcW w:w="6941" w:type="dxa"/>
          </w:tcPr>
          <w:p w14:paraId="6A84FE3E" w14:textId="4E95F8BC" w:rsidR="001F0181" w:rsidRPr="00C04479" w:rsidRDefault="00FA4D13" w:rsidP="00FA4D13">
            <w:pPr>
              <w:spacing w:before="120" w:after="120" w:line="240" w:lineRule="auto"/>
              <w:jc w:val="left"/>
              <w:rPr>
                <w:sz w:val="24"/>
                <w:szCs w:val="24"/>
              </w:rPr>
            </w:pPr>
            <w:r w:rsidRPr="00FA4D13">
              <w:rPr>
                <w:sz w:val="24"/>
                <w:szCs w:val="24"/>
              </w:rPr>
              <w:t>VP platform Casus</w:t>
            </w:r>
          </w:p>
        </w:tc>
        <w:tc>
          <w:tcPr>
            <w:tcW w:w="2075" w:type="dxa"/>
          </w:tcPr>
          <w:p w14:paraId="0B1A7096" w14:textId="0DA673E7" w:rsidR="001F0181" w:rsidRPr="00C04479" w:rsidRDefault="00725294">
            <w:pPr>
              <w:spacing w:before="120" w:after="120" w:line="240" w:lineRule="auto"/>
              <w:rPr>
                <w:sz w:val="24"/>
                <w:szCs w:val="24"/>
              </w:rPr>
            </w:pPr>
            <w:r>
              <w:rPr>
                <w:sz w:val="24"/>
                <w:szCs w:val="24"/>
              </w:rPr>
              <w:t>UNIJ 1</w:t>
            </w:r>
          </w:p>
        </w:tc>
      </w:tr>
      <w:tr w:rsidR="001F0181" w:rsidRPr="00C04479" w14:paraId="29F66354" w14:textId="77777777" w:rsidTr="0054435F">
        <w:tc>
          <w:tcPr>
            <w:tcW w:w="6941" w:type="dxa"/>
          </w:tcPr>
          <w:p w14:paraId="7B500DD1" w14:textId="5BC436D1" w:rsidR="001F0181" w:rsidRPr="00C04479" w:rsidRDefault="004A7B3F">
            <w:pPr>
              <w:spacing w:before="120" w:after="120" w:line="240" w:lineRule="auto"/>
              <w:rPr>
                <w:sz w:val="24"/>
                <w:szCs w:val="24"/>
              </w:rPr>
            </w:pPr>
            <w:r w:rsidRPr="004A7B3F">
              <w:rPr>
                <w:sz w:val="24"/>
                <w:szCs w:val="24"/>
              </w:rPr>
              <w:t>Active Textbook System</w:t>
            </w:r>
          </w:p>
        </w:tc>
        <w:tc>
          <w:tcPr>
            <w:tcW w:w="2075" w:type="dxa"/>
          </w:tcPr>
          <w:p w14:paraId="492EF83F" w14:textId="212C41FB" w:rsidR="001F0181" w:rsidRPr="00C04479" w:rsidRDefault="00466B34">
            <w:pPr>
              <w:spacing w:before="120" w:after="120" w:line="240" w:lineRule="auto"/>
              <w:rPr>
                <w:sz w:val="24"/>
                <w:szCs w:val="24"/>
              </w:rPr>
            </w:pPr>
            <w:r>
              <w:rPr>
                <w:sz w:val="24"/>
                <w:szCs w:val="24"/>
              </w:rPr>
              <w:t>UNIJ 7</w:t>
            </w:r>
          </w:p>
        </w:tc>
      </w:tr>
      <w:tr w:rsidR="001F0181" w:rsidRPr="00C04479" w14:paraId="56CEFAEE" w14:textId="77777777" w:rsidTr="0054435F">
        <w:tc>
          <w:tcPr>
            <w:tcW w:w="6941" w:type="dxa"/>
          </w:tcPr>
          <w:p w14:paraId="6C4D4A35" w14:textId="5FBBE7E2" w:rsidR="001F0181" w:rsidRDefault="00FC4E40">
            <w:pPr>
              <w:spacing w:before="120" w:after="120" w:line="240" w:lineRule="auto"/>
              <w:rPr>
                <w:sz w:val="24"/>
                <w:szCs w:val="24"/>
              </w:rPr>
            </w:pPr>
            <w:r>
              <w:rPr>
                <w:sz w:val="24"/>
                <w:szCs w:val="24"/>
              </w:rPr>
              <w:t>A</w:t>
            </w:r>
            <w:r w:rsidRPr="00FC4E40">
              <w:rPr>
                <w:sz w:val="24"/>
                <w:szCs w:val="24"/>
              </w:rPr>
              <w:t>dvanced interactive design environment (AIDE)</w:t>
            </w:r>
          </w:p>
        </w:tc>
        <w:tc>
          <w:tcPr>
            <w:tcW w:w="2075" w:type="dxa"/>
          </w:tcPr>
          <w:p w14:paraId="6C24B209" w14:textId="7429B122" w:rsidR="001F0181" w:rsidRPr="00C04479" w:rsidRDefault="00696BF5">
            <w:pPr>
              <w:spacing w:before="120" w:after="120" w:line="240" w:lineRule="auto"/>
              <w:rPr>
                <w:sz w:val="24"/>
                <w:szCs w:val="24"/>
              </w:rPr>
            </w:pPr>
            <w:r>
              <w:rPr>
                <w:sz w:val="24"/>
                <w:szCs w:val="24"/>
              </w:rPr>
              <w:t>UNIJ 12</w:t>
            </w:r>
          </w:p>
        </w:tc>
      </w:tr>
      <w:tr w:rsidR="00B52183" w:rsidRPr="00C04479" w14:paraId="41F487BD" w14:textId="77777777" w:rsidTr="0054435F">
        <w:tc>
          <w:tcPr>
            <w:tcW w:w="6941" w:type="dxa"/>
          </w:tcPr>
          <w:p w14:paraId="5D7D5972" w14:textId="35135B5C" w:rsidR="00B52183" w:rsidRDefault="00B52183" w:rsidP="00B52183">
            <w:pPr>
              <w:tabs>
                <w:tab w:val="left" w:pos="978"/>
              </w:tabs>
              <w:spacing w:before="120" w:after="120" w:line="240" w:lineRule="auto"/>
              <w:jc w:val="left"/>
              <w:rPr>
                <w:sz w:val="24"/>
                <w:szCs w:val="24"/>
              </w:rPr>
            </w:pPr>
            <w:r w:rsidRPr="00727566">
              <w:rPr>
                <w:sz w:val="24"/>
                <w:szCs w:val="24"/>
              </w:rPr>
              <w:t>Media Watch on Climate Change</w:t>
            </w:r>
          </w:p>
        </w:tc>
        <w:tc>
          <w:tcPr>
            <w:tcW w:w="2075" w:type="dxa"/>
          </w:tcPr>
          <w:p w14:paraId="2CDD5437" w14:textId="42A4AE84" w:rsidR="00B52183" w:rsidRPr="00C04479" w:rsidRDefault="00B52183" w:rsidP="00B52183">
            <w:pPr>
              <w:spacing w:before="120" w:after="120" w:line="240" w:lineRule="auto"/>
              <w:rPr>
                <w:sz w:val="24"/>
                <w:szCs w:val="24"/>
              </w:rPr>
            </w:pPr>
            <w:r>
              <w:rPr>
                <w:sz w:val="24"/>
                <w:szCs w:val="24"/>
              </w:rPr>
              <w:t>UNIJ 16</w:t>
            </w:r>
          </w:p>
        </w:tc>
      </w:tr>
      <w:tr w:rsidR="00B52183" w:rsidRPr="00C04479" w14:paraId="0BE2605D" w14:textId="77777777" w:rsidTr="0054435F">
        <w:tc>
          <w:tcPr>
            <w:tcW w:w="6941" w:type="dxa"/>
          </w:tcPr>
          <w:p w14:paraId="5D083B9E" w14:textId="42C7CC7A" w:rsidR="00B52183" w:rsidRDefault="00B52183" w:rsidP="00B52183">
            <w:pPr>
              <w:spacing w:before="120" w:after="120" w:line="240" w:lineRule="auto"/>
              <w:jc w:val="left"/>
              <w:rPr>
                <w:sz w:val="24"/>
                <w:szCs w:val="24"/>
              </w:rPr>
            </w:pPr>
            <w:proofErr w:type="spellStart"/>
            <w:r>
              <w:rPr>
                <w:sz w:val="24"/>
                <w:szCs w:val="24"/>
              </w:rPr>
              <w:t>SketSha</w:t>
            </w:r>
            <w:proofErr w:type="spellEnd"/>
          </w:p>
        </w:tc>
        <w:tc>
          <w:tcPr>
            <w:tcW w:w="2075" w:type="dxa"/>
          </w:tcPr>
          <w:p w14:paraId="1FE41410" w14:textId="05FC4BF3" w:rsidR="00B52183" w:rsidRPr="00C04479" w:rsidRDefault="00B52183" w:rsidP="00B52183">
            <w:pPr>
              <w:spacing w:before="120" w:after="120" w:line="240" w:lineRule="auto"/>
              <w:rPr>
                <w:sz w:val="24"/>
                <w:szCs w:val="24"/>
              </w:rPr>
            </w:pPr>
            <w:r>
              <w:rPr>
                <w:sz w:val="24"/>
                <w:szCs w:val="24"/>
              </w:rPr>
              <w:t>UNIJ 20</w:t>
            </w:r>
          </w:p>
        </w:tc>
      </w:tr>
      <w:tr w:rsidR="00B52183" w:rsidRPr="00C04479" w14:paraId="6F00BA1D" w14:textId="77777777" w:rsidTr="0054435F">
        <w:tc>
          <w:tcPr>
            <w:tcW w:w="6941" w:type="dxa"/>
          </w:tcPr>
          <w:p w14:paraId="08D4248F" w14:textId="3599C464" w:rsidR="00B52183" w:rsidRPr="00727566" w:rsidRDefault="00D16996" w:rsidP="00D32907">
            <w:pPr>
              <w:spacing w:before="120" w:after="120" w:line="240" w:lineRule="auto"/>
              <w:rPr>
                <w:sz w:val="24"/>
                <w:szCs w:val="24"/>
              </w:rPr>
            </w:pPr>
            <w:r>
              <w:rPr>
                <w:sz w:val="24"/>
                <w:szCs w:val="24"/>
              </w:rPr>
              <w:t>Adaptive book</w:t>
            </w:r>
          </w:p>
        </w:tc>
        <w:tc>
          <w:tcPr>
            <w:tcW w:w="2075" w:type="dxa"/>
          </w:tcPr>
          <w:p w14:paraId="4D8B2B16" w14:textId="09F72A4E" w:rsidR="00B52183" w:rsidRPr="00C04479" w:rsidRDefault="00D16996" w:rsidP="00B52183">
            <w:pPr>
              <w:spacing w:before="120" w:after="120" w:line="240" w:lineRule="auto"/>
              <w:rPr>
                <w:sz w:val="24"/>
                <w:szCs w:val="24"/>
              </w:rPr>
            </w:pPr>
            <w:r>
              <w:rPr>
                <w:sz w:val="24"/>
                <w:szCs w:val="24"/>
              </w:rPr>
              <w:t>KTH 19</w:t>
            </w:r>
          </w:p>
        </w:tc>
      </w:tr>
      <w:tr w:rsidR="009C1E4E" w:rsidRPr="00C04479" w14:paraId="2B76EA7D" w14:textId="77777777" w:rsidTr="0054435F">
        <w:tc>
          <w:tcPr>
            <w:tcW w:w="6941" w:type="dxa"/>
          </w:tcPr>
          <w:p w14:paraId="3BCFE4EB" w14:textId="3B8A8099" w:rsidR="009C1E4E" w:rsidRDefault="00801D9F" w:rsidP="00D32907">
            <w:pPr>
              <w:spacing w:before="120" w:after="120" w:line="240" w:lineRule="auto"/>
              <w:rPr>
                <w:sz w:val="24"/>
                <w:szCs w:val="24"/>
              </w:rPr>
            </w:pPr>
            <w:r>
              <w:rPr>
                <w:sz w:val="24"/>
                <w:szCs w:val="24"/>
              </w:rPr>
              <w:t>A</w:t>
            </w:r>
            <w:r w:rsidRPr="00801D9F">
              <w:rPr>
                <w:sz w:val="24"/>
                <w:szCs w:val="24"/>
              </w:rPr>
              <w:t>utomatically generate an E-textbook for a user-specified topic hierarchy</w:t>
            </w:r>
          </w:p>
        </w:tc>
        <w:tc>
          <w:tcPr>
            <w:tcW w:w="2075" w:type="dxa"/>
          </w:tcPr>
          <w:p w14:paraId="318DE42A" w14:textId="1ECC9CBD" w:rsidR="009C1E4E" w:rsidRDefault="002C15A6" w:rsidP="00B52183">
            <w:pPr>
              <w:spacing w:before="120" w:after="120" w:line="240" w:lineRule="auto"/>
              <w:rPr>
                <w:sz w:val="24"/>
                <w:szCs w:val="24"/>
              </w:rPr>
            </w:pPr>
            <w:r>
              <w:rPr>
                <w:sz w:val="24"/>
                <w:szCs w:val="24"/>
              </w:rPr>
              <w:t>UNIPI 18</w:t>
            </w:r>
          </w:p>
        </w:tc>
      </w:tr>
      <w:tr w:rsidR="007B4DEC" w:rsidRPr="00C04479" w14:paraId="762B89C1" w14:textId="77777777" w:rsidTr="0054435F">
        <w:tc>
          <w:tcPr>
            <w:tcW w:w="6941" w:type="dxa"/>
          </w:tcPr>
          <w:p w14:paraId="6F417733" w14:textId="0A950AC9" w:rsidR="007B4DEC" w:rsidRDefault="00DE038E" w:rsidP="00D32907">
            <w:pPr>
              <w:spacing w:before="120" w:after="120" w:line="240" w:lineRule="auto"/>
              <w:rPr>
                <w:sz w:val="24"/>
                <w:szCs w:val="24"/>
              </w:rPr>
            </w:pPr>
            <w:r w:rsidRPr="00DE038E">
              <w:rPr>
                <w:sz w:val="24"/>
                <w:szCs w:val="24"/>
              </w:rPr>
              <w:t xml:space="preserve">Optus </w:t>
            </w:r>
            <w:proofErr w:type="spellStart"/>
            <w:r w:rsidRPr="00DE038E">
              <w:rPr>
                <w:sz w:val="24"/>
                <w:szCs w:val="24"/>
              </w:rPr>
              <w:t>inCITE</w:t>
            </w:r>
            <w:proofErr w:type="spellEnd"/>
            <w:r w:rsidRPr="00DE038E">
              <w:rPr>
                <w:sz w:val="24"/>
                <w:szCs w:val="24"/>
              </w:rPr>
              <w:t xml:space="preserve"> Enterprise Collaboration Platform</w:t>
            </w:r>
          </w:p>
        </w:tc>
        <w:tc>
          <w:tcPr>
            <w:tcW w:w="2075" w:type="dxa"/>
          </w:tcPr>
          <w:p w14:paraId="3D86C475" w14:textId="7BFFDCE8" w:rsidR="007B4DEC" w:rsidRDefault="00DE038E" w:rsidP="00B52183">
            <w:pPr>
              <w:spacing w:before="120" w:after="120" w:line="240" w:lineRule="auto"/>
              <w:rPr>
                <w:sz w:val="24"/>
                <w:szCs w:val="24"/>
              </w:rPr>
            </w:pPr>
            <w:proofErr w:type="spellStart"/>
            <w:r>
              <w:rPr>
                <w:sz w:val="24"/>
                <w:szCs w:val="24"/>
              </w:rPr>
              <w:t>PRz</w:t>
            </w:r>
            <w:proofErr w:type="spellEnd"/>
            <w:r>
              <w:rPr>
                <w:sz w:val="24"/>
                <w:szCs w:val="24"/>
              </w:rPr>
              <w:t xml:space="preserve"> 14</w:t>
            </w:r>
          </w:p>
        </w:tc>
      </w:tr>
    </w:tbl>
    <w:p w14:paraId="0AAF51AD" w14:textId="77777777" w:rsidR="001F0181" w:rsidRDefault="001F0181">
      <w:pPr>
        <w:spacing w:line="360" w:lineRule="auto"/>
        <w:jc w:val="both"/>
        <w:rPr>
          <w:rFonts w:ascii="Times New Roman" w:eastAsia="Times New Roman" w:hAnsi="Times New Roman" w:cs="Times New Roman"/>
          <w:sz w:val="24"/>
          <w:szCs w:val="24"/>
        </w:rPr>
      </w:pPr>
    </w:p>
    <w:p w14:paraId="076060DD" w14:textId="7B802C67" w:rsidR="00CB6E18" w:rsidRPr="00187C18" w:rsidRDefault="009B1DA5" w:rsidP="00273098">
      <w:pPr>
        <w:pStyle w:val="Heading2"/>
        <w:numPr>
          <w:ilvl w:val="1"/>
          <w:numId w:val="26"/>
        </w:numPr>
      </w:pPr>
      <w:bookmarkStart w:id="27" w:name="_Toc138349019"/>
      <w:r>
        <w:t>Methodologies for software development</w:t>
      </w:r>
      <w:bookmarkEnd w:id="27"/>
    </w:p>
    <w:p w14:paraId="3BD577C4" w14:textId="0F866D9B" w:rsidR="00CB6E18" w:rsidRDefault="00B105ED">
      <w:pPr>
        <w:spacing w:line="360" w:lineRule="auto"/>
        <w:jc w:val="both"/>
        <w:rPr>
          <w:rFonts w:ascii="Times New Roman" w:eastAsia="Times New Roman" w:hAnsi="Times New Roman" w:cs="Times New Roman"/>
          <w:sz w:val="24"/>
          <w:szCs w:val="24"/>
        </w:rPr>
      </w:pPr>
      <w:r w:rsidRPr="00B105ED">
        <w:rPr>
          <w:rFonts w:ascii="Times New Roman" w:eastAsia="Times New Roman" w:hAnsi="Times New Roman" w:cs="Times New Roman"/>
          <w:sz w:val="24"/>
          <w:szCs w:val="24"/>
        </w:rPr>
        <w:t>The literature describing ICT for remote collaboration also contains information on the methods of production of IT systems supporting remote collaboration.</w:t>
      </w:r>
      <w:r w:rsidR="008D0E1A">
        <w:rPr>
          <w:rFonts w:ascii="Times New Roman" w:eastAsia="Times New Roman" w:hAnsi="Times New Roman" w:cs="Times New Roman"/>
          <w:sz w:val="24"/>
          <w:szCs w:val="24"/>
        </w:rPr>
        <w:t xml:space="preserve"> </w:t>
      </w:r>
      <w:r w:rsidR="00511107">
        <w:rPr>
          <w:rFonts w:ascii="Times New Roman" w:eastAsia="Times New Roman" w:hAnsi="Times New Roman" w:cs="Times New Roman"/>
          <w:sz w:val="24"/>
          <w:szCs w:val="24"/>
        </w:rPr>
        <w:fldChar w:fldCharType="begin"/>
      </w:r>
      <w:r w:rsidR="00511107">
        <w:rPr>
          <w:rFonts w:ascii="Times New Roman" w:eastAsia="Times New Roman" w:hAnsi="Times New Roman" w:cs="Times New Roman"/>
          <w:sz w:val="24"/>
          <w:szCs w:val="24"/>
        </w:rPr>
        <w:instrText xml:space="preserve"> REF _Ref137406728 \h </w:instrText>
      </w:r>
      <w:r w:rsidR="00511107">
        <w:rPr>
          <w:rFonts w:ascii="Times New Roman" w:eastAsia="Times New Roman" w:hAnsi="Times New Roman" w:cs="Times New Roman"/>
          <w:sz w:val="24"/>
          <w:szCs w:val="24"/>
        </w:rPr>
      </w:r>
      <w:r w:rsidR="00511107">
        <w:rPr>
          <w:rFonts w:ascii="Times New Roman" w:eastAsia="Times New Roman" w:hAnsi="Times New Roman" w:cs="Times New Roman"/>
          <w:sz w:val="24"/>
          <w:szCs w:val="24"/>
        </w:rPr>
        <w:fldChar w:fldCharType="separate"/>
      </w:r>
      <w:r w:rsidR="007735A8">
        <w:t xml:space="preserve">Table </w:t>
      </w:r>
      <w:r w:rsidR="007735A8">
        <w:rPr>
          <w:noProof/>
        </w:rPr>
        <w:t>7</w:t>
      </w:r>
      <w:r w:rsidR="00511107">
        <w:rPr>
          <w:rFonts w:ascii="Times New Roman" w:eastAsia="Times New Roman" w:hAnsi="Times New Roman" w:cs="Times New Roman"/>
          <w:sz w:val="24"/>
          <w:szCs w:val="24"/>
        </w:rPr>
        <w:fldChar w:fldCharType="end"/>
      </w:r>
      <w:r w:rsidR="00511107">
        <w:rPr>
          <w:rFonts w:ascii="Times New Roman" w:eastAsia="Times New Roman" w:hAnsi="Times New Roman" w:cs="Times New Roman"/>
          <w:sz w:val="24"/>
          <w:szCs w:val="24"/>
        </w:rPr>
        <w:t xml:space="preserve"> </w:t>
      </w:r>
      <w:r w:rsidR="00511107" w:rsidRPr="00511107">
        <w:rPr>
          <w:rFonts w:ascii="Times New Roman" w:eastAsia="Times New Roman" w:hAnsi="Times New Roman" w:cs="Times New Roman"/>
          <w:sz w:val="24"/>
          <w:szCs w:val="24"/>
        </w:rPr>
        <w:t xml:space="preserve">summarizes the methods found in the analysed </w:t>
      </w:r>
      <w:r w:rsidR="00511107">
        <w:rPr>
          <w:rFonts w:ascii="Times New Roman" w:eastAsia="Times New Roman" w:hAnsi="Times New Roman" w:cs="Times New Roman"/>
          <w:sz w:val="24"/>
          <w:szCs w:val="24"/>
        </w:rPr>
        <w:t>papers</w:t>
      </w:r>
      <w:r w:rsidR="00511107" w:rsidRPr="00511107">
        <w:rPr>
          <w:rFonts w:ascii="Times New Roman" w:eastAsia="Times New Roman" w:hAnsi="Times New Roman" w:cs="Times New Roman"/>
          <w:sz w:val="24"/>
          <w:szCs w:val="24"/>
        </w:rPr>
        <w:t>.</w:t>
      </w:r>
      <w:r w:rsidR="00483D00">
        <w:rPr>
          <w:rFonts w:ascii="Times New Roman" w:eastAsia="Times New Roman" w:hAnsi="Times New Roman" w:cs="Times New Roman"/>
          <w:sz w:val="24"/>
          <w:szCs w:val="24"/>
        </w:rPr>
        <w:t xml:space="preserve"> </w:t>
      </w:r>
      <w:r w:rsidR="00586855" w:rsidRPr="00586855">
        <w:rPr>
          <w:rFonts w:ascii="Times New Roman" w:eastAsia="Times New Roman" w:hAnsi="Times New Roman" w:cs="Times New Roman"/>
          <w:sz w:val="24"/>
          <w:szCs w:val="24"/>
        </w:rPr>
        <w:t>The characteristics of the common features of the presented methods are as follows</w:t>
      </w:r>
      <w:r w:rsidR="00586855">
        <w:rPr>
          <w:rFonts w:ascii="Times New Roman" w:eastAsia="Times New Roman" w:hAnsi="Times New Roman" w:cs="Times New Roman"/>
          <w:sz w:val="24"/>
          <w:szCs w:val="24"/>
        </w:rPr>
        <w:t>:</w:t>
      </w:r>
    </w:p>
    <w:p w14:paraId="2F3259FD" w14:textId="474B0630" w:rsidR="00586855" w:rsidRDefault="00AA1A70" w:rsidP="00AA1A70">
      <w:pPr>
        <w:pStyle w:val="ListParagraph"/>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Pr="00AA1A70">
        <w:rPr>
          <w:rFonts w:ascii="Times New Roman" w:eastAsia="Times New Roman" w:hAnsi="Times New Roman" w:cs="Times New Roman"/>
          <w:sz w:val="24"/>
          <w:szCs w:val="24"/>
        </w:rPr>
        <w:t>he iterative and incremental life cycle of the IT system was used</w:t>
      </w:r>
      <w:r>
        <w:rPr>
          <w:rFonts w:ascii="Times New Roman" w:eastAsia="Times New Roman" w:hAnsi="Times New Roman" w:cs="Times New Roman"/>
          <w:sz w:val="24"/>
          <w:szCs w:val="24"/>
        </w:rPr>
        <w:t>.</w:t>
      </w:r>
    </w:p>
    <w:p w14:paraId="4193B342" w14:textId="4DF520C5" w:rsidR="00AA1A70" w:rsidRDefault="002524A8" w:rsidP="00AA1A70">
      <w:pPr>
        <w:pStyle w:val="ListParagraph"/>
        <w:numPr>
          <w:ilvl w:val="0"/>
          <w:numId w:val="21"/>
        </w:numPr>
        <w:spacing w:line="360" w:lineRule="auto"/>
        <w:jc w:val="both"/>
        <w:rPr>
          <w:rFonts w:ascii="Times New Roman" w:eastAsia="Times New Roman" w:hAnsi="Times New Roman" w:cs="Times New Roman"/>
          <w:sz w:val="24"/>
          <w:szCs w:val="24"/>
        </w:rPr>
      </w:pPr>
      <w:r w:rsidRPr="002524A8">
        <w:rPr>
          <w:rFonts w:ascii="Times New Roman" w:eastAsia="Times New Roman" w:hAnsi="Times New Roman" w:cs="Times New Roman"/>
          <w:sz w:val="24"/>
          <w:szCs w:val="24"/>
        </w:rPr>
        <w:t>Requirements are assumed to be unstable</w:t>
      </w:r>
      <w:r>
        <w:rPr>
          <w:rFonts w:ascii="Times New Roman" w:eastAsia="Times New Roman" w:hAnsi="Times New Roman" w:cs="Times New Roman"/>
          <w:sz w:val="24"/>
          <w:szCs w:val="24"/>
        </w:rPr>
        <w:t>.</w:t>
      </w:r>
    </w:p>
    <w:p w14:paraId="06DA661F" w14:textId="48B16BDC" w:rsidR="00CB6E18" w:rsidRPr="00F60F2D" w:rsidRDefault="00F60F2D">
      <w:pPr>
        <w:pStyle w:val="ListParagraph"/>
        <w:numPr>
          <w:ilvl w:val="0"/>
          <w:numId w:val="21"/>
        </w:numPr>
        <w:spacing w:line="360" w:lineRule="auto"/>
        <w:jc w:val="both"/>
        <w:rPr>
          <w:rFonts w:ascii="Times New Roman" w:eastAsia="Times New Roman" w:hAnsi="Times New Roman" w:cs="Times New Roman"/>
          <w:sz w:val="24"/>
          <w:szCs w:val="24"/>
        </w:rPr>
      </w:pPr>
      <w:r w:rsidRPr="00F60F2D">
        <w:rPr>
          <w:rFonts w:ascii="Times New Roman" w:eastAsia="Times New Roman" w:hAnsi="Times New Roman" w:cs="Times New Roman"/>
          <w:sz w:val="24"/>
          <w:szCs w:val="24"/>
        </w:rPr>
        <w:t>The emphasis is on the user of the system, not on the processes performed by the system.</w:t>
      </w:r>
    </w:p>
    <w:p w14:paraId="31AA5EC5" w14:textId="3826D801" w:rsidR="00984EBA" w:rsidRDefault="00984EBA" w:rsidP="00E25982">
      <w:pPr>
        <w:pStyle w:val="Caption"/>
      </w:pPr>
      <w:bookmarkStart w:id="28" w:name="_Ref137406728"/>
      <w:r>
        <w:t xml:space="preserve">Table </w:t>
      </w:r>
      <w:r>
        <w:fldChar w:fldCharType="begin"/>
      </w:r>
      <w:r>
        <w:instrText xml:space="preserve"> SEQ Table \* ARABIC </w:instrText>
      </w:r>
      <w:r>
        <w:fldChar w:fldCharType="separate"/>
      </w:r>
      <w:r w:rsidR="007735A8">
        <w:rPr>
          <w:noProof/>
        </w:rPr>
        <w:t>7</w:t>
      </w:r>
      <w:r>
        <w:fldChar w:fldCharType="end"/>
      </w:r>
      <w:bookmarkEnd w:id="28"/>
      <w:r>
        <w:t xml:space="preserve"> Methodologies of collaboration platform development</w:t>
      </w:r>
    </w:p>
    <w:tbl>
      <w:tblPr>
        <w:tblStyle w:val="TableGrid"/>
        <w:tblW w:w="0" w:type="auto"/>
        <w:tblLook w:val="04A0" w:firstRow="1" w:lastRow="0" w:firstColumn="1" w:lastColumn="0" w:noHBand="0" w:noVBand="1"/>
      </w:tblPr>
      <w:tblGrid>
        <w:gridCol w:w="7083"/>
        <w:gridCol w:w="1933"/>
      </w:tblGrid>
      <w:tr w:rsidR="00984EBA" w:rsidRPr="00C04479" w14:paraId="45E115B9" w14:textId="77777777" w:rsidTr="0054435F">
        <w:tc>
          <w:tcPr>
            <w:tcW w:w="7083" w:type="dxa"/>
          </w:tcPr>
          <w:p w14:paraId="32AC82EC" w14:textId="6DFF223C" w:rsidR="00984EBA" w:rsidRPr="0054435F" w:rsidRDefault="009B0AB3" w:rsidP="0054435F">
            <w:pPr>
              <w:spacing w:before="120" w:after="120" w:line="240" w:lineRule="auto"/>
              <w:jc w:val="center"/>
              <w:rPr>
                <w:b/>
                <w:bCs/>
                <w:sz w:val="24"/>
                <w:szCs w:val="24"/>
              </w:rPr>
            </w:pPr>
            <w:r w:rsidRPr="0054435F">
              <w:rPr>
                <w:b/>
                <w:bCs/>
                <w:sz w:val="24"/>
                <w:szCs w:val="24"/>
              </w:rPr>
              <w:t>Methodology</w:t>
            </w:r>
          </w:p>
        </w:tc>
        <w:tc>
          <w:tcPr>
            <w:tcW w:w="1933" w:type="dxa"/>
          </w:tcPr>
          <w:p w14:paraId="1F276882" w14:textId="77777777" w:rsidR="00984EBA" w:rsidRPr="0054435F" w:rsidRDefault="00984EBA" w:rsidP="0054435F">
            <w:pPr>
              <w:spacing w:before="120" w:after="120" w:line="240" w:lineRule="auto"/>
              <w:jc w:val="center"/>
              <w:rPr>
                <w:b/>
                <w:bCs/>
                <w:sz w:val="24"/>
                <w:szCs w:val="24"/>
              </w:rPr>
            </w:pPr>
            <w:r w:rsidRPr="0054435F">
              <w:rPr>
                <w:b/>
                <w:bCs/>
                <w:sz w:val="24"/>
                <w:szCs w:val="24"/>
              </w:rPr>
              <w:t>Literature</w:t>
            </w:r>
          </w:p>
        </w:tc>
      </w:tr>
      <w:tr w:rsidR="00984EBA" w:rsidRPr="00C04479" w14:paraId="10146110" w14:textId="77777777" w:rsidTr="0054435F">
        <w:tc>
          <w:tcPr>
            <w:tcW w:w="7083" w:type="dxa"/>
          </w:tcPr>
          <w:p w14:paraId="670B3385" w14:textId="4AD1CE6B" w:rsidR="00984EBA" w:rsidRPr="00C04479" w:rsidRDefault="006576DF">
            <w:pPr>
              <w:spacing w:before="120" w:after="120" w:line="240" w:lineRule="auto"/>
              <w:jc w:val="left"/>
              <w:rPr>
                <w:sz w:val="24"/>
                <w:szCs w:val="24"/>
              </w:rPr>
            </w:pPr>
            <w:r>
              <w:rPr>
                <w:sz w:val="24"/>
                <w:szCs w:val="24"/>
              </w:rPr>
              <w:t>D</w:t>
            </w:r>
            <w:r w:rsidRPr="006576DF">
              <w:rPr>
                <w:sz w:val="24"/>
                <w:szCs w:val="24"/>
              </w:rPr>
              <w:t>igital textbook development methodology</w:t>
            </w:r>
          </w:p>
        </w:tc>
        <w:tc>
          <w:tcPr>
            <w:tcW w:w="1933" w:type="dxa"/>
          </w:tcPr>
          <w:p w14:paraId="33C462F0" w14:textId="6E4731D5" w:rsidR="00984EBA" w:rsidRPr="00C04479" w:rsidRDefault="00984EBA">
            <w:pPr>
              <w:spacing w:before="120" w:after="120" w:line="240" w:lineRule="auto"/>
              <w:rPr>
                <w:sz w:val="24"/>
                <w:szCs w:val="24"/>
              </w:rPr>
            </w:pPr>
            <w:r>
              <w:rPr>
                <w:sz w:val="24"/>
                <w:szCs w:val="24"/>
              </w:rPr>
              <w:t xml:space="preserve">UNIJ </w:t>
            </w:r>
            <w:r w:rsidR="00BF1568">
              <w:rPr>
                <w:sz w:val="24"/>
                <w:szCs w:val="24"/>
              </w:rPr>
              <w:t>4</w:t>
            </w:r>
          </w:p>
        </w:tc>
      </w:tr>
      <w:tr w:rsidR="00984EBA" w:rsidRPr="00C04479" w14:paraId="6E501FC4" w14:textId="77777777" w:rsidTr="0054435F">
        <w:tc>
          <w:tcPr>
            <w:tcW w:w="7083" w:type="dxa"/>
          </w:tcPr>
          <w:p w14:paraId="78DC6E69" w14:textId="7197D56D" w:rsidR="00984EBA" w:rsidRPr="00C04479" w:rsidRDefault="00406C49">
            <w:pPr>
              <w:spacing w:before="120" w:after="120" w:line="240" w:lineRule="auto"/>
              <w:rPr>
                <w:sz w:val="24"/>
                <w:szCs w:val="24"/>
              </w:rPr>
            </w:pPr>
            <w:r>
              <w:rPr>
                <w:sz w:val="24"/>
                <w:szCs w:val="24"/>
              </w:rPr>
              <w:t>Human-</w:t>
            </w:r>
            <w:proofErr w:type="spellStart"/>
            <w:r>
              <w:rPr>
                <w:sz w:val="24"/>
                <w:szCs w:val="24"/>
              </w:rPr>
              <w:t>Centered</w:t>
            </w:r>
            <w:proofErr w:type="spellEnd"/>
            <w:r>
              <w:rPr>
                <w:sz w:val="24"/>
                <w:szCs w:val="24"/>
              </w:rPr>
              <w:t xml:space="preserve"> Design</w:t>
            </w:r>
          </w:p>
        </w:tc>
        <w:tc>
          <w:tcPr>
            <w:tcW w:w="1933" w:type="dxa"/>
          </w:tcPr>
          <w:p w14:paraId="3B84BCEA" w14:textId="3152FC76" w:rsidR="00984EBA" w:rsidRPr="00C04479" w:rsidRDefault="00406C49">
            <w:pPr>
              <w:spacing w:before="120" w:after="120" w:line="240" w:lineRule="auto"/>
              <w:rPr>
                <w:sz w:val="24"/>
                <w:szCs w:val="24"/>
              </w:rPr>
            </w:pPr>
            <w:r>
              <w:rPr>
                <w:sz w:val="24"/>
                <w:szCs w:val="24"/>
              </w:rPr>
              <w:t>UNIJ 18</w:t>
            </w:r>
          </w:p>
        </w:tc>
      </w:tr>
      <w:tr w:rsidR="00984EBA" w:rsidRPr="00C04479" w14:paraId="11A81722" w14:textId="77777777" w:rsidTr="0054435F">
        <w:tc>
          <w:tcPr>
            <w:tcW w:w="7083" w:type="dxa"/>
          </w:tcPr>
          <w:p w14:paraId="12DF9C57" w14:textId="16F54F80" w:rsidR="00984EBA" w:rsidRDefault="00D31453">
            <w:pPr>
              <w:spacing w:before="120" w:after="120" w:line="240" w:lineRule="auto"/>
              <w:rPr>
                <w:sz w:val="24"/>
                <w:szCs w:val="24"/>
              </w:rPr>
            </w:pPr>
            <w:r w:rsidRPr="00D31453">
              <w:rPr>
                <w:sz w:val="24"/>
                <w:szCs w:val="24"/>
              </w:rPr>
              <w:t>A Model for Scripting and Designing a Digital Textbook</w:t>
            </w:r>
          </w:p>
        </w:tc>
        <w:tc>
          <w:tcPr>
            <w:tcW w:w="1933" w:type="dxa"/>
          </w:tcPr>
          <w:p w14:paraId="277D6C15" w14:textId="13374ADA" w:rsidR="00984EBA" w:rsidRPr="00C04479" w:rsidRDefault="00102675">
            <w:pPr>
              <w:spacing w:before="120" w:after="120" w:line="240" w:lineRule="auto"/>
              <w:rPr>
                <w:sz w:val="24"/>
                <w:szCs w:val="24"/>
              </w:rPr>
            </w:pPr>
            <w:r>
              <w:rPr>
                <w:sz w:val="24"/>
                <w:szCs w:val="24"/>
              </w:rPr>
              <w:t>KTH 2</w:t>
            </w:r>
          </w:p>
        </w:tc>
      </w:tr>
      <w:tr w:rsidR="00984EBA" w:rsidRPr="00C04479" w14:paraId="0140329B" w14:textId="77777777" w:rsidTr="0054435F">
        <w:tc>
          <w:tcPr>
            <w:tcW w:w="7083" w:type="dxa"/>
          </w:tcPr>
          <w:p w14:paraId="788C1AFC" w14:textId="1C58488F" w:rsidR="00984EBA" w:rsidRDefault="002219D6">
            <w:pPr>
              <w:spacing w:before="120" w:after="120" w:line="240" w:lineRule="auto"/>
              <w:rPr>
                <w:sz w:val="24"/>
                <w:szCs w:val="24"/>
              </w:rPr>
            </w:pPr>
            <w:r>
              <w:rPr>
                <w:sz w:val="24"/>
                <w:szCs w:val="24"/>
              </w:rPr>
              <w:t xml:space="preserve">A general </w:t>
            </w:r>
            <w:r w:rsidRPr="002219D6">
              <w:rPr>
                <w:sz w:val="24"/>
                <w:szCs w:val="24"/>
              </w:rPr>
              <w:t xml:space="preserve">description of a web-based </w:t>
            </w:r>
            <w:r>
              <w:rPr>
                <w:sz w:val="24"/>
                <w:szCs w:val="24"/>
              </w:rPr>
              <w:t xml:space="preserve">collaboration </w:t>
            </w:r>
            <w:r w:rsidRPr="002219D6">
              <w:rPr>
                <w:sz w:val="24"/>
                <w:szCs w:val="24"/>
              </w:rPr>
              <w:t>software development process</w:t>
            </w:r>
          </w:p>
        </w:tc>
        <w:tc>
          <w:tcPr>
            <w:tcW w:w="1933" w:type="dxa"/>
          </w:tcPr>
          <w:p w14:paraId="31F4391F" w14:textId="355CFE8E" w:rsidR="00984EBA" w:rsidRPr="00C04479" w:rsidRDefault="002219D6">
            <w:pPr>
              <w:spacing w:before="120" w:after="120" w:line="240" w:lineRule="auto"/>
              <w:rPr>
                <w:sz w:val="24"/>
                <w:szCs w:val="24"/>
              </w:rPr>
            </w:pPr>
            <w:proofErr w:type="spellStart"/>
            <w:r>
              <w:rPr>
                <w:sz w:val="24"/>
                <w:szCs w:val="24"/>
              </w:rPr>
              <w:t>PRz</w:t>
            </w:r>
            <w:proofErr w:type="spellEnd"/>
            <w:r>
              <w:rPr>
                <w:sz w:val="24"/>
                <w:szCs w:val="24"/>
              </w:rPr>
              <w:t xml:space="preserve"> </w:t>
            </w:r>
            <w:r w:rsidR="00E75D90">
              <w:rPr>
                <w:sz w:val="24"/>
                <w:szCs w:val="24"/>
              </w:rPr>
              <w:t>4</w:t>
            </w:r>
          </w:p>
        </w:tc>
      </w:tr>
      <w:tr w:rsidR="00984EBA" w:rsidRPr="00C04479" w14:paraId="6C9A578D" w14:textId="77777777" w:rsidTr="0054435F">
        <w:tc>
          <w:tcPr>
            <w:tcW w:w="7083" w:type="dxa"/>
          </w:tcPr>
          <w:p w14:paraId="16E21DB5" w14:textId="2418FBC2" w:rsidR="00984EBA" w:rsidRDefault="003D3E69">
            <w:pPr>
              <w:spacing w:before="120" w:after="120" w:line="240" w:lineRule="auto"/>
              <w:rPr>
                <w:sz w:val="24"/>
                <w:szCs w:val="24"/>
              </w:rPr>
            </w:pPr>
            <w:r>
              <w:rPr>
                <w:sz w:val="24"/>
                <w:szCs w:val="24"/>
              </w:rPr>
              <w:t xml:space="preserve">An application of </w:t>
            </w:r>
            <w:r w:rsidR="009855B9" w:rsidRPr="009855B9">
              <w:rPr>
                <w:sz w:val="24"/>
                <w:szCs w:val="24"/>
              </w:rPr>
              <w:t xml:space="preserve">Adaptive Software Development </w:t>
            </w:r>
            <w:r>
              <w:rPr>
                <w:sz w:val="24"/>
                <w:szCs w:val="24"/>
              </w:rPr>
              <w:t>M</w:t>
            </w:r>
            <w:r w:rsidR="009855B9" w:rsidRPr="009855B9">
              <w:rPr>
                <w:sz w:val="24"/>
                <w:szCs w:val="24"/>
              </w:rPr>
              <w:t xml:space="preserve">odel </w:t>
            </w:r>
            <w:r w:rsidR="009855B9">
              <w:rPr>
                <w:sz w:val="24"/>
                <w:szCs w:val="24"/>
              </w:rPr>
              <w:t xml:space="preserve">for </w:t>
            </w:r>
            <w:r>
              <w:rPr>
                <w:sz w:val="24"/>
                <w:szCs w:val="24"/>
              </w:rPr>
              <w:t xml:space="preserve">the design of an </w:t>
            </w:r>
            <w:r w:rsidRPr="003D3E69">
              <w:rPr>
                <w:sz w:val="24"/>
                <w:szCs w:val="24"/>
              </w:rPr>
              <w:t>online collaboration platform</w:t>
            </w:r>
          </w:p>
        </w:tc>
        <w:tc>
          <w:tcPr>
            <w:tcW w:w="1933" w:type="dxa"/>
          </w:tcPr>
          <w:p w14:paraId="7B9A6179" w14:textId="58F20C99" w:rsidR="00984EBA" w:rsidRPr="00C04479" w:rsidRDefault="00830C83">
            <w:pPr>
              <w:spacing w:before="120" w:after="120" w:line="240" w:lineRule="auto"/>
              <w:rPr>
                <w:sz w:val="24"/>
                <w:szCs w:val="24"/>
              </w:rPr>
            </w:pPr>
            <w:proofErr w:type="spellStart"/>
            <w:r>
              <w:rPr>
                <w:sz w:val="24"/>
                <w:szCs w:val="24"/>
              </w:rPr>
              <w:t>PRz</w:t>
            </w:r>
            <w:proofErr w:type="spellEnd"/>
            <w:r>
              <w:rPr>
                <w:sz w:val="24"/>
                <w:szCs w:val="24"/>
              </w:rPr>
              <w:t xml:space="preserve"> 5</w:t>
            </w:r>
          </w:p>
        </w:tc>
      </w:tr>
    </w:tbl>
    <w:p w14:paraId="3541A6E6" w14:textId="77777777" w:rsidR="00984EBA" w:rsidRDefault="00984EBA">
      <w:pPr>
        <w:spacing w:line="360" w:lineRule="auto"/>
        <w:jc w:val="both"/>
        <w:rPr>
          <w:rFonts w:ascii="Times New Roman" w:eastAsia="Times New Roman" w:hAnsi="Times New Roman" w:cs="Times New Roman"/>
          <w:sz w:val="24"/>
          <w:szCs w:val="24"/>
        </w:rPr>
      </w:pPr>
    </w:p>
    <w:p w14:paraId="5B1B1A32" w14:textId="7D03439B" w:rsidR="00864282" w:rsidRPr="00187C18" w:rsidRDefault="00864282" w:rsidP="00864282">
      <w:pPr>
        <w:pStyle w:val="Heading1"/>
      </w:pPr>
      <w:bookmarkStart w:id="29" w:name="_Toc138349020"/>
      <w:r w:rsidRPr="00187C18">
        <w:t>Summary</w:t>
      </w:r>
      <w:bookmarkEnd w:id="29"/>
      <w:r w:rsidRPr="00187C18">
        <w:t xml:space="preserve"> </w:t>
      </w:r>
    </w:p>
    <w:p w14:paraId="21F8CF00" w14:textId="69FB56A0" w:rsidR="0003358B" w:rsidRDefault="00A1063C">
      <w:pPr>
        <w:jc w:val="both"/>
        <w:rPr>
          <w:rFonts w:ascii="Times New Roman" w:eastAsia="Times New Roman" w:hAnsi="Times New Roman" w:cs="Times New Roman"/>
          <w:color w:val="000000"/>
          <w:sz w:val="24"/>
          <w:szCs w:val="24"/>
        </w:rPr>
      </w:pPr>
      <w:r w:rsidRPr="00187C18">
        <w:rPr>
          <w:rFonts w:ascii="Times New Roman" w:eastAsia="Times New Roman" w:hAnsi="Times New Roman" w:cs="Times New Roman"/>
          <w:color w:val="000000"/>
          <w:sz w:val="24"/>
          <w:szCs w:val="24"/>
        </w:rPr>
        <w:t>This report presents the results of</w:t>
      </w:r>
      <w:r w:rsidR="00555F53">
        <w:rPr>
          <w:rFonts w:ascii="Times New Roman" w:eastAsia="Times New Roman" w:hAnsi="Times New Roman" w:cs="Times New Roman"/>
          <w:color w:val="000000"/>
          <w:sz w:val="24"/>
          <w:szCs w:val="24"/>
        </w:rPr>
        <w:t xml:space="preserve"> </w:t>
      </w:r>
      <w:r w:rsidR="00780747">
        <w:rPr>
          <w:rFonts w:ascii="Times New Roman" w:eastAsia="Times New Roman" w:hAnsi="Times New Roman" w:cs="Times New Roman"/>
          <w:color w:val="000000"/>
          <w:sz w:val="24"/>
          <w:szCs w:val="24"/>
        </w:rPr>
        <w:t xml:space="preserve"> </w:t>
      </w:r>
      <w:r w:rsidR="00780747" w:rsidRPr="00780747">
        <w:rPr>
          <w:rFonts w:ascii="Times New Roman" w:eastAsia="Times New Roman" w:hAnsi="Times New Roman" w:cs="Times New Roman"/>
          <w:color w:val="000000"/>
          <w:sz w:val="24"/>
          <w:szCs w:val="24"/>
        </w:rPr>
        <w:t xml:space="preserve">a literature review aimed at identifying ICTs </w:t>
      </w:r>
      <w:r w:rsidR="00A579DB">
        <w:rPr>
          <w:rFonts w:ascii="Times New Roman" w:eastAsia="Times New Roman" w:hAnsi="Times New Roman" w:cs="Times New Roman"/>
          <w:color w:val="000000"/>
          <w:sz w:val="24"/>
          <w:szCs w:val="24"/>
        </w:rPr>
        <w:t xml:space="preserve">for remote collaboration </w:t>
      </w:r>
      <w:r w:rsidR="00780747" w:rsidRPr="00780747">
        <w:rPr>
          <w:rFonts w:ascii="Times New Roman" w:eastAsia="Times New Roman" w:hAnsi="Times New Roman" w:cs="Times New Roman"/>
          <w:color w:val="000000"/>
          <w:sz w:val="24"/>
          <w:szCs w:val="24"/>
        </w:rPr>
        <w:t>that can be used in a TET project</w:t>
      </w:r>
      <w:r w:rsidR="00A579DB">
        <w:rPr>
          <w:rFonts w:ascii="Times New Roman" w:eastAsia="Times New Roman" w:hAnsi="Times New Roman" w:cs="Times New Roman"/>
          <w:color w:val="000000"/>
          <w:sz w:val="24"/>
          <w:szCs w:val="24"/>
        </w:rPr>
        <w:t xml:space="preserve">. </w:t>
      </w:r>
      <w:r w:rsidR="00A574FA" w:rsidRPr="00A574FA">
        <w:rPr>
          <w:rFonts w:ascii="Times New Roman" w:eastAsia="Times New Roman" w:hAnsi="Times New Roman" w:cs="Times New Roman"/>
          <w:color w:val="000000"/>
          <w:sz w:val="24"/>
          <w:szCs w:val="24"/>
        </w:rPr>
        <w:t>A list of available communication technologies along with their popularity has been presented.</w:t>
      </w:r>
      <w:r w:rsidR="005C5C34">
        <w:rPr>
          <w:rFonts w:ascii="Times New Roman" w:eastAsia="Times New Roman" w:hAnsi="Times New Roman" w:cs="Times New Roman"/>
          <w:color w:val="000000"/>
          <w:sz w:val="24"/>
          <w:szCs w:val="24"/>
        </w:rPr>
        <w:t xml:space="preserve"> </w:t>
      </w:r>
      <w:r w:rsidR="004C4767">
        <w:rPr>
          <w:rFonts w:ascii="Times New Roman" w:eastAsia="Times New Roman" w:hAnsi="Times New Roman" w:cs="Times New Roman"/>
          <w:color w:val="000000"/>
          <w:sz w:val="24"/>
          <w:szCs w:val="24"/>
        </w:rPr>
        <w:t>P</w:t>
      </w:r>
      <w:r w:rsidR="004C4767" w:rsidRPr="004C4767">
        <w:rPr>
          <w:rFonts w:ascii="Times New Roman" w:eastAsia="Times New Roman" w:hAnsi="Times New Roman" w:cs="Times New Roman"/>
          <w:color w:val="000000"/>
          <w:sz w:val="24"/>
          <w:szCs w:val="24"/>
        </w:rPr>
        <w:t>rogramming technologies used in the work on modern IT systems have been identified</w:t>
      </w:r>
      <w:r w:rsidR="00BC614D">
        <w:rPr>
          <w:rFonts w:ascii="Times New Roman" w:eastAsia="Times New Roman" w:hAnsi="Times New Roman" w:cs="Times New Roman"/>
          <w:color w:val="000000"/>
          <w:sz w:val="24"/>
          <w:szCs w:val="24"/>
        </w:rPr>
        <w:t xml:space="preserve">. </w:t>
      </w:r>
      <w:r w:rsidR="00651DCB" w:rsidRPr="00651DCB">
        <w:rPr>
          <w:rFonts w:ascii="Times New Roman" w:eastAsia="Times New Roman" w:hAnsi="Times New Roman" w:cs="Times New Roman"/>
          <w:color w:val="000000"/>
          <w:sz w:val="24"/>
          <w:szCs w:val="24"/>
        </w:rPr>
        <w:t xml:space="preserve">It is possible to propose a methodology for creating </w:t>
      </w:r>
      <w:r w:rsidR="00651DCB">
        <w:rPr>
          <w:rFonts w:ascii="Times New Roman" w:eastAsia="Times New Roman" w:hAnsi="Times New Roman" w:cs="Times New Roman"/>
          <w:color w:val="000000"/>
          <w:sz w:val="24"/>
          <w:szCs w:val="24"/>
        </w:rPr>
        <w:t>the</w:t>
      </w:r>
      <w:r w:rsidR="00651DCB" w:rsidRPr="00651DCB">
        <w:rPr>
          <w:rFonts w:ascii="Times New Roman" w:eastAsia="Times New Roman" w:hAnsi="Times New Roman" w:cs="Times New Roman"/>
          <w:color w:val="000000"/>
          <w:sz w:val="24"/>
          <w:szCs w:val="24"/>
        </w:rPr>
        <w:t xml:space="preserve"> TET system and a set of tools that implement remote communication ready for integration with TET.</w:t>
      </w:r>
    </w:p>
    <w:p w14:paraId="23500651" w14:textId="06CCDB61" w:rsidR="005C5C34" w:rsidRDefault="005C5C3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5C5C34">
        <w:rPr>
          <w:rFonts w:ascii="Times New Roman" w:eastAsia="Times New Roman" w:hAnsi="Times New Roman" w:cs="Times New Roman"/>
          <w:color w:val="000000"/>
          <w:sz w:val="24"/>
          <w:szCs w:val="24"/>
        </w:rPr>
        <w:t>he conclusions of the review are as follows</w:t>
      </w:r>
      <w:r>
        <w:rPr>
          <w:rFonts w:ascii="Times New Roman" w:eastAsia="Times New Roman" w:hAnsi="Times New Roman" w:cs="Times New Roman"/>
          <w:color w:val="000000"/>
          <w:sz w:val="24"/>
          <w:szCs w:val="24"/>
        </w:rPr>
        <w:t>:</w:t>
      </w:r>
    </w:p>
    <w:p w14:paraId="797BD1A4" w14:textId="785A602E" w:rsidR="005C5C34" w:rsidRDefault="001E08BD" w:rsidP="00EA2110">
      <w:pPr>
        <w:pStyle w:val="ListParagraph"/>
        <w:numPr>
          <w:ilvl w:val="0"/>
          <w:numId w:val="2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1E08BD">
        <w:rPr>
          <w:rFonts w:ascii="Times New Roman" w:eastAsia="Times New Roman" w:hAnsi="Times New Roman" w:cs="Times New Roman"/>
          <w:color w:val="000000"/>
          <w:sz w:val="24"/>
          <w:szCs w:val="24"/>
        </w:rPr>
        <w:t>eleconferencing is a commonly used communication technology.</w:t>
      </w:r>
    </w:p>
    <w:p w14:paraId="3A7954F7" w14:textId="7025A009" w:rsidR="001E08BD" w:rsidRDefault="00B1657B" w:rsidP="00EA2110">
      <w:pPr>
        <w:pStyle w:val="ListParagraph"/>
        <w:numPr>
          <w:ilvl w:val="0"/>
          <w:numId w:val="22"/>
        </w:numPr>
        <w:jc w:val="both"/>
        <w:rPr>
          <w:rFonts w:ascii="Times New Roman" w:eastAsia="Times New Roman" w:hAnsi="Times New Roman" w:cs="Times New Roman"/>
          <w:color w:val="000000"/>
          <w:sz w:val="24"/>
          <w:szCs w:val="24"/>
        </w:rPr>
      </w:pPr>
      <w:r w:rsidRPr="00B1657B">
        <w:rPr>
          <w:rFonts w:ascii="Times New Roman" w:eastAsia="Times New Roman" w:hAnsi="Times New Roman" w:cs="Times New Roman"/>
          <w:color w:val="000000"/>
          <w:sz w:val="24"/>
          <w:szCs w:val="24"/>
        </w:rPr>
        <w:t>The software used to create remote cooperation platforms is based on cloud solutions and JavaScript and HTML5 languages.</w:t>
      </w:r>
    </w:p>
    <w:p w14:paraId="42086D3A" w14:textId="4EF46794" w:rsidR="00B1657B" w:rsidRDefault="00BA5963" w:rsidP="00EA2110">
      <w:pPr>
        <w:pStyle w:val="ListParagraph"/>
        <w:numPr>
          <w:ilvl w:val="0"/>
          <w:numId w:val="22"/>
        </w:numPr>
        <w:jc w:val="both"/>
        <w:rPr>
          <w:rFonts w:ascii="Times New Roman" w:eastAsia="Times New Roman" w:hAnsi="Times New Roman" w:cs="Times New Roman"/>
          <w:color w:val="000000"/>
          <w:sz w:val="24"/>
          <w:szCs w:val="24"/>
        </w:rPr>
      </w:pPr>
      <w:r w:rsidRPr="00BA5963">
        <w:rPr>
          <w:rFonts w:ascii="Times New Roman" w:eastAsia="Times New Roman" w:hAnsi="Times New Roman" w:cs="Times New Roman"/>
          <w:color w:val="000000"/>
          <w:sz w:val="24"/>
          <w:szCs w:val="24"/>
        </w:rPr>
        <w:t xml:space="preserve">As a result of the implementation of projects similar to TET, guidelines have been developed that allow you to avoid errors and obtain a high-quality </w:t>
      </w:r>
      <w:r w:rsidR="0050362A">
        <w:rPr>
          <w:rFonts w:ascii="Times New Roman" w:eastAsia="Times New Roman" w:hAnsi="Times New Roman" w:cs="Times New Roman"/>
          <w:color w:val="000000"/>
          <w:sz w:val="24"/>
          <w:szCs w:val="24"/>
        </w:rPr>
        <w:t xml:space="preserve">IT </w:t>
      </w:r>
      <w:r w:rsidRPr="00BA5963">
        <w:rPr>
          <w:rFonts w:ascii="Times New Roman" w:eastAsia="Times New Roman" w:hAnsi="Times New Roman" w:cs="Times New Roman"/>
          <w:color w:val="000000"/>
          <w:sz w:val="24"/>
          <w:szCs w:val="24"/>
        </w:rPr>
        <w:t>system</w:t>
      </w:r>
      <w:r w:rsidR="0050362A">
        <w:rPr>
          <w:rFonts w:ascii="Times New Roman" w:eastAsia="Times New Roman" w:hAnsi="Times New Roman" w:cs="Times New Roman"/>
          <w:color w:val="000000"/>
          <w:sz w:val="24"/>
          <w:szCs w:val="24"/>
        </w:rPr>
        <w:t>.</w:t>
      </w:r>
    </w:p>
    <w:p w14:paraId="18C6E3FD" w14:textId="2AA69AFD" w:rsidR="0050362A" w:rsidRDefault="003C3B64" w:rsidP="00EA2110">
      <w:pPr>
        <w:pStyle w:val="ListParagraph"/>
        <w:numPr>
          <w:ilvl w:val="0"/>
          <w:numId w:val="22"/>
        </w:numPr>
        <w:jc w:val="both"/>
        <w:rPr>
          <w:rFonts w:ascii="Times New Roman" w:eastAsia="Times New Roman" w:hAnsi="Times New Roman" w:cs="Times New Roman"/>
          <w:color w:val="000000"/>
          <w:sz w:val="24"/>
          <w:szCs w:val="24"/>
        </w:rPr>
      </w:pPr>
      <w:r w:rsidRPr="003C3B64">
        <w:rPr>
          <w:rFonts w:ascii="Times New Roman" w:eastAsia="Times New Roman" w:hAnsi="Times New Roman" w:cs="Times New Roman"/>
          <w:color w:val="000000"/>
          <w:sz w:val="24"/>
          <w:szCs w:val="24"/>
        </w:rPr>
        <w:t>There is ready-made software that can be used to build a remote cooperation system.</w:t>
      </w:r>
    </w:p>
    <w:p w14:paraId="24D8B2CC" w14:textId="37CF7607" w:rsidR="00F3440D" w:rsidRPr="00EA2110" w:rsidRDefault="00921F6D" w:rsidP="00EA2110">
      <w:pPr>
        <w:pStyle w:val="ListParagraph"/>
        <w:numPr>
          <w:ilvl w:val="0"/>
          <w:numId w:val="22"/>
        </w:numPr>
        <w:jc w:val="both"/>
        <w:rPr>
          <w:rFonts w:ascii="Times New Roman" w:eastAsia="Times New Roman" w:hAnsi="Times New Roman" w:cs="Times New Roman"/>
          <w:color w:val="000000"/>
          <w:sz w:val="24"/>
          <w:szCs w:val="24"/>
        </w:rPr>
      </w:pPr>
      <w:r w:rsidRPr="00921F6D">
        <w:rPr>
          <w:rFonts w:ascii="Times New Roman" w:eastAsia="Times New Roman" w:hAnsi="Times New Roman" w:cs="Times New Roman"/>
          <w:color w:val="000000"/>
          <w:sz w:val="24"/>
          <w:szCs w:val="24"/>
        </w:rPr>
        <w:lastRenderedPageBreak/>
        <w:t>The production method of the TET platform should be an adaptation of human-</w:t>
      </w:r>
      <w:r w:rsidR="006E59B6" w:rsidRPr="00921F6D">
        <w:rPr>
          <w:rFonts w:ascii="Times New Roman" w:eastAsia="Times New Roman" w:hAnsi="Times New Roman" w:cs="Times New Roman"/>
          <w:color w:val="000000"/>
          <w:sz w:val="24"/>
          <w:szCs w:val="24"/>
        </w:rPr>
        <w:t>centred</w:t>
      </w:r>
      <w:r w:rsidRPr="00921F6D">
        <w:rPr>
          <w:rFonts w:ascii="Times New Roman" w:eastAsia="Times New Roman" w:hAnsi="Times New Roman" w:cs="Times New Roman"/>
          <w:color w:val="000000"/>
          <w:sz w:val="24"/>
          <w:szCs w:val="24"/>
        </w:rPr>
        <w:t xml:space="preserve"> design</w:t>
      </w:r>
      <w:r>
        <w:rPr>
          <w:rFonts w:ascii="Times New Roman" w:eastAsia="Times New Roman" w:hAnsi="Times New Roman" w:cs="Times New Roman"/>
          <w:color w:val="000000"/>
          <w:sz w:val="24"/>
          <w:szCs w:val="24"/>
        </w:rPr>
        <w:t>.</w:t>
      </w:r>
    </w:p>
    <w:p w14:paraId="6129F190" w14:textId="77777777" w:rsidR="0003358B" w:rsidRPr="00187C18" w:rsidRDefault="0003358B">
      <w:pPr>
        <w:jc w:val="both"/>
      </w:pPr>
    </w:p>
    <w:p w14:paraId="212514DB" w14:textId="77777777" w:rsidR="0003358B" w:rsidRPr="00187C18" w:rsidRDefault="00A1063C">
      <w:pPr>
        <w:pStyle w:val="Heading2"/>
        <w:rPr>
          <w:rFonts w:ascii="Times New Roman" w:eastAsia="Times New Roman" w:hAnsi="Times New Roman" w:cs="Times New Roman"/>
          <w:szCs w:val="32"/>
        </w:rPr>
      </w:pPr>
      <w:r w:rsidRPr="00187C18">
        <w:br w:type="page"/>
      </w:r>
    </w:p>
    <w:p w14:paraId="4770CCA5" w14:textId="1B80E728" w:rsidR="00AD507B" w:rsidRPr="00187C18" w:rsidRDefault="00AD507B" w:rsidP="00AD507B">
      <w:pPr>
        <w:pStyle w:val="Heading1"/>
      </w:pPr>
      <w:bookmarkStart w:id="30" w:name="_Toc138349021"/>
      <w:r w:rsidRPr="00187C18">
        <w:lastRenderedPageBreak/>
        <w:t>References</w:t>
      </w:r>
      <w:bookmarkEnd w:id="30"/>
    </w:p>
    <w:p w14:paraId="2508EAD9" w14:textId="101CD867" w:rsidR="0003358B" w:rsidRDefault="00B9775A">
      <w:pPr>
        <w:spacing w:after="160" w:line="259" w:lineRule="auto"/>
        <w:jc w:val="both"/>
        <w:rPr>
          <w:rFonts w:ascii="Times New Roman" w:eastAsia="Times New Roman" w:hAnsi="Times New Roman" w:cs="Times New Roman"/>
          <w:color w:val="000000"/>
        </w:rPr>
      </w:pPr>
      <w:bookmarkStart w:id="31" w:name="_heading=h.49x2ik5" w:colFirst="0" w:colLast="0"/>
      <w:bookmarkEnd w:id="31"/>
      <w:r>
        <w:rPr>
          <w:rFonts w:ascii="Times New Roman" w:eastAsia="Times New Roman" w:hAnsi="Times New Roman" w:cs="Times New Roman"/>
          <w:color w:val="000000"/>
        </w:rPr>
        <w:t xml:space="preserve">For the details of </w:t>
      </w:r>
      <w:r w:rsidR="008E1023">
        <w:rPr>
          <w:rFonts w:ascii="Times New Roman" w:eastAsia="Times New Roman" w:hAnsi="Times New Roman" w:cs="Times New Roman"/>
          <w:color w:val="000000"/>
        </w:rPr>
        <w:t>the literature reference (</w:t>
      </w:r>
      <w:r w:rsidR="00A305CB">
        <w:rPr>
          <w:rFonts w:ascii="Times New Roman" w:eastAsia="Times New Roman" w:hAnsi="Times New Roman" w:cs="Times New Roman"/>
          <w:color w:val="000000"/>
        </w:rPr>
        <w:t xml:space="preserve">e.g. </w:t>
      </w:r>
      <w:r w:rsidR="00A305CB" w:rsidRPr="00A305CB">
        <w:rPr>
          <w:rFonts w:ascii="Times New Roman" w:eastAsia="Times New Roman" w:hAnsi="Times New Roman" w:cs="Times New Roman"/>
          <w:color w:val="000000"/>
        </w:rPr>
        <w:t>UNILJ 2</w:t>
      </w:r>
      <w:r w:rsidR="008E1023">
        <w:rPr>
          <w:rFonts w:ascii="Times New Roman" w:eastAsia="Times New Roman" w:hAnsi="Times New Roman" w:cs="Times New Roman"/>
          <w:color w:val="000000"/>
        </w:rPr>
        <w:t xml:space="preserve">) see the document </w:t>
      </w:r>
      <w:r w:rsidR="008E1023" w:rsidRPr="008E1023">
        <w:rPr>
          <w:rFonts w:ascii="Times New Roman" w:eastAsia="Times New Roman" w:hAnsi="Times New Roman" w:cs="Times New Roman"/>
          <w:i/>
          <w:iCs/>
          <w:color w:val="000000"/>
        </w:rPr>
        <w:t>Available tools and materials - Review of publications</w:t>
      </w:r>
      <w:r w:rsidR="008E1023">
        <w:rPr>
          <w:rFonts w:ascii="Times New Roman" w:eastAsia="Times New Roman" w:hAnsi="Times New Roman" w:cs="Times New Roman"/>
          <w:color w:val="000000"/>
        </w:rPr>
        <w:t>.</w:t>
      </w:r>
    </w:p>
    <w:p w14:paraId="71B79634" w14:textId="77777777" w:rsidR="006F295B" w:rsidRDefault="006F295B" w:rsidP="006F295B">
      <w:pPr>
        <w:spacing w:after="160" w:line="259" w:lineRule="auto"/>
        <w:jc w:val="both"/>
      </w:pPr>
      <w:r>
        <w:rPr>
          <w:rFonts w:ascii="Times New Roman" w:eastAsia="Times New Roman" w:hAnsi="Times New Roman" w:cs="Times New Roman"/>
          <w:color w:val="000000"/>
        </w:rPr>
        <w:t xml:space="preserve">[1] </w:t>
      </w:r>
      <w:r>
        <w:t xml:space="preserve">van der Pol, J., Admiraal, W. &amp; Simons, P.R.J. The affordance of anchored discussion for the collaborative processing of academic texts. </w:t>
      </w:r>
      <w:r>
        <w:rPr>
          <w:i/>
          <w:iCs/>
        </w:rPr>
        <w:t>Computer Supported Learning</w:t>
      </w:r>
      <w:r>
        <w:t xml:space="preserve"> </w:t>
      </w:r>
      <w:r>
        <w:rPr>
          <w:b/>
          <w:bCs/>
        </w:rPr>
        <w:t>1</w:t>
      </w:r>
      <w:r>
        <w:t xml:space="preserve">, 339–357 (2006). </w:t>
      </w:r>
      <w:hyperlink r:id="rId18" w:history="1">
        <w:r w:rsidRPr="00C95537">
          <w:rPr>
            <w:rStyle w:val="Hyperlink"/>
          </w:rPr>
          <w:t>https://doi.org/10.1007/s11412-006-9657-6</w:t>
        </w:r>
      </w:hyperlink>
    </w:p>
    <w:p w14:paraId="1B60F584" w14:textId="3DC52916" w:rsidR="006F295B" w:rsidRPr="00187C18" w:rsidRDefault="006F295B">
      <w:pPr>
        <w:spacing w:after="160" w:line="259" w:lineRule="auto"/>
        <w:jc w:val="both"/>
        <w:rPr>
          <w:rFonts w:ascii="Times New Roman" w:eastAsia="Times New Roman" w:hAnsi="Times New Roman" w:cs="Times New Roman"/>
          <w:color w:val="000000"/>
        </w:rPr>
      </w:pPr>
      <w:r>
        <w:t xml:space="preserve">[2] </w:t>
      </w:r>
      <w:r w:rsidRPr="00264FD4">
        <w:t>Aliye Erdem , "Mind Maps as a Lifelong Learning Tool," Universal Journal of Educational Research, Vol. 5, No. 12A, pp. 1 - 7, 2017. DOI: 10.13189/ujer.2017.051301.</w:t>
      </w:r>
    </w:p>
    <w:p w14:paraId="10687B94" w14:textId="2B9D9C46" w:rsidR="00187C18" w:rsidRPr="00187C18" w:rsidRDefault="00187C18" w:rsidP="00187C18">
      <w:pPr>
        <w:pStyle w:val="Heading1"/>
      </w:pPr>
      <w:bookmarkStart w:id="32" w:name="_Toc138349022"/>
      <w:r w:rsidRPr="00187C18">
        <w:t>Appendixes</w:t>
      </w:r>
      <w:bookmarkEnd w:id="32"/>
    </w:p>
    <w:p w14:paraId="1A5AA0A3" w14:textId="77777777" w:rsidR="00187C18" w:rsidRDefault="00187C18">
      <w:pPr>
        <w:spacing w:after="160" w:line="259" w:lineRule="auto"/>
        <w:jc w:val="both"/>
        <w:rPr>
          <w:rFonts w:ascii="Times New Roman" w:eastAsia="Times New Roman" w:hAnsi="Times New Roman" w:cs="Times New Roman"/>
          <w:color w:val="000000"/>
        </w:rPr>
      </w:pPr>
    </w:p>
    <w:p w14:paraId="44D11F33" w14:textId="62265B6D" w:rsidR="00DF5DD6" w:rsidRPr="00187C18" w:rsidRDefault="00DF5DD6">
      <w:pPr>
        <w:spacing w:after="160" w:line="259" w:lineRule="auto"/>
        <w:jc w:val="both"/>
        <w:rPr>
          <w:rFonts w:ascii="Times New Roman" w:eastAsia="Times New Roman" w:hAnsi="Times New Roman" w:cs="Times New Roman"/>
          <w:color w:val="000000"/>
        </w:rPr>
        <w:sectPr w:rsidR="00DF5DD6" w:rsidRPr="00187C18" w:rsidSect="00AD1C04">
          <w:headerReference w:type="default" r:id="rId19"/>
          <w:footerReference w:type="default" r:id="rId20"/>
          <w:pgSz w:w="11906" w:h="16838"/>
          <w:pgMar w:top="2410" w:right="1440" w:bottom="1985" w:left="1440" w:header="426" w:footer="0" w:gutter="0"/>
          <w:pgNumType w:start="1"/>
          <w:cols w:space="708"/>
        </w:sectPr>
      </w:pPr>
    </w:p>
    <w:p w14:paraId="25A6CD49" w14:textId="53170C32" w:rsidR="0003358B" w:rsidRPr="00187C18" w:rsidRDefault="00F408EB">
      <w:r w:rsidRPr="000C3EA9">
        <w:rPr>
          <w:rFonts w:ascii="Cambria" w:eastAsia="Times New Roman" w:hAnsi="Cambria" w:cs="Times New Roman"/>
          <w:noProof/>
          <w:color w:val="000000"/>
          <w:sz w:val="20"/>
          <w:szCs w:val="20"/>
        </w:rPr>
        <w:lastRenderedPageBreak/>
        <w:drawing>
          <wp:anchor distT="0" distB="0" distL="114300" distR="114300" simplePos="0" relativeHeight="251658250" behindDoc="0" locked="0" layoutInCell="1" allowOverlap="1" wp14:anchorId="363BC6D0" wp14:editId="34601270">
            <wp:simplePos x="0" y="0"/>
            <wp:positionH relativeFrom="column">
              <wp:posOffset>-466725</wp:posOffset>
            </wp:positionH>
            <wp:positionV relativeFrom="paragraph">
              <wp:posOffset>-829310</wp:posOffset>
            </wp:positionV>
            <wp:extent cx="2577982" cy="540628"/>
            <wp:effectExtent l="0" t="0" r="0" b="0"/>
            <wp:wrapNone/>
            <wp:docPr id="1" name="Picture 1"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7982" cy="540628"/>
                    </a:xfrm>
                    <a:prstGeom prst="rect">
                      <a:avLst/>
                    </a:prstGeom>
                  </pic:spPr>
                </pic:pic>
              </a:graphicData>
            </a:graphic>
            <wp14:sizeRelH relativeFrom="margin">
              <wp14:pctWidth>0</wp14:pctWidth>
            </wp14:sizeRelH>
            <wp14:sizeRelV relativeFrom="margin">
              <wp14:pctHeight>0</wp14:pctHeight>
            </wp14:sizeRelV>
          </wp:anchor>
        </w:drawing>
      </w:r>
    </w:p>
    <w:p w14:paraId="0B1E2744" w14:textId="1CB85B40" w:rsidR="0003358B" w:rsidRPr="00187C18" w:rsidRDefault="00AD507B">
      <w:r w:rsidRPr="00187C18">
        <w:rPr>
          <w:rFonts w:ascii="Times New Roman" w:eastAsia="Times New Roman" w:hAnsi="Times New Roman" w:cs="Times New Roman"/>
          <w:noProof/>
          <w:color w:val="000000"/>
          <w:sz w:val="20"/>
          <w:szCs w:val="20"/>
        </w:rPr>
        <w:drawing>
          <wp:anchor distT="0" distB="0" distL="114300" distR="114300" simplePos="0" relativeHeight="251658245" behindDoc="0" locked="0" layoutInCell="1" allowOverlap="1" wp14:anchorId="27CACF2B" wp14:editId="1EAEE33C">
            <wp:simplePos x="0" y="0"/>
            <wp:positionH relativeFrom="margin">
              <wp:posOffset>768824</wp:posOffset>
            </wp:positionH>
            <wp:positionV relativeFrom="paragraph">
              <wp:posOffset>192029</wp:posOffset>
            </wp:positionV>
            <wp:extent cx="4372177" cy="3093225"/>
            <wp:effectExtent l="0" t="0" r="9525" b="0"/>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2177" cy="3093225"/>
                    </a:xfrm>
                    <a:prstGeom prst="rect">
                      <a:avLst/>
                    </a:prstGeom>
                    <a:noFill/>
                  </pic:spPr>
                </pic:pic>
              </a:graphicData>
            </a:graphic>
            <wp14:sizeRelH relativeFrom="margin">
              <wp14:pctWidth>0</wp14:pctWidth>
            </wp14:sizeRelH>
            <wp14:sizeRelV relativeFrom="margin">
              <wp14:pctHeight>0</wp14:pctHeight>
            </wp14:sizeRelV>
          </wp:anchor>
        </w:drawing>
      </w:r>
    </w:p>
    <w:p w14:paraId="1ED50298" w14:textId="3B000A8C" w:rsidR="0003358B" w:rsidRPr="00187C18" w:rsidRDefault="0003358B"/>
    <w:p w14:paraId="6CD13F1B" w14:textId="6370E52C" w:rsidR="0003358B" w:rsidRPr="00187C18" w:rsidRDefault="0003358B"/>
    <w:p w14:paraId="326EF05C" w14:textId="73F40D73" w:rsidR="0003358B" w:rsidRPr="00187C18" w:rsidRDefault="0003358B"/>
    <w:p w14:paraId="6507D582" w14:textId="77777777" w:rsidR="0003358B" w:rsidRPr="00187C18" w:rsidRDefault="0003358B"/>
    <w:p w14:paraId="7896BF21" w14:textId="77777777" w:rsidR="0003358B" w:rsidRPr="00187C18" w:rsidRDefault="0003358B"/>
    <w:p w14:paraId="4A2F4C33" w14:textId="26488B86" w:rsidR="0003358B" w:rsidRPr="00187C18" w:rsidRDefault="0003358B"/>
    <w:p w14:paraId="138B1A12" w14:textId="03AF3AF2" w:rsidR="0003358B" w:rsidRPr="00187C18" w:rsidRDefault="0003358B"/>
    <w:p w14:paraId="5A73DA56" w14:textId="06E8CEF1" w:rsidR="0003358B" w:rsidRPr="00187C18" w:rsidRDefault="0003358B"/>
    <w:p w14:paraId="298BFF1E" w14:textId="27787E7B" w:rsidR="0003358B" w:rsidRPr="00187C18" w:rsidRDefault="0003358B"/>
    <w:p w14:paraId="7AC6EE9F" w14:textId="4E77C9A6" w:rsidR="0003358B" w:rsidRPr="00187C18" w:rsidRDefault="0003358B"/>
    <w:p w14:paraId="3CBD49F7" w14:textId="4470325F" w:rsidR="0003358B" w:rsidRPr="00187C18" w:rsidRDefault="00A1063C">
      <w:r w:rsidRPr="00187C18">
        <w:rPr>
          <w:noProof/>
        </w:rPr>
        <mc:AlternateContent>
          <mc:Choice Requires="wps">
            <w:drawing>
              <wp:anchor distT="0" distB="0" distL="114300" distR="114300" simplePos="0" relativeHeight="251658243" behindDoc="0" locked="0" layoutInCell="1" hidden="0" allowOverlap="1" wp14:anchorId="1BFF5B29" wp14:editId="596A2087">
                <wp:simplePos x="0" y="0"/>
                <wp:positionH relativeFrom="column">
                  <wp:posOffset>-914399</wp:posOffset>
                </wp:positionH>
                <wp:positionV relativeFrom="paragraph">
                  <wp:posOffset>152400</wp:posOffset>
                </wp:positionV>
                <wp:extent cx="7527290" cy="418273"/>
                <wp:effectExtent l="0" t="0" r="0" b="0"/>
                <wp:wrapNone/>
                <wp:docPr id="519" name="Rectangle 519"/>
                <wp:cNvGraphicFramePr/>
                <a:graphic xmlns:a="http://schemas.openxmlformats.org/drawingml/2006/main">
                  <a:graphicData uri="http://schemas.microsoft.com/office/word/2010/wordprocessingShape">
                    <wps:wsp>
                      <wps:cNvSpPr/>
                      <wps:spPr>
                        <a:xfrm>
                          <a:off x="1595055" y="3583564"/>
                          <a:ext cx="7501890" cy="392873"/>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39E6396" w14:textId="77777777" w:rsidR="006959A5" w:rsidRDefault="006959A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FF5B29" id="Rectangle 519" o:spid="_x0000_s1030" style="position:absolute;margin-left:-1in;margin-top:12pt;width:592.7pt;height:32.9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" fillcolor="#5b9bd5 [3204]" strokecolor="#42719b" strokeweight="1pt">
                <v:stroke startarrowwidth="narrow" startarrowlength="short" endarrowwidth="narrow" endarrowlength="short"/>
                <v:textbox inset="2.53958mm,2.53958mm,2.53958mm,2.53958mm">
                  <w:txbxContent>
                    <w:p w14:paraId="439E6396" w14:textId="77777777" w:rsidR="006959A5" w:rsidRDefault="006959A5">
                      <w:pPr>
                        <w:spacing w:after="0" w:line="240" w:lineRule="auto"/>
                        <w:textDirection w:val="btLr"/>
                      </w:pPr>
                    </w:p>
                  </w:txbxContent>
                </v:textbox>
              </v:rect>
            </w:pict>
          </mc:Fallback>
        </mc:AlternateContent>
      </w:r>
    </w:p>
    <w:p w14:paraId="44CB5A7A" w14:textId="61ACF420" w:rsidR="0003358B" w:rsidRPr="00187C18" w:rsidRDefault="0003358B"/>
    <w:p w14:paraId="485ADAAE" w14:textId="1DB7BC49" w:rsidR="0003358B" w:rsidRPr="00187C18" w:rsidRDefault="00AD507B">
      <w:pPr>
        <w:spacing w:before="280" w:after="280" w:line="240" w:lineRule="auto"/>
        <w:rPr>
          <w:rFonts w:ascii="Arial" w:eastAsia="Arial" w:hAnsi="Arial" w:cs="Arial"/>
          <w:b/>
          <w:color w:val="404040"/>
          <w:sz w:val="21"/>
          <w:szCs w:val="21"/>
        </w:rPr>
      </w:pPr>
      <w:r w:rsidRPr="00187C18">
        <w:rPr>
          <w:b/>
          <w:noProof/>
        </w:rPr>
        <w:drawing>
          <wp:anchor distT="0" distB="0" distL="114300" distR="114300" simplePos="0" relativeHeight="251658248" behindDoc="0" locked="0" layoutInCell="1" allowOverlap="1" wp14:anchorId="763DE431" wp14:editId="2B6AA095">
            <wp:simplePos x="0" y="0"/>
            <wp:positionH relativeFrom="margin">
              <wp:posOffset>1146412</wp:posOffset>
            </wp:positionH>
            <wp:positionV relativeFrom="paragraph">
              <wp:posOffset>327366</wp:posOffset>
            </wp:positionV>
            <wp:extent cx="1418555" cy="1204988"/>
            <wp:effectExtent l="0" t="0" r="0" b="0"/>
            <wp:wrapNone/>
            <wp:docPr id="540" name="Picture 540" descr="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8555" cy="1204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063C" w:rsidRPr="00187C18">
        <w:rPr>
          <w:rFonts w:ascii="Arial" w:eastAsia="Arial" w:hAnsi="Arial" w:cs="Arial"/>
          <w:b/>
          <w:color w:val="404040"/>
          <w:sz w:val="21"/>
          <w:szCs w:val="21"/>
        </w:rPr>
        <w:t>Lead Partner        </w:t>
      </w:r>
    </w:p>
    <w:p w14:paraId="60840F50" w14:textId="04326E22" w:rsidR="0003358B" w:rsidRPr="00187C18" w:rsidRDefault="00A1063C">
      <w:pPr>
        <w:spacing w:before="280" w:after="280" w:line="240" w:lineRule="auto"/>
        <w:jc w:val="center"/>
        <w:rPr>
          <w:rFonts w:ascii="Arial" w:eastAsia="Arial" w:hAnsi="Arial" w:cs="Arial"/>
          <w:color w:val="404040"/>
          <w:sz w:val="21"/>
          <w:szCs w:val="21"/>
        </w:rPr>
      </w:pPr>
      <w:r w:rsidRPr="00187C18">
        <w:rPr>
          <w:rFonts w:ascii="Arial" w:eastAsia="Arial" w:hAnsi="Arial" w:cs="Arial"/>
          <w:color w:val="404040"/>
          <w:sz w:val="21"/>
          <w:szCs w:val="21"/>
        </w:rPr>
        <w:t>                   </w:t>
      </w:r>
    </w:p>
    <w:p w14:paraId="454C628E" w14:textId="7BF71334" w:rsidR="0003358B" w:rsidRPr="00187C18" w:rsidRDefault="0003358B">
      <w:pPr>
        <w:spacing w:before="280" w:after="280" w:line="240" w:lineRule="auto"/>
        <w:jc w:val="center"/>
        <w:rPr>
          <w:rFonts w:ascii="Arial" w:eastAsia="Arial" w:hAnsi="Arial" w:cs="Arial"/>
          <w:color w:val="404040"/>
          <w:sz w:val="21"/>
          <w:szCs w:val="21"/>
        </w:rPr>
      </w:pPr>
    </w:p>
    <w:p w14:paraId="50A8A8F3" w14:textId="77777777" w:rsidR="00AD507B" w:rsidRPr="00187C18" w:rsidRDefault="00AD507B">
      <w:pPr>
        <w:spacing w:before="280" w:after="280" w:line="240" w:lineRule="auto"/>
        <w:jc w:val="center"/>
        <w:rPr>
          <w:rFonts w:ascii="Arial" w:eastAsia="Arial" w:hAnsi="Arial" w:cs="Arial"/>
          <w:color w:val="404040"/>
          <w:sz w:val="21"/>
          <w:szCs w:val="21"/>
        </w:rPr>
      </w:pPr>
    </w:p>
    <w:p w14:paraId="1E6DAA0B" w14:textId="39392BC0" w:rsidR="0003358B" w:rsidRPr="00187C18" w:rsidRDefault="0003358B">
      <w:pPr>
        <w:spacing w:before="280" w:after="280" w:line="240" w:lineRule="auto"/>
        <w:jc w:val="center"/>
        <w:rPr>
          <w:rFonts w:ascii="Arial" w:eastAsia="Arial" w:hAnsi="Arial" w:cs="Arial"/>
          <w:color w:val="404040"/>
          <w:sz w:val="21"/>
          <w:szCs w:val="21"/>
        </w:rPr>
      </w:pPr>
    </w:p>
    <w:p w14:paraId="70213445" w14:textId="7CA2F4A5" w:rsidR="0003358B" w:rsidRPr="00187C18" w:rsidRDefault="00EC383C">
      <w:pPr>
        <w:spacing w:before="280" w:after="280" w:line="240" w:lineRule="auto"/>
        <w:rPr>
          <w:rFonts w:ascii="Arial" w:eastAsia="Arial" w:hAnsi="Arial" w:cs="Arial"/>
          <w:color w:val="404040"/>
          <w:sz w:val="21"/>
          <w:szCs w:val="21"/>
        </w:rPr>
      </w:pPr>
      <w:r w:rsidRPr="00187C18">
        <w:rPr>
          <w:b/>
          <w:noProof/>
        </w:rPr>
        <w:drawing>
          <wp:anchor distT="0" distB="0" distL="114300" distR="114300" simplePos="0" relativeHeight="251658247" behindDoc="0" locked="0" layoutInCell="1" allowOverlap="1" wp14:anchorId="6904A0BB" wp14:editId="7864CABB">
            <wp:simplePos x="0" y="0"/>
            <wp:positionH relativeFrom="margin">
              <wp:posOffset>2258249</wp:posOffset>
            </wp:positionH>
            <wp:positionV relativeFrom="paragraph">
              <wp:posOffset>221053</wp:posOffset>
            </wp:positionV>
            <wp:extent cx="1596218" cy="1028290"/>
            <wp:effectExtent l="0" t="0" r="4445" b="635"/>
            <wp:wrapNone/>
            <wp:docPr id="539" name="Picture 539" descr="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ip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6218" cy="102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063C" w:rsidRPr="00187C18">
        <w:rPr>
          <w:rFonts w:ascii="Arial" w:eastAsia="Arial" w:hAnsi="Arial" w:cs="Arial"/>
          <w:b/>
          <w:color w:val="404040"/>
          <w:sz w:val="21"/>
          <w:szCs w:val="21"/>
        </w:rPr>
        <w:t>Partners</w:t>
      </w:r>
    </w:p>
    <w:p w14:paraId="44DF37D2" w14:textId="3DE50090" w:rsidR="0003358B" w:rsidRPr="00187C18" w:rsidRDefault="00AD507B">
      <w:pPr>
        <w:spacing w:before="280" w:after="280" w:line="240" w:lineRule="auto"/>
        <w:jc w:val="center"/>
        <w:rPr>
          <w:rFonts w:ascii="Arial" w:eastAsia="Arial" w:hAnsi="Arial" w:cs="Arial"/>
          <w:color w:val="404040"/>
          <w:sz w:val="21"/>
          <w:szCs w:val="21"/>
        </w:rPr>
      </w:pPr>
      <w:r w:rsidRPr="00187C18">
        <w:rPr>
          <w:noProof/>
        </w:rPr>
        <w:drawing>
          <wp:anchor distT="0" distB="0" distL="114300" distR="114300" simplePos="0" relativeHeight="251658246" behindDoc="0" locked="0" layoutInCell="1" allowOverlap="1" wp14:anchorId="2FEFE233" wp14:editId="492E7345">
            <wp:simplePos x="0" y="0"/>
            <wp:positionH relativeFrom="margin">
              <wp:posOffset>-122583</wp:posOffset>
            </wp:positionH>
            <wp:positionV relativeFrom="paragraph">
              <wp:posOffset>125648</wp:posOffset>
            </wp:positionV>
            <wp:extent cx="1888113" cy="806471"/>
            <wp:effectExtent l="0" t="0" r="0" b="0"/>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9047" t="16941" r="6229" b="15293"/>
                    <a:stretch/>
                  </pic:blipFill>
                  <pic:spPr bwMode="auto">
                    <a:xfrm>
                      <a:off x="0" y="0"/>
                      <a:ext cx="1888113" cy="8064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7C18">
        <w:rPr>
          <w:rFonts w:ascii="Arial" w:eastAsia="Arial" w:hAnsi="Arial" w:cs="Arial"/>
          <w:noProof/>
          <w:color w:val="404040"/>
          <w:sz w:val="21"/>
          <w:szCs w:val="21"/>
        </w:rPr>
        <w:drawing>
          <wp:anchor distT="0" distB="0" distL="114300" distR="114300" simplePos="0" relativeHeight="251658249" behindDoc="0" locked="0" layoutInCell="1" allowOverlap="1" wp14:anchorId="32F92D18" wp14:editId="21AA369F">
            <wp:simplePos x="0" y="0"/>
            <wp:positionH relativeFrom="column">
              <wp:posOffset>4344395</wp:posOffset>
            </wp:positionH>
            <wp:positionV relativeFrom="paragraph">
              <wp:posOffset>4960</wp:posOffset>
            </wp:positionV>
            <wp:extent cx="1076325" cy="933450"/>
            <wp:effectExtent l="0" t="0" r="9525" b="0"/>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325" cy="933450"/>
                    </a:xfrm>
                    <a:prstGeom prst="rect">
                      <a:avLst/>
                    </a:prstGeom>
                    <a:noFill/>
                  </pic:spPr>
                </pic:pic>
              </a:graphicData>
            </a:graphic>
          </wp:anchor>
        </w:drawing>
      </w:r>
    </w:p>
    <w:p w14:paraId="426D5DC3" w14:textId="21A479E5" w:rsidR="0003358B" w:rsidRPr="00187C18" w:rsidRDefault="0003358B">
      <w:pPr>
        <w:spacing w:before="280" w:after="280" w:line="240" w:lineRule="auto"/>
        <w:jc w:val="center"/>
        <w:rPr>
          <w:rFonts w:ascii="Arial" w:eastAsia="Arial" w:hAnsi="Arial" w:cs="Arial"/>
          <w:color w:val="404040"/>
          <w:sz w:val="21"/>
          <w:szCs w:val="21"/>
        </w:rPr>
      </w:pPr>
    </w:p>
    <w:p w14:paraId="78B2DFF2" w14:textId="02534233" w:rsidR="0003358B" w:rsidRPr="00187C18" w:rsidRDefault="0003358B"/>
    <w:sectPr w:rsidR="0003358B" w:rsidRPr="00187C18">
      <w:headerReference w:type="default" r:id="rId26"/>
      <w:footerReference w:type="default" r:id="rId27"/>
      <w:pgSz w:w="11906" w:h="16838"/>
      <w:pgMar w:top="2410" w:right="1440" w:bottom="1985" w:left="1440" w:header="426"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A4BA5" w14:textId="77777777" w:rsidR="00AD1C04" w:rsidRDefault="00AD1C04">
      <w:pPr>
        <w:spacing w:after="0" w:line="240" w:lineRule="auto"/>
      </w:pPr>
      <w:r>
        <w:separator/>
      </w:r>
    </w:p>
  </w:endnote>
  <w:endnote w:type="continuationSeparator" w:id="0">
    <w:p w14:paraId="5687AFEA" w14:textId="77777777" w:rsidR="00AD1C04" w:rsidRDefault="00AD1C04">
      <w:pPr>
        <w:spacing w:after="0" w:line="240" w:lineRule="auto"/>
      </w:pPr>
      <w:r>
        <w:continuationSeparator/>
      </w:r>
    </w:p>
  </w:endnote>
  <w:endnote w:type="continuationNotice" w:id="1">
    <w:p w14:paraId="46FB54C5" w14:textId="77777777" w:rsidR="00AD1C04" w:rsidRDefault="00AD1C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Geneva">
    <w:panose1 w:val="00000000000000000000"/>
    <w:charset w:val="00"/>
    <w:family w:val="roman"/>
    <w:notTrueType/>
    <w:pitch w:val="default"/>
  </w:font>
  <w:font w:name="Liberation Mono">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DejaVu Sans">
    <w:panose1 w:val="020B0603030804020204"/>
    <w:charset w:val="EE"/>
    <w:family w:val="swiss"/>
    <w:pitch w:val="variable"/>
    <w:sig w:usb0="E7002EFF" w:usb1="D200FDFF" w:usb2="0A246029" w:usb3="00000000" w:csb0="000001FF" w:csb1="00000000"/>
  </w:font>
  <w:font w:name="Liberation Serif">
    <w:altName w:val="Times New Roman"/>
    <w:panose1 w:val="00000000000000000000"/>
    <w:charset w:val="00"/>
    <w:family w:val="roman"/>
    <w:notTrueType/>
    <w:pitch w:val="default"/>
  </w:font>
  <w:font w:name="Georgia">
    <w:panose1 w:val="02040502050405020303"/>
    <w:charset w:val="EE"/>
    <w:family w:val="roman"/>
    <w:pitch w:val="variable"/>
    <w:sig w:usb0="000002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1667" w14:textId="7028A800" w:rsidR="006959A5" w:rsidRDefault="006959A5">
    <w:pPr>
      <w:pBdr>
        <w:top w:val="nil"/>
        <w:left w:val="nil"/>
        <w:bottom w:val="nil"/>
        <w:right w:val="nil"/>
        <w:between w:val="nil"/>
      </w:pBdr>
      <w:tabs>
        <w:tab w:val="center" w:pos="4513"/>
        <w:tab w:val="right" w:pos="9026"/>
      </w:tabs>
      <w:spacing w:before="240" w:after="240" w:line="240" w:lineRule="auto"/>
      <w:rPr>
        <w:color w:val="5B9BD5"/>
      </w:rPr>
    </w:pPr>
    <w:r w:rsidRPr="00221E01">
      <w:rPr>
        <w:color w:val="5B9BD5"/>
      </w:rPr>
      <w:t>TET</w:t>
    </w:r>
    <w:r>
      <w:rPr>
        <w:color w:val="5B9BD5"/>
      </w:rPr>
      <w:t xml:space="preserve">: </w:t>
    </w:r>
    <w:r w:rsidRPr="00221E01">
      <w:rPr>
        <w:color w:val="5B9BD5"/>
      </w:rPr>
      <w:t>The Evolving Textbook</w:t>
    </w:r>
    <w:r>
      <w:rPr>
        <w:noProof/>
      </w:rPr>
      <mc:AlternateContent>
        <mc:Choice Requires="wps">
          <w:drawing>
            <wp:anchor distT="0" distB="0" distL="114300" distR="114300" simplePos="0" relativeHeight="251658240" behindDoc="0" locked="0" layoutInCell="1" hidden="0" allowOverlap="1" wp14:anchorId="1CBF6853" wp14:editId="7611EA6D">
              <wp:simplePos x="0" y="0"/>
              <wp:positionH relativeFrom="column">
                <wp:posOffset>-927099</wp:posOffset>
              </wp:positionH>
              <wp:positionV relativeFrom="paragraph">
                <wp:posOffset>-25399</wp:posOffset>
              </wp:positionV>
              <wp:extent cx="7652119" cy="74293"/>
              <wp:effectExtent l="0" t="0" r="0" b="0"/>
              <wp:wrapNone/>
              <wp:docPr id="404" name="Straight Arrow Connector 404"/>
              <wp:cNvGraphicFramePr/>
              <a:graphic xmlns:a="http://schemas.openxmlformats.org/drawingml/2006/main">
                <a:graphicData uri="http://schemas.microsoft.com/office/word/2010/wordprocessingShape">
                  <wps:wsp>
                    <wps:cNvCnPr/>
                    <wps:spPr>
                      <a:xfrm rot="10800000" flipH="1">
                        <a:off x="1534228" y="3757141"/>
                        <a:ext cx="7623544" cy="45719"/>
                      </a:xfrm>
                      <a:prstGeom prst="straightConnector1">
                        <a:avLst/>
                      </a:prstGeom>
                      <a:noFill/>
                      <a:ln w="28575" cap="flat" cmpd="sng">
                        <a:solidFill>
                          <a:schemeClr val="accent1"/>
                        </a:solidFill>
                        <a:prstDash val="solid"/>
                        <a:miter lim="800000"/>
                        <a:headEnd type="none" w="sm" len="sm"/>
                        <a:tailEnd type="none" w="sm" len="sm"/>
                      </a:ln>
                    </wps:spPr>
                    <wps:bodyPr/>
                  </wps:wsp>
                </a:graphicData>
              </a:graphic>
            </wp:anchor>
          </w:drawing>
        </mc:Choice>
        <mc:Fallback xmlns:w16du="http://schemas.microsoft.com/office/word/2023/wordml/word16du" xmlns:arto="http://schemas.microsoft.com/office/word/2006/arto">
          <w:pict>
            <v:shapetype w14:anchorId="58FBF281" id="_x0000_t32" coordsize="21600,21600" o:spt="32" o:oned="t" path="m,l21600,21600e" filled="f">
              <v:path arrowok="t" fillok="f" o:connecttype="none"/>
              <o:lock v:ext="edit" shapetype="t"/>
            </v:shapetype>
            <v:shape id="Straight Arrow Connector 404" o:spid="_x0000_s1026" type="#_x0000_t32" style="position:absolute;margin-left:-73pt;margin-top:-2pt;width:602.55pt;height:5.85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" strokecolor="#5b9bd5 [3204]" strokeweight="2.25pt">
              <v:stroke startarrowwidth="narrow" startarrowlength="short" endarrowwidth="narrow" endarrowlength="short" joinstyle="miter"/>
            </v:shape>
          </w:pict>
        </mc:Fallback>
      </mc:AlternateContent>
    </w:r>
  </w:p>
  <w:p w14:paraId="56FF2B15" w14:textId="4253F5AD" w:rsidR="006959A5" w:rsidRDefault="006959A5">
    <w:pPr>
      <w:pBdr>
        <w:top w:val="nil"/>
        <w:left w:val="nil"/>
        <w:bottom w:val="nil"/>
        <w:right w:val="nil"/>
        <w:between w:val="nil"/>
      </w:pBdr>
      <w:tabs>
        <w:tab w:val="center" w:pos="4513"/>
        <w:tab w:val="right" w:pos="9026"/>
      </w:tabs>
      <w:spacing w:after="240" w:line="240" w:lineRule="auto"/>
      <w:rPr>
        <w:color w:val="5B9BD5"/>
      </w:rPr>
    </w:pPr>
    <w:r>
      <w:rPr>
        <w:color w:val="5B9BD5"/>
        <w:sz w:val="18"/>
        <w:szCs w:val="18"/>
      </w:rPr>
      <w:t xml:space="preserve">Project No </w:t>
    </w:r>
    <w:r w:rsidRPr="00221E01">
      <w:rPr>
        <w:color w:val="5B9BD5"/>
        <w:sz w:val="18"/>
        <w:szCs w:val="18"/>
      </w:rPr>
      <w:t>2022-1-SI01-KA220-HED-000088975</w:t>
    </w:r>
    <w:r>
      <w:rPr>
        <w:noProof/>
      </w:rPr>
      <mc:AlternateContent>
        <mc:Choice Requires="wps">
          <w:drawing>
            <wp:anchor distT="0" distB="0" distL="0" distR="0" simplePos="0" relativeHeight="251658241" behindDoc="1" locked="0" layoutInCell="1" hidden="0" allowOverlap="1" wp14:anchorId="285B533B" wp14:editId="5294CD2F">
              <wp:simplePos x="0" y="0"/>
              <wp:positionH relativeFrom="column">
                <wp:posOffset>4864100</wp:posOffset>
              </wp:positionH>
              <wp:positionV relativeFrom="paragraph">
                <wp:posOffset>101600</wp:posOffset>
              </wp:positionV>
              <wp:extent cx="1479550" cy="570230"/>
              <wp:effectExtent l="0" t="0" r="0" b="0"/>
              <wp:wrapNone/>
              <wp:docPr id="416" name="Rectangle 416"/>
              <wp:cNvGraphicFramePr/>
              <a:graphic xmlns:a="http://schemas.openxmlformats.org/drawingml/2006/main">
                <a:graphicData uri="http://schemas.microsoft.com/office/word/2010/wordprocessingShape">
                  <wps:wsp>
                    <wps:cNvSpPr/>
                    <wps:spPr>
                      <a:xfrm>
                        <a:off x="4618925" y="3507585"/>
                        <a:ext cx="1454150" cy="544830"/>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14:paraId="374795D0" w14:textId="77777777" w:rsidR="006959A5" w:rsidRDefault="006959A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85B533B" id="Rectangle 416" o:spid="_x0000_s1031" style="position:absolute;margin-left:383pt;margin-top:8pt;width:116.5pt;height:44.9pt;z-index:-2516582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" fillcolor="#5b9bd5 [3204]" strokecolor="#5b9bd5 [3204]" strokeweight="1pt">
              <v:stroke startarrowwidth="narrow" startarrowlength="short" endarrowwidth="narrow" endarrowlength="short"/>
              <v:textbox inset="2.53958mm,2.53958mm,2.53958mm,2.53958mm">
                <w:txbxContent>
                  <w:p w14:paraId="374795D0" w14:textId="77777777" w:rsidR="006959A5" w:rsidRDefault="006959A5">
                    <w:pPr>
                      <w:spacing w:after="0" w:line="240" w:lineRule="auto"/>
                      <w:textDirection w:val="btLr"/>
                    </w:pPr>
                  </w:p>
                </w:txbxContent>
              </v:textbox>
            </v:rect>
          </w:pict>
        </mc:Fallback>
      </mc:AlternateContent>
    </w:r>
  </w:p>
  <w:p w14:paraId="1624B147" w14:textId="77777777" w:rsidR="006959A5" w:rsidRDefault="006959A5">
    <w:pPr>
      <w:pBdr>
        <w:top w:val="nil"/>
        <w:left w:val="nil"/>
        <w:bottom w:val="nil"/>
        <w:right w:val="nil"/>
        <w:between w:val="nil"/>
      </w:pBdr>
      <w:tabs>
        <w:tab w:val="center" w:pos="4513"/>
        <w:tab w:val="right" w:pos="9026"/>
      </w:tabs>
      <w:spacing w:after="0" w:line="240" w:lineRule="auto"/>
      <w:jc w:val="right"/>
      <w:rPr>
        <w:color w:val="FFFFFF"/>
        <w:sz w:val="28"/>
        <w:szCs w:val="28"/>
      </w:rPr>
    </w:pPr>
    <w:r>
      <w:rPr>
        <w:color w:val="FFFFFF"/>
      </w:rPr>
      <w:t xml:space="preserve">  </w:t>
    </w:r>
    <w:r>
      <w:rPr>
        <w:color w:val="FFFFFF"/>
        <w:sz w:val="28"/>
        <w:szCs w:val="28"/>
      </w:rPr>
      <w:fldChar w:fldCharType="begin"/>
    </w:r>
    <w:r>
      <w:rPr>
        <w:color w:val="FFFFFF"/>
        <w:sz w:val="28"/>
        <w:szCs w:val="28"/>
      </w:rPr>
      <w:instrText>PAGE</w:instrText>
    </w:r>
    <w:r>
      <w:rPr>
        <w:color w:val="FFFFFF"/>
        <w:sz w:val="28"/>
        <w:szCs w:val="28"/>
      </w:rPr>
      <w:fldChar w:fldCharType="separate"/>
    </w:r>
    <w:r>
      <w:rPr>
        <w:noProof/>
        <w:color w:val="FFFFFF"/>
        <w:sz w:val="28"/>
        <w:szCs w:val="28"/>
      </w:rPr>
      <w:t>1</w:t>
    </w:r>
    <w:r>
      <w:rPr>
        <w:color w:val="FFFFFF"/>
        <w:sz w:val="28"/>
        <w:szCs w:val="28"/>
      </w:rPr>
      <w:fldChar w:fldCharType="end"/>
    </w:r>
  </w:p>
  <w:p w14:paraId="18B1B2CF" w14:textId="77777777" w:rsidR="006959A5" w:rsidRDefault="006959A5">
    <w:pPr>
      <w:pBdr>
        <w:top w:val="nil"/>
        <w:left w:val="nil"/>
        <w:bottom w:val="nil"/>
        <w:right w:val="nil"/>
        <w:between w:val="nil"/>
      </w:pBdr>
      <w:tabs>
        <w:tab w:val="center" w:pos="4513"/>
        <w:tab w:val="right" w:pos="9026"/>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B979" w14:textId="77777777" w:rsidR="00AD507B" w:rsidRDefault="00AD507B" w:rsidP="00AD507B">
    <w:pPr>
      <w:pBdr>
        <w:top w:val="nil"/>
        <w:left w:val="nil"/>
        <w:bottom w:val="nil"/>
        <w:right w:val="nil"/>
        <w:between w:val="nil"/>
      </w:pBdr>
      <w:tabs>
        <w:tab w:val="center" w:pos="4513"/>
        <w:tab w:val="right" w:pos="9026"/>
      </w:tabs>
      <w:spacing w:before="240" w:after="240" w:line="240" w:lineRule="auto"/>
      <w:rPr>
        <w:color w:val="5B9BD5"/>
      </w:rPr>
    </w:pPr>
    <w:r w:rsidRPr="00221E01">
      <w:rPr>
        <w:color w:val="5B9BD5"/>
      </w:rPr>
      <w:t>TET</w:t>
    </w:r>
    <w:r>
      <w:rPr>
        <w:color w:val="5B9BD5"/>
      </w:rPr>
      <w:t xml:space="preserve">: </w:t>
    </w:r>
    <w:r w:rsidRPr="00221E01">
      <w:rPr>
        <w:color w:val="5B9BD5"/>
      </w:rPr>
      <w:t>The Evolving Textbook</w:t>
    </w:r>
    <w:r>
      <w:rPr>
        <w:noProof/>
      </w:rPr>
      <mc:AlternateContent>
        <mc:Choice Requires="wps">
          <w:drawing>
            <wp:anchor distT="0" distB="0" distL="114300" distR="114300" simplePos="0" relativeHeight="251658244" behindDoc="0" locked="0" layoutInCell="1" hidden="0" allowOverlap="1" wp14:anchorId="61465D55" wp14:editId="63778209">
              <wp:simplePos x="0" y="0"/>
              <wp:positionH relativeFrom="column">
                <wp:posOffset>-927099</wp:posOffset>
              </wp:positionH>
              <wp:positionV relativeFrom="paragraph">
                <wp:posOffset>-25399</wp:posOffset>
              </wp:positionV>
              <wp:extent cx="7652119" cy="74293"/>
              <wp:effectExtent l="0" t="0" r="0" b="0"/>
              <wp:wrapNone/>
              <wp:docPr id="544" name="Straight Arrow Connector 544"/>
              <wp:cNvGraphicFramePr/>
              <a:graphic xmlns:a="http://schemas.openxmlformats.org/drawingml/2006/main">
                <a:graphicData uri="http://schemas.microsoft.com/office/word/2010/wordprocessingShape">
                  <wps:wsp>
                    <wps:cNvCnPr/>
                    <wps:spPr>
                      <a:xfrm rot="10800000" flipH="1">
                        <a:off x="1534228" y="3757141"/>
                        <a:ext cx="7623544" cy="45719"/>
                      </a:xfrm>
                      <a:prstGeom prst="straightConnector1">
                        <a:avLst/>
                      </a:prstGeom>
                      <a:noFill/>
                      <a:ln w="28575" cap="flat" cmpd="sng">
                        <a:solidFill>
                          <a:schemeClr val="accent1"/>
                        </a:solidFill>
                        <a:prstDash val="solid"/>
                        <a:miter lim="800000"/>
                        <a:headEnd type="none" w="sm" len="sm"/>
                        <a:tailEnd type="none" w="sm" len="sm"/>
                      </a:ln>
                    </wps:spPr>
                    <wps:bodyPr/>
                  </wps:wsp>
                </a:graphicData>
              </a:graphic>
            </wp:anchor>
          </w:drawing>
        </mc:Choice>
        <mc:Fallback xmlns:w16du="http://schemas.microsoft.com/office/word/2023/wordml/word16du" xmlns:arto="http://schemas.microsoft.com/office/word/2006/arto">
          <w:pict>
            <v:shapetype w14:anchorId="36CD3BFF" id="_x0000_t32" coordsize="21600,21600" o:spt="32" o:oned="t" path="m,l21600,21600e" filled="f">
              <v:path arrowok="t" fillok="f" o:connecttype="none"/>
              <o:lock v:ext="edit" shapetype="t"/>
            </v:shapetype>
            <v:shape id="Straight Arrow Connector 544" o:spid="_x0000_s1026" type="#_x0000_t32" style="position:absolute;margin-left:-73pt;margin-top:-2pt;width:602.55pt;height:5.85pt;rotation:180;flip:x;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" strokecolor="#5b9bd5 [3204]" strokeweight="2.25pt">
              <v:stroke startarrowwidth="narrow" startarrowlength="short" endarrowwidth="narrow" endarrowlength="short" joinstyle="miter"/>
            </v:shape>
          </w:pict>
        </mc:Fallback>
      </mc:AlternateContent>
    </w:r>
  </w:p>
  <w:p w14:paraId="2C552A0E" w14:textId="77777777" w:rsidR="00AD507B" w:rsidRDefault="00AD507B" w:rsidP="00AD507B">
    <w:pPr>
      <w:pBdr>
        <w:top w:val="nil"/>
        <w:left w:val="nil"/>
        <w:bottom w:val="nil"/>
        <w:right w:val="nil"/>
        <w:between w:val="nil"/>
      </w:pBdr>
      <w:tabs>
        <w:tab w:val="center" w:pos="4513"/>
        <w:tab w:val="right" w:pos="9026"/>
      </w:tabs>
      <w:spacing w:after="240" w:line="240" w:lineRule="auto"/>
      <w:rPr>
        <w:color w:val="5B9BD5"/>
      </w:rPr>
    </w:pPr>
    <w:r>
      <w:rPr>
        <w:color w:val="5B9BD5"/>
        <w:sz w:val="18"/>
        <w:szCs w:val="18"/>
      </w:rPr>
      <w:t xml:space="preserve">Project No </w:t>
    </w:r>
    <w:r w:rsidRPr="00221E01">
      <w:rPr>
        <w:color w:val="5B9BD5"/>
        <w:sz w:val="18"/>
        <w:szCs w:val="18"/>
      </w:rPr>
      <w:t>2022-1-SI01-KA220-HED-000088975</w:t>
    </w:r>
    <w:r>
      <w:rPr>
        <w:noProof/>
      </w:rPr>
      <mc:AlternateContent>
        <mc:Choice Requires="wps">
          <w:drawing>
            <wp:anchor distT="0" distB="0" distL="0" distR="0" simplePos="0" relativeHeight="251658245" behindDoc="1" locked="0" layoutInCell="1" hidden="0" allowOverlap="1" wp14:anchorId="7AC46C48" wp14:editId="5C7AFE44">
              <wp:simplePos x="0" y="0"/>
              <wp:positionH relativeFrom="column">
                <wp:posOffset>4864100</wp:posOffset>
              </wp:positionH>
              <wp:positionV relativeFrom="paragraph">
                <wp:posOffset>101600</wp:posOffset>
              </wp:positionV>
              <wp:extent cx="1479550" cy="570230"/>
              <wp:effectExtent l="0" t="0" r="0" b="0"/>
              <wp:wrapNone/>
              <wp:docPr id="545" name="Rectangle 545"/>
              <wp:cNvGraphicFramePr/>
              <a:graphic xmlns:a="http://schemas.openxmlformats.org/drawingml/2006/main">
                <a:graphicData uri="http://schemas.microsoft.com/office/word/2010/wordprocessingShape">
                  <wps:wsp>
                    <wps:cNvSpPr/>
                    <wps:spPr>
                      <a:xfrm>
                        <a:off x="4618925" y="3507585"/>
                        <a:ext cx="1454150" cy="544830"/>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14:paraId="18E80B57" w14:textId="77777777" w:rsidR="00AD507B" w:rsidRDefault="00AD507B" w:rsidP="00AD507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AC46C48" id="Rectangle 545" o:spid="_x0000_s1032" style="position:absolute;margin-left:383pt;margin-top:8pt;width:116.5pt;height:44.9pt;z-index:-25165823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" fillcolor="#5b9bd5 [3204]" strokecolor="#5b9bd5 [3204]" strokeweight="1pt">
              <v:stroke startarrowwidth="narrow" startarrowlength="short" endarrowwidth="narrow" endarrowlength="short"/>
              <v:textbox inset="2.53958mm,2.53958mm,2.53958mm,2.53958mm">
                <w:txbxContent>
                  <w:p w14:paraId="18E80B57" w14:textId="77777777" w:rsidR="00AD507B" w:rsidRDefault="00AD507B" w:rsidP="00AD507B">
                    <w:pPr>
                      <w:spacing w:after="0" w:line="240" w:lineRule="auto"/>
                      <w:textDirection w:val="btLr"/>
                    </w:pPr>
                  </w:p>
                </w:txbxContent>
              </v:textbox>
            </v:rect>
          </w:pict>
        </mc:Fallback>
      </mc:AlternateContent>
    </w:r>
  </w:p>
  <w:p w14:paraId="5A3B1F6B" w14:textId="75795722" w:rsidR="00AD507B" w:rsidRDefault="00AD507B" w:rsidP="00AD507B">
    <w:pPr>
      <w:pBdr>
        <w:top w:val="nil"/>
        <w:left w:val="nil"/>
        <w:bottom w:val="nil"/>
        <w:right w:val="nil"/>
        <w:between w:val="nil"/>
      </w:pBdr>
      <w:tabs>
        <w:tab w:val="center" w:pos="4513"/>
        <w:tab w:val="right" w:pos="9026"/>
      </w:tabs>
      <w:spacing w:after="0" w:line="240" w:lineRule="auto"/>
      <w:jc w:val="right"/>
      <w:rPr>
        <w:color w:val="FFFFFF"/>
        <w:sz w:val="28"/>
        <w:szCs w:val="28"/>
      </w:rPr>
    </w:pPr>
    <w:r>
      <w:rPr>
        <w:color w:val="FFFFFF"/>
      </w:rPr>
      <w:t xml:space="preserve">  </w:t>
    </w:r>
  </w:p>
  <w:p w14:paraId="28317DFA" w14:textId="77777777" w:rsidR="006959A5" w:rsidRPr="00AD507B" w:rsidRDefault="006959A5" w:rsidP="00AD5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76797" w14:textId="77777777" w:rsidR="00AD1C04" w:rsidRDefault="00AD1C04">
      <w:pPr>
        <w:spacing w:after="0" w:line="240" w:lineRule="auto"/>
      </w:pPr>
      <w:r>
        <w:separator/>
      </w:r>
    </w:p>
  </w:footnote>
  <w:footnote w:type="continuationSeparator" w:id="0">
    <w:p w14:paraId="609D9C8B" w14:textId="77777777" w:rsidR="00AD1C04" w:rsidRDefault="00AD1C04">
      <w:pPr>
        <w:spacing w:after="0" w:line="240" w:lineRule="auto"/>
      </w:pPr>
      <w:r>
        <w:continuationSeparator/>
      </w:r>
    </w:p>
  </w:footnote>
  <w:footnote w:type="continuationNotice" w:id="1">
    <w:p w14:paraId="12C4BF07" w14:textId="77777777" w:rsidR="00AD1C04" w:rsidRDefault="00AD1C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03E5" w14:textId="2C43F29A" w:rsidR="006959A5" w:rsidRDefault="006959A5">
    <w:pPr>
      <w:pBdr>
        <w:top w:val="nil"/>
        <w:left w:val="nil"/>
        <w:bottom w:val="nil"/>
        <w:right w:val="nil"/>
        <w:between w:val="nil"/>
      </w:pBdr>
      <w:tabs>
        <w:tab w:val="center" w:pos="4513"/>
        <w:tab w:val="right" w:pos="9026"/>
      </w:tabs>
      <w:spacing w:after="0" w:line="240" w:lineRule="auto"/>
    </w:pPr>
    <w:r>
      <w:rPr>
        <w:rFonts w:ascii="Times New Roman" w:eastAsia="Times New Roman" w:hAnsi="Times New Roman" w:cs="Times New Roman"/>
        <w:noProof/>
        <w:color w:val="000000"/>
        <w:sz w:val="20"/>
        <w:szCs w:val="20"/>
      </w:rPr>
      <w:drawing>
        <wp:anchor distT="0" distB="0" distL="114300" distR="114300" simplePos="0" relativeHeight="251658243" behindDoc="0" locked="0" layoutInCell="1" allowOverlap="1" wp14:anchorId="3A116EAA" wp14:editId="73A1DDA3">
          <wp:simplePos x="0" y="0"/>
          <wp:positionH relativeFrom="margin">
            <wp:align>left</wp:align>
          </wp:positionH>
          <wp:positionV relativeFrom="paragraph">
            <wp:posOffset>710</wp:posOffset>
          </wp:positionV>
          <wp:extent cx="1394847" cy="986825"/>
          <wp:effectExtent l="0" t="0" r="0" b="381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4847" cy="986825"/>
                  </a:xfrm>
                  <a:prstGeom prst="rect">
                    <a:avLst/>
                  </a:prstGeom>
                  <a:noFill/>
                </pic:spPr>
              </pic:pic>
            </a:graphicData>
          </a:graphic>
          <wp14:sizeRelH relativeFrom="margin">
            <wp14:pctWidth>0</wp14:pctWidth>
          </wp14:sizeRelH>
          <wp14:sizeRelV relativeFrom="margin">
            <wp14:pctHeight>0</wp14:pctHeight>
          </wp14:sizeRelV>
        </wp:anchor>
      </w:drawing>
    </w:r>
  </w:p>
  <w:p w14:paraId="590C55BC" w14:textId="45BECAD2" w:rsidR="006959A5" w:rsidRDefault="00DD1ABB">
    <w:pPr>
      <w:pBdr>
        <w:top w:val="nil"/>
        <w:left w:val="nil"/>
        <w:bottom w:val="nil"/>
        <w:right w:val="nil"/>
        <w:between w:val="nil"/>
      </w:pBdr>
      <w:tabs>
        <w:tab w:val="center" w:pos="4513"/>
        <w:tab w:val="right" w:pos="9026"/>
      </w:tabs>
      <w:spacing w:after="0" w:line="240" w:lineRule="auto"/>
    </w:pPr>
    <w:r w:rsidRPr="000C3EA9">
      <w:rPr>
        <w:rFonts w:ascii="Cambria" w:eastAsia="Times New Roman" w:hAnsi="Cambria" w:cs="Times New Roman"/>
        <w:noProof/>
        <w:color w:val="000000"/>
        <w:sz w:val="20"/>
        <w:szCs w:val="20"/>
      </w:rPr>
      <w:drawing>
        <wp:anchor distT="0" distB="0" distL="114300" distR="114300" simplePos="0" relativeHeight="251658246" behindDoc="0" locked="0" layoutInCell="1" allowOverlap="1" wp14:anchorId="7237CF27" wp14:editId="1FDF275B">
          <wp:simplePos x="0" y="0"/>
          <wp:positionH relativeFrom="margin">
            <wp:align>right</wp:align>
          </wp:positionH>
          <wp:positionV relativeFrom="paragraph">
            <wp:posOffset>162560</wp:posOffset>
          </wp:positionV>
          <wp:extent cx="2577982" cy="540628"/>
          <wp:effectExtent l="0" t="0" r="0" b="0"/>
          <wp:wrapNone/>
          <wp:docPr id="25" name="Picture 25"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7982" cy="540628"/>
                  </a:xfrm>
                  <a:prstGeom prst="rect">
                    <a:avLst/>
                  </a:prstGeom>
                </pic:spPr>
              </pic:pic>
            </a:graphicData>
          </a:graphic>
          <wp14:sizeRelH relativeFrom="margin">
            <wp14:pctWidth>0</wp14:pctWidth>
          </wp14:sizeRelH>
          <wp14:sizeRelV relativeFrom="margin">
            <wp14:pctHeight>0</wp14:pctHeight>
          </wp14:sizeRelV>
        </wp:anchor>
      </w:drawing>
    </w:r>
    <w:r w:rsidR="006959A5">
      <w:rPr>
        <w:noProof/>
      </w:rPr>
      <mc:AlternateContent>
        <mc:Choice Requires="wps">
          <w:drawing>
            <wp:anchor distT="0" distB="0" distL="114300" distR="114300" simplePos="0" relativeHeight="251658242" behindDoc="0" locked="0" layoutInCell="1" allowOverlap="1" wp14:anchorId="268A6DA9" wp14:editId="4CCB0A3B">
              <wp:simplePos x="0" y="0"/>
              <wp:positionH relativeFrom="page">
                <wp:posOffset>20955</wp:posOffset>
              </wp:positionH>
              <wp:positionV relativeFrom="paragraph">
                <wp:posOffset>967267</wp:posOffset>
              </wp:positionV>
              <wp:extent cx="7512710" cy="3226"/>
              <wp:effectExtent l="0" t="19050" r="31115" b="34925"/>
              <wp:wrapNone/>
              <wp:docPr id="529" name="Straight Connector 529"/>
              <wp:cNvGraphicFramePr/>
              <a:graphic xmlns:a="http://schemas.openxmlformats.org/drawingml/2006/main">
                <a:graphicData uri="http://schemas.microsoft.com/office/word/2010/wordprocessingShape">
                  <wps:wsp>
                    <wps:cNvCnPr/>
                    <wps:spPr>
                      <a:xfrm>
                        <a:off x="0" y="0"/>
                        <a:ext cx="7512710" cy="322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33E0344F" id="Straight Connector 529" o:spid="_x0000_s1026" style="position:absolute;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5pt,76.15pt" to="593.2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" strokecolor="#5b9bd5 [3204]" strokeweight="2.25pt">
              <v:stroke joinstyle="miter"/>
              <w10:wrap anchorx="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B6D6" w14:textId="77777777" w:rsidR="006959A5" w:rsidRDefault="006959A5">
    <w:pPr>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9A9"/>
    <w:multiLevelType w:val="multilevel"/>
    <w:tmpl w:val="492C8D74"/>
    <w:lvl w:ilvl="0">
      <w:start w:val="3"/>
      <w:numFmt w:val="decimal"/>
      <w:lvlText w:val="%1."/>
      <w:lvlJc w:val="left"/>
      <w:pPr>
        <w:ind w:left="675" w:hanging="675"/>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8A1163"/>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8E26858"/>
    <w:multiLevelType w:val="hybridMultilevel"/>
    <w:tmpl w:val="8952A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E736C"/>
    <w:multiLevelType w:val="hybridMultilevel"/>
    <w:tmpl w:val="E3FE0F12"/>
    <w:lvl w:ilvl="0" w:tplc="84F8C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402D0"/>
    <w:multiLevelType w:val="hybridMultilevel"/>
    <w:tmpl w:val="45263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03D3C"/>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1AAB3D8E"/>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1CBF7D5A"/>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1EBF450A"/>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9" w15:restartNumberingAfterBreak="0">
    <w:nsid w:val="23941F90"/>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276A4C04"/>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28016BC8"/>
    <w:multiLevelType w:val="hybridMultilevel"/>
    <w:tmpl w:val="49DA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82283"/>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3" w15:restartNumberingAfterBreak="0">
    <w:nsid w:val="3CFC56E3"/>
    <w:multiLevelType w:val="multilevel"/>
    <w:tmpl w:val="14B2578C"/>
    <w:lvl w:ilvl="0">
      <w:start w:val="1"/>
      <w:numFmt w:val="decimal"/>
      <w:lvlText w:val="%1."/>
      <w:lvlJc w:val="left"/>
      <w:pPr>
        <w:ind w:left="432" w:hanging="432"/>
      </w:pPr>
      <w:rPr>
        <w:color w:val="2F54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BE0F6E"/>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49C309CD"/>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4DE62571"/>
    <w:multiLevelType w:val="hybridMultilevel"/>
    <w:tmpl w:val="3992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80EA1"/>
    <w:multiLevelType w:val="hybridMultilevel"/>
    <w:tmpl w:val="D4E4B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93CF4"/>
    <w:multiLevelType w:val="hybridMultilevel"/>
    <w:tmpl w:val="2326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F2BAC"/>
    <w:multiLevelType w:val="hybridMultilevel"/>
    <w:tmpl w:val="3802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E7914"/>
    <w:multiLevelType w:val="hybridMultilevel"/>
    <w:tmpl w:val="6590A1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0F941FB"/>
    <w:multiLevelType w:val="hybridMultilevel"/>
    <w:tmpl w:val="D42E86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29B7AA5"/>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79742D71"/>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4" w15:restartNumberingAfterBreak="0">
    <w:nsid w:val="79D360E7"/>
    <w:multiLevelType w:val="multilevel"/>
    <w:tmpl w:val="7D3275D2"/>
    <w:lvl w:ilvl="0">
      <w:start w:val="1"/>
      <w:numFmt w:val="decimal"/>
      <w:lvlText w:val="%1"/>
      <w:lvlJc w:val="left"/>
      <w:pPr>
        <w:ind w:left="432" w:hanging="432"/>
      </w:pPr>
      <w:rPr>
        <w:color w:val="2F54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FB87D7C"/>
    <w:multiLevelType w:val="multilevel"/>
    <w:tmpl w:val="C596A628"/>
    <w:lvl w:ilvl="0">
      <w:start w:val="3"/>
      <w:numFmt w:val="decimal"/>
      <w:lvlText w:val="%1."/>
      <w:lvlJc w:val="left"/>
      <w:pPr>
        <w:ind w:left="630" w:hanging="63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891841924">
    <w:abstractNumId w:val="14"/>
  </w:num>
  <w:num w:numId="2" w16cid:durableId="554200848">
    <w:abstractNumId w:val="13"/>
  </w:num>
  <w:num w:numId="3" w16cid:durableId="1486893896">
    <w:abstractNumId w:val="0"/>
  </w:num>
  <w:num w:numId="4" w16cid:durableId="36201400">
    <w:abstractNumId w:val="25"/>
  </w:num>
  <w:num w:numId="5" w16cid:durableId="1743792540">
    <w:abstractNumId w:val="24"/>
  </w:num>
  <w:num w:numId="6" w16cid:durableId="950404372">
    <w:abstractNumId w:val="10"/>
  </w:num>
  <w:num w:numId="7" w16cid:durableId="1213539955">
    <w:abstractNumId w:val="15"/>
  </w:num>
  <w:num w:numId="8" w16cid:durableId="2122916065">
    <w:abstractNumId w:val="12"/>
  </w:num>
  <w:num w:numId="9" w16cid:durableId="1942181125">
    <w:abstractNumId w:val="20"/>
  </w:num>
  <w:num w:numId="10" w16cid:durableId="1655254431">
    <w:abstractNumId w:val="23"/>
  </w:num>
  <w:num w:numId="11" w16cid:durableId="1927110937">
    <w:abstractNumId w:val="21"/>
  </w:num>
  <w:num w:numId="12" w16cid:durableId="283193116">
    <w:abstractNumId w:val="3"/>
  </w:num>
  <w:num w:numId="13" w16cid:durableId="1588147917">
    <w:abstractNumId w:val="18"/>
  </w:num>
  <w:num w:numId="14" w16cid:durableId="7947330">
    <w:abstractNumId w:val="9"/>
  </w:num>
  <w:num w:numId="15" w16cid:durableId="128019941">
    <w:abstractNumId w:val="11"/>
  </w:num>
  <w:num w:numId="16" w16cid:durableId="1681199687">
    <w:abstractNumId w:val="22"/>
  </w:num>
  <w:num w:numId="17" w16cid:durableId="933708394">
    <w:abstractNumId w:val="1"/>
  </w:num>
  <w:num w:numId="18" w16cid:durableId="1356076559">
    <w:abstractNumId w:val="8"/>
  </w:num>
  <w:num w:numId="19" w16cid:durableId="1868525409">
    <w:abstractNumId w:val="5"/>
  </w:num>
  <w:num w:numId="20" w16cid:durableId="1157455261">
    <w:abstractNumId w:val="4"/>
  </w:num>
  <w:num w:numId="21" w16cid:durableId="281114378">
    <w:abstractNumId w:val="2"/>
  </w:num>
  <w:num w:numId="22" w16cid:durableId="380178714">
    <w:abstractNumId w:val="17"/>
  </w:num>
  <w:num w:numId="23" w16cid:durableId="760835140">
    <w:abstractNumId w:val="16"/>
  </w:num>
  <w:num w:numId="24" w16cid:durableId="1084184347">
    <w:abstractNumId w:val="7"/>
  </w:num>
  <w:num w:numId="25" w16cid:durableId="1808813576">
    <w:abstractNumId w:val="19"/>
  </w:num>
  <w:num w:numId="26" w16cid:durableId="991446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8B"/>
    <w:rsid w:val="00002074"/>
    <w:rsid w:val="00002FBD"/>
    <w:rsid w:val="000044FB"/>
    <w:rsid w:val="00006388"/>
    <w:rsid w:val="00007220"/>
    <w:rsid w:val="00010CDA"/>
    <w:rsid w:val="000114A7"/>
    <w:rsid w:val="0003358B"/>
    <w:rsid w:val="000347EE"/>
    <w:rsid w:val="00035BCE"/>
    <w:rsid w:val="00041180"/>
    <w:rsid w:val="00041F13"/>
    <w:rsid w:val="00043313"/>
    <w:rsid w:val="0004478F"/>
    <w:rsid w:val="00051930"/>
    <w:rsid w:val="00054DCE"/>
    <w:rsid w:val="00055DE7"/>
    <w:rsid w:val="0006111B"/>
    <w:rsid w:val="0006700A"/>
    <w:rsid w:val="00070891"/>
    <w:rsid w:val="000728C4"/>
    <w:rsid w:val="000736AA"/>
    <w:rsid w:val="00083DA4"/>
    <w:rsid w:val="0009061E"/>
    <w:rsid w:val="00097E50"/>
    <w:rsid w:val="000B6AC4"/>
    <w:rsid w:val="000C7F8D"/>
    <w:rsid w:val="000D0197"/>
    <w:rsid w:val="000D2235"/>
    <w:rsid w:val="000D2678"/>
    <w:rsid w:val="000D74BD"/>
    <w:rsid w:val="000E270E"/>
    <w:rsid w:val="000E4CB5"/>
    <w:rsid w:val="000F1C9D"/>
    <w:rsid w:val="00101074"/>
    <w:rsid w:val="00102675"/>
    <w:rsid w:val="001052C6"/>
    <w:rsid w:val="00110433"/>
    <w:rsid w:val="00110A05"/>
    <w:rsid w:val="0012027D"/>
    <w:rsid w:val="00122227"/>
    <w:rsid w:val="001360EC"/>
    <w:rsid w:val="001424D1"/>
    <w:rsid w:val="00143C1C"/>
    <w:rsid w:val="00143DA0"/>
    <w:rsid w:val="00146466"/>
    <w:rsid w:val="00153BF1"/>
    <w:rsid w:val="001717EF"/>
    <w:rsid w:val="001818CB"/>
    <w:rsid w:val="00187C18"/>
    <w:rsid w:val="001900EA"/>
    <w:rsid w:val="00194937"/>
    <w:rsid w:val="00197DF9"/>
    <w:rsid w:val="001A6764"/>
    <w:rsid w:val="001B56EA"/>
    <w:rsid w:val="001C448B"/>
    <w:rsid w:val="001D1110"/>
    <w:rsid w:val="001D3690"/>
    <w:rsid w:val="001D6118"/>
    <w:rsid w:val="001E08BD"/>
    <w:rsid w:val="001E4824"/>
    <w:rsid w:val="001F0181"/>
    <w:rsid w:val="001F1C85"/>
    <w:rsid w:val="0020271B"/>
    <w:rsid w:val="0021550E"/>
    <w:rsid w:val="002166B5"/>
    <w:rsid w:val="00216C6E"/>
    <w:rsid w:val="002219D6"/>
    <w:rsid w:val="00221E01"/>
    <w:rsid w:val="002238DE"/>
    <w:rsid w:val="00225E14"/>
    <w:rsid w:val="0022633B"/>
    <w:rsid w:val="002267D9"/>
    <w:rsid w:val="00230717"/>
    <w:rsid w:val="00235BED"/>
    <w:rsid w:val="0023601F"/>
    <w:rsid w:val="00236E78"/>
    <w:rsid w:val="00243383"/>
    <w:rsid w:val="002524A8"/>
    <w:rsid w:val="002538E7"/>
    <w:rsid w:val="00253B59"/>
    <w:rsid w:val="00256B4C"/>
    <w:rsid w:val="002579F5"/>
    <w:rsid w:val="00260DCD"/>
    <w:rsid w:val="00261725"/>
    <w:rsid w:val="00267061"/>
    <w:rsid w:val="00270CD8"/>
    <w:rsid w:val="00273098"/>
    <w:rsid w:val="00277C66"/>
    <w:rsid w:val="0028249D"/>
    <w:rsid w:val="00287D80"/>
    <w:rsid w:val="00287F43"/>
    <w:rsid w:val="002900ED"/>
    <w:rsid w:val="00292012"/>
    <w:rsid w:val="00296051"/>
    <w:rsid w:val="002A1A90"/>
    <w:rsid w:val="002A69DC"/>
    <w:rsid w:val="002A768D"/>
    <w:rsid w:val="002C15A6"/>
    <w:rsid w:val="002C1A72"/>
    <w:rsid w:val="002C5100"/>
    <w:rsid w:val="002C6ADA"/>
    <w:rsid w:val="002D4351"/>
    <w:rsid w:val="002E473D"/>
    <w:rsid w:val="002F3F80"/>
    <w:rsid w:val="00303B8C"/>
    <w:rsid w:val="00305798"/>
    <w:rsid w:val="00307273"/>
    <w:rsid w:val="003140DD"/>
    <w:rsid w:val="0031421B"/>
    <w:rsid w:val="0031524B"/>
    <w:rsid w:val="00336E32"/>
    <w:rsid w:val="003402A9"/>
    <w:rsid w:val="00350706"/>
    <w:rsid w:val="00360D1D"/>
    <w:rsid w:val="003742A9"/>
    <w:rsid w:val="00386E20"/>
    <w:rsid w:val="0038790F"/>
    <w:rsid w:val="00395694"/>
    <w:rsid w:val="003A337A"/>
    <w:rsid w:val="003A597E"/>
    <w:rsid w:val="003A6A2B"/>
    <w:rsid w:val="003A7037"/>
    <w:rsid w:val="003A72B4"/>
    <w:rsid w:val="003B240E"/>
    <w:rsid w:val="003C31C0"/>
    <w:rsid w:val="003C3B64"/>
    <w:rsid w:val="003C4B45"/>
    <w:rsid w:val="003D1BDC"/>
    <w:rsid w:val="003D3E69"/>
    <w:rsid w:val="003D55EC"/>
    <w:rsid w:val="003D56FD"/>
    <w:rsid w:val="003E38F1"/>
    <w:rsid w:val="003E6BDF"/>
    <w:rsid w:val="003F2352"/>
    <w:rsid w:val="00401EC8"/>
    <w:rsid w:val="00404F73"/>
    <w:rsid w:val="00406655"/>
    <w:rsid w:val="00406C49"/>
    <w:rsid w:val="00411D27"/>
    <w:rsid w:val="00415447"/>
    <w:rsid w:val="0041794E"/>
    <w:rsid w:val="004208FF"/>
    <w:rsid w:val="00422E94"/>
    <w:rsid w:val="0042491F"/>
    <w:rsid w:val="0043075D"/>
    <w:rsid w:val="00433232"/>
    <w:rsid w:val="004426CA"/>
    <w:rsid w:val="00451BC3"/>
    <w:rsid w:val="00457CB5"/>
    <w:rsid w:val="004643ED"/>
    <w:rsid w:val="00466B34"/>
    <w:rsid w:val="00470B7B"/>
    <w:rsid w:val="004710D8"/>
    <w:rsid w:val="00474A57"/>
    <w:rsid w:val="0047543B"/>
    <w:rsid w:val="004760F2"/>
    <w:rsid w:val="004822EF"/>
    <w:rsid w:val="00483D00"/>
    <w:rsid w:val="004952B9"/>
    <w:rsid w:val="004A0E45"/>
    <w:rsid w:val="004A7B3F"/>
    <w:rsid w:val="004B0C6E"/>
    <w:rsid w:val="004B1882"/>
    <w:rsid w:val="004B5756"/>
    <w:rsid w:val="004C1B35"/>
    <w:rsid w:val="004C3B47"/>
    <w:rsid w:val="004C4767"/>
    <w:rsid w:val="004C6DDA"/>
    <w:rsid w:val="004C6FE4"/>
    <w:rsid w:val="004D2145"/>
    <w:rsid w:val="004D2EF4"/>
    <w:rsid w:val="004E21E5"/>
    <w:rsid w:val="004E7B08"/>
    <w:rsid w:val="004F1E49"/>
    <w:rsid w:val="004F2562"/>
    <w:rsid w:val="004F336C"/>
    <w:rsid w:val="004F43EC"/>
    <w:rsid w:val="005012C1"/>
    <w:rsid w:val="0050362A"/>
    <w:rsid w:val="00503FBB"/>
    <w:rsid w:val="005041CA"/>
    <w:rsid w:val="00511107"/>
    <w:rsid w:val="00514557"/>
    <w:rsid w:val="005150E5"/>
    <w:rsid w:val="00516C50"/>
    <w:rsid w:val="00522B5C"/>
    <w:rsid w:val="0053074B"/>
    <w:rsid w:val="0053430B"/>
    <w:rsid w:val="00537481"/>
    <w:rsid w:val="00543EF8"/>
    <w:rsid w:val="0054435F"/>
    <w:rsid w:val="00545086"/>
    <w:rsid w:val="00555F53"/>
    <w:rsid w:val="005618BE"/>
    <w:rsid w:val="005660EA"/>
    <w:rsid w:val="00567C33"/>
    <w:rsid w:val="0057299D"/>
    <w:rsid w:val="00572C09"/>
    <w:rsid w:val="0057360F"/>
    <w:rsid w:val="00585341"/>
    <w:rsid w:val="00586855"/>
    <w:rsid w:val="00591A3C"/>
    <w:rsid w:val="0059731C"/>
    <w:rsid w:val="005A0408"/>
    <w:rsid w:val="005A340A"/>
    <w:rsid w:val="005A4160"/>
    <w:rsid w:val="005B390D"/>
    <w:rsid w:val="005B45FB"/>
    <w:rsid w:val="005C0B31"/>
    <w:rsid w:val="005C5C34"/>
    <w:rsid w:val="005D1495"/>
    <w:rsid w:val="005D19BB"/>
    <w:rsid w:val="005D702A"/>
    <w:rsid w:val="005D72CB"/>
    <w:rsid w:val="005D7BCF"/>
    <w:rsid w:val="005E24A6"/>
    <w:rsid w:val="005F39A5"/>
    <w:rsid w:val="005F624A"/>
    <w:rsid w:val="005F6A26"/>
    <w:rsid w:val="00610C7F"/>
    <w:rsid w:val="006116A8"/>
    <w:rsid w:val="006144C5"/>
    <w:rsid w:val="0061763A"/>
    <w:rsid w:val="00620AAB"/>
    <w:rsid w:val="006214AD"/>
    <w:rsid w:val="006238E3"/>
    <w:rsid w:val="0062416B"/>
    <w:rsid w:val="0062598E"/>
    <w:rsid w:val="0063041E"/>
    <w:rsid w:val="0063132F"/>
    <w:rsid w:val="00632FB9"/>
    <w:rsid w:val="00635CF0"/>
    <w:rsid w:val="0064214C"/>
    <w:rsid w:val="00644828"/>
    <w:rsid w:val="006458D5"/>
    <w:rsid w:val="00647AE2"/>
    <w:rsid w:val="0065018E"/>
    <w:rsid w:val="00651811"/>
    <w:rsid w:val="00651DCB"/>
    <w:rsid w:val="00652BB1"/>
    <w:rsid w:val="00655DBE"/>
    <w:rsid w:val="006576DF"/>
    <w:rsid w:val="006661BF"/>
    <w:rsid w:val="00667C08"/>
    <w:rsid w:val="00670BA2"/>
    <w:rsid w:val="00674BE0"/>
    <w:rsid w:val="0067510A"/>
    <w:rsid w:val="006866A7"/>
    <w:rsid w:val="006959A5"/>
    <w:rsid w:val="00696BF5"/>
    <w:rsid w:val="0069761F"/>
    <w:rsid w:val="006A5133"/>
    <w:rsid w:val="006A574F"/>
    <w:rsid w:val="006B51BF"/>
    <w:rsid w:val="006B6D9C"/>
    <w:rsid w:val="006C4658"/>
    <w:rsid w:val="006D24BF"/>
    <w:rsid w:val="006E2AF0"/>
    <w:rsid w:val="006E59B6"/>
    <w:rsid w:val="006F0586"/>
    <w:rsid w:val="006F26D1"/>
    <w:rsid w:val="006F295B"/>
    <w:rsid w:val="006F7D40"/>
    <w:rsid w:val="00710EC8"/>
    <w:rsid w:val="00710EDA"/>
    <w:rsid w:val="00710F1D"/>
    <w:rsid w:val="00712455"/>
    <w:rsid w:val="00712F2D"/>
    <w:rsid w:val="0071342B"/>
    <w:rsid w:val="00725294"/>
    <w:rsid w:val="00727566"/>
    <w:rsid w:val="0073024D"/>
    <w:rsid w:val="0073032B"/>
    <w:rsid w:val="0073104F"/>
    <w:rsid w:val="0073515A"/>
    <w:rsid w:val="00740811"/>
    <w:rsid w:val="00747033"/>
    <w:rsid w:val="007522C2"/>
    <w:rsid w:val="0075624A"/>
    <w:rsid w:val="00761266"/>
    <w:rsid w:val="007614CC"/>
    <w:rsid w:val="00762DA4"/>
    <w:rsid w:val="00764EEA"/>
    <w:rsid w:val="0076737A"/>
    <w:rsid w:val="007735A8"/>
    <w:rsid w:val="00775750"/>
    <w:rsid w:val="00780747"/>
    <w:rsid w:val="007824B0"/>
    <w:rsid w:val="00782640"/>
    <w:rsid w:val="007839D8"/>
    <w:rsid w:val="00790340"/>
    <w:rsid w:val="007949BB"/>
    <w:rsid w:val="007A5236"/>
    <w:rsid w:val="007A5269"/>
    <w:rsid w:val="007A5DEA"/>
    <w:rsid w:val="007B4DEC"/>
    <w:rsid w:val="007B5C36"/>
    <w:rsid w:val="007C221A"/>
    <w:rsid w:val="007C3792"/>
    <w:rsid w:val="007D338F"/>
    <w:rsid w:val="007D3E97"/>
    <w:rsid w:val="007E0210"/>
    <w:rsid w:val="007E28DA"/>
    <w:rsid w:val="007E71E3"/>
    <w:rsid w:val="007F20C5"/>
    <w:rsid w:val="007F31D0"/>
    <w:rsid w:val="007F7840"/>
    <w:rsid w:val="00801D9B"/>
    <w:rsid w:val="00801D9F"/>
    <w:rsid w:val="0080310F"/>
    <w:rsid w:val="00812A8F"/>
    <w:rsid w:val="00815B7B"/>
    <w:rsid w:val="008263C9"/>
    <w:rsid w:val="00830C83"/>
    <w:rsid w:val="0083380F"/>
    <w:rsid w:val="0083615F"/>
    <w:rsid w:val="008434B2"/>
    <w:rsid w:val="008453A0"/>
    <w:rsid w:val="0085366C"/>
    <w:rsid w:val="008617CB"/>
    <w:rsid w:val="00864282"/>
    <w:rsid w:val="00865454"/>
    <w:rsid w:val="008656C8"/>
    <w:rsid w:val="00866AE2"/>
    <w:rsid w:val="00870B21"/>
    <w:rsid w:val="0087215D"/>
    <w:rsid w:val="00873804"/>
    <w:rsid w:val="00874246"/>
    <w:rsid w:val="008743A3"/>
    <w:rsid w:val="008804FB"/>
    <w:rsid w:val="008816C2"/>
    <w:rsid w:val="0088333B"/>
    <w:rsid w:val="00887948"/>
    <w:rsid w:val="008922A6"/>
    <w:rsid w:val="00893280"/>
    <w:rsid w:val="008A0B0E"/>
    <w:rsid w:val="008A24EA"/>
    <w:rsid w:val="008A6DA2"/>
    <w:rsid w:val="008B35EE"/>
    <w:rsid w:val="008B3CC0"/>
    <w:rsid w:val="008B443F"/>
    <w:rsid w:val="008B5AF0"/>
    <w:rsid w:val="008C7A59"/>
    <w:rsid w:val="008D0346"/>
    <w:rsid w:val="008D0E1A"/>
    <w:rsid w:val="008D5447"/>
    <w:rsid w:val="008E1023"/>
    <w:rsid w:val="008E286D"/>
    <w:rsid w:val="008E29A4"/>
    <w:rsid w:val="008E6DFC"/>
    <w:rsid w:val="008E7FF7"/>
    <w:rsid w:val="009051EF"/>
    <w:rsid w:val="009064A4"/>
    <w:rsid w:val="0090754D"/>
    <w:rsid w:val="00912711"/>
    <w:rsid w:val="009148DB"/>
    <w:rsid w:val="00914BD0"/>
    <w:rsid w:val="00916D30"/>
    <w:rsid w:val="00921F6D"/>
    <w:rsid w:val="00930CE2"/>
    <w:rsid w:val="00933B2C"/>
    <w:rsid w:val="009347AB"/>
    <w:rsid w:val="009379FC"/>
    <w:rsid w:val="009434D7"/>
    <w:rsid w:val="0094608E"/>
    <w:rsid w:val="009753BF"/>
    <w:rsid w:val="00975897"/>
    <w:rsid w:val="00975A04"/>
    <w:rsid w:val="00982284"/>
    <w:rsid w:val="00984EBA"/>
    <w:rsid w:val="009852C2"/>
    <w:rsid w:val="009855B9"/>
    <w:rsid w:val="00991889"/>
    <w:rsid w:val="009A4FB9"/>
    <w:rsid w:val="009B0AB3"/>
    <w:rsid w:val="009B1DA5"/>
    <w:rsid w:val="009B6307"/>
    <w:rsid w:val="009C0359"/>
    <w:rsid w:val="009C0D61"/>
    <w:rsid w:val="009C1E4E"/>
    <w:rsid w:val="009C2613"/>
    <w:rsid w:val="009D1012"/>
    <w:rsid w:val="009D2A68"/>
    <w:rsid w:val="009D315F"/>
    <w:rsid w:val="009E22FB"/>
    <w:rsid w:val="009E6A79"/>
    <w:rsid w:val="009F23C5"/>
    <w:rsid w:val="009F3C8D"/>
    <w:rsid w:val="00A0054D"/>
    <w:rsid w:val="00A0193F"/>
    <w:rsid w:val="00A06BDA"/>
    <w:rsid w:val="00A1063C"/>
    <w:rsid w:val="00A10687"/>
    <w:rsid w:val="00A1257D"/>
    <w:rsid w:val="00A15215"/>
    <w:rsid w:val="00A2546B"/>
    <w:rsid w:val="00A26389"/>
    <w:rsid w:val="00A273C3"/>
    <w:rsid w:val="00A305CB"/>
    <w:rsid w:val="00A372C5"/>
    <w:rsid w:val="00A400EB"/>
    <w:rsid w:val="00A51E5E"/>
    <w:rsid w:val="00A55C9B"/>
    <w:rsid w:val="00A574FA"/>
    <w:rsid w:val="00A579DB"/>
    <w:rsid w:val="00A57CD6"/>
    <w:rsid w:val="00A63A12"/>
    <w:rsid w:val="00A801E4"/>
    <w:rsid w:val="00A84580"/>
    <w:rsid w:val="00A8529B"/>
    <w:rsid w:val="00A93339"/>
    <w:rsid w:val="00A936E9"/>
    <w:rsid w:val="00A96E5A"/>
    <w:rsid w:val="00AA1A70"/>
    <w:rsid w:val="00AA500F"/>
    <w:rsid w:val="00AA514F"/>
    <w:rsid w:val="00AA6469"/>
    <w:rsid w:val="00AB0477"/>
    <w:rsid w:val="00AB1578"/>
    <w:rsid w:val="00AB57C7"/>
    <w:rsid w:val="00AC1691"/>
    <w:rsid w:val="00AD1C04"/>
    <w:rsid w:val="00AD507B"/>
    <w:rsid w:val="00AD55AB"/>
    <w:rsid w:val="00AD683B"/>
    <w:rsid w:val="00AE01B5"/>
    <w:rsid w:val="00AE0A9A"/>
    <w:rsid w:val="00AE19C9"/>
    <w:rsid w:val="00AE54E0"/>
    <w:rsid w:val="00AE5901"/>
    <w:rsid w:val="00AE77A6"/>
    <w:rsid w:val="00AF15DB"/>
    <w:rsid w:val="00AF34CE"/>
    <w:rsid w:val="00AF7B13"/>
    <w:rsid w:val="00B02C23"/>
    <w:rsid w:val="00B043AD"/>
    <w:rsid w:val="00B105ED"/>
    <w:rsid w:val="00B14AB4"/>
    <w:rsid w:val="00B1657B"/>
    <w:rsid w:val="00B16F24"/>
    <w:rsid w:val="00B22C5C"/>
    <w:rsid w:val="00B24294"/>
    <w:rsid w:val="00B26EC6"/>
    <w:rsid w:val="00B37D1B"/>
    <w:rsid w:val="00B41D16"/>
    <w:rsid w:val="00B446E7"/>
    <w:rsid w:val="00B457E1"/>
    <w:rsid w:val="00B47197"/>
    <w:rsid w:val="00B4751D"/>
    <w:rsid w:val="00B50386"/>
    <w:rsid w:val="00B52183"/>
    <w:rsid w:val="00B55E4B"/>
    <w:rsid w:val="00B578E9"/>
    <w:rsid w:val="00B604E7"/>
    <w:rsid w:val="00B70814"/>
    <w:rsid w:val="00B851AE"/>
    <w:rsid w:val="00B86B7C"/>
    <w:rsid w:val="00B9775A"/>
    <w:rsid w:val="00BA09E8"/>
    <w:rsid w:val="00BA1FE3"/>
    <w:rsid w:val="00BA5963"/>
    <w:rsid w:val="00BB4BED"/>
    <w:rsid w:val="00BC1B8A"/>
    <w:rsid w:val="00BC614D"/>
    <w:rsid w:val="00BC6B9E"/>
    <w:rsid w:val="00BD1505"/>
    <w:rsid w:val="00BD23A9"/>
    <w:rsid w:val="00BD508B"/>
    <w:rsid w:val="00BD7C4A"/>
    <w:rsid w:val="00BE0301"/>
    <w:rsid w:val="00BE2E73"/>
    <w:rsid w:val="00BE7B3A"/>
    <w:rsid w:val="00BF1568"/>
    <w:rsid w:val="00C0334C"/>
    <w:rsid w:val="00C04479"/>
    <w:rsid w:val="00C052CF"/>
    <w:rsid w:val="00C05683"/>
    <w:rsid w:val="00C067BB"/>
    <w:rsid w:val="00C158F8"/>
    <w:rsid w:val="00C1661E"/>
    <w:rsid w:val="00C262B0"/>
    <w:rsid w:val="00C35699"/>
    <w:rsid w:val="00C449C1"/>
    <w:rsid w:val="00C4539B"/>
    <w:rsid w:val="00C720F7"/>
    <w:rsid w:val="00C746D7"/>
    <w:rsid w:val="00C75CAA"/>
    <w:rsid w:val="00C84E2D"/>
    <w:rsid w:val="00C856B7"/>
    <w:rsid w:val="00C8708D"/>
    <w:rsid w:val="00C90233"/>
    <w:rsid w:val="00C9202A"/>
    <w:rsid w:val="00C9348D"/>
    <w:rsid w:val="00C9785D"/>
    <w:rsid w:val="00CA0CF1"/>
    <w:rsid w:val="00CA5777"/>
    <w:rsid w:val="00CA6613"/>
    <w:rsid w:val="00CB02E5"/>
    <w:rsid w:val="00CB0CAE"/>
    <w:rsid w:val="00CB6E18"/>
    <w:rsid w:val="00CC1889"/>
    <w:rsid w:val="00CC441F"/>
    <w:rsid w:val="00CC56EE"/>
    <w:rsid w:val="00CC57ED"/>
    <w:rsid w:val="00CE2850"/>
    <w:rsid w:val="00CE727D"/>
    <w:rsid w:val="00CF1875"/>
    <w:rsid w:val="00CF7241"/>
    <w:rsid w:val="00CF72D0"/>
    <w:rsid w:val="00D019AE"/>
    <w:rsid w:val="00D0241F"/>
    <w:rsid w:val="00D02DE6"/>
    <w:rsid w:val="00D0483D"/>
    <w:rsid w:val="00D0729D"/>
    <w:rsid w:val="00D146EE"/>
    <w:rsid w:val="00D16228"/>
    <w:rsid w:val="00D16996"/>
    <w:rsid w:val="00D23FB2"/>
    <w:rsid w:val="00D244DD"/>
    <w:rsid w:val="00D24CB1"/>
    <w:rsid w:val="00D31453"/>
    <w:rsid w:val="00D32907"/>
    <w:rsid w:val="00D418A3"/>
    <w:rsid w:val="00D5075E"/>
    <w:rsid w:val="00D5129C"/>
    <w:rsid w:val="00D720C6"/>
    <w:rsid w:val="00D726DD"/>
    <w:rsid w:val="00D76D64"/>
    <w:rsid w:val="00D775F2"/>
    <w:rsid w:val="00D77BE5"/>
    <w:rsid w:val="00D8101D"/>
    <w:rsid w:val="00D90244"/>
    <w:rsid w:val="00DA0051"/>
    <w:rsid w:val="00DA342E"/>
    <w:rsid w:val="00DA4621"/>
    <w:rsid w:val="00DA627A"/>
    <w:rsid w:val="00DB50C3"/>
    <w:rsid w:val="00DB5FC7"/>
    <w:rsid w:val="00DD1ABB"/>
    <w:rsid w:val="00DD29DB"/>
    <w:rsid w:val="00DD518B"/>
    <w:rsid w:val="00DE038E"/>
    <w:rsid w:val="00DE4399"/>
    <w:rsid w:val="00DF01FF"/>
    <w:rsid w:val="00DF205E"/>
    <w:rsid w:val="00DF4670"/>
    <w:rsid w:val="00DF5A94"/>
    <w:rsid w:val="00DF5DD6"/>
    <w:rsid w:val="00DF7667"/>
    <w:rsid w:val="00E007E6"/>
    <w:rsid w:val="00E038F9"/>
    <w:rsid w:val="00E05001"/>
    <w:rsid w:val="00E05186"/>
    <w:rsid w:val="00E05423"/>
    <w:rsid w:val="00E05F76"/>
    <w:rsid w:val="00E07A43"/>
    <w:rsid w:val="00E105A1"/>
    <w:rsid w:val="00E105AC"/>
    <w:rsid w:val="00E10CEE"/>
    <w:rsid w:val="00E11E6C"/>
    <w:rsid w:val="00E23099"/>
    <w:rsid w:val="00E25982"/>
    <w:rsid w:val="00E25B74"/>
    <w:rsid w:val="00E75D90"/>
    <w:rsid w:val="00E8124E"/>
    <w:rsid w:val="00E86E39"/>
    <w:rsid w:val="00E87024"/>
    <w:rsid w:val="00E9200D"/>
    <w:rsid w:val="00E92E3E"/>
    <w:rsid w:val="00EA0C93"/>
    <w:rsid w:val="00EA2110"/>
    <w:rsid w:val="00EA78B3"/>
    <w:rsid w:val="00EB1437"/>
    <w:rsid w:val="00EC298F"/>
    <w:rsid w:val="00EC383C"/>
    <w:rsid w:val="00EE7B76"/>
    <w:rsid w:val="00EF044E"/>
    <w:rsid w:val="00EF147E"/>
    <w:rsid w:val="00EF41DA"/>
    <w:rsid w:val="00EF6AAA"/>
    <w:rsid w:val="00F0419C"/>
    <w:rsid w:val="00F04C13"/>
    <w:rsid w:val="00F04C5B"/>
    <w:rsid w:val="00F159F4"/>
    <w:rsid w:val="00F237B4"/>
    <w:rsid w:val="00F27DA7"/>
    <w:rsid w:val="00F3440D"/>
    <w:rsid w:val="00F346A3"/>
    <w:rsid w:val="00F35797"/>
    <w:rsid w:val="00F408EB"/>
    <w:rsid w:val="00F412A9"/>
    <w:rsid w:val="00F418DC"/>
    <w:rsid w:val="00F439D1"/>
    <w:rsid w:val="00F51F85"/>
    <w:rsid w:val="00F60F2D"/>
    <w:rsid w:val="00F70C07"/>
    <w:rsid w:val="00F712ED"/>
    <w:rsid w:val="00F74E38"/>
    <w:rsid w:val="00F805F3"/>
    <w:rsid w:val="00F82ADD"/>
    <w:rsid w:val="00F858BB"/>
    <w:rsid w:val="00F86A24"/>
    <w:rsid w:val="00F90FF6"/>
    <w:rsid w:val="00F93875"/>
    <w:rsid w:val="00F93951"/>
    <w:rsid w:val="00F942C5"/>
    <w:rsid w:val="00FA3442"/>
    <w:rsid w:val="00FA4D13"/>
    <w:rsid w:val="00FA6F75"/>
    <w:rsid w:val="00FB0A08"/>
    <w:rsid w:val="00FB66C3"/>
    <w:rsid w:val="00FB7E34"/>
    <w:rsid w:val="00FC1125"/>
    <w:rsid w:val="00FC4E40"/>
    <w:rsid w:val="00FD14D6"/>
    <w:rsid w:val="00FD1CC9"/>
    <w:rsid w:val="00FE37DE"/>
    <w:rsid w:val="00FF0800"/>
    <w:rsid w:val="00FF4248"/>
    <w:rsid w:val="06330958"/>
    <w:rsid w:val="691B931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2B099"/>
  <w15:docId w15:val="{73133B67-2D8F-4A6E-85E2-EA13D07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lt-LT"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1D0"/>
    <w:rPr>
      <w:lang w:val="en-GB"/>
    </w:rPr>
  </w:style>
  <w:style w:type="paragraph" w:styleId="Heading1">
    <w:name w:val="heading 1"/>
    <w:basedOn w:val="Normal"/>
    <w:link w:val="Heading1Char"/>
    <w:uiPriority w:val="9"/>
    <w:qFormat/>
    <w:rsid w:val="002F0E30"/>
    <w:pPr>
      <w:spacing w:before="280" w:after="280" w:line="240" w:lineRule="auto"/>
      <w:outlineLvl w:val="0"/>
    </w:pPr>
    <w:rPr>
      <w:rFonts w:ascii="Times New Roman" w:eastAsia="Times New Roman" w:hAnsi="Times New Roman" w:cs="Times New Roman"/>
      <w:b/>
      <w:bCs/>
      <w:color w:val="1F4E79" w:themeColor="accent1" w:themeShade="80"/>
      <w:kern w:val="2"/>
      <w:sz w:val="48"/>
      <w:szCs w:val="48"/>
      <w:lang w:eastAsia="en-GB"/>
    </w:rPr>
  </w:style>
  <w:style w:type="paragraph" w:styleId="Heading2">
    <w:name w:val="heading 2"/>
    <w:basedOn w:val="Normal"/>
    <w:link w:val="Heading2Char"/>
    <w:uiPriority w:val="9"/>
    <w:unhideWhenUsed/>
    <w:qFormat/>
    <w:rsid w:val="008804FB"/>
    <w:pPr>
      <w:keepNext/>
      <w:keepLines/>
      <w:spacing w:before="40" w:after="0"/>
      <w:ind w:left="720"/>
      <w:outlineLvl w:val="1"/>
    </w:pPr>
    <w:rPr>
      <w:rFonts w:ascii="Cambria" w:hAnsi="Cambria"/>
      <w:b/>
      <w:color w:val="365F91"/>
      <w:sz w:val="32"/>
      <w:szCs w:val="26"/>
    </w:rPr>
  </w:style>
  <w:style w:type="paragraph" w:styleId="Heading3">
    <w:name w:val="heading 3"/>
    <w:basedOn w:val="Normal"/>
    <w:next w:val="Normal"/>
    <w:uiPriority w:val="9"/>
    <w:unhideWhenUsed/>
    <w:qFormat/>
    <w:rsid w:val="00E717DF"/>
    <w:pPr>
      <w:keepNext/>
      <w:keepLines/>
      <w:spacing w:before="280" w:after="80"/>
      <w:outlineLvl w:val="2"/>
    </w:pPr>
    <w:rPr>
      <w:b/>
      <w:color w:val="2F5496" w:themeColor="accent5" w:themeShade="BF"/>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D28A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28A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28A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BodyText"/>
    <w:uiPriority w:val="10"/>
    <w:qFormat/>
    <w:pPr>
      <w:keepNext/>
      <w:spacing w:before="240" w:after="120"/>
    </w:pPr>
    <w:rPr>
      <w:rFonts w:ascii="Liberation Sans" w:eastAsia="Microsoft YaHei" w:hAnsi="Liberation Sans" w:cs="Lucida Sans"/>
      <w:sz w:val="28"/>
      <w:szCs w:val="28"/>
    </w:rPr>
  </w:style>
  <w:style w:type="table" w:customStyle="1" w:styleId="TableNormal2">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character" w:customStyle="1" w:styleId="TestonotaapidipaginaCarattere">
    <w:name w:val="Testo nota a piè di pagina Carattere"/>
    <w:basedOn w:val="DefaultParagraphFont"/>
    <w:qFormat/>
    <w:rPr>
      <w:rFonts w:ascii="Times New Roman" w:eastAsia="Times New Roman" w:hAnsi="Times New Roman" w:cs="Times New Roman"/>
      <w:sz w:val="20"/>
      <w:szCs w:val="20"/>
      <w:lang w:eastAsia="en-GB"/>
    </w:rPr>
  </w:style>
  <w:style w:type="character" w:styleId="FootnoteReference">
    <w:name w:val="footnote reference"/>
    <w:qFormat/>
    <w:rPr>
      <w:vertAlign w:val="superscript"/>
    </w:rPr>
  </w:style>
  <w:style w:type="character" w:customStyle="1" w:styleId="IntestazioneCarattere">
    <w:name w:val="Intestazione Carattere"/>
    <w:basedOn w:val="DefaultParagraphFont"/>
    <w:qFormat/>
  </w:style>
  <w:style w:type="character" w:customStyle="1" w:styleId="PidipaginaCarattere">
    <w:name w:val="Piè di pagina Carattere"/>
    <w:basedOn w:val="DefaultParagraphFont"/>
    <w:uiPriority w:val="99"/>
    <w:qFormat/>
  </w:style>
  <w:style w:type="character" w:customStyle="1" w:styleId="TestofumettoCarattere">
    <w:name w:val="Testo fumetto Carattere"/>
    <w:basedOn w:val="DefaultParagraphFont"/>
    <w:qFormat/>
    <w:rPr>
      <w:rFonts w:ascii="Tahoma" w:hAnsi="Tahoma" w:cs="Tahoma"/>
      <w:sz w:val="16"/>
      <w:szCs w:val="16"/>
    </w:rPr>
  </w:style>
  <w:style w:type="character" w:styleId="Strong">
    <w:name w:val="Strong"/>
    <w:basedOn w:val="DefaultParagraphFont"/>
    <w:qFormat/>
    <w:rPr>
      <w:b/>
      <w:bCs/>
    </w:rPr>
  </w:style>
  <w:style w:type="character" w:customStyle="1" w:styleId="st">
    <w:name w:val="st"/>
    <w:basedOn w:val="DefaultParagraphFont"/>
    <w:qFormat/>
  </w:style>
  <w:style w:type="character" w:customStyle="1" w:styleId="Enfasi">
    <w:name w:val="Enfasi"/>
    <w:basedOn w:val="DefaultParagraphFont"/>
    <w:qFormat/>
    <w:rPr>
      <w:i/>
      <w:iCs/>
    </w:rPr>
  </w:style>
  <w:style w:type="character" w:customStyle="1" w:styleId="Titolo1Carattere">
    <w:name w:val="Titolo 1 Carattere"/>
    <w:basedOn w:val="DefaultParagraphFont"/>
    <w:qFormat/>
    <w:rPr>
      <w:rFonts w:ascii="Times New Roman" w:eastAsia="Times New Roman" w:hAnsi="Times New Roman" w:cs="Times New Roman"/>
      <w:b/>
      <w:bCs/>
      <w:kern w:val="2"/>
      <w:sz w:val="48"/>
      <w:szCs w:val="48"/>
      <w:lang w:eastAsia="en-GB"/>
    </w:rPr>
  </w:style>
  <w:style w:type="character" w:customStyle="1" w:styleId="detailoffices-address">
    <w:name w:val="detailoffices-address"/>
    <w:basedOn w:val="DefaultParagraphFont"/>
    <w:qFormat/>
  </w:style>
  <w:style w:type="character" w:customStyle="1" w:styleId="CollegamentoInternet">
    <w:name w:val="Collegamento Internet"/>
    <w:basedOn w:val="DefaultParagraphFont"/>
    <w:rPr>
      <w:color w:val="0000FF"/>
      <w:u w:val="single"/>
    </w:rPr>
  </w:style>
  <w:style w:type="character" w:styleId="CommentReference">
    <w:name w:val="annotation reference"/>
    <w:basedOn w:val="DefaultParagraphFont"/>
    <w:qFormat/>
    <w:rPr>
      <w:sz w:val="18"/>
      <w:szCs w:val="18"/>
    </w:rPr>
  </w:style>
  <w:style w:type="character" w:customStyle="1" w:styleId="TestocommentoCarattere">
    <w:name w:val="Testo commento Carattere"/>
    <w:basedOn w:val="DefaultParagraphFont"/>
    <w:qFormat/>
    <w:rPr>
      <w:sz w:val="24"/>
      <w:szCs w:val="24"/>
    </w:rPr>
  </w:style>
  <w:style w:type="character" w:customStyle="1" w:styleId="SoggettocommentoCarattere">
    <w:name w:val="Soggetto commento Carattere"/>
    <w:basedOn w:val="TestocommentoCarattere"/>
    <w:qFormat/>
    <w:rPr>
      <w:b/>
      <w:bCs/>
      <w:sz w:val="20"/>
      <w:szCs w:val="20"/>
    </w:rPr>
  </w:style>
  <w:style w:type="character" w:customStyle="1" w:styleId="Titolo2Carattere">
    <w:name w:val="Titolo 2 Carattere"/>
    <w:basedOn w:val="DefaultParagraphFont"/>
    <w:qFormat/>
    <w:rPr>
      <w:rFonts w:ascii="Cambria" w:eastAsia="Calibri" w:hAnsi="Cambria" w:cs="Tahoma"/>
      <w:color w:val="365F91"/>
      <w:sz w:val="26"/>
      <w:szCs w:val="26"/>
    </w:rPr>
  </w:style>
  <w:style w:type="character" w:customStyle="1" w:styleId="ListLabel1">
    <w:name w:val="ListLabel 1"/>
    <w:qFormat/>
    <w:rPr>
      <w:rFonts w:ascii="Arial" w:eastAsia="Calibri" w:hAnsi="Arial" w:cs="Arial"/>
      <w:b/>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i/>
    </w:rPr>
  </w:style>
  <w:style w:type="character" w:customStyle="1" w:styleId="ListLabel14">
    <w:name w:val="ListLabel 14"/>
    <w:qFormat/>
    <w:rPr>
      <w:rFonts w:ascii="Arial" w:eastAsia="Times New Roman" w:hAnsi="Arial"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Arial" w:hAnsi="Arial"/>
      <w:b/>
      <w:i/>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rPr>
      <w:rFonts w:ascii="Arial" w:hAnsi="Arial"/>
      <w:b/>
      <w:bCs/>
      <w:i/>
      <w:iCs/>
    </w:rPr>
  </w:style>
  <w:style w:type="character" w:customStyle="1" w:styleId="ListLabel19">
    <w:name w:val="ListLabel 19"/>
    <w:qFormat/>
    <w:rPr>
      <w:rFonts w:ascii="Arial" w:hAnsi="Arial" w:cs="Symbol"/>
      <w:b/>
    </w:rPr>
  </w:style>
  <w:style w:type="character" w:customStyle="1" w:styleId="ListLabel20">
    <w:name w:val="ListLabel 20"/>
    <w:qFormat/>
    <w:rPr>
      <w:rFonts w:ascii="Arial" w:hAnsi="Arial" w:cs="OpenSymbol"/>
      <w:b/>
      <w:sz w:val="22"/>
    </w:rPr>
  </w:style>
  <w:style w:type="character" w:customStyle="1" w:styleId="ListLabel21">
    <w:name w:val="ListLabel 21"/>
    <w:qFormat/>
    <w:rPr>
      <w:rFonts w:ascii="Arial" w:hAnsi="Arial" w:cs="OpenSymbol"/>
      <w:sz w:val="22"/>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Arial" w:hAnsi="Arial"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Arial" w:hAnsi="Arial" w:cs="OpenSymbol"/>
      <w:sz w:val="22"/>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Arial" w:hAnsi="Arial" w:cs="Symbol"/>
      <w:b/>
      <w:sz w:val="22"/>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Arial" w:hAnsi="Arial"/>
      <w:b/>
      <w:i/>
    </w:rPr>
  </w:style>
  <w:style w:type="character" w:customStyle="1" w:styleId="ListLabel56">
    <w:name w:val="ListLabel 56"/>
    <w:qFormat/>
    <w:rPr>
      <w:rFonts w:ascii="Arial" w:hAnsi="Arial" w:cs="Aria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ascii="Arial" w:hAnsi="Arial"/>
      <w:b/>
      <w:i/>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ascii="Arial" w:hAnsi="Arial" w:cs="OpenSymbol"/>
      <w:sz w:val="22"/>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Arial" w:hAnsi="Arial" w:cs="OpenSymbol"/>
      <w:sz w:val="22"/>
    </w:rPr>
  </w:style>
  <w:style w:type="character" w:customStyle="1" w:styleId="ListLabel148">
    <w:name w:val="ListLabel 148"/>
    <w:qFormat/>
    <w:rPr>
      <w:b/>
      <w:bCs/>
      <w:i/>
      <w:iCs/>
    </w:rPr>
  </w:style>
  <w:style w:type="character" w:customStyle="1" w:styleId="ListLabel149">
    <w:name w:val="ListLabel 149"/>
    <w:qFormat/>
    <w:rPr>
      <w:rFonts w:cs="OpenSymbol"/>
      <w:sz w:val="22"/>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Arial" w:hAnsi="Arial"/>
      <w:b/>
      <w:bCs/>
      <w:i/>
      <w:iCs/>
      <w:sz w:val="22"/>
    </w:rPr>
  </w:style>
  <w:style w:type="character" w:customStyle="1" w:styleId="ListLabel166">
    <w:name w:val="ListLabel 166"/>
    <w:qFormat/>
    <w:rPr>
      <w:rFonts w:cs="Aria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ascii="Arial" w:hAnsi="Arial"/>
      <w:b/>
      <w:i/>
      <w:sz w:val="22"/>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ascii="Arial" w:hAnsi="Arial" w:cs="OpenSymbol"/>
      <w:sz w:val="22"/>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Arial" w:hAnsi="Arial" w:cs="OpenSymbol"/>
      <w:sz w:val="22"/>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ascii="Arial" w:hAnsi="Arial" w:cs="OpenSymbol"/>
      <w:sz w:val="22"/>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Arial" w:hAnsi="Arial" w:cs="OpenSymbol"/>
      <w:sz w:val="22"/>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ascii="Arial" w:hAnsi="Arial" w:cs="OpenSymbol"/>
      <w:sz w:val="22"/>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ascii="Arial" w:hAnsi="Arial" w:cs="OpenSymbol"/>
      <w:sz w:val="22"/>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Arial" w:hAnsi="Arial" w:cs="OpenSymbol"/>
      <w:sz w:val="22"/>
    </w:rPr>
  </w:style>
  <w:style w:type="character" w:customStyle="1" w:styleId="ListLabel285">
    <w:name w:val="ListLabel 285"/>
    <w:qFormat/>
    <w:rPr>
      <w:b/>
      <w:bCs/>
      <w:i/>
      <w:iCs/>
    </w:rPr>
  </w:style>
  <w:style w:type="character" w:customStyle="1" w:styleId="ListLabel286">
    <w:name w:val="ListLabel 286"/>
    <w:qFormat/>
    <w:rPr>
      <w:b/>
      <w:bCs/>
      <w:i/>
      <w:iCs/>
    </w:rPr>
  </w:style>
  <w:style w:type="character" w:customStyle="1" w:styleId="ListLabel287">
    <w:name w:val="ListLabel 287"/>
    <w:qFormat/>
    <w:rPr>
      <w:b/>
      <w:bCs/>
      <w:i/>
      <w:iCs/>
    </w:rPr>
  </w:style>
  <w:style w:type="character" w:customStyle="1" w:styleId="ListLabel288">
    <w:name w:val="ListLabel 288"/>
    <w:qFormat/>
    <w:rPr>
      <w:b/>
      <w:bCs/>
      <w:i/>
      <w:iCs/>
    </w:rPr>
  </w:style>
  <w:style w:type="character" w:customStyle="1" w:styleId="ListLabel289">
    <w:name w:val="ListLabel 289"/>
    <w:qFormat/>
    <w:rPr>
      <w:b/>
      <w:bCs/>
      <w:i/>
      <w:iCs/>
    </w:rPr>
  </w:style>
  <w:style w:type="character" w:customStyle="1" w:styleId="ListLabel290">
    <w:name w:val="ListLabel 290"/>
    <w:qFormat/>
    <w:rPr>
      <w:b/>
      <w:bCs/>
      <w:i/>
      <w:iCs/>
    </w:rPr>
  </w:style>
  <w:style w:type="character" w:customStyle="1" w:styleId="ListLabel291">
    <w:name w:val="ListLabel 291"/>
    <w:qFormat/>
    <w:rPr>
      <w:b/>
      <w:bCs/>
      <w:i/>
      <w:iCs/>
    </w:rPr>
  </w:style>
  <w:style w:type="character" w:customStyle="1" w:styleId="ListLabel292">
    <w:name w:val="ListLabel 292"/>
    <w:qFormat/>
    <w:rPr>
      <w:b/>
      <w:bCs/>
      <w:i/>
      <w:iCs/>
    </w:rPr>
  </w:style>
  <w:style w:type="character" w:customStyle="1" w:styleId="ListLabel293">
    <w:name w:val="ListLabel 293"/>
    <w:qFormat/>
    <w:rPr>
      <w:rFonts w:ascii="Arial" w:hAnsi="Arial" w:cs="OpenSymbol"/>
      <w:sz w:val="22"/>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ascii="Arial" w:hAnsi="Arial"/>
      <w:b/>
      <w:bCs/>
      <w:i/>
      <w:iCs/>
      <w:sz w:val="22"/>
    </w:rPr>
  </w:style>
  <w:style w:type="character" w:customStyle="1" w:styleId="ListLabel330">
    <w:name w:val="ListLabel 330"/>
    <w:qFormat/>
    <w:rPr>
      <w:b/>
      <w:bCs/>
      <w:i/>
      <w:iCs/>
    </w:rPr>
  </w:style>
  <w:style w:type="character" w:customStyle="1" w:styleId="ListLabel331">
    <w:name w:val="ListLabel 331"/>
    <w:qFormat/>
    <w:rPr>
      <w:b/>
      <w:bCs/>
      <w:i/>
      <w:iCs/>
    </w:rPr>
  </w:style>
  <w:style w:type="character" w:customStyle="1" w:styleId="ListLabel332">
    <w:name w:val="ListLabel 332"/>
    <w:qFormat/>
    <w:rPr>
      <w:b/>
      <w:bCs/>
      <w:i/>
      <w:iCs/>
    </w:rPr>
  </w:style>
  <w:style w:type="character" w:customStyle="1" w:styleId="ListLabel333">
    <w:name w:val="ListLabel 333"/>
    <w:qFormat/>
    <w:rPr>
      <w:b/>
      <w:bCs/>
      <w:i/>
      <w:iCs/>
    </w:rPr>
  </w:style>
  <w:style w:type="character" w:customStyle="1" w:styleId="ListLabel334">
    <w:name w:val="ListLabel 334"/>
    <w:qFormat/>
    <w:rPr>
      <w:b/>
      <w:bCs/>
      <w:i/>
      <w:iCs/>
    </w:rPr>
  </w:style>
  <w:style w:type="character" w:customStyle="1" w:styleId="ListLabel335">
    <w:name w:val="ListLabel 335"/>
    <w:qFormat/>
    <w:rPr>
      <w:b/>
      <w:bCs/>
      <w:i/>
      <w:iCs/>
    </w:rPr>
  </w:style>
  <w:style w:type="character" w:customStyle="1" w:styleId="ListLabel336">
    <w:name w:val="ListLabel 336"/>
    <w:qFormat/>
    <w:rPr>
      <w:b/>
      <w:bCs/>
      <w:i/>
      <w:iCs/>
    </w:rPr>
  </w:style>
  <w:style w:type="character" w:customStyle="1" w:styleId="ListLabel337">
    <w:name w:val="ListLabel 337"/>
    <w:qFormat/>
    <w:rPr>
      <w:b/>
      <w:bCs/>
      <w:i/>
      <w:iCs/>
    </w:rPr>
  </w:style>
  <w:style w:type="character" w:customStyle="1" w:styleId="ListLabel338">
    <w:name w:val="ListLabel 338"/>
    <w:qFormat/>
    <w:rPr>
      <w:rFonts w:ascii="Arial" w:hAnsi="Arial" w:cs="OpenSymbol"/>
      <w:sz w:val="22"/>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ascii="Arial" w:hAnsi="Arial" w:cs="OpenSymbol"/>
      <w:sz w:val="22"/>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ascii="Arial" w:hAnsi="Arial" w:cs="OpenSymbol"/>
      <w:sz w:val="22"/>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ascii="Arial" w:hAnsi="Arial" w:cs="OpenSymbol"/>
      <w:sz w:val="22"/>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ascii="Arial" w:hAnsi="Arial" w:cs="OpenSymbol"/>
      <w:sz w:val="22"/>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ascii="Arial" w:hAnsi="Arial" w:cs="OpenSymbol"/>
      <w:sz w:val="22"/>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ascii="Arial" w:hAnsi="Arial" w:cs="OpenSymbol"/>
      <w:sz w:val="22"/>
    </w:rPr>
  </w:style>
  <w:style w:type="character" w:customStyle="1" w:styleId="ListLabel402">
    <w:name w:val="ListLabel 402"/>
    <w:qFormat/>
    <w:rPr>
      <w:b/>
      <w:bCs/>
      <w:i/>
      <w:iCs/>
    </w:rPr>
  </w:style>
  <w:style w:type="character" w:customStyle="1" w:styleId="ListLabel403">
    <w:name w:val="ListLabel 403"/>
    <w:qFormat/>
    <w:rPr>
      <w:rFonts w:cs="OpenSymbol"/>
      <w:sz w:val="22"/>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ascii="Arial" w:hAnsi="Arial" w:cs="Symbol"/>
      <w:sz w:val="22"/>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ascii="Arial" w:hAnsi="Arial"/>
      <w:b/>
      <w:bCs/>
      <w:i/>
      <w:iCs/>
      <w:sz w:val="22"/>
    </w:rPr>
  </w:style>
  <w:style w:type="character" w:customStyle="1" w:styleId="ListLabel420">
    <w:name w:val="ListLabel 420"/>
    <w:qFormat/>
    <w:rPr>
      <w:rFonts w:ascii="Arial" w:hAnsi="Arial"/>
      <w:b/>
      <w:i/>
      <w:sz w:val="22"/>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ascii="Arial" w:hAnsi="Arial" w:cs="OpenSymbol"/>
      <w:sz w:val="22"/>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ascii="Arial" w:hAnsi="Arial" w:cs="OpenSymbol"/>
      <w:sz w:val="22"/>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ascii="Arial" w:hAnsi="Arial" w:cs="OpenSymbol"/>
      <w:sz w:val="22"/>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ascii="Arial" w:hAnsi="Arial" w:cs="OpenSymbol"/>
      <w:sz w:val="22"/>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ascii="Arial" w:hAnsi="Arial" w:cs="OpenSymbol"/>
      <w:sz w:val="22"/>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ascii="Arial" w:hAnsi="Arial" w:cs="OpenSymbol"/>
      <w:sz w:val="22"/>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ascii="Arial" w:hAnsi="Arial" w:cs="OpenSymbol"/>
      <w:sz w:val="22"/>
    </w:rPr>
  </w:style>
  <w:style w:type="character" w:customStyle="1" w:styleId="ListLabel530">
    <w:name w:val="ListLabel 530"/>
    <w:qFormat/>
    <w:rPr>
      <w:b/>
      <w:bCs/>
      <w:i/>
      <w:iCs/>
    </w:rPr>
  </w:style>
  <w:style w:type="character" w:customStyle="1" w:styleId="ListLabel531">
    <w:name w:val="ListLabel 531"/>
    <w:qFormat/>
    <w:rPr>
      <w:b/>
      <w:bCs/>
      <w:i/>
      <w:iCs/>
    </w:rPr>
  </w:style>
  <w:style w:type="character" w:customStyle="1" w:styleId="ListLabel532">
    <w:name w:val="ListLabel 532"/>
    <w:qFormat/>
    <w:rPr>
      <w:b/>
      <w:bCs/>
      <w:i/>
      <w:iCs/>
    </w:rPr>
  </w:style>
  <w:style w:type="character" w:customStyle="1" w:styleId="ListLabel533">
    <w:name w:val="ListLabel 533"/>
    <w:qFormat/>
    <w:rPr>
      <w:b/>
      <w:bCs/>
      <w:i/>
      <w:iCs/>
    </w:rPr>
  </w:style>
  <w:style w:type="character" w:customStyle="1" w:styleId="ListLabel534">
    <w:name w:val="ListLabel 534"/>
    <w:qFormat/>
    <w:rPr>
      <w:b/>
      <w:bCs/>
      <w:i/>
      <w:iCs/>
    </w:rPr>
  </w:style>
  <w:style w:type="character" w:customStyle="1" w:styleId="ListLabel535">
    <w:name w:val="ListLabel 535"/>
    <w:qFormat/>
    <w:rPr>
      <w:b/>
      <w:bCs/>
      <w:i/>
      <w:iCs/>
    </w:rPr>
  </w:style>
  <w:style w:type="character" w:customStyle="1" w:styleId="ListLabel536">
    <w:name w:val="ListLabel 536"/>
    <w:qFormat/>
    <w:rPr>
      <w:b/>
      <w:bCs/>
      <w:i/>
      <w:iCs/>
    </w:rPr>
  </w:style>
  <w:style w:type="character" w:customStyle="1" w:styleId="ListLabel537">
    <w:name w:val="ListLabel 537"/>
    <w:qFormat/>
    <w:rPr>
      <w:b/>
      <w:bCs/>
      <w:i/>
      <w:iCs/>
    </w:rPr>
  </w:style>
  <w:style w:type="character" w:customStyle="1" w:styleId="ListLabel538">
    <w:name w:val="ListLabel 538"/>
    <w:qFormat/>
    <w:rPr>
      <w:rFonts w:ascii="Arial" w:hAnsi="Arial" w:cs="OpenSymbol"/>
      <w:sz w:val="22"/>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ascii="Arial" w:hAnsi="Arial"/>
      <w:b/>
      <w:bCs/>
      <w:i/>
      <w:iCs/>
      <w:sz w:val="22"/>
    </w:rPr>
  </w:style>
  <w:style w:type="character" w:customStyle="1" w:styleId="ListLabel575">
    <w:name w:val="ListLabel 575"/>
    <w:qFormat/>
    <w:rPr>
      <w:b/>
      <w:bCs/>
      <w:i/>
      <w:iCs/>
    </w:rPr>
  </w:style>
  <w:style w:type="character" w:customStyle="1" w:styleId="ListLabel576">
    <w:name w:val="ListLabel 576"/>
    <w:qFormat/>
    <w:rPr>
      <w:b/>
      <w:bCs/>
      <w:i/>
      <w:iCs/>
    </w:rPr>
  </w:style>
  <w:style w:type="character" w:customStyle="1" w:styleId="ListLabel577">
    <w:name w:val="ListLabel 577"/>
    <w:qFormat/>
    <w:rPr>
      <w:b/>
      <w:bCs/>
      <w:i/>
      <w:iCs/>
    </w:rPr>
  </w:style>
  <w:style w:type="character" w:customStyle="1" w:styleId="ListLabel578">
    <w:name w:val="ListLabel 578"/>
    <w:qFormat/>
    <w:rPr>
      <w:b/>
      <w:bCs/>
      <w:i/>
      <w:iCs/>
    </w:rPr>
  </w:style>
  <w:style w:type="character" w:customStyle="1" w:styleId="ListLabel579">
    <w:name w:val="ListLabel 579"/>
    <w:qFormat/>
    <w:rPr>
      <w:b/>
      <w:bCs/>
      <w:i/>
      <w:iCs/>
    </w:rPr>
  </w:style>
  <w:style w:type="character" w:customStyle="1" w:styleId="ListLabel580">
    <w:name w:val="ListLabel 580"/>
    <w:qFormat/>
    <w:rPr>
      <w:b/>
      <w:bCs/>
      <w:i/>
      <w:iCs/>
    </w:rPr>
  </w:style>
  <w:style w:type="character" w:customStyle="1" w:styleId="ListLabel581">
    <w:name w:val="ListLabel 581"/>
    <w:qFormat/>
    <w:rPr>
      <w:b/>
      <w:bCs/>
      <w:i/>
      <w:iCs/>
    </w:rPr>
  </w:style>
  <w:style w:type="character" w:customStyle="1" w:styleId="ListLabel582">
    <w:name w:val="ListLabel 582"/>
    <w:qFormat/>
    <w:rPr>
      <w:b/>
      <w:bCs/>
      <w:i/>
      <w:iCs/>
    </w:rPr>
  </w:style>
  <w:style w:type="character" w:customStyle="1" w:styleId="ListLabel583">
    <w:name w:val="ListLabel 583"/>
    <w:qFormat/>
    <w:rPr>
      <w:rFonts w:ascii="Arial" w:hAnsi="Arial" w:cs="OpenSymbol"/>
      <w:sz w:val="22"/>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ascii="Arial" w:hAnsi="Arial" w:cs="OpenSymbol"/>
      <w:sz w:val="22"/>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ascii="Arial" w:hAnsi="Arial" w:cs="OpenSymbol"/>
      <w:sz w:val="22"/>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ascii="Arial" w:hAnsi="Arial" w:cs="OpenSymbol"/>
      <w:sz w:val="22"/>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ascii="Arial" w:hAnsi="Arial" w:cs="OpenSymbol"/>
      <w:sz w:val="22"/>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ascii="Arial" w:hAnsi="Arial" w:cs="OpenSymbol"/>
      <w:sz w:val="22"/>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ascii="Arial" w:hAnsi="Arial" w:cs="OpenSymbol"/>
      <w:sz w:val="22"/>
    </w:rPr>
  </w:style>
  <w:style w:type="character" w:customStyle="1" w:styleId="ListLabel647">
    <w:name w:val="ListLabel 647"/>
    <w:qFormat/>
    <w:rPr>
      <w:b/>
      <w:bCs/>
      <w:i/>
      <w:iCs/>
    </w:rPr>
  </w:style>
  <w:style w:type="character" w:customStyle="1" w:styleId="ListLabel648">
    <w:name w:val="ListLabel 648"/>
    <w:qFormat/>
    <w:rPr>
      <w:rFonts w:cs="OpenSymbol"/>
      <w:sz w:val="22"/>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ascii="Arial" w:hAnsi="Arial" w:cs="Symbol"/>
      <w:sz w:val="22"/>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ascii="Arial" w:hAnsi="Arial"/>
      <w:b/>
      <w:bCs/>
      <w:i/>
      <w:iCs/>
      <w:sz w:val="22"/>
    </w:rPr>
  </w:style>
  <w:style w:type="character" w:customStyle="1" w:styleId="ListLabel665">
    <w:name w:val="ListLabel 665"/>
    <w:qFormat/>
    <w:rPr>
      <w:rFonts w:ascii="Arial" w:hAnsi="Arial"/>
      <w:b/>
      <w:i/>
      <w:sz w:val="22"/>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ascii="Arial" w:hAnsi="Arial" w:cs="OpenSymbol"/>
      <w:sz w:val="22"/>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ascii="Arial" w:hAnsi="Arial" w:cs="OpenSymbol"/>
      <w:sz w:val="22"/>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ascii="Arial" w:hAnsi="Arial" w:cs="OpenSymbol"/>
      <w:sz w:val="22"/>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ascii="Arial" w:hAnsi="Arial" w:cs="OpenSymbol"/>
      <w:sz w:val="22"/>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ascii="Arial" w:hAnsi="Arial" w:cs="OpenSymbol"/>
      <w:sz w:val="22"/>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ascii="Arial" w:hAnsi="Arial" w:cs="OpenSymbol"/>
      <w:sz w:val="22"/>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ascii="Arial" w:hAnsi="Arial" w:cs="OpenSymbol"/>
      <w:sz w:val="22"/>
    </w:rPr>
  </w:style>
  <w:style w:type="character" w:customStyle="1" w:styleId="ListLabel775">
    <w:name w:val="ListLabel 775"/>
    <w:qFormat/>
    <w:rPr>
      <w:b/>
      <w:bCs/>
      <w:i/>
      <w:iCs/>
    </w:rPr>
  </w:style>
  <w:style w:type="character" w:customStyle="1" w:styleId="ListLabel776">
    <w:name w:val="ListLabel 776"/>
    <w:qFormat/>
    <w:rPr>
      <w:b/>
      <w:bCs/>
      <w:i/>
      <w:iCs/>
    </w:rPr>
  </w:style>
  <w:style w:type="character" w:customStyle="1" w:styleId="ListLabel777">
    <w:name w:val="ListLabel 777"/>
    <w:qFormat/>
    <w:rPr>
      <w:b/>
      <w:bCs/>
      <w:i/>
      <w:iCs/>
    </w:rPr>
  </w:style>
  <w:style w:type="character" w:customStyle="1" w:styleId="ListLabel778">
    <w:name w:val="ListLabel 778"/>
    <w:qFormat/>
    <w:rPr>
      <w:b/>
      <w:bCs/>
      <w:i/>
      <w:iCs/>
    </w:rPr>
  </w:style>
  <w:style w:type="character" w:customStyle="1" w:styleId="ListLabel779">
    <w:name w:val="ListLabel 779"/>
    <w:qFormat/>
    <w:rPr>
      <w:b/>
      <w:bCs/>
      <w:i/>
      <w:iCs/>
    </w:rPr>
  </w:style>
  <w:style w:type="character" w:customStyle="1" w:styleId="ListLabel780">
    <w:name w:val="ListLabel 780"/>
    <w:qFormat/>
    <w:rPr>
      <w:b/>
      <w:bCs/>
      <w:i/>
      <w:iCs/>
    </w:rPr>
  </w:style>
  <w:style w:type="character" w:customStyle="1" w:styleId="ListLabel781">
    <w:name w:val="ListLabel 781"/>
    <w:qFormat/>
    <w:rPr>
      <w:b/>
      <w:bCs/>
      <w:i/>
      <w:iCs/>
    </w:rPr>
  </w:style>
  <w:style w:type="character" w:customStyle="1" w:styleId="ListLabel782">
    <w:name w:val="ListLabel 782"/>
    <w:qFormat/>
    <w:rPr>
      <w:b/>
      <w:bCs/>
      <w:i/>
      <w:iCs/>
    </w:rPr>
  </w:style>
  <w:style w:type="character" w:customStyle="1" w:styleId="ListLabel783">
    <w:name w:val="ListLabel 783"/>
    <w:qFormat/>
    <w:rPr>
      <w:rFonts w:ascii="Arial" w:hAnsi="Arial" w:cs="OpenSymbol"/>
      <w:sz w:val="22"/>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ascii="Arial" w:hAnsi="Arial"/>
      <w:b/>
      <w:bCs/>
      <w:i/>
      <w:iCs/>
      <w:sz w:val="22"/>
    </w:rPr>
  </w:style>
  <w:style w:type="character" w:customStyle="1" w:styleId="ListLabel820">
    <w:name w:val="ListLabel 820"/>
    <w:qFormat/>
    <w:rPr>
      <w:b/>
      <w:bCs/>
      <w:i/>
      <w:iCs/>
    </w:rPr>
  </w:style>
  <w:style w:type="character" w:customStyle="1" w:styleId="ListLabel821">
    <w:name w:val="ListLabel 821"/>
    <w:qFormat/>
    <w:rPr>
      <w:b/>
      <w:bCs/>
      <w:i/>
      <w:iCs/>
    </w:rPr>
  </w:style>
  <w:style w:type="character" w:customStyle="1" w:styleId="ListLabel822">
    <w:name w:val="ListLabel 822"/>
    <w:qFormat/>
    <w:rPr>
      <w:b/>
      <w:bCs/>
      <w:i/>
      <w:iCs/>
    </w:rPr>
  </w:style>
  <w:style w:type="character" w:customStyle="1" w:styleId="ListLabel823">
    <w:name w:val="ListLabel 823"/>
    <w:qFormat/>
    <w:rPr>
      <w:b/>
      <w:bCs/>
      <w:i/>
      <w:iCs/>
    </w:rPr>
  </w:style>
  <w:style w:type="character" w:customStyle="1" w:styleId="ListLabel824">
    <w:name w:val="ListLabel 824"/>
    <w:qFormat/>
    <w:rPr>
      <w:b/>
      <w:bCs/>
      <w:i/>
      <w:iCs/>
    </w:rPr>
  </w:style>
  <w:style w:type="character" w:customStyle="1" w:styleId="ListLabel825">
    <w:name w:val="ListLabel 825"/>
    <w:qFormat/>
    <w:rPr>
      <w:b/>
      <w:bCs/>
      <w:i/>
      <w:iCs/>
    </w:rPr>
  </w:style>
  <w:style w:type="character" w:customStyle="1" w:styleId="ListLabel826">
    <w:name w:val="ListLabel 826"/>
    <w:qFormat/>
    <w:rPr>
      <w:b/>
      <w:bCs/>
      <w:i/>
      <w:iCs/>
    </w:rPr>
  </w:style>
  <w:style w:type="character" w:customStyle="1" w:styleId="ListLabel827">
    <w:name w:val="ListLabel 827"/>
    <w:qFormat/>
    <w:rPr>
      <w:b/>
      <w:bCs/>
      <w:i/>
      <w:iCs/>
    </w:rPr>
  </w:style>
  <w:style w:type="character" w:customStyle="1" w:styleId="ListLabel828">
    <w:name w:val="ListLabel 828"/>
    <w:qFormat/>
    <w:rPr>
      <w:rFonts w:ascii="Arial" w:hAnsi="Arial" w:cs="OpenSymbol"/>
      <w:sz w:val="22"/>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ascii="Arial" w:hAnsi="Arial" w:cs="OpenSymbol"/>
      <w:sz w:val="22"/>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ascii="Arial" w:hAnsi="Arial" w:cs="OpenSymbol"/>
      <w:sz w:val="22"/>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ascii="Arial" w:hAnsi="Arial" w:cs="OpenSymbol"/>
      <w:sz w:val="22"/>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ascii="Arial" w:hAnsi="Arial" w:cs="OpenSymbol"/>
      <w:sz w:val="22"/>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ascii="Arial" w:hAnsi="Arial" w:cs="OpenSymbol"/>
      <w:sz w:val="22"/>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ascii="Cambria" w:hAnsi="Cambria" w:cs="OpenSymbol"/>
      <w:b w:val="0"/>
      <w:sz w:val="20"/>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ascii="Arial" w:hAnsi="Arial" w:cs="OpenSymbol"/>
      <w:sz w:val="22"/>
    </w:rPr>
  </w:style>
  <w:style w:type="character" w:customStyle="1" w:styleId="ListLabel901">
    <w:name w:val="ListLabel 901"/>
    <w:qFormat/>
    <w:rPr>
      <w:b/>
      <w:bCs/>
      <w:i/>
      <w:iCs/>
    </w:rPr>
  </w:style>
  <w:style w:type="character" w:customStyle="1" w:styleId="ListLabel902">
    <w:name w:val="ListLabel 902"/>
    <w:qFormat/>
    <w:rPr>
      <w:rFonts w:cs="OpenSymbol"/>
      <w:sz w:val="22"/>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ascii="Arial" w:hAnsi="Arial" w:cs="Symbol"/>
      <w:sz w:val="22"/>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ascii="Arial" w:hAnsi="Arial"/>
      <w:b/>
      <w:bCs/>
      <w:i/>
      <w:iCs/>
      <w:sz w:val="22"/>
    </w:rPr>
  </w:style>
  <w:style w:type="character" w:customStyle="1" w:styleId="ListLabel919">
    <w:name w:val="ListLabel 919"/>
    <w:qFormat/>
    <w:rPr>
      <w:rFonts w:ascii="Arial" w:hAnsi="Arial"/>
      <w:b/>
      <w:i/>
      <w:sz w:val="22"/>
    </w:rPr>
  </w:style>
  <w:style w:type="character" w:customStyle="1" w:styleId="ListLabel920">
    <w:name w:val="ListLabel 920"/>
    <w:qFormat/>
    <w:rPr>
      <w:rFonts w:cs="OpenSymbol"/>
    </w:rPr>
  </w:style>
  <w:style w:type="character" w:customStyle="1" w:styleId="ListLabel921">
    <w:name w:val="ListLabel 921"/>
    <w:qFormat/>
    <w:rPr>
      <w:rFonts w:ascii="Arial" w:hAnsi="Arial" w:cs="OpenSymbol"/>
      <w:sz w:val="20"/>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ascii="Arial" w:hAnsi="Arial" w:cs="OpenSymbol"/>
      <w:sz w:val="22"/>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ascii="Arial" w:hAnsi="Arial" w:cs="OpenSymbol"/>
      <w:sz w:val="20"/>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ascii="Arial" w:hAnsi="Arial" w:cs="OpenSymbol"/>
      <w:sz w:val="22"/>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ascii="Arial" w:hAnsi="Arial" w:cs="OpenSymbol"/>
      <w:sz w:val="20"/>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ascii="Arial" w:hAnsi="Arial" w:cs="OpenSymbol"/>
      <w:sz w:val="20"/>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ascii="Arial" w:hAnsi="Arial" w:cs="OpenSymbol"/>
      <w:sz w:val="22"/>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ascii="Arial" w:hAnsi="Arial" w:cs="OpenSymbol"/>
      <w:sz w:val="22"/>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ascii="Arial" w:hAnsi="Arial" w:cs="OpenSymbol"/>
      <w:sz w:val="22"/>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ascii="Arial" w:hAnsi="Arial" w:cs="OpenSymbol"/>
      <w:sz w:val="20"/>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ascii="Arial" w:hAnsi="Arial" w:cs="OpenSymbol"/>
      <w:sz w:val="22"/>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ascii="Arial" w:hAnsi="Arial" w:cs="OpenSymbol"/>
      <w:sz w:val="20"/>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ascii="Arial" w:hAnsi="Arial" w:cs="OpenSymbol"/>
      <w:sz w:val="20"/>
    </w:rPr>
  </w:style>
  <w:style w:type="character" w:customStyle="1" w:styleId="ListLabel1029">
    <w:name w:val="ListLabel 1029"/>
    <w:qFormat/>
    <w:rPr>
      <w:b/>
      <w:bCs/>
      <w:i/>
      <w:iCs/>
    </w:rPr>
  </w:style>
  <w:style w:type="character" w:customStyle="1" w:styleId="ListLabel1030">
    <w:name w:val="ListLabel 1030"/>
    <w:qFormat/>
    <w:rPr>
      <w:b/>
      <w:bCs/>
      <w:i/>
      <w:iCs/>
    </w:rPr>
  </w:style>
  <w:style w:type="character" w:customStyle="1" w:styleId="ListLabel1031">
    <w:name w:val="ListLabel 1031"/>
    <w:qFormat/>
    <w:rPr>
      <w:b/>
      <w:bCs/>
      <w:i/>
      <w:iCs/>
    </w:rPr>
  </w:style>
  <w:style w:type="character" w:customStyle="1" w:styleId="ListLabel1032">
    <w:name w:val="ListLabel 1032"/>
    <w:qFormat/>
    <w:rPr>
      <w:b/>
      <w:bCs/>
      <w:i/>
      <w:iCs/>
    </w:rPr>
  </w:style>
  <w:style w:type="character" w:customStyle="1" w:styleId="ListLabel1033">
    <w:name w:val="ListLabel 1033"/>
    <w:qFormat/>
    <w:rPr>
      <w:b/>
      <w:bCs/>
      <w:i/>
      <w:iCs/>
    </w:rPr>
  </w:style>
  <w:style w:type="character" w:customStyle="1" w:styleId="ListLabel1034">
    <w:name w:val="ListLabel 1034"/>
    <w:qFormat/>
    <w:rPr>
      <w:b/>
      <w:bCs/>
      <w:i/>
      <w:iCs/>
    </w:rPr>
  </w:style>
  <w:style w:type="character" w:customStyle="1" w:styleId="ListLabel1035">
    <w:name w:val="ListLabel 1035"/>
    <w:qFormat/>
    <w:rPr>
      <w:b/>
      <w:bCs/>
      <w:i/>
      <w:iCs/>
    </w:rPr>
  </w:style>
  <w:style w:type="character" w:customStyle="1" w:styleId="ListLabel1036">
    <w:name w:val="ListLabel 1036"/>
    <w:qFormat/>
    <w:rPr>
      <w:b/>
      <w:bCs/>
      <w:i/>
      <w:iCs/>
    </w:rPr>
  </w:style>
  <w:style w:type="character" w:customStyle="1" w:styleId="ListLabel1037">
    <w:name w:val="ListLabel 1037"/>
    <w:qFormat/>
    <w:rPr>
      <w:rFonts w:ascii="Arial" w:hAnsi="Arial" w:cs="OpenSymbol"/>
      <w:sz w:val="22"/>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ascii="Arial" w:hAnsi="Arial" w:cs="OpenSymbol"/>
      <w:sz w:val="20"/>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ascii="Arial" w:hAnsi="Arial" w:cs="OpenSymbol"/>
      <w:sz w:val="20"/>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Arial" w:hAnsi="Arial" w:cs="OpenSymbol"/>
      <w:sz w:val="20"/>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ascii="Arial" w:hAnsi="Arial"/>
      <w:b/>
      <w:bCs/>
      <w:i/>
      <w:iCs/>
      <w:sz w:val="22"/>
    </w:rPr>
  </w:style>
  <w:style w:type="character" w:customStyle="1" w:styleId="ListLabel1074">
    <w:name w:val="ListLabel 1074"/>
    <w:qFormat/>
    <w:rPr>
      <w:b/>
      <w:bCs/>
      <w:i/>
      <w:iCs/>
    </w:rPr>
  </w:style>
  <w:style w:type="character" w:customStyle="1" w:styleId="ListLabel1075">
    <w:name w:val="ListLabel 1075"/>
    <w:qFormat/>
    <w:rPr>
      <w:b/>
      <w:bCs/>
      <w:i/>
      <w:iCs/>
    </w:rPr>
  </w:style>
  <w:style w:type="character" w:customStyle="1" w:styleId="ListLabel1076">
    <w:name w:val="ListLabel 1076"/>
    <w:qFormat/>
    <w:rPr>
      <w:b/>
      <w:bCs/>
      <w:i/>
      <w:iCs/>
    </w:rPr>
  </w:style>
  <w:style w:type="character" w:customStyle="1" w:styleId="ListLabel1077">
    <w:name w:val="ListLabel 1077"/>
    <w:qFormat/>
    <w:rPr>
      <w:b/>
      <w:bCs/>
      <w:i/>
      <w:iCs/>
    </w:rPr>
  </w:style>
  <w:style w:type="character" w:customStyle="1" w:styleId="ListLabel1078">
    <w:name w:val="ListLabel 1078"/>
    <w:qFormat/>
    <w:rPr>
      <w:b/>
      <w:bCs/>
      <w:i/>
      <w:iCs/>
    </w:rPr>
  </w:style>
  <w:style w:type="character" w:customStyle="1" w:styleId="ListLabel1079">
    <w:name w:val="ListLabel 1079"/>
    <w:qFormat/>
    <w:rPr>
      <w:b/>
      <w:bCs/>
      <w:i/>
      <w:iCs/>
    </w:rPr>
  </w:style>
  <w:style w:type="character" w:customStyle="1" w:styleId="ListLabel1080">
    <w:name w:val="ListLabel 1080"/>
    <w:qFormat/>
    <w:rPr>
      <w:b/>
      <w:bCs/>
      <w:i/>
      <w:iCs/>
    </w:rPr>
  </w:style>
  <w:style w:type="character" w:customStyle="1" w:styleId="ListLabel1081">
    <w:name w:val="ListLabel 1081"/>
    <w:qFormat/>
    <w:rPr>
      <w:b/>
      <w:bCs/>
      <w:i/>
      <w:iCs/>
    </w:rPr>
  </w:style>
  <w:style w:type="character" w:customStyle="1" w:styleId="ListLabel1082">
    <w:name w:val="ListLabel 1082"/>
    <w:qFormat/>
    <w:rPr>
      <w:rFonts w:ascii="Arial" w:hAnsi="Arial" w:cs="OpenSymbol"/>
      <w:sz w:val="22"/>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ascii="Arial" w:hAnsi="Arial" w:cs="OpenSymbol"/>
      <w:sz w:val="22"/>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ascii="Arial" w:hAnsi="Arial" w:cs="OpenSymbol"/>
      <w:sz w:val="22"/>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ascii="Arial" w:hAnsi="Arial" w:cs="OpenSymbol"/>
      <w:sz w:val="22"/>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ascii="Arial" w:hAnsi="Arial" w:cs="OpenSymbol"/>
      <w:sz w:val="22"/>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ascii="Arial" w:hAnsi="Arial" w:cs="OpenSymbol"/>
      <w:sz w:val="22"/>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ascii="Arial" w:hAnsi="Arial" w:cs="OpenSymbol"/>
      <w:sz w:val="20"/>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ascii="Arial" w:hAnsi="Arial" w:cs="OpenSymbol"/>
      <w:sz w:val="20"/>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ascii="Arial" w:hAnsi="Arial" w:cs="OpenSymbol"/>
      <w:b w:val="0"/>
      <w:sz w:val="20"/>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ascii="Arial" w:hAnsi="Arial" w:cs="OpenSymbol"/>
      <w:b w:val="0"/>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ascii="Arial" w:hAnsi="Arial" w:cs="OpenSymbol"/>
      <w:sz w:val="22"/>
    </w:rPr>
  </w:style>
  <w:style w:type="character" w:customStyle="1" w:styleId="ListLabel1173">
    <w:name w:val="ListLabel 1173"/>
    <w:qFormat/>
    <w:rPr>
      <w:b/>
      <w:bCs/>
      <w:i/>
      <w:iCs/>
    </w:rPr>
  </w:style>
  <w:style w:type="character" w:customStyle="1" w:styleId="ListLabel1174">
    <w:name w:val="ListLabel 1174"/>
    <w:qFormat/>
    <w:rPr>
      <w:rFonts w:cs="OpenSymbol"/>
      <w:sz w:val="22"/>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Symbol"/>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ascii="Arial" w:hAnsi="Arial" w:cs="Symbol"/>
      <w:sz w:val="22"/>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Symbol"/>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ascii="Arial" w:hAnsi="Arial"/>
      <w:b/>
      <w:bCs/>
      <w:i/>
      <w:iCs/>
      <w:sz w:val="22"/>
    </w:rPr>
  </w:style>
  <w:style w:type="character" w:customStyle="1" w:styleId="ListLabel1191">
    <w:name w:val="ListLabel 1191"/>
    <w:qFormat/>
    <w:rPr>
      <w:rFonts w:ascii="Arial" w:hAnsi="Arial"/>
      <w:b/>
      <w:i/>
      <w:sz w:val="22"/>
    </w:rPr>
  </w:style>
  <w:style w:type="character" w:customStyle="1" w:styleId="ListLabel1192">
    <w:name w:val="ListLabel 1192"/>
    <w:qFormat/>
    <w:rPr>
      <w:rFonts w:cs="OpenSymbol"/>
    </w:rPr>
  </w:style>
  <w:style w:type="character" w:customStyle="1" w:styleId="ListLabel1193">
    <w:name w:val="ListLabel 1193"/>
    <w:qFormat/>
    <w:rPr>
      <w:rFonts w:ascii="Arial" w:hAnsi="Arial" w:cs="OpenSymbol"/>
      <w:sz w:val="20"/>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ascii="Arial" w:hAnsi="Arial" w:cs="OpenSymbol"/>
      <w:sz w:val="22"/>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ascii="Arial" w:hAnsi="Arial" w:cs="OpenSymbol"/>
      <w:sz w:val="20"/>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ascii="Arial" w:hAnsi="Arial" w:cs="OpenSymbol"/>
      <w:sz w:val="22"/>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ascii="Arial" w:hAnsi="Arial" w:cs="OpenSymbol"/>
      <w:sz w:val="20"/>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ascii="Arial" w:hAnsi="Arial" w:cs="OpenSymbol"/>
      <w:sz w:val="20"/>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ascii="Arial" w:hAnsi="Arial" w:cs="OpenSymbol"/>
      <w:sz w:val="22"/>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ascii="Arial" w:hAnsi="Arial" w:cs="OpenSymbol"/>
      <w:sz w:val="22"/>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ascii="Arial" w:hAnsi="Arial" w:cs="OpenSymbol"/>
      <w:sz w:val="22"/>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ascii="Arial" w:hAnsi="Arial" w:cs="OpenSymbol"/>
      <w:sz w:val="20"/>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ascii="Arial" w:hAnsi="Arial" w:cs="OpenSymbol"/>
      <w:sz w:val="22"/>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ascii="Arial" w:hAnsi="Arial" w:cs="OpenSymbol"/>
      <w:sz w:val="20"/>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ascii="Arial" w:hAnsi="Arial" w:cs="OpenSymbol"/>
      <w:sz w:val="20"/>
    </w:rPr>
  </w:style>
  <w:style w:type="character" w:customStyle="1" w:styleId="ListLabel1301">
    <w:name w:val="ListLabel 1301"/>
    <w:qFormat/>
    <w:rPr>
      <w:b/>
      <w:bCs/>
      <w:i/>
      <w:iCs/>
    </w:rPr>
  </w:style>
  <w:style w:type="character" w:customStyle="1" w:styleId="ListLabel1302">
    <w:name w:val="ListLabel 1302"/>
    <w:qFormat/>
    <w:rPr>
      <w:b/>
      <w:bCs/>
      <w:i/>
      <w:iCs/>
    </w:rPr>
  </w:style>
  <w:style w:type="character" w:customStyle="1" w:styleId="ListLabel1303">
    <w:name w:val="ListLabel 1303"/>
    <w:qFormat/>
    <w:rPr>
      <w:b/>
      <w:bCs/>
      <w:i/>
      <w:iCs/>
    </w:rPr>
  </w:style>
  <w:style w:type="character" w:customStyle="1" w:styleId="ListLabel1304">
    <w:name w:val="ListLabel 1304"/>
    <w:qFormat/>
    <w:rPr>
      <w:b/>
      <w:bCs/>
      <w:i/>
      <w:iCs/>
    </w:rPr>
  </w:style>
  <w:style w:type="character" w:customStyle="1" w:styleId="ListLabel1305">
    <w:name w:val="ListLabel 1305"/>
    <w:qFormat/>
    <w:rPr>
      <w:b/>
      <w:bCs/>
      <w:i/>
      <w:iCs/>
    </w:rPr>
  </w:style>
  <w:style w:type="character" w:customStyle="1" w:styleId="ListLabel1306">
    <w:name w:val="ListLabel 1306"/>
    <w:qFormat/>
    <w:rPr>
      <w:b/>
      <w:bCs/>
      <w:i/>
      <w:iCs/>
    </w:rPr>
  </w:style>
  <w:style w:type="character" w:customStyle="1" w:styleId="ListLabel1307">
    <w:name w:val="ListLabel 1307"/>
    <w:qFormat/>
    <w:rPr>
      <w:b/>
      <w:bCs/>
      <w:i/>
      <w:iCs/>
    </w:rPr>
  </w:style>
  <w:style w:type="character" w:customStyle="1" w:styleId="ListLabel1308">
    <w:name w:val="ListLabel 1308"/>
    <w:qFormat/>
    <w:rPr>
      <w:b/>
      <w:bCs/>
      <w:i/>
      <w:iCs/>
    </w:rPr>
  </w:style>
  <w:style w:type="character" w:customStyle="1" w:styleId="ListLabel1309">
    <w:name w:val="ListLabel 1309"/>
    <w:qFormat/>
    <w:rPr>
      <w:rFonts w:ascii="Arial" w:hAnsi="Arial" w:cs="OpenSymbol"/>
      <w:sz w:val="22"/>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ascii="Arial" w:hAnsi="Arial" w:cs="OpenSymbol"/>
      <w:sz w:val="20"/>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ascii="Arial" w:hAnsi="Arial" w:cs="OpenSymbol"/>
      <w:sz w:val="20"/>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ascii="Arial" w:hAnsi="Arial" w:cs="OpenSymbol"/>
      <w:sz w:val="20"/>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ascii="Arial" w:hAnsi="Arial"/>
      <w:b/>
      <w:bCs/>
      <w:i/>
      <w:iCs/>
      <w:sz w:val="22"/>
    </w:rPr>
  </w:style>
  <w:style w:type="character" w:customStyle="1" w:styleId="ListLabel1346">
    <w:name w:val="ListLabel 1346"/>
    <w:qFormat/>
    <w:rPr>
      <w:b/>
      <w:bCs/>
      <w:i/>
      <w:iCs/>
    </w:rPr>
  </w:style>
  <w:style w:type="character" w:customStyle="1" w:styleId="ListLabel1347">
    <w:name w:val="ListLabel 1347"/>
    <w:qFormat/>
    <w:rPr>
      <w:b/>
      <w:bCs/>
      <w:i/>
      <w:iCs/>
    </w:rPr>
  </w:style>
  <w:style w:type="character" w:customStyle="1" w:styleId="ListLabel1348">
    <w:name w:val="ListLabel 1348"/>
    <w:qFormat/>
    <w:rPr>
      <w:b/>
      <w:bCs/>
      <w:i/>
      <w:iCs/>
    </w:rPr>
  </w:style>
  <w:style w:type="character" w:customStyle="1" w:styleId="ListLabel1349">
    <w:name w:val="ListLabel 1349"/>
    <w:qFormat/>
    <w:rPr>
      <w:b/>
      <w:bCs/>
      <w:i/>
      <w:iCs/>
    </w:rPr>
  </w:style>
  <w:style w:type="character" w:customStyle="1" w:styleId="ListLabel1350">
    <w:name w:val="ListLabel 1350"/>
    <w:qFormat/>
    <w:rPr>
      <w:b/>
      <w:bCs/>
      <w:i/>
      <w:iCs/>
    </w:rPr>
  </w:style>
  <w:style w:type="character" w:customStyle="1" w:styleId="ListLabel1351">
    <w:name w:val="ListLabel 1351"/>
    <w:qFormat/>
    <w:rPr>
      <w:b/>
      <w:bCs/>
      <w:i/>
      <w:iCs/>
    </w:rPr>
  </w:style>
  <w:style w:type="character" w:customStyle="1" w:styleId="ListLabel1352">
    <w:name w:val="ListLabel 1352"/>
    <w:qFormat/>
    <w:rPr>
      <w:b/>
      <w:bCs/>
      <w:i/>
      <w:iCs/>
    </w:rPr>
  </w:style>
  <w:style w:type="character" w:customStyle="1" w:styleId="ListLabel1353">
    <w:name w:val="ListLabel 1353"/>
    <w:qFormat/>
    <w:rPr>
      <w:b/>
      <w:bCs/>
      <w:i/>
      <w:iCs/>
    </w:rPr>
  </w:style>
  <w:style w:type="character" w:customStyle="1" w:styleId="ListLabel1354">
    <w:name w:val="ListLabel 1354"/>
    <w:qFormat/>
    <w:rPr>
      <w:rFonts w:ascii="Arial" w:hAnsi="Arial" w:cs="OpenSymbol"/>
      <w:sz w:val="22"/>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ascii="Arial" w:hAnsi="Arial" w:cs="OpenSymbol"/>
      <w:sz w:val="22"/>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ascii="Arial" w:hAnsi="Arial" w:cs="OpenSymbol"/>
      <w:sz w:val="22"/>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ascii="Arial" w:hAnsi="Arial" w:cs="OpenSymbol"/>
      <w:sz w:val="22"/>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ascii="Arial" w:hAnsi="Arial" w:cs="OpenSymbol"/>
      <w:sz w:val="22"/>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ascii="Arial" w:hAnsi="Arial" w:cs="OpenSymbol"/>
      <w:sz w:val="22"/>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ascii="Arial" w:hAnsi="Arial" w:cs="OpenSymbol"/>
      <w:sz w:val="20"/>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ascii="Arial" w:hAnsi="Arial" w:cs="OpenSymbol"/>
      <w:sz w:val="20"/>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ascii="Arial" w:hAnsi="Arial" w:cs="OpenSymbol"/>
      <w:b w:val="0"/>
      <w:sz w:val="20"/>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ascii="Arial" w:hAnsi="Arial" w:cs="OpenSymbol"/>
      <w:b w:val="0"/>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sz w:val="20"/>
    </w:rPr>
  </w:style>
  <w:style w:type="character" w:customStyle="1" w:styleId="ListLabel1445">
    <w:name w:val="ListLabel 1445"/>
    <w:qFormat/>
    <w:rPr>
      <w:b/>
      <w:bCs/>
      <w:i/>
      <w:iCs/>
    </w:rPr>
  </w:style>
  <w:style w:type="character" w:customStyle="1" w:styleId="ListLabel1446">
    <w:name w:val="ListLabel 1446"/>
    <w:qFormat/>
    <w:rPr>
      <w:rFonts w:cs="OpenSymbol"/>
      <w:sz w:val="22"/>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sz w:val="22"/>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b/>
      <w:bCs/>
      <w:i/>
      <w:iCs/>
      <w:sz w:val="20"/>
    </w:rPr>
  </w:style>
  <w:style w:type="character" w:customStyle="1" w:styleId="ListLabel1463">
    <w:name w:val="ListLabel 1463"/>
    <w:qFormat/>
    <w:rPr>
      <w:rFonts w:cs="Calibri"/>
      <w:b/>
      <w:i/>
      <w:sz w:val="20"/>
    </w:rPr>
  </w:style>
  <w:style w:type="character" w:customStyle="1" w:styleId="ListLabel1464">
    <w:name w:val="ListLabel 1464"/>
    <w:qFormat/>
    <w:rPr>
      <w:rFonts w:cs="Calibri"/>
      <w:sz w:val="20"/>
    </w:rPr>
  </w:style>
  <w:style w:type="character" w:customStyle="1" w:styleId="ListLabel1465">
    <w:name w:val="ListLabel 1465"/>
    <w:qFormat/>
    <w:rPr>
      <w:rFonts w:cs="Calibri"/>
      <w:b/>
      <w:bCs/>
      <w:i/>
      <w:iCs/>
      <w:sz w:val="20"/>
    </w:rPr>
  </w:style>
  <w:style w:type="character" w:customStyle="1" w:styleId="ListLabel1466">
    <w:name w:val="ListLabel 1466"/>
    <w:qFormat/>
    <w:rPr>
      <w:b/>
      <w:bCs/>
      <w:i/>
      <w:iCs/>
    </w:rPr>
  </w:style>
  <w:style w:type="character" w:customStyle="1" w:styleId="ListLabel1467">
    <w:name w:val="ListLabel 1467"/>
    <w:qFormat/>
    <w:rPr>
      <w:b/>
      <w:bCs/>
      <w:i/>
      <w:iCs/>
    </w:rPr>
  </w:style>
  <w:style w:type="character" w:customStyle="1" w:styleId="ListLabel1468">
    <w:name w:val="ListLabel 1468"/>
    <w:qFormat/>
    <w:rPr>
      <w:b/>
      <w:bCs/>
      <w:i/>
      <w:iCs/>
    </w:rPr>
  </w:style>
  <w:style w:type="character" w:customStyle="1" w:styleId="ListLabel1469">
    <w:name w:val="ListLabel 1469"/>
    <w:qFormat/>
    <w:rPr>
      <w:b/>
      <w:bCs/>
      <w:i/>
      <w:iCs/>
    </w:rPr>
  </w:style>
  <w:style w:type="character" w:customStyle="1" w:styleId="ListLabel1470">
    <w:name w:val="ListLabel 1470"/>
    <w:qFormat/>
    <w:rPr>
      <w:b/>
      <w:bCs/>
      <w:i/>
      <w:iCs/>
    </w:rPr>
  </w:style>
  <w:style w:type="character" w:customStyle="1" w:styleId="ListLabel1471">
    <w:name w:val="ListLabel 1471"/>
    <w:qFormat/>
    <w:rPr>
      <w:b/>
      <w:bCs/>
      <w:i/>
      <w:iCs/>
    </w:rPr>
  </w:style>
  <w:style w:type="character" w:customStyle="1" w:styleId="ListLabel1472">
    <w:name w:val="ListLabel 1472"/>
    <w:qFormat/>
    <w:rPr>
      <w:b/>
      <w:bCs/>
      <w:i/>
      <w:iCs/>
    </w:rPr>
  </w:style>
  <w:style w:type="character" w:customStyle="1" w:styleId="ListLabel1473">
    <w:name w:val="ListLabel 1473"/>
    <w:qFormat/>
    <w:rPr>
      <w:b/>
      <w:bCs/>
      <w:i/>
      <w:iCs/>
    </w:rPr>
  </w:style>
  <w:style w:type="character" w:customStyle="1" w:styleId="ListLabel1474">
    <w:name w:val="ListLabel 1474"/>
    <w:qFormat/>
    <w:rPr>
      <w:rFonts w:cs="OpenSymbol"/>
      <w:sz w:val="22"/>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sz w:val="22"/>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sz w:val="20"/>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b w:val="0"/>
      <w:sz w:val="20"/>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b w:val="0"/>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Courier New"/>
    </w:rPr>
  </w:style>
  <w:style w:type="character" w:customStyle="1" w:styleId="ListLabel1538">
    <w:name w:val="ListLabel 1538"/>
    <w:qFormat/>
    <w:rPr>
      <w:rFonts w:cs="Courier New"/>
    </w:rPr>
  </w:style>
  <w:style w:type="character" w:customStyle="1" w:styleId="ListLabel1539">
    <w:name w:val="ListLabel 1539"/>
    <w:qFormat/>
    <w:rPr>
      <w:rFonts w:cs="Courier New"/>
    </w:rPr>
  </w:style>
  <w:style w:type="character" w:customStyle="1" w:styleId="ListLabel1540">
    <w:name w:val="ListLabel 1540"/>
    <w:qFormat/>
    <w:rPr>
      <w:rFonts w:cs="Courier New"/>
    </w:rPr>
  </w:style>
  <w:style w:type="character" w:customStyle="1" w:styleId="ListLabel1541">
    <w:name w:val="ListLabel 1541"/>
    <w:qFormat/>
    <w:rPr>
      <w:rFonts w:cs="Courier New"/>
    </w:rPr>
  </w:style>
  <w:style w:type="character" w:customStyle="1" w:styleId="ListLabel1542">
    <w:name w:val="ListLabel 1542"/>
    <w:qFormat/>
    <w:rPr>
      <w:rFonts w:cs="Courier New"/>
    </w:rPr>
  </w:style>
  <w:style w:type="character" w:customStyle="1" w:styleId="ListLabel1543">
    <w:name w:val="ListLabel 1543"/>
    <w:qFormat/>
    <w:rPr>
      <w:rFonts w:cs="Courier New"/>
    </w:rPr>
  </w:style>
  <w:style w:type="character" w:customStyle="1" w:styleId="ListLabel1544">
    <w:name w:val="ListLabel 1544"/>
    <w:qFormat/>
    <w:rPr>
      <w:rFonts w:cs="Courier New"/>
    </w:rPr>
  </w:style>
  <w:style w:type="character" w:customStyle="1" w:styleId="ListLabel1545">
    <w:name w:val="ListLabel 1545"/>
    <w:qFormat/>
    <w:rPr>
      <w:rFonts w:cs="Courier New"/>
    </w:rPr>
  </w:style>
  <w:style w:type="character" w:customStyle="1" w:styleId="ListLabel1546">
    <w:name w:val="ListLabel 1546"/>
    <w:qFormat/>
    <w:rPr>
      <w:rFonts w:cs="Courier New"/>
    </w:rPr>
  </w:style>
  <w:style w:type="character" w:customStyle="1" w:styleId="ListLabel1547">
    <w:name w:val="ListLabel 1547"/>
    <w:qFormat/>
    <w:rPr>
      <w:rFonts w:cs="Courier New"/>
    </w:rPr>
  </w:style>
  <w:style w:type="character" w:customStyle="1" w:styleId="ListLabel1548">
    <w:name w:val="ListLabel 1548"/>
    <w:qFormat/>
    <w:rPr>
      <w:rFonts w:cs="Courier New"/>
    </w:rPr>
  </w:style>
  <w:style w:type="character" w:customStyle="1" w:styleId="ListLabel1549">
    <w:name w:val="ListLabel 1549"/>
    <w:qFormat/>
    <w:rPr>
      <w:rFonts w:cs="Courier New"/>
    </w:rPr>
  </w:style>
  <w:style w:type="character" w:customStyle="1" w:styleId="ListLabel1550">
    <w:name w:val="ListLabel 1550"/>
    <w:qFormat/>
    <w:rPr>
      <w:rFonts w:cs="Courier New"/>
    </w:rPr>
  </w:style>
  <w:style w:type="character" w:customStyle="1" w:styleId="ListLabel1551">
    <w:name w:val="ListLabel 1551"/>
    <w:qFormat/>
    <w:rPr>
      <w:rFonts w:cs="Courier New"/>
    </w:rPr>
  </w:style>
  <w:style w:type="character" w:customStyle="1" w:styleId="ListLabel1552">
    <w:name w:val="ListLabel 1552"/>
    <w:qFormat/>
    <w:rPr>
      <w:rFonts w:cs="Courier New"/>
    </w:rPr>
  </w:style>
  <w:style w:type="character" w:customStyle="1" w:styleId="ListLabel1553">
    <w:name w:val="ListLabel 1553"/>
    <w:qFormat/>
    <w:rPr>
      <w:rFonts w:cs="Courier New"/>
    </w:rPr>
  </w:style>
  <w:style w:type="character" w:customStyle="1" w:styleId="ListLabel1554">
    <w:name w:val="ListLabel 1554"/>
    <w:qFormat/>
    <w:rPr>
      <w:rFonts w:cs="Courier New"/>
    </w:rPr>
  </w:style>
  <w:style w:type="character" w:customStyle="1" w:styleId="ListLabel1555">
    <w:name w:val="ListLabel 1555"/>
    <w:qFormat/>
    <w:rPr>
      <w:rFonts w:cs="Courier New"/>
    </w:rPr>
  </w:style>
  <w:style w:type="character" w:customStyle="1" w:styleId="ListLabel1556">
    <w:name w:val="ListLabel 1556"/>
    <w:qFormat/>
    <w:rPr>
      <w:rFonts w:cs="Courier New"/>
    </w:rPr>
  </w:style>
  <w:style w:type="character" w:customStyle="1" w:styleId="ListLabel1557">
    <w:name w:val="ListLabel 1557"/>
    <w:qFormat/>
    <w:rPr>
      <w:rFonts w:cs="Courier New"/>
    </w:rPr>
  </w:style>
  <w:style w:type="character" w:customStyle="1" w:styleId="ListLabel1558">
    <w:name w:val="ListLabel 1558"/>
    <w:qFormat/>
    <w:rPr>
      <w:rFonts w:cs="Courier New"/>
    </w:rPr>
  </w:style>
  <w:style w:type="character" w:customStyle="1" w:styleId="ListLabel1559">
    <w:name w:val="ListLabel 1559"/>
    <w:qFormat/>
    <w:rPr>
      <w:rFonts w:cs="Courier New"/>
    </w:rPr>
  </w:style>
  <w:style w:type="character" w:customStyle="1" w:styleId="ListLabel1560">
    <w:name w:val="ListLabel 1560"/>
    <w:qFormat/>
    <w:rPr>
      <w:rFonts w:cs="Courier New"/>
    </w:rPr>
  </w:style>
  <w:style w:type="character" w:customStyle="1" w:styleId="ListLabel1561">
    <w:name w:val="ListLabel 1561"/>
    <w:qFormat/>
    <w:rPr>
      <w:rFonts w:cs="Courier New"/>
    </w:rPr>
  </w:style>
  <w:style w:type="character" w:customStyle="1" w:styleId="ListLabel1562">
    <w:name w:val="ListLabel 1562"/>
    <w:qFormat/>
    <w:rPr>
      <w:rFonts w:cs="Courier New"/>
    </w:rPr>
  </w:style>
  <w:style w:type="character" w:customStyle="1" w:styleId="ListLabel1563">
    <w:name w:val="ListLabel 1563"/>
    <w:qFormat/>
    <w:rPr>
      <w:rFonts w:cs="Courier New"/>
    </w:rPr>
  </w:style>
  <w:style w:type="character" w:customStyle="1" w:styleId="ListLabel1564">
    <w:name w:val="ListLabel 1564"/>
    <w:qFormat/>
    <w:rPr>
      <w:rFonts w:cs="Courier New"/>
    </w:rPr>
  </w:style>
  <w:style w:type="character" w:customStyle="1" w:styleId="ListLabel1565">
    <w:name w:val="ListLabel 1565"/>
    <w:qFormat/>
    <w:rPr>
      <w:rFonts w:cs="Courier New"/>
    </w:rPr>
  </w:style>
  <w:style w:type="character" w:customStyle="1" w:styleId="ListLabel1566">
    <w:name w:val="ListLabel 1566"/>
    <w:qFormat/>
    <w:rPr>
      <w:rFonts w:cs="Courier New"/>
    </w:rPr>
  </w:style>
  <w:style w:type="character" w:customStyle="1" w:styleId="ListLabel1567">
    <w:name w:val="ListLabel 1567"/>
    <w:qFormat/>
    <w:rPr>
      <w:rFonts w:cs="Courier New"/>
    </w:rPr>
  </w:style>
  <w:style w:type="character" w:customStyle="1" w:styleId="ListLabel1568">
    <w:name w:val="ListLabel 1568"/>
    <w:qFormat/>
    <w:rPr>
      <w:rFonts w:cs="Courier New"/>
    </w:rPr>
  </w:style>
  <w:style w:type="character" w:customStyle="1" w:styleId="ListLabel1569">
    <w:name w:val="ListLabel 1569"/>
    <w:qFormat/>
    <w:rPr>
      <w:rFonts w:cs="Courier New"/>
    </w:rPr>
  </w:style>
  <w:style w:type="character" w:customStyle="1" w:styleId="ListLabel1570">
    <w:name w:val="ListLabel 1570"/>
    <w:qFormat/>
    <w:rPr>
      <w:rFonts w:cs="Courier New"/>
    </w:rPr>
  </w:style>
  <w:style w:type="character" w:customStyle="1" w:styleId="ListLabel1571">
    <w:name w:val="ListLabel 1571"/>
    <w:qFormat/>
    <w:rPr>
      <w:rFonts w:cs="Courier New"/>
    </w:rPr>
  </w:style>
  <w:style w:type="character" w:customStyle="1" w:styleId="ListLabel1572">
    <w:name w:val="ListLabel 1572"/>
    <w:qFormat/>
    <w:rPr>
      <w:rFonts w:cs="Courier New"/>
    </w:rPr>
  </w:style>
  <w:style w:type="character" w:customStyle="1" w:styleId="ListLabel1573">
    <w:name w:val="ListLabel 1573"/>
    <w:qFormat/>
    <w:rPr>
      <w:rFonts w:cs="Courier New"/>
    </w:rPr>
  </w:style>
  <w:style w:type="character" w:customStyle="1" w:styleId="ListLabel1574">
    <w:name w:val="ListLabel 1574"/>
    <w:qFormat/>
    <w:rPr>
      <w:rFonts w:cs="Courier New"/>
    </w:rPr>
  </w:style>
  <w:style w:type="character" w:customStyle="1" w:styleId="ListLabel1575">
    <w:name w:val="ListLabel 1575"/>
    <w:qFormat/>
    <w:rPr>
      <w:rFonts w:cs="Courier New"/>
    </w:rPr>
  </w:style>
  <w:style w:type="character" w:customStyle="1" w:styleId="ListLabel1576">
    <w:name w:val="ListLabel 1576"/>
    <w:qFormat/>
    <w:rPr>
      <w:rFonts w:cs="Courier New"/>
    </w:rPr>
  </w:style>
  <w:style w:type="character" w:customStyle="1" w:styleId="ListLabel1577">
    <w:name w:val="ListLabel 1577"/>
    <w:qFormat/>
    <w:rPr>
      <w:rFonts w:cs="Courier New"/>
    </w:rPr>
  </w:style>
  <w:style w:type="character" w:customStyle="1" w:styleId="ListLabel1578">
    <w:name w:val="ListLabel 1578"/>
    <w:qFormat/>
    <w:rPr>
      <w:rFonts w:cs="Courier New"/>
    </w:rPr>
  </w:style>
  <w:style w:type="character" w:customStyle="1" w:styleId="ListLabel1579">
    <w:name w:val="ListLabel 1579"/>
    <w:qFormat/>
    <w:rPr>
      <w:rFonts w:cs="Courier New"/>
    </w:rPr>
  </w:style>
  <w:style w:type="character" w:customStyle="1" w:styleId="ListLabel1580">
    <w:name w:val="ListLabel 1580"/>
    <w:qFormat/>
    <w:rPr>
      <w:rFonts w:cs="Courier New"/>
    </w:rPr>
  </w:style>
  <w:style w:type="character" w:customStyle="1" w:styleId="ListLabel1581">
    <w:name w:val="ListLabel 1581"/>
    <w:qFormat/>
    <w:rPr>
      <w:rFonts w:cs="Courier New"/>
    </w:rPr>
  </w:style>
  <w:style w:type="character" w:customStyle="1" w:styleId="ListLabel1582">
    <w:name w:val="ListLabel 1582"/>
    <w:qFormat/>
    <w:rPr>
      <w:rFonts w:cs="Courier New"/>
    </w:rPr>
  </w:style>
  <w:style w:type="character" w:customStyle="1" w:styleId="ListLabel1583">
    <w:name w:val="ListLabel 1583"/>
    <w:qFormat/>
    <w:rPr>
      <w:rFonts w:cs="Courier New"/>
    </w:rPr>
  </w:style>
  <w:style w:type="character" w:customStyle="1" w:styleId="ListLabel1584">
    <w:name w:val="ListLabel 1584"/>
    <w:qFormat/>
    <w:rPr>
      <w:rFonts w:cs="Courier New"/>
    </w:rPr>
  </w:style>
  <w:style w:type="character" w:customStyle="1" w:styleId="ListLabel1585">
    <w:name w:val="ListLabel 1585"/>
    <w:qFormat/>
    <w:rPr>
      <w:rFonts w:eastAsia="Geneva" w:cs="Calibri"/>
      <w:b w:val="0"/>
      <w:i w:val="0"/>
      <w:color w:val="E70612"/>
      <w:sz w:val="20"/>
      <w:u w:val="single"/>
      <w:lang w:val="en-US"/>
    </w:rPr>
  </w:style>
  <w:style w:type="character" w:customStyle="1" w:styleId="ListLabel1586">
    <w:name w:val="ListLabel 1586"/>
    <w:qFormat/>
    <w:rPr>
      <w:rFonts w:cs="Calibri"/>
      <w:sz w:val="20"/>
    </w:rPr>
  </w:style>
  <w:style w:type="character" w:customStyle="1" w:styleId="ListLabel1587">
    <w:name w:val="ListLabel 1587"/>
    <w:qFormat/>
    <w:rPr>
      <w:rFonts w:eastAsia="Geneva" w:cs="Calibri"/>
      <w:color w:val="E70612"/>
      <w:sz w:val="20"/>
    </w:rPr>
  </w:style>
  <w:style w:type="character" w:customStyle="1" w:styleId="ListLabel1588">
    <w:name w:val="ListLabel 1588"/>
    <w:qFormat/>
    <w:rPr>
      <w:rFonts w:cs="Courier New"/>
    </w:rPr>
  </w:style>
  <w:style w:type="character" w:customStyle="1" w:styleId="ListLabel1589">
    <w:name w:val="ListLabel 1589"/>
    <w:qFormat/>
    <w:rPr>
      <w:rFonts w:cs="Courier New"/>
    </w:rPr>
  </w:style>
  <w:style w:type="character" w:customStyle="1" w:styleId="ListLabel1590">
    <w:name w:val="ListLabel 1590"/>
    <w:qFormat/>
    <w:rPr>
      <w:rFonts w:cs="Courier New"/>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autoRedefine/>
    <w:qFormat/>
    <w:rsid w:val="00E25982"/>
    <w:pPr>
      <w:suppressLineNumbers/>
      <w:spacing w:before="120" w:after="120"/>
      <w:jc w:val="both"/>
    </w:pPr>
    <w:rPr>
      <w:rFonts w:ascii="Times New Roman" w:hAnsi="Times New Roman" w:cs="Times New Roman"/>
      <w:b/>
      <w:bCs/>
      <w:i/>
      <w:iCs/>
    </w:rPr>
  </w:style>
  <w:style w:type="paragraph" w:customStyle="1" w:styleId="Indice">
    <w:name w:val="Indice"/>
    <w:basedOn w:val="Normal"/>
    <w:qFormat/>
    <w:pPr>
      <w:suppressLineNumbers/>
    </w:pPr>
    <w:rPr>
      <w:rFonts w:cs="Lucida Sans"/>
    </w:rPr>
  </w:style>
  <w:style w:type="paragraph" w:styleId="FootnoteText">
    <w:name w:val="footnote text"/>
    <w:basedOn w:val="Normal"/>
    <w:qFormat/>
    <w:pPr>
      <w:spacing w:after="0" w:line="240" w:lineRule="auto"/>
    </w:pPr>
    <w:rPr>
      <w:rFonts w:ascii="Times New Roman" w:eastAsia="Times New Roman" w:hAnsi="Times New Roman" w:cs="Times New Roman"/>
      <w:sz w:val="20"/>
      <w:szCs w:val="20"/>
      <w:lang w:eastAsia="en-GB"/>
    </w:rPr>
  </w:style>
  <w:style w:type="paragraph" w:styleId="Header">
    <w:name w:val="header"/>
    <w:basedOn w:val="Normal"/>
    <w:link w:val="HeaderChar"/>
    <w:uiPriority w:val="99"/>
    <w:rsid w:val="008E2039"/>
    <w:pPr>
      <w:tabs>
        <w:tab w:val="center" w:pos="4513"/>
        <w:tab w:val="right" w:pos="9026"/>
      </w:tabs>
      <w:spacing w:after="0" w:line="240" w:lineRule="auto"/>
    </w:pPr>
  </w:style>
  <w:style w:type="paragraph" w:styleId="Footer">
    <w:name w:val="footer"/>
    <w:basedOn w:val="Normal"/>
    <w:link w:val="FooterChar"/>
    <w:uiPriority w:val="99"/>
    <w:pPr>
      <w:tabs>
        <w:tab w:val="center" w:pos="4513"/>
        <w:tab w:val="right" w:pos="9026"/>
      </w:tabs>
      <w:spacing w:after="0" w:line="240" w:lineRule="auto"/>
    </w:pPr>
  </w:style>
  <w:style w:type="paragraph" w:styleId="BalloonText">
    <w:name w:val="Balloon Text"/>
    <w:basedOn w:val="Normal"/>
    <w:qFormat/>
    <w:pPr>
      <w:spacing w:after="0" w:line="240" w:lineRule="auto"/>
    </w:pPr>
    <w:rPr>
      <w:rFonts w:ascii="Tahoma" w:hAnsi="Tahoma"/>
      <w:sz w:val="16"/>
      <w:szCs w:val="16"/>
    </w:rPr>
  </w:style>
  <w:style w:type="paragraph" w:styleId="ListParagraph">
    <w:name w:val="List Paragraph"/>
    <w:basedOn w:val="Normal"/>
    <w:uiPriority w:val="34"/>
    <w:qFormat/>
    <w:pPr>
      <w:ind w:left="720"/>
      <w:contextualSpacing/>
    </w:pPr>
  </w:style>
  <w:style w:type="paragraph" w:customStyle="1" w:styleId="Default">
    <w:name w:val="Default"/>
    <w:qFormat/>
    <w:rPr>
      <w:color w:val="000000"/>
      <w:sz w:val="24"/>
      <w:szCs w:val="24"/>
    </w:rPr>
  </w:style>
  <w:style w:type="paragraph" w:styleId="CommentText">
    <w:name w:val="annotation text"/>
    <w:basedOn w:val="Normal"/>
    <w:qFormat/>
    <w:pPr>
      <w:spacing w:after="160" w:line="240" w:lineRule="auto"/>
    </w:pPr>
    <w:rPr>
      <w:sz w:val="24"/>
      <w:szCs w:val="24"/>
    </w:rPr>
  </w:style>
  <w:style w:type="paragraph" w:styleId="CommentSubject">
    <w:name w:val="annotation subject"/>
    <w:basedOn w:val="CommentText"/>
    <w:qFormat/>
    <w:pPr>
      <w:spacing w:after="200"/>
    </w:pPr>
    <w:rPr>
      <w:b/>
      <w:bCs/>
      <w:sz w:val="20"/>
      <w:szCs w:val="20"/>
    </w:rPr>
  </w:style>
  <w:style w:type="paragraph" w:styleId="NormalWeb">
    <w:name w:val="Normal (Web)"/>
    <w:basedOn w:val="Normal"/>
    <w:uiPriority w:val="99"/>
    <w:qFormat/>
    <w:pPr>
      <w:spacing w:before="280" w:after="280" w:line="240" w:lineRule="auto"/>
    </w:pPr>
    <w:rPr>
      <w:rFonts w:ascii="Times New Roman" w:eastAsia="Times New Roman" w:hAnsi="Times New Roman" w:cs="Times New Roman"/>
      <w:sz w:val="24"/>
      <w:szCs w:val="24"/>
      <w:lang w:val="it-IT" w:eastAsia="it-IT"/>
    </w:rPr>
  </w:style>
  <w:style w:type="paragraph" w:customStyle="1" w:styleId="Contenutotabella">
    <w:name w:val="Contenuto tabella"/>
    <w:basedOn w:val="Normal"/>
    <w:qFormat/>
  </w:style>
  <w:style w:type="paragraph" w:customStyle="1" w:styleId="Titolotabella">
    <w:name w:val="Titolo tabella"/>
    <w:basedOn w:val="Contenutotabella"/>
    <w:qFormat/>
  </w:style>
  <w:style w:type="paragraph" w:customStyle="1" w:styleId="Testopreformattato">
    <w:name w:val="Testo preformattato"/>
    <w:basedOn w:val="Normal"/>
    <w:qFormat/>
    <w:pPr>
      <w:spacing w:after="0"/>
    </w:pPr>
    <w:rPr>
      <w:rFonts w:ascii="Liberation Mono" w:eastAsia="NSimSun" w:hAnsi="Liberation Mono" w:cs="Liberation Mono"/>
      <w:sz w:val="20"/>
      <w:szCs w:val="20"/>
    </w:rPr>
  </w:style>
  <w:style w:type="paragraph" w:customStyle="1" w:styleId="Predefinito">
    <w:name w:val="Predefinito"/>
    <w:qFormat/>
    <w:pPr>
      <w:spacing w:line="200" w:lineRule="atLeast"/>
    </w:pPr>
    <w:rPr>
      <w:rFonts w:ascii="Lucida Sans" w:eastAsia="Tahoma" w:hAnsi="Lucida Sans" w:cs="Liberation Sans"/>
      <w:color w:val="000000"/>
      <w:kern w:val="2"/>
      <w:sz w:val="36"/>
      <w:szCs w:val="24"/>
    </w:rPr>
  </w:style>
  <w:style w:type="paragraph" w:customStyle="1" w:styleId="Oggettoconpuntadifreccia">
    <w:name w:val="Oggetto con punta di freccia"/>
    <w:basedOn w:val="Predefinito"/>
    <w:qFormat/>
  </w:style>
  <w:style w:type="paragraph" w:customStyle="1" w:styleId="Oggettoconombra">
    <w:name w:val="Oggetto con ombra"/>
    <w:basedOn w:val="Predefinito"/>
    <w:qFormat/>
  </w:style>
  <w:style w:type="paragraph" w:customStyle="1" w:styleId="Oggettosenzariempimento">
    <w:name w:val="Oggetto senza riempimento"/>
    <w:basedOn w:val="Predefinito"/>
    <w:qFormat/>
  </w:style>
  <w:style w:type="paragraph" w:customStyle="1" w:styleId="Oggettosenzariempimentoelinee">
    <w:name w:val="Oggetto senza riempimento e linee"/>
    <w:basedOn w:val="Predefinito"/>
    <w:qFormat/>
  </w:style>
  <w:style w:type="paragraph" w:customStyle="1" w:styleId="Corpodeltestogiustificato">
    <w:name w:val="Corpo del testo giustificato"/>
    <w:basedOn w:val="Predefinito"/>
    <w:qFormat/>
  </w:style>
  <w:style w:type="paragraph" w:customStyle="1" w:styleId="Titolo1">
    <w:name w:val="Titolo1"/>
    <w:basedOn w:val="Predefinito"/>
    <w:qFormat/>
    <w:pPr>
      <w:jc w:val="center"/>
    </w:pPr>
  </w:style>
  <w:style w:type="paragraph" w:customStyle="1" w:styleId="Titolo2">
    <w:name w:val="Titolo2"/>
    <w:basedOn w:val="Predefinito"/>
    <w:qFormat/>
    <w:pPr>
      <w:spacing w:before="57" w:after="57"/>
      <w:ind w:right="113"/>
      <w:jc w:val="center"/>
    </w:pPr>
  </w:style>
  <w:style w:type="paragraph" w:customStyle="1" w:styleId="Intestazione1">
    <w:name w:val="Intestazione1"/>
    <w:basedOn w:val="Predefinito"/>
    <w:qFormat/>
    <w:pPr>
      <w:spacing w:before="238" w:after="119"/>
    </w:pPr>
  </w:style>
  <w:style w:type="paragraph" w:customStyle="1" w:styleId="Intestazione2">
    <w:name w:val="Intestazione2"/>
    <w:basedOn w:val="Predefinito"/>
    <w:qFormat/>
    <w:pPr>
      <w:spacing w:before="238" w:after="119"/>
    </w:pPr>
  </w:style>
  <w:style w:type="paragraph" w:customStyle="1" w:styleId="Lineadiquotatura">
    <w:name w:val="Linea di quotatura"/>
    <w:basedOn w:val="Predefinito"/>
    <w:qFormat/>
  </w:style>
  <w:style w:type="paragraph" w:customStyle="1" w:styleId="BlankSlideLTGliederung1">
    <w:name w:val="Blank Slide~LT~Gliederung 1"/>
    <w:qFormat/>
    <w:pPr>
      <w:spacing w:before="283" w:line="216" w:lineRule="auto"/>
    </w:pPr>
    <w:rPr>
      <w:rFonts w:ascii="DejaVu Sans" w:eastAsia="Tahoma" w:hAnsi="DejaVu Sans" w:cs="Liberation Sans"/>
      <w:color w:val="000000"/>
      <w:kern w:val="2"/>
      <w:sz w:val="56"/>
      <w:szCs w:val="24"/>
    </w:rPr>
  </w:style>
  <w:style w:type="paragraph" w:customStyle="1" w:styleId="BlankSlideLTGliederung2">
    <w:name w:val="Blank Slide~LT~Gliederung 2"/>
    <w:basedOn w:val="BlankSlideLTGliederung1"/>
    <w:qFormat/>
    <w:pPr>
      <w:spacing w:before="227"/>
    </w:pPr>
    <w:rPr>
      <w:sz w:val="40"/>
    </w:rPr>
  </w:style>
  <w:style w:type="paragraph" w:customStyle="1" w:styleId="BlankSlideLTGliederung3">
    <w:name w:val="Blank Slide~LT~Gliederung 3"/>
    <w:basedOn w:val="BlankSlideLTGliederung2"/>
    <w:qFormat/>
    <w:pPr>
      <w:spacing w:before="170"/>
    </w:pPr>
    <w:rPr>
      <w:sz w:val="36"/>
    </w:rPr>
  </w:style>
  <w:style w:type="paragraph" w:customStyle="1" w:styleId="BlankSlideLTGliederung4">
    <w:name w:val="Blank Slide~LT~Gliederung 4"/>
    <w:basedOn w:val="BlankSlideLTGliederung3"/>
    <w:qFormat/>
    <w:pPr>
      <w:spacing w:before="113"/>
    </w:pPr>
  </w:style>
  <w:style w:type="paragraph" w:customStyle="1" w:styleId="BlankSlideLTGliederung5">
    <w:name w:val="Blank Slide~LT~Gliederung 5"/>
    <w:basedOn w:val="BlankSlideLTGliederung4"/>
    <w:qFormat/>
    <w:pPr>
      <w:spacing w:before="57"/>
    </w:pPr>
    <w:rPr>
      <w:sz w:val="40"/>
    </w:r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line="200" w:lineRule="atLeast"/>
    </w:pPr>
    <w:rPr>
      <w:rFonts w:ascii="DejaVu Sans" w:eastAsia="Tahoma" w:hAnsi="DejaVu Sans" w:cs="Liberation Sans"/>
      <w:color w:val="000000"/>
      <w:kern w:val="2"/>
      <w:sz w:val="36"/>
      <w:szCs w:val="24"/>
    </w:rPr>
  </w:style>
  <w:style w:type="paragraph" w:customStyle="1" w:styleId="BlankSlideLTUntertitel">
    <w:name w:val="Blank Slide~LT~Untertitel"/>
    <w:qFormat/>
    <w:pPr>
      <w:jc w:val="center"/>
    </w:pPr>
    <w:rPr>
      <w:rFonts w:ascii="Lucida Sans" w:eastAsia="Tahoma" w:hAnsi="Lucida Sans" w:cs="Liberation Sans"/>
      <w:color w:val="000000"/>
      <w:kern w:val="2"/>
      <w:sz w:val="64"/>
      <w:szCs w:val="24"/>
    </w:rPr>
  </w:style>
  <w:style w:type="paragraph" w:customStyle="1" w:styleId="BlankSlideLTNotizen">
    <w:name w:val="Blank Slide~LT~Notizen"/>
    <w:qFormat/>
    <w:pPr>
      <w:ind w:left="340" w:hanging="340"/>
    </w:pPr>
    <w:rPr>
      <w:rFonts w:ascii="Lucida Sans" w:eastAsia="Tahoma" w:hAnsi="Lucida Sans" w:cs="Liberation Sans"/>
      <w:color w:val="000000"/>
      <w:kern w:val="2"/>
      <w:sz w:val="40"/>
      <w:szCs w:val="24"/>
    </w:rPr>
  </w:style>
  <w:style w:type="paragraph" w:customStyle="1" w:styleId="BlankSlideLTHintergrundobjekte">
    <w:name w:val="Blank Slide~LT~Hintergrundobjekte"/>
    <w:qFormat/>
    <w:rPr>
      <w:rFonts w:ascii="Liberation Serif" w:eastAsia="Tahoma" w:hAnsi="Liberation Serif" w:cs="Liberation Sans"/>
      <w:kern w:val="2"/>
      <w:sz w:val="24"/>
      <w:szCs w:val="24"/>
    </w:rPr>
  </w:style>
  <w:style w:type="paragraph" w:customStyle="1" w:styleId="BlankSlideLTHintergrund">
    <w:name w:val="Blank Slide~LT~Hintergrund"/>
    <w:qFormat/>
    <w:rPr>
      <w:rFonts w:ascii="Liberation Serif" w:eastAsia="Tahoma" w:hAnsi="Liberation Serif" w:cs="Liberation Sans"/>
      <w:kern w:val="2"/>
      <w:sz w:val="24"/>
      <w:szCs w:val="24"/>
    </w:rPr>
  </w:style>
  <w:style w:type="paragraph" w:customStyle="1" w:styleId="default0">
    <w:name w:val="default"/>
    <w:qFormat/>
    <w:pPr>
      <w:spacing w:line="200" w:lineRule="atLeast"/>
    </w:pPr>
    <w:rPr>
      <w:rFonts w:ascii="Lucida Sans" w:eastAsia="Tahoma" w:hAnsi="Lucida Sans" w:cs="Liberation Sans"/>
      <w:color w:val="000000"/>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Oggettidisfondo">
    <w:name w:val="Oggetti di sfondo"/>
    <w:qFormat/>
    <w:rPr>
      <w:rFonts w:ascii="Liberation Serif" w:eastAsia="Tahoma" w:hAnsi="Liberation Serif" w:cs="Liberation Sans"/>
      <w:kern w:val="2"/>
      <w:sz w:val="24"/>
      <w:szCs w:val="24"/>
    </w:rPr>
  </w:style>
  <w:style w:type="paragraph" w:customStyle="1" w:styleId="Sfondo">
    <w:name w:val="Sfondo"/>
    <w:qFormat/>
    <w:rPr>
      <w:rFonts w:ascii="Liberation Serif" w:eastAsia="Tahoma" w:hAnsi="Liberation Serif" w:cs="Liberation Sans"/>
      <w:kern w:val="2"/>
      <w:sz w:val="24"/>
      <w:szCs w:val="24"/>
    </w:rPr>
  </w:style>
  <w:style w:type="paragraph" w:customStyle="1" w:styleId="Note">
    <w:name w:val="Note"/>
    <w:qFormat/>
    <w:pPr>
      <w:ind w:left="340" w:hanging="340"/>
    </w:pPr>
    <w:rPr>
      <w:rFonts w:ascii="Lucida Sans" w:eastAsia="Tahoma" w:hAnsi="Lucida Sans" w:cs="Liberation Sans"/>
      <w:color w:val="000000"/>
      <w:kern w:val="2"/>
      <w:sz w:val="40"/>
      <w:szCs w:val="24"/>
    </w:rPr>
  </w:style>
  <w:style w:type="paragraph" w:customStyle="1" w:styleId="Struttura1">
    <w:name w:val="Struttura 1"/>
    <w:qFormat/>
    <w:pPr>
      <w:spacing w:before="283" w:line="216" w:lineRule="auto"/>
    </w:pPr>
    <w:rPr>
      <w:rFonts w:ascii="DejaVu Sans" w:eastAsia="Tahoma" w:hAnsi="DejaVu Sans" w:cs="Liberation Sans"/>
      <w:color w:val="000000"/>
      <w:kern w:val="2"/>
      <w:sz w:val="56"/>
      <w:szCs w:val="24"/>
    </w:rPr>
  </w:style>
  <w:style w:type="paragraph" w:customStyle="1" w:styleId="Struttura2">
    <w:name w:val="Struttura 2"/>
    <w:basedOn w:val="Struttura1"/>
    <w:qFormat/>
    <w:pPr>
      <w:spacing w:before="227"/>
    </w:pPr>
    <w:rPr>
      <w:sz w:val="40"/>
    </w:rPr>
  </w:style>
  <w:style w:type="paragraph" w:customStyle="1" w:styleId="Struttura3">
    <w:name w:val="Struttura 3"/>
    <w:basedOn w:val="Struttura2"/>
    <w:qFormat/>
    <w:pPr>
      <w:spacing w:before="170"/>
    </w:pPr>
    <w:rPr>
      <w:sz w:val="36"/>
    </w:rPr>
  </w:style>
  <w:style w:type="paragraph" w:customStyle="1" w:styleId="Struttura4">
    <w:name w:val="Struttura 4"/>
    <w:basedOn w:val="Struttura3"/>
    <w:qFormat/>
    <w:pPr>
      <w:spacing w:before="113"/>
    </w:pPr>
  </w:style>
  <w:style w:type="paragraph" w:customStyle="1" w:styleId="Struttura5">
    <w:name w:val="Struttura 5"/>
    <w:basedOn w:val="Struttura4"/>
    <w:qFormat/>
    <w:pPr>
      <w:spacing w:before="57"/>
    </w:pPr>
    <w:rPr>
      <w:sz w:val="40"/>
    </w:rPr>
  </w:style>
  <w:style w:type="paragraph" w:customStyle="1" w:styleId="Struttura6">
    <w:name w:val="Struttura 6"/>
    <w:basedOn w:val="Struttura5"/>
    <w:qFormat/>
  </w:style>
  <w:style w:type="paragraph" w:customStyle="1" w:styleId="Struttura7">
    <w:name w:val="Struttura 7"/>
    <w:basedOn w:val="Struttura6"/>
    <w:qFormat/>
  </w:style>
  <w:style w:type="paragraph" w:customStyle="1" w:styleId="Struttura8">
    <w:name w:val="Struttura 8"/>
    <w:basedOn w:val="Struttura7"/>
    <w:qFormat/>
  </w:style>
  <w:style w:type="paragraph" w:customStyle="1" w:styleId="Struttura9">
    <w:name w:val="Struttura 9"/>
    <w:basedOn w:val="Struttura8"/>
    <w:qFormat/>
  </w:style>
  <w:style w:type="paragraph" w:customStyle="1" w:styleId="PredefinitoLTGliederung1">
    <w:name w:val="Predefinito~LT~Gliederung 1"/>
    <w:qFormat/>
    <w:pPr>
      <w:spacing w:before="283" w:line="216" w:lineRule="auto"/>
    </w:pPr>
    <w:rPr>
      <w:rFonts w:ascii="DejaVu Sans" w:eastAsia="Tahoma" w:hAnsi="DejaVu Sans" w:cs="Liberation Sans"/>
      <w:color w:val="000000"/>
      <w:kern w:val="2"/>
      <w:sz w:val="56"/>
      <w:szCs w:val="24"/>
    </w:rPr>
  </w:style>
  <w:style w:type="paragraph" w:customStyle="1" w:styleId="PredefinitoLTGliederung2">
    <w:name w:val="Predefinito~LT~Gliederung 2"/>
    <w:basedOn w:val="PredefinitoLTGliederung1"/>
    <w:qFormat/>
    <w:pPr>
      <w:spacing w:before="227"/>
    </w:pPr>
    <w:rPr>
      <w:sz w:val="40"/>
    </w:rPr>
  </w:style>
  <w:style w:type="paragraph" w:customStyle="1" w:styleId="PredefinitoLTGliederung3">
    <w:name w:val="Predefinito~LT~Gliederung 3"/>
    <w:basedOn w:val="PredefinitoLTGliederung2"/>
    <w:qFormat/>
    <w:pPr>
      <w:spacing w:before="170"/>
    </w:pPr>
    <w:rPr>
      <w:sz w:val="36"/>
    </w:rPr>
  </w:style>
  <w:style w:type="paragraph" w:customStyle="1" w:styleId="PredefinitoLTGliederung4">
    <w:name w:val="Predefinito~LT~Gliederung 4"/>
    <w:basedOn w:val="PredefinitoLTGliederung3"/>
    <w:qFormat/>
    <w:pPr>
      <w:spacing w:before="113"/>
    </w:pPr>
  </w:style>
  <w:style w:type="paragraph" w:customStyle="1" w:styleId="PredefinitoLTGliederung5">
    <w:name w:val="Predefinito~LT~Gliederung 5"/>
    <w:basedOn w:val="PredefinitoLTGliederung4"/>
    <w:qFormat/>
    <w:pPr>
      <w:spacing w:before="57"/>
    </w:pPr>
    <w:rPr>
      <w:sz w:val="40"/>
    </w:rPr>
  </w:style>
  <w:style w:type="paragraph" w:customStyle="1" w:styleId="PredefinitoLTGliederung6">
    <w:name w:val="Predefinito~LT~Gliederung 6"/>
    <w:basedOn w:val="PredefinitoLTGliederung5"/>
    <w:qFormat/>
  </w:style>
  <w:style w:type="paragraph" w:customStyle="1" w:styleId="PredefinitoLTGliederung7">
    <w:name w:val="Predefinito~LT~Gliederung 7"/>
    <w:basedOn w:val="PredefinitoLTGliederung6"/>
    <w:qFormat/>
  </w:style>
  <w:style w:type="paragraph" w:customStyle="1" w:styleId="PredefinitoLTGliederung8">
    <w:name w:val="Predefinito~LT~Gliederung 8"/>
    <w:basedOn w:val="PredefinitoLTGliederung7"/>
    <w:qFormat/>
  </w:style>
  <w:style w:type="paragraph" w:customStyle="1" w:styleId="PredefinitoLTGliederung9">
    <w:name w:val="Predefinito~LT~Gliederung 9"/>
    <w:basedOn w:val="PredefinitoLTGliederung8"/>
    <w:qFormat/>
  </w:style>
  <w:style w:type="paragraph" w:customStyle="1" w:styleId="PredefinitoLTTitel">
    <w:name w:val="Predefinito~LT~Titel"/>
    <w:qFormat/>
    <w:pPr>
      <w:spacing w:line="200" w:lineRule="atLeast"/>
    </w:pPr>
    <w:rPr>
      <w:rFonts w:ascii="DejaVu Sans" w:eastAsia="Tahoma" w:hAnsi="DejaVu Sans" w:cs="Liberation Sans"/>
      <w:color w:val="000000"/>
      <w:kern w:val="2"/>
      <w:sz w:val="36"/>
      <w:szCs w:val="24"/>
    </w:rPr>
  </w:style>
  <w:style w:type="paragraph" w:customStyle="1" w:styleId="PredefinitoLTUntertitel">
    <w:name w:val="Predefinito~LT~Untertitel"/>
    <w:qFormat/>
    <w:pPr>
      <w:jc w:val="center"/>
    </w:pPr>
    <w:rPr>
      <w:rFonts w:ascii="Lucida Sans" w:eastAsia="Tahoma" w:hAnsi="Lucida Sans" w:cs="Liberation Sans"/>
      <w:color w:val="000000"/>
      <w:kern w:val="2"/>
      <w:sz w:val="64"/>
      <w:szCs w:val="24"/>
    </w:rPr>
  </w:style>
  <w:style w:type="paragraph" w:customStyle="1" w:styleId="PredefinitoLTNotizen">
    <w:name w:val="Predefinito~LT~Notizen"/>
    <w:qFormat/>
    <w:pPr>
      <w:ind w:left="340" w:hanging="340"/>
    </w:pPr>
    <w:rPr>
      <w:rFonts w:ascii="Lucida Sans" w:eastAsia="Tahoma" w:hAnsi="Lucida Sans" w:cs="Liberation Sans"/>
      <w:color w:val="000000"/>
      <w:kern w:val="2"/>
      <w:sz w:val="40"/>
      <w:szCs w:val="24"/>
    </w:rPr>
  </w:style>
  <w:style w:type="paragraph" w:customStyle="1" w:styleId="PredefinitoLTHintergrundobjekte">
    <w:name w:val="Predefinito~LT~Hintergrundobjekte"/>
    <w:qFormat/>
    <w:rPr>
      <w:rFonts w:ascii="Liberation Serif" w:eastAsia="Tahoma" w:hAnsi="Liberation Serif" w:cs="Liberation Sans"/>
      <w:kern w:val="2"/>
      <w:sz w:val="24"/>
      <w:szCs w:val="24"/>
    </w:rPr>
  </w:style>
  <w:style w:type="paragraph" w:customStyle="1" w:styleId="PredefinitoLTHintergrund">
    <w:name w:val="Predefinito~LT~Hintergrund"/>
    <w:qFormat/>
    <w:rPr>
      <w:rFonts w:ascii="Liberation Serif" w:eastAsia="Tahoma" w:hAnsi="Liberation Serif" w:cs="Liberation Sans"/>
      <w:kern w:val="2"/>
      <w:sz w:val="24"/>
      <w:szCs w:val="24"/>
    </w:rPr>
  </w:style>
  <w:style w:type="paragraph" w:customStyle="1" w:styleId="TitleOnlyLTGliederung1">
    <w:name w:val="Title Only~LT~Gliederung 1"/>
    <w:qFormat/>
    <w:pPr>
      <w:spacing w:before="283" w:line="216" w:lineRule="auto"/>
    </w:pPr>
    <w:rPr>
      <w:rFonts w:ascii="DejaVu Sans" w:eastAsia="Tahoma" w:hAnsi="DejaVu Sans" w:cs="Liberation Sans"/>
      <w:color w:val="000000"/>
      <w:kern w:val="2"/>
      <w:sz w:val="56"/>
      <w:szCs w:val="24"/>
    </w:rPr>
  </w:style>
  <w:style w:type="paragraph" w:customStyle="1" w:styleId="TitleOnlyLTGliederung2">
    <w:name w:val="Title Only~LT~Gliederung 2"/>
    <w:basedOn w:val="TitleOnlyLTGliederung1"/>
    <w:qFormat/>
    <w:pPr>
      <w:spacing w:before="227"/>
    </w:pPr>
    <w:rPr>
      <w:sz w:val="40"/>
    </w:rPr>
  </w:style>
  <w:style w:type="paragraph" w:customStyle="1" w:styleId="TitleOnlyLTGliederung3">
    <w:name w:val="Title Only~LT~Gliederung 3"/>
    <w:basedOn w:val="TitleOnlyLTGliederung2"/>
    <w:qFormat/>
    <w:pPr>
      <w:spacing w:before="170"/>
    </w:pPr>
    <w:rPr>
      <w:sz w:val="36"/>
    </w:rPr>
  </w:style>
  <w:style w:type="paragraph" w:customStyle="1" w:styleId="TitleOnlyLTGliederung4">
    <w:name w:val="Title Only~LT~Gliederung 4"/>
    <w:basedOn w:val="TitleOnlyLTGliederung3"/>
    <w:qFormat/>
    <w:pPr>
      <w:spacing w:before="113"/>
    </w:pPr>
  </w:style>
  <w:style w:type="paragraph" w:customStyle="1" w:styleId="TitleOnlyLTGliederung5">
    <w:name w:val="Title Only~LT~Gliederung 5"/>
    <w:basedOn w:val="TitleOnlyLTGliederung4"/>
    <w:qFormat/>
    <w:pPr>
      <w:spacing w:before="57"/>
    </w:pPr>
    <w:rPr>
      <w:sz w:val="40"/>
    </w:rPr>
  </w:style>
  <w:style w:type="paragraph" w:customStyle="1" w:styleId="TitleOnlyLTGliederung6">
    <w:name w:val="Title Only~LT~Gliederung 6"/>
    <w:basedOn w:val="TitleOnlyLTGliederung5"/>
    <w:qFormat/>
  </w:style>
  <w:style w:type="paragraph" w:customStyle="1" w:styleId="TitleOnlyLTGliederung7">
    <w:name w:val="Title Only~LT~Gliederung 7"/>
    <w:basedOn w:val="TitleOnlyLTGliederung6"/>
    <w:qFormat/>
  </w:style>
  <w:style w:type="paragraph" w:customStyle="1" w:styleId="TitleOnlyLTGliederung8">
    <w:name w:val="Title Only~LT~Gliederung 8"/>
    <w:basedOn w:val="TitleOnlyLTGliederung7"/>
    <w:qFormat/>
  </w:style>
  <w:style w:type="paragraph" w:customStyle="1" w:styleId="TitleOnlyLTGliederung9">
    <w:name w:val="Title Only~LT~Gliederung 9"/>
    <w:basedOn w:val="TitleOnlyLTGliederung8"/>
    <w:qFormat/>
  </w:style>
  <w:style w:type="paragraph" w:customStyle="1" w:styleId="TitleOnlyLTTitel">
    <w:name w:val="Title Only~LT~Titel"/>
    <w:qFormat/>
    <w:pPr>
      <w:spacing w:line="200" w:lineRule="atLeast"/>
    </w:pPr>
    <w:rPr>
      <w:rFonts w:ascii="DejaVu Sans" w:eastAsia="Tahoma" w:hAnsi="DejaVu Sans" w:cs="Liberation Sans"/>
      <w:color w:val="000000"/>
      <w:kern w:val="2"/>
      <w:sz w:val="36"/>
      <w:szCs w:val="24"/>
    </w:rPr>
  </w:style>
  <w:style w:type="paragraph" w:customStyle="1" w:styleId="TitleOnlyLTUntertitel">
    <w:name w:val="Title Only~LT~Untertitel"/>
    <w:qFormat/>
    <w:pPr>
      <w:jc w:val="center"/>
    </w:pPr>
    <w:rPr>
      <w:rFonts w:ascii="Lucida Sans" w:eastAsia="Tahoma" w:hAnsi="Lucida Sans" w:cs="Liberation Sans"/>
      <w:color w:val="000000"/>
      <w:kern w:val="2"/>
      <w:sz w:val="64"/>
      <w:szCs w:val="24"/>
    </w:rPr>
  </w:style>
  <w:style w:type="paragraph" w:customStyle="1" w:styleId="TitleOnlyLTNotizen">
    <w:name w:val="Title Only~LT~Notizen"/>
    <w:qFormat/>
    <w:pPr>
      <w:ind w:left="340" w:hanging="340"/>
    </w:pPr>
    <w:rPr>
      <w:rFonts w:ascii="Lucida Sans" w:eastAsia="Tahoma" w:hAnsi="Lucida Sans" w:cs="Liberation Sans"/>
      <w:color w:val="000000"/>
      <w:kern w:val="2"/>
      <w:sz w:val="40"/>
      <w:szCs w:val="24"/>
    </w:rPr>
  </w:style>
  <w:style w:type="paragraph" w:customStyle="1" w:styleId="TitleOnlyLTHintergrundobjekte">
    <w:name w:val="Title Only~LT~Hintergrundobjekte"/>
    <w:qFormat/>
    <w:rPr>
      <w:rFonts w:ascii="Liberation Serif" w:eastAsia="Tahoma" w:hAnsi="Liberation Serif" w:cs="Liberation Sans"/>
      <w:kern w:val="2"/>
      <w:sz w:val="24"/>
      <w:szCs w:val="24"/>
    </w:rPr>
  </w:style>
  <w:style w:type="paragraph" w:customStyle="1" w:styleId="TitleOnlyLTHintergrund">
    <w:name w:val="Title Only~LT~Hintergrund"/>
    <w:qFormat/>
    <w:rPr>
      <w:rFonts w:ascii="Liberation Serif" w:eastAsia="Tahoma" w:hAnsi="Liberation Serif" w:cs="Liberation Sans"/>
      <w:kern w:val="2"/>
      <w:sz w:val="24"/>
      <w:szCs w:val="24"/>
    </w:rPr>
  </w:style>
  <w:style w:type="character" w:styleId="Hyperlink">
    <w:name w:val="Hyperlink"/>
    <w:basedOn w:val="DefaultParagraphFont"/>
    <w:uiPriority w:val="99"/>
    <w:unhideWhenUsed/>
    <w:rsid w:val="004E3ECD"/>
    <w:rPr>
      <w:color w:val="0563C1" w:themeColor="hyperlink"/>
      <w:u w:val="single"/>
    </w:rPr>
  </w:style>
  <w:style w:type="character" w:styleId="FollowedHyperlink">
    <w:name w:val="FollowedHyperlink"/>
    <w:basedOn w:val="DefaultParagraphFont"/>
    <w:uiPriority w:val="99"/>
    <w:semiHidden/>
    <w:unhideWhenUsed/>
    <w:rsid w:val="004E3ECD"/>
    <w:rPr>
      <w:color w:val="954F72" w:themeColor="followedHyperlink"/>
      <w:u w:val="single"/>
    </w:rPr>
  </w:style>
  <w:style w:type="table" w:styleId="TableGrid">
    <w:name w:val="Table Grid"/>
    <w:basedOn w:val="TableNormal"/>
    <w:uiPriority w:val="39"/>
    <w:rsid w:val="00974CEA"/>
    <w:pPr>
      <w:spacing w:after="240"/>
      <w:jc w:val="both"/>
    </w:pPr>
    <w:rPr>
      <w:rFonts w:ascii="Times New Roman" w:eastAsia="Times New Roman" w:hAnsi="Times New Roman" w:cs="Times New Roman"/>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E2039"/>
  </w:style>
  <w:style w:type="character" w:customStyle="1" w:styleId="Neapdorotaspaminjimas1">
    <w:name w:val="Neapdorotas paminėjimas1"/>
    <w:basedOn w:val="DefaultParagraphFont"/>
    <w:uiPriority w:val="99"/>
    <w:semiHidden/>
    <w:unhideWhenUsed/>
    <w:rsid w:val="002C33A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00"/>
    <w:pPr>
      <w:spacing w:after="240"/>
      <w:jc w:val="both"/>
    </w:pPr>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1">
    <w:name w:val="1"/>
    <w:basedOn w:val="TableNormal100"/>
    <w:tblPr>
      <w:tblStyleRowBandSize w:val="1"/>
      <w:tblStyleColBandSize w:val="1"/>
      <w:tblCellMar>
        <w:left w:w="113" w:type="dxa"/>
        <w:right w:w="115" w:type="dxa"/>
      </w:tblCellMar>
    </w:tblPr>
  </w:style>
  <w:style w:type="character" w:customStyle="1" w:styleId="FooterChar">
    <w:name w:val="Footer Char"/>
    <w:basedOn w:val="DefaultParagraphFont"/>
    <w:link w:val="Footer"/>
    <w:uiPriority w:val="99"/>
    <w:rsid w:val="00DA244B"/>
  </w:style>
  <w:style w:type="table" w:customStyle="1" w:styleId="TableGrid1">
    <w:name w:val="Table Grid1"/>
    <w:basedOn w:val="TableNormal"/>
    <w:next w:val="TableGrid"/>
    <w:uiPriority w:val="39"/>
    <w:rsid w:val="009946DE"/>
    <w:pPr>
      <w:spacing w:after="0" w:line="240" w:lineRule="auto"/>
    </w:pPr>
    <w:rPr>
      <w:rFonts w:asciiTheme="minorHAnsi" w:eastAsiaTheme="minorHAnsi" w:hAnsiTheme="minorHAnsi" w:cstheme="minorBidi"/>
      <w:color w:val="auto"/>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8487B"/>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pl-PL" w:eastAsia="pl-PL"/>
    </w:rPr>
  </w:style>
  <w:style w:type="paragraph" w:styleId="TOC1">
    <w:name w:val="toc 1"/>
    <w:aliases w:val="Table of contents"/>
    <w:basedOn w:val="Normal"/>
    <w:next w:val="Normal"/>
    <w:autoRedefine/>
    <w:uiPriority w:val="39"/>
    <w:unhideWhenUsed/>
    <w:rsid w:val="00A8487B"/>
    <w:pPr>
      <w:spacing w:after="100"/>
    </w:pPr>
  </w:style>
  <w:style w:type="character" w:customStyle="1" w:styleId="Heading2Char">
    <w:name w:val="Heading 2 Char"/>
    <w:basedOn w:val="DefaultParagraphFont"/>
    <w:link w:val="Heading2"/>
    <w:uiPriority w:val="9"/>
    <w:rsid w:val="008804FB"/>
    <w:rPr>
      <w:rFonts w:ascii="Cambria" w:hAnsi="Cambria"/>
      <w:b/>
      <w:color w:val="365F91"/>
      <w:sz w:val="32"/>
      <w:szCs w:val="26"/>
    </w:rPr>
  </w:style>
  <w:style w:type="character" w:customStyle="1" w:styleId="Heading1Char">
    <w:name w:val="Heading 1 Char"/>
    <w:basedOn w:val="DefaultParagraphFont"/>
    <w:link w:val="Heading1"/>
    <w:uiPriority w:val="9"/>
    <w:rsid w:val="002F0E30"/>
    <w:rPr>
      <w:rFonts w:ascii="Times New Roman" w:eastAsia="Times New Roman" w:hAnsi="Times New Roman" w:cs="Times New Roman"/>
      <w:b/>
      <w:bCs/>
      <w:color w:val="1F4E79" w:themeColor="accent1" w:themeShade="80"/>
      <w:kern w:val="2"/>
      <w:sz w:val="48"/>
      <w:szCs w:val="48"/>
      <w:lang w:eastAsia="en-GB"/>
    </w:rPr>
  </w:style>
  <w:style w:type="paragraph" w:styleId="TOC2">
    <w:name w:val="toc 2"/>
    <w:basedOn w:val="Normal"/>
    <w:next w:val="Normal"/>
    <w:autoRedefine/>
    <w:uiPriority w:val="39"/>
    <w:unhideWhenUsed/>
    <w:rsid w:val="004C7190"/>
    <w:pPr>
      <w:spacing w:after="100"/>
      <w:ind w:left="220"/>
    </w:pPr>
  </w:style>
  <w:style w:type="paragraph" w:styleId="HTMLPreformatted">
    <w:name w:val="HTML Preformatted"/>
    <w:basedOn w:val="Normal"/>
    <w:link w:val="HTMLPreformattedChar"/>
    <w:uiPriority w:val="99"/>
    <w:semiHidden/>
    <w:unhideWhenUsed/>
    <w:rsid w:val="00E35D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5DDB"/>
    <w:rPr>
      <w:rFonts w:ascii="Consolas" w:hAnsi="Consolas"/>
      <w:sz w:val="20"/>
      <w:szCs w:val="20"/>
    </w:rPr>
  </w:style>
  <w:style w:type="character" w:styleId="Emphasis">
    <w:name w:val="Emphasis"/>
    <w:basedOn w:val="DefaultParagraphFont"/>
    <w:uiPriority w:val="20"/>
    <w:qFormat/>
    <w:rsid w:val="00951F02"/>
    <w:rPr>
      <w:i/>
      <w:iCs/>
    </w:rPr>
  </w:style>
  <w:style w:type="paragraph" w:styleId="NoSpacing">
    <w:name w:val="No Spacing"/>
    <w:uiPriority w:val="1"/>
    <w:qFormat/>
    <w:rsid w:val="00833797"/>
    <w:pPr>
      <w:spacing w:after="0" w:line="240" w:lineRule="auto"/>
    </w:pPr>
  </w:style>
  <w:style w:type="character" w:customStyle="1" w:styleId="Heading7Char">
    <w:name w:val="Heading 7 Char"/>
    <w:basedOn w:val="DefaultParagraphFont"/>
    <w:link w:val="Heading7"/>
    <w:uiPriority w:val="9"/>
    <w:semiHidden/>
    <w:rsid w:val="007D28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28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28AC"/>
    <w:rPr>
      <w:rFonts w:asciiTheme="majorHAnsi" w:eastAsiaTheme="majorEastAsia" w:hAnsiTheme="majorHAnsi" w:cstheme="majorBidi"/>
      <w:i/>
      <w:iCs/>
      <w:color w:val="272727" w:themeColor="text1" w:themeTint="D8"/>
      <w:sz w:val="21"/>
      <w:szCs w:val="21"/>
    </w:rPr>
  </w:style>
  <w:style w:type="paragraph" w:customStyle="1" w:styleId="Antraste3">
    <w:name w:val="Antraste3"/>
    <w:basedOn w:val="Heading3"/>
    <w:qFormat/>
    <w:rsid w:val="0045182D"/>
    <w:rPr>
      <w:rFonts w:ascii="Times New Roman" w:hAnsi="Times New Roman"/>
    </w:rPr>
  </w:style>
  <w:style w:type="paragraph" w:styleId="TOC3">
    <w:name w:val="toc 3"/>
    <w:basedOn w:val="Normal"/>
    <w:next w:val="Normal"/>
    <w:autoRedefine/>
    <w:uiPriority w:val="39"/>
    <w:unhideWhenUsed/>
    <w:rsid w:val="00852311"/>
    <w:pPr>
      <w:spacing w:after="100"/>
      <w:ind w:left="440"/>
    </w:pPr>
  </w:style>
  <w:style w:type="table" w:customStyle="1" w:styleId="a">
    <w:basedOn w:val="TableNormal2"/>
    <w:pPr>
      <w:spacing w:after="0" w:line="240" w:lineRule="auto"/>
      <w:jc w:val="both"/>
    </w:pPr>
    <w:rPr>
      <w:color w:val="000000"/>
    </w:rPr>
    <w:tblPr>
      <w:tblStyleRowBandSize w:val="1"/>
      <w:tblStyleColBandSize w:val="1"/>
      <w:tblCellMar>
        <w:left w:w="108" w:type="dxa"/>
        <w:right w:w="108" w:type="dxa"/>
      </w:tblCellMar>
    </w:tblPr>
  </w:style>
  <w:style w:type="table" w:customStyle="1" w:styleId="a0">
    <w:basedOn w:val="TableNormal2"/>
    <w:pPr>
      <w:spacing w:after="0" w:line="240" w:lineRule="auto"/>
      <w:jc w:val="both"/>
    </w:pPr>
    <w:rPr>
      <w:color w:val="000000"/>
    </w:rPr>
    <w:tblPr>
      <w:tblStyleRowBandSize w:val="1"/>
      <w:tblStyleColBandSize w:val="1"/>
      <w:tblCellMar>
        <w:left w:w="108" w:type="dxa"/>
        <w:right w:w="108" w:type="dxa"/>
      </w:tblCellMar>
    </w:tblPr>
  </w:style>
  <w:style w:type="table" w:customStyle="1" w:styleId="a1">
    <w:basedOn w:val="TableNormal2"/>
    <w:pPr>
      <w:spacing w:after="240"/>
      <w:jc w:val="both"/>
    </w:pPr>
    <w:rPr>
      <w:rFonts w:ascii="Times New Roman" w:eastAsia="Times New Roman" w:hAnsi="Times New Roman" w:cs="Times New Roman"/>
    </w:rPr>
    <w:tblPr>
      <w:tblStyleRowBandSize w:val="1"/>
      <w:tblStyleColBandSize w:val="1"/>
      <w:tblCellMar>
        <w:left w:w="113" w:type="dxa"/>
        <w:right w:w="115" w:type="dxa"/>
      </w:tblCellMar>
    </w:tblPr>
  </w:style>
  <w:style w:type="table" w:customStyle="1" w:styleId="a2">
    <w:basedOn w:val="TableNormal2"/>
    <w:pPr>
      <w:spacing w:after="240"/>
      <w:jc w:val="both"/>
    </w:pPr>
    <w:rPr>
      <w:rFonts w:ascii="Times New Roman" w:eastAsia="Times New Roman" w:hAnsi="Times New Roman" w:cs="Times New Roman"/>
    </w:rPr>
    <w:tblPr>
      <w:tblStyleRowBandSize w:val="1"/>
      <w:tblStyleColBandSize w:val="1"/>
      <w:tblCellMar>
        <w:left w:w="113" w:type="dxa"/>
        <w:right w:w="115" w:type="dxa"/>
      </w:tblCellMar>
    </w:tblPr>
  </w:style>
  <w:style w:type="table" w:customStyle="1" w:styleId="a3">
    <w:basedOn w:val="TableNormal2"/>
    <w:pPr>
      <w:spacing w:after="240" w:line="240" w:lineRule="auto"/>
      <w:jc w:val="both"/>
    </w:pPr>
    <w:rPr>
      <w:rFonts w:ascii="Times New Roman" w:eastAsia="Times New Roman" w:hAnsi="Times New Roman" w:cs="Times New Roman"/>
      <w:color w:val="000000"/>
    </w:rPr>
    <w:tblPr>
      <w:tblStyleRowBandSize w:val="1"/>
      <w:tblStyleColBandSize w:val="1"/>
      <w:tblCellMar>
        <w:left w:w="113" w:type="dxa"/>
        <w:right w:w="115" w:type="dxa"/>
      </w:tblCellMar>
    </w:tblPr>
  </w:style>
  <w:style w:type="table" w:customStyle="1" w:styleId="a4">
    <w:basedOn w:val="TableNormal2"/>
    <w:pPr>
      <w:spacing w:after="240" w:line="240" w:lineRule="auto"/>
      <w:jc w:val="both"/>
    </w:pPr>
    <w:rPr>
      <w:rFonts w:ascii="Times New Roman" w:eastAsia="Times New Roman" w:hAnsi="Times New Roman" w:cs="Times New Roman"/>
      <w:color w:val="000000"/>
    </w:rPr>
    <w:tblPr>
      <w:tblStyleRowBandSize w:val="1"/>
      <w:tblStyleColBandSize w:val="1"/>
      <w:tblCellMar>
        <w:left w:w="113" w:type="dxa"/>
        <w:right w:w="115" w:type="dxa"/>
      </w:tblCellMar>
    </w:tblPr>
  </w:style>
  <w:style w:type="table" w:customStyle="1" w:styleId="TableNormal100">
    <w:name w:val="Table Normal10"/>
    <w:rsid w:val="00D24CB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7510">
      <w:bodyDiv w:val="1"/>
      <w:marLeft w:val="0"/>
      <w:marRight w:val="0"/>
      <w:marTop w:val="0"/>
      <w:marBottom w:val="0"/>
      <w:divBdr>
        <w:top w:val="none" w:sz="0" w:space="0" w:color="auto"/>
        <w:left w:val="none" w:sz="0" w:space="0" w:color="auto"/>
        <w:bottom w:val="none" w:sz="0" w:space="0" w:color="auto"/>
        <w:right w:val="none" w:sz="0" w:space="0" w:color="auto"/>
      </w:divBdr>
    </w:div>
    <w:div w:id="1038357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doi.org/10.1007/s11412-006-9657-6"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creativecommons.org/licenses/by-nc/4.0/legalcode"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eterasmus.eu" TargetMode="External"/><Relationship Id="rId22" Type="http://schemas.openxmlformats.org/officeDocument/2006/relationships/image" Target="media/image6.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1gDS3A7UslYlEmOFUZspovyyug==">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</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0806f44-bc4a-4ea4-b660-c6da93f8f179">
      <Terms xmlns="http://schemas.microsoft.com/office/infopath/2007/PartnerControls"/>
    </lcf76f155ced4ddcb4097134ff3c332f>
    <TaxCatchAll xmlns="758d0d8f-b783-4c78-ab73-9740c97b97c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4F55D9EF0BF0A44B819E681FCAC00B7" ma:contentTypeVersion="12" ma:contentTypeDescription="Create a new document." ma:contentTypeScope="" ma:versionID="0b9c1aa7f8cd5035b0f033a96fc32e77">
  <xsd:schema xmlns:xsd="http://www.w3.org/2001/XMLSchema" xmlns:xs="http://www.w3.org/2001/XMLSchema" xmlns:p="http://schemas.microsoft.com/office/2006/metadata/properties" xmlns:ns2="40806f44-bc4a-4ea4-b660-c6da93f8f179" xmlns:ns3="758d0d8f-b783-4c78-ab73-9740c97b97cf" targetNamespace="http://schemas.microsoft.com/office/2006/metadata/properties" ma:root="true" ma:fieldsID="53fb5da98f7d08174d61b57e46161bdb" ns2:_="" ns3:_="">
    <xsd:import namespace="40806f44-bc4a-4ea4-b660-c6da93f8f179"/>
    <xsd:import namespace="758d0d8f-b783-4c78-ab73-9740c97b97c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06f44-bc4a-4ea4-b660-c6da93f8f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5c7bf33-a257-4e00-9403-561934745116"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8d0d8f-b783-4c78-ab73-9740c97b97c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6c961d-4639-4494-8034-494e7a63aeac}" ma:internalName="TaxCatchAll" ma:showField="CatchAllData" ma:web="758d0d8f-b783-4c78-ab73-9740c97b97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9868B0-CED0-4F25-9BE0-C698DBBEE92C}">
  <ds:schemaRefs>
    <ds:schemaRef ds:uri="http://schemas.microsoft.com/office/2006/metadata/properties"/>
    <ds:schemaRef ds:uri="http://schemas.microsoft.com/office/infopath/2007/PartnerControls"/>
    <ds:schemaRef ds:uri="40806f44-bc4a-4ea4-b660-c6da93f8f179"/>
    <ds:schemaRef ds:uri="758d0d8f-b783-4c78-ab73-9740c97b97cf"/>
  </ds:schemaRefs>
</ds:datastoreItem>
</file>

<file path=customXml/itemProps3.xml><?xml version="1.0" encoding="utf-8"?>
<ds:datastoreItem xmlns:ds="http://schemas.openxmlformats.org/officeDocument/2006/customXml" ds:itemID="{1270DBBD-3091-4799-847B-046D7950574D}">
  <ds:schemaRefs>
    <ds:schemaRef ds:uri="http://schemas.openxmlformats.org/officeDocument/2006/bibliography"/>
  </ds:schemaRefs>
</ds:datastoreItem>
</file>

<file path=customXml/itemProps4.xml><?xml version="1.0" encoding="utf-8"?>
<ds:datastoreItem xmlns:ds="http://schemas.openxmlformats.org/officeDocument/2006/customXml" ds:itemID="{FA1620E7-1644-477D-8247-E33CCA7067E7}">
  <ds:schemaRefs>
    <ds:schemaRef ds:uri="http://schemas.microsoft.com/sharepoint/v3/contenttype/forms"/>
  </ds:schemaRefs>
</ds:datastoreItem>
</file>

<file path=customXml/itemProps5.xml><?xml version="1.0" encoding="utf-8"?>
<ds:datastoreItem xmlns:ds="http://schemas.openxmlformats.org/officeDocument/2006/customXml" ds:itemID="{0D1C2280-E512-432B-A77D-3B0FC6222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06f44-bc4a-4ea4-b660-c6da93f8f179"/>
    <ds:schemaRef ds:uri="758d0d8f-b783-4c78-ab73-9740c97b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18</Pages>
  <Words>2740</Words>
  <Characters>15619</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dstad</dc:creator>
  <cp:keywords/>
  <cp:lastModifiedBy>Grzegorz Dec</cp:lastModifiedBy>
  <cp:revision>577</cp:revision>
  <cp:lastPrinted>2024-03-11T17:38:00Z</cp:lastPrinted>
  <dcterms:created xsi:type="dcterms:W3CDTF">2021-12-16T09:00:00Z</dcterms:created>
  <dcterms:modified xsi:type="dcterms:W3CDTF">2024-03-11T17:38:00Z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0x010100E4F55D9EF0BF0A44B819E681FCAC00B7</vt:lpwstr>
  </property>
  <property fmtid="{D5CDD505-2E9C-101B-9397-08002B2CF9AE}" pid="10" name="MediaServiceImageTags">
    <vt:lpwstr/>
  </property>
</Properties>
</file>