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{%l</w:t>
      </w:r>
      <w:r>
        <w:rPr>
          <w:b/>
        </w:rPr>
        <w:t xml:space="preserve">ogo</w:t>
      </w:r>
      <w:r>
        <w:rPr/>
        <w:t xml:space="preserve">}</w:t>
      </w:r>
    </w:p>
    <w:p>
      <w:pPr>
        <w:pStyle w:val="Heading1"/>
        <w:bidi w:val="0"/>
        <w:jc w:val="left"/>
        <w:rPr/>
      </w:pPr>
      <w:r>
        <w:rPr/>
        <w:t xml:space="preserve">Invoice </w:t>
      </w:r>
      <w:r>
        <w:rPr>
          <w:b/>
        </w:rPr>
        <w:t xml:space="preserve">{in</w:t>
      </w:r>
      <w:r>
        <w:rPr>
          <w:b/>
          <w:b/>
        </w:rPr>
        <w:t xml:space="preserve">voi</w:t>
      </w:r>
      <w:r>
        <w:rPr>
          <w:b/>
        </w:rPr>
        <w:t xml:space="preserve">ce_</w:t>
      </w:r>
      <w:r>
        <w:rPr>
          <w:b/>
          <w:b/>
        </w:rPr>
        <w:t xml:space="preserve">no}</w:t>
      </w:r>
    </w:p>
    <w:p>
      <w:pPr>
        <w:pStyle w:val="Normal"/>
        <w:bidi w:val="0"/>
        <w:jc w:val="left"/>
        <w:rPr/>
      </w:pPr>
      <w:r>
        <w:rPr/>
        <w:t xml:space="preserve">Dat</w:t>
      </w:r>
      <w:r>
        <w:rPr>
          <w:b/>
        </w:rPr>
        <w:t xml:space="preserve">e: </w:t>
      </w:r>
      <w:r>
        <w:rPr/>
        <w:t xml:space="preserve">{is</w:t>
      </w:r>
      <w:r>
        <w:rPr>
          <w:b/>
        </w:rPr>
        <w:t xml:space="preserve">sue</w:t>
      </w:r>
      <w:r>
        <w:rPr/>
        <w:t xml:space="preserve">d|d</w:t>
      </w:r>
      <w:r>
        <w:rPr>
          <w:b/>
        </w:rPr>
        <w:t xml:space="preserve">ate</w:t>
      </w:r>
      <w:r>
        <w:rPr/>
        <w:t xml:space="preserve">:DD</w:t>
      </w:r>
      <w:r>
        <w:rPr>
          <w:b/>
        </w:rPr>
        <w:t xml:space="preserve"> MM</w:t>
      </w:r>
      <w:r>
        <w:rPr/>
        <w:t xml:space="preserve">MM </w:t>
      </w:r>
      <w:r>
        <w:rPr>
          <w:b/>
        </w:rPr>
        <w:t xml:space="preserve">YYY</w:t>
      </w:r>
      <w:r>
        <w:rPr/>
        <w:t xml:space="preserve">Y}</w:t>
      </w:r>
    </w:p>
    <w:p>
      <w:pPr>
        <w:pStyle w:val="Normal"/>
        <w:bidi w:val="0"/>
        <w:jc w:val="left"/>
        <w:rPr/>
      </w:pPr>
      <w:r>
        <w:rPr/>
        <w:t>Bill to:</w:t>
      </w:r>
    </w:p>
    <w:p>
      <w:pPr>
        <w:pStyle w:val="Normal"/>
        <w:bidi w:val="0"/>
        <w:jc w:val="left"/>
        <w:rPr/>
      </w:pPr>
      <w:r>
        <w:rPr/>
        <w:t xml:space="preserve">{cu</w:t>
      </w:r>
      <w:r>
        <w:rPr>
          <w:b/>
        </w:rPr>
        <w:t xml:space="preserve">sto</w:t>
      </w:r>
      <w:r>
        <w:rPr/>
        <w:t xml:space="preserve">mer</w:t>
      </w:r>
      <w:r>
        <w:rPr>
          <w:b/>
        </w:rPr>
        <w:t xml:space="preserve">.na</w:t>
      </w:r>
      <w:r>
        <w:rPr/>
        <w:t xml:space="preserve">me}</w:t>
      </w:r>
    </w:p>
    <w:p>
      <w:pPr>
        <w:pStyle w:val="Normal"/>
        <w:bidi w:val="0"/>
        <w:jc w:val="left"/>
        <w:rPr/>
      </w:pPr>
      <w:r>
        <w:rPr/>
        <w:t xml:space="preserve">{cu</w:t>
      </w:r>
      <w:r>
        <w:rPr>
          <w:b/>
        </w:rPr>
        <w:t xml:space="preserve">sto</w:t>
      </w:r>
      <w:r>
        <w:rPr/>
        <w:t xml:space="preserve">mer</w:t>
      </w:r>
      <w:r>
        <w:rPr>
          <w:b/>
        </w:rPr>
        <w:t xml:space="preserve">.ad</w:t>
      </w:r>
      <w:r>
        <w:rPr/>
        <w:t xml:space="preserve">dre</w:t>
      </w:r>
      <w:r>
        <w:rPr>
          <w:b/>
        </w:rPr>
        <w:t xml:space="preserve">ss}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9"/>
        <w:gridCol w:w="2409"/>
        <w:gridCol w:w="2410"/>
        <w:gridCol w:w="2410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Unit price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Line total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{#i</w:t>
            </w:r>
            <w:r>
              <w:rPr>
                <w:b/>
              </w:rPr>
              <w:t xml:space="preserve">tem</w:t>
            </w:r>
            <w:r>
              <w:rPr/>
              <w:t xml:space="preserve">s}{</w:t>
            </w:r>
            <w:r>
              <w:rPr>
                <w:b/>
              </w:rPr>
              <w:t xml:space="preserve">des</w:t>
            </w:r>
            <w:r>
              <w:rPr/>
              <w:t xml:space="preserve">cri</w:t>
            </w:r>
            <w:r>
              <w:rPr>
                <w:b/>
              </w:rPr>
              <w:t xml:space="preserve">pti</w:t>
            </w:r>
            <w:r>
              <w:rPr/>
              <w:t xml:space="preserve">on}</w:t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{qt</w:t>
            </w:r>
            <w:r>
              <w:rPr>
                <w:b/>
              </w:rPr>
              <w:t xml:space="preserve">y}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{un</w:t>
            </w:r>
            <w:r>
              <w:rPr>
                <w:b/>
              </w:rPr>
              <w:t xml:space="preserve">it_</w:t>
            </w:r>
            <w:r>
              <w:rPr/>
              <w:t xml:space="preserve">pri</w:t>
            </w:r>
            <w:r>
              <w:rPr>
                <w:b/>
              </w:rPr>
              <w:t xml:space="preserve">ce|</w:t>
            </w:r>
            <w:r>
              <w:rPr/>
              <w:t xml:space="preserve">cur</w:t>
            </w:r>
            <w:r>
              <w:rPr>
                <w:b/>
              </w:rPr>
              <w:t xml:space="preserve">ren</w:t>
            </w:r>
            <w:r>
              <w:rPr/>
              <w:t xml:space="preserve">cy:</w:t>
            </w:r>
            <w:r>
              <w:rPr>
                <w:b/>
              </w:rPr>
              <w:t xml:space="preserve">EUR</w:t>
            </w:r>
            <w:r>
              <w:rPr/>
              <w:t xml:space="preserve">}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{li</w:t>
            </w:r>
            <w:r>
              <w:rPr>
                <w:b/>
              </w:rPr>
              <w:t xml:space="preserve">ne_</w:t>
            </w:r>
            <w:r>
              <w:rPr/>
              <w:t xml:space="preserve">tot</w:t>
            </w:r>
            <w:r>
              <w:rPr>
                <w:b/>
              </w:rPr>
              <w:t xml:space="preserve">al|</w:t>
            </w:r>
            <w:r>
              <w:rPr/>
              <w:t xml:space="preserve">cur</w:t>
            </w:r>
            <w:r>
              <w:rPr>
                <w:b/>
              </w:rPr>
              <w:t xml:space="preserve">ren</w:t>
            </w:r>
            <w:r>
              <w:rPr/>
              <w:t xml:space="preserve">cy:</w:t>
            </w:r>
            <w:r>
              <w:rPr>
                <w:b/>
              </w:rPr>
              <w:t xml:space="preserve">EUR</w:t>
            </w:r>
            <w:r>
              <w:rPr/>
              <w:t xml:space="preserve">}{/</w:t>
            </w:r>
            <w:r>
              <w:rPr>
                <w:b/>
              </w:rPr>
              <w:t xml:space="preserve">ite</w:t>
            </w:r>
            <w:r>
              <w:rPr/>
              <w:t xml:space="preserve">ms}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40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>Total due</w:t>
            </w:r>
          </w:p>
        </w:tc>
        <w:tc>
          <w:tcPr>
            <w:tcW w:w="2410" w:type="dxa"/>
            <w:tcBorders/>
          </w:tcPr>
          <w:p>
            <w:pPr>
              <w:pStyle w:val="Normal"/>
              <w:bidi w:val="0"/>
              <w:jc w:val="left"/>
              <w:rPr>
                <w:b/>
              </w:rPr>
            </w:pPr>
            <w:r>
              <w:rPr>
                <w:b/>
              </w:rPr>
              <w:t xml:space="preserve">{it</w:t>
            </w:r>
            <w:r>
              <w:rPr>
                <w:b/>
                <w:b/>
              </w:rPr>
              <w:t xml:space="preserve">ems</w:t>
            </w:r>
            <w:r>
              <w:rPr>
                <w:b/>
              </w:rPr>
              <w:t xml:space="preserve">|su</w:t>
            </w:r>
            <w:r>
              <w:rPr>
                <w:b/>
                <w:b/>
              </w:rPr>
              <w:t xml:space="preserve">mPr</w:t>
            </w:r>
            <w:r>
              <w:rPr>
                <w:b/>
              </w:rPr>
              <w:t xml:space="preserve">odu</w:t>
            </w:r>
            <w:r>
              <w:rPr>
                <w:b/>
                <w:b/>
              </w:rPr>
              <w:t xml:space="preserve">ct:</w:t>
            </w:r>
            <w:r>
              <w:rPr>
                <w:b/>
              </w:rPr>
              <w:t xml:space="preserve">qty</w:t>
            </w:r>
            <w:r>
              <w:rPr>
                <w:b/>
                <w:b/>
              </w:rPr>
              <w:t xml:space="preserve">:un</w:t>
            </w:r>
            <w:r>
              <w:rPr>
                <w:b/>
              </w:rPr>
              <w:t xml:space="preserve">it_</w:t>
            </w:r>
            <w:r>
              <w:rPr>
                <w:b/>
                <w:b/>
              </w:rPr>
              <w:t xml:space="preserve">pri</w:t>
            </w:r>
            <w:r>
              <w:rPr>
                <w:b/>
              </w:rPr>
              <w:t xml:space="preserve">ce|</w:t>
            </w:r>
            <w:r>
              <w:rPr>
                <w:b/>
                <w:b/>
              </w:rPr>
              <w:t xml:space="preserve">cur</w:t>
            </w:r>
            <w:r>
              <w:rPr>
                <w:b/>
              </w:rPr>
              <w:t xml:space="preserve">ren</w:t>
            </w:r>
            <w:r>
              <w:rPr>
                <w:b/>
                <w:b/>
              </w:rPr>
              <w:t xml:space="preserve">cy:</w:t>
            </w:r>
            <w:r>
              <w:rPr>
                <w:b/>
              </w:rPr>
              <w:t xml:space="preserve">EUR</w:t>
            </w:r>
            <w:r>
              <w:rPr>
                <w:b/>
                <w:b/>
              </w:rPr>
              <w:t xml:space="preserve">}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{^p</w:t>
      </w:r>
      <w:r>
        <w:rPr>
          <w:b/>
        </w:rPr>
        <w:t xml:space="preserve">aid</w:t>
      </w:r>
      <w:r>
        <w:rPr/>
        <w:t xml:space="preserve">}Pl</w:t>
      </w:r>
      <w:r>
        <w:rPr>
          <w:b/>
        </w:rPr>
        <w:t xml:space="preserve">eas</w:t>
      </w:r>
      <w:r>
        <w:rPr/>
        <w:t xml:space="preserve">e p</w:t>
      </w:r>
      <w:r>
        <w:rPr>
          <w:b/>
        </w:rPr>
        <w:t xml:space="preserve">ay </w:t>
      </w:r>
      <w:r>
        <w:rPr/>
        <w:t xml:space="preserve">wit</w:t>
      </w:r>
      <w:r>
        <w:rPr>
          <w:b/>
        </w:rPr>
        <w:t xml:space="preserve">hin</w:t>
      </w:r>
      <w:r>
        <w:rPr/>
        <w:t xml:space="preserve"> {t</w:t>
      </w:r>
      <w:r>
        <w:rPr>
          <w:b/>
        </w:rPr>
        <w:t xml:space="preserve">erm</w:t>
      </w:r>
      <w:r>
        <w:rPr/>
        <w:t xml:space="preserve">s_d</w:t>
      </w:r>
      <w:r>
        <w:rPr>
          <w:b/>
        </w:rPr>
        <w:t xml:space="preserve">ays</w:t>
      </w:r>
      <w:r>
        <w:rPr/>
        <w:t xml:space="preserve">} d</w:t>
      </w:r>
      <w:r>
        <w:rPr>
          <w:b/>
        </w:rPr>
        <w:t xml:space="preserve">ays</w:t>
      </w:r>
      <w:r>
        <w:rPr/>
        <w:t xml:space="preserve">.{/</w:t>
      </w:r>
      <w:r>
        <w:rPr>
          <w:b/>
        </w:rPr>
        <w:t xml:space="preserve">pai</w:t>
      </w:r>
      <w:r>
        <w:rPr/>
        <w:t xml:space="preserve">d}{</w:t>
      </w:r>
      <w:r>
        <w:rPr>
          <w:b/>
        </w:rPr>
        <w:t xml:space="preserve">#pa</w:t>
      </w:r>
      <w:r>
        <w:rPr/>
        <w:t xml:space="preserve">id}</w:t>
      </w:r>
      <w:r>
        <w:rPr>
          <w:b/>
        </w:rPr>
        <w:t xml:space="preserve">Pai</w:t>
      </w:r>
      <w:r>
        <w:rPr/>
        <w:t xml:space="preserve">d i</w:t>
      </w:r>
      <w:r>
        <w:rPr>
          <w:b/>
        </w:rPr>
        <w:t xml:space="preserve">n f</w:t>
      </w:r>
      <w:r>
        <w:rPr/>
        <w:t xml:space="preserve">ull</w:t>
      </w:r>
      <w:r>
        <w:rPr>
          <w:b/>
        </w:rPr>
        <w:t xml:space="preserve"> - </w:t>
      </w:r>
      <w:r>
        <w:rPr/>
        <w:t xml:space="preserve">tha</w:t>
      </w:r>
      <w:r>
        <w:rPr>
          <w:b/>
        </w:rPr>
        <w:t xml:space="preserve">nk </w:t>
      </w:r>
      <w:r>
        <w:rPr/>
        <w:t xml:space="preserve">you</w:t>
      </w:r>
      <w:r>
        <w:rPr>
          <w:b/>
        </w:rPr>
        <w:t xml:space="preserve">.{/</w:t>
      </w:r>
      <w:r>
        <w:rPr/>
        <w:t xml:space="preserve">pai</w:t>
      </w:r>
      <w:r>
        <w:rPr>
          <w:b/>
        </w:rPr>
        <w:t xml:space="preserve">d}</w:t>
      </w:r>
    </w:p>
    <w:p>
      <w:pPr>
        <w:pStyle w:val="Normal"/>
        <w:bidi w:val="0"/>
        <w:jc w:val="left"/>
        <w:rPr/>
      </w:pPr>
      <w:r>
        <w:rPr/>
        <w:t>Notes</w:t>
      </w:r>
    </w:p>
    <w:p>
      <w:pPr>
        <w:pStyle w:val="Normal"/>
        <w:bidi w:val="0"/>
        <w:jc w:val="left"/>
        <w:rPr/>
      </w:pPr>
      <w:r>
        <w:rPr/>
        <w:t xml:space="preserve">{#n</w:t>
      </w:r>
      <w:r>
        <w:rPr>
          <w:b/>
        </w:rPr>
        <w:t xml:space="preserve">ote</w:t>
      </w:r>
      <w:r>
        <w:rPr/>
        <w:t xml:space="preserve">s}</w:t>
      </w:r>
    </w:p>
    <w:p>
      <w:pPr>
        <w:pStyle w:val="Normal"/>
        <w:bidi w:val="0"/>
        <w:jc w:val="left"/>
        <w:rPr/>
      </w:pPr>
      <w:r>
        <w:rPr/>
        <w:t xml:space="preserve">- {</w:t>
      </w:r>
      <w:r>
        <w:rPr>
          <w:b/>
        </w:rPr>
        <w:t xml:space="preserve">.}</w:t>
      </w:r>
    </w:p>
    <w:p>
      <w:pPr>
        <w:pStyle w:val="Normal"/>
        <w:bidi w:val="0"/>
        <w:jc w:val="left"/>
        <w:rPr/>
      </w:pPr>
      <w:r>
        <w:rPr/>
        <w:t xml:space="preserve">{/n</w:t>
      </w:r>
      <w:r>
        <w:rPr>
          <w:b/>
        </w:rPr>
        <w:t xml:space="preserve">ote</w:t>
      </w:r>
      <w:r>
        <w:rPr/>
        <w:t xml:space="preserve">s}</w:t>
      </w:r>
    </w:p>
    <w:p>
      <w:pPr>
        <w:pStyle w:val="Normal"/>
        <w:bidi w:val="0"/>
        <w:jc w:val="left"/>
        <w:rPr/>
      </w:pPr>
      <w:r>
        <w:rPr/>
        <w:t xml:space="preserve">{co</w:t>
      </w:r>
      <w:r>
        <w:rPr>
          <w:b/>
        </w:rPr>
        <w:t xml:space="preserve">mpa</w:t>
      </w:r>
      <w:r>
        <w:rPr/>
        <w:t xml:space="preserve">ny}</w:t>
      </w:r>
      <w:r>
        <w:rPr>
          <w:b/>
        </w:rPr>
        <w:t xml:space="preserve"> - </w:t>
      </w:r>
      <w:r>
        <w:rPr/>
        <w:t xml:space="preserve">{it</w:t>
      </w:r>
      <w:r>
        <w:rPr>
          <w:b/>
        </w:rPr>
        <w:t xml:space="preserve">ems</w:t>
      </w:r>
      <w:r>
        <w:rPr/>
        <w:t xml:space="preserve">|co</w:t>
      </w:r>
      <w:r>
        <w:rPr>
          <w:b/>
        </w:rPr>
        <w:t xml:space="preserve">unt</w:t>
      </w:r>
      <w:r>
        <w:rPr/>
        <w:t xml:space="preserve">} l</w:t>
      </w:r>
      <w:r>
        <w:rPr>
          <w:b/>
        </w:rPr>
        <w:t xml:space="preserve">ine</w:t>
      </w:r>
      <w:r>
        <w:rPr/>
        <w:t xml:space="preserve"> it</w:t>
      </w:r>
      <w:r>
        <w:rPr>
          <w:b/>
        </w:rPr>
        <w:t xml:space="preserve">ems</w:t>
      </w:r>
      <w:r>
        <w:rPr/>
        <w:t xml:space="preserve"> on</w:t>
      </w:r>
      <w:r>
        <w:rPr>
          <w:b/>
        </w:rPr>
        <w:t xml:space="preserve"> th</w:t>
      </w:r>
      <w:r>
        <w:rPr/>
        <w:t xml:space="preserve">is </w:t>
      </w:r>
      <w:r>
        <w:rPr>
          <w:b/>
        </w:rPr>
        <w:t xml:space="preserve">inv</w:t>
      </w:r>
      <w:r>
        <w:rPr/>
        <w:t xml:space="preserve">oic</w:t>
      </w:r>
      <w:r>
        <w:rPr>
          <w:b/>
        </w:rPr>
        <w:t xml:space="preserve">e.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701" w:footer="1134" w:bottom="1701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left"/>
      <w:rPr/>
    </w:pPr>
    <w:r>
      <w:rPr/>
      <w:t xml:space="preserve">{in</w:t>
    </w:r>
    <w:r>
      <w:rPr>
        <w:b/>
      </w:rPr>
      <w:t xml:space="preserve">voi</w:t>
    </w:r>
    <w:r>
      <w:rPr/>
      <w:t xml:space="preserve">ce_</w:t>
    </w:r>
    <w:r>
      <w:rPr>
        <w:b/>
      </w:rPr>
      <w:t xml:space="preserve">no}</w:t>
    </w:r>
    <w:r>
      <w:rPr/>
      <w:t xml:space="preserve"> - </w:t>
    </w:r>
    <w:r>
      <w:rPr>
        <w:b/>
      </w:rPr>
      <w:t xml:space="preserve">{co</w:t>
    </w:r>
    <w:r>
      <w:rPr/>
      <w:t xml:space="preserve">mpa</w:t>
    </w:r>
    <w:r>
      <w:rPr>
        <w:b/>
      </w:rPr>
      <w:t xml:space="preserve">ny}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 xml:space="preserve">Inv</w:t>
    </w:r>
    <w:r>
      <w:rPr>
        <w:b/>
      </w:rPr>
      <w:t xml:space="preserve">oic</w:t>
    </w:r>
    <w:r>
      <w:rPr/>
      <w:t xml:space="preserve">e {</w:t>
    </w:r>
    <w:r>
      <w:rPr>
        <w:b/>
      </w:rPr>
      <w:t xml:space="preserve">inv</w:t>
    </w:r>
    <w:r>
      <w:rPr/>
      <w:t xml:space="preserve">oic</w:t>
    </w:r>
    <w:r>
      <w:rPr>
        <w:b/>
      </w:rPr>
      <w:t xml:space="preserve">e_n</w:t>
    </w:r>
    <w:r>
      <w:rPr/>
      <w:t xml:space="preserve">o} </w:t>
    </w:r>
    <w:r>
      <w:rPr>
        <w:b/>
      </w:rPr>
      <w:t xml:space="preserve">for</w:t>
    </w:r>
    <w:r>
      <w:rPr/>
      <w:t xml:space="preserve"> {c</w:t>
    </w:r>
    <w:r>
      <w:rPr>
        <w:b/>
      </w:rPr>
      <w:t xml:space="preserve">ust</w:t>
    </w:r>
    <w:r>
      <w:rPr/>
      <w:t xml:space="preserve">ome</w:t>
    </w:r>
    <w:r>
      <w:rPr>
        <w:b/>
      </w:rPr>
      <w:t xml:space="preserve">r.n</w:t>
    </w:r>
    <w:r>
      <w:rPr/>
      <w:t xml:space="preserve">ame</w:t>
    </w:r>
    <w:r>
      <w:rPr>
        <w:b/>
      </w:rPr>
      <w:t xml:space="preserve">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