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EA6FAE" w:rsidRPr="00DE5648" w:rsidTr="003716E1">
        <w:tc>
          <w:tcPr>
            <w:tcW w:w="5148" w:type="dxa"/>
            <w:tcBorders>
              <w:top w:val="nil"/>
              <w:bottom w:val="single" w:sz="4" w:space="0" w:color="auto"/>
            </w:tcBorders>
          </w:tcPr>
          <w:p w:rsidR="00EA6FAE" w:rsidRPr="00DE5648" w:rsidRDefault="009E3D20" w:rsidP="00FB10F3">
            <w:pPr>
              <w:suppressAutoHyphens/>
              <w:outlineLvl w:val="0"/>
            </w:pPr>
            <w:bookmarkStart w:id="0" w:name="_GoBack"/>
            <w:bookmarkEnd w:id="0"/>
            <w:r w:rsidRPr="00DE5648">
              <w:rPr>
                <w:sz w:val="22"/>
                <w:szCs w:val="22"/>
              </w:rPr>
              <w:t>{</w:t>
            </w:r>
            <w:r w:rsidR="00EA6FAE" w:rsidRPr="00DE5648">
              <w:rPr>
                <w:sz w:val="22"/>
                <w:szCs w:val="22"/>
              </w:rPr>
              <w:t>% if min_book %</w:t>
            </w:r>
            <w:r w:rsidRPr="00DE5648">
              <w:rPr>
                <w:sz w:val="22"/>
                <w:szCs w:val="22"/>
              </w:rPr>
              <w:t>}</w:t>
            </w:r>
            <w:r w:rsidR="00EA6FAE" w:rsidRPr="00DE5648">
              <w:rPr>
                <w:rFonts w:ascii="Segoe Script" w:hAnsi="Segoe Script"/>
                <w:sz w:val="56"/>
                <w:szCs w:val="56"/>
              </w:rPr>
              <w:t>Alberta</w:t>
            </w:r>
            <w:r w:rsidR="00EA6FAE" w:rsidRPr="00DE5648">
              <w:t xml:space="preserve"> </w:t>
            </w:r>
            <w:r w:rsidR="00705FA2" w:rsidRPr="00DE5648">
              <w:t xml:space="preserve"> </w:t>
            </w:r>
            <w:r w:rsidR="00EA6FAE" w:rsidRPr="00DE5648">
              <w:rPr>
                <w:rFonts w:ascii="Malgun Gothic" w:eastAsia="Malgun Gothic" w:hAnsi="Malgun Gothic"/>
                <w:sz w:val="24"/>
                <w:szCs w:val="24"/>
              </w:rPr>
              <w:t>Government</w:t>
            </w:r>
            <w:r w:rsidRPr="00DE5648">
              <w:rPr>
                <w:sz w:val="22"/>
                <w:szCs w:val="22"/>
              </w:rPr>
              <w:t>{</w:t>
            </w:r>
            <w:r w:rsidR="00EA6FAE" w:rsidRPr="00DE5648">
              <w:rPr>
                <w:sz w:val="22"/>
                <w:szCs w:val="22"/>
              </w:rPr>
              <w:t>% else %</w:t>
            </w:r>
            <w:r w:rsidRPr="00DE5648">
              <w:rPr>
                <w:sz w:val="22"/>
                <w:szCs w:val="22"/>
              </w:rPr>
              <w:t>}</w:t>
            </w:r>
            <w:r w:rsidR="00EA6FAE" w:rsidRPr="00DE5648">
              <w:rPr>
                <w:noProof/>
              </w:rPr>
              <w:drawing>
                <wp:inline distT="0" distB="0" distL="0" distR="0" wp14:anchorId="3F7037D6" wp14:editId="4F1AEC80">
                  <wp:extent cx="2343150" cy="4476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A6FAE" w:rsidRPr="00DE5648">
              <w:t xml:space="preserve"> </w:t>
            </w:r>
            <w:r w:rsidRPr="00DE5648">
              <w:rPr>
                <w:sz w:val="22"/>
                <w:szCs w:val="22"/>
              </w:rPr>
              <w:t>{</w:t>
            </w:r>
            <w:r w:rsidR="00EA6FAE" w:rsidRPr="00DE5648">
              <w:rPr>
                <w:sz w:val="22"/>
                <w:szCs w:val="22"/>
              </w:rPr>
              <w:t>% endif %</w:t>
            </w:r>
            <w:r w:rsidRPr="00DE5648">
              <w:rPr>
                <w:sz w:val="22"/>
                <w:szCs w:val="22"/>
              </w:rPr>
              <w:t>}</w:t>
            </w:r>
          </w:p>
        </w:tc>
        <w:tc>
          <w:tcPr>
            <w:tcW w:w="5148" w:type="dxa"/>
            <w:tcBorders>
              <w:top w:val="nil"/>
              <w:bottom w:val="single" w:sz="4" w:space="0" w:color="auto"/>
            </w:tcBorders>
            <w:vAlign w:val="bottom"/>
          </w:tcPr>
          <w:p w:rsidR="00EA6FAE" w:rsidRPr="00DE5648" w:rsidRDefault="00EA6FAE" w:rsidP="00EA6FAE">
            <w:pPr>
              <w:suppressAutoHyphens/>
              <w:jc w:val="right"/>
              <w:outlineLvl w:val="0"/>
              <w:rPr>
                <w:b/>
                <w:bCs/>
                <w:spacing w:val="-3"/>
              </w:rPr>
            </w:pPr>
            <w:r w:rsidRPr="00DE5648">
              <w:rPr>
                <w:b/>
                <w:bCs/>
                <w:sz w:val="28"/>
                <w:szCs w:val="28"/>
              </w:rPr>
              <w:t>Articles of Incorporation</w:t>
            </w:r>
          </w:p>
        </w:tc>
      </w:tr>
      <w:tr w:rsidR="006E504F" w:rsidRPr="00DE5648" w:rsidTr="0073278F">
        <w:tblPrEx>
          <w:tblLook w:val="01E0" w:firstRow="1" w:lastRow="1" w:firstColumn="1" w:lastColumn="1" w:noHBand="0" w:noVBand="0"/>
        </w:tblPrEx>
        <w:tc>
          <w:tcPr>
            <w:tcW w:w="10296" w:type="dxa"/>
            <w:gridSpan w:val="2"/>
            <w:vAlign w:val="bottom"/>
          </w:tcPr>
          <w:p w:rsidR="006E504F" w:rsidRPr="00DE5648" w:rsidRDefault="006E504F" w:rsidP="0013421B">
            <w:pPr>
              <w:jc w:val="right"/>
            </w:pPr>
            <w:r w:rsidRPr="00DE5648">
              <w:rPr>
                <w:spacing w:val="-3"/>
                <w:sz w:val="18"/>
                <w:szCs w:val="18"/>
              </w:rPr>
              <w:t>Business Corporations Act</w:t>
            </w:r>
          </w:p>
        </w:tc>
      </w:tr>
    </w:tbl>
    <w:p w:rsidR="00492166" w:rsidRPr="00DE5648" w:rsidRDefault="00492166" w:rsidP="00492166">
      <w:pPr>
        <w:jc w:val="right"/>
        <w:rPr>
          <w:sz w:val="18"/>
          <w:szCs w:val="18"/>
        </w:rPr>
      </w:pPr>
      <w:r w:rsidRPr="00DE5648">
        <w:rPr>
          <w:sz w:val="18"/>
          <w:szCs w:val="18"/>
        </w:rPr>
        <w:t>Section 6</w:t>
      </w:r>
    </w:p>
    <w:p w:rsidR="00A876A4" w:rsidRPr="00DE5648" w:rsidRDefault="00A876A4" w:rsidP="00492166">
      <w:pPr>
        <w:jc w:val="right"/>
        <w:rPr>
          <w:sz w:val="16"/>
        </w:rPr>
      </w:pPr>
    </w:p>
    <w:p w:rsidR="00A876A4" w:rsidRPr="00DE5648" w:rsidRDefault="00A876A4" w:rsidP="00A876A4">
      <w:pPr>
        <w:suppressAutoHyphens/>
        <w:rPr>
          <w:spacing w:val="-3"/>
          <w:sz w:val="18"/>
          <w:szCs w:val="18"/>
        </w:rPr>
      </w:pPr>
      <w:r w:rsidRPr="00DE5648">
        <w:rPr>
          <w:sz w:val="20"/>
          <w:szCs w:val="20"/>
        </w:rPr>
        <w:t xml:space="preserve">This information is collected in accordance with the </w:t>
      </w:r>
      <w:r w:rsidRPr="00DE5648">
        <w:rPr>
          <w:i/>
          <w:sz w:val="20"/>
          <w:szCs w:val="20"/>
        </w:rPr>
        <w:t>Business Corporations Act</w:t>
      </w:r>
      <w:r w:rsidRPr="00DE5648">
        <w:rPr>
          <w:sz w:val="20"/>
          <w:szCs w:val="20"/>
        </w:rPr>
        <w:t xml:space="preserve">. It is required to collect an Alberta corporation's articles for the purpose of issuing a certificate of incorporation. Collection is authorized under s. 33(a) of the </w:t>
      </w:r>
      <w:r w:rsidRPr="00DE5648">
        <w:rPr>
          <w:i/>
          <w:sz w:val="20"/>
          <w:szCs w:val="20"/>
        </w:rPr>
        <w:t>Freedom of Information and Protection of Privacy Act</w:t>
      </w:r>
      <w:r w:rsidRPr="00DE5648">
        <w:rPr>
          <w:sz w:val="20"/>
          <w:szCs w:val="20"/>
        </w:rPr>
        <w:t xml:space="preserve">. </w:t>
      </w:r>
      <w:r w:rsidRPr="00DE5648">
        <w:rPr>
          <w:spacing w:val="-3"/>
          <w:sz w:val="18"/>
          <w:szCs w:val="18"/>
        </w:rPr>
        <w:t xml:space="preserve">Questions about the collection can be directed to Service Alberta Contact Centre staff at </w:t>
      </w:r>
      <w:r w:rsidR="00D835B8" w:rsidRPr="00DE5648">
        <w:rPr>
          <w:rFonts w:cs="Times New Roman"/>
          <w:spacing w:val="-3"/>
          <w:sz w:val="18"/>
          <w:szCs w:val="18"/>
        </w:rPr>
        <w:t>cr@gov.ab.ca</w:t>
      </w:r>
      <w:r w:rsidR="00D835B8" w:rsidRPr="00DE5648">
        <w:rPr>
          <w:spacing w:val="-3"/>
          <w:sz w:val="18"/>
          <w:szCs w:val="18"/>
        </w:rPr>
        <w:t xml:space="preserve"> </w:t>
      </w:r>
      <w:r w:rsidRPr="00DE5648">
        <w:rPr>
          <w:spacing w:val="-3"/>
          <w:sz w:val="18"/>
          <w:szCs w:val="18"/>
        </w:rPr>
        <w:t>or 780-427-7013 (toll-free 310-0000 within Alberta).</w:t>
      </w:r>
      <w:r w:rsidRPr="00DE5648">
        <w:rPr>
          <w:spacing w:val="-3"/>
        </w:rPr>
        <w:t xml:space="preserve"> </w:t>
      </w:r>
    </w:p>
    <w:p w:rsidR="00492166" w:rsidRPr="00DE5648" w:rsidRDefault="00492166" w:rsidP="00A876A4">
      <w:pPr>
        <w:spacing w:before="160"/>
        <w:ind w:left="360" w:hanging="360"/>
        <w:rPr>
          <w:b/>
          <w:bCs/>
        </w:rPr>
      </w:pPr>
      <w:r w:rsidRPr="00DE5648">
        <w:rPr>
          <w:sz w:val="20"/>
          <w:szCs w:val="20"/>
        </w:rPr>
        <w:t>1.</w:t>
      </w:r>
      <w:r w:rsidRPr="00DE5648">
        <w:rPr>
          <w:b/>
          <w:sz w:val="20"/>
          <w:szCs w:val="20"/>
        </w:rPr>
        <w:tab/>
        <w:t>Name of Corporation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492166" w:rsidRPr="00DE5648" w:rsidTr="00C34A44">
        <w:tc>
          <w:tcPr>
            <w:tcW w:w="9810" w:type="dxa"/>
            <w:shd w:val="clear" w:color="auto" w:fill="auto"/>
          </w:tcPr>
          <w:p w:rsidR="00492166" w:rsidRPr="00DE5648" w:rsidRDefault="009E3D20" w:rsidP="00A876A4">
            <w:pPr>
              <w:spacing w:before="80" w:after="80"/>
              <w:rPr>
                <w:b/>
                <w:bCs/>
                <w:sz w:val="22"/>
                <w:szCs w:val="22"/>
              </w:rPr>
            </w:pPr>
            <w:r w:rsidRPr="00DE5648">
              <w:rPr>
                <w:b/>
                <w:bCs/>
                <w:sz w:val="22"/>
                <w:szCs w:val="22"/>
              </w:rPr>
              <w:t>{{</w:t>
            </w:r>
            <w:r w:rsidR="006933C9" w:rsidRPr="00DE5648">
              <w:rPr>
                <w:b/>
                <w:bCs/>
                <w:sz w:val="22"/>
                <w:szCs w:val="22"/>
              </w:rPr>
              <w:t>corp</w:t>
            </w:r>
            <w:r w:rsidR="00274525" w:rsidRPr="00DE5648">
              <w:rPr>
                <w:b/>
                <w:bCs/>
                <w:sz w:val="22"/>
                <w:szCs w:val="22"/>
              </w:rPr>
              <w:t>.name|upper</w:t>
            </w:r>
            <w:r w:rsidRPr="00DE5648">
              <w:rPr>
                <w:b/>
                <w:bCs/>
                <w:sz w:val="22"/>
                <w:szCs w:val="22"/>
              </w:rPr>
              <w:t>}}</w:t>
            </w:r>
          </w:p>
        </w:tc>
      </w:tr>
    </w:tbl>
    <w:p w:rsidR="00492166" w:rsidRPr="00DE5648" w:rsidRDefault="00492166" w:rsidP="00A876A4">
      <w:pPr>
        <w:spacing w:before="160"/>
        <w:ind w:left="360" w:hanging="360"/>
        <w:rPr>
          <w:i/>
          <w:iCs/>
          <w:sz w:val="20"/>
          <w:szCs w:val="20"/>
        </w:rPr>
      </w:pPr>
      <w:r w:rsidRPr="00DE5648">
        <w:rPr>
          <w:sz w:val="20"/>
          <w:szCs w:val="20"/>
        </w:rPr>
        <w:t>2.</w:t>
      </w:r>
      <w:r w:rsidRPr="00DE5648">
        <w:rPr>
          <w:sz w:val="20"/>
          <w:szCs w:val="20"/>
        </w:rPr>
        <w:tab/>
      </w:r>
      <w:r w:rsidRPr="00DE5648">
        <w:rPr>
          <w:b/>
          <w:sz w:val="20"/>
          <w:szCs w:val="20"/>
        </w:rPr>
        <w:t>The classes of shares, and any maximum number of shares that the corporation is</w:t>
      </w:r>
      <w:r w:rsidR="008B7E57" w:rsidRPr="00DE5648">
        <w:rPr>
          <w:b/>
          <w:sz w:val="20"/>
          <w:szCs w:val="20"/>
        </w:rPr>
        <w:t xml:space="preserve"> </w:t>
      </w:r>
      <w:r w:rsidRPr="00DE5648">
        <w:rPr>
          <w:b/>
          <w:sz w:val="20"/>
          <w:szCs w:val="20"/>
        </w:rPr>
        <w:t>authorized to issue: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A876A4" w:rsidRPr="00DE5648" w:rsidTr="0013421B">
        <w:tc>
          <w:tcPr>
            <w:tcW w:w="9810" w:type="dxa"/>
            <w:shd w:val="clear" w:color="auto" w:fill="auto"/>
          </w:tcPr>
          <w:p w:rsidR="00A876A4" w:rsidRPr="00DE5648" w:rsidRDefault="00A876A4" w:rsidP="0013421B">
            <w:pPr>
              <w:spacing w:before="80" w:after="80"/>
              <w:rPr>
                <w:b/>
                <w:bCs/>
              </w:rPr>
            </w:pPr>
            <w:r w:rsidRPr="00DE5648">
              <w:rPr>
                <w:b/>
                <w:bCs/>
                <w:sz w:val="20"/>
                <w:szCs w:val="20"/>
              </w:rPr>
              <w:t>SEE SCHEDULE "A" ATTACHED HERETO</w:t>
            </w:r>
          </w:p>
        </w:tc>
      </w:tr>
    </w:tbl>
    <w:p w:rsidR="00492166" w:rsidRPr="00DE5648" w:rsidRDefault="00492166" w:rsidP="00A876A4">
      <w:pPr>
        <w:spacing w:before="160"/>
        <w:ind w:left="360" w:hanging="360"/>
        <w:rPr>
          <w:b/>
          <w:bCs/>
          <w:sz w:val="20"/>
          <w:szCs w:val="20"/>
        </w:rPr>
      </w:pPr>
      <w:r w:rsidRPr="00DE5648">
        <w:rPr>
          <w:sz w:val="20"/>
          <w:szCs w:val="20"/>
        </w:rPr>
        <w:t>3.</w:t>
      </w:r>
      <w:r w:rsidRPr="00DE5648">
        <w:rPr>
          <w:sz w:val="20"/>
          <w:szCs w:val="20"/>
        </w:rPr>
        <w:tab/>
      </w:r>
      <w:r w:rsidRPr="00DE5648">
        <w:rPr>
          <w:b/>
          <w:sz w:val="20"/>
          <w:szCs w:val="20"/>
        </w:rPr>
        <w:t>Restrictions on share transfers (</w:t>
      </w:r>
      <w:r w:rsidRPr="00DE5648">
        <w:rPr>
          <w:b/>
          <w:i/>
          <w:iCs/>
          <w:sz w:val="20"/>
          <w:szCs w:val="20"/>
        </w:rPr>
        <w:t>if any</w:t>
      </w:r>
      <w:r w:rsidRPr="00DE5648">
        <w:rPr>
          <w:b/>
          <w:sz w:val="20"/>
          <w:szCs w:val="20"/>
        </w:rPr>
        <w:t>):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A876A4" w:rsidRPr="00DE5648" w:rsidTr="0013421B">
        <w:tc>
          <w:tcPr>
            <w:tcW w:w="9810" w:type="dxa"/>
            <w:shd w:val="clear" w:color="auto" w:fill="auto"/>
          </w:tcPr>
          <w:p w:rsidR="00A876A4" w:rsidRPr="00DE5648" w:rsidRDefault="00A876A4" w:rsidP="00A876A4">
            <w:pPr>
              <w:spacing w:before="80" w:after="80"/>
              <w:rPr>
                <w:b/>
                <w:bCs/>
              </w:rPr>
            </w:pPr>
            <w:r w:rsidRPr="00DE5648">
              <w:rPr>
                <w:b/>
                <w:bCs/>
                <w:sz w:val="20"/>
                <w:szCs w:val="20"/>
              </w:rPr>
              <w:t>SEE SCHEDULE "B" ATTACHED HERETO</w:t>
            </w:r>
          </w:p>
        </w:tc>
      </w:tr>
    </w:tbl>
    <w:p w:rsidR="00492166" w:rsidRPr="00DE5648" w:rsidRDefault="00492166" w:rsidP="00A876A4">
      <w:pPr>
        <w:spacing w:before="160"/>
        <w:ind w:left="360" w:hanging="360"/>
        <w:rPr>
          <w:sz w:val="20"/>
          <w:szCs w:val="20"/>
        </w:rPr>
      </w:pPr>
      <w:r w:rsidRPr="00DE5648">
        <w:rPr>
          <w:sz w:val="20"/>
          <w:szCs w:val="20"/>
        </w:rPr>
        <w:t>4.</w:t>
      </w:r>
      <w:r w:rsidRPr="00DE5648">
        <w:rPr>
          <w:sz w:val="20"/>
          <w:szCs w:val="20"/>
        </w:rPr>
        <w:tab/>
      </w:r>
      <w:r w:rsidRPr="00DE5648">
        <w:rPr>
          <w:b/>
          <w:sz w:val="20"/>
          <w:szCs w:val="20"/>
        </w:rPr>
        <w:t>Number, or minimum and maximum number, of directors that the corporation may have: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A876A4" w:rsidRPr="00DE5648" w:rsidTr="0013421B">
        <w:tc>
          <w:tcPr>
            <w:tcW w:w="9810" w:type="dxa"/>
            <w:shd w:val="clear" w:color="auto" w:fill="auto"/>
          </w:tcPr>
          <w:p w:rsidR="00A876A4" w:rsidRPr="00DE5648" w:rsidRDefault="009E3D20" w:rsidP="00A876A4">
            <w:pPr>
              <w:spacing w:before="80" w:after="80"/>
              <w:ind w:left="72"/>
              <w:rPr>
                <w:b/>
                <w:bCs/>
                <w:sz w:val="20"/>
                <w:szCs w:val="20"/>
              </w:rPr>
            </w:pPr>
            <w:r w:rsidRPr="00DE5648">
              <w:rPr>
                <w:b/>
                <w:bCs/>
                <w:sz w:val="20"/>
                <w:szCs w:val="20"/>
              </w:rPr>
              <w:t>{{</w:t>
            </w:r>
            <w:r w:rsidR="00A876A4" w:rsidRPr="00DE5648">
              <w:rPr>
                <w:b/>
                <w:bCs/>
                <w:sz w:val="20"/>
                <w:szCs w:val="20"/>
              </w:rPr>
              <w:t>director_limits</w:t>
            </w:r>
            <w:r w:rsidRPr="00DE5648">
              <w:rPr>
                <w:b/>
                <w:bCs/>
                <w:sz w:val="20"/>
                <w:szCs w:val="20"/>
              </w:rPr>
              <w:t>}}</w:t>
            </w:r>
          </w:p>
        </w:tc>
      </w:tr>
    </w:tbl>
    <w:p w:rsidR="00492166" w:rsidRPr="00DE5648" w:rsidRDefault="00492166" w:rsidP="00A876A4">
      <w:pPr>
        <w:spacing w:before="160"/>
        <w:ind w:left="360" w:hanging="360"/>
        <w:rPr>
          <w:b/>
          <w:bCs/>
          <w:sz w:val="20"/>
          <w:szCs w:val="20"/>
        </w:rPr>
      </w:pPr>
      <w:r w:rsidRPr="00DE5648">
        <w:rPr>
          <w:sz w:val="20"/>
          <w:szCs w:val="20"/>
        </w:rPr>
        <w:t>5.</w:t>
      </w:r>
      <w:r w:rsidRPr="00DE5648">
        <w:rPr>
          <w:sz w:val="20"/>
          <w:szCs w:val="20"/>
        </w:rPr>
        <w:tab/>
      </w:r>
      <w:r w:rsidRPr="00DE5648">
        <w:rPr>
          <w:b/>
          <w:sz w:val="20"/>
          <w:szCs w:val="20"/>
        </w:rPr>
        <w:t>If the corporation is restricted FROM carrying on a certain business or restricted</w:t>
      </w:r>
      <w:r w:rsidR="00B36FA8" w:rsidRPr="00DE5648">
        <w:rPr>
          <w:b/>
          <w:sz w:val="20"/>
          <w:szCs w:val="20"/>
        </w:rPr>
        <w:t xml:space="preserve"> </w:t>
      </w:r>
      <w:r w:rsidRPr="00DE5648">
        <w:rPr>
          <w:b/>
          <w:sz w:val="20"/>
          <w:szCs w:val="20"/>
        </w:rPr>
        <w:t>TO carrying on a certain business, specify the restriction(s):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A876A4" w:rsidRPr="00DE5648" w:rsidTr="0013421B">
        <w:tc>
          <w:tcPr>
            <w:tcW w:w="9810" w:type="dxa"/>
            <w:shd w:val="clear" w:color="auto" w:fill="auto"/>
          </w:tcPr>
          <w:p w:rsidR="00A876A4" w:rsidRPr="00DE5648" w:rsidRDefault="009E3D20" w:rsidP="0013421B">
            <w:pPr>
              <w:spacing w:before="80" w:after="80"/>
              <w:ind w:left="72"/>
              <w:rPr>
                <w:b/>
                <w:bCs/>
                <w:sz w:val="20"/>
                <w:szCs w:val="20"/>
              </w:rPr>
            </w:pPr>
            <w:r w:rsidRPr="00DE5648">
              <w:rPr>
                <w:b/>
                <w:bCs/>
                <w:sz w:val="20"/>
                <w:szCs w:val="20"/>
              </w:rPr>
              <w:t>{{</w:t>
            </w:r>
            <w:r w:rsidR="00A876A4" w:rsidRPr="00DE5648">
              <w:rPr>
                <w:b/>
                <w:bCs/>
                <w:sz w:val="20"/>
                <w:szCs w:val="20"/>
              </w:rPr>
              <w:t>corp.restrictions</w:t>
            </w:r>
            <w:r w:rsidRPr="00DE5648">
              <w:rPr>
                <w:b/>
                <w:bCs/>
                <w:sz w:val="20"/>
                <w:szCs w:val="20"/>
              </w:rPr>
              <w:t>}}</w:t>
            </w:r>
          </w:p>
        </w:tc>
      </w:tr>
    </w:tbl>
    <w:p w:rsidR="00492166" w:rsidRPr="00DE5648" w:rsidRDefault="00492166" w:rsidP="00A876A4">
      <w:pPr>
        <w:spacing w:before="160"/>
        <w:ind w:left="360" w:hanging="360"/>
        <w:rPr>
          <w:b/>
          <w:bCs/>
          <w:sz w:val="20"/>
          <w:szCs w:val="20"/>
        </w:rPr>
      </w:pPr>
      <w:r w:rsidRPr="00DE5648">
        <w:rPr>
          <w:sz w:val="20"/>
          <w:szCs w:val="20"/>
        </w:rPr>
        <w:t>6.</w:t>
      </w:r>
      <w:r w:rsidRPr="00DE5648">
        <w:rPr>
          <w:sz w:val="20"/>
          <w:szCs w:val="20"/>
        </w:rPr>
        <w:tab/>
      </w:r>
      <w:r w:rsidRPr="00DE5648">
        <w:rPr>
          <w:b/>
          <w:sz w:val="20"/>
          <w:szCs w:val="20"/>
        </w:rPr>
        <w:t>Other rules or provisions (</w:t>
      </w:r>
      <w:r w:rsidRPr="00DE5648">
        <w:rPr>
          <w:b/>
          <w:i/>
          <w:iCs/>
          <w:sz w:val="20"/>
          <w:szCs w:val="20"/>
        </w:rPr>
        <w:t>if any</w:t>
      </w:r>
      <w:r w:rsidRPr="00DE5648">
        <w:rPr>
          <w:b/>
          <w:sz w:val="20"/>
          <w:szCs w:val="20"/>
        </w:rPr>
        <w:t>):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A876A4" w:rsidRPr="00DE5648" w:rsidTr="0013421B">
        <w:tc>
          <w:tcPr>
            <w:tcW w:w="9810" w:type="dxa"/>
            <w:shd w:val="clear" w:color="auto" w:fill="auto"/>
          </w:tcPr>
          <w:p w:rsidR="00A876A4" w:rsidRPr="00DE5648" w:rsidRDefault="00A876A4" w:rsidP="00A876A4">
            <w:pPr>
              <w:spacing w:before="80" w:after="80"/>
              <w:rPr>
                <w:b/>
                <w:bCs/>
              </w:rPr>
            </w:pPr>
            <w:r w:rsidRPr="00DE5648">
              <w:rPr>
                <w:b/>
                <w:bCs/>
                <w:sz w:val="20"/>
                <w:szCs w:val="20"/>
              </w:rPr>
              <w:t>SEE SCHEDULE "C" ATTACHED HERETO</w:t>
            </w:r>
          </w:p>
        </w:tc>
      </w:tr>
    </w:tbl>
    <w:p w:rsidR="00A876A4" w:rsidRPr="00DE5648" w:rsidRDefault="00A876A4" w:rsidP="00A876A4">
      <w:pPr>
        <w:spacing w:before="160"/>
        <w:ind w:left="360" w:hanging="360"/>
        <w:rPr>
          <w:b/>
          <w:bCs/>
          <w:sz w:val="20"/>
          <w:szCs w:val="20"/>
        </w:rPr>
      </w:pPr>
      <w:r w:rsidRPr="00DE5648">
        <w:rPr>
          <w:sz w:val="20"/>
          <w:szCs w:val="20"/>
        </w:rPr>
        <w:t>7.</w:t>
      </w:r>
      <w:r w:rsidRPr="00DE5648">
        <w:rPr>
          <w:sz w:val="20"/>
          <w:szCs w:val="20"/>
        </w:rPr>
        <w:tab/>
      </w:r>
      <w:r w:rsidRPr="00DE5648">
        <w:rPr>
          <w:b/>
          <w:sz w:val="20"/>
          <w:szCs w:val="20"/>
        </w:rPr>
        <w:t>Incorporators: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5"/>
        <w:gridCol w:w="4905"/>
      </w:tblGrid>
      <w:tr w:rsidR="0013421B" w:rsidRPr="00DE5648" w:rsidTr="0013421B">
        <w:tc>
          <w:tcPr>
            <w:tcW w:w="4905" w:type="dxa"/>
            <w:tcBorders>
              <w:bottom w:val="nil"/>
            </w:tcBorders>
            <w:shd w:val="clear" w:color="auto" w:fill="auto"/>
          </w:tcPr>
          <w:p w:rsidR="0013421B" w:rsidRPr="00DE5648" w:rsidRDefault="0013421B" w:rsidP="0013421B">
            <w:pPr>
              <w:spacing w:before="80" w:after="80"/>
              <w:rPr>
                <w:bCs/>
                <w:sz w:val="20"/>
                <w:szCs w:val="20"/>
              </w:rPr>
            </w:pPr>
            <w:r w:rsidRPr="00DE5648">
              <w:rPr>
                <w:bCs/>
                <w:sz w:val="20"/>
                <w:szCs w:val="20"/>
              </w:rPr>
              <w:t>Name of Incorporator (please print)</w:t>
            </w:r>
          </w:p>
        </w:tc>
        <w:tc>
          <w:tcPr>
            <w:tcW w:w="4905" w:type="dxa"/>
            <w:tcBorders>
              <w:bottom w:val="nil"/>
            </w:tcBorders>
            <w:shd w:val="clear" w:color="auto" w:fill="auto"/>
          </w:tcPr>
          <w:p w:rsidR="0013421B" w:rsidRPr="00DE5648" w:rsidRDefault="0013421B" w:rsidP="0013421B">
            <w:pPr>
              <w:spacing w:before="80" w:after="80"/>
              <w:rPr>
                <w:bCs/>
                <w:sz w:val="20"/>
                <w:szCs w:val="20"/>
              </w:rPr>
            </w:pPr>
            <w:r w:rsidRPr="00DE5648">
              <w:rPr>
                <w:bCs/>
                <w:sz w:val="20"/>
                <w:szCs w:val="20"/>
              </w:rPr>
              <w:t>Address of Incorporator (including postal code)</w:t>
            </w:r>
          </w:p>
        </w:tc>
      </w:tr>
      <w:tr w:rsidR="0013421B" w:rsidRPr="00DE5648" w:rsidTr="0013421B">
        <w:tc>
          <w:tcPr>
            <w:tcW w:w="4905" w:type="dxa"/>
            <w:tcBorders>
              <w:top w:val="nil"/>
            </w:tcBorders>
            <w:shd w:val="clear" w:color="auto" w:fill="auto"/>
          </w:tcPr>
          <w:p w:rsidR="0013421B" w:rsidRPr="00DE5648" w:rsidRDefault="009E3D20" w:rsidP="0013421B">
            <w:pPr>
              <w:spacing w:before="80" w:after="80"/>
              <w:rPr>
                <w:bCs/>
                <w:sz w:val="20"/>
                <w:szCs w:val="20"/>
              </w:rPr>
            </w:pPr>
            <w:r w:rsidRPr="00DE5648">
              <w:rPr>
                <w:b/>
                <w:bCs/>
                <w:sz w:val="18"/>
                <w:szCs w:val="18"/>
              </w:rPr>
              <w:t>{{</w:t>
            </w:r>
            <w:r w:rsidR="00226251" w:rsidRPr="00DE5648">
              <w:rPr>
                <w:b/>
                <w:bCs/>
                <w:sz w:val="18"/>
                <w:szCs w:val="18"/>
              </w:rPr>
              <w:t>lawyer.name_on_docs|upper</w:t>
            </w:r>
            <w:r w:rsidRPr="00DE5648">
              <w:rPr>
                <w:b/>
                <w:bCs/>
                <w:sz w:val="18"/>
                <w:szCs w:val="18"/>
              </w:rPr>
              <w:t>}}</w:t>
            </w:r>
            <w:r w:rsidR="00226251" w:rsidRPr="00DE5648">
              <w:rPr>
                <w:b/>
                <w:bCs/>
                <w:sz w:val="18"/>
                <w:szCs w:val="18"/>
              </w:rPr>
              <w:t>, Solicitor</w:t>
            </w:r>
          </w:p>
        </w:tc>
        <w:tc>
          <w:tcPr>
            <w:tcW w:w="4905" w:type="dxa"/>
            <w:vMerge w:val="restart"/>
            <w:tcBorders>
              <w:top w:val="nil"/>
            </w:tcBorders>
            <w:shd w:val="clear" w:color="auto" w:fill="auto"/>
          </w:tcPr>
          <w:p w:rsidR="0013421B" w:rsidRPr="00DE5648" w:rsidRDefault="009E3D20" w:rsidP="0013421B">
            <w:pPr>
              <w:spacing w:before="80" w:after="80"/>
              <w:rPr>
                <w:bCs/>
                <w:sz w:val="20"/>
                <w:szCs w:val="20"/>
              </w:rPr>
            </w:pPr>
            <w:r w:rsidRPr="00DE5648">
              <w:rPr>
                <w:b/>
                <w:bCs/>
                <w:sz w:val="18"/>
                <w:szCs w:val="18"/>
              </w:rPr>
              <w:t>{{</w:t>
            </w:r>
            <w:r w:rsidR="00226251" w:rsidRPr="00DE5648">
              <w:rPr>
                <w:b/>
                <w:bCs/>
                <w:sz w:val="18"/>
                <w:szCs w:val="18"/>
              </w:rPr>
              <w:t>office.full_address</w:t>
            </w:r>
            <w:r w:rsidRPr="00DE5648">
              <w:rPr>
                <w:b/>
                <w:bCs/>
                <w:sz w:val="18"/>
                <w:szCs w:val="18"/>
              </w:rPr>
              <w:t>}}</w:t>
            </w:r>
          </w:p>
        </w:tc>
      </w:tr>
      <w:tr w:rsidR="0013421B" w:rsidRPr="00DE5648" w:rsidTr="0013421B">
        <w:tc>
          <w:tcPr>
            <w:tcW w:w="4905" w:type="dxa"/>
            <w:tcBorders>
              <w:bottom w:val="nil"/>
            </w:tcBorders>
            <w:shd w:val="clear" w:color="auto" w:fill="auto"/>
          </w:tcPr>
          <w:p w:rsidR="0013421B" w:rsidRPr="00DE5648" w:rsidRDefault="0013421B" w:rsidP="0013421B">
            <w:pPr>
              <w:spacing w:before="80" w:after="80"/>
              <w:rPr>
                <w:bCs/>
                <w:sz w:val="20"/>
                <w:szCs w:val="20"/>
              </w:rPr>
            </w:pPr>
            <w:r w:rsidRPr="00DE5648">
              <w:rPr>
                <w:bCs/>
                <w:sz w:val="20"/>
                <w:szCs w:val="20"/>
              </w:rPr>
              <w:t>Signature of Incorporator</w:t>
            </w:r>
          </w:p>
        </w:tc>
        <w:tc>
          <w:tcPr>
            <w:tcW w:w="4905" w:type="dxa"/>
            <w:vMerge/>
            <w:shd w:val="clear" w:color="auto" w:fill="auto"/>
          </w:tcPr>
          <w:p w:rsidR="0013421B" w:rsidRPr="00DE5648" w:rsidRDefault="0013421B" w:rsidP="0013421B">
            <w:pPr>
              <w:spacing w:before="80" w:after="80"/>
              <w:rPr>
                <w:bCs/>
              </w:rPr>
            </w:pPr>
          </w:p>
        </w:tc>
      </w:tr>
      <w:tr w:rsidR="0013421B" w:rsidRPr="00DE5648" w:rsidTr="0013421B">
        <w:tc>
          <w:tcPr>
            <w:tcW w:w="4905" w:type="dxa"/>
            <w:tcBorders>
              <w:top w:val="nil"/>
            </w:tcBorders>
            <w:shd w:val="clear" w:color="auto" w:fill="auto"/>
          </w:tcPr>
          <w:p w:rsidR="0013421B" w:rsidRPr="00DE5648" w:rsidRDefault="0013421B" w:rsidP="0013421B">
            <w:pPr>
              <w:spacing w:before="80" w:after="80"/>
              <w:rPr>
                <w:bCs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</w:tcPr>
          <w:p w:rsidR="0013421B" w:rsidRPr="00DE5648" w:rsidRDefault="0013421B" w:rsidP="0013421B">
            <w:pPr>
              <w:spacing w:before="80" w:after="80"/>
              <w:rPr>
                <w:bCs/>
              </w:rPr>
            </w:pPr>
          </w:p>
        </w:tc>
      </w:tr>
    </w:tbl>
    <w:p w:rsidR="00A876A4" w:rsidRPr="00DE5648" w:rsidRDefault="00A876A4" w:rsidP="00A876A4">
      <w:pPr>
        <w:spacing w:before="160"/>
        <w:ind w:left="360" w:hanging="360"/>
        <w:rPr>
          <w:b/>
          <w:bCs/>
          <w:sz w:val="20"/>
          <w:szCs w:val="20"/>
        </w:rPr>
      </w:pPr>
      <w:r w:rsidRPr="00DE5648">
        <w:rPr>
          <w:sz w:val="20"/>
          <w:szCs w:val="20"/>
        </w:rPr>
        <w:t>8.</w:t>
      </w:r>
      <w:r w:rsidRPr="00DE5648">
        <w:rPr>
          <w:sz w:val="20"/>
          <w:szCs w:val="20"/>
        </w:rPr>
        <w:tab/>
      </w:r>
      <w:r w:rsidRPr="00DE5648">
        <w:rPr>
          <w:b/>
          <w:sz w:val="20"/>
          <w:szCs w:val="20"/>
        </w:rPr>
        <w:t>Authorized Representative/Authorized Signing Authority for the Corporation:</w:t>
      </w:r>
    </w:p>
    <w:p w:rsidR="00A876A4" w:rsidRPr="00DE5648" w:rsidRDefault="00A876A4" w:rsidP="00A876A4">
      <w:pPr>
        <w:spacing w:line="360" w:lineRule="auto"/>
        <w:rPr>
          <w:sz w:val="20"/>
          <w:szCs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148"/>
        <w:gridCol w:w="270"/>
        <w:gridCol w:w="4860"/>
      </w:tblGrid>
      <w:tr w:rsidR="0013421B" w:rsidRPr="00DE5648" w:rsidTr="00E7678E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13421B" w:rsidRPr="00DE5648" w:rsidRDefault="009E3D20" w:rsidP="0013421B">
            <w:pPr>
              <w:jc w:val="center"/>
              <w:rPr>
                <w:sz w:val="20"/>
                <w:szCs w:val="20"/>
              </w:rPr>
            </w:pPr>
            <w:r w:rsidRPr="00DE5648">
              <w:rPr>
                <w:sz w:val="20"/>
                <w:szCs w:val="20"/>
              </w:rPr>
              <w:t>{{</w:t>
            </w:r>
            <w:r w:rsidR="0013421B" w:rsidRPr="00DE5648">
              <w:rPr>
                <w:sz w:val="20"/>
                <w:szCs w:val="20"/>
              </w:rPr>
              <w:t>lawyer.name_on_docs</w:t>
            </w:r>
            <w:r w:rsidRPr="00DE5648">
              <w:rPr>
                <w:sz w:val="20"/>
                <w:szCs w:val="20"/>
              </w:rPr>
              <w:t>}}</w:t>
            </w:r>
          </w:p>
          <w:p w:rsidR="00B2197B" w:rsidRPr="00DE5648" w:rsidRDefault="009E3D20" w:rsidP="0013421B">
            <w:pPr>
              <w:jc w:val="center"/>
              <w:rPr>
                <w:sz w:val="20"/>
                <w:szCs w:val="20"/>
              </w:rPr>
            </w:pPr>
            <w:r w:rsidRPr="00DE5648">
              <w:rPr>
                <w:sz w:val="20"/>
                <w:szCs w:val="20"/>
              </w:rPr>
              <w:t>{</w:t>
            </w:r>
            <w:r w:rsidR="00B2197B" w:rsidRPr="00DE5648">
              <w:rPr>
                <w:sz w:val="20"/>
                <w:szCs w:val="20"/>
              </w:rPr>
              <w:t>%p if lawyer.role == "Student" %</w:t>
            </w:r>
            <w:r w:rsidRPr="00DE5648">
              <w:rPr>
                <w:sz w:val="20"/>
                <w:szCs w:val="20"/>
              </w:rPr>
              <w:t>}</w:t>
            </w:r>
          </w:p>
          <w:p w:rsidR="00B2197B" w:rsidRPr="00DE5648" w:rsidRDefault="00B2197B" w:rsidP="0013421B">
            <w:pPr>
              <w:jc w:val="center"/>
              <w:rPr>
                <w:sz w:val="20"/>
                <w:szCs w:val="20"/>
              </w:rPr>
            </w:pPr>
            <w:r w:rsidRPr="00DE5648">
              <w:rPr>
                <w:sz w:val="20"/>
                <w:szCs w:val="20"/>
              </w:rPr>
              <w:t>Student-at-Law</w:t>
            </w:r>
          </w:p>
          <w:p w:rsidR="00B2197B" w:rsidRPr="00DE5648" w:rsidRDefault="009E3D20" w:rsidP="0013421B">
            <w:pPr>
              <w:jc w:val="center"/>
              <w:rPr>
                <w:sz w:val="20"/>
                <w:szCs w:val="20"/>
              </w:rPr>
            </w:pPr>
            <w:r w:rsidRPr="00DE5648">
              <w:rPr>
                <w:sz w:val="20"/>
                <w:szCs w:val="20"/>
              </w:rPr>
              <w:t>{</w:t>
            </w:r>
            <w:r w:rsidR="00B2197B" w:rsidRPr="00DE5648">
              <w:rPr>
                <w:sz w:val="20"/>
                <w:szCs w:val="20"/>
              </w:rPr>
              <w:t>%p endif %</w:t>
            </w:r>
            <w:r w:rsidRPr="00DE5648">
              <w:rPr>
                <w:sz w:val="20"/>
                <w:szCs w:val="20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13421B" w:rsidRPr="00DE5648" w:rsidRDefault="0013421B" w:rsidP="001342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421B" w:rsidRPr="00DE5648" w:rsidRDefault="0013421B" w:rsidP="00E7678E">
            <w:pPr>
              <w:jc w:val="center"/>
              <w:rPr>
                <w:sz w:val="20"/>
                <w:szCs w:val="20"/>
              </w:rPr>
            </w:pPr>
            <w:r w:rsidRPr="00DE5648">
              <w:rPr>
                <w:sz w:val="20"/>
                <w:szCs w:val="20"/>
              </w:rPr>
              <w:t>Solicitor</w:t>
            </w:r>
          </w:p>
        </w:tc>
      </w:tr>
      <w:tr w:rsidR="0013421B" w:rsidRPr="00DE5648" w:rsidTr="001342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48" w:type="dxa"/>
            <w:tcBorders>
              <w:top w:val="single" w:sz="4" w:space="0" w:color="auto"/>
            </w:tcBorders>
          </w:tcPr>
          <w:p w:rsidR="0013421B" w:rsidRPr="00DE5648" w:rsidRDefault="0013421B" w:rsidP="0013421B">
            <w:pPr>
              <w:jc w:val="center"/>
              <w:rPr>
                <w:sz w:val="16"/>
              </w:rPr>
            </w:pPr>
            <w:r w:rsidRPr="00DE5648">
              <w:rPr>
                <w:sz w:val="16"/>
              </w:rPr>
              <w:t>Last Name, First Name, Middle Name (optional)</w:t>
            </w:r>
          </w:p>
        </w:tc>
        <w:tc>
          <w:tcPr>
            <w:tcW w:w="270" w:type="dxa"/>
          </w:tcPr>
          <w:p w:rsidR="0013421B" w:rsidRPr="00DE5648" w:rsidRDefault="0013421B" w:rsidP="0013421B">
            <w:pPr>
              <w:rPr>
                <w:sz w:val="16"/>
              </w:rPr>
            </w:pPr>
          </w:p>
        </w:tc>
        <w:tc>
          <w:tcPr>
            <w:tcW w:w="4860" w:type="dxa"/>
            <w:tcBorders>
              <w:top w:val="single" w:sz="4" w:space="0" w:color="auto"/>
            </w:tcBorders>
          </w:tcPr>
          <w:p w:rsidR="0013421B" w:rsidRPr="00DE5648" w:rsidRDefault="0013421B" w:rsidP="0013421B">
            <w:pPr>
              <w:jc w:val="center"/>
              <w:rPr>
                <w:sz w:val="16"/>
              </w:rPr>
            </w:pPr>
            <w:r w:rsidRPr="00DE5648">
              <w:rPr>
                <w:sz w:val="16"/>
              </w:rPr>
              <w:t>Relationship to Corporation</w:t>
            </w:r>
          </w:p>
        </w:tc>
      </w:tr>
    </w:tbl>
    <w:p w:rsidR="0013421B" w:rsidRPr="00DE5648" w:rsidRDefault="0013421B" w:rsidP="0013421B">
      <w:pPr>
        <w:rPr>
          <w:sz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148"/>
        <w:gridCol w:w="270"/>
        <w:gridCol w:w="4860"/>
      </w:tblGrid>
      <w:tr w:rsidR="0013421B" w:rsidRPr="00DE5648" w:rsidTr="0013421B">
        <w:tc>
          <w:tcPr>
            <w:tcW w:w="5148" w:type="dxa"/>
            <w:tcBorders>
              <w:top w:val="nil"/>
              <w:left w:val="nil"/>
              <w:right w:val="nil"/>
            </w:tcBorders>
          </w:tcPr>
          <w:p w:rsidR="0013421B" w:rsidRPr="00DE5648" w:rsidRDefault="009E3D20" w:rsidP="0013421B">
            <w:pPr>
              <w:jc w:val="center"/>
              <w:rPr>
                <w:sz w:val="20"/>
                <w:szCs w:val="20"/>
              </w:rPr>
            </w:pPr>
            <w:r w:rsidRPr="00DE5648">
              <w:rPr>
                <w:sz w:val="20"/>
                <w:szCs w:val="20"/>
              </w:rPr>
              <w:t>{{</w:t>
            </w:r>
            <w:r w:rsidR="0013421B" w:rsidRPr="00DE5648">
              <w:rPr>
                <w:sz w:val="20"/>
                <w:szCs w:val="20"/>
              </w:rPr>
              <w:t>lawyer.phone</w:t>
            </w:r>
            <w:r w:rsidRPr="00DE5648">
              <w:rPr>
                <w:sz w:val="20"/>
                <w:szCs w:val="20"/>
              </w:rPr>
              <w:t>}}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13421B" w:rsidRPr="00DE5648" w:rsidRDefault="0013421B" w:rsidP="001342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nil"/>
              <w:left w:val="nil"/>
              <w:right w:val="nil"/>
            </w:tcBorders>
          </w:tcPr>
          <w:p w:rsidR="0013421B" w:rsidRPr="00DE5648" w:rsidRDefault="009E3D20" w:rsidP="0013421B">
            <w:pPr>
              <w:jc w:val="center"/>
              <w:rPr>
                <w:sz w:val="20"/>
                <w:szCs w:val="20"/>
              </w:rPr>
            </w:pPr>
            <w:r w:rsidRPr="00DE5648">
              <w:rPr>
                <w:sz w:val="20"/>
                <w:szCs w:val="20"/>
              </w:rPr>
              <w:t>{{</w:t>
            </w:r>
            <w:r w:rsidR="0013421B" w:rsidRPr="00DE5648">
              <w:rPr>
                <w:sz w:val="20"/>
                <w:szCs w:val="20"/>
              </w:rPr>
              <w:t>lawyer.email</w:t>
            </w:r>
            <w:r w:rsidRPr="00DE5648">
              <w:rPr>
                <w:sz w:val="20"/>
                <w:szCs w:val="20"/>
              </w:rPr>
              <w:t>}}</w:t>
            </w:r>
          </w:p>
        </w:tc>
      </w:tr>
      <w:tr w:rsidR="0013421B" w:rsidRPr="00DE5648" w:rsidTr="001342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48" w:type="dxa"/>
            <w:tcBorders>
              <w:top w:val="single" w:sz="4" w:space="0" w:color="auto"/>
            </w:tcBorders>
          </w:tcPr>
          <w:p w:rsidR="0013421B" w:rsidRPr="00DE5648" w:rsidRDefault="0013421B" w:rsidP="0013421B">
            <w:pPr>
              <w:jc w:val="center"/>
              <w:rPr>
                <w:sz w:val="16"/>
              </w:rPr>
            </w:pPr>
            <w:r w:rsidRPr="00DE5648">
              <w:rPr>
                <w:sz w:val="16"/>
              </w:rPr>
              <w:t xml:space="preserve">Telephone Number </w:t>
            </w:r>
            <w:r w:rsidRPr="00DE5648">
              <w:rPr>
                <w:i/>
                <w:iCs/>
                <w:sz w:val="16"/>
              </w:rPr>
              <w:t>(daytime)</w:t>
            </w:r>
          </w:p>
        </w:tc>
        <w:tc>
          <w:tcPr>
            <w:tcW w:w="270" w:type="dxa"/>
          </w:tcPr>
          <w:p w:rsidR="0013421B" w:rsidRPr="00DE5648" w:rsidRDefault="0013421B" w:rsidP="0013421B">
            <w:pPr>
              <w:rPr>
                <w:sz w:val="16"/>
              </w:rPr>
            </w:pPr>
          </w:p>
        </w:tc>
        <w:tc>
          <w:tcPr>
            <w:tcW w:w="4860" w:type="dxa"/>
            <w:tcBorders>
              <w:top w:val="single" w:sz="4" w:space="0" w:color="auto"/>
            </w:tcBorders>
          </w:tcPr>
          <w:p w:rsidR="0013421B" w:rsidRPr="00DE5648" w:rsidRDefault="0013421B" w:rsidP="0013421B">
            <w:pPr>
              <w:jc w:val="center"/>
              <w:rPr>
                <w:i/>
                <w:iCs/>
                <w:sz w:val="16"/>
              </w:rPr>
            </w:pPr>
            <w:r w:rsidRPr="00DE5648">
              <w:rPr>
                <w:sz w:val="16"/>
              </w:rPr>
              <w:t xml:space="preserve">Email Address </w:t>
            </w:r>
            <w:r w:rsidRPr="00DE5648">
              <w:rPr>
                <w:i/>
                <w:sz w:val="16"/>
              </w:rPr>
              <w:t>(optional)</w:t>
            </w:r>
          </w:p>
        </w:tc>
      </w:tr>
    </w:tbl>
    <w:p w:rsidR="0013421B" w:rsidRPr="00DE5648" w:rsidRDefault="0013421B" w:rsidP="0013421B">
      <w:pPr>
        <w:rPr>
          <w:sz w:val="16"/>
        </w:rPr>
      </w:pPr>
    </w:p>
    <w:p w:rsidR="0013421B" w:rsidRPr="00DE5648" w:rsidRDefault="0013421B" w:rsidP="0013421B">
      <w:pPr>
        <w:rPr>
          <w:sz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148"/>
        <w:gridCol w:w="270"/>
        <w:gridCol w:w="4860"/>
      </w:tblGrid>
      <w:tr w:rsidR="0013421B" w:rsidRPr="00DE5648" w:rsidTr="0013421B">
        <w:tc>
          <w:tcPr>
            <w:tcW w:w="5148" w:type="dxa"/>
            <w:tcBorders>
              <w:top w:val="nil"/>
              <w:left w:val="nil"/>
              <w:right w:val="nil"/>
            </w:tcBorders>
          </w:tcPr>
          <w:p w:rsidR="0013421B" w:rsidRPr="00DE5648" w:rsidRDefault="0013421B" w:rsidP="001342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13421B" w:rsidRPr="00DE5648" w:rsidRDefault="0013421B" w:rsidP="001342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nil"/>
              <w:left w:val="nil"/>
              <w:right w:val="nil"/>
            </w:tcBorders>
          </w:tcPr>
          <w:p w:rsidR="0013421B" w:rsidRPr="00DE5648" w:rsidRDefault="0013421B" w:rsidP="0013421B">
            <w:pPr>
              <w:jc w:val="center"/>
              <w:rPr>
                <w:sz w:val="20"/>
                <w:szCs w:val="20"/>
              </w:rPr>
            </w:pPr>
          </w:p>
        </w:tc>
      </w:tr>
      <w:tr w:rsidR="0013421B" w:rsidRPr="00DE5648" w:rsidTr="001342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48" w:type="dxa"/>
            <w:tcBorders>
              <w:top w:val="single" w:sz="4" w:space="0" w:color="auto"/>
            </w:tcBorders>
          </w:tcPr>
          <w:p w:rsidR="0013421B" w:rsidRPr="00DE5648" w:rsidRDefault="0013421B" w:rsidP="0013421B">
            <w:pPr>
              <w:jc w:val="center"/>
              <w:rPr>
                <w:sz w:val="16"/>
              </w:rPr>
            </w:pPr>
            <w:r w:rsidRPr="00DE5648">
              <w:rPr>
                <w:sz w:val="16"/>
              </w:rPr>
              <w:t>Date of submission (yyyy-mm-dd)</w:t>
            </w:r>
          </w:p>
        </w:tc>
        <w:tc>
          <w:tcPr>
            <w:tcW w:w="270" w:type="dxa"/>
          </w:tcPr>
          <w:p w:rsidR="0013421B" w:rsidRPr="00DE5648" w:rsidRDefault="0013421B" w:rsidP="0013421B">
            <w:pPr>
              <w:rPr>
                <w:sz w:val="16"/>
              </w:rPr>
            </w:pPr>
          </w:p>
        </w:tc>
        <w:tc>
          <w:tcPr>
            <w:tcW w:w="4860" w:type="dxa"/>
            <w:tcBorders>
              <w:top w:val="single" w:sz="4" w:space="0" w:color="auto"/>
            </w:tcBorders>
          </w:tcPr>
          <w:p w:rsidR="0013421B" w:rsidRPr="00DE5648" w:rsidRDefault="0013421B" w:rsidP="0013421B">
            <w:pPr>
              <w:jc w:val="center"/>
              <w:rPr>
                <w:i/>
                <w:iCs/>
                <w:sz w:val="16"/>
              </w:rPr>
            </w:pPr>
            <w:r w:rsidRPr="00DE5648">
              <w:rPr>
                <w:sz w:val="16"/>
              </w:rPr>
              <w:t>Signature</w:t>
            </w:r>
          </w:p>
        </w:tc>
      </w:tr>
    </w:tbl>
    <w:p w:rsidR="00F94FA1" w:rsidRPr="00DE5648" w:rsidRDefault="00F94FA1" w:rsidP="00F94FA1">
      <w:pPr>
        <w:jc w:val="both"/>
        <w:rPr>
          <w:sz w:val="16"/>
        </w:rPr>
      </w:pPr>
    </w:p>
    <w:p w:rsidR="00F94FA1" w:rsidRPr="00DE5648" w:rsidRDefault="00F94FA1" w:rsidP="00F94FA1">
      <w:pPr>
        <w:jc w:val="both"/>
        <w:rPr>
          <w:sz w:val="16"/>
        </w:rPr>
      </w:pPr>
      <w:r w:rsidRPr="00DE5648">
        <w:rPr>
          <w:sz w:val="16"/>
        </w:rPr>
        <w:t>REG3047 (20</w:t>
      </w:r>
      <w:r w:rsidR="00226251" w:rsidRPr="00DE5648">
        <w:rPr>
          <w:sz w:val="16"/>
        </w:rPr>
        <w:t>16</w:t>
      </w:r>
      <w:r w:rsidRPr="00DE5648">
        <w:rPr>
          <w:sz w:val="16"/>
        </w:rPr>
        <w:t>/</w:t>
      </w:r>
      <w:r w:rsidR="00226251" w:rsidRPr="00DE5648">
        <w:rPr>
          <w:sz w:val="16"/>
        </w:rPr>
        <w:t>01</w:t>
      </w:r>
      <w:r w:rsidRPr="00DE5648">
        <w:rPr>
          <w:sz w:val="16"/>
        </w:rPr>
        <w:t>)</w:t>
      </w:r>
    </w:p>
    <w:sectPr w:rsidR="00F94FA1" w:rsidRPr="00DE5648" w:rsidSect="00CF77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080" w:bottom="720" w:left="1080" w:header="720" w:footer="720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0BE" w:rsidRPr="00DE5648" w:rsidRDefault="00FE70BE">
      <w:r w:rsidRPr="00DE5648">
        <w:separator/>
      </w:r>
    </w:p>
  </w:endnote>
  <w:endnote w:type="continuationSeparator" w:id="0">
    <w:p w:rsidR="00FE70BE" w:rsidRPr="00DE5648" w:rsidRDefault="00FE70BE">
      <w:r w:rsidRPr="00DE564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DCF" w:rsidRPr="00DE5648" w:rsidRDefault="00257D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DCF" w:rsidRPr="00DE5648" w:rsidRDefault="00257D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DCF" w:rsidRPr="00DE5648" w:rsidRDefault="00257D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0BE" w:rsidRPr="00DE5648" w:rsidRDefault="00FE70BE">
      <w:r w:rsidRPr="00DE5648">
        <w:separator/>
      </w:r>
    </w:p>
  </w:footnote>
  <w:footnote w:type="continuationSeparator" w:id="0">
    <w:p w:rsidR="00FE70BE" w:rsidRPr="00DE5648" w:rsidRDefault="00FE70BE">
      <w:r w:rsidRPr="00DE5648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DCF" w:rsidRPr="00DE5648" w:rsidRDefault="00257D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DCF" w:rsidRPr="00DE5648" w:rsidRDefault="00257D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DCF" w:rsidRPr="00DE5648" w:rsidRDefault="00257D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A5730"/>
    <w:rsid w:val="00007FA6"/>
    <w:rsid w:val="000D45A0"/>
    <w:rsid w:val="000E3F9E"/>
    <w:rsid w:val="00114537"/>
    <w:rsid w:val="00127BF1"/>
    <w:rsid w:val="0013421B"/>
    <w:rsid w:val="00165323"/>
    <w:rsid w:val="00175CE4"/>
    <w:rsid w:val="00192107"/>
    <w:rsid w:val="001A6186"/>
    <w:rsid w:val="001B2F09"/>
    <w:rsid w:val="001B3ACB"/>
    <w:rsid w:val="00226251"/>
    <w:rsid w:val="00257DCF"/>
    <w:rsid w:val="00274525"/>
    <w:rsid w:val="00283F93"/>
    <w:rsid w:val="00290D47"/>
    <w:rsid w:val="002A5AFA"/>
    <w:rsid w:val="002B3DF6"/>
    <w:rsid w:val="002C7D01"/>
    <w:rsid w:val="003262E0"/>
    <w:rsid w:val="00350843"/>
    <w:rsid w:val="003716E1"/>
    <w:rsid w:val="00377E29"/>
    <w:rsid w:val="00394C99"/>
    <w:rsid w:val="0039518D"/>
    <w:rsid w:val="003B5A89"/>
    <w:rsid w:val="0045173F"/>
    <w:rsid w:val="00451B46"/>
    <w:rsid w:val="00473ADA"/>
    <w:rsid w:val="00476035"/>
    <w:rsid w:val="0048622C"/>
    <w:rsid w:val="00492166"/>
    <w:rsid w:val="004970CE"/>
    <w:rsid w:val="004B27CC"/>
    <w:rsid w:val="004D06E3"/>
    <w:rsid w:val="004E0D9D"/>
    <w:rsid w:val="00540DFF"/>
    <w:rsid w:val="00555BB0"/>
    <w:rsid w:val="00566C8A"/>
    <w:rsid w:val="005A5C98"/>
    <w:rsid w:val="005D0AB2"/>
    <w:rsid w:val="005E12F2"/>
    <w:rsid w:val="005E3986"/>
    <w:rsid w:val="005F555A"/>
    <w:rsid w:val="006320CA"/>
    <w:rsid w:val="006628C1"/>
    <w:rsid w:val="006663D0"/>
    <w:rsid w:val="00666865"/>
    <w:rsid w:val="006748C2"/>
    <w:rsid w:val="006933C9"/>
    <w:rsid w:val="006955F8"/>
    <w:rsid w:val="006E504F"/>
    <w:rsid w:val="00705FA2"/>
    <w:rsid w:val="007165A3"/>
    <w:rsid w:val="0073278F"/>
    <w:rsid w:val="0077327A"/>
    <w:rsid w:val="00786EC4"/>
    <w:rsid w:val="007A5730"/>
    <w:rsid w:val="007B2F70"/>
    <w:rsid w:val="007D25A7"/>
    <w:rsid w:val="007E1107"/>
    <w:rsid w:val="007E6334"/>
    <w:rsid w:val="00825AB7"/>
    <w:rsid w:val="0084037F"/>
    <w:rsid w:val="00842CA0"/>
    <w:rsid w:val="0084751B"/>
    <w:rsid w:val="008B70FF"/>
    <w:rsid w:val="008B7712"/>
    <w:rsid w:val="008B7E57"/>
    <w:rsid w:val="0090459B"/>
    <w:rsid w:val="00971DA5"/>
    <w:rsid w:val="009948BD"/>
    <w:rsid w:val="009C585F"/>
    <w:rsid w:val="009E3D20"/>
    <w:rsid w:val="00A0749F"/>
    <w:rsid w:val="00A07631"/>
    <w:rsid w:val="00A1693E"/>
    <w:rsid w:val="00A203B0"/>
    <w:rsid w:val="00A260C4"/>
    <w:rsid w:val="00A876A4"/>
    <w:rsid w:val="00A942EA"/>
    <w:rsid w:val="00AA50EA"/>
    <w:rsid w:val="00AA6485"/>
    <w:rsid w:val="00AA75DD"/>
    <w:rsid w:val="00AD62A5"/>
    <w:rsid w:val="00B2197B"/>
    <w:rsid w:val="00B36D40"/>
    <w:rsid w:val="00B36FA8"/>
    <w:rsid w:val="00B43622"/>
    <w:rsid w:val="00B47A64"/>
    <w:rsid w:val="00B6541D"/>
    <w:rsid w:val="00BC2DC6"/>
    <w:rsid w:val="00BC65E9"/>
    <w:rsid w:val="00C044C7"/>
    <w:rsid w:val="00C3240B"/>
    <w:rsid w:val="00C34A44"/>
    <w:rsid w:val="00C36FEB"/>
    <w:rsid w:val="00C66C05"/>
    <w:rsid w:val="00C76C98"/>
    <w:rsid w:val="00CC1283"/>
    <w:rsid w:val="00CC292D"/>
    <w:rsid w:val="00CF77DA"/>
    <w:rsid w:val="00CF7F5D"/>
    <w:rsid w:val="00D25C26"/>
    <w:rsid w:val="00D449C8"/>
    <w:rsid w:val="00D835B8"/>
    <w:rsid w:val="00DC2121"/>
    <w:rsid w:val="00DE5648"/>
    <w:rsid w:val="00E127A6"/>
    <w:rsid w:val="00E70AD5"/>
    <w:rsid w:val="00E7678E"/>
    <w:rsid w:val="00E97DD2"/>
    <w:rsid w:val="00EA6FAE"/>
    <w:rsid w:val="00EB085D"/>
    <w:rsid w:val="00EE6B4D"/>
    <w:rsid w:val="00EF1AB7"/>
    <w:rsid w:val="00F007B5"/>
    <w:rsid w:val="00F33EB8"/>
    <w:rsid w:val="00F52060"/>
    <w:rsid w:val="00F75A1E"/>
    <w:rsid w:val="00F82182"/>
    <w:rsid w:val="00F94FA1"/>
    <w:rsid w:val="00F955B7"/>
    <w:rsid w:val="00FB7316"/>
    <w:rsid w:val="00FE330A"/>
    <w:rsid w:val="00FE5261"/>
    <w:rsid w:val="00FE65FA"/>
    <w:rsid w:val="00FE70BE"/>
    <w:rsid w:val="00FF2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14"/>
        <w:szCs w:val="1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0CE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970CE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970CE"/>
    <w:pPr>
      <w:keepNext/>
      <w:overflowPunct w:val="0"/>
      <w:autoSpaceDE w:val="0"/>
      <w:autoSpaceDN w:val="0"/>
      <w:adjustRightInd w:val="0"/>
      <w:spacing w:line="240" w:lineRule="atLeast"/>
      <w:textAlignment w:val="baseline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970CE"/>
    <w:rPr>
      <w:rFonts w:ascii="Cambria" w:hAnsi="Cambria" w:cs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9"/>
    <w:semiHidden/>
    <w:locked/>
    <w:rsid w:val="004970CE"/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character" w:styleId="PageNumber">
    <w:name w:val="page number"/>
    <w:uiPriority w:val="99"/>
    <w:rsid w:val="004970CE"/>
    <w:rPr>
      <w:rFonts w:cs="Times New Roman"/>
    </w:rPr>
  </w:style>
  <w:style w:type="paragraph" w:styleId="Header">
    <w:name w:val="header"/>
    <w:basedOn w:val="Normal"/>
    <w:link w:val="HeaderChar"/>
    <w:uiPriority w:val="99"/>
    <w:rsid w:val="004970C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New York" w:hAnsi="New York" w:cs="New York"/>
    </w:rPr>
  </w:style>
  <w:style w:type="character" w:customStyle="1" w:styleId="HeaderChar">
    <w:name w:val="Header Char"/>
    <w:link w:val="Header"/>
    <w:uiPriority w:val="99"/>
    <w:semiHidden/>
    <w:locked/>
    <w:rsid w:val="004970CE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4970C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4970CE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uiPriority w:val="99"/>
    <w:rsid w:val="00492166"/>
    <w:rPr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971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DA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71DA5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D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71DA5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DA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971D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76A4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108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 Articles of Incorporation</vt:lpstr>
    </vt:vector>
  </TitlesOfParts>
  <Company>Granville Sofware Inc.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 Articles of Incorporation</dc:title>
  <dc:creator>Granville Sofware Inc.</dc:creator>
  <cp:keywords>HotDocs Template</cp:keywords>
  <cp:lastModifiedBy>GSI</cp:lastModifiedBy>
  <cp:revision>43</cp:revision>
  <dcterms:created xsi:type="dcterms:W3CDTF">2018-09-26T18:31:00Z</dcterms:created>
  <dcterms:modified xsi:type="dcterms:W3CDTF">2020-03-05T18:06:00Z</dcterms:modified>
</cp:coreProperties>
</file>