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60" w:type="dxa"/>
        <w:tblInd w:w="-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6120"/>
        <w:gridCol w:w="110"/>
        <w:gridCol w:w="2610"/>
      </w:tblGrid>
      <w:tr w:rsidR="000C1901" w:rsidRPr="00C70BBD" w14:paraId="6714A9E6" w14:textId="77777777" w:rsidTr="0042060D">
        <w:tc>
          <w:tcPr>
            <w:tcW w:w="7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C4C8B5" w14:textId="17C01177" w:rsidR="000C1901" w:rsidRPr="00C70BBD" w:rsidRDefault="000C1901" w:rsidP="0042060D">
            <w:pPr>
              <w:rPr>
                <w:sz w:val="28"/>
                <w:szCs w:val="28"/>
              </w:rPr>
            </w:pPr>
            <w:r w:rsidRPr="00C70BBD">
              <w:rPr>
                <w:rFonts w:cs="Arial"/>
                <w:b/>
                <w:sz w:val="28"/>
                <w:szCs w:val="28"/>
              </w:rPr>
              <w:t>A</w:t>
            </w:r>
            <w:r w:rsidR="00EF653B" w:rsidRPr="00C70BBD">
              <w:rPr>
                <w:rFonts w:cs="Arial"/>
                <w:b/>
                <w:sz w:val="28"/>
                <w:szCs w:val="28"/>
              </w:rPr>
              <w:t>ffidavit of Witness to a {{</w:t>
            </w:r>
            <w:proofErr w:type="spellStart"/>
            <w:r w:rsidRPr="00C70BBD">
              <w:rPr>
                <w:rFonts w:cs="Arial"/>
                <w:b/>
                <w:sz w:val="28"/>
                <w:szCs w:val="28"/>
              </w:rPr>
              <w:t>affidavit.document</w:t>
            </w:r>
            <w:proofErr w:type="spellEnd"/>
            <w:r w:rsidR="00EF653B" w:rsidRPr="00C70BBD">
              <w:rPr>
                <w:rFonts w:cs="Arial"/>
                <w:b/>
                <w:sz w:val="28"/>
                <w:szCs w:val="28"/>
              </w:rPr>
              <w:t>}}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</w:tcPr>
          <w:p w14:paraId="2B5498E7" w14:textId="77777777" w:rsidR="000C1901" w:rsidRPr="00C70BBD" w:rsidRDefault="000C1901" w:rsidP="0042060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7AA4E4" w14:textId="77777777" w:rsidR="000C1901" w:rsidRPr="00C70BBD" w:rsidRDefault="000C1901" w:rsidP="0042060D">
            <w:r w:rsidRPr="00C70BBD">
              <w:rPr>
                <w:rFonts w:cs="Arial"/>
                <w:sz w:val="18"/>
                <w:szCs w:val="18"/>
              </w:rPr>
              <w:t>Court File Number</w:t>
            </w:r>
          </w:p>
        </w:tc>
      </w:tr>
      <w:tr w:rsidR="000C1901" w:rsidRPr="00C70BBD" w14:paraId="26A4FBCC" w14:textId="77777777" w:rsidTr="00AD2686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EC6CC0D" w14:textId="77777777" w:rsidR="000C1901" w:rsidRPr="00C70BBD" w:rsidRDefault="000C1901" w:rsidP="0042060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14:paraId="4B8ECCFD" w14:textId="77777777" w:rsidR="000C1901" w:rsidRPr="00C70BBD" w:rsidRDefault="000C1901" w:rsidP="0042060D">
            <w:pPr>
              <w:rPr>
                <w:rFonts w:cs="Arial"/>
                <w:szCs w:val="22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5ADD94" w14:textId="77777777" w:rsidR="000C1901" w:rsidRPr="00C70BBD" w:rsidRDefault="000C1901" w:rsidP="0042060D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8F33E2B" w14:textId="1F596BF6" w:rsidR="000C1901" w:rsidRPr="00C70BBD" w:rsidRDefault="00EF653B" w:rsidP="0042060D">
            <w:pPr>
              <w:jc w:val="center"/>
            </w:pPr>
            <w:r w:rsidRPr="00C70BBD">
              <w:rPr>
                <w:rFonts w:cs="Arial"/>
                <w:szCs w:val="22"/>
              </w:rPr>
              <w:t>{{</w:t>
            </w:r>
            <w:proofErr w:type="spellStart"/>
            <w:r w:rsidR="000C1901" w:rsidRPr="00C70BBD">
              <w:rPr>
                <w:rFonts w:cs="Arial"/>
                <w:szCs w:val="22"/>
              </w:rPr>
              <w:t>estate.court_file</w:t>
            </w:r>
            <w:proofErr w:type="spellEnd"/>
            <w:r w:rsidRPr="00C70BBD">
              <w:rPr>
                <w:rFonts w:cs="Arial"/>
                <w:szCs w:val="22"/>
              </w:rPr>
              <w:t>}}</w:t>
            </w:r>
          </w:p>
        </w:tc>
      </w:tr>
      <w:tr w:rsidR="000C1901" w:rsidRPr="00C70BBD" w14:paraId="4BAA3163" w14:textId="77777777" w:rsidTr="00AD2686">
        <w:tc>
          <w:tcPr>
            <w:tcW w:w="1620" w:type="dxa"/>
            <w:vMerge w:val="restart"/>
            <w:tcBorders>
              <w:top w:val="nil"/>
              <w:left w:val="nil"/>
              <w:right w:val="nil"/>
            </w:tcBorders>
          </w:tcPr>
          <w:p w14:paraId="225C8479" w14:textId="4ADAE508" w:rsidR="000C1901" w:rsidRPr="00C70BBD" w:rsidRDefault="000C1901" w:rsidP="0042060D">
            <w:pPr>
              <w:rPr>
                <w:rFonts w:cs="Arial"/>
                <w:sz w:val="18"/>
                <w:szCs w:val="18"/>
              </w:rPr>
            </w:pPr>
            <w:r w:rsidRPr="00C70BBD">
              <w:rPr>
                <w:rFonts w:cs="Arial"/>
                <w:sz w:val="18"/>
                <w:szCs w:val="18"/>
              </w:rPr>
              <w:t>Testator Name</w:t>
            </w:r>
          </w:p>
        </w:tc>
        <w:tc>
          <w:tcPr>
            <w:tcW w:w="612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2D4BF" w14:textId="2F8D5DB0" w:rsidR="000C1901" w:rsidRPr="00C70BBD" w:rsidRDefault="00EF653B" w:rsidP="009640A4">
            <w:pPr>
              <w:rPr>
                <w:rFonts w:cs="Arial"/>
                <w:szCs w:val="22"/>
              </w:rPr>
            </w:pPr>
            <w:r w:rsidRPr="00C70BBD">
              <w:rPr>
                <w:b/>
              </w:rPr>
              <w:t>{{</w:t>
            </w:r>
            <w:r w:rsidR="000C1901" w:rsidRPr="00C70BBD">
              <w:rPr>
                <w:b/>
              </w:rPr>
              <w:t>deceased.name</w:t>
            </w:r>
            <w:r w:rsidRPr="00C70BBD">
              <w:rPr>
                <w:b/>
              </w:rPr>
              <w:t>}}{%</w:t>
            </w:r>
            <w:r w:rsidR="000C1901" w:rsidRPr="00C70BBD">
              <w:rPr>
                <w:b/>
              </w:rPr>
              <w:t xml:space="preserve"> if </w:t>
            </w:r>
            <w:proofErr w:type="spellStart"/>
            <w:r w:rsidR="000C1901" w:rsidRPr="00C70BBD">
              <w:rPr>
                <w:b/>
              </w:rPr>
              <w:t>deceased.aka_name</w:t>
            </w:r>
            <w:proofErr w:type="spellEnd"/>
            <w:r w:rsidR="000C1901" w:rsidRPr="00C70BBD">
              <w:rPr>
                <w:b/>
              </w:rPr>
              <w:t xml:space="preserve"> and </w:t>
            </w:r>
            <w:proofErr w:type="spellStart"/>
            <w:r w:rsidR="000C1901" w:rsidRPr="00C70BBD">
              <w:rPr>
                <w:b/>
              </w:rPr>
              <w:t>deceased.aka_name|length</w:t>
            </w:r>
            <w:proofErr w:type="spellEnd"/>
            <w:r w:rsidR="000C1901" w:rsidRPr="00C70BBD">
              <w:rPr>
                <w:b/>
              </w:rPr>
              <w:t xml:space="preserve"> &gt; 0 </w:t>
            </w:r>
            <w:r w:rsidRPr="00C70BBD">
              <w:rPr>
                <w:b/>
              </w:rPr>
              <w:t>%}</w:t>
            </w:r>
            <w:r w:rsidR="009640A4" w:rsidRPr="00C70BBD">
              <w:rPr>
                <w:b/>
              </w:rPr>
              <w:t xml:space="preserve"> </w:t>
            </w:r>
            <w:r w:rsidR="000C1901" w:rsidRPr="00C70BBD">
              <w:rPr>
                <w:b/>
              </w:rPr>
              <w:t xml:space="preserve">also known as </w:t>
            </w:r>
            <w:r w:rsidRPr="00C70BBD">
              <w:rPr>
                <w:b/>
              </w:rPr>
              <w:t>{{</w:t>
            </w:r>
            <w:proofErr w:type="spellStart"/>
            <w:r w:rsidR="000C1901" w:rsidRPr="00C70BBD">
              <w:rPr>
                <w:b/>
              </w:rPr>
              <w:t>deceased.aka_name|merge</w:t>
            </w:r>
            <w:proofErr w:type="spellEnd"/>
            <w:r w:rsidR="000C1901" w:rsidRPr="00C70BBD">
              <w:rPr>
                <w:b/>
              </w:rPr>
              <w:t>(“a, b and c”)</w:t>
            </w:r>
            <w:r w:rsidRPr="00C70BBD">
              <w:rPr>
                <w:b/>
              </w:rPr>
              <w:t>}}{%</w:t>
            </w:r>
            <w:r w:rsidR="000C1901" w:rsidRPr="00C70BBD">
              <w:rPr>
                <w:b/>
              </w:rPr>
              <w:t xml:space="preserve"> </w:t>
            </w:r>
            <w:proofErr w:type="spellStart"/>
            <w:r w:rsidR="000C1901" w:rsidRPr="00C70BBD">
              <w:rPr>
                <w:b/>
              </w:rPr>
              <w:t>endif</w:t>
            </w:r>
            <w:proofErr w:type="spellEnd"/>
            <w:r w:rsidR="000C1901" w:rsidRPr="00C70BBD">
              <w:rPr>
                <w:b/>
              </w:rPr>
              <w:t xml:space="preserve"> </w:t>
            </w:r>
            <w:r w:rsidRPr="00C70BBD">
              <w:rPr>
                <w:b/>
              </w:rPr>
              <w:t>%}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</w:tcPr>
          <w:p w14:paraId="4EB88578" w14:textId="77777777" w:rsidR="000C1901" w:rsidRPr="00C70BBD" w:rsidRDefault="000C1901" w:rsidP="0042060D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17E51D85" w14:textId="77777777" w:rsidR="000C1901" w:rsidRPr="00C70BBD" w:rsidRDefault="000C1901" w:rsidP="0042060D">
            <w:pPr>
              <w:jc w:val="center"/>
              <w:rPr>
                <w:rFonts w:cs="Arial"/>
                <w:szCs w:val="22"/>
              </w:rPr>
            </w:pPr>
            <w:bookmarkStart w:id="0" w:name="_GoBack"/>
            <w:bookmarkEnd w:id="0"/>
          </w:p>
        </w:tc>
      </w:tr>
      <w:tr w:rsidR="000C1901" w:rsidRPr="00C70BBD" w14:paraId="6573A6B4" w14:textId="77777777" w:rsidTr="0094161D">
        <w:trPr>
          <w:trHeight w:val="70"/>
        </w:trPr>
        <w:tc>
          <w:tcPr>
            <w:tcW w:w="1620" w:type="dxa"/>
            <w:vMerge/>
            <w:tcBorders>
              <w:left w:val="nil"/>
              <w:bottom w:val="nil"/>
              <w:right w:val="nil"/>
            </w:tcBorders>
          </w:tcPr>
          <w:p w14:paraId="5B357409" w14:textId="77777777" w:rsidR="000C1901" w:rsidRPr="00C70BBD" w:rsidRDefault="000C1901" w:rsidP="0042060D">
            <w:pPr>
              <w:spacing w:before="120"/>
              <w:rPr>
                <w:rFonts w:cs="Arial"/>
                <w:sz w:val="18"/>
                <w:szCs w:val="18"/>
              </w:rPr>
            </w:pPr>
          </w:p>
        </w:tc>
        <w:tc>
          <w:tcPr>
            <w:tcW w:w="612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B16BA4" w14:textId="77777777" w:rsidR="000C1901" w:rsidRPr="00C70BBD" w:rsidRDefault="000C1901" w:rsidP="0042060D">
            <w:pPr>
              <w:spacing w:before="120"/>
              <w:rPr>
                <w:rFonts w:cs="Arial"/>
                <w:szCs w:val="22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14:paraId="2D7B3B69" w14:textId="77777777" w:rsidR="000C1901" w:rsidRPr="00C70BBD" w:rsidRDefault="000C1901" w:rsidP="0042060D">
            <w:pPr>
              <w:spacing w:before="80"/>
              <w:jc w:val="center"/>
              <w:rPr>
                <w:rFonts w:cs="Arial"/>
                <w:b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61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A2F3E6" w14:textId="77777777" w:rsidR="000C1901" w:rsidRPr="00C70BBD" w:rsidRDefault="000C1901" w:rsidP="0042060D">
            <w:pPr>
              <w:spacing w:before="80"/>
              <w:jc w:val="center"/>
              <w:rPr>
                <w:rFonts w:cs="Arial"/>
                <w:b/>
                <w:color w:val="A6A6A6" w:themeColor="background1" w:themeShade="A6"/>
                <w:sz w:val="18"/>
                <w:szCs w:val="18"/>
              </w:rPr>
            </w:pPr>
            <w:r w:rsidRPr="00C70BBD">
              <w:rPr>
                <w:rFonts w:cs="Arial"/>
                <w:b/>
                <w:color w:val="A6A6A6" w:themeColor="background1" w:themeShade="A6"/>
                <w:sz w:val="18"/>
                <w:szCs w:val="18"/>
              </w:rPr>
              <w:t>Clerk’s Stamp</w:t>
            </w:r>
          </w:p>
        </w:tc>
      </w:tr>
      <w:tr w:rsidR="000C1901" w:rsidRPr="00C70BBD" w14:paraId="6B3C21A3" w14:textId="77777777" w:rsidTr="00EF653B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0CF33AA" w14:textId="4137A211" w:rsidR="000C1901" w:rsidRPr="00C70BBD" w:rsidRDefault="000C1901" w:rsidP="0042060D">
            <w:pPr>
              <w:spacing w:before="120"/>
              <w:rPr>
                <w:rFonts w:cs="Arial"/>
                <w:sz w:val="18"/>
                <w:szCs w:val="18"/>
              </w:rPr>
            </w:pPr>
            <w:r w:rsidRPr="00C70BBD">
              <w:rPr>
                <w:rFonts w:cs="Arial"/>
                <w:sz w:val="18"/>
                <w:szCs w:val="18"/>
              </w:rPr>
              <w:t>Deponent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FDC64B" w14:textId="6753B668" w:rsidR="000C1901" w:rsidRPr="00C70BBD" w:rsidRDefault="00EF653B" w:rsidP="0042060D">
            <w:pPr>
              <w:spacing w:before="120"/>
              <w:rPr>
                <w:rFonts w:cs="Arial"/>
                <w:b/>
                <w:szCs w:val="22"/>
              </w:rPr>
            </w:pPr>
            <w:r w:rsidRPr="00C70BBD">
              <w:rPr>
                <w:b/>
              </w:rPr>
              <w:t>{{</w:t>
            </w:r>
            <w:proofErr w:type="spellStart"/>
            <w:r w:rsidR="000C1901" w:rsidRPr="00C70BBD">
              <w:rPr>
                <w:b/>
              </w:rPr>
              <w:t>affidavit.deponent</w:t>
            </w:r>
            <w:proofErr w:type="spellEnd"/>
            <w:r w:rsidRPr="00C70BBD">
              <w:rPr>
                <w:b/>
              </w:rPr>
              <w:t>}}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14:paraId="6DACF44C" w14:textId="77777777" w:rsidR="000C1901" w:rsidRPr="00C70BBD" w:rsidRDefault="000C1901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  <w:tc>
          <w:tcPr>
            <w:tcW w:w="2610" w:type="dxa"/>
            <w:vMerge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F250BA3" w14:textId="77777777" w:rsidR="000C1901" w:rsidRPr="00C70BBD" w:rsidRDefault="000C1901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</w:tr>
      <w:tr w:rsidR="000C1901" w:rsidRPr="00C70BBD" w14:paraId="04CEC4D4" w14:textId="77777777" w:rsidTr="008C2D1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CE3579B" w14:textId="41E20B0E" w:rsidR="000C1901" w:rsidRPr="00C70BBD" w:rsidRDefault="000C1901" w:rsidP="0042060D">
            <w:pPr>
              <w:spacing w:before="120"/>
              <w:rPr>
                <w:rFonts w:cs="Arial"/>
                <w:sz w:val="18"/>
                <w:szCs w:val="18"/>
              </w:rPr>
            </w:pPr>
            <w:r w:rsidRPr="00C70BBD">
              <w:rPr>
                <w:rFonts w:cs="Arial"/>
                <w:sz w:val="18"/>
                <w:szCs w:val="18"/>
              </w:rPr>
              <w:t>Exhibit Attached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BF4768" w14:textId="5E28975F" w:rsidR="000C1901" w:rsidRPr="00C70BBD" w:rsidRDefault="000C1901" w:rsidP="000C1901">
            <w:pPr>
              <w:spacing w:before="120"/>
              <w:rPr>
                <w:rFonts w:cs="Arial"/>
                <w:szCs w:val="22"/>
              </w:rPr>
            </w:pPr>
            <w:r w:rsidRPr="00C70BBD">
              <w:rPr>
                <w:rFonts w:cs="Arial"/>
                <w:sz w:val="18"/>
                <w:szCs w:val="18"/>
              </w:rPr>
              <w:t xml:space="preserve">Exhibit A – Original </w:t>
            </w:r>
            <w:r w:rsidR="00EF653B" w:rsidRPr="00C70BBD">
              <w:rPr>
                <w:rFonts w:cs="Arial"/>
                <w:sz w:val="18"/>
                <w:szCs w:val="18"/>
              </w:rPr>
              <w:t>{{</w:t>
            </w:r>
            <w:proofErr w:type="spellStart"/>
            <w:r w:rsidRPr="00C70BBD">
              <w:rPr>
                <w:rFonts w:cs="Arial"/>
                <w:sz w:val="18"/>
                <w:szCs w:val="18"/>
              </w:rPr>
              <w:t>affidavit.document</w:t>
            </w:r>
            <w:proofErr w:type="spellEnd"/>
            <w:r w:rsidR="00EF653B" w:rsidRPr="00C70BBD">
              <w:rPr>
                <w:rFonts w:cs="Arial"/>
                <w:sz w:val="18"/>
                <w:szCs w:val="18"/>
              </w:rPr>
              <w:t>}}</w:t>
            </w:r>
            <w:r w:rsidRPr="00C70BBD">
              <w:rPr>
                <w:rFonts w:cs="Arial"/>
                <w:sz w:val="18"/>
                <w:szCs w:val="18"/>
              </w:rPr>
              <w:t xml:space="preserve"> dated</w:t>
            </w:r>
            <w:r w:rsidRPr="00C70BBD">
              <w:rPr>
                <w:rFonts w:cs="Arial"/>
                <w:szCs w:val="22"/>
              </w:rPr>
              <w:t xml:space="preserve"> </w:t>
            </w:r>
            <w:r w:rsidR="00EF653B" w:rsidRPr="00C70BBD">
              <w:rPr>
                <w:b/>
              </w:rPr>
              <w:t>{{</w:t>
            </w:r>
            <w:proofErr w:type="spellStart"/>
            <w:r w:rsidRPr="00C70BBD">
              <w:rPr>
                <w:b/>
              </w:rPr>
              <w:t>affidavit.date|toDate</w:t>
            </w:r>
            <w:proofErr w:type="spellEnd"/>
            <w:r w:rsidRPr="00C70BBD">
              <w:rPr>
                <w:b/>
              </w:rPr>
              <w:t>(“1990-12-31”)</w:t>
            </w:r>
            <w:r w:rsidR="00EF653B" w:rsidRPr="00C70BBD">
              <w:rPr>
                <w:b/>
              </w:rPr>
              <w:t>}}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14:paraId="702324AA" w14:textId="77777777" w:rsidR="000C1901" w:rsidRPr="00C70BBD" w:rsidRDefault="000C1901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  <w:tc>
          <w:tcPr>
            <w:tcW w:w="2610" w:type="dxa"/>
            <w:vMerge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F427D54" w14:textId="77777777" w:rsidR="000C1901" w:rsidRPr="00C70BBD" w:rsidRDefault="000C1901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</w:tr>
      <w:tr w:rsidR="000C1901" w:rsidRPr="00C70BBD" w14:paraId="5B98C4BD" w14:textId="77777777" w:rsidTr="008C2D13">
        <w:trPr>
          <w:trHeight w:val="746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B61AD2B" w14:textId="17CEDD3F" w:rsidR="000C1901" w:rsidRPr="00C70BBD" w:rsidRDefault="000C1901" w:rsidP="0042060D">
            <w:pPr>
              <w:spacing w:before="80"/>
              <w:rPr>
                <w:rFonts w:cs="Arial"/>
                <w:szCs w:val="22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F86B65" w14:textId="77777777" w:rsidR="000C1901" w:rsidRPr="00C70BBD" w:rsidRDefault="000C1901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14:paraId="313CCC65" w14:textId="77777777" w:rsidR="000C1901" w:rsidRPr="00C70BBD" w:rsidRDefault="000C1901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  <w:tc>
          <w:tcPr>
            <w:tcW w:w="2610" w:type="dxa"/>
            <w:vMerge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47A1C35" w14:textId="77777777" w:rsidR="000C1901" w:rsidRPr="00C70BBD" w:rsidRDefault="000C1901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</w:tr>
      <w:tr w:rsidR="000C1901" w:rsidRPr="00C70BBD" w14:paraId="1C3B7A19" w14:textId="77777777" w:rsidTr="0042060D">
        <w:tc>
          <w:tcPr>
            <w:tcW w:w="104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EF4BCA" w14:textId="77777777" w:rsidR="000C1901" w:rsidRPr="00C70BBD" w:rsidRDefault="000C1901" w:rsidP="0042060D">
            <w:pPr>
              <w:spacing w:before="80"/>
              <w:jc w:val="center"/>
              <w:rPr>
                <w:rFonts w:cs="Arial"/>
                <w:sz w:val="12"/>
                <w:szCs w:val="12"/>
              </w:rPr>
            </w:pPr>
          </w:p>
        </w:tc>
      </w:tr>
    </w:tbl>
    <w:p w14:paraId="4D4A6D2A" w14:textId="77777777" w:rsidR="000C1901" w:rsidRPr="00C70BBD" w:rsidRDefault="000C1901">
      <w:pPr>
        <w:rPr>
          <w:sz w:val="18"/>
          <w:szCs w:val="18"/>
        </w:rPr>
      </w:pPr>
    </w:p>
    <w:p w14:paraId="588AD3CC" w14:textId="68752925" w:rsidR="00DA3B76" w:rsidRPr="00C70BBD" w:rsidRDefault="00AC44FC">
      <w:pPr>
        <w:keepNext/>
        <w:keepLines/>
        <w:rPr>
          <w:b/>
          <w:sz w:val="18"/>
          <w:szCs w:val="18"/>
        </w:rPr>
      </w:pPr>
      <w:r w:rsidRPr="00C70BBD">
        <w:rPr>
          <w:b/>
          <w:sz w:val="18"/>
          <w:szCs w:val="18"/>
        </w:rPr>
        <w:t>THE DEPONENT</w:t>
      </w:r>
      <w:r w:rsidR="007F5CDE" w:rsidRPr="00C70BBD">
        <w:rPr>
          <w:b/>
          <w:sz w:val="18"/>
          <w:szCs w:val="18"/>
        </w:rPr>
        <w:t xml:space="preserve"> </w:t>
      </w:r>
      <w:r w:rsidR="00EF653B" w:rsidRPr="00C70BBD">
        <w:rPr>
          <w:b/>
          <w:sz w:val="18"/>
          <w:szCs w:val="18"/>
        </w:rPr>
        <w:t>{%</w:t>
      </w:r>
      <w:r w:rsidRPr="00C70BBD">
        <w:rPr>
          <w:b/>
          <w:sz w:val="18"/>
          <w:szCs w:val="18"/>
        </w:rPr>
        <w:t xml:space="preserve">if </w:t>
      </w:r>
      <w:proofErr w:type="spellStart"/>
      <w:r w:rsidRPr="00C70BBD">
        <w:rPr>
          <w:b/>
          <w:sz w:val="18"/>
          <w:szCs w:val="18"/>
        </w:rPr>
        <w:t>affidavit.swear_affirm</w:t>
      </w:r>
      <w:proofErr w:type="spellEnd"/>
      <w:r w:rsidRPr="00C70BBD">
        <w:rPr>
          <w:b/>
          <w:sz w:val="18"/>
          <w:szCs w:val="18"/>
        </w:rPr>
        <w:t xml:space="preserve"> == “Swear” </w:t>
      </w:r>
      <w:r w:rsidR="00EF653B" w:rsidRPr="00C70BBD">
        <w:rPr>
          <w:b/>
          <w:sz w:val="18"/>
          <w:szCs w:val="18"/>
        </w:rPr>
        <w:t>%}</w:t>
      </w:r>
      <w:sdt>
        <w:sdtPr>
          <w:rPr>
            <w:rFonts w:cs="Arial"/>
            <w:szCs w:val="22"/>
          </w:rPr>
          <w:id w:val="-26953798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 w:rsidR="00CC1FF6" w:rsidRPr="00C70BBD">
            <w:rPr>
              <w:rFonts w:ascii="Segoe UI Symbol" w:hAnsi="Segoe UI Symbol" w:cs="Arial"/>
              <w:szCs w:val="22"/>
            </w:rPr>
            <w:t>◉</w:t>
          </w:r>
        </w:sdtContent>
      </w:sdt>
      <w:r w:rsidR="00EF653B" w:rsidRPr="00C70BBD">
        <w:rPr>
          <w:b/>
          <w:sz w:val="18"/>
          <w:szCs w:val="18"/>
        </w:rPr>
        <w:t>{%</w:t>
      </w:r>
      <w:r w:rsidRPr="00C70BBD">
        <w:rPr>
          <w:b/>
          <w:sz w:val="18"/>
          <w:szCs w:val="18"/>
        </w:rPr>
        <w:t xml:space="preserve"> else </w:t>
      </w:r>
      <w:r w:rsidR="00EF653B" w:rsidRPr="00C70BBD">
        <w:rPr>
          <w:b/>
          <w:sz w:val="18"/>
          <w:szCs w:val="18"/>
        </w:rPr>
        <w:t>%}</w:t>
      </w:r>
      <w:sdt>
        <w:sdtPr>
          <w:rPr>
            <w:rFonts w:cs="Arial"/>
            <w:szCs w:val="22"/>
          </w:rPr>
          <w:id w:val="-1619681176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0C1901" w:rsidRPr="00C70BBD">
            <w:rPr>
              <w:rFonts w:ascii="Segoe UI Symbol" w:hAnsi="Segoe UI Symbol" w:cs="Arial"/>
              <w:szCs w:val="22"/>
            </w:rPr>
            <w:t>○</w:t>
          </w:r>
        </w:sdtContent>
      </w:sdt>
      <w:r w:rsidR="00EF653B" w:rsidRPr="00C70BBD">
        <w:rPr>
          <w:b/>
          <w:sz w:val="18"/>
          <w:szCs w:val="18"/>
        </w:rPr>
        <w:t>{%</w:t>
      </w:r>
      <w:r w:rsidRPr="00C70BBD">
        <w:rPr>
          <w:b/>
          <w:sz w:val="18"/>
          <w:szCs w:val="18"/>
        </w:rPr>
        <w:t xml:space="preserve"> </w:t>
      </w:r>
      <w:proofErr w:type="spellStart"/>
      <w:r w:rsidRPr="00C70BBD">
        <w:rPr>
          <w:b/>
          <w:sz w:val="18"/>
          <w:szCs w:val="18"/>
        </w:rPr>
        <w:t>endif</w:t>
      </w:r>
      <w:proofErr w:type="spellEnd"/>
      <w:r w:rsidRPr="00C70BBD">
        <w:rPr>
          <w:b/>
          <w:sz w:val="18"/>
          <w:szCs w:val="18"/>
        </w:rPr>
        <w:t xml:space="preserve"> </w:t>
      </w:r>
      <w:r w:rsidR="00EF653B" w:rsidRPr="00C70BBD">
        <w:rPr>
          <w:b/>
          <w:sz w:val="18"/>
          <w:szCs w:val="18"/>
        </w:rPr>
        <w:t>%}</w:t>
      </w:r>
      <w:r w:rsidR="005218C2" w:rsidRPr="00C70BBD">
        <w:rPr>
          <w:b/>
          <w:sz w:val="18"/>
          <w:szCs w:val="18"/>
        </w:rPr>
        <w:t xml:space="preserve"> </w:t>
      </w:r>
      <w:r w:rsidR="00C81A53" w:rsidRPr="00C70BBD">
        <w:rPr>
          <w:b/>
          <w:sz w:val="18"/>
          <w:szCs w:val="18"/>
        </w:rPr>
        <w:t>SWEARS UNDER OATH OR</w:t>
      </w:r>
      <w:r w:rsidR="003F1689" w:rsidRPr="00C70BBD">
        <w:rPr>
          <w:b/>
          <w:sz w:val="18"/>
          <w:szCs w:val="18"/>
        </w:rPr>
        <w:t xml:space="preserve"> </w:t>
      </w:r>
      <w:r w:rsidR="00EF653B" w:rsidRPr="00C70BBD">
        <w:rPr>
          <w:b/>
          <w:sz w:val="18"/>
          <w:szCs w:val="18"/>
        </w:rPr>
        <w:t>{%</w:t>
      </w:r>
      <w:r w:rsidRPr="00C70BBD">
        <w:rPr>
          <w:b/>
          <w:sz w:val="18"/>
          <w:szCs w:val="18"/>
        </w:rPr>
        <w:t xml:space="preserve">if </w:t>
      </w:r>
      <w:proofErr w:type="spellStart"/>
      <w:r w:rsidRPr="00C70BBD">
        <w:rPr>
          <w:b/>
          <w:sz w:val="18"/>
          <w:szCs w:val="18"/>
        </w:rPr>
        <w:t>affidavit.swear_affirm</w:t>
      </w:r>
      <w:proofErr w:type="spellEnd"/>
      <w:r w:rsidRPr="00C70BBD">
        <w:rPr>
          <w:b/>
          <w:sz w:val="18"/>
          <w:szCs w:val="18"/>
        </w:rPr>
        <w:t xml:space="preserve"> == “Affirm” </w:t>
      </w:r>
      <w:r w:rsidR="00EF653B" w:rsidRPr="00C70BBD">
        <w:rPr>
          <w:b/>
          <w:sz w:val="18"/>
          <w:szCs w:val="18"/>
        </w:rPr>
        <w:t>%}</w:t>
      </w:r>
      <w:sdt>
        <w:sdtPr>
          <w:rPr>
            <w:rFonts w:cs="Arial"/>
            <w:szCs w:val="22"/>
          </w:rPr>
          <w:id w:val="1725956814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 w:rsidR="000C1901" w:rsidRPr="00C70BBD">
            <w:rPr>
              <w:rFonts w:ascii="Segoe UI Symbol" w:hAnsi="Segoe UI Symbol" w:cs="Arial"/>
              <w:szCs w:val="22"/>
            </w:rPr>
            <w:t>◉</w:t>
          </w:r>
        </w:sdtContent>
      </w:sdt>
      <w:r w:rsidR="00EF653B" w:rsidRPr="00C70BBD">
        <w:rPr>
          <w:b/>
          <w:sz w:val="18"/>
          <w:szCs w:val="18"/>
        </w:rPr>
        <w:t>{%</w:t>
      </w:r>
      <w:r w:rsidRPr="00C70BBD">
        <w:rPr>
          <w:b/>
          <w:sz w:val="18"/>
          <w:szCs w:val="18"/>
        </w:rPr>
        <w:t xml:space="preserve"> else </w:t>
      </w:r>
      <w:r w:rsidR="00EF653B" w:rsidRPr="00C70BBD">
        <w:rPr>
          <w:b/>
          <w:sz w:val="18"/>
          <w:szCs w:val="18"/>
        </w:rPr>
        <w:t>%}</w:t>
      </w:r>
      <w:sdt>
        <w:sdtPr>
          <w:rPr>
            <w:rFonts w:cs="Arial"/>
            <w:szCs w:val="22"/>
          </w:rPr>
          <w:id w:val="-967036638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0C1901" w:rsidRPr="00C70BBD">
            <w:rPr>
              <w:rFonts w:ascii="Segoe UI Symbol" w:hAnsi="Segoe UI Symbol" w:cs="Arial"/>
              <w:szCs w:val="22"/>
            </w:rPr>
            <w:t>○</w:t>
          </w:r>
        </w:sdtContent>
      </w:sdt>
      <w:r w:rsidR="00EF653B" w:rsidRPr="00C70BBD">
        <w:rPr>
          <w:b/>
          <w:sz w:val="18"/>
          <w:szCs w:val="18"/>
        </w:rPr>
        <w:t>{%</w:t>
      </w:r>
      <w:r w:rsidRPr="00C70BBD">
        <w:rPr>
          <w:b/>
          <w:sz w:val="18"/>
          <w:szCs w:val="18"/>
        </w:rPr>
        <w:t xml:space="preserve"> </w:t>
      </w:r>
      <w:proofErr w:type="spellStart"/>
      <w:r w:rsidRPr="00C70BBD">
        <w:rPr>
          <w:b/>
          <w:sz w:val="18"/>
          <w:szCs w:val="18"/>
        </w:rPr>
        <w:t>endif</w:t>
      </w:r>
      <w:proofErr w:type="spellEnd"/>
      <w:r w:rsidRPr="00C70BBD">
        <w:rPr>
          <w:b/>
          <w:sz w:val="18"/>
          <w:szCs w:val="18"/>
        </w:rPr>
        <w:t xml:space="preserve"> </w:t>
      </w:r>
      <w:r w:rsidR="00EF653B" w:rsidRPr="00C70BBD">
        <w:rPr>
          <w:b/>
          <w:sz w:val="18"/>
          <w:szCs w:val="18"/>
        </w:rPr>
        <w:t>%}</w:t>
      </w:r>
      <w:r w:rsidR="008622BD" w:rsidRPr="00C70BBD">
        <w:rPr>
          <w:b/>
          <w:sz w:val="18"/>
          <w:szCs w:val="18"/>
        </w:rPr>
        <w:t xml:space="preserve"> </w:t>
      </w:r>
      <w:r w:rsidRPr="00C70BBD">
        <w:rPr>
          <w:b/>
          <w:sz w:val="18"/>
          <w:szCs w:val="18"/>
        </w:rPr>
        <w:t>AFFIRMS THAT THE INFORMATION IN THIS AFFIDAVIT IS WITHIN THE DEPONENT’S KNOWLEDGE AND IS TRUE. WHERE THE INFORMATION IS BASED ON ADVICE OR INFORMATION AND BELIEF, THIS IS STATED.</w:t>
      </w:r>
    </w:p>
    <w:p w14:paraId="18E64485" w14:textId="77777777" w:rsidR="00545E09" w:rsidRPr="00C70BBD" w:rsidRDefault="00545E09" w:rsidP="00545E09">
      <w:pPr>
        <w:ind w:right="-36"/>
        <w:rPr>
          <w:sz w:val="18"/>
          <w:szCs w:val="18"/>
        </w:rPr>
      </w:pPr>
    </w:p>
    <w:tbl>
      <w:tblPr>
        <w:tblStyle w:val="TableGrid"/>
        <w:tblW w:w="10440" w:type="dxa"/>
        <w:tblInd w:w="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4603"/>
        <w:gridCol w:w="5837"/>
      </w:tblGrid>
      <w:tr w:rsidR="00545E09" w:rsidRPr="00C70BBD" w14:paraId="6DF2974D" w14:textId="77777777" w:rsidTr="00A24A70">
        <w:tc>
          <w:tcPr>
            <w:tcW w:w="4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DF6F1E" w14:textId="758BAE14" w:rsidR="00545E09" w:rsidRPr="00C70BBD" w:rsidRDefault="00545E09" w:rsidP="00AC3854">
            <w:pPr>
              <w:numPr>
                <w:ilvl w:val="0"/>
                <w:numId w:val="4"/>
              </w:numPr>
              <w:ind w:right="-36"/>
              <w:rPr>
                <w:rFonts w:cs="Arial"/>
                <w:sz w:val="18"/>
                <w:szCs w:val="18"/>
              </w:rPr>
            </w:pPr>
            <w:r w:rsidRPr="00C70BBD">
              <w:rPr>
                <w:rFonts w:cs="Arial"/>
                <w:sz w:val="18"/>
                <w:szCs w:val="18"/>
              </w:rPr>
              <w:t>I am one of the witnesses</w:t>
            </w:r>
            <w:r w:rsidRPr="00C70BBD">
              <w:rPr>
                <w:color w:val="000000"/>
                <w:sz w:val="18"/>
                <w:szCs w:val="18"/>
              </w:rPr>
              <w:t xml:space="preserve"> to the {{</w:t>
            </w:r>
            <w:proofErr w:type="spellStart"/>
            <w:r w:rsidRPr="00C70BBD">
              <w:rPr>
                <w:color w:val="000000"/>
                <w:sz w:val="18"/>
                <w:szCs w:val="18"/>
              </w:rPr>
              <w:t>affidavit.document</w:t>
            </w:r>
            <w:proofErr w:type="spellEnd"/>
            <w:r w:rsidRPr="00C70BBD">
              <w:rPr>
                <w:color w:val="000000"/>
                <w:sz w:val="18"/>
                <w:szCs w:val="18"/>
              </w:rPr>
              <w:t>}} of the testator,</w:t>
            </w:r>
          </w:p>
        </w:tc>
        <w:tc>
          <w:tcPr>
            <w:tcW w:w="58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B6B2B5" w14:textId="45279508" w:rsidR="00545E09" w:rsidRPr="00C70BBD" w:rsidRDefault="00545E09" w:rsidP="00545E09">
            <w:pPr>
              <w:ind w:right="-36"/>
              <w:rPr>
                <w:rFonts w:cs="Arial"/>
                <w:b/>
                <w:szCs w:val="22"/>
              </w:rPr>
            </w:pPr>
            <w:r w:rsidRPr="00C70BBD">
              <w:rPr>
                <w:rFonts w:cs="Arial"/>
                <w:b/>
                <w:color w:val="000000"/>
                <w:szCs w:val="22"/>
              </w:rPr>
              <w:t>{{deceased.name}}</w:t>
            </w:r>
          </w:p>
        </w:tc>
      </w:tr>
    </w:tbl>
    <w:p w14:paraId="050C0E25" w14:textId="77777777" w:rsidR="00545E09" w:rsidRPr="00C70BBD" w:rsidRDefault="00545E09" w:rsidP="00545E09">
      <w:pPr>
        <w:ind w:right="-36"/>
        <w:rPr>
          <w:sz w:val="18"/>
          <w:szCs w:val="18"/>
        </w:rPr>
      </w:pPr>
    </w:p>
    <w:tbl>
      <w:tblPr>
        <w:tblStyle w:val="TableGrid"/>
        <w:tblW w:w="10440" w:type="dxa"/>
        <w:tblInd w:w="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910"/>
        <w:gridCol w:w="1276"/>
        <w:gridCol w:w="7254"/>
      </w:tblGrid>
      <w:tr w:rsidR="00545E09" w:rsidRPr="00C70BBD" w14:paraId="545E155A" w14:textId="77777777" w:rsidTr="0081588B"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876421" w14:textId="082CC914" w:rsidR="00545E09" w:rsidRPr="00C70BBD" w:rsidRDefault="00545E09" w:rsidP="00AC3854">
            <w:pPr>
              <w:numPr>
                <w:ilvl w:val="0"/>
                <w:numId w:val="4"/>
              </w:numPr>
              <w:ind w:right="-36"/>
              <w:rPr>
                <w:rFonts w:cs="Arial"/>
                <w:sz w:val="18"/>
                <w:szCs w:val="18"/>
              </w:rPr>
            </w:pPr>
            <w:r w:rsidRPr="00C70BBD">
              <w:rPr>
                <w:color w:val="000000"/>
                <w:sz w:val="18"/>
                <w:szCs w:val="18"/>
              </w:rPr>
              <w:t>The {{</w:t>
            </w:r>
            <w:proofErr w:type="spellStart"/>
            <w:r w:rsidRPr="00C70BBD">
              <w:rPr>
                <w:color w:val="000000"/>
                <w:sz w:val="18"/>
                <w:szCs w:val="18"/>
              </w:rPr>
              <w:t>affidavit.document</w:t>
            </w:r>
            <w:proofErr w:type="spellEnd"/>
            <w:r w:rsidRPr="00C70BBD">
              <w:rPr>
                <w:color w:val="000000"/>
                <w:sz w:val="18"/>
                <w:szCs w:val="18"/>
              </w:rPr>
              <w:t>}} is dated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71912C9" w14:textId="51FFC478" w:rsidR="00545E09" w:rsidRPr="00C70BBD" w:rsidRDefault="00545E09" w:rsidP="00AC3854">
            <w:pPr>
              <w:ind w:right="-36"/>
              <w:rPr>
                <w:rFonts w:cs="Arial"/>
                <w:b/>
                <w:szCs w:val="22"/>
              </w:rPr>
            </w:pPr>
            <w:r w:rsidRPr="00C70BBD">
              <w:rPr>
                <w:b/>
                <w:color w:val="000000"/>
                <w:szCs w:val="22"/>
              </w:rPr>
              <w:t>{{</w:t>
            </w:r>
            <w:proofErr w:type="spellStart"/>
            <w:r w:rsidRPr="00C70BBD">
              <w:rPr>
                <w:b/>
                <w:color w:val="000000"/>
                <w:szCs w:val="22"/>
              </w:rPr>
              <w:t>affidavit.date|toDate</w:t>
            </w:r>
            <w:proofErr w:type="spellEnd"/>
            <w:r w:rsidRPr="00C70BBD">
              <w:rPr>
                <w:b/>
                <w:color w:val="000000"/>
                <w:szCs w:val="22"/>
              </w:rPr>
              <w:t>(“1990-12-31”)}}</w:t>
            </w:r>
          </w:p>
        </w:tc>
        <w:tc>
          <w:tcPr>
            <w:tcW w:w="7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F2B031" w14:textId="0991841A" w:rsidR="00545E09" w:rsidRPr="00C70BBD" w:rsidRDefault="00545E09" w:rsidP="00AC3854">
            <w:pPr>
              <w:ind w:right="-36"/>
              <w:rPr>
                <w:rFonts w:cs="Arial"/>
                <w:b/>
                <w:szCs w:val="22"/>
              </w:rPr>
            </w:pPr>
            <w:proofErr w:type="gramStart"/>
            <w:r w:rsidRPr="00C70BBD">
              <w:rPr>
                <w:color w:val="000000"/>
                <w:sz w:val="18"/>
                <w:szCs w:val="18"/>
              </w:rPr>
              <w:t>and</w:t>
            </w:r>
            <w:proofErr w:type="gramEnd"/>
            <w:r w:rsidRPr="00C70BBD">
              <w:rPr>
                <w:color w:val="000000"/>
                <w:sz w:val="18"/>
                <w:szCs w:val="18"/>
              </w:rPr>
              <w:t xml:space="preserve"> is marked as Exhibit A to this affidavit.</w:t>
            </w:r>
          </w:p>
        </w:tc>
      </w:tr>
    </w:tbl>
    <w:p w14:paraId="3865F776" w14:textId="77777777" w:rsidR="00545E09" w:rsidRPr="00C70BBD" w:rsidRDefault="00545E09" w:rsidP="00545E09">
      <w:pPr>
        <w:ind w:right="-36"/>
        <w:rPr>
          <w:sz w:val="18"/>
          <w:szCs w:val="18"/>
        </w:rPr>
      </w:pPr>
    </w:p>
    <w:p w14:paraId="2662D3F1" w14:textId="2A66A68E" w:rsidR="00DA3B76" w:rsidRPr="00C70BBD" w:rsidRDefault="00AC44FC" w:rsidP="00545E09">
      <w:pPr>
        <w:numPr>
          <w:ilvl w:val="0"/>
          <w:numId w:val="4"/>
        </w:numPr>
        <w:ind w:right="-36"/>
        <w:rPr>
          <w:color w:val="000000"/>
          <w:sz w:val="18"/>
          <w:szCs w:val="18"/>
        </w:rPr>
      </w:pPr>
      <w:r w:rsidRPr="00C70BBD">
        <w:rPr>
          <w:color w:val="000000"/>
          <w:sz w:val="18"/>
          <w:szCs w:val="18"/>
        </w:rPr>
        <w:t xml:space="preserve">The testator, the other witness to the </w:t>
      </w:r>
      <w:r w:rsidR="00EF653B" w:rsidRPr="00C70BBD">
        <w:rPr>
          <w:color w:val="000000"/>
          <w:sz w:val="18"/>
          <w:szCs w:val="18"/>
        </w:rPr>
        <w:t>{{</w:t>
      </w:r>
      <w:proofErr w:type="spellStart"/>
      <w:r w:rsidRPr="00C70BBD">
        <w:rPr>
          <w:color w:val="000000"/>
          <w:sz w:val="18"/>
          <w:szCs w:val="18"/>
        </w:rPr>
        <w:t>affidavit.doc</w:t>
      </w:r>
      <w:r w:rsidR="00983358" w:rsidRPr="00C70BBD">
        <w:rPr>
          <w:color w:val="000000"/>
          <w:sz w:val="18"/>
          <w:szCs w:val="18"/>
        </w:rPr>
        <w:t>ument</w:t>
      </w:r>
      <w:proofErr w:type="spellEnd"/>
      <w:r w:rsidR="00EF653B" w:rsidRPr="00C70BBD">
        <w:rPr>
          <w:color w:val="000000"/>
          <w:sz w:val="18"/>
          <w:szCs w:val="18"/>
        </w:rPr>
        <w:t>}}</w:t>
      </w:r>
      <w:r w:rsidRPr="00C70BBD">
        <w:rPr>
          <w:color w:val="000000"/>
          <w:sz w:val="18"/>
          <w:szCs w:val="18"/>
        </w:rPr>
        <w:t xml:space="preserve"> and I were all present together when the testator and the witnesses signed the </w:t>
      </w:r>
      <w:r w:rsidR="00EF653B" w:rsidRPr="00C70BBD">
        <w:rPr>
          <w:color w:val="000000"/>
          <w:sz w:val="18"/>
          <w:szCs w:val="18"/>
        </w:rPr>
        <w:t>{{</w:t>
      </w:r>
      <w:proofErr w:type="spellStart"/>
      <w:r w:rsidRPr="00C70BBD">
        <w:rPr>
          <w:color w:val="000000"/>
          <w:sz w:val="18"/>
          <w:szCs w:val="18"/>
        </w:rPr>
        <w:t>affidavit.doc</w:t>
      </w:r>
      <w:r w:rsidR="00983358" w:rsidRPr="00C70BBD">
        <w:rPr>
          <w:color w:val="000000"/>
          <w:sz w:val="18"/>
          <w:szCs w:val="18"/>
        </w:rPr>
        <w:t>ument</w:t>
      </w:r>
      <w:proofErr w:type="spellEnd"/>
      <w:r w:rsidR="00EF653B" w:rsidRPr="00C70BBD">
        <w:rPr>
          <w:color w:val="000000"/>
          <w:sz w:val="18"/>
          <w:szCs w:val="18"/>
        </w:rPr>
        <w:t>}}</w:t>
      </w:r>
      <w:r w:rsidRPr="00C70BBD">
        <w:rPr>
          <w:color w:val="000000"/>
          <w:sz w:val="18"/>
          <w:szCs w:val="18"/>
        </w:rPr>
        <w:t>.</w:t>
      </w:r>
    </w:p>
    <w:p w14:paraId="386993AD" w14:textId="77777777" w:rsidR="00DA3B76" w:rsidRPr="00C70BBD" w:rsidRDefault="00DA3B7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8"/>
          <w:szCs w:val="18"/>
        </w:rPr>
      </w:pPr>
    </w:p>
    <w:p w14:paraId="4553267E" w14:textId="72679319" w:rsidR="00DA3B76" w:rsidRPr="00C70BBD" w:rsidRDefault="00AC44FC" w:rsidP="00545E09">
      <w:pPr>
        <w:numPr>
          <w:ilvl w:val="0"/>
          <w:numId w:val="4"/>
        </w:numPr>
        <w:ind w:right="-36"/>
        <w:rPr>
          <w:color w:val="000000"/>
          <w:sz w:val="18"/>
          <w:szCs w:val="18"/>
        </w:rPr>
      </w:pPr>
      <w:r w:rsidRPr="00C70BBD">
        <w:rPr>
          <w:color w:val="000000"/>
          <w:sz w:val="18"/>
          <w:szCs w:val="18"/>
        </w:rPr>
        <w:t xml:space="preserve">Before the testator signed the </w:t>
      </w:r>
      <w:r w:rsidR="00EF653B" w:rsidRPr="00C70BBD">
        <w:rPr>
          <w:color w:val="000000"/>
          <w:sz w:val="18"/>
          <w:szCs w:val="18"/>
        </w:rPr>
        <w:t>{{</w:t>
      </w:r>
      <w:proofErr w:type="spellStart"/>
      <w:r w:rsidRPr="00C70BBD">
        <w:rPr>
          <w:color w:val="000000"/>
          <w:sz w:val="18"/>
          <w:szCs w:val="18"/>
        </w:rPr>
        <w:t>affidavit.doc</w:t>
      </w:r>
      <w:r w:rsidR="00983358" w:rsidRPr="00C70BBD">
        <w:rPr>
          <w:color w:val="000000"/>
          <w:sz w:val="18"/>
          <w:szCs w:val="18"/>
        </w:rPr>
        <w:t>ument</w:t>
      </w:r>
      <w:proofErr w:type="spellEnd"/>
      <w:r w:rsidR="00EF653B" w:rsidRPr="00C70BBD">
        <w:rPr>
          <w:color w:val="000000"/>
          <w:sz w:val="18"/>
          <w:szCs w:val="18"/>
        </w:rPr>
        <w:t>}}</w:t>
      </w:r>
      <w:r w:rsidRPr="00C70BBD">
        <w:rPr>
          <w:color w:val="000000"/>
          <w:sz w:val="18"/>
          <w:szCs w:val="18"/>
        </w:rPr>
        <w:t>, the testator made the following changes to it:</w:t>
      </w:r>
    </w:p>
    <w:p w14:paraId="57F08C92" w14:textId="682617DB" w:rsidR="00DA3B76" w:rsidRPr="00C70BBD" w:rsidRDefault="00EF653B">
      <w:pPr>
        <w:rPr>
          <w:sz w:val="18"/>
          <w:szCs w:val="18"/>
        </w:rPr>
      </w:pPr>
      <w:r w:rsidRPr="00C70BBD">
        <w:rPr>
          <w:sz w:val="18"/>
          <w:szCs w:val="18"/>
        </w:rPr>
        <w:t>{%</w:t>
      </w:r>
      <w:r w:rsidR="00AC44FC" w:rsidRPr="00C70BBD">
        <w:rPr>
          <w:sz w:val="18"/>
          <w:szCs w:val="18"/>
        </w:rPr>
        <w:t xml:space="preserve">p if </w:t>
      </w:r>
      <w:proofErr w:type="spellStart"/>
      <w:r w:rsidR="00AC44FC" w:rsidRPr="00C70BBD">
        <w:rPr>
          <w:sz w:val="18"/>
          <w:szCs w:val="18"/>
        </w:rPr>
        <w:t>change_list</w:t>
      </w:r>
      <w:proofErr w:type="spellEnd"/>
      <w:r w:rsidR="00AC44FC" w:rsidRPr="00C70BBD">
        <w:rPr>
          <w:sz w:val="18"/>
          <w:szCs w:val="18"/>
        </w:rPr>
        <w:t xml:space="preserve"> and </w:t>
      </w:r>
      <w:proofErr w:type="spellStart"/>
      <w:r w:rsidR="00AC44FC" w:rsidRPr="00C70BBD">
        <w:rPr>
          <w:sz w:val="18"/>
          <w:szCs w:val="18"/>
        </w:rPr>
        <w:t>change_list|length</w:t>
      </w:r>
      <w:proofErr w:type="spellEnd"/>
      <w:r w:rsidR="00AC44FC" w:rsidRPr="00C70BBD">
        <w:rPr>
          <w:sz w:val="18"/>
          <w:szCs w:val="18"/>
        </w:rPr>
        <w:t xml:space="preserve"> &gt; 0 </w:t>
      </w:r>
      <w:r w:rsidRPr="00C70BBD">
        <w:rPr>
          <w:sz w:val="18"/>
          <w:szCs w:val="18"/>
        </w:rPr>
        <w:t>%}</w:t>
      </w:r>
    </w:p>
    <w:p w14:paraId="424DA7F6" w14:textId="5111FC0D" w:rsidR="00DA3B76" w:rsidRPr="00C70BBD" w:rsidRDefault="00EF653B">
      <w:pPr>
        <w:rPr>
          <w:sz w:val="18"/>
          <w:szCs w:val="18"/>
        </w:rPr>
      </w:pPr>
      <w:r w:rsidRPr="00C70BBD">
        <w:rPr>
          <w:sz w:val="18"/>
          <w:szCs w:val="18"/>
        </w:rPr>
        <w:t>{%</w:t>
      </w:r>
      <w:r w:rsidR="00AC44FC" w:rsidRPr="00C70BBD">
        <w:rPr>
          <w:sz w:val="18"/>
          <w:szCs w:val="18"/>
        </w:rPr>
        <w:t xml:space="preserve">p for change in </w:t>
      </w:r>
      <w:proofErr w:type="spellStart"/>
      <w:r w:rsidR="00AC44FC" w:rsidRPr="00C70BBD">
        <w:rPr>
          <w:sz w:val="18"/>
          <w:szCs w:val="18"/>
        </w:rPr>
        <w:t>change_list</w:t>
      </w:r>
      <w:proofErr w:type="spellEnd"/>
      <w:r w:rsidR="00AC44FC" w:rsidRPr="00C70BBD">
        <w:rPr>
          <w:sz w:val="18"/>
          <w:szCs w:val="18"/>
        </w:rPr>
        <w:t xml:space="preserve"> </w:t>
      </w:r>
      <w:r w:rsidRPr="00C70BBD">
        <w:rPr>
          <w:sz w:val="18"/>
          <w:szCs w:val="18"/>
        </w:rPr>
        <w:t>%}</w:t>
      </w:r>
    </w:p>
    <w:p w14:paraId="383169ED" w14:textId="77777777" w:rsidR="00DA3B76" w:rsidRPr="00C70BBD" w:rsidRDefault="00DA3B76">
      <w:pPr>
        <w:rPr>
          <w:sz w:val="18"/>
          <w:szCs w:val="18"/>
        </w:rPr>
      </w:pPr>
    </w:p>
    <w:p w14:paraId="16FB643A" w14:textId="622769DF" w:rsidR="00DA3B76" w:rsidRPr="00C70BBD" w:rsidRDefault="00EF653B" w:rsidP="00545E09">
      <w:pPr>
        <w:numPr>
          <w:ilvl w:val="1"/>
          <w:numId w:val="4"/>
        </w:numPr>
        <w:ind w:right="-36"/>
        <w:rPr>
          <w:b/>
          <w:color w:val="000000"/>
          <w:szCs w:val="22"/>
        </w:rPr>
      </w:pPr>
      <w:r w:rsidRPr="00C70BBD">
        <w:rPr>
          <w:b/>
          <w:color w:val="000000"/>
          <w:szCs w:val="22"/>
        </w:rPr>
        <w:t>{{</w:t>
      </w:r>
      <w:r w:rsidR="00AC44FC" w:rsidRPr="00C70BBD">
        <w:rPr>
          <w:b/>
          <w:color w:val="000000"/>
          <w:szCs w:val="22"/>
        </w:rPr>
        <w:t>change</w:t>
      </w:r>
      <w:r w:rsidRPr="00C70BBD">
        <w:rPr>
          <w:b/>
          <w:color w:val="000000"/>
          <w:szCs w:val="22"/>
        </w:rPr>
        <w:t>}}</w:t>
      </w:r>
    </w:p>
    <w:p w14:paraId="4540D385" w14:textId="169BBF77" w:rsidR="00DA3B76" w:rsidRPr="00C70BBD" w:rsidRDefault="00EF653B">
      <w:pPr>
        <w:pBdr>
          <w:top w:val="nil"/>
          <w:left w:val="nil"/>
          <w:bottom w:val="nil"/>
          <w:right w:val="nil"/>
          <w:between w:val="nil"/>
        </w:pBdr>
        <w:ind w:right="-36"/>
        <w:rPr>
          <w:sz w:val="18"/>
          <w:szCs w:val="18"/>
        </w:rPr>
      </w:pPr>
      <w:r w:rsidRPr="00C70BBD">
        <w:rPr>
          <w:sz w:val="18"/>
          <w:szCs w:val="18"/>
        </w:rPr>
        <w:t>{%</w:t>
      </w:r>
      <w:r w:rsidR="00AC44FC" w:rsidRPr="00C70BBD">
        <w:rPr>
          <w:sz w:val="18"/>
          <w:szCs w:val="18"/>
        </w:rPr>
        <w:t xml:space="preserve">p </w:t>
      </w:r>
      <w:proofErr w:type="spellStart"/>
      <w:r w:rsidR="00AC44FC" w:rsidRPr="00C70BBD">
        <w:rPr>
          <w:sz w:val="18"/>
          <w:szCs w:val="18"/>
        </w:rPr>
        <w:t>endfor</w:t>
      </w:r>
      <w:proofErr w:type="spellEnd"/>
      <w:r w:rsidR="00AC44FC" w:rsidRPr="00C70BBD">
        <w:rPr>
          <w:sz w:val="18"/>
          <w:szCs w:val="18"/>
        </w:rPr>
        <w:t xml:space="preserve"> </w:t>
      </w:r>
      <w:r w:rsidRPr="00C70BBD">
        <w:rPr>
          <w:sz w:val="18"/>
          <w:szCs w:val="18"/>
        </w:rPr>
        <w:t>%}</w:t>
      </w:r>
    </w:p>
    <w:p w14:paraId="62FF75F9" w14:textId="3E646644" w:rsidR="00DA3B76" w:rsidRPr="00C70BBD" w:rsidRDefault="00EF653B">
      <w:pPr>
        <w:pBdr>
          <w:top w:val="nil"/>
          <w:left w:val="nil"/>
          <w:bottom w:val="nil"/>
          <w:right w:val="nil"/>
          <w:between w:val="nil"/>
        </w:pBdr>
        <w:ind w:right="-36"/>
        <w:rPr>
          <w:sz w:val="18"/>
          <w:szCs w:val="18"/>
        </w:rPr>
      </w:pPr>
      <w:r w:rsidRPr="00C70BBD">
        <w:rPr>
          <w:sz w:val="18"/>
          <w:szCs w:val="18"/>
        </w:rPr>
        <w:t>{%</w:t>
      </w:r>
      <w:r w:rsidR="00AC44FC" w:rsidRPr="00C70BBD">
        <w:rPr>
          <w:sz w:val="18"/>
          <w:szCs w:val="18"/>
        </w:rPr>
        <w:t xml:space="preserve">p else </w:t>
      </w:r>
      <w:r w:rsidRPr="00C70BBD">
        <w:rPr>
          <w:sz w:val="18"/>
          <w:szCs w:val="18"/>
        </w:rPr>
        <w:t>%}</w:t>
      </w:r>
    </w:p>
    <w:p w14:paraId="7D5DB76E" w14:textId="77777777" w:rsidR="00DA3B76" w:rsidRPr="00C70BBD" w:rsidRDefault="00DA3B76">
      <w:pPr>
        <w:pBdr>
          <w:top w:val="nil"/>
          <w:left w:val="nil"/>
          <w:bottom w:val="nil"/>
          <w:right w:val="nil"/>
          <w:between w:val="nil"/>
        </w:pBdr>
        <w:ind w:right="-36"/>
        <w:rPr>
          <w:sz w:val="18"/>
          <w:szCs w:val="18"/>
        </w:rPr>
      </w:pPr>
    </w:p>
    <w:p w14:paraId="7E1A29D4" w14:textId="5BF8F2E1" w:rsidR="00DA3B76" w:rsidRPr="00C70BBD" w:rsidRDefault="00AC44FC" w:rsidP="00545E09">
      <w:pPr>
        <w:numPr>
          <w:ilvl w:val="1"/>
          <w:numId w:val="4"/>
        </w:numPr>
        <w:ind w:right="-36"/>
        <w:rPr>
          <w:b/>
          <w:color w:val="000000"/>
          <w:szCs w:val="22"/>
        </w:rPr>
      </w:pPr>
      <w:r w:rsidRPr="00C70BBD">
        <w:rPr>
          <w:b/>
          <w:color w:val="000000"/>
          <w:szCs w:val="22"/>
        </w:rPr>
        <w:t>None</w:t>
      </w:r>
    </w:p>
    <w:p w14:paraId="4CC3B4EF" w14:textId="13F0603D" w:rsidR="00DA3B76" w:rsidRPr="00C70BBD" w:rsidRDefault="00EF653B">
      <w:pPr>
        <w:pBdr>
          <w:top w:val="nil"/>
          <w:left w:val="nil"/>
          <w:bottom w:val="nil"/>
          <w:right w:val="nil"/>
          <w:between w:val="nil"/>
        </w:pBdr>
        <w:ind w:right="-36"/>
        <w:rPr>
          <w:sz w:val="18"/>
          <w:szCs w:val="18"/>
        </w:rPr>
      </w:pPr>
      <w:r w:rsidRPr="00C70BBD">
        <w:rPr>
          <w:sz w:val="18"/>
          <w:szCs w:val="18"/>
        </w:rPr>
        <w:t>{%</w:t>
      </w:r>
      <w:r w:rsidR="00AC44FC" w:rsidRPr="00C70BBD">
        <w:rPr>
          <w:sz w:val="18"/>
          <w:szCs w:val="18"/>
        </w:rPr>
        <w:t xml:space="preserve">p </w:t>
      </w:r>
      <w:proofErr w:type="spellStart"/>
      <w:r w:rsidR="00AC44FC" w:rsidRPr="00C70BBD">
        <w:rPr>
          <w:sz w:val="18"/>
          <w:szCs w:val="18"/>
        </w:rPr>
        <w:t>endif</w:t>
      </w:r>
      <w:proofErr w:type="spellEnd"/>
      <w:r w:rsidR="00AC44FC" w:rsidRPr="00C70BBD">
        <w:rPr>
          <w:sz w:val="18"/>
          <w:szCs w:val="18"/>
        </w:rPr>
        <w:t xml:space="preserve"> </w:t>
      </w:r>
      <w:r w:rsidRPr="00C70BBD">
        <w:rPr>
          <w:sz w:val="18"/>
          <w:szCs w:val="18"/>
        </w:rPr>
        <w:t>%}</w:t>
      </w:r>
    </w:p>
    <w:p w14:paraId="0B0105AD" w14:textId="77777777" w:rsidR="00DA3B76" w:rsidRPr="00C70BBD" w:rsidRDefault="00DA3B76">
      <w:pPr>
        <w:ind w:right="-36"/>
        <w:rPr>
          <w:sz w:val="18"/>
          <w:szCs w:val="18"/>
        </w:rPr>
      </w:pPr>
    </w:p>
    <w:p w14:paraId="5350EF78" w14:textId="076DFC10" w:rsidR="00DA3B76" w:rsidRPr="00C70BBD" w:rsidRDefault="00EF653B" w:rsidP="008C2D13">
      <w:pPr>
        <w:keepNext/>
        <w:keepLines/>
        <w:ind w:right="-43"/>
        <w:rPr>
          <w:b/>
          <w:i/>
          <w:sz w:val="18"/>
          <w:szCs w:val="18"/>
        </w:rPr>
      </w:pPr>
      <w:bookmarkStart w:id="1" w:name="_heading=h.gjdgxs" w:colFirst="0" w:colLast="0"/>
      <w:bookmarkEnd w:id="1"/>
      <w:r w:rsidRPr="00C70BBD">
        <w:rPr>
          <w:b/>
          <w:sz w:val="18"/>
          <w:szCs w:val="18"/>
        </w:rPr>
        <w:t>{%</w:t>
      </w:r>
      <w:r w:rsidR="00AC44FC" w:rsidRPr="00C70BBD">
        <w:rPr>
          <w:b/>
          <w:sz w:val="18"/>
          <w:szCs w:val="18"/>
        </w:rPr>
        <w:t xml:space="preserve">if </w:t>
      </w:r>
      <w:proofErr w:type="spellStart"/>
      <w:r w:rsidR="00AC44FC" w:rsidRPr="00C70BBD">
        <w:rPr>
          <w:b/>
          <w:sz w:val="18"/>
          <w:szCs w:val="18"/>
        </w:rPr>
        <w:t>affidavit.swear_affirm</w:t>
      </w:r>
      <w:proofErr w:type="spellEnd"/>
      <w:r w:rsidR="00AC44FC" w:rsidRPr="00C70BBD">
        <w:rPr>
          <w:b/>
          <w:sz w:val="18"/>
          <w:szCs w:val="18"/>
        </w:rPr>
        <w:t xml:space="preserve"> == “Swear” </w:t>
      </w:r>
      <w:r w:rsidRPr="00C70BBD">
        <w:rPr>
          <w:b/>
          <w:sz w:val="18"/>
          <w:szCs w:val="18"/>
        </w:rPr>
        <w:t>%}</w:t>
      </w:r>
      <w:sdt>
        <w:sdtPr>
          <w:rPr>
            <w:rFonts w:cs="Arial"/>
            <w:szCs w:val="22"/>
          </w:rPr>
          <w:id w:val="414284361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 w:rsidR="00CC1FF6" w:rsidRPr="00C70BBD">
            <w:rPr>
              <w:rFonts w:ascii="Segoe UI Symbol" w:hAnsi="Segoe UI Symbol" w:cs="Arial"/>
              <w:szCs w:val="22"/>
            </w:rPr>
            <w:t>◉</w:t>
          </w:r>
        </w:sdtContent>
      </w:sdt>
      <w:r w:rsidRPr="00C70BBD">
        <w:rPr>
          <w:b/>
          <w:sz w:val="18"/>
          <w:szCs w:val="18"/>
        </w:rPr>
        <w:t>{%</w:t>
      </w:r>
      <w:r w:rsidR="00AC44FC" w:rsidRPr="00C70BBD">
        <w:rPr>
          <w:b/>
          <w:sz w:val="18"/>
          <w:szCs w:val="18"/>
        </w:rPr>
        <w:t xml:space="preserve"> else </w:t>
      </w:r>
      <w:r w:rsidRPr="00C70BBD">
        <w:rPr>
          <w:b/>
          <w:sz w:val="18"/>
          <w:szCs w:val="18"/>
        </w:rPr>
        <w:t>%}</w:t>
      </w:r>
      <w:sdt>
        <w:sdtPr>
          <w:rPr>
            <w:rFonts w:cs="Arial"/>
            <w:szCs w:val="22"/>
          </w:rPr>
          <w:id w:val="-358048342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CC1FF6" w:rsidRPr="00C70BBD">
            <w:rPr>
              <w:rFonts w:ascii="Segoe UI Symbol" w:hAnsi="Segoe UI Symbol" w:cs="Arial"/>
              <w:szCs w:val="22"/>
            </w:rPr>
            <w:t>○</w:t>
          </w:r>
        </w:sdtContent>
      </w:sdt>
      <w:r w:rsidRPr="00C70BBD">
        <w:rPr>
          <w:b/>
          <w:sz w:val="18"/>
          <w:szCs w:val="18"/>
        </w:rPr>
        <w:t>{%</w:t>
      </w:r>
      <w:r w:rsidR="00AC44FC" w:rsidRPr="00C70BBD">
        <w:rPr>
          <w:b/>
          <w:sz w:val="18"/>
          <w:szCs w:val="18"/>
        </w:rPr>
        <w:t xml:space="preserve"> </w:t>
      </w:r>
      <w:proofErr w:type="spellStart"/>
      <w:r w:rsidR="00AC44FC" w:rsidRPr="00C70BBD">
        <w:rPr>
          <w:b/>
          <w:sz w:val="18"/>
          <w:szCs w:val="18"/>
        </w:rPr>
        <w:t>endif</w:t>
      </w:r>
      <w:proofErr w:type="spellEnd"/>
      <w:r w:rsidR="00AC44FC" w:rsidRPr="00C70BBD">
        <w:rPr>
          <w:b/>
          <w:sz w:val="18"/>
          <w:szCs w:val="18"/>
        </w:rPr>
        <w:t xml:space="preserve"> </w:t>
      </w:r>
      <w:r w:rsidRPr="00C70BBD">
        <w:rPr>
          <w:b/>
          <w:sz w:val="18"/>
          <w:szCs w:val="18"/>
        </w:rPr>
        <w:t>%}</w:t>
      </w:r>
      <w:r w:rsidR="00DA03F3" w:rsidRPr="00C70BBD">
        <w:rPr>
          <w:b/>
          <w:sz w:val="18"/>
          <w:szCs w:val="18"/>
        </w:rPr>
        <w:t xml:space="preserve"> </w:t>
      </w:r>
      <w:r w:rsidR="00BB6B36" w:rsidRPr="00C70BBD">
        <w:rPr>
          <w:b/>
          <w:sz w:val="18"/>
          <w:szCs w:val="18"/>
        </w:rPr>
        <w:t>SWORN OR</w:t>
      </w:r>
      <w:r w:rsidR="005B6E09" w:rsidRPr="00C70BBD">
        <w:rPr>
          <w:b/>
          <w:sz w:val="18"/>
          <w:szCs w:val="18"/>
        </w:rPr>
        <w:t xml:space="preserve"> </w:t>
      </w:r>
      <w:r w:rsidRPr="00C70BBD">
        <w:rPr>
          <w:b/>
          <w:sz w:val="18"/>
          <w:szCs w:val="18"/>
        </w:rPr>
        <w:t>{%</w:t>
      </w:r>
      <w:r w:rsidR="00AC44FC" w:rsidRPr="00C70BBD">
        <w:rPr>
          <w:b/>
          <w:sz w:val="18"/>
          <w:szCs w:val="18"/>
        </w:rPr>
        <w:t xml:space="preserve">if </w:t>
      </w:r>
      <w:proofErr w:type="spellStart"/>
      <w:r w:rsidR="00AC44FC" w:rsidRPr="00C70BBD">
        <w:rPr>
          <w:b/>
          <w:sz w:val="18"/>
          <w:szCs w:val="18"/>
        </w:rPr>
        <w:t>affidavit.swear_affirm</w:t>
      </w:r>
      <w:proofErr w:type="spellEnd"/>
      <w:r w:rsidR="00AC44FC" w:rsidRPr="00C70BBD">
        <w:rPr>
          <w:b/>
          <w:sz w:val="18"/>
          <w:szCs w:val="18"/>
        </w:rPr>
        <w:t xml:space="preserve"> == “Affirm” </w:t>
      </w:r>
      <w:r w:rsidRPr="00C70BBD">
        <w:rPr>
          <w:b/>
          <w:sz w:val="18"/>
          <w:szCs w:val="18"/>
        </w:rPr>
        <w:t>%</w:t>
      </w:r>
      <w:proofErr w:type="gramStart"/>
      <w:r w:rsidRPr="00C70BBD">
        <w:rPr>
          <w:b/>
          <w:sz w:val="18"/>
          <w:szCs w:val="18"/>
        </w:rPr>
        <w:t>}</w:t>
      </w:r>
      <w:proofErr w:type="gramEnd"/>
      <w:sdt>
        <w:sdtPr>
          <w:rPr>
            <w:rFonts w:cs="Arial"/>
            <w:szCs w:val="22"/>
          </w:rPr>
          <w:id w:val="444199127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 w:rsidR="00CC1FF6" w:rsidRPr="00C70BBD">
            <w:rPr>
              <w:rFonts w:ascii="Segoe UI Symbol" w:hAnsi="Segoe UI Symbol" w:cs="Arial"/>
              <w:szCs w:val="22"/>
            </w:rPr>
            <w:t>◉</w:t>
          </w:r>
        </w:sdtContent>
      </w:sdt>
      <w:r w:rsidRPr="00C70BBD">
        <w:rPr>
          <w:b/>
          <w:sz w:val="18"/>
          <w:szCs w:val="18"/>
        </w:rPr>
        <w:t>{%</w:t>
      </w:r>
      <w:r w:rsidR="00AC44FC" w:rsidRPr="00C70BBD">
        <w:rPr>
          <w:b/>
          <w:sz w:val="18"/>
          <w:szCs w:val="18"/>
        </w:rPr>
        <w:t xml:space="preserve"> else </w:t>
      </w:r>
      <w:r w:rsidRPr="00C70BBD">
        <w:rPr>
          <w:b/>
          <w:sz w:val="18"/>
          <w:szCs w:val="18"/>
        </w:rPr>
        <w:t>%}</w:t>
      </w:r>
      <w:sdt>
        <w:sdtPr>
          <w:rPr>
            <w:rFonts w:cs="Arial"/>
            <w:szCs w:val="22"/>
          </w:rPr>
          <w:id w:val="-295214073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CC1FF6" w:rsidRPr="00C70BBD">
            <w:rPr>
              <w:rFonts w:ascii="Segoe UI Symbol" w:hAnsi="Segoe UI Symbol" w:cs="Arial"/>
              <w:szCs w:val="22"/>
            </w:rPr>
            <w:t>○</w:t>
          </w:r>
        </w:sdtContent>
      </w:sdt>
      <w:r w:rsidRPr="00C70BBD">
        <w:rPr>
          <w:b/>
          <w:sz w:val="18"/>
          <w:szCs w:val="18"/>
        </w:rPr>
        <w:t>{%</w:t>
      </w:r>
      <w:r w:rsidR="00AC44FC" w:rsidRPr="00C70BBD">
        <w:rPr>
          <w:b/>
          <w:sz w:val="18"/>
          <w:szCs w:val="18"/>
        </w:rPr>
        <w:t xml:space="preserve"> </w:t>
      </w:r>
      <w:proofErr w:type="spellStart"/>
      <w:r w:rsidR="00AC44FC" w:rsidRPr="00C70BBD">
        <w:rPr>
          <w:b/>
          <w:sz w:val="18"/>
          <w:szCs w:val="18"/>
        </w:rPr>
        <w:t>endif</w:t>
      </w:r>
      <w:proofErr w:type="spellEnd"/>
      <w:r w:rsidR="00AC44FC" w:rsidRPr="00C70BBD">
        <w:rPr>
          <w:b/>
          <w:sz w:val="18"/>
          <w:szCs w:val="18"/>
        </w:rPr>
        <w:t xml:space="preserve"> </w:t>
      </w:r>
      <w:r w:rsidRPr="00C70BBD">
        <w:rPr>
          <w:b/>
          <w:sz w:val="18"/>
          <w:szCs w:val="18"/>
        </w:rPr>
        <w:t>%}</w:t>
      </w:r>
      <w:r w:rsidR="00DF64F8" w:rsidRPr="00C70BBD">
        <w:rPr>
          <w:b/>
          <w:sz w:val="18"/>
          <w:szCs w:val="18"/>
        </w:rPr>
        <w:t xml:space="preserve"> </w:t>
      </w:r>
      <w:r w:rsidR="00AC44FC" w:rsidRPr="00C70BBD">
        <w:rPr>
          <w:b/>
          <w:sz w:val="18"/>
          <w:szCs w:val="18"/>
        </w:rPr>
        <w:t xml:space="preserve">AFFIRMED BEFORE A </w:t>
      </w:r>
      <w:r w:rsidRPr="00C70BBD">
        <w:rPr>
          <w:b/>
          <w:sz w:val="18"/>
          <w:szCs w:val="18"/>
        </w:rPr>
        <w:t>{{</w:t>
      </w:r>
      <w:proofErr w:type="spellStart"/>
      <w:r w:rsidR="00AC44FC" w:rsidRPr="00C70BBD">
        <w:rPr>
          <w:b/>
          <w:sz w:val="18"/>
          <w:szCs w:val="18"/>
        </w:rPr>
        <w:t>affidavit.comm_notary_language</w:t>
      </w:r>
      <w:r w:rsidR="00675BC8" w:rsidRPr="00C70BBD">
        <w:rPr>
          <w:b/>
          <w:sz w:val="18"/>
          <w:szCs w:val="18"/>
        </w:rPr>
        <w:t>.sentence</w:t>
      </w:r>
      <w:r w:rsidR="00AC44FC" w:rsidRPr="00C70BBD">
        <w:rPr>
          <w:b/>
          <w:sz w:val="18"/>
          <w:szCs w:val="18"/>
        </w:rPr>
        <w:t>|upper</w:t>
      </w:r>
      <w:proofErr w:type="spellEnd"/>
      <w:r w:rsidRPr="00C70BBD">
        <w:rPr>
          <w:b/>
          <w:sz w:val="18"/>
          <w:szCs w:val="18"/>
        </w:rPr>
        <w:t>}}</w:t>
      </w:r>
      <w:r w:rsidR="00AC44FC" w:rsidRPr="00C70BBD">
        <w:rPr>
          <w:b/>
          <w:sz w:val="18"/>
          <w:szCs w:val="18"/>
        </w:rPr>
        <w:t xml:space="preserve"> AT </w:t>
      </w:r>
      <w:r w:rsidRPr="00C70BBD">
        <w:rPr>
          <w:b/>
          <w:sz w:val="18"/>
          <w:szCs w:val="18"/>
        </w:rPr>
        <w:t>{{</w:t>
      </w:r>
      <w:proofErr w:type="spellStart"/>
      <w:r w:rsidR="00AC44FC" w:rsidRPr="00C70BBD">
        <w:rPr>
          <w:b/>
          <w:sz w:val="18"/>
          <w:szCs w:val="18"/>
        </w:rPr>
        <w:t>affidavit.sworn_at</w:t>
      </w:r>
      <w:r w:rsidR="008F46A0" w:rsidRPr="00C70BBD">
        <w:rPr>
          <w:b/>
          <w:sz w:val="18"/>
          <w:szCs w:val="18"/>
        </w:rPr>
        <w:t>|comm_place</w:t>
      </w:r>
      <w:r w:rsidR="00AC44FC" w:rsidRPr="00C70BBD">
        <w:rPr>
          <w:b/>
          <w:sz w:val="18"/>
          <w:szCs w:val="18"/>
        </w:rPr>
        <w:t>|upper</w:t>
      </w:r>
      <w:proofErr w:type="spellEnd"/>
      <w:r w:rsidRPr="00C70BBD">
        <w:rPr>
          <w:b/>
          <w:sz w:val="18"/>
          <w:szCs w:val="18"/>
        </w:rPr>
        <w:t>}}</w:t>
      </w:r>
      <w:r w:rsidR="00AC44FC" w:rsidRPr="00C70BBD">
        <w:rPr>
          <w:b/>
          <w:sz w:val="18"/>
          <w:szCs w:val="18"/>
        </w:rPr>
        <w:t xml:space="preserve"> ON </w:t>
      </w:r>
      <w:r w:rsidRPr="00C70BBD">
        <w:rPr>
          <w:b/>
          <w:sz w:val="18"/>
          <w:szCs w:val="18"/>
        </w:rPr>
        <w:t>{{</w:t>
      </w:r>
      <w:proofErr w:type="spellStart"/>
      <w:r w:rsidR="00AC44FC" w:rsidRPr="00C70BBD">
        <w:rPr>
          <w:b/>
          <w:sz w:val="18"/>
          <w:szCs w:val="18"/>
        </w:rPr>
        <w:t>affidavit.</w:t>
      </w:r>
      <w:r w:rsidR="00593FF5" w:rsidRPr="00C70BBD">
        <w:rPr>
          <w:b/>
          <w:sz w:val="18"/>
          <w:szCs w:val="18"/>
        </w:rPr>
        <w:t>swear_</w:t>
      </w:r>
      <w:r w:rsidR="00AC44FC" w:rsidRPr="00C70BBD">
        <w:rPr>
          <w:b/>
          <w:sz w:val="18"/>
          <w:szCs w:val="18"/>
        </w:rPr>
        <w:t>date|toDate</w:t>
      </w:r>
      <w:proofErr w:type="spellEnd"/>
      <w:r w:rsidR="00AC44FC" w:rsidRPr="00C70BBD">
        <w:rPr>
          <w:b/>
          <w:sz w:val="18"/>
          <w:szCs w:val="18"/>
        </w:rPr>
        <w:t>(“JUNE 3, 1990”)</w:t>
      </w:r>
      <w:r w:rsidRPr="00C70BBD">
        <w:rPr>
          <w:b/>
          <w:sz w:val="18"/>
          <w:szCs w:val="18"/>
        </w:rPr>
        <w:t>}}</w:t>
      </w:r>
      <w:r w:rsidR="00AC44FC" w:rsidRPr="00C70BBD">
        <w:rPr>
          <w:b/>
          <w:sz w:val="18"/>
          <w:szCs w:val="18"/>
        </w:rPr>
        <w:t>.</w:t>
      </w:r>
    </w:p>
    <w:p w14:paraId="62FFBC96" w14:textId="77777777" w:rsidR="00DA3B76" w:rsidRPr="00C70BBD" w:rsidRDefault="00DA3B76" w:rsidP="008C2D13">
      <w:pPr>
        <w:keepNext/>
        <w:keepLines/>
        <w:ind w:right="-43"/>
        <w:rPr>
          <w:b/>
          <w:sz w:val="18"/>
          <w:szCs w:val="18"/>
        </w:rPr>
      </w:pPr>
    </w:p>
    <w:p w14:paraId="07F2B936" w14:textId="616F9419" w:rsidR="00DA3B76" w:rsidRPr="004362FE" w:rsidRDefault="00EF653B" w:rsidP="008C2D13">
      <w:pPr>
        <w:keepNext/>
        <w:keepLines/>
        <w:ind w:right="-43"/>
        <w:rPr>
          <w:b/>
          <w:sz w:val="18"/>
          <w:szCs w:val="18"/>
        </w:rPr>
      </w:pPr>
      <w:r w:rsidRPr="00C70BBD">
        <w:rPr>
          <w:b/>
          <w:sz w:val="18"/>
          <w:szCs w:val="18"/>
        </w:rPr>
        <w:t>{%</w:t>
      </w:r>
      <w:r w:rsidR="00AC44FC" w:rsidRPr="00C70BBD">
        <w:rPr>
          <w:b/>
          <w:sz w:val="18"/>
          <w:szCs w:val="18"/>
        </w:rPr>
        <w:t xml:space="preserve">if </w:t>
      </w:r>
      <w:proofErr w:type="spellStart"/>
      <w:r w:rsidR="00AC44FC" w:rsidRPr="00C70BBD">
        <w:rPr>
          <w:b/>
          <w:sz w:val="18"/>
          <w:szCs w:val="18"/>
        </w:rPr>
        <w:t>affidavit.swear_affirm</w:t>
      </w:r>
      <w:proofErr w:type="spellEnd"/>
      <w:r w:rsidR="00AC44FC" w:rsidRPr="00C70BBD">
        <w:rPr>
          <w:b/>
          <w:sz w:val="18"/>
          <w:szCs w:val="18"/>
        </w:rPr>
        <w:t xml:space="preserve"> == “Affirm” </w:t>
      </w:r>
      <w:r w:rsidRPr="00C70BBD">
        <w:rPr>
          <w:b/>
          <w:sz w:val="18"/>
          <w:szCs w:val="18"/>
        </w:rPr>
        <w:t>%}</w:t>
      </w:r>
      <w:sdt>
        <w:sdtPr>
          <w:rPr>
            <w:b/>
            <w:szCs w:val="22"/>
          </w:rPr>
          <w:id w:val="15632996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5C95" w:rsidRPr="00C70BBD">
            <w:rPr>
              <w:rFonts w:ascii="MS Gothic" w:eastAsia="MS Gothic" w:hAnsi="MS Gothic" w:hint="eastAsia"/>
              <w:b/>
              <w:szCs w:val="22"/>
            </w:rPr>
            <w:t>☒</w:t>
          </w:r>
        </w:sdtContent>
      </w:sdt>
      <w:r w:rsidRPr="00C70BBD">
        <w:rPr>
          <w:b/>
          <w:sz w:val="18"/>
          <w:szCs w:val="18"/>
        </w:rPr>
        <w:t>{%</w:t>
      </w:r>
      <w:r w:rsidR="00AC44FC" w:rsidRPr="00C70BBD">
        <w:rPr>
          <w:b/>
          <w:sz w:val="18"/>
          <w:szCs w:val="18"/>
        </w:rPr>
        <w:t xml:space="preserve"> else </w:t>
      </w:r>
      <w:r w:rsidRPr="00C70BBD">
        <w:rPr>
          <w:b/>
          <w:sz w:val="18"/>
          <w:szCs w:val="18"/>
        </w:rPr>
        <w:t>%}</w:t>
      </w:r>
      <w:sdt>
        <w:sdtPr>
          <w:rPr>
            <w:b/>
            <w:szCs w:val="22"/>
          </w:rPr>
          <w:id w:val="-9153212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40B6" w:rsidRPr="00C70BBD">
            <w:rPr>
              <w:rFonts w:ascii="MS Gothic" w:eastAsia="MS Gothic" w:hAnsi="MS Gothic" w:hint="eastAsia"/>
              <w:b/>
              <w:szCs w:val="22"/>
            </w:rPr>
            <w:t>☐</w:t>
          </w:r>
        </w:sdtContent>
      </w:sdt>
      <w:r w:rsidRPr="00C70BBD">
        <w:rPr>
          <w:b/>
          <w:sz w:val="18"/>
          <w:szCs w:val="18"/>
        </w:rPr>
        <w:t>{%</w:t>
      </w:r>
      <w:r w:rsidR="00AC44FC" w:rsidRPr="00C70BBD">
        <w:rPr>
          <w:b/>
          <w:sz w:val="18"/>
          <w:szCs w:val="18"/>
        </w:rPr>
        <w:t xml:space="preserve"> </w:t>
      </w:r>
      <w:proofErr w:type="spellStart"/>
      <w:r w:rsidR="00AC44FC" w:rsidRPr="00C70BBD">
        <w:rPr>
          <w:b/>
          <w:sz w:val="18"/>
          <w:szCs w:val="18"/>
        </w:rPr>
        <w:t>endif</w:t>
      </w:r>
      <w:proofErr w:type="spellEnd"/>
      <w:r w:rsidR="00AC44FC" w:rsidRPr="00C70BBD">
        <w:rPr>
          <w:b/>
          <w:sz w:val="18"/>
          <w:szCs w:val="18"/>
        </w:rPr>
        <w:t xml:space="preserve"> </w:t>
      </w:r>
      <w:r w:rsidRPr="00C70BBD">
        <w:rPr>
          <w:b/>
          <w:sz w:val="18"/>
          <w:szCs w:val="18"/>
        </w:rPr>
        <w:t>%}</w:t>
      </w:r>
      <w:r w:rsidR="00AC44FC" w:rsidRPr="00C70BBD">
        <w:rPr>
          <w:sz w:val="18"/>
          <w:szCs w:val="18"/>
        </w:rPr>
        <w:t xml:space="preserve"> </w:t>
      </w:r>
      <w:r w:rsidR="00AC44FC" w:rsidRPr="00C70BBD">
        <w:rPr>
          <w:b/>
          <w:sz w:val="18"/>
          <w:szCs w:val="18"/>
        </w:rPr>
        <w:t>BASIS FOR AFFIRMATION CONFIRMED</w:t>
      </w:r>
    </w:p>
    <w:p w14:paraId="05B8039E" w14:textId="77777777" w:rsidR="00DA3B76" w:rsidRPr="00C70BBD" w:rsidRDefault="00DA3B76" w:rsidP="008C2D13">
      <w:pPr>
        <w:keepNext/>
        <w:keepLines/>
        <w:tabs>
          <w:tab w:val="left" w:pos="540"/>
        </w:tabs>
        <w:ind w:left="540" w:right="-43" w:hanging="540"/>
        <w:rPr>
          <w:sz w:val="18"/>
          <w:szCs w:val="18"/>
        </w:rPr>
      </w:pPr>
    </w:p>
    <w:p w14:paraId="7F6F844F" w14:textId="77777777" w:rsidR="00DA3B76" w:rsidRPr="00C70BBD" w:rsidRDefault="00DA3B76" w:rsidP="008C2D13">
      <w:pPr>
        <w:keepNext/>
        <w:keepLines/>
        <w:tabs>
          <w:tab w:val="left" w:pos="540"/>
        </w:tabs>
        <w:ind w:left="540" w:right="-43" w:hanging="540"/>
        <w:rPr>
          <w:sz w:val="18"/>
          <w:szCs w:val="18"/>
        </w:rPr>
      </w:pPr>
    </w:p>
    <w:p w14:paraId="216B9BB3" w14:textId="77777777" w:rsidR="008C2D13" w:rsidRPr="00C70BBD" w:rsidRDefault="008C2D13" w:rsidP="008C2D13">
      <w:pPr>
        <w:keepNext/>
        <w:keepLines/>
        <w:tabs>
          <w:tab w:val="left" w:pos="540"/>
        </w:tabs>
        <w:ind w:left="540" w:right="-43" w:hanging="540"/>
        <w:rPr>
          <w:sz w:val="18"/>
          <w:szCs w:val="18"/>
        </w:rPr>
      </w:pPr>
    </w:p>
    <w:tbl>
      <w:tblPr>
        <w:tblStyle w:val="a5"/>
        <w:tblW w:w="104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28"/>
        <w:gridCol w:w="540"/>
        <w:gridCol w:w="4572"/>
      </w:tblGrid>
      <w:tr w:rsidR="00DA3B76" w:rsidRPr="00C70BBD" w14:paraId="1EF364BC" w14:textId="77777777">
        <w:tc>
          <w:tcPr>
            <w:tcW w:w="5328" w:type="dxa"/>
            <w:tcBorders>
              <w:top w:val="single" w:sz="4" w:space="0" w:color="000000"/>
            </w:tcBorders>
          </w:tcPr>
          <w:p w14:paraId="7433C893" w14:textId="77777777" w:rsidR="00DA3B76" w:rsidRPr="00C70BBD" w:rsidRDefault="00AC44FC" w:rsidP="008C2D13">
            <w:pPr>
              <w:keepNext/>
              <w:keepLines/>
              <w:ind w:right="-43"/>
              <w:jc w:val="center"/>
              <w:rPr>
                <w:sz w:val="18"/>
                <w:szCs w:val="18"/>
              </w:rPr>
            </w:pPr>
            <w:r w:rsidRPr="00C70BBD">
              <w:rPr>
                <w:sz w:val="18"/>
                <w:szCs w:val="18"/>
              </w:rPr>
              <w:t>Deponent</w:t>
            </w:r>
          </w:p>
          <w:p w14:paraId="01A2B59A" w14:textId="09134A0B" w:rsidR="00DA3B76" w:rsidRPr="00C70BBD" w:rsidRDefault="00EF653B" w:rsidP="008C2D13">
            <w:pPr>
              <w:keepNext/>
              <w:keepLines/>
              <w:ind w:right="-43"/>
              <w:jc w:val="center"/>
              <w:rPr>
                <w:sz w:val="18"/>
                <w:szCs w:val="18"/>
              </w:rPr>
            </w:pPr>
            <w:r w:rsidRPr="00C70BBD">
              <w:rPr>
                <w:sz w:val="18"/>
                <w:szCs w:val="18"/>
              </w:rPr>
              <w:t>{{</w:t>
            </w:r>
            <w:proofErr w:type="spellStart"/>
            <w:r w:rsidR="00AC44FC" w:rsidRPr="00C70BBD">
              <w:rPr>
                <w:sz w:val="18"/>
                <w:szCs w:val="18"/>
              </w:rPr>
              <w:t>affidavit.deponent</w:t>
            </w:r>
            <w:proofErr w:type="spellEnd"/>
            <w:r w:rsidRPr="00C70BBD">
              <w:rPr>
                <w:sz w:val="18"/>
                <w:szCs w:val="18"/>
              </w:rPr>
              <w:t>}}</w:t>
            </w:r>
          </w:p>
        </w:tc>
        <w:tc>
          <w:tcPr>
            <w:tcW w:w="540" w:type="dxa"/>
          </w:tcPr>
          <w:p w14:paraId="5A1D94B5" w14:textId="77777777" w:rsidR="00DA3B76" w:rsidRPr="00C70BBD" w:rsidRDefault="00DA3B76" w:rsidP="008C2D13">
            <w:pPr>
              <w:keepNext/>
              <w:keepLines/>
              <w:tabs>
                <w:tab w:val="left" w:pos="825"/>
              </w:tabs>
              <w:ind w:right="-43"/>
              <w:jc w:val="center"/>
              <w:rPr>
                <w:sz w:val="18"/>
                <w:szCs w:val="18"/>
              </w:rPr>
            </w:pPr>
          </w:p>
        </w:tc>
        <w:tc>
          <w:tcPr>
            <w:tcW w:w="4572" w:type="dxa"/>
            <w:tcBorders>
              <w:top w:val="single" w:sz="4" w:space="0" w:color="000000"/>
            </w:tcBorders>
          </w:tcPr>
          <w:p w14:paraId="3BDED3B3" w14:textId="2688A927" w:rsidR="00DA3B76" w:rsidRPr="00C70BBD" w:rsidRDefault="00EF653B" w:rsidP="008C2D13">
            <w:pPr>
              <w:keepNext/>
              <w:keepLines/>
              <w:ind w:right="-43"/>
              <w:jc w:val="center"/>
              <w:rPr>
                <w:sz w:val="18"/>
                <w:szCs w:val="18"/>
              </w:rPr>
            </w:pPr>
            <w:r w:rsidRPr="00C70BBD">
              <w:rPr>
                <w:sz w:val="18"/>
                <w:szCs w:val="18"/>
              </w:rPr>
              <w:t>{{</w:t>
            </w:r>
            <w:proofErr w:type="spellStart"/>
            <w:r w:rsidR="00AC44FC" w:rsidRPr="00C70BBD">
              <w:rPr>
                <w:sz w:val="18"/>
                <w:szCs w:val="18"/>
              </w:rPr>
              <w:t>affidavit.comm_notary_language</w:t>
            </w:r>
            <w:r w:rsidR="00675BC8" w:rsidRPr="00C70BBD">
              <w:rPr>
                <w:sz w:val="18"/>
                <w:szCs w:val="18"/>
              </w:rPr>
              <w:t>.signature</w:t>
            </w:r>
            <w:proofErr w:type="spellEnd"/>
            <w:r w:rsidRPr="00C70BBD">
              <w:rPr>
                <w:sz w:val="18"/>
                <w:szCs w:val="18"/>
              </w:rPr>
              <w:t>}}</w:t>
            </w:r>
          </w:p>
          <w:p w14:paraId="4AF4732D" w14:textId="7355A4E8" w:rsidR="00DA3B76" w:rsidRPr="00C70BBD" w:rsidRDefault="00EF653B" w:rsidP="008C2D13">
            <w:pPr>
              <w:keepNext/>
              <w:keepLines/>
              <w:ind w:right="-43"/>
              <w:jc w:val="center"/>
              <w:rPr>
                <w:sz w:val="18"/>
                <w:szCs w:val="18"/>
              </w:rPr>
            </w:pPr>
            <w:r w:rsidRPr="00C70BBD">
              <w:rPr>
                <w:sz w:val="18"/>
                <w:szCs w:val="18"/>
              </w:rPr>
              <w:t>{{</w:t>
            </w:r>
            <w:proofErr w:type="spellStart"/>
            <w:r w:rsidR="00AC44FC" w:rsidRPr="00C70BBD">
              <w:rPr>
                <w:sz w:val="18"/>
                <w:szCs w:val="18"/>
              </w:rPr>
              <w:t>affidavit.commissioner|comm_notary</w:t>
            </w:r>
            <w:r w:rsidR="00BB73CB" w:rsidRPr="00C70BBD">
              <w:rPr>
                <w:sz w:val="18"/>
                <w:szCs w:val="18"/>
              </w:rPr>
              <w:t>_name</w:t>
            </w:r>
            <w:proofErr w:type="spellEnd"/>
            <w:r w:rsidR="00AC44FC" w:rsidRPr="00C70BBD">
              <w:rPr>
                <w:sz w:val="18"/>
                <w:szCs w:val="18"/>
              </w:rPr>
              <w:t>(lawyer, assistant)</w:t>
            </w:r>
            <w:r w:rsidRPr="00C70BBD">
              <w:rPr>
                <w:sz w:val="18"/>
                <w:szCs w:val="18"/>
              </w:rPr>
              <w:t>}}</w:t>
            </w:r>
          </w:p>
        </w:tc>
      </w:tr>
    </w:tbl>
    <w:p w14:paraId="255B5579" w14:textId="7473CB70" w:rsidR="00DA3B76" w:rsidRPr="00C70BBD" w:rsidRDefault="00DA3B76" w:rsidP="008C2D13">
      <w:pPr>
        <w:keepNext/>
        <w:keepLines/>
        <w:tabs>
          <w:tab w:val="left" w:pos="540"/>
        </w:tabs>
        <w:ind w:left="540" w:right="-43" w:hanging="540"/>
        <w:rPr>
          <w:sz w:val="18"/>
          <w:szCs w:val="18"/>
        </w:rPr>
      </w:pPr>
    </w:p>
    <w:tbl>
      <w:tblPr>
        <w:tblStyle w:val="a6"/>
        <w:tblW w:w="104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868"/>
        <w:gridCol w:w="4572"/>
      </w:tblGrid>
      <w:tr w:rsidR="00CC1FF6" w:rsidRPr="00C70BBD" w14:paraId="3A2A2F91" w14:textId="77777777" w:rsidTr="00CC1FF6">
        <w:tc>
          <w:tcPr>
            <w:tcW w:w="5868" w:type="dxa"/>
          </w:tcPr>
          <w:p w14:paraId="3BEAC69E" w14:textId="77777777" w:rsidR="00CC1FF6" w:rsidRPr="00C70BBD" w:rsidRDefault="00CC1FF6" w:rsidP="008C2D13">
            <w:pPr>
              <w:keepNext/>
              <w:keepLines/>
              <w:ind w:right="-43"/>
              <w:rPr>
                <w:b/>
                <w:sz w:val="18"/>
                <w:szCs w:val="18"/>
              </w:rPr>
            </w:pPr>
          </w:p>
        </w:tc>
        <w:tc>
          <w:tcPr>
            <w:tcW w:w="4572" w:type="dxa"/>
            <w:tcBorders>
              <w:bottom w:val="single" w:sz="4" w:space="0" w:color="auto"/>
            </w:tcBorders>
          </w:tcPr>
          <w:p w14:paraId="7D081568" w14:textId="344B5C98" w:rsidR="00CC1FF6" w:rsidRPr="00C70BBD" w:rsidRDefault="00EF653B" w:rsidP="008C2D13">
            <w:pPr>
              <w:keepNext/>
              <w:keepLines/>
              <w:ind w:right="-43"/>
              <w:jc w:val="center"/>
              <w:rPr>
                <w:sz w:val="18"/>
                <w:szCs w:val="18"/>
              </w:rPr>
            </w:pPr>
            <w:bookmarkStart w:id="2" w:name="_heading=h.30j0zll" w:colFirst="0" w:colLast="0"/>
            <w:bookmarkEnd w:id="2"/>
            <w:r w:rsidRPr="00C70BBD">
              <w:rPr>
                <w:sz w:val="18"/>
                <w:szCs w:val="18"/>
              </w:rPr>
              <w:t>{{</w:t>
            </w:r>
            <w:proofErr w:type="spellStart"/>
            <w:r w:rsidR="00CC1FF6" w:rsidRPr="00C70BBD">
              <w:rPr>
                <w:sz w:val="18"/>
                <w:szCs w:val="18"/>
              </w:rPr>
              <w:t>affidavit.comm_expiry|comm_expiry</w:t>
            </w:r>
            <w:proofErr w:type="spellEnd"/>
            <w:r w:rsidR="00CC1FF6" w:rsidRPr="00C70BBD">
              <w:rPr>
                <w:sz w:val="18"/>
                <w:szCs w:val="18"/>
              </w:rPr>
              <w:t xml:space="preserve">(lawyer, assistant, </w:t>
            </w:r>
            <w:proofErr w:type="spellStart"/>
            <w:r w:rsidR="00CC1FF6" w:rsidRPr="00C70BBD">
              <w:rPr>
                <w:sz w:val="18"/>
                <w:szCs w:val="18"/>
              </w:rPr>
              <w:t>ga</w:t>
            </w:r>
            <w:proofErr w:type="spellEnd"/>
            <w:r w:rsidR="00CC1FF6" w:rsidRPr="00C70BBD">
              <w:rPr>
                <w:sz w:val="18"/>
                <w:szCs w:val="18"/>
              </w:rPr>
              <w:t>=True)</w:t>
            </w:r>
            <w:r w:rsidRPr="00C70BBD">
              <w:rPr>
                <w:sz w:val="18"/>
                <w:szCs w:val="18"/>
              </w:rPr>
              <w:t>}}</w:t>
            </w:r>
          </w:p>
        </w:tc>
      </w:tr>
      <w:tr w:rsidR="00CC1FF6" w:rsidRPr="00CC1FF6" w14:paraId="1ABDF8EF" w14:textId="77777777" w:rsidTr="00CC1FF6">
        <w:tc>
          <w:tcPr>
            <w:tcW w:w="5868" w:type="dxa"/>
          </w:tcPr>
          <w:p w14:paraId="1685F20B" w14:textId="77777777" w:rsidR="00CC1FF6" w:rsidRPr="00C70BBD" w:rsidRDefault="00CC1FF6">
            <w:pPr>
              <w:ind w:right="-36"/>
              <w:rPr>
                <w:b/>
                <w:sz w:val="18"/>
                <w:szCs w:val="18"/>
              </w:rPr>
            </w:pPr>
          </w:p>
        </w:tc>
        <w:tc>
          <w:tcPr>
            <w:tcW w:w="4572" w:type="dxa"/>
            <w:tcBorders>
              <w:top w:val="single" w:sz="4" w:space="0" w:color="auto"/>
            </w:tcBorders>
          </w:tcPr>
          <w:p w14:paraId="331DD696" w14:textId="38C3E913" w:rsidR="00CC1FF6" w:rsidRPr="00C70BBD" w:rsidRDefault="00CC1FF6" w:rsidP="00CC1FF6">
            <w:pPr>
              <w:ind w:right="-36"/>
              <w:jc w:val="center"/>
              <w:rPr>
                <w:sz w:val="18"/>
                <w:szCs w:val="18"/>
              </w:rPr>
            </w:pPr>
            <w:r w:rsidRPr="00C70BBD">
              <w:rPr>
                <w:sz w:val="18"/>
                <w:szCs w:val="18"/>
              </w:rPr>
              <w:t>Appointment expiry date</w:t>
            </w:r>
          </w:p>
        </w:tc>
      </w:tr>
    </w:tbl>
    <w:p w14:paraId="0D9F7B76" w14:textId="77777777" w:rsidR="00CC1FF6" w:rsidRPr="00CC1FF6" w:rsidRDefault="00CC1FF6">
      <w:pPr>
        <w:ind w:right="-36"/>
        <w:rPr>
          <w:sz w:val="18"/>
          <w:szCs w:val="18"/>
        </w:rPr>
      </w:pPr>
    </w:p>
    <w:sectPr w:rsidR="00CC1FF6" w:rsidRPr="00CC1FF6" w:rsidSect="000C1901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08" w:right="1008" w:bottom="1008" w:left="1008" w:header="720" w:footer="562" w:gutter="0"/>
      <w:pgNumType w:start="1"/>
      <w:cols w:space="720"/>
      <w:titlePg/>
      <w:docGrid w:linePitch="22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7389E1" w14:textId="77777777" w:rsidR="0010616D" w:rsidRDefault="0010616D">
      <w:r>
        <w:separator/>
      </w:r>
    </w:p>
  </w:endnote>
  <w:endnote w:type="continuationSeparator" w:id="0">
    <w:p w14:paraId="48136D16" w14:textId="77777777" w:rsidR="0010616D" w:rsidRDefault="00106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56036E" w14:textId="566C6E4A" w:rsidR="00DA3B76" w:rsidRPr="000C1901" w:rsidRDefault="000C1901" w:rsidP="000C1901">
    <w:pPr>
      <w:pStyle w:val="Footer"/>
      <w:tabs>
        <w:tab w:val="clear" w:pos="4680"/>
        <w:tab w:val="clear" w:pos="9360"/>
        <w:tab w:val="right" w:pos="10170"/>
      </w:tabs>
      <w:jc w:val="center"/>
      <w:rPr>
        <w:rFonts w:cs="Arial"/>
        <w:sz w:val="18"/>
        <w:szCs w:val="18"/>
      </w:rPr>
    </w:pPr>
    <w:proofErr w:type="gramStart"/>
    <w:r>
      <w:rPr>
        <w:rFonts w:cs="Arial"/>
        <w:color w:val="000000"/>
        <w:sz w:val="16"/>
        <w:szCs w:val="16"/>
      </w:rPr>
      <w:t>CTS12971  Rev.2022</w:t>
    </w:r>
    <w:proofErr w:type="gramEnd"/>
    <w:r>
      <w:rPr>
        <w:rFonts w:cs="Arial"/>
        <w:color w:val="000000"/>
        <w:sz w:val="16"/>
        <w:szCs w:val="16"/>
      </w:rPr>
      <w:t>-06          Public (when completed)</w:t>
    </w:r>
    <w:r>
      <w:rPr>
        <w:rFonts w:cs="Arial"/>
        <w:sz w:val="18"/>
        <w:szCs w:val="18"/>
      </w:rPr>
      <w:tab/>
    </w:r>
    <w:sdt>
      <w:sdtPr>
        <w:rPr>
          <w:rFonts w:cs="Arial"/>
          <w:sz w:val="18"/>
          <w:szCs w:val="18"/>
        </w:rPr>
        <w:id w:val="124453723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  <w:sz w:val="18"/>
              <w:szCs w:val="18"/>
            </w:rPr>
            <w:id w:val="-226381173"/>
            <w:docPartObj>
              <w:docPartGallery w:val="Page Numbers (Top of Page)"/>
              <w:docPartUnique/>
            </w:docPartObj>
          </w:sdtPr>
          <w:sdtEndPr/>
          <w:sdtContent>
            <w:r w:rsidRPr="00530F3E">
              <w:rPr>
                <w:rFonts w:cs="Arial"/>
                <w:sz w:val="18"/>
                <w:szCs w:val="18"/>
              </w:rPr>
              <w:t xml:space="preserve">Page 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begin"/>
            </w:r>
            <w:r w:rsidRPr="00530F3E">
              <w:rPr>
                <w:rFonts w:cs="Arial"/>
                <w:bCs/>
                <w:sz w:val="18"/>
                <w:szCs w:val="18"/>
              </w:rPr>
              <w:instrText xml:space="preserve"> PAGE </w:instrTex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separate"/>
            </w:r>
            <w:r w:rsidR="00545E09">
              <w:rPr>
                <w:rFonts w:cs="Arial"/>
                <w:bCs/>
                <w:noProof/>
                <w:sz w:val="18"/>
                <w:szCs w:val="18"/>
              </w:rPr>
              <w:t>2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end"/>
            </w:r>
            <w:r w:rsidRPr="00530F3E">
              <w:rPr>
                <w:rFonts w:cs="Arial"/>
                <w:sz w:val="18"/>
                <w:szCs w:val="18"/>
              </w:rPr>
              <w:t xml:space="preserve"> of 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begin"/>
            </w:r>
            <w:r w:rsidRPr="00530F3E">
              <w:rPr>
                <w:rFonts w:cs="Arial"/>
                <w:bCs/>
                <w:sz w:val="18"/>
                <w:szCs w:val="18"/>
              </w:rPr>
              <w:instrText xml:space="preserve"> NUMPAGES  </w:instrTex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separate"/>
            </w:r>
            <w:r w:rsidR="00545E09">
              <w:rPr>
                <w:rFonts w:cs="Arial"/>
                <w:bCs/>
                <w:noProof/>
                <w:sz w:val="18"/>
                <w:szCs w:val="18"/>
              </w:rPr>
              <w:t>2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C7A40" w14:textId="3C6F589A" w:rsidR="000C1901" w:rsidRPr="000C1901" w:rsidRDefault="000C1901" w:rsidP="000C1901">
    <w:pPr>
      <w:pStyle w:val="Footer"/>
      <w:tabs>
        <w:tab w:val="clear" w:pos="4680"/>
        <w:tab w:val="clear" w:pos="9360"/>
        <w:tab w:val="right" w:pos="10170"/>
      </w:tabs>
      <w:jc w:val="center"/>
      <w:rPr>
        <w:rFonts w:cs="Arial"/>
        <w:sz w:val="18"/>
        <w:szCs w:val="18"/>
      </w:rPr>
    </w:pPr>
    <w:proofErr w:type="gramStart"/>
    <w:r>
      <w:rPr>
        <w:rFonts w:cs="Arial"/>
        <w:color w:val="000000"/>
        <w:sz w:val="16"/>
        <w:szCs w:val="16"/>
      </w:rPr>
      <w:t>CTS12971  Rev.2022</w:t>
    </w:r>
    <w:proofErr w:type="gramEnd"/>
    <w:r>
      <w:rPr>
        <w:rFonts w:cs="Arial"/>
        <w:color w:val="000000"/>
        <w:sz w:val="16"/>
        <w:szCs w:val="16"/>
      </w:rPr>
      <w:t>-06          Public (when completed)</w:t>
    </w:r>
    <w:r>
      <w:rPr>
        <w:rFonts w:cs="Arial"/>
        <w:sz w:val="18"/>
        <w:szCs w:val="18"/>
      </w:rPr>
      <w:tab/>
    </w:r>
    <w:sdt>
      <w:sdtPr>
        <w:rPr>
          <w:rFonts w:cs="Arial"/>
          <w:sz w:val="18"/>
          <w:szCs w:val="18"/>
        </w:rPr>
        <w:id w:val="1479350170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  <w:sz w:val="18"/>
              <w:szCs w:val="18"/>
            </w:rPr>
            <w:id w:val="-1669238322"/>
            <w:docPartObj>
              <w:docPartGallery w:val="Page Numbers (Top of Page)"/>
              <w:docPartUnique/>
            </w:docPartObj>
          </w:sdtPr>
          <w:sdtEndPr/>
          <w:sdtContent>
            <w:r w:rsidRPr="00530F3E">
              <w:rPr>
                <w:rFonts w:cs="Arial"/>
                <w:sz w:val="18"/>
                <w:szCs w:val="18"/>
              </w:rPr>
              <w:t xml:space="preserve">Page 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begin"/>
            </w:r>
            <w:r w:rsidRPr="00530F3E">
              <w:rPr>
                <w:rFonts w:cs="Arial"/>
                <w:bCs/>
                <w:sz w:val="18"/>
                <w:szCs w:val="18"/>
              </w:rPr>
              <w:instrText xml:space="preserve"> PAGE </w:instrTex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separate"/>
            </w:r>
            <w:r w:rsidR="00AD2686">
              <w:rPr>
                <w:rFonts w:cs="Arial"/>
                <w:bCs/>
                <w:noProof/>
                <w:sz w:val="18"/>
                <w:szCs w:val="18"/>
              </w:rPr>
              <w:t>1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end"/>
            </w:r>
            <w:r w:rsidRPr="00530F3E">
              <w:rPr>
                <w:rFonts w:cs="Arial"/>
                <w:sz w:val="18"/>
                <w:szCs w:val="18"/>
              </w:rPr>
              <w:t xml:space="preserve"> of 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begin"/>
            </w:r>
            <w:r w:rsidRPr="00530F3E">
              <w:rPr>
                <w:rFonts w:cs="Arial"/>
                <w:bCs/>
                <w:sz w:val="18"/>
                <w:szCs w:val="18"/>
              </w:rPr>
              <w:instrText xml:space="preserve"> NUMPAGES  </w:instrTex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separate"/>
            </w:r>
            <w:r w:rsidR="00AD2686">
              <w:rPr>
                <w:rFonts w:cs="Arial"/>
                <w:bCs/>
                <w:noProof/>
                <w:sz w:val="18"/>
                <w:szCs w:val="18"/>
              </w:rPr>
              <w:t>1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5E4BF3" w14:textId="77777777" w:rsidR="0010616D" w:rsidRDefault="0010616D">
      <w:r>
        <w:separator/>
      </w:r>
    </w:p>
  </w:footnote>
  <w:footnote w:type="continuationSeparator" w:id="0">
    <w:p w14:paraId="43B54B2D" w14:textId="77777777" w:rsidR="0010616D" w:rsidRDefault="001061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6A0ADD" w14:textId="514FCC5E" w:rsidR="00DA3B76" w:rsidRDefault="00DA3B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DACAC6" w14:textId="67D5A4CC" w:rsidR="000C1901" w:rsidRPr="000C1901" w:rsidRDefault="000C1901" w:rsidP="000C19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00000"/>
      </w:rPr>
    </w:pPr>
    <w:r w:rsidRPr="000C1901">
      <w:rPr>
        <w:b/>
        <w:color w:val="000000"/>
      </w:rPr>
      <w:t>Form GA8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0858"/>
    <w:multiLevelType w:val="multilevel"/>
    <w:tmpl w:val="BA0025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8D57DD"/>
    <w:multiLevelType w:val="multilevel"/>
    <w:tmpl w:val="81425E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15D7780"/>
    <w:multiLevelType w:val="multilevel"/>
    <w:tmpl w:val="8AC4062A"/>
    <w:lvl w:ilvl="0">
      <w:start w:val="1"/>
      <w:numFmt w:val="decimal"/>
      <w:pStyle w:val="GSIListParagraph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GSIListParagraph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GSIListParagraph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B76"/>
    <w:rsid w:val="00020476"/>
    <w:rsid w:val="000C1901"/>
    <w:rsid w:val="0010616D"/>
    <w:rsid w:val="00124BFB"/>
    <w:rsid w:val="00135BBC"/>
    <w:rsid w:val="0014266E"/>
    <w:rsid w:val="00183E93"/>
    <w:rsid w:val="00263C61"/>
    <w:rsid w:val="002D3CC0"/>
    <w:rsid w:val="003F1689"/>
    <w:rsid w:val="004362FE"/>
    <w:rsid w:val="004440B6"/>
    <w:rsid w:val="00444A0E"/>
    <w:rsid w:val="00445C48"/>
    <w:rsid w:val="00447338"/>
    <w:rsid w:val="00467796"/>
    <w:rsid w:val="005218C2"/>
    <w:rsid w:val="00530515"/>
    <w:rsid w:val="00545E09"/>
    <w:rsid w:val="00593FF5"/>
    <w:rsid w:val="005B6E09"/>
    <w:rsid w:val="005F0339"/>
    <w:rsid w:val="00675BC8"/>
    <w:rsid w:val="006E2D51"/>
    <w:rsid w:val="007647E5"/>
    <w:rsid w:val="007F5CDE"/>
    <w:rsid w:val="0081588B"/>
    <w:rsid w:val="00824658"/>
    <w:rsid w:val="00844993"/>
    <w:rsid w:val="008622BD"/>
    <w:rsid w:val="008C2D13"/>
    <w:rsid w:val="008F46A0"/>
    <w:rsid w:val="00902AAD"/>
    <w:rsid w:val="0094161D"/>
    <w:rsid w:val="009640A4"/>
    <w:rsid w:val="00983358"/>
    <w:rsid w:val="00992FF2"/>
    <w:rsid w:val="009B0E32"/>
    <w:rsid w:val="00A24A70"/>
    <w:rsid w:val="00A61124"/>
    <w:rsid w:val="00AC44FC"/>
    <w:rsid w:val="00AD2686"/>
    <w:rsid w:val="00AF5C95"/>
    <w:rsid w:val="00B06EE2"/>
    <w:rsid w:val="00B13251"/>
    <w:rsid w:val="00B133CB"/>
    <w:rsid w:val="00B72D43"/>
    <w:rsid w:val="00BB6B36"/>
    <w:rsid w:val="00BB73CB"/>
    <w:rsid w:val="00C67945"/>
    <w:rsid w:val="00C70BBD"/>
    <w:rsid w:val="00C81A53"/>
    <w:rsid w:val="00CC1FF6"/>
    <w:rsid w:val="00CE6DAA"/>
    <w:rsid w:val="00D05074"/>
    <w:rsid w:val="00D136B5"/>
    <w:rsid w:val="00DA03F3"/>
    <w:rsid w:val="00DA3B76"/>
    <w:rsid w:val="00DF64F8"/>
    <w:rsid w:val="00E36B15"/>
    <w:rsid w:val="00EB33DE"/>
    <w:rsid w:val="00EF653B"/>
    <w:rsid w:val="00F24477"/>
    <w:rsid w:val="00F26D83"/>
    <w:rsid w:val="00FC4873"/>
    <w:rsid w:val="00FC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E16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DC"/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C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C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GSIDocHeader">
    <w:name w:val="GSI Doc Header"/>
    <w:basedOn w:val="Normal"/>
    <w:qFormat/>
    <w:rsid w:val="00834C93"/>
    <w:pPr>
      <w:spacing w:after="120"/>
      <w:jc w:val="center"/>
    </w:pPr>
    <w:rPr>
      <w:rFonts w:asciiTheme="minorHAnsi" w:eastAsiaTheme="minorHAnsi" w:hAnsiTheme="minorHAnsi" w:cstheme="minorHAnsi"/>
      <w:b/>
      <w:sz w:val="32"/>
      <w:szCs w:val="32"/>
      <w:lang w:val="en-US"/>
    </w:rPr>
  </w:style>
  <w:style w:type="paragraph" w:customStyle="1" w:styleId="GSIDocumentation">
    <w:name w:val="GSI Documentation"/>
    <w:basedOn w:val="Normal"/>
    <w:qFormat/>
    <w:rsid w:val="00834C93"/>
    <w:pPr>
      <w:spacing w:line="276" w:lineRule="auto"/>
      <w:ind w:left="360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Heading1">
    <w:name w:val="GSI Heading 1"/>
    <w:basedOn w:val="Heading1"/>
    <w:qFormat/>
    <w:rsid w:val="00834C93"/>
    <w:pPr>
      <w:spacing w:before="120" w:after="120"/>
    </w:pPr>
    <w:rPr>
      <w:rFonts w:asciiTheme="minorHAnsi" w:hAnsiTheme="minorHAnsi"/>
      <w:color w:val="auto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C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SIHeading2">
    <w:name w:val="GSI Heading 2"/>
    <w:basedOn w:val="Heading2"/>
    <w:qFormat/>
    <w:rsid w:val="00834C93"/>
    <w:pPr>
      <w:spacing w:before="120" w:after="120" w:line="360" w:lineRule="auto"/>
      <w:ind w:left="360"/>
    </w:pPr>
    <w:rPr>
      <w:rFonts w:asciiTheme="minorHAnsi" w:hAnsiTheme="minorHAnsi"/>
      <w:color w:val="auto"/>
      <w:sz w:val="22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C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GSIList">
    <w:name w:val="GSI List"/>
    <w:uiPriority w:val="99"/>
    <w:rsid w:val="00834C93"/>
  </w:style>
  <w:style w:type="paragraph" w:customStyle="1" w:styleId="GSIListParagraph1">
    <w:name w:val="GSI List Paragraph 1"/>
    <w:basedOn w:val="ListParagraph"/>
    <w:qFormat/>
    <w:rsid w:val="00834C93"/>
    <w:pPr>
      <w:numPr>
        <w:numId w:val="2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34C93"/>
    <w:pPr>
      <w:ind w:left="720"/>
      <w:contextualSpacing/>
    </w:pPr>
  </w:style>
  <w:style w:type="paragraph" w:customStyle="1" w:styleId="GSIListParagraph2">
    <w:name w:val="GSI List Paragraph 2"/>
    <w:basedOn w:val="ListParagraph"/>
    <w:rsid w:val="00834C93"/>
    <w:pPr>
      <w:numPr>
        <w:ilvl w:val="1"/>
        <w:numId w:val="3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ListParagraph3">
    <w:name w:val="GSI List Paragraph 3"/>
    <w:basedOn w:val="GSIListParagraph2"/>
    <w:rsid w:val="00834C93"/>
    <w:pPr>
      <w:numPr>
        <w:ilvl w:val="2"/>
      </w:numPr>
    </w:pPr>
  </w:style>
  <w:style w:type="paragraph" w:customStyle="1" w:styleId="GSINormal">
    <w:name w:val="GSI Normal"/>
    <w:basedOn w:val="Normal"/>
    <w:qFormat/>
    <w:rsid w:val="00834C93"/>
    <w:rPr>
      <w:rFonts w:asciiTheme="minorHAnsi" w:eastAsiaTheme="minorHAnsi" w:hAnsiTheme="minorHAnsi" w:cs="Arial"/>
      <w:noProof/>
      <w:szCs w:val="22"/>
      <w:lang w:val="en-US"/>
    </w:rPr>
  </w:style>
  <w:style w:type="paragraph" w:customStyle="1" w:styleId="GSITOCHeader">
    <w:name w:val="GSI TOC Header"/>
    <w:basedOn w:val="Normal"/>
    <w:qFormat/>
    <w:rsid w:val="00834C93"/>
    <w:pPr>
      <w:spacing w:before="120" w:after="120"/>
      <w:jc w:val="center"/>
    </w:pPr>
    <w:rPr>
      <w:rFonts w:asciiTheme="minorHAnsi" w:eastAsiaTheme="minorHAnsi" w:hAnsiTheme="minorHAnsi" w:cstheme="minorHAnsi"/>
      <w:b/>
      <w:sz w:val="28"/>
      <w:szCs w:val="28"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F0D"/>
    <w:rPr>
      <w:rFonts w:ascii="Arial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F0D"/>
    <w:rPr>
      <w:rFonts w:ascii="Arial" w:hAnsi="Arial" w:cs="Times New Roman"/>
      <w:szCs w:val="24"/>
    </w:rPr>
  </w:style>
  <w:style w:type="character" w:styleId="PageNumber">
    <w:name w:val="page number"/>
    <w:uiPriority w:val="99"/>
    <w:rsid w:val="000B1F0D"/>
    <w:rPr>
      <w:rFonts w:ascii="Times New Roman" w:hAnsi="Times New Roman" w:cs="Times New Roman"/>
      <w:sz w:val="16"/>
      <w:szCs w:val="16"/>
    </w:rPr>
  </w:style>
  <w:style w:type="paragraph" w:customStyle="1" w:styleId="gsinq8ptfooter">
    <w:name w:val="gsinq 8pt footer"/>
    <w:basedOn w:val="Normal"/>
    <w:qFormat/>
    <w:rsid w:val="000B1F0D"/>
    <w:pPr>
      <w:tabs>
        <w:tab w:val="right" w:pos="10224"/>
      </w:tabs>
    </w:pPr>
    <w:rPr>
      <w:rFonts w:cs="Arial"/>
      <w:sz w:val="16"/>
      <w:szCs w:val="16"/>
    </w:rPr>
  </w:style>
  <w:style w:type="table" w:styleId="TableGrid">
    <w:name w:val="Table Grid"/>
    <w:basedOn w:val="TableNormal"/>
    <w:uiPriority w:val="59"/>
    <w:rsid w:val="000B1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1F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F0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DC"/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C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C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GSIDocHeader">
    <w:name w:val="GSI Doc Header"/>
    <w:basedOn w:val="Normal"/>
    <w:qFormat/>
    <w:rsid w:val="00834C93"/>
    <w:pPr>
      <w:spacing w:after="120"/>
      <w:jc w:val="center"/>
    </w:pPr>
    <w:rPr>
      <w:rFonts w:asciiTheme="minorHAnsi" w:eastAsiaTheme="minorHAnsi" w:hAnsiTheme="minorHAnsi" w:cstheme="minorHAnsi"/>
      <w:b/>
      <w:sz w:val="32"/>
      <w:szCs w:val="32"/>
      <w:lang w:val="en-US"/>
    </w:rPr>
  </w:style>
  <w:style w:type="paragraph" w:customStyle="1" w:styleId="GSIDocumentation">
    <w:name w:val="GSI Documentation"/>
    <w:basedOn w:val="Normal"/>
    <w:qFormat/>
    <w:rsid w:val="00834C93"/>
    <w:pPr>
      <w:spacing w:line="276" w:lineRule="auto"/>
      <w:ind w:left="360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Heading1">
    <w:name w:val="GSI Heading 1"/>
    <w:basedOn w:val="Heading1"/>
    <w:qFormat/>
    <w:rsid w:val="00834C93"/>
    <w:pPr>
      <w:spacing w:before="120" w:after="120"/>
    </w:pPr>
    <w:rPr>
      <w:rFonts w:asciiTheme="minorHAnsi" w:hAnsiTheme="minorHAnsi"/>
      <w:color w:val="auto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C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SIHeading2">
    <w:name w:val="GSI Heading 2"/>
    <w:basedOn w:val="Heading2"/>
    <w:qFormat/>
    <w:rsid w:val="00834C93"/>
    <w:pPr>
      <w:spacing w:before="120" w:after="120" w:line="360" w:lineRule="auto"/>
      <w:ind w:left="360"/>
    </w:pPr>
    <w:rPr>
      <w:rFonts w:asciiTheme="minorHAnsi" w:hAnsiTheme="minorHAnsi"/>
      <w:color w:val="auto"/>
      <w:sz w:val="22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C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GSIList">
    <w:name w:val="GSI List"/>
    <w:uiPriority w:val="99"/>
    <w:rsid w:val="00834C93"/>
  </w:style>
  <w:style w:type="paragraph" w:customStyle="1" w:styleId="GSIListParagraph1">
    <w:name w:val="GSI List Paragraph 1"/>
    <w:basedOn w:val="ListParagraph"/>
    <w:qFormat/>
    <w:rsid w:val="00834C93"/>
    <w:pPr>
      <w:numPr>
        <w:numId w:val="2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34C93"/>
    <w:pPr>
      <w:ind w:left="720"/>
      <w:contextualSpacing/>
    </w:pPr>
  </w:style>
  <w:style w:type="paragraph" w:customStyle="1" w:styleId="GSIListParagraph2">
    <w:name w:val="GSI List Paragraph 2"/>
    <w:basedOn w:val="ListParagraph"/>
    <w:rsid w:val="00834C93"/>
    <w:pPr>
      <w:numPr>
        <w:ilvl w:val="1"/>
        <w:numId w:val="3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ListParagraph3">
    <w:name w:val="GSI List Paragraph 3"/>
    <w:basedOn w:val="GSIListParagraph2"/>
    <w:rsid w:val="00834C93"/>
    <w:pPr>
      <w:numPr>
        <w:ilvl w:val="2"/>
      </w:numPr>
    </w:pPr>
  </w:style>
  <w:style w:type="paragraph" w:customStyle="1" w:styleId="GSINormal">
    <w:name w:val="GSI Normal"/>
    <w:basedOn w:val="Normal"/>
    <w:qFormat/>
    <w:rsid w:val="00834C93"/>
    <w:rPr>
      <w:rFonts w:asciiTheme="minorHAnsi" w:eastAsiaTheme="minorHAnsi" w:hAnsiTheme="minorHAnsi" w:cs="Arial"/>
      <w:noProof/>
      <w:szCs w:val="22"/>
      <w:lang w:val="en-US"/>
    </w:rPr>
  </w:style>
  <w:style w:type="paragraph" w:customStyle="1" w:styleId="GSITOCHeader">
    <w:name w:val="GSI TOC Header"/>
    <w:basedOn w:val="Normal"/>
    <w:qFormat/>
    <w:rsid w:val="00834C93"/>
    <w:pPr>
      <w:spacing w:before="120" w:after="120"/>
      <w:jc w:val="center"/>
    </w:pPr>
    <w:rPr>
      <w:rFonts w:asciiTheme="minorHAnsi" w:eastAsiaTheme="minorHAnsi" w:hAnsiTheme="minorHAnsi" w:cstheme="minorHAnsi"/>
      <w:b/>
      <w:sz w:val="28"/>
      <w:szCs w:val="28"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F0D"/>
    <w:rPr>
      <w:rFonts w:ascii="Arial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F0D"/>
    <w:rPr>
      <w:rFonts w:ascii="Arial" w:hAnsi="Arial" w:cs="Times New Roman"/>
      <w:szCs w:val="24"/>
    </w:rPr>
  </w:style>
  <w:style w:type="character" w:styleId="PageNumber">
    <w:name w:val="page number"/>
    <w:uiPriority w:val="99"/>
    <w:rsid w:val="000B1F0D"/>
    <w:rPr>
      <w:rFonts w:ascii="Times New Roman" w:hAnsi="Times New Roman" w:cs="Times New Roman"/>
      <w:sz w:val="16"/>
      <w:szCs w:val="16"/>
    </w:rPr>
  </w:style>
  <w:style w:type="paragraph" w:customStyle="1" w:styleId="gsinq8ptfooter">
    <w:name w:val="gsinq 8pt footer"/>
    <w:basedOn w:val="Normal"/>
    <w:qFormat/>
    <w:rsid w:val="000B1F0D"/>
    <w:pPr>
      <w:tabs>
        <w:tab w:val="right" w:pos="10224"/>
      </w:tabs>
    </w:pPr>
    <w:rPr>
      <w:rFonts w:cs="Arial"/>
      <w:sz w:val="16"/>
      <w:szCs w:val="16"/>
    </w:rPr>
  </w:style>
  <w:style w:type="table" w:styleId="TableGrid">
    <w:name w:val="Table Grid"/>
    <w:basedOn w:val="TableNormal"/>
    <w:uiPriority w:val="59"/>
    <w:rsid w:val="000B1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1F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F0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YtHB9RsW7jqBUcWXKnUFSmUjTg==">AMUW2mXliMpOESUSBIXSRxOOimHyOjQype6TeJO5VfuTi1+R+Ppn91rlJ0gZW8CrbU6FrpW8W3FHN+qfjNs/4bYgHLrWI1uT+hPDrrnfmMeenEf3FwceKcDncxr/BXqMeTxbk48XqPnl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Granville Software Inc.</dc:creator>
  <cp:lastModifiedBy>GSI</cp:lastModifiedBy>
  <cp:revision>47</cp:revision>
  <dcterms:created xsi:type="dcterms:W3CDTF">2022-01-21T16:30:00Z</dcterms:created>
  <dcterms:modified xsi:type="dcterms:W3CDTF">2022-06-06T16:48:00Z</dcterms:modified>
</cp:coreProperties>
</file>