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571E" w14:textId="7C7D8E25" w:rsidR="00AA6369" w:rsidRPr="00531C47" w:rsidRDefault="00B67B7D" w:rsidP="008E14E1">
      <w:pPr>
        <w:autoSpaceDE w:val="0"/>
        <w:autoSpaceDN w:val="0"/>
        <w:adjustRightInd w:val="0"/>
        <w:rPr>
          <w:rFonts w:ascii="Century Gothic" w:hAnsi="Century Gothic"/>
        </w:rPr>
      </w:pPr>
      <w:r w:rsidRPr="00531C47">
        <w:rPr>
          <w:rFonts w:ascii="Century Gothic" w:hAnsi="Century Gothic"/>
        </w:rPr>
        <w:t>{{p letter_date_insert }}</w:t>
      </w:r>
    </w:p>
    <w:p w14:paraId="52E8C1BE" w14:textId="2CF64515" w:rsidR="00107B94" w:rsidRPr="00531C47" w:rsidRDefault="00AA6369" w:rsidP="00560D72">
      <w:pPr>
        <w:autoSpaceDE w:val="0"/>
        <w:autoSpaceDN w:val="0"/>
        <w:adjustRightInd w:val="0"/>
        <w:rPr>
          <w:rFonts w:ascii="Century Gothic" w:hAnsi="Century Gothic"/>
        </w:rPr>
      </w:pPr>
      <w:r w:rsidRPr="00531C47">
        <w:rPr>
          <w:rFonts w:ascii="Century Gothic" w:hAnsi="Century Gothic"/>
        </w:rPr>
        <w:t>{%</w:t>
      </w:r>
      <w:r w:rsidR="00107B94" w:rsidRPr="00531C47">
        <w:rPr>
          <w:rFonts w:ascii="Century Gothic" w:hAnsi="Century Gothic"/>
        </w:rPr>
        <w:t xml:space="preserve">p if party.relationship == “Trust Company” </w:t>
      </w:r>
      <w:r w:rsidRPr="00531C47">
        <w:rPr>
          <w:rFonts w:ascii="Century Gothic" w:hAnsi="Century Gothic"/>
        </w:rPr>
        <w:t>%}</w:t>
      </w:r>
    </w:p>
    <w:p w14:paraId="09938338" w14:textId="4EABD0E2" w:rsidR="00107B94" w:rsidRPr="00531C47" w:rsidRDefault="00AA6369" w:rsidP="00560D72">
      <w:pPr>
        <w:autoSpaceDE w:val="0"/>
        <w:autoSpaceDN w:val="0"/>
        <w:adjustRightInd w:val="0"/>
        <w:rPr>
          <w:rFonts w:ascii="Century Gothic" w:hAnsi="Century Gothic"/>
        </w:rPr>
      </w:pPr>
      <w:r w:rsidRPr="00531C47">
        <w:rPr>
          <w:rFonts w:ascii="Century Gothic" w:hAnsi="Century Gothic"/>
        </w:rPr>
        <w:t>{{</w:t>
      </w:r>
      <w:r w:rsidR="00107B94" w:rsidRPr="00531C47">
        <w:rPr>
          <w:rFonts w:ascii="Century Gothic" w:hAnsi="Century Gothic"/>
        </w:rPr>
        <w:t>party.trust_company_and_contact_te</w:t>
      </w:r>
      <w:r w:rsidRPr="00531C47">
        <w:rPr>
          <w:rFonts w:ascii="Century Gothic" w:hAnsi="Century Gothic"/>
        </w:rPr>
        <w:t>}}</w:t>
      </w:r>
    </w:p>
    <w:p w14:paraId="1D807639" w14:textId="692C9C3B" w:rsidR="00107B94" w:rsidRPr="00531C47" w:rsidRDefault="00AA6369" w:rsidP="00560D72">
      <w:pPr>
        <w:autoSpaceDE w:val="0"/>
        <w:autoSpaceDN w:val="0"/>
        <w:adjustRightInd w:val="0"/>
        <w:rPr>
          <w:rFonts w:ascii="Century Gothic" w:hAnsi="Century Gothic"/>
        </w:rPr>
      </w:pPr>
      <w:r w:rsidRPr="00531C47">
        <w:rPr>
          <w:rFonts w:ascii="Century Gothic" w:hAnsi="Century Gothic"/>
        </w:rPr>
        <w:t>{%</w:t>
      </w:r>
      <w:r w:rsidR="00107B94" w:rsidRPr="00531C47">
        <w:rPr>
          <w:rFonts w:ascii="Century Gothic" w:hAnsi="Century Gothic"/>
        </w:rPr>
        <w:t xml:space="preserve">p else </w:t>
      </w:r>
      <w:r w:rsidRPr="00531C47">
        <w:rPr>
          <w:rFonts w:ascii="Century Gothic" w:hAnsi="Century Gothic"/>
        </w:rPr>
        <w:t>%}</w:t>
      </w:r>
    </w:p>
    <w:p w14:paraId="24D19F0C" w14:textId="3B16D434" w:rsidR="00107B94" w:rsidRPr="00531C47" w:rsidRDefault="00AA6369" w:rsidP="00560D72">
      <w:pPr>
        <w:autoSpaceDE w:val="0"/>
        <w:autoSpaceDN w:val="0"/>
        <w:adjustRightInd w:val="0"/>
        <w:rPr>
          <w:rFonts w:ascii="Century Gothic" w:hAnsi="Century Gothic"/>
        </w:rPr>
      </w:pPr>
      <w:r w:rsidRPr="00531C47">
        <w:rPr>
          <w:rFonts w:ascii="Century Gothic" w:hAnsi="Century Gothic"/>
        </w:rPr>
        <w:t>{{</w:t>
      </w:r>
      <w:r w:rsidR="00107B94" w:rsidRPr="00531C47">
        <w:rPr>
          <w:rFonts w:ascii="Century Gothic" w:hAnsi="Century Gothic"/>
        </w:rPr>
        <w:t>party.name_on_file</w:t>
      </w:r>
      <w:r w:rsidRPr="00531C47">
        <w:rPr>
          <w:rFonts w:ascii="Century Gothic" w:hAnsi="Century Gothic"/>
        </w:rPr>
        <w:t>}}</w:t>
      </w:r>
    </w:p>
    <w:p w14:paraId="090C7929" w14:textId="122ECF92" w:rsidR="000E6B35" w:rsidRPr="00531C47" w:rsidRDefault="00AA6369" w:rsidP="00560D72">
      <w:pPr>
        <w:autoSpaceDE w:val="0"/>
        <w:autoSpaceDN w:val="0"/>
        <w:adjustRightInd w:val="0"/>
        <w:rPr>
          <w:rFonts w:ascii="Century Gothic" w:hAnsi="Century Gothic"/>
        </w:rPr>
      </w:pPr>
      <w:r w:rsidRPr="00531C47">
        <w:rPr>
          <w:rFonts w:ascii="Century Gothic" w:hAnsi="Century Gothic"/>
        </w:rPr>
        <w:t>{%</w:t>
      </w:r>
      <w:r w:rsidR="00107B94" w:rsidRPr="00531C47">
        <w:rPr>
          <w:rFonts w:ascii="Century Gothic" w:hAnsi="Century Gothic"/>
        </w:rPr>
        <w:t xml:space="preserve">p endif </w:t>
      </w:r>
      <w:r w:rsidRPr="00531C47">
        <w:rPr>
          <w:rFonts w:ascii="Century Gothic" w:hAnsi="Century Gothic"/>
        </w:rPr>
        <w:t>%}</w:t>
      </w:r>
    </w:p>
    <w:p w14:paraId="3E90E174" w14:textId="6A0706EB" w:rsidR="000E6B35" w:rsidRPr="00531C47" w:rsidRDefault="00AA6369" w:rsidP="00560D72">
      <w:pPr>
        <w:autoSpaceDE w:val="0"/>
        <w:autoSpaceDN w:val="0"/>
        <w:adjustRightInd w:val="0"/>
        <w:rPr>
          <w:rFonts w:ascii="Century Gothic" w:hAnsi="Century Gothic"/>
        </w:rPr>
      </w:pPr>
      <w:r w:rsidRPr="00531C47">
        <w:rPr>
          <w:rFonts w:ascii="Century Gothic" w:hAnsi="Century Gothic"/>
        </w:rPr>
        <w:t>{{</w:t>
      </w:r>
      <w:r w:rsidR="000E6B35" w:rsidRPr="00531C47">
        <w:rPr>
          <w:rFonts w:ascii="Century Gothic" w:hAnsi="Century Gothic"/>
        </w:rPr>
        <w:t>party.</w:t>
      </w:r>
      <w:r w:rsidR="00107B94" w:rsidRPr="00531C47">
        <w:rPr>
          <w:rFonts w:ascii="Century Gothic" w:hAnsi="Century Gothic"/>
        </w:rPr>
        <w:t>address_on_file</w:t>
      </w:r>
      <w:r w:rsidRPr="00531C47">
        <w:rPr>
          <w:rFonts w:ascii="Century Gothic" w:hAnsi="Century Gothic"/>
        </w:rPr>
        <w:t>}}</w:t>
      </w:r>
    </w:p>
    <w:p w14:paraId="5725E486" w14:textId="77777777" w:rsidR="000E6B35" w:rsidRPr="00531C47" w:rsidRDefault="000E6B35" w:rsidP="00560D72">
      <w:pPr>
        <w:autoSpaceDE w:val="0"/>
        <w:autoSpaceDN w:val="0"/>
        <w:adjustRightInd w:val="0"/>
        <w:rPr>
          <w:rFonts w:ascii="Century Gothic" w:hAnsi="Century Gothic"/>
        </w:rPr>
      </w:pPr>
    </w:p>
    <w:p w14:paraId="63BCCA29" w14:textId="0AB7619D" w:rsidR="000E6B35" w:rsidRPr="00531C47" w:rsidRDefault="000E6B35" w:rsidP="00E52F7D">
      <w:pPr>
        <w:rPr>
          <w:rFonts w:ascii="Century Gothic" w:hAnsi="Century Gothic"/>
        </w:rPr>
      </w:pPr>
      <w:r w:rsidRPr="00531C47">
        <w:rPr>
          <w:rFonts w:ascii="Century Gothic" w:hAnsi="Century Gothic"/>
        </w:rPr>
        <w:t xml:space="preserve">Dear </w:t>
      </w:r>
      <w:r w:rsidR="00AA6369" w:rsidRPr="00531C47">
        <w:rPr>
          <w:rFonts w:ascii="Century Gothic" w:hAnsi="Century Gothic"/>
        </w:rPr>
        <w:t>{{</w:t>
      </w:r>
      <w:r w:rsidR="00107B94" w:rsidRPr="00531C47">
        <w:rPr>
          <w:rFonts w:ascii="Century Gothic" w:hAnsi="Century Gothic"/>
        </w:rPr>
        <w:t>party.salutation_on_file</w:t>
      </w:r>
      <w:r w:rsidR="00AA6369" w:rsidRPr="00531C47">
        <w:rPr>
          <w:rFonts w:ascii="Century Gothic" w:hAnsi="Century Gothic"/>
        </w:rPr>
        <w:t>}}</w:t>
      </w:r>
      <w:r w:rsidRPr="00531C47">
        <w:rPr>
          <w:rFonts w:ascii="Century Gothic" w:hAnsi="Century Gothic"/>
        </w:rPr>
        <w:t>:</w:t>
      </w:r>
    </w:p>
    <w:p w14:paraId="5CA46CCC" w14:textId="77777777" w:rsidR="000E6B35" w:rsidRPr="00531C47" w:rsidRDefault="000E6B35" w:rsidP="00E52F7D">
      <w:pPr>
        <w:rPr>
          <w:rFonts w:ascii="Century Gothic" w:hAnsi="Century Gothic"/>
        </w:rPr>
      </w:pPr>
    </w:p>
    <w:p w14:paraId="2AEEA926" w14:textId="6E75B056" w:rsidR="000E6B35" w:rsidRPr="00531C47" w:rsidRDefault="0090581A" w:rsidP="00E52F7D">
      <w:pPr>
        <w:rPr>
          <w:rFonts w:ascii="Century Gothic" w:hAnsi="Century Gothic"/>
          <w:b/>
          <w:bCs/>
        </w:rPr>
      </w:pPr>
      <w:r w:rsidRPr="00531C47">
        <w:rPr>
          <w:rFonts w:ascii="Century Gothic" w:hAnsi="Century Gothic"/>
          <w:b/>
          <w:bCs/>
        </w:rPr>
        <w:t>{{p re_line_insert }}</w:t>
      </w:r>
    </w:p>
    <w:p w14:paraId="20DBE4E2" w14:textId="77777777" w:rsidR="000E6B35" w:rsidRPr="00531C47" w:rsidRDefault="000E6B35" w:rsidP="00E52F7D">
      <w:pPr>
        <w:rPr>
          <w:rFonts w:ascii="Century Gothic" w:hAnsi="Century Gothic"/>
          <w:b/>
          <w:bCs/>
        </w:rPr>
      </w:pPr>
    </w:p>
    <w:p w14:paraId="2EE86FEB" w14:textId="1F15BE98" w:rsidR="000E6B35" w:rsidRPr="00531C47" w:rsidRDefault="000E6B35" w:rsidP="00560D72">
      <w:pPr>
        <w:jc w:val="both"/>
        <w:textAlignment w:val="baseline"/>
        <w:rPr>
          <w:rFonts w:ascii="Century Gothic" w:hAnsi="Century Gothic"/>
        </w:rPr>
      </w:pPr>
      <w:r w:rsidRPr="00531C47">
        <w:rPr>
          <w:rFonts w:ascii="Century Gothic" w:hAnsi="Century Gothic"/>
        </w:rPr>
        <w:t xml:space="preserve">We take this opportunity to advise you formally in writing that our involvement as your solicitor with respect to your duties as the personal representative of the Estate of </w:t>
      </w:r>
      <w:r w:rsidR="00AA6369" w:rsidRPr="00531C47">
        <w:rPr>
          <w:rFonts w:ascii="Century Gothic" w:hAnsi="Century Gothic"/>
        </w:rPr>
        <w:t>{{</w:t>
      </w:r>
      <w:r w:rsidRPr="00531C47">
        <w:rPr>
          <w:rFonts w:ascii="Century Gothic" w:hAnsi="Century Gothic"/>
        </w:rPr>
        <w:t>deceased.name</w:t>
      </w:r>
      <w:r w:rsidR="00AA6369" w:rsidRPr="00531C47">
        <w:rPr>
          <w:rFonts w:ascii="Century Gothic" w:hAnsi="Century Gothic"/>
        </w:rPr>
        <w:t>}}</w:t>
      </w:r>
      <w:r w:rsidRPr="00531C47">
        <w:rPr>
          <w:rFonts w:ascii="Century Gothic" w:hAnsi="Century Gothic"/>
        </w:rPr>
        <w:t xml:space="preserve"> has come to an end as per your instructions. </w:t>
      </w:r>
      <w:r w:rsidR="00AA6369" w:rsidRPr="00531C47">
        <w:rPr>
          <w:rFonts w:ascii="Century Gothic" w:hAnsi="Century Gothic"/>
        </w:rPr>
        <w:t>{%</w:t>
      </w:r>
      <w:r w:rsidR="00AC04B8" w:rsidRPr="00531C47">
        <w:rPr>
          <w:rFonts w:ascii="Century Gothic" w:hAnsi="Century Gothic"/>
        </w:rPr>
        <w:t xml:space="preserve"> if firm_handled_distribution == “Yes” </w:t>
      </w:r>
      <w:r w:rsidR="00AA6369" w:rsidRPr="00531C47">
        <w:rPr>
          <w:rFonts w:ascii="Century Gothic" w:hAnsi="Century Gothic"/>
        </w:rPr>
        <w:t>%}</w:t>
      </w:r>
      <w:r w:rsidRPr="00531C47">
        <w:rPr>
          <w:rFonts w:ascii="Century Gothic" w:hAnsi="Century Gothic"/>
        </w:rPr>
        <w:t>Given these instructions, we take this opportunity to enclose the following material for you</w:t>
      </w:r>
      <w:r w:rsidR="00AA6369" w:rsidRPr="00531C47">
        <w:rPr>
          <w:rFonts w:ascii="Century Gothic" w:hAnsi="Century Gothic"/>
        </w:rPr>
        <w:t>{%</w:t>
      </w:r>
      <w:r w:rsidR="00AC04B8" w:rsidRPr="00531C47">
        <w:rPr>
          <w:rFonts w:ascii="Century Gothic" w:hAnsi="Century Gothic"/>
        </w:rPr>
        <w:t xml:space="preserve"> else </w:t>
      </w:r>
      <w:r w:rsidR="00AA6369" w:rsidRPr="00531C47">
        <w:rPr>
          <w:rFonts w:ascii="Century Gothic" w:hAnsi="Century Gothic"/>
        </w:rPr>
        <w:t>%}</w:t>
      </w:r>
      <w:r w:rsidRPr="00531C47">
        <w:rPr>
          <w:rFonts w:ascii="Century Gothic" w:hAnsi="Century Gothic"/>
        </w:rPr>
        <w:t>Given these instructions, we take this opportunity to return the following material to you</w:t>
      </w:r>
      <w:r w:rsidR="00AA6369" w:rsidRPr="00531C47">
        <w:rPr>
          <w:rFonts w:ascii="Century Gothic" w:hAnsi="Century Gothic"/>
        </w:rPr>
        <w:t>{%</w:t>
      </w:r>
      <w:r w:rsidR="00AC04B8" w:rsidRPr="00531C47">
        <w:rPr>
          <w:rFonts w:ascii="Century Gothic" w:hAnsi="Century Gothic"/>
        </w:rPr>
        <w:t xml:space="preserve"> endif </w:t>
      </w:r>
      <w:r w:rsidR="00AA6369" w:rsidRPr="00531C47">
        <w:rPr>
          <w:rFonts w:ascii="Century Gothic" w:hAnsi="Century Gothic"/>
        </w:rPr>
        <w:t>%}</w:t>
      </w:r>
      <w:r w:rsidRPr="00531C47">
        <w:rPr>
          <w:rFonts w:ascii="Century Gothic" w:hAnsi="Century Gothic"/>
        </w:rPr>
        <w:t>:</w:t>
      </w:r>
    </w:p>
    <w:p w14:paraId="261A5E98" w14:textId="77777777" w:rsidR="000E6B35" w:rsidRPr="00531C47" w:rsidRDefault="000E6B35" w:rsidP="00560D72">
      <w:pPr>
        <w:tabs>
          <w:tab w:val="left" w:pos="360"/>
        </w:tabs>
        <w:textAlignment w:val="baseline"/>
        <w:rPr>
          <w:rFonts w:ascii="Century Gothic" w:hAnsi="Century Gothic"/>
        </w:rPr>
      </w:pPr>
    </w:p>
    <w:p w14:paraId="0705A57D" w14:textId="2B23426C" w:rsidR="00107B94" w:rsidRPr="00531C47" w:rsidRDefault="00AA6369" w:rsidP="00107B94">
      <w:pPr>
        <w:tabs>
          <w:tab w:val="left" w:pos="720"/>
        </w:tabs>
        <w:textAlignment w:val="baseline"/>
        <w:rPr>
          <w:rFonts w:ascii="Century Gothic" w:hAnsi="Century Gothic"/>
        </w:rPr>
      </w:pPr>
      <w:r w:rsidRPr="00531C47">
        <w:rPr>
          <w:rFonts w:ascii="Century Gothic" w:hAnsi="Century Gothic"/>
        </w:rPr>
        <w:t>{%</w:t>
      </w:r>
      <w:r w:rsidR="00107B94" w:rsidRPr="00531C47">
        <w:rPr>
          <w:rFonts w:ascii="Century Gothic" w:hAnsi="Century Gothic"/>
        </w:rPr>
        <w:t xml:space="preserve">p if </w:t>
      </w:r>
      <w:r w:rsidR="00B90394" w:rsidRPr="00531C47">
        <w:rPr>
          <w:rFonts w:ascii="Century Gothic" w:hAnsi="Century Gothic"/>
        </w:rPr>
        <w:t>info_reqd.</w:t>
      </w:r>
      <w:r w:rsidR="00107B94" w:rsidRPr="00531C47">
        <w:rPr>
          <w:rFonts w:ascii="Century Gothic" w:hAnsi="Century Gothic"/>
        </w:rPr>
        <w:t xml:space="preserve">firm_handled_distribution == “Yes” </w:t>
      </w:r>
      <w:r w:rsidRPr="00531C47">
        <w:rPr>
          <w:rFonts w:ascii="Century Gothic" w:hAnsi="Century Gothic"/>
        </w:rPr>
        <w:t>%}</w:t>
      </w:r>
    </w:p>
    <w:p w14:paraId="5CABA6FD" w14:textId="1EE0EF76" w:rsidR="000E6B35" w:rsidRPr="00531C47" w:rsidRDefault="000E6B35" w:rsidP="00107B94">
      <w:pPr>
        <w:pStyle w:val="ListParagraph"/>
        <w:numPr>
          <w:ilvl w:val="0"/>
          <w:numId w:val="3"/>
        </w:numPr>
        <w:tabs>
          <w:tab w:val="left" w:pos="720"/>
        </w:tabs>
        <w:textAlignment w:val="baseline"/>
        <w:rPr>
          <w:rFonts w:ascii="Century Gothic" w:hAnsi="Century Gothic" w:cs="Arial"/>
          <w:lang w:val="en-CA"/>
        </w:rPr>
      </w:pPr>
      <w:r w:rsidRPr="00531C47">
        <w:rPr>
          <w:rFonts w:ascii="Century Gothic" w:hAnsi="Century Gothic" w:cs="Arial"/>
          <w:lang w:val="en-CA"/>
        </w:rPr>
        <w:t xml:space="preserve">Original death certificate for </w:t>
      </w:r>
      <w:r w:rsidR="00AA6369" w:rsidRPr="00531C47">
        <w:rPr>
          <w:rFonts w:ascii="Century Gothic" w:hAnsi="Century Gothic" w:cs="Arial"/>
          <w:lang w:val="en-CA"/>
        </w:rPr>
        <w:t>{{</w:t>
      </w:r>
      <w:r w:rsidRPr="00531C47">
        <w:rPr>
          <w:rFonts w:ascii="Century Gothic" w:hAnsi="Century Gothic" w:cs="Arial"/>
          <w:lang w:val="en-CA"/>
        </w:rPr>
        <w:t>deceased.name</w:t>
      </w:r>
      <w:r w:rsidR="00AA6369" w:rsidRPr="00531C47">
        <w:rPr>
          <w:rFonts w:ascii="Century Gothic" w:hAnsi="Century Gothic" w:cs="Arial"/>
          <w:lang w:val="en-CA"/>
        </w:rPr>
        <w:t>}}</w:t>
      </w:r>
      <w:r w:rsidR="00107B94" w:rsidRPr="00531C47">
        <w:rPr>
          <w:rFonts w:ascii="Century Gothic" w:hAnsi="Century Gothic" w:cs="Arial"/>
          <w:lang w:val="en-CA"/>
        </w:rPr>
        <w:t xml:space="preserve">; </w:t>
      </w:r>
    </w:p>
    <w:p w14:paraId="40321379" w14:textId="77777777" w:rsidR="000E6B35" w:rsidRPr="00531C47" w:rsidRDefault="000E6B35" w:rsidP="00107B94">
      <w:pPr>
        <w:pStyle w:val="ListParagraph"/>
        <w:rPr>
          <w:rFonts w:ascii="Century Gothic" w:hAnsi="Century Gothic" w:cs="Arial"/>
          <w:lang w:val="en-CA"/>
        </w:rPr>
      </w:pPr>
    </w:p>
    <w:p w14:paraId="5C21E172" w14:textId="1B89D6EE" w:rsidR="000E6B35" w:rsidRPr="00531C47" w:rsidRDefault="000E6B35" w:rsidP="00107B94">
      <w:pPr>
        <w:pStyle w:val="ListParagraph"/>
        <w:numPr>
          <w:ilvl w:val="0"/>
          <w:numId w:val="3"/>
        </w:numPr>
        <w:tabs>
          <w:tab w:val="left" w:pos="720"/>
        </w:tabs>
        <w:textAlignment w:val="baseline"/>
        <w:rPr>
          <w:rFonts w:ascii="Century Gothic" w:hAnsi="Century Gothic" w:cs="Arial"/>
          <w:lang w:val="en-CA"/>
        </w:rPr>
      </w:pPr>
      <w:r w:rsidRPr="00531C47">
        <w:rPr>
          <w:rFonts w:ascii="Century Gothic" w:hAnsi="Century Gothic" w:cs="Arial"/>
          <w:lang w:val="en-CA"/>
        </w:rPr>
        <w:t xml:space="preserve">Original and court certified copy of the Grant of Probate for the estate of </w:t>
      </w:r>
      <w:r w:rsidR="00AA6369" w:rsidRPr="00531C47">
        <w:rPr>
          <w:rFonts w:ascii="Century Gothic" w:hAnsi="Century Gothic" w:cs="Arial"/>
          <w:lang w:val="en-CA"/>
        </w:rPr>
        <w:t>{{</w:t>
      </w:r>
      <w:r w:rsidRPr="00531C47">
        <w:rPr>
          <w:rFonts w:ascii="Century Gothic" w:hAnsi="Century Gothic" w:cs="Arial"/>
          <w:lang w:val="en-CA"/>
        </w:rPr>
        <w:t>deceased.name</w:t>
      </w:r>
      <w:r w:rsidR="00AA6369" w:rsidRPr="00531C47">
        <w:rPr>
          <w:rFonts w:ascii="Century Gothic" w:hAnsi="Century Gothic" w:cs="Arial"/>
          <w:lang w:val="en-CA"/>
        </w:rPr>
        <w:t>}}</w:t>
      </w:r>
      <w:r w:rsidR="00107B94" w:rsidRPr="00531C47">
        <w:rPr>
          <w:rFonts w:ascii="Century Gothic" w:hAnsi="Century Gothic" w:cs="Arial"/>
          <w:lang w:val="en-CA"/>
        </w:rPr>
        <w:t>; and</w:t>
      </w:r>
    </w:p>
    <w:p w14:paraId="5ECC65EF" w14:textId="77777777" w:rsidR="000E6B35" w:rsidRPr="00531C47" w:rsidRDefault="000E6B35" w:rsidP="00107B94">
      <w:pPr>
        <w:pStyle w:val="ListParagraph"/>
        <w:rPr>
          <w:rFonts w:ascii="Century Gothic" w:hAnsi="Century Gothic" w:cs="Arial"/>
          <w:lang w:val="en-CA"/>
        </w:rPr>
      </w:pPr>
    </w:p>
    <w:p w14:paraId="626F669A" w14:textId="050C570B" w:rsidR="000E6B35" w:rsidRPr="00531C47" w:rsidRDefault="000E6B35" w:rsidP="00107B94">
      <w:pPr>
        <w:pStyle w:val="ListParagraph"/>
        <w:numPr>
          <w:ilvl w:val="0"/>
          <w:numId w:val="3"/>
        </w:numPr>
        <w:tabs>
          <w:tab w:val="left" w:pos="720"/>
        </w:tabs>
        <w:textAlignment w:val="baseline"/>
        <w:rPr>
          <w:rFonts w:ascii="Century Gothic" w:hAnsi="Century Gothic" w:cs="Arial"/>
          <w:lang w:val="en-CA"/>
        </w:rPr>
      </w:pPr>
      <w:r w:rsidRPr="00531C47">
        <w:rPr>
          <w:rFonts w:ascii="Century Gothic" w:hAnsi="Century Gothic" w:cs="Arial"/>
          <w:lang w:val="en-CA"/>
        </w:rPr>
        <w:t>Trust Reconciliation Statement</w:t>
      </w:r>
      <w:r w:rsidR="00107B94" w:rsidRPr="00531C47">
        <w:rPr>
          <w:rFonts w:ascii="Century Gothic" w:hAnsi="Century Gothic" w:cs="Arial"/>
          <w:lang w:val="en-CA"/>
        </w:rPr>
        <w:t>.</w:t>
      </w:r>
    </w:p>
    <w:p w14:paraId="77DA92BE" w14:textId="4DE60182" w:rsidR="0064731E" w:rsidRPr="00531C47" w:rsidRDefault="0064731E" w:rsidP="0064731E">
      <w:pPr>
        <w:rPr>
          <w:rFonts w:ascii="Century Gothic" w:hAnsi="Century Gothic"/>
        </w:rPr>
      </w:pPr>
    </w:p>
    <w:p w14:paraId="0BD4AACD" w14:textId="78A93464" w:rsidR="0064731E" w:rsidRPr="00531C47" w:rsidRDefault="0064731E" w:rsidP="0064731E">
      <w:pPr>
        <w:rPr>
          <w:rFonts w:ascii="Century Gothic" w:hAnsi="Century Gothic"/>
        </w:rPr>
      </w:pPr>
      <w:r w:rsidRPr="00531C47">
        <w:rPr>
          <w:rFonts w:ascii="Century Gothic" w:hAnsi="Century Gothic"/>
        </w:rPr>
        <w:t>We also would like to take this opportunity to enclose our firm’s statement of account for services rendered.</w:t>
      </w:r>
    </w:p>
    <w:p w14:paraId="6F84D0B9" w14:textId="3687C284" w:rsidR="0064731E" w:rsidRPr="00531C47" w:rsidRDefault="00AA6369" w:rsidP="007946F3">
      <w:pPr>
        <w:tabs>
          <w:tab w:val="left" w:pos="720"/>
        </w:tabs>
        <w:textAlignment w:val="baseline"/>
        <w:rPr>
          <w:rFonts w:ascii="Century Gothic" w:hAnsi="Century Gothic"/>
        </w:rPr>
      </w:pPr>
      <w:r w:rsidRPr="00531C47">
        <w:rPr>
          <w:rFonts w:ascii="Century Gothic" w:hAnsi="Century Gothic"/>
        </w:rPr>
        <w:t>{%</w:t>
      </w:r>
      <w:r w:rsidR="0064731E" w:rsidRPr="00531C47">
        <w:rPr>
          <w:rFonts w:ascii="Century Gothic" w:hAnsi="Century Gothic"/>
        </w:rPr>
        <w:t xml:space="preserve">p else </w:t>
      </w:r>
      <w:r w:rsidRPr="00531C47">
        <w:rPr>
          <w:rFonts w:ascii="Century Gothic" w:hAnsi="Century Gothic"/>
        </w:rPr>
        <w:t>%}</w:t>
      </w:r>
    </w:p>
    <w:p w14:paraId="2AA74EBF" w14:textId="39AFEADB" w:rsidR="0064731E" w:rsidRPr="00531C47" w:rsidRDefault="0064731E" w:rsidP="00107B94">
      <w:pPr>
        <w:pStyle w:val="ListParagraph"/>
        <w:numPr>
          <w:ilvl w:val="0"/>
          <w:numId w:val="3"/>
        </w:numPr>
        <w:tabs>
          <w:tab w:val="left" w:pos="720"/>
        </w:tabs>
        <w:textAlignment w:val="baseline"/>
        <w:rPr>
          <w:rFonts w:ascii="Century Gothic" w:hAnsi="Century Gothic" w:cs="Arial"/>
          <w:lang w:val="en-CA"/>
        </w:rPr>
      </w:pPr>
      <w:r w:rsidRPr="00531C47">
        <w:rPr>
          <w:rFonts w:ascii="Century Gothic" w:hAnsi="Century Gothic" w:cs="Arial"/>
          <w:lang w:val="en-CA"/>
        </w:rPr>
        <w:t xml:space="preserve">Original death certificate for </w:t>
      </w:r>
      <w:r w:rsidR="00AA6369" w:rsidRPr="00531C47">
        <w:rPr>
          <w:rFonts w:ascii="Century Gothic" w:hAnsi="Century Gothic" w:cs="Arial"/>
          <w:lang w:val="en-CA"/>
        </w:rPr>
        <w:t>{{</w:t>
      </w:r>
      <w:r w:rsidRPr="00531C47">
        <w:rPr>
          <w:rFonts w:ascii="Century Gothic" w:hAnsi="Century Gothic" w:cs="Arial"/>
          <w:lang w:val="en-CA"/>
        </w:rPr>
        <w:t>deceased.name</w:t>
      </w:r>
      <w:r w:rsidR="00AA6369" w:rsidRPr="00531C47">
        <w:rPr>
          <w:rFonts w:ascii="Century Gothic" w:hAnsi="Century Gothic" w:cs="Arial"/>
          <w:lang w:val="en-CA"/>
        </w:rPr>
        <w:t>}}</w:t>
      </w:r>
      <w:r w:rsidRPr="00531C47">
        <w:rPr>
          <w:rFonts w:ascii="Century Gothic" w:hAnsi="Century Gothic" w:cs="Arial"/>
          <w:lang w:val="en-CA"/>
        </w:rPr>
        <w:t>; and</w:t>
      </w:r>
    </w:p>
    <w:p w14:paraId="606836B0" w14:textId="451E0945" w:rsidR="0064731E" w:rsidRPr="00531C47" w:rsidRDefault="0064731E" w:rsidP="0064731E">
      <w:pPr>
        <w:pStyle w:val="ListParagraph"/>
        <w:tabs>
          <w:tab w:val="left" w:pos="720"/>
        </w:tabs>
        <w:textAlignment w:val="baseline"/>
        <w:rPr>
          <w:rFonts w:ascii="Century Gothic" w:hAnsi="Century Gothic" w:cs="Arial"/>
          <w:lang w:val="en-CA"/>
        </w:rPr>
      </w:pPr>
    </w:p>
    <w:p w14:paraId="545467C6" w14:textId="00B14DDB" w:rsidR="0064731E" w:rsidRPr="00531C47" w:rsidRDefault="0064731E" w:rsidP="00107B94">
      <w:pPr>
        <w:pStyle w:val="ListParagraph"/>
        <w:numPr>
          <w:ilvl w:val="0"/>
          <w:numId w:val="3"/>
        </w:numPr>
        <w:tabs>
          <w:tab w:val="left" w:pos="720"/>
        </w:tabs>
        <w:textAlignment w:val="baseline"/>
        <w:rPr>
          <w:rFonts w:ascii="Century Gothic" w:hAnsi="Century Gothic" w:cs="Arial"/>
          <w:lang w:val="en-CA"/>
        </w:rPr>
      </w:pPr>
      <w:r w:rsidRPr="00531C47">
        <w:rPr>
          <w:rFonts w:ascii="Century Gothic" w:hAnsi="Century Gothic" w:cs="Arial"/>
          <w:lang w:val="en-CA"/>
        </w:rPr>
        <w:t xml:space="preserve">Original and court certified copy of the Grant of Probate for the estate of </w:t>
      </w:r>
      <w:r w:rsidR="00AA6369" w:rsidRPr="00531C47">
        <w:rPr>
          <w:rFonts w:ascii="Century Gothic" w:hAnsi="Century Gothic" w:cs="Arial"/>
          <w:lang w:val="en-CA"/>
        </w:rPr>
        <w:t>{{</w:t>
      </w:r>
      <w:r w:rsidRPr="00531C47">
        <w:rPr>
          <w:rFonts w:ascii="Century Gothic" w:hAnsi="Century Gothic" w:cs="Arial"/>
          <w:lang w:val="en-CA"/>
        </w:rPr>
        <w:t>deceased.name</w:t>
      </w:r>
      <w:r w:rsidR="00AA6369" w:rsidRPr="00531C47">
        <w:rPr>
          <w:rFonts w:ascii="Century Gothic" w:hAnsi="Century Gothic" w:cs="Arial"/>
          <w:lang w:val="en-CA"/>
        </w:rPr>
        <w:t>}}</w:t>
      </w:r>
      <w:r w:rsidRPr="00531C47">
        <w:rPr>
          <w:rFonts w:ascii="Century Gothic" w:hAnsi="Century Gothic" w:cs="Arial"/>
          <w:lang w:val="en-CA"/>
        </w:rPr>
        <w:t>.</w:t>
      </w:r>
    </w:p>
    <w:p w14:paraId="66C0078C" w14:textId="2289BD37" w:rsidR="000E6B35" w:rsidRPr="00531C47" w:rsidRDefault="000E6B35" w:rsidP="0064731E">
      <w:pPr>
        <w:rPr>
          <w:rFonts w:ascii="Century Gothic" w:hAnsi="Century Gothic"/>
        </w:rPr>
      </w:pPr>
    </w:p>
    <w:p w14:paraId="192CB309" w14:textId="25EF8F87" w:rsidR="0064731E" w:rsidRPr="00531C47" w:rsidRDefault="0064731E" w:rsidP="0064731E">
      <w:pPr>
        <w:rPr>
          <w:rFonts w:ascii="Century Gothic" w:hAnsi="Century Gothic"/>
        </w:rPr>
      </w:pPr>
      <w:r w:rsidRPr="00531C47">
        <w:rPr>
          <w:rFonts w:ascii="Century Gothic" w:hAnsi="Century Gothic"/>
        </w:rPr>
        <w:t xml:space="preserve">We also would like to take this opportunity to enclose our firm’s statement of account for services rendered with an outstanding balance of </w:t>
      </w:r>
      <w:r w:rsidR="009032DE" w:rsidRPr="00531C47">
        <w:rPr>
          <w:rFonts w:ascii="Century Gothic" w:hAnsi="Century Gothic"/>
        </w:rPr>
        <w:t>$</w:t>
      </w:r>
      <w:r w:rsidR="00AA6369" w:rsidRPr="00531C47">
        <w:rPr>
          <w:rFonts w:ascii="Century Gothic" w:hAnsi="Century Gothic"/>
        </w:rPr>
        <w:t>{{</w:t>
      </w:r>
      <w:r w:rsidR="00B90394" w:rsidRPr="00531C47">
        <w:rPr>
          <w:rFonts w:ascii="Century Gothic" w:hAnsi="Century Gothic"/>
        </w:rPr>
        <w:t>info_reqd.</w:t>
      </w:r>
      <w:r w:rsidRPr="00531C47">
        <w:rPr>
          <w:rFonts w:ascii="Century Gothic" w:hAnsi="Century Gothic"/>
        </w:rPr>
        <w:t>legal_fees</w:t>
      </w:r>
      <w:r w:rsidR="00AA6369" w:rsidRPr="00531C47">
        <w:rPr>
          <w:rFonts w:ascii="Century Gothic" w:hAnsi="Century Gothic"/>
        </w:rPr>
        <w:t>}}</w:t>
      </w:r>
      <w:r w:rsidRPr="00531C47">
        <w:rPr>
          <w:rFonts w:ascii="Century Gothic" w:hAnsi="Century Gothic"/>
        </w:rPr>
        <w:t>. Please remit payment to our office as soon as possible. This account should be paid out of estate funds prior to the final distribution to the beneficiaries.</w:t>
      </w:r>
    </w:p>
    <w:p w14:paraId="60A098A2" w14:textId="0C0C6056" w:rsidR="0064731E" w:rsidRPr="00531C47" w:rsidRDefault="0064731E" w:rsidP="0064731E">
      <w:pPr>
        <w:rPr>
          <w:rFonts w:ascii="Century Gothic" w:hAnsi="Century Gothic"/>
        </w:rPr>
      </w:pPr>
    </w:p>
    <w:p w14:paraId="7A1E0DB1" w14:textId="509E2CFE" w:rsidR="0064731E" w:rsidRPr="00531C47" w:rsidRDefault="0064731E" w:rsidP="0064731E">
      <w:pPr>
        <w:jc w:val="both"/>
        <w:textAlignment w:val="baseline"/>
        <w:rPr>
          <w:rFonts w:ascii="Century Gothic" w:hAnsi="Century Gothic"/>
        </w:rPr>
      </w:pPr>
      <w:r w:rsidRPr="00531C47">
        <w:rPr>
          <w:rFonts w:ascii="Century Gothic" w:hAnsi="Century Gothic"/>
        </w:rPr>
        <w:t xml:space="preserve">We would also like to remind you to obtain the signed release from the </w:t>
      </w:r>
      <w:r w:rsidR="00AA6369" w:rsidRPr="00531C47">
        <w:rPr>
          <w:rFonts w:ascii="Century Gothic" w:hAnsi="Century Gothic"/>
        </w:rPr>
        <w:t>{%</w:t>
      </w:r>
      <w:r w:rsidRPr="00531C47">
        <w:rPr>
          <w:rFonts w:ascii="Century Gothic" w:hAnsi="Century Gothic"/>
        </w:rPr>
        <w:t xml:space="preserve"> if beneficiary_list|count =</w:t>
      </w:r>
      <w:r w:rsidR="00BA4743" w:rsidRPr="00531C47">
        <w:rPr>
          <w:rFonts w:ascii="Century Gothic" w:hAnsi="Century Gothic"/>
        </w:rPr>
        <w:t>=</w:t>
      </w:r>
      <w:r w:rsidRPr="00531C47">
        <w:rPr>
          <w:rFonts w:ascii="Century Gothic" w:hAnsi="Century Gothic"/>
        </w:rPr>
        <w:t xml:space="preserve"> 1 </w:t>
      </w:r>
      <w:r w:rsidR="00AA6369" w:rsidRPr="00531C47">
        <w:rPr>
          <w:rFonts w:ascii="Century Gothic" w:hAnsi="Century Gothic"/>
        </w:rPr>
        <w:t>%}</w:t>
      </w:r>
      <w:r w:rsidRPr="00531C47">
        <w:rPr>
          <w:rFonts w:ascii="Century Gothic" w:hAnsi="Century Gothic"/>
        </w:rPr>
        <w:t>beneficiary</w:t>
      </w:r>
      <w:r w:rsidR="00AA6369" w:rsidRPr="00531C47">
        <w:rPr>
          <w:rFonts w:ascii="Century Gothic" w:hAnsi="Century Gothic"/>
        </w:rPr>
        <w:t>{%</w:t>
      </w:r>
      <w:r w:rsidRPr="00531C47">
        <w:rPr>
          <w:rFonts w:ascii="Century Gothic" w:hAnsi="Century Gothic"/>
        </w:rPr>
        <w:t xml:space="preserve"> else </w:t>
      </w:r>
      <w:r w:rsidR="00AA6369" w:rsidRPr="00531C47">
        <w:rPr>
          <w:rFonts w:ascii="Century Gothic" w:hAnsi="Century Gothic"/>
        </w:rPr>
        <w:t>%}</w:t>
      </w:r>
      <w:r w:rsidRPr="00531C47">
        <w:rPr>
          <w:rFonts w:ascii="Century Gothic" w:hAnsi="Century Gothic"/>
        </w:rPr>
        <w:t>beneficiaries</w:t>
      </w:r>
      <w:r w:rsidR="00AA6369" w:rsidRPr="00531C47">
        <w:rPr>
          <w:rFonts w:ascii="Century Gothic" w:hAnsi="Century Gothic"/>
        </w:rPr>
        <w:t>{%</w:t>
      </w:r>
      <w:r w:rsidRPr="00531C47">
        <w:rPr>
          <w:rFonts w:ascii="Century Gothic" w:hAnsi="Century Gothic"/>
        </w:rPr>
        <w:t xml:space="preserve"> endif </w:t>
      </w:r>
      <w:r w:rsidR="00AA6369" w:rsidRPr="00531C47">
        <w:rPr>
          <w:rFonts w:ascii="Century Gothic" w:hAnsi="Century Gothic"/>
        </w:rPr>
        <w:t>%}</w:t>
      </w:r>
      <w:r w:rsidRPr="00531C47">
        <w:rPr>
          <w:rFonts w:ascii="Century Gothic" w:hAnsi="Century Gothic"/>
        </w:rPr>
        <w:t xml:space="preserve">. Having this document in your possession is in your best interests should </w:t>
      </w:r>
      <w:r w:rsidR="00AA6369" w:rsidRPr="00531C47">
        <w:rPr>
          <w:rFonts w:ascii="Century Gothic" w:hAnsi="Century Gothic"/>
        </w:rPr>
        <w:t>{{</w:t>
      </w:r>
      <w:r w:rsidRPr="00531C47">
        <w:rPr>
          <w:rFonts w:ascii="Century Gothic" w:hAnsi="Century Gothic"/>
        </w:rPr>
        <w:t>beneficiary_names_list</w:t>
      </w:r>
      <w:r w:rsidR="00AA6369" w:rsidRPr="00531C47">
        <w:rPr>
          <w:rFonts w:ascii="Century Gothic" w:hAnsi="Century Gothic"/>
        </w:rPr>
        <w:t>}}</w:t>
      </w:r>
      <w:r w:rsidRPr="00531C47">
        <w:rPr>
          <w:rFonts w:ascii="Century Gothic" w:hAnsi="Century Gothic"/>
        </w:rPr>
        <w:t xml:space="preserve"> ever dispute the fact that they received their inheritance from you in the future. The possession of this document will save you time </w:t>
      </w:r>
      <w:r w:rsidR="009E761A" w:rsidRPr="00531C47">
        <w:rPr>
          <w:rFonts w:ascii="Century Gothic" w:hAnsi="Century Gothic"/>
        </w:rPr>
        <w:t>and</w:t>
      </w:r>
      <w:r w:rsidRPr="00531C47">
        <w:rPr>
          <w:rFonts w:ascii="Century Gothic" w:hAnsi="Century Gothic"/>
        </w:rPr>
        <w:t xml:space="preserve"> money in preventing a future lawsuit.</w:t>
      </w:r>
    </w:p>
    <w:p w14:paraId="6FEE6B62" w14:textId="401FADFD" w:rsidR="000E6B35" w:rsidRPr="00531C47" w:rsidRDefault="00AA6369" w:rsidP="00BA4E93">
      <w:pPr>
        <w:tabs>
          <w:tab w:val="left" w:pos="720"/>
        </w:tabs>
        <w:ind w:left="720" w:hanging="720"/>
        <w:textAlignment w:val="baseline"/>
        <w:rPr>
          <w:rFonts w:ascii="Century Gothic" w:hAnsi="Century Gothic"/>
        </w:rPr>
      </w:pPr>
      <w:r w:rsidRPr="00531C47">
        <w:rPr>
          <w:rFonts w:ascii="Century Gothic" w:hAnsi="Century Gothic"/>
        </w:rPr>
        <w:t>{%</w:t>
      </w:r>
      <w:r w:rsidR="0064731E" w:rsidRPr="00531C47">
        <w:rPr>
          <w:rFonts w:ascii="Century Gothic" w:hAnsi="Century Gothic"/>
        </w:rPr>
        <w:t xml:space="preserve">p endif </w:t>
      </w:r>
      <w:r w:rsidRPr="00531C47">
        <w:rPr>
          <w:rFonts w:ascii="Century Gothic" w:hAnsi="Century Gothic"/>
        </w:rPr>
        <w:t>%}</w:t>
      </w:r>
    </w:p>
    <w:p w14:paraId="68E1862D" w14:textId="77777777" w:rsidR="000E6B35" w:rsidRPr="00531C47" w:rsidRDefault="000E6B35" w:rsidP="00560D72">
      <w:pPr>
        <w:jc w:val="both"/>
        <w:textAlignment w:val="baseline"/>
        <w:rPr>
          <w:rFonts w:ascii="Century Gothic" w:hAnsi="Century Gothic"/>
        </w:rPr>
      </w:pPr>
    </w:p>
    <w:p w14:paraId="6AE029E7" w14:textId="6E0033BD" w:rsidR="000E6B35" w:rsidRPr="00531C47" w:rsidRDefault="000E6B35" w:rsidP="00560D72">
      <w:pPr>
        <w:jc w:val="both"/>
        <w:textAlignment w:val="baseline"/>
        <w:rPr>
          <w:rFonts w:ascii="Century Gothic" w:hAnsi="Century Gothic"/>
        </w:rPr>
      </w:pPr>
      <w:r w:rsidRPr="00531C47">
        <w:rPr>
          <w:rFonts w:ascii="Century Gothic" w:hAnsi="Century Gothic"/>
        </w:rPr>
        <w:t>Finally, we take this opportunity to have been of service to you and your family during this difficult time. Please do not hesitate to contact the writer should you have any questions or concerns.</w:t>
      </w:r>
    </w:p>
    <w:p w14:paraId="34B484C5" w14:textId="77777777" w:rsidR="000E6B35" w:rsidRPr="00531C47" w:rsidRDefault="000E6B35" w:rsidP="00E52F7D">
      <w:pPr>
        <w:rPr>
          <w:rFonts w:ascii="Century Gothic" w:hAnsi="Century Gothic"/>
        </w:rPr>
      </w:pPr>
    </w:p>
    <w:p w14:paraId="658E5CAD" w14:textId="6F455DE9" w:rsidR="000E6B35" w:rsidRPr="00531C47" w:rsidRDefault="00AA6369" w:rsidP="00E52F7D">
      <w:pPr>
        <w:rPr>
          <w:rFonts w:ascii="Century Gothic" w:hAnsi="Century Gothic"/>
        </w:rPr>
      </w:pPr>
      <w:r w:rsidRPr="00531C47">
        <w:rPr>
          <w:rFonts w:ascii="Century Gothic" w:hAnsi="Century Gothic"/>
        </w:rPr>
        <w:lastRenderedPageBreak/>
        <w:t>{{</w:t>
      </w:r>
      <w:r w:rsidR="0094637D" w:rsidRPr="00531C47">
        <w:rPr>
          <w:rFonts w:ascii="Century Gothic" w:hAnsi="Century Gothic"/>
        </w:rPr>
        <w:t xml:space="preserve">p </w:t>
      </w:r>
      <w:r w:rsidR="000E6B35" w:rsidRPr="00531C47">
        <w:rPr>
          <w:rFonts w:ascii="Century Gothic" w:hAnsi="Century Gothic"/>
        </w:rPr>
        <w:t>letter_closing_insert</w:t>
      </w:r>
      <w:r w:rsidRPr="00531C47">
        <w:rPr>
          <w:rFonts w:ascii="Century Gothic" w:hAnsi="Century Gothic"/>
        </w:rPr>
        <w:t>}}</w:t>
      </w:r>
    </w:p>
    <w:sectPr w:rsidR="000E6B35" w:rsidRPr="00531C47" w:rsidSect="00B61EDE">
      <w:headerReference w:type="even" r:id="rId7"/>
      <w:headerReference w:type="default" r:id="rId8"/>
      <w:footerReference w:type="even" r:id="rId9"/>
      <w:footerReference w:type="default" r:id="rId10"/>
      <w:headerReference w:type="first" r:id="rId11"/>
      <w:footerReference w:type="first" r:id="rId12"/>
      <w:pgSz w:w="12240" w:h="15840" w:code="1"/>
      <w:pgMar w:top="405" w:right="1440" w:bottom="720" w:left="1440" w:header="446"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0035C" w14:textId="77777777" w:rsidR="00AC4C78" w:rsidRPr="00302C93" w:rsidRDefault="00AC4C78">
      <w:r w:rsidRPr="00302C93">
        <w:separator/>
      </w:r>
    </w:p>
  </w:endnote>
  <w:endnote w:type="continuationSeparator" w:id="0">
    <w:p w14:paraId="417925AA" w14:textId="77777777" w:rsidR="00AC4C78" w:rsidRPr="00302C93" w:rsidRDefault="00AC4C78">
      <w:r w:rsidRPr="00302C9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F7B1" w14:textId="77777777" w:rsidR="00974FEC" w:rsidRPr="00531C47" w:rsidRDefault="00974FEC">
    <w:pPr>
      <w:pStyle w:val="Footer"/>
      <w:rPr>
        <w:rFonts w:ascii="Century Gothic" w:hAnsi="Century Gothic"/>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54C82" w14:textId="77777777" w:rsidR="00B61EDE" w:rsidRDefault="00B61EDE" w:rsidP="00B61EDE">
    <w:pPr>
      <w:pStyle w:val="Footer"/>
      <w:rPr>
        <w:sz w:val="18"/>
        <w:szCs w:val="18"/>
      </w:rPr>
    </w:pPr>
    <w:r>
      <w:rPr>
        <w:noProof/>
      </w:rPr>
      <w:drawing>
        <wp:anchor distT="0" distB="0" distL="114300" distR="114300" simplePos="0" relativeHeight="251661312" behindDoc="1" locked="0" layoutInCell="1" allowOverlap="1" wp14:anchorId="433DA7D8" wp14:editId="2F5CE735">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3E14D904" w14:textId="77777777" w:rsidR="00B61EDE" w:rsidRDefault="00B61EDE" w:rsidP="00B61EDE">
    <w:pPr>
      <w:pStyle w:val="Footer"/>
      <w:rPr>
        <w:sz w:val="18"/>
        <w:szCs w:val="18"/>
      </w:rPr>
    </w:pPr>
    <w:r w:rsidRPr="00455C8E">
      <w:rPr>
        <w:sz w:val="18"/>
        <w:szCs w:val="18"/>
      </w:rPr>
      <w:t xml:space="preserve">PO Box 18083, Shawnessy PO </w:t>
    </w:r>
  </w:p>
  <w:p w14:paraId="40D6345D" w14:textId="77777777" w:rsidR="00B61EDE" w:rsidRPr="00455C8E" w:rsidRDefault="00B61EDE" w:rsidP="00B61EDE">
    <w:pPr>
      <w:pStyle w:val="Footer"/>
      <w:rPr>
        <w:sz w:val="18"/>
        <w:szCs w:val="18"/>
      </w:rPr>
    </w:pPr>
    <w:r w:rsidRPr="00455C8E">
      <w:rPr>
        <w:sz w:val="18"/>
        <w:szCs w:val="18"/>
      </w:rPr>
      <w:t>Calgary, Alberta T2X 3G2</w:t>
    </w:r>
  </w:p>
  <w:p w14:paraId="74A39951" w14:textId="77777777" w:rsidR="00B61EDE" w:rsidRDefault="00B61EDE" w:rsidP="00B61E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571C3" w14:textId="49D39BD4" w:rsidR="004F65D8" w:rsidRPr="00531C47" w:rsidRDefault="004F65D8" w:rsidP="004F65D8">
    <w:pPr>
      <w:pStyle w:val="gsinq8ptfooter"/>
    </w:pPr>
    <w:r w:rsidRPr="00531C47">
      <w:t>{{</w:t>
    </w:r>
    <w:r w:rsidR="0094637D" w:rsidRPr="00531C47">
      <w:t xml:space="preserve">p </w:t>
    </w:r>
    <w:r w:rsidRPr="00531C47">
      <w:t>letter_footer_insert}}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B60FC" w14:textId="77777777" w:rsidR="00AC4C78" w:rsidRPr="00302C93" w:rsidRDefault="00AC4C78">
      <w:pPr>
        <w:rPr>
          <w:noProof/>
        </w:rPr>
      </w:pPr>
      <w:r w:rsidRPr="00302C93">
        <w:rPr>
          <w:noProof/>
        </w:rPr>
        <w:separator/>
      </w:r>
    </w:p>
  </w:footnote>
  <w:footnote w:type="continuationSeparator" w:id="0">
    <w:p w14:paraId="5E6969D6" w14:textId="77777777" w:rsidR="00AC4C78" w:rsidRPr="00302C93" w:rsidRDefault="00AC4C78">
      <w:r w:rsidRPr="00302C9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74720" w14:textId="77777777" w:rsidR="00974FEC" w:rsidRPr="00531C47" w:rsidRDefault="00974FEC">
    <w:pPr>
      <w:pStyle w:val="Header"/>
      <w:rPr>
        <w:rFonts w:ascii="Century Gothic" w:hAnsi="Century Gothi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7AA98" w14:textId="77777777" w:rsidR="00B61EDE" w:rsidRDefault="00B61EDE" w:rsidP="00B61EDE">
    <w:pPr>
      <w:pStyle w:val="Header"/>
      <w:rPr>
        <w:noProof/>
        <w:color w:val="000000" w:themeColor="text1"/>
        <w:lang w:val="fr-CA" w:bidi="fr-FR"/>
      </w:rPr>
    </w:pPr>
    <w:r>
      <w:rPr>
        <w:noProof/>
        <w:color w:val="000000" w:themeColor="text1"/>
        <w:lang w:val="fr-CA" w:bidi="fr-FR"/>
      </w:rPr>
      <w:drawing>
        <wp:anchor distT="0" distB="0" distL="114300" distR="114300" simplePos="0" relativeHeight="251659264" behindDoc="1" locked="0" layoutInCell="1" allowOverlap="1" wp14:anchorId="05D79798" wp14:editId="3ADF4596">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00783EA6" w14:textId="77777777" w:rsidR="00B61EDE" w:rsidRDefault="00B61EDE" w:rsidP="00B61EDE">
    <w:pPr>
      <w:pStyle w:val="Header"/>
      <w:rPr>
        <w:noProof/>
        <w:color w:val="000000" w:themeColor="text1"/>
        <w:lang w:val="fr-CA" w:bidi="fr-FR"/>
      </w:rPr>
    </w:pPr>
  </w:p>
  <w:p w14:paraId="200806FA" w14:textId="77777777" w:rsidR="00B61EDE" w:rsidRPr="00403DB3" w:rsidRDefault="00B61EDE" w:rsidP="00B61EDE">
    <w:pPr>
      <w:pStyle w:val="Coordonnes"/>
      <w:rPr>
        <w:rFonts w:ascii="Century Gothic" w:hAnsi="Century Gothic"/>
        <w:lang w:val="fr-CA"/>
      </w:rPr>
    </w:pPr>
    <w:r>
      <w:rPr>
        <w:rFonts w:ascii="Century Gothic" w:hAnsi="Century Gothic"/>
        <w:lang w:val="fr-CA"/>
      </w:rPr>
      <w:t>{{lawyer.name_on_docs}}</w:t>
    </w:r>
  </w:p>
  <w:p w14:paraId="6F005FCA" w14:textId="77777777" w:rsidR="00B61EDE" w:rsidRPr="00403DB3" w:rsidRDefault="00B61EDE" w:rsidP="00B61EDE">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7C67ABD9" w14:textId="77777777" w:rsidR="00B61EDE" w:rsidRPr="00403DB3" w:rsidRDefault="00B61EDE" w:rsidP="00B61EDE">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303895CD" w14:textId="77777777" w:rsidR="00B61EDE" w:rsidRPr="00D0218C" w:rsidRDefault="00B61EDE" w:rsidP="00B61EDE">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458B8" w14:textId="2D5778EA" w:rsidR="004F65D8" w:rsidRPr="00531C47" w:rsidRDefault="004F65D8">
    <w:pPr>
      <w:pStyle w:val="Header"/>
      <w:rPr>
        <w:rFonts w:ascii="Century Gothic" w:hAnsi="Century Gothic"/>
      </w:rPr>
    </w:pPr>
    <w:r w:rsidRPr="00531C47">
      <w:rPr>
        <w:rFonts w:ascii="Century Gothic" w:hAnsi="Century Gothic"/>
      </w:rPr>
      <w:t>{{</w:t>
    </w:r>
    <w:r w:rsidR="0094637D" w:rsidRPr="00531C47">
      <w:rPr>
        <w:rFonts w:ascii="Century Gothic" w:hAnsi="Century Gothic"/>
      </w:rPr>
      <w:t xml:space="preserve">p </w:t>
    </w:r>
    <w:r w:rsidRPr="00531C47">
      <w:rPr>
        <w:rFonts w:ascii="Century Gothic" w:hAnsi="Century Gothic"/>
      </w:rPr>
      <w:t>letter_head_insert}}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3B1C"/>
    <w:multiLevelType w:val="multilevel"/>
    <w:tmpl w:val="A536AF02"/>
    <w:lvl w:ilvl="0">
      <w:start w:val="1"/>
      <w:numFmt w:val="decimal"/>
      <w:lvlText w:val="%1."/>
      <w:lvlJc w:val="left"/>
      <w:pPr>
        <w:tabs>
          <w:tab w:val="left" w:pos="360"/>
        </w:tabs>
        <w:ind w:left="720"/>
      </w:pPr>
      <w:rPr>
        <w:rFonts w:ascii="Arial" w:eastAsia="Times New Roman" w:hAnsi="Arial"/>
        <w:strike w:val="0"/>
        <w:color w:val="000000"/>
        <w:spacing w:val="0"/>
        <w:w w:val="100"/>
        <w:sz w:val="22"/>
        <w:szCs w:val="22"/>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253CB3"/>
    <w:multiLevelType w:val="hybridMultilevel"/>
    <w:tmpl w:val="BF0CDB4E"/>
    <w:lvl w:ilvl="0" w:tplc="B9B609C8">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260F7D"/>
    <w:multiLevelType w:val="hybridMultilevel"/>
    <w:tmpl w:val="AB009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B926326"/>
    <w:multiLevelType w:val="hybridMultilevel"/>
    <w:tmpl w:val="CAEA27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23331355">
    <w:abstractNumId w:val="0"/>
  </w:num>
  <w:num w:numId="2" w16cid:durableId="1456414172">
    <w:abstractNumId w:val="2"/>
  </w:num>
  <w:num w:numId="3" w16cid:durableId="1893539955">
    <w:abstractNumId w:val="3"/>
  </w:num>
  <w:num w:numId="4" w16cid:durableId="1998072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C3B"/>
    <w:rsid w:val="000A258A"/>
    <w:rsid w:val="000A6662"/>
    <w:rsid w:val="000B132B"/>
    <w:rsid w:val="000B4A9A"/>
    <w:rsid w:val="000C3791"/>
    <w:rsid w:val="000C55BA"/>
    <w:rsid w:val="000C6137"/>
    <w:rsid w:val="000E6B35"/>
    <w:rsid w:val="000E6B6F"/>
    <w:rsid w:val="0010504A"/>
    <w:rsid w:val="00107B94"/>
    <w:rsid w:val="00131E14"/>
    <w:rsid w:val="001F4A5A"/>
    <w:rsid w:val="00203534"/>
    <w:rsid w:val="00214277"/>
    <w:rsid w:val="0028391F"/>
    <w:rsid w:val="002C2E2C"/>
    <w:rsid w:val="002E46E8"/>
    <w:rsid w:val="002F5FDD"/>
    <w:rsid w:val="00302C93"/>
    <w:rsid w:val="00311935"/>
    <w:rsid w:val="00345205"/>
    <w:rsid w:val="00352508"/>
    <w:rsid w:val="003831AA"/>
    <w:rsid w:val="003A6547"/>
    <w:rsid w:val="00415A16"/>
    <w:rsid w:val="00430A5D"/>
    <w:rsid w:val="00494804"/>
    <w:rsid w:val="004B076C"/>
    <w:rsid w:val="004C003A"/>
    <w:rsid w:val="004C6906"/>
    <w:rsid w:val="004F65D8"/>
    <w:rsid w:val="00516F34"/>
    <w:rsid w:val="00531C47"/>
    <w:rsid w:val="0054153D"/>
    <w:rsid w:val="00560D72"/>
    <w:rsid w:val="00580D6B"/>
    <w:rsid w:val="005C36C6"/>
    <w:rsid w:val="006152FD"/>
    <w:rsid w:val="006325A3"/>
    <w:rsid w:val="00636937"/>
    <w:rsid w:val="0064632F"/>
    <w:rsid w:val="0064731E"/>
    <w:rsid w:val="00650C33"/>
    <w:rsid w:val="006875A6"/>
    <w:rsid w:val="00687BA6"/>
    <w:rsid w:val="006C7C04"/>
    <w:rsid w:val="006D2A8D"/>
    <w:rsid w:val="00700C3B"/>
    <w:rsid w:val="0074004A"/>
    <w:rsid w:val="007946F3"/>
    <w:rsid w:val="007E38B0"/>
    <w:rsid w:val="008116D2"/>
    <w:rsid w:val="00812E9A"/>
    <w:rsid w:val="00815839"/>
    <w:rsid w:val="00825A3E"/>
    <w:rsid w:val="008E14E1"/>
    <w:rsid w:val="009032DE"/>
    <w:rsid w:val="0090581A"/>
    <w:rsid w:val="0091281E"/>
    <w:rsid w:val="009307E7"/>
    <w:rsid w:val="00935ABC"/>
    <w:rsid w:val="0094637D"/>
    <w:rsid w:val="00974FEC"/>
    <w:rsid w:val="00991556"/>
    <w:rsid w:val="009A0768"/>
    <w:rsid w:val="009A4027"/>
    <w:rsid w:val="009E761A"/>
    <w:rsid w:val="009E7FAE"/>
    <w:rsid w:val="00A002B0"/>
    <w:rsid w:val="00A13494"/>
    <w:rsid w:val="00A639AA"/>
    <w:rsid w:val="00A65AD5"/>
    <w:rsid w:val="00A66C54"/>
    <w:rsid w:val="00A86288"/>
    <w:rsid w:val="00AA6369"/>
    <w:rsid w:val="00AB668E"/>
    <w:rsid w:val="00AC04B8"/>
    <w:rsid w:val="00AC4C78"/>
    <w:rsid w:val="00AD1F92"/>
    <w:rsid w:val="00AD62DD"/>
    <w:rsid w:val="00AE7B39"/>
    <w:rsid w:val="00B03185"/>
    <w:rsid w:val="00B12C77"/>
    <w:rsid w:val="00B27B28"/>
    <w:rsid w:val="00B31A97"/>
    <w:rsid w:val="00B52D05"/>
    <w:rsid w:val="00B61EDE"/>
    <w:rsid w:val="00B67B7D"/>
    <w:rsid w:val="00B85D34"/>
    <w:rsid w:val="00B90394"/>
    <w:rsid w:val="00BA4743"/>
    <w:rsid w:val="00BA4E93"/>
    <w:rsid w:val="00BC1259"/>
    <w:rsid w:val="00BC2BB3"/>
    <w:rsid w:val="00BD3C14"/>
    <w:rsid w:val="00BD6E7C"/>
    <w:rsid w:val="00C238B2"/>
    <w:rsid w:val="00C575D7"/>
    <w:rsid w:val="00C61F13"/>
    <w:rsid w:val="00C66ADF"/>
    <w:rsid w:val="00C74040"/>
    <w:rsid w:val="00C9393A"/>
    <w:rsid w:val="00CA1021"/>
    <w:rsid w:val="00CD2803"/>
    <w:rsid w:val="00CD3991"/>
    <w:rsid w:val="00CF3FFC"/>
    <w:rsid w:val="00D56D5F"/>
    <w:rsid w:val="00D64E0D"/>
    <w:rsid w:val="00DB2770"/>
    <w:rsid w:val="00DB2A9D"/>
    <w:rsid w:val="00E0342D"/>
    <w:rsid w:val="00E23380"/>
    <w:rsid w:val="00E41FF2"/>
    <w:rsid w:val="00E52F7D"/>
    <w:rsid w:val="00E85CE1"/>
    <w:rsid w:val="00F01F5A"/>
    <w:rsid w:val="00F075FB"/>
    <w:rsid w:val="00FA2E83"/>
    <w:rsid w:val="00FB7C3D"/>
    <w:rsid w:val="00FE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E711B8"/>
  <w15:docId w15:val="{C7685E8D-4C04-432C-9982-E507F20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color w:val="000000"/>
        <w:kern w:val="18"/>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16"/>
    <w:rPr>
      <w:lang w:val="en-CA"/>
    </w:rPr>
  </w:style>
  <w:style w:type="paragraph" w:styleId="Heading1">
    <w:name w:val="heading 1"/>
    <w:basedOn w:val="Normal"/>
    <w:next w:val="Normal"/>
    <w:link w:val="Heading1Char"/>
    <w:uiPriority w:val="99"/>
    <w:qFormat/>
    <w:rsid w:val="00A002B0"/>
    <w:pPr>
      <w:keepNext/>
      <w:spacing w:before="240" w:after="60"/>
      <w:outlineLvl w:val="0"/>
    </w:pPr>
    <w:rPr>
      <w:b/>
      <w:bCs/>
      <w:caps/>
      <w:kern w:val="28"/>
      <w:u w:val="single"/>
    </w:rPr>
  </w:style>
  <w:style w:type="paragraph" w:styleId="Heading2">
    <w:name w:val="heading 2"/>
    <w:basedOn w:val="Normal"/>
    <w:next w:val="Normal"/>
    <w:link w:val="Heading2Char"/>
    <w:uiPriority w:val="99"/>
    <w:qFormat/>
    <w:rsid w:val="00A002B0"/>
    <w:pPr>
      <w:keepNext/>
      <w:spacing w:before="240" w:after="60"/>
      <w:outlineLvl w:val="1"/>
    </w:pPr>
    <w:rPr>
      <w:b/>
      <w:bCs/>
      <w:u w:val="single"/>
    </w:rPr>
  </w:style>
  <w:style w:type="paragraph" w:styleId="Heading3">
    <w:name w:val="heading 3"/>
    <w:basedOn w:val="Normal"/>
    <w:next w:val="Normal"/>
    <w:link w:val="Heading3Char"/>
    <w:uiPriority w:val="99"/>
    <w:qFormat/>
    <w:rsid w:val="00A002B0"/>
    <w:pPr>
      <w:keepNext/>
      <w:spacing w:before="24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002B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A002B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A002B0"/>
    <w:rPr>
      <w:rFonts w:ascii="Cambria" w:hAnsi="Cambria" w:cs="Cambria"/>
      <w:b/>
      <w:bCs/>
      <w:sz w:val="26"/>
      <w:szCs w:val="26"/>
    </w:rPr>
  </w:style>
  <w:style w:type="character" w:styleId="Hyperlink">
    <w:name w:val="Hyperlink"/>
    <w:basedOn w:val="DefaultParagraphFont"/>
    <w:uiPriority w:val="99"/>
    <w:rsid w:val="00A002B0"/>
    <w:rPr>
      <w:color w:val="0000FF"/>
      <w:u w:val="single"/>
    </w:rPr>
  </w:style>
  <w:style w:type="paragraph" w:customStyle="1" w:styleId="Indent05F4inWP51">
    <w:name w:val="Indent 0.5&quot; (F4 in WP5.1)"/>
    <w:basedOn w:val="Normal"/>
    <w:uiPriority w:val="99"/>
    <w:rsid w:val="00A002B0"/>
    <w:pPr>
      <w:ind w:left="720"/>
    </w:pPr>
  </w:style>
  <w:style w:type="paragraph" w:customStyle="1" w:styleId="Indent05Shift-F4inWP51">
    <w:name w:val="Indent 0.5&quot; (Shift-F4 in WP5.1)"/>
    <w:basedOn w:val="Normal"/>
    <w:uiPriority w:val="99"/>
    <w:rsid w:val="00A002B0"/>
    <w:pPr>
      <w:ind w:left="720" w:right="720"/>
    </w:pPr>
  </w:style>
  <w:style w:type="paragraph" w:customStyle="1" w:styleId="IndentforNumberedList">
    <w:name w:val="Indent for Numbered List"/>
    <w:basedOn w:val="Normal"/>
    <w:uiPriority w:val="99"/>
    <w:rsid w:val="00A002B0"/>
    <w:pPr>
      <w:ind w:left="720" w:hanging="720"/>
    </w:pPr>
  </w:style>
  <w:style w:type="paragraph" w:styleId="Header">
    <w:name w:val="header"/>
    <w:basedOn w:val="Normal"/>
    <w:link w:val="HeaderChar"/>
    <w:uiPriority w:val="99"/>
    <w:rsid w:val="00A002B0"/>
    <w:pPr>
      <w:tabs>
        <w:tab w:val="center" w:pos="4320"/>
        <w:tab w:val="right" w:pos="8640"/>
      </w:tabs>
    </w:pPr>
  </w:style>
  <w:style w:type="character" w:customStyle="1" w:styleId="HeaderChar">
    <w:name w:val="Header Char"/>
    <w:basedOn w:val="DefaultParagraphFont"/>
    <w:link w:val="Header"/>
    <w:uiPriority w:val="99"/>
    <w:locked/>
    <w:rsid w:val="00700C3B"/>
    <w:rPr>
      <w:sz w:val="24"/>
      <w:szCs w:val="24"/>
    </w:rPr>
  </w:style>
  <w:style w:type="table" w:styleId="TableGrid">
    <w:name w:val="Table Grid"/>
    <w:basedOn w:val="TableNormal"/>
    <w:uiPriority w:val="99"/>
    <w:rsid w:val="00B52D0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A002B0"/>
    <w:pPr>
      <w:tabs>
        <w:tab w:val="center" w:pos="4320"/>
        <w:tab w:val="right" w:pos="8640"/>
      </w:tabs>
    </w:pPr>
  </w:style>
  <w:style w:type="character" w:customStyle="1" w:styleId="FooterChar">
    <w:name w:val="Footer Char"/>
    <w:basedOn w:val="DefaultParagraphFont"/>
    <w:link w:val="Footer"/>
    <w:uiPriority w:val="99"/>
    <w:locked/>
    <w:rsid w:val="00A002B0"/>
    <w:rPr>
      <w:sz w:val="24"/>
      <w:szCs w:val="24"/>
    </w:rPr>
  </w:style>
  <w:style w:type="paragraph" w:styleId="ListParagraph">
    <w:name w:val="List Paragraph"/>
    <w:basedOn w:val="Normal"/>
    <w:uiPriority w:val="99"/>
    <w:qFormat/>
    <w:rsid w:val="00560D72"/>
    <w:pPr>
      <w:ind w:left="720"/>
    </w:pPr>
    <w:rPr>
      <w:rFonts w:ascii="Garamond" w:hAnsi="Garamond" w:cs="Garamond"/>
      <w:lang w:val="en-GB"/>
    </w:rPr>
  </w:style>
  <w:style w:type="paragraph" w:customStyle="1" w:styleId="gsinq8ptfooter">
    <w:name w:val="gsinq 8pt footer"/>
    <w:basedOn w:val="Footer"/>
    <w:qFormat/>
    <w:rsid w:val="004F65D8"/>
    <w:pPr>
      <w:tabs>
        <w:tab w:val="clear" w:pos="4320"/>
        <w:tab w:val="clear" w:pos="8640"/>
        <w:tab w:val="right" w:pos="10224"/>
      </w:tabs>
    </w:pPr>
    <w:rPr>
      <w:rFonts w:ascii="Century Gothic" w:hAnsi="Century Gothic"/>
      <w:sz w:val="16"/>
      <w:szCs w:val="16"/>
      <w:lang w:eastAsia="en-CA"/>
    </w:rPr>
  </w:style>
  <w:style w:type="character" w:styleId="Strong">
    <w:name w:val="Strong"/>
    <w:basedOn w:val="DefaultParagraphFont"/>
    <w:uiPriority w:val="1"/>
    <w:qFormat/>
    <w:locked/>
    <w:rsid w:val="00B61EDE"/>
    <w:rPr>
      <w:b/>
      <w:bCs/>
    </w:rPr>
  </w:style>
  <w:style w:type="paragraph" w:customStyle="1" w:styleId="Coordonnes">
    <w:name w:val="Coordonnées"/>
    <w:basedOn w:val="Normal"/>
    <w:uiPriority w:val="1"/>
    <w:qFormat/>
    <w:rsid w:val="00B61EDE"/>
    <w:pPr>
      <w:spacing w:line="259" w:lineRule="auto"/>
    </w:pPr>
    <w:rPr>
      <w:rFonts w:asciiTheme="minorHAnsi" w:eastAsiaTheme="minorHAnsi" w:hAnsiTheme="minorHAnsi" w:cstheme="minorBidi"/>
      <w:color w:val="auto"/>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hotdocs.dot</Template>
  <TotalTime>45</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Final Reporting Letter to PR</vt:lpstr>
    </vt:vector>
  </TitlesOfParts>
  <Company>Granville Software Inc.</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Reporting Letter to PR</dc:title>
  <dc:subject/>
  <dc:creator>Granville Software Inc.</dc:creator>
  <cp:keywords/>
  <dc:description/>
  <cp:lastModifiedBy>Remindex</cp:lastModifiedBy>
  <cp:revision>26</cp:revision>
  <cp:lastPrinted>2007-06-22T17:25:00Z</cp:lastPrinted>
  <dcterms:created xsi:type="dcterms:W3CDTF">2019-09-18T15:40:00Z</dcterms:created>
  <dcterms:modified xsi:type="dcterms:W3CDTF">2022-06-07T21:01:00Z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-1436038124</vt:i4>
  </property>
  <property fmtid="{D5CDD505-2E9C-101B-9397-08002B2CF9AE}" pid="3" name="_EmailSubject">
    <vt:lpwstr>Suggestions for GranDocs Program </vt:lpwstr>
  </property>
  <property fmtid="{D5CDD505-2E9C-101B-9397-08002B2CF9AE}" pid="4" name="_AuthorEmail">
    <vt:lpwstr>michael@granvillesoftware.com</vt:lpwstr>
  </property>
  <property fmtid="{D5CDD505-2E9C-101B-9397-08002B2CF9AE}" pid="5" name="_AuthorEmailDisplayName">
    <vt:lpwstr>Michael Whidden</vt:lpwstr>
  </property>
  <property fmtid="{D5CDD505-2E9C-101B-9397-08002B2CF9AE}" pid="6" name="_ReviewingToolsShownOnce">
    <vt:lpwstr/>
  </property>
</Properties>
</file>