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3" w14:textId="77777777" w:rsidR="00DD5425" w:rsidRPr="003B5312" w:rsidRDefault="00C54E86" w:rsidP="00294CAD">
      <w:pPr>
        <w:jc w:val="center"/>
        <w:rPr>
          <w:rFonts w:ascii="Arial" w:eastAsia="Arial" w:hAnsi="Arial"/>
          <w:sz w:val="22"/>
        </w:rPr>
      </w:pPr>
      <w:bookmarkStart w:id="0" w:name="_GoBack"/>
      <w:bookmarkEnd w:id="0"/>
      <w:r w:rsidRPr="003B5312">
        <w:rPr>
          <w:rFonts w:ascii="Arial" w:eastAsia="Arial" w:hAnsi="Arial"/>
          <w:sz w:val="22"/>
        </w:rPr>
        <w:t>NOTICE TO CREDITORS AND CLAIMANTS</w:t>
      </w:r>
    </w:p>
    <w:p w14:paraId="0797A516" w14:textId="77777777" w:rsidR="0058117F" w:rsidRPr="003B5312" w:rsidRDefault="0058117F" w:rsidP="0058117F">
      <w:pPr>
        <w:jc w:val="both"/>
        <w:rPr>
          <w:rFonts w:ascii="Arial" w:eastAsia="Arial" w:hAnsi="Arial"/>
          <w:sz w:val="22"/>
        </w:rPr>
      </w:pPr>
    </w:p>
    <w:p w14:paraId="00000004" w14:textId="77777777" w:rsidR="00DD5425" w:rsidRPr="003B5312" w:rsidRDefault="00C54E86" w:rsidP="0058117F">
      <w:pPr>
        <w:jc w:val="both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Estate of {{deceased.name}}{% if deceased.aka_name and deceased.aka_name|length &gt; 0 %}, also known as {{deceased.aka_name|merge("a, b and c")}}{%endif%} who died on {{deceased.death_date|toDate("June 3, 1990")}}.</w:t>
      </w:r>
    </w:p>
    <w:p w14:paraId="5FA4F26A" w14:textId="77777777" w:rsidR="0058117F" w:rsidRPr="003B5312" w:rsidRDefault="0058117F" w:rsidP="0058117F">
      <w:pPr>
        <w:rPr>
          <w:rFonts w:ascii="Arial" w:eastAsia="Arial" w:hAnsi="Arial"/>
          <w:sz w:val="22"/>
        </w:rPr>
      </w:pPr>
    </w:p>
    <w:p w14:paraId="00000005" w14:textId="6A809BF3" w:rsidR="00DD5425" w:rsidRPr="003B5312" w:rsidRDefault="00C54E86" w:rsidP="0058117F">
      <w:pPr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If you have a claim against this Estate, you must file your claim by {{info_reqd.cla</w:t>
      </w:r>
      <w:r w:rsidR="006D4D5E" w:rsidRPr="003B5312">
        <w:rPr>
          <w:rFonts w:ascii="Arial" w:eastAsia="Arial" w:hAnsi="Arial"/>
          <w:sz w:val="22"/>
        </w:rPr>
        <w:t>i</w:t>
      </w:r>
      <w:r w:rsidRPr="003B5312">
        <w:rPr>
          <w:rFonts w:ascii="Arial" w:eastAsia="Arial" w:hAnsi="Arial"/>
          <w:sz w:val="22"/>
        </w:rPr>
        <w:t>m_deadline</w:t>
      </w:r>
      <w:r w:rsidR="006D4D5E" w:rsidRPr="003B5312">
        <w:rPr>
          <w:rFonts w:ascii="Arial" w:eastAsia="Arial" w:hAnsi="Arial"/>
          <w:sz w:val="22"/>
        </w:rPr>
        <w:t>_date</w:t>
      </w:r>
      <w:r w:rsidRPr="003B5312">
        <w:rPr>
          <w:rFonts w:ascii="Arial" w:eastAsia="Arial" w:hAnsi="Arial"/>
          <w:sz w:val="22"/>
        </w:rPr>
        <w:t>|toDate("June 3, 1990")}}</w:t>
      </w:r>
    </w:p>
    <w:p w14:paraId="55F4B9E7" w14:textId="77777777" w:rsidR="0058117F" w:rsidRPr="003B5312" w:rsidRDefault="0058117F" w:rsidP="0058117F">
      <w:pPr>
        <w:rPr>
          <w:rFonts w:ascii="Arial" w:eastAsia="Arial" w:hAnsi="Arial"/>
          <w:sz w:val="22"/>
        </w:rPr>
      </w:pPr>
    </w:p>
    <w:p w14:paraId="00000006" w14:textId="77777777" w:rsidR="00DD5425" w:rsidRPr="003B5312" w:rsidRDefault="00C54E86" w:rsidP="0058117F">
      <w:pPr>
        <w:ind w:left="1440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with</w:t>
      </w:r>
      <w:r w:rsidRPr="003B5312">
        <w:rPr>
          <w:rFonts w:ascii="Arial" w:eastAsia="Arial" w:hAnsi="Arial"/>
          <w:sz w:val="22"/>
        </w:rPr>
        <w:tab/>
        <w:t>{{lawyer.name_on_docs|upper}}</w:t>
      </w:r>
    </w:p>
    <w:p w14:paraId="288CB440" w14:textId="77777777" w:rsidR="0058117F" w:rsidRPr="003B5312" w:rsidRDefault="0058117F" w:rsidP="0058117F">
      <w:pPr>
        <w:ind w:left="1440"/>
        <w:rPr>
          <w:rFonts w:ascii="Arial" w:eastAsia="Arial" w:hAnsi="Arial"/>
          <w:sz w:val="22"/>
        </w:rPr>
      </w:pPr>
    </w:p>
    <w:p w14:paraId="00000007" w14:textId="77777777" w:rsidR="00DD5425" w:rsidRPr="003B5312" w:rsidRDefault="00C54E86" w:rsidP="0058117F">
      <w:pPr>
        <w:ind w:left="2160" w:hanging="720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at</w:t>
      </w:r>
      <w:r w:rsidRPr="003B5312">
        <w:rPr>
          <w:rFonts w:ascii="Arial" w:eastAsia="Arial" w:hAnsi="Arial"/>
          <w:sz w:val="22"/>
        </w:rPr>
        <w:tab/>
        <w:t>{{firm_name}}</w:t>
      </w:r>
    </w:p>
    <w:p w14:paraId="00000008" w14:textId="77777777" w:rsidR="00DD5425" w:rsidRPr="003B5312" w:rsidRDefault="00C54E86" w:rsidP="0058117F">
      <w:pPr>
        <w:ind w:left="2160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{%p if firm_name2|answered %}</w:t>
      </w:r>
    </w:p>
    <w:p w14:paraId="00000009" w14:textId="77777777" w:rsidR="00DD5425" w:rsidRPr="003B5312" w:rsidRDefault="00C54E86" w:rsidP="0058117F">
      <w:pPr>
        <w:ind w:left="2160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{{firm_name2}}</w:t>
      </w:r>
    </w:p>
    <w:p w14:paraId="0000000A" w14:textId="77777777" w:rsidR="00DD5425" w:rsidRPr="003B5312" w:rsidRDefault="00C54E86" w:rsidP="0058117F">
      <w:pPr>
        <w:ind w:left="2160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{%p endif %}</w:t>
      </w:r>
    </w:p>
    <w:p w14:paraId="0000000B" w14:textId="77777777" w:rsidR="00DD5425" w:rsidRPr="003B5312" w:rsidRDefault="00C54E86" w:rsidP="0058117F">
      <w:pPr>
        <w:ind w:left="2160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{{office.full_address}}</w:t>
      </w:r>
    </w:p>
    <w:p w14:paraId="0000000C" w14:textId="77777777" w:rsidR="00DD5425" w:rsidRPr="003B5312" w:rsidRDefault="00DD5425" w:rsidP="0058117F">
      <w:pPr>
        <w:rPr>
          <w:rFonts w:ascii="Arial" w:eastAsia="Arial" w:hAnsi="Arial"/>
          <w:sz w:val="22"/>
        </w:rPr>
      </w:pPr>
    </w:p>
    <w:p w14:paraId="0000000D" w14:textId="77777777" w:rsidR="00DD5425" w:rsidRPr="003B5312" w:rsidRDefault="00C54E86" w:rsidP="0058117F">
      <w:pPr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and provide details of your claim.</w:t>
      </w:r>
    </w:p>
    <w:p w14:paraId="38EBD337" w14:textId="77777777" w:rsidR="0058117F" w:rsidRPr="003B5312" w:rsidRDefault="0058117F" w:rsidP="0058117F">
      <w:pPr>
        <w:jc w:val="both"/>
        <w:rPr>
          <w:rFonts w:ascii="Arial" w:eastAsia="Arial" w:hAnsi="Arial"/>
          <w:sz w:val="22"/>
        </w:rPr>
      </w:pPr>
    </w:p>
    <w:p w14:paraId="0000000E" w14:textId="77777777" w:rsidR="00DD5425" w:rsidRPr="003B5312" w:rsidRDefault="00C54E86" w:rsidP="0058117F">
      <w:pPr>
        <w:jc w:val="both"/>
        <w:rPr>
          <w:rFonts w:ascii="Arial" w:eastAsia="Arial" w:hAnsi="Arial"/>
          <w:sz w:val="22"/>
        </w:rPr>
      </w:pPr>
      <w:r w:rsidRPr="003B5312">
        <w:rPr>
          <w:rFonts w:ascii="Arial" w:eastAsia="Arial" w:hAnsi="Arial"/>
          <w:sz w:val="22"/>
        </w:rPr>
        <w:t>If you do not file by the date above, the Estate property can lawfully be distributed without regard to any claim you may have.</w:t>
      </w:r>
    </w:p>
    <w:sectPr w:rsidR="00DD5425" w:rsidRPr="003B5312" w:rsidSect="002432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B26FB" w14:textId="77777777" w:rsidR="00DE5A7C" w:rsidRDefault="00DE5A7C">
      <w:r>
        <w:separator/>
      </w:r>
    </w:p>
  </w:endnote>
  <w:endnote w:type="continuationSeparator" w:id="0">
    <w:p w14:paraId="03AE982C" w14:textId="77777777" w:rsidR="00DE5A7C" w:rsidRDefault="00DE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DF1B0" w14:textId="77777777" w:rsidR="00836FF5" w:rsidRDefault="00836F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0" w14:textId="77777777" w:rsidR="00DD5425" w:rsidRPr="00836FF5" w:rsidRDefault="00C54E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/>
        <w:color w:val="000000"/>
        <w:sz w:val="16"/>
        <w:szCs w:val="16"/>
      </w:rPr>
    </w:pPr>
    <w:r w:rsidRPr="00836FF5">
      <w:rPr>
        <w:rFonts w:ascii="Arial" w:eastAsia="Arial" w:hAnsi="Arial"/>
        <w:color w:val="000000"/>
        <w:sz w:val="16"/>
        <w:szCs w:val="16"/>
      </w:rPr>
      <w:t>{{p document_footer_insert}}</w:t>
    </w:r>
  </w:p>
  <w:p w14:paraId="00000011" w14:textId="1064ACC0" w:rsidR="00DD5425" w:rsidRPr="00836FF5" w:rsidRDefault="00C54E8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Arial" w:eastAsia="Arial" w:hAnsi="Arial"/>
        <w:color w:val="000000"/>
        <w:sz w:val="16"/>
        <w:szCs w:val="16"/>
      </w:rPr>
    </w:pPr>
    <w:r w:rsidRPr="00836FF5">
      <w:rPr>
        <w:rFonts w:ascii="Arial" w:eastAsia="Arial" w:hAnsi="Arial"/>
        <w:color w:val="000000"/>
        <w:sz w:val="16"/>
        <w:szCs w:val="16"/>
      </w:rPr>
      <w:fldChar w:fldCharType="begin"/>
    </w:r>
    <w:r w:rsidRPr="00836FF5">
      <w:rPr>
        <w:rFonts w:ascii="Arial" w:eastAsia="Arial" w:hAnsi="Arial"/>
        <w:color w:val="000000"/>
        <w:sz w:val="16"/>
        <w:szCs w:val="16"/>
      </w:rPr>
      <w:instrText>PAGE</w:instrText>
    </w:r>
    <w:r w:rsidRPr="00836FF5">
      <w:rPr>
        <w:rFonts w:ascii="Arial" w:eastAsia="Arial" w:hAnsi="Arial"/>
        <w:color w:val="000000"/>
        <w:sz w:val="16"/>
        <w:szCs w:val="16"/>
      </w:rPr>
      <w:fldChar w:fldCharType="separate"/>
    </w:r>
    <w:r w:rsidR="004B5225">
      <w:rPr>
        <w:rFonts w:ascii="Arial" w:eastAsia="Arial" w:hAnsi="Arial"/>
        <w:noProof/>
        <w:color w:val="000000"/>
        <w:sz w:val="16"/>
        <w:szCs w:val="16"/>
      </w:rPr>
      <w:t>1</w:t>
    </w:r>
    <w:r w:rsidRPr="00836FF5">
      <w:rPr>
        <w:rFonts w:ascii="Arial" w:eastAsia="Arial" w:hAnsi="Arial"/>
        <w:color w:val="00000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F5F2BE" w14:textId="77777777" w:rsidR="00836FF5" w:rsidRDefault="00836F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453693" w14:textId="77777777" w:rsidR="00DE5A7C" w:rsidRDefault="00DE5A7C">
      <w:r>
        <w:separator/>
      </w:r>
    </w:p>
  </w:footnote>
  <w:footnote w:type="continuationSeparator" w:id="0">
    <w:p w14:paraId="386EA9EE" w14:textId="77777777" w:rsidR="00DE5A7C" w:rsidRDefault="00DE5A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1095DF" w14:textId="77777777" w:rsidR="00836FF5" w:rsidRDefault="00836F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0F" w14:textId="77777777" w:rsidR="00DD5425" w:rsidRDefault="00C54E86">
    <w:pPr>
      <w:jc w:val="right"/>
      <w:rPr>
        <w:rFonts w:ascii="Arial" w:eastAsia="Arial" w:hAnsi="Arial"/>
        <w:sz w:val="22"/>
      </w:rPr>
    </w:pPr>
    <w:r>
      <w:rPr>
        <w:rFonts w:ascii="Arial" w:eastAsia="Arial" w:hAnsi="Arial"/>
        <w:sz w:val="22"/>
      </w:rPr>
      <w:t>NC34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6C0B2" w14:textId="77777777" w:rsidR="00836FF5" w:rsidRDefault="00836F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25"/>
    <w:rsid w:val="0003757E"/>
    <w:rsid w:val="000964C0"/>
    <w:rsid w:val="0024322B"/>
    <w:rsid w:val="00266850"/>
    <w:rsid w:val="00294CAD"/>
    <w:rsid w:val="00311E54"/>
    <w:rsid w:val="003B5312"/>
    <w:rsid w:val="004A7248"/>
    <w:rsid w:val="004B5225"/>
    <w:rsid w:val="0058117F"/>
    <w:rsid w:val="006D4D5E"/>
    <w:rsid w:val="00836FF5"/>
    <w:rsid w:val="00AD5232"/>
    <w:rsid w:val="00B83D58"/>
    <w:rsid w:val="00C54E86"/>
    <w:rsid w:val="00DD5425"/>
    <w:rsid w:val="00D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DE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A7"/>
  </w:style>
  <w:style w:type="paragraph" w:styleId="Heading1">
    <w:name w:val="heading 1"/>
    <w:basedOn w:val="Normal"/>
    <w:next w:val="Normal"/>
    <w:link w:val="Heading1Char"/>
    <w:uiPriority w:val="9"/>
    <w:qFormat/>
    <w:rsid w:val="003A7AA7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3A7AA7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3A7A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7AA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7A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7AA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3A7AA7"/>
    <w:rPr>
      <w:rFonts w:ascii="Times New Roman" w:hAnsi="Times New Roman" w:cs="Times New Roman"/>
    </w:rPr>
  </w:style>
  <w:style w:type="paragraph" w:customStyle="1" w:styleId="gsinq8ptfooter">
    <w:name w:val="gsinq 8pt footer"/>
    <w:basedOn w:val="Normal"/>
    <w:qFormat/>
    <w:rsid w:val="008A19A5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A7"/>
  </w:style>
  <w:style w:type="paragraph" w:styleId="Heading1">
    <w:name w:val="heading 1"/>
    <w:basedOn w:val="Normal"/>
    <w:next w:val="Normal"/>
    <w:link w:val="Heading1Char"/>
    <w:uiPriority w:val="9"/>
    <w:qFormat/>
    <w:rsid w:val="003A7AA7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3A7AA7"/>
    <w:rPr>
      <w:rFonts w:ascii="Cambria" w:hAnsi="Cambria" w:cs="Cambria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rsid w:val="003A7A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7AA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7A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A7AA7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3A7AA7"/>
    <w:rPr>
      <w:rFonts w:ascii="Times New Roman" w:hAnsi="Times New Roman" w:cs="Times New Roman"/>
    </w:rPr>
  </w:style>
  <w:style w:type="paragraph" w:customStyle="1" w:styleId="gsinq8ptfooter">
    <w:name w:val="gsinq 8pt footer"/>
    <w:basedOn w:val="Normal"/>
    <w:qFormat/>
    <w:rsid w:val="008A19A5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h5Ds6r2tReXKRSFRztPvAngAQ==">AMUW2mXsKpbZwslC+9QEjnzxx9lKZ+QIlOCMHojzDbnc107swdxx1biJJjtJ+fZfDfA48vXKB4gdr8wgE7dOkKCK0eJsXXQu5Hp7NkhBQ2zxobGmq1TZ2L1xzj1IbjfqFGCI+7729/lq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Software Inc.</dc:creator>
  <cp:lastModifiedBy>GSI</cp:lastModifiedBy>
  <cp:revision>10</cp:revision>
  <dcterms:created xsi:type="dcterms:W3CDTF">2019-11-29T20:46:00Z</dcterms:created>
  <dcterms:modified xsi:type="dcterms:W3CDTF">2021-05-25T21:19:00Z</dcterms:modified>
</cp:coreProperties>
</file>