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BGgarden.jpg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BGgrimoire.jpg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BGmarket.jpg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BGpantheon.jpg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alchemylab.png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alchemylabBackground.png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alteredGrandma.png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alternateGrandma.png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antiGrandma.png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antimattercondenser.png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antimattercondenserBackground.png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aqworldsbanner.jpg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ascendBox.png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ascendInfo.png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ascendSlot.png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ascendWisp.png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ascendedBakingPod.png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bankBackground.png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bankGrandma.png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bgBlack.jpg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bgBlue.jpg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bgGold.jpg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bgMoney.jpg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bgMoneyChart.jpg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bgRed.jpg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bgWhite.jpg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blackGradient.png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blackGradientLeft.png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blackGradientSmallTop.png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bracketPanelLeftS.png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bracketPanelRightS.png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brokenCookie.png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brokenCookieHalo.png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brownStripes.png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brownStripesLeftEdge.png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bunnyGrandma.png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buttonTile.jpg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caramelWave.png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chancemaker.png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chancemakerBackground.png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chocolateMilkWave.png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clayBG.jpg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cookieShower1.png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cookieShower2.png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cookieShower3.png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cosmicGrandma.png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darkNoise.jpg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darkNoise.png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darkNoiseTopBar.jpg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dragonBG.png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dragonFrame.png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dungeonDot.png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dungeonFactory.png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dungeonFoes.png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dungeonHeroes.png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dungeonIcons.png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dungeonItems.png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dungeonMapFactory.jpg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dungeonOverlay.png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dungeonPictos.png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dungeonTiles.png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easterEggs.png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elfGrandma.png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emptyFrame.png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factoryBackground.png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farmBackground.png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farmerGrandma.png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favicon.ico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featherLeft.png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featherRight.png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fractalEngine.png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fractalEngineBackground.png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frameBorder.png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frostedReindeer.png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gardenPlants.png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gardenPlots.png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gardenTip.png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girlscoutChip.png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girlscoutCrumb.png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girlscoutDoe.png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girlscoutLucky.png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glint.jpg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goldCookie.png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grandmaBackground.png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grandmas1.jpg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grandmas2.jpg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grandmas3.jpg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grandmasGrandma.png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grimoireBG.png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heartStorm.png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heavenRing1.jpg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heavenRing2.jpg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heavenlyMoney.png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heraldFlag.png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idleverse.png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idleverseBackground.png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imperfectCookie.png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infoBG.png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infoBGfade.png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javascriptconsole.png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javascriptconsoleBackground.png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levelUp.png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linkDash.png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linkPulse.gif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linkPulse.png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lockOff.png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lockOn.png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luckyGrandma.png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mapBG.jpg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mapIcons.png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marbleBG.jpg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metaGrandma.png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milkBanana.png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milkBlack.png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milkBlood.png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milkBlueFire.png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milkBlueberry.png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milkCaramel.png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milkCherry.png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milkChocolate.png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milkCoconut.png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milkCoffee.png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milkDragonfruit.png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milkFire.png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milkGold.png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milkGreenFire.png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milkHoney.png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milkLicorice.png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milkLime.png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milkMaple.png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milkMint.png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milkOrange.png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milkPlain.png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milkRaspberry.png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milkRose.png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milkSoy.png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milkSpiced.png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milkStars.png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milkStrawberry.png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milkTea.png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milkVanilla.png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milkWave.png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milkZebra.png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mineBackground.png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minerGrandma.png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mysticBG.jpg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orangeWave.png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panelBG.png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panelGradientBottom.png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panelGradientLeft.png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panelGradientRight.png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panelGradientTop.png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panelHorizontal.png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panelMenu.png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panelMenu2.png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panelMenu3.png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panelVertical.png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pantheonBG.png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patreon.png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perfectCookie.png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pieFill.png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pointyLad.png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portalBackground.png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portraitChip.png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portraitCrumb.png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portraitDoe.png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portraitLucky.png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prestigeBar.jpg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prestigeBarCap.png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prism.png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prismBackground.png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rainbowGrandma.png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raspberryWave.png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roundFrameBorder.png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roundedPanelBG.png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roundedPanelBGS.png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roundedPanelLeft.png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roundedPanelLeftS.png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roundedPanelRight.png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roundedPanelRightS.png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scriptGrandma.png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sentientFurnace.png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shadedBorders.png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shadedBordersGold.png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shadedBordersRed.png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shadedBordersSoft.png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shineGold.png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shineRed.png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shineSpoke.png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shinyWrinkler.png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shinyWrinklerBits.png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shipmentBackground.png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smallCookies.png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smallDollars.png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snow.jpg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snow2.jpg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sparkles.jpg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spellBG.png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spinnyBig.png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spinnySmall.png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spookyCookie.png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starbg.jpg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storeTile.jpg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sugarLump.png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temple.png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templeBackground.png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templeGrandma.png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timemachine.png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timemachineBackground.png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timerBars.png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transmutedGrandma.png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turnInto.png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upgradeFrame.png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upgradeFrameHeavenly.png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upgradeFrameOld.png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upgradeFrameShadowOld.png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upgradeHighlight.jpg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upgradeHighlight.png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upgradeSelector.png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weeHoodie.png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winterFrame.png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winterWrinkler.png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witchGrandma.png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wizardtower.png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wizardtowerBackground.png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workerGrandma.png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wrathContract.png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wrathCookie.png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wrinkler.png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wrinklerBits.png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wrinklerBitsOld.png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