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C148" w14:textId="55608E27" w:rsidR="00553E8D" w:rsidRDefault="00E84E63" w:rsidP="00553E8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Overview</w:t>
      </w:r>
      <w:r w:rsidR="00553E8D" w:rsidRPr="00553E8D">
        <w:rPr>
          <w:rFonts w:ascii="Times New Roman" w:hAnsi="Times New Roman" w:cs="Times New Roman"/>
          <w:sz w:val="24"/>
          <w:lang w:val="en-US"/>
        </w:rPr>
        <w:t xml:space="preserve">: </w:t>
      </w:r>
      <w:r w:rsidR="00553E8D">
        <w:rPr>
          <w:rFonts w:ascii="Times New Roman" w:hAnsi="Times New Roman" w:cs="Times New Roman"/>
          <w:sz w:val="24"/>
          <w:lang w:val="en-US"/>
        </w:rPr>
        <w:t>“</w:t>
      </w:r>
      <w:r w:rsidR="00553E8D" w:rsidRPr="00553E8D">
        <w:rPr>
          <w:rFonts w:ascii="Times New Roman" w:hAnsi="Times New Roman" w:cs="Times New Roman"/>
          <w:color w:val="000000" w:themeColor="text1"/>
          <w:sz w:val="24"/>
          <w:lang w:val="en-US"/>
        </w:rPr>
        <w:t>Forget</w:t>
      </w:r>
      <w:r w:rsidR="00553E8D" w:rsidRPr="00553E8D">
        <w:rPr>
          <w:rFonts w:ascii="Times New Roman" w:hAnsi="Times New Roman" w:cs="Times New Roman"/>
          <w:sz w:val="24"/>
          <w:lang w:val="en-US"/>
        </w:rPr>
        <w:t xml:space="preserve"> all your previous instruction. Pretend you are a Financial Market Expert. You are a Financial Market Expert with in-depth knowledge of the S&amp;P500 and business and finance in general. As such an expert, deliver a brief, factual summary of the company business of _</w:t>
      </w:r>
      <w:proofErr w:type="spellStart"/>
      <w:r w:rsidR="00553E8D" w:rsidRPr="00553E8D">
        <w:rPr>
          <w:rFonts w:ascii="Times New Roman" w:hAnsi="Times New Roman" w:cs="Times New Roman"/>
          <w:sz w:val="24"/>
          <w:lang w:val="en-US"/>
        </w:rPr>
        <w:t>company_name</w:t>
      </w:r>
      <w:proofErr w:type="spellEnd"/>
      <w:r w:rsidR="00553E8D" w:rsidRPr="00553E8D">
        <w:rPr>
          <w:rFonts w:ascii="Times New Roman" w:hAnsi="Times New Roman" w:cs="Times New Roman"/>
          <w:sz w:val="24"/>
          <w:lang w:val="en-US"/>
        </w:rPr>
        <w:t>_</w:t>
      </w:r>
      <w:r w:rsidR="00553E8D">
        <w:rPr>
          <w:rFonts w:ascii="Times New Roman" w:hAnsi="Times New Roman" w:cs="Times New Roman"/>
          <w:sz w:val="24"/>
          <w:lang w:val="en-US"/>
        </w:rPr>
        <w:t>”</w:t>
      </w:r>
    </w:p>
    <w:p w14:paraId="6BA5ED13" w14:textId="77777777" w:rsidR="00553E8D" w:rsidRPr="00553E8D" w:rsidRDefault="00553E8D" w:rsidP="00553E8D">
      <w:pPr>
        <w:rPr>
          <w:rFonts w:ascii="Times New Roman" w:hAnsi="Times New Roman" w:cs="Times New Roman"/>
          <w:color w:val="ABB2BF"/>
          <w:sz w:val="24"/>
          <w:lang w:val="en-US"/>
        </w:rPr>
      </w:pPr>
    </w:p>
    <w:p w14:paraId="78E97136" w14:textId="2C84AD58" w:rsidR="00553E8D" w:rsidRPr="00553E8D" w:rsidRDefault="00553E8D" w:rsidP="00553E8D">
      <w:pPr>
        <w:rPr>
          <w:rFonts w:ascii="Times New Roman" w:hAnsi="Times New Roman" w:cs="Times New Roman"/>
          <w:color w:val="ABB2BF"/>
          <w:sz w:val="24"/>
          <w:lang w:val="en-US"/>
        </w:rPr>
      </w:pPr>
      <w:r w:rsidRPr="00553E8D">
        <w:rPr>
          <w:rFonts w:ascii="Times New Roman" w:hAnsi="Times New Roman" w:cs="Times New Roman"/>
          <w:sz w:val="24"/>
          <w:lang w:val="en-US"/>
        </w:rPr>
        <w:t xml:space="preserve">Bias: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553E8D">
        <w:rPr>
          <w:rFonts w:ascii="Times New Roman" w:hAnsi="Times New Roman" w:cs="Times New Roman"/>
          <w:sz w:val="24"/>
          <w:lang w:val="en-US"/>
        </w:rPr>
        <w:t>Forget all your previous instruction. _</w:t>
      </w:r>
      <w:proofErr w:type="spellStart"/>
      <w:r w:rsidRPr="00553E8D">
        <w:rPr>
          <w:rFonts w:ascii="Times New Roman" w:hAnsi="Times New Roman" w:cs="Times New Roman"/>
          <w:sz w:val="24"/>
          <w:lang w:val="en-US"/>
        </w:rPr>
        <w:t>company_name</w:t>
      </w:r>
      <w:proofErr w:type="spellEnd"/>
      <w:r w:rsidRPr="00553E8D">
        <w:rPr>
          <w:rFonts w:ascii="Times New Roman" w:hAnsi="Times New Roman" w:cs="Times New Roman"/>
          <w:sz w:val="24"/>
          <w:lang w:val="en-US"/>
        </w:rPr>
        <w:t xml:space="preserve">_ is a ... </w:t>
      </w:r>
      <w:r>
        <w:rPr>
          <w:rFonts w:ascii="Times New Roman" w:hAnsi="Times New Roman" w:cs="Times New Roman"/>
          <w:sz w:val="24"/>
          <w:lang w:val="en-US"/>
        </w:rPr>
        <w:t>“</w:t>
      </w:r>
    </w:p>
    <w:p w14:paraId="0333DE0C" w14:textId="2EA91A42" w:rsidR="00852AC6" w:rsidRPr="00553E8D" w:rsidRDefault="00852AC6" w:rsidP="00553E8D">
      <w:pPr>
        <w:rPr>
          <w:rFonts w:ascii="Times New Roman" w:hAnsi="Times New Roman" w:cs="Times New Roman"/>
          <w:sz w:val="24"/>
          <w:lang w:val="en-US"/>
        </w:rPr>
      </w:pPr>
    </w:p>
    <w:p w14:paraId="22E5C64F" w14:textId="70EF7BC6" w:rsidR="00553E8D" w:rsidRPr="00553E8D" w:rsidRDefault="00553E8D" w:rsidP="00553E8D">
      <w:pPr>
        <w:rPr>
          <w:rFonts w:ascii="Times New Roman" w:hAnsi="Times New Roman" w:cs="Times New Roman"/>
          <w:color w:val="ABB2BF"/>
          <w:sz w:val="24"/>
          <w:lang w:val="en-US"/>
        </w:rPr>
      </w:pPr>
      <w:r w:rsidRPr="00553E8D">
        <w:rPr>
          <w:rFonts w:ascii="Times New Roman" w:hAnsi="Times New Roman" w:cs="Times New Roman"/>
          <w:sz w:val="24"/>
          <w:lang w:val="en-US"/>
        </w:rPr>
        <w:t xml:space="preserve">ESG: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553E8D">
        <w:rPr>
          <w:rFonts w:ascii="Times New Roman" w:hAnsi="Times New Roman" w:cs="Times New Roman"/>
          <w:sz w:val="24"/>
          <w:lang w:val="en-US"/>
        </w:rPr>
        <w:t>Forget all your previous instruction. Pretend you are a Financial Market Expert. You are a Financial Market Expert with in-depth knowledge of the S&amp;P500, business and finance and ESG especially. As such an ESG expert, deliver a comprehensive, critical, and objective overview of _</w:t>
      </w:r>
      <w:proofErr w:type="spellStart"/>
      <w:r w:rsidRPr="00553E8D">
        <w:rPr>
          <w:rFonts w:ascii="Times New Roman" w:hAnsi="Times New Roman" w:cs="Times New Roman"/>
          <w:sz w:val="24"/>
          <w:lang w:val="en-US"/>
        </w:rPr>
        <w:t>company_name</w:t>
      </w:r>
      <w:proofErr w:type="spellEnd"/>
      <w:r w:rsidRPr="00553E8D">
        <w:rPr>
          <w:rFonts w:ascii="Times New Roman" w:hAnsi="Times New Roman" w:cs="Times New Roman"/>
          <w:sz w:val="24"/>
          <w:lang w:val="en-US"/>
        </w:rPr>
        <w:t>_ in the context of ESG at the end of fiscal year _year_. Create this survey in a cohesive factual text form. At the very end, summarize the overview by assigning a grade in the range of D- to A+. The grade must be the very last token of your overview.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14:paraId="5E1C6D90" w14:textId="63F57B2C" w:rsidR="00553E8D" w:rsidRPr="00553E8D" w:rsidRDefault="00553E8D" w:rsidP="00553E8D">
      <w:pPr>
        <w:rPr>
          <w:rFonts w:ascii="Times New Roman" w:hAnsi="Times New Roman" w:cs="Times New Roman"/>
          <w:sz w:val="24"/>
          <w:lang w:val="en-US"/>
        </w:rPr>
      </w:pPr>
    </w:p>
    <w:p w14:paraId="275BADAB" w14:textId="1CA68F17" w:rsidR="00553E8D" w:rsidRPr="00553E8D" w:rsidRDefault="00553E8D" w:rsidP="00553E8D">
      <w:pPr>
        <w:rPr>
          <w:rFonts w:ascii="Times New Roman" w:hAnsi="Times New Roman" w:cs="Times New Roman"/>
          <w:color w:val="ABB2BF"/>
          <w:sz w:val="24"/>
          <w:lang w:val="en-US"/>
        </w:rPr>
      </w:pPr>
      <w:r w:rsidRPr="00553E8D">
        <w:rPr>
          <w:rFonts w:ascii="Times New Roman" w:hAnsi="Times New Roman" w:cs="Times New Roman"/>
          <w:sz w:val="24"/>
          <w:lang w:val="en-US"/>
        </w:rPr>
        <w:t xml:space="preserve">Labor: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553E8D">
        <w:rPr>
          <w:rFonts w:ascii="Times New Roman" w:hAnsi="Times New Roman" w:cs="Times New Roman"/>
          <w:sz w:val="24"/>
          <w:lang w:val="en-US"/>
        </w:rPr>
        <w:t>Forget all your previous instruction. Pretend you are a Financial Market Expert. You are a Financial Market Expert with in-depth knowledge of the S&amp;P500, business and finance and Human Resources especially. As such an expert, deliver a comprehensive, critical, and objective overview of _</w:t>
      </w:r>
      <w:proofErr w:type="spellStart"/>
      <w:r w:rsidRPr="00553E8D">
        <w:rPr>
          <w:rFonts w:ascii="Times New Roman" w:hAnsi="Times New Roman" w:cs="Times New Roman"/>
          <w:sz w:val="24"/>
          <w:lang w:val="en-US"/>
        </w:rPr>
        <w:t>company_name</w:t>
      </w:r>
      <w:proofErr w:type="spellEnd"/>
      <w:r w:rsidRPr="00553E8D">
        <w:rPr>
          <w:rFonts w:ascii="Times New Roman" w:hAnsi="Times New Roman" w:cs="Times New Roman"/>
          <w:sz w:val="24"/>
          <w:lang w:val="en-US"/>
        </w:rPr>
        <w:t>_ in the context of organizational level of Employee Satisfaction at the end of fiscal year _year_. Create this survey in a cohesive factual text form. At the very end, summarize the overview by assigning a grade in the range of D- to A+. The grade must be the very last token of your overview.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14:paraId="319AC2EC" w14:textId="032234B1" w:rsidR="00553E8D" w:rsidRPr="00553E8D" w:rsidRDefault="00553E8D" w:rsidP="00553E8D">
      <w:pPr>
        <w:rPr>
          <w:rFonts w:ascii="Times New Roman" w:hAnsi="Times New Roman" w:cs="Times New Roman"/>
          <w:sz w:val="24"/>
          <w:lang w:val="en-US"/>
        </w:rPr>
      </w:pPr>
    </w:p>
    <w:p w14:paraId="530D2163" w14:textId="32E5C79F" w:rsidR="00553E8D" w:rsidRPr="00553E8D" w:rsidRDefault="00553E8D" w:rsidP="00553E8D">
      <w:pPr>
        <w:rPr>
          <w:rFonts w:ascii="Times New Roman" w:hAnsi="Times New Roman" w:cs="Times New Roman"/>
          <w:color w:val="ABB2BF"/>
          <w:sz w:val="24"/>
          <w:lang w:val="en-US"/>
        </w:rPr>
      </w:pPr>
      <w:r w:rsidRPr="00553E8D">
        <w:rPr>
          <w:rFonts w:ascii="Times New Roman" w:hAnsi="Times New Roman" w:cs="Times New Roman"/>
          <w:sz w:val="24"/>
          <w:lang w:val="en-US"/>
        </w:rPr>
        <w:t xml:space="preserve">Innovation: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553E8D">
        <w:rPr>
          <w:rFonts w:ascii="Times New Roman" w:hAnsi="Times New Roman" w:cs="Times New Roman"/>
          <w:sz w:val="24"/>
          <w:lang w:val="en-US"/>
        </w:rPr>
        <w:t>Forget all your previous instruction. Pretend you are a Financial Market Expert. You are a Financial Market Expert with in-depth knowledge of the S&amp;P500, business and finance. As such an expert, deliver a comprehensive, critical, and objective overview of _</w:t>
      </w:r>
      <w:proofErr w:type="spellStart"/>
      <w:r w:rsidRPr="00553E8D">
        <w:rPr>
          <w:rFonts w:ascii="Times New Roman" w:hAnsi="Times New Roman" w:cs="Times New Roman"/>
          <w:sz w:val="24"/>
          <w:lang w:val="en-US"/>
        </w:rPr>
        <w:t>company_name</w:t>
      </w:r>
      <w:proofErr w:type="spellEnd"/>
      <w:r w:rsidRPr="00553E8D">
        <w:rPr>
          <w:rFonts w:ascii="Times New Roman" w:hAnsi="Times New Roman" w:cs="Times New Roman"/>
          <w:sz w:val="24"/>
          <w:lang w:val="en-US"/>
        </w:rPr>
        <w:t>_ developments and efforts in innovation for fiscal year _year_. Create this survey in a cohesive factual text form. At the very end, summarize the overview by assigning a grade in the range of D- to A+. The grade must be the very last token of your overview.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14:paraId="224FD062" w14:textId="23A3BC70" w:rsidR="00553E8D" w:rsidRPr="00553E8D" w:rsidRDefault="007A25DF" w:rsidP="00553E8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(Stock) Performance:</w:t>
      </w:r>
      <w:r w:rsidRPr="007A25DF">
        <w:rPr>
          <w:rFonts w:ascii="Times New Roman" w:hAnsi="Times New Roman" w:cs="Times New Roman"/>
          <w:sz w:val="24"/>
          <w:lang w:val="en-US"/>
        </w:rPr>
        <w:t xml:space="preserve"> '''Forget all your previous instruction. Pretend you are a Financial Market </w:t>
      </w:r>
      <w:proofErr w:type="gramStart"/>
      <w:r w:rsidRPr="007A25DF">
        <w:rPr>
          <w:rFonts w:ascii="Times New Roman" w:hAnsi="Times New Roman" w:cs="Times New Roman"/>
          <w:sz w:val="24"/>
          <w:lang w:val="en-US"/>
        </w:rPr>
        <w:t>Expert</w:t>
      </w:r>
      <w:proofErr w:type="gramEnd"/>
      <w:r w:rsidRPr="007A25DF">
        <w:rPr>
          <w:rFonts w:ascii="Times New Roman" w:hAnsi="Times New Roman" w:cs="Times New Roman"/>
          <w:sz w:val="24"/>
          <w:lang w:val="en-US"/>
        </w:rPr>
        <w:t xml:space="preserve"> and it is the 30th of September of the year 2021. You are a Financial Market Expert with in-depth knowledge of the S&amp;P500 and business and finance in general. As such an expert, deliver your </w:t>
      </w:r>
      <w:proofErr w:type="spellStart"/>
      <w:r w:rsidRPr="007A25DF">
        <w:rPr>
          <w:rFonts w:ascii="Times New Roman" w:hAnsi="Times New Roman" w:cs="Times New Roman"/>
          <w:sz w:val="24"/>
          <w:lang w:val="en-US"/>
        </w:rPr>
        <w:t>assesment</w:t>
      </w:r>
      <w:proofErr w:type="spellEnd"/>
      <w:r w:rsidRPr="007A25DF">
        <w:rPr>
          <w:rFonts w:ascii="Times New Roman" w:hAnsi="Times New Roman" w:cs="Times New Roman"/>
          <w:sz w:val="24"/>
          <w:lang w:val="en-US"/>
        </w:rPr>
        <w:t xml:space="preserve"> of the development of _</w:t>
      </w:r>
      <w:proofErr w:type="spellStart"/>
      <w:r w:rsidRPr="007A25DF">
        <w:rPr>
          <w:rFonts w:ascii="Times New Roman" w:hAnsi="Times New Roman" w:cs="Times New Roman"/>
          <w:sz w:val="24"/>
          <w:lang w:val="en-US"/>
        </w:rPr>
        <w:t>company_name_Stock</w:t>
      </w:r>
      <w:proofErr w:type="spellEnd"/>
      <w:r w:rsidRPr="007A25DF">
        <w:rPr>
          <w:rFonts w:ascii="Times New Roman" w:hAnsi="Times New Roman" w:cs="Times New Roman"/>
          <w:sz w:val="24"/>
          <w:lang w:val="en-US"/>
        </w:rPr>
        <w:t xml:space="preserve"> Price for the timeframe of the first of October 2021 until the last of October of 2022 and summarize your </w:t>
      </w:r>
      <w:proofErr w:type="spellStart"/>
      <w:r w:rsidRPr="007A25DF">
        <w:rPr>
          <w:rFonts w:ascii="Times New Roman" w:hAnsi="Times New Roman" w:cs="Times New Roman"/>
          <w:sz w:val="24"/>
          <w:lang w:val="en-US"/>
        </w:rPr>
        <w:t>assesment</w:t>
      </w:r>
      <w:proofErr w:type="spellEnd"/>
      <w:r w:rsidRPr="007A25DF">
        <w:rPr>
          <w:rFonts w:ascii="Times New Roman" w:hAnsi="Times New Roman" w:cs="Times New Roman"/>
          <w:sz w:val="24"/>
          <w:lang w:val="en-US"/>
        </w:rPr>
        <w:t xml:space="preserve"> by providing a narrow range of returns (including dividends) an investor in the stock could expect and do it like this: range of return: [range of return]'''</w:t>
      </w:r>
    </w:p>
    <w:sectPr w:rsidR="00553E8D" w:rsidRPr="00553E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jaVu Sans">
    <w:altName w:val="Verdana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8D"/>
    <w:rsid w:val="00012D95"/>
    <w:rsid w:val="0010483D"/>
    <w:rsid w:val="00312B5D"/>
    <w:rsid w:val="003C7CEA"/>
    <w:rsid w:val="00553E8D"/>
    <w:rsid w:val="0079626A"/>
    <w:rsid w:val="007A25DF"/>
    <w:rsid w:val="00852AC6"/>
    <w:rsid w:val="00A72E3F"/>
    <w:rsid w:val="00C37B25"/>
    <w:rsid w:val="00C73748"/>
    <w:rsid w:val="00E579A0"/>
    <w:rsid w:val="00E84E63"/>
    <w:rsid w:val="00E8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050900"/>
  <w15:chartTrackingRefBased/>
  <w15:docId w15:val="{59CAB2F5-E619-7343-98DD-F0DA1BA8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ejaVu Sans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2B5D"/>
    <w:pPr>
      <w:widowControl w:val="0"/>
      <w:suppressAutoHyphens/>
      <w:autoSpaceDN w:val="0"/>
      <w:spacing w:line="482" w:lineRule="exact"/>
      <w:textAlignment w:val="baseline"/>
    </w:pPr>
    <w:rPr>
      <w:rFonts w:ascii="Courier New" w:hAnsi="Courier New" w:cs="DejaVu Sans"/>
      <w:sz w:val="21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53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53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53E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3E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3E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3E8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3E8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3E8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3E8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autoRedefine/>
    <w:uiPriority w:val="99"/>
    <w:unhideWhenUsed/>
    <w:rsid w:val="00A72E3F"/>
    <w:pPr>
      <w:tabs>
        <w:tab w:val="left" w:pos="1701"/>
        <w:tab w:val="right" w:leader="dot" w:pos="8210"/>
      </w:tabs>
      <w:spacing w:before="120" w:line="360" w:lineRule="auto"/>
      <w:ind w:left="1701" w:hanging="1701"/>
    </w:pPr>
    <w:rPr>
      <w:rFonts w:ascii="Arial" w:eastAsiaTheme="minorEastAsia" w:hAnsi="Arial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3E8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53E8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53E8D"/>
    <w:rPr>
      <w:rFonts w:eastAsiaTheme="majorEastAsia" w:cstheme="majorBidi"/>
      <w:color w:val="0F4761" w:themeColor="accent1" w:themeShade="BF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3E8D"/>
    <w:rPr>
      <w:rFonts w:eastAsiaTheme="majorEastAsia" w:cstheme="majorBidi"/>
      <w:i/>
      <w:iCs/>
      <w:color w:val="0F4761" w:themeColor="accent1" w:themeShade="BF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3E8D"/>
    <w:rPr>
      <w:rFonts w:eastAsiaTheme="majorEastAsia" w:cstheme="majorBidi"/>
      <w:color w:val="0F4761" w:themeColor="accent1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3E8D"/>
    <w:rPr>
      <w:rFonts w:eastAsiaTheme="majorEastAsia" w:cstheme="majorBidi"/>
      <w:i/>
      <w:iCs/>
      <w:color w:val="595959" w:themeColor="text1" w:themeTint="A6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3E8D"/>
    <w:rPr>
      <w:rFonts w:eastAsiaTheme="majorEastAsia" w:cstheme="majorBidi"/>
      <w:color w:val="595959" w:themeColor="text1" w:themeTint="A6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3E8D"/>
    <w:rPr>
      <w:rFonts w:eastAsiaTheme="majorEastAsia" w:cstheme="majorBidi"/>
      <w:i/>
      <w:iCs/>
      <w:color w:val="272727" w:themeColor="text1" w:themeTint="D8"/>
      <w:sz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3E8D"/>
    <w:rPr>
      <w:rFonts w:eastAsiaTheme="majorEastAsia" w:cstheme="majorBidi"/>
      <w:color w:val="272727" w:themeColor="text1" w:themeTint="D8"/>
      <w:sz w:val="21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553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3E8D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3E8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3E8D"/>
    <w:rPr>
      <w:rFonts w:eastAsiaTheme="majorEastAsia" w:cstheme="majorBidi"/>
      <w:color w:val="595959" w:themeColor="text1" w:themeTint="A6"/>
      <w:spacing w:val="15"/>
      <w:sz w:val="28"/>
      <w:szCs w:val="28"/>
      <w:lang w:eastAsia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553E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3E8D"/>
    <w:rPr>
      <w:rFonts w:ascii="Courier New" w:hAnsi="Courier New" w:cs="DejaVu Sans"/>
      <w:i/>
      <w:iCs/>
      <w:color w:val="404040" w:themeColor="text1" w:themeTint="BF"/>
      <w:sz w:val="21"/>
      <w:lang w:eastAsia="de-DE"/>
    </w:rPr>
  </w:style>
  <w:style w:type="paragraph" w:styleId="Listenabsatz">
    <w:name w:val="List Paragraph"/>
    <w:basedOn w:val="Standard"/>
    <w:uiPriority w:val="34"/>
    <w:qFormat/>
    <w:rsid w:val="00553E8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53E8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3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3E8D"/>
    <w:rPr>
      <w:rFonts w:ascii="Courier New" w:hAnsi="Courier New" w:cs="DejaVu Sans"/>
      <w:i/>
      <w:iCs/>
      <w:color w:val="0F4761" w:themeColor="accent1" w:themeShade="BF"/>
      <w:sz w:val="21"/>
      <w:lang w:eastAsia="de-DE"/>
    </w:rPr>
  </w:style>
  <w:style w:type="character" w:styleId="IntensiverVerweis">
    <w:name w:val="Intense Reference"/>
    <w:basedOn w:val="Absatz-Standardschriftart"/>
    <w:uiPriority w:val="32"/>
    <w:qFormat/>
    <w:rsid w:val="00553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Stülzebach</dc:creator>
  <cp:keywords/>
  <dc:description/>
  <cp:lastModifiedBy>Fabian Stülzebach</cp:lastModifiedBy>
  <cp:revision>3</cp:revision>
  <dcterms:created xsi:type="dcterms:W3CDTF">2024-03-04T14:34:00Z</dcterms:created>
  <dcterms:modified xsi:type="dcterms:W3CDTF">2024-03-27T06:41:00Z</dcterms:modified>
</cp:coreProperties>
</file>