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Software Implementation and Testing Document</w:t>
      </w:r>
    </w:p>
    <w:p w:rsidR="00000000" w:rsidDel="00000000" w:rsidP="00000000" w:rsidRDefault="00000000" w:rsidRPr="00000000" w14:paraId="00000002">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03">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For</w:t>
      </w:r>
    </w:p>
    <w:p w:rsidR="00000000" w:rsidDel="00000000" w:rsidP="00000000" w:rsidRDefault="00000000" w:rsidRPr="00000000" w14:paraId="00000004">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05">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Group 29</w:t>
      </w:r>
    </w:p>
    <w:p w:rsidR="00000000" w:rsidDel="00000000" w:rsidP="00000000" w:rsidRDefault="00000000" w:rsidRPr="00000000" w14:paraId="00000006">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07">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08">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Version 1.0</w:t>
      </w:r>
    </w:p>
    <w:p w:rsidR="00000000" w:rsidDel="00000000" w:rsidP="00000000" w:rsidRDefault="00000000" w:rsidRPr="00000000" w14:paraId="00000009">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A">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B">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Authors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0C">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Ryan Carmichael</w:t>
      </w:r>
    </w:p>
    <w:p w:rsidR="00000000" w:rsidDel="00000000" w:rsidP="00000000" w:rsidRDefault="00000000" w:rsidRPr="00000000" w14:paraId="0000000D">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Arlie Haire</w:t>
      </w:r>
    </w:p>
    <w:p w:rsidR="00000000" w:rsidDel="00000000" w:rsidP="00000000" w:rsidRDefault="00000000" w:rsidRPr="00000000" w14:paraId="0000000E">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Jason Kenyon</w:t>
      </w:r>
    </w:p>
    <w:p w:rsidR="00000000" w:rsidDel="00000000" w:rsidP="00000000" w:rsidRDefault="00000000" w:rsidRPr="00000000" w14:paraId="0000000F">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Ashley Oliveira Andrade</w:t>
      </w:r>
    </w:p>
    <w:p w:rsidR="00000000" w:rsidDel="00000000" w:rsidP="00000000" w:rsidRDefault="00000000" w:rsidRPr="00000000" w14:paraId="00000010">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Lizbeth Pulles</w:t>
      </w:r>
    </w:p>
    <w:p w:rsidR="00000000" w:rsidDel="00000000" w:rsidP="00000000" w:rsidRDefault="00000000" w:rsidRPr="00000000" w14:paraId="0000001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Programming Languages (5 points)</w:t>
      </w:r>
    </w:p>
    <w:p w:rsidR="00000000" w:rsidDel="00000000" w:rsidP="00000000" w:rsidRDefault="00000000" w:rsidRPr="00000000" w14:paraId="00000014">
      <w:pPr>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project will be for Androids, so we will be using Java for the main language and XML for the appearance of the application. </w:t>
      </w:r>
    </w:p>
    <w:p w:rsidR="00000000" w:rsidDel="00000000" w:rsidP="00000000" w:rsidRDefault="00000000" w:rsidRPr="00000000" w14:paraId="0000001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Platforms, APIs, Databases, and other technologies used (5 points)</w:t>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Our group is using Android Studio as our IDE, Wi-Fi Direct is one of the APIs being used. </w:t>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3. Execution-based Functional Testing (10 points) </w:t>
      </w:r>
      <w:r w:rsidDel="00000000" w:rsidR="00000000" w:rsidRPr="00000000">
        <w:rPr>
          <w:rtl w:val="0"/>
        </w:rPr>
      </w:r>
    </w:p>
    <w:p w:rsidR="00000000" w:rsidDel="00000000" w:rsidP="00000000" w:rsidRDefault="00000000" w:rsidRPr="00000000" w14:paraId="0000001A">
      <w:pPr>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group is in the process of making the functionalities for our project, but once we do, we will test it on multiple devices with different users. We will get non-affiliated parties to do quality testing and find any bugs that we’ve missed. We have a few Android devices on hand to sideload the app onto for testing.</w:t>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 Execution-based Non-Functional Testing (10 points) </w:t>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Our group is still working on the functional part of the project. After we have completed and made sure that our functionality is implemented, we will focus on the non-functional testing to see how efficient and reliable the project is.</w:t>
      </w:r>
    </w:p>
    <w:p w:rsidR="00000000" w:rsidDel="00000000" w:rsidP="00000000" w:rsidRDefault="00000000" w:rsidRPr="00000000" w14:paraId="0000001E">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 Non-Execution-based Testing (10 points)</w:t>
      </w:r>
    </w:p>
    <w:p w:rsidR="00000000" w:rsidDel="00000000" w:rsidP="00000000" w:rsidRDefault="00000000" w:rsidRPr="00000000" w14:paraId="00000020">
      <w:pPr>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have implemented a source control system, in which we use pull requests to allow Jason to review the code for potential errors before merging.</w:t>
      </w: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EB Garamond" w:cs="EB Garamond" w:eastAsia="EB Garamond" w:hAnsi="EB Garamond"/>
          <w:b w:val="1"/>
          <w:sz w:val="24"/>
          <w:szCs w:val="24"/>
          <w:u w:val="single"/>
        </w:rPr>
      </w:pPr>
      <w:r w:rsidDel="00000000" w:rsidR="00000000" w:rsidRPr="00000000">
        <w:rPr>
          <w:rFonts w:ascii="EB Garamond" w:cs="EB Garamond" w:eastAsia="EB Garamond" w:hAnsi="EB Garamond"/>
          <w:b w:val="1"/>
          <w:sz w:val="24"/>
          <w:szCs w:val="24"/>
          <w:u w:val="single"/>
          <w:rtl w:val="0"/>
        </w:rPr>
        <w:t xml:space="preserve">Progress Report</w:t>
      </w:r>
    </w:p>
    <w:p w:rsidR="00000000" w:rsidDel="00000000" w:rsidP="00000000" w:rsidRDefault="00000000" w:rsidRPr="00000000" w14:paraId="00000022">
      <w:pPr>
        <w:spacing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Increment 2 -</w:t>
      </w:r>
    </w:p>
    <w:p w:rsidR="00000000" w:rsidDel="00000000" w:rsidP="00000000" w:rsidRDefault="00000000" w:rsidRPr="00000000" w14:paraId="00000023">
      <w:pPr>
        <w:spacing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Group 29</w:t>
      </w:r>
    </w:p>
    <w:p w:rsidR="00000000" w:rsidDel="00000000" w:rsidP="00000000" w:rsidRDefault="00000000" w:rsidRPr="00000000" w14:paraId="00000024">
      <w:pPr>
        <w:ind w:left="36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b w:val="1"/>
          <w:sz w:val="24"/>
          <w:szCs w:val="24"/>
          <w:rtl w:val="0"/>
        </w:rPr>
        <w:t xml:space="preserve"> </w:t>
      </w:r>
      <w:r w:rsidDel="00000000" w:rsidR="00000000" w:rsidRPr="00000000">
        <w:rPr>
          <w:rtl w:val="0"/>
        </w:rPr>
      </w:r>
    </w:p>
    <w:p w:rsidR="00000000" w:rsidDel="00000000" w:rsidP="00000000" w:rsidRDefault="00000000" w:rsidRPr="00000000" w14:paraId="00000025">
      <w:pPr>
        <w:pStyle w:val="Heading1"/>
        <w:keepNext w:val="0"/>
        <w:keepLines w:val="0"/>
        <w:spacing w:before="120" w:lineRule="auto"/>
        <w:rPr>
          <w:rFonts w:ascii="EB Garamond" w:cs="EB Garamond" w:eastAsia="EB Garamond" w:hAnsi="EB Garamond"/>
          <w:b w:val="1"/>
          <w:sz w:val="24"/>
          <w:szCs w:val="24"/>
        </w:rPr>
      </w:pPr>
      <w:bookmarkStart w:colFirst="0" w:colLast="0" w:name="_b2q6i2ekb31g" w:id="0"/>
      <w:bookmarkEnd w:id="0"/>
      <w:r w:rsidDel="00000000" w:rsidR="00000000" w:rsidRPr="00000000">
        <w:rPr>
          <w:rFonts w:ascii="EB Garamond" w:cs="EB Garamond" w:eastAsia="EB Garamond" w:hAnsi="EB Garamond"/>
          <w:b w:val="1"/>
          <w:sz w:val="24"/>
          <w:szCs w:val="24"/>
          <w:rtl w:val="0"/>
        </w:rPr>
        <w:t xml:space="preserve">1)</w:t>
      </w:r>
      <w:r w:rsidDel="00000000" w:rsidR="00000000" w:rsidRPr="00000000">
        <w:rPr>
          <w:rFonts w:ascii="EB Garamond" w:cs="EB Garamond" w:eastAsia="EB Garamond" w:hAnsi="EB Garamond"/>
          <w:sz w:val="24"/>
          <w:szCs w:val="24"/>
          <w:rtl w:val="0"/>
        </w:rPr>
        <w:t xml:space="preserve">  </w:t>
        <w:tab/>
      </w:r>
      <w:r w:rsidDel="00000000" w:rsidR="00000000" w:rsidRPr="00000000">
        <w:rPr>
          <w:rFonts w:ascii="EB Garamond" w:cs="EB Garamond" w:eastAsia="EB Garamond" w:hAnsi="EB Garamond"/>
          <w:b w:val="1"/>
          <w:sz w:val="24"/>
          <w:szCs w:val="24"/>
          <w:rtl w:val="0"/>
        </w:rPr>
        <w:t xml:space="preserve">Team Members</w:t>
      </w:r>
    </w:p>
    <w:p w:rsidR="00000000" w:rsidDel="00000000" w:rsidP="00000000" w:rsidRDefault="00000000" w:rsidRPr="00000000" w14:paraId="00000026">
      <w:pPr>
        <w:spacing w:after="120" w:before="120" w:lineRule="auto"/>
        <w:rPr>
          <w:rFonts w:ascii="EB Garamond" w:cs="EB Garamond" w:eastAsia="EB Garamond" w:hAnsi="EB Garamond"/>
          <w:i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FSU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Jason Kenyon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jk12d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fsujk12d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Ashley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aro22b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xshlxy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Arlie Haire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ahaire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arliehaire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Ryan Carmichael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rcc22e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rctarzan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Lizbeth Pulles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lp21h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lizzietriestocode</w:t>
            </w:r>
          </w:p>
        </w:tc>
      </w:tr>
    </w:tbl>
    <w:p w:rsidR="00000000" w:rsidDel="00000000" w:rsidP="00000000" w:rsidRDefault="00000000" w:rsidRPr="00000000" w14:paraId="00000039">
      <w:pPr>
        <w:spacing w:after="120" w:before="120" w:lineRule="auto"/>
        <w:rPr>
          <w:rFonts w:ascii="EB Garamond" w:cs="EB Garamond" w:eastAsia="EB Garamond" w:hAnsi="EB Garamond"/>
          <w:i w:val="1"/>
          <w:sz w:val="24"/>
          <w:szCs w:val="24"/>
        </w:rPr>
      </w:pPr>
      <w:r w:rsidDel="00000000" w:rsidR="00000000" w:rsidRPr="00000000">
        <w:rPr>
          <w:rtl w:val="0"/>
        </w:rPr>
      </w:r>
    </w:p>
    <w:p w:rsidR="00000000" w:rsidDel="00000000" w:rsidP="00000000" w:rsidRDefault="00000000" w:rsidRPr="00000000" w14:paraId="0000003A">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Project Title and Description</w:t>
      </w:r>
    </w:p>
    <w:p w:rsidR="00000000" w:rsidDel="00000000" w:rsidP="00000000" w:rsidRDefault="00000000" w:rsidRPr="00000000" w14:paraId="0000003B">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3C">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Mobilympics is a gaming app that allows users to make and join P2P offline lobbies that are either publicly broadcast or locked with a password. Once in a lobby, users can play games with each other to gain rankings and medals- games will be a list of options that either the host can start for everyone or two users can play with each other within the group.</w:t>
      </w:r>
    </w:p>
    <w:p w:rsidR="00000000" w:rsidDel="00000000" w:rsidP="00000000" w:rsidRDefault="00000000" w:rsidRPr="00000000" w14:paraId="0000003D">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E">
      <w:pPr>
        <w:spacing w:after="120" w:before="120" w:lineRule="auto"/>
        <w:ind w:left="36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b w:val="1"/>
          <w:sz w:val="24"/>
          <w:szCs w:val="24"/>
          <w:rtl w:val="0"/>
        </w:rPr>
        <w:t xml:space="preserve">3)</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3F">
      <w:pPr>
        <w:spacing w:after="120" w:before="12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We have a Github repo with base code and issue trackers for the base functionality requirements.   Issues are being tackled in a Kanban style, with individuals selecting issues to take possession of and work on.</w:t>
      </w:r>
    </w:p>
    <w:p w:rsidR="00000000" w:rsidDel="00000000" w:rsidP="00000000" w:rsidRDefault="00000000" w:rsidRPr="00000000" w14:paraId="00000040">
      <w:pPr>
        <w:spacing w:after="120" w:before="120" w:lineRule="auto"/>
        <w:ind w:left="36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b w:val="1"/>
          <w:sz w:val="24"/>
          <w:szCs w:val="24"/>
          <w:rtl w:val="0"/>
        </w:rPr>
        <w:t xml:space="preserve">4)</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41">
      <w:pPr>
        <w:numPr>
          <w:ilvl w:val="0"/>
          <w:numId w:val="1"/>
        </w:numPr>
        <w:spacing w:after="0" w:afterAutospacing="0" w:before="12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The original API was actually a framework for a coming API- Jason found an existing API and created a system for using it.</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Games are progressing slower than anticipated, so supplemental features like the leaderboard and chat have been deprioritized.</w:t>
      </w:r>
    </w:p>
    <w:p w:rsidR="00000000" w:rsidDel="00000000" w:rsidP="00000000" w:rsidRDefault="00000000" w:rsidRPr="00000000" w14:paraId="00000043">
      <w:pPr>
        <w:numPr>
          <w:ilvl w:val="0"/>
          <w:numId w:val="1"/>
        </w:numPr>
        <w:spacing w:after="120" w:before="0" w:beforeAutospacing="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Weekly in-person meetings may be helpful, as the group organizes and produces more efficiently and effectively with them.</w:t>
      </w:r>
      <w:r w:rsidDel="00000000" w:rsidR="00000000" w:rsidRPr="00000000">
        <w:rPr>
          <w:rtl w:val="0"/>
        </w:rPr>
      </w:r>
    </w:p>
    <w:p w:rsidR="00000000" w:rsidDel="00000000" w:rsidP="00000000" w:rsidRDefault="00000000" w:rsidRPr="00000000" w14:paraId="00000044">
      <w:pPr>
        <w:spacing w:after="120" w:before="120" w:lineRule="auto"/>
        <w:ind w:left="36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 </w:t>
      </w:r>
    </w:p>
    <w:p w:rsidR="00000000" w:rsidDel="00000000" w:rsidP="00000000" w:rsidRDefault="00000000" w:rsidRPr="00000000" w14:paraId="00000045">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5)</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Team Member Contribution for this increment</w:t>
      </w:r>
    </w:p>
    <w:p w:rsidR="00000000" w:rsidDel="00000000" w:rsidP="00000000" w:rsidRDefault="00000000" w:rsidRPr="00000000" w14:paraId="00000046">
      <w:pPr>
        <w:spacing w:after="120" w:before="120" w:lineRule="auto"/>
        <w:ind w:left="72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Ryan cried.</w:t>
      </w:r>
    </w:p>
    <w:p w:rsidR="00000000" w:rsidDel="00000000" w:rsidP="00000000" w:rsidRDefault="00000000" w:rsidRPr="00000000" w14:paraId="00000047">
      <w:pPr>
        <w:spacing w:after="120" w:before="120" w:lineRule="auto"/>
        <w:ind w:left="72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Jason created base code and core functionalities and coordinated with the group to keep us aware and mindful of deadlines. </w:t>
      </w:r>
    </w:p>
    <w:p w:rsidR="00000000" w:rsidDel="00000000" w:rsidP="00000000" w:rsidRDefault="00000000" w:rsidRPr="00000000" w14:paraId="00000048">
      <w:pPr>
        <w:spacing w:after="120" w:before="120" w:lineRule="auto"/>
        <w:ind w:left="72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Ashley kicked into gear and is getting chess/checkers upright.</w:t>
      </w:r>
    </w:p>
    <w:p w:rsidR="00000000" w:rsidDel="00000000" w:rsidP="00000000" w:rsidRDefault="00000000" w:rsidRPr="00000000" w14:paraId="00000049">
      <w:pPr>
        <w:spacing w:after="120" w:before="120" w:lineRule="auto"/>
        <w:ind w:left="72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Lizbeth is having a crisis. </w:t>
      </w:r>
    </w:p>
    <w:p w:rsidR="00000000" w:rsidDel="00000000" w:rsidP="00000000" w:rsidRDefault="00000000" w:rsidRPr="00000000" w14:paraId="0000004A">
      <w:pPr>
        <w:spacing w:after="120" w:before="120" w:lineRule="auto"/>
        <w:ind w:left="720" w:firstLine="0"/>
        <w:rPr/>
      </w:pPr>
      <w:r w:rsidDel="00000000" w:rsidR="00000000" w:rsidRPr="00000000">
        <w:rPr>
          <w:rFonts w:ascii="EB Garamond" w:cs="EB Garamond" w:eastAsia="EB Garamond" w:hAnsi="EB Garamond"/>
          <w:b w:val="1"/>
          <w:sz w:val="24"/>
          <w:szCs w:val="24"/>
          <w:rtl w:val="0"/>
        </w:rPr>
        <w:t xml:space="preserve">Arlie is hard at work getting Mancala Game created.</w:t>
      </w:r>
      <w:r w:rsidDel="00000000" w:rsidR="00000000" w:rsidRPr="00000000">
        <w:rPr>
          <w:rtl w:val="0"/>
        </w:rPr>
      </w:r>
    </w:p>
    <w:p w:rsidR="00000000" w:rsidDel="00000000" w:rsidP="00000000" w:rsidRDefault="00000000" w:rsidRPr="00000000" w14:paraId="0000004B">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6)</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Plans for the next increment</w:t>
      </w:r>
    </w:p>
    <w:p w:rsidR="00000000" w:rsidDel="00000000" w:rsidP="00000000" w:rsidRDefault="00000000" w:rsidRPr="00000000" w14:paraId="0000004C">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Get fully functional games into testing phase.</w:t>
      </w:r>
    </w:p>
    <w:p w:rsidR="00000000" w:rsidDel="00000000" w:rsidP="00000000" w:rsidRDefault="00000000" w:rsidRPr="00000000" w14:paraId="0000004D">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Implement chat.</w:t>
      </w:r>
    </w:p>
    <w:p w:rsidR="00000000" w:rsidDel="00000000" w:rsidP="00000000" w:rsidRDefault="00000000" w:rsidRPr="00000000" w14:paraId="0000004E">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Test group/lobby functionality in real-world scenarios.</w:t>
      </w:r>
    </w:p>
    <w:p w:rsidR="00000000" w:rsidDel="00000000" w:rsidP="00000000" w:rsidRDefault="00000000" w:rsidRPr="00000000" w14:paraId="0000004F">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7)</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Stakeholder Communication</w:t>
      </w:r>
    </w:p>
    <w:p w:rsidR="00000000" w:rsidDel="00000000" w:rsidP="00000000" w:rsidRDefault="00000000" w:rsidRPr="00000000" w14:paraId="00000050">
      <w:pPr>
        <w:spacing w:after="120" w:before="120" w:lineRule="auto"/>
        <w:ind w:left="36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Can be found on next page:</w:t>
      </w:r>
    </w:p>
    <w:p w:rsidR="00000000" w:rsidDel="00000000" w:rsidP="00000000" w:rsidRDefault="00000000" w:rsidRPr="00000000" w14:paraId="00000051">
      <w:pPr>
        <w:spacing w:after="120" w:before="120" w:lineRule="auto"/>
        <w:ind w:left="360" w:firstLine="0"/>
        <w:rPr>
          <w:rFonts w:ascii="EB Garamond" w:cs="EB Garamond" w:eastAsia="EB Garamond" w:hAnsi="EB 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Dear [Stakeholder Names],</w:t>
      </w:r>
    </w:p>
    <w:p w:rsidR="00000000" w:rsidDel="00000000" w:rsidP="00000000" w:rsidRDefault="00000000" w:rsidRPr="00000000" w14:paraId="00000053">
      <w:pPr>
        <w:spacing w:after="120" w:before="120" w:lineRule="auto"/>
        <w:ind w:left="36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4">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 hope this message finds you well.</w:t>
      </w:r>
    </w:p>
    <w:p w:rsidR="00000000" w:rsidDel="00000000" w:rsidP="00000000" w:rsidRDefault="00000000" w:rsidRPr="00000000" w14:paraId="00000055">
      <w:pPr>
        <w:spacing w:after="120" w:before="120" w:lineRule="auto"/>
        <w:ind w:left="36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 am excited to share an important update on the progress of our offline gameplay app. We’ve successfully developed and finalized the core framework, and the first set of games are now nearing completion. With this foundational work in place, we are preparing to move into the testing phase very soon.</w:t>
      </w:r>
    </w:p>
    <w:p w:rsidR="00000000" w:rsidDel="00000000" w:rsidP="00000000" w:rsidRDefault="00000000" w:rsidRPr="00000000" w14:paraId="00000057">
      <w:pPr>
        <w:spacing w:after="120" w:before="120" w:lineRule="auto"/>
        <w:ind w:left="36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8">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is a critical milestone, as it means the app is ready for rigorous evaluation. We’re eager to ensure the games perform seamlessly across Android devices and deliver the smooth, engaging experience we’ve envisioned. As part of this next phase, we’ll be focusing on identifying and resolving any bugs, improving performance, and gathering valuable feedback to fine-tune the app before the official launch.</w:t>
      </w:r>
    </w:p>
    <w:p w:rsidR="00000000" w:rsidDel="00000000" w:rsidP="00000000" w:rsidRDefault="00000000" w:rsidRPr="00000000" w14:paraId="00000059">
      <w:pPr>
        <w:spacing w:after="120" w:before="120" w:lineRule="auto"/>
        <w:ind w:left="36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A">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Key next steps:</w:t>
      </w:r>
    </w:p>
    <w:p w:rsidR="00000000" w:rsidDel="00000000" w:rsidP="00000000" w:rsidRDefault="00000000" w:rsidRPr="00000000" w14:paraId="0000005B">
      <w:pPr>
        <w:spacing w:after="120" w:before="120" w:lineRule="auto"/>
        <w:ind w:left="36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C">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aim to begin testing within the next 1-2 weeks.  Stakeholder feedback will be crucial during this phase. Your insights will help us refine the app to meet our quality standards, and to ensure the prototype is in line with your vision. Pending successful testing, we are on track to move forward with launch preparations.</w:t>
      </w:r>
    </w:p>
    <w:p w:rsidR="00000000" w:rsidDel="00000000" w:rsidP="00000000" w:rsidRDefault="00000000" w:rsidRPr="00000000" w14:paraId="0000005D">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have any questions or would like further details about the upcoming testing process, please don’t hesitate to reach out. We’ll be in touch soon with more information on how you can get involved in testing.</w:t>
      </w:r>
    </w:p>
    <w:p w:rsidR="00000000" w:rsidDel="00000000" w:rsidP="00000000" w:rsidRDefault="00000000" w:rsidRPr="00000000" w14:paraId="0000005E">
      <w:pPr>
        <w:spacing w:after="120" w:before="120" w:lineRule="auto"/>
        <w:ind w:left="36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F">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Thank you for your continued support. We’re excited to move into this next phase and look forward to working with you to make this project a success.</w:t>
      </w:r>
    </w:p>
    <w:p w:rsidR="00000000" w:rsidDel="00000000" w:rsidP="00000000" w:rsidRDefault="00000000" w:rsidRPr="00000000" w14:paraId="00000060">
      <w:pPr>
        <w:spacing w:after="120" w:before="120" w:lineRule="auto"/>
        <w:ind w:left="36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1">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Best regards,</w:t>
      </w:r>
    </w:p>
    <w:p w:rsidR="00000000" w:rsidDel="00000000" w:rsidP="00000000" w:rsidRDefault="00000000" w:rsidRPr="00000000" w14:paraId="00000062">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[Your Full Name]</w:t>
      </w:r>
    </w:p>
    <w:p w:rsidR="00000000" w:rsidDel="00000000" w:rsidP="00000000" w:rsidRDefault="00000000" w:rsidRPr="00000000" w14:paraId="00000063">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[Your Job Title]</w:t>
      </w:r>
    </w:p>
    <w:p w:rsidR="00000000" w:rsidDel="00000000" w:rsidP="00000000" w:rsidRDefault="00000000" w:rsidRPr="00000000" w14:paraId="00000064">
      <w:pPr>
        <w:spacing w:after="120" w:before="120" w:lineRule="auto"/>
        <w:ind w:left="36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[Company Name]</w:t>
      </w:r>
    </w:p>
    <w:p w:rsidR="00000000" w:rsidDel="00000000" w:rsidP="00000000" w:rsidRDefault="00000000" w:rsidRPr="00000000" w14:paraId="00000065">
      <w:pPr>
        <w:spacing w:after="120" w:before="120" w:lineRule="auto"/>
        <w:ind w:left="36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[Contact Information]</w:t>
      </w:r>
      <w:r w:rsidDel="00000000" w:rsidR="00000000" w:rsidRPr="00000000">
        <w:rPr>
          <w:rtl w:val="0"/>
        </w:rPr>
      </w:r>
    </w:p>
    <w:p w:rsidR="00000000" w:rsidDel="00000000" w:rsidP="00000000" w:rsidRDefault="00000000" w:rsidRPr="00000000" w14:paraId="00000066">
      <w:pPr>
        <w:spacing w:after="120" w:before="120" w:lineRule="auto"/>
        <w:ind w:left="36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br w:type="textWrapping"/>
      </w:r>
      <w:r w:rsidDel="00000000" w:rsidR="00000000" w:rsidRPr="00000000">
        <w:rPr>
          <w:rFonts w:ascii="EB Garamond" w:cs="EB Garamond" w:eastAsia="EB Garamond" w:hAnsi="EB Garamond"/>
          <w:b w:val="1"/>
          <w:sz w:val="24"/>
          <w:szCs w:val="24"/>
          <w:rtl w:val="0"/>
        </w:rPr>
        <w:t xml:space="preserve">8)</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Link to video</w:t>
      </w:r>
    </w:p>
    <w:p w:rsidR="00000000" w:rsidDel="00000000" w:rsidP="00000000" w:rsidRDefault="00000000" w:rsidRPr="00000000" w14:paraId="00000067">
      <w:pPr>
        <w:spacing w:after="120" w:before="120" w:lineRule="auto"/>
        <w:ind w:left="36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Paste here the link to your video.</w:t>
      </w:r>
    </w:p>
    <w:p w:rsidR="00000000" w:rsidDel="00000000" w:rsidP="00000000" w:rsidRDefault="00000000" w:rsidRPr="00000000" w14:paraId="00000068">
      <w:pPr>
        <w:rPr>
          <w:rFonts w:ascii="EB Garamond" w:cs="EB Garamond" w:eastAsia="EB Garamond" w:hAnsi="EB Garamond"/>
          <w:sz w:val="24"/>
          <w:szCs w:val="24"/>
        </w:rPr>
      </w:pPr>
      <w:hyperlink r:id="rId7">
        <w:r w:rsidDel="00000000" w:rsidR="00000000" w:rsidRPr="00000000">
          <w:rPr>
            <w:rFonts w:ascii="EB Garamond" w:cs="EB Garamond" w:eastAsia="EB Garamond" w:hAnsi="EB Garamond"/>
            <w:color w:val="1155cc"/>
            <w:sz w:val="24"/>
            <w:szCs w:val="24"/>
            <w:u w:val="single"/>
            <w:rtl w:val="0"/>
          </w:rPr>
          <w:t xml:space="preserve">https://youtu.be/WqIzi6tYoDw</w:t>
        </w:r>
      </w:hyperlink>
      <w:r w:rsidDel="00000000" w:rsidR="00000000" w:rsidRPr="00000000">
        <w:rPr>
          <w:rFonts w:ascii="EB Garamond" w:cs="EB Garamond" w:eastAsia="EB Garamond" w:hAnsi="EB Garamond"/>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9">
      <w:pPr>
        <w:spacing w:after="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Software Requirements and Design Document </w:t>
      </w:r>
    </w:p>
    <w:p w:rsidR="00000000" w:rsidDel="00000000" w:rsidP="00000000" w:rsidRDefault="00000000" w:rsidRPr="00000000" w14:paraId="0000006A">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For </w:t>
      </w:r>
    </w:p>
    <w:p w:rsidR="00000000" w:rsidDel="00000000" w:rsidP="00000000" w:rsidRDefault="00000000" w:rsidRPr="00000000" w14:paraId="0000006B">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Group 29</w:t>
      </w:r>
    </w:p>
    <w:p w:rsidR="00000000" w:rsidDel="00000000" w:rsidP="00000000" w:rsidRDefault="00000000" w:rsidRPr="00000000" w14:paraId="0000006C">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6D">
      <w:pPr>
        <w:spacing w:after="240" w:befor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6E">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Version 1.0</w:t>
      </w:r>
    </w:p>
    <w:p w:rsidR="00000000" w:rsidDel="00000000" w:rsidP="00000000" w:rsidRDefault="00000000" w:rsidRPr="00000000" w14:paraId="0000006F">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0">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1">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2">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Authors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73">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Ryan Carmichael</w:t>
      </w:r>
    </w:p>
    <w:p w:rsidR="00000000" w:rsidDel="00000000" w:rsidP="00000000" w:rsidRDefault="00000000" w:rsidRPr="00000000" w14:paraId="00000074">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Arlie Haire</w:t>
      </w:r>
    </w:p>
    <w:p w:rsidR="00000000" w:rsidDel="00000000" w:rsidP="00000000" w:rsidRDefault="00000000" w:rsidRPr="00000000" w14:paraId="00000075">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Jason Kenyon</w:t>
      </w:r>
    </w:p>
    <w:p w:rsidR="00000000" w:rsidDel="00000000" w:rsidP="00000000" w:rsidRDefault="00000000" w:rsidRPr="00000000" w14:paraId="00000076">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Ashley Oliveira Andrade</w:t>
      </w:r>
    </w:p>
    <w:p w:rsidR="00000000" w:rsidDel="00000000" w:rsidP="00000000" w:rsidRDefault="00000000" w:rsidRPr="00000000" w14:paraId="00000077">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Lizbeth Pulles</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rFonts w:ascii="EB Garamond" w:cs="EB Garamond" w:eastAsia="EB Garamond" w:hAnsi="EB Garamond"/>
          <w:b w:val="1"/>
          <w:sz w:val="24"/>
          <w:szCs w:val="24"/>
        </w:rPr>
      </w:pPr>
      <w:bookmarkStart w:colFirst="0" w:colLast="0" w:name="_lmt6xnh239qt" w:id="1"/>
      <w:bookmarkEnd w:id="1"/>
      <w:r w:rsidDel="00000000" w:rsidR="00000000" w:rsidRPr="00000000">
        <w:rPr>
          <w:rFonts w:ascii="EB Garamond" w:cs="EB Garamond" w:eastAsia="EB Garamond" w:hAnsi="EB Garamond"/>
          <w:b w:val="1"/>
          <w:sz w:val="24"/>
          <w:szCs w:val="24"/>
          <w:rtl w:val="0"/>
        </w:rPr>
        <w:t xml:space="preserve">1.</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Overview (5 points)</w:t>
      </w:r>
    </w:p>
    <w:p w:rsidR="00000000" w:rsidDel="00000000" w:rsidP="00000000" w:rsidRDefault="00000000" w:rsidRPr="00000000" w14:paraId="00000079">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 Give a general overview of the system in 1-2 paragraphs (similar to the one in the project proposal).</w:t>
      </w:r>
    </w:p>
    <w:p w:rsidR="00000000" w:rsidDel="00000000" w:rsidP="00000000" w:rsidRDefault="00000000" w:rsidRPr="00000000" w14:paraId="0000007A">
      <w:pPr>
        <w:spacing w:after="120" w:before="120" w:lineRule="auto"/>
        <w:ind w:left="720" w:firstLine="0"/>
        <w:rPr>
          <w:rFonts w:ascii="EB Garamond" w:cs="EB Garamond" w:eastAsia="EB Garamond" w:hAnsi="EB Garamond"/>
          <w:i w:val="1"/>
          <w:sz w:val="24"/>
          <w:szCs w:val="24"/>
        </w:rPr>
      </w:pPr>
      <w:r w:rsidDel="00000000" w:rsidR="00000000" w:rsidRPr="00000000">
        <w:rPr>
          <w:rFonts w:ascii="EB Garamond" w:cs="EB Garamond" w:eastAsia="EB Garamond" w:hAnsi="EB Garamond"/>
          <w:b w:val="1"/>
          <w:sz w:val="24"/>
          <w:szCs w:val="24"/>
          <w:rtl w:val="0"/>
        </w:rPr>
        <w:t xml:space="preserve">Mobilympics uses WifiP2P to form connections between Android devices, allowing the users in a given network to invite each other to play two-player games with each other and complete those games over the local P2P network. Lobbies can be password protected or open to any Mobilympics user. Games include Chess, Checkers, Dots and Boxes, and TicTacToe.</w:t>
      </w:r>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rFonts w:ascii="EB Garamond" w:cs="EB Garamond" w:eastAsia="EB Garamond" w:hAnsi="EB Garamond"/>
          <w:i w:val="1"/>
          <w:sz w:val="24"/>
          <w:szCs w:val="24"/>
        </w:rPr>
      </w:pPr>
      <w:bookmarkStart w:colFirst="0" w:colLast="0" w:name="_uuzy1xm06q44" w:id="2"/>
      <w:bookmarkEnd w:id="2"/>
      <w:r w:rsidDel="00000000" w:rsidR="00000000" w:rsidRPr="00000000">
        <w:rPr>
          <w:rFonts w:ascii="EB Garamond" w:cs="EB Garamond" w:eastAsia="EB Garamond" w:hAnsi="EB Garamond"/>
          <w:b w:val="1"/>
          <w:sz w:val="24"/>
          <w:szCs w:val="24"/>
          <w:rtl w:val="0"/>
        </w:rPr>
        <w:t xml:space="preserve">2.</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Functional Requirements (10 points) -  UPDATE?</w:t>
      </w:r>
      <w:r w:rsidDel="00000000" w:rsidR="00000000" w:rsidRPr="00000000">
        <w:rPr>
          <w:rtl w:val="0"/>
        </w:rPr>
      </w:r>
    </w:p>
    <w:p w:rsidR="00000000" w:rsidDel="00000000" w:rsidP="00000000" w:rsidRDefault="00000000" w:rsidRPr="00000000" w14:paraId="0000007C">
      <w:pPr>
        <w:numPr>
          <w:ilvl w:val="0"/>
          <w:numId w:val="3"/>
        </w:numPr>
        <w:shd w:fill="ffffff" w:val="clear"/>
        <w:spacing w:after="0" w:afterAutospacing="0" w:befor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Main menu - high</w:t>
      </w:r>
    </w:p>
    <w:p w:rsidR="00000000" w:rsidDel="00000000" w:rsidP="00000000" w:rsidRDefault="00000000" w:rsidRPr="00000000" w14:paraId="0000007D">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Lobby info dialogue - high</w:t>
      </w:r>
    </w:p>
    <w:p w:rsidR="00000000" w:rsidDel="00000000" w:rsidP="00000000" w:rsidRDefault="00000000" w:rsidRPr="00000000" w14:paraId="0000007E">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Lobby class - high</w:t>
      </w:r>
    </w:p>
    <w:p w:rsidR="00000000" w:rsidDel="00000000" w:rsidP="00000000" w:rsidRDefault="00000000" w:rsidRPr="00000000" w14:paraId="0000007F">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Leaderboard - low</w:t>
      </w:r>
    </w:p>
    <w:p w:rsidR="00000000" w:rsidDel="00000000" w:rsidP="00000000" w:rsidRDefault="00000000" w:rsidRPr="00000000" w14:paraId="00000080">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Lobby host activity - high</w:t>
      </w:r>
    </w:p>
    <w:p w:rsidR="00000000" w:rsidDel="00000000" w:rsidP="00000000" w:rsidRDefault="00000000" w:rsidRPr="00000000" w14:paraId="00000081">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Find lobby activity - high</w:t>
      </w:r>
    </w:p>
    <w:p w:rsidR="00000000" w:rsidDel="00000000" w:rsidP="00000000" w:rsidRDefault="00000000" w:rsidRPr="00000000" w14:paraId="00000082">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Options activity - medium</w:t>
      </w:r>
    </w:p>
    <w:p w:rsidR="00000000" w:rsidDel="00000000" w:rsidP="00000000" w:rsidRDefault="00000000" w:rsidRPr="00000000" w14:paraId="00000083">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Tic Tac Toe - medium</w:t>
      </w:r>
    </w:p>
    <w:p w:rsidR="00000000" w:rsidDel="00000000" w:rsidP="00000000" w:rsidRDefault="00000000" w:rsidRPr="00000000" w14:paraId="00000084">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Checkers - medium</w:t>
      </w:r>
    </w:p>
    <w:p w:rsidR="00000000" w:rsidDel="00000000" w:rsidP="00000000" w:rsidRDefault="00000000" w:rsidRPr="00000000" w14:paraId="00000085">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Chess - medium</w:t>
      </w:r>
    </w:p>
    <w:p w:rsidR="00000000" w:rsidDel="00000000" w:rsidP="00000000" w:rsidRDefault="00000000" w:rsidRPr="00000000" w14:paraId="00000086">
      <w:pPr>
        <w:numPr>
          <w:ilvl w:val="0"/>
          <w:numId w:val="3"/>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Dots and Boxes - medium</w:t>
      </w:r>
    </w:p>
    <w:p w:rsidR="00000000" w:rsidDel="00000000" w:rsidP="00000000" w:rsidRDefault="00000000" w:rsidRPr="00000000" w14:paraId="00000087">
      <w:pPr>
        <w:numPr>
          <w:ilvl w:val="0"/>
          <w:numId w:val="3"/>
        </w:numPr>
        <w:shd w:fill="ffffff" w:val="clear"/>
        <w:spacing w:after="24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Mancala - medium</w:t>
      </w:r>
    </w:p>
    <w:p w:rsidR="00000000" w:rsidDel="00000000" w:rsidP="00000000" w:rsidRDefault="00000000" w:rsidRPr="00000000" w14:paraId="00000088">
      <w:pPr>
        <w:pStyle w:val="Heading1"/>
        <w:keepNext w:val="0"/>
        <w:keepLines w:val="0"/>
        <w:spacing w:before="480" w:lineRule="auto"/>
        <w:rPr>
          <w:rFonts w:ascii="EB Garamond" w:cs="EB Garamond" w:eastAsia="EB Garamond" w:hAnsi="EB Garamond"/>
          <w:i w:val="1"/>
          <w:sz w:val="24"/>
          <w:szCs w:val="24"/>
        </w:rPr>
      </w:pPr>
      <w:bookmarkStart w:colFirst="0" w:colLast="0" w:name="_raizmtw0vudu" w:id="3"/>
      <w:bookmarkEnd w:id="3"/>
      <w:r w:rsidDel="00000000" w:rsidR="00000000" w:rsidRPr="00000000">
        <w:rPr>
          <w:rFonts w:ascii="EB Garamond" w:cs="EB Garamond" w:eastAsia="EB Garamond" w:hAnsi="EB Garamond"/>
          <w:b w:val="1"/>
          <w:sz w:val="24"/>
          <w:szCs w:val="24"/>
          <w:rtl w:val="0"/>
        </w:rPr>
        <w:t xml:space="preserve">3.</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Non-functional Requirements (10 points) - UPDATE?</w:t>
      </w:r>
      <w:r w:rsidDel="00000000" w:rsidR="00000000" w:rsidRPr="00000000">
        <w:rPr>
          <w:rtl w:val="0"/>
        </w:rPr>
      </w:r>
    </w:p>
    <w:p w:rsidR="00000000" w:rsidDel="00000000" w:rsidP="00000000" w:rsidRDefault="00000000" w:rsidRPr="00000000" w14:paraId="00000089">
      <w:pPr>
        <w:numPr>
          <w:ilvl w:val="0"/>
          <w:numId w:val="2"/>
        </w:numPr>
        <w:shd w:fill="ffffff" w:val="clear"/>
        <w:spacing w:after="0" w:afterAutospacing="0" w:befor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app will have a good response time - medium</w:t>
      </w:r>
    </w:p>
    <w:p w:rsidR="00000000" w:rsidDel="00000000" w:rsidP="00000000" w:rsidRDefault="00000000" w:rsidRPr="00000000" w14:paraId="0000008A">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Intuitive user-friendly interface - low</w:t>
      </w:r>
    </w:p>
    <w:p w:rsidR="00000000" w:rsidDel="00000000" w:rsidP="00000000" w:rsidRDefault="00000000" w:rsidRPr="00000000" w14:paraId="0000008B">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Secure and encrypted communication - medium</w:t>
      </w:r>
    </w:p>
    <w:p w:rsidR="00000000" w:rsidDel="00000000" w:rsidP="00000000" w:rsidRDefault="00000000" w:rsidRPr="00000000" w14:paraId="0000008C">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want it to be compatible with older Android devices - low</w:t>
      </w:r>
    </w:p>
    <w:p w:rsidR="00000000" w:rsidDel="00000000" w:rsidP="00000000" w:rsidRDefault="00000000" w:rsidRPr="00000000" w14:paraId="0000008D">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Maintainability (The code is modular and well documented) - high</w:t>
      </w:r>
    </w:p>
    <w:p w:rsidR="00000000" w:rsidDel="00000000" w:rsidP="00000000" w:rsidRDefault="00000000" w:rsidRPr="00000000" w14:paraId="0000008E">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Scalability (It should be easy to add new games) - high</w:t>
      </w:r>
    </w:p>
    <w:p w:rsidR="00000000" w:rsidDel="00000000" w:rsidP="00000000" w:rsidRDefault="00000000" w:rsidRPr="00000000" w14:paraId="0000008F">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Battery Efficiency - medium</w:t>
      </w:r>
    </w:p>
    <w:p w:rsidR="00000000" w:rsidDel="00000000" w:rsidP="00000000" w:rsidRDefault="00000000" w:rsidRPr="00000000" w14:paraId="00000090">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Data Management (keep data if disconnected, maintain quantity of medals, etc.) - situational based </w:t>
      </w:r>
    </w:p>
    <w:p w:rsidR="00000000" w:rsidDel="00000000" w:rsidP="00000000" w:rsidRDefault="00000000" w:rsidRPr="00000000" w14:paraId="00000091">
      <w:pPr>
        <w:numPr>
          <w:ilvl w:val="0"/>
          <w:numId w:val="2"/>
        </w:numPr>
        <w:shd w:fill="ffffff" w:val="clea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Optional simple animations for games like Dots and Boxes (i.e. a pen drawing) or Mancala (i.e. marbles moving).</w:t>
      </w:r>
    </w:p>
    <w:p w:rsidR="00000000" w:rsidDel="00000000" w:rsidP="00000000" w:rsidRDefault="00000000" w:rsidRPr="00000000" w14:paraId="00000092">
      <w:pPr>
        <w:numPr>
          <w:ilvl w:val="0"/>
          <w:numId w:val="2"/>
        </w:numPr>
        <w:shd w:fill="ffffff" w:val="clear"/>
        <w:spacing w:after="24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Graphics for some games like the images for the chess pieces (most of which will be available on android studio)</w:t>
      </w:r>
    </w:p>
    <w:p w:rsidR="00000000" w:rsidDel="00000000" w:rsidP="00000000" w:rsidRDefault="00000000" w:rsidRPr="00000000" w14:paraId="00000093">
      <w:pPr>
        <w:pStyle w:val="Heading1"/>
        <w:keepNext w:val="0"/>
        <w:keepLines w:val="0"/>
        <w:spacing w:before="480" w:lineRule="auto"/>
        <w:rPr>
          <w:rFonts w:ascii="EB Garamond" w:cs="EB Garamond" w:eastAsia="EB Garamond" w:hAnsi="EB Garamond"/>
          <w:b w:val="1"/>
          <w:sz w:val="24"/>
          <w:szCs w:val="24"/>
        </w:rPr>
      </w:pPr>
      <w:bookmarkStart w:colFirst="0" w:colLast="0" w:name="_e7417xc1v8pa" w:id="4"/>
      <w:bookmarkEnd w:id="4"/>
      <w:r w:rsidDel="00000000" w:rsidR="00000000" w:rsidRPr="00000000">
        <w:rPr>
          <w:rFonts w:ascii="EB Garamond" w:cs="EB Garamond" w:eastAsia="EB Garamond" w:hAnsi="EB Garamond"/>
          <w:b w:val="1"/>
          <w:sz w:val="24"/>
          <w:szCs w:val="24"/>
          <w:rtl w:val="0"/>
        </w:rPr>
        <w:t xml:space="preserve">4.</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Use Case Diagram (10 points) - UPDATE?</w:t>
      </w:r>
    </w:p>
    <w:p w:rsidR="00000000" w:rsidDel="00000000" w:rsidP="00000000" w:rsidRDefault="00000000" w:rsidRPr="00000000" w14:paraId="00000094">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This section presents the </w:t>
      </w:r>
      <w:r w:rsidDel="00000000" w:rsidR="00000000" w:rsidRPr="00000000">
        <w:rPr>
          <w:rFonts w:ascii="EB Garamond" w:cs="EB Garamond" w:eastAsia="EB Garamond" w:hAnsi="EB Garamond"/>
          <w:b w:val="1"/>
          <w:i w:val="1"/>
          <w:sz w:val="24"/>
          <w:szCs w:val="24"/>
          <w:rtl w:val="0"/>
        </w:rPr>
        <w:t xml:space="preserve">use case diagram</w:t>
      </w:r>
      <w:r w:rsidDel="00000000" w:rsidR="00000000" w:rsidRPr="00000000">
        <w:rPr>
          <w:rFonts w:ascii="EB Garamond" w:cs="EB Garamond" w:eastAsia="EB Garamond" w:hAnsi="EB Garamond"/>
          <w:i w:val="1"/>
          <w:sz w:val="24"/>
          <w:szCs w:val="24"/>
          <w:rtl w:val="0"/>
        </w:rPr>
        <w:t xml:space="preserve"> and the </w:t>
      </w:r>
      <w:r w:rsidDel="00000000" w:rsidR="00000000" w:rsidRPr="00000000">
        <w:rPr>
          <w:rFonts w:ascii="EB Garamond" w:cs="EB Garamond" w:eastAsia="EB Garamond" w:hAnsi="EB Garamond"/>
          <w:b w:val="1"/>
          <w:i w:val="1"/>
          <w:sz w:val="24"/>
          <w:szCs w:val="24"/>
          <w:rtl w:val="0"/>
        </w:rPr>
        <w:t xml:space="preserve">textual descriptions</w:t>
      </w:r>
      <w:r w:rsidDel="00000000" w:rsidR="00000000" w:rsidRPr="00000000">
        <w:rPr>
          <w:rFonts w:ascii="EB Garamond" w:cs="EB Garamond" w:eastAsia="EB Garamond" w:hAnsi="EB Garamond"/>
          <w:i w:val="1"/>
          <w:sz w:val="24"/>
          <w:szCs w:val="24"/>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95">
      <w:pPr>
        <w:shd w:fill="ffffff" w:val="clea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5943600" cy="4013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Hiking, airplane rides, power/internet outages, Idk man have you ever been bored?</w:t>
      </w:r>
      <w:r w:rsidDel="00000000" w:rsidR="00000000" w:rsidRPr="00000000">
        <w:rPr>
          <w:rtl w:val="0"/>
        </w:rPr>
      </w:r>
    </w:p>
    <w:p w:rsidR="00000000" w:rsidDel="00000000" w:rsidP="00000000" w:rsidRDefault="00000000" w:rsidRPr="00000000" w14:paraId="00000097">
      <w:pPr>
        <w:pStyle w:val="Heading1"/>
        <w:keepNext w:val="0"/>
        <w:keepLines w:val="0"/>
        <w:spacing w:before="480" w:lineRule="auto"/>
        <w:rPr>
          <w:rFonts w:ascii="EB Garamond" w:cs="EB Garamond" w:eastAsia="EB Garamond" w:hAnsi="EB Garamond"/>
          <w:b w:val="1"/>
          <w:sz w:val="24"/>
          <w:szCs w:val="24"/>
        </w:rPr>
      </w:pPr>
      <w:bookmarkStart w:colFirst="0" w:colLast="0" w:name="_7iw2b871t124" w:id="5"/>
      <w:bookmarkEnd w:id="5"/>
      <w:r w:rsidDel="00000000" w:rsidR="00000000" w:rsidRPr="00000000">
        <w:rPr>
          <w:rFonts w:ascii="EB Garamond" w:cs="EB Garamond" w:eastAsia="EB Garamond" w:hAnsi="EB Garamond"/>
          <w:b w:val="1"/>
          <w:sz w:val="24"/>
          <w:szCs w:val="24"/>
          <w:rtl w:val="0"/>
        </w:rPr>
        <w:t xml:space="preserve">5.</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Class Diagram and/or Sequence Diagrams (15 points) - I DONT THINK THIS NEEDS UPDATING</w:t>
      </w:r>
    </w:p>
    <w:p w:rsidR="00000000" w:rsidDel="00000000" w:rsidP="00000000" w:rsidRDefault="00000000" w:rsidRPr="00000000" w14:paraId="00000098">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This section presents a high-level overview of the anticipated system architecture using a </w:t>
      </w:r>
      <w:r w:rsidDel="00000000" w:rsidR="00000000" w:rsidRPr="00000000">
        <w:rPr>
          <w:rFonts w:ascii="EB Garamond" w:cs="EB Garamond" w:eastAsia="EB Garamond" w:hAnsi="EB Garamond"/>
          <w:b w:val="1"/>
          <w:i w:val="1"/>
          <w:sz w:val="24"/>
          <w:szCs w:val="24"/>
          <w:rtl w:val="0"/>
        </w:rPr>
        <w:t xml:space="preserve">class</w:t>
      </w: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b w:val="1"/>
          <w:i w:val="1"/>
          <w:sz w:val="24"/>
          <w:szCs w:val="24"/>
          <w:rtl w:val="0"/>
        </w:rPr>
        <w:t xml:space="preserve">diagram </w:t>
      </w:r>
      <w:r w:rsidDel="00000000" w:rsidR="00000000" w:rsidRPr="00000000">
        <w:rPr>
          <w:rFonts w:ascii="EB Garamond" w:cs="EB Garamond" w:eastAsia="EB Garamond" w:hAnsi="EB Garamond"/>
          <w:i w:val="1"/>
          <w:sz w:val="24"/>
          <w:szCs w:val="24"/>
          <w:rtl w:val="0"/>
        </w:rPr>
        <w:t xml:space="preserve">and/or</w:t>
      </w:r>
      <w:r w:rsidDel="00000000" w:rsidR="00000000" w:rsidRPr="00000000">
        <w:rPr>
          <w:rFonts w:ascii="EB Garamond" w:cs="EB Garamond" w:eastAsia="EB Garamond" w:hAnsi="EB Garamond"/>
          <w:b w:val="1"/>
          <w:i w:val="1"/>
          <w:sz w:val="24"/>
          <w:szCs w:val="24"/>
          <w:rtl w:val="0"/>
        </w:rPr>
        <w:t xml:space="preserve"> sequence diagrams</w:t>
      </w:r>
      <w:r w:rsidDel="00000000" w:rsidR="00000000" w:rsidRPr="00000000">
        <w:rPr>
          <w:rFonts w:ascii="EB Garamond" w:cs="EB Garamond" w:eastAsia="EB Garamond" w:hAnsi="EB Garamond"/>
          <w:i w:val="1"/>
          <w:sz w:val="24"/>
          <w:szCs w:val="24"/>
          <w:rtl w:val="0"/>
        </w:rPr>
        <w:t xml:space="preserve">.</w:t>
      </w:r>
    </w:p>
    <w:p w:rsidR="00000000" w:rsidDel="00000000" w:rsidP="00000000" w:rsidRDefault="00000000" w:rsidRPr="00000000" w14:paraId="00000099">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 </w:t>
      </w:r>
    </w:p>
    <w:p w:rsidR="00000000" w:rsidDel="00000000" w:rsidP="00000000" w:rsidRDefault="00000000" w:rsidRPr="00000000" w14:paraId="0000009A">
      <w:pPr>
        <w:shd w:fill="ffffff" w:val="clear"/>
        <w:spacing w:after="240" w:before="240" w:lineRule="auto"/>
        <w:rPr>
          <w:rFonts w:ascii="EB Garamond" w:cs="EB Garamond" w:eastAsia="EB Garamond" w:hAnsi="EB Garamond"/>
          <w:b w:val="1"/>
          <w:i w:val="1"/>
          <w:sz w:val="24"/>
          <w:szCs w:val="24"/>
        </w:rPr>
      </w:pPr>
      <w:r w:rsidDel="00000000" w:rsidR="00000000" w:rsidRPr="00000000">
        <w:rPr>
          <w:rFonts w:ascii="EB Garamond" w:cs="EB Garamond" w:eastAsia="EB Garamond" w:hAnsi="EB Garamond"/>
          <w:i w:val="1"/>
          <w:sz w:val="24"/>
          <w:szCs w:val="24"/>
          <w:rtl w:val="0"/>
        </w:rPr>
        <w:t xml:space="preserve">If the main </w:t>
      </w:r>
      <w:r w:rsidDel="00000000" w:rsidR="00000000" w:rsidRPr="00000000">
        <w:rPr>
          <w:rFonts w:ascii="EB Garamond" w:cs="EB Garamond" w:eastAsia="EB Garamond" w:hAnsi="EB Garamond"/>
          <w:b w:val="1"/>
          <w:i w:val="1"/>
          <w:sz w:val="24"/>
          <w:szCs w:val="24"/>
          <w:rtl w:val="0"/>
        </w:rPr>
        <w:t xml:space="preserve">paradigm</w:t>
      </w:r>
      <w:r w:rsidDel="00000000" w:rsidR="00000000" w:rsidRPr="00000000">
        <w:rPr>
          <w:rFonts w:ascii="EB Garamond" w:cs="EB Garamond" w:eastAsia="EB Garamond" w:hAnsi="EB Garamond"/>
          <w:i w:val="1"/>
          <w:sz w:val="24"/>
          <w:szCs w:val="24"/>
          <w:rtl w:val="0"/>
        </w:rPr>
        <w:t xml:space="preserve"> used in your project is </w:t>
      </w:r>
      <w:r w:rsidDel="00000000" w:rsidR="00000000" w:rsidRPr="00000000">
        <w:rPr>
          <w:rFonts w:ascii="EB Garamond" w:cs="EB Garamond" w:eastAsia="EB Garamond" w:hAnsi="EB Garamond"/>
          <w:b w:val="1"/>
          <w:i w:val="1"/>
          <w:sz w:val="24"/>
          <w:szCs w:val="24"/>
          <w:rtl w:val="0"/>
        </w:rPr>
        <w:t xml:space="preserve">Object Oriented</w:t>
      </w:r>
      <w:r w:rsidDel="00000000" w:rsidR="00000000" w:rsidRPr="00000000">
        <w:rPr>
          <w:rFonts w:ascii="EB Garamond" w:cs="EB Garamond" w:eastAsia="EB Garamond" w:hAnsi="EB Garamond"/>
          <w:i w:val="1"/>
          <w:sz w:val="24"/>
          <w:szCs w:val="24"/>
          <w:rtl w:val="0"/>
        </w:rPr>
        <w:t xml:space="preserve"> (i.e., you have classes or something that acts similar to classes in your system), then draw the </w:t>
      </w:r>
      <w:r w:rsidDel="00000000" w:rsidR="00000000" w:rsidRPr="00000000">
        <w:rPr>
          <w:rFonts w:ascii="EB Garamond" w:cs="EB Garamond" w:eastAsia="EB Garamond" w:hAnsi="EB Garamond"/>
          <w:b w:val="1"/>
          <w:i w:val="1"/>
          <w:sz w:val="24"/>
          <w:szCs w:val="24"/>
          <w:rtl w:val="0"/>
        </w:rPr>
        <w:t xml:space="preserve">Class Diagram</w:t>
      </w: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b w:val="1"/>
          <w:i w:val="1"/>
          <w:sz w:val="24"/>
          <w:szCs w:val="24"/>
          <w:rtl w:val="0"/>
        </w:rPr>
        <w:t xml:space="preserve">of the entire system and Sequence Diagrams for the three (3) most important use cases in your system.</w:t>
      </w:r>
    </w:p>
    <w:p w:rsidR="00000000" w:rsidDel="00000000" w:rsidP="00000000" w:rsidRDefault="00000000" w:rsidRPr="00000000" w14:paraId="0000009B">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i w:val="1"/>
          <w:sz w:val="24"/>
          <w:szCs w:val="24"/>
        </w:rPr>
        <w:drawing>
          <wp:inline distB="114300" distT="114300" distL="114300" distR="114300">
            <wp:extent cx="5943600" cy="3479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If the main </w:t>
      </w:r>
      <w:r w:rsidDel="00000000" w:rsidR="00000000" w:rsidRPr="00000000">
        <w:rPr>
          <w:rFonts w:ascii="EB Garamond" w:cs="EB Garamond" w:eastAsia="EB Garamond" w:hAnsi="EB Garamond"/>
          <w:b w:val="1"/>
          <w:i w:val="1"/>
          <w:sz w:val="24"/>
          <w:szCs w:val="24"/>
          <w:rtl w:val="0"/>
        </w:rPr>
        <w:t xml:space="preserve">paradigm</w:t>
      </w:r>
      <w:r w:rsidDel="00000000" w:rsidR="00000000" w:rsidRPr="00000000">
        <w:rPr>
          <w:rFonts w:ascii="EB Garamond" w:cs="EB Garamond" w:eastAsia="EB Garamond" w:hAnsi="EB Garamond"/>
          <w:i w:val="1"/>
          <w:sz w:val="24"/>
          <w:szCs w:val="24"/>
          <w:rtl w:val="0"/>
        </w:rPr>
        <w:t xml:space="preserve"> in your system is </w:t>
      </w:r>
      <w:r w:rsidDel="00000000" w:rsidR="00000000" w:rsidRPr="00000000">
        <w:rPr>
          <w:rFonts w:ascii="EB Garamond" w:cs="EB Garamond" w:eastAsia="EB Garamond" w:hAnsi="EB Garamond"/>
          <w:b w:val="1"/>
          <w:i w:val="1"/>
          <w:sz w:val="24"/>
          <w:szCs w:val="24"/>
          <w:u w:val="single"/>
          <w:rtl w:val="0"/>
        </w:rPr>
        <w:t xml:space="preserve">not</w:t>
      </w:r>
      <w:r w:rsidDel="00000000" w:rsidR="00000000" w:rsidRPr="00000000">
        <w:rPr>
          <w:rFonts w:ascii="EB Garamond" w:cs="EB Garamond" w:eastAsia="EB Garamond" w:hAnsi="EB Garamond"/>
          <w:b w:val="1"/>
          <w:i w:val="1"/>
          <w:sz w:val="24"/>
          <w:szCs w:val="24"/>
          <w:rtl w:val="0"/>
        </w:rPr>
        <w:t xml:space="preserve"> Object Oriented</w:t>
      </w:r>
      <w:r w:rsidDel="00000000" w:rsidR="00000000" w:rsidRPr="00000000">
        <w:rPr>
          <w:rFonts w:ascii="EB Garamond" w:cs="EB Garamond" w:eastAsia="EB Garamond" w:hAnsi="EB Garamond"/>
          <w:i w:val="1"/>
          <w:sz w:val="24"/>
          <w:szCs w:val="24"/>
          <w:rtl w:val="0"/>
        </w:rPr>
        <w:t xml:space="preserve"> (i.e., you </w:t>
      </w:r>
      <w:r w:rsidDel="00000000" w:rsidR="00000000" w:rsidRPr="00000000">
        <w:rPr>
          <w:rFonts w:ascii="EB Garamond" w:cs="EB Garamond" w:eastAsia="EB Garamond" w:hAnsi="EB Garamond"/>
          <w:b w:val="1"/>
          <w:i w:val="1"/>
          <w:sz w:val="24"/>
          <w:szCs w:val="24"/>
          <w:u w:val="single"/>
          <w:rtl w:val="0"/>
        </w:rPr>
        <w:t xml:space="preserve">do not</w:t>
      </w:r>
      <w:r w:rsidDel="00000000" w:rsidR="00000000" w:rsidRPr="00000000">
        <w:rPr>
          <w:rFonts w:ascii="EB Garamond" w:cs="EB Garamond" w:eastAsia="EB Garamond" w:hAnsi="EB Garamond"/>
          <w:b w:val="1"/>
          <w:i w:val="1"/>
          <w:sz w:val="24"/>
          <w:szCs w:val="24"/>
          <w:rtl w:val="0"/>
        </w:rPr>
        <w:t xml:space="preserve"> </w:t>
      </w:r>
      <w:r w:rsidDel="00000000" w:rsidR="00000000" w:rsidRPr="00000000">
        <w:rPr>
          <w:rFonts w:ascii="EB Garamond" w:cs="EB Garamond" w:eastAsia="EB Garamond" w:hAnsi="EB Garamond"/>
          <w:i w:val="1"/>
          <w:sz w:val="24"/>
          <w:szCs w:val="24"/>
          <w:rtl w:val="0"/>
        </w:rPr>
        <w:t xml:space="preserve">have classes</w:t>
      </w:r>
      <w:r w:rsidDel="00000000" w:rsidR="00000000" w:rsidRPr="00000000">
        <w:rPr>
          <w:rFonts w:ascii="EB Garamond" w:cs="EB Garamond" w:eastAsia="EB Garamond" w:hAnsi="EB Garamond"/>
          <w:b w:val="1"/>
          <w:i w:val="1"/>
          <w:sz w:val="24"/>
          <w:szCs w:val="24"/>
          <w:rtl w:val="0"/>
        </w:rPr>
        <w:t xml:space="preserve"> </w:t>
      </w:r>
      <w:r w:rsidDel="00000000" w:rsidR="00000000" w:rsidRPr="00000000">
        <w:rPr>
          <w:rFonts w:ascii="EB Garamond" w:cs="EB Garamond" w:eastAsia="EB Garamond" w:hAnsi="EB Garamond"/>
          <w:i w:val="1"/>
          <w:sz w:val="24"/>
          <w:szCs w:val="24"/>
          <w:rtl w:val="0"/>
        </w:rPr>
        <w:t xml:space="preserve">or anything similar to classes in your system) then only draw </w:t>
      </w:r>
      <w:r w:rsidDel="00000000" w:rsidR="00000000" w:rsidRPr="00000000">
        <w:rPr>
          <w:rFonts w:ascii="EB Garamond" w:cs="EB Garamond" w:eastAsia="EB Garamond" w:hAnsi="EB Garamond"/>
          <w:b w:val="1"/>
          <w:i w:val="1"/>
          <w:sz w:val="24"/>
          <w:szCs w:val="24"/>
          <w:rtl w:val="0"/>
        </w:rPr>
        <w:t xml:space="preserve">Sequence Diagrams</w:t>
      </w: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b w:val="1"/>
          <w:i w:val="1"/>
          <w:sz w:val="24"/>
          <w:szCs w:val="24"/>
          <w:rtl w:val="0"/>
        </w:rPr>
        <w:t xml:space="preserve">but for </w:t>
      </w:r>
      <w:r w:rsidDel="00000000" w:rsidR="00000000" w:rsidRPr="00000000">
        <w:rPr>
          <w:rFonts w:ascii="EB Garamond" w:cs="EB Garamond" w:eastAsia="EB Garamond" w:hAnsi="EB Garamond"/>
          <w:b w:val="1"/>
          <w:i w:val="1"/>
          <w:sz w:val="24"/>
          <w:szCs w:val="24"/>
          <w:u w:val="single"/>
          <w:rtl w:val="0"/>
        </w:rPr>
        <w:t xml:space="preserve">all</w:t>
      </w:r>
      <w:r w:rsidDel="00000000" w:rsidR="00000000" w:rsidRPr="00000000">
        <w:rPr>
          <w:rFonts w:ascii="EB Garamond" w:cs="EB Garamond" w:eastAsia="EB Garamond" w:hAnsi="EB Garamond"/>
          <w:b w:val="1"/>
          <w:i w:val="1"/>
          <w:sz w:val="24"/>
          <w:szCs w:val="24"/>
          <w:rtl w:val="0"/>
        </w:rPr>
        <w:t xml:space="preserve"> the use cases of your system.</w:t>
      </w:r>
      <w:r w:rsidDel="00000000" w:rsidR="00000000" w:rsidRPr="00000000">
        <w:rPr>
          <w:rFonts w:ascii="EB Garamond" w:cs="EB Garamond" w:eastAsia="EB Garamond" w:hAnsi="EB Garamond"/>
          <w:i w:val="1"/>
          <w:sz w:val="24"/>
          <w:szCs w:val="24"/>
          <w:rtl w:val="0"/>
        </w:rPr>
        <w:t xml:space="preserve"> In this case, we will use a modified version of Sequence Diagrams, where instead of objects, the lifelines will represent the </w:t>
      </w:r>
      <w:r w:rsidDel="00000000" w:rsidR="00000000" w:rsidRPr="00000000">
        <w:rPr>
          <w:rFonts w:ascii="EB Garamond" w:cs="EB Garamond" w:eastAsia="EB Garamond" w:hAnsi="EB Garamond"/>
          <w:i w:val="1"/>
          <w:sz w:val="24"/>
          <w:szCs w:val="24"/>
          <w:u w:val="single"/>
          <w:rtl w:val="0"/>
        </w:rPr>
        <w:t xml:space="preserve">functions</w:t>
      </w:r>
      <w:r w:rsidDel="00000000" w:rsidR="00000000" w:rsidRPr="00000000">
        <w:rPr>
          <w:rFonts w:ascii="EB Garamond" w:cs="EB Garamond" w:eastAsia="EB Garamond" w:hAnsi="EB Garamond"/>
          <w:i w:val="1"/>
          <w:sz w:val="24"/>
          <w:szCs w:val="24"/>
          <w:rtl w:val="0"/>
        </w:rPr>
        <w:t xml:space="preserve"> in the system involved in the action sequence.</w:t>
      </w:r>
    </w:p>
    <w:p w:rsidR="00000000" w:rsidDel="00000000" w:rsidP="00000000" w:rsidRDefault="00000000" w:rsidRPr="00000000" w14:paraId="0000009D">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 </w:t>
      </w:r>
    </w:p>
    <w:p w:rsidR="00000000" w:rsidDel="00000000" w:rsidP="00000000" w:rsidRDefault="00000000" w:rsidRPr="00000000" w14:paraId="0000009E">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b w:val="1"/>
          <w:i w:val="1"/>
          <w:sz w:val="24"/>
          <w:szCs w:val="24"/>
          <w:rtl w:val="0"/>
        </w:rPr>
        <w:t xml:space="preserve">Class Diagrams</w:t>
      </w:r>
      <w:r w:rsidDel="00000000" w:rsidR="00000000" w:rsidRPr="00000000">
        <w:rPr>
          <w:rFonts w:ascii="EB Garamond" w:cs="EB Garamond" w:eastAsia="EB Garamond" w:hAnsi="EB Garamond"/>
          <w:i w:val="1"/>
          <w:sz w:val="24"/>
          <w:szCs w:val="24"/>
          <w:rtl w:val="0"/>
        </w:rPr>
        <w:t xml:space="preserve"> show the </w:t>
      </w:r>
      <w:r w:rsidDel="00000000" w:rsidR="00000000" w:rsidRPr="00000000">
        <w:rPr>
          <w:rFonts w:ascii="EB Garamond" w:cs="EB Garamond" w:eastAsia="EB Garamond" w:hAnsi="EB Garamond"/>
          <w:b w:val="1"/>
          <w:i w:val="1"/>
          <w:sz w:val="24"/>
          <w:szCs w:val="24"/>
          <w:rtl w:val="0"/>
        </w:rPr>
        <w:t xml:space="preserve">fundamental objects/classes</w:t>
      </w:r>
      <w:r w:rsidDel="00000000" w:rsidR="00000000" w:rsidRPr="00000000">
        <w:rPr>
          <w:rFonts w:ascii="EB Garamond" w:cs="EB Garamond" w:eastAsia="EB Garamond" w:hAnsi="EB Garamond"/>
          <w:i w:val="1"/>
          <w:sz w:val="24"/>
          <w:szCs w:val="24"/>
          <w:rtl w:val="0"/>
        </w:rPr>
        <w:t xml:space="preserve"> that must be modeled with the system to satisfy its requirements and </w:t>
      </w:r>
      <w:r w:rsidDel="00000000" w:rsidR="00000000" w:rsidRPr="00000000">
        <w:rPr>
          <w:rFonts w:ascii="EB Garamond" w:cs="EB Garamond" w:eastAsia="EB Garamond" w:hAnsi="EB Garamond"/>
          <w:b w:val="1"/>
          <w:i w:val="1"/>
          <w:sz w:val="24"/>
          <w:szCs w:val="24"/>
          <w:rtl w:val="0"/>
        </w:rPr>
        <w:t xml:space="preserve">the relationships </w:t>
      </w:r>
      <w:r w:rsidDel="00000000" w:rsidR="00000000" w:rsidRPr="00000000">
        <w:rPr>
          <w:rFonts w:ascii="EB Garamond" w:cs="EB Garamond" w:eastAsia="EB Garamond" w:hAnsi="EB Garamond"/>
          <w:i w:val="1"/>
          <w:sz w:val="24"/>
          <w:szCs w:val="24"/>
          <w:rtl w:val="0"/>
        </w:rPr>
        <w:t xml:space="preserve">between them. Each class rectangle on the diagram </w:t>
      </w:r>
      <w:r w:rsidDel="00000000" w:rsidR="00000000" w:rsidRPr="00000000">
        <w:rPr>
          <w:rFonts w:ascii="EB Garamond" w:cs="EB Garamond" w:eastAsia="EB Garamond" w:hAnsi="EB Garamond"/>
          <w:b w:val="1"/>
          <w:i w:val="1"/>
          <w:sz w:val="24"/>
          <w:szCs w:val="24"/>
          <w:rtl w:val="0"/>
        </w:rPr>
        <w:t xml:space="preserve">must also include the attributes and the methods of the class </w:t>
      </w:r>
      <w:r w:rsidDel="00000000" w:rsidR="00000000" w:rsidRPr="00000000">
        <w:rPr>
          <w:rFonts w:ascii="EB Garamond" w:cs="EB Garamond" w:eastAsia="EB Garamond" w:hAnsi="EB Garamond"/>
          <w:i w:val="1"/>
          <w:sz w:val="24"/>
          <w:szCs w:val="24"/>
          <w:rtl w:val="0"/>
        </w:rPr>
        <w:t xml:space="preserve">(they can be refined between increments).  All the </w:t>
      </w:r>
      <w:r w:rsidDel="00000000" w:rsidR="00000000" w:rsidRPr="00000000">
        <w:rPr>
          <w:rFonts w:ascii="EB Garamond" w:cs="EB Garamond" w:eastAsia="EB Garamond" w:hAnsi="EB Garamond"/>
          <w:b w:val="1"/>
          <w:i w:val="1"/>
          <w:sz w:val="24"/>
          <w:szCs w:val="24"/>
          <w:rtl w:val="0"/>
        </w:rPr>
        <w:t xml:space="preserve">relationships between classes and their multiplicity</w:t>
      </w:r>
      <w:r w:rsidDel="00000000" w:rsidR="00000000" w:rsidRPr="00000000">
        <w:rPr>
          <w:rFonts w:ascii="EB Garamond" w:cs="EB Garamond" w:eastAsia="EB Garamond" w:hAnsi="EB Garamond"/>
          <w:i w:val="1"/>
          <w:sz w:val="24"/>
          <w:szCs w:val="24"/>
          <w:rtl w:val="0"/>
        </w:rPr>
        <w:t xml:space="preserve"> must be shown on the class diagram.</w:t>
      </w:r>
    </w:p>
    <w:p w:rsidR="00000000" w:rsidDel="00000000" w:rsidP="00000000" w:rsidRDefault="00000000" w:rsidRPr="00000000" w14:paraId="0000009F">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 </w:t>
      </w:r>
    </w:p>
    <w:p w:rsidR="00000000" w:rsidDel="00000000" w:rsidP="00000000" w:rsidRDefault="00000000" w:rsidRPr="00000000" w14:paraId="000000A0">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A </w:t>
      </w:r>
      <w:r w:rsidDel="00000000" w:rsidR="00000000" w:rsidRPr="00000000">
        <w:rPr>
          <w:rFonts w:ascii="EB Garamond" w:cs="EB Garamond" w:eastAsia="EB Garamond" w:hAnsi="EB Garamond"/>
          <w:b w:val="1"/>
          <w:i w:val="1"/>
          <w:sz w:val="24"/>
          <w:szCs w:val="24"/>
          <w:rtl w:val="0"/>
        </w:rPr>
        <w:t xml:space="preserve">Sequence Diagram</w:t>
      </w:r>
      <w:r w:rsidDel="00000000" w:rsidR="00000000" w:rsidRPr="00000000">
        <w:rPr>
          <w:rFonts w:ascii="EB Garamond" w:cs="EB Garamond" w:eastAsia="EB Garamond" w:hAnsi="EB Garamond"/>
          <w:i w:val="1"/>
          <w:sz w:val="24"/>
          <w:szCs w:val="24"/>
          <w:rtl w:val="0"/>
        </w:rPr>
        <w:t xml:space="preserve"> simply depicts </w:t>
      </w:r>
      <w:r w:rsidDel="00000000" w:rsidR="00000000" w:rsidRPr="00000000">
        <w:rPr>
          <w:rFonts w:ascii="EB Garamond" w:cs="EB Garamond" w:eastAsia="EB Garamond" w:hAnsi="EB Garamond"/>
          <w:b w:val="1"/>
          <w:i w:val="1"/>
          <w:sz w:val="24"/>
          <w:szCs w:val="24"/>
          <w:rtl w:val="0"/>
        </w:rPr>
        <w:t xml:space="preserve">interaction</w:t>
      </w: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b w:val="1"/>
          <w:i w:val="1"/>
          <w:sz w:val="24"/>
          <w:szCs w:val="24"/>
          <w:rtl w:val="0"/>
        </w:rPr>
        <w:t xml:space="preserve">between objects</w:t>
      </w:r>
      <w:r w:rsidDel="00000000" w:rsidR="00000000" w:rsidRPr="00000000">
        <w:rPr>
          <w:rFonts w:ascii="EB Garamond" w:cs="EB Garamond" w:eastAsia="EB Garamond" w:hAnsi="EB Garamond"/>
          <w:i w:val="1"/>
          <w:sz w:val="24"/>
          <w:szCs w:val="24"/>
          <w:rtl w:val="0"/>
        </w:rPr>
        <w:t xml:space="preserve"> (or </w:t>
      </w:r>
      <w:r w:rsidDel="00000000" w:rsidR="00000000" w:rsidRPr="00000000">
        <w:rPr>
          <w:rFonts w:ascii="EB Garamond" w:cs="EB Garamond" w:eastAsia="EB Garamond" w:hAnsi="EB Garamond"/>
          <w:b w:val="1"/>
          <w:i w:val="1"/>
          <w:sz w:val="24"/>
          <w:szCs w:val="24"/>
          <w:rtl w:val="0"/>
        </w:rPr>
        <w:t xml:space="preserve">functions -</w:t>
      </w:r>
      <w:r w:rsidDel="00000000" w:rsidR="00000000" w:rsidRPr="00000000">
        <w:rPr>
          <w:rFonts w:ascii="EB Garamond" w:cs="EB Garamond" w:eastAsia="EB Garamond" w:hAnsi="EB Garamond"/>
          <w:i w:val="1"/>
          <w:sz w:val="24"/>
          <w:szCs w:val="24"/>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A1">
      <w:pPr>
        <w:pStyle w:val="Heading1"/>
        <w:keepNext w:val="0"/>
        <w:keepLines w:val="0"/>
        <w:spacing w:before="480" w:lineRule="auto"/>
        <w:rPr>
          <w:rFonts w:ascii="EB Garamond" w:cs="EB Garamond" w:eastAsia="EB Garamond" w:hAnsi="EB Garamond"/>
          <w:b w:val="1"/>
          <w:sz w:val="24"/>
          <w:szCs w:val="24"/>
        </w:rPr>
      </w:pPr>
      <w:bookmarkStart w:colFirst="0" w:colLast="0" w:name="_uiioj2v7ytbi" w:id="6"/>
      <w:bookmarkEnd w:id="6"/>
      <w:r w:rsidDel="00000000" w:rsidR="00000000" w:rsidRPr="00000000">
        <w:rPr>
          <w:rFonts w:ascii="EB Garamond" w:cs="EB Garamond" w:eastAsia="EB Garamond" w:hAnsi="EB Garamond"/>
          <w:b w:val="1"/>
          <w:sz w:val="24"/>
          <w:szCs w:val="24"/>
          <w:rtl w:val="0"/>
        </w:rPr>
        <w:t xml:space="preserve">6.</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Operating Environment (5 points)</w:t>
      </w:r>
    </w:p>
    <w:p w:rsidR="00000000" w:rsidDel="00000000" w:rsidP="00000000" w:rsidRDefault="00000000" w:rsidRPr="00000000" w14:paraId="000000A2">
      <w:pPr>
        <w:shd w:fill="ffffff" w:val="clea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Operating Environment is Android mobile devices.</w:t>
      </w:r>
    </w:p>
    <w:p w:rsidR="00000000" w:rsidDel="00000000" w:rsidP="00000000" w:rsidRDefault="00000000" w:rsidRPr="00000000" w14:paraId="000000A3">
      <w:pPr>
        <w:pStyle w:val="Heading1"/>
        <w:keepNext w:val="0"/>
        <w:keepLines w:val="0"/>
        <w:spacing w:before="480" w:lineRule="auto"/>
        <w:rPr>
          <w:rFonts w:ascii="EB Garamond" w:cs="EB Garamond" w:eastAsia="EB Garamond" w:hAnsi="EB Garamond"/>
          <w:b w:val="1"/>
          <w:sz w:val="24"/>
          <w:szCs w:val="24"/>
        </w:rPr>
      </w:pPr>
      <w:bookmarkStart w:colFirst="0" w:colLast="0" w:name="_gdqz5749rs6s" w:id="7"/>
      <w:bookmarkEnd w:id="7"/>
      <w:r w:rsidDel="00000000" w:rsidR="00000000" w:rsidRPr="00000000">
        <w:rPr>
          <w:rFonts w:ascii="EB Garamond" w:cs="EB Garamond" w:eastAsia="EB Garamond" w:hAnsi="EB Garamond"/>
          <w:b w:val="1"/>
          <w:sz w:val="24"/>
          <w:szCs w:val="24"/>
          <w:rtl w:val="0"/>
        </w:rPr>
        <w:t xml:space="preserve">7.</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Assumptions and Dependencies (5 points) - THOUGHTS ON UDPATE?</w:t>
      </w:r>
    </w:p>
    <w:p w:rsidR="00000000" w:rsidDel="00000000" w:rsidP="00000000" w:rsidRDefault="00000000" w:rsidRPr="00000000" w14:paraId="000000A4">
      <w:pPr>
        <w:shd w:fill="ffffff" w:val="clear"/>
        <w:spacing w:after="240" w:before="24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A5">
      <w:pPr>
        <w:shd w:fill="ffffff" w:val="clear"/>
        <w:spacing w:after="240" w:before="240" w:lineRule="auto"/>
        <w:ind w:left="72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We are assuming that the user has an Android phone. They are bored and don’t have access to internet connection. Additionally we will utilize WiFI-Direct for peer to peer functionality in multiplayer games for local connectivity. This will allow users to connect to nearby devices without needing to connect to a hotspot or network.</w:t>
      </w:r>
    </w:p>
    <w:p w:rsidR="00000000" w:rsidDel="00000000" w:rsidP="00000000" w:rsidRDefault="00000000" w:rsidRPr="00000000" w14:paraId="000000A6">
      <w:pPr>
        <w:shd w:fill="ffffff" w:val="clear"/>
        <w:spacing w:after="240" w:before="240" w:lineRule="auto"/>
        <w:ind w:left="720" w:firstLine="0"/>
        <w:rPr>
          <w:rFonts w:ascii="EB Garamond" w:cs="EB Garamond" w:eastAsia="EB Garamond" w:hAnsi="EB Garamond"/>
          <w:sz w:val="24"/>
          <w:szCs w:val="24"/>
        </w:rPr>
      </w:pPr>
      <w:commentRangeStart w:id="0"/>
      <w:commentRangeStart w:id="1"/>
      <w:r w:rsidDel="00000000" w:rsidR="00000000" w:rsidRPr="00000000">
        <w:rPr>
          <w:rFonts w:ascii="EB Garamond" w:cs="EB Garamond" w:eastAsia="EB Garamond" w:hAnsi="EB Garamond"/>
          <w:sz w:val="24"/>
          <w:szCs w:val="24"/>
          <w:rtl w:val="0"/>
        </w:rPr>
        <w:t xml:space="preserve">We are making the assumption that there are others users nearby who also have Android and the app.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7">
      <w:pPr>
        <w:shd w:fill="ffffff" w:val="clear"/>
        <w:spacing w:after="240" w:before="240" w:lineRule="auto"/>
        <w:rPr>
          <w:b w:val="1"/>
          <w:sz w:val="44"/>
          <w:szCs w:val="44"/>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CTarzan" w:id="0" w:date="2024-11-17T17:34:1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w:t>
      </w:r>
    </w:p>
  </w:comment>
  <w:comment w:author="Jason Kenyon" w:id="1" w:date="2024-11-19T21:43:36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WqIzi6tYoDw"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