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5AEF" w14:textId="0CC95069" w:rsidR="00747652" w:rsidRPr="00747652" w:rsidRDefault="00747652" w:rsidP="00747652">
      <w:pPr>
        <w:jc w:val="center"/>
        <w:rPr>
          <w:rFonts w:ascii="Garamond" w:hAnsi="Garamond"/>
        </w:rPr>
      </w:pPr>
      <w:r w:rsidRPr="00747652">
        <w:rPr>
          <w:rFonts w:ascii="Garamond" w:hAnsi="Garamond"/>
          <w:b/>
          <w:bCs/>
        </w:rPr>
        <w:t>Software Requirements and Design Document</w:t>
      </w:r>
    </w:p>
    <w:p w14:paraId="006B7E4F" w14:textId="221E822C" w:rsidR="00747652" w:rsidRPr="00747652" w:rsidRDefault="00747652" w:rsidP="00747652">
      <w:pPr>
        <w:jc w:val="center"/>
        <w:rPr>
          <w:rFonts w:ascii="Garamond" w:hAnsi="Garamond"/>
        </w:rPr>
      </w:pPr>
      <w:r w:rsidRPr="00747652">
        <w:rPr>
          <w:rFonts w:ascii="Garamond" w:hAnsi="Garamond"/>
          <w:b/>
          <w:bCs/>
        </w:rPr>
        <w:t>For</w:t>
      </w:r>
    </w:p>
    <w:p w14:paraId="36D95D5D" w14:textId="77777777" w:rsidR="00747652" w:rsidRPr="00747652" w:rsidRDefault="00747652" w:rsidP="00747652">
      <w:pPr>
        <w:jc w:val="center"/>
        <w:rPr>
          <w:rFonts w:ascii="Garamond" w:hAnsi="Garamond"/>
        </w:rPr>
      </w:pPr>
      <w:r w:rsidRPr="00747652">
        <w:rPr>
          <w:rFonts w:ascii="Garamond" w:hAnsi="Garamond"/>
          <w:b/>
          <w:bCs/>
        </w:rPr>
        <w:t>Group 29</w:t>
      </w:r>
    </w:p>
    <w:p w14:paraId="59A1916D" w14:textId="1BFA3400" w:rsidR="00747652" w:rsidRPr="00747652" w:rsidRDefault="00747652" w:rsidP="00747652">
      <w:pPr>
        <w:jc w:val="center"/>
        <w:rPr>
          <w:rFonts w:ascii="Garamond" w:hAnsi="Garamond"/>
        </w:rPr>
      </w:pPr>
    </w:p>
    <w:p w14:paraId="2654E462" w14:textId="77777777" w:rsidR="00747652" w:rsidRPr="00747652" w:rsidRDefault="00747652" w:rsidP="00747652">
      <w:pPr>
        <w:jc w:val="center"/>
        <w:rPr>
          <w:rFonts w:ascii="Garamond" w:hAnsi="Garamond"/>
        </w:rPr>
      </w:pPr>
      <w:r w:rsidRPr="00747652">
        <w:rPr>
          <w:rFonts w:ascii="Garamond" w:hAnsi="Garamond"/>
        </w:rPr>
        <w:t>Version 1.0</w:t>
      </w:r>
    </w:p>
    <w:p w14:paraId="2FF63F48" w14:textId="13F7C207" w:rsidR="00747652" w:rsidRPr="00747652" w:rsidRDefault="00747652" w:rsidP="00747652">
      <w:pPr>
        <w:jc w:val="center"/>
        <w:rPr>
          <w:rFonts w:ascii="Garamond" w:hAnsi="Garamond"/>
        </w:rPr>
      </w:pPr>
    </w:p>
    <w:p w14:paraId="14E68340" w14:textId="77777777" w:rsidR="00747652" w:rsidRPr="00747652" w:rsidRDefault="00747652" w:rsidP="00747652">
      <w:pPr>
        <w:jc w:val="center"/>
        <w:rPr>
          <w:rFonts w:ascii="Garamond" w:hAnsi="Garamond"/>
        </w:rPr>
      </w:pPr>
      <w:r w:rsidRPr="00747652">
        <w:rPr>
          <w:rFonts w:ascii="Garamond" w:hAnsi="Garamond"/>
          <w:b/>
          <w:bCs/>
        </w:rPr>
        <w:t>Authors</w:t>
      </w:r>
      <w:r w:rsidRPr="00747652">
        <w:rPr>
          <w:rFonts w:ascii="Garamond" w:hAnsi="Garamond"/>
        </w:rPr>
        <w:t>:</w:t>
      </w:r>
    </w:p>
    <w:p w14:paraId="6A45FCC6" w14:textId="77777777" w:rsidR="00747652" w:rsidRPr="00747652" w:rsidRDefault="00747652" w:rsidP="00747652">
      <w:pPr>
        <w:jc w:val="center"/>
        <w:rPr>
          <w:rFonts w:ascii="Garamond" w:hAnsi="Garamond"/>
        </w:rPr>
      </w:pPr>
      <w:r w:rsidRPr="00747652">
        <w:rPr>
          <w:rFonts w:ascii="Garamond" w:hAnsi="Garamond"/>
        </w:rPr>
        <w:t>Ryan Carmichael</w:t>
      </w:r>
    </w:p>
    <w:p w14:paraId="19FF1F8F" w14:textId="77777777" w:rsidR="00747652" w:rsidRPr="00747652" w:rsidRDefault="00747652" w:rsidP="00747652">
      <w:pPr>
        <w:jc w:val="center"/>
        <w:rPr>
          <w:rFonts w:ascii="Garamond" w:hAnsi="Garamond"/>
        </w:rPr>
      </w:pPr>
      <w:r w:rsidRPr="00747652">
        <w:rPr>
          <w:rFonts w:ascii="Garamond" w:hAnsi="Garamond"/>
        </w:rPr>
        <w:t>Arlie Haire</w:t>
      </w:r>
    </w:p>
    <w:p w14:paraId="6B6A6C71" w14:textId="77777777" w:rsidR="00747652" w:rsidRPr="00747652" w:rsidRDefault="00747652" w:rsidP="00747652">
      <w:pPr>
        <w:jc w:val="center"/>
        <w:rPr>
          <w:rFonts w:ascii="Garamond" w:hAnsi="Garamond"/>
        </w:rPr>
      </w:pPr>
      <w:r w:rsidRPr="00747652">
        <w:rPr>
          <w:rFonts w:ascii="Garamond" w:hAnsi="Garamond"/>
        </w:rPr>
        <w:t>Jason Kenyon</w:t>
      </w:r>
    </w:p>
    <w:p w14:paraId="6CCF0D6E" w14:textId="77777777" w:rsidR="00747652" w:rsidRPr="00747652" w:rsidRDefault="00747652" w:rsidP="00747652">
      <w:pPr>
        <w:jc w:val="center"/>
        <w:rPr>
          <w:rFonts w:ascii="Garamond" w:hAnsi="Garamond"/>
        </w:rPr>
      </w:pPr>
      <w:r w:rsidRPr="00747652">
        <w:rPr>
          <w:rFonts w:ascii="Garamond" w:hAnsi="Garamond"/>
        </w:rPr>
        <w:t>Ashley Oliveira Andrade</w:t>
      </w:r>
    </w:p>
    <w:p w14:paraId="5E4321D5" w14:textId="77777777" w:rsidR="00747652" w:rsidRPr="00747652" w:rsidRDefault="00747652" w:rsidP="00747652">
      <w:pPr>
        <w:jc w:val="center"/>
        <w:rPr>
          <w:rFonts w:ascii="Garamond" w:hAnsi="Garamond"/>
        </w:rPr>
      </w:pPr>
      <w:r w:rsidRPr="00747652">
        <w:rPr>
          <w:rFonts w:ascii="Garamond" w:hAnsi="Garamond"/>
        </w:rPr>
        <w:t>Lizbeth Pulles</w:t>
      </w:r>
    </w:p>
    <w:p w14:paraId="4E67ADD5" w14:textId="77777777" w:rsidR="00747652" w:rsidRDefault="0074765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br w:type="page"/>
      </w:r>
    </w:p>
    <w:p w14:paraId="5075BF5F" w14:textId="22DB3407" w:rsidR="00747652" w:rsidRPr="00747652" w:rsidRDefault="00747652" w:rsidP="00747652">
      <w:pPr>
        <w:rPr>
          <w:rFonts w:ascii="Garamond" w:hAnsi="Garamond"/>
          <w:b/>
          <w:bCs/>
        </w:rPr>
      </w:pPr>
      <w:r w:rsidRPr="00747652">
        <w:rPr>
          <w:rFonts w:ascii="Garamond" w:hAnsi="Garamond"/>
          <w:b/>
          <w:bCs/>
        </w:rPr>
        <w:lastRenderedPageBreak/>
        <w:t>1.</w:t>
      </w:r>
      <w:r w:rsidRPr="00747652">
        <w:rPr>
          <w:rFonts w:ascii="Garamond" w:hAnsi="Garamond"/>
        </w:rPr>
        <w:t xml:space="preserve">  </w:t>
      </w:r>
      <w:r w:rsidRPr="00747652">
        <w:rPr>
          <w:rFonts w:ascii="Garamond" w:hAnsi="Garamond"/>
          <w:b/>
          <w:bCs/>
        </w:rPr>
        <w:t>Overview (5 points)</w:t>
      </w:r>
    </w:p>
    <w:p w14:paraId="500F357A" w14:textId="638B3BBD" w:rsidR="00747652" w:rsidRDefault="00747652" w:rsidP="00747652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Mobilympics</w:t>
      </w:r>
      <w:proofErr w:type="spellEnd"/>
      <w:r>
        <w:rPr>
          <w:rFonts w:ascii="Garamond" w:hAnsi="Garamond"/>
        </w:rPr>
        <w:t xml:space="preserve"> is a compact app that hosts </w:t>
      </w:r>
      <w:proofErr w:type="gramStart"/>
      <w:r>
        <w:rPr>
          <w:rFonts w:ascii="Garamond" w:hAnsi="Garamond"/>
        </w:rPr>
        <w:t>a number of</w:t>
      </w:r>
      <w:proofErr w:type="gramEnd"/>
      <w:r>
        <w:rPr>
          <w:rFonts w:ascii="Garamond" w:hAnsi="Garamond"/>
        </w:rPr>
        <w:t xml:space="preserve"> simple two-or-more player games that allows users to connect to each other using Android’s </w:t>
      </w:r>
      <w:proofErr w:type="spellStart"/>
      <w:r>
        <w:rPr>
          <w:rFonts w:ascii="Garamond" w:hAnsi="Garamond"/>
        </w:rPr>
        <w:t>WiFi</w:t>
      </w:r>
      <w:proofErr w:type="spellEnd"/>
      <w:r>
        <w:rPr>
          <w:rFonts w:ascii="Garamond" w:hAnsi="Garamond"/>
        </w:rPr>
        <w:t xml:space="preserve"> Direct capabilities, obviating the need for internet connectivity. Users </w:t>
      </w:r>
      <w:proofErr w:type="gramStart"/>
      <w:r>
        <w:rPr>
          <w:rFonts w:ascii="Garamond" w:hAnsi="Garamond"/>
        </w:rPr>
        <w:t>are able to</w:t>
      </w:r>
      <w:proofErr w:type="gramEnd"/>
      <w:r>
        <w:rPr>
          <w:rFonts w:ascii="Garamond" w:hAnsi="Garamond"/>
        </w:rPr>
        <w:t xml:space="preserve"> host or find a lobby, optionally secured with a password, and play each other, collecting medals which are tracked on a leaderboard.</w:t>
      </w:r>
    </w:p>
    <w:p w14:paraId="1401AB00" w14:textId="7A84B48B" w:rsidR="00747652" w:rsidRPr="00747652" w:rsidRDefault="00747652" w:rsidP="00747652">
      <w:pPr>
        <w:rPr>
          <w:rFonts w:ascii="Garamond" w:hAnsi="Garamond"/>
          <w:b/>
          <w:bCs/>
        </w:rPr>
      </w:pPr>
      <w:r w:rsidRPr="00747652">
        <w:rPr>
          <w:rFonts w:ascii="Garamond" w:hAnsi="Garamond"/>
          <w:b/>
          <w:bCs/>
        </w:rPr>
        <w:t>2.</w:t>
      </w:r>
      <w:r w:rsidRPr="00747652">
        <w:rPr>
          <w:rFonts w:ascii="Garamond" w:hAnsi="Garamond"/>
        </w:rPr>
        <w:t xml:space="preserve">  </w:t>
      </w:r>
      <w:r w:rsidRPr="00747652">
        <w:rPr>
          <w:rFonts w:ascii="Garamond" w:hAnsi="Garamond"/>
          <w:b/>
          <w:bCs/>
        </w:rPr>
        <w:t>Functional Requirements (10 points)</w:t>
      </w:r>
    </w:p>
    <w:p w14:paraId="1F09DEFE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Main menu - high</w:t>
      </w:r>
    </w:p>
    <w:p w14:paraId="58BC6E65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Lobby info dialogue - high</w:t>
      </w:r>
    </w:p>
    <w:p w14:paraId="4FE3F467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Lobby class - high</w:t>
      </w:r>
    </w:p>
    <w:p w14:paraId="7723F9D8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Leaderboard - low</w:t>
      </w:r>
    </w:p>
    <w:p w14:paraId="3A34B8EC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Lobby host activity - high</w:t>
      </w:r>
    </w:p>
    <w:p w14:paraId="13A70D7A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Find lobby activity - high</w:t>
      </w:r>
    </w:p>
    <w:p w14:paraId="0ABCCFB3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Options activity - medium</w:t>
      </w:r>
    </w:p>
    <w:p w14:paraId="0878B95B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Tic Tac Toe - medium</w:t>
      </w:r>
    </w:p>
    <w:p w14:paraId="1A6B9BCC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Checkers - medium</w:t>
      </w:r>
    </w:p>
    <w:p w14:paraId="2D449C61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Chess - medium</w:t>
      </w:r>
    </w:p>
    <w:p w14:paraId="3C3002B7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Dots and Boxes - medium</w:t>
      </w:r>
    </w:p>
    <w:p w14:paraId="18E4F947" w14:textId="77777777" w:rsidR="00747652" w:rsidRPr="00747652" w:rsidRDefault="00747652" w:rsidP="00747652">
      <w:pPr>
        <w:numPr>
          <w:ilvl w:val="0"/>
          <w:numId w:val="1"/>
        </w:numPr>
        <w:rPr>
          <w:rFonts w:ascii="Garamond" w:hAnsi="Garamond"/>
        </w:rPr>
      </w:pPr>
      <w:r w:rsidRPr="00747652">
        <w:rPr>
          <w:rFonts w:ascii="Garamond" w:hAnsi="Garamond"/>
        </w:rPr>
        <w:t>Mancala - medium</w:t>
      </w:r>
    </w:p>
    <w:p w14:paraId="233BE79F" w14:textId="77777777" w:rsidR="00747652" w:rsidRPr="00747652" w:rsidRDefault="00747652" w:rsidP="00747652">
      <w:pPr>
        <w:rPr>
          <w:rFonts w:ascii="Garamond" w:hAnsi="Garamond"/>
          <w:b/>
          <w:bCs/>
        </w:rPr>
      </w:pPr>
      <w:r w:rsidRPr="00747652">
        <w:rPr>
          <w:rFonts w:ascii="Garamond" w:hAnsi="Garamond"/>
          <w:b/>
          <w:bCs/>
        </w:rPr>
        <w:t>3.</w:t>
      </w:r>
      <w:r w:rsidRPr="00747652">
        <w:rPr>
          <w:rFonts w:ascii="Garamond" w:hAnsi="Garamond"/>
        </w:rPr>
        <w:t xml:space="preserve">  </w:t>
      </w:r>
      <w:r w:rsidRPr="00747652">
        <w:rPr>
          <w:rFonts w:ascii="Garamond" w:hAnsi="Garamond"/>
          <w:b/>
          <w:bCs/>
        </w:rPr>
        <w:t>Non-functional Requirements (10 points)</w:t>
      </w:r>
    </w:p>
    <w:p w14:paraId="4C317589" w14:textId="77777777" w:rsidR="00747652" w:rsidRPr="00747652" w:rsidRDefault="00747652" w:rsidP="00747652">
      <w:pPr>
        <w:numPr>
          <w:ilvl w:val="0"/>
          <w:numId w:val="2"/>
        </w:numPr>
        <w:rPr>
          <w:rFonts w:ascii="Garamond" w:hAnsi="Garamond"/>
        </w:rPr>
      </w:pPr>
      <w:r w:rsidRPr="00747652">
        <w:rPr>
          <w:rFonts w:ascii="Garamond" w:hAnsi="Garamond"/>
        </w:rPr>
        <w:t>The app will have a good response time - medium</w:t>
      </w:r>
    </w:p>
    <w:p w14:paraId="2076DA25" w14:textId="77777777" w:rsidR="00747652" w:rsidRPr="00747652" w:rsidRDefault="00747652" w:rsidP="00747652">
      <w:pPr>
        <w:numPr>
          <w:ilvl w:val="0"/>
          <w:numId w:val="2"/>
        </w:numPr>
        <w:rPr>
          <w:rFonts w:ascii="Garamond" w:hAnsi="Garamond"/>
        </w:rPr>
      </w:pPr>
      <w:r w:rsidRPr="00747652">
        <w:rPr>
          <w:rFonts w:ascii="Garamond" w:hAnsi="Garamond"/>
        </w:rPr>
        <w:t>Intuitive user-friendly interface - low</w:t>
      </w:r>
    </w:p>
    <w:p w14:paraId="0A9B7AF6" w14:textId="77777777" w:rsidR="00747652" w:rsidRPr="00747652" w:rsidRDefault="00747652" w:rsidP="00747652">
      <w:pPr>
        <w:numPr>
          <w:ilvl w:val="0"/>
          <w:numId w:val="2"/>
        </w:numPr>
        <w:rPr>
          <w:rFonts w:ascii="Garamond" w:hAnsi="Garamond"/>
        </w:rPr>
      </w:pPr>
      <w:r w:rsidRPr="00747652">
        <w:rPr>
          <w:rFonts w:ascii="Garamond" w:hAnsi="Garamond"/>
        </w:rPr>
        <w:t>Secure and encrypted communication - medium</w:t>
      </w:r>
    </w:p>
    <w:p w14:paraId="09C8E7B8" w14:textId="77777777" w:rsidR="00747652" w:rsidRPr="00747652" w:rsidRDefault="00747652" w:rsidP="00747652">
      <w:pPr>
        <w:numPr>
          <w:ilvl w:val="0"/>
          <w:numId w:val="2"/>
        </w:numPr>
        <w:rPr>
          <w:rFonts w:ascii="Garamond" w:hAnsi="Garamond"/>
        </w:rPr>
      </w:pPr>
      <w:r w:rsidRPr="00747652">
        <w:rPr>
          <w:rFonts w:ascii="Garamond" w:hAnsi="Garamond"/>
        </w:rPr>
        <w:t>We want it to be compatible with older Android devices - low</w:t>
      </w:r>
    </w:p>
    <w:p w14:paraId="7B6E21BB" w14:textId="77777777" w:rsidR="00747652" w:rsidRPr="00747652" w:rsidRDefault="00747652" w:rsidP="00747652">
      <w:pPr>
        <w:numPr>
          <w:ilvl w:val="0"/>
          <w:numId w:val="2"/>
        </w:numPr>
        <w:rPr>
          <w:rFonts w:ascii="Garamond" w:hAnsi="Garamond"/>
        </w:rPr>
      </w:pPr>
      <w:r w:rsidRPr="00747652">
        <w:rPr>
          <w:rFonts w:ascii="Garamond" w:hAnsi="Garamond"/>
        </w:rPr>
        <w:t>Maintainability (The code is modular and well documented) - high</w:t>
      </w:r>
    </w:p>
    <w:p w14:paraId="4B11035C" w14:textId="77777777" w:rsidR="00747652" w:rsidRPr="00747652" w:rsidRDefault="00747652" w:rsidP="00747652">
      <w:pPr>
        <w:numPr>
          <w:ilvl w:val="0"/>
          <w:numId w:val="2"/>
        </w:numPr>
        <w:rPr>
          <w:rFonts w:ascii="Garamond" w:hAnsi="Garamond"/>
        </w:rPr>
      </w:pPr>
      <w:r w:rsidRPr="00747652">
        <w:rPr>
          <w:rFonts w:ascii="Garamond" w:hAnsi="Garamond"/>
        </w:rPr>
        <w:t>Scalability (It should be easy to add new games) - high</w:t>
      </w:r>
    </w:p>
    <w:p w14:paraId="66BAC726" w14:textId="77777777" w:rsidR="00747652" w:rsidRPr="00747652" w:rsidRDefault="00747652" w:rsidP="00747652">
      <w:pPr>
        <w:numPr>
          <w:ilvl w:val="0"/>
          <w:numId w:val="2"/>
        </w:numPr>
        <w:rPr>
          <w:rFonts w:ascii="Garamond" w:hAnsi="Garamond"/>
        </w:rPr>
      </w:pPr>
      <w:r w:rsidRPr="00747652">
        <w:rPr>
          <w:rFonts w:ascii="Garamond" w:hAnsi="Garamond"/>
        </w:rPr>
        <w:t>Battery Efficiency - medium</w:t>
      </w:r>
    </w:p>
    <w:p w14:paraId="2676D7C5" w14:textId="77777777" w:rsidR="00747652" w:rsidRPr="00747652" w:rsidRDefault="00747652" w:rsidP="00747652">
      <w:pPr>
        <w:numPr>
          <w:ilvl w:val="0"/>
          <w:numId w:val="2"/>
        </w:numPr>
        <w:rPr>
          <w:rFonts w:ascii="Garamond" w:hAnsi="Garamond"/>
        </w:rPr>
      </w:pPr>
      <w:r w:rsidRPr="00747652">
        <w:rPr>
          <w:rFonts w:ascii="Garamond" w:hAnsi="Garamond"/>
        </w:rPr>
        <w:t>Data Management (keep data if disconnected, maintain quantity of medals, etc.) - situational based </w:t>
      </w:r>
    </w:p>
    <w:p w14:paraId="384067AD" w14:textId="77777777" w:rsidR="00747652" w:rsidRPr="00747652" w:rsidRDefault="00747652" w:rsidP="00747652">
      <w:pPr>
        <w:numPr>
          <w:ilvl w:val="0"/>
          <w:numId w:val="2"/>
        </w:numPr>
        <w:rPr>
          <w:rFonts w:ascii="Garamond" w:hAnsi="Garamond"/>
        </w:rPr>
      </w:pPr>
      <w:r w:rsidRPr="00747652">
        <w:rPr>
          <w:rFonts w:ascii="Garamond" w:hAnsi="Garamond"/>
        </w:rPr>
        <w:t>Optional simple animations for games like Dots and Boxes (i.e. a pen drawing) or Mancala (i.e. marbles moving).</w:t>
      </w:r>
    </w:p>
    <w:p w14:paraId="19D619CA" w14:textId="77777777" w:rsidR="00747652" w:rsidRPr="00747652" w:rsidRDefault="00747652" w:rsidP="00747652">
      <w:pPr>
        <w:numPr>
          <w:ilvl w:val="0"/>
          <w:numId w:val="2"/>
        </w:numPr>
        <w:rPr>
          <w:rFonts w:ascii="Garamond" w:hAnsi="Garamond"/>
        </w:rPr>
      </w:pPr>
      <w:r w:rsidRPr="00747652">
        <w:rPr>
          <w:rFonts w:ascii="Garamond" w:hAnsi="Garamond"/>
        </w:rPr>
        <w:t>Graphics for some games like the images for the chess pieces (most of which will be available on android studio)</w:t>
      </w:r>
    </w:p>
    <w:p w14:paraId="11F55BB4" w14:textId="77777777" w:rsidR="00747652" w:rsidRDefault="00747652" w:rsidP="00747652">
      <w:pPr>
        <w:rPr>
          <w:rFonts w:ascii="Garamond" w:hAnsi="Garamond"/>
          <w:b/>
          <w:bCs/>
        </w:rPr>
      </w:pPr>
    </w:p>
    <w:p w14:paraId="45A807DD" w14:textId="6F7FB951" w:rsidR="00747652" w:rsidRPr="00747652" w:rsidRDefault="00747652" w:rsidP="00747652">
      <w:pPr>
        <w:rPr>
          <w:rFonts w:ascii="Garamond" w:hAnsi="Garamond"/>
          <w:b/>
          <w:bCs/>
        </w:rPr>
      </w:pPr>
      <w:r w:rsidRPr="00747652">
        <w:rPr>
          <w:rFonts w:ascii="Garamond" w:hAnsi="Garamond"/>
          <w:b/>
          <w:bCs/>
        </w:rPr>
        <w:lastRenderedPageBreak/>
        <w:t>4.</w:t>
      </w:r>
      <w:r w:rsidRPr="00747652">
        <w:rPr>
          <w:rFonts w:ascii="Garamond" w:hAnsi="Garamond"/>
        </w:rPr>
        <w:t xml:space="preserve">  </w:t>
      </w:r>
      <w:r w:rsidRPr="00747652">
        <w:rPr>
          <w:rFonts w:ascii="Garamond" w:hAnsi="Garamond"/>
          <w:b/>
          <w:bCs/>
        </w:rPr>
        <w:t>Use Case Diagram (10 points)</w:t>
      </w:r>
    </w:p>
    <w:p w14:paraId="4625C35B" w14:textId="6AED591D" w:rsidR="00747652" w:rsidRPr="00747652" w:rsidRDefault="00747652" w:rsidP="00747652">
      <w:pPr>
        <w:rPr>
          <w:rFonts w:ascii="Garamond" w:hAnsi="Garamond"/>
        </w:rPr>
      </w:pPr>
      <w:r w:rsidRPr="00747652">
        <w:rPr>
          <w:rFonts w:ascii="Garamond" w:hAnsi="Garamond"/>
        </w:rPr>
        <w:drawing>
          <wp:inline distT="0" distB="0" distL="0" distR="0" wp14:anchorId="2D37FC0E" wp14:editId="0CCBC4DC">
            <wp:extent cx="5943600" cy="4010025"/>
            <wp:effectExtent l="0" t="0" r="0" b="9525"/>
            <wp:docPr id="969274839" name="Picture 4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74839" name="Picture 4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50AD" w14:textId="77777777" w:rsidR="00747652" w:rsidRPr="00747652" w:rsidRDefault="00747652" w:rsidP="00747652">
      <w:pPr>
        <w:rPr>
          <w:rFonts w:ascii="Garamond" w:hAnsi="Garamond"/>
        </w:rPr>
      </w:pPr>
      <w:r w:rsidRPr="00747652">
        <w:rPr>
          <w:rFonts w:ascii="Garamond" w:hAnsi="Garamond"/>
        </w:rPr>
        <w:t xml:space="preserve">Hiking, airplane rides, power/internet outages, </w:t>
      </w:r>
      <w:proofErr w:type="gramStart"/>
      <w:r w:rsidRPr="00747652">
        <w:rPr>
          <w:rFonts w:ascii="Garamond" w:hAnsi="Garamond"/>
        </w:rPr>
        <w:t>Idk</w:t>
      </w:r>
      <w:proofErr w:type="gramEnd"/>
      <w:r w:rsidRPr="00747652">
        <w:rPr>
          <w:rFonts w:ascii="Garamond" w:hAnsi="Garamond"/>
        </w:rPr>
        <w:t xml:space="preserve"> man have you ever been bored?</w:t>
      </w:r>
    </w:p>
    <w:p w14:paraId="5357D5C9" w14:textId="77777777" w:rsidR="00747652" w:rsidRPr="00747652" w:rsidRDefault="00747652" w:rsidP="00747652">
      <w:pPr>
        <w:rPr>
          <w:rFonts w:ascii="Garamond" w:hAnsi="Garamond"/>
          <w:b/>
          <w:bCs/>
        </w:rPr>
      </w:pPr>
      <w:r w:rsidRPr="00747652">
        <w:rPr>
          <w:rFonts w:ascii="Garamond" w:hAnsi="Garamond"/>
          <w:b/>
          <w:bCs/>
        </w:rPr>
        <w:t>5.</w:t>
      </w:r>
      <w:r w:rsidRPr="00747652">
        <w:rPr>
          <w:rFonts w:ascii="Garamond" w:hAnsi="Garamond"/>
        </w:rPr>
        <w:t xml:space="preserve">  </w:t>
      </w:r>
      <w:r w:rsidRPr="00747652">
        <w:rPr>
          <w:rFonts w:ascii="Garamond" w:hAnsi="Garamond"/>
          <w:b/>
          <w:bCs/>
        </w:rPr>
        <w:t>Class Diagram and/or Sequence Diagrams (15 points)</w:t>
      </w:r>
    </w:p>
    <w:p w14:paraId="6BB17129" w14:textId="77777777" w:rsidR="00747652" w:rsidRPr="00747652" w:rsidRDefault="00747652" w:rsidP="00747652">
      <w:pPr>
        <w:rPr>
          <w:rFonts w:ascii="Garamond" w:hAnsi="Garamond"/>
        </w:rPr>
      </w:pPr>
      <w:r w:rsidRPr="00747652">
        <w:rPr>
          <w:rFonts w:ascii="Garamond" w:hAnsi="Garamond"/>
          <w:i/>
          <w:iCs/>
        </w:rPr>
        <w:t xml:space="preserve">This section presents a high-level overview of the anticipated system architecture using a </w:t>
      </w:r>
      <w:r w:rsidRPr="00747652">
        <w:rPr>
          <w:rFonts w:ascii="Garamond" w:hAnsi="Garamond"/>
          <w:b/>
          <w:bCs/>
          <w:i/>
          <w:iCs/>
        </w:rPr>
        <w:t>class</w:t>
      </w:r>
      <w:r w:rsidRPr="00747652">
        <w:rPr>
          <w:rFonts w:ascii="Garamond" w:hAnsi="Garamond"/>
          <w:i/>
          <w:iCs/>
        </w:rPr>
        <w:t xml:space="preserve"> </w:t>
      </w:r>
      <w:r w:rsidRPr="00747652">
        <w:rPr>
          <w:rFonts w:ascii="Garamond" w:hAnsi="Garamond"/>
          <w:b/>
          <w:bCs/>
          <w:i/>
          <w:iCs/>
        </w:rPr>
        <w:t xml:space="preserve">diagram </w:t>
      </w:r>
      <w:r w:rsidRPr="00747652">
        <w:rPr>
          <w:rFonts w:ascii="Garamond" w:hAnsi="Garamond"/>
          <w:i/>
          <w:iCs/>
        </w:rPr>
        <w:t>and/or</w:t>
      </w:r>
      <w:r w:rsidRPr="00747652">
        <w:rPr>
          <w:rFonts w:ascii="Garamond" w:hAnsi="Garamond"/>
          <w:b/>
          <w:bCs/>
          <w:i/>
          <w:iCs/>
        </w:rPr>
        <w:t xml:space="preserve"> sequence diagrams</w:t>
      </w:r>
      <w:r w:rsidRPr="00747652">
        <w:rPr>
          <w:rFonts w:ascii="Garamond" w:hAnsi="Garamond"/>
          <w:i/>
          <w:iCs/>
        </w:rPr>
        <w:t>.</w:t>
      </w:r>
    </w:p>
    <w:p w14:paraId="114F1660" w14:textId="77777777" w:rsidR="00747652" w:rsidRPr="00747652" w:rsidRDefault="00747652" w:rsidP="00747652">
      <w:pPr>
        <w:rPr>
          <w:rFonts w:ascii="Garamond" w:hAnsi="Garamond"/>
        </w:rPr>
      </w:pPr>
      <w:r w:rsidRPr="00747652">
        <w:rPr>
          <w:rFonts w:ascii="Garamond" w:hAnsi="Garamond"/>
          <w:i/>
          <w:iCs/>
        </w:rPr>
        <w:t> </w:t>
      </w:r>
    </w:p>
    <w:p w14:paraId="221A2AAE" w14:textId="77777777" w:rsidR="00747652" w:rsidRPr="00747652" w:rsidRDefault="00747652" w:rsidP="00747652">
      <w:pPr>
        <w:rPr>
          <w:rFonts w:ascii="Garamond" w:hAnsi="Garamond"/>
        </w:rPr>
      </w:pPr>
      <w:r w:rsidRPr="00747652">
        <w:rPr>
          <w:rFonts w:ascii="Garamond" w:hAnsi="Garamond"/>
          <w:i/>
          <w:iCs/>
        </w:rPr>
        <w:t xml:space="preserve">If the main </w:t>
      </w:r>
      <w:r w:rsidRPr="00747652">
        <w:rPr>
          <w:rFonts w:ascii="Garamond" w:hAnsi="Garamond"/>
          <w:b/>
          <w:bCs/>
          <w:i/>
          <w:iCs/>
        </w:rPr>
        <w:t>paradigm</w:t>
      </w:r>
      <w:r w:rsidRPr="00747652">
        <w:rPr>
          <w:rFonts w:ascii="Garamond" w:hAnsi="Garamond"/>
          <w:i/>
          <w:iCs/>
        </w:rPr>
        <w:t xml:space="preserve"> used in your project is </w:t>
      </w:r>
      <w:r w:rsidRPr="00747652">
        <w:rPr>
          <w:rFonts w:ascii="Garamond" w:hAnsi="Garamond"/>
          <w:b/>
          <w:bCs/>
          <w:i/>
          <w:iCs/>
        </w:rPr>
        <w:t>Object Oriented</w:t>
      </w:r>
      <w:r w:rsidRPr="00747652">
        <w:rPr>
          <w:rFonts w:ascii="Garamond" w:hAnsi="Garamond"/>
          <w:i/>
          <w:iCs/>
        </w:rPr>
        <w:t xml:space="preserve"> (i.e., you have classes or something that acts </w:t>
      </w:r>
      <w:proofErr w:type="gramStart"/>
      <w:r w:rsidRPr="00747652">
        <w:rPr>
          <w:rFonts w:ascii="Garamond" w:hAnsi="Garamond"/>
          <w:i/>
          <w:iCs/>
        </w:rPr>
        <w:t>similar to</w:t>
      </w:r>
      <w:proofErr w:type="gramEnd"/>
      <w:r w:rsidRPr="00747652">
        <w:rPr>
          <w:rFonts w:ascii="Garamond" w:hAnsi="Garamond"/>
          <w:i/>
          <w:iCs/>
        </w:rPr>
        <w:t xml:space="preserve"> classes in your system), then draw the </w:t>
      </w:r>
      <w:r w:rsidRPr="00747652">
        <w:rPr>
          <w:rFonts w:ascii="Garamond" w:hAnsi="Garamond"/>
          <w:b/>
          <w:bCs/>
          <w:i/>
          <w:iCs/>
        </w:rPr>
        <w:t>Class Diagram</w:t>
      </w:r>
      <w:r w:rsidRPr="00747652">
        <w:rPr>
          <w:rFonts w:ascii="Garamond" w:hAnsi="Garamond"/>
          <w:i/>
          <w:iCs/>
        </w:rPr>
        <w:t xml:space="preserve"> </w:t>
      </w:r>
      <w:r w:rsidRPr="00747652">
        <w:rPr>
          <w:rFonts w:ascii="Garamond" w:hAnsi="Garamond"/>
          <w:b/>
          <w:bCs/>
          <w:i/>
          <w:iCs/>
        </w:rPr>
        <w:t>of the entire system and Sequence Diagrams for the three (3) most important use cases in your system.</w:t>
      </w:r>
    </w:p>
    <w:p w14:paraId="60E42BD4" w14:textId="13FD43AA" w:rsidR="00747652" w:rsidRPr="00747652" w:rsidRDefault="00747652" w:rsidP="00747652">
      <w:pPr>
        <w:rPr>
          <w:rFonts w:ascii="Garamond" w:hAnsi="Garamond"/>
        </w:rPr>
      </w:pPr>
      <w:r w:rsidRPr="00747652">
        <w:rPr>
          <w:rFonts w:ascii="Garamond" w:hAnsi="Garamond"/>
          <w:i/>
          <w:iCs/>
        </w:rPr>
        <w:lastRenderedPageBreak/>
        <w:t> </w:t>
      </w:r>
      <w:r w:rsidRPr="00747652">
        <w:rPr>
          <w:rFonts w:ascii="Garamond" w:hAnsi="Garamond"/>
          <w:i/>
          <w:iCs/>
        </w:rPr>
        <w:drawing>
          <wp:inline distT="0" distB="0" distL="0" distR="0" wp14:anchorId="57CD6CDE" wp14:editId="469264AD">
            <wp:extent cx="5943600" cy="3476625"/>
            <wp:effectExtent l="0" t="0" r="0" b="9525"/>
            <wp:docPr id="1338290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08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E9E0" w14:textId="77777777" w:rsidR="00747652" w:rsidRPr="00747652" w:rsidRDefault="00747652" w:rsidP="00747652">
      <w:pPr>
        <w:rPr>
          <w:rFonts w:ascii="Garamond" w:hAnsi="Garamond"/>
          <w:b/>
          <w:bCs/>
        </w:rPr>
      </w:pPr>
      <w:r w:rsidRPr="00747652">
        <w:rPr>
          <w:rFonts w:ascii="Garamond" w:hAnsi="Garamond"/>
          <w:b/>
          <w:bCs/>
        </w:rPr>
        <w:t>6.</w:t>
      </w:r>
      <w:r w:rsidRPr="00747652">
        <w:rPr>
          <w:rFonts w:ascii="Garamond" w:hAnsi="Garamond"/>
        </w:rPr>
        <w:t xml:space="preserve">  </w:t>
      </w:r>
      <w:r w:rsidRPr="00747652">
        <w:rPr>
          <w:rFonts w:ascii="Garamond" w:hAnsi="Garamond"/>
          <w:b/>
          <w:bCs/>
        </w:rPr>
        <w:t>Operating Environment (5 points)</w:t>
      </w:r>
    </w:p>
    <w:p w14:paraId="370B00C8" w14:textId="77777777" w:rsidR="00747652" w:rsidRPr="00747652" w:rsidRDefault="00747652" w:rsidP="00747652">
      <w:pPr>
        <w:rPr>
          <w:rFonts w:ascii="Garamond" w:hAnsi="Garamond"/>
        </w:rPr>
      </w:pPr>
      <w:r w:rsidRPr="00747652">
        <w:rPr>
          <w:rFonts w:ascii="Garamond" w:hAnsi="Garamond"/>
        </w:rPr>
        <w:t>The Operating Environment is Android mobile devices.</w:t>
      </w:r>
    </w:p>
    <w:p w14:paraId="3C29BA4B" w14:textId="77777777" w:rsidR="00747652" w:rsidRPr="00747652" w:rsidRDefault="00747652" w:rsidP="00747652">
      <w:pPr>
        <w:rPr>
          <w:rFonts w:ascii="Garamond" w:hAnsi="Garamond"/>
          <w:b/>
          <w:bCs/>
        </w:rPr>
      </w:pPr>
      <w:r w:rsidRPr="00747652">
        <w:rPr>
          <w:rFonts w:ascii="Garamond" w:hAnsi="Garamond"/>
          <w:b/>
          <w:bCs/>
        </w:rPr>
        <w:t>7.</w:t>
      </w:r>
      <w:r w:rsidRPr="00747652">
        <w:rPr>
          <w:rFonts w:ascii="Garamond" w:hAnsi="Garamond"/>
        </w:rPr>
        <w:t xml:space="preserve">  </w:t>
      </w:r>
      <w:r w:rsidRPr="00747652">
        <w:rPr>
          <w:rFonts w:ascii="Garamond" w:hAnsi="Garamond"/>
          <w:b/>
          <w:bCs/>
        </w:rPr>
        <w:t>Assumptions and Dependencies (5 points)</w:t>
      </w:r>
    </w:p>
    <w:p w14:paraId="57FBFAE7" w14:textId="77777777" w:rsidR="00747652" w:rsidRPr="00747652" w:rsidRDefault="00747652" w:rsidP="00747652">
      <w:pPr>
        <w:rPr>
          <w:rFonts w:ascii="Garamond" w:hAnsi="Garamond"/>
        </w:rPr>
      </w:pPr>
      <w:r w:rsidRPr="00747652">
        <w:rPr>
          <w:rFonts w:ascii="Garamond" w:hAnsi="Garamond"/>
        </w:rPr>
        <w:t xml:space="preserve"> We are assuming that the user has an Android phone. They are bored and don’t have access to internet connection. </w:t>
      </w:r>
      <w:proofErr w:type="gramStart"/>
      <w:r w:rsidRPr="00747652">
        <w:rPr>
          <w:rFonts w:ascii="Garamond" w:hAnsi="Garamond"/>
        </w:rPr>
        <w:t>Additionally</w:t>
      </w:r>
      <w:proofErr w:type="gramEnd"/>
      <w:r w:rsidRPr="00747652">
        <w:rPr>
          <w:rFonts w:ascii="Garamond" w:hAnsi="Garamond"/>
        </w:rPr>
        <w:t xml:space="preserve"> we will utilize </w:t>
      </w:r>
      <w:proofErr w:type="spellStart"/>
      <w:r w:rsidRPr="00747652">
        <w:rPr>
          <w:rFonts w:ascii="Garamond" w:hAnsi="Garamond"/>
        </w:rPr>
        <w:t>WiFI</w:t>
      </w:r>
      <w:proofErr w:type="spellEnd"/>
      <w:r w:rsidRPr="00747652">
        <w:rPr>
          <w:rFonts w:ascii="Garamond" w:hAnsi="Garamond"/>
        </w:rPr>
        <w:t>-Direct for peer to peer functionality in multiplayer games for local connectivity. This will allow users to connect to nearby devices without needing to connect to a hotspot or network.</w:t>
      </w:r>
    </w:p>
    <w:p w14:paraId="3E7E2C5A" w14:textId="77777777" w:rsidR="00760774" w:rsidRPr="00747652" w:rsidRDefault="00760774">
      <w:pPr>
        <w:rPr>
          <w:rFonts w:ascii="Garamond" w:hAnsi="Garamond"/>
        </w:rPr>
      </w:pPr>
    </w:p>
    <w:sectPr w:rsidR="00760774" w:rsidRPr="0074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5389B"/>
    <w:multiLevelType w:val="multilevel"/>
    <w:tmpl w:val="BFE0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C0CBB"/>
    <w:multiLevelType w:val="multilevel"/>
    <w:tmpl w:val="126A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081800">
    <w:abstractNumId w:val="0"/>
  </w:num>
  <w:num w:numId="2" w16cid:durableId="152563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52"/>
    <w:rsid w:val="00445E84"/>
    <w:rsid w:val="00635714"/>
    <w:rsid w:val="00747652"/>
    <w:rsid w:val="00760774"/>
    <w:rsid w:val="00A13C17"/>
    <w:rsid w:val="00AD645E"/>
    <w:rsid w:val="00D4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866A"/>
  <w15:chartTrackingRefBased/>
  <w15:docId w15:val="{679D70B6-A681-4D03-8ADA-190B8E72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Kenyon</dc:creator>
  <cp:keywords/>
  <dc:description/>
  <cp:lastModifiedBy>Jason Kenyon</cp:lastModifiedBy>
  <cp:revision>2</cp:revision>
  <dcterms:created xsi:type="dcterms:W3CDTF">2024-10-13T14:04:00Z</dcterms:created>
  <dcterms:modified xsi:type="dcterms:W3CDTF">2024-10-13T14:04:00Z</dcterms:modified>
</cp:coreProperties>
</file>