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60"/>
      </w:pPr>
      <w:r>
        <w:rPr>
          <w:rFonts w:ascii="Arial" w:cs="Arial" w:eastAsia="Arial" w:hAnsi="Arial"/>
          <w:b/>
          <w:bCs/>
          <w:color w:val="0D1B2A"/>
          <w:sz w:val="72"/>
          <w:szCs w:val="72"/>
        </w:rPr>
        <w:t xml:space="preserve">FSV Studio</w:t>
      </w:r>
    </w:p>
    <w:p>
      <w:pPr>
        <w:spacing w:after="60"/>
      </w:pPr>
      <w:r>
        <w:rPr>
          <w:rFonts w:ascii="Arial" w:cs="Arial" w:eastAsia="Arial" w:hAnsi="Arial"/>
          <w:color w:val="1565C0"/>
          <w:sz w:val="38"/>
          <w:szCs w:val="38"/>
        </w:rPr>
        <w:t xml:space="preserve">Complete Setup Guide</w:t>
      </w:r>
    </w:p>
    <w:p>
      <w:pPr>
        <w:spacing w:after="40"/>
      </w:pPr>
      <w:r>
        <w:rPr>
          <w:rFonts w:ascii="Arial" w:cs="Arial" w:eastAsia="Arial" w:hAnsi="Arial"/>
          <w:color w:val="546E7A"/>
          <w:sz w:val="22"/>
          <w:szCs w:val="22"/>
        </w:rPr>
        <w:t xml:space="preserve">For: Intel Core i5-11600K  ·  32 GB RAM  ·  NVIDIA RTX 3070 (8 GB)</w:t>
      </w:r>
    </w:p>
    <w:p>
      <w:pPr>
        <w:pBdr>
          <w:bottom w:val="single" w:color="CFD8DC" w:sz="6"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3949AB" w:val="clear"/>
            <w:tcMar>
              <w:top w:type="dxa" w:w="120"/>
              <w:left w:type="dxa" w:w="120"/>
              <w:bottom w:type="dxa" w:w="120"/>
              <w:right w:type="dxa" w:w="0"/>
            </w:tcMar>
          </w:tcPr>
          <w:p>
            <w:pPr>
              <w:jc w:val="center"/>
            </w:pPr>
            <w:r>
              <w:rPr>
                <w:rFonts w:ascii="Arial" w:cs="Arial" w:eastAsia="Arial" w:hAnsi="Arial"/>
                <w:sz w:val="26"/>
                <w:szCs w:val="26"/>
              </w:rPr>
              <w:t xml:space="preserve">📋</w:t>
            </w:r>
          </w:p>
        </w:tc>
        <w:tc>
          <w:tcPr>
            <w:tcW w:type="dxa" w:w="8960"/>
            <w:tcBorders>
              <w:top w:val="none" w:color="FFFFFF" w:sz="0"/>
              <w:left w:val="none" w:color="FFFFFF" w:sz="0"/>
              <w:bottom w:val="none" w:color="FFFFFF" w:sz="0"/>
              <w:right w:val="none" w:color="FFFFFF" w:sz="0"/>
            </w:tcBorders>
            <w:shd w:fill="E8EAF6" w:val="clear"/>
            <w:tcMar>
              <w:top w:type="dxa" w:w="120"/>
              <w:left w:type="dxa" w:w="200"/>
              <w:bottom w:type="dxa" w:w="120"/>
              <w:right w:type="dxa" w:w="200"/>
            </w:tcMar>
          </w:tcPr>
          <w:p>
            <w:pPr>
              <w:spacing w:after="40"/>
            </w:pPr>
            <w:r>
              <w:rPr>
                <w:rFonts w:ascii="Arial" w:cs="Arial" w:eastAsia="Arial" w:hAnsi="Arial"/>
                <w:b/>
                <w:bCs/>
                <w:color w:val="0D1B2A"/>
                <w:sz w:val="21"/>
                <w:szCs w:val="21"/>
              </w:rPr>
              <w:t xml:space="preserve">Before you start — read this once</w:t>
            </w:r>
          </w:p>
          <w:p>
            <w:pPr>
              <w:spacing w:after="0"/>
            </w:pPr>
            <w:r>
              <w:rPr>
                <w:rFonts w:ascii="Arial" w:cs="Arial" w:eastAsia="Arial" w:hAnsi="Arial"/>
                <w:color w:val="2C3E50"/>
                <w:sz w:val="20"/>
                <w:szCs w:val="20"/>
              </w:rPr>
              <w:t xml:space="preserve">This guide walks you through every single step from a blank Windows machine to your first generated video. You cannot skip steps. Each section must be completed in order. If something goes wrong, jump to the Troubleshooting section at the end.</w:t>
            </w:r>
          </w:p>
        </w:tc>
      </w:tr>
    </w:tbl>
    <w:p>
      <w:pPr>
        <w:spacing w:after="80"/>
      </w:pPr>
    </w:p>
    <w:p>
      <w:pPr>
        <w:spacing w:after="80"/>
      </w:pPr>
    </w:p>
    <w:p>
      <w:pPr>
        <w:spacing w:before="240"/>
      </w:pPr>
      <w:r>
        <w:br w:type="page"/>
      </w:r>
    </w:p>
    <w:p>
      <w:pPr>
        <w:pStyle w:val="Heading1"/>
        <w:spacing w:before="480" w:after="160"/>
      </w:pPr>
      <w:r>
        <w:rPr>
          <w:rFonts w:ascii="Arial" w:cs="Arial" w:eastAsia="Arial" w:hAnsi="Arial"/>
          <w:b/>
          <w:bCs/>
          <w:color w:val="0D1B2A"/>
          <w:sz w:val="36"/>
          <w:szCs w:val="36"/>
        </w:rPr>
        <w:t xml:space="preserve">Part 1 — What You Need Before You Start</w:t>
      </w:r>
    </w:p>
    <w:p>
      <w:pPr>
        <w:spacing w:after="120"/>
      </w:pPr>
      <w:r>
        <w:rPr>
          <w:rFonts w:ascii="Arial" w:cs="Arial" w:eastAsia="Arial" w:hAnsi="Arial"/>
          <w:color w:val="2C3E50"/>
          <w:sz w:val="21"/>
          <w:szCs w:val="21"/>
        </w:rPr>
        <w:t xml:space="preserve">Check every item below before doing anything else. If something is missing or wrong, fix it first — the installer will fail later if these aren't right.</w:t>
      </w:r>
    </w:p>
    <w:p>
      <w:pPr>
        <w:spacing w:after="80"/>
      </w:pPr>
    </w:p>
    <w:p>
      <w:pPr>
        <w:pStyle w:val="Heading2"/>
        <w:spacing w:before="320" w:after="120"/>
      </w:pPr>
      <w:r>
        <w:rPr>
          <w:rFonts w:ascii="Arial" w:cs="Arial" w:eastAsia="Arial" w:hAnsi="Arial"/>
          <w:b/>
          <w:bCs/>
          <w:color w:val="1565C0"/>
          <w:sz w:val="28"/>
          <w:szCs w:val="28"/>
        </w:rPr>
        <w:t xml:space="preserve">1.1  Your Computer — Requirement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456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tcPr>
          <w:p>
            <w:r>
              <w:rPr>
                <w:rFonts w:ascii="Arial" w:cs="Arial" w:eastAsia="Arial" w:hAnsi="Arial"/>
                <w:b/>
                <w:bCs/>
                <w:color w:val="FFFFFF"/>
                <w:sz w:val="20"/>
                <w:szCs w:val="20"/>
              </w:rPr>
              <w:t xml:space="preserve">Your Machine / Required</w:t>
            </w:r>
          </w:p>
        </w:tc>
        <w:tc>
          <w:tcPr>
            <w:tcW w:type="dxa" w:w="18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Status</w:t>
            </w:r>
          </w:p>
        </w:tc>
      </w:tr>
      <w:tr>
        <w:tc>
          <w:tcPr>
            <w:tcW w:type="dxa" w:w="30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b/>
                <w:bCs/>
                <w:color w:val="0D1B2A"/>
                <w:sz w:val="20"/>
                <w:szCs w:val="20"/>
              </w:rPr>
              <w:t xml:space="preserve">Operating System</w:t>
            </w:r>
          </w:p>
        </w:tc>
        <w:tc>
          <w:tcPr>
            <w:tcW w:type="dxa" w:w="45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2C3E50"/>
                <w:sz w:val="20"/>
                <w:szCs w:val="20"/>
              </w:rPr>
              <w:t xml:space="preserve">Windows 10 or Windows 11 (64-bit)</w:t>
            </w:r>
          </w:p>
        </w:tc>
        <w:tc>
          <w:tcPr>
            <w:tcW w:type="dxa" w:w="1800"/>
            <w:tcBorders>
              <w:top w:val="single" w:color="E0E0E0" w:sz="1"/>
              <w:left w:val="single" w:color="E0E0E0" w:sz="1"/>
              <w:bottom w:val="single" w:color="E0E0E0" w:sz="1"/>
              <w:right w:val="single" w:color="E0E0E0" w:sz="1"/>
            </w:tcBorders>
            <w:shd w:fill="E8F5E9" w:val="clear"/>
            <w:tcMar>
              <w:top w:type="dxa" w:w="100"/>
              <w:left w:type="dxa" w:w="160"/>
              <w:bottom w:type="dxa" w:w="100"/>
              <w:right w:type="dxa" w:w="160"/>
            </w:tcMar>
          </w:tcPr>
          <w:p>
            <w:pPr>
              <w:jc w:val="center"/>
            </w:pPr>
            <w:r>
              <w:rPr>
                <w:rFonts w:ascii="Arial" w:cs="Arial" w:eastAsia="Arial" w:hAnsi="Arial"/>
                <w:b/>
                <w:bCs/>
                <w:sz w:val="20"/>
                <w:szCs w:val="20"/>
              </w:rPr>
              <w:t xml:space="preserve">✅</w:t>
            </w:r>
          </w:p>
        </w:tc>
      </w:tr>
      <w:tr>
        <w:tc>
          <w:tcPr>
            <w:tcW w:type="dxa" w:w="3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0D1B2A"/>
                <w:sz w:val="20"/>
                <w:szCs w:val="20"/>
              </w:rPr>
              <w:t xml:space="preserve">CPU</w:t>
            </w:r>
          </w:p>
        </w:tc>
        <w:tc>
          <w:tcPr>
            <w:tcW w:type="dxa" w:w="4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2C3E50"/>
                <w:sz w:val="20"/>
                <w:szCs w:val="20"/>
              </w:rPr>
              <w:t xml:space="preserve">Intel i5-11600K — meets requirement</w:t>
            </w:r>
          </w:p>
        </w:tc>
        <w:tc>
          <w:tcPr>
            <w:tcW w:type="dxa" w:w="1800"/>
            <w:tcBorders>
              <w:top w:val="single" w:color="E0E0E0" w:sz="1"/>
              <w:left w:val="single" w:color="E0E0E0" w:sz="1"/>
              <w:bottom w:val="single" w:color="E0E0E0" w:sz="1"/>
              <w:right w:val="single" w:color="E0E0E0" w:sz="1"/>
            </w:tcBorders>
            <w:shd w:fill="E8F5E9" w:val="clear"/>
            <w:tcMar>
              <w:top w:type="dxa" w:w="100"/>
              <w:left w:type="dxa" w:w="160"/>
              <w:bottom w:type="dxa" w:w="100"/>
              <w:right w:type="dxa" w:w="160"/>
            </w:tcMar>
          </w:tcPr>
          <w:p>
            <w:pPr>
              <w:jc w:val="center"/>
            </w:pPr>
            <w:r>
              <w:rPr>
                <w:rFonts w:ascii="Arial" w:cs="Arial" w:eastAsia="Arial" w:hAnsi="Arial"/>
                <w:b/>
                <w:bCs/>
                <w:sz w:val="20"/>
                <w:szCs w:val="20"/>
              </w:rPr>
              <w:t xml:space="preserve">✅</w:t>
            </w:r>
          </w:p>
        </w:tc>
      </w:tr>
      <w:tr>
        <w:tc>
          <w:tcPr>
            <w:tcW w:type="dxa" w:w="30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b/>
                <w:bCs/>
                <w:color w:val="0D1B2A"/>
                <w:sz w:val="20"/>
                <w:szCs w:val="20"/>
              </w:rPr>
              <w:t xml:space="preserve">RAM</w:t>
            </w:r>
          </w:p>
        </w:tc>
        <w:tc>
          <w:tcPr>
            <w:tcW w:type="dxa" w:w="45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2C3E50"/>
                <w:sz w:val="20"/>
                <w:szCs w:val="20"/>
              </w:rPr>
              <w:t xml:space="preserve">32 GB — comfortably meets the 16 GB minimum</w:t>
            </w:r>
          </w:p>
        </w:tc>
        <w:tc>
          <w:tcPr>
            <w:tcW w:type="dxa" w:w="1800"/>
            <w:tcBorders>
              <w:top w:val="single" w:color="E0E0E0" w:sz="1"/>
              <w:left w:val="single" w:color="E0E0E0" w:sz="1"/>
              <w:bottom w:val="single" w:color="E0E0E0" w:sz="1"/>
              <w:right w:val="single" w:color="E0E0E0" w:sz="1"/>
            </w:tcBorders>
            <w:shd w:fill="E8F5E9" w:val="clear"/>
            <w:tcMar>
              <w:top w:type="dxa" w:w="100"/>
              <w:left w:type="dxa" w:w="160"/>
              <w:bottom w:type="dxa" w:w="100"/>
              <w:right w:type="dxa" w:w="160"/>
            </w:tcMar>
          </w:tcPr>
          <w:p>
            <w:pPr>
              <w:jc w:val="center"/>
            </w:pPr>
            <w:r>
              <w:rPr>
                <w:rFonts w:ascii="Arial" w:cs="Arial" w:eastAsia="Arial" w:hAnsi="Arial"/>
                <w:b/>
                <w:bCs/>
                <w:sz w:val="20"/>
                <w:szCs w:val="20"/>
              </w:rPr>
              <w:t xml:space="preserve">✅</w:t>
            </w:r>
          </w:p>
        </w:tc>
      </w:tr>
      <w:tr>
        <w:tc>
          <w:tcPr>
            <w:tcW w:type="dxa" w:w="3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0D1B2A"/>
                <w:sz w:val="20"/>
                <w:szCs w:val="20"/>
              </w:rPr>
              <w:t xml:space="preserve">GPU</w:t>
            </w:r>
          </w:p>
        </w:tc>
        <w:tc>
          <w:tcPr>
            <w:tcW w:type="dxa" w:w="4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2C3E50"/>
                <w:sz w:val="20"/>
                <w:szCs w:val="20"/>
              </w:rPr>
              <w:t xml:space="preserve">RTX 3070 — 8 GB VRAM, meets minimum</w:t>
            </w:r>
          </w:p>
        </w:tc>
        <w:tc>
          <w:tcPr>
            <w:tcW w:type="dxa" w:w="1800"/>
            <w:tcBorders>
              <w:top w:val="single" w:color="E0E0E0" w:sz="1"/>
              <w:left w:val="single" w:color="E0E0E0" w:sz="1"/>
              <w:bottom w:val="single" w:color="E0E0E0" w:sz="1"/>
              <w:right w:val="single" w:color="E0E0E0" w:sz="1"/>
            </w:tcBorders>
            <w:shd w:fill="E8F5E9" w:val="clear"/>
            <w:tcMar>
              <w:top w:type="dxa" w:w="100"/>
              <w:left w:type="dxa" w:w="160"/>
              <w:bottom w:type="dxa" w:w="100"/>
              <w:right w:type="dxa" w:w="160"/>
            </w:tcMar>
          </w:tcPr>
          <w:p>
            <w:pPr>
              <w:jc w:val="center"/>
            </w:pPr>
            <w:r>
              <w:rPr>
                <w:rFonts w:ascii="Arial" w:cs="Arial" w:eastAsia="Arial" w:hAnsi="Arial"/>
                <w:b/>
                <w:bCs/>
                <w:sz w:val="20"/>
                <w:szCs w:val="20"/>
              </w:rPr>
              <w:t xml:space="preserve">✅</w:t>
            </w:r>
          </w:p>
        </w:tc>
      </w:tr>
      <w:tr>
        <w:tc>
          <w:tcPr>
            <w:tcW w:type="dxa" w:w="30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b/>
                <w:bCs/>
                <w:color w:val="0D1B2A"/>
                <w:sz w:val="20"/>
                <w:szCs w:val="20"/>
              </w:rPr>
              <w:t xml:space="preserve">GPU Drivers</w:t>
            </w:r>
          </w:p>
        </w:tc>
        <w:tc>
          <w:tcPr>
            <w:tcW w:type="dxa" w:w="45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2C3E50"/>
                <w:sz w:val="20"/>
                <w:szCs w:val="20"/>
              </w:rPr>
              <w:t xml:space="preserve">Must be version 527 or newer (for CUDA 12)</w:t>
            </w:r>
          </w:p>
        </w:tc>
        <w:tc>
          <w:tcPr>
            <w:tcW w:type="dxa" w:w="1800"/>
            <w:tcBorders>
              <w:top w:val="single" w:color="E0E0E0" w:sz="1"/>
              <w:left w:val="single" w:color="E0E0E0" w:sz="1"/>
              <w:bottom w:val="single" w:color="E0E0E0" w:sz="1"/>
              <w:right w:val="single" w:color="E0E0E0" w:sz="1"/>
            </w:tcBorders>
            <w:shd w:fill="FFF3E0" w:val="clear"/>
            <w:tcMar>
              <w:top w:type="dxa" w:w="100"/>
              <w:left w:type="dxa" w:w="160"/>
              <w:bottom w:type="dxa" w:w="100"/>
              <w:right w:type="dxa" w:w="160"/>
            </w:tcMar>
          </w:tcPr>
          <w:p>
            <w:pPr>
              <w:jc w:val="center"/>
            </w:pPr>
            <w:r>
              <w:rPr>
                <w:rFonts w:ascii="Arial" w:cs="Arial" w:eastAsia="Arial" w:hAnsi="Arial"/>
                <w:b/>
                <w:bCs/>
                <w:sz w:val="20"/>
                <w:szCs w:val="20"/>
              </w:rPr>
              <w:t xml:space="preserve">⚠️</w:t>
            </w:r>
          </w:p>
        </w:tc>
      </w:tr>
      <w:tr>
        <w:tc>
          <w:tcPr>
            <w:tcW w:type="dxa" w:w="3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0D1B2A"/>
                <w:sz w:val="20"/>
                <w:szCs w:val="20"/>
              </w:rPr>
              <w:t xml:space="preserve">Free Disk Space</w:t>
            </w:r>
          </w:p>
        </w:tc>
        <w:tc>
          <w:tcPr>
            <w:tcW w:type="dxa" w:w="4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2C3E50"/>
                <w:sz w:val="20"/>
                <w:szCs w:val="20"/>
              </w:rPr>
              <w:t xml:space="preserve">Need at least 25 GB free on one drive</w:t>
            </w:r>
          </w:p>
        </w:tc>
        <w:tc>
          <w:tcPr>
            <w:tcW w:type="dxa" w:w="1800"/>
            <w:tcBorders>
              <w:top w:val="single" w:color="E0E0E0" w:sz="1"/>
              <w:left w:val="single" w:color="E0E0E0" w:sz="1"/>
              <w:bottom w:val="single" w:color="E0E0E0" w:sz="1"/>
              <w:right w:val="single" w:color="E0E0E0" w:sz="1"/>
            </w:tcBorders>
            <w:shd w:fill="FFF3E0" w:val="clear"/>
            <w:tcMar>
              <w:top w:type="dxa" w:w="100"/>
              <w:left w:type="dxa" w:w="160"/>
              <w:bottom w:type="dxa" w:w="100"/>
              <w:right w:type="dxa" w:w="160"/>
            </w:tcMar>
          </w:tcPr>
          <w:p>
            <w:pPr>
              <w:jc w:val="center"/>
            </w:pPr>
            <w:r>
              <w:rPr>
                <w:rFonts w:ascii="Arial" w:cs="Arial" w:eastAsia="Arial" w:hAnsi="Arial"/>
                <w:b/>
                <w:bCs/>
                <w:sz w:val="20"/>
                <w:szCs w:val="20"/>
              </w:rPr>
              <w:t xml:space="preserve">⚠️</w:t>
            </w:r>
          </w:p>
        </w:tc>
      </w:tr>
      <w:tr>
        <w:tc>
          <w:tcPr>
            <w:tcW w:type="dxa" w:w="30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b/>
                <w:bCs/>
                <w:color w:val="0D1B2A"/>
                <w:sz w:val="20"/>
                <w:szCs w:val="20"/>
              </w:rPr>
              <w:t xml:space="preserve">Internet Connection</w:t>
            </w:r>
          </w:p>
        </w:tc>
        <w:tc>
          <w:tcPr>
            <w:tcW w:type="dxa" w:w="45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2C3E50"/>
                <w:sz w:val="20"/>
                <w:szCs w:val="20"/>
              </w:rPr>
              <w:t xml:space="preserve">Required during setup only (~17 GB download)</w:t>
            </w:r>
          </w:p>
        </w:tc>
        <w:tc>
          <w:tcPr>
            <w:tcW w:type="dxa" w:w="1800"/>
            <w:tcBorders>
              <w:top w:val="single" w:color="E0E0E0" w:sz="1"/>
              <w:left w:val="single" w:color="E0E0E0" w:sz="1"/>
              <w:bottom w:val="single" w:color="E0E0E0" w:sz="1"/>
              <w:right w:val="single" w:color="E0E0E0" w:sz="1"/>
            </w:tcBorders>
            <w:shd w:fill="FFF3E0" w:val="clear"/>
            <w:tcMar>
              <w:top w:type="dxa" w:w="100"/>
              <w:left w:type="dxa" w:w="160"/>
              <w:bottom w:type="dxa" w:w="100"/>
              <w:right w:type="dxa" w:w="160"/>
            </w:tcMar>
          </w:tcPr>
          <w:p>
            <w:pPr>
              <w:jc w:val="center"/>
            </w:pPr>
            <w:r>
              <w:rPr>
                <w:rFonts w:ascii="Arial" w:cs="Arial" w:eastAsia="Arial" w:hAnsi="Arial"/>
                <w:b/>
                <w:bCs/>
                <w:sz w:val="20"/>
                <w:szCs w:val="20"/>
              </w:rPr>
              <w:t xml:space="preser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65100" w:val="clear"/>
            <w:tcMar>
              <w:top w:type="dxa" w:w="120"/>
              <w:left w:type="dxa" w:w="120"/>
              <w:bottom w:type="dxa" w:w="120"/>
              <w:right w:type="dxa" w:w="0"/>
            </w:tcMar>
          </w:tcPr>
          <w:p>
            <w:pPr>
              <w:jc w:val="center"/>
            </w:pPr>
            <w:r>
              <w:rPr>
                <w:rFonts w:ascii="Arial" w:cs="Arial" w:eastAsia="Arial" w:hAnsi="Arial"/>
                <w:sz w:val="26"/>
                <w:szCs w:val="26"/>
              </w:rPr>
              <w:t xml:space="preserve">⚠️</w:t>
            </w:r>
          </w:p>
        </w:tc>
        <w:tc>
          <w:tcPr>
            <w:tcW w:type="dxa" w:w="89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pPr>
              <w:spacing w:after="40"/>
            </w:pPr>
            <w:r>
              <w:rPr>
                <w:rFonts w:ascii="Arial" w:cs="Arial" w:eastAsia="Arial" w:hAnsi="Arial"/>
                <w:b/>
                <w:bCs/>
                <w:color w:val="0D1B2A"/>
                <w:sz w:val="21"/>
                <w:szCs w:val="21"/>
              </w:rPr>
              <w:t xml:space="preserve">Check your GPU driver version NOW</w:t>
            </w:r>
          </w:p>
          <w:p>
            <w:pPr>
              <w:spacing w:after="0"/>
            </w:pPr>
            <w:r>
              <w:rPr>
                <w:rFonts w:ascii="Arial" w:cs="Arial" w:eastAsia="Arial" w:hAnsi="Arial"/>
                <w:color w:val="2C3E50"/>
                <w:sz w:val="20"/>
                <w:szCs w:val="20"/>
              </w:rPr>
              <w:t xml:space="preserve">Right-click the desktop → NVIDIA Control Panel → Help → System Information. Look for "Driver version". It must be 527.41 or higher. If it's lower, update it before continuing — go to nvidia.com/drivers, search for RTX 3070, download and install the latest Game Ready or Studio driver, then restart your PC.</w:t>
            </w:r>
          </w:p>
        </w:tc>
      </w:tr>
    </w:tbl>
    <w:p>
      <w:pPr>
        <w:spacing w:after="80"/>
      </w:pPr>
    </w:p>
    <w:p>
      <w:pPr>
        <w:spacing w:after="80"/>
      </w:pPr>
    </w:p>
    <w:p>
      <w:pPr>
        <w:pStyle w:val="Heading2"/>
        <w:spacing w:before="320" w:after="120"/>
      </w:pPr>
      <w:r>
        <w:rPr>
          <w:rFonts w:ascii="Arial" w:cs="Arial" w:eastAsia="Arial" w:hAnsi="Arial"/>
          <w:b/>
          <w:bCs/>
          <w:color w:val="1565C0"/>
          <w:sz w:val="28"/>
          <w:szCs w:val="28"/>
        </w:rPr>
        <w:t xml:space="preserve">1.2  Check Your Free Disk Space</w:t>
      </w:r>
    </w:p>
    <w:p>
      <w:pPr>
        <w:spacing w:after="120"/>
      </w:pPr>
      <w:r>
        <w:rPr>
          <w:rFonts w:ascii="Arial" w:cs="Arial" w:eastAsia="Arial" w:hAnsi="Arial"/>
          <w:color w:val="2C3E50"/>
          <w:sz w:val="21"/>
          <w:szCs w:val="21"/>
        </w:rPr>
        <w:t xml:space="preserve">You need at least 25 GB free. Here's how to check:</w:t>
      </w:r>
    </w:p>
    <w:p>
      <w:pPr>
        <w:pStyle w:val="ListParagraph"/>
        <w:numPr>
          <w:ilvl w:val="0"/>
          <w:numId w:val="2"/>
        </w:numPr>
        <w:spacing w:after="80"/>
      </w:pPr>
      <w:r>
        <w:rPr>
          <w:rFonts w:ascii="Arial" w:cs="Arial" w:eastAsia="Arial" w:hAnsi="Arial"/>
          <w:color w:val="2C3E50"/>
          <w:sz w:val="21"/>
          <w:szCs w:val="21"/>
        </w:rPr>
        <w:t xml:space="preserve">Press the Windows key, type "This PC" and press Enter</w:t>
      </w:r>
    </w:p>
    <w:p>
      <w:pPr>
        <w:pStyle w:val="ListParagraph"/>
        <w:numPr>
          <w:ilvl w:val="0"/>
          <w:numId w:val="2"/>
        </w:numPr>
        <w:spacing w:after="80"/>
      </w:pPr>
      <w:r>
        <w:rPr>
          <w:rFonts w:ascii="Arial" w:cs="Arial" w:eastAsia="Arial" w:hAnsi="Arial"/>
          <w:color w:val="2C3E50"/>
          <w:sz w:val="21"/>
          <w:szCs w:val="21"/>
        </w:rPr>
        <w:t xml:space="preserve">Look at your C: drive (or whichever drive you're installing on)</w:t>
      </w:r>
    </w:p>
    <w:p>
      <w:pPr>
        <w:pStyle w:val="ListParagraph"/>
        <w:numPr>
          <w:ilvl w:val="0"/>
          <w:numId w:val="2"/>
        </w:numPr>
        <w:spacing w:after="80"/>
      </w:pPr>
      <w:r>
        <w:rPr>
          <w:rFonts w:ascii="Arial" w:cs="Arial" w:eastAsia="Arial" w:hAnsi="Arial"/>
          <w:color w:val="2C3E50"/>
          <w:sz w:val="21"/>
          <w:szCs w:val="21"/>
        </w:rPr>
        <w:t xml:space="preserve">Right-click it → Properties — the "Free space" number must be 25 GB or more</w:t>
      </w:r>
    </w:p>
    <w:p>
      <w:pPr>
        <w:pStyle w:val="ListParagraph"/>
        <w:numPr>
          <w:ilvl w:val="0"/>
          <w:numId w:val="2"/>
        </w:numPr>
        <w:spacing w:after="80"/>
      </w:pPr>
      <w:r>
        <w:rPr>
          <w:rFonts w:ascii="Arial" w:cs="Arial" w:eastAsia="Arial" w:hAnsi="Arial"/>
          <w:color w:val="2C3E50"/>
          <w:sz w:val="21"/>
          <w:szCs w:val="21"/>
        </w:rPr>
        <w:t xml:space="preserve">If you're tight on space, the model (~14 GB) can be downloaded to a different drive — but you need to tell the installer where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565C0" w:val="clear"/>
            <w:tcMar>
              <w:top w:type="dxa" w:w="120"/>
              <w:left w:type="dxa" w:w="120"/>
              <w:bottom w:type="dxa" w:w="120"/>
              <w:right w:type="dxa" w:w="0"/>
            </w:tcMar>
          </w:tcPr>
          <w:p>
            <w:pPr>
              <w:jc w:val="center"/>
            </w:pPr>
            <w:r>
              <w:rPr>
                <w:rFonts w:ascii="Arial" w:cs="Arial" w:eastAsia="Arial" w:hAnsi="Arial"/>
                <w:sz w:val="26"/>
                <w:szCs w:val="26"/>
              </w:rPr>
              <w:t xml:space="preserve">💡</w:t>
            </w:r>
          </w:p>
        </w:tc>
        <w:tc>
          <w:tcPr>
            <w:tcW w:type="dxa" w:w="8960"/>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pPr>
              <w:spacing w:after="40"/>
            </w:pPr>
            <w:r>
              <w:rPr>
                <w:rFonts w:ascii="Arial" w:cs="Arial" w:eastAsia="Arial" w:hAnsi="Arial"/>
                <w:b/>
                <w:bCs/>
                <w:color w:val="0D1B2A"/>
                <w:sz w:val="21"/>
                <w:szCs w:val="21"/>
              </w:rPr>
              <w:t xml:space="preserve">Tip — which drive to use?</w:t>
            </w:r>
          </w:p>
          <w:p>
            <w:pPr>
              <w:spacing w:after="0"/>
            </w:pPr>
            <w:r>
              <w:rPr>
                <w:rFonts w:ascii="Arial" w:cs="Arial" w:eastAsia="Arial" w:hAnsi="Arial"/>
                <w:color w:val="2C3E50"/>
                <w:sz w:val="20"/>
                <w:szCs w:val="20"/>
              </w:rPr>
              <w:t xml:space="preserve">Install everything on the same drive if you can. C: drive is fine. If C: is nearly full, use a secondary drive (D:, E: etc.) — just note the drive letter, you'll need it during setup.</w:t>
            </w:r>
          </w:p>
        </w:tc>
      </w:tr>
    </w:tbl>
    <w:p>
      <w:pPr>
        <w:spacing w:before="240"/>
      </w:pPr>
      <w:r>
        <w:br w:type="page"/>
      </w:r>
    </w:p>
    <w:p>
      <w:pPr>
        <w:pStyle w:val="Heading1"/>
        <w:spacing w:before="480" w:after="160"/>
      </w:pPr>
      <w:r>
        <w:rPr>
          <w:rFonts w:ascii="Arial" w:cs="Arial" w:eastAsia="Arial" w:hAnsi="Arial"/>
          <w:b/>
          <w:bCs/>
          <w:color w:val="0D1B2A"/>
          <w:sz w:val="36"/>
          <w:szCs w:val="36"/>
        </w:rPr>
        <w:t xml:space="preserve">Part 2 — Install Node.js</w:t>
      </w:r>
    </w:p>
    <w:p>
      <w:pPr>
        <w:spacing w:after="120"/>
      </w:pPr>
      <w:r>
        <w:rPr>
          <w:rFonts w:ascii="Arial" w:cs="Arial" w:eastAsia="Arial" w:hAnsi="Arial"/>
          <w:color w:val="2C3E50"/>
          <w:sz w:val="21"/>
          <w:szCs w:val="21"/>
        </w:rPr>
        <w:t xml:space="preserve">FSV Studio is built with Electron, which requires Node.js. This is a one-time install that takes about 2 minutes.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565C0" w:sz="1"/>
              <w:left w:val="single" w:color="1565C0" w:sz="1"/>
              <w:bottom w:val="single" w:color="1565C0" w:sz="1"/>
              <w:right w:val="single" w:color="1565C0" w:sz="1"/>
            </w:tcBorders>
            <w:shd w:fill="1565C0" w:val="clear"/>
            <w:tcMar>
              <w:top w:type="dxa" w:w="120"/>
              <w:left w:type="dxa" w:w="0"/>
              <w:bottom w:type="dxa" w:w="120"/>
              <w:right w:type="dxa" w:w="0"/>
            </w:tcMar>
            <w:vAlign w:val="center"/>
          </w:tcPr>
          <w:p>
            <w:pPr>
              <w:jc w:val="center"/>
            </w:pPr>
            <w:r>
              <w:rPr>
                <w:rFonts w:ascii="Arial" w:cs="Arial" w:eastAsia="Arial" w:hAnsi="Arial"/>
                <w:b/>
                <w:bCs/>
                <w:color w:val="FFFFFF"/>
                <w:sz w:val="28"/>
                <w:szCs w:val="28"/>
              </w:rPr>
              <w:t xml:space="preserve">1</w:t>
            </w:r>
          </w:p>
        </w:tc>
        <w:tc>
          <w:tcPr>
            <w:tcW w:type="dxa" w:w="8760"/>
            <w:tcBorders>
              <w:top w:val="single" w:color="BBDEFB" w:sz="1"/>
              <w:left w:val="single" w:color="BBDEFB" w:sz="1"/>
              <w:bottom w:val="single" w:color="BBDEFB" w:sz="1"/>
              <w:right w:val="single" w:color="BBDEFB" w:sz="1"/>
            </w:tcBorders>
            <w:shd w:fill="E3F2FD" w:val="clear"/>
            <w:tcMar>
              <w:top w:type="dxa" w:w="120"/>
              <w:left w:type="dxa" w:w="200"/>
              <w:bottom w:type="dxa" w:w="120"/>
              <w:right w:type="dxa" w:w="200"/>
            </w:tcMar>
          </w:tcPr>
          <w:p>
            <w:pPr>
              <w:spacing w:after="40"/>
            </w:pPr>
            <w:r>
              <w:rPr>
                <w:rFonts w:ascii="Arial" w:cs="Arial" w:eastAsia="Arial" w:hAnsi="Arial"/>
                <w:b/>
                <w:bCs/>
                <w:color w:val="0D1B2A"/>
                <w:sz w:val="22"/>
                <w:szCs w:val="22"/>
              </w:rPr>
              <w:t xml:space="preserve">Open your web browser and go to nodejs.org</w:t>
            </w:r>
          </w:p>
          <w:p>
            <w:pPr>
              <w:spacing w:after="0"/>
            </w:pPr>
            <w:r>
              <w:rPr>
                <w:rFonts w:ascii="Arial" w:cs="Arial" w:eastAsia="Arial" w:hAnsi="Arial"/>
                <w:color w:val="546E7A"/>
                <w:sz w:val="20"/>
                <w:szCs w:val="20"/>
              </w:rPr>
              <w:t xml:space="preserve">The official download page. Do not download from anywhere else.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565C0" w:sz="1"/>
              <w:left w:val="single" w:color="1565C0" w:sz="1"/>
              <w:bottom w:val="single" w:color="1565C0" w:sz="1"/>
              <w:right w:val="single" w:color="1565C0" w:sz="1"/>
            </w:tcBorders>
            <w:shd w:fill="1565C0" w:val="clear"/>
            <w:tcMar>
              <w:top w:type="dxa" w:w="120"/>
              <w:left w:type="dxa" w:w="0"/>
              <w:bottom w:type="dxa" w:w="120"/>
              <w:right w:type="dxa" w:w="0"/>
            </w:tcMar>
            <w:vAlign w:val="center"/>
          </w:tcPr>
          <w:p>
            <w:pPr>
              <w:jc w:val="center"/>
            </w:pPr>
            <w:r>
              <w:rPr>
                <w:rFonts w:ascii="Arial" w:cs="Arial" w:eastAsia="Arial" w:hAnsi="Arial"/>
                <w:b/>
                <w:bCs/>
                <w:color w:val="FFFFFF"/>
                <w:sz w:val="28"/>
                <w:szCs w:val="28"/>
              </w:rPr>
              <w:t xml:space="preserve">2</w:t>
            </w:r>
          </w:p>
        </w:tc>
        <w:tc>
          <w:tcPr>
            <w:tcW w:type="dxa" w:w="8760"/>
            <w:tcBorders>
              <w:top w:val="single" w:color="BBDEFB" w:sz="1"/>
              <w:left w:val="single" w:color="BBDEFB" w:sz="1"/>
              <w:bottom w:val="single" w:color="BBDEFB" w:sz="1"/>
              <w:right w:val="single" w:color="BBDEFB" w:sz="1"/>
            </w:tcBorders>
            <w:shd w:fill="E3F2FD" w:val="clear"/>
            <w:tcMar>
              <w:top w:type="dxa" w:w="120"/>
              <w:left w:type="dxa" w:w="200"/>
              <w:bottom w:type="dxa" w:w="120"/>
              <w:right w:type="dxa" w:w="200"/>
            </w:tcMar>
          </w:tcPr>
          <w:p>
            <w:pPr>
              <w:spacing w:after="40"/>
            </w:pPr>
            <w:r>
              <w:rPr>
                <w:rFonts w:ascii="Arial" w:cs="Arial" w:eastAsia="Arial" w:hAnsi="Arial"/>
                <w:b/>
                <w:bCs/>
                <w:color w:val="0D1B2A"/>
                <w:sz w:val="22"/>
                <w:szCs w:val="22"/>
              </w:rPr>
              <w:t xml:space="preserve">Click the big green "LTS" button to download</w:t>
            </w:r>
          </w:p>
          <w:p>
            <w:pPr>
              <w:spacing w:after="0"/>
            </w:pPr>
            <w:r>
              <w:rPr>
                <w:rFonts w:ascii="Arial" w:cs="Arial" w:eastAsia="Arial" w:hAnsi="Arial"/>
                <w:color w:val="546E7A"/>
                <w:sz w:val="20"/>
                <w:szCs w:val="20"/>
              </w:rPr>
              <w:t xml:space="preserve">LTS means Long Term Support — it's the stable version. Do NOT click "Current". As of 2025 the LTS version is v20.x or v22.x — either is fine.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565C0" w:sz="1"/>
              <w:left w:val="single" w:color="1565C0" w:sz="1"/>
              <w:bottom w:val="single" w:color="1565C0" w:sz="1"/>
              <w:right w:val="single" w:color="1565C0" w:sz="1"/>
            </w:tcBorders>
            <w:shd w:fill="1565C0" w:val="clear"/>
            <w:tcMar>
              <w:top w:type="dxa" w:w="120"/>
              <w:left w:type="dxa" w:w="0"/>
              <w:bottom w:type="dxa" w:w="120"/>
              <w:right w:type="dxa" w:w="0"/>
            </w:tcMar>
            <w:vAlign w:val="center"/>
          </w:tcPr>
          <w:p>
            <w:pPr>
              <w:jc w:val="center"/>
            </w:pPr>
            <w:r>
              <w:rPr>
                <w:rFonts w:ascii="Arial" w:cs="Arial" w:eastAsia="Arial" w:hAnsi="Arial"/>
                <w:b/>
                <w:bCs/>
                <w:color w:val="FFFFFF"/>
                <w:sz w:val="28"/>
                <w:szCs w:val="28"/>
              </w:rPr>
              <w:t xml:space="preserve">3</w:t>
            </w:r>
          </w:p>
        </w:tc>
        <w:tc>
          <w:tcPr>
            <w:tcW w:type="dxa" w:w="8760"/>
            <w:tcBorders>
              <w:top w:val="single" w:color="BBDEFB" w:sz="1"/>
              <w:left w:val="single" w:color="BBDEFB" w:sz="1"/>
              <w:bottom w:val="single" w:color="BBDEFB" w:sz="1"/>
              <w:right w:val="single" w:color="BBDEFB" w:sz="1"/>
            </w:tcBorders>
            <w:shd w:fill="E3F2FD" w:val="clear"/>
            <w:tcMar>
              <w:top w:type="dxa" w:w="120"/>
              <w:left w:type="dxa" w:w="200"/>
              <w:bottom w:type="dxa" w:w="120"/>
              <w:right w:type="dxa" w:w="200"/>
            </w:tcMar>
          </w:tcPr>
          <w:p>
            <w:pPr>
              <w:spacing w:after="40"/>
            </w:pPr>
            <w:r>
              <w:rPr>
                <w:rFonts w:ascii="Arial" w:cs="Arial" w:eastAsia="Arial" w:hAnsi="Arial"/>
                <w:b/>
                <w:bCs/>
                <w:color w:val="0D1B2A"/>
                <w:sz w:val="22"/>
                <w:szCs w:val="22"/>
              </w:rPr>
              <w:t xml:space="preserve">Run the downloaded installer</w:t>
            </w:r>
          </w:p>
          <w:p>
            <w:pPr>
              <w:spacing w:after="0"/>
            </w:pPr>
            <w:r>
              <w:rPr>
                <w:rFonts w:ascii="Arial" w:cs="Arial" w:eastAsia="Arial" w:hAnsi="Arial"/>
                <w:color w:val="546E7A"/>
                <w:sz w:val="20"/>
                <w:szCs w:val="20"/>
              </w:rPr>
              <w:t xml:space="preserve">It will be named something like "node-v20.x.x-x64.msi". Double-click it. Click Next on every screen. Leave all options at their defaults. Click Install at the end. When it asks "Do you want to allow this app to make changes?" click Yes.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565C0" w:sz="1"/>
              <w:left w:val="single" w:color="1565C0" w:sz="1"/>
              <w:bottom w:val="single" w:color="1565C0" w:sz="1"/>
              <w:right w:val="single" w:color="1565C0" w:sz="1"/>
            </w:tcBorders>
            <w:shd w:fill="1565C0" w:val="clear"/>
            <w:tcMar>
              <w:top w:type="dxa" w:w="120"/>
              <w:left w:type="dxa" w:w="0"/>
              <w:bottom w:type="dxa" w:w="120"/>
              <w:right w:type="dxa" w:w="0"/>
            </w:tcMar>
            <w:vAlign w:val="center"/>
          </w:tcPr>
          <w:p>
            <w:pPr>
              <w:jc w:val="center"/>
            </w:pPr>
            <w:r>
              <w:rPr>
                <w:rFonts w:ascii="Arial" w:cs="Arial" w:eastAsia="Arial" w:hAnsi="Arial"/>
                <w:b/>
                <w:bCs/>
                <w:color w:val="FFFFFF"/>
                <w:sz w:val="28"/>
                <w:szCs w:val="28"/>
              </w:rPr>
              <w:t xml:space="preserve">4</w:t>
            </w:r>
          </w:p>
        </w:tc>
        <w:tc>
          <w:tcPr>
            <w:tcW w:type="dxa" w:w="8760"/>
            <w:tcBorders>
              <w:top w:val="single" w:color="BBDEFB" w:sz="1"/>
              <w:left w:val="single" w:color="BBDEFB" w:sz="1"/>
              <w:bottom w:val="single" w:color="BBDEFB" w:sz="1"/>
              <w:right w:val="single" w:color="BBDEFB" w:sz="1"/>
            </w:tcBorders>
            <w:shd w:fill="E3F2FD" w:val="clear"/>
            <w:tcMar>
              <w:top w:type="dxa" w:w="120"/>
              <w:left w:type="dxa" w:w="200"/>
              <w:bottom w:type="dxa" w:w="120"/>
              <w:right w:type="dxa" w:w="200"/>
            </w:tcMar>
          </w:tcPr>
          <w:p>
            <w:pPr>
              <w:spacing w:after="40"/>
            </w:pPr>
            <w:r>
              <w:rPr>
                <w:rFonts w:ascii="Arial" w:cs="Arial" w:eastAsia="Arial" w:hAnsi="Arial"/>
                <w:b/>
                <w:bCs/>
                <w:color w:val="0D1B2A"/>
                <w:sz w:val="22"/>
                <w:szCs w:val="22"/>
              </w:rPr>
              <w:t xml:space="preserve">Verify Node.js installed correctly</w:t>
            </w:r>
          </w:p>
          <w:p>
            <w:pPr>
              <w:spacing w:after="0"/>
            </w:pPr>
            <w:r>
              <w:rPr>
                <w:rFonts w:ascii="Arial" w:cs="Arial" w:eastAsia="Arial" w:hAnsi="Arial"/>
                <w:color w:val="546E7A"/>
                <w:sz w:val="20"/>
                <w:szCs w:val="20"/>
              </w:rPr>
              <w:t xml:space="preserve">After installation finishes, you need to check it worked.</w:t>
            </w:r>
          </w:p>
        </w:tc>
      </w:tr>
    </w:tbl>
    <w:p>
      <w:pPr>
        <w:spacing w:after="80"/>
      </w:pPr>
    </w:p>
    <w:p>
      <w:pPr>
        <w:spacing w:after="120"/>
      </w:pPr>
      <w:r>
        <w:rPr>
          <w:rFonts w:ascii="Arial" w:cs="Arial" w:eastAsia="Arial" w:hAnsi="Arial"/>
          <w:color w:val="2C3E50"/>
          <w:sz w:val="21"/>
          <w:szCs w:val="21"/>
        </w:rPr>
        <w:t xml:space="preserve">How to verify:</w:t>
      </w:r>
    </w:p>
    <w:p>
      <w:pPr>
        <w:pStyle w:val="ListParagraph"/>
        <w:numPr>
          <w:ilvl w:val="0"/>
          <w:numId w:val="2"/>
        </w:numPr>
        <w:spacing w:after="80"/>
      </w:pPr>
      <w:r>
        <w:rPr>
          <w:rFonts w:ascii="Arial" w:cs="Arial" w:eastAsia="Arial" w:hAnsi="Arial"/>
          <w:color w:val="2C3E50"/>
          <w:sz w:val="21"/>
          <w:szCs w:val="21"/>
        </w:rPr>
        <w:t xml:space="preserve">Press the Windows key + R at the same time</w:t>
      </w:r>
    </w:p>
    <w:p>
      <w:pPr>
        <w:pStyle w:val="ListParagraph"/>
        <w:numPr>
          <w:ilvl w:val="0"/>
          <w:numId w:val="2"/>
        </w:numPr>
        <w:spacing w:after="80"/>
      </w:pPr>
      <w:r>
        <w:rPr>
          <w:rFonts w:ascii="Arial" w:cs="Arial" w:eastAsia="Arial" w:hAnsi="Arial"/>
          <w:color w:val="2C3E50"/>
          <w:sz w:val="21"/>
          <w:szCs w:val="21"/>
        </w:rPr>
        <w:t xml:space="preserve">A small "Run" box appears — type:  cmd  and press Enter</w:t>
      </w:r>
    </w:p>
    <w:p>
      <w:pPr>
        <w:pStyle w:val="ListParagraph"/>
        <w:numPr>
          <w:ilvl w:val="0"/>
          <w:numId w:val="2"/>
        </w:numPr>
        <w:spacing w:after="80"/>
      </w:pPr>
      <w:r>
        <w:rPr>
          <w:rFonts w:ascii="Arial" w:cs="Arial" w:eastAsia="Arial" w:hAnsi="Arial"/>
          <w:color w:val="2C3E50"/>
          <w:sz w:val="21"/>
          <w:szCs w:val="21"/>
        </w:rPr>
        <w:t xml:space="preserve">A black window (Command Prompt) opens</w:t>
      </w:r>
    </w:p>
    <w:p>
      <w:pPr>
        <w:pStyle w:val="ListParagraph"/>
        <w:numPr>
          <w:ilvl w:val="0"/>
          <w:numId w:val="2"/>
        </w:numPr>
        <w:spacing w:after="80"/>
      </w:pPr>
      <w:r>
        <w:rPr>
          <w:rFonts w:ascii="Arial" w:cs="Arial" w:eastAsia="Arial" w:hAnsi="Arial"/>
          <w:color w:val="2C3E50"/>
          <w:sz w:val="21"/>
          <w:szCs w:val="21"/>
        </w:rPr>
        <w:t xml:space="preserve">Type the following exactly and press Enter:</w:t>
      </w:r>
    </w:p>
    <w:p>
      <w:pPr>
        <w:shd w:fill="1E1E1E" w:val="clear"/>
        <w:spacing w:after="0" w:before="120"/>
        <w:ind w:left="360"/>
      </w:pPr>
    </w:p>
    <w:p>
      <w:pPr>
        <w:shd w:fill="1E1E1E" w:val="clear"/>
        <w:spacing w:after="0"/>
        <w:ind w:left="360" w:right="360"/>
      </w:pPr>
      <w:r>
        <w:rPr>
          <w:rFonts w:ascii="Courier New" w:cs="Courier New" w:eastAsia="Courier New" w:hAnsi="Courier New"/>
          <w:color w:val="00FF41"/>
          <w:sz w:val="19"/>
          <w:szCs w:val="19"/>
        </w:rPr>
        <w:t xml:space="preserve">node --version</w:t>
      </w:r>
    </w:p>
    <w:p>
      <w:pPr>
        <w:shd w:fill="1E1E1E" w:val="clear"/>
        <w:spacing w:after="160" w:before="0"/>
        <w:ind w:left="360"/>
      </w:pPr>
    </w:p>
    <w:p>
      <w:pPr>
        <w:spacing w:after="120"/>
      </w:pPr>
      <w:r>
        <w:rPr>
          <w:rFonts w:ascii="Arial" w:cs="Arial" w:eastAsia="Arial" w:hAnsi="Arial"/>
          <w:color w:val="2C3E50"/>
          <w:sz w:val="21"/>
          <w:szCs w:val="21"/>
        </w:rPr>
        <w:t xml:space="preserve">You should see something like:</w:t>
      </w:r>
    </w:p>
    <w:p>
      <w:pPr>
        <w:shd w:fill="1E1E1E" w:val="clear"/>
        <w:spacing w:after="0" w:before="120"/>
        <w:ind w:left="360"/>
      </w:pPr>
    </w:p>
    <w:p>
      <w:pPr>
        <w:shd w:fill="1E1E1E" w:val="clear"/>
        <w:spacing w:after="0"/>
        <w:ind w:left="360" w:right="360"/>
      </w:pPr>
      <w:r>
        <w:rPr>
          <w:rFonts w:ascii="Courier New" w:cs="Courier New" w:eastAsia="Courier New" w:hAnsi="Courier New"/>
          <w:color w:val="00FF41"/>
          <w:sz w:val="19"/>
          <w:szCs w:val="19"/>
        </w:rPr>
        <w:t xml:space="preserve">v20.11.0</w:t>
      </w:r>
    </w:p>
    <w:p>
      <w:pPr>
        <w:shd w:fill="1E1E1E" w:val="clear"/>
        <w:spacing w:after="160" w:before="0"/>
        <w:ind w:left="360"/>
      </w:pPr>
    </w:p>
    <w:p>
      <w:pPr>
        <w:spacing w:after="120"/>
      </w:pPr>
      <w:r>
        <w:rPr>
          <w:rFonts w:ascii="Arial" w:cs="Arial" w:eastAsia="Arial" w:hAnsi="Arial"/>
          <w:color w:val="2C3E50"/>
          <w:sz w:val="21"/>
          <w:szCs w:val="21"/>
        </w:rPr>
        <w:t xml:space="preserve">The exact number doesn't matter as long as it starts with v18, v20, or v22. If you see an error instead, restart your computer and try the verification again.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B71C1C" w:val="clear"/>
            <w:tcMar>
              <w:top w:type="dxa" w:w="120"/>
              <w:left w:type="dxa" w:w="120"/>
              <w:bottom w:type="dxa" w:w="120"/>
              <w:right w:type="dxa" w:w="0"/>
            </w:tcMar>
          </w:tcPr>
          <w:p>
            <w:pPr>
              <w:jc w:val="center"/>
            </w:pPr>
            <w:r>
              <w:rPr>
                <w:rFonts w:ascii="Arial" w:cs="Arial" w:eastAsia="Arial" w:hAnsi="Arial"/>
                <w:sz w:val="26"/>
                <w:szCs w:val="26"/>
              </w:rPr>
              <w:t xml:space="preserve">🚫</w:t>
            </w:r>
          </w:p>
        </w:tc>
        <w:tc>
          <w:tcPr>
            <w:tcW w:type="dxa" w:w="8960"/>
            <w:tcBorders>
              <w:top w:val="none" w:color="FFFFFF" w:sz="0"/>
              <w:left w:val="none" w:color="FFFFFF" w:sz="0"/>
              <w:bottom w:val="none" w:color="FFFFFF" w:sz="0"/>
              <w:right w:val="none" w:color="FFFFFF" w:sz="0"/>
            </w:tcBorders>
            <w:shd w:fill="FFEBEE" w:val="clear"/>
            <w:tcMar>
              <w:top w:type="dxa" w:w="120"/>
              <w:left w:type="dxa" w:w="200"/>
              <w:bottom w:type="dxa" w:w="120"/>
              <w:right w:type="dxa" w:w="200"/>
            </w:tcMar>
          </w:tcPr>
          <w:p>
            <w:pPr>
              <w:spacing w:after="40"/>
            </w:pPr>
            <w:r>
              <w:rPr>
                <w:rFonts w:ascii="Arial" w:cs="Arial" w:eastAsia="Arial" w:hAnsi="Arial"/>
                <w:b/>
                <w:bCs/>
                <w:color w:val="0D1B2A"/>
                <w:sz w:val="21"/>
                <w:szCs w:val="21"/>
              </w:rPr>
              <w:t xml:space="preserve">Error: "node is not recognized as an internal or external command"</w:t>
            </w:r>
          </w:p>
          <w:p>
            <w:pPr>
              <w:spacing w:after="0"/>
            </w:pPr>
            <w:r>
              <w:rPr>
                <w:rFonts w:ascii="Arial" w:cs="Arial" w:eastAsia="Arial" w:hAnsi="Arial"/>
                <w:color w:val="2C3E50"/>
                <w:sz w:val="20"/>
                <w:szCs w:val="20"/>
              </w:rPr>
              <w:t xml:space="preserve">Node.js didn't add itself to your PATH. Fix: Restart your computer. If it still doesn't work, uninstall Node.js from Control Panel → Add or Remove Programs, download it again from nodejs.org, and during install tick the checkbox "Automatically install the necessary tools".</w:t>
            </w:r>
          </w:p>
        </w:tc>
      </w:tr>
    </w:tbl>
    <w:p>
      <w:pPr>
        <w:spacing w:before="240"/>
      </w:pPr>
      <w:r>
        <w:br w:type="page"/>
      </w:r>
    </w:p>
    <w:p>
      <w:pPr>
        <w:pStyle w:val="Heading1"/>
        <w:spacing w:before="480" w:after="160"/>
      </w:pPr>
      <w:r>
        <w:rPr>
          <w:rFonts w:ascii="Arial" w:cs="Arial" w:eastAsia="Arial" w:hAnsi="Arial"/>
          <w:b/>
          <w:bCs/>
          <w:color w:val="0D1B2A"/>
          <w:sz w:val="36"/>
          <w:szCs w:val="36"/>
        </w:rPr>
        <w:t xml:space="preserve">Part 3 — Get the FSV Studio Files</w:t>
      </w:r>
    </w:p>
    <w:p>
      <w:pPr>
        <w:spacing w:after="120"/>
      </w:pPr>
      <w:r>
        <w:rPr>
          <w:rFonts w:ascii="Arial" w:cs="Arial" w:eastAsia="Arial" w:hAnsi="Arial"/>
          <w:color w:val="2C3E50"/>
          <w:sz w:val="21"/>
          <w:szCs w:val="21"/>
        </w:rPr>
        <w:t xml:space="preserve">You need to get the FSV Studio project folder onto your computer. There are two ways depending on whether you have Git installed.</w:t>
      </w:r>
    </w:p>
    <w:p>
      <w:pPr>
        <w:spacing w:after="80"/>
      </w:pPr>
    </w:p>
    <w:p>
      <w:pPr>
        <w:pStyle w:val="Heading2"/>
        <w:spacing w:before="320" w:after="120"/>
      </w:pPr>
      <w:r>
        <w:rPr>
          <w:rFonts w:ascii="Arial" w:cs="Arial" w:eastAsia="Arial" w:hAnsi="Arial"/>
          <w:b/>
          <w:bCs/>
          <w:color w:val="1565C0"/>
          <w:sz w:val="28"/>
          <w:szCs w:val="28"/>
        </w:rPr>
        <w:t xml:space="preserve">Option A — If you have the ZIP file</w:t>
      </w:r>
    </w:p>
    <w:p>
      <w:pPr>
        <w:pStyle w:val="ListParagraph"/>
        <w:numPr>
          <w:ilvl w:val="0"/>
          <w:numId w:val="2"/>
        </w:numPr>
        <w:spacing w:after="80"/>
      </w:pPr>
      <w:r>
        <w:rPr>
          <w:rFonts w:ascii="Arial" w:cs="Arial" w:eastAsia="Arial" w:hAnsi="Arial"/>
          <w:color w:val="2C3E50"/>
          <w:sz w:val="21"/>
          <w:szCs w:val="21"/>
        </w:rPr>
        <w:t xml:space="preserve">Right-click the ZIP file → "Extract All"</w:t>
      </w:r>
    </w:p>
    <w:p>
      <w:pPr>
        <w:pStyle w:val="ListParagraph"/>
        <w:numPr>
          <w:ilvl w:val="0"/>
          <w:numId w:val="2"/>
        </w:numPr>
        <w:spacing w:after="80"/>
      </w:pPr>
      <w:r>
        <w:rPr>
          <w:rFonts w:ascii="Arial" w:cs="Arial" w:eastAsia="Arial" w:hAnsi="Arial"/>
          <w:color w:val="2C3E50"/>
          <w:sz w:val="21"/>
          <w:szCs w:val="21"/>
        </w:rPr>
        <w:t xml:space="preserve">Choose where to extract it — somewhere easy to find, like:  C:\FSV-Studio</w:t>
      </w:r>
    </w:p>
    <w:p>
      <w:pPr>
        <w:pStyle w:val="ListParagraph"/>
        <w:numPr>
          <w:ilvl w:val="0"/>
          <w:numId w:val="2"/>
        </w:numPr>
        <w:spacing w:after="80"/>
      </w:pPr>
      <w:r>
        <w:rPr>
          <w:rFonts w:ascii="Arial" w:cs="Arial" w:eastAsia="Arial" w:hAnsi="Arial"/>
          <w:color w:val="2C3E50"/>
          <w:sz w:val="21"/>
          <w:szCs w:val="21"/>
        </w:rPr>
        <w:t xml:space="preserve">Do NOT extract to your Desktop or Downloads folder — paths with spaces or special characters can cause issues</w:t>
      </w:r>
    </w:p>
    <w:p>
      <w:pPr>
        <w:pStyle w:val="ListParagraph"/>
        <w:numPr>
          <w:ilvl w:val="0"/>
          <w:numId w:val="2"/>
        </w:numPr>
        <w:spacing w:after="80"/>
      </w:pPr>
      <w:r>
        <w:rPr>
          <w:rFonts w:ascii="Arial" w:cs="Arial" w:eastAsia="Arial" w:hAnsi="Arial"/>
          <w:color w:val="2C3E50"/>
          <w:sz w:val="21"/>
          <w:szCs w:val="21"/>
        </w:rPr>
        <w:t xml:space="preserve">After extracting you should have a folder containing: package.json, frontend/, backend/, config/, installer/</w:t>
      </w:r>
    </w:p>
    <w:p>
      <w:pPr>
        <w:spacing w:after="80"/>
      </w:pPr>
    </w:p>
    <w:p>
      <w:pPr>
        <w:pStyle w:val="Heading2"/>
        <w:spacing w:before="320" w:after="120"/>
      </w:pPr>
      <w:r>
        <w:rPr>
          <w:rFonts w:ascii="Arial" w:cs="Arial" w:eastAsia="Arial" w:hAnsi="Arial"/>
          <w:b/>
          <w:bCs/>
          <w:color w:val="1565C0"/>
          <w:sz w:val="28"/>
          <w:szCs w:val="28"/>
        </w:rPr>
        <w:t xml:space="preserve">Option B — If you have a Git repository URL</w:t>
      </w:r>
    </w:p>
    <w:p>
      <w:pPr>
        <w:spacing w:after="120"/>
      </w:pPr>
      <w:r>
        <w:rPr>
          <w:rFonts w:ascii="Arial" w:cs="Arial" w:eastAsia="Arial" w:hAnsi="Arial"/>
          <w:color w:val="2C3E50"/>
          <w:sz w:val="21"/>
          <w:szCs w:val="21"/>
        </w:rPr>
        <w:t xml:space="preserve">Open Command Prompt (Windows key + R, type cmd, press Enter) and run:</w:t>
      </w:r>
    </w:p>
    <w:p>
      <w:pPr>
        <w:shd w:fill="1E1E1E" w:val="clear"/>
        <w:spacing w:after="0" w:before="120"/>
        <w:ind w:left="360"/>
      </w:pPr>
    </w:p>
    <w:p>
      <w:pPr>
        <w:shd w:fill="1E1E1E" w:val="clear"/>
        <w:spacing w:after="0"/>
        <w:ind w:left="360" w:right="360"/>
      </w:pPr>
      <w:r>
        <w:rPr>
          <w:rFonts w:ascii="Courier New" w:cs="Courier New" w:eastAsia="Courier New" w:hAnsi="Courier New"/>
          <w:color w:val="00FF41"/>
          <w:sz w:val="19"/>
          <w:szCs w:val="19"/>
        </w:rPr>
        <w:t xml:space="preserve">cd C:\</w:t>
      </w:r>
    </w:p>
    <w:p>
      <w:pPr>
        <w:shd w:fill="1E1E1E" w:val="clear"/>
        <w:spacing w:after="0"/>
        <w:ind w:left="360" w:right="360"/>
      </w:pPr>
      <w:r>
        <w:rPr>
          <w:rFonts w:ascii="Courier New" w:cs="Courier New" w:eastAsia="Courier New" w:hAnsi="Courier New"/>
          <w:color w:val="00FF41"/>
          <w:sz w:val="19"/>
          <w:szCs w:val="19"/>
        </w:rPr>
        <w:t xml:space="preserve">git clone https://YOUR-REPO-URL-HERE FSV-Studio</w:t>
      </w:r>
    </w:p>
    <w:p>
      <w:pPr>
        <w:shd w:fill="1E1E1E" w:val="clear"/>
        <w:spacing w:after="0"/>
        <w:ind w:left="360" w:right="360"/>
      </w:pPr>
      <w:r>
        <w:rPr>
          <w:rFonts w:ascii="Courier New" w:cs="Courier New" w:eastAsia="Courier New" w:hAnsi="Courier New"/>
          <w:color w:val="00FF41"/>
          <w:sz w:val="19"/>
          <w:szCs w:val="19"/>
        </w:rPr>
        <w:t xml:space="preserve">cd FSV-Studio</w:t>
      </w:r>
    </w:p>
    <w:p>
      <w:pPr>
        <w:shd w:fill="1E1E1E" w:val="clear"/>
        <w:spacing w:after="160" w:before="0"/>
        <w:ind w:left="3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565C0" w:val="clear"/>
            <w:tcMar>
              <w:top w:type="dxa" w:w="120"/>
              <w:left w:type="dxa" w:w="120"/>
              <w:bottom w:type="dxa" w:w="120"/>
              <w:right w:type="dxa" w:w="0"/>
            </w:tcMar>
          </w:tcPr>
          <w:p>
            <w:pPr>
              <w:jc w:val="center"/>
            </w:pPr>
            <w:r>
              <w:rPr>
                <w:rFonts w:ascii="Arial" w:cs="Arial" w:eastAsia="Arial" w:hAnsi="Arial"/>
                <w:sz w:val="26"/>
                <w:szCs w:val="26"/>
              </w:rPr>
              <w:t xml:space="preserve">💡</w:t>
            </w:r>
          </w:p>
        </w:tc>
        <w:tc>
          <w:tcPr>
            <w:tcW w:type="dxa" w:w="8960"/>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pPr>
              <w:spacing w:after="40"/>
            </w:pPr>
            <w:r>
              <w:rPr>
                <w:rFonts w:ascii="Arial" w:cs="Arial" w:eastAsia="Arial" w:hAnsi="Arial"/>
                <w:b/>
                <w:bCs/>
                <w:color w:val="0D1B2A"/>
                <w:sz w:val="21"/>
                <w:szCs w:val="21"/>
              </w:rPr>
              <w:t xml:space="preserve">Remember your folder path</w:t>
            </w:r>
          </w:p>
          <w:p>
            <w:pPr>
              <w:spacing w:after="0"/>
            </w:pPr>
            <w:r>
              <w:rPr>
                <w:rFonts w:ascii="Arial" w:cs="Arial" w:eastAsia="Arial" w:hAnsi="Arial"/>
                <w:color w:val="2C3E50"/>
                <w:sz w:val="20"/>
                <w:szCs w:val="20"/>
              </w:rPr>
              <w:t xml:space="preserve">Whatever path you put FSV Studio in — write it down. You'll need it later. Example:  C:\FSV-Studio</w:t>
            </w:r>
          </w:p>
        </w:tc>
      </w:tr>
    </w:tbl>
    <w:p>
      <w:pPr>
        <w:spacing w:before="240"/>
      </w:pPr>
      <w:r>
        <w:br w:type="page"/>
      </w:r>
    </w:p>
    <w:p>
      <w:pPr>
        <w:pStyle w:val="Heading1"/>
        <w:spacing w:before="480" w:after="160"/>
      </w:pPr>
      <w:r>
        <w:rPr>
          <w:rFonts w:ascii="Arial" w:cs="Arial" w:eastAsia="Arial" w:hAnsi="Arial"/>
          <w:b/>
          <w:bCs/>
          <w:color w:val="0D1B2A"/>
          <w:sz w:val="36"/>
          <w:szCs w:val="36"/>
        </w:rPr>
        <w:t xml:space="preserve">Part 4 — Run the Installer</w:t>
      </w:r>
    </w:p>
    <w:p>
      <w:pPr>
        <w:spacing w:after="120"/>
      </w:pPr>
      <w:r>
        <w:rPr>
          <w:rFonts w:ascii="Arial" w:cs="Arial" w:eastAsia="Arial" w:hAnsi="Arial"/>
          <w:color w:val="2C3E50"/>
          <w:sz w:val="21"/>
          <w:szCs w:val="21"/>
        </w:rPr>
        <w:t xml:space="preserve">The installer does all the heavy lifting: it downloads Python, PyTorch with CUDA support, the AI model (~14 GB), and FFmpeg. This is the longest part of setup.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65100" w:val="clear"/>
            <w:tcMar>
              <w:top w:type="dxa" w:w="120"/>
              <w:left w:type="dxa" w:w="120"/>
              <w:bottom w:type="dxa" w:w="120"/>
              <w:right w:type="dxa" w:w="0"/>
            </w:tcMar>
          </w:tcPr>
          <w:p>
            <w:pPr>
              <w:jc w:val="center"/>
            </w:pPr>
            <w:r>
              <w:rPr>
                <w:rFonts w:ascii="Arial" w:cs="Arial" w:eastAsia="Arial" w:hAnsi="Arial"/>
                <w:sz w:val="26"/>
                <w:szCs w:val="26"/>
              </w:rPr>
              <w:t xml:space="preserve">⏱</w:t>
            </w:r>
          </w:p>
        </w:tc>
        <w:tc>
          <w:tcPr>
            <w:tcW w:type="dxa" w:w="89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pPr>
              <w:spacing w:after="40"/>
            </w:pPr>
            <w:r>
              <w:rPr>
                <w:rFonts w:ascii="Arial" w:cs="Arial" w:eastAsia="Arial" w:hAnsi="Arial"/>
                <w:b/>
                <w:bCs/>
                <w:color w:val="0D1B2A"/>
                <w:sz w:val="21"/>
                <w:szCs w:val="21"/>
              </w:rPr>
              <w:t xml:space="preserve">Time warning — this takes a long time</w:t>
            </w:r>
          </w:p>
          <w:p>
            <w:pPr>
              <w:spacing w:after="0"/>
            </w:pPr>
            <w:r>
              <w:rPr>
                <w:rFonts w:ascii="Arial" w:cs="Arial" w:eastAsia="Arial" w:hAnsi="Arial"/>
                <w:color w:val="2C3E50"/>
                <w:sz w:val="20"/>
                <w:szCs w:val="20"/>
              </w:rPr>
              <w:t xml:space="preserve">The installer downloads about 17 GB total. On a typical home connection (100 Mbps) this takes 30–60 minutes. On slower connections it can take 2+ hours. Leave your computer on, don't put it to sleep, and don't close the window.</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565C0" w:sz="1"/>
              <w:left w:val="single" w:color="1565C0" w:sz="1"/>
              <w:bottom w:val="single" w:color="1565C0" w:sz="1"/>
              <w:right w:val="single" w:color="1565C0" w:sz="1"/>
            </w:tcBorders>
            <w:shd w:fill="1565C0" w:val="clear"/>
            <w:tcMar>
              <w:top w:type="dxa" w:w="120"/>
              <w:left w:type="dxa" w:w="0"/>
              <w:bottom w:type="dxa" w:w="120"/>
              <w:right w:type="dxa" w:w="0"/>
            </w:tcMar>
            <w:vAlign w:val="center"/>
          </w:tcPr>
          <w:p>
            <w:pPr>
              <w:jc w:val="center"/>
            </w:pPr>
            <w:r>
              <w:rPr>
                <w:rFonts w:ascii="Arial" w:cs="Arial" w:eastAsia="Arial" w:hAnsi="Arial"/>
                <w:b/>
                <w:bCs/>
                <w:color w:val="FFFFFF"/>
                <w:sz w:val="28"/>
                <w:szCs w:val="28"/>
              </w:rPr>
              <w:t xml:space="preserve">1</w:t>
            </w:r>
          </w:p>
        </w:tc>
        <w:tc>
          <w:tcPr>
            <w:tcW w:type="dxa" w:w="8760"/>
            <w:tcBorders>
              <w:top w:val="single" w:color="BBDEFB" w:sz="1"/>
              <w:left w:val="single" w:color="BBDEFB" w:sz="1"/>
              <w:bottom w:val="single" w:color="BBDEFB" w:sz="1"/>
              <w:right w:val="single" w:color="BBDEFB" w:sz="1"/>
            </w:tcBorders>
            <w:shd w:fill="E3F2FD" w:val="clear"/>
            <w:tcMar>
              <w:top w:type="dxa" w:w="120"/>
              <w:left w:type="dxa" w:w="200"/>
              <w:bottom w:type="dxa" w:w="120"/>
              <w:right w:type="dxa" w:w="200"/>
            </w:tcMar>
          </w:tcPr>
          <w:p>
            <w:pPr>
              <w:spacing w:after="40"/>
            </w:pPr>
            <w:r>
              <w:rPr>
                <w:rFonts w:ascii="Arial" w:cs="Arial" w:eastAsia="Arial" w:hAnsi="Arial"/>
                <w:b/>
                <w:bCs/>
                <w:color w:val="0D1B2A"/>
                <w:sz w:val="22"/>
                <w:szCs w:val="22"/>
              </w:rPr>
              <w:t xml:space="preserve">Open the FSV Studio folder in File Explorer</w:t>
            </w:r>
          </w:p>
          <w:p>
            <w:pPr>
              <w:spacing w:after="0"/>
            </w:pPr>
            <w:r>
              <w:rPr>
                <w:rFonts w:ascii="Arial" w:cs="Arial" w:eastAsia="Arial" w:hAnsi="Arial"/>
                <w:color w:val="546E7A"/>
                <w:sz w:val="20"/>
                <w:szCs w:val="20"/>
              </w:rPr>
              <w:t xml:space="preserve">Open File Explorer (Windows key + E), navigate to where you put FSV Studio. You should see a file called RUN_INSTALLER.bat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565C0" w:sz="1"/>
              <w:left w:val="single" w:color="1565C0" w:sz="1"/>
              <w:bottom w:val="single" w:color="1565C0" w:sz="1"/>
              <w:right w:val="single" w:color="1565C0" w:sz="1"/>
            </w:tcBorders>
            <w:shd w:fill="1565C0" w:val="clear"/>
            <w:tcMar>
              <w:top w:type="dxa" w:w="120"/>
              <w:left w:type="dxa" w:w="0"/>
              <w:bottom w:type="dxa" w:w="120"/>
              <w:right w:type="dxa" w:w="0"/>
            </w:tcMar>
            <w:vAlign w:val="center"/>
          </w:tcPr>
          <w:p>
            <w:pPr>
              <w:jc w:val="center"/>
            </w:pPr>
            <w:r>
              <w:rPr>
                <w:rFonts w:ascii="Arial" w:cs="Arial" w:eastAsia="Arial" w:hAnsi="Arial"/>
                <w:b/>
                <w:bCs/>
                <w:color w:val="FFFFFF"/>
                <w:sz w:val="28"/>
                <w:szCs w:val="28"/>
              </w:rPr>
              <w:t xml:space="preserve">2</w:t>
            </w:r>
          </w:p>
        </w:tc>
        <w:tc>
          <w:tcPr>
            <w:tcW w:type="dxa" w:w="8760"/>
            <w:tcBorders>
              <w:top w:val="single" w:color="BBDEFB" w:sz="1"/>
              <w:left w:val="single" w:color="BBDEFB" w:sz="1"/>
              <w:bottom w:val="single" w:color="BBDEFB" w:sz="1"/>
              <w:right w:val="single" w:color="BBDEFB" w:sz="1"/>
            </w:tcBorders>
            <w:shd w:fill="E3F2FD" w:val="clear"/>
            <w:tcMar>
              <w:top w:type="dxa" w:w="120"/>
              <w:left w:type="dxa" w:w="200"/>
              <w:bottom w:type="dxa" w:w="120"/>
              <w:right w:type="dxa" w:w="200"/>
            </w:tcMar>
          </w:tcPr>
          <w:p>
            <w:pPr>
              <w:spacing w:after="40"/>
            </w:pPr>
            <w:r>
              <w:rPr>
                <w:rFonts w:ascii="Arial" w:cs="Arial" w:eastAsia="Arial" w:hAnsi="Arial"/>
                <w:b/>
                <w:bCs/>
                <w:color w:val="0D1B2A"/>
                <w:sz w:val="22"/>
                <w:szCs w:val="22"/>
              </w:rPr>
              <w:t xml:space="preserve">Double-click RUN_INSTALLER.bat — do NOT right-click and "Run as administrator"</w:t>
            </w:r>
          </w:p>
          <w:p>
            <w:pPr>
              <w:spacing w:after="0"/>
            </w:pPr>
            <w:r>
              <w:rPr>
                <w:rFonts w:ascii="Arial" w:cs="Arial" w:eastAsia="Arial" w:hAnsi="Arial"/>
                <w:color w:val="546E7A"/>
                <w:sz w:val="20"/>
                <w:szCs w:val="20"/>
              </w:rPr>
              <w:t xml:space="preserve">Just double-click it normally. A blue PowerShell window will open. If Windows asks "Do you want to allow this app to make changes to your device?" click Yes.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565C0" w:sz="1"/>
              <w:left w:val="single" w:color="1565C0" w:sz="1"/>
              <w:bottom w:val="single" w:color="1565C0" w:sz="1"/>
              <w:right w:val="single" w:color="1565C0" w:sz="1"/>
            </w:tcBorders>
            <w:shd w:fill="1565C0" w:val="clear"/>
            <w:tcMar>
              <w:top w:type="dxa" w:w="120"/>
              <w:left w:type="dxa" w:w="0"/>
              <w:bottom w:type="dxa" w:w="120"/>
              <w:right w:type="dxa" w:w="0"/>
            </w:tcMar>
            <w:vAlign w:val="center"/>
          </w:tcPr>
          <w:p>
            <w:pPr>
              <w:jc w:val="center"/>
            </w:pPr>
            <w:r>
              <w:rPr>
                <w:rFonts w:ascii="Arial" w:cs="Arial" w:eastAsia="Arial" w:hAnsi="Arial"/>
                <w:b/>
                <w:bCs/>
                <w:color w:val="FFFFFF"/>
                <w:sz w:val="28"/>
                <w:szCs w:val="28"/>
              </w:rPr>
              <w:t xml:space="preserve">3</w:t>
            </w:r>
          </w:p>
        </w:tc>
        <w:tc>
          <w:tcPr>
            <w:tcW w:type="dxa" w:w="8760"/>
            <w:tcBorders>
              <w:top w:val="single" w:color="BBDEFB" w:sz="1"/>
              <w:left w:val="single" w:color="BBDEFB" w:sz="1"/>
              <w:bottom w:val="single" w:color="BBDEFB" w:sz="1"/>
              <w:right w:val="single" w:color="BBDEFB" w:sz="1"/>
            </w:tcBorders>
            <w:shd w:fill="E3F2FD" w:val="clear"/>
            <w:tcMar>
              <w:top w:type="dxa" w:w="120"/>
              <w:left w:type="dxa" w:w="200"/>
              <w:bottom w:type="dxa" w:w="120"/>
              <w:right w:type="dxa" w:w="200"/>
            </w:tcMar>
          </w:tcPr>
          <w:p>
            <w:pPr>
              <w:spacing w:after="40"/>
            </w:pPr>
            <w:r>
              <w:rPr>
                <w:rFonts w:ascii="Arial" w:cs="Arial" w:eastAsia="Arial" w:hAnsi="Arial"/>
                <w:b/>
                <w:bCs/>
                <w:color w:val="0D1B2A"/>
                <w:sz w:val="22"/>
                <w:szCs w:val="22"/>
              </w:rPr>
              <w:t xml:space="preserve">Watch the installer progress</w:t>
            </w:r>
          </w:p>
          <w:p>
            <w:pPr>
              <w:spacing w:after="0"/>
            </w:pPr>
            <w:r>
              <w:rPr>
                <w:rFonts w:ascii="Arial" w:cs="Arial" w:eastAsia="Arial" w:hAnsi="Arial"/>
                <w:color w:val="546E7A"/>
                <w:sz w:val="20"/>
                <w:szCs w:val="20"/>
              </w:rPr>
              <w:t xml:space="preserve">The window will show you exactly what it's doing at each stage. You don't need to click anything — just wait.</w:t>
            </w:r>
          </w:p>
        </w:tc>
      </w:tr>
    </w:tbl>
    <w:p>
      <w:pPr>
        <w:spacing w:after="80"/>
      </w:pPr>
    </w:p>
    <w:p>
      <w:pPr>
        <w:pStyle w:val="Heading2"/>
        <w:spacing w:before="320" w:after="120"/>
      </w:pPr>
      <w:r>
        <w:rPr>
          <w:rFonts w:ascii="Arial" w:cs="Arial" w:eastAsia="Arial" w:hAnsi="Arial"/>
          <w:b/>
          <w:bCs/>
          <w:color w:val="1565C0"/>
          <w:sz w:val="28"/>
          <w:szCs w:val="28"/>
        </w:rPr>
        <w:t xml:space="preserve">What the Installer Does — Step by Step</w:t>
      </w:r>
    </w:p>
    <w:p>
      <w:pPr>
        <w:spacing w:after="120"/>
      </w:pPr>
      <w:r>
        <w:rPr>
          <w:rFonts w:ascii="Arial" w:cs="Arial" w:eastAsia="Arial" w:hAnsi="Arial"/>
          <w:color w:val="2C3E50"/>
          <w:sz w:val="21"/>
          <w:szCs w:val="21"/>
        </w:rPr>
        <w:t xml:space="preserve">The installer runs 6 steps. Here's what you'll see and how long each takes: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3080"/>
        <w:gridCol w:w="3000"/>
      </w:tblGrid>
      <w:tr>
        <w:trPr>
          <w:tblHeader/>
        </w:trPr>
        <w:tc>
          <w:tcPr>
            <w:tcW w:type="dxa" w:w="480"/>
            <w:tcBorders>
              <w:top w:val="single" w:color="0D1B2A" w:sz="1"/>
              <w:left w:val="single" w:color="0D1B2A" w:sz="1"/>
              <w:bottom w:val="single" w:color="0D1B2A" w:sz="1"/>
              <w:right w:val="single" w:color="0D1B2A" w:sz="1"/>
            </w:tcBorders>
            <w:shd w:fill="0D1B2A"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280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Arial" w:cs="Arial" w:eastAsia="Arial" w:hAnsi="Arial"/>
                <w:b/>
                <w:bCs/>
                <w:color w:val="FFFFFF"/>
                <w:sz w:val="18"/>
                <w:szCs w:val="18"/>
              </w:rPr>
              <w:t xml:space="preserve">Stage</w:t>
            </w:r>
          </w:p>
        </w:tc>
        <w:tc>
          <w:tcPr>
            <w:tcW w:type="dxa" w:w="308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Arial" w:cs="Arial" w:eastAsia="Arial" w:hAnsi="Arial"/>
                <w:b/>
                <w:bCs/>
                <w:color w:val="FFFFFF"/>
                <w:sz w:val="18"/>
                <w:szCs w:val="18"/>
              </w:rPr>
              <w:t xml:space="preserve">What you'll see</w:t>
            </w:r>
          </w:p>
        </w:tc>
        <w:tc>
          <w:tcPr>
            <w:tcW w:type="dxa" w:w="300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Arial" w:cs="Arial" w:eastAsia="Arial" w:hAnsi="Arial"/>
                <w:b/>
                <w:bCs/>
                <w:color w:val="FFFFFF"/>
                <w:sz w:val="18"/>
                <w:szCs w:val="18"/>
              </w:rPr>
              <w:t xml:space="preserve">How long</w:t>
            </w:r>
          </w:p>
        </w:tc>
      </w:tr>
      <w:tr>
        <w:tc>
          <w:tcPr>
            <w:tcW w:type="dxa" w:w="480"/>
            <w:tcBorders>
              <w:top w:val="single" w:color="E0E0E0" w:sz="1"/>
              <w:left w:val="single" w:color="E0E0E0" w:sz="1"/>
              <w:bottom w:val="single" w:color="E0E0E0" w:sz="1"/>
              <w:right w:val="single" w:color="E0E0E0" w:sz="1"/>
            </w:tcBorders>
            <w:shd w:fill="EDE7F6" w:val="clear"/>
            <w:tcMar>
              <w:top w:type="dxa" w:w="100"/>
              <w:left w:type="dxa" w:w="120"/>
              <w:bottom w:type="dxa" w:w="100"/>
              <w:right w:type="dxa" w:w="120"/>
            </w:tcMar>
          </w:tcPr>
          <w:p>
            <w:pPr>
              <w:jc w:val="center"/>
            </w:pPr>
            <w:r>
              <w:rPr>
                <w:rFonts w:ascii="Arial" w:cs="Arial" w:eastAsia="Arial" w:hAnsi="Arial"/>
                <w:b/>
                <w:bCs/>
                <w:color w:val="1565C0"/>
                <w:sz w:val="20"/>
                <w:szCs w:val="20"/>
              </w:rPr>
              <w:t xml:space="preserve">1</w:t>
            </w:r>
          </w:p>
        </w:tc>
        <w:tc>
          <w:tcPr>
            <w:tcW w:type="dxa" w:w="2800"/>
            <w:tcBorders>
              <w:top w:val="single" w:color="E0E0E0" w:sz="1"/>
              <w:left w:val="single" w:color="E0E0E0" w:sz="1"/>
              <w:bottom w:val="single" w:color="E0E0E0" w:sz="1"/>
              <w:right w:val="single" w:color="E0E0E0" w:sz="1"/>
            </w:tcBorders>
            <w:shd w:fill="EDE7F6" w:val="clear"/>
            <w:tcMar>
              <w:top w:type="dxa" w:w="100"/>
              <w:left w:type="dxa" w:w="160"/>
              <w:bottom w:type="dxa" w:w="100"/>
              <w:right w:type="dxa" w:w="160"/>
            </w:tcMar>
          </w:tcPr>
          <w:p>
            <w:r>
              <w:rPr>
                <w:rFonts w:ascii="Arial" w:cs="Arial" w:eastAsia="Arial" w:hAnsi="Arial"/>
                <w:b/>
                <w:bCs/>
                <w:color w:val="0D1B2A"/>
                <w:sz w:val="19"/>
                <w:szCs w:val="19"/>
              </w:rPr>
              <w:t xml:space="preserve">Python 3.11 check</w:t>
            </w:r>
          </w:p>
        </w:tc>
        <w:tc>
          <w:tcPr>
            <w:tcW w:type="dxa" w:w="3080"/>
            <w:tcBorders>
              <w:top w:val="single" w:color="E0E0E0" w:sz="1"/>
              <w:left w:val="single" w:color="E0E0E0" w:sz="1"/>
              <w:bottom w:val="single" w:color="E0E0E0" w:sz="1"/>
              <w:right w:val="single" w:color="E0E0E0" w:sz="1"/>
            </w:tcBorders>
            <w:shd w:fill="EDE7F6" w:val="clear"/>
            <w:tcMar>
              <w:top w:type="dxa" w:w="100"/>
              <w:left w:type="dxa" w:w="160"/>
              <w:bottom w:type="dxa" w:w="100"/>
              <w:right w:type="dxa" w:w="160"/>
            </w:tcMar>
          </w:tcPr>
          <w:p>
            <w:r>
              <w:rPr>
                <w:rFonts w:ascii="Arial" w:cs="Arial" w:eastAsia="Arial" w:hAnsi="Arial"/>
                <w:color w:val="2C3E50"/>
                <w:sz w:val="19"/>
                <w:szCs w:val="19"/>
              </w:rPr>
              <w:t xml:space="preserve">"Python 3.11 found" or "Downloading Python..."</w:t>
            </w:r>
          </w:p>
        </w:tc>
        <w:tc>
          <w:tcPr>
            <w:tcW w:type="dxa" w:w="3000"/>
            <w:tcBorders>
              <w:top w:val="single" w:color="E0E0E0" w:sz="1"/>
              <w:left w:val="single" w:color="E0E0E0" w:sz="1"/>
              <w:bottom w:val="single" w:color="E0E0E0" w:sz="1"/>
              <w:right w:val="single" w:color="E0E0E0" w:sz="1"/>
            </w:tcBorders>
            <w:shd w:fill="EDE7F6" w:val="clear"/>
            <w:tcMar>
              <w:top w:type="dxa" w:w="100"/>
              <w:left w:type="dxa" w:w="160"/>
              <w:bottom w:type="dxa" w:w="100"/>
              <w:right w:type="dxa" w:w="160"/>
            </w:tcMar>
          </w:tcPr>
          <w:p>
            <w:r>
              <w:rPr>
                <w:rFonts w:ascii="Arial" w:cs="Arial" w:eastAsia="Arial" w:hAnsi="Arial"/>
                <w:b/>
                <w:bCs/>
                <w:color w:val="1B5E20"/>
                <w:sz w:val="19"/>
                <w:szCs w:val="19"/>
              </w:rPr>
              <w:t xml:space="preserve">30 sec – 5 min</w:t>
            </w:r>
          </w:p>
        </w:tc>
      </w:tr>
      <w:tr>
        <w:tc>
          <w:tcPr>
            <w:tcW w:type="dxa" w:w="4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center"/>
            </w:pPr>
            <w:r>
              <w:rPr>
                <w:rFonts w:ascii="Arial" w:cs="Arial" w:eastAsia="Arial" w:hAnsi="Arial"/>
                <w:b/>
                <w:bCs/>
                <w:color w:val="1565C0"/>
                <w:sz w:val="20"/>
                <w:szCs w:val="20"/>
              </w:rPr>
              <w:t xml:space="preserve">2</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0D1B2A"/>
                <w:sz w:val="19"/>
                <w:szCs w:val="19"/>
              </w:rPr>
              <w:t xml:space="preserve">Virtual environment</w:t>
            </w:r>
          </w:p>
        </w:tc>
        <w:tc>
          <w:tcPr>
            <w:tcW w:type="dxa" w:w="308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2C3E50"/>
                <w:sz w:val="19"/>
                <w:szCs w:val="19"/>
              </w:rPr>
              <w:t xml:space="preserve">"venv created" or "venv already exists"</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1B5E20"/>
                <w:sz w:val="19"/>
                <w:szCs w:val="19"/>
              </w:rPr>
              <w:t xml:space="preserve">30 seconds</w:t>
            </w:r>
          </w:p>
        </w:tc>
      </w:tr>
      <w:tr>
        <w:tc>
          <w:tcPr>
            <w:tcW w:type="dxa" w:w="480"/>
            <w:tcBorders>
              <w:top w:val="single" w:color="E0E0E0" w:sz="1"/>
              <w:left w:val="single" w:color="E0E0E0" w:sz="1"/>
              <w:bottom w:val="single" w:color="E0E0E0" w:sz="1"/>
              <w:right w:val="single" w:color="E0E0E0" w:sz="1"/>
            </w:tcBorders>
            <w:shd w:fill="EDE7F6" w:val="clear"/>
            <w:tcMar>
              <w:top w:type="dxa" w:w="100"/>
              <w:left w:type="dxa" w:w="120"/>
              <w:bottom w:type="dxa" w:w="100"/>
              <w:right w:type="dxa" w:w="120"/>
            </w:tcMar>
          </w:tcPr>
          <w:p>
            <w:pPr>
              <w:jc w:val="center"/>
            </w:pPr>
            <w:r>
              <w:rPr>
                <w:rFonts w:ascii="Arial" w:cs="Arial" w:eastAsia="Arial" w:hAnsi="Arial"/>
                <w:b/>
                <w:bCs/>
                <w:color w:val="1565C0"/>
                <w:sz w:val="20"/>
                <w:szCs w:val="20"/>
              </w:rPr>
              <w:t xml:space="preserve">3</w:t>
            </w:r>
          </w:p>
        </w:tc>
        <w:tc>
          <w:tcPr>
            <w:tcW w:type="dxa" w:w="2800"/>
            <w:tcBorders>
              <w:top w:val="single" w:color="E0E0E0" w:sz="1"/>
              <w:left w:val="single" w:color="E0E0E0" w:sz="1"/>
              <w:bottom w:val="single" w:color="E0E0E0" w:sz="1"/>
              <w:right w:val="single" w:color="E0E0E0" w:sz="1"/>
            </w:tcBorders>
            <w:shd w:fill="EDE7F6" w:val="clear"/>
            <w:tcMar>
              <w:top w:type="dxa" w:w="100"/>
              <w:left w:type="dxa" w:w="160"/>
              <w:bottom w:type="dxa" w:w="100"/>
              <w:right w:type="dxa" w:w="160"/>
            </w:tcMar>
          </w:tcPr>
          <w:p>
            <w:r>
              <w:rPr>
                <w:rFonts w:ascii="Arial" w:cs="Arial" w:eastAsia="Arial" w:hAnsi="Arial"/>
                <w:b/>
                <w:bCs/>
                <w:color w:val="0D1B2A"/>
                <w:sz w:val="19"/>
                <w:szCs w:val="19"/>
              </w:rPr>
              <w:t xml:space="preserve">PyTorch + CUDA</w:t>
            </w:r>
          </w:p>
        </w:tc>
        <w:tc>
          <w:tcPr>
            <w:tcW w:type="dxa" w:w="3080"/>
            <w:tcBorders>
              <w:top w:val="single" w:color="E0E0E0" w:sz="1"/>
              <w:left w:val="single" w:color="E0E0E0" w:sz="1"/>
              <w:bottom w:val="single" w:color="E0E0E0" w:sz="1"/>
              <w:right w:val="single" w:color="E0E0E0" w:sz="1"/>
            </w:tcBorders>
            <w:shd w:fill="EDE7F6" w:val="clear"/>
            <w:tcMar>
              <w:top w:type="dxa" w:w="100"/>
              <w:left w:type="dxa" w:w="160"/>
              <w:bottom w:type="dxa" w:w="100"/>
              <w:right w:type="dxa" w:w="160"/>
            </w:tcMar>
          </w:tcPr>
          <w:p>
            <w:r>
              <w:rPr>
                <w:rFonts w:ascii="Arial" w:cs="Arial" w:eastAsia="Arial" w:hAnsi="Arial"/>
                <w:color w:val="2C3E50"/>
                <w:sz w:val="19"/>
                <w:szCs w:val="19"/>
              </w:rPr>
              <w:t xml:space="preserve">"Detected driver XXX → selecting CUDA 12.1" then a long download progress</w:t>
            </w:r>
          </w:p>
        </w:tc>
        <w:tc>
          <w:tcPr>
            <w:tcW w:type="dxa" w:w="3000"/>
            <w:tcBorders>
              <w:top w:val="single" w:color="E0E0E0" w:sz="1"/>
              <w:left w:val="single" w:color="E0E0E0" w:sz="1"/>
              <w:bottom w:val="single" w:color="E0E0E0" w:sz="1"/>
              <w:right w:val="single" w:color="E0E0E0" w:sz="1"/>
            </w:tcBorders>
            <w:shd w:fill="EDE7F6" w:val="clear"/>
            <w:tcMar>
              <w:top w:type="dxa" w:w="100"/>
              <w:left w:type="dxa" w:w="160"/>
              <w:bottom w:type="dxa" w:w="100"/>
              <w:right w:type="dxa" w:w="160"/>
            </w:tcMar>
          </w:tcPr>
          <w:p>
            <w:r>
              <w:rPr>
                <w:rFonts w:ascii="Arial" w:cs="Arial" w:eastAsia="Arial" w:hAnsi="Arial"/>
                <w:b/>
                <w:bCs/>
                <w:color w:val="1B5E20"/>
                <w:sz w:val="19"/>
                <w:szCs w:val="19"/>
              </w:rPr>
              <w:t xml:space="preserve">5–20 min</w:t>
            </w:r>
          </w:p>
        </w:tc>
      </w:tr>
      <w:tr>
        <w:tc>
          <w:tcPr>
            <w:tcW w:type="dxa" w:w="4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center"/>
            </w:pPr>
            <w:r>
              <w:rPr>
                <w:rFonts w:ascii="Arial" w:cs="Arial" w:eastAsia="Arial" w:hAnsi="Arial"/>
                <w:b/>
                <w:bCs/>
                <w:color w:val="1565C0"/>
                <w:sz w:val="20"/>
                <w:szCs w:val="20"/>
              </w:rPr>
              <w:t xml:space="preserve">4</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0D1B2A"/>
                <w:sz w:val="19"/>
                <w:szCs w:val="19"/>
              </w:rPr>
              <w:t xml:space="preserve">AI dependencies</w:t>
            </w:r>
          </w:p>
        </w:tc>
        <w:tc>
          <w:tcPr>
            <w:tcW w:type="dxa" w:w="308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2C3E50"/>
                <w:sz w:val="19"/>
                <w:szCs w:val="19"/>
              </w:rPr>
              <w:t xml:space="preserve">A list of packages installing one by one</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1B5E20"/>
                <w:sz w:val="19"/>
                <w:szCs w:val="19"/>
              </w:rPr>
              <w:t xml:space="preserve">3–8 min</w:t>
            </w:r>
          </w:p>
        </w:tc>
      </w:tr>
      <w:tr>
        <w:tc>
          <w:tcPr>
            <w:tcW w:type="dxa" w:w="480"/>
            <w:tcBorders>
              <w:top w:val="single" w:color="E0E0E0" w:sz="1"/>
              <w:left w:val="single" w:color="E0E0E0" w:sz="1"/>
              <w:bottom w:val="single" w:color="E0E0E0" w:sz="1"/>
              <w:right w:val="single" w:color="E0E0E0" w:sz="1"/>
            </w:tcBorders>
            <w:shd w:fill="EDE7F6" w:val="clear"/>
            <w:tcMar>
              <w:top w:type="dxa" w:w="100"/>
              <w:left w:type="dxa" w:w="120"/>
              <w:bottom w:type="dxa" w:w="100"/>
              <w:right w:type="dxa" w:w="120"/>
            </w:tcMar>
          </w:tcPr>
          <w:p>
            <w:pPr>
              <w:jc w:val="center"/>
            </w:pPr>
            <w:r>
              <w:rPr>
                <w:rFonts w:ascii="Arial" w:cs="Arial" w:eastAsia="Arial" w:hAnsi="Arial"/>
                <w:b/>
                <w:bCs/>
                <w:color w:val="1565C0"/>
                <w:sz w:val="20"/>
                <w:szCs w:val="20"/>
              </w:rPr>
              <w:t xml:space="preserve">5</w:t>
            </w:r>
          </w:p>
        </w:tc>
        <w:tc>
          <w:tcPr>
            <w:tcW w:type="dxa" w:w="2800"/>
            <w:tcBorders>
              <w:top w:val="single" w:color="E0E0E0" w:sz="1"/>
              <w:left w:val="single" w:color="E0E0E0" w:sz="1"/>
              <w:bottom w:val="single" w:color="E0E0E0" w:sz="1"/>
              <w:right w:val="single" w:color="E0E0E0" w:sz="1"/>
            </w:tcBorders>
            <w:shd w:fill="EDE7F6" w:val="clear"/>
            <w:tcMar>
              <w:top w:type="dxa" w:w="100"/>
              <w:left w:type="dxa" w:w="160"/>
              <w:bottom w:type="dxa" w:w="100"/>
              <w:right w:type="dxa" w:w="160"/>
            </w:tcMar>
          </w:tcPr>
          <w:p>
            <w:r>
              <w:rPr>
                <w:rFonts w:ascii="Arial" w:cs="Arial" w:eastAsia="Arial" w:hAnsi="Arial"/>
                <w:b/>
                <w:bCs/>
                <w:color w:val="0D1B2A"/>
                <w:sz w:val="19"/>
                <w:szCs w:val="19"/>
              </w:rPr>
              <w:t xml:space="preserve">LTX-2 model download</w:t>
            </w:r>
          </w:p>
        </w:tc>
        <w:tc>
          <w:tcPr>
            <w:tcW w:type="dxa" w:w="3080"/>
            <w:tcBorders>
              <w:top w:val="single" w:color="E0E0E0" w:sz="1"/>
              <w:left w:val="single" w:color="E0E0E0" w:sz="1"/>
              <w:bottom w:val="single" w:color="E0E0E0" w:sz="1"/>
              <w:right w:val="single" w:color="E0E0E0" w:sz="1"/>
            </w:tcBorders>
            <w:shd w:fill="EDE7F6" w:val="clear"/>
            <w:tcMar>
              <w:top w:type="dxa" w:w="100"/>
              <w:left w:type="dxa" w:w="160"/>
              <w:bottom w:type="dxa" w:w="100"/>
              <w:right w:type="dxa" w:w="160"/>
            </w:tcMar>
          </w:tcPr>
          <w:p>
            <w:r>
              <w:rPr>
                <w:rFonts w:ascii="Arial" w:cs="Arial" w:eastAsia="Arial" w:hAnsi="Arial"/>
                <w:color w:val="2C3E50"/>
                <w:sz w:val="19"/>
                <w:szCs w:val="19"/>
              </w:rPr>
              <w:t xml:space="preserve">"Downloading LTX-2 from Hugging Face..." with progress</w:t>
            </w:r>
          </w:p>
        </w:tc>
        <w:tc>
          <w:tcPr>
            <w:tcW w:type="dxa" w:w="3000"/>
            <w:tcBorders>
              <w:top w:val="single" w:color="E0E0E0" w:sz="1"/>
              <w:left w:val="single" w:color="E0E0E0" w:sz="1"/>
              <w:bottom w:val="single" w:color="E0E0E0" w:sz="1"/>
              <w:right w:val="single" w:color="E0E0E0" w:sz="1"/>
            </w:tcBorders>
            <w:shd w:fill="EDE7F6" w:val="clear"/>
            <w:tcMar>
              <w:top w:type="dxa" w:w="100"/>
              <w:left w:type="dxa" w:w="160"/>
              <w:bottom w:type="dxa" w:w="100"/>
              <w:right w:type="dxa" w:w="160"/>
            </w:tcMar>
          </w:tcPr>
          <w:p>
            <w:r>
              <w:rPr>
                <w:rFonts w:ascii="Arial" w:cs="Arial" w:eastAsia="Arial" w:hAnsi="Arial"/>
                <w:b/>
                <w:bCs/>
                <w:color w:val="1B5E20"/>
                <w:sz w:val="19"/>
                <w:szCs w:val="19"/>
              </w:rPr>
              <w:t xml:space="preserve">20–60 min</w:t>
            </w:r>
          </w:p>
        </w:tc>
      </w:tr>
      <w:tr>
        <w:tc>
          <w:tcPr>
            <w:tcW w:type="dxa" w:w="4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center"/>
            </w:pPr>
            <w:r>
              <w:rPr>
                <w:rFonts w:ascii="Arial" w:cs="Arial" w:eastAsia="Arial" w:hAnsi="Arial"/>
                <w:b/>
                <w:bCs/>
                <w:color w:val="1565C0"/>
                <w:sz w:val="20"/>
                <w:szCs w:val="20"/>
              </w:rPr>
              <w:t xml:space="preserve">6</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0D1B2A"/>
                <w:sz w:val="19"/>
                <w:szCs w:val="19"/>
              </w:rPr>
              <w:t xml:space="preserve">FFmpeg</w:t>
            </w:r>
          </w:p>
        </w:tc>
        <w:tc>
          <w:tcPr>
            <w:tcW w:type="dxa" w:w="308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2C3E50"/>
                <w:sz w:val="19"/>
                <w:szCs w:val="19"/>
              </w:rPr>
              <w:t xml:space="preserve">"FFmpeg already installed" or "Downloading FFmpeg..."</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1B5E20"/>
                <w:sz w:val="19"/>
                <w:szCs w:val="19"/>
              </w:rPr>
              <w:t xml:space="preserve">1–5 min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565C0" w:sz="1"/>
              <w:left w:val="single" w:color="1565C0" w:sz="1"/>
              <w:bottom w:val="single" w:color="1565C0" w:sz="1"/>
              <w:right w:val="single" w:color="1565C0" w:sz="1"/>
            </w:tcBorders>
            <w:shd w:fill="1565C0" w:val="clear"/>
            <w:tcMar>
              <w:top w:type="dxa" w:w="120"/>
              <w:left w:type="dxa" w:w="0"/>
              <w:bottom w:type="dxa" w:w="120"/>
              <w:right w:type="dxa" w:w="0"/>
            </w:tcMar>
            <w:vAlign w:val="center"/>
          </w:tcPr>
          <w:p>
            <w:pPr>
              <w:jc w:val="center"/>
            </w:pPr>
            <w:r>
              <w:rPr>
                <w:rFonts w:ascii="Arial" w:cs="Arial" w:eastAsia="Arial" w:hAnsi="Arial"/>
                <w:b/>
                <w:bCs/>
                <w:color w:val="FFFFFF"/>
                <w:sz w:val="28"/>
                <w:szCs w:val="28"/>
              </w:rPr>
              <w:t xml:space="preserve">4</w:t>
            </w:r>
          </w:p>
        </w:tc>
        <w:tc>
          <w:tcPr>
            <w:tcW w:type="dxa" w:w="8760"/>
            <w:tcBorders>
              <w:top w:val="single" w:color="BBDEFB" w:sz="1"/>
              <w:left w:val="single" w:color="BBDEFB" w:sz="1"/>
              <w:bottom w:val="single" w:color="BBDEFB" w:sz="1"/>
              <w:right w:val="single" w:color="BBDEFB" w:sz="1"/>
            </w:tcBorders>
            <w:shd w:fill="E3F2FD" w:val="clear"/>
            <w:tcMar>
              <w:top w:type="dxa" w:w="120"/>
              <w:left w:type="dxa" w:w="200"/>
              <w:bottom w:type="dxa" w:w="120"/>
              <w:right w:type="dxa" w:w="200"/>
            </w:tcMar>
          </w:tcPr>
          <w:p>
            <w:pPr>
              <w:spacing w:after="40"/>
            </w:pPr>
            <w:r>
              <w:rPr>
                <w:rFonts w:ascii="Arial" w:cs="Arial" w:eastAsia="Arial" w:hAnsi="Arial"/>
                <w:b/>
                <w:bCs/>
                <w:color w:val="0D1B2A"/>
                <w:sz w:val="22"/>
                <w:szCs w:val="22"/>
              </w:rPr>
              <w:t xml:space="preserve">Wait for "Setup complete!" — then press Enter to close</w:t>
            </w:r>
          </w:p>
          <w:p>
            <w:pPr>
              <w:spacing w:after="0"/>
            </w:pPr>
            <w:r>
              <w:rPr>
                <w:rFonts w:ascii="Arial" w:cs="Arial" w:eastAsia="Arial" w:hAnsi="Arial"/>
                <w:color w:val="546E7A"/>
                <w:sz w:val="20"/>
                <w:szCs w:val="20"/>
              </w:rPr>
              <w:t xml:space="preserve">When you see the green "Setup complete!" message and the instructions to run "npm start", the installer is done. Press Enter to close the window.</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7D32" w:val="clear"/>
            <w:tcMar>
              <w:top w:type="dxa" w:w="120"/>
              <w:left w:type="dxa" w:w="120"/>
              <w:bottom w:type="dxa" w:w="120"/>
              <w:right w:type="dxa" w:w="0"/>
            </w:tcMar>
          </w:tcPr>
          <w:p>
            <w:pPr>
              <w:jc w:val="center"/>
            </w:pPr>
            <w:r>
              <w:rPr>
                <w:rFonts w:ascii="Arial" w:cs="Arial" w:eastAsia="Arial" w:hAnsi="Arial"/>
                <w:sz w:val="26"/>
                <w:szCs w:val="26"/>
              </w:rPr>
              <w:t xml:space="preserve">✅</w:t>
            </w:r>
          </w:p>
        </w:tc>
        <w:tc>
          <w:tcPr>
            <w:tcW w:type="dxa" w:w="89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40"/>
            </w:pPr>
            <w:r>
              <w:rPr>
                <w:rFonts w:ascii="Arial" w:cs="Arial" w:eastAsia="Arial" w:hAnsi="Arial"/>
                <w:b/>
                <w:bCs/>
                <w:color w:val="0D1B2A"/>
                <w:sz w:val="21"/>
                <w:szCs w:val="21"/>
              </w:rPr>
              <w:t xml:space="preserve">How to know the installer succeeded</w:t>
            </w:r>
          </w:p>
          <w:p>
            <w:pPr>
              <w:spacing w:after="0"/>
            </w:pPr>
            <w:r>
              <w:rPr>
                <w:rFonts w:ascii="Arial" w:cs="Arial" w:eastAsia="Arial" w:hAnsi="Arial"/>
                <w:color w:val="2C3E50"/>
                <w:sz w:val="20"/>
                <w:szCs w:val="20"/>
              </w:rPr>
              <w:t xml:space="preserve">You will see a green box that says "Setup complete!" and shows the command to launch. You will also see a new file at config/config.json that contains your pythonPath and other settings. If you don't see this, something went wrong — see the Troubleshooting section.</w:t>
            </w:r>
          </w:p>
        </w:tc>
      </w:tr>
    </w:tbl>
    <w:p>
      <w:pPr>
        <w:spacing w:before="240"/>
      </w:pPr>
      <w:r>
        <w:br w:type="page"/>
      </w:r>
    </w:p>
    <w:p>
      <w:pPr>
        <w:pStyle w:val="Heading1"/>
        <w:spacing w:before="480" w:after="160"/>
      </w:pPr>
      <w:r>
        <w:rPr>
          <w:rFonts w:ascii="Arial" w:cs="Arial" w:eastAsia="Arial" w:hAnsi="Arial"/>
          <w:b/>
          <w:bCs/>
          <w:color w:val="0D1B2A"/>
          <w:sz w:val="36"/>
          <w:szCs w:val="36"/>
        </w:rPr>
        <w:t xml:space="preserve">Part 5 — Install the App's Node.js Packages</w:t>
      </w:r>
    </w:p>
    <w:p>
      <w:pPr>
        <w:spacing w:after="120"/>
      </w:pPr>
      <w:r>
        <w:rPr>
          <w:rFonts w:ascii="Arial" w:cs="Arial" w:eastAsia="Arial" w:hAnsi="Arial"/>
          <w:color w:val="2C3E50"/>
          <w:sz w:val="21"/>
          <w:szCs w:val="21"/>
        </w:rPr>
        <w:t xml:space="preserve">This installs Electron and the other JavaScript packages the app needs. It only takes a minute and only needs to be done once.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565C0" w:sz="1"/>
              <w:left w:val="single" w:color="1565C0" w:sz="1"/>
              <w:bottom w:val="single" w:color="1565C0" w:sz="1"/>
              <w:right w:val="single" w:color="1565C0" w:sz="1"/>
            </w:tcBorders>
            <w:shd w:fill="1565C0" w:val="clear"/>
            <w:tcMar>
              <w:top w:type="dxa" w:w="120"/>
              <w:left w:type="dxa" w:w="0"/>
              <w:bottom w:type="dxa" w:w="120"/>
              <w:right w:type="dxa" w:w="0"/>
            </w:tcMar>
            <w:vAlign w:val="center"/>
          </w:tcPr>
          <w:p>
            <w:pPr>
              <w:jc w:val="center"/>
            </w:pPr>
            <w:r>
              <w:rPr>
                <w:rFonts w:ascii="Arial" w:cs="Arial" w:eastAsia="Arial" w:hAnsi="Arial"/>
                <w:b/>
                <w:bCs/>
                <w:color w:val="FFFFFF"/>
                <w:sz w:val="28"/>
                <w:szCs w:val="28"/>
              </w:rPr>
              <w:t xml:space="preserve">1</w:t>
            </w:r>
          </w:p>
        </w:tc>
        <w:tc>
          <w:tcPr>
            <w:tcW w:type="dxa" w:w="8760"/>
            <w:tcBorders>
              <w:top w:val="single" w:color="BBDEFB" w:sz="1"/>
              <w:left w:val="single" w:color="BBDEFB" w:sz="1"/>
              <w:bottom w:val="single" w:color="BBDEFB" w:sz="1"/>
              <w:right w:val="single" w:color="BBDEFB" w:sz="1"/>
            </w:tcBorders>
            <w:shd w:fill="E3F2FD" w:val="clear"/>
            <w:tcMar>
              <w:top w:type="dxa" w:w="120"/>
              <w:left w:type="dxa" w:w="200"/>
              <w:bottom w:type="dxa" w:w="120"/>
              <w:right w:type="dxa" w:w="200"/>
            </w:tcMar>
          </w:tcPr>
          <w:p>
            <w:pPr>
              <w:spacing w:after="40"/>
            </w:pPr>
            <w:r>
              <w:rPr>
                <w:rFonts w:ascii="Arial" w:cs="Arial" w:eastAsia="Arial" w:hAnsi="Arial"/>
                <w:b/>
                <w:bCs/>
                <w:color w:val="0D1B2A"/>
                <w:sz w:val="22"/>
                <w:szCs w:val="22"/>
              </w:rPr>
              <w:t xml:space="preserve">Open Command Prompt in the FSV Studio folder</w:t>
            </w:r>
          </w:p>
          <w:p>
            <w:pPr>
              <w:spacing w:after="0"/>
            </w:pPr>
            <w:r>
              <w:rPr>
                <w:rFonts w:ascii="Arial" w:cs="Arial" w:eastAsia="Arial" w:hAnsi="Arial"/>
                <w:color w:val="546E7A"/>
                <w:sz w:val="20"/>
                <w:szCs w:val="20"/>
              </w:rPr>
              <w:t xml:space="preserve">In File Explorer, hold Shift and right-click an empty space inside the FSV Studio folder. Click "Open PowerShell window here" or "Open command window here". Either works.</w:t>
            </w:r>
          </w:p>
        </w:tc>
      </w:tr>
    </w:tbl>
    <w:p>
      <w:pPr>
        <w:spacing w:after="80"/>
      </w:pPr>
    </w:p>
    <w:p>
      <w:pPr>
        <w:spacing w:after="120"/>
      </w:pPr>
      <w:r>
        <w:rPr>
          <w:rFonts w:ascii="Arial" w:cs="Arial" w:eastAsia="Arial" w:hAnsi="Arial"/>
          <w:color w:val="2C3E50"/>
          <w:sz w:val="21"/>
          <w:szCs w:val="21"/>
        </w:rPr>
        <w:t xml:space="preserve">Alternatively, open Command Prompt normally and navigate to the folder:</w:t>
      </w:r>
    </w:p>
    <w:p>
      <w:pPr>
        <w:shd w:fill="1E1E1E" w:val="clear"/>
        <w:spacing w:after="0" w:before="120"/>
        <w:ind w:left="360"/>
      </w:pPr>
    </w:p>
    <w:p>
      <w:pPr>
        <w:shd w:fill="1E1E1E" w:val="clear"/>
        <w:spacing w:after="0"/>
        <w:ind w:left="360" w:right="360"/>
      </w:pPr>
      <w:r>
        <w:rPr>
          <w:rFonts w:ascii="Courier New" w:cs="Courier New" w:eastAsia="Courier New" w:hAnsi="Courier New"/>
          <w:color w:val="00FF41"/>
          <w:sz w:val="19"/>
          <w:szCs w:val="19"/>
        </w:rPr>
        <w:t xml:space="preserve">cd C:\FSV-Studio</w:t>
      </w:r>
    </w:p>
    <w:p>
      <w:pPr>
        <w:shd w:fill="1E1E1E" w:val="clear"/>
        <w:spacing w:after="160" w:before="0"/>
        <w:ind w:left="360"/>
      </w:pPr>
    </w:p>
    <w:p>
      <w:pPr>
        <w:spacing w:after="120"/>
      </w:pPr>
      <w:r>
        <w:rPr>
          <w:rFonts w:ascii="Arial" w:cs="Arial" w:eastAsia="Arial" w:hAnsi="Arial"/>
          <w:color w:val="2C3E50"/>
          <w:sz w:val="21"/>
          <w:szCs w:val="21"/>
        </w:rPr>
        <w:t xml:space="preserve">(Replace C:\FSV-Studio with wherever you actually put 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565C0" w:sz="1"/>
              <w:left w:val="single" w:color="1565C0" w:sz="1"/>
              <w:bottom w:val="single" w:color="1565C0" w:sz="1"/>
              <w:right w:val="single" w:color="1565C0" w:sz="1"/>
            </w:tcBorders>
            <w:shd w:fill="1565C0" w:val="clear"/>
            <w:tcMar>
              <w:top w:type="dxa" w:w="120"/>
              <w:left w:type="dxa" w:w="0"/>
              <w:bottom w:type="dxa" w:w="120"/>
              <w:right w:type="dxa" w:w="0"/>
            </w:tcMar>
            <w:vAlign w:val="center"/>
          </w:tcPr>
          <w:p>
            <w:pPr>
              <w:jc w:val="center"/>
            </w:pPr>
            <w:r>
              <w:rPr>
                <w:rFonts w:ascii="Arial" w:cs="Arial" w:eastAsia="Arial" w:hAnsi="Arial"/>
                <w:b/>
                <w:bCs/>
                <w:color w:val="FFFFFF"/>
                <w:sz w:val="28"/>
                <w:szCs w:val="28"/>
              </w:rPr>
              <w:t xml:space="preserve">2</w:t>
            </w:r>
          </w:p>
        </w:tc>
        <w:tc>
          <w:tcPr>
            <w:tcW w:type="dxa" w:w="8760"/>
            <w:tcBorders>
              <w:top w:val="single" w:color="BBDEFB" w:sz="1"/>
              <w:left w:val="single" w:color="BBDEFB" w:sz="1"/>
              <w:bottom w:val="single" w:color="BBDEFB" w:sz="1"/>
              <w:right w:val="single" w:color="BBDEFB" w:sz="1"/>
            </w:tcBorders>
            <w:shd w:fill="E3F2FD" w:val="clear"/>
            <w:tcMar>
              <w:top w:type="dxa" w:w="120"/>
              <w:left w:type="dxa" w:w="200"/>
              <w:bottom w:type="dxa" w:w="120"/>
              <w:right w:type="dxa" w:w="200"/>
            </w:tcMar>
          </w:tcPr>
          <w:p>
            <w:pPr>
              <w:spacing w:after="40"/>
            </w:pPr>
            <w:r>
              <w:rPr>
                <w:rFonts w:ascii="Arial" w:cs="Arial" w:eastAsia="Arial" w:hAnsi="Arial"/>
                <w:b/>
                <w:bCs/>
                <w:color w:val="0D1B2A"/>
                <w:sz w:val="22"/>
                <w:szCs w:val="22"/>
              </w:rPr>
              <w:t xml:space="preserve">Type this command and press Enter:</w:t>
            </w:r>
          </w:p>
          <w:p>
            <w:pPr>
              <w:spacing w:after="0"/>
            </w:pPr>
            <w:r>
              <w:rPr>
                <w:rFonts w:ascii="Arial" w:cs="Arial" w:eastAsia="Arial" w:hAnsi="Arial"/>
                <w:color w:val="546E7A"/>
                <w:sz w:val="20"/>
                <w:szCs w:val="20"/>
              </w:rPr>
              <w:t xml:space="preserve">This downloads and installs all the JavaScript dependencies into a node_modules folder.</w:t>
            </w:r>
          </w:p>
        </w:tc>
      </w:tr>
    </w:tbl>
    <w:p>
      <w:pPr>
        <w:spacing w:after="80"/>
      </w:pPr>
    </w:p>
    <w:p>
      <w:pPr>
        <w:shd w:fill="1E1E1E" w:val="clear"/>
        <w:spacing w:after="0" w:before="120"/>
        <w:ind w:left="360"/>
      </w:pPr>
    </w:p>
    <w:p>
      <w:pPr>
        <w:shd w:fill="1E1E1E" w:val="clear"/>
        <w:spacing w:after="0"/>
        <w:ind w:left="360" w:right="360"/>
      </w:pPr>
      <w:r>
        <w:rPr>
          <w:rFonts w:ascii="Courier New" w:cs="Courier New" w:eastAsia="Courier New" w:hAnsi="Courier New"/>
          <w:color w:val="00FF41"/>
          <w:sz w:val="19"/>
          <w:szCs w:val="19"/>
        </w:rPr>
        <w:t xml:space="preserve">npm install</w:t>
      </w:r>
    </w:p>
    <w:p>
      <w:pPr>
        <w:shd w:fill="1E1E1E" w:val="clear"/>
        <w:spacing w:after="160" w:before="0"/>
        <w:ind w:left="360"/>
      </w:pPr>
    </w:p>
    <w:p>
      <w:pPr>
        <w:spacing w:after="80"/>
      </w:pPr>
    </w:p>
    <w:p>
      <w:pPr>
        <w:spacing w:after="120"/>
      </w:pPr>
      <w:r>
        <w:rPr>
          <w:rFonts w:ascii="Arial" w:cs="Arial" w:eastAsia="Arial" w:hAnsi="Arial"/>
          <w:color w:val="2C3E50"/>
          <w:sz w:val="21"/>
          <w:szCs w:val="21"/>
        </w:rPr>
        <w:t xml:space="preserve">You'll see a lot of text scroll by. It ends with something like:</w:t>
      </w:r>
    </w:p>
    <w:p>
      <w:pPr>
        <w:shd w:fill="1E1E1E" w:val="clear"/>
        <w:spacing w:after="0" w:before="120"/>
        <w:ind w:left="360"/>
      </w:pPr>
    </w:p>
    <w:p>
      <w:pPr>
        <w:shd w:fill="1E1E1E" w:val="clear"/>
        <w:spacing w:after="0"/>
        <w:ind w:left="360" w:right="360"/>
      </w:pPr>
      <w:r>
        <w:rPr>
          <w:rFonts w:ascii="Courier New" w:cs="Courier New" w:eastAsia="Courier New" w:hAnsi="Courier New"/>
          <w:color w:val="00FF41"/>
          <w:sz w:val="19"/>
          <w:szCs w:val="19"/>
        </w:rPr>
        <w:t xml:space="preserve">added 312 packages in 45s</w:t>
      </w:r>
    </w:p>
    <w:p>
      <w:pPr>
        <w:shd w:fill="1E1E1E" w:val="clear"/>
        <w:spacing w:after="160" w:before="0"/>
        <w:ind w:left="360"/>
      </w:pPr>
    </w:p>
    <w:p>
      <w:pPr>
        <w:spacing w:after="120"/>
      </w:pPr>
      <w:r>
        <w:rPr>
          <w:rFonts w:ascii="Arial" w:cs="Arial" w:eastAsia="Arial" w:hAnsi="Arial"/>
          <w:color w:val="2C3E50"/>
          <w:sz w:val="21"/>
          <w:szCs w:val="21"/>
        </w:rPr>
        <w:t xml:space="preserve">The number of packages and time will vary — that's fine. As long as you don't see "npm ERR!" you're good.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B71C1C" w:val="clear"/>
            <w:tcMar>
              <w:top w:type="dxa" w:w="120"/>
              <w:left w:type="dxa" w:w="120"/>
              <w:bottom w:type="dxa" w:w="120"/>
              <w:right w:type="dxa" w:w="0"/>
            </w:tcMar>
          </w:tcPr>
          <w:p>
            <w:pPr>
              <w:jc w:val="center"/>
            </w:pPr>
            <w:r>
              <w:rPr>
                <w:rFonts w:ascii="Arial" w:cs="Arial" w:eastAsia="Arial" w:hAnsi="Arial"/>
                <w:sz w:val="26"/>
                <w:szCs w:val="26"/>
              </w:rPr>
              <w:t xml:space="preserve">🚫</w:t>
            </w:r>
          </w:p>
        </w:tc>
        <w:tc>
          <w:tcPr>
            <w:tcW w:type="dxa" w:w="8960"/>
            <w:tcBorders>
              <w:top w:val="none" w:color="FFFFFF" w:sz="0"/>
              <w:left w:val="none" w:color="FFFFFF" w:sz="0"/>
              <w:bottom w:val="none" w:color="FFFFFF" w:sz="0"/>
              <w:right w:val="none" w:color="FFFFFF" w:sz="0"/>
            </w:tcBorders>
            <w:shd w:fill="FFEBEE" w:val="clear"/>
            <w:tcMar>
              <w:top w:type="dxa" w:w="120"/>
              <w:left w:type="dxa" w:w="200"/>
              <w:bottom w:type="dxa" w:w="120"/>
              <w:right w:type="dxa" w:w="200"/>
            </w:tcMar>
          </w:tcPr>
          <w:p>
            <w:pPr>
              <w:spacing w:after="40"/>
            </w:pPr>
            <w:r>
              <w:rPr>
                <w:rFonts w:ascii="Arial" w:cs="Arial" w:eastAsia="Arial" w:hAnsi="Arial"/>
                <w:b/>
                <w:bCs/>
                <w:color w:val="0D1B2A"/>
                <w:sz w:val="21"/>
                <w:szCs w:val="21"/>
              </w:rPr>
              <w:t xml:space="preserve">If you see "npm ERR! code ENOENT" or similar</w:t>
            </w:r>
          </w:p>
          <w:p>
            <w:pPr>
              <w:spacing w:after="0"/>
            </w:pPr>
            <w:r>
              <w:rPr>
                <w:rFonts w:ascii="Arial" w:cs="Arial" w:eastAsia="Arial" w:hAnsi="Arial"/>
                <w:color w:val="2C3E50"/>
                <w:sz w:val="20"/>
                <w:szCs w:val="20"/>
              </w:rPr>
              <w:t xml:space="preserve">Make sure you are actually inside the FSV Studio folder (the one containing package.json). Type:  dir  and press Enter — you should see package.json listed. If you don't, you're in the wrong folder. Use cd to navigate to the right place.</w:t>
            </w:r>
          </w:p>
        </w:tc>
      </w:tr>
    </w:tbl>
    <w:p>
      <w:pPr>
        <w:spacing w:before="240"/>
      </w:pPr>
      <w:r>
        <w:br w:type="page"/>
      </w:r>
    </w:p>
    <w:p>
      <w:pPr>
        <w:pStyle w:val="Heading1"/>
        <w:spacing w:before="480" w:after="160"/>
      </w:pPr>
      <w:r>
        <w:rPr>
          <w:rFonts w:ascii="Arial" w:cs="Arial" w:eastAsia="Arial" w:hAnsi="Arial"/>
          <w:b/>
          <w:bCs/>
          <w:color w:val="0D1B2A"/>
          <w:sz w:val="36"/>
          <w:szCs w:val="36"/>
        </w:rPr>
        <w:t xml:space="preserve">Part 6 — Launch FSV Studio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565C0" w:sz="1"/>
              <w:left w:val="single" w:color="1565C0" w:sz="1"/>
              <w:bottom w:val="single" w:color="1565C0" w:sz="1"/>
              <w:right w:val="single" w:color="1565C0" w:sz="1"/>
            </w:tcBorders>
            <w:shd w:fill="1565C0" w:val="clear"/>
            <w:tcMar>
              <w:top w:type="dxa" w:w="120"/>
              <w:left w:type="dxa" w:w="0"/>
              <w:bottom w:type="dxa" w:w="120"/>
              <w:right w:type="dxa" w:w="0"/>
            </w:tcMar>
            <w:vAlign w:val="center"/>
          </w:tcPr>
          <w:p>
            <w:pPr>
              <w:jc w:val="center"/>
            </w:pPr>
            <w:r>
              <w:rPr>
                <w:rFonts w:ascii="Arial" w:cs="Arial" w:eastAsia="Arial" w:hAnsi="Arial"/>
                <w:b/>
                <w:bCs/>
                <w:color w:val="FFFFFF"/>
                <w:sz w:val="28"/>
                <w:szCs w:val="28"/>
              </w:rPr>
              <w:t xml:space="preserve">1</w:t>
            </w:r>
          </w:p>
        </w:tc>
        <w:tc>
          <w:tcPr>
            <w:tcW w:type="dxa" w:w="8760"/>
            <w:tcBorders>
              <w:top w:val="single" w:color="BBDEFB" w:sz="1"/>
              <w:left w:val="single" w:color="BBDEFB" w:sz="1"/>
              <w:bottom w:val="single" w:color="BBDEFB" w:sz="1"/>
              <w:right w:val="single" w:color="BBDEFB" w:sz="1"/>
            </w:tcBorders>
            <w:shd w:fill="E3F2FD" w:val="clear"/>
            <w:tcMar>
              <w:top w:type="dxa" w:w="120"/>
              <w:left w:type="dxa" w:w="200"/>
              <w:bottom w:type="dxa" w:w="120"/>
              <w:right w:type="dxa" w:w="200"/>
            </w:tcMar>
          </w:tcPr>
          <w:p>
            <w:pPr>
              <w:spacing w:after="40"/>
            </w:pPr>
            <w:r>
              <w:rPr>
                <w:rFonts w:ascii="Arial" w:cs="Arial" w:eastAsia="Arial" w:hAnsi="Arial"/>
                <w:b/>
                <w:bCs/>
                <w:color w:val="0D1B2A"/>
                <w:sz w:val="22"/>
                <w:szCs w:val="22"/>
              </w:rPr>
              <w:t xml:space="preserve">In the same Command Prompt window, type:</w:t>
            </w:r>
          </w:p>
          <w:p>
            <w:pPr>
              <w:spacing w:after="0"/>
            </w:pPr>
            <w:r>
              <w:rPr>
                <w:rFonts w:ascii="Arial" w:cs="Arial" w:eastAsia="Arial" w:hAnsi="Arial"/>
                <w:color w:val="546E7A"/>
                <w:sz w:val="20"/>
                <w:szCs w:val="20"/>
              </w:rPr>
              <w:t xml:space="preserve">Make sure you're still in the FSV Studio folder.</w:t>
            </w:r>
          </w:p>
        </w:tc>
      </w:tr>
    </w:tbl>
    <w:p>
      <w:pPr>
        <w:spacing w:after="80"/>
      </w:pPr>
    </w:p>
    <w:p>
      <w:pPr>
        <w:shd w:fill="1E1E1E" w:val="clear"/>
        <w:spacing w:after="0" w:before="120"/>
        <w:ind w:left="360"/>
      </w:pPr>
    </w:p>
    <w:p>
      <w:pPr>
        <w:shd w:fill="1E1E1E" w:val="clear"/>
        <w:spacing w:after="0"/>
        <w:ind w:left="360" w:right="360"/>
      </w:pPr>
      <w:r>
        <w:rPr>
          <w:rFonts w:ascii="Courier New" w:cs="Courier New" w:eastAsia="Courier New" w:hAnsi="Courier New"/>
          <w:color w:val="00FF41"/>
          <w:sz w:val="19"/>
          <w:szCs w:val="19"/>
        </w:rPr>
        <w:t xml:space="preserve">npm start</w:t>
      </w:r>
    </w:p>
    <w:p>
      <w:pPr>
        <w:shd w:fill="1E1E1E" w:val="clear"/>
        <w:spacing w:after="160" w:before="0"/>
        <w:ind w:left="360"/>
      </w:pPr>
    </w:p>
    <w:p>
      <w:pPr>
        <w:spacing w:after="80"/>
      </w:pPr>
    </w:p>
    <w:p>
      <w:pPr>
        <w:spacing w:after="120"/>
      </w:pPr>
      <w:r>
        <w:rPr>
          <w:rFonts w:ascii="Arial" w:cs="Arial" w:eastAsia="Arial" w:hAnsi="Arial"/>
          <w:color w:val="2C3E50"/>
          <w:sz w:val="21"/>
          <w:szCs w:val="21"/>
        </w:rPr>
        <w:t xml:space="preserve">A window will appear. You'll see FSV Studio's interface with a dark title bar showing "FSV Studio" and a GPU badge that says "Detecting GPU" while it starts up.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565C0" w:val="clear"/>
            <w:tcMar>
              <w:top w:type="dxa" w:w="120"/>
              <w:left w:type="dxa" w:w="120"/>
              <w:bottom w:type="dxa" w:w="120"/>
              <w:right w:type="dxa" w:w="0"/>
            </w:tcMar>
          </w:tcPr>
          <w:p>
            <w:pPr>
              <w:jc w:val="center"/>
            </w:pPr>
            <w:r>
              <w:rPr>
                <w:rFonts w:ascii="Arial" w:cs="Arial" w:eastAsia="Arial" w:hAnsi="Arial"/>
                <w:sz w:val="26"/>
                <w:szCs w:val="26"/>
              </w:rPr>
              <w:t xml:space="preserve">⏱</w:t>
            </w:r>
          </w:p>
        </w:tc>
        <w:tc>
          <w:tcPr>
            <w:tcW w:type="dxa" w:w="8960"/>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pPr>
              <w:spacing w:after="40"/>
            </w:pPr>
            <w:r>
              <w:rPr>
                <w:rFonts w:ascii="Arial" w:cs="Arial" w:eastAsia="Arial" w:hAnsi="Arial"/>
                <w:b/>
                <w:bCs/>
                <w:color w:val="0D1B2A"/>
                <w:sz w:val="21"/>
                <w:szCs w:val="21"/>
              </w:rPr>
              <w:t xml:space="preserve">The app takes 5–10 seconds to fully start</w:t>
            </w:r>
          </w:p>
          <w:p>
            <w:pPr>
              <w:spacing w:after="0"/>
            </w:pPr>
            <w:r>
              <w:rPr>
                <w:rFonts w:ascii="Arial" w:cs="Arial" w:eastAsia="Arial" w:hAnsi="Arial"/>
                <w:color w:val="2C3E50"/>
                <w:sz w:val="20"/>
                <w:szCs w:val="20"/>
              </w:rPr>
              <w:t xml:space="preserve">The GPU badge in the top-left will change from "Detecting GPU" to your actual GPU name (e.g. "NVIDIA GeForce RTX 3070") once it's ready. Wait for this before generating anything.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565C0" w:val="clear"/>
            <w:tcMar>
              <w:top w:type="dxa" w:w="120"/>
              <w:left w:type="dxa" w:w="120"/>
              <w:bottom w:type="dxa" w:w="120"/>
              <w:right w:type="dxa" w:w="0"/>
            </w:tcMar>
          </w:tcPr>
          <w:p>
            <w:pPr>
              <w:jc w:val="center"/>
            </w:pPr>
            <w:r>
              <w:rPr>
                <w:rFonts w:ascii="Arial" w:cs="Arial" w:eastAsia="Arial" w:hAnsi="Arial"/>
                <w:sz w:val="26"/>
                <w:szCs w:val="26"/>
              </w:rPr>
              <w:t xml:space="preserve">💡</w:t>
            </w:r>
          </w:p>
        </w:tc>
        <w:tc>
          <w:tcPr>
            <w:tcW w:type="dxa" w:w="8960"/>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pPr>
              <w:spacing w:after="40"/>
            </w:pPr>
            <w:r>
              <w:rPr>
                <w:rFonts w:ascii="Arial" w:cs="Arial" w:eastAsia="Arial" w:hAnsi="Arial"/>
                <w:b/>
                <w:bCs/>
                <w:color w:val="0D1B2A"/>
                <w:sz w:val="21"/>
                <w:szCs w:val="21"/>
              </w:rPr>
              <w:t xml:space="preserve">Keep the Command Prompt open while using the app</w:t>
            </w:r>
          </w:p>
          <w:p>
            <w:pPr>
              <w:spacing w:after="0"/>
            </w:pPr>
            <w:r>
              <w:rPr>
                <w:rFonts w:ascii="Arial" w:cs="Arial" w:eastAsia="Arial" w:hAnsi="Arial"/>
                <w:color w:val="2C3E50"/>
                <w:sz w:val="20"/>
                <w:szCs w:val="20"/>
              </w:rPr>
              <w:t xml:space="preserve">The black Command Prompt window is the app's backend. If you close it, FSV Studio will close too. Just minimize it — don't close it.</w:t>
            </w:r>
          </w:p>
        </w:tc>
      </w:tr>
    </w:tbl>
    <w:p>
      <w:pPr>
        <w:spacing w:before="240"/>
      </w:pPr>
      <w:r>
        <w:br w:type="page"/>
      </w:r>
    </w:p>
    <w:p>
      <w:pPr>
        <w:pStyle w:val="Heading1"/>
        <w:spacing w:before="480" w:after="160"/>
      </w:pPr>
      <w:r>
        <w:rPr>
          <w:rFonts w:ascii="Arial" w:cs="Arial" w:eastAsia="Arial" w:hAnsi="Arial"/>
          <w:b/>
          <w:bCs/>
          <w:color w:val="0D1B2A"/>
          <w:sz w:val="36"/>
          <w:szCs w:val="36"/>
        </w:rPr>
        <w:t xml:space="preserve">Part 7 — Your First Video Generation</w:t>
      </w:r>
    </w:p>
    <w:p>
      <w:pPr>
        <w:spacing w:after="120"/>
      </w:pPr>
      <w:r>
        <w:rPr>
          <w:rFonts w:ascii="Arial" w:cs="Arial" w:eastAsia="Arial" w:hAnsi="Arial"/>
          <w:color w:val="2C3E50"/>
          <w:sz w:val="21"/>
          <w:szCs w:val="21"/>
        </w:rPr>
        <w:t xml:space="preserve">Follow these exact settings for your very first test. This is designed to be fast and confirm everything is working correctly.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65100" w:val="clear"/>
            <w:tcMar>
              <w:top w:type="dxa" w:w="120"/>
              <w:left w:type="dxa" w:w="120"/>
              <w:bottom w:type="dxa" w:w="120"/>
              <w:right w:type="dxa" w:w="0"/>
            </w:tcMar>
          </w:tcPr>
          <w:p>
            <w:pPr>
              <w:jc w:val="center"/>
            </w:pPr>
            <w:r>
              <w:rPr>
                <w:rFonts w:ascii="Arial" w:cs="Arial" w:eastAsia="Arial" w:hAnsi="Arial"/>
                <w:sz w:val="26"/>
                <w:szCs w:val="26"/>
              </w:rPr>
              <w:t xml:space="preserve">⚠️</w:t>
            </w:r>
          </w:p>
        </w:tc>
        <w:tc>
          <w:tcPr>
            <w:tcW w:type="dxa" w:w="89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pPr>
              <w:spacing w:after="40"/>
            </w:pPr>
            <w:r>
              <w:rPr>
                <w:rFonts w:ascii="Arial" w:cs="Arial" w:eastAsia="Arial" w:hAnsi="Arial"/>
                <w:b/>
                <w:bCs/>
                <w:color w:val="0D1B2A"/>
                <w:sz w:val="21"/>
                <w:szCs w:val="21"/>
              </w:rPr>
              <w:t xml:space="preserve">Important — your first generation will be slow</w:t>
            </w:r>
          </w:p>
          <w:p>
            <w:pPr>
              <w:spacing w:after="0"/>
            </w:pPr>
            <w:r>
              <w:rPr>
                <w:rFonts w:ascii="Arial" w:cs="Arial" w:eastAsia="Arial" w:hAnsi="Arial"/>
                <w:color w:val="2C3E50"/>
                <w:sz w:val="20"/>
                <w:szCs w:val="20"/>
              </w:rPr>
              <w:t xml:space="preserve">The very first time you generate, Python has to load the AI model (14 GB of data) into your GPU. This takes 60–120 seconds on the RTX 3070 before any actual generation starts. Every generation after that in the same session will be faster because the model stays loaded.</w:t>
            </w:r>
          </w:p>
        </w:tc>
      </w:tr>
    </w:tbl>
    <w:p>
      <w:pPr>
        <w:spacing w:after="80"/>
      </w:pPr>
    </w:p>
    <w:p>
      <w:pPr>
        <w:pStyle w:val="Heading2"/>
        <w:spacing w:before="320" w:after="120"/>
      </w:pPr>
      <w:r>
        <w:rPr>
          <w:rFonts w:ascii="Arial" w:cs="Arial" w:eastAsia="Arial" w:hAnsi="Arial"/>
          <w:b/>
          <w:bCs/>
          <w:color w:val="1565C0"/>
          <w:sz w:val="28"/>
          <w:szCs w:val="28"/>
        </w:rPr>
        <w:t xml:space="preserve">Recommended First Test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tcPr>
          <w:p>
            <w:r>
              <w:rPr>
                <w:rFonts w:ascii="Arial" w:cs="Arial" w:eastAsia="Arial" w:hAnsi="Arial"/>
                <w:b/>
                <w:bCs/>
                <w:color w:val="FFFFFF"/>
                <w:sz w:val="20"/>
                <w:szCs w:val="20"/>
              </w:rPr>
              <w:t xml:space="preserve">Setting</w:t>
            </w:r>
          </w:p>
        </w:tc>
        <w:tc>
          <w:tcPr>
            <w:tcW w:type="dxa" w:w="636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tcPr>
          <w:p>
            <w:r>
              <w:rPr>
                <w:rFonts w:ascii="Arial" w:cs="Arial" w:eastAsia="Arial" w:hAnsi="Arial"/>
                <w:b/>
                <w:bCs/>
                <w:color w:val="FFFFFF"/>
                <w:sz w:val="20"/>
                <w:szCs w:val="20"/>
              </w:rPr>
              <w:t xml:space="preserve">What to use for your first test</w:t>
            </w:r>
          </w:p>
        </w:tc>
      </w:tr>
      <w:tr>
        <w:tc>
          <w:tcPr>
            <w:tcW w:type="dxa" w:w="3000"/>
            <w:tcBorders>
              <w:top w:val="single" w:color="E0E0E0" w:sz="1"/>
              <w:left w:val="single" w:color="E0E0E0" w:sz="1"/>
              <w:bottom w:val="single" w:color="E0E0E0" w:sz="1"/>
              <w:right w:val="single" w:color="E0E0E0" w:sz="1"/>
            </w:tcBorders>
            <w:shd w:fill="E3F2FD" w:val="clear"/>
            <w:tcMar>
              <w:top w:type="dxa" w:w="100"/>
              <w:left w:type="dxa" w:w="160"/>
              <w:bottom w:type="dxa" w:w="100"/>
              <w:right w:type="dxa" w:w="160"/>
            </w:tcMar>
          </w:tcPr>
          <w:p>
            <w:r>
              <w:rPr>
                <w:rFonts w:ascii="Arial" w:cs="Arial" w:eastAsia="Arial" w:hAnsi="Arial"/>
                <w:b/>
                <w:bCs/>
                <w:color w:val="0D1B2A"/>
                <w:sz w:val="20"/>
                <w:szCs w:val="20"/>
              </w:rPr>
              <w:t xml:space="preserve">Mode</w:t>
            </w:r>
          </w:p>
        </w:tc>
        <w:tc>
          <w:tcPr>
            <w:tcW w:type="dxa" w:w="6360"/>
            <w:tcBorders>
              <w:top w:val="single" w:color="E0E0E0" w:sz="1"/>
              <w:left w:val="single" w:color="E0E0E0" w:sz="1"/>
              <w:bottom w:val="single" w:color="E0E0E0" w:sz="1"/>
              <w:right w:val="single" w:color="E0E0E0" w:sz="1"/>
            </w:tcBorders>
            <w:shd w:fill="E3F2FD" w:val="clear"/>
            <w:tcMar>
              <w:top w:type="dxa" w:w="100"/>
              <w:left w:type="dxa" w:w="160"/>
              <w:bottom w:type="dxa" w:w="100"/>
              <w:right w:type="dxa" w:w="160"/>
            </w:tcMar>
          </w:tcPr>
          <w:p>
            <w:r>
              <w:rPr>
                <w:rFonts w:ascii="Arial" w:cs="Arial" w:eastAsia="Arial" w:hAnsi="Arial"/>
                <w:color w:val="2C3E50"/>
                <w:sz w:val="20"/>
                <w:szCs w:val="20"/>
              </w:rPr>
              <w:t xml:space="preserve">Text to video (the default tab — should already be selected)</w:t>
            </w:r>
          </w:p>
        </w:tc>
      </w:tr>
      <w:tr>
        <w:tc>
          <w:tcPr>
            <w:tcW w:type="dxa" w:w="3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0D1B2A"/>
                <w:sz w:val="20"/>
                <w:szCs w:val="20"/>
              </w:rPr>
              <w:t xml:space="preserve">Prompt</w:t>
            </w:r>
          </w:p>
        </w:tc>
        <w:tc>
          <w:tcPr>
            <w:tcW w:type="dxa" w:w="63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2C3E50"/>
                <w:sz w:val="20"/>
                <w:szCs w:val="20"/>
              </w:rPr>
              <w:t xml:space="preserve">a single candle flame flickering in a dark room, slow motion</w:t>
            </w:r>
          </w:p>
        </w:tc>
      </w:tr>
      <w:tr>
        <w:tc>
          <w:tcPr>
            <w:tcW w:type="dxa" w:w="3000"/>
            <w:tcBorders>
              <w:top w:val="single" w:color="E0E0E0" w:sz="1"/>
              <w:left w:val="single" w:color="E0E0E0" w:sz="1"/>
              <w:bottom w:val="single" w:color="E0E0E0" w:sz="1"/>
              <w:right w:val="single" w:color="E0E0E0" w:sz="1"/>
            </w:tcBorders>
            <w:shd w:fill="E3F2FD" w:val="clear"/>
            <w:tcMar>
              <w:top w:type="dxa" w:w="100"/>
              <w:left w:type="dxa" w:w="160"/>
              <w:bottom w:type="dxa" w:w="100"/>
              <w:right w:type="dxa" w:w="160"/>
            </w:tcMar>
          </w:tcPr>
          <w:p>
            <w:r>
              <w:rPr>
                <w:rFonts w:ascii="Arial" w:cs="Arial" w:eastAsia="Arial" w:hAnsi="Arial"/>
                <w:b/>
                <w:bCs/>
                <w:color w:val="0D1B2A"/>
                <w:sz w:val="20"/>
                <w:szCs w:val="20"/>
              </w:rPr>
              <w:t xml:space="preserve">Style preset</w:t>
            </w:r>
          </w:p>
        </w:tc>
        <w:tc>
          <w:tcPr>
            <w:tcW w:type="dxa" w:w="6360"/>
            <w:tcBorders>
              <w:top w:val="single" w:color="E0E0E0" w:sz="1"/>
              <w:left w:val="single" w:color="E0E0E0" w:sz="1"/>
              <w:bottom w:val="single" w:color="E0E0E0" w:sz="1"/>
              <w:right w:val="single" w:color="E0E0E0" w:sz="1"/>
            </w:tcBorders>
            <w:shd w:fill="E3F2FD" w:val="clear"/>
            <w:tcMar>
              <w:top w:type="dxa" w:w="100"/>
              <w:left w:type="dxa" w:w="160"/>
              <w:bottom w:type="dxa" w:w="100"/>
              <w:right w:type="dxa" w:w="160"/>
            </w:tcMar>
          </w:tcPr>
          <w:p>
            <w:r>
              <w:rPr>
                <w:rFonts w:ascii="Arial" w:cs="Arial" w:eastAsia="Arial" w:hAnsi="Arial"/>
                <w:color w:val="2C3E50"/>
                <w:sz w:val="20"/>
                <w:szCs w:val="20"/>
              </w:rPr>
              <w:t xml:space="preserve">None (don't click any of the coloured chips)</w:t>
            </w:r>
          </w:p>
        </w:tc>
      </w:tr>
      <w:tr>
        <w:tc>
          <w:tcPr>
            <w:tcW w:type="dxa" w:w="3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0D1B2A"/>
                <w:sz w:val="20"/>
                <w:szCs w:val="20"/>
              </w:rPr>
              <w:t xml:space="preserve">Duration</w:t>
            </w:r>
          </w:p>
        </w:tc>
        <w:tc>
          <w:tcPr>
            <w:tcW w:type="dxa" w:w="63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2C3E50"/>
                <w:sz w:val="20"/>
                <w:szCs w:val="20"/>
              </w:rPr>
              <w:t xml:space="preserve">Move the slider to 4s (drag it all the way to the left, then a tiny bit right)</w:t>
            </w:r>
          </w:p>
        </w:tc>
      </w:tr>
      <w:tr>
        <w:tc>
          <w:tcPr>
            <w:tcW w:type="dxa" w:w="3000"/>
            <w:tcBorders>
              <w:top w:val="single" w:color="E0E0E0" w:sz="1"/>
              <w:left w:val="single" w:color="E0E0E0" w:sz="1"/>
              <w:bottom w:val="single" w:color="E0E0E0" w:sz="1"/>
              <w:right w:val="single" w:color="E0E0E0" w:sz="1"/>
            </w:tcBorders>
            <w:shd w:fill="E3F2FD" w:val="clear"/>
            <w:tcMar>
              <w:top w:type="dxa" w:w="100"/>
              <w:left w:type="dxa" w:w="160"/>
              <w:bottom w:type="dxa" w:w="100"/>
              <w:right w:type="dxa" w:w="160"/>
            </w:tcMar>
          </w:tcPr>
          <w:p>
            <w:r>
              <w:rPr>
                <w:rFonts w:ascii="Arial" w:cs="Arial" w:eastAsia="Arial" w:hAnsi="Arial"/>
                <w:b/>
                <w:bCs/>
                <w:color w:val="0D1B2A"/>
                <w:sz w:val="20"/>
                <w:szCs w:val="20"/>
              </w:rPr>
              <w:t xml:space="preserve">Resolution</w:t>
            </w:r>
          </w:p>
        </w:tc>
        <w:tc>
          <w:tcPr>
            <w:tcW w:type="dxa" w:w="6360"/>
            <w:tcBorders>
              <w:top w:val="single" w:color="E0E0E0" w:sz="1"/>
              <w:left w:val="single" w:color="E0E0E0" w:sz="1"/>
              <w:bottom w:val="single" w:color="E0E0E0" w:sz="1"/>
              <w:right w:val="single" w:color="E0E0E0" w:sz="1"/>
            </w:tcBorders>
            <w:shd w:fill="E3F2FD" w:val="clear"/>
            <w:tcMar>
              <w:top w:type="dxa" w:w="100"/>
              <w:left w:type="dxa" w:w="160"/>
              <w:bottom w:type="dxa" w:w="100"/>
              <w:right w:type="dxa" w:w="160"/>
            </w:tcMar>
          </w:tcPr>
          <w:p>
            <w:r>
              <w:rPr>
                <w:rFonts w:ascii="Arial" w:cs="Arial" w:eastAsia="Arial" w:hAnsi="Arial"/>
                <w:color w:val="2C3E50"/>
                <w:sz w:val="20"/>
                <w:szCs w:val="20"/>
              </w:rPr>
              <w:t xml:space="preserve">512 × 512 (select from the dropdown — this is the safest option for first run)</w:t>
            </w:r>
          </w:p>
        </w:tc>
      </w:tr>
      <w:tr>
        <w:tc>
          <w:tcPr>
            <w:tcW w:type="dxa" w:w="3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0D1B2A"/>
                <w:sz w:val="20"/>
                <w:szCs w:val="20"/>
              </w:rPr>
              <w:t xml:space="preserve">FPS</w:t>
            </w:r>
          </w:p>
        </w:tc>
        <w:tc>
          <w:tcPr>
            <w:tcW w:type="dxa" w:w="63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2C3E50"/>
                <w:sz w:val="20"/>
                <w:szCs w:val="20"/>
              </w:rPr>
              <w:t xml:space="preserve">24 (leave at default)</w:t>
            </w:r>
          </w:p>
        </w:tc>
      </w:tr>
      <w:tr>
        <w:tc>
          <w:tcPr>
            <w:tcW w:type="dxa" w:w="3000"/>
            <w:tcBorders>
              <w:top w:val="single" w:color="E0E0E0" w:sz="1"/>
              <w:left w:val="single" w:color="E0E0E0" w:sz="1"/>
              <w:bottom w:val="single" w:color="E0E0E0" w:sz="1"/>
              <w:right w:val="single" w:color="E0E0E0" w:sz="1"/>
            </w:tcBorders>
            <w:shd w:fill="E3F2FD" w:val="clear"/>
            <w:tcMar>
              <w:top w:type="dxa" w:w="100"/>
              <w:left w:type="dxa" w:w="160"/>
              <w:bottom w:type="dxa" w:w="100"/>
              <w:right w:type="dxa" w:w="160"/>
            </w:tcMar>
          </w:tcPr>
          <w:p>
            <w:r>
              <w:rPr>
                <w:rFonts w:ascii="Arial" w:cs="Arial" w:eastAsia="Arial" w:hAnsi="Arial"/>
                <w:b/>
                <w:bCs/>
                <w:color w:val="0D1B2A"/>
                <w:sz w:val="20"/>
                <w:szCs w:val="20"/>
              </w:rPr>
              <w:t xml:space="preserve">Quality</w:t>
            </w:r>
          </w:p>
        </w:tc>
        <w:tc>
          <w:tcPr>
            <w:tcW w:type="dxa" w:w="6360"/>
            <w:tcBorders>
              <w:top w:val="single" w:color="E0E0E0" w:sz="1"/>
              <w:left w:val="single" w:color="E0E0E0" w:sz="1"/>
              <w:bottom w:val="single" w:color="E0E0E0" w:sz="1"/>
              <w:right w:val="single" w:color="E0E0E0" w:sz="1"/>
            </w:tcBorders>
            <w:shd w:fill="E3F2FD" w:val="clear"/>
            <w:tcMar>
              <w:top w:type="dxa" w:w="100"/>
              <w:left w:type="dxa" w:w="160"/>
              <w:bottom w:type="dxa" w:w="100"/>
              <w:right w:type="dxa" w:w="160"/>
            </w:tcMar>
          </w:tcPr>
          <w:p>
            <w:r>
              <w:rPr>
                <w:rFonts w:ascii="Arial" w:cs="Arial" w:eastAsia="Arial" w:hAnsi="Arial"/>
                <w:color w:val="2C3E50"/>
                <w:sz w:val="20"/>
                <w:szCs w:val="20"/>
              </w:rPr>
              <w:t xml:space="preserve">Draft — 10 steps (select from the Advanced section dropdown)</w:t>
            </w:r>
          </w:p>
        </w:tc>
      </w:tr>
      <w:tr>
        <w:tc>
          <w:tcPr>
            <w:tcW w:type="dxa" w:w="3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0D1B2A"/>
                <w:sz w:val="20"/>
                <w:szCs w:val="20"/>
              </w:rPr>
              <w:t xml:space="preserve">Seed</w:t>
            </w:r>
          </w:p>
        </w:tc>
        <w:tc>
          <w:tcPr>
            <w:tcW w:type="dxa" w:w="63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2C3E50"/>
                <w:sz w:val="20"/>
                <w:szCs w:val="20"/>
              </w:rPr>
              <w:t xml:space="preserve">Leave blank (random)</w:t>
            </w:r>
          </w:p>
        </w:tc>
      </w:tr>
      <w:tr>
        <w:tc>
          <w:tcPr>
            <w:tcW w:type="dxa" w:w="3000"/>
            <w:tcBorders>
              <w:top w:val="single" w:color="E0E0E0" w:sz="1"/>
              <w:left w:val="single" w:color="E0E0E0" w:sz="1"/>
              <w:bottom w:val="single" w:color="E0E0E0" w:sz="1"/>
              <w:right w:val="single" w:color="E0E0E0" w:sz="1"/>
            </w:tcBorders>
            <w:shd w:fill="E3F2FD" w:val="clear"/>
            <w:tcMar>
              <w:top w:type="dxa" w:w="100"/>
              <w:left w:type="dxa" w:w="160"/>
              <w:bottom w:type="dxa" w:w="100"/>
              <w:right w:type="dxa" w:w="160"/>
            </w:tcMar>
          </w:tcPr>
          <w:p>
            <w:r>
              <w:rPr>
                <w:rFonts w:ascii="Arial" w:cs="Arial" w:eastAsia="Arial" w:hAnsi="Arial"/>
                <w:b/>
                <w:bCs/>
                <w:color w:val="0D1B2A"/>
                <w:sz w:val="20"/>
                <w:szCs w:val="20"/>
              </w:rPr>
              <w:t xml:space="preserve">Overnight</w:t>
            </w:r>
          </w:p>
        </w:tc>
        <w:tc>
          <w:tcPr>
            <w:tcW w:type="dxa" w:w="6360"/>
            <w:tcBorders>
              <w:top w:val="single" w:color="E0E0E0" w:sz="1"/>
              <w:left w:val="single" w:color="E0E0E0" w:sz="1"/>
              <w:bottom w:val="single" w:color="E0E0E0" w:sz="1"/>
              <w:right w:val="single" w:color="E0E0E0" w:sz="1"/>
            </w:tcBorders>
            <w:shd w:fill="E3F2FD" w:val="clear"/>
            <w:tcMar>
              <w:top w:type="dxa" w:w="100"/>
              <w:left w:type="dxa" w:w="160"/>
              <w:bottom w:type="dxa" w:w="100"/>
              <w:right w:type="dxa" w:w="160"/>
            </w:tcMar>
          </w:tcPr>
          <w:p>
            <w:r>
              <w:rPr>
                <w:rFonts w:ascii="Arial" w:cs="Arial" w:eastAsia="Arial" w:hAnsi="Arial"/>
                <w:color w:val="2C3E50"/>
                <w:sz w:val="20"/>
                <w:szCs w:val="20"/>
              </w:rPr>
              <w:t xml:space="preserve">Leave OFF</w:t>
            </w:r>
          </w:p>
        </w:tc>
      </w:tr>
    </w:tbl>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565C0" w:sz="1"/>
              <w:left w:val="single" w:color="1565C0" w:sz="1"/>
              <w:bottom w:val="single" w:color="1565C0" w:sz="1"/>
              <w:right w:val="single" w:color="1565C0" w:sz="1"/>
            </w:tcBorders>
            <w:shd w:fill="1565C0" w:val="clear"/>
            <w:tcMar>
              <w:top w:type="dxa" w:w="120"/>
              <w:left w:type="dxa" w:w="0"/>
              <w:bottom w:type="dxa" w:w="120"/>
              <w:right w:type="dxa" w:w="0"/>
            </w:tcMar>
            <w:vAlign w:val="center"/>
          </w:tcPr>
          <w:p>
            <w:pPr>
              <w:jc w:val="center"/>
            </w:pPr>
            <w:r>
              <w:rPr>
                <w:rFonts w:ascii="Arial" w:cs="Arial" w:eastAsia="Arial" w:hAnsi="Arial"/>
                <w:b/>
                <w:bCs/>
                <w:color w:val="FFFFFF"/>
                <w:sz w:val="28"/>
                <w:szCs w:val="28"/>
              </w:rPr>
              <w:t xml:space="preserve">1</w:t>
            </w:r>
          </w:p>
        </w:tc>
        <w:tc>
          <w:tcPr>
            <w:tcW w:type="dxa" w:w="8760"/>
            <w:tcBorders>
              <w:top w:val="single" w:color="BBDEFB" w:sz="1"/>
              <w:left w:val="single" w:color="BBDEFB" w:sz="1"/>
              <w:bottom w:val="single" w:color="BBDEFB" w:sz="1"/>
              <w:right w:val="single" w:color="BBDEFB" w:sz="1"/>
            </w:tcBorders>
            <w:shd w:fill="E3F2FD" w:val="clear"/>
            <w:tcMar>
              <w:top w:type="dxa" w:w="120"/>
              <w:left w:type="dxa" w:w="200"/>
              <w:bottom w:type="dxa" w:w="120"/>
              <w:right w:type="dxa" w:w="200"/>
            </w:tcMar>
          </w:tcPr>
          <w:p>
            <w:pPr>
              <w:spacing w:after="40"/>
            </w:pPr>
            <w:r>
              <w:rPr>
                <w:rFonts w:ascii="Arial" w:cs="Arial" w:eastAsia="Arial" w:hAnsi="Arial"/>
                <w:b/>
                <w:bCs/>
                <w:color w:val="0D1B2A"/>
                <w:sz w:val="22"/>
                <w:szCs w:val="22"/>
              </w:rPr>
              <w:t xml:space="preserve">Enter the prompt</w:t>
            </w:r>
          </w:p>
          <w:p>
            <w:pPr>
              <w:spacing w:after="0"/>
            </w:pPr>
            <w:r>
              <w:rPr>
                <w:rFonts w:ascii="Arial" w:cs="Arial" w:eastAsia="Arial" w:hAnsi="Arial"/>
                <w:color w:val="546E7A"/>
                <w:sz w:val="20"/>
                <w:szCs w:val="20"/>
              </w:rPr>
              <w:t xml:space="preserve">Click inside the big text box at the top of the left panel. Type: a single candle flame flickering in a dark room, slow motion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565C0" w:sz="1"/>
              <w:left w:val="single" w:color="1565C0" w:sz="1"/>
              <w:bottom w:val="single" w:color="1565C0" w:sz="1"/>
              <w:right w:val="single" w:color="1565C0" w:sz="1"/>
            </w:tcBorders>
            <w:shd w:fill="1565C0" w:val="clear"/>
            <w:tcMar>
              <w:top w:type="dxa" w:w="120"/>
              <w:left w:type="dxa" w:w="0"/>
              <w:bottom w:type="dxa" w:w="120"/>
              <w:right w:type="dxa" w:w="0"/>
            </w:tcMar>
            <w:vAlign w:val="center"/>
          </w:tcPr>
          <w:p>
            <w:pPr>
              <w:jc w:val="center"/>
            </w:pPr>
            <w:r>
              <w:rPr>
                <w:rFonts w:ascii="Arial" w:cs="Arial" w:eastAsia="Arial" w:hAnsi="Arial"/>
                <w:b/>
                <w:bCs/>
                <w:color w:val="FFFFFF"/>
                <w:sz w:val="28"/>
                <w:szCs w:val="28"/>
              </w:rPr>
              <w:t xml:space="preserve">2</w:t>
            </w:r>
          </w:p>
        </w:tc>
        <w:tc>
          <w:tcPr>
            <w:tcW w:type="dxa" w:w="8760"/>
            <w:tcBorders>
              <w:top w:val="single" w:color="BBDEFB" w:sz="1"/>
              <w:left w:val="single" w:color="BBDEFB" w:sz="1"/>
              <w:bottom w:val="single" w:color="BBDEFB" w:sz="1"/>
              <w:right w:val="single" w:color="BBDEFB" w:sz="1"/>
            </w:tcBorders>
            <w:shd w:fill="E3F2FD" w:val="clear"/>
            <w:tcMar>
              <w:top w:type="dxa" w:w="120"/>
              <w:left w:type="dxa" w:w="200"/>
              <w:bottom w:type="dxa" w:w="120"/>
              <w:right w:type="dxa" w:w="200"/>
            </w:tcMar>
          </w:tcPr>
          <w:p>
            <w:pPr>
              <w:spacing w:after="40"/>
            </w:pPr>
            <w:r>
              <w:rPr>
                <w:rFonts w:ascii="Arial" w:cs="Arial" w:eastAsia="Arial" w:hAnsi="Arial"/>
                <w:b/>
                <w:bCs/>
                <w:color w:val="0D1B2A"/>
                <w:sz w:val="22"/>
                <w:szCs w:val="22"/>
              </w:rPr>
              <w:t xml:space="preserve">Set Duration to 4s</w:t>
            </w:r>
          </w:p>
          <w:p>
            <w:pPr>
              <w:spacing w:after="0"/>
            </w:pPr>
            <w:r>
              <w:rPr>
                <w:rFonts w:ascii="Arial" w:cs="Arial" w:eastAsia="Arial" w:hAnsi="Arial"/>
                <w:color w:val="546E7A"/>
                <w:sz w:val="20"/>
                <w:szCs w:val="20"/>
              </w:rPr>
              <w:t xml:space="preserve">Find the Duration slider. Drag it left until it shows "4s". Keeping it short means the test finishes faster.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565C0" w:sz="1"/>
              <w:left w:val="single" w:color="1565C0" w:sz="1"/>
              <w:bottom w:val="single" w:color="1565C0" w:sz="1"/>
              <w:right w:val="single" w:color="1565C0" w:sz="1"/>
            </w:tcBorders>
            <w:shd w:fill="1565C0" w:val="clear"/>
            <w:tcMar>
              <w:top w:type="dxa" w:w="120"/>
              <w:left w:type="dxa" w:w="0"/>
              <w:bottom w:type="dxa" w:w="120"/>
              <w:right w:type="dxa" w:w="0"/>
            </w:tcMar>
            <w:vAlign w:val="center"/>
          </w:tcPr>
          <w:p>
            <w:pPr>
              <w:jc w:val="center"/>
            </w:pPr>
            <w:r>
              <w:rPr>
                <w:rFonts w:ascii="Arial" w:cs="Arial" w:eastAsia="Arial" w:hAnsi="Arial"/>
                <w:b/>
                <w:bCs/>
                <w:color w:val="FFFFFF"/>
                <w:sz w:val="28"/>
                <w:szCs w:val="28"/>
              </w:rPr>
              <w:t xml:space="preserve">3</w:t>
            </w:r>
          </w:p>
        </w:tc>
        <w:tc>
          <w:tcPr>
            <w:tcW w:type="dxa" w:w="8760"/>
            <w:tcBorders>
              <w:top w:val="single" w:color="BBDEFB" w:sz="1"/>
              <w:left w:val="single" w:color="BBDEFB" w:sz="1"/>
              <w:bottom w:val="single" w:color="BBDEFB" w:sz="1"/>
              <w:right w:val="single" w:color="BBDEFB" w:sz="1"/>
            </w:tcBorders>
            <w:shd w:fill="E3F2FD" w:val="clear"/>
            <w:tcMar>
              <w:top w:type="dxa" w:w="120"/>
              <w:left w:type="dxa" w:w="200"/>
              <w:bottom w:type="dxa" w:w="120"/>
              <w:right w:type="dxa" w:w="200"/>
            </w:tcMar>
          </w:tcPr>
          <w:p>
            <w:pPr>
              <w:spacing w:after="40"/>
            </w:pPr>
            <w:r>
              <w:rPr>
                <w:rFonts w:ascii="Arial" w:cs="Arial" w:eastAsia="Arial" w:hAnsi="Arial"/>
                <w:b/>
                <w:bCs/>
                <w:color w:val="0D1B2A"/>
                <w:sz w:val="22"/>
                <w:szCs w:val="22"/>
              </w:rPr>
              <w:t xml:space="preserve">Set Resolution to 512×512</w:t>
            </w:r>
          </w:p>
          <w:p>
            <w:pPr>
              <w:spacing w:after="0"/>
            </w:pPr>
            <w:r>
              <w:rPr>
                <w:rFonts w:ascii="Arial" w:cs="Arial" w:eastAsia="Arial" w:hAnsi="Arial"/>
                <w:color w:val="546E7A"/>
                <w:sz w:val="20"/>
                <w:szCs w:val="20"/>
              </w:rPr>
              <w:t xml:space="preserve">Find the Resolution dropdown. Click it and select "512 × 512". This is important — higher resolutions need more VRAM and can crash on first run.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565C0" w:sz="1"/>
              <w:left w:val="single" w:color="1565C0" w:sz="1"/>
              <w:bottom w:val="single" w:color="1565C0" w:sz="1"/>
              <w:right w:val="single" w:color="1565C0" w:sz="1"/>
            </w:tcBorders>
            <w:shd w:fill="1565C0" w:val="clear"/>
            <w:tcMar>
              <w:top w:type="dxa" w:w="120"/>
              <w:left w:type="dxa" w:w="0"/>
              <w:bottom w:type="dxa" w:w="120"/>
              <w:right w:type="dxa" w:w="0"/>
            </w:tcMar>
            <w:vAlign w:val="center"/>
          </w:tcPr>
          <w:p>
            <w:pPr>
              <w:jc w:val="center"/>
            </w:pPr>
            <w:r>
              <w:rPr>
                <w:rFonts w:ascii="Arial" w:cs="Arial" w:eastAsia="Arial" w:hAnsi="Arial"/>
                <w:b/>
                <w:bCs/>
                <w:color w:val="FFFFFF"/>
                <w:sz w:val="28"/>
                <w:szCs w:val="28"/>
              </w:rPr>
              <w:t xml:space="preserve">4</w:t>
            </w:r>
          </w:p>
        </w:tc>
        <w:tc>
          <w:tcPr>
            <w:tcW w:type="dxa" w:w="8760"/>
            <w:tcBorders>
              <w:top w:val="single" w:color="BBDEFB" w:sz="1"/>
              <w:left w:val="single" w:color="BBDEFB" w:sz="1"/>
              <w:bottom w:val="single" w:color="BBDEFB" w:sz="1"/>
              <w:right w:val="single" w:color="BBDEFB" w:sz="1"/>
            </w:tcBorders>
            <w:shd w:fill="E3F2FD" w:val="clear"/>
            <w:tcMar>
              <w:top w:type="dxa" w:w="120"/>
              <w:left w:type="dxa" w:w="200"/>
              <w:bottom w:type="dxa" w:w="120"/>
              <w:right w:type="dxa" w:w="200"/>
            </w:tcMar>
          </w:tcPr>
          <w:p>
            <w:pPr>
              <w:spacing w:after="40"/>
            </w:pPr>
            <w:r>
              <w:rPr>
                <w:rFonts w:ascii="Arial" w:cs="Arial" w:eastAsia="Arial" w:hAnsi="Arial"/>
                <w:b/>
                <w:bCs/>
                <w:color w:val="0D1B2A"/>
                <w:sz w:val="22"/>
                <w:szCs w:val="22"/>
              </w:rPr>
              <w:t xml:space="preserve">Open the Advanced section and set Quality to Draft</w:t>
            </w:r>
          </w:p>
          <w:p>
            <w:pPr>
              <w:spacing w:after="0"/>
            </w:pPr>
            <w:r>
              <w:rPr>
                <w:rFonts w:ascii="Arial" w:cs="Arial" w:eastAsia="Arial" w:hAnsi="Arial"/>
                <w:color w:val="546E7A"/>
                <w:sz w:val="20"/>
                <w:szCs w:val="20"/>
              </w:rPr>
              <w:t xml:space="preserve">Click the "Advanced" section header to expand it. Find the Quality dropdown and select "Draft — 10 steps". This makes the test run in about 3 minutes instead of 10.</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565C0" w:sz="1"/>
              <w:left w:val="single" w:color="1565C0" w:sz="1"/>
              <w:bottom w:val="single" w:color="1565C0" w:sz="1"/>
              <w:right w:val="single" w:color="1565C0" w:sz="1"/>
            </w:tcBorders>
            <w:shd w:fill="1565C0" w:val="clear"/>
            <w:tcMar>
              <w:top w:type="dxa" w:w="120"/>
              <w:left w:type="dxa" w:w="0"/>
              <w:bottom w:type="dxa" w:w="120"/>
              <w:right w:type="dxa" w:w="0"/>
            </w:tcMar>
            <w:vAlign w:val="center"/>
          </w:tcPr>
          <w:p>
            <w:pPr>
              <w:jc w:val="center"/>
            </w:pPr>
            <w:r>
              <w:rPr>
                <w:rFonts w:ascii="Arial" w:cs="Arial" w:eastAsia="Arial" w:hAnsi="Arial"/>
                <w:b/>
                <w:bCs/>
                <w:color w:val="FFFFFF"/>
                <w:sz w:val="28"/>
                <w:szCs w:val="28"/>
              </w:rPr>
              <w:t xml:space="preserve">5</w:t>
            </w:r>
          </w:p>
        </w:tc>
        <w:tc>
          <w:tcPr>
            <w:tcW w:type="dxa" w:w="8760"/>
            <w:tcBorders>
              <w:top w:val="single" w:color="BBDEFB" w:sz="1"/>
              <w:left w:val="single" w:color="BBDEFB" w:sz="1"/>
              <w:bottom w:val="single" w:color="BBDEFB" w:sz="1"/>
              <w:right w:val="single" w:color="BBDEFB" w:sz="1"/>
            </w:tcBorders>
            <w:shd w:fill="E3F2FD" w:val="clear"/>
            <w:tcMar>
              <w:top w:type="dxa" w:w="120"/>
              <w:left w:type="dxa" w:w="200"/>
              <w:bottom w:type="dxa" w:w="120"/>
              <w:right w:type="dxa" w:w="200"/>
            </w:tcMar>
          </w:tcPr>
          <w:p>
            <w:pPr>
              <w:spacing w:after="40"/>
            </w:pPr>
            <w:r>
              <w:rPr>
                <w:rFonts w:ascii="Arial" w:cs="Arial" w:eastAsia="Arial" w:hAnsi="Arial"/>
                <w:b/>
                <w:bCs/>
                <w:color w:val="0D1B2A"/>
                <w:sz w:val="22"/>
                <w:szCs w:val="22"/>
              </w:rPr>
              <w:t xml:space="preserve">Click the blue "Generate" button</w:t>
            </w:r>
          </w:p>
          <w:p>
            <w:pPr>
              <w:spacing w:after="0"/>
            </w:pPr>
            <w:r>
              <w:rPr>
                <w:rFonts w:ascii="Arial" w:cs="Arial" w:eastAsia="Arial" w:hAnsi="Arial"/>
                <w:color w:val="546E7A"/>
                <w:sz w:val="20"/>
                <w:szCs w:val="20"/>
              </w:rPr>
              <w:t xml:space="preserve">It's at the bottom of the left panel. The button will change to "Generating…" and a progress bar will appear in the preview area on the right.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565C0" w:sz="1"/>
              <w:left w:val="single" w:color="1565C0" w:sz="1"/>
              <w:bottom w:val="single" w:color="1565C0" w:sz="1"/>
              <w:right w:val="single" w:color="1565C0" w:sz="1"/>
            </w:tcBorders>
            <w:shd w:fill="1565C0" w:val="clear"/>
            <w:tcMar>
              <w:top w:type="dxa" w:w="120"/>
              <w:left w:type="dxa" w:w="0"/>
              <w:bottom w:type="dxa" w:w="120"/>
              <w:right w:type="dxa" w:w="0"/>
            </w:tcMar>
            <w:vAlign w:val="center"/>
          </w:tcPr>
          <w:p>
            <w:pPr>
              <w:jc w:val="center"/>
            </w:pPr>
            <w:r>
              <w:rPr>
                <w:rFonts w:ascii="Arial" w:cs="Arial" w:eastAsia="Arial" w:hAnsi="Arial"/>
                <w:b/>
                <w:bCs/>
                <w:color w:val="FFFFFF"/>
                <w:sz w:val="28"/>
                <w:szCs w:val="28"/>
              </w:rPr>
              <w:t xml:space="preserve">6</w:t>
            </w:r>
          </w:p>
        </w:tc>
        <w:tc>
          <w:tcPr>
            <w:tcW w:type="dxa" w:w="8760"/>
            <w:tcBorders>
              <w:top w:val="single" w:color="BBDEFB" w:sz="1"/>
              <w:left w:val="single" w:color="BBDEFB" w:sz="1"/>
              <w:bottom w:val="single" w:color="BBDEFB" w:sz="1"/>
              <w:right w:val="single" w:color="BBDEFB" w:sz="1"/>
            </w:tcBorders>
            <w:shd w:fill="E3F2FD" w:val="clear"/>
            <w:tcMar>
              <w:top w:type="dxa" w:w="120"/>
              <w:left w:type="dxa" w:w="200"/>
              <w:bottom w:type="dxa" w:w="120"/>
              <w:right w:type="dxa" w:w="200"/>
            </w:tcMar>
          </w:tcPr>
          <w:p>
            <w:pPr>
              <w:spacing w:after="40"/>
            </w:pPr>
            <w:r>
              <w:rPr>
                <w:rFonts w:ascii="Arial" w:cs="Arial" w:eastAsia="Arial" w:hAnsi="Arial"/>
                <w:b/>
                <w:bCs/>
                <w:color w:val="0D1B2A"/>
                <w:sz w:val="22"/>
                <w:szCs w:val="22"/>
              </w:rPr>
              <w:t xml:space="preserve">Wait — watch the progress bar</w:t>
            </w:r>
          </w:p>
          <w:p>
            <w:pPr>
              <w:spacing w:after="0"/>
            </w:pPr>
            <w:r>
              <w:rPr>
                <w:rFonts w:ascii="Arial" w:cs="Arial" w:eastAsia="Arial" w:hAnsi="Arial"/>
                <w:color w:val="546E7A"/>
                <w:sz w:val="20"/>
                <w:szCs w:val="20"/>
              </w:rPr>
              <w:t xml:space="preserve">You'll see text like "Initialising…" then "Clip 1/1 — step 1/10" etc. The percentage will count up from 0% to 100%. Total time: 3–8 minutes for this test.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565C0" w:sz="1"/>
              <w:left w:val="single" w:color="1565C0" w:sz="1"/>
              <w:bottom w:val="single" w:color="1565C0" w:sz="1"/>
              <w:right w:val="single" w:color="1565C0" w:sz="1"/>
            </w:tcBorders>
            <w:shd w:fill="1565C0" w:val="clear"/>
            <w:tcMar>
              <w:top w:type="dxa" w:w="120"/>
              <w:left w:type="dxa" w:w="0"/>
              <w:bottom w:type="dxa" w:w="120"/>
              <w:right w:type="dxa" w:w="0"/>
            </w:tcMar>
            <w:vAlign w:val="center"/>
          </w:tcPr>
          <w:p>
            <w:pPr>
              <w:jc w:val="center"/>
            </w:pPr>
            <w:r>
              <w:rPr>
                <w:rFonts w:ascii="Arial" w:cs="Arial" w:eastAsia="Arial" w:hAnsi="Arial"/>
                <w:b/>
                <w:bCs/>
                <w:color w:val="FFFFFF"/>
                <w:sz w:val="28"/>
                <w:szCs w:val="28"/>
              </w:rPr>
              <w:t xml:space="preserve">7</w:t>
            </w:r>
          </w:p>
        </w:tc>
        <w:tc>
          <w:tcPr>
            <w:tcW w:type="dxa" w:w="8760"/>
            <w:tcBorders>
              <w:top w:val="single" w:color="BBDEFB" w:sz="1"/>
              <w:left w:val="single" w:color="BBDEFB" w:sz="1"/>
              <w:bottom w:val="single" w:color="BBDEFB" w:sz="1"/>
              <w:right w:val="single" w:color="BBDEFB" w:sz="1"/>
            </w:tcBorders>
            <w:shd w:fill="E3F2FD" w:val="clear"/>
            <w:tcMar>
              <w:top w:type="dxa" w:w="120"/>
              <w:left w:type="dxa" w:w="200"/>
              <w:bottom w:type="dxa" w:w="120"/>
              <w:right w:type="dxa" w:w="200"/>
            </w:tcMar>
          </w:tcPr>
          <w:p>
            <w:pPr>
              <w:spacing w:after="40"/>
            </w:pPr>
            <w:r>
              <w:rPr>
                <w:rFonts w:ascii="Arial" w:cs="Arial" w:eastAsia="Arial" w:hAnsi="Arial"/>
                <w:b/>
                <w:bCs/>
                <w:color w:val="0D1B2A"/>
                <w:sz w:val="22"/>
                <w:szCs w:val="22"/>
              </w:rPr>
              <w:t xml:space="preserve">Your video appears!</w:t>
            </w:r>
          </w:p>
          <w:p>
            <w:pPr>
              <w:spacing w:after="0"/>
            </w:pPr>
            <w:r>
              <w:rPr>
                <w:rFonts w:ascii="Arial" w:cs="Arial" w:eastAsia="Arial" w:hAnsi="Arial"/>
                <w:color w:val="546E7A"/>
                <w:sz w:val="20"/>
                <w:szCs w:val="20"/>
              </w:rPr>
              <w:t xml:space="preserve">When it's done, the progress bar disappears and your video plays automatically in the preview area. You can click play/pause, scrub the timeline, and loop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7D32" w:val="clear"/>
            <w:tcMar>
              <w:top w:type="dxa" w:w="120"/>
              <w:left w:type="dxa" w:w="120"/>
              <w:bottom w:type="dxa" w:w="120"/>
              <w:right w:type="dxa" w:w="0"/>
            </w:tcMar>
          </w:tcPr>
          <w:p>
            <w:pPr>
              <w:jc w:val="center"/>
            </w:pPr>
            <w:r>
              <w:rPr>
                <w:rFonts w:ascii="Arial" w:cs="Arial" w:eastAsia="Arial" w:hAnsi="Arial"/>
                <w:sz w:val="26"/>
                <w:szCs w:val="26"/>
              </w:rPr>
              <w:t xml:space="preserve">✅</w:t>
            </w:r>
          </w:p>
        </w:tc>
        <w:tc>
          <w:tcPr>
            <w:tcW w:type="dxa" w:w="89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40"/>
            </w:pPr>
            <w:r>
              <w:rPr>
                <w:rFonts w:ascii="Arial" w:cs="Arial" w:eastAsia="Arial" w:hAnsi="Arial"/>
                <w:b/>
                <w:bCs/>
                <w:color w:val="0D1B2A"/>
                <w:sz w:val="21"/>
                <w:szCs w:val="21"/>
              </w:rPr>
              <w:t xml:space="preserve">Success! Everything is working.</w:t>
            </w:r>
          </w:p>
          <w:p>
            <w:pPr>
              <w:spacing w:after="0"/>
            </w:pPr>
            <w:r>
              <w:rPr>
                <w:rFonts w:ascii="Arial" w:cs="Arial" w:eastAsia="Arial" w:hAnsi="Arial"/>
                <w:color w:val="2C3E50"/>
                <w:sz w:val="20"/>
                <w:szCs w:val="20"/>
              </w:rPr>
              <w:t xml:space="preserve">If you can see a video playing, your entire setup is correct — GPU, CUDA, Python, the model, and FFmpeg are all working. You can now experiment with longer durations, higher resolutions, and different prompts.</w:t>
            </w:r>
          </w:p>
        </w:tc>
      </w:tr>
    </w:tbl>
    <w:p>
      <w:pPr>
        <w:spacing w:before="240"/>
      </w:pPr>
      <w:r>
        <w:br w:type="page"/>
      </w:r>
    </w:p>
    <w:p>
      <w:pPr>
        <w:pStyle w:val="Heading1"/>
        <w:spacing w:before="480" w:after="160"/>
      </w:pPr>
      <w:r>
        <w:rPr>
          <w:rFonts w:ascii="Arial" w:cs="Arial" w:eastAsia="Arial" w:hAnsi="Arial"/>
          <w:b/>
          <w:bCs/>
          <w:color w:val="0D1B2A"/>
          <w:sz w:val="36"/>
          <w:szCs w:val="36"/>
        </w:rPr>
        <w:t xml:space="preserve">Part 8 — Pushing the Settings on Your RTX 3070</w:t>
      </w:r>
    </w:p>
    <w:p>
      <w:pPr>
        <w:spacing w:after="120"/>
      </w:pPr>
      <w:r>
        <w:rPr>
          <w:rFonts w:ascii="Arial" w:cs="Arial" w:eastAsia="Arial" w:hAnsi="Arial"/>
          <w:color w:val="2C3E50"/>
          <w:sz w:val="21"/>
          <w:szCs w:val="21"/>
        </w:rPr>
        <w:t xml:space="preserve">Your RTX 3070 has 8 GB of VRAM. The app auto-detects this and applies safe conservative settings. Once you've confirmed the first test works, here's what you can realistically push to on your hardware: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Arial" w:cs="Arial" w:eastAsia="Arial" w:hAnsi="Arial"/>
                <w:b/>
                <w:bCs/>
                <w:color w:val="FFFFFF"/>
                <w:sz w:val="19"/>
                <w:szCs w:val="19"/>
              </w:rPr>
              <w:t xml:space="preserve">Setting</w:t>
            </w:r>
          </w:p>
        </w:tc>
        <w:tc>
          <w:tcPr>
            <w:tcW w:type="dxa" w:w="328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Arial" w:cs="Arial" w:eastAsia="Arial" w:hAnsi="Arial"/>
                <w:b/>
                <w:bCs/>
                <w:color w:val="FFFFFF"/>
                <w:sz w:val="19"/>
                <w:szCs w:val="19"/>
              </w:rPr>
              <w:t xml:space="preserve">Safe (use this first)</w:t>
            </w:r>
          </w:p>
        </w:tc>
        <w:tc>
          <w:tcPr>
            <w:tcW w:type="dxa" w:w="328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Arial" w:cs="Arial" w:eastAsia="Arial" w:hAnsi="Arial"/>
                <w:b/>
                <w:bCs/>
                <w:color w:val="FFFFFF"/>
                <w:sz w:val="19"/>
                <w:szCs w:val="19"/>
              </w:rPr>
              <w:t xml:space="preserve">Best quality (after testing)</w:t>
            </w:r>
          </w:p>
        </w:tc>
      </w:tr>
      <w:tr>
        <w:tc>
          <w:tcPr>
            <w:tcW w:type="dxa" w:w="2800"/>
            <w:tcBorders>
              <w:top w:val="single" w:color="E0E0E0" w:sz="1"/>
              <w:left w:val="single" w:color="E0E0E0" w:sz="1"/>
              <w:bottom w:val="single" w:color="E0E0E0" w:sz="1"/>
              <w:right w:val="single" w:color="E0E0E0" w:sz="1"/>
            </w:tcBorders>
            <w:shd w:fill="F3E5F5" w:val="clear"/>
            <w:tcMar>
              <w:top w:type="dxa" w:w="100"/>
              <w:left w:type="dxa" w:w="160"/>
              <w:bottom w:type="dxa" w:w="100"/>
              <w:right w:type="dxa" w:w="160"/>
            </w:tcMar>
          </w:tcPr>
          <w:p>
            <w:r>
              <w:rPr>
                <w:rFonts w:ascii="Arial" w:cs="Arial" w:eastAsia="Arial" w:hAnsi="Arial"/>
                <w:b/>
                <w:bCs/>
                <w:color w:val="0D1B2A"/>
                <w:sz w:val="19"/>
                <w:szCs w:val="19"/>
              </w:rPr>
              <w:t xml:space="preserve">Resolution</w:t>
            </w:r>
          </w:p>
        </w:tc>
        <w:tc>
          <w:tcPr>
            <w:tcW w:type="dxa" w:w="3280"/>
            <w:tcBorders>
              <w:top w:val="single" w:color="E0E0E0" w:sz="1"/>
              <w:left w:val="single" w:color="E0E0E0" w:sz="1"/>
              <w:bottom w:val="single" w:color="E0E0E0" w:sz="1"/>
              <w:right w:val="single" w:color="E0E0E0" w:sz="1"/>
            </w:tcBorders>
            <w:shd w:fill="F3E5F5" w:val="clear"/>
            <w:tcMar>
              <w:top w:type="dxa" w:w="100"/>
              <w:left w:type="dxa" w:w="160"/>
              <w:bottom w:type="dxa" w:w="100"/>
              <w:right w:type="dxa" w:w="160"/>
            </w:tcMar>
          </w:tcPr>
          <w:p>
            <w:r>
              <w:rPr>
                <w:rFonts w:ascii="Arial" w:cs="Arial" w:eastAsia="Arial" w:hAnsi="Arial"/>
                <w:color w:val="1B5E20"/>
                <w:sz w:val="19"/>
                <w:szCs w:val="19"/>
              </w:rPr>
              <w:t xml:space="preserve">512 × 512</w:t>
            </w:r>
          </w:p>
        </w:tc>
        <w:tc>
          <w:tcPr>
            <w:tcW w:type="dxa" w:w="3280"/>
            <w:tcBorders>
              <w:top w:val="single" w:color="E0E0E0" w:sz="1"/>
              <w:left w:val="single" w:color="E0E0E0" w:sz="1"/>
              <w:bottom w:val="single" w:color="E0E0E0" w:sz="1"/>
              <w:right w:val="single" w:color="E0E0E0" w:sz="1"/>
            </w:tcBorders>
            <w:shd w:fill="F3E5F5" w:val="clear"/>
            <w:tcMar>
              <w:top w:type="dxa" w:w="100"/>
              <w:left w:type="dxa" w:w="160"/>
              <w:bottom w:type="dxa" w:w="100"/>
              <w:right w:type="dxa" w:w="160"/>
            </w:tcMar>
          </w:tcPr>
          <w:p>
            <w:r>
              <w:rPr>
                <w:rFonts w:ascii="Arial" w:cs="Arial" w:eastAsia="Arial" w:hAnsi="Arial"/>
                <w:color w:val="1565C0"/>
                <w:sz w:val="19"/>
                <w:szCs w:val="19"/>
              </w:rPr>
              <w:t xml:space="preserve">768 × 512 (wider) or 768 × 768</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0D1B2A"/>
                <w:sz w:val="19"/>
                <w:szCs w:val="19"/>
              </w:rPr>
              <w:t xml:space="preserve">Max clip duration</w:t>
            </w:r>
          </w:p>
        </w:tc>
        <w:tc>
          <w:tcPr>
            <w:tcW w:type="dxa" w:w="328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B5E20"/>
                <w:sz w:val="19"/>
                <w:szCs w:val="19"/>
              </w:rPr>
              <w:t xml:space="preserve">5–8 seconds</w:t>
            </w:r>
          </w:p>
        </w:tc>
        <w:tc>
          <w:tcPr>
            <w:tcW w:type="dxa" w:w="328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565C0"/>
                <w:sz w:val="19"/>
                <w:szCs w:val="19"/>
              </w:rPr>
              <w:t xml:space="preserve">8 seconds (the auto-split handles longer)</w:t>
            </w:r>
          </w:p>
        </w:tc>
      </w:tr>
      <w:tr>
        <w:tc>
          <w:tcPr>
            <w:tcW w:type="dxa" w:w="2800"/>
            <w:tcBorders>
              <w:top w:val="single" w:color="E0E0E0" w:sz="1"/>
              <w:left w:val="single" w:color="E0E0E0" w:sz="1"/>
              <w:bottom w:val="single" w:color="E0E0E0" w:sz="1"/>
              <w:right w:val="single" w:color="E0E0E0" w:sz="1"/>
            </w:tcBorders>
            <w:shd w:fill="F3E5F5" w:val="clear"/>
            <w:tcMar>
              <w:top w:type="dxa" w:w="100"/>
              <w:left w:type="dxa" w:w="160"/>
              <w:bottom w:type="dxa" w:w="100"/>
              <w:right w:type="dxa" w:w="160"/>
            </w:tcMar>
          </w:tcPr>
          <w:p>
            <w:r>
              <w:rPr>
                <w:rFonts w:ascii="Arial" w:cs="Arial" w:eastAsia="Arial" w:hAnsi="Arial"/>
                <w:b/>
                <w:bCs/>
                <w:color w:val="0D1B2A"/>
                <w:sz w:val="19"/>
                <w:szCs w:val="19"/>
              </w:rPr>
              <w:t xml:space="preserve">Quality / steps</w:t>
            </w:r>
          </w:p>
        </w:tc>
        <w:tc>
          <w:tcPr>
            <w:tcW w:type="dxa" w:w="3280"/>
            <w:tcBorders>
              <w:top w:val="single" w:color="E0E0E0" w:sz="1"/>
              <w:left w:val="single" w:color="E0E0E0" w:sz="1"/>
              <w:bottom w:val="single" w:color="E0E0E0" w:sz="1"/>
              <w:right w:val="single" w:color="E0E0E0" w:sz="1"/>
            </w:tcBorders>
            <w:shd w:fill="F3E5F5" w:val="clear"/>
            <w:tcMar>
              <w:top w:type="dxa" w:w="100"/>
              <w:left w:type="dxa" w:w="160"/>
              <w:bottom w:type="dxa" w:w="100"/>
              <w:right w:type="dxa" w:w="160"/>
            </w:tcMar>
          </w:tcPr>
          <w:p>
            <w:r>
              <w:rPr>
                <w:rFonts w:ascii="Arial" w:cs="Arial" w:eastAsia="Arial" w:hAnsi="Arial"/>
                <w:color w:val="1B5E20"/>
                <w:sz w:val="19"/>
                <w:szCs w:val="19"/>
              </w:rPr>
              <w:t xml:space="preserve">Draft (10) or Balanced (20)</w:t>
            </w:r>
          </w:p>
        </w:tc>
        <w:tc>
          <w:tcPr>
            <w:tcW w:type="dxa" w:w="3280"/>
            <w:tcBorders>
              <w:top w:val="single" w:color="E0E0E0" w:sz="1"/>
              <w:left w:val="single" w:color="E0E0E0" w:sz="1"/>
              <w:bottom w:val="single" w:color="E0E0E0" w:sz="1"/>
              <w:right w:val="single" w:color="E0E0E0" w:sz="1"/>
            </w:tcBorders>
            <w:shd w:fill="F3E5F5" w:val="clear"/>
            <w:tcMar>
              <w:top w:type="dxa" w:w="100"/>
              <w:left w:type="dxa" w:w="160"/>
              <w:bottom w:type="dxa" w:w="100"/>
              <w:right w:type="dxa" w:w="160"/>
            </w:tcMar>
          </w:tcPr>
          <w:p>
            <w:r>
              <w:rPr>
                <w:rFonts w:ascii="Arial" w:cs="Arial" w:eastAsia="Arial" w:hAnsi="Arial"/>
                <w:color w:val="1565C0"/>
                <w:sz w:val="19"/>
                <w:szCs w:val="19"/>
              </w:rPr>
              <w:t xml:space="preserve">Quality (30) — avoid Ultra (50) on 8 GB</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0D1B2A"/>
                <w:sz w:val="19"/>
                <w:szCs w:val="19"/>
              </w:rPr>
              <w:t xml:space="preserve">Long videos</w:t>
            </w:r>
          </w:p>
        </w:tc>
        <w:tc>
          <w:tcPr>
            <w:tcW w:type="dxa" w:w="328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B5E20"/>
                <w:sz w:val="19"/>
                <w:szCs w:val="19"/>
              </w:rPr>
              <w:t xml:space="preserve">Turn on Overnight mode</w:t>
            </w:r>
          </w:p>
        </w:tc>
        <w:tc>
          <w:tcPr>
            <w:tcW w:type="dxa" w:w="328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565C0"/>
                <w:sz w:val="19"/>
                <w:szCs w:val="19"/>
              </w:rPr>
              <w:t xml:space="preserve">Overnight mode — cools GPU between clips</w:t>
            </w:r>
          </w:p>
        </w:tc>
      </w:tr>
      <w:tr>
        <w:tc>
          <w:tcPr>
            <w:tcW w:type="dxa" w:w="2800"/>
            <w:tcBorders>
              <w:top w:val="single" w:color="E0E0E0" w:sz="1"/>
              <w:left w:val="single" w:color="E0E0E0" w:sz="1"/>
              <w:bottom w:val="single" w:color="E0E0E0" w:sz="1"/>
              <w:right w:val="single" w:color="E0E0E0" w:sz="1"/>
            </w:tcBorders>
            <w:shd w:fill="F3E5F5" w:val="clear"/>
            <w:tcMar>
              <w:top w:type="dxa" w:w="100"/>
              <w:left w:type="dxa" w:w="160"/>
              <w:bottom w:type="dxa" w:w="100"/>
              <w:right w:type="dxa" w:w="160"/>
            </w:tcMar>
          </w:tcPr>
          <w:p>
            <w:r>
              <w:rPr>
                <w:rFonts w:ascii="Arial" w:cs="Arial" w:eastAsia="Arial" w:hAnsi="Arial"/>
                <w:b/>
                <w:bCs/>
                <w:color w:val="0D1B2A"/>
                <w:sz w:val="19"/>
                <w:szCs w:val="19"/>
              </w:rPr>
              <w:t xml:space="preserve">Typical gen time</w:t>
            </w:r>
          </w:p>
        </w:tc>
        <w:tc>
          <w:tcPr>
            <w:tcW w:type="dxa" w:w="3280"/>
            <w:tcBorders>
              <w:top w:val="single" w:color="E0E0E0" w:sz="1"/>
              <w:left w:val="single" w:color="E0E0E0" w:sz="1"/>
              <w:bottom w:val="single" w:color="E0E0E0" w:sz="1"/>
              <w:right w:val="single" w:color="E0E0E0" w:sz="1"/>
            </w:tcBorders>
            <w:shd w:fill="F3E5F5" w:val="clear"/>
            <w:tcMar>
              <w:top w:type="dxa" w:w="100"/>
              <w:left w:type="dxa" w:w="160"/>
              <w:bottom w:type="dxa" w:w="100"/>
              <w:right w:type="dxa" w:w="160"/>
            </w:tcMar>
          </w:tcPr>
          <w:p>
            <w:r>
              <w:rPr>
                <w:rFonts w:ascii="Arial" w:cs="Arial" w:eastAsia="Arial" w:hAnsi="Arial"/>
                <w:color w:val="1B5E20"/>
                <w:sz w:val="19"/>
                <w:szCs w:val="19"/>
              </w:rPr>
              <w:t xml:space="preserve">5–8 min per 8s clip</w:t>
            </w:r>
          </w:p>
        </w:tc>
        <w:tc>
          <w:tcPr>
            <w:tcW w:type="dxa" w:w="3280"/>
            <w:tcBorders>
              <w:top w:val="single" w:color="E0E0E0" w:sz="1"/>
              <w:left w:val="single" w:color="E0E0E0" w:sz="1"/>
              <w:bottom w:val="single" w:color="E0E0E0" w:sz="1"/>
              <w:right w:val="single" w:color="E0E0E0" w:sz="1"/>
            </w:tcBorders>
            <w:shd w:fill="F3E5F5" w:val="clear"/>
            <w:tcMar>
              <w:top w:type="dxa" w:w="100"/>
              <w:left w:type="dxa" w:w="160"/>
              <w:bottom w:type="dxa" w:w="100"/>
              <w:right w:type="dxa" w:w="160"/>
            </w:tcMar>
          </w:tcPr>
          <w:p>
            <w:r>
              <w:rPr>
                <w:rFonts w:ascii="Arial" w:cs="Arial" w:eastAsia="Arial" w:hAnsi="Arial"/>
                <w:color w:val="1565C0"/>
                <w:sz w:val="19"/>
                <w:szCs w:val="19"/>
              </w:rPr>
              <w:t xml:space="preserve">8–14 min per 8s clip at Quality setting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565C0" w:val="clear"/>
            <w:tcMar>
              <w:top w:type="dxa" w:w="120"/>
              <w:left w:type="dxa" w:w="120"/>
              <w:bottom w:type="dxa" w:w="120"/>
              <w:right w:type="dxa" w:w="0"/>
            </w:tcMar>
          </w:tcPr>
          <w:p>
            <w:pPr>
              <w:jc w:val="center"/>
            </w:pPr>
            <w:r>
              <w:rPr>
                <w:rFonts w:ascii="Arial" w:cs="Arial" w:eastAsia="Arial" w:hAnsi="Arial"/>
                <w:sz w:val="26"/>
                <w:szCs w:val="26"/>
              </w:rPr>
              <w:t xml:space="preserve">💡</w:t>
            </w:r>
          </w:p>
        </w:tc>
        <w:tc>
          <w:tcPr>
            <w:tcW w:type="dxa" w:w="8960"/>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pPr>
              <w:spacing w:after="40"/>
            </w:pPr>
            <w:r>
              <w:rPr>
                <w:rFonts w:ascii="Arial" w:cs="Arial" w:eastAsia="Arial" w:hAnsi="Arial"/>
                <w:b/>
                <w:bCs/>
                <w:color w:val="0D1B2A"/>
                <w:sz w:val="21"/>
                <w:szCs w:val="21"/>
              </w:rPr>
              <w:t xml:space="preserve">Generating videos longer than 8 seconds</w:t>
            </w:r>
          </w:p>
          <w:p>
            <w:pPr>
              <w:spacing w:after="0"/>
            </w:pPr>
            <w:r>
              <w:rPr>
                <w:rFonts w:ascii="Arial" w:cs="Arial" w:eastAsia="Arial" w:hAnsi="Arial"/>
                <w:color w:val="2C3E50"/>
                <w:sz w:val="20"/>
                <w:szCs w:val="20"/>
              </w:rPr>
              <w:t xml:space="preserve">Set your duration to anything — 30s, 60s, 2 minutes. The app will automatically split it into 8-second clips, generate them one at a time, then stitch them together into one video. Enable "Overnight mode" (toggle in the left panel) to add a cooling pause between clips and protect your GPU.</w:t>
            </w:r>
          </w:p>
        </w:tc>
      </w:tr>
    </w:tbl>
    <w:p>
      <w:pPr>
        <w:spacing w:before="240"/>
      </w:pPr>
      <w:r>
        <w:br w:type="page"/>
      </w:r>
    </w:p>
    <w:p>
      <w:pPr>
        <w:pStyle w:val="Heading1"/>
        <w:spacing w:before="480" w:after="160"/>
      </w:pPr>
      <w:r>
        <w:rPr>
          <w:rFonts w:ascii="Arial" w:cs="Arial" w:eastAsia="Arial" w:hAnsi="Arial"/>
          <w:b/>
          <w:bCs/>
          <w:color w:val="0D1B2A"/>
          <w:sz w:val="36"/>
          <w:szCs w:val="36"/>
        </w:rPr>
        <w:t xml:space="preserve">Part 9 — Troubleshooting</w:t>
      </w:r>
    </w:p>
    <w:p>
      <w:pPr>
        <w:spacing w:after="120"/>
      </w:pPr>
      <w:r>
        <w:rPr>
          <w:rFonts w:ascii="Arial" w:cs="Arial" w:eastAsia="Arial" w:hAnsi="Arial"/>
          <w:color w:val="2C3E50"/>
          <w:sz w:val="21"/>
          <w:szCs w:val="21"/>
        </w:rPr>
        <w:t xml:space="preserve">If something went wrong, find your symptom in the table below. Work through the fix steps in order.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565C0" w:val="clear"/>
            <w:tcMar>
              <w:top w:type="dxa" w:w="120"/>
              <w:left w:type="dxa" w:w="120"/>
              <w:bottom w:type="dxa" w:w="120"/>
              <w:right w:type="dxa" w:w="0"/>
            </w:tcMar>
          </w:tcPr>
          <w:p>
            <w:pPr>
              <w:jc w:val="center"/>
            </w:pPr>
            <w:r>
              <w:rPr>
                <w:rFonts w:ascii="Arial" w:cs="Arial" w:eastAsia="Arial" w:hAnsi="Arial"/>
                <w:sz w:val="26"/>
                <w:szCs w:val="26"/>
              </w:rPr>
              <w:t xml:space="preserve">🩺</w:t>
            </w:r>
          </w:p>
        </w:tc>
        <w:tc>
          <w:tcPr>
            <w:tcW w:type="dxa" w:w="8960"/>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pPr>
              <w:spacing w:after="40"/>
            </w:pPr>
            <w:r>
              <w:rPr>
                <w:rFonts w:ascii="Arial" w:cs="Arial" w:eastAsia="Arial" w:hAnsi="Arial"/>
                <w:b/>
                <w:bCs/>
                <w:color w:val="0D1B2A"/>
                <w:sz w:val="21"/>
                <w:szCs w:val="21"/>
              </w:rPr>
              <w:t xml:space="preserve">Use the Diagnostics panel first</w:t>
            </w:r>
          </w:p>
          <w:p>
            <w:pPr>
              <w:spacing w:after="0"/>
            </w:pPr>
            <w:r>
              <w:rPr>
                <w:rFonts w:ascii="Arial" w:cs="Arial" w:eastAsia="Arial" w:hAnsi="Arial"/>
                <w:color w:val="2C3E50"/>
                <w:sz w:val="20"/>
                <w:szCs w:val="20"/>
              </w:rPr>
              <w:t xml:space="preserve">In FSV Studio, click "Diagnostics" in the top navigation. Then click "Run Diagnostics". It will check every component and tell you exactly what's wrong with a green/orange/red status for each one. This is always the fastest way to find the problem.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Arial" w:cs="Arial" w:eastAsia="Arial" w:hAnsi="Arial"/>
                <w:b/>
                <w:bCs/>
                <w:color w:val="FFFFFF"/>
                <w:sz w:val="18"/>
                <w:szCs w:val="18"/>
              </w:rPr>
              <w:t xml:space="preserve">What you see</w:t>
            </w:r>
          </w:p>
        </w:tc>
        <w:tc>
          <w:tcPr>
            <w:tcW w:type="dxa" w:w="300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Arial" w:cs="Arial" w:eastAsia="Arial" w:hAnsi="Arial"/>
                <w:b/>
                <w:bCs/>
                <w:color w:val="FFFFFF"/>
                <w:sz w:val="18"/>
                <w:szCs w:val="18"/>
              </w:rPr>
              <w:t xml:space="preserve">Likely cause</w:t>
            </w:r>
          </w:p>
        </w:tc>
        <w:tc>
          <w:tcPr>
            <w:tcW w:type="dxa" w:w="396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Arial" w:cs="Arial" w:eastAsia="Arial" w:hAnsi="Arial"/>
                <w:b/>
                <w:bCs/>
                <w:color w:val="FFFFFF"/>
                <w:sz w:val="18"/>
                <w:szCs w:val="18"/>
              </w:rPr>
              <w:t xml:space="preserve">How to fix it</w:t>
            </w:r>
          </w:p>
        </w:tc>
      </w:tr>
      <w:tr>
        <w:tc>
          <w:tcPr>
            <w:tcW w:type="dxa" w:w="2400"/>
            <w:tcBorders>
              <w:top w:val="single" w:color="E0E0E0" w:sz="1"/>
              <w:left w:val="single" w:color="E0E0E0" w:sz="1"/>
              <w:bottom w:val="single" w:color="E0E0E0" w:sz="1"/>
              <w:right w:val="single" w:color="E0E0E0" w:sz="1"/>
            </w:tcBorders>
            <w:shd w:fill="FFF8E1" w:val="clear"/>
            <w:tcMar>
              <w:top w:type="dxa" w:w="100"/>
              <w:left w:type="dxa" w:w="160"/>
              <w:bottom w:type="dxa" w:w="100"/>
              <w:right w:type="dxa" w:w="160"/>
            </w:tcMar>
          </w:tcPr>
          <w:p>
            <w:r>
              <w:rPr>
                <w:rFonts w:ascii="Arial" w:cs="Arial" w:eastAsia="Arial" w:hAnsi="Arial"/>
                <w:b/>
                <w:bCs/>
                <w:color w:val="B71C1C"/>
                <w:sz w:val="19"/>
                <w:szCs w:val="19"/>
              </w:rPr>
              <w:t xml:space="preserve">Installer closes immediately or shows red FAIL</w:t>
            </w:r>
          </w:p>
        </w:tc>
        <w:tc>
          <w:tcPr>
            <w:tcW w:type="dxa" w:w="3000"/>
            <w:tcBorders>
              <w:top w:val="single" w:color="E0E0E0" w:sz="1"/>
              <w:left w:val="single" w:color="E0E0E0" w:sz="1"/>
              <w:bottom w:val="single" w:color="E0E0E0" w:sz="1"/>
              <w:right w:val="single" w:color="E0E0E0" w:sz="1"/>
            </w:tcBorders>
            <w:shd w:fill="FFF8E1" w:val="clear"/>
            <w:tcMar>
              <w:top w:type="dxa" w:w="100"/>
              <w:left w:type="dxa" w:w="160"/>
              <w:bottom w:type="dxa" w:w="100"/>
              <w:right w:type="dxa" w:w="160"/>
            </w:tcMar>
          </w:tcPr>
          <w:p>
            <w:r>
              <w:rPr>
                <w:rFonts w:ascii="Arial" w:cs="Arial" w:eastAsia="Arial" w:hAnsi="Arial"/>
                <w:color w:val="2C3E50"/>
                <w:sz w:val="19"/>
                <w:szCs w:val="19"/>
              </w:rPr>
              <w:t xml:space="preserve">PowerShell execution policy is blocking the script</w:t>
            </w:r>
          </w:p>
        </w:tc>
        <w:tc>
          <w:tcPr>
            <w:tcW w:type="dxa" w:w="3960"/>
            <w:tcBorders>
              <w:top w:val="single" w:color="E0E0E0" w:sz="1"/>
              <w:left w:val="single" w:color="E0E0E0" w:sz="1"/>
              <w:bottom w:val="single" w:color="E0E0E0" w:sz="1"/>
              <w:right w:val="single" w:color="E0E0E0" w:sz="1"/>
            </w:tcBorders>
            <w:shd w:fill="FFF8E1" w:val="clear"/>
            <w:tcMar>
              <w:top w:type="dxa" w:w="100"/>
              <w:left w:type="dxa" w:w="160"/>
              <w:bottom w:type="dxa" w:w="100"/>
              <w:right w:type="dxa" w:w="160"/>
            </w:tcMar>
          </w:tcPr>
          <w:p>
            <w:r>
              <w:rPr>
                <w:rFonts w:ascii="Arial" w:cs="Arial" w:eastAsia="Arial" w:hAnsi="Arial"/>
                <w:color w:val="1B5E20"/>
                <w:sz w:val="19"/>
                <w:szCs w:val="19"/>
              </w:rPr>
              <w:t xml:space="preserve">Open PowerShell as Administrator (right-click Start → Windows PowerShell (Admin)). Type: Set-ExecutionPolicy RemoteSigned and press Enter, then Y. Close it and double-click RUN_INSTALLER.bat again.</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B71C1C"/>
                <w:sz w:val="19"/>
                <w:szCs w:val="19"/>
              </w:rPr>
              <w:t xml:space="preserve">"CUDA not available" in Diagnostics</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2C3E50"/>
                <w:sz w:val="19"/>
                <w:szCs w:val="19"/>
              </w:rPr>
              <w:t xml:space="preserve">GPU driver is too old, or PyTorch installed without CUDA</w:t>
            </w:r>
          </w:p>
        </w:tc>
        <w:tc>
          <w:tcPr>
            <w:tcW w:type="dxa" w:w="3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B5E20"/>
                <w:sz w:val="19"/>
                <w:szCs w:val="19"/>
              </w:rPr>
              <w:t xml:space="preserve">Update NVIDIA drivers from nvidia.com/drivers. Then re-run RUN_INSTALLER.bat — it will reinstall PyTorch with the correct CUDA version.</w:t>
            </w:r>
          </w:p>
        </w:tc>
      </w:tr>
      <w:tr>
        <w:tc>
          <w:tcPr>
            <w:tcW w:type="dxa" w:w="2400"/>
            <w:tcBorders>
              <w:top w:val="single" w:color="E0E0E0" w:sz="1"/>
              <w:left w:val="single" w:color="E0E0E0" w:sz="1"/>
              <w:bottom w:val="single" w:color="E0E0E0" w:sz="1"/>
              <w:right w:val="single" w:color="E0E0E0" w:sz="1"/>
            </w:tcBorders>
            <w:shd w:fill="FFF8E1" w:val="clear"/>
            <w:tcMar>
              <w:top w:type="dxa" w:w="100"/>
              <w:left w:type="dxa" w:w="160"/>
              <w:bottom w:type="dxa" w:w="100"/>
              <w:right w:type="dxa" w:w="160"/>
            </w:tcMar>
          </w:tcPr>
          <w:p>
            <w:r>
              <w:rPr>
                <w:rFonts w:ascii="Arial" w:cs="Arial" w:eastAsia="Arial" w:hAnsi="Arial"/>
                <w:b/>
                <w:bCs/>
                <w:color w:val="B71C1C"/>
                <w:sz w:val="19"/>
                <w:szCs w:val="19"/>
              </w:rPr>
              <w:t xml:space="preserve">Generation gets stuck at "Initialising…" for more than 5 minutes</w:t>
            </w:r>
          </w:p>
        </w:tc>
        <w:tc>
          <w:tcPr>
            <w:tcW w:type="dxa" w:w="3000"/>
            <w:tcBorders>
              <w:top w:val="single" w:color="E0E0E0" w:sz="1"/>
              <w:left w:val="single" w:color="E0E0E0" w:sz="1"/>
              <w:bottom w:val="single" w:color="E0E0E0" w:sz="1"/>
              <w:right w:val="single" w:color="E0E0E0" w:sz="1"/>
            </w:tcBorders>
            <w:shd w:fill="FFF8E1" w:val="clear"/>
            <w:tcMar>
              <w:top w:type="dxa" w:w="100"/>
              <w:left w:type="dxa" w:w="160"/>
              <w:bottom w:type="dxa" w:w="100"/>
              <w:right w:type="dxa" w:w="160"/>
            </w:tcMar>
          </w:tcPr>
          <w:p>
            <w:r>
              <w:rPr>
                <w:rFonts w:ascii="Arial" w:cs="Arial" w:eastAsia="Arial" w:hAnsi="Arial"/>
                <w:color w:val="2C3E50"/>
                <w:sz w:val="19"/>
                <w:szCs w:val="19"/>
              </w:rPr>
              <w:t xml:space="preserve">Model is loading into VRAM (normal on first run) or Python crashed silently</w:t>
            </w:r>
          </w:p>
        </w:tc>
        <w:tc>
          <w:tcPr>
            <w:tcW w:type="dxa" w:w="3960"/>
            <w:tcBorders>
              <w:top w:val="single" w:color="E0E0E0" w:sz="1"/>
              <w:left w:val="single" w:color="E0E0E0" w:sz="1"/>
              <w:bottom w:val="single" w:color="E0E0E0" w:sz="1"/>
              <w:right w:val="single" w:color="E0E0E0" w:sz="1"/>
            </w:tcBorders>
            <w:shd w:fill="FFF8E1" w:val="clear"/>
            <w:tcMar>
              <w:top w:type="dxa" w:w="100"/>
              <w:left w:type="dxa" w:w="160"/>
              <w:bottom w:type="dxa" w:w="100"/>
              <w:right w:type="dxa" w:w="160"/>
            </w:tcMar>
          </w:tcPr>
          <w:p>
            <w:r>
              <w:rPr>
                <w:rFonts w:ascii="Arial" w:cs="Arial" w:eastAsia="Arial" w:hAnsi="Arial"/>
                <w:color w:val="1B5E20"/>
                <w:sz w:val="19"/>
                <w:szCs w:val="19"/>
              </w:rPr>
              <w:t xml:space="preserve">Wait up to 5 minutes on first run. If still stuck, look at the Command Prompt window for any red error text. Most common: out of memory — reduce resolution to 512×512 and try again.</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B71C1C"/>
                <w:sz w:val="19"/>
                <w:szCs w:val="19"/>
              </w:rPr>
              <w:t xml:space="preserve">"Python exited with code 1" error</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2C3E50"/>
                <w:sz w:val="19"/>
                <w:szCs w:val="19"/>
              </w:rPr>
              <w:t xml:space="preserve">Python crashed during generation — usually out of VRAM</w:t>
            </w:r>
          </w:p>
        </w:tc>
        <w:tc>
          <w:tcPr>
            <w:tcW w:type="dxa" w:w="3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B5E20"/>
                <w:sz w:val="19"/>
                <w:szCs w:val="19"/>
              </w:rPr>
              <w:t xml:space="preserve">Reduce resolution to 512×512. Enable CPU Offload in Settings. Use Draft quality. If still failing, check Command Prompt for the full Python error message.</w:t>
            </w:r>
          </w:p>
        </w:tc>
      </w:tr>
      <w:tr>
        <w:tc>
          <w:tcPr>
            <w:tcW w:type="dxa" w:w="2400"/>
            <w:tcBorders>
              <w:top w:val="single" w:color="E0E0E0" w:sz="1"/>
              <w:left w:val="single" w:color="E0E0E0" w:sz="1"/>
              <w:bottom w:val="single" w:color="E0E0E0" w:sz="1"/>
              <w:right w:val="single" w:color="E0E0E0" w:sz="1"/>
            </w:tcBorders>
            <w:shd w:fill="FFF8E1" w:val="clear"/>
            <w:tcMar>
              <w:top w:type="dxa" w:w="100"/>
              <w:left w:type="dxa" w:w="160"/>
              <w:bottom w:type="dxa" w:w="100"/>
              <w:right w:type="dxa" w:w="160"/>
            </w:tcMar>
          </w:tcPr>
          <w:p>
            <w:r>
              <w:rPr>
                <w:rFonts w:ascii="Arial" w:cs="Arial" w:eastAsia="Arial" w:hAnsi="Arial"/>
                <w:b/>
                <w:bCs/>
                <w:color w:val="B71C1C"/>
                <w:sz w:val="19"/>
                <w:szCs w:val="19"/>
              </w:rPr>
              <w:t xml:space="preserve">App opens but GPU badge shows "Detecting GPU" forever</w:t>
            </w:r>
          </w:p>
        </w:tc>
        <w:tc>
          <w:tcPr>
            <w:tcW w:type="dxa" w:w="3000"/>
            <w:tcBorders>
              <w:top w:val="single" w:color="E0E0E0" w:sz="1"/>
              <w:left w:val="single" w:color="E0E0E0" w:sz="1"/>
              <w:bottom w:val="single" w:color="E0E0E0" w:sz="1"/>
              <w:right w:val="single" w:color="E0E0E0" w:sz="1"/>
            </w:tcBorders>
            <w:shd w:fill="FFF8E1" w:val="clear"/>
            <w:tcMar>
              <w:top w:type="dxa" w:w="100"/>
              <w:left w:type="dxa" w:w="160"/>
              <w:bottom w:type="dxa" w:w="100"/>
              <w:right w:type="dxa" w:w="160"/>
            </w:tcMar>
          </w:tcPr>
          <w:p>
            <w:r>
              <w:rPr>
                <w:rFonts w:ascii="Arial" w:cs="Arial" w:eastAsia="Arial" w:hAnsi="Arial"/>
                <w:color w:val="2C3E50"/>
                <w:sz w:val="19"/>
                <w:szCs w:val="19"/>
              </w:rPr>
              <w:t xml:space="preserve">nvidia-smi not found — driver issue or GPU not detected</w:t>
            </w:r>
          </w:p>
        </w:tc>
        <w:tc>
          <w:tcPr>
            <w:tcW w:type="dxa" w:w="3960"/>
            <w:tcBorders>
              <w:top w:val="single" w:color="E0E0E0" w:sz="1"/>
              <w:left w:val="single" w:color="E0E0E0" w:sz="1"/>
              <w:bottom w:val="single" w:color="E0E0E0" w:sz="1"/>
              <w:right w:val="single" w:color="E0E0E0" w:sz="1"/>
            </w:tcBorders>
            <w:shd w:fill="FFF8E1" w:val="clear"/>
            <w:tcMar>
              <w:top w:type="dxa" w:w="100"/>
              <w:left w:type="dxa" w:w="160"/>
              <w:bottom w:type="dxa" w:w="100"/>
              <w:right w:type="dxa" w:w="160"/>
            </w:tcMar>
          </w:tcPr>
          <w:p>
            <w:r>
              <w:rPr>
                <w:rFonts w:ascii="Arial" w:cs="Arial" w:eastAsia="Arial" w:hAnsi="Arial"/>
                <w:color w:val="1B5E20"/>
                <w:sz w:val="19"/>
                <w:szCs w:val="19"/>
              </w:rPr>
              <w:t xml:space="preserve">Open Device Manager (right-click Start → Device Manager). Check Display Adapters — your RTX 3070 should be listed. If it shows a yellow warning icon, reinstall NVIDIA drivers.</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B71C1C"/>
                <w:sz w:val="19"/>
                <w:szCs w:val="19"/>
              </w:rPr>
              <w:t xml:space="preserve">"npm is not recognized" when running npm install</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2C3E50"/>
                <w:sz w:val="19"/>
                <w:szCs w:val="19"/>
              </w:rPr>
              <w:t xml:space="preserve">Node.js not installed correctly or PATH not set</w:t>
            </w:r>
          </w:p>
        </w:tc>
        <w:tc>
          <w:tcPr>
            <w:tcW w:type="dxa" w:w="3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B5E20"/>
                <w:sz w:val="19"/>
                <w:szCs w:val="19"/>
              </w:rPr>
              <w:t xml:space="preserve">Restart your computer. If still broken, reinstall Node.js from nodejs.org and tick "Add to PATH" during installation.</w:t>
            </w:r>
          </w:p>
        </w:tc>
      </w:tr>
      <w:tr>
        <w:tc>
          <w:tcPr>
            <w:tcW w:type="dxa" w:w="2400"/>
            <w:tcBorders>
              <w:top w:val="single" w:color="E0E0E0" w:sz="1"/>
              <w:left w:val="single" w:color="E0E0E0" w:sz="1"/>
              <w:bottom w:val="single" w:color="E0E0E0" w:sz="1"/>
              <w:right w:val="single" w:color="E0E0E0" w:sz="1"/>
            </w:tcBorders>
            <w:shd w:fill="FFF8E1" w:val="clear"/>
            <w:tcMar>
              <w:top w:type="dxa" w:w="100"/>
              <w:left w:type="dxa" w:w="160"/>
              <w:bottom w:type="dxa" w:w="100"/>
              <w:right w:type="dxa" w:w="160"/>
            </w:tcMar>
          </w:tcPr>
          <w:p>
            <w:r>
              <w:rPr>
                <w:rFonts w:ascii="Arial" w:cs="Arial" w:eastAsia="Arial" w:hAnsi="Arial"/>
                <w:b/>
                <w:bCs/>
                <w:color w:val="B71C1C"/>
                <w:sz w:val="19"/>
                <w:szCs w:val="19"/>
              </w:rPr>
              <w:t xml:space="preserve">Video generates but looks completely wrong / black screen</w:t>
            </w:r>
          </w:p>
        </w:tc>
        <w:tc>
          <w:tcPr>
            <w:tcW w:type="dxa" w:w="3000"/>
            <w:tcBorders>
              <w:top w:val="single" w:color="E0E0E0" w:sz="1"/>
              <w:left w:val="single" w:color="E0E0E0" w:sz="1"/>
              <w:bottom w:val="single" w:color="E0E0E0" w:sz="1"/>
              <w:right w:val="single" w:color="E0E0E0" w:sz="1"/>
            </w:tcBorders>
            <w:shd w:fill="FFF8E1" w:val="clear"/>
            <w:tcMar>
              <w:top w:type="dxa" w:w="100"/>
              <w:left w:type="dxa" w:w="160"/>
              <w:bottom w:type="dxa" w:w="100"/>
              <w:right w:type="dxa" w:w="160"/>
            </w:tcMar>
          </w:tcPr>
          <w:p>
            <w:r>
              <w:rPr>
                <w:rFonts w:ascii="Arial" w:cs="Arial" w:eastAsia="Arial" w:hAnsi="Arial"/>
                <w:color w:val="2C3E50"/>
                <w:sz w:val="19"/>
                <w:szCs w:val="19"/>
              </w:rPr>
              <w:t xml:space="preserve">Model files may be corrupted or incomplete</w:t>
            </w:r>
          </w:p>
        </w:tc>
        <w:tc>
          <w:tcPr>
            <w:tcW w:type="dxa" w:w="3960"/>
            <w:tcBorders>
              <w:top w:val="single" w:color="E0E0E0" w:sz="1"/>
              <w:left w:val="single" w:color="E0E0E0" w:sz="1"/>
              <w:bottom w:val="single" w:color="E0E0E0" w:sz="1"/>
              <w:right w:val="single" w:color="E0E0E0" w:sz="1"/>
            </w:tcBorders>
            <w:shd w:fill="FFF8E1" w:val="clear"/>
            <w:tcMar>
              <w:top w:type="dxa" w:w="100"/>
              <w:left w:type="dxa" w:w="160"/>
              <w:bottom w:type="dxa" w:w="100"/>
              <w:right w:type="dxa" w:w="160"/>
            </w:tcMar>
          </w:tcPr>
          <w:p>
            <w:r>
              <w:rPr>
                <w:rFonts w:ascii="Arial" w:cs="Arial" w:eastAsia="Arial" w:hAnsi="Arial"/>
                <w:color w:val="1B5E20"/>
                <w:sz w:val="19"/>
                <w:szCs w:val="19"/>
              </w:rPr>
              <w:t xml:space="preserve">Go to Diagnostics panel → Run Diagnostics. If LTX-2 Model shows FAIL, re-run RUN_INSTALLER.bat — it will re-download the model files.</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B71C1C"/>
                <w:sz w:val="19"/>
                <w:szCs w:val="19"/>
              </w:rPr>
              <w:t xml:space="preserve">App crashes when generating at 768×512 or higher</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2C3E50"/>
                <w:sz w:val="19"/>
                <w:szCs w:val="19"/>
              </w:rPr>
              <w:t xml:space="preserve">8 GB VRAM is being exceeded</w:t>
            </w:r>
          </w:p>
        </w:tc>
        <w:tc>
          <w:tcPr>
            <w:tcW w:type="dxa" w:w="3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B5E20"/>
                <w:sz w:val="19"/>
                <w:szCs w:val="19"/>
              </w:rPr>
              <w:t xml:space="preserve">Stick to 512×512 or 768×512 with CPU Offload enabled. In Settings, tick "CPU Offload" and "FP8 precision". Both reduce VRAM usage at a small quality cost.</w:t>
            </w:r>
          </w:p>
        </w:tc>
      </w:tr>
      <w:tr>
        <w:tc>
          <w:tcPr>
            <w:tcW w:type="dxa" w:w="2400"/>
            <w:tcBorders>
              <w:top w:val="single" w:color="E0E0E0" w:sz="1"/>
              <w:left w:val="single" w:color="E0E0E0" w:sz="1"/>
              <w:bottom w:val="single" w:color="E0E0E0" w:sz="1"/>
              <w:right w:val="single" w:color="E0E0E0" w:sz="1"/>
            </w:tcBorders>
            <w:shd w:fill="FFF8E1" w:val="clear"/>
            <w:tcMar>
              <w:top w:type="dxa" w:w="100"/>
              <w:left w:type="dxa" w:w="160"/>
              <w:bottom w:type="dxa" w:w="100"/>
              <w:right w:type="dxa" w:w="160"/>
            </w:tcMar>
          </w:tcPr>
          <w:p>
            <w:r>
              <w:rPr>
                <w:rFonts w:ascii="Arial" w:cs="Arial" w:eastAsia="Arial" w:hAnsi="Arial"/>
                <w:b/>
                <w:bCs/>
                <w:color w:val="B71C1C"/>
                <w:sz w:val="19"/>
                <w:szCs w:val="19"/>
              </w:rPr>
              <w:t xml:space="preserve">"ffmpeg stitch failed" after long video</w:t>
            </w:r>
          </w:p>
        </w:tc>
        <w:tc>
          <w:tcPr>
            <w:tcW w:type="dxa" w:w="3000"/>
            <w:tcBorders>
              <w:top w:val="single" w:color="E0E0E0" w:sz="1"/>
              <w:left w:val="single" w:color="E0E0E0" w:sz="1"/>
              <w:bottom w:val="single" w:color="E0E0E0" w:sz="1"/>
              <w:right w:val="single" w:color="E0E0E0" w:sz="1"/>
            </w:tcBorders>
            <w:shd w:fill="FFF8E1" w:val="clear"/>
            <w:tcMar>
              <w:top w:type="dxa" w:w="100"/>
              <w:left w:type="dxa" w:w="160"/>
              <w:bottom w:type="dxa" w:w="100"/>
              <w:right w:type="dxa" w:w="160"/>
            </w:tcMar>
          </w:tcPr>
          <w:p>
            <w:r>
              <w:rPr>
                <w:rFonts w:ascii="Arial" w:cs="Arial" w:eastAsia="Arial" w:hAnsi="Arial"/>
                <w:color w:val="2C3E50"/>
                <w:sz w:val="19"/>
                <w:szCs w:val="19"/>
              </w:rPr>
              <w:t xml:space="preserve">FFmpeg not found, or file path has special characters</w:t>
            </w:r>
          </w:p>
        </w:tc>
        <w:tc>
          <w:tcPr>
            <w:tcW w:type="dxa" w:w="3960"/>
            <w:tcBorders>
              <w:top w:val="single" w:color="E0E0E0" w:sz="1"/>
              <w:left w:val="single" w:color="E0E0E0" w:sz="1"/>
              <w:bottom w:val="single" w:color="E0E0E0" w:sz="1"/>
              <w:right w:val="single" w:color="E0E0E0" w:sz="1"/>
            </w:tcBorders>
            <w:shd w:fill="FFF8E1" w:val="clear"/>
            <w:tcMar>
              <w:top w:type="dxa" w:w="100"/>
              <w:left w:type="dxa" w:w="160"/>
              <w:bottom w:type="dxa" w:w="100"/>
              <w:right w:type="dxa" w:w="160"/>
            </w:tcMar>
          </w:tcPr>
          <w:p>
            <w:r>
              <w:rPr>
                <w:rFonts w:ascii="Arial" w:cs="Arial" w:eastAsia="Arial" w:hAnsi="Arial"/>
                <w:color w:val="1B5E20"/>
                <w:sz w:val="19"/>
                <w:szCs w:val="19"/>
              </w:rPr>
              <w:t xml:space="preserve">Check Diagnostics — FFmpeg row. If it fails, re-run the installer. Also check your job output folder path has no apostrophes or special characters.</w:t>
            </w:r>
          </w:p>
        </w:tc>
      </w:tr>
    </w:tbl>
    <w:p>
      <w:pPr>
        <w:spacing w:after="80"/>
      </w:pPr>
    </w:p>
    <w:p>
      <w:pPr>
        <w:spacing w:after="80"/>
      </w:pPr>
    </w:p>
    <w:p>
      <w:pPr>
        <w:pStyle w:val="Heading2"/>
        <w:spacing w:before="320" w:after="120"/>
      </w:pPr>
      <w:r>
        <w:rPr>
          <w:rFonts w:ascii="Arial" w:cs="Arial" w:eastAsia="Arial" w:hAnsi="Arial"/>
          <w:b/>
          <w:bCs/>
          <w:color w:val="1565C0"/>
          <w:sz w:val="28"/>
          <w:szCs w:val="28"/>
        </w:rPr>
        <w:t xml:space="preserve">If Nothing Works — Full Reset</w:t>
      </w:r>
    </w:p>
    <w:p>
      <w:pPr>
        <w:spacing w:after="120"/>
      </w:pPr>
      <w:r>
        <w:rPr>
          <w:rFonts w:ascii="Arial" w:cs="Arial" w:eastAsia="Arial" w:hAnsi="Arial"/>
          <w:color w:val="2C3E50"/>
          <w:sz w:val="21"/>
          <w:szCs w:val="21"/>
        </w:rPr>
        <w:t xml:space="preserve">If you've tried everything and nothing works, do a full clean reset:</w:t>
      </w:r>
    </w:p>
    <w:p>
      <w:pPr>
        <w:pStyle w:val="ListParagraph"/>
        <w:numPr>
          <w:ilvl w:val="0"/>
          <w:numId w:val="2"/>
        </w:numPr>
        <w:spacing w:after="80"/>
      </w:pPr>
      <w:r>
        <w:rPr>
          <w:rFonts w:ascii="Arial" w:cs="Arial" w:eastAsia="Arial" w:hAnsi="Arial"/>
          <w:color w:val="2C3E50"/>
          <w:sz w:val="21"/>
          <w:szCs w:val="21"/>
        </w:rPr>
        <w:t xml:space="preserve">Delete the engine/ folder inside FSV Studio (this removes the Python venv)</w:t>
      </w:r>
    </w:p>
    <w:p>
      <w:pPr>
        <w:pStyle w:val="ListParagraph"/>
        <w:numPr>
          <w:ilvl w:val="0"/>
          <w:numId w:val="2"/>
        </w:numPr>
        <w:spacing w:after="80"/>
      </w:pPr>
      <w:r>
        <w:rPr>
          <w:rFonts w:ascii="Arial" w:cs="Arial" w:eastAsia="Arial" w:hAnsi="Arial"/>
          <w:color w:val="2C3E50"/>
          <w:sz w:val="21"/>
          <w:szCs w:val="21"/>
        </w:rPr>
        <w:t xml:space="preserve">Delete the models/ folder (this removes the downloaded model — you'll re-download it)</w:t>
      </w:r>
    </w:p>
    <w:p>
      <w:pPr>
        <w:pStyle w:val="ListParagraph"/>
        <w:numPr>
          <w:ilvl w:val="0"/>
          <w:numId w:val="2"/>
        </w:numPr>
        <w:spacing w:after="80"/>
      </w:pPr>
      <w:r>
        <w:rPr>
          <w:rFonts w:ascii="Arial" w:cs="Arial" w:eastAsia="Arial" w:hAnsi="Arial"/>
          <w:color w:val="2C3E50"/>
          <w:sz w:val="21"/>
          <w:szCs w:val="21"/>
        </w:rPr>
        <w:t xml:space="preserve">Delete config/config.json</w:t>
      </w:r>
    </w:p>
    <w:p>
      <w:pPr>
        <w:pStyle w:val="ListParagraph"/>
        <w:numPr>
          <w:ilvl w:val="0"/>
          <w:numId w:val="2"/>
        </w:numPr>
        <w:spacing w:after="80"/>
      </w:pPr>
      <w:r>
        <w:rPr>
          <w:rFonts w:ascii="Arial" w:cs="Arial" w:eastAsia="Arial" w:hAnsi="Arial"/>
          <w:color w:val="2C3E50"/>
          <w:sz w:val="21"/>
          <w:szCs w:val="21"/>
        </w:rPr>
        <w:t xml:space="preserve">Double-click RUN_INSTALLER.bat to run a fresh install from scratch</w:t>
      </w:r>
    </w:p>
    <w:p>
      <w:pPr>
        <w:pStyle w:val="ListParagraph"/>
        <w:numPr>
          <w:ilvl w:val="0"/>
          <w:numId w:val="2"/>
        </w:numPr>
        <w:spacing w:after="80"/>
      </w:pPr>
      <w:r>
        <w:rPr>
          <w:rFonts w:ascii="Arial" w:cs="Arial" w:eastAsia="Arial" w:hAnsi="Arial"/>
          <w:color w:val="2C3E50"/>
          <w:sz w:val="21"/>
          <w:szCs w:val="21"/>
        </w:rPr>
        <w:t xml:space="preserve">The installer will re-download and reinstall everything cleanly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565C0" w:val="clear"/>
            <w:tcMar>
              <w:top w:type="dxa" w:w="120"/>
              <w:left w:type="dxa" w:w="120"/>
              <w:bottom w:type="dxa" w:w="120"/>
              <w:right w:type="dxa" w:w="0"/>
            </w:tcMar>
          </w:tcPr>
          <w:p>
            <w:pPr>
              <w:jc w:val="center"/>
            </w:pPr>
            <w:r>
              <w:rPr>
                <w:rFonts w:ascii="Arial" w:cs="Arial" w:eastAsia="Arial" w:hAnsi="Arial"/>
                <w:sz w:val="26"/>
                <w:szCs w:val="26"/>
              </w:rPr>
              <w:t xml:space="preserve">💡</w:t>
            </w:r>
          </w:p>
        </w:tc>
        <w:tc>
          <w:tcPr>
            <w:tcW w:type="dxa" w:w="8960"/>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pPr>
              <w:spacing w:after="40"/>
            </w:pPr>
            <w:r>
              <w:rPr>
                <w:rFonts w:ascii="Arial" w:cs="Arial" w:eastAsia="Arial" w:hAnsi="Arial"/>
                <w:b/>
                <w:bCs/>
                <w:color w:val="0D1B2A"/>
                <w:sz w:val="21"/>
                <w:szCs w:val="21"/>
              </w:rPr>
              <w:t xml:space="preserve">You don't need to reinstall Node.js or the app itself for a reset</w:t>
            </w:r>
          </w:p>
          <w:p>
            <w:pPr>
              <w:spacing w:after="0"/>
            </w:pPr>
            <w:r>
              <w:rPr>
                <w:rFonts w:ascii="Arial" w:cs="Arial" w:eastAsia="Arial" w:hAnsi="Arial"/>
                <w:color w:val="2C3E50"/>
                <w:sz w:val="20"/>
                <w:szCs w:val="20"/>
              </w:rPr>
              <w:t xml:space="preserve">Only the engine/, models/, and config/config.json need to be deleted. node_modules/ and all your frontend files stay as they are.</w:t>
            </w:r>
          </w:p>
        </w:tc>
      </w:tr>
    </w:tbl>
    <w:p>
      <w:pPr>
        <w:spacing w:before="240"/>
      </w:pPr>
      <w:r>
        <w:br w:type="page"/>
      </w:r>
    </w:p>
    <w:p>
      <w:pPr>
        <w:pStyle w:val="Heading1"/>
        <w:spacing w:before="480" w:after="160"/>
      </w:pPr>
      <w:r>
        <w:rPr>
          <w:rFonts w:ascii="Arial" w:cs="Arial" w:eastAsia="Arial" w:hAnsi="Arial"/>
          <w:b/>
          <w:bCs/>
          <w:color w:val="0D1B2A"/>
          <w:sz w:val="36"/>
          <w:szCs w:val="36"/>
        </w:rPr>
        <w:t xml:space="preserve">Quick Reference Card</w:t>
      </w:r>
    </w:p>
    <w:p>
      <w:pPr>
        <w:spacing w:after="120"/>
      </w:pPr>
      <w:r>
        <w:rPr>
          <w:rFonts w:ascii="Arial" w:cs="Arial" w:eastAsia="Arial" w:hAnsi="Arial"/>
          <w:color w:val="2C3E50"/>
          <w:sz w:val="21"/>
          <w:szCs w:val="21"/>
        </w:rPr>
        <w:t xml:space="preserve">Cut this page out or keep it handy.</w:t>
      </w:r>
    </w:p>
    <w:p>
      <w:pPr>
        <w:spacing w:after="80"/>
      </w:pPr>
    </w:p>
    <w:p>
      <w:pPr>
        <w:pStyle w:val="Heading2"/>
        <w:spacing w:before="320" w:after="120"/>
      </w:pPr>
      <w:r>
        <w:rPr>
          <w:rFonts w:ascii="Arial" w:cs="Arial" w:eastAsia="Arial" w:hAnsi="Arial"/>
          <w:b/>
          <w:bCs/>
          <w:color w:val="1565C0"/>
          <w:sz w:val="28"/>
          <w:szCs w:val="28"/>
        </w:rPr>
        <w:t xml:space="preserve">Launch the app</w:t>
      </w:r>
    </w:p>
    <w:p>
      <w:pPr>
        <w:shd w:fill="1E1E1E" w:val="clear"/>
        <w:spacing w:after="0" w:before="120"/>
        <w:ind w:left="360"/>
      </w:pPr>
    </w:p>
    <w:p>
      <w:pPr>
        <w:shd w:fill="1E1E1E" w:val="clear"/>
        <w:spacing w:after="0"/>
        <w:ind w:left="360" w:right="360"/>
      </w:pPr>
      <w:r>
        <w:rPr>
          <w:rFonts w:ascii="Courier New" w:cs="Courier New" w:eastAsia="Courier New" w:hAnsi="Courier New"/>
          <w:color w:val="00FF41"/>
          <w:sz w:val="19"/>
          <w:szCs w:val="19"/>
        </w:rPr>
        <w:t xml:space="preserve">cd C:\FSV-Studio</w:t>
      </w:r>
    </w:p>
    <w:p>
      <w:pPr>
        <w:shd w:fill="1E1E1E" w:val="clear"/>
        <w:spacing w:after="0"/>
        <w:ind w:left="360" w:right="360"/>
      </w:pPr>
      <w:r>
        <w:rPr>
          <w:rFonts w:ascii="Courier New" w:cs="Courier New" w:eastAsia="Courier New" w:hAnsi="Courier New"/>
          <w:color w:val="00FF41"/>
          <w:sz w:val="19"/>
          <w:szCs w:val="19"/>
        </w:rPr>
        <w:t xml:space="preserve">npm start</w:t>
      </w:r>
    </w:p>
    <w:p>
      <w:pPr>
        <w:shd w:fill="1E1E1E" w:val="clear"/>
        <w:spacing w:after="160" w:before="0"/>
        <w:ind w:left="360"/>
      </w:pPr>
    </w:p>
    <w:p>
      <w:pPr>
        <w:pStyle w:val="Heading2"/>
        <w:spacing w:before="320" w:after="120"/>
      </w:pPr>
      <w:r>
        <w:rPr>
          <w:rFonts w:ascii="Arial" w:cs="Arial" w:eastAsia="Arial" w:hAnsi="Arial"/>
          <w:b/>
          <w:bCs/>
          <w:color w:val="1565C0"/>
          <w:sz w:val="28"/>
          <w:szCs w:val="28"/>
        </w:rPr>
        <w:t xml:space="preserve">First test prompt to copy-paste</w:t>
      </w:r>
    </w:p>
    <w:p>
      <w:pPr>
        <w:shd w:fill="1E1E1E" w:val="clear"/>
        <w:spacing w:after="0" w:before="120"/>
        <w:ind w:left="360"/>
      </w:pPr>
    </w:p>
    <w:p>
      <w:pPr>
        <w:shd w:fill="1E1E1E" w:val="clear"/>
        <w:spacing w:after="0"/>
        <w:ind w:left="360" w:right="360"/>
      </w:pPr>
      <w:r>
        <w:rPr>
          <w:rFonts w:ascii="Courier New" w:cs="Courier New" w:eastAsia="Courier New" w:hAnsi="Courier New"/>
          <w:color w:val="00FF41"/>
          <w:sz w:val="19"/>
          <w:szCs w:val="19"/>
        </w:rPr>
        <w:t xml:space="preserve">a single candle flame flickering in a dark room, slow motion</w:t>
      </w:r>
    </w:p>
    <w:p>
      <w:pPr>
        <w:shd w:fill="1E1E1E" w:val="clear"/>
        <w:spacing w:after="160" w:before="0"/>
        <w:ind w:left="360"/>
      </w:pPr>
    </w:p>
    <w:p>
      <w:pPr>
        <w:pStyle w:val="Heading2"/>
        <w:spacing w:before="320" w:after="120"/>
      </w:pPr>
      <w:r>
        <w:rPr>
          <w:rFonts w:ascii="Arial" w:cs="Arial" w:eastAsia="Arial" w:hAnsi="Arial"/>
          <w:b/>
          <w:bCs/>
          <w:color w:val="1565C0"/>
          <w:sz w:val="28"/>
          <w:szCs w:val="28"/>
        </w:rPr>
        <w:t xml:space="preserve">Recommended settings for RTX 3070</w:t>
      </w:r>
    </w:p>
    <w:p>
      <w:pPr>
        <w:pStyle w:val="ListParagraph"/>
        <w:numPr>
          <w:ilvl w:val="0"/>
          <w:numId w:val="2"/>
        </w:numPr>
        <w:spacing w:after="80"/>
      </w:pPr>
      <w:r>
        <w:rPr>
          <w:rFonts w:ascii="Arial" w:cs="Arial" w:eastAsia="Arial" w:hAnsi="Arial"/>
          <w:color w:val="2C3E50"/>
          <w:sz w:val="21"/>
          <w:szCs w:val="21"/>
        </w:rPr>
        <w:t xml:space="preserve">Resolution: 512×512 (safe) or 768×512 (good quality)</w:t>
      </w:r>
    </w:p>
    <w:p>
      <w:pPr>
        <w:pStyle w:val="ListParagraph"/>
        <w:numPr>
          <w:ilvl w:val="0"/>
          <w:numId w:val="2"/>
        </w:numPr>
        <w:spacing w:after="80"/>
      </w:pPr>
      <w:r>
        <w:rPr>
          <w:rFonts w:ascii="Arial" w:cs="Arial" w:eastAsia="Arial" w:hAnsi="Arial"/>
          <w:color w:val="2C3E50"/>
          <w:sz w:val="21"/>
          <w:szCs w:val="21"/>
        </w:rPr>
        <w:t xml:space="preserve">Duration: 4–8s per clip (app auto-splits longer videos)</w:t>
      </w:r>
    </w:p>
    <w:p>
      <w:pPr>
        <w:pStyle w:val="ListParagraph"/>
        <w:numPr>
          <w:ilvl w:val="0"/>
          <w:numId w:val="2"/>
        </w:numPr>
        <w:spacing w:after="80"/>
      </w:pPr>
      <w:r>
        <w:rPr>
          <w:rFonts w:ascii="Arial" w:cs="Arial" w:eastAsia="Arial" w:hAnsi="Arial"/>
          <w:color w:val="2C3E50"/>
          <w:sz w:val="21"/>
          <w:szCs w:val="21"/>
        </w:rPr>
        <w:t xml:space="preserve">Quality: Balanced (20 steps) for most work; Draft (10 steps) for quick tests</w:t>
      </w:r>
    </w:p>
    <w:p>
      <w:pPr>
        <w:pStyle w:val="ListParagraph"/>
        <w:numPr>
          <w:ilvl w:val="0"/>
          <w:numId w:val="2"/>
        </w:numPr>
        <w:spacing w:after="80"/>
      </w:pPr>
      <w:r>
        <w:rPr>
          <w:rFonts w:ascii="Arial" w:cs="Arial" w:eastAsia="Arial" w:hAnsi="Arial"/>
          <w:color w:val="2C3E50"/>
          <w:sz w:val="21"/>
          <w:szCs w:val="21"/>
        </w:rPr>
        <w:t xml:space="preserve">Always enable Overnight mode for videos over 30 seconds</w:t>
      </w:r>
    </w:p>
    <w:p>
      <w:pPr>
        <w:spacing w:after="80"/>
      </w:pPr>
    </w:p>
    <w:p>
      <w:pPr>
        <w:pStyle w:val="Heading2"/>
        <w:spacing w:before="320" w:after="120"/>
      </w:pPr>
      <w:r>
        <w:rPr>
          <w:rFonts w:ascii="Arial" w:cs="Arial" w:eastAsia="Arial" w:hAnsi="Arial"/>
          <w:b/>
          <w:bCs/>
          <w:color w:val="1565C0"/>
          <w:sz w:val="28"/>
          <w:szCs w:val="28"/>
        </w:rPr>
        <w:t xml:space="preserve">Where your videos are saved</w:t>
      </w:r>
    </w:p>
    <w:p>
      <w:pPr>
        <w:pStyle w:val="ListParagraph"/>
        <w:numPr>
          <w:ilvl w:val="0"/>
          <w:numId w:val="2"/>
        </w:numPr>
        <w:spacing w:after="80"/>
      </w:pPr>
      <w:r>
        <w:rPr>
          <w:rFonts w:ascii="Arial" w:cs="Arial" w:eastAsia="Arial" w:hAnsi="Arial"/>
          <w:color w:val="2C3E50"/>
          <w:sz w:val="21"/>
          <w:szCs w:val="21"/>
        </w:rPr>
        <w:t xml:space="preserve">Inside the FSV Studio folder → jobs/ → one subfolder per generation</w:t>
      </w:r>
    </w:p>
    <w:p>
      <w:pPr>
        <w:pStyle w:val="ListParagraph"/>
        <w:numPr>
          <w:ilvl w:val="0"/>
          <w:numId w:val="2"/>
        </w:numPr>
        <w:spacing w:after="80"/>
      </w:pPr>
      <w:r>
        <w:rPr>
          <w:rFonts w:ascii="Arial" w:cs="Arial" w:eastAsia="Arial" w:hAnsi="Arial"/>
          <w:color w:val="2C3E50"/>
          <w:sz w:val="21"/>
          <w:szCs w:val="21"/>
        </w:rPr>
        <w:t xml:space="preserve">Click "Show in folder" button in the video player to open it directly</w:t>
      </w:r>
    </w:p>
    <w:p>
      <w:pPr>
        <w:pStyle w:val="ListParagraph"/>
        <w:numPr>
          <w:ilvl w:val="0"/>
          <w:numId w:val="2"/>
        </w:numPr>
        <w:spacing w:after="80"/>
      </w:pPr>
      <w:r>
        <w:rPr>
          <w:rFonts w:ascii="Arial" w:cs="Arial" w:eastAsia="Arial" w:hAnsi="Arial"/>
          <w:color w:val="2C3E50"/>
          <w:sz w:val="21"/>
          <w:szCs w:val="21"/>
        </w:rPr>
        <w:t xml:space="preserve">All your generations are also listed in the Library panel</w:t>
      </w:r>
    </w:p>
    <w:p>
      <w:pPr>
        <w:spacing w:after="80"/>
      </w:pPr>
    </w:p>
    <w:p>
      <w:pPr>
        <w:pStyle w:val="Heading2"/>
        <w:spacing w:before="320" w:after="120"/>
      </w:pPr>
      <w:r>
        <w:rPr>
          <w:rFonts w:ascii="Arial" w:cs="Arial" w:eastAsia="Arial" w:hAnsi="Arial"/>
          <w:b/>
          <w:bCs/>
          <w:color w:val="1565C0"/>
          <w:sz w:val="28"/>
          <w:szCs w:val="28"/>
        </w:rPr>
        <w:t xml:space="preserve">If it stops working</w:t>
      </w:r>
    </w:p>
    <w:p>
      <w:pPr>
        <w:pStyle w:val="ListParagraph"/>
        <w:numPr>
          <w:ilvl w:val="0"/>
          <w:numId w:val="2"/>
        </w:numPr>
        <w:spacing w:after="80"/>
      </w:pPr>
      <w:r>
        <w:rPr>
          <w:rFonts w:ascii="Arial" w:cs="Arial" w:eastAsia="Arial" w:hAnsi="Arial"/>
          <w:color w:val="2C3E50"/>
          <w:sz w:val="21"/>
          <w:szCs w:val="21"/>
        </w:rPr>
        <w:t xml:space="preserve">Go to Diagnostics panel → Run Diagnostics → fix anything showing red</w:t>
      </w:r>
    </w:p>
    <w:p>
      <w:pPr>
        <w:pStyle w:val="ListParagraph"/>
        <w:numPr>
          <w:ilvl w:val="0"/>
          <w:numId w:val="2"/>
        </w:numPr>
        <w:spacing w:after="80"/>
      </w:pPr>
      <w:r>
        <w:rPr>
          <w:rFonts w:ascii="Arial" w:cs="Arial" w:eastAsia="Arial" w:hAnsi="Arial"/>
          <w:color w:val="2C3E50"/>
          <w:sz w:val="21"/>
          <w:szCs w:val="21"/>
        </w:rPr>
        <w:t xml:space="preserve">Restart the app (close and run npm start again)</w:t>
      </w:r>
    </w:p>
    <w:p>
      <w:pPr>
        <w:pStyle w:val="ListParagraph"/>
        <w:numPr>
          <w:ilvl w:val="0"/>
          <w:numId w:val="2"/>
        </w:numPr>
        <w:spacing w:after="80"/>
      </w:pPr>
      <w:r>
        <w:rPr>
          <w:rFonts w:ascii="Arial" w:cs="Arial" w:eastAsia="Arial" w:hAnsi="Arial"/>
          <w:color w:val="2C3E50"/>
          <w:sz w:val="21"/>
          <w:szCs w:val="21"/>
        </w:rPr>
        <w:t xml:space="preserve">Full reset: delete engine/, models/, config/config.json, run installer again</w:t>
      </w:r>
    </w:p>
    <w:p>
      <w:pPr>
        <w:pBdr>
          <w:bottom w:val="single" w:color="CFD8DC" w:sz="6" w:space="1"/>
        </w:pBdr>
        <w:spacing w:before="240" w:after="240"/>
      </w:pPr>
    </w:p>
    <w:p>
      <w:pPr>
        <w:spacing w:after="0"/>
      </w:pPr>
      <w:r>
        <w:rPr>
          <w:rFonts w:ascii="Arial" w:cs="Arial" w:eastAsia="Arial" w:hAnsi="Arial"/>
          <w:color w:val="546E7A"/>
          <w:sz w:val="18"/>
          <w:szCs w:val="18"/>
        </w:rPr>
        <w:t xml:space="preserve">FSV Studio Setup Guide  ·  RTX 3070 / i5-11600K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88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D1B2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565C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2026-03-02T22:33:32.114Z</dcterms:created>
  <dcterms:modified xsi:type="dcterms:W3CDTF">2026-03-02T22:33:32.115Z</dcterms:modified>
</cp:coreProperties>
</file>

<file path=docProps/custom.xml><?xml version="1.0" encoding="utf-8"?>
<Properties xmlns="http://schemas.openxmlformats.org/officeDocument/2006/custom-properties" xmlns:vt="http://schemas.openxmlformats.org/officeDocument/2006/docPropsVTypes"/>
</file>