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DE089" w14:textId="77777777" w:rsidR="000A4BAA" w:rsidRDefault="00000000">
      <w:pPr>
        <w:spacing w:line="480" w:lineRule="exact"/>
        <w:ind w:firstLine="960"/>
        <w:rPr>
          <w:sz w:val="24"/>
        </w:rPr>
      </w:pPr>
      <w:r>
        <w:rPr>
          <w:rFonts w:hint="eastAsia"/>
          <w:b/>
          <w:noProof/>
          <w:sz w:val="48"/>
        </w:rPr>
        <w:drawing>
          <wp:anchor distT="0" distB="0" distL="114300" distR="114300" simplePos="0" relativeHeight="251660288" behindDoc="0" locked="0" layoutInCell="1" allowOverlap="1" wp14:anchorId="345A6309" wp14:editId="0A961D60">
            <wp:simplePos x="0" y="0"/>
            <wp:positionH relativeFrom="column">
              <wp:posOffset>1763395</wp:posOffset>
            </wp:positionH>
            <wp:positionV relativeFrom="paragraph">
              <wp:posOffset>281940</wp:posOffset>
            </wp:positionV>
            <wp:extent cx="1600200" cy="588645"/>
            <wp:effectExtent l="0" t="0" r="0" b="5715"/>
            <wp:wrapThrough wrapText="bothSides">
              <wp:wrapPolygon edited="0">
                <wp:start x="0" y="0"/>
                <wp:lineTo x="0" y="21250"/>
                <wp:lineTo x="21394" y="21250"/>
                <wp:lineTo x="21394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6BC428" w14:textId="77777777" w:rsidR="000A4BAA" w:rsidRDefault="000A4BAA">
      <w:pPr>
        <w:spacing w:line="480" w:lineRule="exact"/>
        <w:rPr>
          <w:sz w:val="24"/>
        </w:rPr>
      </w:pPr>
    </w:p>
    <w:p w14:paraId="7F510AF1" w14:textId="77777777" w:rsidR="000A4BAA" w:rsidRDefault="000A4BAA">
      <w:pPr>
        <w:spacing w:line="480" w:lineRule="exact"/>
        <w:rPr>
          <w:sz w:val="24"/>
        </w:rPr>
      </w:pPr>
    </w:p>
    <w:p w14:paraId="631DCCA4" w14:textId="77777777" w:rsidR="000A4BAA" w:rsidRDefault="000A4BAA">
      <w:pPr>
        <w:spacing w:line="480" w:lineRule="exact"/>
        <w:rPr>
          <w:sz w:val="24"/>
        </w:rPr>
      </w:pPr>
    </w:p>
    <w:p w14:paraId="09408A9F" w14:textId="77777777" w:rsidR="000A4BAA" w:rsidRDefault="00000000">
      <w:pPr>
        <w:spacing w:line="480" w:lineRule="exact"/>
        <w:ind w:firstLine="422"/>
        <w:rPr>
          <w:sz w:val="24"/>
        </w:rPr>
      </w:pPr>
      <w:r>
        <w:object w:dxaOrig="1440" w:dyaOrig="1440" w14:anchorId="3BF19B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64.25pt;margin-top:5.9pt;width:75.2pt;height:75.7pt;z-index:251661312;mso-width-relative:page;mso-height-relative:page">
            <v:imagedata r:id="rId10" o:title=""/>
          </v:shape>
          <o:OLEObject Type="Embed" ProgID="PBrush" ShapeID="_x0000_s1027" DrawAspect="Content" ObjectID="_1789808643" r:id="rId11"/>
        </w:object>
      </w:r>
    </w:p>
    <w:p w14:paraId="0C129D7A" w14:textId="77777777" w:rsidR="000A4BAA" w:rsidRDefault="000A4BAA">
      <w:pPr>
        <w:spacing w:line="480" w:lineRule="exact"/>
        <w:rPr>
          <w:sz w:val="24"/>
        </w:rPr>
      </w:pPr>
    </w:p>
    <w:p w14:paraId="41300F23" w14:textId="77777777" w:rsidR="000A4BAA" w:rsidRDefault="000A4BAA">
      <w:pPr>
        <w:spacing w:line="480" w:lineRule="exact"/>
        <w:rPr>
          <w:sz w:val="24"/>
        </w:rPr>
      </w:pPr>
    </w:p>
    <w:p w14:paraId="6BC185EF" w14:textId="77777777" w:rsidR="000A4BAA" w:rsidRDefault="000A4BAA">
      <w:pPr>
        <w:spacing w:line="480" w:lineRule="exact"/>
        <w:rPr>
          <w:sz w:val="24"/>
        </w:rPr>
      </w:pPr>
    </w:p>
    <w:p w14:paraId="7A3C01F4" w14:textId="77777777" w:rsidR="000A4BAA" w:rsidRDefault="00000000">
      <w:pPr>
        <w:spacing w:line="480" w:lineRule="exac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3F772" wp14:editId="3068ABAE">
                <wp:simplePos x="0" y="0"/>
                <wp:positionH relativeFrom="column">
                  <wp:posOffset>697865</wp:posOffset>
                </wp:positionH>
                <wp:positionV relativeFrom="paragraph">
                  <wp:posOffset>127000</wp:posOffset>
                </wp:positionV>
                <wp:extent cx="3940810" cy="6775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9745" y="1510665"/>
                          <a:ext cx="3940810" cy="67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918B" w14:textId="77777777" w:rsidR="000A4BAA" w:rsidRDefault="00000000">
                            <w:pPr>
                              <w:rPr>
                                <w:rFonts w:ascii="楷体" w:eastAsia="楷体" w:hAnsi="楷体" w:cs="楷体" w:hint="eastAsi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sz w:val="52"/>
                                <w:szCs w:val="52"/>
                              </w:rPr>
                              <w:t>S-DES算法实现开发手册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3F77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4.95pt;margin-top:10pt;width:310.3pt;height:5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" filled="f" stroked="f" strokeweight=".5pt">
                <v:textbox>
                  <w:txbxContent>
                    <w:p w14:paraId="4C17918B" w14:textId="77777777" w:rsidR="000A4BAA" w:rsidRDefault="00000000">
                      <w:pPr>
                        <w:rPr>
                          <w:rFonts w:ascii="楷体" w:eastAsia="楷体" w:hAnsi="楷体" w:cs="楷体" w:hint="eastAsia"/>
                          <w:sz w:val="52"/>
                          <w:szCs w:val="52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sz w:val="52"/>
                          <w:szCs w:val="52"/>
                        </w:rPr>
                        <w:t>S-DES算法实现开发手册</w:t>
                      </w:r>
                    </w:p>
                  </w:txbxContent>
                </v:textbox>
              </v:shape>
            </w:pict>
          </mc:Fallback>
        </mc:AlternateContent>
      </w:r>
    </w:p>
    <w:p w14:paraId="6B23EFA4" w14:textId="77777777" w:rsidR="000A4BAA" w:rsidRDefault="000A4BAA">
      <w:pPr>
        <w:spacing w:line="480" w:lineRule="exact"/>
        <w:rPr>
          <w:sz w:val="24"/>
        </w:rPr>
      </w:pPr>
    </w:p>
    <w:p w14:paraId="5CAD461C" w14:textId="77777777" w:rsidR="000A4BAA" w:rsidRDefault="000A4BAA">
      <w:pPr>
        <w:spacing w:line="480" w:lineRule="exact"/>
        <w:rPr>
          <w:sz w:val="24"/>
        </w:rPr>
      </w:pPr>
    </w:p>
    <w:p w14:paraId="7E6790C9" w14:textId="77777777" w:rsidR="000A4BAA" w:rsidRDefault="000A4BAA">
      <w:pPr>
        <w:spacing w:line="480" w:lineRule="exact"/>
        <w:ind w:firstLine="562"/>
        <w:rPr>
          <w:sz w:val="28"/>
          <w:szCs w:val="28"/>
        </w:rPr>
      </w:pPr>
    </w:p>
    <w:tbl>
      <w:tblPr>
        <w:tblStyle w:val="a7"/>
        <w:tblW w:w="8416" w:type="dxa"/>
        <w:tblLook w:val="04A0" w:firstRow="1" w:lastRow="0" w:firstColumn="1" w:lastColumn="0" w:noHBand="0" w:noVBand="1"/>
      </w:tblPr>
      <w:tblGrid>
        <w:gridCol w:w="2809"/>
        <w:gridCol w:w="2738"/>
        <w:gridCol w:w="2869"/>
      </w:tblGrid>
      <w:tr w:rsidR="000A4BAA" w14:paraId="3A52B41B" w14:textId="77777777">
        <w:tc>
          <w:tcPr>
            <w:tcW w:w="2809" w:type="dxa"/>
          </w:tcPr>
          <w:p w14:paraId="662A6F72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组员姓名</w:t>
            </w:r>
          </w:p>
        </w:tc>
        <w:tc>
          <w:tcPr>
            <w:tcW w:w="2738" w:type="dxa"/>
          </w:tcPr>
          <w:p w14:paraId="05024F25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869" w:type="dxa"/>
          </w:tcPr>
          <w:p w14:paraId="44A2F30B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</w:tr>
      <w:tr w:rsidR="000A4BAA" w14:paraId="68966B28" w14:textId="77777777">
        <w:tc>
          <w:tcPr>
            <w:tcW w:w="2809" w:type="dxa"/>
          </w:tcPr>
          <w:p w14:paraId="11D431C0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吴安婷</w:t>
            </w:r>
          </w:p>
        </w:tc>
        <w:tc>
          <w:tcPr>
            <w:tcW w:w="2738" w:type="dxa"/>
          </w:tcPr>
          <w:p w14:paraId="1485403C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20221706</w:t>
            </w:r>
          </w:p>
        </w:tc>
        <w:tc>
          <w:tcPr>
            <w:tcW w:w="2869" w:type="dxa"/>
          </w:tcPr>
          <w:p w14:paraId="56FDFB16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大数据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0A4BAA" w14:paraId="338ED76D" w14:textId="77777777">
        <w:tc>
          <w:tcPr>
            <w:tcW w:w="2809" w:type="dxa"/>
          </w:tcPr>
          <w:p w14:paraId="6D99DA82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花蕊</w:t>
            </w:r>
          </w:p>
        </w:tc>
        <w:tc>
          <w:tcPr>
            <w:tcW w:w="2738" w:type="dxa"/>
          </w:tcPr>
          <w:p w14:paraId="4260AC88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20221702</w:t>
            </w:r>
          </w:p>
        </w:tc>
        <w:tc>
          <w:tcPr>
            <w:tcW w:w="2869" w:type="dxa"/>
          </w:tcPr>
          <w:p w14:paraId="11C7A843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大数据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0A4BAA" w14:paraId="79C0990A" w14:textId="77777777">
        <w:tc>
          <w:tcPr>
            <w:tcW w:w="2809" w:type="dxa"/>
          </w:tcPr>
          <w:p w14:paraId="09EB3636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殷宇欣</w:t>
            </w:r>
          </w:p>
        </w:tc>
        <w:tc>
          <w:tcPr>
            <w:tcW w:w="2738" w:type="dxa"/>
          </w:tcPr>
          <w:p w14:paraId="1F8B5F48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20221892</w:t>
            </w:r>
          </w:p>
        </w:tc>
        <w:tc>
          <w:tcPr>
            <w:tcW w:w="2869" w:type="dxa"/>
          </w:tcPr>
          <w:p w14:paraId="40D30055" w14:textId="77777777" w:rsidR="000A4BAA" w:rsidRDefault="00000000">
            <w:pPr>
              <w:spacing w:line="480" w:lineRule="exact"/>
              <w:ind w:firstLine="562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大数据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</w:tbl>
    <w:p w14:paraId="6CBBFE81" w14:textId="77777777" w:rsidR="000A4BAA" w:rsidRDefault="000A4BAA">
      <w:pPr>
        <w:ind w:firstLine="562"/>
        <w:jc w:val="left"/>
        <w:rPr>
          <w:rFonts w:ascii="宋体" w:eastAsia="宋体" w:hAnsi="宋体" w:cs="宋体" w:hint="eastAsia"/>
          <w:sz w:val="28"/>
          <w:szCs w:val="28"/>
        </w:rPr>
      </w:pPr>
    </w:p>
    <w:p w14:paraId="031F8E08" w14:textId="77777777" w:rsidR="000A4BAA" w:rsidRDefault="000A4BAA">
      <w:pPr>
        <w:ind w:firstLine="562"/>
        <w:jc w:val="left"/>
        <w:rPr>
          <w:rFonts w:ascii="宋体" w:eastAsia="宋体" w:hAnsi="宋体" w:cs="宋体" w:hint="eastAsia"/>
          <w:sz w:val="28"/>
          <w:szCs w:val="28"/>
        </w:rPr>
      </w:pPr>
    </w:p>
    <w:p w14:paraId="6C98836C" w14:textId="77777777" w:rsidR="000A4BAA" w:rsidRDefault="00000000">
      <w:pPr>
        <w:ind w:firstLineChars="700" w:firstLine="1960"/>
        <w:rPr>
          <w:rFonts w:ascii="宋体" w:eastAsia="宋体" w:hAnsi="宋体" w:cs="宋体" w:hint="eastAsia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课程名称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信息安全导论      </w:t>
      </w:r>
    </w:p>
    <w:p w14:paraId="31F6C11F" w14:textId="77777777" w:rsidR="000A4BAA" w:rsidRDefault="00000000">
      <w:pPr>
        <w:ind w:firstLineChars="700" w:firstLine="1960"/>
        <w:rPr>
          <w:rFonts w:ascii="宋体" w:eastAsia="宋体" w:hAnsi="宋体" w:cs="宋体" w:hint="eastAsia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设计项目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S-DES算法实现      </w:t>
      </w:r>
    </w:p>
    <w:p w14:paraId="625B889E" w14:textId="77777777" w:rsidR="000A4BAA" w:rsidRDefault="00000000">
      <w:pPr>
        <w:ind w:firstLineChars="700" w:firstLine="1960"/>
        <w:rPr>
          <w:rFonts w:ascii="宋体" w:eastAsia="宋体" w:hAnsi="宋体" w:cs="宋体" w:hint="eastAsia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课程教师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向宏       </w:t>
      </w:r>
    </w:p>
    <w:p w14:paraId="6C9504BD" w14:textId="77777777" w:rsidR="000A4BAA" w:rsidRDefault="00000000">
      <w:pPr>
        <w:ind w:firstLine="562"/>
        <w:jc w:val="center"/>
        <w:rPr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开发起止日期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2024.9.24-2024.10.7   </w:t>
      </w:r>
    </w:p>
    <w:p w14:paraId="2BE3C3B8" w14:textId="77777777" w:rsidR="000A4BAA" w:rsidRDefault="000A4BAA">
      <w:pPr>
        <w:ind w:firstLine="482"/>
        <w:rPr>
          <w:u w:val="single"/>
        </w:rPr>
      </w:pPr>
    </w:p>
    <w:p w14:paraId="5BD82376" w14:textId="77777777" w:rsidR="000A4BAA" w:rsidRDefault="000A4BAA">
      <w:pPr>
        <w:ind w:firstLine="482"/>
        <w:rPr>
          <w:u w:val="single"/>
        </w:rPr>
      </w:pPr>
    </w:p>
    <w:p w14:paraId="0DD559DC" w14:textId="77777777" w:rsidR="000A4BAA" w:rsidRDefault="000A4BAA">
      <w:pPr>
        <w:ind w:firstLine="482"/>
        <w:rPr>
          <w:u w:val="single"/>
        </w:rPr>
      </w:pPr>
    </w:p>
    <w:p w14:paraId="4CE5074A" w14:textId="77777777" w:rsidR="000A4BAA" w:rsidRDefault="000A4BAA">
      <w:pPr>
        <w:ind w:firstLine="482"/>
        <w:rPr>
          <w:u w:val="single"/>
        </w:rPr>
      </w:pPr>
    </w:p>
    <w:p w14:paraId="09558ED5" w14:textId="77777777" w:rsidR="000A4BAA" w:rsidRDefault="000A4BAA">
      <w:pPr>
        <w:ind w:firstLine="482"/>
        <w:rPr>
          <w:u w:val="single"/>
        </w:rPr>
      </w:pPr>
    </w:p>
    <w:p w14:paraId="325538E7" w14:textId="77777777" w:rsidR="000A4BAA" w:rsidRDefault="00000000">
      <w:pPr>
        <w:ind w:firstLine="562"/>
        <w:jc w:val="center"/>
        <w:rPr>
          <w:b/>
          <w:bCs/>
          <w:sz w:val="28"/>
          <w:szCs w:val="28"/>
        </w:rPr>
        <w:sectPr w:rsidR="000A4BAA">
          <w:headerReference w:type="even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916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28"/>
          <w:szCs w:val="28"/>
        </w:rPr>
        <w:t>大数据与软件学院</w:t>
      </w:r>
    </w:p>
    <w:p w14:paraId="0A74C040" w14:textId="77777777" w:rsidR="000A4BAA" w:rsidRDefault="00000000">
      <w:pPr>
        <w:spacing w:line="480" w:lineRule="exact"/>
        <w:ind w:firstLine="964"/>
        <w:jc w:val="center"/>
        <w:outlineLvl w:val="3"/>
        <w:rPr>
          <w:rFonts w:ascii="楷体" w:eastAsia="楷体" w:hAnsi="楷体" w:cs="楷体" w:hint="eastAsia"/>
          <w:sz w:val="48"/>
          <w:szCs w:val="48"/>
        </w:rPr>
      </w:pPr>
      <w:r>
        <w:rPr>
          <w:rFonts w:ascii="楷体" w:eastAsia="楷体" w:hAnsi="楷体" w:cs="楷体" w:hint="eastAsia"/>
          <w:sz w:val="48"/>
          <w:szCs w:val="48"/>
        </w:rPr>
        <w:lastRenderedPageBreak/>
        <w:t>目  录</w:t>
      </w:r>
    </w:p>
    <w:p w14:paraId="3C0011EB" w14:textId="446708C1" w:rsidR="000A4BAA" w:rsidRDefault="00EE7853" w:rsidP="00EE7853">
      <w:pPr>
        <w:pStyle w:val="TOC1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17696" w:history="1">
        <w:r>
          <w:rPr>
            <w:rFonts w:ascii="Times New Roman" w:hAnsi="Times New Roman" w:cs="Times New Roman" w:hint="eastAsia"/>
            <w:bCs/>
            <w:sz w:val="24"/>
          </w:rPr>
          <w:t>1</w:t>
        </w:r>
        <w:r>
          <w:rPr>
            <w:rFonts w:ascii="Times New Roman" w:hAnsi="Times New Roman" w:cs="Times New Roman"/>
            <w:bCs/>
            <w:sz w:val="24"/>
          </w:rPr>
          <w:t>、</w:t>
        </w:r>
        <w:r>
          <w:rPr>
            <w:rFonts w:ascii="Times New Roman" w:hAnsi="Times New Roman" w:cs="Times New Roman" w:hint="eastAsia"/>
            <w:bCs/>
            <w:sz w:val="24"/>
          </w:rPr>
          <w:t>引言</w:t>
        </w:r>
        <w:r>
          <w:rPr>
            <w:rFonts w:ascii="Times New Roman" w:hAnsi="Times New Roman" w:cs="Times New Roman"/>
            <w:sz w:val="24"/>
          </w:rPr>
          <w:tab/>
        </w:r>
      </w:hyperlink>
      <w:r>
        <w:rPr>
          <w:rFonts w:ascii="Times New Roman" w:hAnsi="Times New Roman" w:cs="Times New Roman" w:hint="eastAsia"/>
          <w:sz w:val="24"/>
        </w:rPr>
        <w:t>2</w:t>
      </w:r>
      <w:r w:rsidR="00000000"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TOC \o "1-3" \h \u </w:instrText>
      </w:r>
      <w:r w:rsidR="00000000">
        <w:rPr>
          <w:rFonts w:hint="eastAsia"/>
          <w:sz w:val="24"/>
        </w:rPr>
        <w:fldChar w:fldCharType="separate"/>
      </w:r>
      <w:hyperlink w:anchor="_Toc25358" w:history="1"/>
    </w:p>
    <w:p w14:paraId="69BC46D3" w14:textId="77777777" w:rsidR="000A4BAA" w:rsidRDefault="000A4BAA">
      <w:pPr>
        <w:pStyle w:val="TOC2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2525" w:history="1">
        <w:r>
          <w:rPr>
            <w:rFonts w:ascii="Times New Roman" w:hAnsi="Times New Roman" w:cs="Times New Roman"/>
            <w:bCs/>
            <w:sz w:val="24"/>
          </w:rPr>
          <w:t xml:space="preserve">1.1 </w:t>
        </w:r>
        <w:r>
          <w:rPr>
            <w:rFonts w:ascii="Times New Roman" w:hAnsi="Times New Roman" w:cs="Times New Roman"/>
            <w:bCs/>
            <w:sz w:val="24"/>
          </w:rPr>
          <w:t>背景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 w:hint="eastAsia"/>
            <w:sz w:val="24"/>
          </w:rPr>
          <w:t>2</w:t>
        </w:r>
      </w:hyperlink>
    </w:p>
    <w:p w14:paraId="76F6006A" w14:textId="77777777" w:rsidR="000A4BAA" w:rsidRDefault="000A4BAA">
      <w:pPr>
        <w:pStyle w:val="TOC3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11372" w:history="1">
        <w:r>
          <w:rPr>
            <w:rFonts w:ascii="Times New Roman" w:hAnsi="Times New Roman" w:cs="Times New Roman"/>
            <w:bCs/>
            <w:sz w:val="24"/>
          </w:rPr>
          <w:t>1.1.1</w:t>
        </w:r>
        <w:r>
          <w:rPr>
            <w:rFonts w:ascii="Times New Roman" w:hAnsi="Times New Roman" w:cs="Times New Roman"/>
            <w:bCs/>
            <w:sz w:val="24"/>
          </w:rPr>
          <w:t>项目背景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 w:hint="eastAsia"/>
            <w:sz w:val="24"/>
          </w:rPr>
          <w:t>2</w:t>
        </w:r>
      </w:hyperlink>
    </w:p>
    <w:p w14:paraId="567AD4B3" w14:textId="77777777" w:rsidR="000A4BAA" w:rsidRDefault="000A4BAA">
      <w:pPr>
        <w:pStyle w:val="TOC3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11372" w:history="1">
        <w:r>
          <w:rPr>
            <w:rFonts w:ascii="Times New Roman" w:hAnsi="Times New Roman" w:cs="Times New Roman"/>
            <w:bCs/>
            <w:sz w:val="24"/>
          </w:rPr>
          <w:t>1.1.2</w:t>
        </w:r>
        <w:r>
          <w:rPr>
            <w:rFonts w:ascii="Times New Roman" w:hAnsi="Times New Roman" w:cs="Times New Roman"/>
            <w:bCs/>
            <w:sz w:val="24"/>
          </w:rPr>
          <w:t>成员介绍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 w:hint="eastAsia"/>
            <w:sz w:val="24"/>
          </w:rPr>
          <w:t>2</w:t>
        </w:r>
      </w:hyperlink>
    </w:p>
    <w:p w14:paraId="413EA9F9" w14:textId="77777777" w:rsidR="000A4BAA" w:rsidRDefault="000A4BAA">
      <w:pPr>
        <w:pStyle w:val="TOC3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11372" w:history="1">
        <w:r>
          <w:rPr>
            <w:rFonts w:ascii="Times New Roman" w:hAnsi="Times New Roman" w:cs="Times New Roman"/>
            <w:bCs/>
            <w:sz w:val="24"/>
          </w:rPr>
          <w:t>1.1.3</w:t>
        </w:r>
        <w:r>
          <w:rPr>
            <w:rFonts w:ascii="Times New Roman" w:hAnsi="Times New Roman" w:cs="Times New Roman"/>
            <w:bCs/>
            <w:sz w:val="24"/>
          </w:rPr>
          <w:t>分工描述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 w:hint="eastAsia"/>
            <w:sz w:val="24"/>
          </w:rPr>
          <w:t>2</w:t>
        </w:r>
      </w:hyperlink>
    </w:p>
    <w:p w14:paraId="1C0B9239" w14:textId="77777777" w:rsidR="000A4BAA" w:rsidRDefault="000A4BAA">
      <w:pPr>
        <w:pStyle w:val="TOC2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6584" w:history="1">
        <w:r>
          <w:rPr>
            <w:rFonts w:ascii="Times New Roman" w:hAnsi="Times New Roman" w:cs="Times New Roman"/>
            <w:bCs/>
            <w:sz w:val="24"/>
          </w:rPr>
          <w:t xml:space="preserve">1.2 </w:t>
        </w:r>
        <w:r>
          <w:rPr>
            <w:rFonts w:ascii="Times New Roman" w:hAnsi="Times New Roman" w:cs="Times New Roman"/>
            <w:bCs/>
            <w:sz w:val="24"/>
          </w:rPr>
          <w:t>术语及说明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 w:hint="eastAsia"/>
            <w:sz w:val="24"/>
          </w:rPr>
          <w:t>2</w:t>
        </w:r>
      </w:hyperlink>
    </w:p>
    <w:p w14:paraId="02F5433E" w14:textId="77777777" w:rsidR="000A4BAA" w:rsidRDefault="000A4BAA">
      <w:pPr>
        <w:pStyle w:val="TOC1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17696" w:history="1">
        <w:r>
          <w:rPr>
            <w:rFonts w:ascii="Times New Roman" w:hAnsi="Times New Roman" w:cs="Times New Roman"/>
            <w:bCs/>
            <w:sz w:val="24"/>
          </w:rPr>
          <w:t>2</w:t>
        </w:r>
        <w:r>
          <w:rPr>
            <w:rFonts w:ascii="Times New Roman" w:hAnsi="Times New Roman" w:cs="Times New Roman"/>
            <w:bCs/>
            <w:sz w:val="24"/>
          </w:rPr>
          <w:t>、设计概述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PAGEREF _Toc17696 \h </w:instrText>
        </w:r>
        <w:r>
          <w:rPr>
            <w:rFonts w:ascii="Times New Roman" w:hAnsi="Times New Roman" w:cs="Times New Roman"/>
            <w:sz w:val="24"/>
          </w:rPr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3</w:t>
        </w:r>
        <w:r>
          <w:rPr>
            <w:rFonts w:ascii="Times New Roman" w:hAnsi="Times New Roman" w:cs="Times New Roman"/>
            <w:sz w:val="24"/>
          </w:rPr>
          <w:fldChar w:fldCharType="end"/>
        </w:r>
      </w:hyperlink>
    </w:p>
    <w:p w14:paraId="16214D49" w14:textId="77777777" w:rsidR="000A4BAA" w:rsidRDefault="000A4BAA">
      <w:pPr>
        <w:pStyle w:val="TOC2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21108" w:history="1">
        <w:r>
          <w:rPr>
            <w:rFonts w:ascii="Times New Roman" w:hAnsi="Times New Roman" w:cs="Times New Roman"/>
            <w:bCs/>
            <w:sz w:val="24"/>
          </w:rPr>
          <w:t xml:space="preserve">2.1 </w:t>
        </w:r>
        <w:r>
          <w:rPr>
            <w:rFonts w:ascii="Times New Roman" w:hAnsi="Times New Roman" w:cs="Times New Roman" w:hint="eastAsia"/>
            <w:bCs/>
            <w:sz w:val="24"/>
          </w:rPr>
          <w:t>功能</w:t>
        </w:r>
        <w:r>
          <w:rPr>
            <w:rFonts w:ascii="Times New Roman" w:hAnsi="Times New Roman" w:cs="Times New Roman"/>
            <w:bCs/>
            <w:sz w:val="24"/>
          </w:rPr>
          <w:t>需求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PAGEREF _Toc21108 \h </w:instrText>
        </w:r>
        <w:r>
          <w:rPr>
            <w:rFonts w:ascii="Times New Roman" w:hAnsi="Times New Roman" w:cs="Times New Roman"/>
            <w:sz w:val="24"/>
          </w:rPr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3</w:t>
        </w:r>
        <w:r>
          <w:rPr>
            <w:rFonts w:ascii="Times New Roman" w:hAnsi="Times New Roman" w:cs="Times New Roman"/>
            <w:sz w:val="24"/>
          </w:rPr>
          <w:fldChar w:fldCharType="end"/>
        </w:r>
      </w:hyperlink>
    </w:p>
    <w:p w14:paraId="169E9FFF" w14:textId="77777777" w:rsidR="000A4BAA" w:rsidRDefault="000A4BAA">
      <w:pPr>
        <w:pStyle w:val="TOC2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8644" w:history="1">
        <w:r>
          <w:rPr>
            <w:rFonts w:ascii="Times New Roman" w:hAnsi="Times New Roman" w:cs="Times New Roman"/>
            <w:bCs/>
            <w:sz w:val="24"/>
          </w:rPr>
          <w:t xml:space="preserve">2.2 </w:t>
        </w:r>
        <w:r>
          <w:rPr>
            <w:rFonts w:ascii="Times New Roman" w:hAnsi="Times New Roman" w:cs="Times New Roman"/>
            <w:bCs/>
            <w:sz w:val="24"/>
          </w:rPr>
          <w:t>设计方法和开发工具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 w:hint="eastAsia"/>
            <w:sz w:val="24"/>
          </w:rPr>
          <w:t>3</w:t>
        </w:r>
      </w:hyperlink>
    </w:p>
    <w:p w14:paraId="5E6CC623" w14:textId="77777777" w:rsidR="000A4BAA" w:rsidRDefault="000A4BAA">
      <w:pPr>
        <w:pStyle w:val="TOC3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32640" w:history="1">
        <w:r>
          <w:rPr>
            <w:rFonts w:ascii="Times New Roman" w:hAnsi="Times New Roman" w:cs="Times New Roman"/>
            <w:bCs/>
            <w:sz w:val="24"/>
          </w:rPr>
          <w:t>2.</w:t>
        </w:r>
        <w:r>
          <w:rPr>
            <w:rFonts w:ascii="Times New Roman" w:hAnsi="Times New Roman" w:cs="Times New Roman" w:hint="eastAsia"/>
            <w:bCs/>
            <w:sz w:val="24"/>
          </w:rPr>
          <w:t>2.1</w:t>
        </w:r>
        <w:r>
          <w:rPr>
            <w:rFonts w:ascii="Times New Roman" w:hAnsi="Times New Roman" w:cs="Times New Roman" w:hint="eastAsia"/>
            <w:bCs/>
            <w:sz w:val="24"/>
          </w:rPr>
          <w:t>设计方法</w:t>
        </w:r>
        <w:r>
          <w:rPr>
            <w:rFonts w:ascii="Times New Roman" w:hAnsi="Times New Roman" w:cs="Times New Roman"/>
            <w:sz w:val="24"/>
          </w:rPr>
          <w:tab/>
        </w:r>
      </w:hyperlink>
      <w:r w:rsidR="00000000">
        <w:rPr>
          <w:rFonts w:ascii="Times New Roman" w:hAnsi="Times New Roman" w:cs="Times New Roman" w:hint="eastAsia"/>
          <w:sz w:val="24"/>
        </w:rPr>
        <w:t>3</w:t>
      </w:r>
    </w:p>
    <w:p w14:paraId="0DFA1804" w14:textId="77777777" w:rsidR="000A4BAA" w:rsidRDefault="000A4BAA">
      <w:pPr>
        <w:pStyle w:val="TOC3"/>
        <w:tabs>
          <w:tab w:val="right" w:leader="dot" w:pos="8190"/>
        </w:tabs>
        <w:spacing w:line="420" w:lineRule="exact"/>
        <w:ind w:firstLine="422"/>
      </w:pPr>
      <w:hyperlink w:anchor="_Toc11828" w:history="1">
        <w:r>
          <w:rPr>
            <w:rFonts w:ascii="Times New Roman" w:hAnsi="Times New Roman" w:cs="Times New Roman"/>
            <w:bCs/>
            <w:sz w:val="24"/>
          </w:rPr>
          <w:t>2.1.2</w:t>
        </w:r>
        <w:r>
          <w:rPr>
            <w:rFonts w:ascii="Times New Roman" w:hAnsi="Times New Roman" w:cs="Times New Roman" w:hint="eastAsia"/>
            <w:bCs/>
            <w:sz w:val="24"/>
          </w:rPr>
          <w:t>开发工具</w:t>
        </w:r>
        <w:r>
          <w:rPr>
            <w:rFonts w:ascii="Times New Roman" w:hAnsi="Times New Roman" w:cs="Times New Roman"/>
            <w:sz w:val="24"/>
          </w:rPr>
          <w:tab/>
        </w:r>
      </w:hyperlink>
      <w:r w:rsidR="00000000">
        <w:rPr>
          <w:rFonts w:ascii="Times New Roman" w:hAnsi="Times New Roman" w:cs="Times New Roman" w:hint="eastAsia"/>
          <w:sz w:val="24"/>
        </w:rPr>
        <w:t>3</w:t>
      </w:r>
    </w:p>
    <w:p w14:paraId="4E780920" w14:textId="77777777" w:rsidR="000A4BAA" w:rsidRDefault="000A4BAA">
      <w:pPr>
        <w:pStyle w:val="TOC1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9341" w:history="1">
        <w:r>
          <w:rPr>
            <w:rFonts w:ascii="Times New Roman" w:hAnsi="Times New Roman" w:cs="Times New Roman"/>
            <w:bCs/>
            <w:sz w:val="24"/>
          </w:rPr>
          <w:t>3</w:t>
        </w:r>
        <w:r>
          <w:rPr>
            <w:rFonts w:ascii="Times New Roman" w:hAnsi="Times New Roman" w:cs="Times New Roman"/>
            <w:bCs/>
            <w:sz w:val="24"/>
          </w:rPr>
          <w:t>、系统详细需求分析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PAGEREF _Toc9341 \h </w:instrText>
        </w:r>
        <w:r>
          <w:rPr>
            <w:rFonts w:ascii="Times New Roman" w:hAnsi="Times New Roman" w:cs="Times New Roman"/>
            <w:sz w:val="24"/>
          </w:rPr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4</w:t>
        </w:r>
        <w:r>
          <w:rPr>
            <w:rFonts w:ascii="Times New Roman" w:hAnsi="Times New Roman" w:cs="Times New Roman"/>
            <w:sz w:val="24"/>
          </w:rPr>
          <w:fldChar w:fldCharType="end"/>
        </w:r>
      </w:hyperlink>
    </w:p>
    <w:p w14:paraId="6E02E8E3" w14:textId="77777777" w:rsidR="000A4BAA" w:rsidRDefault="000A4BAA">
      <w:pPr>
        <w:pStyle w:val="TOC2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11970" w:history="1">
        <w:r>
          <w:rPr>
            <w:rFonts w:ascii="Times New Roman" w:hAnsi="Times New Roman" w:cs="Times New Roman"/>
            <w:bCs/>
            <w:sz w:val="24"/>
          </w:rPr>
          <w:t>3.1</w:t>
        </w:r>
        <w:r>
          <w:rPr>
            <w:rFonts w:ascii="Times New Roman" w:hAnsi="Times New Roman" w:cs="Times New Roman"/>
            <w:bCs/>
            <w:sz w:val="24"/>
          </w:rPr>
          <w:t>系统运行环境和接口需求分析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PAGEREF _Toc11970 \h </w:instrText>
        </w:r>
        <w:r>
          <w:rPr>
            <w:rFonts w:ascii="Times New Roman" w:hAnsi="Times New Roman" w:cs="Times New Roman"/>
            <w:sz w:val="24"/>
          </w:rPr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4</w:t>
        </w:r>
        <w:r>
          <w:rPr>
            <w:rFonts w:ascii="Times New Roman" w:hAnsi="Times New Roman" w:cs="Times New Roman"/>
            <w:sz w:val="24"/>
          </w:rPr>
          <w:fldChar w:fldCharType="end"/>
        </w:r>
      </w:hyperlink>
    </w:p>
    <w:p w14:paraId="00AD4B9F" w14:textId="77777777" w:rsidR="000A4BAA" w:rsidRDefault="000A4BAA">
      <w:pPr>
        <w:pStyle w:val="TOC2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30942" w:history="1">
        <w:r>
          <w:rPr>
            <w:rFonts w:ascii="Times New Roman" w:hAnsi="Times New Roman" w:cs="Times New Roman"/>
            <w:bCs/>
            <w:sz w:val="24"/>
          </w:rPr>
          <w:t>3.2</w:t>
        </w:r>
        <w:r>
          <w:rPr>
            <w:rFonts w:ascii="Times New Roman" w:hAnsi="Times New Roman" w:cs="Times New Roman"/>
            <w:bCs/>
            <w:sz w:val="24"/>
          </w:rPr>
          <w:t>安全需求分析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PAGEREF _Toc30942 \h </w:instrText>
        </w:r>
        <w:r>
          <w:rPr>
            <w:rFonts w:ascii="Times New Roman" w:hAnsi="Times New Roman" w:cs="Times New Roman"/>
            <w:sz w:val="24"/>
          </w:rPr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4</w:t>
        </w:r>
        <w:r>
          <w:rPr>
            <w:rFonts w:ascii="Times New Roman" w:hAnsi="Times New Roman" w:cs="Times New Roman"/>
            <w:sz w:val="24"/>
          </w:rPr>
          <w:fldChar w:fldCharType="end"/>
        </w:r>
      </w:hyperlink>
    </w:p>
    <w:p w14:paraId="133ACFAE" w14:textId="77777777" w:rsidR="000A4BAA" w:rsidRDefault="000A4BAA">
      <w:pPr>
        <w:pStyle w:val="TOC1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3247" w:history="1">
        <w:r>
          <w:rPr>
            <w:rFonts w:ascii="Times New Roman" w:hAnsi="Times New Roman" w:cs="Times New Roman"/>
            <w:bCs/>
            <w:sz w:val="24"/>
          </w:rPr>
          <w:t>4</w:t>
        </w:r>
        <w:r>
          <w:rPr>
            <w:rFonts w:ascii="Times New Roman" w:hAnsi="Times New Roman" w:cs="Times New Roman"/>
            <w:bCs/>
            <w:sz w:val="24"/>
          </w:rPr>
          <w:t>、总体方案确定</w:t>
        </w:r>
        <w:r>
          <w:rPr>
            <w:rFonts w:ascii="Times New Roman" w:hAnsi="Times New Roman" w:cs="Times New Roman"/>
            <w:sz w:val="24"/>
          </w:rPr>
          <w:tab/>
        </w:r>
      </w:hyperlink>
      <w:r w:rsidR="00000000">
        <w:rPr>
          <w:rFonts w:ascii="Times New Roman" w:hAnsi="Times New Roman" w:cs="Times New Roman" w:hint="eastAsia"/>
          <w:sz w:val="24"/>
        </w:rPr>
        <w:t>4</w:t>
      </w:r>
    </w:p>
    <w:p w14:paraId="523E138A" w14:textId="77777777" w:rsidR="000A4BAA" w:rsidRDefault="000A4BAA">
      <w:pPr>
        <w:pStyle w:val="TOC2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1202" w:history="1">
        <w:r>
          <w:rPr>
            <w:rFonts w:ascii="Times New Roman" w:hAnsi="Times New Roman" w:cs="Times New Roman"/>
            <w:bCs/>
            <w:sz w:val="24"/>
          </w:rPr>
          <w:t xml:space="preserve">4.1 </w:t>
        </w:r>
        <w:r>
          <w:rPr>
            <w:rFonts w:ascii="Times New Roman" w:hAnsi="Times New Roman" w:cs="Times New Roman"/>
            <w:bCs/>
            <w:sz w:val="24"/>
          </w:rPr>
          <w:t>系统总体结构</w:t>
        </w:r>
        <w:r>
          <w:rPr>
            <w:rFonts w:ascii="Times New Roman" w:hAnsi="Times New Roman" w:cs="Times New Roman"/>
            <w:sz w:val="24"/>
          </w:rPr>
          <w:tab/>
        </w:r>
      </w:hyperlink>
      <w:r w:rsidR="00000000">
        <w:rPr>
          <w:rFonts w:ascii="Times New Roman" w:hAnsi="Times New Roman" w:cs="Times New Roman" w:hint="eastAsia"/>
          <w:sz w:val="24"/>
        </w:rPr>
        <w:t>4</w:t>
      </w:r>
    </w:p>
    <w:p w14:paraId="3280657F" w14:textId="77777777" w:rsidR="000A4BAA" w:rsidRDefault="000A4BAA">
      <w:pPr>
        <w:pStyle w:val="TOC2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7198" w:history="1">
        <w:r>
          <w:rPr>
            <w:rFonts w:ascii="Times New Roman" w:hAnsi="Times New Roman" w:cs="Times New Roman"/>
            <w:sz w:val="24"/>
          </w:rPr>
          <w:t xml:space="preserve">4.2 </w:t>
        </w:r>
        <w:r>
          <w:rPr>
            <w:rFonts w:ascii="Times New Roman" w:hAnsi="Times New Roman" w:cs="Times New Roman"/>
            <w:sz w:val="24"/>
          </w:rPr>
          <w:t>系统详细界面</w:t>
        </w:r>
        <w:r>
          <w:rPr>
            <w:rFonts w:ascii="Times New Roman" w:hAnsi="Times New Roman" w:cs="Times New Roman"/>
            <w:sz w:val="24"/>
          </w:rPr>
          <w:tab/>
        </w:r>
      </w:hyperlink>
      <w:r w:rsidR="00000000">
        <w:rPr>
          <w:rFonts w:ascii="Times New Roman" w:hAnsi="Times New Roman" w:cs="Times New Roman" w:hint="eastAsia"/>
          <w:sz w:val="24"/>
        </w:rPr>
        <w:t>4</w:t>
      </w:r>
    </w:p>
    <w:p w14:paraId="02C27888" w14:textId="77777777" w:rsidR="000A4BAA" w:rsidRDefault="000A4BAA">
      <w:pPr>
        <w:pStyle w:val="TOC3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32640" w:history="1">
        <w:r>
          <w:rPr>
            <w:rFonts w:ascii="Times New Roman" w:hAnsi="Times New Roman" w:cs="Times New Roman" w:hint="eastAsia"/>
            <w:bCs/>
            <w:sz w:val="24"/>
          </w:rPr>
          <w:t>4</w:t>
        </w:r>
        <w:r>
          <w:rPr>
            <w:rFonts w:ascii="Times New Roman" w:hAnsi="Times New Roman" w:cs="Times New Roman"/>
            <w:bCs/>
            <w:sz w:val="24"/>
          </w:rPr>
          <w:t>.</w:t>
        </w:r>
        <w:r>
          <w:rPr>
            <w:rFonts w:ascii="Times New Roman" w:hAnsi="Times New Roman" w:cs="Times New Roman" w:hint="eastAsia"/>
            <w:bCs/>
            <w:sz w:val="24"/>
          </w:rPr>
          <w:t>2.1</w:t>
        </w:r>
        <w:r>
          <w:rPr>
            <w:rFonts w:ascii="Times New Roman" w:hAnsi="Times New Roman" w:cs="Times New Roman" w:hint="eastAsia"/>
            <w:bCs/>
            <w:sz w:val="24"/>
          </w:rPr>
          <w:t>基本测试界面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 w:hint="eastAsia"/>
            <w:sz w:val="24"/>
          </w:rPr>
          <w:t>4</w:t>
        </w:r>
      </w:hyperlink>
    </w:p>
    <w:p w14:paraId="7996A024" w14:textId="77777777" w:rsidR="000A4BAA" w:rsidRDefault="000A4BAA">
      <w:pPr>
        <w:pStyle w:val="TOC3"/>
        <w:tabs>
          <w:tab w:val="right" w:leader="dot" w:pos="8190"/>
        </w:tabs>
        <w:spacing w:line="420" w:lineRule="exact"/>
        <w:ind w:firstLine="422"/>
      </w:pPr>
      <w:hyperlink w:anchor="_Toc11828" w:history="1">
        <w:r>
          <w:rPr>
            <w:rFonts w:ascii="Times New Roman" w:hAnsi="Times New Roman" w:cs="Times New Roman" w:hint="eastAsia"/>
            <w:bCs/>
            <w:sz w:val="24"/>
          </w:rPr>
          <w:t>4</w:t>
        </w:r>
        <w:r>
          <w:rPr>
            <w:rFonts w:ascii="Times New Roman" w:hAnsi="Times New Roman" w:cs="Times New Roman"/>
            <w:bCs/>
            <w:sz w:val="24"/>
          </w:rPr>
          <w:t>.</w:t>
        </w:r>
        <w:r>
          <w:rPr>
            <w:rFonts w:ascii="Times New Roman" w:hAnsi="Times New Roman" w:cs="Times New Roman" w:hint="eastAsia"/>
            <w:bCs/>
            <w:sz w:val="24"/>
          </w:rPr>
          <w:t>2</w:t>
        </w:r>
        <w:r>
          <w:rPr>
            <w:rFonts w:ascii="Times New Roman" w:hAnsi="Times New Roman" w:cs="Times New Roman"/>
            <w:bCs/>
            <w:sz w:val="24"/>
          </w:rPr>
          <w:t>.2</w:t>
        </w:r>
        <w:r>
          <w:rPr>
            <w:rFonts w:ascii="Times New Roman" w:hAnsi="Times New Roman" w:cs="Times New Roman" w:hint="eastAsia"/>
            <w:bCs/>
            <w:sz w:val="24"/>
          </w:rPr>
          <w:t>交叉测试界面</w:t>
        </w:r>
        <w:r>
          <w:rPr>
            <w:rFonts w:ascii="Times New Roman" w:hAnsi="Times New Roman" w:cs="Times New Roman"/>
            <w:sz w:val="24"/>
          </w:rPr>
          <w:tab/>
        </w:r>
      </w:hyperlink>
      <w:r w:rsidR="00000000">
        <w:rPr>
          <w:rFonts w:ascii="Times New Roman" w:hAnsi="Times New Roman" w:cs="Times New Roman" w:hint="eastAsia"/>
          <w:sz w:val="24"/>
        </w:rPr>
        <w:t>5</w:t>
      </w:r>
    </w:p>
    <w:p w14:paraId="228A81C3" w14:textId="77777777" w:rsidR="000A4BAA" w:rsidRDefault="000A4BAA">
      <w:pPr>
        <w:pStyle w:val="TOC3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32640" w:history="1">
        <w:r>
          <w:rPr>
            <w:rFonts w:ascii="Times New Roman" w:hAnsi="Times New Roman" w:cs="Times New Roman" w:hint="eastAsia"/>
            <w:bCs/>
            <w:sz w:val="24"/>
          </w:rPr>
          <w:t>4</w:t>
        </w:r>
        <w:r>
          <w:rPr>
            <w:rFonts w:ascii="Times New Roman" w:hAnsi="Times New Roman" w:cs="Times New Roman"/>
            <w:bCs/>
            <w:sz w:val="24"/>
          </w:rPr>
          <w:t>.</w:t>
        </w:r>
        <w:r>
          <w:rPr>
            <w:rFonts w:ascii="Times New Roman" w:hAnsi="Times New Roman" w:cs="Times New Roman" w:hint="eastAsia"/>
            <w:bCs/>
            <w:sz w:val="24"/>
          </w:rPr>
          <w:t>2.3</w:t>
        </w:r>
        <w:r>
          <w:rPr>
            <w:rFonts w:ascii="Times New Roman" w:hAnsi="Times New Roman" w:cs="Times New Roman" w:hint="eastAsia"/>
            <w:bCs/>
            <w:sz w:val="24"/>
          </w:rPr>
          <w:t>扩展功能界面</w:t>
        </w:r>
        <w:r>
          <w:rPr>
            <w:rFonts w:ascii="Times New Roman" w:hAnsi="Times New Roman" w:cs="Times New Roman"/>
            <w:sz w:val="24"/>
          </w:rPr>
          <w:tab/>
        </w:r>
      </w:hyperlink>
      <w:r w:rsidR="00000000">
        <w:rPr>
          <w:rFonts w:ascii="Times New Roman" w:hAnsi="Times New Roman" w:cs="Times New Roman" w:hint="eastAsia"/>
          <w:sz w:val="24"/>
        </w:rPr>
        <w:t>7</w:t>
      </w:r>
    </w:p>
    <w:p w14:paraId="36A0E9FC" w14:textId="77777777" w:rsidR="000A4BAA" w:rsidRDefault="000A4BAA">
      <w:pPr>
        <w:pStyle w:val="TOC3"/>
        <w:tabs>
          <w:tab w:val="right" w:leader="dot" w:pos="8190"/>
        </w:tabs>
        <w:spacing w:line="420" w:lineRule="exact"/>
        <w:ind w:firstLine="422"/>
      </w:pPr>
      <w:hyperlink w:anchor="_Toc11828" w:history="1">
        <w:r>
          <w:rPr>
            <w:rFonts w:ascii="Times New Roman" w:hAnsi="Times New Roman" w:cs="Times New Roman" w:hint="eastAsia"/>
            <w:bCs/>
            <w:sz w:val="24"/>
          </w:rPr>
          <w:t>4</w:t>
        </w:r>
        <w:r>
          <w:rPr>
            <w:rFonts w:ascii="Times New Roman" w:hAnsi="Times New Roman" w:cs="Times New Roman"/>
            <w:bCs/>
            <w:sz w:val="24"/>
          </w:rPr>
          <w:t>.</w:t>
        </w:r>
        <w:r>
          <w:rPr>
            <w:rFonts w:ascii="Times New Roman" w:hAnsi="Times New Roman" w:cs="Times New Roman" w:hint="eastAsia"/>
            <w:bCs/>
            <w:sz w:val="24"/>
          </w:rPr>
          <w:t>2</w:t>
        </w:r>
        <w:r>
          <w:rPr>
            <w:rFonts w:ascii="Times New Roman" w:hAnsi="Times New Roman" w:cs="Times New Roman"/>
            <w:bCs/>
            <w:sz w:val="24"/>
          </w:rPr>
          <w:t>.</w:t>
        </w:r>
        <w:r>
          <w:rPr>
            <w:rFonts w:ascii="Times New Roman" w:hAnsi="Times New Roman" w:cs="Times New Roman" w:hint="eastAsia"/>
            <w:bCs/>
            <w:sz w:val="24"/>
          </w:rPr>
          <w:t>4</w:t>
        </w:r>
        <w:r>
          <w:rPr>
            <w:rFonts w:ascii="Times New Roman" w:hAnsi="Times New Roman" w:cs="Times New Roman" w:hint="eastAsia"/>
            <w:bCs/>
            <w:sz w:val="24"/>
          </w:rPr>
          <w:t>暴力破解界面</w:t>
        </w:r>
        <w:r>
          <w:rPr>
            <w:rFonts w:ascii="Times New Roman" w:hAnsi="Times New Roman" w:cs="Times New Roman"/>
            <w:sz w:val="24"/>
          </w:rPr>
          <w:tab/>
        </w:r>
      </w:hyperlink>
      <w:r w:rsidR="00000000">
        <w:rPr>
          <w:rFonts w:ascii="Times New Roman" w:hAnsi="Times New Roman" w:cs="Times New Roman" w:hint="eastAsia"/>
          <w:sz w:val="24"/>
        </w:rPr>
        <w:t>8</w:t>
      </w:r>
    </w:p>
    <w:p w14:paraId="563D41B6" w14:textId="68A02FE0" w:rsidR="000A4BAA" w:rsidRDefault="000A4BAA">
      <w:pPr>
        <w:pStyle w:val="TOC3"/>
        <w:tabs>
          <w:tab w:val="right" w:leader="dot" w:pos="8190"/>
        </w:tabs>
        <w:spacing w:line="420" w:lineRule="exact"/>
        <w:ind w:firstLine="422"/>
        <w:rPr>
          <w:rFonts w:ascii="Times New Roman" w:hAnsi="Times New Roman" w:cs="Times New Roman"/>
          <w:sz w:val="24"/>
        </w:rPr>
      </w:pPr>
      <w:hyperlink w:anchor="_Toc32640" w:history="1">
        <w:r>
          <w:rPr>
            <w:rFonts w:ascii="Times New Roman" w:hAnsi="Times New Roman" w:cs="Times New Roman" w:hint="eastAsia"/>
            <w:bCs/>
            <w:sz w:val="24"/>
          </w:rPr>
          <w:t>4</w:t>
        </w:r>
        <w:r>
          <w:rPr>
            <w:rFonts w:ascii="Times New Roman" w:hAnsi="Times New Roman" w:cs="Times New Roman"/>
            <w:bCs/>
            <w:sz w:val="24"/>
          </w:rPr>
          <w:t>.</w:t>
        </w:r>
        <w:r>
          <w:rPr>
            <w:rFonts w:ascii="Times New Roman" w:hAnsi="Times New Roman" w:cs="Times New Roman" w:hint="eastAsia"/>
            <w:bCs/>
            <w:sz w:val="24"/>
          </w:rPr>
          <w:t>2.5</w:t>
        </w:r>
        <w:r>
          <w:rPr>
            <w:rFonts w:ascii="Times New Roman" w:hAnsi="Times New Roman" w:cs="Times New Roman" w:hint="eastAsia"/>
            <w:bCs/>
            <w:sz w:val="24"/>
          </w:rPr>
          <w:t>封闭测试界面</w:t>
        </w:r>
        <w:r>
          <w:rPr>
            <w:rFonts w:ascii="Times New Roman" w:hAnsi="Times New Roman" w:cs="Times New Roman"/>
            <w:sz w:val="24"/>
          </w:rPr>
          <w:tab/>
        </w:r>
      </w:hyperlink>
      <w:r w:rsidR="00EE7853">
        <w:rPr>
          <w:rFonts w:ascii="Times New Roman" w:hAnsi="Times New Roman" w:cs="Times New Roman" w:hint="eastAsia"/>
          <w:sz w:val="24"/>
        </w:rPr>
        <w:t>9</w:t>
      </w:r>
    </w:p>
    <w:p w14:paraId="070EC2CE" w14:textId="77777777" w:rsidR="000A4BAA" w:rsidRDefault="000A4BAA">
      <w:pPr>
        <w:ind w:firstLine="482"/>
      </w:pPr>
    </w:p>
    <w:p w14:paraId="5C540A96" w14:textId="77777777" w:rsidR="000A4BAA" w:rsidRDefault="00000000">
      <w:pPr>
        <w:spacing w:line="480" w:lineRule="exact"/>
        <w:ind w:firstLine="482"/>
      </w:pPr>
      <w:r>
        <w:rPr>
          <w:rFonts w:hint="eastAsia"/>
        </w:rPr>
        <w:fldChar w:fldCharType="end"/>
      </w:r>
      <w:bookmarkStart w:id="0" w:name="_Toc25358"/>
    </w:p>
    <w:p w14:paraId="1F270DB6" w14:textId="77777777" w:rsidR="000A4BAA" w:rsidRDefault="000A4BAA">
      <w:pPr>
        <w:spacing w:line="480" w:lineRule="exact"/>
        <w:ind w:firstLine="482"/>
      </w:pPr>
    </w:p>
    <w:p w14:paraId="3845C434" w14:textId="77777777" w:rsidR="000A4BAA" w:rsidRDefault="000A4BAA">
      <w:pPr>
        <w:spacing w:line="480" w:lineRule="exact"/>
        <w:ind w:firstLine="482"/>
      </w:pPr>
    </w:p>
    <w:p w14:paraId="6784C47F" w14:textId="77777777" w:rsidR="000A4BAA" w:rsidRDefault="000A4BAA">
      <w:pPr>
        <w:spacing w:line="480" w:lineRule="exact"/>
        <w:ind w:firstLine="482"/>
      </w:pPr>
    </w:p>
    <w:p w14:paraId="6B733285" w14:textId="77777777" w:rsidR="000A4BAA" w:rsidRDefault="000A4BAA">
      <w:pPr>
        <w:spacing w:line="480" w:lineRule="exact"/>
        <w:ind w:firstLine="482"/>
      </w:pPr>
    </w:p>
    <w:p w14:paraId="3D661838" w14:textId="77777777" w:rsidR="000A4BAA" w:rsidRDefault="000A4BAA">
      <w:pPr>
        <w:spacing w:line="480" w:lineRule="exact"/>
        <w:ind w:firstLine="482"/>
      </w:pPr>
    </w:p>
    <w:p w14:paraId="10BBF895" w14:textId="77777777" w:rsidR="000A4BAA" w:rsidRDefault="000A4BAA">
      <w:pPr>
        <w:spacing w:line="480" w:lineRule="exact"/>
        <w:ind w:firstLine="482"/>
      </w:pPr>
    </w:p>
    <w:p w14:paraId="163C369C" w14:textId="77777777" w:rsidR="000A4BAA" w:rsidRDefault="00000000">
      <w:pPr>
        <w:widowControl/>
        <w:ind w:firstLine="482"/>
        <w:jc w:val="left"/>
      </w:pPr>
      <w:r>
        <w:br w:type="page"/>
      </w:r>
    </w:p>
    <w:p w14:paraId="1F07C748" w14:textId="77777777" w:rsidR="000A4BAA" w:rsidRDefault="00000000">
      <w:pPr>
        <w:spacing w:line="480" w:lineRule="exac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引言</w:t>
      </w:r>
      <w:bookmarkEnd w:id="0"/>
    </w:p>
    <w:p w14:paraId="0874C903" w14:textId="77777777" w:rsidR="000A4BAA" w:rsidRDefault="00000000">
      <w:pPr>
        <w:tabs>
          <w:tab w:val="left" w:pos="503"/>
        </w:tabs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525"/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bCs/>
          <w:sz w:val="28"/>
          <w:szCs w:val="28"/>
        </w:rPr>
        <w:t>背景</w:t>
      </w:r>
      <w:bookmarkEnd w:id="1"/>
    </w:p>
    <w:p w14:paraId="03501FE1" w14:textId="77777777" w:rsidR="000A4BAA" w:rsidRDefault="00000000">
      <w:pPr>
        <w:outlineLvl w:val="2"/>
        <w:rPr>
          <w:rFonts w:ascii="Times New Roman" w:hAnsi="Times New Roman" w:cs="Times New Roman"/>
          <w:b/>
          <w:bCs/>
          <w:sz w:val="24"/>
        </w:rPr>
      </w:pPr>
      <w:bookmarkStart w:id="2" w:name="_Toc11372"/>
      <w:r>
        <w:rPr>
          <w:rFonts w:ascii="Times New Roman" w:hAnsi="Times New Roman" w:cs="Times New Roman"/>
          <w:b/>
          <w:bCs/>
          <w:sz w:val="24"/>
        </w:rPr>
        <w:t>1.1.1</w:t>
      </w:r>
      <w:r>
        <w:rPr>
          <w:rFonts w:ascii="Times New Roman" w:hAnsi="Times New Roman" w:cs="Times New Roman"/>
          <w:b/>
          <w:bCs/>
          <w:sz w:val="24"/>
        </w:rPr>
        <w:t>项目背景</w:t>
      </w:r>
      <w:bookmarkEnd w:id="2"/>
    </w:p>
    <w:p w14:paraId="33E3BF86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在数字化时代，信息安全已成为全球关注的焦点。数据加密技术作为保护信息不被未授权访问的关键手段，其重要性不言而喻。对称加密算法因其高效性和广泛的应用场景，一直是信息安全领域的研究热点。</w:t>
      </w:r>
      <w:r>
        <w:rPr>
          <w:rFonts w:ascii="Times New Roman" w:hAnsi="Times New Roman" w:cs="Times New Roman"/>
          <w:sz w:val="24"/>
        </w:rPr>
        <w:t>DES</w:t>
      </w:r>
      <w:r>
        <w:rPr>
          <w:rFonts w:ascii="Times New Roman" w:hAnsi="Times New Roman" w:cs="Times New Roman"/>
          <w:sz w:val="24"/>
        </w:rPr>
        <w:t>（数据加密标准）作为一种广泛使用的对称加密算法，虽然在实际应用中已逐渐被更安全的算法所取代，但其基本原理和结构仍然是学习密码学不可或缺的一部分。</w:t>
      </w:r>
    </w:p>
    <w:p w14:paraId="433747C8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S-DES</w:t>
      </w:r>
      <w:r>
        <w:rPr>
          <w:rFonts w:ascii="Times New Roman" w:hAnsi="Times New Roman" w:cs="Times New Roman"/>
          <w:sz w:val="24"/>
        </w:rPr>
        <w:t>（简化数据加密标准）算法是</w:t>
      </w:r>
      <w:r>
        <w:rPr>
          <w:rFonts w:ascii="Times New Roman" w:hAnsi="Times New Roman" w:cs="Times New Roman"/>
          <w:sz w:val="24"/>
        </w:rPr>
        <w:t>DES</w:t>
      </w:r>
      <w:r>
        <w:rPr>
          <w:rFonts w:ascii="Times New Roman" w:hAnsi="Times New Roman" w:cs="Times New Roman"/>
          <w:sz w:val="24"/>
        </w:rPr>
        <w:t>的一个简化版本，它保留了</w:t>
      </w:r>
      <w:r>
        <w:rPr>
          <w:rFonts w:ascii="Times New Roman" w:hAnsi="Times New Roman" w:cs="Times New Roman"/>
          <w:sz w:val="24"/>
        </w:rPr>
        <w:t>DES</w:t>
      </w:r>
      <w:r>
        <w:rPr>
          <w:rFonts w:ascii="Times New Roman" w:hAnsi="Times New Roman" w:cs="Times New Roman"/>
          <w:sz w:val="24"/>
        </w:rPr>
        <w:t>的核心思想，但在设计上更为简洁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在这个背景下，我们将设计一个安全可靠的</w:t>
      </w:r>
      <w:r>
        <w:rPr>
          <w:rFonts w:ascii="Times New Roman" w:hAnsi="Times New Roman" w:cs="Times New Roman"/>
          <w:sz w:val="24"/>
        </w:rPr>
        <w:t>S-DES</w:t>
      </w:r>
      <w:r>
        <w:rPr>
          <w:rFonts w:ascii="Times New Roman" w:hAnsi="Times New Roman" w:cs="Times New Roman"/>
          <w:sz w:val="24"/>
        </w:rPr>
        <w:t>算法的加解密程序，以满足</w:t>
      </w:r>
      <w:r>
        <w:rPr>
          <w:rFonts w:ascii="Times New Roman" w:hAnsi="Times New Roman" w:cs="Times New Roman" w:hint="eastAsia"/>
          <w:sz w:val="24"/>
        </w:rPr>
        <w:t>用户需求，增强服务体验</w:t>
      </w:r>
      <w:r>
        <w:rPr>
          <w:rFonts w:ascii="Times New Roman" w:hAnsi="Times New Roman" w:cs="Times New Roman"/>
          <w:sz w:val="24"/>
        </w:rPr>
        <w:t>。</w:t>
      </w:r>
    </w:p>
    <w:p w14:paraId="3AC994CE" w14:textId="77777777" w:rsidR="000A4BAA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1.1.2</w:t>
      </w:r>
      <w:r>
        <w:rPr>
          <w:rFonts w:ascii="Times New Roman" w:hAnsi="Times New Roman" w:cs="Times New Roman"/>
          <w:b/>
          <w:bCs/>
          <w:sz w:val="24"/>
        </w:rPr>
        <w:t>成员介绍</w:t>
      </w:r>
    </w:p>
    <w:tbl>
      <w:tblPr>
        <w:tblStyle w:val="a7"/>
        <w:tblW w:w="8858" w:type="dxa"/>
        <w:jc w:val="center"/>
        <w:tblLook w:val="04A0" w:firstRow="1" w:lastRow="0" w:firstColumn="1" w:lastColumn="0" w:noHBand="0" w:noVBand="1"/>
      </w:tblPr>
      <w:tblGrid>
        <w:gridCol w:w="2952"/>
        <w:gridCol w:w="2953"/>
        <w:gridCol w:w="2953"/>
      </w:tblGrid>
      <w:tr w:rsidR="000A4BAA" w14:paraId="13CA6595" w14:textId="77777777">
        <w:trPr>
          <w:trHeight w:val="390"/>
          <w:jc w:val="center"/>
        </w:trPr>
        <w:tc>
          <w:tcPr>
            <w:tcW w:w="2952" w:type="dxa"/>
            <w:tcBorders>
              <w:top w:val="single" w:sz="4" w:space="0" w:color="17B2DF"/>
              <w:left w:val="single" w:sz="4" w:space="0" w:color="C6ECF9"/>
              <w:bottom w:val="single" w:sz="4" w:space="0" w:color="17B2DF"/>
              <w:right w:val="dotted" w:sz="4" w:space="0" w:color="auto"/>
            </w:tcBorders>
            <w:shd w:val="clear" w:color="auto" w:fill="C6ECF9"/>
          </w:tcPr>
          <w:p w14:paraId="625E71CF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成员</w:t>
            </w:r>
          </w:p>
        </w:tc>
        <w:tc>
          <w:tcPr>
            <w:tcW w:w="2953" w:type="dxa"/>
            <w:tcBorders>
              <w:top w:val="single" w:sz="4" w:space="0" w:color="17B2DF"/>
              <w:left w:val="dotted" w:sz="4" w:space="0" w:color="auto"/>
              <w:bottom w:val="single" w:sz="4" w:space="0" w:color="17B2DF"/>
              <w:right w:val="dotted" w:sz="4" w:space="0" w:color="auto"/>
            </w:tcBorders>
            <w:shd w:val="clear" w:color="auto" w:fill="C6ECF9"/>
          </w:tcPr>
          <w:p w14:paraId="5C40FD45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学号</w:t>
            </w:r>
          </w:p>
        </w:tc>
        <w:tc>
          <w:tcPr>
            <w:tcW w:w="2953" w:type="dxa"/>
            <w:tcBorders>
              <w:top w:val="single" w:sz="4" w:space="0" w:color="17B2DF"/>
              <w:left w:val="dotted" w:sz="4" w:space="0" w:color="auto"/>
              <w:bottom w:val="single" w:sz="4" w:space="0" w:color="17B2DF"/>
              <w:right w:val="single" w:sz="4" w:space="0" w:color="C6ECF9"/>
            </w:tcBorders>
            <w:shd w:val="clear" w:color="auto" w:fill="C6ECF9"/>
          </w:tcPr>
          <w:p w14:paraId="44412F8F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性别</w:t>
            </w:r>
          </w:p>
        </w:tc>
      </w:tr>
      <w:tr w:rsidR="000A4BAA" w14:paraId="1BC8D8C0" w14:textId="77777777">
        <w:trPr>
          <w:trHeight w:val="390"/>
          <w:jc w:val="center"/>
        </w:trPr>
        <w:tc>
          <w:tcPr>
            <w:tcW w:w="2952" w:type="dxa"/>
            <w:tcBorders>
              <w:top w:val="single" w:sz="4" w:space="0" w:color="17B2DF"/>
              <w:left w:val="single" w:sz="4" w:space="0" w:color="C6ECF9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6A7B66E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</w:rPr>
              <w:t>吴安婷</w:t>
            </w:r>
          </w:p>
        </w:tc>
        <w:tc>
          <w:tcPr>
            <w:tcW w:w="2953" w:type="dxa"/>
            <w:tcBorders>
              <w:top w:val="single" w:sz="4" w:space="0" w:color="17B2DF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B0E87BA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20221</w:t>
            </w:r>
            <w:r>
              <w:rPr>
                <w:rFonts w:ascii="Times New Roman" w:hAnsi="Times New Roman" w:cs="Times New Roman" w:hint="eastAsia"/>
                <w:color w:val="000000"/>
                <w:sz w:val="24"/>
              </w:rPr>
              <w:t>706</w:t>
            </w:r>
          </w:p>
        </w:tc>
        <w:tc>
          <w:tcPr>
            <w:tcW w:w="2953" w:type="dxa"/>
            <w:tcBorders>
              <w:top w:val="single" w:sz="4" w:space="0" w:color="17B2DF"/>
              <w:left w:val="dotted" w:sz="4" w:space="0" w:color="auto"/>
              <w:bottom w:val="dotted" w:sz="4" w:space="0" w:color="auto"/>
              <w:right w:val="single" w:sz="4" w:space="0" w:color="C6ECF9"/>
            </w:tcBorders>
            <w:shd w:val="clear" w:color="auto" w:fill="FFFFFF"/>
          </w:tcPr>
          <w:p w14:paraId="7779EEBE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</w:rPr>
              <w:t>女</w:t>
            </w:r>
          </w:p>
        </w:tc>
      </w:tr>
      <w:tr w:rsidR="000A4BAA" w14:paraId="5AAFF78E" w14:textId="77777777">
        <w:trPr>
          <w:trHeight w:val="390"/>
          <w:jc w:val="center"/>
        </w:trPr>
        <w:tc>
          <w:tcPr>
            <w:tcW w:w="2952" w:type="dxa"/>
            <w:tcBorders>
              <w:top w:val="dotted" w:sz="4" w:space="0" w:color="auto"/>
              <w:left w:val="single" w:sz="4" w:space="0" w:color="C6ECF9"/>
              <w:bottom w:val="dotted" w:sz="4" w:space="0" w:color="auto"/>
              <w:right w:val="dotted" w:sz="4" w:space="0" w:color="auto"/>
            </w:tcBorders>
            <w:shd w:val="clear" w:color="auto" w:fill="EDFAFE"/>
          </w:tcPr>
          <w:p w14:paraId="032FFC9E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</w:rPr>
              <w:t>花蕊</w:t>
            </w:r>
          </w:p>
        </w:tc>
        <w:tc>
          <w:tcPr>
            <w:tcW w:w="29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FAFE"/>
          </w:tcPr>
          <w:p w14:paraId="62FAFC15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2022</w:t>
            </w:r>
            <w:r>
              <w:rPr>
                <w:rFonts w:ascii="Times New Roman" w:hAnsi="Times New Roman" w:cs="Times New Roman" w:hint="eastAsia"/>
                <w:color w:val="000000"/>
                <w:sz w:val="24"/>
              </w:rPr>
              <w:t>1702</w:t>
            </w:r>
          </w:p>
        </w:tc>
        <w:tc>
          <w:tcPr>
            <w:tcW w:w="29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C6ECF9"/>
            </w:tcBorders>
            <w:shd w:val="clear" w:color="auto" w:fill="EDFAFE"/>
          </w:tcPr>
          <w:p w14:paraId="51A5A4CC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</w:rPr>
              <w:t>女</w:t>
            </w:r>
          </w:p>
        </w:tc>
      </w:tr>
      <w:tr w:rsidR="000A4BAA" w14:paraId="5380CFC2" w14:textId="77777777">
        <w:trPr>
          <w:trHeight w:val="412"/>
          <w:jc w:val="center"/>
        </w:trPr>
        <w:tc>
          <w:tcPr>
            <w:tcW w:w="2952" w:type="dxa"/>
            <w:tcBorders>
              <w:top w:val="dotted" w:sz="4" w:space="0" w:color="auto"/>
              <w:left w:val="single" w:sz="4" w:space="0" w:color="C6ECF9"/>
              <w:bottom w:val="single" w:sz="4" w:space="0" w:color="17B2DF"/>
              <w:right w:val="dotted" w:sz="4" w:space="0" w:color="auto"/>
            </w:tcBorders>
            <w:shd w:val="clear" w:color="auto" w:fill="EDFAFE"/>
          </w:tcPr>
          <w:p w14:paraId="2BB8ED6F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殷宇欣</w:t>
            </w:r>
          </w:p>
        </w:tc>
        <w:tc>
          <w:tcPr>
            <w:tcW w:w="2953" w:type="dxa"/>
            <w:tcBorders>
              <w:top w:val="dotted" w:sz="4" w:space="0" w:color="auto"/>
              <w:left w:val="dotted" w:sz="4" w:space="0" w:color="auto"/>
              <w:bottom w:val="single" w:sz="4" w:space="0" w:color="17B2DF"/>
              <w:right w:val="dotted" w:sz="4" w:space="0" w:color="auto"/>
            </w:tcBorders>
            <w:shd w:val="clear" w:color="auto" w:fill="EDFAFE"/>
          </w:tcPr>
          <w:p w14:paraId="707995E9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20221892</w:t>
            </w:r>
          </w:p>
        </w:tc>
        <w:tc>
          <w:tcPr>
            <w:tcW w:w="2953" w:type="dxa"/>
            <w:tcBorders>
              <w:top w:val="dotted" w:sz="4" w:space="0" w:color="auto"/>
              <w:left w:val="dotted" w:sz="4" w:space="0" w:color="auto"/>
              <w:bottom w:val="single" w:sz="4" w:space="0" w:color="17B2DF"/>
              <w:right w:val="single" w:sz="4" w:space="0" w:color="C6ECF9"/>
            </w:tcBorders>
            <w:shd w:val="clear" w:color="auto" w:fill="EDFAFE"/>
          </w:tcPr>
          <w:p w14:paraId="0378FCA4" w14:textId="77777777" w:rsidR="000A4BAA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女</w:t>
            </w:r>
          </w:p>
        </w:tc>
      </w:tr>
    </w:tbl>
    <w:p w14:paraId="0FAF1774" w14:textId="77777777" w:rsidR="000A4BAA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1.1.3</w:t>
      </w:r>
      <w:r>
        <w:rPr>
          <w:rFonts w:ascii="Times New Roman" w:hAnsi="Times New Roman" w:cs="Times New Roman"/>
          <w:b/>
          <w:bCs/>
          <w:sz w:val="24"/>
        </w:rPr>
        <w:t>分工描述</w:t>
      </w:r>
    </w:p>
    <w:p w14:paraId="4B2365AD" w14:textId="77777777" w:rsidR="000A4BAA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吴安婷</w:t>
      </w:r>
      <w:r>
        <w:rPr>
          <w:rFonts w:ascii="Times New Roman" w:hAnsi="Times New Roman" w:cs="Times New Roman"/>
          <w:sz w:val="24"/>
        </w:rPr>
        <w:t>：负责</w:t>
      </w:r>
      <w:r>
        <w:rPr>
          <w:rFonts w:ascii="Times New Roman" w:hAnsi="Times New Roman" w:cs="Times New Roman" w:hint="eastAsia"/>
          <w:sz w:val="24"/>
        </w:rPr>
        <w:t>基本测试、扩展功能、暴力破解、封闭测试及</w:t>
      </w:r>
      <w:r>
        <w:rPr>
          <w:rFonts w:ascii="Times New Roman" w:hAnsi="Times New Roman" w:cs="Times New Roman" w:hint="eastAsia"/>
          <w:sz w:val="24"/>
        </w:rPr>
        <w:t>GUI</w:t>
      </w:r>
      <w:r>
        <w:rPr>
          <w:rFonts w:ascii="Times New Roman" w:hAnsi="Times New Roman" w:cs="Times New Roman" w:hint="eastAsia"/>
          <w:sz w:val="24"/>
        </w:rPr>
        <w:t>界面的开发美化和代码的最终完善处理。</w:t>
      </w:r>
    </w:p>
    <w:p w14:paraId="280081F4" w14:textId="77777777" w:rsidR="000A4BAA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花蕊：负责</w:t>
      </w:r>
      <w:r>
        <w:rPr>
          <w:rFonts w:ascii="Times New Roman" w:hAnsi="Times New Roman" w:cs="Times New Roman" w:hint="eastAsia"/>
          <w:sz w:val="24"/>
        </w:rPr>
        <w:t>GUI</w:t>
      </w:r>
      <w:r>
        <w:rPr>
          <w:rFonts w:ascii="Times New Roman" w:hAnsi="Times New Roman" w:cs="Times New Roman" w:hint="eastAsia"/>
          <w:sz w:val="24"/>
        </w:rPr>
        <w:t>界面及基本测试的开发，撰写用户指南和测试报告的相关内容。</w:t>
      </w:r>
    </w:p>
    <w:p w14:paraId="36863AE5" w14:textId="77777777" w:rsidR="000A4BAA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殷宇欣：负责</w:t>
      </w:r>
      <w:r>
        <w:rPr>
          <w:rFonts w:ascii="Times New Roman" w:hAnsi="Times New Roman" w:cs="Times New Roman" w:hint="eastAsia"/>
          <w:sz w:val="24"/>
        </w:rPr>
        <w:t>交叉测试、暴力破解及</w:t>
      </w:r>
      <w:r>
        <w:rPr>
          <w:rFonts w:ascii="Times New Roman" w:hAnsi="Times New Roman" w:cs="Times New Roman" w:hint="eastAsia"/>
          <w:sz w:val="24"/>
        </w:rPr>
        <w:t>GUI</w:t>
      </w:r>
      <w:r>
        <w:rPr>
          <w:rFonts w:ascii="Times New Roman" w:hAnsi="Times New Roman" w:cs="Times New Roman" w:hint="eastAsia"/>
          <w:sz w:val="24"/>
        </w:rPr>
        <w:t>界面的开发，撰写开发手册的相关内容。</w:t>
      </w:r>
    </w:p>
    <w:p w14:paraId="2597FDD2" w14:textId="77777777" w:rsidR="000A4BAA" w:rsidRDefault="00000000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6584"/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bCs/>
          <w:sz w:val="28"/>
          <w:szCs w:val="28"/>
        </w:rPr>
        <w:t>术语及说明</w:t>
      </w:r>
      <w:bookmarkEnd w:id="3"/>
    </w:p>
    <w:p w14:paraId="52F116F0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对称加密算法：加密和解密使用相同密钥的加密算法。</w:t>
      </w:r>
    </w:p>
    <w:p w14:paraId="0609D121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密钥长度：密钥的位数，本项目中为</w:t>
      </w:r>
      <w:r>
        <w:rPr>
          <w:rFonts w:ascii="Times New Roman" w:hAnsi="Times New Roman" w:cs="Times New Roman"/>
          <w:sz w:val="24"/>
        </w:rPr>
        <w:t>10-bit</w:t>
      </w:r>
      <w:r>
        <w:rPr>
          <w:rFonts w:ascii="Times New Roman" w:hAnsi="Times New Roman" w:cs="Times New Roman"/>
          <w:sz w:val="24"/>
        </w:rPr>
        <w:t>。</w:t>
      </w:r>
    </w:p>
    <w:p w14:paraId="41A88D98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分组长度：数据被分割成固定长度的块，本项目中为</w:t>
      </w:r>
      <w:r>
        <w:rPr>
          <w:rFonts w:ascii="Times New Roman" w:hAnsi="Times New Roman" w:cs="Times New Roman"/>
          <w:sz w:val="24"/>
        </w:rPr>
        <w:t>8-bit</w:t>
      </w:r>
      <w:r>
        <w:rPr>
          <w:rFonts w:ascii="Times New Roman" w:hAnsi="Times New Roman" w:cs="Times New Roman"/>
          <w:sz w:val="24"/>
        </w:rPr>
        <w:t>。</w:t>
      </w:r>
    </w:p>
    <w:p w14:paraId="7A4CD94E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初始置换（</w:t>
      </w:r>
      <w:r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</w:rPr>
        <w:t>）：加密前对数据块进行的第一次置换。</w:t>
      </w:r>
    </w:p>
    <w:p w14:paraId="71398469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最终置换（</w:t>
      </w:r>
      <w:r>
        <w:rPr>
          <w:rFonts w:ascii="Times New Roman" w:hAnsi="Times New Roman" w:cs="Times New Roman"/>
          <w:sz w:val="24"/>
        </w:rPr>
        <w:t>IP^{-1}</w:t>
      </w:r>
      <w:r>
        <w:rPr>
          <w:rFonts w:ascii="Times New Roman" w:hAnsi="Times New Roman" w:cs="Times New Roman"/>
          <w:sz w:val="24"/>
        </w:rPr>
        <w:t>）：解密后对数据块进行的最后一次置换。</w:t>
      </w:r>
    </w:p>
    <w:p w14:paraId="4699B2BF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密钥扩展：将原始密钥扩展为多个子密钥的过程。</w:t>
      </w:r>
    </w:p>
    <w:p w14:paraId="116B13F2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轮函数（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）：加密过程中对数据块进行的一系列变换。</w:t>
      </w:r>
    </w:p>
    <w:p w14:paraId="53E8D420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S-Box</w:t>
      </w:r>
      <w:r>
        <w:rPr>
          <w:rFonts w:ascii="Times New Roman" w:hAnsi="Times New Roman" w:cs="Times New Roman"/>
          <w:sz w:val="24"/>
        </w:rPr>
        <w:t>：一种非线性替换函数，用于将输入的比特转换为输出的比特。</w:t>
      </w:r>
    </w:p>
    <w:p w14:paraId="261EA5B8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P-Box</w:t>
      </w:r>
      <w:r>
        <w:rPr>
          <w:rFonts w:ascii="Times New Roman" w:hAnsi="Times New Roman" w:cs="Times New Roman"/>
          <w:sz w:val="24"/>
        </w:rPr>
        <w:t>：置换盒，用于重新排列数据比特的顺序。</w:t>
      </w:r>
    </w:p>
    <w:p w14:paraId="00C8525F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</w:t>
      </w:r>
      <w:r>
        <w:rPr>
          <w:rFonts w:ascii="Times New Roman" w:hAnsi="Times New Roman" w:cs="Times New Roman"/>
          <w:sz w:val="24"/>
        </w:rPr>
        <w:t>：交换函数，用于交换数据块的某些部分。</w:t>
      </w:r>
    </w:p>
    <w:p w14:paraId="200CC7C7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左移位：对数据或密钥进行的循环左移操作。</w:t>
      </w:r>
    </w:p>
    <w:p w14:paraId="2558D8CA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ASCII</w:t>
      </w:r>
      <w:r>
        <w:rPr>
          <w:rFonts w:ascii="Times New Roman" w:hAnsi="Times New Roman" w:cs="Times New Roman"/>
          <w:sz w:val="24"/>
        </w:rPr>
        <w:t>编码：一种字符编码标准，用于将字符转换为数字代码。</w:t>
      </w:r>
    </w:p>
    <w:p w14:paraId="5C8184E7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暴力破解：尝试所有可能的密钥组合以找到正确的密钥。</w:t>
      </w:r>
    </w:p>
    <w:p w14:paraId="6FD466FF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多线程：同时执行多个线程以提高程序的执行效率。</w:t>
      </w:r>
    </w:p>
    <w:p w14:paraId="4C70AE34" w14:textId="119F8C08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</w:t>
      </w:r>
      <w:r>
        <w:rPr>
          <w:rFonts w:ascii="Times New Roman" w:hAnsi="Times New Roman" w:cs="Times New Roman"/>
          <w:sz w:val="24"/>
        </w:rPr>
        <w:t>：图形用户界面（</w:t>
      </w:r>
      <w:r>
        <w:rPr>
          <w:rFonts w:ascii="Times New Roman" w:hAnsi="Times New Roman" w:cs="Times New Roman"/>
          <w:sz w:val="24"/>
        </w:rPr>
        <w:t>Graphical User Interface</w:t>
      </w:r>
      <w:r>
        <w:rPr>
          <w:rFonts w:ascii="Times New Roman" w:hAnsi="Times New Roman" w:cs="Times New Roman"/>
          <w:sz w:val="24"/>
        </w:rPr>
        <w:t>），指通过图形方式显示的用户界面，用户可以通过图形元素进行交互操作。</w:t>
      </w:r>
    </w:p>
    <w:p w14:paraId="15236D4F" w14:textId="77777777" w:rsidR="00F67972" w:rsidRDefault="00F67972">
      <w:pPr>
        <w:outlineLvl w:val="1"/>
        <w:rPr>
          <w:rFonts w:ascii="Times New Roman" w:hAnsi="Times New Roman" w:cs="Times New Roman" w:hint="eastAsia"/>
          <w:sz w:val="24"/>
        </w:rPr>
      </w:pPr>
    </w:p>
    <w:p w14:paraId="19D7CC92" w14:textId="77777777" w:rsidR="000A4BAA" w:rsidRDefault="00000000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7696"/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32"/>
          <w:szCs w:val="32"/>
        </w:rPr>
        <w:t>设计概述</w:t>
      </w:r>
      <w:bookmarkEnd w:id="4"/>
    </w:p>
    <w:p w14:paraId="06CFC20D" w14:textId="77777777" w:rsidR="000A4BAA" w:rsidRDefault="00000000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1108"/>
      <w:r>
        <w:rPr>
          <w:rFonts w:ascii="Times New Roman" w:hAnsi="Times New Roman" w:cs="Times New Roman" w:hint="eastAsia"/>
          <w:b/>
          <w:bCs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功能</w:t>
      </w:r>
      <w:r>
        <w:rPr>
          <w:rFonts w:ascii="Times New Roman" w:hAnsi="Times New Roman" w:cs="Times New Roman"/>
          <w:b/>
          <w:bCs/>
          <w:sz w:val="28"/>
          <w:szCs w:val="28"/>
        </w:rPr>
        <w:t>需求</w:t>
      </w:r>
      <w:bookmarkEnd w:id="5"/>
    </w:p>
    <w:p w14:paraId="6B542B5C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算法实现：</w:t>
      </w:r>
    </w:p>
    <w:p w14:paraId="171062EF" w14:textId="77777777" w:rsidR="000A4BAA" w:rsidRDefault="00000000">
      <w:pPr>
        <w:ind w:left="36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密钥扩展：根据给定的密钥生成两个子密钥。</w:t>
      </w:r>
    </w:p>
    <w:p w14:paraId="6AB01DB3" w14:textId="77777777" w:rsidR="000A4BAA" w:rsidRDefault="00000000">
      <w:pPr>
        <w:ind w:left="36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初始和最终置换：使用</w:t>
      </w:r>
      <w:r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IP^{-1}</w:t>
      </w:r>
      <w:r>
        <w:rPr>
          <w:rFonts w:ascii="Times New Roman" w:hAnsi="Times New Roman" w:cs="Times New Roman"/>
          <w:sz w:val="24"/>
        </w:rPr>
        <w:t>置换盒对数据进行置换。</w:t>
      </w:r>
    </w:p>
    <w:p w14:paraId="017042AF" w14:textId="77777777" w:rsidR="000A4BAA" w:rsidRDefault="00000000">
      <w:pPr>
        <w:ind w:left="36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轮函数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：实现轮函数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，包括</w:t>
      </w:r>
      <w:r>
        <w:rPr>
          <w:rFonts w:ascii="Times New Roman" w:hAnsi="Times New Roman" w:cs="Times New Roman"/>
          <w:sz w:val="24"/>
        </w:rPr>
        <w:t>S-Box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>P-Box</w:t>
      </w:r>
      <w:r>
        <w:rPr>
          <w:rFonts w:ascii="Times New Roman" w:hAnsi="Times New Roman" w:cs="Times New Roman"/>
          <w:sz w:val="24"/>
        </w:rPr>
        <w:t>的逻辑。</w:t>
      </w:r>
    </w:p>
    <w:p w14:paraId="4ABAE135" w14:textId="77777777" w:rsidR="000A4BAA" w:rsidRDefault="00000000">
      <w:pPr>
        <w:ind w:left="36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加密和解密流程：根据</w:t>
      </w:r>
      <w:r>
        <w:rPr>
          <w:rFonts w:ascii="Times New Roman" w:hAnsi="Times New Roman" w:cs="Times New Roman"/>
          <w:sz w:val="24"/>
        </w:rPr>
        <w:t>S-DES</w:t>
      </w:r>
      <w:r>
        <w:rPr>
          <w:rFonts w:ascii="Times New Roman" w:hAnsi="Times New Roman" w:cs="Times New Roman"/>
          <w:sz w:val="24"/>
        </w:rPr>
        <w:t>算法描述，实现加密和解密的流程。</w:t>
      </w:r>
    </w:p>
    <w:p w14:paraId="7E5E797B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GUI</w:t>
      </w:r>
      <w:r>
        <w:rPr>
          <w:rFonts w:ascii="Times New Roman" w:hAnsi="Times New Roman" w:cs="Times New Roman" w:hint="eastAsia"/>
          <w:sz w:val="24"/>
        </w:rPr>
        <w:t>设计：</w:t>
      </w:r>
    </w:p>
    <w:p w14:paraId="09675714" w14:textId="77777777" w:rsidR="000A4BAA" w:rsidRDefault="00000000">
      <w:pPr>
        <w:tabs>
          <w:tab w:val="left" w:pos="720"/>
        </w:tabs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输入界面：设计输入界面，允许用户输入明文和密钥。</w:t>
      </w:r>
    </w:p>
    <w:p w14:paraId="5C844340" w14:textId="77777777" w:rsidR="000A4BAA" w:rsidRDefault="00000000">
      <w:pPr>
        <w:tabs>
          <w:tab w:val="left" w:pos="720"/>
        </w:tabs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输出界面：设计输出界面，显示加密后的密文或解密后的明文。</w:t>
      </w:r>
    </w:p>
    <w:p w14:paraId="5914D5CD" w14:textId="77777777" w:rsidR="000A4BAA" w:rsidRDefault="00000000">
      <w:pPr>
        <w:tabs>
          <w:tab w:val="left" w:pos="720"/>
        </w:tabs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操作按钮：提供加密、解密</w:t>
      </w:r>
      <w:r>
        <w:rPr>
          <w:rFonts w:ascii="Times New Roman" w:hAnsi="Times New Roman" w:cs="Times New Roman" w:hint="eastAsia"/>
          <w:sz w:val="24"/>
        </w:rPr>
        <w:t>、随机生成密钥和暴力破解</w:t>
      </w:r>
      <w:r>
        <w:rPr>
          <w:rFonts w:ascii="Times New Roman" w:hAnsi="Times New Roman" w:cs="Times New Roman"/>
          <w:sz w:val="24"/>
        </w:rPr>
        <w:t>按钮。</w:t>
      </w:r>
    </w:p>
    <w:p w14:paraId="0F5AF45D" w14:textId="77777777" w:rsidR="000A4BAA" w:rsidRDefault="00000000">
      <w:pPr>
        <w:pStyle w:val="a8"/>
        <w:numPr>
          <w:ilvl w:val="0"/>
          <w:numId w:val="1"/>
        </w:numPr>
        <w:ind w:firstLineChars="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编程实践：</w:t>
      </w:r>
    </w:p>
    <w:p w14:paraId="2F5D53ED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变量命名：使用有意义的变量名，遵循驼峰命名法或下划线分隔命名法</w:t>
      </w:r>
      <w:r>
        <w:rPr>
          <w:rFonts w:ascii="Times New Roman" w:hAnsi="Times New Roman" w:cs="Times New Roman" w:hint="eastAsia"/>
          <w:sz w:val="24"/>
        </w:rPr>
        <w:t>。</w:t>
      </w:r>
    </w:p>
    <w:p w14:paraId="2A697128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代码注释：为复杂的代码块添加清晰、有意义的注释。</w:t>
      </w:r>
    </w:p>
    <w:p w14:paraId="2A26DF01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函数式编程：将代码模块化，每个函数负责特定的功能实现</w:t>
      </w:r>
      <w:r>
        <w:rPr>
          <w:rFonts w:ascii="Times New Roman" w:hAnsi="Times New Roman" w:cs="Times New Roman" w:hint="eastAsia"/>
          <w:sz w:val="24"/>
        </w:rPr>
        <w:t>。</w:t>
      </w:r>
    </w:p>
    <w:p w14:paraId="3045EA2D" w14:textId="77777777" w:rsidR="000A4BAA" w:rsidRDefault="00000000">
      <w:pPr>
        <w:pStyle w:val="a8"/>
        <w:numPr>
          <w:ilvl w:val="0"/>
          <w:numId w:val="1"/>
        </w:numPr>
        <w:ind w:firstLineChars="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测试策略：</w:t>
      </w:r>
    </w:p>
    <w:p w14:paraId="05359EC3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基本测试：测试程序是否能够正确加密和解密</w:t>
      </w:r>
      <w:r>
        <w:rPr>
          <w:rFonts w:ascii="Times New Roman" w:hAnsi="Times New Roman" w:cs="Times New Roman"/>
          <w:sz w:val="24"/>
        </w:rPr>
        <w:t>8-bit</w:t>
      </w:r>
      <w:r>
        <w:rPr>
          <w:rFonts w:ascii="Times New Roman" w:hAnsi="Times New Roman" w:cs="Times New Roman"/>
          <w:sz w:val="24"/>
        </w:rPr>
        <w:t>数据。</w:t>
      </w:r>
    </w:p>
    <w:p w14:paraId="75184D38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交叉测试：确保不同小组编写的程序能够相互加密和解密。</w:t>
      </w:r>
    </w:p>
    <w:p w14:paraId="405747E4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扩展功能测试：测试</w:t>
      </w:r>
      <w:r>
        <w:rPr>
          <w:rFonts w:ascii="Times New Roman" w:hAnsi="Times New Roman" w:cs="Times New Roman"/>
          <w:sz w:val="24"/>
        </w:rPr>
        <w:t>ASCII</w:t>
      </w:r>
      <w:r>
        <w:rPr>
          <w:rFonts w:ascii="Times New Roman" w:hAnsi="Times New Roman" w:cs="Times New Roman"/>
          <w:sz w:val="24"/>
        </w:rPr>
        <w:t>编码字符串的加密和解密功能。</w:t>
      </w:r>
    </w:p>
    <w:p w14:paraId="6F6DDB0E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暴力破解测试：测试暴力破解功能，记录破解时间和效率。</w:t>
      </w:r>
    </w:p>
    <w:p w14:paraId="64799122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封闭测试：分析密钥空间，探讨密钥的唯一性。</w:t>
      </w:r>
    </w:p>
    <w:p w14:paraId="26C1B8AB" w14:textId="77777777" w:rsidR="000A4BAA" w:rsidRDefault="00000000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8644"/>
      <w:r>
        <w:rPr>
          <w:rFonts w:ascii="Times New Roman" w:hAnsi="Times New Roman" w:cs="Times New Roman" w:hint="eastAsia"/>
          <w:b/>
          <w:bCs/>
          <w:sz w:val="28"/>
          <w:szCs w:val="28"/>
        </w:rPr>
        <w:t>2.2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设计方法和开发工具</w:t>
      </w:r>
      <w:bookmarkEnd w:id="6"/>
    </w:p>
    <w:p w14:paraId="70D64080" w14:textId="77777777" w:rsidR="000A4BAA" w:rsidRDefault="00000000">
      <w:pPr>
        <w:outlineLvl w:val="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2.2.1 </w:t>
      </w:r>
      <w:r>
        <w:rPr>
          <w:rFonts w:ascii="Times New Roman" w:hAnsi="Times New Roman" w:cs="Times New Roman"/>
          <w:b/>
          <w:bCs/>
          <w:sz w:val="24"/>
        </w:rPr>
        <w:t>设计方法</w:t>
      </w:r>
    </w:p>
    <w:p w14:paraId="66755A2C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）加密和解密功能</w:t>
      </w:r>
      <w:r>
        <w:rPr>
          <w:rFonts w:ascii="Times New Roman" w:hAnsi="Times New Roman" w:cs="Times New Roman" w:hint="eastAsia"/>
          <w:sz w:val="24"/>
        </w:rPr>
        <w:t>：</w:t>
      </w:r>
    </w:p>
    <w:p w14:paraId="3F112493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实现</w:t>
      </w:r>
      <w:r>
        <w:rPr>
          <w:rFonts w:ascii="Times New Roman" w:hAnsi="Times New Roman" w:cs="Times New Roman"/>
          <w:sz w:val="24"/>
        </w:rPr>
        <w:t>S-DES</w:t>
      </w:r>
      <w:r>
        <w:rPr>
          <w:rFonts w:ascii="Times New Roman" w:hAnsi="Times New Roman" w:cs="Times New Roman"/>
          <w:sz w:val="24"/>
        </w:rPr>
        <w:t>算法的加密和解密过程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支持</w:t>
      </w:r>
      <w:r>
        <w:rPr>
          <w:rFonts w:ascii="Times New Roman" w:hAnsi="Times New Roman" w:cs="Times New Roman"/>
          <w:sz w:val="24"/>
        </w:rPr>
        <w:t>8-bit</w:t>
      </w:r>
      <w:r>
        <w:rPr>
          <w:rFonts w:ascii="Times New Roman" w:hAnsi="Times New Roman" w:cs="Times New Roman"/>
          <w:sz w:val="24"/>
        </w:rPr>
        <w:t>数据输入和</w:t>
      </w:r>
      <w:r>
        <w:rPr>
          <w:rFonts w:ascii="Times New Roman" w:hAnsi="Times New Roman" w:cs="Times New Roman"/>
          <w:sz w:val="24"/>
        </w:rPr>
        <w:t>10-bit</w:t>
      </w:r>
      <w:r>
        <w:rPr>
          <w:rFonts w:ascii="Times New Roman" w:hAnsi="Times New Roman" w:cs="Times New Roman"/>
          <w:sz w:val="24"/>
        </w:rPr>
        <w:t>密钥输入。</w:t>
      </w:r>
    </w:p>
    <w:p w14:paraId="0FB4E609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）用户交互</w:t>
      </w:r>
      <w:r>
        <w:rPr>
          <w:rFonts w:ascii="Times New Roman" w:hAnsi="Times New Roman" w:cs="Times New Roman" w:hint="eastAsia"/>
          <w:sz w:val="24"/>
        </w:rPr>
        <w:t>：</w:t>
      </w:r>
    </w:p>
    <w:p w14:paraId="29E99773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通过</w:t>
      </w:r>
      <w:r>
        <w:rPr>
          <w:rFonts w:ascii="Times New Roman" w:hAnsi="Times New Roman" w:cs="Times New Roman"/>
          <w:sz w:val="24"/>
        </w:rPr>
        <w:t>GUI</w:t>
      </w:r>
      <w:r>
        <w:rPr>
          <w:rFonts w:ascii="Times New Roman" w:hAnsi="Times New Roman" w:cs="Times New Roman"/>
          <w:sz w:val="24"/>
        </w:rPr>
        <w:t>接收用户输入的明文和密钥，并显示加密后的密文或解密后的明文。</w:t>
      </w:r>
    </w:p>
    <w:p w14:paraId="0163E8C1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ASCII</w:t>
      </w:r>
      <w:r>
        <w:rPr>
          <w:rFonts w:ascii="Times New Roman" w:hAnsi="Times New Roman" w:cs="Times New Roman"/>
          <w:sz w:val="24"/>
        </w:rPr>
        <w:t>编码支持</w:t>
      </w:r>
      <w:r>
        <w:rPr>
          <w:rFonts w:ascii="Times New Roman" w:hAnsi="Times New Roman" w:cs="Times New Roman" w:hint="eastAsia"/>
          <w:sz w:val="24"/>
        </w:rPr>
        <w:t>：</w:t>
      </w:r>
    </w:p>
    <w:p w14:paraId="70E4DCA6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扩展功能以支持</w:t>
      </w:r>
      <w:r>
        <w:rPr>
          <w:rFonts w:ascii="Times New Roman" w:hAnsi="Times New Roman" w:cs="Times New Roman"/>
          <w:sz w:val="24"/>
        </w:rPr>
        <w:t>ASCII</w:t>
      </w:r>
      <w:r>
        <w:rPr>
          <w:rFonts w:ascii="Times New Roman" w:hAnsi="Times New Roman" w:cs="Times New Roman"/>
          <w:sz w:val="24"/>
        </w:rPr>
        <w:t>编码字符串的加密和解密。</w:t>
      </w:r>
    </w:p>
    <w:p w14:paraId="16F1B06A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暴力破解：</w:t>
      </w:r>
    </w:p>
    <w:p w14:paraId="510984EF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实现暴力破解功能，尝试所有可能的密钥组合以找到正确的密钥。</w:t>
      </w:r>
      <w:r>
        <w:rPr>
          <w:rFonts w:ascii="Times New Roman" w:hAnsi="Times New Roman" w:cs="Times New Roman" w:hint="eastAsia"/>
          <w:sz w:val="24"/>
        </w:rPr>
        <w:t>同时支持</w:t>
      </w:r>
      <w:r>
        <w:rPr>
          <w:rFonts w:ascii="Times New Roman" w:hAnsi="Times New Roman" w:cs="Times New Roman"/>
          <w:sz w:val="24"/>
        </w:rPr>
        <w:t>多线程</w:t>
      </w:r>
      <w:r>
        <w:rPr>
          <w:rFonts w:ascii="Times New Roman" w:hAnsi="Times New Roman" w:cs="Times New Roman" w:hint="eastAsia"/>
          <w:sz w:val="24"/>
        </w:rPr>
        <w:t>以便</w:t>
      </w:r>
      <w:r>
        <w:rPr>
          <w:rFonts w:ascii="Times New Roman" w:hAnsi="Times New Roman" w:cs="Times New Roman"/>
          <w:sz w:val="24"/>
        </w:rPr>
        <w:t>在暴力破解中使用多线程</w:t>
      </w:r>
      <w:r>
        <w:rPr>
          <w:rFonts w:ascii="Times New Roman" w:hAnsi="Times New Roman" w:cs="Times New Roman" w:hint="eastAsia"/>
          <w:sz w:val="24"/>
        </w:rPr>
        <w:t>来</w:t>
      </w:r>
      <w:r>
        <w:rPr>
          <w:rFonts w:ascii="Times New Roman" w:hAnsi="Times New Roman" w:cs="Times New Roman"/>
          <w:sz w:val="24"/>
        </w:rPr>
        <w:t>提高破解效率</w:t>
      </w:r>
      <w:r>
        <w:rPr>
          <w:rFonts w:ascii="Times New Roman" w:hAnsi="Times New Roman" w:cs="Times New Roman" w:hint="eastAsia"/>
          <w:sz w:val="24"/>
        </w:rPr>
        <w:t>。</w:t>
      </w:r>
    </w:p>
    <w:p w14:paraId="753DA807" w14:textId="77777777" w:rsidR="000A4BAA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封闭测试：</w:t>
      </w:r>
    </w:p>
    <w:p w14:paraId="59640143" w14:textId="77777777" w:rsidR="000A4BAA" w:rsidRDefault="00000000">
      <w:pPr>
        <w:ind w:firstLineChars="200" w:firstLine="480"/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分析密钥空间，探讨是否存在多密钥加密到同一密文的情况。</w:t>
      </w:r>
    </w:p>
    <w:p w14:paraId="6C9156C1" w14:textId="77777777" w:rsidR="000A4BAA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2.2.2 </w:t>
      </w:r>
      <w:r>
        <w:rPr>
          <w:rFonts w:ascii="Times New Roman" w:hAnsi="Times New Roman" w:cs="Times New Roman"/>
          <w:b/>
          <w:bCs/>
          <w:sz w:val="24"/>
        </w:rPr>
        <w:t>开发工具</w:t>
      </w:r>
    </w:p>
    <w:p w14:paraId="1EBA2E24" w14:textId="77777777" w:rsidR="000A4BAA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编程语言：</w:t>
      </w:r>
      <w:r>
        <w:rPr>
          <w:rFonts w:ascii="Times New Roman" w:hAnsi="Times New Roman" w:cs="Times New Roman" w:hint="eastAsia"/>
          <w:sz w:val="24"/>
        </w:rPr>
        <w:t>python</w:t>
      </w:r>
    </w:p>
    <w:p w14:paraId="6788D0A6" w14:textId="77777777" w:rsidR="000A4BAA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开发工具：</w:t>
      </w:r>
      <w:r>
        <w:rPr>
          <w:rFonts w:ascii="Times New Roman" w:hAnsi="Times New Roman" w:cs="Times New Roman" w:hint="eastAsia"/>
          <w:sz w:val="24"/>
        </w:rPr>
        <w:t>Pycharm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Anaconda</w:t>
      </w:r>
    </w:p>
    <w:p w14:paraId="20027A28" w14:textId="77777777" w:rsidR="00F67972" w:rsidRDefault="00F67972">
      <w:pPr>
        <w:rPr>
          <w:rFonts w:ascii="Times New Roman" w:hAnsi="Times New Roman" w:cs="Times New Roman" w:hint="eastAsia"/>
          <w:sz w:val="24"/>
        </w:rPr>
      </w:pPr>
    </w:p>
    <w:p w14:paraId="1263254F" w14:textId="77777777" w:rsidR="000A4BAA" w:rsidRDefault="00000000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9341"/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3 </w:t>
      </w:r>
      <w:r>
        <w:rPr>
          <w:rFonts w:ascii="Times New Roman" w:hAnsi="Times New Roman" w:cs="Times New Roman"/>
          <w:b/>
          <w:bCs/>
          <w:sz w:val="32"/>
          <w:szCs w:val="32"/>
        </w:rPr>
        <w:t>系统详细需求分析</w:t>
      </w:r>
      <w:bookmarkEnd w:id="7"/>
    </w:p>
    <w:p w14:paraId="009AFA0E" w14:textId="77777777" w:rsidR="000A4BAA" w:rsidRDefault="00000000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970"/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系统运行环境和接口需求分析</w:t>
      </w:r>
      <w:bookmarkEnd w:id="8"/>
    </w:p>
    <w:p w14:paraId="5477A0F5" w14:textId="77777777" w:rsidR="000A4BAA" w:rsidRDefault="00000000">
      <w:pPr>
        <w:outlineLvl w:val="2"/>
        <w:rPr>
          <w:rFonts w:ascii="Times New Roman" w:hAnsi="Times New Roman" w:cs="Times New Roman"/>
          <w:sz w:val="24"/>
        </w:rPr>
      </w:pPr>
      <w:bookmarkStart w:id="9" w:name="_Toc21238"/>
      <w:bookmarkStart w:id="10" w:name="_Toc6295"/>
      <w:bookmarkStart w:id="11" w:name="_Toc23156"/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）系统需要在以下环境中运行：</w:t>
      </w:r>
      <w:bookmarkEnd w:id="9"/>
      <w:bookmarkEnd w:id="10"/>
      <w:bookmarkEnd w:id="11"/>
    </w:p>
    <w:p w14:paraId="0C66C7DA" w14:textId="77777777" w:rsidR="000A4BAA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操作系统：</w:t>
      </w:r>
      <w:r>
        <w:rPr>
          <w:rFonts w:ascii="Times New Roman" w:hAnsi="Times New Roman" w:cs="Times New Roman"/>
          <w:sz w:val="24"/>
        </w:rPr>
        <w:t>Windows</w:t>
      </w:r>
    </w:p>
    <w:p w14:paraId="5E0DA3E6" w14:textId="77777777" w:rsidR="000A4BAA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使用</w:t>
      </w: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/>
          <w:sz w:val="24"/>
        </w:rPr>
        <w:t>语言结合</w:t>
      </w:r>
      <w:r>
        <w:rPr>
          <w:rFonts w:ascii="Times New Roman" w:hAnsi="Times New Roman" w:cs="Times New Roman" w:hint="eastAsia"/>
          <w:sz w:val="24"/>
        </w:rPr>
        <w:t>Tkinter</w:t>
      </w:r>
      <w:r>
        <w:rPr>
          <w:rFonts w:ascii="Times New Roman" w:hAnsi="Times New Roman" w:cs="Times New Roman"/>
          <w:sz w:val="24"/>
        </w:rPr>
        <w:t>库来实现</w:t>
      </w:r>
      <w:r>
        <w:rPr>
          <w:rFonts w:ascii="Times New Roman" w:hAnsi="Times New Roman" w:cs="Times New Roman"/>
          <w:sz w:val="24"/>
        </w:rPr>
        <w:t>GUI</w:t>
      </w:r>
    </w:p>
    <w:p w14:paraId="4C55A71D" w14:textId="77777777" w:rsidR="000A4BAA" w:rsidRDefault="00000000">
      <w:pPr>
        <w:numPr>
          <w:ilvl w:val="0"/>
          <w:numId w:val="2"/>
        </w:numPr>
        <w:outlineLvl w:val="2"/>
        <w:rPr>
          <w:rFonts w:ascii="Times New Roman" w:hAnsi="Times New Roman" w:cs="Times New Roman"/>
          <w:sz w:val="24"/>
        </w:rPr>
      </w:pPr>
      <w:bookmarkStart w:id="12" w:name="_Toc21374"/>
      <w:bookmarkStart w:id="13" w:name="_Toc16736"/>
      <w:bookmarkStart w:id="14" w:name="_Toc23716"/>
      <w:r>
        <w:rPr>
          <w:rFonts w:ascii="Times New Roman" w:hAnsi="Times New Roman" w:cs="Times New Roman"/>
          <w:sz w:val="24"/>
        </w:rPr>
        <w:t>系统接口需求：</w:t>
      </w:r>
      <w:bookmarkEnd w:id="12"/>
      <w:bookmarkEnd w:id="13"/>
      <w:bookmarkEnd w:id="14"/>
    </w:p>
    <w:p w14:paraId="0CF8E758" w14:textId="77777777" w:rsidR="000A4BAA" w:rsidRDefault="00000000">
      <w:pPr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</w:t>
      </w:r>
      <w:r>
        <w:rPr>
          <w:rFonts w:ascii="Times New Roman" w:hAnsi="Times New Roman" w:cs="Times New Roman"/>
          <w:sz w:val="24"/>
        </w:rPr>
        <w:t>接口：使用库构建</w:t>
      </w:r>
      <w:r>
        <w:rPr>
          <w:rFonts w:ascii="Times New Roman" w:hAnsi="Times New Roman" w:cs="Times New Roman"/>
          <w:sz w:val="24"/>
        </w:rPr>
        <w:t>GUI</w:t>
      </w:r>
      <w:r>
        <w:rPr>
          <w:rFonts w:ascii="Times New Roman" w:hAnsi="Times New Roman" w:cs="Times New Roman"/>
          <w:sz w:val="24"/>
        </w:rPr>
        <w:t>界面，包括输入</w:t>
      </w:r>
      <w:r>
        <w:rPr>
          <w:rFonts w:ascii="Times New Roman" w:hAnsi="Times New Roman" w:cs="Times New Roman" w:hint="eastAsia"/>
          <w:sz w:val="24"/>
        </w:rPr>
        <w:t>密钥</w:t>
      </w:r>
      <w:r>
        <w:rPr>
          <w:rFonts w:ascii="Times New Roman" w:hAnsi="Times New Roman" w:cs="Times New Roman"/>
          <w:sz w:val="24"/>
        </w:rPr>
        <w:t>等用户交互组件，以及按钮触发事件。</w:t>
      </w:r>
    </w:p>
    <w:p w14:paraId="15DF40B6" w14:textId="77777777" w:rsidR="000A4BAA" w:rsidRDefault="00000000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30942"/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安全需求分析</w:t>
      </w:r>
      <w:bookmarkEnd w:id="15"/>
    </w:p>
    <w:p w14:paraId="30C23972" w14:textId="77777777" w:rsidR="000A4BAA" w:rsidRDefault="00000000">
      <w:pPr>
        <w:outlineLvl w:val="2"/>
        <w:rPr>
          <w:rFonts w:ascii="Times New Roman" w:hAnsi="Times New Roman" w:cs="Times New Roman"/>
          <w:sz w:val="24"/>
        </w:rPr>
      </w:pPr>
      <w:bookmarkStart w:id="16" w:name="_Toc12332"/>
      <w:bookmarkStart w:id="17" w:name="_Toc12227"/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加密强度</w:t>
      </w:r>
      <w:r>
        <w:rPr>
          <w:rFonts w:ascii="Times New Roman" w:hAnsi="Times New Roman" w:cs="Times New Roman"/>
          <w:sz w:val="24"/>
        </w:rPr>
        <w:t>：</w:t>
      </w:r>
      <w:bookmarkEnd w:id="16"/>
      <w:bookmarkEnd w:id="17"/>
    </w:p>
    <w:p w14:paraId="26228E27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确保</w:t>
      </w:r>
      <w:r>
        <w:rPr>
          <w:rFonts w:ascii="Times New Roman" w:hAnsi="Times New Roman" w:cs="Times New Roman" w:hint="eastAsia"/>
          <w:sz w:val="24"/>
        </w:rPr>
        <w:t>S-DES</w:t>
      </w:r>
      <w:r>
        <w:rPr>
          <w:rFonts w:ascii="Times New Roman" w:hAnsi="Times New Roman" w:cs="Times New Roman" w:hint="eastAsia"/>
          <w:sz w:val="24"/>
        </w:rPr>
        <w:t>算法实现的加密强度足够，防止简单破解。</w:t>
      </w:r>
    </w:p>
    <w:p w14:paraId="16B42970" w14:textId="77777777" w:rsidR="000A4BAA" w:rsidRDefault="00000000">
      <w:pPr>
        <w:outlineLvl w:val="2"/>
        <w:rPr>
          <w:rFonts w:ascii="Times New Roman" w:hAnsi="Times New Roman" w:cs="Times New Roman"/>
          <w:sz w:val="24"/>
        </w:rPr>
      </w:pPr>
      <w:bookmarkStart w:id="18" w:name="_Toc3334"/>
      <w:bookmarkStart w:id="19" w:name="_Toc29497"/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多线程安全</w:t>
      </w:r>
      <w:r>
        <w:rPr>
          <w:rFonts w:ascii="Times New Roman" w:hAnsi="Times New Roman" w:cs="Times New Roman"/>
          <w:sz w:val="24"/>
        </w:rPr>
        <w:t>：</w:t>
      </w:r>
      <w:bookmarkEnd w:id="18"/>
      <w:bookmarkEnd w:id="19"/>
    </w:p>
    <w:p w14:paraId="18A67B2B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在实现暴力破解功能时，确保多线程操作不会引入竞态条件或死锁</w:t>
      </w:r>
    </w:p>
    <w:p w14:paraId="45CFCD0E" w14:textId="77777777" w:rsidR="000A4BAA" w:rsidRDefault="000A4BAA">
      <w:pPr>
        <w:ind w:firstLineChars="200" w:firstLine="480"/>
        <w:rPr>
          <w:rFonts w:ascii="Times New Roman" w:hAnsi="Times New Roman" w:cs="Times New Roman"/>
          <w:sz w:val="24"/>
        </w:rPr>
      </w:pPr>
    </w:p>
    <w:p w14:paraId="4FFA60E9" w14:textId="77777777" w:rsidR="000A4BAA" w:rsidRDefault="00000000">
      <w:pPr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bookmarkStart w:id="20" w:name="_Toc3247"/>
      <w:r>
        <w:rPr>
          <w:rFonts w:ascii="Times New Roman" w:hAnsi="Times New Roman" w:cs="Times New Roman" w:hint="eastAsia"/>
          <w:b/>
          <w:bCs/>
          <w:sz w:val="30"/>
          <w:szCs w:val="30"/>
        </w:rPr>
        <w:t xml:space="preserve">4 </w:t>
      </w:r>
      <w:r>
        <w:rPr>
          <w:rFonts w:ascii="Times New Roman" w:hAnsi="Times New Roman" w:cs="Times New Roman"/>
          <w:b/>
          <w:bCs/>
          <w:sz w:val="30"/>
          <w:szCs w:val="30"/>
        </w:rPr>
        <w:t>总体方案确定</w:t>
      </w:r>
      <w:bookmarkEnd w:id="20"/>
    </w:p>
    <w:p w14:paraId="5364A7C8" w14:textId="77777777" w:rsidR="000A4BAA" w:rsidRDefault="00000000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202"/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4.1 </w:t>
      </w:r>
      <w:r>
        <w:rPr>
          <w:rFonts w:ascii="Times New Roman" w:hAnsi="Times New Roman" w:cs="Times New Roman"/>
          <w:b/>
          <w:bCs/>
          <w:sz w:val="28"/>
          <w:szCs w:val="28"/>
        </w:rPr>
        <w:t>系统总体结构</w:t>
      </w:r>
      <w:bookmarkEnd w:id="21"/>
    </w:p>
    <w:p w14:paraId="57857507" w14:textId="77777777" w:rsidR="000A4BAA" w:rsidRDefault="00000000">
      <w:pPr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用户界面：负责与用户的交互，包括输入明文、密钥、密文和显示结果。</w:t>
      </w:r>
    </w:p>
    <w:p w14:paraId="35E7716C" w14:textId="77777777" w:rsidR="000A4BAA" w:rsidRDefault="00000000">
      <w:pPr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加密、解密：实现</w:t>
      </w:r>
      <w:r>
        <w:rPr>
          <w:rFonts w:ascii="Times New Roman" w:hAnsi="Times New Roman" w:cs="Times New Roman" w:hint="eastAsia"/>
          <w:sz w:val="24"/>
        </w:rPr>
        <w:t>S-DES</w:t>
      </w:r>
      <w:r>
        <w:rPr>
          <w:rFonts w:ascii="Times New Roman" w:hAnsi="Times New Roman" w:cs="Times New Roman" w:hint="eastAsia"/>
          <w:sz w:val="24"/>
        </w:rPr>
        <w:t>算法的加、解密过程。</w:t>
      </w:r>
    </w:p>
    <w:p w14:paraId="0AF71AF3" w14:textId="77777777" w:rsidR="000A4BAA" w:rsidRDefault="00000000">
      <w:pPr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ASCII</w:t>
      </w:r>
      <w:r>
        <w:rPr>
          <w:rFonts w:ascii="Times New Roman" w:hAnsi="Times New Roman" w:cs="Times New Roman" w:hint="eastAsia"/>
          <w:sz w:val="24"/>
        </w:rPr>
        <w:t>模式：处理</w:t>
      </w:r>
      <w:r>
        <w:rPr>
          <w:rFonts w:ascii="Times New Roman" w:hAnsi="Times New Roman" w:cs="Times New Roman" w:hint="eastAsia"/>
          <w:sz w:val="24"/>
        </w:rPr>
        <w:t>ASCII</w:t>
      </w:r>
      <w:r>
        <w:rPr>
          <w:rFonts w:ascii="Times New Roman" w:hAnsi="Times New Roman" w:cs="Times New Roman" w:hint="eastAsia"/>
          <w:sz w:val="24"/>
        </w:rPr>
        <w:t>编码字符串的输入和输出。</w:t>
      </w:r>
    </w:p>
    <w:p w14:paraId="44D1802B" w14:textId="77777777" w:rsidR="000A4BAA" w:rsidRDefault="00000000">
      <w:pPr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暴力破解：实现暴力破解功能，尝试所有可能的密钥组合。</w:t>
      </w:r>
    </w:p>
    <w:p w14:paraId="342ECBB0" w14:textId="77777777" w:rsidR="000A4BAA" w:rsidRDefault="00000000">
      <w:pPr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随机生成密钥：</w:t>
      </w:r>
    </w:p>
    <w:p w14:paraId="0248DF28" w14:textId="77777777" w:rsidR="000A4BAA" w:rsidRDefault="00000000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7198"/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4.2 </w:t>
      </w:r>
      <w:r>
        <w:rPr>
          <w:rFonts w:ascii="Times New Roman" w:hAnsi="Times New Roman" w:cs="Times New Roman"/>
          <w:b/>
          <w:bCs/>
          <w:sz w:val="28"/>
          <w:szCs w:val="28"/>
        </w:rPr>
        <w:t>系统详细界面</w:t>
      </w:r>
      <w:bookmarkEnd w:id="22"/>
    </w:p>
    <w:p w14:paraId="40A5A832" w14:textId="77777777" w:rsidR="000A4BAA" w:rsidRDefault="00000000">
      <w:pPr>
        <w:outlineLvl w:val="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4.2.1 </w:t>
      </w:r>
      <w:r>
        <w:rPr>
          <w:rFonts w:ascii="Times New Roman" w:hAnsi="Times New Roman" w:cs="Times New Roman" w:hint="eastAsia"/>
          <w:b/>
          <w:bCs/>
          <w:sz w:val="24"/>
        </w:rPr>
        <w:t>基本测试界面</w:t>
      </w:r>
    </w:p>
    <w:p w14:paraId="2E325584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加密：输入</w:t>
      </w:r>
      <w:r>
        <w:rPr>
          <w:rFonts w:ascii="Times New Roman" w:hAnsi="Times New Roman" w:cs="Times New Roman" w:hint="eastAsia"/>
          <w:sz w:val="24"/>
        </w:rPr>
        <w:t>10bit</w:t>
      </w:r>
      <w:r>
        <w:rPr>
          <w:rFonts w:ascii="Times New Roman" w:hAnsi="Times New Roman" w:cs="Times New Roman" w:hint="eastAsia"/>
          <w:sz w:val="24"/>
        </w:rPr>
        <w:t>的密钥和</w:t>
      </w:r>
      <w:r>
        <w:rPr>
          <w:rFonts w:ascii="Times New Roman" w:hAnsi="Times New Roman" w:cs="Times New Roman" w:hint="eastAsia"/>
          <w:sz w:val="24"/>
        </w:rPr>
        <w:t>8bit</w:t>
      </w:r>
      <w:r>
        <w:rPr>
          <w:rFonts w:ascii="Times New Roman" w:hAnsi="Times New Roman" w:cs="Times New Roman" w:hint="eastAsia"/>
          <w:sz w:val="24"/>
        </w:rPr>
        <w:t>的明文，输出的是</w:t>
      </w:r>
      <w:r>
        <w:rPr>
          <w:rFonts w:ascii="Times New Roman" w:hAnsi="Times New Roman" w:cs="Times New Roman" w:hint="eastAsia"/>
          <w:sz w:val="24"/>
        </w:rPr>
        <w:t>8bit</w:t>
      </w:r>
      <w:r>
        <w:rPr>
          <w:rFonts w:ascii="Times New Roman" w:hAnsi="Times New Roman" w:cs="Times New Roman" w:hint="eastAsia"/>
          <w:sz w:val="24"/>
        </w:rPr>
        <w:t>的密文。</w:t>
      </w:r>
    </w:p>
    <w:p w14:paraId="5C078124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8EEED4" wp14:editId="186D12D6">
            <wp:extent cx="4792345" cy="2872740"/>
            <wp:effectExtent l="0" t="0" r="8255" b="3810"/>
            <wp:docPr id="38451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1905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838" cy="28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3A44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解密：输入</w:t>
      </w:r>
      <w:r>
        <w:rPr>
          <w:rFonts w:ascii="Times New Roman" w:hAnsi="Times New Roman" w:cs="Times New Roman" w:hint="eastAsia"/>
          <w:sz w:val="24"/>
        </w:rPr>
        <w:t>10bit</w:t>
      </w:r>
      <w:r>
        <w:rPr>
          <w:rFonts w:ascii="Times New Roman" w:hAnsi="Times New Roman" w:cs="Times New Roman" w:hint="eastAsia"/>
          <w:sz w:val="24"/>
        </w:rPr>
        <w:t>的密钥和</w:t>
      </w:r>
      <w:r>
        <w:rPr>
          <w:rFonts w:ascii="Times New Roman" w:hAnsi="Times New Roman" w:cs="Times New Roman" w:hint="eastAsia"/>
          <w:sz w:val="24"/>
        </w:rPr>
        <w:t>8bit</w:t>
      </w:r>
      <w:r>
        <w:rPr>
          <w:rFonts w:ascii="Times New Roman" w:hAnsi="Times New Roman" w:cs="Times New Roman" w:hint="eastAsia"/>
          <w:sz w:val="24"/>
        </w:rPr>
        <w:t>的密文，输出的是</w:t>
      </w:r>
      <w:r>
        <w:rPr>
          <w:rFonts w:ascii="Times New Roman" w:hAnsi="Times New Roman" w:cs="Times New Roman" w:hint="eastAsia"/>
          <w:sz w:val="24"/>
        </w:rPr>
        <w:t>8bit</w:t>
      </w:r>
      <w:r>
        <w:rPr>
          <w:rFonts w:ascii="Times New Roman" w:hAnsi="Times New Roman" w:cs="Times New Roman" w:hint="eastAsia"/>
          <w:sz w:val="24"/>
        </w:rPr>
        <w:t>的明文。</w:t>
      </w:r>
    </w:p>
    <w:p w14:paraId="35B203AB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B784AB9" wp14:editId="40D770C7">
            <wp:extent cx="4869180" cy="2800985"/>
            <wp:effectExtent l="0" t="0" r="7620" b="0"/>
            <wp:docPr id="822674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439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2591" cy="28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7D1C" w14:textId="77777777" w:rsidR="000A4BAA" w:rsidRDefault="00000000">
      <w:pPr>
        <w:outlineLvl w:val="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4.2.2 </w:t>
      </w:r>
      <w:r>
        <w:rPr>
          <w:rFonts w:ascii="Times New Roman" w:hAnsi="Times New Roman" w:cs="Times New Roman"/>
          <w:b/>
          <w:bCs/>
          <w:sz w:val="24"/>
        </w:rPr>
        <w:t> </w:t>
      </w:r>
      <w:r>
        <w:rPr>
          <w:rFonts w:ascii="Times New Roman" w:hAnsi="Times New Roman" w:cs="Times New Roman" w:hint="eastAsia"/>
          <w:b/>
          <w:bCs/>
          <w:sz w:val="24"/>
        </w:rPr>
        <w:t>交叉测试界面</w:t>
      </w:r>
    </w:p>
    <w:p w14:paraId="7D23414F" w14:textId="77777777" w:rsidR="000A4BAA" w:rsidRDefault="00000000">
      <w:pPr>
        <w:ind w:firstLineChars="200" w:firstLine="48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二进制：</w:t>
      </w:r>
    </w:p>
    <w:p w14:paraId="4C8D5EFF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我方解密结果：密钥：</w:t>
      </w:r>
      <w:r>
        <w:rPr>
          <w:rFonts w:ascii="Times New Roman" w:hAnsi="Times New Roman" w:cs="Times New Roman" w:hint="eastAsia"/>
          <w:sz w:val="24"/>
        </w:rPr>
        <w:t>0001000111</w:t>
      </w:r>
    </w:p>
    <w:p w14:paraId="66823AAB" w14:textId="77777777" w:rsidR="000A4BAA" w:rsidRDefault="00000000">
      <w:pPr>
        <w:ind w:leftChars="800" w:left="168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密文：</w:t>
      </w:r>
      <w:r>
        <w:rPr>
          <w:rFonts w:ascii="Times New Roman" w:hAnsi="Times New Roman" w:cs="Times New Roman" w:hint="eastAsia"/>
          <w:sz w:val="24"/>
        </w:rPr>
        <w:t>10111011</w:t>
      </w:r>
    </w:p>
    <w:p w14:paraId="2D11B0C0" w14:textId="77777777" w:rsidR="000A4BAA" w:rsidRDefault="00000000">
      <w:pPr>
        <w:ind w:leftChars="800" w:left="168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求得明文：</w:t>
      </w:r>
      <w:r>
        <w:rPr>
          <w:rFonts w:ascii="Times New Roman" w:hAnsi="Times New Roman" w:cs="Times New Roman" w:hint="eastAsia"/>
          <w:sz w:val="24"/>
        </w:rPr>
        <w:t>11110000</w:t>
      </w:r>
    </w:p>
    <w:p w14:paraId="1AB68E8B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0E4668" wp14:editId="52AFBB87">
            <wp:extent cx="4927600" cy="2948940"/>
            <wp:effectExtent l="0" t="0" r="6350" b="3810"/>
            <wp:docPr id="65312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2386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1675" cy="29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2756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对方加密结果：密钥：</w:t>
      </w:r>
      <w:r>
        <w:rPr>
          <w:rFonts w:ascii="Times New Roman" w:hAnsi="Times New Roman" w:cs="Times New Roman" w:hint="eastAsia"/>
          <w:sz w:val="24"/>
        </w:rPr>
        <w:t>0001000111</w:t>
      </w:r>
    </w:p>
    <w:p w14:paraId="23FCFAF7" w14:textId="77777777" w:rsidR="000A4BAA" w:rsidRDefault="00000000">
      <w:pPr>
        <w:ind w:leftChars="800" w:left="168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明文：</w:t>
      </w:r>
      <w:r>
        <w:rPr>
          <w:rFonts w:ascii="Times New Roman" w:hAnsi="Times New Roman" w:cs="Times New Roman" w:hint="eastAsia"/>
          <w:sz w:val="24"/>
        </w:rPr>
        <w:t>11110000</w:t>
      </w:r>
    </w:p>
    <w:p w14:paraId="3B349EB6" w14:textId="77777777" w:rsidR="000A4BAA" w:rsidRDefault="00000000">
      <w:pPr>
        <w:ind w:leftChars="800" w:left="168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求得密文：</w:t>
      </w:r>
      <w:r>
        <w:rPr>
          <w:rFonts w:ascii="Times New Roman" w:hAnsi="Times New Roman" w:cs="Times New Roman" w:hint="eastAsia"/>
          <w:sz w:val="24"/>
        </w:rPr>
        <w:t>10111011</w:t>
      </w:r>
    </w:p>
    <w:p w14:paraId="6CB982CF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ABA0947" wp14:editId="0E02BD77">
            <wp:extent cx="3015615" cy="4533900"/>
            <wp:effectExtent l="0" t="0" r="0" b="0"/>
            <wp:docPr id="2029788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8861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249" cy="45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1F1C" w14:textId="77777777" w:rsidR="000A4BAA" w:rsidRDefault="00000000">
      <w:pPr>
        <w:ind w:firstLineChars="200" w:firstLine="48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ASCII</w:t>
      </w:r>
      <w:r>
        <w:rPr>
          <w:rFonts w:ascii="Times New Roman" w:hAnsi="Times New Roman" w:cs="Times New Roman" w:hint="eastAsia"/>
          <w:b/>
          <w:bCs/>
          <w:sz w:val="24"/>
        </w:rPr>
        <w:t>字符串：</w:t>
      </w:r>
    </w:p>
    <w:p w14:paraId="4EA23BD4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我方解密结果：密钥：</w:t>
      </w:r>
      <w:r>
        <w:rPr>
          <w:rFonts w:ascii="Times New Roman" w:hAnsi="Times New Roman" w:cs="Times New Roman" w:hint="eastAsia"/>
          <w:sz w:val="24"/>
        </w:rPr>
        <w:t>1100110100</w:t>
      </w:r>
    </w:p>
    <w:p w14:paraId="40DE18DF" w14:textId="77777777" w:rsidR="000A4BAA" w:rsidRDefault="00000000">
      <w:pPr>
        <w:ind w:leftChars="800" w:left="168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密文：ù</w:t>
      </w:r>
      <w:r>
        <w:rPr>
          <w:rFonts w:ascii="Times New Roman" w:hAnsi="Times New Roman" w:cs="Times New Roman" w:hint="eastAsia"/>
          <w:sz w:val="24"/>
        </w:rPr>
        <w:t>Â</w:t>
      </w:r>
      <w:r>
        <w:rPr>
          <w:rFonts w:ascii="Times New Roman" w:hAnsi="Times New Roman" w:cs="Times New Roman"/>
          <w:sz w:val="24"/>
        </w:rPr>
        <w:t>g</w:t>
      </w:r>
    </w:p>
    <w:p w14:paraId="236CE939" w14:textId="77777777" w:rsidR="000A4BAA" w:rsidRDefault="00000000">
      <w:pPr>
        <w:ind w:leftChars="800" w:left="168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求得明文：</w:t>
      </w:r>
      <w:r>
        <w:rPr>
          <w:rFonts w:ascii="Times New Roman" w:hAnsi="Times New Roman" w:cs="Times New Roman" w:hint="eastAsia"/>
          <w:sz w:val="24"/>
        </w:rPr>
        <w:t>CQU</w:t>
      </w:r>
    </w:p>
    <w:p w14:paraId="243BEAC1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2B3B73" wp14:editId="07946D9E">
            <wp:extent cx="4763135" cy="2697480"/>
            <wp:effectExtent l="0" t="0" r="0" b="7620"/>
            <wp:docPr id="1953115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589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591" cy="27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A6B0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对方加密结果：密钥：</w:t>
      </w:r>
      <w:r>
        <w:rPr>
          <w:rFonts w:ascii="Times New Roman" w:hAnsi="Times New Roman" w:cs="Times New Roman" w:hint="eastAsia"/>
          <w:sz w:val="24"/>
        </w:rPr>
        <w:t>1100110100</w:t>
      </w:r>
    </w:p>
    <w:p w14:paraId="6C6C66BB" w14:textId="77777777" w:rsidR="000A4BAA" w:rsidRDefault="00000000">
      <w:pPr>
        <w:ind w:leftChars="800" w:left="168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明文：</w:t>
      </w:r>
      <w:r>
        <w:rPr>
          <w:rFonts w:ascii="Times New Roman" w:hAnsi="Times New Roman" w:cs="Times New Roman" w:hint="eastAsia"/>
          <w:sz w:val="24"/>
        </w:rPr>
        <w:t>CQU</w:t>
      </w:r>
    </w:p>
    <w:p w14:paraId="15AE0800" w14:textId="77777777" w:rsidR="000A4BAA" w:rsidRDefault="00000000">
      <w:pPr>
        <w:ind w:leftChars="800" w:left="168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求得密文：ù</w:t>
      </w:r>
      <w:r>
        <w:rPr>
          <w:rFonts w:ascii="Times New Roman" w:hAnsi="Times New Roman" w:cs="Times New Roman" w:hint="eastAsia"/>
          <w:sz w:val="24"/>
        </w:rPr>
        <w:t>Â</w:t>
      </w:r>
      <w:r>
        <w:rPr>
          <w:rFonts w:ascii="Times New Roman" w:hAnsi="Times New Roman" w:cs="Times New Roman"/>
          <w:sz w:val="24"/>
        </w:rPr>
        <w:t>g</w:t>
      </w:r>
    </w:p>
    <w:p w14:paraId="5075A969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43DFAC5" wp14:editId="38CA567F">
            <wp:extent cx="2811780" cy="4124960"/>
            <wp:effectExtent l="0" t="0" r="7620" b="8890"/>
            <wp:docPr id="1927262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273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7898" cy="41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10F0" w14:textId="77777777" w:rsidR="000A4BAA" w:rsidRDefault="00000000">
      <w:pPr>
        <w:outlineLvl w:val="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4.2.3 </w:t>
      </w:r>
      <w:r>
        <w:rPr>
          <w:rFonts w:ascii="Times New Roman" w:hAnsi="Times New Roman" w:cs="Times New Roman"/>
          <w:b/>
          <w:bCs/>
          <w:sz w:val="24"/>
        </w:rPr>
        <w:t> </w:t>
      </w:r>
      <w:r>
        <w:rPr>
          <w:rFonts w:ascii="Times New Roman" w:hAnsi="Times New Roman" w:cs="Times New Roman" w:hint="eastAsia"/>
          <w:b/>
          <w:bCs/>
          <w:sz w:val="24"/>
        </w:rPr>
        <w:t>扩展功能界面</w:t>
      </w:r>
    </w:p>
    <w:p w14:paraId="5723A153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加密：输入的明文为字符串，对应的加密输出的可以是</w:t>
      </w:r>
      <w:r>
        <w:rPr>
          <w:rFonts w:ascii="Times New Roman" w:hAnsi="Times New Roman" w:cs="Times New Roman" w:hint="eastAsia"/>
          <w:sz w:val="24"/>
        </w:rPr>
        <w:t>ACSII</w:t>
      </w:r>
      <w:r>
        <w:rPr>
          <w:rFonts w:ascii="Times New Roman" w:hAnsi="Times New Roman" w:cs="Times New Roman" w:hint="eastAsia"/>
          <w:sz w:val="24"/>
        </w:rPr>
        <w:t>字符串或乱码。</w:t>
      </w:r>
    </w:p>
    <w:p w14:paraId="0CF0DAB3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651470" wp14:editId="51CDDF68">
            <wp:extent cx="4618990" cy="2720340"/>
            <wp:effectExtent l="0" t="0" r="0" b="3810"/>
            <wp:docPr id="2127441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4120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4549" cy="27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CDF0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解密：输入的密文为字符串，对应的解密输出的可以是</w:t>
      </w:r>
      <w:r>
        <w:rPr>
          <w:rFonts w:ascii="Times New Roman" w:hAnsi="Times New Roman" w:cs="Times New Roman" w:hint="eastAsia"/>
          <w:sz w:val="24"/>
        </w:rPr>
        <w:t>ACSII</w:t>
      </w:r>
      <w:r>
        <w:rPr>
          <w:rFonts w:ascii="Times New Roman" w:hAnsi="Times New Roman" w:cs="Times New Roman" w:hint="eastAsia"/>
          <w:sz w:val="24"/>
        </w:rPr>
        <w:t>字符串或乱码。</w:t>
      </w:r>
    </w:p>
    <w:p w14:paraId="79A3198B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2008700" wp14:editId="4947EC42">
            <wp:extent cx="4787265" cy="2827655"/>
            <wp:effectExtent l="0" t="0" r="0" b="0"/>
            <wp:docPr id="197536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6130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9747" cy="28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F3E5" w14:textId="77777777" w:rsidR="000A4BAA" w:rsidRDefault="00000000">
      <w:pPr>
        <w:outlineLvl w:val="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4.2.4 </w:t>
      </w:r>
      <w:r>
        <w:rPr>
          <w:rFonts w:ascii="Times New Roman" w:hAnsi="Times New Roman" w:cs="Times New Roman"/>
          <w:b/>
          <w:bCs/>
          <w:sz w:val="24"/>
        </w:rPr>
        <w:t> </w:t>
      </w:r>
      <w:r>
        <w:rPr>
          <w:rFonts w:ascii="Times New Roman" w:hAnsi="Times New Roman" w:cs="Times New Roman" w:hint="eastAsia"/>
          <w:b/>
          <w:bCs/>
          <w:sz w:val="24"/>
        </w:rPr>
        <w:t>暴力破解界面</w:t>
      </w:r>
    </w:p>
    <w:p w14:paraId="0EF43830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二进制：</w:t>
      </w:r>
    </w:p>
    <w:p w14:paraId="4A1C526B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3F70F9" wp14:editId="07DDE7DD">
            <wp:extent cx="5200650" cy="2160905"/>
            <wp:effectExtent l="0" t="0" r="0" b="0"/>
            <wp:docPr id="1404206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0630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511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ACSII</w:t>
      </w:r>
      <w:r>
        <w:rPr>
          <w:rFonts w:ascii="Times New Roman" w:hAnsi="Times New Roman" w:cs="Times New Roman" w:hint="eastAsia"/>
          <w:sz w:val="24"/>
        </w:rPr>
        <w:t>字符串：</w:t>
      </w:r>
    </w:p>
    <w:p w14:paraId="06391569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14AFDF" wp14:editId="1FABECC2">
            <wp:extent cx="5200650" cy="2229485"/>
            <wp:effectExtent l="0" t="0" r="0" b="0"/>
            <wp:docPr id="1402441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165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1484" w14:textId="77777777" w:rsidR="000A4BAA" w:rsidRDefault="00000000">
      <w:pPr>
        <w:outlineLvl w:val="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4.2.5 </w:t>
      </w:r>
      <w:r>
        <w:rPr>
          <w:rFonts w:ascii="Times New Roman" w:hAnsi="Times New Roman" w:cs="Times New Roman"/>
          <w:b/>
          <w:bCs/>
          <w:sz w:val="24"/>
        </w:rPr>
        <w:t> </w:t>
      </w:r>
      <w:r>
        <w:rPr>
          <w:rFonts w:ascii="Times New Roman" w:hAnsi="Times New Roman" w:cs="Times New Roman" w:hint="eastAsia"/>
          <w:b/>
          <w:bCs/>
          <w:sz w:val="24"/>
        </w:rPr>
        <w:t>封闭测试界面</w:t>
      </w:r>
    </w:p>
    <w:p w14:paraId="5FDAEEB5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二进制：</w:t>
      </w:r>
    </w:p>
    <w:p w14:paraId="6D047F07" w14:textId="77777777" w:rsidR="000A4BAA" w:rsidRDefault="00000000">
      <w:pPr>
        <w:ind w:firstLineChars="200" w:firstLine="42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1A693CA" wp14:editId="0E806089">
            <wp:extent cx="4823460" cy="3410585"/>
            <wp:effectExtent l="0" t="0" r="0" b="0"/>
            <wp:docPr id="10684067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6700" name="图片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0832" cy="34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113F" w14:textId="77777777" w:rsidR="000A4BAA" w:rsidRDefault="00000000">
      <w:pPr>
        <w:ind w:firstLineChars="200" w:firstLine="4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042B6D" wp14:editId="3102F5A0">
            <wp:extent cx="4815840" cy="3414395"/>
            <wp:effectExtent l="0" t="0" r="3810" b="0"/>
            <wp:docPr id="3236011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1110" name="图片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691" cy="343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98B2" w14:textId="77777777" w:rsidR="000A4BAA" w:rsidRDefault="00000000">
      <w:pPr>
        <w:ind w:firstLineChars="200" w:firstLine="42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995CCDF" wp14:editId="62E1675E">
            <wp:extent cx="4872355" cy="3397250"/>
            <wp:effectExtent l="0" t="0" r="4445" b="0"/>
            <wp:docPr id="14547392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39206" name="图片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5424" cy="33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B357" w14:textId="77777777" w:rsidR="000A4BAA" w:rsidRDefault="00000000">
      <w:pPr>
        <w:ind w:firstLineChars="200" w:firstLine="4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47719D" wp14:editId="5BDE8686">
            <wp:extent cx="4853940" cy="3462020"/>
            <wp:effectExtent l="0" t="0" r="3810" b="5080"/>
            <wp:docPr id="15776211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1181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299" cy="34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DFCE" w14:textId="77777777" w:rsidR="000A4BAA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ASCII</w:t>
      </w:r>
      <w:r>
        <w:rPr>
          <w:rFonts w:ascii="Times New Roman" w:hAnsi="Times New Roman" w:cs="Times New Roman" w:hint="eastAsia"/>
          <w:sz w:val="24"/>
        </w:rPr>
        <w:t>字符串：</w:t>
      </w:r>
    </w:p>
    <w:p w14:paraId="4004BB73" w14:textId="77777777" w:rsidR="000A4BAA" w:rsidRDefault="00000000">
      <w:pPr>
        <w:ind w:firstLineChars="200" w:firstLine="42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2DBB181" wp14:editId="413547C7">
            <wp:extent cx="4791710" cy="3398520"/>
            <wp:effectExtent l="0" t="0" r="8890" b="0"/>
            <wp:docPr id="18969472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7284" name="图片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3896" cy="340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0DE9" w14:textId="77777777" w:rsidR="000A4BAA" w:rsidRDefault="00000000">
      <w:pPr>
        <w:ind w:firstLineChars="200" w:firstLine="4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40F73B0" wp14:editId="4FD601FA">
            <wp:extent cx="4808220" cy="3490595"/>
            <wp:effectExtent l="0" t="0" r="0" b="0"/>
            <wp:docPr id="2300923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92368" name="图片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861" cy="34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BAA">
      <w:footerReference w:type="default" r:id="rId33"/>
      <w:pgSz w:w="11906" w:h="16838"/>
      <w:pgMar w:top="1440" w:right="1800" w:bottom="1440" w:left="1916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2FF68" w14:textId="77777777" w:rsidR="00CF4DF8" w:rsidRDefault="00CF4DF8">
      <w:r>
        <w:separator/>
      </w:r>
    </w:p>
  </w:endnote>
  <w:endnote w:type="continuationSeparator" w:id="0">
    <w:p w14:paraId="5E6BC9DF" w14:textId="77777777" w:rsidR="00CF4DF8" w:rsidRDefault="00CF4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72938" w14:textId="77777777" w:rsidR="000A4BAA" w:rsidRDefault="000A4BA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EA140" w14:textId="77777777" w:rsidR="000A4BAA" w:rsidRDefault="000A4BAA">
    <w:pPr>
      <w:pStyle w:val="a3"/>
      <w:tabs>
        <w:tab w:val="clear" w:pos="4153"/>
        <w:tab w:val="center" w:pos="40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6B23" w14:textId="77777777" w:rsidR="000A4BAA" w:rsidRDefault="000A4BAA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92944" w14:textId="77777777" w:rsidR="000A4BAA" w:rsidRDefault="00000000">
    <w:pPr>
      <w:pStyle w:val="a3"/>
      <w:ind w:firstLine="36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4B0DFE" wp14:editId="3A64A28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A1A67" w14:textId="77777777" w:rsidR="000A4BAA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B0DFE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D8A1A67" w14:textId="77777777" w:rsidR="000A4BAA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B91CC" w14:textId="77777777" w:rsidR="00CF4DF8" w:rsidRDefault="00CF4DF8">
      <w:r>
        <w:separator/>
      </w:r>
    </w:p>
  </w:footnote>
  <w:footnote w:type="continuationSeparator" w:id="0">
    <w:p w14:paraId="71B8EBBA" w14:textId="77777777" w:rsidR="00CF4DF8" w:rsidRDefault="00CF4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5C04A" w14:textId="77777777" w:rsidR="000A4BAA" w:rsidRDefault="000A4BA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17083" w14:textId="77777777" w:rsidR="000A4BAA" w:rsidRDefault="000A4B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AC1DF7"/>
    <w:multiLevelType w:val="singleLevel"/>
    <w:tmpl w:val="9FAC1DF7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7D172C76"/>
    <w:multiLevelType w:val="multilevel"/>
    <w:tmpl w:val="7D172C76"/>
    <w:lvl w:ilvl="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429862461">
    <w:abstractNumId w:val="1"/>
  </w:num>
  <w:num w:numId="2" w16cid:durableId="144330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22BC2C31"/>
    <w:rsid w:val="0009619C"/>
    <w:rsid w:val="000A4BAA"/>
    <w:rsid w:val="001F4382"/>
    <w:rsid w:val="0020358C"/>
    <w:rsid w:val="00277A69"/>
    <w:rsid w:val="00304028"/>
    <w:rsid w:val="00443F79"/>
    <w:rsid w:val="0049341C"/>
    <w:rsid w:val="00497FC5"/>
    <w:rsid w:val="004A503E"/>
    <w:rsid w:val="005C2BA5"/>
    <w:rsid w:val="005D2484"/>
    <w:rsid w:val="005E0878"/>
    <w:rsid w:val="00705574"/>
    <w:rsid w:val="007216F8"/>
    <w:rsid w:val="007B214B"/>
    <w:rsid w:val="0088720D"/>
    <w:rsid w:val="00955A7A"/>
    <w:rsid w:val="00A20011"/>
    <w:rsid w:val="00AA0531"/>
    <w:rsid w:val="00AD5A24"/>
    <w:rsid w:val="00B66401"/>
    <w:rsid w:val="00BD6B30"/>
    <w:rsid w:val="00C94064"/>
    <w:rsid w:val="00CF4DF8"/>
    <w:rsid w:val="00D2380A"/>
    <w:rsid w:val="00DE18F3"/>
    <w:rsid w:val="00DF66DB"/>
    <w:rsid w:val="00E03AC1"/>
    <w:rsid w:val="00E93232"/>
    <w:rsid w:val="00ED2ACD"/>
    <w:rsid w:val="00EE7853"/>
    <w:rsid w:val="00F67972"/>
    <w:rsid w:val="07F92E63"/>
    <w:rsid w:val="0BC7370E"/>
    <w:rsid w:val="0C5B40EC"/>
    <w:rsid w:val="144E4655"/>
    <w:rsid w:val="16A83840"/>
    <w:rsid w:val="201C198C"/>
    <w:rsid w:val="22BC2C31"/>
    <w:rsid w:val="250321B4"/>
    <w:rsid w:val="285F4B0C"/>
    <w:rsid w:val="2A7D127A"/>
    <w:rsid w:val="300A1801"/>
    <w:rsid w:val="33A37FA3"/>
    <w:rsid w:val="46741DD7"/>
    <w:rsid w:val="46C91677"/>
    <w:rsid w:val="49C36851"/>
    <w:rsid w:val="4BA6642B"/>
    <w:rsid w:val="5325232B"/>
    <w:rsid w:val="533B56AA"/>
    <w:rsid w:val="59441031"/>
    <w:rsid w:val="5C4D421E"/>
    <w:rsid w:val="5EF06BB6"/>
    <w:rsid w:val="60A1191C"/>
    <w:rsid w:val="63A623D0"/>
    <w:rsid w:val="6D2D3E5E"/>
    <w:rsid w:val="6E697118"/>
    <w:rsid w:val="75C15A8B"/>
    <w:rsid w:val="7AB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2F2D3301"/>
  <w15:docId w15:val="{6A40E87E-3172-49A8-96BB-F4FA8F4F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table" w:styleId="a7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image" Target="media/image9.png"/><Relationship Id="rId28" Type="http://schemas.openxmlformats.org/officeDocument/2006/relationships/image" Target="media/image14.jpe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1"/>
  </customShpExts>
</s:customData>
</file>

<file path=customXml/itemProps1.xml><?xml version="1.0" encoding="utf-8"?>
<ds:datastoreItem xmlns:ds="http://schemas.openxmlformats.org/officeDocument/2006/customXml" ds:itemID="{2E50F991-50C1-4AC6-AD03-155C7FCCFF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广场领舞Lucy雨</dc:creator>
  <cp:lastModifiedBy>yinyuxin Smith</cp:lastModifiedBy>
  <cp:revision>11</cp:revision>
  <dcterms:created xsi:type="dcterms:W3CDTF">2024-04-20T11:06:00Z</dcterms:created>
  <dcterms:modified xsi:type="dcterms:W3CDTF">2024-10-07T04:18:00Z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2052-12.1.0.18329</vt:lpwstr>
  </property>
  <property fmtid="{D5CDD505-2E9C-101B-9397-08002B2CF9AE}" pid="3" name="ICV">
    <vt:lpwstr>9008493E666D4D3D95D28EE1C5C98794_11</vt:lpwstr>
  </property>
</Properties>
</file>