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10 令牌颁发 OAuth2TokenEndpointFilter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前面我们已经讲完 客户端认证 的各种方式，那是令牌颁发的前提。这篇开始，我们就来研究下 令牌颁发 个中奥秘。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令牌颁发</w:t>
      </w:r>
    </w:p>
    <w:p>
      <w:pPr>
        <w:rPr>
          <w:rFonts w:hint="eastAsia"/>
        </w:rPr>
      </w:pPr>
      <w:r>
        <w:rPr>
          <w:rFonts w:hint="eastAsia"/>
        </w:rPr>
        <w:t>授权服务器提供令牌颁发接口（/oauth2/token），由客户端发起请求，授权服务器生成访问令牌（access_token）返回，客户端使用此令牌才能去调用资源服务器的接口。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Authorization Server 目前支持如下三种令牌颁发策略：Authorization Code、Client Credentials、Refresh Token，分别对应 授权码模式、客户端凭证模式、刷新令牌模式。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0455" cy="1337945"/>
            <wp:effectExtent l="0" t="0" r="1714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OAuth2TokenEndpointFilter</w:t>
      </w:r>
    </w:p>
    <w:p>
      <w:pPr>
        <w:rPr>
          <w:rFonts w:hint="eastAsia"/>
        </w:rPr>
      </w:pPr>
      <w:r>
        <w:rPr>
          <w:rFonts w:hint="eastAsia"/>
        </w:rPr>
        <w:t>实现令牌颁发功能的拦截器就是 OAuth2TokenEndpointFilter。其核心代码如下：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2005" cy="3716020"/>
            <wp:effectExtent l="0" t="0" r="1079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判断此次请求是否是 “令牌颁发” 请求，若是，则继续下面逻辑，否则跳过</w:t>
      </w:r>
    </w:p>
    <w:p>
      <w:pPr>
        <w:rPr>
          <w:rFonts w:hint="eastAsia"/>
        </w:rPr>
      </w:pPr>
      <w:r>
        <w:rPr>
          <w:rFonts w:hint="eastAsia"/>
        </w:rPr>
        <w:t>解析请求中的参数，构建成一个 Authentication</w:t>
      </w:r>
    </w:p>
    <w:p>
      <w:pPr>
        <w:rPr>
          <w:rFonts w:hint="eastAsia"/>
        </w:rPr>
      </w:pPr>
      <w:r>
        <w:rPr>
          <w:rFonts w:hint="eastAsia"/>
        </w:rPr>
        <w:t>对 Authentication 进行处理</w:t>
      </w:r>
    </w:p>
    <w:p>
      <w:pPr>
        <w:rPr>
          <w:rFonts w:hint="eastAsia"/>
        </w:rPr>
      </w:pPr>
      <w:r>
        <w:rPr>
          <w:rFonts w:hint="eastAsia"/>
        </w:rPr>
        <w:t>到这一步说明access_token生成好了， 将access_token和相关信息响应给请求方。</w:t>
      </w:r>
    </w:p>
    <w:p>
      <w:pPr>
        <w:rPr>
          <w:rFonts w:hint="eastAsia"/>
        </w:rPr>
      </w:pPr>
      <w:r>
        <w:rPr>
          <w:rFonts w:hint="eastAsia"/>
        </w:rPr>
        <w:t>有没有感觉这个代码实现逻辑很眼熟？！！是不是在哪见过？</w:t>
      </w:r>
    </w:p>
    <w:p>
      <w:pPr>
        <w:rPr>
          <w:rFonts w:hint="eastAsia"/>
        </w:rPr>
      </w:pPr>
      <w:r>
        <w:rPr>
          <w:rFonts w:hint="eastAsia"/>
        </w:rPr>
        <w:t>没错，专栏第五篇 客户端认证 OAuth2ClientAuthenticationFilter 中也正是用的这种实现套路。将不同实现策略抽象为 AuthenticationConverter 和 AuthenticationProvider 接口。每种策略实际上就是一个 AuthenticationConverter 实现类 加上一个 AuthenticationProvider实现类。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相关细节可以回看之前文章，这里不再赘述。 这里只说明一下他们不同的实现类：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authenticationConverter（DelegatingAuthenticationConverter）</w:t>
      </w:r>
    </w:p>
    <w:p>
      <w:pPr>
        <w:rPr>
          <w:rFonts w:hint="eastAsia"/>
        </w:rPr>
      </w:pPr>
      <w:r>
        <w:rPr>
          <w:rFonts w:hint="eastAsia"/>
        </w:rPr>
        <w:t>不同的AuthenticationConverter实现类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3570" cy="1027430"/>
            <wp:effectExtent l="0" t="0" r="1143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authenticationManager（ProviderManager）</w:t>
      </w:r>
    </w:p>
    <w:p>
      <w:pPr>
        <w:rPr>
          <w:rFonts w:hint="eastAsia"/>
        </w:rPr>
      </w:pPr>
      <w:r>
        <w:rPr>
          <w:rFonts w:hint="eastAsia"/>
        </w:rPr>
        <w:t>不同的AuthenticationProvider实现类</w:t>
      </w:r>
    </w:p>
    <w:p>
      <w:pPr>
        <w:rPr>
          <w:rFonts w:hint="eastAsia"/>
        </w:rPr>
      </w:pPr>
      <w:r>
        <w:rPr>
          <w:rFonts w:hint="eastAsia"/>
        </w:rPr>
        <w:t>OAuth2TokenEndpointConfigurer#createDefaultAuthenticationProviders</w:t>
      </w:r>
    </w:p>
    <w:p>
      <w:pPr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  <w:r>
        <w:rPr>
          <w:rFonts w:hint="eastAsia"/>
        </w:rPr>
        <w:t>每种 令牌颁发策略 实际就是一个 AuthenticationConverter 搭配一个 AuthenticationProvider 组合而成，一个负责解析请求参数，一个负责处理请求参数，执行相应的逻辑！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令牌颁发策略</w:t>
      </w:r>
    </w:p>
    <w:p>
      <w:pPr>
        <w:rPr>
          <w:rFonts w:hint="eastAsia"/>
        </w:rPr>
      </w:pPr>
      <w:r>
        <w:rPr>
          <w:rFonts w:hint="eastAsia"/>
        </w:rPr>
        <w:t>注意：下文中传参不会特意强调 客户端认证 的参数，并不代表不需要，相反的，是必要的！ 只是在前文已经详细说明，不同的认证方式有不同参数，读者可以随便选用一种，常用就是 client_secret_basic （请求头）方式。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Authorization Code（授权码模式）</w:t>
      </w:r>
    </w:p>
    <w:p>
      <w:pPr>
        <w:rPr>
          <w:rFonts w:hint="eastAsia"/>
        </w:rPr>
      </w:pPr>
      <w:r>
        <w:rPr>
          <w:rFonts w:hint="eastAsia"/>
        </w:rPr>
        <w:t>客户端访问授权链接，用户授权，客户端获得授权码code，通过code获取令牌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传参</w:t>
      </w:r>
    </w:p>
    <w:p>
      <w:pPr>
        <w:rPr>
          <w:rFonts w:hint="eastAsia"/>
        </w:rPr>
      </w:pPr>
      <w:r>
        <w:rPr>
          <w:rFonts w:hint="eastAsia"/>
        </w:rPr>
        <w:t>grant_type：固定值 authorization_code</w:t>
      </w:r>
    </w:p>
    <w:p>
      <w:pPr>
        <w:rPr>
          <w:rFonts w:hint="eastAsia"/>
        </w:rPr>
      </w:pPr>
      <w:r>
        <w:rPr>
          <w:rFonts w:hint="eastAsia"/>
        </w:rPr>
        <w:t>code：授权码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核心类</w:t>
      </w:r>
    </w:p>
    <w:p>
      <w:pPr>
        <w:rPr>
          <w:rFonts w:hint="eastAsia"/>
        </w:rPr>
      </w:pPr>
      <w:r>
        <w:rPr>
          <w:rFonts w:hint="eastAsia"/>
        </w:rPr>
        <w:t>OAuth2AuthorizationCodeAuthenticationConverter</w:t>
      </w:r>
    </w:p>
    <w:p>
      <w:pPr>
        <w:rPr>
          <w:rFonts w:hint="eastAsia"/>
        </w:rPr>
      </w:pPr>
      <w:r>
        <w:rPr>
          <w:rFonts w:hint="eastAsia"/>
        </w:rPr>
        <w:t>OAuth2AuthorizationCodeAuthenticationProvider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 Credentials（客户端凭证模式）</w:t>
      </w:r>
    </w:p>
    <w:p>
      <w:pPr>
        <w:rPr>
          <w:rFonts w:hint="eastAsia"/>
        </w:rPr>
      </w:pPr>
      <w:r>
        <w:rPr>
          <w:rFonts w:hint="eastAsia"/>
        </w:rPr>
        <w:t>传参</w:t>
      </w:r>
    </w:p>
    <w:p>
      <w:pPr>
        <w:rPr>
          <w:rFonts w:hint="eastAsia"/>
        </w:rPr>
      </w:pPr>
      <w:r>
        <w:rPr>
          <w:rFonts w:hint="eastAsia"/>
        </w:rPr>
        <w:t>grant_type：固定值 client_credentials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核心类</w:t>
      </w:r>
    </w:p>
    <w:p>
      <w:pPr>
        <w:rPr>
          <w:rFonts w:hint="eastAsia"/>
        </w:rPr>
      </w:pPr>
      <w:r>
        <w:rPr>
          <w:rFonts w:hint="eastAsia"/>
        </w:rPr>
        <w:t>OAuth2ClientCredentialsAuthenticationConverter</w:t>
      </w:r>
    </w:p>
    <w:p>
      <w:pPr>
        <w:rPr>
          <w:rFonts w:hint="eastAsia"/>
        </w:rPr>
      </w:pPr>
      <w:r>
        <w:rPr>
          <w:rFonts w:hint="eastAsia"/>
        </w:rPr>
        <w:t>OAuth2ClientCredentialsAuthenticationProvider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Refresh Token（刷新令牌模式）</w:t>
      </w:r>
    </w:p>
    <w:p>
      <w:pPr>
        <w:rPr>
          <w:rFonts w:hint="eastAsia"/>
        </w:rPr>
      </w:pPr>
      <w:r>
        <w:rPr>
          <w:rFonts w:hint="eastAsia"/>
        </w:rPr>
        <w:t>当客户端支持刷新令牌时，授权服务器颁发访问令牌(access_token)时会同时颁发刷新令牌(refresh_token)，客户端可以使用刷新令牌重新获取访问令牌。（由于访问令牌时效比较短，刷新令牌时效比较长，通过刷新令牌获取访问令牌，避免多次授权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传参</w:t>
      </w:r>
    </w:p>
    <w:p>
      <w:pPr>
        <w:rPr>
          <w:rFonts w:hint="eastAsia"/>
        </w:rPr>
      </w:pPr>
      <w:r>
        <w:rPr>
          <w:rFonts w:hint="eastAsia"/>
        </w:rPr>
        <w:t>grant_type：固定值 refresh_token</w:t>
      </w:r>
    </w:p>
    <w:p>
      <w:pPr>
        <w:rPr>
          <w:rFonts w:hint="eastAsia"/>
        </w:rPr>
      </w:pPr>
      <w:r>
        <w:rPr>
          <w:rFonts w:hint="eastAsia"/>
        </w:rPr>
        <w:t>refresh_token：刷新令牌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核心类</w:t>
      </w:r>
    </w:p>
    <w:p>
      <w:pPr>
        <w:rPr>
          <w:rFonts w:hint="eastAsia"/>
        </w:rPr>
      </w:pPr>
      <w:r>
        <w:rPr>
          <w:rFonts w:hint="eastAsia"/>
        </w:rPr>
        <w:t>OAuth2RefreshTokenAuthenticationConverter</w:t>
      </w:r>
    </w:p>
    <w:p>
      <w:pPr>
        <w:rPr>
          <w:rFonts w:hint="eastAsia"/>
        </w:rPr>
      </w:pPr>
      <w:r>
        <w:rPr>
          <w:rFonts w:hint="eastAsia"/>
        </w:rPr>
        <w:t>OAuth2RefreshTokenAuthenticationProvider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  <w:r>
        <w:rPr>
          <w:rFonts w:hint="eastAsia"/>
        </w:rPr>
        <w:t>后续通过示例来详细说明，敬请期待。</w:t>
      </w:r>
    </w:p>
    <w:p>
      <w:pPr>
        <w:rPr>
          <w:rFonts w:hint="eastAsia"/>
        </w:rPr>
      </w:pPr>
    </w:p>
    <w:p>
      <w:r>
        <w:rPr>
          <w:rFonts w:hint="eastAsia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FD761"/>
    <w:rsid w:val="7BFA8B7E"/>
    <w:rsid w:val="88EFAE04"/>
    <w:rsid w:val="FEE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2024-04-30T21:43:02Z</dcterms:created>
  <dc:creator>Data</dc:creator>
  <cp:lastModifiedBy>风神月雨</cp:lastModifiedBy>
  <dcterms:modified xsi:type="dcterms:W3CDTF">2024-04-30T21:46:19Z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007F2D04630EE3E298F530661430C4D4_42</vt:lpwstr>
  </property>
</Properties>
</file>