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17 微信OAuth2授权登录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相信你在使用微信的时候，打开某些网页时，经常会弹出一个“xxx申请获取你的信息，是否同意？”的提示。类似这样：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1809750"/>
            <wp:effectExtent l="0" t="0" r="0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当你点击"同意"时，网页应用便能获取你微信的用户信息。这个流程也是通过OAuth2实现的。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在专栏第15篇 OAuth2登录中我们提到，OAuth2登录的实现原理就是 Client获取用户授权，得到令牌，通过令牌获取用户信息（资源）。再在本地构建用户登录认证信息，维持用户会话状态，以此达到登录的目的。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理，我们也可以借助微信OAuth2网页授权实现登录。在微信OAuth2网页授权中，我们的项目就相当于是Client，通过微信用户授权，最终取到用户信息，在本地构建用户登录认证信息，维持用户会话状态，达到登录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so，本文便尝试使用 SpringSecurity OAuth2 Client模块 接入 微信OAuth2网页授权，实现登录。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微信网页授权 接入文档：https://developers.weixin.qq.com/doc/offiaccount/OA_Web_Apps/Wechat_webpage_authorization.html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</w:t>
      </w:r>
    </w:p>
    <w:p>
      <w:pPr>
        <w:rPr>
          <w:rFonts w:hint="eastAsia"/>
        </w:rPr>
      </w:pPr>
      <w:r>
        <w:rPr>
          <w:rFonts w:hint="eastAsia"/>
        </w:rPr>
        <w:t>微信网页授权需要使用 公众号，门槛较高，一般在开发阶段我们就使用测试号。</w:t>
      </w:r>
    </w:p>
    <w:p>
      <w:pPr>
        <w:rPr>
          <w:rFonts w:hint="eastAsia"/>
        </w:rPr>
      </w:pPr>
      <w:r>
        <w:rPr>
          <w:rFonts w:hint="eastAsia"/>
        </w:rPr>
        <w:t>申请接口测试号（沙盒号） https://developers.weixin.qq.com/doc/offiaccount/Basic_Information/Requesting_an_API_Test_Account.html</w:t>
      </w:r>
    </w:p>
    <w:p>
      <w:pPr>
        <w:rPr>
          <w:rFonts w:hint="eastAsia"/>
        </w:rPr>
      </w:pPr>
      <w:r>
        <w:rPr>
          <w:rFonts w:hint="eastAsia"/>
        </w:rPr>
        <w:t>由于用户体验和安全性方面的考虑，微信公众号的注册有一定门槛，某些高级接口的权限需要微信认证后才可以获取。</w:t>
      </w:r>
    </w:p>
    <w:p>
      <w:pPr>
        <w:rPr>
          <w:rFonts w:hint="eastAsia"/>
        </w:rPr>
      </w:pPr>
      <w:r>
        <w:rPr>
          <w:rFonts w:hint="eastAsia"/>
        </w:rPr>
        <w:t>所以，为了帮助开发者快速了解和上手微信公众号开发，熟悉各个接口的调用，推出了微信公众帐号测试号，通过手机微信扫描二维码即可获得测试号。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得到测试号appID和appsecret，在后续配置中会用到。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1562100"/>
            <wp:effectExtent l="0" t="0" r="1587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接着在测试号页面配置下回调地址：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16925" cy="495300"/>
            <wp:effectExtent l="0" t="0" r="1587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6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1028700"/>
            <wp:effectExtent l="0" t="0" r="1905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微信网页授权，需要在微信客户端（APP）打开对应的网页，而我们开发是在本地，APP怎么能访问我们本地的网页服务呢？</w:t>
      </w:r>
    </w:p>
    <w:p>
      <w:pPr>
        <w:rPr>
          <w:rFonts w:hint="eastAsia"/>
        </w:rPr>
      </w:pPr>
      <w:r>
        <w:rPr>
          <w:rFonts w:hint="eastAsia"/>
        </w:rPr>
        <w:t>这里有两种方法，1.微信开发者工具，类似在本地运行APP。 2.本地穿透，将本地的服务暴露到外网，这需要通过特定软件实现。比如 Natapp。</w:t>
      </w:r>
    </w:p>
    <w:p>
      <w:pPr>
        <w:rPr>
          <w:rFonts w:hint="eastAsia"/>
        </w:rPr>
      </w:pPr>
      <w:r>
        <w:rPr>
          <w:rFonts w:hint="eastAsia"/>
        </w:rPr>
        <w:t>本文使用微信开发者工具来进行测试。其下载地址为： https://developers.weixin.qq.com/doc/offiaccount/OA_Web_Apps/Web_Developer_Tools.html</w:t>
      </w:r>
    </w:p>
    <w:p>
      <w:pPr>
        <w:rPr>
          <w:rFonts w:hint="eastAsia"/>
        </w:rPr>
      </w:pPr>
      <w:r>
        <w:rPr>
          <w:rFonts w:hint="eastAsia"/>
        </w:rPr>
        <w:t>为帮助开发者更方便、更安全地开发和调试基于微信的网页，推出了 web 开发者工具。它是一个桌面应用，通过模拟微信客户端的表现，使得开发者可以使用这个工具方便地在 PC 或者 Mac 上进行开发和调试工作。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实战开发</w:t>
      </w:r>
    </w:p>
    <w:p>
      <w:pPr>
        <w:rPr>
          <w:rFonts w:hint="eastAsia"/>
        </w:rPr>
      </w:pPr>
      <w:r>
        <w:rPr>
          <w:rFonts w:hint="eastAsia"/>
        </w:rPr>
        <w:t>参看 微信网页授权文档</w:t>
      </w:r>
    </w:p>
    <w:p>
      <w:pPr>
        <w:rPr>
          <w:rFonts w:hint="eastAsia"/>
        </w:rPr>
      </w:pPr>
      <w:r>
        <w:rPr>
          <w:rFonts w:hint="eastAsia"/>
        </w:rPr>
        <w:t>授权请求</w:t>
      </w:r>
    </w:p>
    <w:p>
      <w:pPr>
        <w:rPr>
          <w:rFonts w:hint="eastAsia"/>
        </w:rPr>
      </w:pPr>
      <w:r>
        <w:rPr>
          <w:rFonts w:hint="eastAsia"/>
        </w:rPr>
        <w:t>https://open.weixin.qq.com/connect/oauth2/authorize</w:t>
      </w:r>
    </w:p>
    <w:p>
      <w:pPr>
        <w:rPr>
          <w:rFonts w:hint="eastAsia"/>
        </w:rPr>
      </w:pPr>
      <w:r>
        <w:rPr>
          <w:rFonts w:hint="eastAsia"/>
        </w:rPr>
        <w:t>?appid=wx0fd9ac25fab159eb</w:t>
      </w:r>
    </w:p>
    <w:p>
      <w:pPr>
        <w:rPr>
          <w:rFonts w:hint="eastAsia"/>
        </w:rPr>
      </w:pPr>
      <w:r>
        <w:rPr>
          <w:rFonts w:hint="eastAsia"/>
        </w:rPr>
        <w:t>&amp;redirect_uri=http%3A%2F%2F127.0.0.1%3A8080</w:t>
      </w:r>
    </w:p>
    <w:p>
      <w:pPr>
        <w:rPr>
          <w:rFonts w:hint="eastAsia"/>
        </w:rPr>
      </w:pPr>
      <w:r>
        <w:rPr>
          <w:rFonts w:hint="eastAsia"/>
        </w:rPr>
        <w:t>&amp;response_type=code</w:t>
      </w:r>
    </w:p>
    <w:p>
      <w:pPr>
        <w:rPr>
          <w:rFonts w:hint="eastAsia"/>
        </w:rPr>
      </w:pPr>
      <w:r>
        <w:rPr>
          <w:rFonts w:hint="eastAsia"/>
        </w:rPr>
        <w:t>&amp;state=001</w:t>
      </w:r>
    </w:p>
    <w:p>
      <w:pPr>
        <w:rPr>
          <w:rFonts w:hint="eastAsia"/>
        </w:rPr>
      </w:pPr>
      <w:r>
        <w:rPr>
          <w:rFonts w:hint="eastAsia"/>
        </w:rPr>
        <w:t>&amp;scope=snsapi_base#wechat_redirect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code-&gt;token 请求</w:t>
      </w:r>
    </w:p>
    <w:p>
      <w:pPr>
        <w:rPr>
          <w:rFonts w:hint="eastAsia"/>
        </w:rPr>
      </w:pPr>
      <w:r>
        <w:rPr>
          <w:rFonts w:hint="eastAsia"/>
        </w:rPr>
        <w:t>https://api.weixin.qq.com/sns/oauth2/access_token</w:t>
      </w:r>
    </w:p>
    <w:p>
      <w:pPr>
        <w:rPr>
          <w:rFonts w:hint="eastAsia"/>
        </w:rPr>
      </w:pPr>
      <w:r>
        <w:rPr>
          <w:rFonts w:hint="eastAsia"/>
        </w:rPr>
        <w:t>?grant_type=authorization_code</w:t>
      </w:r>
    </w:p>
    <w:p>
      <w:pPr>
        <w:rPr>
          <w:rFonts w:hint="eastAsia"/>
        </w:rPr>
      </w:pPr>
      <w:r>
        <w:rPr>
          <w:rFonts w:hint="eastAsia"/>
        </w:rPr>
        <w:t>&amp;appid=wx0fd9ac25fab159eb</w:t>
      </w:r>
    </w:p>
    <w:p>
      <w:pPr>
        <w:rPr>
          <w:rFonts w:hint="eastAsia"/>
        </w:rPr>
      </w:pPr>
      <w:r>
        <w:rPr>
          <w:rFonts w:hint="eastAsia"/>
        </w:rPr>
        <w:t>&amp;secret=2d128f682d3fd525a9dc4d6ce755a39d</w:t>
      </w:r>
    </w:p>
    <w:p>
      <w:pPr>
        <w:rPr>
          <w:rFonts w:hint="eastAsia"/>
        </w:rPr>
      </w:pPr>
      <w:r>
        <w:rPr>
          <w:rFonts w:hint="eastAsia"/>
        </w:rPr>
        <w:t>&amp;code=061EhN000PhwPO1ctC000pawTC3EhN0x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token-&gt;userinfo 请求</w:t>
      </w:r>
    </w:p>
    <w:p>
      <w:pPr>
        <w:rPr>
          <w:rFonts w:hint="eastAsia"/>
        </w:rPr>
      </w:pPr>
      <w:r>
        <w:rPr>
          <w:rFonts w:hint="eastAsia"/>
        </w:rPr>
        <w:t>https://api.weixin.qq.com/sns/userinfo</w:t>
      </w:r>
    </w:p>
    <w:p>
      <w:pPr>
        <w:rPr>
          <w:rFonts w:hint="eastAsia"/>
        </w:rPr>
      </w:pPr>
      <w:r>
        <w:rPr>
          <w:rFonts w:hint="eastAsia"/>
        </w:rPr>
        <w:t>?access_token=62_s0SK3CpWAHn1n4DqUUFJKqfUkYYmX62TI5DBrmRjHg3jeNeP-T_gOhw_uW9RSElNJKLILcoTi_IxkL6sR3ES7vRPx4aBOGz6aoY_StMfwtg</w:t>
      </w:r>
    </w:p>
    <w:p>
      <w:pPr>
        <w:rPr>
          <w:rFonts w:hint="eastAsia"/>
        </w:rPr>
      </w:pPr>
      <w:r>
        <w:rPr>
          <w:rFonts w:hint="eastAsia"/>
        </w:rPr>
        <w:t>&amp;openid=oQHEX6mZRvnrWVWg8EmvNhCkhWq8</w:t>
      </w:r>
    </w:p>
    <w:p>
      <w:pPr>
        <w:rPr>
          <w:rFonts w:hint="eastAsia"/>
        </w:rPr>
      </w:pPr>
      <w:r>
        <w:rPr>
          <w:rFonts w:hint="eastAsia"/>
        </w:rPr>
        <w:t>&amp;lang=zh_CN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可以看出，微信OAuth2网页授权和标准OAuth2有很多出入，比如client_id 变成了appid，client_secret变成了secret，还有响应内容不同等等差别，这些差异致使我们无法直接使用 SpringSecurity OAuth2 Client 模块，所以我们需要对原有的实现进行改造兼容。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搭建示例</w:t>
      </w:r>
    </w:p>
    <w:p>
      <w:pPr>
        <w:rPr>
          <w:rFonts w:hint="eastAsia"/>
        </w:rPr>
      </w:pPr>
      <w:r>
        <w:rPr>
          <w:rFonts w:hint="eastAsia"/>
        </w:rPr>
        <w:t>我们在 专栏第15篇 OAuth2登录 中示例的基础上，进行改造兼容。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常量类</w:t>
      </w:r>
    </w:p>
    <w:p>
      <w:pPr>
        <w:rPr>
          <w:rFonts w:hint="eastAsia"/>
        </w:rPr>
      </w:pPr>
      <w:r>
        <w:rPr>
          <w:rFonts w:hint="eastAsia"/>
        </w:rPr>
        <w:t>public interface WechatConstants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配置文件中的 registration 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String REG_ID = "weixin-app";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 PARAM_APP_ID = "appid";</w:t>
      </w:r>
    </w:p>
    <w:p>
      <w:pPr>
        <w:rPr>
          <w:rFonts w:hint="eastAsia"/>
        </w:rPr>
      </w:pPr>
      <w:r>
        <w:rPr>
          <w:rFonts w:hint="eastAsia"/>
        </w:rPr>
        <w:t xml:space="preserve">    String PARAM_SECRET = "secret";</w:t>
      </w:r>
    </w:p>
    <w:p>
      <w:pPr>
        <w:rPr>
          <w:rFonts w:hint="eastAsia"/>
        </w:rPr>
      </w:pPr>
      <w:r>
        <w:rPr>
          <w:rFonts w:hint="eastAsia"/>
        </w:rPr>
        <w:t xml:space="preserve">    String PARAM_SUFFIX = "#wechat_redirect";</w:t>
      </w:r>
    </w:p>
    <w:p>
      <w:pPr>
        <w:rPr>
          <w:rFonts w:hint="eastAsia"/>
        </w:rPr>
      </w:pPr>
      <w:r>
        <w:rPr>
          <w:rFonts w:hint="eastAsia"/>
        </w:rPr>
        <w:t xml:space="preserve">    String PARAM_OPENID = "openid";</w:t>
      </w:r>
    </w:p>
    <w:p>
      <w:pPr>
        <w:rPr>
          <w:rFonts w:hint="eastAsia"/>
        </w:rPr>
      </w:pPr>
      <w:r>
        <w:rPr>
          <w:rFonts w:hint="eastAsia"/>
        </w:rPr>
        <w:t xml:space="preserve">    String PARAM_LANG = "lang";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授权请求的参数处理器。兼容微信网页授权</w:t>
      </w:r>
    </w:p>
    <w:p>
      <w:pPr>
        <w:rPr>
          <w:rFonts w:hint="eastAsia"/>
        </w:rPr>
      </w:pPr>
      <w:r>
        <w:rPr>
          <w:rFonts w:hint="eastAsia"/>
        </w:rPr>
        <w:t>public class WeiXinOAuth2AuthorizationRequestCustomizer implements Consumer&lt;OAuth2AuthorizationRequest.Builder&gt;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accept(OAuth2AuthorizationRequest.Builder builder) {</w:t>
      </w:r>
    </w:p>
    <w:p>
      <w:pPr>
        <w:rPr>
          <w:rFonts w:hint="eastAsia"/>
        </w:rPr>
      </w:pPr>
      <w:r>
        <w:rPr>
          <w:rFonts w:hint="eastAsia"/>
        </w:rPr>
        <w:t xml:space="preserve">        builder.authorizationRequestUri(CustomUriFunction.INS);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class CustomUriFunction implements Function&lt;UriBuilder, URI&gt;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final CustomUriFunction INS = new CustomUriFunction();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URI apply(UriBuilder uriBuilder) {</w:t>
      </w:r>
    </w:p>
    <w:p>
      <w:pPr>
        <w:rPr>
          <w:rFonts w:hint="eastAsia"/>
        </w:rPr>
      </w:pPr>
      <w:r>
        <w:rPr>
          <w:rFonts w:hint="eastAsia"/>
        </w:rPr>
        <w:t xml:space="preserve">            URI uri = uriBuilder.build();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query = uri.getQuery();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if(query.contains(WechatConstants.REG_ID))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特殊处理 weixin 的授权请求。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将 client_id 改为 appid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url 末尾增加 #wechat_redirect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reqUri = uri.toString()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.replaceAll(OAuth2ParameterNames.CLIENT_ID, WechatConstants.PARAM_APP_ID)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.concat(WechatConstants.PARAM_SUFFIX);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uri = URI.create(reqUri);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uri;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code-&gt;token 请求的参数处理器。兼容微信网页授权</w:t>
      </w:r>
    </w:p>
    <w:p>
      <w:pPr>
        <w:rPr>
          <w:rFonts w:hint="eastAsia"/>
        </w:rPr>
      </w:pPr>
      <w:r>
        <w:rPr>
          <w:rFonts w:hint="eastAsia"/>
        </w:rPr>
        <w:t>public class WeiXinOAuth2AuthorizationCodeGrantRequestEntityConverter extends OAuth2AuthorizationCodeGrantRequestEntityConverter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RequestEntity&lt;?&gt; convert(OAuth2AuthorizationCodeGrantRequest authorizationCodeGrantRequest)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ClientRegistration clientRegistration = authorizationCodeGrantRequest.getClientRegistration();</w:t>
      </w:r>
    </w:p>
    <w:p>
      <w:pPr>
        <w:rPr>
          <w:rFonts w:hint="eastAsia"/>
        </w:rPr>
      </w:pPr>
      <w:r>
        <w:rPr>
          <w:rFonts w:hint="eastAsia"/>
        </w:rPr>
        <w:t xml:space="preserve">        if(WechatConstants.REG_ID.equals(clientRegistration.getRegistrationId())){</w:t>
      </w:r>
    </w:p>
    <w:p>
      <w:pPr>
        <w:rPr>
          <w:rFonts w:hint="eastAsia"/>
        </w:rPr>
      </w:pPr>
      <w:r>
        <w:rPr>
          <w:rFonts w:hint="eastAsia"/>
        </w:rPr>
        <w:t xml:space="preserve">            // 微信的请求特殊处理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MultiValueMap&lt;String, String&gt; queryParameters = this.buildWechatQueryParameters(authorizationCodeGrantRequest);</w:t>
      </w:r>
    </w:p>
    <w:p>
      <w:pPr>
        <w:rPr>
          <w:rFonts w:hint="eastAsia"/>
        </w:rPr>
      </w:pPr>
      <w:r>
        <w:rPr>
          <w:rFonts w:hint="eastAsia"/>
        </w:rPr>
        <w:t xml:space="preserve">            URI uri = UriComponentsBuilder.fromUriString(clientRegistration.getProviderDetails().getTokenUri())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.queryParams(queryParameters)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.toUri();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RequestEntity.get(uri).build();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super.convert(authorizationCodeGrantRequest);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MultiValueMap&lt;String, String&gt; buildWechatQueryParameters(OAuth2AuthorizationCodeGrantRequest authorizationCodeGrantRequest)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ClientRegistration clientRegistration = authorizationCodeGrantRequest.getClientRegistration();</w:t>
      </w:r>
    </w:p>
    <w:p>
      <w:pPr>
        <w:rPr>
          <w:rFonts w:hint="eastAsia"/>
        </w:rPr>
      </w:pPr>
      <w:r>
        <w:rPr>
          <w:rFonts w:hint="eastAsia"/>
        </w:rPr>
        <w:t xml:space="preserve">        OAuth2AuthorizationExchange authorizationExchange = authorizationCodeGrantRequest.getAuthorizationExchange();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MultiValueMap&lt;String, String&gt; parameters = new LinkedMultiValueMap&lt;&gt;();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parameters.add(OAuth2ParameterNames.GRANT_TYPE, authorizationCodeGrantRequest.getGrantType().getValue());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parameters.add(OAuth2ParameterNames.CODE, authorizationExchange.getAuthorizationResponse().getCode());</w:t>
      </w:r>
    </w:p>
    <w:p>
      <w:pPr>
        <w:rPr>
          <w:rFonts w:hint="eastAsia"/>
        </w:rPr>
      </w:pPr>
      <w:r>
        <w:rPr>
          <w:rFonts w:hint="eastAsia"/>
        </w:rPr>
        <w:t xml:space="preserve">        // 微信特定参数：appid、secret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parameters.add(WechatConstants.PARAM_APP_ID, clientRegistration.getClientId());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parameters.add(WechatConstants.PARAM_SECRET, clientRegistration.getClientSecret());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parameters;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code-&gt;token 请求的响应处理器。兼容微信网页授权</w:t>
      </w:r>
    </w:p>
    <w:p>
      <w:pPr>
        <w:rPr>
          <w:rFonts w:hint="eastAsia"/>
        </w:rPr>
      </w:pPr>
      <w:r>
        <w:rPr>
          <w:rFonts w:hint="eastAsia"/>
        </w:rPr>
        <w:t>public class WeiXinMapOAuth2AccessTokenResponseConverter implements Converter&lt;Map&lt;String, String&gt;, OAuth2AccessTokenResponse&gt;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Converter&lt;Map&lt;String, String&gt;, OAuth2AccessTokenResponse&gt; DELEGATE = new MapOAuth2AccessTokenResponseConverter();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OAuth2AccessTokenResponse convert(Map&lt;String, String&gt; tokenResponseParameters) {</w:t>
      </w:r>
    </w:p>
    <w:p>
      <w:pPr>
        <w:rPr>
          <w:rFonts w:hint="eastAsia"/>
        </w:rPr>
      </w:pPr>
      <w:r>
        <w:rPr>
          <w:rFonts w:hint="eastAsia"/>
        </w:rPr>
        <w:t xml:space="preserve">        // 兼容微信响应中没有 tokenType 值</w:t>
      </w:r>
    </w:p>
    <w:p>
      <w:pPr>
        <w:rPr>
          <w:rFonts w:hint="eastAsia"/>
        </w:rPr>
      </w:pPr>
      <w:r>
        <w:rPr>
          <w:rFonts w:hint="eastAsia"/>
        </w:rPr>
        <w:t xml:space="preserve">        if(tokenResponseParameters.get(OAuth2ParameterNames.TOKEN_TYPE)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tokenResponseParameters.put(OAuth2ParameterNames.TOKEN_TYPE, OAuth2AccessToken.TokenType.BEARER.getValue());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DELEGATE.convert(tokenResponseParameters);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token-&gt;userinfo 请求的参数处理器。兼容微信网页授权</w:t>
      </w:r>
    </w:p>
    <w:p>
      <w:pPr>
        <w:rPr>
          <w:rFonts w:hint="eastAsia"/>
        </w:rPr>
      </w:pPr>
      <w:r>
        <w:rPr>
          <w:rFonts w:hint="eastAsia"/>
        </w:rPr>
        <w:t>public class WeiXinOAuth2UserRequestEntityConverter extends OAuth2UserRequestEntityConverter{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RequestEntity&lt;?&gt; convert(OAuth2UserRequest userRequest)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ClientRegistration clientRegistration = userRequest.getClientRegistration();</w:t>
      </w:r>
    </w:p>
    <w:p>
      <w:pPr>
        <w:rPr>
          <w:rFonts w:hint="eastAsia"/>
        </w:rPr>
      </w:pPr>
      <w:r>
        <w:rPr>
          <w:rFonts w:hint="eastAsia"/>
        </w:rPr>
        <w:t xml:space="preserve">        if(WechatConstants.REG_ID.equals(clientRegistration.getRegistrationId())){</w:t>
      </w:r>
    </w:p>
    <w:p>
      <w:pPr>
        <w:rPr>
          <w:rFonts w:hint="eastAsia"/>
        </w:rPr>
      </w:pPr>
      <w:r>
        <w:rPr>
          <w:rFonts w:hint="eastAsia"/>
        </w:rPr>
        <w:t xml:space="preserve">            // 微信的请求特殊处理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MultiValueMap&lt;String, String&gt; queryParameters = this.buildWechatQueryParameters(userRequest);</w:t>
      </w:r>
    </w:p>
    <w:p>
      <w:pPr>
        <w:rPr>
          <w:rFonts w:hint="eastAsia"/>
        </w:rPr>
      </w:pPr>
      <w:r>
        <w:rPr>
          <w:rFonts w:hint="eastAsia"/>
        </w:rPr>
        <w:t xml:space="preserve">            URI uri = UriComponentsBuilder.fromUriString(clientRegistration.getProviderDetails().getUserInfoEndpoint().getUri())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.queryParams(queryParameters)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.toUri();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RequestEntity.get(uri).build();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super.convert(userRequest);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MultiValueMap&lt;String, String&gt; buildWechatQueryParameters(OAuth2UserRequest userRequest)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MultiValueMap&lt;String, String&gt; parameters = new LinkedMultiValueMap&lt;&gt;();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parameters.add(OAuth2ParameterNames.ACCESS_TOKEN, userRequest.getAccessToken().getTokenValue());</w:t>
      </w:r>
    </w:p>
    <w:p>
      <w:pPr>
        <w:rPr>
          <w:rFonts w:hint="eastAsia"/>
        </w:rPr>
      </w:pPr>
      <w:r>
        <w:rPr>
          <w:rFonts w:hint="eastAsia"/>
        </w:rPr>
        <w:t xml:space="preserve">        // 微信特定参数：openid、lang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parameters.add(WechatConstants.PARAM_OPENID, userRequest.getAdditionalParameters().get(WechatConstants.PARAM_OPENID).toString());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parameters.add(WechatConstants.PARAM_LANG, "zh_CN");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parameters;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改造原 SecurityConfiguration 的 configure 方法</w:t>
      </w:r>
    </w:p>
    <w:p>
      <w:pPr>
        <w:rPr>
          <w:rFonts w:hint="eastAsia"/>
        </w:rPr>
      </w:pPr>
      <w:r>
        <w:rPr>
          <w:rFonts w:hint="eastAsia"/>
        </w:rPr>
        <w:t>上述的兼容性改造类，最终都需要配置进对应的调用类才能生效。配置方法如下：</w:t>
      </w: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configure(HttpSecurity http)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http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.authorizeRequests()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.anyRequest().authenticated()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支持 OAuth2 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.oauth2Login()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.authorizationEndpoint(t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DefaultOAuth2AuthorizationRequestResolver requestResolver = new DefaultOAuth2AuthorizationRequestResolver(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getClientRegistrationRepository(http), OAuth2AuthorizationRequestRedirectFilter.DEFAULT_AUTHORIZATION_REQUEST_BASE_URI);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授权请求的自定义处理逻辑！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requestResolver.setAuthorizationRequestCustomizer(new WeiXinOAuth2AuthorizationRequestCustomizer());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t.authorizationRequestResolver(requestResolver);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.tokenEndpoint(t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DefaultAuthorizationCodeTokenResponseClient tokenResponseClient = new DefaultAuthorizationCodeTokenResponseClient();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token请求的自定义处理逻辑！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tokenResponseClient.setRequestEntityConverter(new WeiXinOAuth2AuthorizationCodeGrantRequestEntityConverter());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OAuth2AccessTokenResponseHttpMessageConverter converter = new OAuth2AccessTokenResponseHttpMessageConverter();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兼容 微信的 text/plain 响应类型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converter.setSupportedMediaTypes(Arrays.asList(MediaType.APPLICATION_JSON, MediaType.TEXT_PLAIN, new MediaType("application", "*+json")));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兼容 微信的 响应内容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converter.setTokenResponseConverter(new WeiXinMapOAuth2AccessTokenResponseConverter());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RestTemplate restTemplate = new RestTemplate(Arrays.asList(new FormHttpMessageConverter(), converter));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restTemplate.setErrorHandler(new OAuth2ErrorResponseErrorHandler());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tokenResponseClient.setRestOperations(restTemplate);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t.accessTokenResponseClient(tokenResponseClient);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.userInfoEndpoint(t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DefaultOAuth2UserService userService = new DefaultOAuth2UserService();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userinfo请求的自定义处理逻辑！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userService.setRequestEntityConverter(new WeiXinOAuth2UserRequestEntityConverter());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MappingJackson2HttpMessageConverter converter = new MappingJackson2HttpMessageConverter();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兼容 微信的 text/plain 响应类型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converter.setSupportedMediaTypes(Arrays.asList(MediaType.APPLICATION_JSON, MediaType.TEXT_PLAIN, new MediaType("application", "*+json")));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RestTemplate restTemplate = new RestTemplate(Arrays.asList(converter));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restTemplate.setErrorHandler(new OAuth2ErrorResponseErrorHandler());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userService.setRestOperations(restTemplate);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t.userService(userService);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.and()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.csrf().disable()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security:</w:t>
      </w:r>
    </w:p>
    <w:p>
      <w:pPr>
        <w:rPr>
          <w:rFonts w:hint="eastAsia"/>
        </w:rPr>
      </w:pPr>
      <w:r>
        <w:rPr>
          <w:rFonts w:hint="eastAsia"/>
        </w:rPr>
        <w:t xml:space="preserve">    oauth2:</w:t>
      </w:r>
    </w:p>
    <w:p>
      <w:pPr>
        <w:rPr>
          <w:rFonts w:hint="eastAsia"/>
        </w:rPr>
      </w:pPr>
      <w:r>
        <w:rPr>
          <w:rFonts w:hint="eastAsia"/>
        </w:rPr>
        <w:t xml:space="preserve">      client:</w:t>
      </w:r>
    </w:p>
    <w:p>
      <w:pPr>
        <w:rPr>
          <w:rFonts w:hint="eastAsia"/>
        </w:rPr>
      </w:pPr>
      <w:r>
        <w:rPr>
          <w:rFonts w:hint="eastAsia"/>
        </w:rPr>
        <w:t xml:space="preserve">        registration: # 定义应用信息</w:t>
      </w:r>
    </w:p>
    <w:p>
      <w:pPr>
        <w:rPr>
          <w:rFonts w:hint="eastAsia"/>
        </w:rPr>
      </w:pPr>
      <w:r>
        <w:rPr>
          <w:rFonts w:hint="eastAsia"/>
        </w:rPr>
        <w:t xml:space="preserve">          weixin-app: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clientName: 微信帐号登录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client-id: xxx #测试号的appid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client-secret: xxx #测试号的secret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clientAuthenticationMethod: basic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authorizationGrantType: authorization_code</w:t>
      </w:r>
    </w:p>
    <w:p>
      <w:pPr>
        <w:rPr>
          <w:rFonts w:hint="eastAsia"/>
        </w:rPr>
      </w:pPr>
      <w:r>
        <w:rPr>
          <w:rFonts w:hint="eastAsia"/>
        </w:rPr>
        <w:t xml:space="preserve">            redirectUri: 'http://127.0.0.1:8080/login/oauth2/code/{registrationId}'</w:t>
      </w:r>
    </w:p>
    <w:p>
      <w:pPr>
        <w:rPr>
          <w:rFonts w:hint="eastAsia"/>
        </w:rPr>
      </w:pPr>
      <w:r>
        <w:rPr>
          <w:rFonts w:hint="eastAsia"/>
        </w:rPr>
        <w:t xml:space="preserve">            scope: snsapi_userinfo</w:t>
      </w:r>
    </w:p>
    <w:p>
      <w:pPr>
        <w:rPr>
          <w:rFonts w:hint="eastAsia"/>
        </w:rPr>
      </w:pPr>
      <w:r>
        <w:rPr>
          <w:rFonts w:hint="eastAsia"/>
        </w:rPr>
        <w:t xml:space="preserve">            provider: weixin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provider: # 定义授权服务器信息</w:t>
      </w:r>
    </w:p>
    <w:p>
      <w:pPr>
        <w:rPr>
          <w:rFonts w:hint="eastAsia"/>
        </w:rPr>
      </w:pPr>
      <w:r>
        <w:rPr>
          <w:rFonts w:hint="eastAsia"/>
        </w:rPr>
        <w:t xml:space="preserve">          weixin: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authorizationUri: https://open.weixin.qq.com/connect/oauth2/authorize</w:t>
      </w:r>
    </w:p>
    <w:p>
      <w:pPr>
        <w:rPr>
          <w:rFonts w:hint="eastAsia"/>
        </w:rPr>
      </w:pPr>
      <w:r>
        <w:rPr>
          <w:rFonts w:hint="eastAsia"/>
        </w:rPr>
        <w:t xml:space="preserve">            tokenUri: https://api.weixin.qq.com/sns/oauth2/access_token</w:t>
      </w:r>
    </w:p>
    <w:p>
      <w:pPr>
        <w:rPr>
          <w:rFonts w:hint="eastAsia"/>
        </w:rPr>
      </w:pPr>
      <w:r>
        <w:rPr>
          <w:rFonts w:hint="eastAsia"/>
        </w:rPr>
        <w:t xml:space="preserve">            userInfoUri: https://api.weixin.qq.com/sns/userinfo</w:t>
      </w:r>
    </w:p>
    <w:p>
      <w:pPr>
        <w:rPr>
          <w:rFonts w:hint="eastAsia"/>
        </w:rPr>
      </w:pPr>
      <w:r>
        <w:rPr>
          <w:rFonts w:hint="eastAsia"/>
        </w:rPr>
        <w:t xml:space="preserve">            userNameAttribute: nickname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ok，搞定。启动服务。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打开 微信开发者工具，登录，点击 公众号网页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8100" cy="4801235"/>
            <wp:effectExtent l="0" t="0" r="12700" b="247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在地址栏输入 http://localhost:8080，点击 微信帐号登录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7395" cy="4857115"/>
            <wp:effectExtent l="0" t="0" r="14605" b="196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点击同意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2300" cy="4775200"/>
            <wp:effectExtent l="0" t="0" r="1270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登录成功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2030" cy="5058410"/>
            <wp:effectExtent l="0" t="0" r="13970" b="215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ok，大功告成。我们成功利用 微信网页授权 实现我们项目的登录。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reference:</w:t>
      </w:r>
    </w:p>
    <w:p>
      <w:pPr>
        <w:rPr>
          <w:rFonts w:hint="eastAsia"/>
        </w:rPr>
      </w:pPr>
      <w:r>
        <w:rPr>
          <w:rFonts w:hint="eastAsia"/>
        </w:rPr>
        <w:t>集成微信公众号OAuth2.0授权</w:t>
      </w:r>
    </w:p>
    <w:p>
      <w:pPr>
        <w:rPr>
          <w:rFonts w:hint="eastAsia"/>
        </w:rPr>
      </w:pPr>
      <w:r>
        <w:rPr>
          <w:rFonts w:hint="eastAsia"/>
        </w:rPr>
        <w:t>https://cloud.tencent.com/developer/article/1875293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整合企业微信扫码登录</w:t>
      </w:r>
    </w:p>
    <w:p>
      <w:pPr>
        <w:rPr>
          <w:rFonts w:hint="eastAsia"/>
        </w:rPr>
      </w:pPr>
      <w:r>
        <w:rPr>
          <w:rFonts w:hint="eastAsia"/>
        </w:rPr>
        <w:t>https://cloud.tencent.com/developer/article/2134892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什么是内网穿透?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"https://natapp.cn/article/shenmeshineiwangchuantou"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https://natapp.cn/article/shenmeshineiwangchuantou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NATAPP1分钟快速新手图文教程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"https://natapp.cn/article/natapp_newbie"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https://natapp.cn/article/natapp_newbie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用Natapp(ngrok)进行微信本地开发调试</w:t>
      </w:r>
    </w:p>
    <w:p>
      <w:pPr>
        <w:rPr>
          <w:rFonts w:hint="eastAsia"/>
        </w:rPr>
      </w:pPr>
      <w:r>
        <w:rPr>
          <w:rFonts w:hint="eastAsia"/>
        </w:rPr>
        <w:t>https://natapp.cn/article/wechat_local_debug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F4141"/>
    <w:rsid w:val="5F8F7E9C"/>
    <w:rsid w:val="7D3DE69D"/>
    <w:rsid w:val="FFFFE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2024-04-30T22:26:16Z</dcterms:created>
  <dc:creator>Data</dc:creator>
  <cp:lastModifiedBy>风神月雨</cp:lastModifiedBy>
  <dcterms:modified xsi:type="dcterms:W3CDTF">2024-04-30T22:36:30Z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2683F0FAE04DDD77BDFF3066A527E07E_42</vt:lpwstr>
  </property>
</Properties>
</file>