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 令牌的配置（有效期 &amp; 格式）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文章目录</w:t>
      </w:r>
    </w:p>
    <w:p>
      <w:pPr>
        <w:rPr>
          <w:rFonts w:hint="eastAsia"/>
        </w:rPr>
      </w:pPr>
      <w:r>
        <w:rPr>
          <w:rFonts w:hint="eastAsia"/>
        </w:rPr>
        <w:t>令牌的配置</w:t>
      </w:r>
    </w:p>
    <w:p>
      <w:pPr>
        <w:rPr>
          <w:rFonts w:hint="eastAsia"/>
        </w:rPr>
      </w:pPr>
      <w:r>
        <w:rPr>
          <w:rFonts w:hint="eastAsia"/>
        </w:rPr>
        <w:t>有效期</w:t>
      </w:r>
    </w:p>
    <w:p>
      <w:pPr>
        <w:rPr>
          <w:rFonts w:hint="eastAsia"/>
        </w:rPr>
      </w:pPr>
      <w:r>
        <w:rPr>
          <w:rFonts w:hint="eastAsia"/>
        </w:rPr>
        <w:t>令牌格式</w:t>
      </w:r>
    </w:p>
    <w:p>
      <w:pPr>
        <w:rPr>
          <w:rFonts w:hint="eastAsia"/>
        </w:rPr>
      </w:pPr>
      <w:r>
        <w:rPr>
          <w:rFonts w:hint="eastAsia"/>
        </w:rPr>
        <w:t>自包含（JWT）</w:t>
      </w:r>
    </w:p>
    <w:p>
      <w:pPr>
        <w:rPr>
          <w:rFonts w:hint="eastAsia"/>
        </w:rPr>
      </w:pPr>
      <w:r>
        <w:rPr>
          <w:rFonts w:hint="eastAsia"/>
        </w:rPr>
        <w:t>引用（Opaque）</w:t>
      </w:r>
    </w:p>
    <w:p>
      <w:pPr>
        <w:rPr>
          <w:rFonts w:hint="eastAsia"/>
        </w:rPr>
      </w:pPr>
      <w:r>
        <w:rPr>
          <w:rFonts w:hint="eastAsia"/>
        </w:rPr>
        <w:t>令牌的配置</w:t>
      </w:r>
    </w:p>
    <w:p>
      <w:pPr>
        <w:rPr>
          <w:rFonts w:hint="eastAsia"/>
        </w:rPr>
      </w:pPr>
      <w:r>
        <w:rPr>
          <w:rFonts w:hint="eastAsia"/>
        </w:rPr>
        <w:t>在实际配置中，令牌的配置是以客户端的粒度区分的，也就是不同客户端可以指定不同的令牌有效期和令牌格式。</w:t>
      </w:r>
    </w:p>
    <w:p>
      <w:pPr>
        <w:rPr>
          <w:rFonts w:hint="eastAsia"/>
        </w:rPr>
      </w:pPr>
      <w:r>
        <w:rPr>
          <w:rFonts w:hint="eastAsia"/>
        </w:rPr>
        <w:t>令牌的配置实际上就是客户端的属性：RegisteredClient.tokenSettings，其类型为 TokenSettings。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上篇文章有写到设置客户端信息的代码，如下：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RegisteredClientRepository registeredClientRepository() {</w:t>
      </w:r>
    </w:p>
    <w:p>
      <w:pPr>
        <w:rPr>
          <w:rFonts w:hint="eastAsia"/>
        </w:rPr>
      </w:pPr>
      <w:r>
        <w:rPr>
          <w:rFonts w:hint="eastAsia"/>
        </w:rPr>
        <w:t xml:space="preserve">        RegisteredClient registeredClient = RegisteredClient.withId(UUID.randomUUID().toString())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.clientId("messaging-client")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.clientSecret("{noop}secret")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.clientAuthenticationMethod(ClientAuthenticationMethod.CLIENT_SECRET_BASIC)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.authorizationGrantType(AuthorizationGrantType.AUTHORIZATION_CODE)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.authorizationGrantType(AuthorizationGrantType.REFRESH_TOKEN)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.authorizationGrantType(AuthorizationGrantType.CLIENT_CREDENTIALS)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.redirectUri("http://127.0.0.1:8080/login/oauth2/code/messaging-client-oidc")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.redirectUri("http://127.0.0.1:8080/authorized")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便于调试授权码流程</w:t>
      </w:r>
    </w:p>
    <w:p>
      <w:pPr>
        <w:rPr>
          <w:rFonts w:hint="eastAsia"/>
        </w:rPr>
      </w:pPr>
      <w:r>
        <w:rPr>
          <w:rFonts w:hint="eastAsia"/>
        </w:rPr>
        <w:t xml:space="preserve">                .redirectUri("https://cn.bing.com")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.scope(OidcScopes.OPENID)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.scope("message.read")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.scope("message.write")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.clientSettings(ClientSettings.builder().requireAuthorizationConsent(true).build())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InMemoryRegisteredClientRepository(registeredClient);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代码中并没有直接设置 tokenSettings 属性，通过查看源码发现，实际上该属性的默认值为 TokenSettings.builder().build();，查看其源码：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Builder builder()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Builder()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.accessTokenTimeToLive(Duration.ofMinutes(5))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.accessTokenFormat(OAuth2TokenFormat.SELF_CONTAINED)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.reuseRefreshTokens(true)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.refreshTokenTimeToLive(Duration.ofMinutes(60))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.idTokenSignatureAlgorithm(SignatureAlgorithm.RS256);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通过字面意思不难知道，令牌有效期默认是5分钟。令牌格式默认是自包含格式。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有效期</w:t>
      </w:r>
    </w:p>
    <w:p>
      <w:pPr>
        <w:rPr>
          <w:rFonts w:hint="eastAsia"/>
        </w:rPr>
      </w:pPr>
      <w:r>
        <w:rPr>
          <w:rFonts w:hint="eastAsia"/>
        </w:rPr>
        <w:t>令牌有效期可以通过 TokenSettings 进行设置：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RegisteredClient registeredClient = RegisteredClient.withId(UUID.randomUUID().toString())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...（省略）</w:t>
      </w:r>
    </w:p>
    <w:p>
      <w:pPr>
        <w:rPr>
          <w:rFonts w:hint="eastAsia"/>
        </w:rPr>
      </w:pPr>
      <w:r>
        <w:rPr>
          <w:rFonts w:hint="eastAsia"/>
        </w:rPr>
        <w:t xml:space="preserve">        // 令牌有效期设置为 30 分钟</w:t>
      </w:r>
    </w:p>
    <w:p>
      <w:pPr>
        <w:rPr>
          <w:rFonts w:hint="eastAsia"/>
        </w:rPr>
      </w:pPr>
      <w:r>
        <w:rPr>
          <w:rFonts w:hint="eastAsia"/>
        </w:rPr>
        <w:t xml:space="preserve">        .tokenSettings(TokenSettings.builder().accessTokenTimeToLive(Duration.ofMinutes(30)).build())</w:t>
      </w:r>
    </w:p>
    <w:p>
      <w:pPr>
        <w:rPr>
          <w:rFonts w:hint="eastAsia"/>
        </w:rPr>
      </w:pPr>
      <w:r>
        <w:rPr>
          <w:rFonts w:hint="eastAsia"/>
        </w:rPr>
        <w:t xml:space="preserve">        .build();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令牌格式</w:t>
      </w:r>
    </w:p>
    <w:p>
      <w:pPr>
        <w:rPr>
          <w:rFonts w:hint="eastAsia"/>
        </w:rPr>
      </w:pPr>
      <w:r>
        <w:rPr>
          <w:rFonts w:hint="eastAsia"/>
        </w:rPr>
        <w:t>从官方文档中的功能列表可以知道，令牌支持两种格式：自包含（JWT）和引用（Opaque）。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725805"/>
            <wp:effectExtent l="0" t="0" r="317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自包含（JWT）</w:t>
      </w:r>
    </w:p>
    <w:p>
      <w:pPr>
        <w:rPr>
          <w:rFonts w:hint="eastAsia"/>
        </w:rPr>
      </w:pPr>
      <w:r>
        <w:rPr>
          <w:rFonts w:hint="eastAsia"/>
        </w:rPr>
        <w:t>自包含令牌使用受保护的、有时间限制的数据结构，其中包含令牌元数据和用户和/或客户端的声明。 JSON Web Token (JWT) 是一种广泛使用的格式。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RegisteredClient registeredClient = RegisteredClient.withId(UUID.randomUUID().toString())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...（省略）</w:t>
      </w:r>
    </w:p>
    <w:p>
      <w:pPr>
        <w:rPr>
          <w:rFonts w:hint="eastAsia"/>
        </w:rPr>
      </w:pPr>
      <w:r>
        <w:rPr>
          <w:rFonts w:hint="eastAsia"/>
        </w:rPr>
        <w:t xml:space="preserve">        // 令牌格式指定为 自包含（JWT）</w:t>
      </w:r>
    </w:p>
    <w:p>
      <w:pPr>
        <w:rPr>
          <w:rFonts w:hint="eastAsia"/>
        </w:rPr>
      </w:pPr>
      <w:r>
        <w:rPr>
          <w:rFonts w:hint="eastAsia"/>
        </w:rPr>
        <w:t xml:space="preserve">        .tokenSettings(TokenSettings.builder().accessTokenFormat(OAuth2TokenFormat.SELF_CONTAINED).build())</w:t>
      </w:r>
    </w:p>
    <w:p>
      <w:pPr>
        <w:rPr>
          <w:rFonts w:hint="eastAsia"/>
        </w:rPr>
      </w:pPr>
      <w:r>
        <w:rPr>
          <w:rFonts w:hint="eastAsia"/>
        </w:rPr>
        <w:t xml:space="preserve">        .build();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引用（Opaque）</w:t>
      </w:r>
    </w:p>
    <w:p>
      <w:pPr>
        <w:rPr>
          <w:rFonts w:hint="eastAsia"/>
        </w:rPr>
      </w:pPr>
      <w:r>
        <w:rPr>
          <w:rFonts w:hint="eastAsia"/>
        </w:rPr>
        <w:t>引用令牌是唯一标识符，用作对令牌元数据和用户和/或客户端声明的引用，存储在提供者处。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RegisteredClient client1 = RegisteredClient.withId(UUID.randomUUID().toString())</w:t>
      </w:r>
    </w:p>
    <w:p>
      <w:pPr>
        <w:rPr>
          <w:rFonts w:hint="eastAsia"/>
        </w:rPr>
      </w:pPr>
      <w:r>
        <w:rPr>
          <w:rFonts w:hint="eastAsia"/>
        </w:rPr>
        <w:t xml:space="preserve">        ...（省略）</w:t>
      </w:r>
    </w:p>
    <w:p>
      <w:pPr>
        <w:rPr>
          <w:rFonts w:hint="eastAsia"/>
        </w:rPr>
      </w:pPr>
      <w:r>
        <w:rPr>
          <w:rFonts w:hint="eastAsia"/>
        </w:rPr>
        <w:t xml:space="preserve">        // 令牌格式指定为 引用（Opaque）</w:t>
      </w:r>
    </w:p>
    <w:p>
      <w:pPr>
        <w:rPr>
          <w:rFonts w:hint="eastAsia"/>
        </w:rPr>
      </w:pPr>
      <w:r>
        <w:rPr>
          <w:rFonts w:hint="eastAsia"/>
        </w:rPr>
        <w:t xml:space="preserve">        .tokenSettings(TokenSettings.builder().accessTokenFormat(OAuth2TokenFormat.REFERENCE).build())</w:t>
      </w:r>
    </w:p>
    <w:p>
      <w:pPr>
        <w:rPr>
          <w:rFonts w:hint="eastAsia"/>
        </w:rPr>
      </w:pPr>
      <w:r>
        <w:rPr>
          <w:rFonts w:hint="eastAsia"/>
        </w:rPr>
        <w:t xml:space="preserve">        .build();</w:t>
      </w:r>
    </w:p>
    <w:p>
      <w:pPr>
        <w:rPr>
          <w:rFonts w:hint="eastAsia"/>
        </w:rPr>
      </w:pPr>
    </w:p>
    <w:p>
      <w:r>
        <w:rPr>
          <w:rFonts w:hint="eastAsia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FFA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2024-04-29T19:14:04Z</dcterms:created>
  <dc:creator>Data</dc:creator>
  <cp:lastModifiedBy>风神月雨</cp:lastModifiedBy>
  <dcterms:modified xsi:type="dcterms:W3CDTF">2024-04-29T19:17:03Z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112C87B3019558E4AF812F6632BAF281_42</vt:lpwstr>
  </property>
</Properties>
</file>