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 客户端认证方式 之 client_secret_basic &amp; client_secret_post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接上篇文章，上篇文章讲了客户端认证的五种方式，这篇便来深入分析其中的 client_secret_basic 方式和 client_secret_post 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client_secret_basic 和 client_secret_post 认证方式都是将客户端的 client_id 和 client_secret 传递给授权服务器，授权服务器接收到请求，则根据不同的认证方式从请求中解析出来客户端信息，对 client_secret 进行验证。</w:t>
      </w:r>
    </w:p>
    <w:p>
      <w:pPr>
        <w:rPr>
          <w:rFonts w:hint="eastAsia"/>
        </w:rPr>
      </w:pPr>
      <w:r>
        <w:rPr>
          <w:rFonts w:hint="eastAsia"/>
        </w:rPr>
        <w:t>两者的不同在于传参方式不一样，client_secret_basic 是将 clientId 和 clientSecret 通过 ‘:’ 号拼接，并使用 Base64 进行编码得到一个字符串。将此编码字符串放到请求头(Authorization) 去发送请求；</w:t>
      </w:r>
    </w:p>
    <w:p>
      <w:pPr>
        <w:rPr>
          <w:rFonts w:hint="eastAsia"/>
        </w:rPr>
      </w:pPr>
      <w:r>
        <w:rPr>
          <w:rFonts w:hint="eastAsia"/>
        </w:rPr>
        <w:t>而 client_secret_post 是将 clientId 和 clientSecret 放到请求体(表单) 去发送请求。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我们将基于 快速搭建一个授权服务器 文章中的示例进行简单修改，以满足我们讲解的目的。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基于上述项目，修改 SecurityConfiguration 中 registeredClientRepository() 方法，如下：</w:t>
      </w:r>
    </w:p>
    <w:p>
      <w:pPr>
        <w:rPr>
          <w:rFonts w:hint="eastAsia"/>
        </w:rPr>
      </w:pPr>
      <w:r>
        <w:rPr>
          <w:rFonts w:hint="eastAsia"/>
        </w:rPr>
        <w:t>注册一个Client；认证方式支持 client_secret_basic 和 client_secret_post；授权方式设置为client_credentials（客户端模式），便于测试。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RegisteredClientRepository registeredClientRepository()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RegisteredClient registeredClient2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.clientId("client2")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.clientSecret("{noop}01234567890123456789012345678912")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客户端认证方式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.clientAuthenticationMethod(ClientAuthenticationMethod.CLIENT_SECRET_BASIC)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.clientAuthenticationMethod(ClientAuthenticationMethod.CLIENT_SECRET_POST)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授权方式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.authorizationGrantType(AuthorizationGrantType.CLIENT_CREDENTIALS)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InMemoryRegisteredClientRepository(registeredClient2);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ok，进入正题。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client_secret_basic</w:t>
      </w:r>
    </w:p>
    <w:p>
      <w:pPr>
        <w:rPr>
          <w:rFonts w:hint="eastAsia"/>
        </w:rPr>
      </w:pPr>
      <w:r>
        <w:rPr>
          <w:rFonts w:hint="eastAsia"/>
        </w:rPr>
        <w:t>传参方式是将 clientId 和 clientSecret 通过 ‘:’ 号拼接，并使用 Base64 进行编码得到一串字符。将此编码字符串放到请求头(Authorization)去发送请求。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示例测试</w:t>
      </w:r>
    </w:p>
    <w:p>
      <w:pPr>
        <w:rPr>
          <w:rFonts w:hint="eastAsia"/>
        </w:rPr>
      </w:pPr>
      <w:r>
        <w:rPr>
          <w:rFonts w:hint="eastAsia"/>
        </w:rPr>
        <w:t>我们将通过客户端模式（授权方式）获取token来测试。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首先要使用clientId 和 clientSecret生成编码字符串，Java代码如下：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String clientId = "client2";</w:t>
      </w:r>
    </w:p>
    <w:p>
      <w:pPr>
        <w:rPr>
          <w:rFonts w:hint="eastAsia"/>
        </w:rPr>
      </w:pPr>
      <w:r>
        <w:rPr>
          <w:rFonts w:hint="eastAsia"/>
        </w:rPr>
        <w:t xml:space="preserve">    String clientSecret = "01234567890123456789012345678912";</w:t>
      </w:r>
    </w:p>
    <w:p>
      <w:pPr>
        <w:rPr>
          <w:rFonts w:hint="eastAsia"/>
        </w:rPr>
      </w:pPr>
      <w:r>
        <w:rPr>
          <w:rFonts w:hint="eastAsia"/>
        </w:rPr>
        <w:t xml:space="preserve">    String str = clientId + ":" + clientSecret;</w:t>
      </w:r>
    </w:p>
    <w:p>
      <w:pPr>
        <w:rPr>
          <w:rFonts w:hint="eastAsia"/>
        </w:rPr>
      </w:pPr>
      <w:r>
        <w:rPr>
          <w:rFonts w:hint="eastAsia"/>
        </w:rPr>
        <w:t xml:space="preserve">    String encode = Base64.getEncoder().encodeToString(str.getBytes());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System.out.println(encode); // Y2xpZW50MjowMTIzNDU2Nzg5MDEyMzQ1Njc4OTAxMjM0NTY3ODkxMg==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使用Postman测试，在 Header栏，key填入 Authorization，value填入步骤1生成的编码字符串，注意有个 Basic 前缀。（实际上也可以不需要我们自己生成编码字符串，只需要在Auth栏填入clientId 和 clientSecret）；再在Body栏，填入’grant_type=client_credentials’，发送请求。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3080" cy="2001520"/>
            <wp:effectExtent l="0" t="0" r="203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6620" cy="3670300"/>
            <wp:effectExtent l="0" t="0" r="1778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可以看到，使用此方式能成功获取到 access_token，说明，我们上述的配置是正确的，也说明授权服务器确实支持此认证方式。</w:t>
      </w:r>
    </w:p>
    <w:p>
      <w:pPr>
        <w:rPr>
          <w:rFonts w:hint="eastAsia"/>
        </w:rPr>
      </w:pPr>
      <w:r>
        <w:rPr>
          <w:rFonts w:hint="eastAsia"/>
        </w:rPr>
        <w:t>相应的curl命令如下：</w:t>
      </w:r>
    </w:p>
    <w:p>
      <w:pPr>
        <w:rPr>
          <w:rFonts w:hint="eastAsia"/>
        </w:rPr>
      </w:pPr>
      <w:r>
        <w:rPr>
          <w:rFonts w:hint="eastAsia"/>
        </w:rPr>
        <w:t>curl --location --request POST 'localhost:9000/oauth2/token' \</w:t>
      </w:r>
    </w:p>
    <w:p>
      <w:pPr>
        <w:rPr>
          <w:rFonts w:hint="eastAsia"/>
        </w:rPr>
      </w:pPr>
      <w:r>
        <w:rPr>
          <w:rFonts w:hint="eastAsia"/>
        </w:rPr>
        <w:t>--header 'Authorization: Basic Y2xpZW50MjowMTIzNDU2Nzg5MDEyMzQ1Njc4OTAxMjM0NTY3ODkxMg==' \</w:t>
      </w:r>
    </w:p>
    <w:p>
      <w:pPr>
        <w:rPr>
          <w:rFonts w:hint="eastAsia"/>
        </w:rPr>
      </w:pPr>
      <w:r>
        <w:rPr>
          <w:rFonts w:hint="eastAsia"/>
        </w:rPr>
        <w:t>--header 'Content-Type: application/x-www-form-urlencoded' \</w:t>
      </w:r>
    </w:p>
    <w:p>
      <w:pPr>
        <w:rPr>
          <w:rFonts w:hint="eastAsia"/>
        </w:rPr>
      </w:pPr>
      <w:r>
        <w:rPr>
          <w:rFonts w:hint="eastAsia"/>
        </w:rPr>
        <w:t>--data-urlencode 'grant_type=client_credentials'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源码分析</w:t>
      </w:r>
    </w:p>
    <w:p>
      <w:pPr>
        <w:rPr>
          <w:rFonts w:hint="eastAsia"/>
        </w:rPr>
      </w:pPr>
      <w:r>
        <w:rPr>
          <w:rFonts w:hint="eastAsia"/>
        </w:rPr>
        <w:t>我们在上一篇文章已经分析过，client_secret_basic 认证方式的核心类其实就是 ClientSecretBasicAuthenticationConverter 和 ClientSecretAuthenticationProvider。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ClientSecretBasicAuthenticationConverter</w:t>
      </w:r>
    </w:p>
    <w:p>
      <w:pPr>
        <w:rPr>
          <w:rFonts w:hint="eastAsia"/>
        </w:rPr>
      </w:pPr>
      <w:r>
        <w:rPr>
          <w:rFonts w:hint="eastAsia"/>
        </w:rPr>
        <w:t>上文已经说了client信息是将 clientId 和 clientSecret 通过 ‘:’ 号拼接，并使用 Base64 进行编码，再携带在请求头中发送，那么 ClientSecretBasicAuthenticationConverter 自然也是从请求头中获取并执行相反的逻辑（解码、拆分），解析出 clientId 和 clientSecret。（源码就不贴了，逻辑比较简单，可以参照上面的生成编码字符串的Java代码进行理解）</w:t>
      </w:r>
    </w:p>
    <w:p>
      <w:pPr>
        <w:rPr>
          <w:rFonts w:hint="eastAsia"/>
        </w:rPr>
      </w:pPr>
      <w:r>
        <w:rPr>
          <w:rFonts w:hint="eastAsia"/>
        </w:rPr>
        <w:t>最终生成一个 OAuth2ClientAuthenticationToken 对象，待交由 ClientSecretAuthenticationProvider 处理认证。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ClientSecretAuthenticationProvider</w:t>
      </w:r>
    </w:p>
    <w:p>
      <w:pPr>
        <w:rPr>
          <w:rFonts w:hint="eastAsia"/>
        </w:rPr>
      </w:pPr>
      <w:r>
        <w:rPr>
          <w:rFonts w:hint="eastAsia"/>
        </w:rPr>
        <w:t>client_secret_basic 是通过客户端的密码（clientSecret）进行认证的，所以 ClientSecretAuthenticationProvider 内部引用了 PasswordEncoder， 可以对请求携带的 clientSecret 和 原始的 clientSecret 进行匹配验证。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使用请求携带的 clientId 查询客户端信息，若不存在则直接抛出异常。</w:t>
      </w:r>
    </w:p>
    <w:p>
      <w:pPr>
        <w:rPr>
          <w:rFonts w:hint="eastAsia"/>
        </w:rPr>
      </w:pPr>
      <w:r>
        <w:rPr>
          <w:rFonts w:hint="eastAsia"/>
        </w:rPr>
        <w:t>使用PasswordEncoder 对请求携带的 clientSecret 和 原始的 clientSecret 进行匹配验证。若验证失败则直接抛出异常。</w:t>
      </w:r>
    </w:p>
    <w:p>
      <w:pPr>
        <w:rPr>
          <w:rFonts w:hint="eastAsia"/>
        </w:rPr>
      </w:pPr>
      <w:r>
        <w:rPr>
          <w:rFonts w:hint="eastAsia"/>
        </w:rPr>
        <w:t>走到return，表示认证通过了。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2060" cy="2814955"/>
            <wp:effectExtent l="0" t="0" r="254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client_secret_post</w:t>
      </w:r>
    </w:p>
    <w:p>
      <w:pPr>
        <w:rPr>
          <w:rFonts w:hint="eastAsia"/>
        </w:rPr>
      </w:pPr>
      <w:r>
        <w:rPr>
          <w:rFonts w:hint="eastAsia"/>
        </w:rPr>
        <w:t>传参方式是将 clientId 和 clientSecret 放到表单去发送请求。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示例测试</w:t>
      </w:r>
    </w:p>
    <w:p>
      <w:pPr>
        <w:rPr>
          <w:rFonts w:hint="eastAsia"/>
        </w:rPr>
      </w:pPr>
      <w:r>
        <w:rPr>
          <w:rFonts w:hint="eastAsia"/>
        </w:rPr>
        <w:t>同理，我们将通过客户端模式（授权方式）获取token来测试。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使用Postman测试，在 Body栏，填入’client_id、client_secret 和grant_type=client_credentials’，发送请求。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5865" cy="30302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同理，可以看到，使用此方式能成功获取到 access_token，说明授权服务器确实支持 表单 认证方式。</w:t>
      </w:r>
    </w:p>
    <w:p>
      <w:pPr>
        <w:rPr>
          <w:rFonts w:hint="eastAsia"/>
        </w:rPr>
      </w:pPr>
      <w:r>
        <w:rPr>
          <w:rFonts w:hint="eastAsia"/>
        </w:rPr>
        <w:t>源码分析</w:t>
      </w:r>
    </w:p>
    <w:p>
      <w:pPr>
        <w:rPr>
          <w:rFonts w:hint="eastAsia"/>
        </w:rPr>
      </w:pPr>
      <w:r>
        <w:rPr>
          <w:rFonts w:hint="eastAsia"/>
        </w:rPr>
        <w:t>我们在上一篇文章已经分析过，client_secret_post 认证方式的核心类其实就是 ClientSecretPostAuthenticationConverter 和 ClientSecretAuthenticationProvider。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ClientSecretPostAuthenticationConverter</w:t>
      </w:r>
    </w:p>
    <w:p>
      <w:pPr>
        <w:rPr>
          <w:rFonts w:hint="eastAsia"/>
        </w:rPr>
      </w:pPr>
      <w:r>
        <w:rPr>
          <w:rFonts w:hint="eastAsia"/>
        </w:rPr>
        <w:t>其实就是从请求表单中获取 clientId 和 clientSecret。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ClientSecretAuthenticationProvider</w:t>
      </w:r>
    </w:p>
    <w:p>
      <w:pPr>
        <w:rPr>
          <w:rFonts w:hint="eastAsia"/>
        </w:rPr>
      </w:pPr>
      <w:r>
        <w:rPr>
          <w:rFonts w:hint="eastAsia"/>
        </w:rPr>
        <w:t>同 client_secret_basic，不赘述了。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下集预告：客户端认证方式 之 client_secret_jwt，敬请期待。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EC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2024-04-29T19:29:39Z</dcterms:created>
  <dc:creator>Data</dc:creator>
  <cp:lastModifiedBy>风神月雨</cp:lastModifiedBy>
  <dcterms:modified xsi:type="dcterms:W3CDTF">2024-04-29T19:35:50Z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1A4F95F2C8061E9B16862F66C728E9C1_42</vt:lpwstr>
  </property>
</Properties>
</file>