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activeX/activeX1.bin" ContentType="application/vnd.ms-office.activeX"/>
  <Override PartName="/word/activeX/activeX1.xml" ContentType="application/vnd.ms-office.activeX+xml"/>
  <Override PartName="/word/activeX/activeX10.bin" ContentType="application/vnd.ms-office.activeX"/>
  <Override PartName="/word/activeX/activeX10.xml" ContentType="application/vnd.ms-office.activeX+xml"/>
  <Override PartName="/word/activeX/activeX100.bin" ContentType="application/vnd.ms-office.activeX"/>
  <Override PartName="/word/activeX/activeX100.xml" ContentType="application/vnd.ms-office.activeX+xml"/>
  <Override PartName="/word/activeX/activeX101.bin" ContentType="application/vnd.ms-office.activeX"/>
  <Override PartName="/word/activeX/activeX101.xml" ContentType="application/vnd.ms-office.activeX+xml"/>
  <Override PartName="/word/activeX/activeX102.bin" ContentType="application/vnd.ms-office.activeX"/>
  <Override PartName="/word/activeX/activeX102.xml" ContentType="application/vnd.ms-office.activeX+xml"/>
  <Override PartName="/word/activeX/activeX103.bin" ContentType="application/vnd.ms-office.activeX"/>
  <Override PartName="/word/activeX/activeX103.xml" ContentType="application/vnd.ms-office.activeX+xml"/>
  <Override PartName="/word/activeX/activeX104.bin" ContentType="application/vnd.ms-office.activeX"/>
  <Override PartName="/word/activeX/activeX104.xml" ContentType="application/vnd.ms-office.activeX+xml"/>
  <Override PartName="/word/activeX/activeX105.bin" ContentType="application/vnd.ms-office.activeX"/>
  <Override PartName="/word/activeX/activeX105.xml" ContentType="application/vnd.ms-office.activeX+xml"/>
  <Override PartName="/word/activeX/activeX106.bin" ContentType="application/vnd.ms-office.activeX"/>
  <Override PartName="/word/activeX/activeX106.xml" ContentType="application/vnd.ms-office.activeX+xml"/>
  <Override PartName="/word/activeX/activeX107.bin" ContentType="application/vnd.ms-office.activeX"/>
  <Override PartName="/word/activeX/activeX107.xml" ContentType="application/vnd.ms-office.activeX+xml"/>
  <Override PartName="/word/activeX/activeX108.bin" ContentType="application/vnd.ms-office.activeX"/>
  <Override PartName="/word/activeX/activeX108.xml" ContentType="application/vnd.ms-office.activeX+xml"/>
  <Override PartName="/word/activeX/activeX109.bin" ContentType="application/vnd.ms-office.activeX"/>
  <Override PartName="/word/activeX/activeX109.xml" ContentType="application/vnd.ms-office.activeX+xml"/>
  <Override PartName="/word/activeX/activeX11.bin" ContentType="application/vnd.ms-office.activeX"/>
  <Override PartName="/word/activeX/activeX11.xml" ContentType="application/vnd.ms-office.activeX+xml"/>
  <Override PartName="/word/activeX/activeX110.bin" ContentType="application/vnd.ms-office.activeX"/>
  <Override PartName="/word/activeX/activeX110.xml" ContentType="application/vnd.ms-office.activeX+xml"/>
  <Override PartName="/word/activeX/activeX111.bin" ContentType="application/vnd.ms-office.activeX"/>
  <Override PartName="/word/activeX/activeX111.xml" ContentType="application/vnd.ms-office.activeX+xml"/>
  <Override PartName="/word/activeX/activeX112.bin" ContentType="application/vnd.ms-office.activeX"/>
  <Override PartName="/word/activeX/activeX112.xml" ContentType="application/vnd.ms-office.activeX+xml"/>
  <Override PartName="/word/activeX/activeX113.bin" ContentType="application/vnd.ms-office.activeX"/>
  <Override PartName="/word/activeX/activeX113.xml" ContentType="application/vnd.ms-office.activeX+xml"/>
  <Override PartName="/word/activeX/activeX114.bin" ContentType="application/vnd.ms-office.activeX"/>
  <Override PartName="/word/activeX/activeX114.xml" ContentType="application/vnd.ms-office.activeX+xml"/>
  <Override PartName="/word/activeX/activeX115.bin" ContentType="application/vnd.ms-office.activeX"/>
  <Override PartName="/word/activeX/activeX115.xml" ContentType="application/vnd.ms-office.activeX+xml"/>
  <Override PartName="/word/activeX/activeX116.bin" ContentType="application/vnd.ms-office.activeX"/>
  <Override PartName="/word/activeX/activeX116.xml" ContentType="application/vnd.ms-office.activeX+xml"/>
  <Override PartName="/word/activeX/activeX117.bin" ContentType="application/vnd.ms-office.activeX"/>
  <Override PartName="/word/activeX/activeX117.xml" ContentType="application/vnd.ms-office.activeX+xml"/>
  <Override PartName="/word/activeX/activeX118.bin" ContentType="application/vnd.ms-office.activeX"/>
  <Override PartName="/word/activeX/activeX118.xml" ContentType="application/vnd.ms-office.activeX+xml"/>
  <Override PartName="/word/activeX/activeX119.bin" ContentType="application/vnd.ms-office.activeX"/>
  <Override PartName="/word/activeX/activeX119.xml" ContentType="application/vnd.ms-office.activeX+xml"/>
  <Override PartName="/word/activeX/activeX12.bin" ContentType="application/vnd.ms-office.activeX"/>
  <Override PartName="/word/activeX/activeX12.xml" ContentType="application/vnd.ms-office.activeX+xml"/>
  <Override PartName="/word/activeX/activeX120.bin" ContentType="application/vnd.ms-office.activeX"/>
  <Override PartName="/word/activeX/activeX120.xml" ContentType="application/vnd.ms-office.activeX+xml"/>
  <Override PartName="/word/activeX/activeX13.bin" ContentType="application/vnd.ms-office.activeX"/>
  <Override PartName="/word/activeX/activeX13.xml" ContentType="application/vnd.ms-office.activeX+xml"/>
  <Override PartName="/word/activeX/activeX14.bin" ContentType="application/vnd.ms-office.activeX"/>
  <Override PartName="/word/activeX/activeX14.xml" ContentType="application/vnd.ms-office.activeX+xml"/>
  <Override PartName="/word/activeX/activeX15.bin" ContentType="application/vnd.ms-office.activeX"/>
  <Override PartName="/word/activeX/activeX15.xml" ContentType="application/vnd.ms-office.activeX+xml"/>
  <Override PartName="/word/activeX/activeX16.bin" ContentType="application/vnd.ms-office.activeX"/>
  <Override PartName="/word/activeX/activeX16.xml" ContentType="application/vnd.ms-office.activeX+xml"/>
  <Override PartName="/word/activeX/activeX17.bin" ContentType="application/vnd.ms-office.activeX"/>
  <Override PartName="/word/activeX/activeX17.xml" ContentType="application/vnd.ms-office.activeX+xml"/>
  <Override PartName="/word/activeX/activeX18.bin" ContentType="application/vnd.ms-office.activeX"/>
  <Override PartName="/word/activeX/activeX18.xml" ContentType="application/vnd.ms-office.activeX+xml"/>
  <Override PartName="/word/activeX/activeX19.bin" ContentType="application/vnd.ms-office.activeX"/>
  <Override PartName="/word/activeX/activeX19.xml" ContentType="application/vnd.ms-office.activeX+xml"/>
  <Override PartName="/word/activeX/activeX2.bin" ContentType="application/vnd.ms-office.activeX"/>
  <Override PartName="/word/activeX/activeX2.xml" ContentType="application/vnd.ms-office.activeX+xml"/>
  <Override PartName="/word/activeX/activeX20.bin" ContentType="application/vnd.ms-office.activeX"/>
  <Override PartName="/word/activeX/activeX20.xml" ContentType="application/vnd.ms-office.activeX+xml"/>
  <Override PartName="/word/activeX/activeX21.bin" ContentType="application/vnd.ms-office.activeX"/>
  <Override PartName="/word/activeX/activeX21.xml" ContentType="application/vnd.ms-office.activeX+xml"/>
  <Override PartName="/word/activeX/activeX22.bin" ContentType="application/vnd.ms-office.activeX"/>
  <Override PartName="/word/activeX/activeX22.xml" ContentType="application/vnd.ms-office.activeX+xml"/>
  <Override PartName="/word/activeX/activeX23.bin" ContentType="application/vnd.ms-office.activeX"/>
  <Override PartName="/word/activeX/activeX23.xml" ContentType="application/vnd.ms-office.activeX+xml"/>
  <Override PartName="/word/activeX/activeX24.bin" ContentType="application/vnd.ms-office.activeX"/>
  <Override PartName="/word/activeX/activeX24.xml" ContentType="application/vnd.ms-office.activeX+xml"/>
  <Override PartName="/word/activeX/activeX25.bin" ContentType="application/vnd.ms-office.activeX"/>
  <Override PartName="/word/activeX/activeX25.xml" ContentType="application/vnd.ms-office.activeX+xml"/>
  <Override PartName="/word/activeX/activeX26.bin" ContentType="application/vnd.ms-office.activeX"/>
  <Override PartName="/word/activeX/activeX26.xml" ContentType="application/vnd.ms-office.activeX+xml"/>
  <Override PartName="/word/activeX/activeX27.bin" ContentType="application/vnd.ms-office.activeX"/>
  <Override PartName="/word/activeX/activeX27.xml" ContentType="application/vnd.ms-office.activeX+xml"/>
  <Override PartName="/word/activeX/activeX28.bin" ContentType="application/vnd.ms-office.activeX"/>
  <Override PartName="/word/activeX/activeX28.xml" ContentType="application/vnd.ms-office.activeX+xml"/>
  <Override PartName="/word/activeX/activeX29.bin" ContentType="application/vnd.ms-office.activeX"/>
  <Override PartName="/word/activeX/activeX29.xml" ContentType="application/vnd.ms-office.activeX+xml"/>
  <Override PartName="/word/activeX/activeX3.bin" ContentType="application/vnd.ms-office.activeX"/>
  <Override PartName="/word/activeX/activeX3.xml" ContentType="application/vnd.ms-office.activeX+xml"/>
  <Override PartName="/word/activeX/activeX30.bin" ContentType="application/vnd.ms-office.activeX"/>
  <Override PartName="/word/activeX/activeX30.xml" ContentType="application/vnd.ms-office.activeX+xml"/>
  <Override PartName="/word/activeX/activeX31.bin" ContentType="application/vnd.ms-office.activeX"/>
  <Override PartName="/word/activeX/activeX31.xml" ContentType="application/vnd.ms-office.activeX+xml"/>
  <Override PartName="/word/activeX/activeX32.bin" ContentType="application/vnd.ms-office.activeX"/>
  <Override PartName="/word/activeX/activeX32.xml" ContentType="application/vnd.ms-office.activeX+xml"/>
  <Override PartName="/word/activeX/activeX33.bin" ContentType="application/vnd.ms-office.activeX"/>
  <Override PartName="/word/activeX/activeX33.xml" ContentType="application/vnd.ms-office.activeX+xml"/>
  <Override PartName="/word/activeX/activeX34.bin" ContentType="application/vnd.ms-office.activeX"/>
  <Override PartName="/word/activeX/activeX34.xml" ContentType="application/vnd.ms-office.activeX+xml"/>
  <Override PartName="/word/activeX/activeX35.bin" ContentType="application/vnd.ms-office.activeX"/>
  <Override PartName="/word/activeX/activeX35.xml" ContentType="application/vnd.ms-office.activeX+xml"/>
  <Override PartName="/word/activeX/activeX36.bin" ContentType="application/vnd.ms-office.activeX"/>
  <Override PartName="/word/activeX/activeX36.xml" ContentType="application/vnd.ms-office.activeX+xml"/>
  <Override PartName="/word/activeX/activeX37.bin" ContentType="application/vnd.ms-office.activeX"/>
  <Override PartName="/word/activeX/activeX37.xml" ContentType="application/vnd.ms-office.activeX+xml"/>
  <Override PartName="/word/activeX/activeX38.bin" ContentType="application/vnd.ms-office.activeX"/>
  <Override PartName="/word/activeX/activeX38.xml" ContentType="application/vnd.ms-office.activeX+xml"/>
  <Override PartName="/word/activeX/activeX39.bin" ContentType="application/vnd.ms-office.activeX"/>
  <Override PartName="/word/activeX/activeX39.xml" ContentType="application/vnd.ms-office.activeX+xml"/>
  <Override PartName="/word/activeX/activeX4.bin" ContentType="application/vnd.ms-office.activeX"/>
  <Override PartName="/word/activeX/activeX4.xml" ContentType="application/vnd.ms-office.activeX+xml"/>
  <Override PartName="/word/activeX/activeX40.bin" ContentType="application/vnd.ms-office.activeX"/>
  <Override PartName="/word/activeX/activeX40.xml" ContentType="application/vnd.ms-office.activeX+xml"/>
  <Override PartName="/word/activeX/activeX41.bin" ContentType="application/vnd.ms-office.activeX"/>
  <Override PartName="/word/activeX/activeX41.xml" ContentType="application/vnd.ms-office.activeX+xml"/>
  <Override PartName="/word/activeX/activeX42.bin" ContentType="application/vnd.ms-office.activeX"/>
  <Override PartName="/word/activeX/activeX42.xml" ContentType="application/vnd.ms-office.activeX+xml"/>
  <Override PartName="/word/activeX/activeX43.bin" ContentType="application/vnd.ms-office.activeX"/>
  <Override PartName="/word/activeX/activeX43.xml" ContentType="application/vnd.ms-office.activeX+xml"/>
  <Override PartName="/word/activeX/activeX44.bin" ContentType="application/vnd.ms-office.activeX"/>
  <Override PartName="/word/activeX/activeX44.xml" ContentType="application/vnd.ms-office.activeX+xml"/>
  <Override PartName="/word/activeX/activeX45.bin" ContentType="application/vnd.ms-office.activeX"/>
  <Override PartName="/word/activeX/activeX45.xml" ContentType="application/vnd.ms-office.activeX+xml"/>
  <Override PartName="/word/activeX/activeX46.bin" ContentType="application/vnd.ms-office.activeX"/>
  <Override PartName="/word/activeX/activeX46.xml" ContentType="application/vnd.ms-office.activeX+xml"/>
  <Override PartName="/word/activeX/activeX47.bin" ContentType="application/vnd.ms-office.activeX"/>
  <Override PartName="/word/activeX/activeX47.xml" ContentType="application/vnd.ms-office.activeX+xml"/>
  <Override PartName="/word/activeX/activeX48.bin" ContentType="application/vnd.ms-office.activeX"/>
  <Override PartName="/word/activeX/activeX48.xml" ContentType="application/vnd.ms-office.activeX+xml"/>
  <Override PartName="/word/activeX/activeX49.bin" ContentType="application/vnd.ms-office.activeX"/>
  <Override PartName="/word/activeX/activeX49.xml" ContentType="application/vnd.ms-office.activeX+xml"/>
  <Override PartName="/word/activeX/activeX5.bin" ContentType="application/vnd.ms-office.activeX"/>
  <Override PartName="/word/activeX/activeX5.xml" ContentType="application/vnd.ms-office.activeX+xml"/>
  <Override PartName="/word/activeX/activeX50.bin" ContentType="application/vnd.ms-office.activeX"/>
  <Override PartName="/word/activeX/activeX50.xml" ContentType="application/vnd.ms-office.activeX+xml"/>
  <Override PartName="/word/activeX/activeX51.bin" ContentType="application/vnd.ms-office.activeX"/>
  <Override PartName="/word/activeX/activeX51.xml" ContentType="application/vnd.ms-office.activeX+xml"/>
  <Override PartName="/word/activeX/activeX52.bin" ContentType="application/vnd.ms-office.activeX"/>
  <Override PartName="/word/activeX/activeX52.xml" ContentType="application/vnd.ms-office.activeX+xml"/>
  <Override PartName="/word/activeX/activeX53.bin" ContentType="application/vnd.ms-office.activeX"/>
  <Override PartName="/word/activeX/activeX53.xml" ContentType="application/vnd.ms-office.activeX+xml"/>
  <Override PartName="/word/activeX/activeX54.bin" ContentType="application/vnd.ms-office.activeX"/>
  <Override PartName="/word/activeX/activeX54.xml" ContentType="application/vnd.ms-office.activeX+xml"/>
  <Override PartName="/word/activeX/activeX55.bin" ContentType="application/vnd.ms-office.activeX"/>
  <Override PartName="/word/activeX/activeX55.xml" ContentType="application/vnd.ms-office.activeX+xml"/>
  <Override PartName="/word/activeX/activeX56.bin" ContentType="application/vnd.ms-office.activeX"/>
  <Override PartName="/word/activeX/activeX56.xml" ContentType="application/vnd.ms-office.activeX+xml"/>
  <Override PartName="/word/activeX/activeX57.bin" ContentType="application/vnd.ms-office.activeX"/>
  <Override PartName="/word/activeX/activeX57.xml" ContentType="application/vnd.ms-office.activeX+xml"/>
  <Override PartName="/word/activeX/activeX58.bin" ContentType="application/vnd.ms-office.activeX"/>
  <Override PartName="/word/activeX/activeX58.xml" ContentType="application/vnd.ms-office.activeX+xml"/>
  <Override PartName="/word/activeX/activeX59.bin" ContentType="application/vnd.ms-office.activeX"/>
  <Override PartName="/word/activeX/activeX59.xml" ContentType="application/vnd.ms-office.activeX+xml"/>
  <Override PartName="/word/activeX/activeX6.bin" ContentType="application/vnd.ms-office.activeX"/>
  <Override PartName="/word/activeX/activeX6.xml" ContentType="application/vnd.ms-office.activeX+xml"/>
  <Override PartName="/word/activeX/activeX60.bin" ContentType="application/vnd.ms-office.activeX"/>
  <Override PartName="/word/activeX/activeX60.xml" ContentType="application/vnd.ms-office.activeX+xml"/>
  <Override PartName="/word/activeX/activeX61.bin" ContentType="application/vnd.ms-office.activeX"/>
  <Override PartName="/word/activeX/activeX61.xml" ContentType="application/vnd.ms-office.activeX+xml"/>
  <Override PartName="/word/activeX/activeX62.bin" ContentType="application/vnd.ms-office.activeX"/>
  <Override PartName="/word/activeX/activeX62.xml" ContentType="application/vnd.ms-office.activeX+xml"/>
  <Override PartName="/word/activeX/activeX63.bin" ContentType="application/vnd.ms-office.activeX"/>
  <Override PartName="/word/activeX/activeX63.xml" ContentType="application/vnd.ms-office.activeX+xml"/>
  <Override PartName="/word/activeX/activeX64.bin" ContentType="application/vnd.ms-office.activeX"/>
  <Override PartName="/word/activeX/activeX64.xml" ContentType="application/vnd.ms-office.activeX+xml"/>
  <Override PartName="/word/activeX/activeX65.bin" ContentType="application/vnd.ms-office.activeX"/>
  <Override PartName="/word/activeX/activeX65.xml" ContentType="application/vnd.ms-office.activeX+xml"/>
  <Override PartName="/word/activeX/activeX66.bin" ContentType="application/vnd.ms-office.activeX"/>
  <Override PartName="/word/activeX/activeX66.xml" ContentType="application/vnd.ms-office.activeX+xml"/>
  <Override PartName="/word/activeX/activeX67.bin" ContentType="application/vnd.ms-office.activeX"/>
  <Override PartName="/word/activeX/activeX67.xml" ContentType="application/vnd.ms-office.activeX+xml"/>
  <Override PartName="/word/activeX/activeX68.bin" ContentType="application/vnd.ms-office.activeX"/>
  <Override PartName="/word/activeX/activeX68.xml" ContentType="application/vnd.ms-office.activeX+xml"/>
  <Override PartName="/word/activeX/activeX69.bin" ContentType="application/vnd.ms-office.activeX"/>
  <Override PartName="/word/activeX/activeX69.xml" ContentType="application/vnd.ms-office.activeX+xml"/>
  <Override PartName="/word/activeX/activeX7.bin" ContentType="application/vnd.ms-office.activeX"/>
  <Override PartName="/word/activeX/activeX7.xml" ContentType="application/vnd.ms-office.activeX+xml"/>
  <Override PartName="/word/activeX/activeX70.bin" ContentType="application/vnd.ms-office.activeX"/>
  <Override PartName="/word/activeX/activeX70.xml" ContentType="application/vnd.ms-office.activeX+xml"/>
  <Override PartName="/word/activeX/activeX71.bin" ContentType="application/vnd.ms-office.activeX"/>
  <Override PartName="/word/activeX/activeX71.xml" ContentType="application/vnd.ms-office.activeX+xml"/>
  <Override PartName="/word/activeX/activeX72.bin" ContentType="application/vnd.ms-office.activeX"/>
  <Override PartName="/word/activeX/activeX72.xml" ContentType="application/vnd.ms-office.activeX+xml"/>
  <Override PartName="/word/activeX/activeX73.bin" ContentType="application/vnd.ms-office.activeX"/>
  <Override PartName="/word/activeX/activeX73.xml" ContentType="application/vnd.ms-office.activeX+xml"/>
  <Override PartName="/word/activeX/activeX74.bin" ContentType="application/vnd.ms-office.activeX"/>
  <Override PartName="/word/activeX/activeX74.xml" ContentType="application/vnd.ms-office.activeX+xml"/>
  <Override PartName="/word/activeX/activeX75.bin" ContentType="application/vnd.ms-office.activeX"/>
  <Override PartName="/word/activeX/activeX75.xml" ContentType="application/vnd.ms-office.activeX+xml"/>
  <Override PartName="/word/activeX/activeX76.bin" ContentType="application/vnd.ms-office.activeX"/>
  <Override PartName="/word/activeX/activeX76.xml" ContentType="application/vnd.ms-office.activeX+xml"/>
  <Override PartName="/word/activeX/activeX77.bin" ContentType="application/vnd.ms-office.activeX"/>
  <Override PartName="/word/activeX/activeX77.xml" ContentType="application/vnd.ms-office.activeX+xml"/>
  <Override PartName="/word/activeX/activeX78.bin" ContentType="application/vnd.ms-office.activeX"/>
  <Override PartName="/word/activeX/activeX78.xml" ContentType="application/vnd.ms-office.activeX+xml"/>
  <Override PartName="/word/activeX/activeX79.bin" ContentType="application/vnd.ms-office.activeX"/>
  <Override PartName="/word/activeX/activeX79.xml" ContentType="application/vnd.ms-office.activeX+xml"/>
  <Override PartName="/word/activeX/activeX8.bin" ContentType="application/vnd.ms-office.activeX"/>
  <Override PartName="/word/activeX/activeX8.xml" ContentType="application/vnd.ms-office.activeX+xml"/>
  <Override PartName="/word/activeX/activeX80.bin" ContentType="application/vnd.ms-office.activeX"/>
  <Override PartName="/word/activeX/activeX80.xml" ContentType="application/vnd.ms-office.activeX+xml"/>
  <Override PartName="/word/activeX/activeX81.bin" ContentType="application/vnd.ms-office.activeX"/>
  <Override PartName="/word/activeX/activeX81.xml" ContentType="application/vnd.ms-office.activeX+xml"/>
  <Override PartName="/word/activeX/activeX82.bin" ContentType="application/vnd.ms-office.activeX"/>
  <Override PartName="/word/activeX/activeX82.xml" ContentType="application/vnd.ms-office.activeX+xml"/>
  <Override PartName="/word/activeX/activeX83.bin" ContentType="application/vnd.ms-office.activeX"/>
  <Override PartName="/word/activeX/activeX83.xml" ContentType="application/vnd.ms-office.activeX+xml"/>
  <Override PartName="/word/activeX/activeX84.bin" ContentType="application/vnd.ms-office.activeX"/>
  <Override PartName="/word/activeX/activeX84.xml" ContentType="application/vnd.ms-office.activeX+xml"/>
  <Override PartName="/word/activeX/activeX85.bin" ContentType="application/vnd.ms-office.activeX"/>
  <Override PartName="/word/activeX/activeX85.xml" ContentType="application/vnd.ms-office.activeX+xml"/>
  <Override PartName="/word/activeX/activeX86.bin" ContentType="application/vnd.ms-office.activeX"/>
  <Override PartName="/word/activeX/activeX86.xml" ContentType="application/vnd.ms-office.activeX+xml"/>
  <Override PartName="/word/activeX/activeX87.bin" ContentType="application/vnd.ms-office.activeX"/>
  <Override PartName="/word/activeX/activeX87.xml" ContentType="application/vnd.ms-office.activeX+xml"/>
  <Override PartName="/word/activeX/activeX88.bin" ContentType="application/vnd.ms-office.activeX"/>
  <Override PartName="/word/activeX/activeX88.xml" ContentType="application/vnd.ms-office.activeX+xml"/>
  <Override PartName="/word/activeX/activeX89.bin" ContentType="application/vnd.ms-office.activeX"/>
  <Override PartName="/word/activeX/activeX89.xml" ContentType="application/vnd.ms-office.activeX+xml"/>
  <Override PartName="/word/activeX/activeX9.bin" ContentType="application/vnd.ms-office.activeX"/>
  <Override PartName="/word/activeX/activeX9.xml" ContentType="application/vnd.ms-office.activeX+xml"/>
  <Override PartName="/word/activeX/activeX90.bin" ContentType="application/vnd.ms-office.activeX"/>
  <Override PartName="/word/activeX/activeX90.xml" ContentType="application/vnd.ms-office.activeX+xml"/>
  <Override PartName="/word/activeX/activeX91.bin" ContentType="application/vnd.ms-office.activeX"/>
  <Override PartName="/word/activeX/activeX91.xml" ContentType="application/vnd.ms-office.activeX+xml"/>
  <Override PartName="/word/activeX/activeX92.bin" ContentType="application/vnd.ms-office.activeX"/>
  <Override PartName="/word/activeX/activeX92.xml" ContentType="application/vnd.ms-office.activeX+xml"/>
  <Override PartName="/word/activeX/activeX93.bin" ContentType="application/vnd.ms-office.activeX"/>
  <Override PartName="/word/activeX/activeX93.xml" ContentType="application/vnd.ms-office.activeX+xml"/>
  <Override PartName="/word/activeX/activeX94.bin" ContentType="application/vnd.ms-office.activeX"/>
  <Override PartName="/word/activeX/activeX94.xml" ContentType="application/vnd.ms-office.activeX+xml"/>
  <Override PartName="/word/activeX/activeX95.bin" ContentType="application/vnd.ms-office.activeX"/>
  <Override PartName="/word/activeX/activeX95.xml" ContentType="application/vnd.ms-office.activeX+xml"/>
  <Override PartName="/word/activeX/activeX96.bin" ContentType="application/vnd.ms-office.activeX"/>
  <Override PartName="/word/activeX/activeX96.xml" ContentType="application/vnd.ms-office.activeX+xml"/>
  <Override PartName="/word/activeX/activeX97.bin" ContentType="application/vnd.ms-office.activeX"/>
  <Override PartName="/word/activeX/activeX97.xml" ContentType="application/vnd.ms-office.activeX+xml"/>
  <Override PartName="/word/activeX/activeX98.bin" ContentType="application/vnd.ms-office.activeX"/>
  <Override PartName="/word/activeX/activeX98.xml" ContentType="application/vnd.ms-office.activeX+xml"/>
  <Override PartName="/word/activeX/activeX99.bin" ContentType="application/vnd.ms-office.activeX"/>
  <Override PartName="/word/activeX/activeX99.xml" ContentType="application/vnd.ms-office.activeX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50" w:lineRule="atLeast"/>
        <w:ind w:left="0" w:right="0" w:firstLine="0"/>
        <w:jc w:val="center"/>
        <w:textAlignment w:val="baseline"/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kern w:val="0"/>
          <w:sz w:val="20"/>
          <w:szCs w:val="20"/>
          <w:vertAlign w:val="baseline"/>
          <w:lang w:val="en-US" w:eastAsia="zh-CN" w:bidi="ar"/>
        </w:rPr>
        <w:t>全国青少年软件编程（预备级）等级考试试卷（一级）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0" w:afterAutospacing="0" w:line="30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EEEEEE"/>
          <w:vertAlign w:val="baseline"/>
          <w:lang w:val="en-US" w:eastAsia="zh-CN" w:bidi="ar"/>
        </w:rPr>
        <w:t>一、单选题(共25题，每题2分，共50分)</w:t>
      </w:r>
    </w:p>
    <w:tbl>
      <w:tblPr>
        <w:tblStyle w:val="3"/>
        <w:tblW w:w="1508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48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1.</w:t>
            </w: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下图红框标注的功能区是（）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drawing>
                <wp:inline distT="0" distB="0" distL="114300" distR="114300">
                  <wp:extent cx="3044190" cy="1868805"/>
                  <wp:effectExtent l="0" t="0" r="3810" b="5715"/>
                  <wp:docPr id="55" name="图片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2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4190" cy="1868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25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5" w:name="Control 2" w:shapeid="_x0000_i1025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舞台区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26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7" w:name="Control 3" w:shapeid="_x0000_i1026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代码区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27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8" w:name="Control 4" w:shapeid="_x0000_i1027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积木区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28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9" w:name="Control 5" w:shapeid="_x0000_i1028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角色列表区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试题编号：20190610212921985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08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48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2.</w:t>
            </w: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在绘图编辑器的矢量图模式下，不可以直接绘制的图形是（）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29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0" w:name="Control 6" w:shapeid="_x0000_i1029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线段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30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1" w:name="Control 7" w:shapeid="_x0000_i1030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圆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31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2" w:name="Control 8" w:shapeid="_x0000_i1031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三角形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32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3" w:name="Control 9" w:shapeid="_x0000_i1032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矩形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试题编号：20190610212922016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08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48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3.</w:t>
            </w: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以下模块，比较适合做打地鼠游戏的是（）。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33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4" w:name="Control 10" w:shapeid="_x0000_i1033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724025" cy="1333500"/>
                        <wp:effectExtent l="0" t="0" r="3175" b="0"/>
                        <wp:docPr id="2" name="图片 11" descr="IMG_2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图片 11" descr="IMG_25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24025" cy="1333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34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6" w:name="Control 12" w:shapeid="_x0000_i1034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619250" cy="1343025"/>
                        <wp:effectExtent l="0" t="0" r="6350" b="3175"/>
                        <wp:docPr id="3" name="图片 13" descr="IMG_2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图片 13" descr="IMG_25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9250" cy="1343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35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8" w:name="Control 14" w:shapeid="_x0000_i1035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276350" cy="1209675"/>
                        <wp:effectExtent l="0" t="0" r="6350" b="9525"/>
                        <wp:docPr id="4" name="图片 15" descr="IMG_2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图片 15" descr="IMG_25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76350" cy="12096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36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20" w:name="Control 16" w:shapeid="_x0000_i1036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76375" cy="1219200"/>
                        <wp:effectExtent l="0" t="0" r="9525" b="0"/>
                        <wp:docPr id="5" name="图片 17" descr="IMG_2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图片 17" descr="IMG_26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76375" cy="1219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试题编号：20190610212922172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08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48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4.</w:t>
            </w: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密码箱的密码是由1、2、3三个数字组成的两位数，两个数字不能相同，请问符合要求的密码有几种？（）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37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22" w:name="Control 18" w:shapeid="_x0000_i1037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3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38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23" w:name="Control 19" w:shapeid="_x0000_i1038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4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39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24" w:name="Control 20" w:shapeid="_x0000_i1039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5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40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25" w:name="Control 21" w:shapeid="_x0000_i1040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6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试题编号：20190610212922313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08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48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5.</w:t>
            </w: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默认的小猫名字为“角色1”，小猫的代码如图所示，点击右键“复制”，下面说法正确的是（）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524125" cy="3933825"/>
                  <wp:effectExtent l="0" t="0" r="3175" b="3175"/>
                  <wp:docPr id="11" name="图片 22" descr="IMG_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2" descr="IMG_26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3933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41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27" w:name="Control 23" w:shapeid="_x0000_i1041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新角色的名字为“角色2”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42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28" w:name="Control 24" w:shapeid="_x0000_i1042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新角色里没有任何代码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43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29" w:name="Control 25" w:shapeid="_x0000_i1043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点击绿旗后看到两只小猫来回走动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44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30" w:name="Control 26" w:shapeid="_x0000_i1044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复制完成后，如果修改角色1的代码，角色2的代码也会同步更新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试题编号：20190610212922110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08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48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6.</w:t>
            </w: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下面的哪一个积木可以实现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181100" cy="647700"/>
                  <wp:effectExtent l="0" t="0" r="0" b="0"/>
                  <wp:docPr id="12" name="图片 27" descr="IMG_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27" descr="IMG_26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0" cy="647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的功能？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45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32" w:name="Control 28" w:shapeid="_x0000_i1045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152525" cy="676275"/>
                        <wp:effectExtent l="0" t="0" r="3175" b="9525"/>
                        <wp:docPr id="13" name="图片 29" descr="IMG_2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图片 29" descr="IMG_26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52525" cy="6762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46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34" w:name="Control 30" w:shapeid="_x0000_i1046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581275" cy="685800"/>
                        <wp:effectExtent l="0" t="0" r="9525" b="0"/>
                        <wp:docPr id="14" name="图片 31" descr="IMG_2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图片 31" descr="IMG_26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81275" cy="685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47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36" w:name="Control 32" w:shapeid="_x0000_i1047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114550" cy="647700"/>
                        <wp:effectExtent l="0" t="0" r="6350" b="0"/>
                        <wp:docPr id="15" name="图片 33" descr="IMG_26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图片 33" descr="IMG_26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14550" cy="647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48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38" w:name="Control 34" w:shapeid="_x0000_i1048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200275" cy="838200"/>
                        <wp:effectExtent l="0" t="0" r="9525" b="0"/>
                        <wp:docPr id="16" name="图片 35" descr="IMG_2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图片 35" descr="IMG_26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00275" cy="838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试题编号：20190610212922063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08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48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7.</w:t>
            </w: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舞台区的大小是（）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49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40" w:name="Control 36" w:shapeid="_x0000_i1049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宽480，高480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50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41" w:name="Control 37" w:shapeid="_x0000_i1050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宽480，高360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51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42" w:name="Control 38" w:shapeid="_x0000_i1051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宽360，高360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52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43" w:name="Control 39" w:shapeid="_x0000_i1052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宽360，高480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试题编号：20190610212921969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08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48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8.</w:t>
            </w: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运行下面的程序后，小猫的方向是（）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762125" cy="1962150"/>
                  <wp:effectExtent l="0" t="0" r="3175" b="6350"/>
                  <wp:docPr id="17" name="图片 40" descr="IMG_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40" descr="IMG_267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53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45" w:name="Control 41" w:shapeid="_x0000_i1053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54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46" w:name="Control 42" w:shapeid="_x0000_i1054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90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55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47" w:name="Control 43" w:shapeid="_x0000_i1055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180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56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48" w:name="Control 44" w:shapeid="_x0000_i1056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-90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试题编号：20190610212922126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08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48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9.</w:t>
            </w: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关于造型和背景，下面说法正确的是（）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57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49" w:name="Control 45" w:shapeid="_x0000_i1057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造型编号从0开始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58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50" w:name="Control 46" w:shapeid="_x0000_i1058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背景编号从0开始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59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51" w:name="Control 47" w:shapeid="_x0000_i1059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只能有一个背景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7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1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60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52" w:name="Control 48" w:shapeid="_x0000_i1060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4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可以有一个或多个造型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试题编号：20190610212922079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7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10.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观察数列找规律：1，3，5，7，9，11，（）,括号里的数是下面哪一个？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61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53" w:name="Control 49" w:shapeid="_x0000_i1061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12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62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54" w:name="Control 50" w:shapeid="_x0000_i1062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13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63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55" w:name="Control 51" w:shapeid="_x0000_i1063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14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64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56" w:name="Control 52" w:shapeid="_x0000_i1064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15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试题编号：20190610212922266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7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11.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对于默认的小猫，下面哪一个积木达到的效果和下图一样？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3209925" cy="685800"/>
                  <wp:effectExtent l="0" t="0" r="3175" b="0"/>
                  <wp:docPr id="18" name="图片 53" descr="IMG_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53" descr="IMG_268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68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65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58" w:name="Control 54" w:shapeid="_x0000_i1065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显示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66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59" w:name="Control 55" w:shapeid="_x0000_i1066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隐藏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67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60" w:name="Control 56" w:shapeid="_x0000_i1067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vertAlign w:val="baseline"/>
                    </w:rPr>
                    <w:drawing>
                      <wp:inline distT="0" distB="0" distL="114300" distR="114300">
                        <wp:extent cx="3209925" cy="685800"/>
                        <wp:effectExtent l="0" t="0" r="3175" b="0"/>
                        <wp:docPr id="19" name="图片 57" descr="IMG_2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图片 57" descr="IMG_26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09925" cy="685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68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62" w:name="Control 58" w:shapeid="_x0000_i1068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vertAlign w:val="baseline"/>
                    </w:rPr>
                    <w:drawing>
                      <wp:inline distT="0" distB="0" distL="114300" distR="114300">
                        <wp:extent cx="1104900" cy="542925"/>
                        <wp:effectExtent l="0" t="0" r="0" b="3175"/>
                        <wp:docPr id="20" name="图片 59" descr="IMG_27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图片 59" descr="IMG_27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04900" cy="542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7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12.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点击绿旗，小猫不一定向下移动的命令组合是（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69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64" w:name="Control 60" w:shapeid="_x0000_i1069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676525" cy="2914650"/>
                        <wp:effectExtent l="0" t="0" r="3175" b="6350"/>
                        <wp:docPr id="21" name="图片 61" descr="IMG_27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图片 61" descr="IMG_27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76525" cy="2914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70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66" w:name="Control 62" w:shapeid="_x0000_i1070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638425" cy="3019425"/>
                        <wp:effectExtent l="0" t="0" r="3175" b="3175"/>
                        <wp:docPr id="22" name="图片 63" descr="IMG_2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图片 63" descr="IMG_27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38425" cy="30194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71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68" w:name="Control 64" w:shapeid="_x0000_i1071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190875" cy="3114675"/>
                        <wp:effectExtent l="0" t="0" r="9525" b="9525"/>
                        <wp:docPr id="23" name="图片 65" descr="IMG_2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图片 65" descr="IMG_27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0875" cy="31146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72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70" w:name="Control 66" w:shapeid="_x0000_i1072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819400" cy="3400425"/>
                        <wp:effectExtent l="0" t="0" r="0" b="3175"/>
                        <wp:docPr id="24" name="图片 67" descr="IMG_27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" name="图片 67" descr="IMG_27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19400" cy="34004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试题编号：20190610212922141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7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13.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执行完下面代码，音量为（）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3324225" cy="3457575"/>
                  <wp:effectExtent l="0" t="0" r="3175" b="9525"/>
                  <wp:docPr id="25" name="图片 68" descr="IMG_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68" descr="IMG_275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3457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73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73" w:name="Control 69" w:shapeid="_x0000_i1073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90%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74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74" w:name="Control 70" w:shapeid="_x0000_i1074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60%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75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75" w:name="Control 71" w:shapeid="_x0000_i1075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20%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76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76" w:name="Control 72" w:shapeid="_x0000_i1076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100%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试题编号：20190610212922251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7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14.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Scratch作为一款图形化编程工具，可以创作（）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77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77" w:name="Control 73" w:shapeid="_x0000_i1077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动画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78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78" w:name="Control 74" w:shapeid="_x0000_i1078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故事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79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79" w:name="Control 75" w:shapeid="_x0000_i1079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游戏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80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80" w:name="Control 76" w:shapeid="_x0000_i1080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其他三项全部正确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试题编号：20190610212921938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7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15.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743075" cy="571500"/>
                  <wp:effectExtent l="0" t="0" r="9525" b="0"/>
                  <wp:docPr id="6" name="图片 77" descr="IMG_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77" descr="IMG_276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571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积木的小倒三角的默认值不包括（）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81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82" w:name="Control 78" w:shapeid="_x0000_i1081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上一个背景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82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83" w:name="Control 79" w:shapeid="_x0000_i1082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第一个背景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83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84" w:name="Control 80" w:shapeid="_x0000_i1083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下一个背景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84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85" w:name="Control 81" w:shapeid="_x0000_i1084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随机背景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试题编号：20190610212922047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7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16.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默认的小猫有两个造型（分别为造型1和造型2）。在运行下面的程序后，没有看到小猫有任何反应（没有看到造型的切换），下面哪一项可以修复这个问题？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962025" cy="1038225"/>
                  <wp:effectExtent l="0" t="0" r="3175" b="3175"/>
                  <wp:docPr id="7" name="图片 82" descr="IMG_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82" descr="IMG_277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1038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85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87" w:name="Control 83" w:shapeid="_x0000_i1085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编辑小猫的造型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86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88" w:name="Control 84" w:shapeid="_x0000_i1086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修改为</w: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771650" cy="1009650"/>
                        <wp:effectExtent l="0" t="0" r="6350" b="6350"/>
                        <wp:docPr id="8" name="图片 85" descr="IMG_2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图片 85" descr="IMG_27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1650" cy="1009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87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90" w:name="Control 86" w:shapeid="_x0000_i1087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在两个“下一个造型”积木间添加</w: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219200" cy="542925"/>
                        <wp:effectExtent l="0" t="0" r="0" b="3175"/>
                        <wp:docPr id="9" name="图片 87" descr="IMG_2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图片 87" descr="IMG_27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19200" cy="542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88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92" w:name="Control 88" w:shapeid="_x0000_i1088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删除小猫的第一个造型：造型1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试题编号：20190610212922032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7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17.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执行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038225" cy="638175"/>
                  <wp:effectExtent l="0" t="0" r="3175" b="9525"/>
                  <wp:docPr id="10" name="图片 89" descr="IMG_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89" descr="IMG_280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638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后，发现角色造型没有变化，而角色又有很多造型，原因可能是（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89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94" w:name="Control 90" w:shapeid="_x0000_i1089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造型太多了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90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95" w:name="Control 91" w:shapeid="_x0000_i1090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造型都一样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91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96" w:name="Control 92" w:shapeid="_x0000_i1091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造型的次序没排好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92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97" w:name="Control 93" w:shapeid="_x0000_i1092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当前造型是最后一个造型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试题编号：20190610212922094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7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18.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声音可以设置为不同的特效，但不包括下面的（）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93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98" w:name="Control 94" w:shapeid="_x0000_i1093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回声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94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99" w:name="Control 95" w:shapeid="_x0000_i1094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反转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95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00" w:name="Control 96" w:shapeid="_x0000_i1095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机械化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96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01" w:name="Control 97" w:shapeid="_x0000_i1096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重音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试题编号：20190610212922204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7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19.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执行完下面一段程序代码，小猫面向的方向是（）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4533900" cy="2733675"/>
                  <wp:effectExtent l="0" t="0" r="0" b="9525"/>
                  <wp:docPr id="26" name="图片 98" descr="IMG_2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98" descr="IMG_281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900" cy="273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97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03" w:name="Control 99" w:shapeid="_x0000_i1097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上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98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04" w:name="Control 100" w:shapeid="_x0000_i1098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下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099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05" w:name="Control 101" w:shapeid="_x0000_i1099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左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100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06" w:name="Control 102" w:shapeid="_x0000_i1100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右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试题编号：20190610212922157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7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20.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要把从网上下载的一张图片作为项目的背景，应该（）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101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07" w:name="Control 103" w:shapeid="_x0000_i1101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从背景库中选择背景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102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08" w:name="Control 104" w:shapeid="_x0000_i1102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从本地文件中上传背景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103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09" w:name="Control 105" w:shapeid="_x0000_i1103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在造型区绘制新背景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104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10" w:name="Control 106" w:shapeid="_x0000_i1104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用摄像头拍摄新背景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试题编号：20190610212922001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7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21.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将项目的背景音乐设置为声音库里的“Birthday”并重复播放，为了避免运行时产生噪音，应该使用（）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105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11" w:name="Control 107" w:shapeid="_x0000_i1105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200275" cy="685800"/>
                        <wp:effectExtent l="0" t="0" r="9525" b="0"/>
                        <wp:docPr id="27" name="图片 108" descr="IMG_2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" name="图片 108" descr="IMG_28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00275" cy="685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106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13" w:name="Control 109" w:shapeid="_x0000_i1106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067050" cy="723900"/>
                        <wp:effectExtent l="0" t="0" r="6350" b="0"/>
                        <wp:docPr id="28" name="图片 110" descr="IMG_2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" name="图片 110" descr="IMG_28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67050" cy="723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107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15" w:name="Control 111" w:shapeid="_x0000_i1107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200275" cy="685800"/>
                        <wp:effectExtent l="0" t="0" r="9525" b="0"/>
                        <wp:docPr id="29" name="图片 112" descr="IMG_28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" name="图片 112" descr="IMG_28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00275" cy="685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 或 </w: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067050" cy="723900"/>
                        <wp:effectExtent l="0" t="0" r="6350" b="0"/>
                        <wp:docPr id="30" name="图片 113" descr="IMG_2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" name="图片 113" descr="IMG_28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67050" cy="723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108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16" w:name="Control 114" w:shapeid="_x0000_i1108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200275" cy="685800"/>
                        <wp:effectExtent l="0" t="0" r="9525" b="0"/>
                        <wp:docPr id="31" name="图片 115" descr="IMG_28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1" name="图片 115" descr="IMG_28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00275" cy="685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和</w: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067050" cy="723900"/>
                        <wp:effectExtent l="0" t="0" r="6350" b="0"/>
                        <wp:docPr id="32" name="图片 116" descr="IMG_2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2" name="图片 116" descr="IMG_28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67050" cy="723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试题编号：20190610212922219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7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22.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关于下图，点击绿旗后，以下说法正确的是？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752725" cy="2647950"/>
                  <wp:effectExtent l="0" t="0" r="3175" b="6350"/>
                  <wp:docPr id="33" name="图片 117" descr="IMG_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117" descr="IMG_288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2647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109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18" w:name="Control 118" w:shapeid="_x0000_i1109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等播放完“Meow”声后，角色才开始移动。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110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19" w:name="Control 119" w:shapeid="_x0000_i1110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角色立即开始移动。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111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20" w:name="Control 120" w:shapeid="_x0000_i1111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当电脑静音时，角色不会移动。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112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21" w:name="Control 121" w:shapeid="_x0000_i1112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只有角色被点击时，角色才会移动。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试题编号：20190610212922235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7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23.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下图的结果是（）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609850" cy="714375"/>
                  <wp:effectExtent l="0" t="0" r="6350" b="9525"/>
                  <wp:docPr id="34" name="图片 122" descr="IMG_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122" descr="IMG_289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714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113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23" w:name="Control 123" w:shapeid="_x0000_i1113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11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114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24" w:name="Control 124" w:shapeid="_x0000_i1114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21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115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25" w:name="Control 125" w:shapeid="_x0000_i1115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14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116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26" w:name="Control 126" w:shapeid="_x0000_i1116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10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试题编号：20190610212922282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7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24.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下列模块中，无法实现说“你好”2秒的操作是（）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117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27" w:name="Control 127" w:shapeid="_x0000_i1117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47800" cy="1123950"/>
                        <wp:effectExtent l="0" t="0" r="0" b="6350"/>
                        <wp:docPr id="35" name="图片 128" descr="IMG_29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" name="图片 128" descr="IMG_29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7800" cy="1123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118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29" w:name="Control 129" w:shapeid="_x0000_i1118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038350" cy="704850"/>
                        <wp:effectExtent l="0" t="0" r="6350" b="6350"/>
                        <wp:docPr id="36" name="图片 130" descr="IMG_29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6" name="图片 130" descr="IMG_29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38350" cy="7048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119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31" w:name="Control 131" w:shapeid="_x0000_i1119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638425" cy="685800"/>
                        <wp:effectExtent l="0" t="0" r="3175" b="0"/>
                        <wp:docPr id="37" name="图片 132" descr="IMG_29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7" name="图片 132" descr="IMG_29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38425" cy="685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120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33" w:name="Control 133" w:shapeid="_x0000_i1120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314450" cy="1504950"/>
                        <wp:effectExtent l="0" t="0" r="6350" b="6350"/>
                        <wp:docPr id="38" name="图片 134" descr="IMG_29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" name="图片 134" descr="IMG_29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14450" cy="1504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试题编号：20190610212922188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7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25.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找规律，如下图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4086225" cy="3562350"/>
                  <wp:effectExtent l="0" t="0" r="3175" b="6350"/>
                  <wp:docPr id="39" name="图片 135" descr="IMG_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35" descr="IMG_294"/>
                          <pic:cNvPicPr>
                            <a:picLocks noChangeAspect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3562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121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36" w:name="Control 136" w:shapeid="_x0000_i1121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266825" cy="1190625"/>
                        <wp:effectExtent l="0" t="0" r="3175" b="3175"/>
                        <wp:docPr id="40" name="图片 137" descr="IMG_2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0" name="图片 137" descr="IMG_29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66825" cy="11906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122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38" w:name="Control 138" w:shapeid="_x0000_i1122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238250" cy="1171575"/>
                        <wp:effectExtent l="0" t="0" r="6350" b="9525"/>
                        <wp:docPr id="41" name="图片 139" descr="IMG_29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" name="图片 139" descr="IMG_29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38250" cy="11715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123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40" w:name="Control 140" w:shapeid="_x0000_i1123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171575" cy="1209675"/>
                        <wp:effectExtent l="0" t="0" r="9525" b="9525"/>
                        <wp:docPr id="42" name="图片 141" descr="IMG_29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2" name="图片 141" descr="IMG_29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71575" cy="12096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40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object>
                      <v:shape id="_x0000_i1124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42" w:name="Control 142" w:shapeid="_x0000_i1124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39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133475" cy="1181100"/>
                        <wp:effectExtent l="0" t="0" r="9525" b="0"/>
                        <wp:docPr id="43" name="图片 143" descr="IMG_29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3" name="图片 143" descr="IMG_29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3475" cy="1181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试题编号：20190610212922297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0" w:afterAutospacing="0" w:line="30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EEEEEE"/>
          <w:vertAlign w:val="baseline"/>
          <w:lang w:val="en-US" w:eastAsia="zh-CN" w:bidi="ar"/>
        </w:rPr>
        <w:t>二、判断题(共10题，每题2分，共20分)</w:t>
      </w: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7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26.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执行以下积木后，程序中的声音将停止播放。（ 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781050" cy="523875"/>
                  <wp:effectExtent l="0" t="0" r="6350" b="9525"/>
                  <wp:docPr id="44" name="图片 144" descr="IMG_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44" descr="IMG_299"/>
                          <pic:cNvPicPr>
                            <a:picLocks noChangeAspect="1"/>
                          </pic:cNvPicPr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045"/>
              <w:gridCol w:w="1030"/>
              <w:gridCol w:w="1259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</w:tblPrEx>
              <w:trPr>
                <w:tblCellSpacing w:w="15" w:type="dxa"/>
              </w:trPr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object>
                      <v:shape id="_x0000_i1125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45" w:name="Control 145" w:shapeid="_x0000_i1125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object>
                      <v:shape id="_x0000_i1126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46" w:name="Control 146" w:shapeid="_x0000_i1126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125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试题编号：20190610205007555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7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27.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只使用下面的积木，造型可以随机切换，也可以指定某一个造型切换。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495550" cy="819150"/>
                  <wp:effectExtent l="0" t="0" r="6350" b="6350"/>
                  <wp:docPr id="45" name="图片 147" descr="IMG_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147" descr="IMG_300"/>
                          <pic:cNvPicPr>
                            <a:picLocks noChangeAspect="1"/>
                          </pic:cNvPicPr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819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045"/>
              <w:gridCol w:w="1030"/>
              <w:gridCol w:w="1259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object>
                      <v:shape id="_x0000_i1127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48" w:name="Control 148" w:shapeid="_x0000_i1127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object>
                      <v:shape id="_x0000_i1128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49" w:name="Control 149" w:shapeid="_x0000_i1128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125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试题编号：20190610205007477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7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28.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执行以下代码后，可以看到小猫在舞台上右转了4次正好一圈。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124075" cy="2809875"/>
                  <wp:effectExtent l="0" t="0" r="9525" b="9525"/>
                  <wp:docPr id="46" name="图片 150" descr="IMG_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50" descr="IMG_301"/>
                          <pic:cNvPicPr>
                            <a:picLocks noChangeAspect="1"/>
                          </pic:cNvPicPr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2809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045"/>
              <w:gridCol w:w="1030"/>
              <w:gridCol w:w="1259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object>
                      <v:shape id="_x0000_i1129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51" w:name="Control 151" w:shapeid="_x0000_i1129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object>
                      <v:shape id="_x0000_i1130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52" w:name="Control 152" w:shapeid="_x0000_i1130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125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试题编号：20190610205007539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7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29.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Scratch中角色的旋转模式有左右翻转、上下翻转和任意旋转。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045"/>
              <w:gridCol w:w="1030"/>
              <w:gridCol w:w="1259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object>
                      <v:shape id="_x0000_i1131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53" w:name="Control 153" w:shapeid="_x0000_i1131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object>
                      <v:shape id="_x0000_i1132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54" w:name="Control 154" w:shapeid="_x0000_i1132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125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试题编号：20190610205007508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7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30.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不小心连续删除了2个角色，使用“编辑”里的“恢复”就可以重新恢复这2个角色。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045"/>
              <w:gridCol w:w="1030"/>
              <w:gridCol w:w="1259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object>
                      <v:shape id="_x0000_i1133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55" w:name="Control 155" w:shapeid="_x0000_i1133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object>
                      <v:shape id="_x0000_i1134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56" w:name="Control 156" w:shapeid="_x0000_i1134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125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试题编号：20190610205007523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7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31.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可以使用移动10步，让背景动起来，实现效果跟切换背景一样（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045"/>
              <w:gridCol w:w="1030"/>
              <w:gridCol w:w="1259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object>
                      <v:shape id="_x0000_i1135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57" w:name="Control 157" w:shapeid="_x0000_i1135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object>
                      <v:shape id="_x0000_i1136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58" w:name="Control 158" w:shapeid="_x0000_i1136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125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试题编号：20190610205007570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7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32.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在一条长20米的小路两旁栽树，每隔5米栽一棵树，一共需要栽4棵树（）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045"/>
              <w:gridCol w:w="1030"/>
              <w:gridCol w:w="1259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object>
                      <v:shape id="_x0000_i1137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59" w:name="Control 159" w:shapeid="_x0000_i1137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object>
                      <v:shape id="_x0000_i1138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60" w:name="Control 160" w:shapeid="_x0000_i1138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125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试题编号：20190610205007586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7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33.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绘图编辑器中有两种编辑模式：位图和矢量图。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045"/>
              <w:gridCol w:w="1030"/>
              <w:gridCol w:w="1259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object>
                      <v:shape id="_x0000_i1139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61" w:name="Control 161" w:shapeid="_x0000_i1139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object>
                      <v:shape id="_x0000_i1140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62" w:name="Control 162" w:shapeid="_x0000_i1140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125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试题编号：20190610205007492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7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34.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sz w:val="13"/>
                <w:szCs w:val="13"/>
              </w:rPr>
            </w:pPr>
            <w:r>
              <w:rPr>
                <w:sz w:val="13"/>
                <w:szCs w:val="13"/>
                <w:vertAlign w:val="baseline"/>
              </w:rPr>
              <w:t>上传声音文件，只支持wav格式。</w:t>
            </w:r>
            <w:r>
              <w:rPr>
                <w:sz w:val="12"/>
                <w:szCs w:val="12"/>
                <w:vertAlign w:val="baseline"/>
              </w:rPr>
              <w:t>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045"/>
              <w:gridCol w:w="1030"/>
              <w:gridCol w:w="1259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object>
                      <v:shape id="_x0000_i1141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63" w:name="Control 163" w:shapeid="_x0000_i1141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object>
                      <v:shape id="_x0000_i1142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64" w:name="Control 164" w:shapeid="_x0000_i1142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125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试题编号：20190610205021517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5117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28"/>
        <w:gridCol w:w="1478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35.</w:t>
            </w:r>
          </w:p>
        </w:tc>
        <w:tc>
          <w:tcPr>
            <w:tcW w:w="147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Scratch3.0中保存项目时，建议使用的扩展名是sb3。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7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4667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045"/>
              <w:gridCol w:w="1030"/>
              <w:gridCol w:w="1259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object>
                      <v:shape id="_x0000_i1143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65" w:name="Control 165" w:shapeid="_x0000_i1143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object>
                      <v:shape id="_x0000_i1144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6" o:title=""/>
                        <o:lock v:ext="edit" aspectratio="t"/>
                        <w10:wrap type="none"/>
                        <w10:anchorlock/>
                      </v:shape>
                      <w:control r:id="rId166" w:name="Control 166" w:shapeid="_x0000_i1144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125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试题编号：20190610205007461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7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0" w:afterAutospacing="0" w:line="30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EEEEEE"/>
          <w:vertAlign w:val="baseline"/>
          <w:lang w:val="en-US" w:eastAsia="zh-CN" w:bidi="ar"/>
        </w:rPr>
        <w:t>三、编程题(共2题，每题15分，共30分)</w:t>
      </w:r>
    </w:p>
    <w:tbl>
      <w:tblPr>
        <w:tblStyle w:val="3"/>
        <w:tblW w:w="14941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53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36.</w:t>
            </w:r>
          </w:p>
        </w:tc>
        <w:tc>
          <w:tcPr>
            <w:tcW w:w="14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城堡漫步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1.准备工作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（1）选择背景Castle1,Castle2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（2）保留小猫角色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2.功能实现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（1）初始的背景为Castle2，小猫的初始位置在屏幕左下角。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（2）点击绿旗，小猫调整方向，走到城堡入口处。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2857500" cy="3171825"/>
                  <wp:effectExtent l="0" t="0" r="0" b="3175"/>
                  <wp:docPr id="47" name="图片 167" descr="IMG_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167" descr="IMG_302"/>
                          <pic:cNvPicPr>
                            <a:picLocks noChangeAspect="1"/>
                          </pic:cNvPicPr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17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vertAlign w:val="baseline"/>
              </w:rPr>
              <w:t> </w:t>
            </w:r>
            <w:r>
              <w:rPr>
                <w:vertAlign w:val="baseline"/>
              </w:rPr>
              <w:drawing>
                <wp:inline distT="0" distB="0" distL="114300" distR="114300">
                  <wp:extent cx="2857500" cy="2143125"/>
                  <wp:effectExtent l="0" t="0" r="0" b="3175"/>
                  <wp:docPr id="48" name="图片 168" descr="IMG_3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168" descr="IMG_303"/>
                          <pic:cNvPicPr>
                            <a:picLocks noChangeAspect="1"/>
                          </pic:cNvPicPr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143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（3）到达入口处，背景切换为Castle1，小猫的位置调整为大门前，面向右。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2857500" cy="2114550"/>
                  <wp:effectExtent l="0" t="0" r="0" b="6350"/>
                  <wp:docPr id="49" name="图片 169" descr="IMG_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69" descr="IMG_304"/>
                          <pic:cNvPicPr>
                            <a:picLocks noChangeAspect="1"/>
                          </pic:cNvPicPr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114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vertAlign w:val="baseline"/>
              </w:rPr>
              <w:t>                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试题编号：20190610-01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展示地址：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4941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453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37.</w:t>
            </w:r>
          </w:p>
        </w:tc>
        <w:tc>
          <w:tcPr>
            <w:tcW w:w="14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火箭发射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1.准备工作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(1)选择背景Galaxy、Nebula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(2)选择角色Kiran、Rocketship、Earth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2.功能实现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(1)点击绿旗，角色Kiran初始化位置在舞台左边的中部，旋转一圈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2857500" cy="2124075"/>
                  <wp:effectExtent l="0" t="0" r="0" b="9525"/>
                  <wp:docPr id="50" name="图片 170" descr="IMG_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170" descr="IMG_305"/>
                          <pic:cNvPicPr>
                            <a:picLocks noChangeAspect="1"/>
                          </pic:cNvPicPr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124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vertAlign w:val="baseline"/>
              </w:rPr>
              <w:t>   </w:t>
            </w:r>
            <w:r>
              <w:rPr>
                <w:vertAlign w:val="baseline"/>
              </w:rPr>
              <w:drawing>
                <wp:inline distT="0" distB="0" distL="114300" distR="114300">
                  <wp:extent cx="2857500" cy="2133600"/>
                  <wp:effectExtent l="0" t="0" r="0" b="0"/>
                  <wp:docPr id="51" name="图片 171" descr="IMG_3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171" descr="IMG_306"/>
                          <pic:cNvPicPr>
                            <a:picLocks noChangeAspect="1"/>
                          </pic:cNvPicPr>
                        </pic:nvPicPr>
                        <pic:blipFill>
                          <a:blip r:embed="rId1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133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(2)点击绿旗，两个背景来回切换多次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2857500" cy="2124075"/>
                  <wp:effectExtent l="0" t="0" r="0" b="9525"/>
                  <wp:docPr id="52" name="图片 172" descr="IMG_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72" descr="IMG_307"/>
                          <pic:cNvPicPr>
                            <a:picLocks noChangeAspect="1"/>
                          </pic:cNvPicPr>
                        </pic:nvPicPr>
                        <pic:blipFill>
                          <a:blip r:embed="rId1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124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vertAlign w:val="baseline"/>
              </w:rPr>
              <w:t>   </w:t>
            </w:r>
            <w:r>
              <w:rPr>
                <w:vertAlign w:val="baseline"/>
              </w:rPr>
              <w:drawing>
                <wp:inline distT="0" distB="0" distL="114300" distR="114300">
                  <wp:extent cx="2857500" cy="2133600"/>
                  <wp:effectExtent l="0" t="0" r="0" b="0"/>
                  <wp:docPr id="53" name="图片 173" descr="IMG_3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173" descr="IMG_308"/>
                          <pic:cNvPicPr>
                            <a:picLocks noChangeAspect="1"/>
                          </pic:cNvPicPr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133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(3)点击绿旗，角色Rocketship初始化位置在舞台右边的底部，火箭头朝上，向上移到角色Earth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2857500" cy="2181225"/>
                  <wp:effectExtent l="0" t="0" r="0" b="3175"/>
                  <wp:docPr id="54" name="图片 174" descr="IMG_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174" descr="IMG_309"/>
                          <pic:cNvPicPr>
                            <a:picLocks noChangeAspect="1"/>
                          </pic:cNvPicPr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181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4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试题编号：20190610-02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4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展示地址：</w:t>
            </w: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7676403"/>
    <w:rsid w:val="30E514EE"/>
    <w:rsid w:val="6C3E6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control" Target="activeX/activeX70.xml"/><Relationship Id="rId98" Type="http://schemas.openxmlformats.org/officeDocument/2006/relationships/control" Target="activeX/activeX69.xml"/><Relationship Id="rId97" Type="http://schemas.openxmlformats.org/officeDocument/2006/relationships/control" Target="activeX/activeX68.xml"/><Relationship Id="rId96" Type="http://schemas.openxmlformats.org/officeDocument/2006/relationships/control" Target="activeX/activeX67.xml"/><Relationship Id="rId95" Type="http://schemas.openxmlformats.org/officeDocument/2006/relationships/control" Target="activeX/activeX66.xml"/><Relationship Id="rId94" Type="http://schemas.openxmlformats.org/officeDocument/2006/relationships/control" Target="activeX/activeX65.xml"/><Relationship Id="rId93" Type="http://schemas.openxmlformats.org/officeDocument/2006/relationships/image" Target="media/image26.png"/><Relationship Id="rId92" Type="http://schemas.openxmlformats.org/officeDocument/2006/relationships/control" Target="activeX/activeX64.xml"/><Relationship Id="rId91" Type="http://schemas.openxmlformats.org/officeDocument/2006/relationships/image" Target="media/image25.png"/><Relationship Id="rId90" Type="http://schemas.openxmlformats.org/officeDocument/2006/relationships/control" Target="activeX/activeX63.xml"/><Relationship Id="rId9" Type="http://schemas.openxmlformats.org/officeDocument/2006/relationships/control" Target="activeX/activeX4.xml"/><Relationship Id="rId89" Type="http://schemas.openxmlformats.org/officeDocument/2006/relationships/image" Target="media/image24.png"/><Relationship Id="rId88" Type="http://schemas.openxmlformats.org/officeDocument/2006/relationships/control" Target="activeX/activeX62.xml"/><Relationship Id="rId87" Type="http://schemas.openxmlformats.org/officeDocument/2006/relationships/control" Target="activeX/activeX61.xml"/><Relationship Id="rId86" Type="http://schemas.openxmlformats.org/officeDocument/2006/relationships/image" Target="media/image23.png"/><Relationship Id="rId85" Type="http://schemas.openxmlformats.org/officeDocument/2006/relationships/control" Target="activeX/activeX60.xml"/><Relationship Id="rId84" Type="http://schemas.openxmlformats.org/officeDocument/2006/relationships/control" Target="activeX/activeX59.xml"/><Relationship Id="rId83" Type="http://schemas.openxmlformats.org/officeDocument/2006/relationships/control" Target="activeX/activeX58.xml"/><Relationship Id="rId82" Type="http://schemas.openxmlformats.org/officeDocument/2006/relationships/control" Target="activeX/activeX57.xml"/><Relationship Id="rId81" Type="http://schemas.openxmlformats.org/officeDocument/2006/relationships/image" Target="media/image22.png"/><Relationship Id="rId80" Type="http://schemas.openxmlformats.org/officeDocument/2006/relationships/control" Target="activeX/activeX56.xml"/><Relationship Id="rId8" Type="http://schemas.openxmlformats.org/officeDocument/2006/relationships/control" Target="activeX/activeX3.xml"/><Relationship Id="rId79" Type="http://schemas.openxmlformats.org/officeDocument/2006/relationships/control" Target="activeX/activeX55.xml"/><Relationship Id="rId78" Type="http://schemas.openxmlformats.org/officeDocument/2006/relationships/control" Target="activeX/activeX54.xml"/><Relationship Id="rId77" Type="http://schemas.openxmlformats.org/officeDocument/2006/relationships/control" Target="activeX/activeX53.xml"/><Relationship Id="rId76" Type="http://schemas.openxmlformats.org/officeDocument/2006/relationships/control" Target="activeX/activeX52.xml"/><Relationship Id="rId75" Type="http://schemas.openxmlformats.org/officeDocument/2006/relationships/control" Target="activeX/activeX51.xml"/><Relationship Id="rId74" Type="http://schemas.openxmlformats.org/officeDocument/2006/relationships/control" Target="activeX/activeX50.xml"/><Relationship Id="rId73" Type="http://schemas.openxmlformats.org/officeDocument/2006/relationships/control" Target="activeX/activeX49.xml"/><Relationship Id="rId72" Type="http://schemas.openxmlformats.org/officeDocument/2006/relationships/image" Target="media/image21.png"/><Relationship Id="rId71" Type="http://schemas.openxmlformats.org/officeDocument/2006/relationships/image" Target="media/image20.png"/><Relationship Id="rId70" Type="http://schemas.openxmlformats.org/officeDocument/2006/relationships/control" Target="activeX/activeX48.xml"/><Relationship Id="rId7" Type="http://schemas.openxmlformats.org/officeDocument/2006/relationships/control" Target="activeX/activeX2.xml"/><Relationship Id="rId69" Type="http://schemas.openxmlformats.org/officeDocument/2006/relationships/image" Target="media/image19.png"/><Relationship Id="rId68" Type="http://schemas.openxmlformats.org/officeDocument/2006/relationships/control" Target="activeX/activeX47.xml"/><Relationship Id="rId67" Type="http://schemas.openxmlformats.org/officeDocument/2006/relationships/image" Target="media/image18.png"/><Relationship Id="rId66" Type="http://schemas.openxmlformats.org/officeDocument/2006/relationships/control" Target="activeX/activeX46.xml"/><Relationship Id="rId65" Type="http://schemas.openxmlformats.org/officeDocument/2006/relationships/image" Target="media/image17.png"/><Relationship Id="rId64" Type="http://schemas.openxmlformats.org/officeDocument/2006/relationships/control" Target="activeX/activeX45.xml"/><Relationship Id="rId63" Type="http://schemas.openxmlformats.org/officeDocument/2006/relationships/image" Target="media/image16.jpeg"/><Relationship Id="rId62" Type="http://schemas.openxmlformats.org/officeDocument/2006/relationships/control" Target="activeX/activeX44.xml"/><Relationship Id="rId61" Type="http://schemas.openxmlformats.org/officeDocument/2006/relationships/image" Target="media/image15.jpeg"/><Relationship Id="rId60" Type="http://schemas.openxmlformats.org/officeDocument/2006/relationships/control" Target="activeX/activeX43.xml"/><Relationship Id="rId6" Type="http://schemas.openxmlformats.org/officeDocument/2006/relationships/image" Target="media/image2.wmf"/><Relationship Id="rId59" Type="http://schemas.openxmlformats.org/officeDocument/2006/relationships/control" Target="activeX/activeX42.xml"/><Relationship Id="rId58" Type="http://schemas.openxmlformats.org/officeDocument/2006/relationships/control" Target="activeX/activeX41.xml"/><Relationship Id="rId57" Type="http://schemas.openxmlformats.org/officeDocument/2006/relationships/image" Target="media/image14.png"/><Relationship Id="rId56" Type="http://schemas.openxmlformats.org/officeDocument/2006/relationships/control" Target="activeX/activeX40.xml"/><Relationship Id="rId55" Type="http://schemas.openxmlformats.org/officeDocument/2006/relationships/control" Target="activeX/activeX39.xml"/><Relationship Id="rId54" Type="http://schemas.openxmlformats.org/officeDocument/2006/relationships/control" Target="activeX/activeX38.xml"/><Relationship Id="rId53" Type="http://schemas.openxmlformats.org/officeDocument/2006/relationships/control" Target="activeX/activeX37.xml"/><Relationship Id="rId52" Type="http://schemas.openxmlformats.org/officeDocument/2006/relationships/control" Target="activeX/activeX36.xml"/><Relationship Id="rId51" Type="http://schemas.openxmlformats.org/officeDocument/2006/relationships/control" Target="activeX/activeX35.xml"/><Relationship Id="rId50" Type="http://schemas.openxmlformats.org/officeDocument/2006/relationships/control" Target="activeX/activeX34.xml"/><Relationship Id="rId5" Type="http://schemas.openxmlformats.org/officeDocument/2006/relationships/control" Target="activeX/activeX1.xml"/><Relationship Id="rId49" Type="http://schemas.openxmlformats.org/officeDocument/2006/relationships/control" Target="activeX/activeX33.xml"/><Relationship Id="rId48" Type="http://schemas.openxmlformats.org/officeDocument/2006/relationships/control" Target="activeX/activeX32.xml"/><Relationship Id="rId47" Type="http://schemas.openxmlformats.org/officeDocument/2006/relationships/control" Target="activeX/activeX31.xml"/><Relationship Id="rId46" Type="http://schemas.openxmlformats.org/officeDocument/2006/relationships/control" Target="activeX/activeX30.xml"/><Relationship Id="rId45" Type="http://schemas.openxmlformats.org/officeDocument/2006/relationships/control" Target="activeX/activeX29.xml"/><Relationship Id="rId44" Type="http://schemas.openxmlformats.org/officeDocument/2006/relationships/image" Target="media/image13.png"/><Relationship Id="rId43" Type="http://schemas.openxmlformats.org/officeDocument/2006/relationships/control" Target="activeX/activeX28.xml"/><Relationship Id="rId42" Type="http://schemas.openxmlformats.org/officeDocument/2006/relationships/control" Target="activeX/activeX27.xml"/><Relationship Id="rId41" Type="http://schemas.openxmlformats.org/officeDocument/2006/relationships/control" Target="activeX/activeX26.xml"/><Relationship Id="rId40" Type="http://schemas.openxmlformats.org/officeDocument/2006/relationships/control" Target="activeX/activeX25.xml"/><Relationship Id="rId4" Type="http://schemas.openxmlformats.org/officeDocument/2006/relationships/image" Target="media/image1.png"/><Relationship Id="rId39" Type="http://schemas.openxmlformats.org/officeDocument/2006/relationships/image" Target="media/image12.png"/><Relationship Id="rId38" Type="http://schemas.openxmlformats.org/officeDocument/2006/relationships/control" Target="activeX/activeX24.xml"/><Relationship Id="rId37" Type="http://schemas.openxmlformats.org/officeDocument/2006/relationships/image" Target="media/image11.png"/><Relationship Id="rId36" Type="http://schemas.openxmlformats.org/officeDocument/2006/relationships/control" Target="activeX/activeX23.xml"/><Relationship Id="rId35" Type="http://schemas.openxmlformats.org/officeDocument/2006/relationships/image" Target="media/image10.png"/><Relationship Id="rId34" Type="http://schemas.openxmlformats.org/officeDocument/2006/relationships/control" Target="activeX/activeX22.xml"/><Relationship Id="rId33" Type="http://schemas.openxmlformats.org/officeDocument/2006/relationships/image" Target="media/image9.png"/><Relationship Id="rId32" Type="http://schemas.openxmlformats.org/officeDocument/2006/relationships/control" Target="activeX/activeX21.xml"/><Relationship Id="rId31" Type="http://schemas.openxmlformats.org/officeDocument/2006/relationships/image" Target="media/image8.png"/><Relationship Id="rId30" Type="http://schemas.openxmlformats.org/officeDocument/2006/relationships/control" Target="activeX/activeX20.xml"/><Relationship Id="rId3" Type="http://schemas.openxmlformats.org/officeDocument/2006/relationships/theme" Target="theme/theme1.xml"/><Relationship Id="rId29" Type="http://schemas.openxmlformats.org/officeDocument/2006/relationships/control" Target="activeX/activeX19.xml"/><Relationship Id="rId28" Type="http://schemas.openxmlformats.org/officeDocument/2006/relationships/control" Target="activeX/activeX18.xml"/><Relationship Id="rId27" Type="http://schemas.openxmlformats.org/officeDocument/2006/relationships/control" Target="activeX/activeX17.xml"/><Relationship Id="rId26" Type="http://schemas.openxmlformats.org/officeDocument/2006/relationships/image" Target="media/image7.jpeg"/><Relationship Id="rId25" Type="http://schemas.openxmlformats.org/officeDocument/2006/relationships/control" Target="activeX/activeX16.xml"/><Relationship Id="rId24" Type="http://schemas.openxmlformats.org/officeDocument/2006/relationships/control" Target="activeX/activeX15.xml"/><Relationship Id="rId23" Type="http://schemas.openxmlformats.org/officeDocument/2006/relationships/control" Target="activeX/activeX14.xml"/><Relationship Id="rId22" Type="http://schemas.openxmlformats.org/officeDocument/2006/relationships/control" Target="activeX/activeX13.xml"/><Relationship Id="rId21" Type="http://schemas.openxmlformats.org/officeDocument/2006/relationships/image" Target="media/image6.png"/><Relationship Id="rId20" Type="http://schemas.openxmlformats.org/officeDocument/2006/relationships/control" Target="activeX/activeX12.xml"/><Relationship Id="rId2" Type="http://schemas.openxmlformats.org/officeDocument/2006/relationships/settings" Target="settings.xml"/><Relationship Id="rId19" Type="http://schemas.openxmlformats.org/officeDocument/2006/relationships/image" Target="media/image5.png"/><Relationship Id="rId18" Type="http://schemas.openxmlformats.org/officeDocument/2006/relationships/control" Target="activeX/activeX11.xml"/><Relationship Id="rId176" Type="http://schemas.openxmlformats.org/officeDocument/2006/relationships/fontTable" Target="fontTable.xml"/><Relationship Id="rId175" Type="http://schemas.openxmlformats.org/officeDocument/2006/relationships/customXml" Target="../customXml/item1.xml"/><Relationship Id="rId174" Type="http://schemas.openxmlformats.org/officeDocument/2006/relationships/image" Target="media/image51.jpeg"/><Relationship Id="rId173" Type="http://schemas.openxmlformats.org/officeDocument/2006/relationships/image" Target="media/image50.jpeg"/><Relationship Id="rId172" Type="http://schemas.openxmlformats.org/officeDocument/2006/relationships/image" Target="media/image49.jpeg"/><Relationship Id="rId171" Type="http://schemas.openxmlformats.org/officeDocument/2006/relationships/image" Target="media/image48.jpeg"/><Relationship Id="rId170" Type="http://schemas.openxmlformats.org/officeDocument/2006/relationships/image" Target="media/image47.jpeg"/><Relationship Id="rId17" Type="http://schemas.openxmlformats.org/officeDocument/2006/relationships/image" Target="media/image4.png"/><Relationship Id="rId169" Type="http://schemas.openxmlformats.org/officeDocument/2006/relationships/image" Target="media/image46.jpeg"/><Relationship Id="rId168" Type="http://schemas.openxmlformats.org/officeDocument/2006/relationships/image" Target="media/image45.jpeg"/><Relationship Id="rId167" Type="http://schemas.openxmlformats.org/officeDocument/2006/relationships/image" Target="media/image44.jpeg"/><Relationship Id="rId166" Type="http://schemas.openxmlformats.org/officeDocument/2006/relationships/control" Target="activeX/activeX120.xml"/><Relationship Id="rId165" Type="http://schemas.openxmlformats.org/officeDocument/2006/relationships/control" Target="activeX/activeX119.xml"/><Relationship Id="rId164" Type="http://schemas.openxmlformats.org/officeDocument/2006/relationships/control" Target="activeX/activeX118.xml"/><Relationship Id="rId163" Type="http://schemas.openxmlformats.org/officeDocument/2006/relationships/control" Target="activeX/activeX117.xml"/><Relationship Id="rId162" Type="http://schemas.openxmlformats.org/officeDocument/2006/relationships/control" Target="activeX/activeX116.xml"/><Relationship Id="rId161" Type="http://schemas.openxmlformats.org/officeDocument/2006/relationships/control" Target="activeX/activeX115.xml"/><Relationship Id="rId160" Type="http://schemas.openxmlformats.org/officeDocument/2006/relationships/control" Target="activeX/activeX114.xml"/><Relationship Id="rId16" Type="http://schemas.openxmlformats.org/officeDocument/2006/relationships/control" Target="activeX/activeX10.xml"/><Relationship Id="rId159" Type="http://schemas.openxmlformats.org/officeDocument/2006/relationships/control" Target="activeX/activeX113.xml"/><Relationship Id="rId158" Type="http://schemas.openxmlformats.org/officeDocument/2006/relationships/control" Target="activeX/activeX112.xml"/><Relationship Id="rId157" Type="http://schemas.openxmlformats.org/officeDocument/2006/relationships/control" Target="activeX/activeX111.xml"/><Relationship Id="rId156" Type="http://schemas.openxmlformats.org/officeDocument/2006/relationships/control" Target="activeX/activeX110.xml"/><Relationship Id="rId155" Type="http://schemas.openxmlformats.org/officeDocument/2006/relationships/control" Target="activeX/activeX109.xml"/><Relationship Id="rId154" Type="http://schemas.openxmlformats.org/officeDocument/2006/relationships/control" Target="activeX/activeX108.xml"/><Relationship Id="rId153" Type="http://schemas.openxmlformats.org/officeDocument/2006/relationships/control" Target="activeX/activeX107.xml"/><Relationship Id="rId152" Type="http://schemas.openxmlformats.org/officeDocument/2006/relationships/control" Target="activeX/activeX106.xml"/><Relationship Id="rId151" Type="http://schemas.openxmlformats.org/officeDocument/2006/relationships/control" Target="activeX/activeX105.xml"/><Relationship Id="rId150" Type="http://schemas.openxmlformats.org/officeDocument/2006/relationships/image" Target="media/image43.png"/><Relationship Id="rId15" Type="http://schemas.openxmlformats.org/officeDocument/2006/relationships/image" Target="media/image3.png"/><Relationship Id="rId149" Type="http://schemas.openxmlformats.org/officeDocument/2006/relationships/control" Target="activeX/activeX104.xml"/><Relationship Id="rId148" Type="http://schemas.openxmlformats.org/officeDocument/2006/relationships/control" Target="activeX/activeX103.xml"/><Relationship Id="rId147" Type="http://schemas.openxmlformats.org/officeDocument/2006/relationships/image" Target="media/image42.png"/><Relationship Id="rId146" Type="http://schemas.openxmlformats.org/officeDocument/2006/relationships/control" Target="activeX/activeX102.xml"/><Relationship Id="rId145" Type="http://schemas.openxmlformats.org/officeDocument/2006/relationships/control" Target="activeX/activeX101.xml"/><Relationship Id="rId144" Type="http://schemas.openxmlformats.org/officeDocument/2006/relationships/image" Target="media/image41.png"/><Relationship Id="rId143" Type="http://schemas.openxmlformats.org/officeDocument/2006/relationships/image" Target="media/image40.png"/><Relationship Id="rId142" Type="http://schemas.openxmlformats.org/officeDocument/2006/relationships/control" Target="activeX/activeX100.xml"/><Relationship Id="rId141" Type="http://schemas.openxmlformats.org/officeDocument/2006/relationships/image" Target="media/image39.png"/><Relationship Id="rId140" Type="http://schemas.openxmlformats.org/officeDocument/2006/relationships/control" Target="activeX/activeX99.xml"/><Relationship Id="rId14" Type="http://schemas.openxmlformats.org/officeDocument/2006/relationships/control" Target="activeX/activeX9.xml"/><Relationship Id="rId139" Type="http://schemas.openxmlformats.org/officeDocument/2006/relationships/image" Target="media/image38.png"/><Relationship Id="rId138" Type="http://schemas.openxmlformats.org/officeDocument/2006/relationships/control" Target="activeX/activeX98.xml"/><Relationship Id="rId137" Type="http://schemas.openxmlformats.org/officeDocument/2006/relationships/image" Target="media/image37.png"/><Relationship Id="rId136" Type="http://schemas.openxmlformats.org/officeDocument/2006/relationships/control" Target="activeX/activeX97.xml"/><Relationship Id="rId135" Type="http://schemas.openxmlformats.org/officeDocument/2006/relationships/image" Target="media/image36.png"/><Relationship Id="rId134" Type="http://schemas.openxmlformats.org/officeDocument/2006/relationships/image" Target="media/image35.png"/><Relationship Id="rId133" Type="http://schemas.openxmlformats.org/officeDocument/2006/relationships/control" Target="activeX/activeX96.xml"/><Relationship Id="rId132" Type="http://schemas.openxmlformats.org/officeDocument/2006/relationships/image" Target="media/image34.png"/><Relationship Id="rId131" Type="http://schemas.openxmlformats.org/officeDocument/2006/relationships/control" Target="activeX/activeX95.xml"/><Relationship Id="rId130" Type="http://schemas.openxmlformats.org/officeDocument/2006/relationships/image" Target="media/image33.png"/><Relationship Id="rId13" Type="http://schemas.openxmlformats.org/officeDocument/2006/relationships/control" Target="activeX/activeX8.xml"/><Relationship Id="rId129" Type="http://schemas.openxmlformats.org/officeDocument/2006/relationships/control" Target="activeX/activeX94.xml"/><Relationship Id="rId128" Type="http://schemas.openxmlformats.org/officeDocument/2006/relationships/image" Target="media/image32.png"/><Relationship Id="rId127" Type="http://schemas.openxmlformats.org/officeDocument/2006/relationships/control" Target="activeX/activeX93.xml"/><Relationship Id="rId126" Type="http://schemas.openxmlformats.org/officeDocument/2006/relationships/control" Target="activeX/activeX92.xml"/><Relationship Id="rId125" Type="http://schemas.openxmlformats.org/officeDocument/2006/relationships/control" Target="activeX/activeX91.xml"/><Relationship Id="rId124" Type="http://schemas.openxmlformats.org/officeDocument/2006/relationships/control" Target="activeX/activeX90.xml"/><Relationship Id="rId123" Type="http://schemas.openxmlformats.org/officeDocument/2006/relationships/control" Target="activeX/activeX89.xml"/><Relationship Id="rId122" Type="http://schemas.openxmlformats.org/officeDocument/2006/relationships/image" Target="media/image31.png"/><Relationship Id="rId121" Type="http://schemas.openxmlformats.org/officeDocument/2006/relationships/control" Target="activeX/activeX88.xml"/><Relationship Id="rId120" Type="http://schemas.openxmlformats.org/officeDocument/2006/relationships/control" Target="activeX/activeX87.xml"/><Relationship Id="rId12" Type="http://schemas.openxmlformats.org/officeDocument/2006/relationships/control" Target="activeX/activeX7.xml"/><Relationship Id="rId119" Type="http://schemas.openxmlformats.org/officeDocument/2006/relationships/control" Target="activeX/activeX86.xml"/><Relationship Id="rId118" Type="http://schemas.openxmlformats.org/officeDocument/2006/relationships/control" Target="activeX/activeX85.xml"/><Relationship Id="rId117" Type="http://schemas.openxmlformats.org/officeDocument/2006/relationships/image" Target="media/image30.png"/><Relationship Id="rId116" Type="http://schemas.openxmlformats.org/officeDocument/2006/relationships/control" Target="activeX/activeX84.xml"/><Relationship Id="rId115" Type="http://schemas.openxmlformats.org/officeDocument/2006/relationships/control" Target="activeX/activeX83.xml"/><Relationship Id="rId114" Type="http://schemas.openxmlformats.org/officeDocument/2006/relationships/image" Target="media/image29.png"/><Relationship Id="rId113" Type="http://schemas.openxmlformats.org/officeDocument/2006/relationships/control" Target="activeX/activeX82.xml"/><Relationship Id="rId112" Type="http://schemas.openxmlformats.org/officeDocument/2006/relationships/image" Target="media/image28.png"/><Relationship Id="rId111" Type="http://schemas.openxmlformats.org/officeDocument/2006/relationships/control" Target="activeX/activeX81.xml"/><Relationship Id="rId110" Type="http://schemas.openxmlformats.org/officeDocument/2006/relationships/control" Target="activeX/activeX80.xml"/><Relationship Id="rId11" Type="http://schemas.openxmlformats.org/officeDocument/2006/relationships/control" Target="activeX/activeX6.xml"/><Relationship Id="rId109" Type="http://schemas.openxmlformats.org/officeDocument/2006/relationships/control" Target="activeX/activeX79.xml"/><Relationship Id="rId108" Type="http://schemas.openxmlformats.org/officeDocument/2006/relationships/control" Target="activeX/activeX78.xml"/><Relationship Id="rId107" Type="http://schemas.openxmlformats.org/officeDocument/2006/relationships/control" Target="activeX/activeX77.xml"/><Relationship Id="rId106" Type="http://schemas.openxmlformats.org/officeDocument/2006/relationships/control" Target="activeX/activeX76.xml"/><Relationship Id="rId105" Type="http://schemas.openxmlformats.org/officeDocument/2006/relationships/control" Target="activeX/activeX75.xml"/><Relationship Id="rId104" Type="http://schemas.openxmlformats.org/officeDocument/2006/relationships/control" Target="activeX/activeX74.xml"/><Relationship Id="rId103" Type="http://schemas.openxmlformats.org/officeDocument/2006/relationships/control" Target="activeX/activeX73.xml"/><Relationship Id="rId102" Type="http://schemas.openxmlformats.org/officeDocument/2006/relationships/image" Target="media/image27.png"/><Relationship Id="rId101" Type="http://schemas.openxmlformats.org/officeDocument/2006/relationships/control" Target="activeX/activeX72.xml"/><Relationship Id="rId100" Type="http://schemas.openxmlformats.org/officeDocument/2006/relationships/control" Target="activeX/activeX71.xml"/><Relationship Id="rId10" Type="http://schemas.openxmlformats.org/officeDocument/2006/relationships/control" Target="activeX/activeX5.xml"/><Relationship Id="rId1" Type="http://schemas.openxmlformats.org/officeDocument/2006/relationships/styles" Target="styles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17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19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18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20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7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18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19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120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activeX1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10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100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101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102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103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104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105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106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107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108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109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11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110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111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112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113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114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115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116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117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118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119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12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120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13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14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15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16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17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18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19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2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20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21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22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23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24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25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26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27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28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29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3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30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31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32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33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34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35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36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37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38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39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4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40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41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42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43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44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45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46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47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48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49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5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50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51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52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53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54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55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56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57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58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59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6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60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61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62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63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64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65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66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67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68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69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7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70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71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72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73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74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75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76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77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78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79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8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80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81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82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83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84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85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86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87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88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89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9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90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91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92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93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94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95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96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97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98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activeX/activeX99.xml><?xml version="1.0" encoding="utf-8"?>
<ax:ocx xmlns:ax="http://schemas.microsoft.com/office/2006/activeX" xmlns:r="http://schemas.openxmlformats.org/officeDocument/2006/relationships" ax:classid="{CDCDCDCD-CDCD-CDCD-CDCD-CDCDCDCDCDCD}" r:id="rId1" ax:persistence="persistStorage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</cp:lastModifiedBy>
  <dcterms:modified xsi:type="dcterms:W3CDTF">2021-01-08T07:41:53Z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