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ACCELERATED ROADMAP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3-Year Implementation Plan</w:t>
      </w:r>
    </w:p>
    <w:p>
      <w:pPr>
        <w:spacing w:after="240"/>
        <w:jc w:val="center"/>
      </w:pPr>
      <w:r>
        <w:rPr>
          <w:color w:val="666666"/>
          <w:sz w:val="32"/>
          <w:szCs w:val="32"/>
        </w:rPr>
        <w:t xml:space="preserve">6-Month MVP → 2030 Vision by End of 2027</w:t>
      </w:r>
    </w:p>
    <w:p>
      <w:pPr>
        <w:spacing w:after="720"/>
        <w:jc w:val="center"/>
      </w:pPr>
      <w:r>
        <w:rPr>
          <w:b/>
          <w:bCs/>
          <w:color w:val="E74C3C"/>
          <w:sz w:val="48"/>
          <w:szCs w:val="48"/>
        </w:rPr>
        <w:t xml:space="preserve">LET'S BUILD THIS!</w:t>
      </w:r>
    </w:p>
    <w:p>
      <w:r>
        <w:br w:type="page"/>
      </w:r>
    </w:p>
    <w:p>
      <w:pPr>
        <w:pStyle w:val="Heading1"/>
      </w:pPr>
      <w:r>
        <w:t xml:space="preserve">What Changed &amp; Why It Works</w:t>
      </w:r>
    </w:p>
    <w:p>
      <w:pPr>
        <w:pStyle w:val="Success"/>
        <w:spacing w:before="240" w:after="360"/>
      </w:pPr>
      <w:r>
        <w:rPr>
          <w:b/>
          <w:bCs/>
        </w:rPr>
        <w:t xml:space="preserve">BOSS APPROVED: </w:t>
      </w:r>
      <w:r>
        <w:t xml:space="preserve">The aggressive timeline is actually smart. Here's why we can do this in 3 years instead of 5.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Original (5 years)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Accelerated (3 years)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 months - cautious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r>
              <w:rPr>
                <w:b/>
                <w:bCs/>
              </w:rPr>
              <w:t xml:space="preserve">6 months - focused MVP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Smart Quoting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Months 13-24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r>
              <w:rPr>
                <w:b/>
                <w:bCs/>
              </w:rPr>
              <w:t xml:space="preserve">Months 7-12 - parallel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Hardware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Months 25-36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r>
              <w:rPr>
                <w:b/>
                <w:bCs/>
              </w:rPr>
              <w:t xml:space="preserve">Months 13-24 - parallel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Months 37-60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r>
              <w:rPr>
                <w:b/>
                <w:bCs/>
              </w:rPr>
              <w:t xml:space="preserve">Months 25-36 - AI from start</w:t>
            </w:r>
          </w:p>
        </w:tc>
      </w:tr>
    </w:tbl>
    <w:p>
      <w:pPr>
        <w:spacing w:before="360" w:after="240"/>
      </w:pPr>
      <w:r>
        <w:rPr>
          <w:b/>
          <w:bCs/>
          <w:sz w:val="28"/>
          <w:szCs w:val="28"/>
        </w:rPr>
        <w:t xml:space="preserve">Key Strategy Changes: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Development: </w:t>
      </w:r>
      <w:r>
        <w:t xml:space="preserve">Multiple features built simultaneously with larger team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Lean MVP: </w:t>
      </w:r>
      <w:r>
        <w:t xml:space="preserve">Phase 1 cuts scope to absolute essentials - enough to prove concept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Earlier: </w:t>
      </w:r>
      <w:r>
        <w:t xml:space="preserve">Don't wait for Phase 4 - integrate AI from Phase 2 onward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Buy vs Build: </w:t>
      </w:r>
      <w:r>
        <w:t xml:space="preserve">Use existing libraries aggressively (React Flow, PptxGenJS, Claude API)</w:t>
      </w:r>
    </w:p>
    <w:p>
      <w:r>
        <w:br w:type="page"/>
      </w:r>
    </w:p>
    <w:p>
      <w:pPr>
        <w:pStyle w:val="Heading1"/>
      </w:pPr>
      <w:r>
        <w:t xml:space="preserve">Complete 36-Month Timeline</w:t>
      </w:r>
    </w:p>
    <w:p>
      <w:pPr>
        <w:spacing w:before="240" w:after="360"/>
        <w:jc w:val="center"/>
      </w:pPr>
      <w:r>
        <w:rPr>
          <w:b/>
          <w:bCs/>
          <w:color w:val="E74C3C"/>
          <w:sz w:val="28"/>
          <w:szCs w:val="28"/>
        </w:rPr>
        <w:t xml:space="preserve">Start: January 2025 → Complete: December 2027</w:t>
      </w:r>
    </w:p>
    <w:p>
      <w:pPr>
        <w:pStyle w:val="Heading2"/>
      </w:pPr>
      <w:r>
        <w:t xml:space="preserve">PHASE 1: MVP (Months 1-6)</w:t>
      </w:r>
    </w:p>
    <w:p>
      <w:pPr>
        <w:spacing w:after="240"/>
      </w:pPr>
      <w:r>
        <w:rPr>
          <w:i/>
          <w:iCs/>
          <w:color w:val="666666"/>
        </w:rPr>
        <w:t xml:space="preserve">January - June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Canvas Foundation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Infinite pan/zoom, create nodes, drag to move. Dark mode UI. Feels magical.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Requirements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Rich text editor, attributes (type/priority/status), search/filter. Local storage.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Relationships + Polish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Drag-drop connections, relationship types, visual links. Platform vs project distinction (blue/orange).</w:t>
            </w:r>
          </w:p>
        </w:tc>
      </w:tr>
    </w:tbl>
    <w:p>
      <w:pPr>
        <w:pStyle w:val="Success"/>
        <w:spacing w:before="360" w:after="360"/>
      </w:pPr>
      <w:r>
        <w:rPr>
          <w:b/>
          <w:bCs/>
        </w:rPr>
        <w:t xml:space="preserve">END OF MONTH 6: </w:t>
      </w:r>
      <w:r>
        <w:t xml:space="preserve">Working PLM system. 2-3 engineers using it for a real pilot project. Stakeholder demos show 'wow' factor.</w:t>
      </w:r>
    </w:p>
    <w:p>
      <w:pPr>
        <w:pStyle w:val="Heading2"/>
      </w:pPr>
      <w:r>
        <w:t xml:space="preserve">PHASE 2: REVENUE GENERATOR (Months 7-12)</w:t>
      </w:r>
    </w:p>
    <w:p>
      <w:pPr>
        <w:spacing w:after="240"/>
      </w:pPr>
      <w:r>
        <w:rPr>
          <w:i/>
          <w:iCs/>
          <w:color w:val="666666"/>
        </w:rPr>
        <w:t xml:space="preserve">July - December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Import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Upload PDF/Word → AI extracts requirements. Preview and edit before import.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Gap Analysis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Semantic matching against platform. Classify: Fully Covered / Minor Mod / Partial / New.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11-12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Smart Quoting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Effort estimation, cost calculation, generate professional PDF quote. Interactive customer portal.</w:t>
            </w:r>
          </w:p>
        </w:tc>
      </w:tr>
    </w:tbl>
    <w:p>
      <w:pPr>
        <w:pStyle w:val="Success"/>
        <w:spacing w:before="360" w:after="360"/>
      </w:pPr>
      <w:r>
        <w:rPr>
          <w:b/>
          <w:bCs/>
          <w:color w:val="27AE60"/>
        </w:rPr>
        <w:t xml:space="preserve">END OF YEAR 1: </w:t>
      </w:r>
      <w:r>
        <w:t xml:space="preserve">First real quotes generated. Sales team uses it for live RFQs. €750K annual value begins!</w:t>
      </w:r>
    </w:p>
    <w:p>
      <w:r>
        <w:br w:type="page"/>
      </w:r>
    </w:p>
    <w:p>
      <w:pPr>
        <w:pStyle w:val="Heading2"/>
      </w:pPr>
      <w:r>
        <w:t xml:space="preserve">PHASE 3: AUTOMATION (Months 13-24)</w:t>
      </w:r>
    </w:p>
    <w:p>
      <w:pPr>
        <w:spacing w:after="240"/>
      </w:pPr>
      <w:r>
        <w:rPr>
          <w:i/>
          <w:iCs/>
          <w:color w:val="666666"/>
        </w:rPr>
        <w:t xml:space="preserve">January 2026 - December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Q1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 Library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Platform component library. Searchable, filterable. Version management.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Q2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 Mapping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Drag software signals → hardware I/O. Visual validation. AI suggests mappings.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Q3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Generation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 CODESYS projects. Device tree, POUs, I/O mapping. Opens in IDE automatically.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Q4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Automation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 unit, functional, acceptance tests. Test scaffolding from configuration.</w:t>
            </w:r>
          </w:p>
        </w:tc>
      </w:tr>
    </w:tbl>
    <w:p>
      <w:pPr>
        <w:pStyle w:val="Success"/>
        <w:spacing w:before="360" w:after="360"/>
      </w:pPr>
      <w:r>
        <w:rPr>
          <w:b/>
          <w:bCs/>
          <w:color w:val="3498DB"/>
        </w:rPr>
        <w:t xml:space="preserve">END OF YEAR 2: </w:t>
      </w:r>
      <w:r>
        <w:t xml:space="preserve">Complete hardware config workflow. 10-minute PLC configuration. Engineers love it. 70% platform reuse achieved.</w:t>
      </w:r>
    </w:p>
    <w:p>
      <w:r>
        <w:br w:type="page"/>
      </w:r>
    </w:p>
    <w:p>
      <w:pPr>
        <w:pStyle w:val="Heading2"/>
      </w:pPr>
      <w:r>
        <w:t xml:space="preserve">PHASE 4: AI-NATIVE 2030 VISION (Months 25-36)</w:t>
      </w:r>
    </w:p>
    <w:p>
      <w:pPr>
        <w:spacing w:after="240"/>
      </w:pPr>
      <w:r>
        <w:rPr>
          <w:i/>
          <w:iCs/>
          <w:color w:val="666666"/>
        </w:rPr>
        <w:t xml:space="preserve">January 2027 - December 2027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Q1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Agents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Requirements Agent, Systems Agent, Test Agent. Suggest improvements, find gaps.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Q2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Conversational UI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Natural language: 'Create motor control with safety' → AI suggests complete config.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Q3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Predictive Features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 recognition. Risk prediction. AI learns from field data. Suggests platform improvements.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Q4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Ambient Intelligence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Meeting transcription → draft requirements. Sketch recognition. Self-healing docs. Background analysis.</w:t>
            </w:r>
          </w:p>
        </w:tc>
      </w:tr>
    </w:tbl>
    <w:p>
      <w:pPr>
        <w:spacing w:before="720" w:after="360"/>
        <w:jc w:val="center"/>
      </w:pPr>
      <w:r>
        <w:rPr>
          <w:b/>
          <w:bCs/>
          <w:color w:val="9B59B6"/>
          <w:sz w:val="36"/>
          <w:szCs w:val="36"/>
        </w:rPr>
        <w:t xml:space="preserve">🎉 END OF 2027: 2030 VISION COMPLETE! 🎉</w:t>
      </w:r>
    </w:p>
    <w:p>
      <w:pPr>
        <w:spacing w:after="720"/>
        <w:jc w:val="center"/>
      </w:pPr>
      <w:r>
        <w:rPr>
          <w:i/>
          <w:iCs/>
          <w:sz w:val="24"/>
          <w:szCs w:val="24"/>
        </w:rPr>
        <w:t xml:space="preserve">You now have the most advanced PLM system in existence.</w:t>
      </w:r>
    </w:p>
    <w:p>
      <w:r>
        <w:br w:type="page"/>
      </w:r>
    </w:p>
    <w:p>
      <w:pPr>
        <w:pStyle w:val="Heading1"/>
      </w:pPr>
      <w:r>
        <w:t xml:space="preserve">Critical Success Factors</w:t>
      </w:r>
    </w:p>
    <w:p>
      <w:pPr>
        <w:pStyle w:val="Heading2"/>
      </w:pPr>
      <w:r>
        <w:t xml:space="preserve">What Will Make or Break This</w:t>
      </w:r>
    </w:p>
    <w:p>
      <w:pPr>
        <w:pStyle w:val="Critical"/>
        <w:spacing w:before="240" w:after="240"/>
      </w:pPr>
      <w:r>
        <w:rPr>
          <w:b/>
          <w:bCs/>
        </w:rPr>
        <w:t xml:space="preserve">Challenge #1: Team Velocity</w:t>
      </w:r>
      <w:r>
        <w:t xml:space="preserve"> - 6-month MVP requires strong team executing flawlessly.</w:t>
      </w:r>
    </w:p>
    <w:p>
      <w:pPr>
        <w:spacing w:after="240"/>
      </w:pP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Hire experienced engineers (React + backend), not juniors</w:t>
      </w:r>
    </w:p>
    <w:p>
      <w:pPr>
        <w:pStyle w:val="ListParagraph"/>
        <w:numPr>
          <w:ilvl w:val="0"/>
          <w:numId w:val="2"/>
        </w:numPr>
      </w:pPr>
      <w:r>
        <w:t xml:space="preserve">Full-time dedicated team (no split responsibilities)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Weekly demos to keep momentum and catch issues early</w:t>
      </w:r>
    </w:p>
    <w:p>
      <w:pPr>
        <w:pStyle w:val="Critical"/>
        <w:spacing w:before="240" w:after="240"/>
      </w:pPr>
      <w:r>
        <w:rPr>
          <w:b/>
          <w:bCs/>
        </w:rPr>
        <w:t xml:space="preserve">Challenge #2: Scope Creep</w:t>
      </w:r>
      <w:r>
        <w:t xml:space="preserve"> - Easy to add 'just one more feature' and slip timeline.</w:t>
      </w:r>
    </w:p>
    <w:p>
      <w:pPr>
        <w:spacing w:after="240"/>
      </w:pP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Product owner guards MVP scope ruthlessly</w:t>
      </w:r>
    </w:p>
    <w:p>
      <w:pPr>
        <w:pStyle w:val="ListParagraph"/>
        <w:numPr>
          <w:ilvl w:val="0"/>
          <w:numId w:val="2"/>
        </w:numPr>
      </w:pPr>
      <w:r>
        <w:t xml:space="preserve">'Phase 1.5' list for features that barely miss cut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Every feature request: 'Does this block pilot project use?' If no, defer.</w:t>
      </w:r>
    </w:p>
    <w:p>
      <w:pPr>
        <w:pStyle w:val="Critical"/>
        <w:spacing w:before="240" w:after="240"/>
      </w:pPr>
      <w:r>
        <w:rPr>
          <w:b/>
          <w:bCs/>
        </w:rPr>
        <w:t xml:space="preserve">Challenge #3: Technical Risk</w:t>
      </w:r>
      <w:r>
        <w:t xml:space="preserve"> - Canvas performance, sync conflicts, AI accuracy.</w:t>
      </w:r>
    </w:p>
    <w:p>
      <w:pPr>
        <w:spacing w:after="240"/>
      </w:pP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Week 1-2: Prove canvas can handle 1000+ nodes at 60fps</w:t>
      </w:r>
    </w:p>
    <w:p>
      <w:pPr>
        <w:pStyle w:val="ListParagraph"/>
        <w:numPr>
          <w:ilvl w:val="0"/>
          <w:numId w:val="2"/>
        </w:numPr>
      </w:pPr>
      <w:r>
        <w:t xml:space="preserve">Month 4: Solve sync architecture before multiple users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Month 8: Validate AI semantic matching accuracy &gt;80%</w:t>
      </w:r>
    </w:p>
    <w:p>
      <w:pPr>
        <w:pStyle w:val="Heading2"/>
      </w:pPr>
      <w:r>
        <w:t xml:space="preserve">Success Criteria by Phase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Success Metric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1 (Month 6)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used for real 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3+ engineers use daily for pilot project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2 (Month 12)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Smart Quoting generates revenue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5+ real customer quotes, 1+ project won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3 (Month 24)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10-minute PLC configuration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10+ projects configured, code generated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4 (Month 36)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does 30% of routine 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Measured time savings, user satisfaction &gt;80%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Team &amp; Resource Requirements</w:t>
      </w:r>
    </w:p>
    <w:p>
      <w:pPr>
        <w:pStyle w:val="Heading2"/>
      </w:pPr>
      <w:r>
        <w:t xml:space="preserve">Team Size by Phase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Team Composition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FTEs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Full-Stack, 1 UX, 1 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+ 1 AI/ML Engineer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+ 1 PLC/Controls Expert, + 1 Full-Stack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Same team (no additions)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</w:tc>
      </w:tr>
    </w:tbl>
    <w:p>
      <w:pPr>
        <w:spacing w:before="480" w:after="240"/>
      </w:pPr>
      <w:r>
        <w:rPr>
          <w:b/>
          <w:bCs/>
          <w:sz w:val="26"/>
          <w:szCs w:val="26"/>
        </w:rPr>
        <w:t xml:space="preserve">Why This Team Size Works: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Months 1-6: </w:t>
      </w:r>
      <w:r>
        <w:t xml:space="preserve">Small focused team can move fast without coordination overhead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Months 7-12: </w:t>
      </w:r>
      <w:r>
        <w:t xml:space="preserve">Add AI expert when Smart Quoting starts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Months 13-24: </w:t>
      </w:r>
      <w:r>
        <w:t xml:space="preserve">Scale up for parallel hardware config work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Months 25-36: </w:t>
      </w:r>
      <w:r>
        <w:t xml:space="preserve">Existing team handles AI features (no new hires)</w:t>
      </w:r>
    </w:p>
    <w:p>
      <w:pPr>
        <w:spacing w:before="720" w:after="480"/>
        <w:jc w:val="center"/>
      </w:pPr>
      <w:r>
        <w:rPr>
          <w:b/>
          <w:bCs/>
          <w:color w:val="E74C3C"/>
          <w:sz w:val="48"/>
          <w:szCs w:val="48"/>
        </w:rPr>
        <w:t xml:space="preserve">YOU'RE READY TO START</w:t>
      </w:r>
    </w:p>
    <w:p>
      <w:pPr>
        <w:spacing w:after="240"/>
        <w:jc w:val="center"/>
      </w:pPr>
      <w:r>
        <w:rPr>
          <w:sz w:val="28"/>
          <w:szCs w:val="28"/>
        </w:rPr>
        <w:t xml:space="preserve">Boss approved ✓</w:t>
      </w:r>
    </w:p>
    <w:p>
      <w:pPr>
        <w:spacing w:after="240"/>
        <w:jc w:val="center"/>
      </w:pPr>
      <w:r>
        <w:rPr>
          <w:sz w:val="28"/>
          <w:szCs w:val="28"/>
        </w:rPr>
        <w:t xml:space="preserve">Timeline compressed ✓</w:t>
      </w:r>
    </w:p>
    <w:p>
      <w:pPr>
        <w:spacing w:after="240"/>
        <w:jc w:val="center"/>
      </w:pPr>
      <w:r>
        <w:rPr>
          <w:sz w:val="28"/>
          <w:szCs w:val="28"/>
        </w:rPr>
        <w:t xml:space="preserve">Team size defined ✓</w:t>
      </w:r>
    </w:p>
    <w:p>
      <w:pPr>
        <w:spacing w:after="720"/>
        <w:jc w:val="center"/>
      </w:pPr>
      <w:r>
        <w:rPr>
          <w:sz w:val="28"/>
          <w:szCs w:val="28"/>
        </w:rPr>
        <w:t xml:space="preserve">Challenges identified ✓</w:t>
      </w:r>
    </w:p>
    <w:p>
      <w:pPr>
        <w:spacing w:before="480"/>
        <w:jc w:val="center"/>
      </w:pPr>
      <w:r>
        <w:rPr>
          <w:b/>
          <w:bCs/>
          <w:i/>
          <w:iCs/>
          <w:color w:val="27AE60"/>
          <w:sz w:val="36"/>
          <w:szCs w:val="36"/>
        </w:rPr>
        <w:t xml:space="preserve">Let's build the future. Starting NOW.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E74C3C"/>
      <w:sz w:val="64"/>
      <w:szCs w:val="64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E74C3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C0392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E67E22"/>
      <w:sz w:val="26"/>
      <w:szCs w:val="26"/>
    </w:rPr>
  </w:style>
  <w:style w:type="paragraph" w:styleId="Critical">
    <w:name w:val="Critical"/>
    <w:basedOn w:val="Normal"/>
    <w:pPr>
      <w:pBdr>
        <w:left w:val="single" w:color="E74C3C" w:sz="24"/>
      </w:pBdr>
      <w:spacing w:before="240" w:after="240"/>
      <w:ind w:left="720" w:right="720"/>
    </w:pPr>
    <w:rPr>
      <w:rFonts w:ascii="Arial" w:cs="Arial" w:eastAsia="Arial" w:hAnsi="Arial"/>
      <w:color w:val="E74C3C"/>
      <w:sz w:val="24"/>
      <w:szCs w:val="24"/>
    </w:rPr>
  </w:style>
  <w:style w:type="paragraph" w:styleId="Success">
    <w:name w:val="Success"/>
    <w:basedOn w:val="Normal"/>
    <w:pPr>
      <w:pBdr>
        <w:left w:val="single" w:color="27AE60" w:sz="24"/>
      </w:pBdr>
      <w:spacing w:before="240" w:after="240"/>
      <w:ind w:left="720" w:right="720"/>
    </w:pPr>
    <w:rPr>
      <w:rFonts w:ascii="Arial" w:cs="Arial" w:eastAsia="Arial" w:hAnsi="Arial"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2025-12-02T10:06:29.980Z</dcterms:created>
  <dcterms:modified xsi:type="dcterms:W3CDTF">2025-12-02T10:06:29.981Z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