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BAB I PENDAHULUAN - PORTRAIT</w:t>
      </w:r>
    </w:p>
    <w:p>
      <w:pPr>
        <w:sectPr>
          <w:type w:val="nextPage"/>
          <w:pgSz w:w="11906" w:h="16838" w:orient="portrait"/>
          <w:pgMar w:top="1134" w:right="1134" w:bottom="850" w:left="1417" w:header="708" w:footer="708" w:gutter="0"/>
          <w:pgNumType/>
          <w:docGrid w:linePitch="360"/>
        </w:sectPr>
      </w:pPr>
    </w:p>
    <w:p>
      <w:r>
        <w:t xml:space="preserve">BAB II PELAKSANAAN TUGAS - LANDSCAPE</w:t>
      </w:r>
    </w:p>
    <w:p>
      <w:pPr>
        <w:sectPr>
          <w:type w:val="nextPage"/>
          <w:pgSz w:w="11906" w:h="16838" w:orient="landscape"/>
          <w:pgMar w:top="1134" w:right="1134" w:bottom="850" w:left="1417" w:header="708" w:footer="708" w:gutter="0"/>
          <w:pgNumType/>
          <w:docGrid w:linePitch="360"/>
        </w:sectPr>
      </w:pPr>
    </w:p>
    <w:p>
      <w:r>
        <w:t xml:space="preserve">BAB IV PENUTUP - PORTRAIT</w:t>
      </w:r>
    </w:p>
    <w:sectPr>
      <w:type w:val="nextPage"/>
      <w:pgSz w:w="11906" w:h="16838" w:orient="portrait"/>
      <w:pgMar w:top="1134" w:right="1134" w:bottom="850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2026-04-20T04:02:32.337Z</dcterms:created>
  <dcterms:modified xsi:type="dcterms:W3CDTF">2026-04-20T04:02:32.345Z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