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37"/>
        </w:tabs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3527425</wp:posOffset>
                </wp:positionH>
                <wp:positionV relativeFrom="paragraph">
                  <wp:posOffset>-232410</wp:posOffset>
                </wp:positionV>
                <wp:extent cx="3638550" cy="1475105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147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KIAMA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S.A.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au capital de F CFA 40000000. </w:t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Direction Générale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: OMNISPORT derrière le stade annexe. 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contact@kiama.cm 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Site web: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www.kiama.cm </w:t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Mobile: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16"/>
                                <w:szCs w:val="16"/>
                              </w:rPr>
                              <w:t xml:space="preserve">(237) 697 812 515/ 682 202 675 </w:t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Fixe: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</w:rPr>
                              <w:t xml:space="preserve">(237) 222 209 043 </w:t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BP: 15709 Yaoundé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7.75pt;margin-top:-18.3pt;height:116.15pt;width:286.5pt;z-index:251660288;mso-width-relative:page;mso-height-relative:page;" filled="f" stroked="f" coordsize="21600,21600" o:gfxdata="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IsfHK2wAAAAwBAAAPAAAAAAAAAAEAIAAAACIAAABkcnMvZG93bnJldi54&#10;bWxQSwECFAAUAAAACACHTuJAy1N9fjACAABrBAAADgAAAAAAAAABACAAAAAq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/>
                          <w:sz w:val="28"/>
                          <w:szCs w:val="28"/>
                        </w:rPr>
                        <w:t>KIAMA</w:t>
                      </w:r>
                      <w:r>
                        <w:rPr>
                          <w:b/>
                          <w:bCs/>
                          <w:color w:val="000000"/>
                        </w:rPr>
                        <w:t>S.A.</w:t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au capital de F CFA 40000000. </w:t>
                      </w:r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16"/>
                          <w:szCs w:val="16"/>
                        </w:rPr>
                        <w:t xml:space="preserve">Direction Générale </w:t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: OMNISPORT derrière le stade annexe. </w:t>
                      </w:r>
                    </w:p>
                    <w:p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Email: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contact@kiama.cm </w:t>
                      </w:r>
                    </w:p>
                    <w:p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Site web: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www.kiama.cm </w:t>
                      </w:r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16"/>
                          <w:szCs w:val="16"/>
                        </w:rPr>
                        <w:t>Mobile:</w:t>
                      </w:r>
                      <w:r>
                        <w:rPr>
                          <w:rFonts w:ascii="Arial" w:hAnsi="Arial" w:cs="Arial"/>
                          <w:color w:val="222222"/>
                          <w:sz w:val="16"/>
                          <w:szCs w:val="16"/>
                        </w:rPr>
                        <w:t xml:space="preserve">(237) 697 812 515/ 682 202 675 </w:t>
                      </w:r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0000"/>
                          <w:sz w:val="16"/>
                          <w:szCs w:val="16"/>
                        </w:rPr>
                        <w:t>Fixe:</w:t>
                      </w:r>
                      <w:r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</w:rPr>
                        <w:t xml:space="preserve">(237) 222 209 043 </w:t>
                      </w:r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BP: 15709 Yaoundé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-480695</wp:posOffset>
                </wp:positionH>
                <wp:positionV relativeFrom="paragraph">
                  <wp:posOffset>5715</wp:posOffset>
                </wp:positionV>
                <wp:extent cx="3235325" cy="1143000"/>
                <wp:effectExtent l="0" t="0" r="3175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532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lang w:val="fr-FR" w:eastAsia="fr-FR"/>
                              </w:rPr>
                              <w:drawing>
                                <wp:inline distT="0" distB="0" distL="0" distR="0">
                                  <wp:extent cx="949960" cy="1045210"/>
                                  <wp:effectExtent l="0" t="0" r="2540" b="2540"/>
                                  <wp:docPr id="9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 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49960" cy="1045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Au cœur de l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lang w:val="fr-FR"/>
                              </w:rPr>
                              <w:t>’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innovation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85pt;margin-top:0.45pt;height:90pt;width:254.75pt;z-index:251659264;mso-width-relative:page;mso-height-relative:page;" fillcolor="#FFFFFF [3201]" filled="t" stroked="f" coordsize="21600,21600" o:gfxdata="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ACDYyjUAAAACAEAAA8AAAAAAAAAAQAgAAAA&#10;IgAAAGRycy9kb3ducmV2LnhtbFBLAQIUABQAAAAIAIdO4kCNzGtxSAIAAJQEAAAOAAAAAAAAAAEA&#10;IAAAACMBAABkcnMvZTJvRG9jLnhtbFBLBQYAAAAABgAGAFkBAADd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lang w:val="fr-FR" w:eastAsia="fr-FR"/>
                        </w:rPr>
                        <w:drawing>
                          <wp:inline distT="0" distB="0" distL="0" distR="0">
                            <wp:extent cx="949960" cy="1045210"/>
                            <wp:effectExtent l="0" t="0" r="2540" b="2540"/>
                            <wp:docPr id="9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 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49960" cy="1045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Au cœur de l</w:t>
                      </w:r>
                      <w:r>
                        <w:rPr>
                          <w:rFonts w:ascii="Calibri" w:hAnsi="Calibri" w:cs="Calibri"/>
                          <w:color w:val="000000"/>
                          <w:lang w:val="fr-FR"/>
                        </w:rPr>
                        <w:t>’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innovation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tabs>
          <w:tab w:val="left" w:pos="1137"/>
        </w:tabs>
        <w:spacing w:after="240"/>
        <w:rPr>
          <w:rFonts w:ascii="Times New Roman" w:hAnsi="Times New Roman" w:cs="Times New Roman"/>
        </w:rPr>
      </w:pPr>
    </w:p>
    <w:p>
      <w:pPr>
        <w:tabs>
          <w:tab w:val="left" w:pos="1137"/>
        </w:tabs>
        <w:spacing w:after="240"/>
        <w:rPr>
          <w:rFonts w:ascii="Times New Roman" w:hAnsi="Times New Roman" w:cs="Times New Roman"/>
        </w:rPr>
      </w:pPr>
    </w:p>
    <w:p>
      <w:pPr>
        <w:tabs>
          <w:tab w:val="left" w:pos="1137"/>
        </w:tabs>
        <w:spacing w:after="240"/>
        <w:rPr>
          <w:rFonts w:ascii="Times New Roman" w:hAnsi="Times New Roman" w:cs="Times New Roman"/>
        </w:rPr>
      </w:pPr>
    </w:p>
    <w:p>
      <w:pPr>
        <w:tabs>
          <w:tab w:val="left" w:pos="1137"/>
        </w:tabs>
        <w:spacing w:after="24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Yaoundé, le </w:t>
      </w:r>
      <w:r>
        <w:rPr>
          <w:rFonts w:ascii="Times New Roman" w:hAnsi="Times New Roman" w:cs="Times New Roman"/>
          <w:sz w:val="20"/>
          <w:szCs w:val="20"/>
          <w:lang w:val="fr-FR"/>
        </w:rPr>
        <w:t>05</w:t>
      </w:r>
      <w:r>
        <w:rPr>
          <w:rFonts w:ascii="Times New Roman" w:hAnsi="Times New Roman" w:cs="Times New Roman"/>
          <w:sz w:val="20"/>
          <w:szCs w:val="20"/>
        </w:rPr>
        <w:t>/</w:t>
      </w:r>
      <w:r>
        <w:rPr>
          <w:rFonts w:ascii="Times New Roman" w:hAnsi="Times New Roman" w:cs="Times New Roman"/>
          <w:sz w:val="20"/>
          <w:szCs w:val="20"/>
          <w:lang w:val="fr-FR"/>
        </w:rPr>
        <w:t>01</w:t>
      </w:r>
      <w:r>
        <w:rPr>
          <w:rFonts w:ascii="Times New Roman" w:hAnsi="Times New Roman" w:cs="Times New Roman"/>
          <w:sz w:val="20"/>
          <w:szCs w:val="20"/>
        </w:rPr>
        <w:t>/2024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>
      <w:pPr>
        <w:tabs>
          <w:tab w:val="left" w:pos="1137"/>
        </w:tabs>
        <w:spacing w:after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A MONSIEUR LE DIRECTEUR GENERAL DE KIAMA S.A</w:t>
      </w:r>
    </w:p>
    <w:p>
      <w:pPr>
        <w:tabs>
          <w:tab w:val="left" w:pos="1137"/>
        </w:tabs>
        <w:spacing w:before="120" w:after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bCs/>
          <w:i/>
          <w:iCs/>
        </w:rPr>
        <w:t>Ref</w:t>
      </w:r>
      <w:r>
        <w:rPr>
          <w:rFonts w:ascii="Times New Roman" w:hAnsi="Times New Roman" w:cs="Times New Roman"/>
        </w:rPr>
        <w:t> :</w:t>
      </w:r>
      <w:r>
        <w:rPr>
          <w:rFonts w:ascii="Times New Roman" w:hAnsi="Times New Roman" w:cs="Times New Roman"/>
          <w:i/>
          <w:iCs/>
        </w:rPr>
        <w:t>005/DG/DRDE/SPPD</w:t>
      </w:r>
    </w:p>
    <w:p>
      <w:pPr>
        <w:tabs>
          <w:tab w:val="left" w:pos="1137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OBJET</w:t>
      </w:r>
      <w:r>
        <w:rPr>
          <w:rFonts w:ascii="Times New Roman" w:hAnsi="Times New Roman" w:cs="Times New Roman"/>
        </w:rPr>
        <w:t> : proposition C.E pour le projet</w:t>
      </w:r>
      <w:r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</w:rPr>
        <w:t>de mise à jour</w:t>
      </w:r>
    </w:p>
    <w:p>
      <w:pPr>
        <w:tabs>
          <w:tab w:val="left" w:pos="1137"/>
        </w:tabs>
        <w:spacing w:after="0" w:line="240" w:lineRule="auto"/>
        <w:ind w:firstLine="770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du réseau informatique de la société KIAMA S.A</w:t>
      </w:r>
    </w:p>
    <w:p>
      <w:pPr>
        <w:tabs>
          <w:tab w:val="left" w:pos="1137"/>
        </w:tabs>
        <w:spacing w:after="0" w:line="240" w:lineRule="auto"/>
        <w:ind w:left="-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Monsieur le Directeur Général, Conformément au projet de mise à jour du réseau informatique de la société KIAMA S.A,</w:t>
      </w:r>
    </w:p>
    <w:p>
      <w:pPr>
        <w:tabs>
          <w:tab w:val="left" w:pos="1137"/>
        </w:tabs>
        <w:spacing w:after="24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J’ai l’honneur de vous proposer le compte d’exploitation y relatif.</w:t>
      </w:r>
    </w:p>
    <w:tbl>
      <w:tblPr>
        <w:tblStyle w:val="10"/>
        <w:tblW w:w="1024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9"/>
        <w:gridCol w:w="1487"/>
        <w:gridCol w:w="1313"/>
        <w:gridCol w:w="1369"/>
        <w:gridCol w:w="1156"/>
        <w:gridCol w:w="912"/>
        <w:gridCol w:w="1450"/>
        <w:gridCol w:w="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9" w:type="dxa"/>
          </w:tcPr>
          <w:p>
            <w:pPr>
              <w:tabs>
                <w:tab w:val="left" w:pos="113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Projet</w:t>
            </w:r>
          </w:p>
        </w:tc>
        <w:tc>
          <w:tcPr>
            <w:tcW w:w="1487" w:type="dxa"/>
          </w:tcPr>
          <w:p>
            <w:pPr>
              <w:tabs>
                <w:tab w:val="left" w:pos="113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Montant</w:t>
            </w:r>
          </w:p>
          <w:p>
            <w:pPr>
              <w:tabs>
                <w:tab w:val="left" w:pos="113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(xaf)</w:t>
            </w:r>
          </w:p>
        </w:tc>
        <w:tc>
          <w:tcPr>
            <w:tcW w:w="1313" w:type="dxa"/>
          </w:tcPr>
          <w:p>
            <w:pPr>
              <w:tabs>
                <w:tab w:val="left" w:pos="113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Superviseur</w:t>
            </w:r>
          </w:p>
        </w:tc>
        <w:tc>
          <w:tcPr>
            <w:tcW w:w="1369" w:type="dxa"/>
          </w:tcPr>
          <w:p>
            <w:pPr>
              <w:tabs>
                <w:tab w:val="left" w:pos="113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Gestionnaire</w:t>
            </w:r>
          </w:p>
        </w:tc>
        <w:tc>
          <w:tcPr>
            <w:tcW w:w="1156" w:type="dxa"/>
          </w:tcPr>
          <w:p>
            <w:pPr>
              <w:tabs>
                <w:tab w:val="left" w:pos="113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Suivi et évaluation</w:t>
            </w:r>
          </w:p>
        </w:tc>
        <w:tc>
          <w:tcPr>
            <w:tcW w:w="912" w:type="dxa"/>
          </w:tcPr>
          <w:p>
            <w:pPr>
              <w:tabs>
                <w:tab w:val="left" w:pos="113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Délai</w:t>
            </w:r>
          </w:p>
          <w:p>
            <w:pPr>
              <w:tabs>
                <w:tab w:val="left" w:pos="113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(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lang w:val="fr-FR"/>
              </w:rPr>
              <w:t>Jours</w:t>
            </w:r>
            <w:r>
              <w:rPr>
                <w:rFonts w:ascii="Times New Roman" w:hAnsi="Times New Roman" w:cs="Times New Roman"/>
                <w:b/>
                <w:bCs/>
                <w:sz w:val="20"/>
              </w:rPr>
              <w:t>)</w:t>
            </w:r>
          </w:p>
        </w:tc>
        <w:tc>
          <w:tcPr>
            <w:tcW w:w="1450" w:type="dxa"/>
          </w:tcPr>
          <w:p>
            <w:pPr>
              <w:tabs>
                <w:tab w:val="left" w:pos="113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Budget</w:t>
            </w:r>
          </w:p>
          <w:p>
            <w:pPr>
              <w:tabs>
                <w:tab w:val="left" w:pos="113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(xaf)</w:t>
            </w:r>
          </w:p>
        </w:tc>
        <w:tc>
          <w:tcPr>
            <w:tcW w:w="893" w:type="dxa"/>
          </w:tcPr>
          <w:p>
            <w:pPr>
              <w:tabs>
                <w:tab w:val="left" w:pos="113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Pourcen-tage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9" w:type="dxa"/>
          </w:tcPr>
          <w:p>
            <w:pPr>
              <w:tabs>
                <w:tab w:val="left" w:pos="1137"/>
              </w:tabs>
              <w:spacing w:after="0" w:line="240" w:lineRule="auto"/>
              <w:ind w:left="-57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mise à jour du réseau informatique</w:t>
            </w:r>
          </w:p>
        </w:tc>
        <w:tc>
          <w:tcPr>
            <w:tcW w:w="1487" w:type="dxa"/>
            <w:vAlign w:val="center"/>
          </w:tcPr>
          <w:p>
            <w:pPr>
              <w:tabs>
                <w:tab w:val="left" w:pos="1137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eastAsia="Calibri" w:cs="Times New Roman"/>
                <w:b/>
                <w:bCs w:val="0"/>
                <w:color w:val="000000"/>
                <w:sz w:val="22"/>
                <w:szCs w:val="22"/>
                <w:lang w:val="fr" w:eastAsia="en-US" w:bidi="ar"/>
              </w:rPr>
              <w:t xml:space="preserve">1 </w:t>
            </w:r>
            <w:r>
              <w:rPr>
                <w:rFonts w:hint="default" w:ascii="Times New Roman" w:hAnsi="Times New Roman" w:eastAsia="Calibri" w:cs="Times New Roman"/>
                <w:b/>
                <w:bCs w:val="0"/>
                <w:color w:val="000000"/>
                <w:sz w:val="22"/>
                <w:szCs w:val="22"/>
                <w:lang w:val="fr-FR" w:eastAsia="en-US" w:bidi="ar"/>
              </w:rPr>
              <w:t>259</w:t>
            </w:r>
            <w:r>
              <w:rPr>
                <w:rFonts w:hint="default" w:ascii="Times New Roman" w:hAnsi="Times New Roman" w:eastAsia="Calibri" w:cs="Times New Roman"/>
                <w:b/>
                <w:bCs w:val="0"/>
                <w:color w:val="000000"/>
                <w:sz w:val="22"/>
                <w:szCs w:val="22"/>
                <w:lang w:val="fr" w:eastAsia="en-US" w:bidi="ar"/>
              </w:rPr>
              <w:t> 000</w:t>
            </w:r>
            <w:r>
              <w:rPr>
                <w:rFonts w:hint="default" w:ascii="Times New Roman" w:hAnsi="Times New Roman" w:eastAsia="Calibri" w:cs="Times New Roman"/>
                <w:b/>
                <w:bCs w:val="0"/>
                <w:color w:val="000000"/>
                <w:sz w:val="22"/>
                <w:szCs w:val="22"/>
                <w:lang w:val="fr" w:eastAsia="en-US" w:bidi="ar"/>
              </w:rPr>
              <w:t xml:space="preserve"> Fr</w:t>
            </w:r>
          </w:p>
        </w:tc>
        <w:tc>
          <w:tcPr>
            <w:tcW w:w="1313" w:type="dxa"/>
            <w:vAlign w:val="center"/>
          </w:tcPr>
          <w:p>
            <w:pPr>
              <w:tabs>
                <w:tab w:val="left" w:pos="113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DRDE</w:t>
            </w:r>
          </w:p>
        </w:tc>
        <w:tc>
          <w:tcPr>
            <w:tcW w:w="1369" w:type="dxa"/>
            <w:vAlign w:val="center"/>
          </w:tcPr>
          <w:p>
            <w:pPr>
              <w:tabs>
                <w:tab w:val="left" w:pos="113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SPPD</w:t>
            </w:r>
          </w:p>
        </w:tc>
        <w:tc>
          <w:tcPr>
            <w:tcW w:w="1156" w:type="dxa"/>
            <w:vAlign w:val="center"/>
          </w:tcPr>
          <w:p>
            <w:pPr>
              <w:tabs>
                <w:tab w:val="left" w:pos="113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DG</w:t>
            </w:r>
          </w:p>
        </w:tc>
        <w:tc>
          <w:tcPr>
            <w:tcW w:w="912" w:type="dxa"/>
            <w:vAlign w:val="center"/>
          </w:tcPr>
          <w:p>
            <w:pPr>
              <w:tabs>
                <w:tab w:val="left" w:pos="113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lang w:val="fr-FR"/>
              </w:rPr>
              <w:t>14</w:t>
            </w:r>
            <w:r>
              <w:rPr>
                <w:rFonts w:ascii="Times New Roman" w:hAnsi="Times New Roman" w:cs="Times New Roman"/>
                <w:sz w:val="18"/>
              </w:rPr>
              <w:t xml:space="preserve"> jours</w:t>
            </w:r>
          </w:p>
        </w:tc>
        <w:tc>
          <w:tcPr>
            <w:tcW w:w="14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113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0" w:line="240" w:lineRule="auto"/>
              <w:jc w:val="right"/>
              <w:textAlignment w:val="auto"/>
              <w:rPr>
                <w:rFonts w:ascii="Times New Roman" w:hAnsi="Times New Roman" w:cs="Times New Roman"/>
                <w:bCs/>
                <w:sz w:val="18"/>
              </w:rPr>
            </w:pPr>
            <w:r>
              <w:rPr>
                <w:rFonts w:hint="default" w:ascii="Times New Roman" w:hAnsi="Times New Roman" w:eastAsia="Calibri" w:cs="Times New Roman"/>
                <w:b/>
                <w:bCs w:val="0"/>
                <w:color w:val="000000"/>
                <w:sz w:val="22"/>
                <w:szCs w:val="22"/>
                <w:lang w:val="fr" w:eastAsia="en-US" w:bidi="ar"/>
              </w:rPr>
              <w:t xml:space="preserve">1 </w:t>
            </w:r>
            <w:r>
              <w:rPr>
                <w:rFonts w:hint="default" w:ascii="Times New Roman" w:hAnsi="Times New Roman" w:eastAsia="Calibri" w:cs="Times New Roman"/>
                <w:b/>
                <w:bCs w:val="0"/>
                <w:color w:val="000000"/>
                <w:sz w:val="22"/>
                <w:szCs w:val="22"/>
                <w:lang w:val="fr-FR" w:eastAsia="en-US" w:bidi="ar"/>
              </w:rPr>
              <w:t>259</w:t>
            </w:r>
            <w:r>
              <w:rPr>
                <w:rFonts w:hint="default" w:ascii="Times New Roman" w:hAnsi="Times New Roman" w:eastAsia="Calibri" w:cs="Times New Roman"/>
                <w:b/>
                <w:bCs w:val="0"/>
                <w:color w:val="000000"/>
                <w:sz w:val="22"/>
                <w:szCs w:val="22"/>
                <w:lang w:val="fr" w:eastAsia="en-US" w:bidi="ar"/>
              </w:rPr>
              <w:t> 000</w:t>
            </w:r>
            <w:r>
              <w:rPr>
                <w:rFonts w:hint="default" w:ascii="Times New Roman" w:hAnsi="Times New Roman" w:eastAsia="Calibri" w:cs="Times New Roman"/>
                <w:b/>
                <w:bCs w:val="0"/>
                <w:color w:val="000000"/>
                <w:sz w:val="22"/>
                <w:szCs w:val="22"/>
                <w:lang w:val="fr" w:eastAsia="en-US" w:bidi="ar"/>
              </w:rPr>
              <w:t xml:space="preserve"> Fr</w:t>
            </w:r>
          </w:p>
        </w:tc>
        <w:tc>
          <w:tcPr>
            <w:tcW w:w="893" w:type="dxa"/>
          </w:tcPr>
          <w:p>
            <w:pPr>
              <w:tabs>
                <w:tab w:val="left" w:pos="1137"/>
              </w:tabs>
              <w:spacing w:after="0" w:line="240" w:lineRule="auto"/>
              <w:rPr>
                <w:rFonts w:ascii="Times New Roman" w:hAnsi="Times New Roman" w:cs="Times New Roman"/>
                <w:sz w:val="18"/>
              </w:rPr>
            </w:pPr>
          </w:p>
        </w:tc>
      </w:tr>
    </w:tbl>
    <w:p>
      <w:pPr>
        <w:tabs>
          <w:tab w:val="left" w:pos="1137"/>
        </w:tabs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 </w:t>
      </w:r>
    </w:p>
    <w:tbl>
      <w:tblPr>
        <w:tblStyle w:val="10"/>
        <w:tblW w:w="596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0"/>
        <w:gridCol w:w="5521"/>
        <w:gridCol w:w="873"/>
        <w:gridCol w:w="887"/>
        <w:gridCol w:w="233"/>
        <w:gridCol w:w="1399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" w:type="pc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N°</w:t>
            </w:r>
          </w:p>
        </w:tc>
        <w:tc>
          <w:tcPr>
            <w:tcW w:w="2491" w:type="pc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DESIGNATION ET CARACTÉRISTIQUES</w:t>
            </w:r>
          </w:p>
        </w:tc>
        <w:tc>
          <w:tcPr>
            <w:tcW w:w="394" w:type="pc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QTE</w:t>
            </w:r>
          </w:p>
        </w:tc>
        <w:tc>
          <w:tcPr>
            <w:tcW w:w="505" w:type="pct"/>
            <w:gridSpan w:val="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PU</w:t>
            </w:r>
          </w:p>
        </w:tc>
        <w:tc>
          <w:tcPr>
            <w:tcW w:w="631" w:type="pc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MONTANT</w:t>
            </w:r>
          </w:p>
        </w:tc>
        <w:tc>
          <w:tcPr>
            <w:tcW w:w="718" w:type="pc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FOURNIS-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7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Équipements réseaux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1</w:t>
            </w:r>
          </w:p>
        </w:tc>
        <w:tc>
          <w:tcPr>
            <w:tcW w:w="2491" w:type="pct"/>
          </w:tcPr>
          <w:p>
            <w:pPr>
              <w:pStyle w:val="11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 xml:space="preserve">Rouleau </w:t>
            </w:r>
            <w:r>
              <w:rPr>
                <w:rFonts w:ascii="Times New Roman" w:hAnsi="Times New Roman" w:cs="Times New Roman"/>
                <w:b/>
                <w:color w:val="000000"/>
              </w:rPr>
              <w:t xml:space="preserve">Câble réseau </w:t>
            </w:r>
            <w:r>
              <w:rPr>
                <w:rFonts w:ascii="Times New Roman" w:hAnsi="Times New Roman" w:cs="Times New Roman"/>
                <w:color w:val="000000"/>
              </w:rPr>
              <w:t xml:space="preserve">FTP Câble FTP de Catégorie </w:t>
            </w:r>
            <w:bookmarkStart w:id="1" w:name="_GoBack"/>
            <w:bookmarkEnd w:id="1"/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394" w:type="pct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fr-FR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fr-FR"/>
              </w:rPr>
              <w:t>1</w:t>
            </w:r>
          </w:p>
        </w:tc>
        <w:tc>
          <w:tcPr>
            <w:tcW w:w="505" w:type="pct"/>
            <w:gridSpan w:val="2"/>
          </w:tcPr>
          <w:p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val="fr-FR"/>
              </w:rPr>
              <w:t>55</w:t>
            </w:r>
            <w:r>
              <w:rPr>
                <w:rFonts w:ascii="Times New Roman" w:hAnsi="Times New Roman" w:cs="Times New Roman"/>
                <w:color w:val="000000"/>
              </w:rPr>
              <w:t xml:space="preserve"> 000 </w:t>
            </w:r>
          </w:p>
        </w:tc>
        <w:tc>
          <w:tcPr>
            <w:tcW w:w="631" w:type="pct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color w:val="000000"/>
                <w:lang w:val="fr-FR"/>
              </w:rPr>
              <w:t>55</w:t>
            </w:r>
            <w:r>
              <w:rPr>
                <w:rFonts w:ascii="Times New Roman" w:hAnsi="Times New Roman" w:cs="Times New Roman"/>
                <w:color w:val="000000"/>
              </w:rPr>
              <w:t> 000</w:t>
            </w:r>
          </w:p>
        </w:tc>
        <w:tc>
          <w:tcPr>
            <w:tcW w:w="718" w:type="pc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2</w:t>
            </w:r>
          </w:p>
        </w:tc>
        <w:tc>
          <w:tcPr>
            <w:tcW w:w="2491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Antenne wi-fi UNIFI UAP PRO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Double radio 2.4 GHz + 5 GHz (802.11a/b/g/n) 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 150 m de distance.</w:t>
            </w:r>
          </w:p>
        </w:tc>
        <w:tc>
          <w:tcPr>
            <w:tcW w:w="394" w:type="pct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fr-FR"/>
              </w:rPr>
            </w:pPr>
            <w:r>
              <w:rPr>
                <w:rFonts w:hint="default" w:ascii="Times New Roman" w:hAnsi="Times New Roman" w:cs="Times New Roman"/>
                <w:lang w:val="fr-FR"/>
              </w:rPr>
              <w:t>3</w:t>
            </w:r>
          </w:p>
        </w:tc>
        <w:tc>
          <w:tcPr>
            <w:tcW w:w="505" w:type="pct"/>
            <w:gridSpan w:val="2"/>
          </w:tcPr>
          <w:p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165 000 </w:t>
            </w:r>
          </w:p>
        </w:tc>
        <w:tc>
          <w:tcPr>
            <w:tcW w:w="631" w:type="pct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cs="Times New Roman"/>
                <w:lang w:val="fr-FR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4"/>
                <w:szCs w:val="24"/>
                <w:lang w:val="fr" w:eastAsia="en-US" w:bidi="ar"/>
              </w:rPr>
              <w:t>490 000</w:t>
            </w:r>
          </w:p>
        </w:tc>
        <w:tc>
          <w:tcPr>
            <w:tcW w:w="718" w:type="pct"/>
          </w:tcPr>
          <w:p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3</w:t>
            </w:r>
          </w:p>
        </w:tc>
        <w:tc>
          <w:tcPr>
            <w:tcW w:w="2491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Switch alpha</w:t>
            </w:r>
            <w:r>
              <w:rPr>
                <w:rFonts w:ascii="Times New Roman" w:hAnsi="Times New Roman" w:cs="Times New Roman"/>
                <w:color w:val="000000"/>
              </w:rPr>
              <w:t xml:space="preserve"> 8 Port</w:t>
            </w:r>
          </w:p>
        </w:tc>
        <w:tc>
          <w:tcPr>
            <w:tcW w:w="394" w:type="pc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05" w:type="pct"/>
            <w:gridSpan w:val="2"/>
          </w:tcPr>
          <w:p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8 000</w:t>
            </w:r>
          </w:p>
        </w:tc>
        <w:tc>
          <w:tcPr>
            <w:tcW w:w="631" w:type="pct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color w:val="000000"/>
              </w:rPr>
              <w:t>16 000</w:t>
            </w:r>
          </w:p>
        </w:tc>
        <w:tc>
          <w:tcPr>
            <w:tcW w:w="718" w:type="pct"/>
          </w:tcPr>
          <w:p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4</w:t>
            </w:r>
          </w:p>
        </w:tc>
        <w:tc>
          <w:tcPr>
            <w:tcW w:w="2491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Goulotte</w:t>
            </w:r>
          </w:p>
        </w:tc>
        <w:tc>
          <w:tcPr>
            <w:tcW w:w="394" w:type="pc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fr-FR"/>
              </w:rPr>
              <w:t>10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05" w:type="pct"/>
            <w:gridSpan w:val="2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color w:val="000000"/>
              </w:rPr>
              <w:t>1 500</w:t>
            </w:r>
          </w:p>
        </w:tc>
        <w:tc>
          <w:tcPr>
            <w:tcW w:w="631" w:type="pct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cs="Times New Roman"/>
                <w:lang w:val="fr-FR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4"/>
                <w:szCs w:val="24"/>
                <w:lang w:val="fr" w:eastAsia="en-US" w:bidi="ar"/>
              </w:rPr>
              <w:t>1</w:t>
            </w:r>
            <w:r>
              <w:rPr>
                <w:rFonts w:hint="default" w:ascii="Times New Roman" w:hAnsi="Times New Roman" w:eastAsia="Calibri" w:cs="Times New Roman"/>
                <w:color w:val="000000"/>
                <w:sz w:val="24"/>
                <w:szCs w:val="24"/>
                <w:lang w:val="fr-FR" w:eastAsia="en-US" w:bidi="ar"/>
              </w:rPr>
              <w:t>50</w:t>
            </w:r>
            <w:r>
              <w:rPr>
                <w:rFonts w:hint="default" w:ascii="Times New Roman" w:hAnsi="Times New Roman" w:eastAsia="Calibri" w:cs="Times New Roman"/>
                <w:color w:val="000000"/>
                <w:sz w:val="24"/>
                <w:szCs w:val="24"/>
                <w:lang w:val="fr" w:eastAsia="en-US" w:bidi="ar"/>
              </w:rPr>
              <w:t xml:space="preserve"> 000</w:t>
            </w:r>
          </w:p>
        </w:tc>
        <w:tc>
          <w:tcPr>
            <w:tcW w:w="718" w:type="pct"/>
          </w:tcPr>
          <w:p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5</w:t>
            </w:r>
          </w:p>
        </w:tc>
        <w:tc>
          <w:tcPr>
            <w:tcW w:w="2491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PoE TP-LINK TL-POE150S</w:t>
            </w:r>
          </w:p>
        </w:tc>
        <w:tc>
          <w:tcPr>
            <w:tcW w:w="394" w:type="pct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fr-FR"/>
              </w:rPr>
            </w:pPr>
            <w:r>
              <w:rPr>
                <w:rFonts w:hint="default" w:ascii="Times New Roman" w:hAnsi="Times New Roman" w:cs="Times New Roman"/>
                <w:lang w:val="fr-FR"/>
              </w:rPr>
              <w:t>3</w:t>
            </w:r>
          </w:p>
        </w:tc>
        <w:tc>
          <w:tcPr>
            <w:tcW w:w="505" w:type="pct"/>
            <w:gridSpan w:val="2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color w:val="000000"/>
              </w:rPr>
              <w:t>20 000</w:t>
            </w:r>
          </w:p>
        </w:tc>
        <w:tc>
          <w:tcPr>
            <w:tcW w:w="631" w:type="pct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cs="Times New Roman"/>
                <w:lang w:val="fr-FR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fr-FR"/>
              </w:rPr>
              <w:t>6</w:t>
            </w:r>
            <w:r>
              <w:rPr>
                <w:rFonts w:ascii="Times New Roman" w:hAnsi="Times New Roman" w:cs="Times New Roman"/>
                <w:color w:val="000000"/>
              </w:rPr>
              <w:t>0 000</w:t>
            </w:r>
          </w:p>
        </w:tc>
        <w:tc>
          <w:tcPr>
            <w:tcW w:w="718" w:type="pct"/>
          </w:tcPr>
          <w:p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6</w:t>
            </w:r>
          </w:p>
        </w:tc>
        <w:tc>
          <w:tcPr>
            <w:tcW w:w="2491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Rallonge</w:t>
            </w:r>
          </w:p>
        </w:tc>
        <w:tc>
          <w:tcPr>
            <w:tcW w:w="394" w:type="pct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fr-FR"/>
              </w:rPr>
            </w:pPr>
            <w:r>
              <w:rPr>
                <w:rFonts w:hint="default" w:ascii="Times New Roman" w:hAnsi="Times New Roman" w:cs="Times New Roman"/>
                <w:lang w:val="fr-FR"/>
              </w:rPr>
              <w:t>3</w:t>
            </w:r>
          </w:p>
        </w:tc>
        <w:tc>
          <w:tcPr>
            <w:tcW w:w="505" w:type="pct"/>
            <w:gridSpan w:val="2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color w:val="000000"/>
              </w:rPr>
              <w:t>5000</w:t>
            </w:r>
          </w:p>
        </w:tc>
        <w:tc>
          <w:tcPr>
            <w:tcW w:w="631" w:type="pct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hint="default" w:ascii="Times New Roman" w:hAnsi="Times New Roman" w:cs="Times New Roman"/>
                <w:color w:val="000000"/>
                <w:lang w:val="fr-FR"/>
              </w:rPr>
              <w:t>5</w:t>
            </w:r>
            <w:r>
              <w:rPr>
                <w:rFonts w:ascii="Times New Roman" w:hAnsi="Times New Roman" w:cs="Times New Roman"/>
                <w:color w:val="000000"/>
              </w:rPr>
              <w:t xml:space="preserve"> 000</w:t>
            </w:r>
          </w:p>
        </w:tc>
        <w:tc>
          <w:tcPr>
            <w:tcW w:w="718" w:type="pct"/>
          </w:tcPr>
          <w:p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7</w:t>
            </w:r>
          </w:p>
        </w:tc>
        <w:tc>
          <w:tcPr>
            <w:tcW w:w="2491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Connecteur RJ45</w:t>
            </w:r>
          </w:p>
        </w:tc>
        <w:tc>
          <w:tcPr>
            <w:tcW w:w="394" w:type="pct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fr-FR"/>
              </w:rPr>
            </w:pPr>
            <w:r>
              <w:rPr>
                <w:rFonts w:hint="default" w:ascii="Times New Roman" w:hAnsi="Times New Roman" w:cs="Times New Roman"/>
                <w:lang w:val="fr-FR"/>
              </w:rPr>
              <w:t>20</w:t>
            </w:r>
          </w:p>
        </w:tc>
        <w:tc>
          <w:tcPr>
            <w:tcW w:w="505" w:type="pct"/>
            <w:gridSpan w:val="2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631" w:type="pct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cs="Times New Roman"/>
                <w:lang w:val="fr-FR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fr-FR"/>
              </w:rPr>
              <w:t>2 0</w:t>
            </w:r>
            <w:r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718" w:type="pct"/>
          </w:tcPr>
          <w:p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8</w:t>
            </w:r>
          </w:p>
        </w:tc>
        <w:tc>
          <w:tcPr>
            <w:tcW w:w="2491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Colle forte</w:t>
            </w:r>
          </w:p>
        </w:tc>
        <w:tc>
          <w:tcPr>
            <w:tcW w:w="394" w:type="pct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fr-FR"/>
              </w:rPr>
            </w:pPr>
            <w:r>
              <w:rPr>
                <w:rFonts w:hint="default" w:ascii="Times New Roman" w:hAnsi="Times New Roman" w:cs="Times New Roman"/>
                <w:lang w:val="fr-FR"/>
              </w:rPr>
              <w:t>2</w:t>
            </w:r>
          </w:p>
        </w:tc>
        <w:tc>
          <w:tcPr>
            <w:tcW w:w="505" w:type="pct"/>
            <w:gridSpan w:val="2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color w:val="000000"/>
              </w:rPr>
              <w:t>3 000</w:t>
            </w:r>
          </w:p>
        </w:tc>
        <w:tc>
          <w:tcPr>
            <w:tcW w:w="631" w:type="pct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cs="Times New Roman"/>
                <w:lang w:val="fr-FR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fr-FR"/>
              </w:rPr>
              <w:t>6</w:t>
            </w:r>
            <w:r>
              <w:rPr>
                <w:rFonts w:ascii="Times New Roman" w:hAnsi="Times New Roman" w:cs="Times New Roman"/>
                <w:color w:val="000000"/>
              </w:rPr>
              <w:t xml:space="preserve"> 000</w:t>
            </w:r>
          </w:p>
        </w:tc>
        <w:tc>
          <w:tcPr>
            <w:tcW w:w="718" w:type="pct"/>
          </w:tcPr>
          <w:p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9</w:t>
            </w:r>
          </w:p>
        </w:tc>
        <w:tc>
          <w:tcPr>
            <w:tcW w:w="2491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lang w:val="fr-FR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attaches de câble à clouer</w:t>
            </w:r>
          </w:p>
        </w:tc>
        <w:tc>
          <w:tcPr>
            <w:tcW w:w="394" w:type="pc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color w:val="000000"/>
              </w:rPr>
              <w:t>1 boite</w:t>
            </w:r>
          </w:p>
        </w:tc>
        <w:tc>
          <w:tcPr>
            <w:tcW w:w="505" w:type="pct"/>
            <w:gridSpan w:val="2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color w:val="000000"/>
              </w:rPr>
              <w:t>5 000</w:t>
            </w:r>
          </w:p>
        </w:tc>
        <w:tc>
          <w:tcPr>
            <w:tcW w:w="631" w:type="pct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color w:val="000000"/>
              </w:rPr>
              <w:t>5 000</w:t>
            </w:r>
          </w:p>
        </w:tc>
        <w:tc>
          <w:tcPr>
            <w:tcW w:w="718" w:type="pct"/>
          </w:tcPr>
          <w:p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4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" w:type="pc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</w:p>
        </w:tc>
        <w:tc>
          <w:tcPr>
            <w:tcW w:w="3285" w:type="pct"/>
            <w:gridSpan w:val="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Total</w:t>
            </w:r>
            <w:r>
              <w:rPr>
                <w:rFonts w:ascii="Times New Roman" w:hAnsi="Times New Roman" w:cs="Times New Roman"/>
                <w:b/>
              </w:rPr>
              <w:t xml:space="preserve"> équipements</w:t>
            </w:r>
          </w:p>
        </w:tc>
        <w:tc>
          <w:tcPr>
            <w:tcW w:w="1453" w:type="pct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lang w:val="fr-FR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lang w:val="fr-FR"/>
              </w:rPr>
              <w:t>799</w:t>
            </w:r>
            <w:r>
              <w:rPr>
                <w:rFonts w:ascii="Times New Roman" w:hAnsi="Times New Roman" w:cs="Times New Roman"/>
                <w:b/>
                <w:color w:val="000000"/>
              </w:rPr>
              <w:t> </w:t>
            </w:r>
            <w:r>
              <w:rPr>
                <w:rFonts w:hint="default" w:ascii="Times New Roman" w:hAnsi="Times New Roman" w:cs="Times New Roman"/>
                <w:b/>
                <w:color w:val="000000"/>
                <w:lang w:val="fr-FR"/>
              </w:rPr>
              <w:t>0</w:t>
            </w:r>
            <w:r>
              <w:rPr>
                <w:rFonts w:ascii="Times New Roman" w:hAnsi="Times New Roman" w:cs="Times New Roman"/>
                <w:b/>
                <w:color w:val="000000"/>
              </w:rPr>
              <w:t>00</w:t>
            </w:r>
            <w:r>
              <w:rPr>
                <w:rFonts w:hint="default" w:ascii="Times New Roman" w:hAnsi="Times New Roman" w:cs="Times New Roman"/>
                <w:b/>
                <w:color w:val="000000"/>
                <w:lang w:val="fr-FR"/>
              </w:rPr>
              <w:t xml:space="preserve"> Fr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491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Installation et configuration réseaux par un expert informaticien, expert en réseaux informatique et sécurité</w:t>
            </w:r>
          </w:p>
        </w:tc>
        <w:tc>
          <w:tcPr>
            <w:tcW w:w="394" w:type="pc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5" w:type="pct"/>
            <w:gridSpan w:val="2"/>
          </w:tcPr>
          <w:p>
            <w:pPr>
              <w:spacing w:after="0" w:line="240" w:lineRule="auto"/>
              <w:jc w:val="right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hint="default" w:ascii="Times New Roman" w:hAnsi="Times New Roman" w:cs="Times New Roman"/>
                <w:lang w:val="fr-FR"/>
              </w:rPr>
              <w:t>30</w:t>
            </w:r>
            <w:r>
              <w:rPr>
                <w:rFonts w:ascii="Times New Roman" w:hAnsi="Times New Roman" w:cs="Times New Roman"/>
              </w:rPr>
              <w:t>0 000</w:t>
            </w:r>
          </w:p>
        </w:tc>
        <w:tc>
          <w:tcPr>
            <w:tcW w:w="631" w:type="pct"/>
          </w:tcPr>
          <w:p>
            <w:pPr>
              <w:spacing w:after="0" w:line="240" w:lineRule="auto"/>
              <w:jc w:val="right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hint="default" w:ascii="Times New Roman" w:hAnsi="Times New Roman" w:cs="Times New Roman"/>
                <w:lang w:val="fr-FR"/>
              </w:rPr>
              <w:t>30</w:t>
            </w:r>
            <w:r>
              <w:rPr>
                <w:rFonts w:ascii="Times New Roman" w:hAnsi="Times New Roman" w:cs="Times New Roman"/>
              </w:rPr>
              <w:t>0 000</w:t>
            </w:r>
          </w:p>
        </w:tc>
        <w:tc>
          <w:tcPr>
            <w:tcW w:w="718" w:type="pc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491" w:type="pct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lang w:val="fr-FR"/>
              </w:rPr>
            </w:pPr>
            <w:r>
              <w:rPr>
                <w:rFonts w:hint="default" w:ascii="Times New Roman" w:hAnsi="Times New Roman" w:cs="Times New Roman"/>
                <w:lang w:val="fr-FR"/>
              </w:rPr>
              <w:t>Dépense Imprevus</w:t>
            </w:r>
          </w:p>
        </w:tc>
        <w:tc>
          <w:tcPr>
            <w:tcW w:w="394" w:type="pc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5" w:type="pct"/>
            <w:gridSpan w:val="2"/>
          </w:tcPr>
          <w:p>
            <w:pPr>
              <w:spacing w:after="0" w:line="240" w:lineRule="auto"/>
              <w:jc w:val="right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hint="default" w:ascii="Times New Roman" w:hAnsi="Times New Roman" w:cs="Times New Roman"/>
                <w:lang w:val="fr-FR"/>
              </w:rPr>
              <w:t>160</w:t>
            </w:r>
            <w:r>
              <w:rPr>
                <w:rFonts w:ascii="Times New Roman" w:hAnsi="Times New Roman" w:cs="Times New Roman"/>
              </w:rPr>
              <w:t xml:space="preserve"> 000</w:t>
            </w:r>
          </w:p>
        </w:tc>
        <w:tc>
          <w:tcPr>
            <w:tcW w:w="631" w:type="pct"/>
          </w:tcPr>
          <w:p>
            <w:pPr>
              <w:spacing w:after="0" w:line="240" w:lineRule="auto"/>
              <w:jc w:val="right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hint="default" w:ascii="Times New Roman" w:hAnsi="Times New Roman" w:cs="Times New Roman"/>
                <w:lang w:val="fr-FR"/>
              </w:rPr>
              <w:t>160</w:t>
            </w:r>
            <w:r>
              <w:rPr>
                <w:rFonts w:ascii="Times New Roman" w:hAnsi="Times New Roman" w:cs="Times New Roman"/>
              </w:rPr>
              <w:t xml:space="preserve"> 000</w:t>
            </w:r>
          </w:p>
        </w:tc>
        <w:tc>
          <w:tcPr>
            <w:tcW w:w="718" w:type="pc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262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2491" w:type="pct"/>
          </w:tcPr>
          <w:p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GENERAL DE LA REALISATION</w:t>
            </w:r>
          </w:p>
        </w:tc>
        <w:tc>
          <w:tcPr>
            <w:tcW w:w="2247" w:type="pct"/>
            <w:gridSpan w:val="5"/>
          </w:tcPr>
          <w:p>
            <w:pPr>
              <w:spacing w:after="0" w:line="240" w:lineRule="auto"/>
              <w:ind w:left="1416" w:leftChars="0" w:firstLine="120" w:firstLineChars="5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000000"/>
                <w:sz w:val="24"/>
                <w:szCs w:val="24"/>
                <w:lang w:val="fr" w:eastAsia="en-US" w:bidi="ar"/>
              </w:rPr>
              <w:t>1 259 000 Fr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262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2491" w:type="pct"/>
          </w:tcPr>
          <w:p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47" w:type="pct"/>
            <w:gridSpan w:val="5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10"/>
        <w:tblW w:w="10490" w:type="dxa"/>
        <w:tblInd w:w="-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2268"/>
        <w:gridCol w:w="2410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SPPD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DRDE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AVIS DAAF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3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VISA DIRECTEUR GENERAL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61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VISA BUDGET SCMP</w:t>
            </w:r>
          </w:p>
          <w:p>
            <w:pPr>
              <w:tabs>
                <w:tab w:val="left" w:pos="361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Signer et scanner et uploader dans la fiche de création du projet)</w:t>
            </w:r>
          </w:p>
          <w:p>
            <w:pPr>
              <w:tabs>
                <w:tab w:val="left" w:pos="361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>
      <w:pPr>
        <w:tabs>
          <w:tab w:val="left" w:pos="3328"/>
        </w:tabs>
        <w:spacing w:after="120"/>
        <w:jc w:val="right"/>
        <w:rPr>
          <w:rFonts w:ascii="Times New Roman" w:hAnsi="Times New Roman" w:cs="Times New Roman"/>
          <w:lang w:val="fr-FR"/>
        </w:rPr>
      </w:pPr>
    </w:p>
    <w:sectPr>
      <w:footerReference r:id="rId5" w:type="default"/>
      <w:pgSz w:w="11906" w:h="16838"/>
      <w:pgMar w:top="426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Calibri">
    <w:panose1 w:val="020F0502020204030204"/>
    <w:charset w:val="86"/>
    <w:family w:val="auto"/>
    <w:pitch w:val="variable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variable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variable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variable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variable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variable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38028480"/>
      <w:docPartObj>
        <w:docPartGallery w:val="autotext"/>
      </w:docPartObj>
    </w:sdtPr>
    <w:sdtContent>
      <w:p>
        <w:pPr>
          <w:pStyle w:val="6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fr-FR"/>
          </w:rPr>
          <w:t>1</w:t>
        </w:r>
        <w:r>
          <w:fldChar w:fldCharType="end"/>
        </w:r>
        <w:r>
          <w:t>/</w:t>
        </w:r>
        <w:r>
          <w:rPr>
            <w:lang w:val="fr-FR"/>
          </w:rPr>
          <w:t>1</w:t>
        </w:r>
      </w:p>
    </w:sdtContent>
  </w:sdt>
  <w:p>
    <w:pPr>
      <w:spacing w:after="0" w:line="240" w:lineRule="auto"/>
      <w:ind w:left="360"/>
      <w:jc w:val="center"/>
      <w:rPr>
        <w:rFonts w:ascii="Century Gothic" w:hAnsi="Century Gothic" w:cs="Times New Roman"/>
        <w:sz w:val="18"/>
      </w:rPr>
    </w:pPr>
    <w:bookmarkStart w:id="0" w:name="_Hlk49174648"/>
    <w:r>
      <w:rPr>
        <w:rFonts w:ascii="Century Gothic" w:hAnsi="Century Gothic" w:cs="Times New Roman"/>
        <w:sz w:val="18"/>
      </w:rPr>
      <w:t>N°RCCM: RC/YAO/2016/B/224                                  N° CONTRIBUABLE: M031612491838P</w:t>
    </w:r>
  </w:p>
  <w:bookmarkEnd w:id="0"/>
  <w:p>
    <w:pPr>
      <w:pStyle w:val="6"/>
      <w:jc w:val="center"/>
    </w:pPr>
  </w:p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EF2"/>
    <w:rsid w:val="00000F3C"/>
    <w:rsid w:val="00001459"/>
    <w:rsid w:val="00011E2D"/>
    <w:rsid w:val="000127C1"/>
    <w:rsid w:val="0001592E"/>
    <w:rsid w:val="000165AA"/>
    <w:rsid w:val="00016C0D"/>
    <w:rsid w:val="00022218"/>
    <w:rsid w:val="00023B56"/>
    <w:rsid w:val="00042F39"/>
    <w:rsid w:val="00044DBC"/>
    <w:rsid w:val="00045E60"/>
    <w:rsid w:val="00051413"/>
    <w:rsid w:val="00051A7D"/>
    <w:rsid w:val="00053852"/>
    <w:rsid w:val="0005521A"/>
    <w:rsid w:val="0006068F"/>
    <w:rsid w:val="00060F6F"/>
    <w:rsid w:val="000621AE"/>
    <w:rsid w:val="00065238"/>
    <w:rsid w:val="00067C25"/>
    <w:rsid w:val="00073FA2"/>
    <w:rsid w:val="00097D9E"/>
    <w:rsid w:val="000A14FA"/>
    <w:rsid w:val="000B6C19"/>
    <w:rsid w:val="000C5892"/>
    <w:rsid w:val="000D2C2F"/>
    <w:rsid w:val="000D788B"/>
    <w:rsid w:val="000F5336"/>
    <w:rsid w:val="00101B79"/>
    <w:rsid w:val="001116EF"/>
    <w:rsid w:val="00115D06"/>
    <w:rsid w:val="00132939"/>
    <w:rsid w:val="00152679"/>
    <w:rsid w:val="00152B95"/>
    <w:rsid w:val="00154BC8"/>
    <w:rsid w:val="00154DF8"/>
    <w:rsid w:val="001605A1"/>
    <w:rsid w:val="0016346D"/>
    <w:rsid w:val="00164CD7"/>
    <w:rsid w:val="00171F70"/>
    <w:rsid w:val="00183A2A"/>
    <w:rsid w:val="001B2D37"/>
    <w:rsid w:val="001B41D9"/>
    <w:rsid w:val="001B4713"/>
    <w:rsid w:val="001C04F6"/>
    <w:rsid w:val="001D4425"/>
    <w:rsid w:val="001D60A1"/>
    <w:rsid w:val="001F04C8"/>
    <w:rsid w:val="001F513A"/>
    <w:rsid w:val="00204F35"/>
    <w:rsid w:val="00206A45"/>
    <w:rsid w:val="00222BFB"/>
    <w:rsid w:val="00223BAF"/>
    <w:rsid w:val="00243337"/>
    <w:rsid w:val="002541BF"/>
    <w:rsid w:val="00255307"/>
    <w:rsid w:val="0026154C"/>
    <w:rsid w:val="002626DF"/>
    <w:rsid w:val="002661A3"/>
    <w:rsid w:val="00270D65"/>
    <w:rsid w:val="00275572"/>
    <w:rsid w:val="00280C04"/>
    <w:rsid w:val="0028689B"/>
    <w:rsid w:val="002A0D0B"/>
    <w:rsid w:val="002A3906"/>
    <w:rsid w:val="002B3BCB"/>
    <w:rsid w:val="002B3FDE"/>
    <w:rsid w:val="002B7C29"/>
    <w:rsid w:val="002C52B8"/>
    <w:rsid w:val="002E56E8"/>
    <w:rsid w:val="0030058D"/>
    <w:rsid w:val="0030244B"/>
    <w:rsid w:val="003054A8"/>
    <w:rsid w:val="0030714E"/>
    <w:rsid w:val="003144EA"/>
    <w:rsid w:val="0034063E"/>
    <w:rsid w:val="00342B3A"/>
    <w:rsid w:val="003455A9"/>
    <w:rsid w:val="003466FA"/>
    <w:rsid w:val="00360190"/>
    <w:rsid w:val="00364B49"/>
    <w:rsid w:val="00374259"/>
    <w:rsid w:val="003850FC"/>
    <w:rsid w:val="003A7753"/>
    <w:rsid w:val="003C1608"/>
    <w:rsid w:val="003D1073"/>
    <w:rsid w:val="003D3F8B"/>
    <w:rsid w:val="003D7949"/>
    <w:rsid w:val="003E2E9E"/>
    <w:rsid w:val="00434EFF"/>
    <w:rsid w:val="00446D3E"/>
    <w:rsid w:val="00453293"/>
    <w:rsid w:val="0045367F"/>
    <w:rsid w:val="00462160"/>
    <w:rsid w:val="00462FCE"/>
    <w:rsid w:val="004716C4"/>
    <w:rsid w:val="00473EF9"/>
    <w:rsid w:val="00476C04"/>
    <w:rsid w:val="004863E4"/>
    <w:rsid w:val="00491ECA"/>
    <w:rsid w:val="00493B90"/>
    <w:rsid w:val="004B5247"/>
    <w:rsid w:val="004C04B2"/>
    <w:rsid w:val="004C5A8E"/>
    <w:rsid w:val="004C78D0"/>
    <w:rsid w:val="004E0288"/>
    <w:rsid w:val="004E6550"/>
    <w:rsid w:val="004F0219"/>
    <w:rsid w:val="004F06F7"/>
    <w:rsid w:val="00501228"/>
    <w:rsid w:val="005013D1"/>
    <w:rsid w:val="0050199C"/>
    <w:rsid w:val="005058F7"/>
    <w:rsid w:val="00505AA5"/>
    <w:rsid w:val="00505BBD"/>
    <w:rsid w:val="00506CB3"/>
    <w:rsid w:val="00512CD0"/>
    <w:rsid w:val="005144FA"/>
    <w:rsid w:val="00520066"/>
    <w:rsid w:val="0052212C"/>
    <w:rsid w:val="00526961"/>
    <w:rsid w:val="005475FC"/>
    <w:rsid w:val="0055269B"/>
    <w:rsid w:val="00555164"/>
    <w:rsid w:val="005565C2"/>
    <w:rsid w:val="00574E4B"/>
    <w:rsid w:val="005755EF"/>
    <w:rsid w:val="00580755"/>
    <w:rsid w:val="0058101E"/>
    <w:rsid w:val="00584606"/>
    <w:rsid w:val="00585741"/>
    <w:rsid w:val="00597F84"/>
    <w:rsid w:val="005B51B7"/>
    <w:rsid w:val="005B6FFA"/>
    <w:rsid w:val="005C72E6"/>
    <w:rsid w:val="005D29C9"/>
    <w:rsid w:val="005D5E08"/>
    <w:rsid w:val="005D6A40"/>
    <w:rsid w:val="005F600A"/>
    <w:rsid w:val="00601738"/>
    <w:rsid w:val="006269ED"/>
    <w:rsid w:val="0062751A"/>
    <w:rsid w:val="0063232C"/>
    <w:rsid w:val="0064504D"/>
    <w:rsid w:val="0064690D"/>
    <w:rsid w:val="006510AF"/>
    <w:rsid w:val="00670621"/>
    <w:rsid w:val="00676AF9"/>
    <w:rsid w:val="006803D3"/>
    <w:rsid w:val="0069308F"/>
    <w:rsid w:val="00696B08"/>
    <w:rsid w:val="006A1F34"/>
    <w:rsid w:val="006A74AA"/>
    <w:rsid w:val="006B44D2"/>
    <w:rsid w:val="006C0B75"/>
    <w:rsid w:val="006C398F"/>
    <w:rsid w:val="006D63B1"/>
    <w:rsid w:val="006E03B3"/>
    <w:rsid w:val="006E61D6"/>
    <w:rsid w:val="00703640"/>
    <w:rsid w:val="0070702C"/>
    <w:rsid w:val="007074B6"/>
    <w:rsid w:val="007074B7"/>
    <w:rsid w:val="007104C5"/>
    <w:rsid w:val="00746F92"/>
    <w:rsid w:val="00751AAC"/>
    <w:rsid w:val="007539A5"/>
    <w:rsid w:val="00754251"/>
    <w:rsid w:val="00754478"/>
    <w:rsid w:val="00764691"/>
    <w:rsid w:val="00770BB3"/>
    <w:rsid w:val="00776BE8"/>
    <w:rsid w:val="0079235E"/>
    <w:rsid w:val="00797FD4"/>
    <w:rsid w:val="007A2532"/>
    <w:rsid w:val="007A3371"/>
    <w:rsid w:val="007B2E64"/>
    <w:rsid w:val="007B314A"/>
    <w:rsid w:val="007B3963"/>
    <w:rsid w:val="007C35B1"/>
    <w:rsid w:val="007C3B22"/>
    <w:rsid w:val="007D321B"/>
    <w:rsid w:val="007D5794"/>
    <w:rsid w:val="007D596B"/>
    <w:rsid w:val="007E48B0"/>
    <w:rsid w:val="007F3B11"/>
    <w:rsid w:val="007F4F28"/>
    <w:rsid w:val="007F7103"/>
    <w:rsid w:val="008054B2"/>
    <w:rsid w:val="00812EE0"/>
    <w:rsid w:val="00813040"/>
    <w:rsid w:val="008301CF"/>
    <w:rsid w:val="0086403D"/>
    <w:rsid w:val="0086597F"/>
    <w:rsid w:val="008677CF"/>
    <w:rsid w:val="008715AC"/>
    <w:rsid w:val="00875697"/>
    <w:rsid w:val="00880355"/>
    <w:rsid w:val="008824A0"/>
    <w:rsid w:val="00886E45"/>
    <w:rsid w:val="008972E9"/>
    <w:rsid w:val="008B3F2F"/>
    <w:rsid w:val="008B4463"/>
    <w:rsid w:val="008B5374"/>
    <w:rsid w:val="008C3D07"/>
    <w:rsid w:val="008C7A94"/>
    <w:rsid w:val="008D0F9A"/>
    <w:rsid w:val="008D2A17"/>
    <w:rsid w:val="008D4BDD"/>
    <w:rsid w:val="008D6548"/>
    <w:rsid w:val="00907BEC"/>
    <w:rsid w:val="0092250F"/>
    <w:rsid w:val="00922BC4"/>
    <w:rsid w:val="0092397D"/>
    <w:rsid w:val="00937955"/>
    <w:rsid w:val="00944C52"/>
    <w:rsid w:val="0095138F"/>
    <w:rsid w:val="009547B7"/>
    <w:rsid w:val="00976B57"/>
    <w:rsid w:val="00985666"/>
    <w:rsid w:val="009934CE"/>
    <w:rsid w:val="009A2A3C"/>
    <w:rsid w:val="009D7C26"/>
    <w:rsid w:val="009D7C92"/>
    <w:rsid w:val="009E2BB8"/>
    <w:rsid w:val="009E53D4"/>
    <w:rsid w:val="00A06C07"/>
    <w:rsid w:val="00A154D3"/>
    <w:rsid w:val="00A15BEA"/>
    <w:rsid w:val="00A66499"/>
    <w:rsid w:val="00A7270B"/>
    <w:rsid w:val="00A73DBD"/>
    <w:rsid w:val="00A76E40"/>
    <w:rsid w:val="00A82CF1"/>
    <w:rsid w:val="00A835F6"/>
    <w:rsid w:val="00A872DC"/>
    <w:rsid w:val="00A91C6B"/>
    <w:rsid w:val="00A959A2"/>
    <w:rsid w:val="00A96C05"/>
    <w:rsid w:val="00AA0042"/>
    <w:rsid w:val="00AA01EF"/>
    <w:rsid w:val="00AA0B40"/>
    <w:rsid w:val="00AA7C61"/>
    <w:rsid w:val="00AB3D56"/>
    <w:rsid w:val="00AB5440"/>
    <w:rsid w:val="00AD5234"/>
    <w:rsid w:val="00AD7FEE"/>
    <w:rsid w:val="00AE18C4"/>
    <w:rsid w:val="00AE315E"/>
    <w:rsid w:val="00B0060B"/>
    <w:rsid w:val="00B05988"/>
    <w:rsid w:val="00B06024"/>
    <w:rsid w:val="00B12E92"/>
    <w:rsid w:val="00B24C3A"/>
    <w:rsid w:val="00B26C56"/>
    <w:rsid w:val="00B30AEF"/>
    <w:rsid w:val="00B337F9"/>
    <w:rsid w:val="00B3698B"/>
    <w:rsid w:val="00B408AC"/>
    <w:rsid w:val="00B46BCA"/>
    <w:rsid w:val="00B47527"/>
    <w:rsid w:val="00B47C32"/>
    <w:rsid w:val="00B500B8"/>
    <w:rsid w:val="00B66422"/>
    <w:rsid w:val="00B70E58"/>
    <w:rsid w:val="00B716B0"/>
    <w:rsid w:val="00B839F3"/>
    <w:rsid w:val="00B8462B"/>
    <w:rsid w:val="00B90185"/>
    <w:rsid w:val="00B93958"/>
    <w:rsid w:val="00BC4F22"/>
    <w:rsid w:val="00BD0D58"/>
    <w:rsid w:val="00BD6511"/>
    <w:rsid w:val="00BD6A7C"/>
    <w:rsid w:val="00BE00AC"/>
    <w:rsid w:val="00BE029E"/>
    <w:rsid w:val="00BE34FE"/>
    <w:rsid w:val="00BF6ACE"/>
    <w:rsid w:val="00C1325B"/>
    <w:rsid w:val="00C13C1C"/>
    <w:rsid w:val="00C32BB6"/>
    <w:rsid w:val="00C37239"/>
    <w:rsid w:val="00C42E51"/>
    <w:rsid w:val="00C763EB"/>
    <w:rsid w:val="00C90E42"/>
    <w:rsid w:val="00C93BD6"/>
    <w:rsid w:val="00C94CB3"/>
    <w:rsid w:val="00C95D0F"/>
    <w:rsid w:val="00C96743"/>
    <w:rsid w:val="00C968D1"/>
    <w:rsid w:val="00CA68D3"/>
    <w:rsid w:val="00CC0393"/>
    <w:rsid w:val="00CC15B2"/>
    <w:rsid w:val="00CC5661"/>
    <w:rsid w:val="00CD72E8"/>
    <w:rsid w:val="00CE076C"/>
    <w:rsid w:val="00CE6DEA"/>
    <w:rsid w:val="00CF0A15"/>
    <w:rsid w:val="00CF1296"/>
    <w:rsid w:val="00CF762C"/>
    <w:rsid w:val="00D067BD"/>
    <w:rsid w:val="00D213B8"/>
    <w:rsid w:val="00D35E9F"/>
    <w:rsid w:val="00D374E0"/>
    <w:rsid w:val="00D45C96"/>
    <w:rsid w:val="00D51C48"/>
    <w:rsid w:val="00D60283"/>
    <w:rsid w:val="00D63E87"/>
    <w:rsid w:val="00D73275"/>
    <w:rsid w:val="00D76A03"/>
    <w:rsid w:val="00D90E8A"/>
    <w:rsid w:val="00D9195B"/>
    <w:rsid w:val="00D94A17"/>
    <w:rsid w:val="00DA2710"/>
    <w:rsid w:val="00DB6EC0"/>
    <w:rsid w:val="00DC21B3"/>
    <w:rsid w:val="00DC2B8B"/>
    <w:rsid w:val="00DC6C22"/>
    <w:rsid w:val="00DC7C26"/>
    <w:rsid w:val="00DD0367"/>
    <w:rsid w:val="00DD1FE3"/>
    <w:rsid w:val="00DD4989"/>
    <w:rsid w:val="00DE0546"/>
    <w:rsid w:val="00DE3D8F"/>
    <w:rsid w:val="00DE7A8C"/>
    <w:rsid w:val="00E05C72"/>
    <w:rsid w:val="00E235E6"/>
    <w:rsid w:val="00E27960"/>
    <w:rsid w:val="00E43BB6"/>
    <w:rsid w:val="00E47225"/>
    <w:rsid w:val="00E51B33"/>
    <w:rsid w:val="00E556F7"/>
    <w:rsid w:val="00E6365F"/>
    <w:rsid w:val="00E72DDD"/>
    <w:rsid w:val="00E73678"/>
    <w:rsid w:val="00E95A24"/>
    <w:rsid w:val="00EB2999"/>
    <w:rsid w:val="00EB36FE"/>
    <w:rsid w:val="00EC65FD"/>
    <w:rsid w:val="00EF0531"/>
    <w:rsid w:val="00F10BED"/>
    <w:rsid w:val="00F13B4D"/>
    <w:rsid w:val="00F30D91"/>
    <w:rsid w:val="00F336EC"/>
    <w:rsid w:val="00F356D6"/>
    <w:rsid w:val="00F41777"/>
    <w:rsid w:val="00F50BEB"/>
    <w:rsid w:val="00F55EF2"/>
    <w:rsid w:val="00F57F31"/>
    <w:rsid w:val="00F62757"/>
    <w:rsid w:val="00F6771A"/>
    <w:rsid w:val="00F74857"/>
    <w:rsid w:val="00F74A75"/>
    <w:rsid w:val="00F86603"/>
    <w:rsid w:val="00F86B99"/>
    <w:rsid w:val="00F91DF5"/>
    <w:rsid w:val="00F94E5D"/>
    <w:rsid w:val="00F95667"/>
    <w:rsid w:val="00FA135E"/>
    <w:rsid w:val="00FA5A2C"/>
    <w:rsid w:val="00FB1CF2"/>
    <w:rsid w:val="00FB5A5F"/>
    <w:rsid w:val="00FC73D5"/>
    <w:rsid w:val="00FD3E71"/>
    <w:rsid w:val="00FE076A"/>
    <w:rsid w:val="00FE4274"/>
    <w:rsid w:val="00FE73AF"/>
    <w:rsid w:val="00FF2A5B"/>
    <w:rsid w:val="00FF3EC1"/>
    <w:rsid w:val="05E11115"/>
    <w:rsid w:val="111A4897"/>
    <w:rsid w:val="45FB3246"/>
    <w:rsid w:val="47185DB6"/>
    <w:rsid w:val="5727456F"/>
    <w:rsid w:val="59C25E7E"/>
    <w:rsid w:val="5B15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qFormat="1" w:uiPriority="99" w:name="Balloon Text"/>
    <w:lsdException w:qFormat="1" w:unhideWhenUsed="0" w:uiPriority="39" w:semiHidden="0" w:name="Table Grid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Times New Roman"/>
      <w:sz w:val="22"/>
      <w:szCs w:val="22"/>
      <w:lang w:eastAsia="en-US"/>
    </w:rPr>
    <w:tblPr>
      <w:tblCellMar>
        <w:top w:w="0" w:type="dxa"/>
        <w:left w:w="100" w:type="dxa"/>
        <w:bottom w:w="0" w:type="dxa"/>
        <w:right w:w="100" w:type="dxa"/>
      </w:tblCellMar>
    </w:tblPr>
  </w:style>
  <w:style w:type="character" w:styleId="3">
    <w:name w:val="Hyperlink"/>
    <w:qFormat/>
    <w:uiPriority w:val="99"/>
    <w:rPr>
      <w:color w:val="0000FF"/>
      <w:u w:val="single"/>
    </w:rPr>
  </w:style>
  <w:style w:type="character" w:styleId="4">
    <w:name w:val="Strong"/>
    <w:basedOn w:val="2"/>
    <w:qFormat/>
    <w:uiPriority w:val="22"/>
    <w:rPr>
      <w:b/>
      <w:bCs/>
    </w:rPr>
  </w:style>
  <w:style w:type="paragraph" w:styleId="5">
    <w:name w:val="Balloon Text"/>
    <w:basedOn w:val="1"/>
    <w:link w:val="17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9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9">
    <w:name w:val="En-tête Car"/>
    <w:basedOn w:val="2"/>
    <w:link w:val="7"/>
    <w:qFormat/>
    <w:uiPriority w:val="99"/>
  </w:style>
  <w:style w:type="table" w:styleId="10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link w:val="12"/>
    <w:qFormat/>
    <w:uiPriority w:val="34"/>
    <w:pPr>
      <w:ind w:left="720"/>
      <w:contextualSpacing/>
    </w:pPr>
    <w:rPr>
      <w:lang w:val="fr-FR"/>
    </w:rPr>
  </w:style>
  <w:style w:type="character" w:customStyle="1" w:styleId="12">
    <w:name w:val="Paragraphe de liste Car"/>
    <w:link w:val="11"/>
    <w:qFormat/>
    <w:locked/>
    <w:uiPriority w:val="34"/>
    <w:rPr>
      <w:lang w:val="fr-FR"/>
    </w:rPr>
  </w:style>
  <w:style w:type="paragraph" w:customStyle="1" w:styleId="13">
    <w:name w:val="Default"/>
    <w:qFormat/>
    <w:uiPriority w:val="0"/>
    <w:pPr>
      <w:widowControl w:val="0"/>
      <w:autoSpaceDE w:val="0"/>
      <w:autoSpaceDN w:val="0"/>
      <w:adjustRightInd w:val="0"/>
    </w:pPr>
    <w:rPr>
      <w:rFonts w:ascii="Helvetica" w:hAnsi="Helvetica" w:eastAsia="Times New Roman" w:cs="Helvetica"/>
      <w:color w:val="000000"/>
      <w:sz w:val="24"/>
      <w:szCs w:val="24"/>
      <w:lang w:val="fr-FR" w:eastAsia="fr-FR" w:bidi="ar-SA"/>
    </w:rPr>
  </w:style>
  <w:style w:type="character" w:customStyle="1" w:styleId="14">
    <w:name w:val="Pied de page Car"/>
    <w:basedOn w:val="2"/>
    <w:link w:val="6"/>
    <w:qFormat/>
    <w:uiPriority w:val="99"/>
  </w:style>
  <w:style w:type="paragraph" w:styleId="15">
    <w:name w:val="No Spacing"/>
    <w:link w:val="16"/>
    <w:qFormat/>
    <w:uiPriority w:val="1"/>
    <w:rPr>
      <w:rFonts w:asciiTheme="minorHAnsi" w:hAnsiTheme="minorHAnsi" w:eastAsiaTheme="minorEastAsia" w:cstheme="minorBidi"/>
      <w:sz w:val="22"/>
      <w:szCs w:val="22"/>
      <w:lang w:val="fr-FR" w:eastAsia="fr-FR" w:bidi="ar-SA"/>
    </w:rPr>
  </w:style>
  <w:style w:type="character" w:customStyle="1" w:styleId="16">
    <w:name w:val="Sans interligne Car"/>
    <w:basedOn w:val="2"/>
    <w:link w:val="15"/>
    <w:qFormat/>
    <w:uiPriority w:val="1"/>
    <w:rPr>
      <w:rFonts w:eastAsiaTheme="minorEastAsia"/>
      <w:lang w:val="fr-FR" w:eastAsia="fr-FR"/>
    </w:rPr>
  </w:style>
  <w:style w:type="character" w:customStyle="1" w:styleId="17">
    <w:name w:val="Texte de bulles Car"/>
    <w:basedOn w:val="2"/>
    <w:link w:val="5"/>
    <w:semiHidden/>
    <w:qFormat/>
    <w:uiPriority w:val="99"/>
    <w:rPr>
      <w:rFonts w:ascii="Segoe UI" w:hAnsi="Segoe UI" w:cs="Segoe UI" w:eastAsiaTheme="minorHAnsi"/>
      <w:sz w:val="18"/>
      <w:szCs w:val="18"/>
      <w:lang w:val="zh-CN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260</Words>
  <Characters>1432</Characters>
  <Lines>11</Lines>
  <Paragraphs>3</Paragraphs>
  <TotalTime>74</TotalTime>
  <ScaleCrop>false</ScaleCrop>
  <LinksUpToDate>false</LinksUpToDate>
  <CharactersWithSpaces>1689</CharactersWithSpaces>
  <Application>WPS Office_12.2.0.13410_F1E327BC-269C-435d-A152-05C5408002CA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2024-01-05T10:41:00Z</dcterms:created>
  <dc:creator>Simon Pierre MARIASSOU KIDINA</dc:creator>
  <cp:lastModifiedBy>Christian north Fotzeu tagne</cp:lastModifiedBy>
  <cp:lastPrinted>2024-01-08T12:48:33Z</cp:lastPrinted>
  <dcterms:modified xsi:type="dcterms:W3CDTF">2024-01-08T15:06:46Z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1036-12.2.0.13410</vt:lpwstr>
  </property>
  <property fmtid="{D5CDD505-2E9C-101B-9397-08002B2CF9AE}" pid="3" name="ICV">
    <vt:lpwstr>ED0C4EE4A4F344DCB0EF67B8F9118F9A_12</vt:lpwstr>
  </property>
</Properties>
</file>