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F9D" w:rsidRPr="00234F01" w:rsidRDefault="00FC6F9D">
      <w:pPr>
        <w:rPr>
          <w:rFonts w:ascii="Tahoma" w:hAnsi="Tahoma" w:cs="Tahoma"/>
        </w:rPr>
      </w:pPr>
    </w:p>
    <w:tbl>
      <w:tblPr>
        <w:tblpPr w:leftFromText="141" w:rightFromText="141" w:vertAnchor="text" w:horzAnchor="page" w:tblpX="820" w:tblpY="-1244"/>
        <w:tblW w:w="10365" w:type="dxa"/>
        <w:tblLayout w:type="fixed"/>
        <w:tblCellMar>
          <w:left w:w="0" w:type="dxa"/>
          <w:right w:w="0" w:type="dxa"/>
        </w:tblCellMar>
        <w:tblLook w:val="0000" w:firstRow="0" w:lastRow="0" w:firstColumn="0" w:lastColumn="0" w:noHBand="0" w:noVBand="0"/>
      </w:tblPr>
      <w:tblGrid>
        <w:gridCol w:w="4103"/>
        <w:gridCol w:w="2325"/>
        <w:gridCol w:w="3937"/>
      </w:tblGrid>
      <w:tr w:rsidR="00C530E9" w:rsidRPr="00234F01" w:rsidTr="00FC6F9D">
        <w:trPr>
          <w:cantSplit/>
          <w:trHeight w:val="893"/>
        </w:trPr>
        <w:tc>
          <w:tcPr>
            <w:tcW w:w="4103" w:type="dxa"/>
          </w:tcPr>
          <w:p w:rsidR="00C530E9" w:rsidRPr="00D252E7" w:rsidRDefault="00C530E9" w:rsidP="00FC6F9D">
            <w:pPr>
              <w:spacing w:after="0" w:line="360" w:lineRule="auto"/>
              <w:jc w:val="center"/>
              <w:rPr>
                <w:rFonts w:ascii="Tahoma" w:hAnsi="Tahoma" w:cs="Tahoma"/>
                <w:b/>
                <w:bCs/>
                <w:sz w:val="18"/>
                <w:szCs w:val="24"/>
                <w:lang w:eastAsia="fr-FR"/>
              </w:rPr>
            </w:pPr>
            <w:r w:rsidRPr="00D252E7">
              <w:rPr>
                <w:rFonts w:ascii="Tahoma" w:hAnsi="Tahoma" w:cs="Tahoma"/>
                <w:b/>
                <w:bCs/>
                <w:sz w:val="18"/>
                <w:szCs w:val="24"/>
                <w:lang w:eastAsia="fr-FR"/>
              </w:rPr>
              <w:t>REPUBLIQUE DU CAMEROUN</w:t>
            </w:r>
          </w:p>
          <w:p w:rsidR="00C530E9" w:rsidRPr="00D252E7" w:rsidRDefault="00C530E9" w:rsidP="00FC6F9D">
            <w:pPr>
              <w:spacing w:after="0" w:line="360" w:lineRule="auto"/>
              <w:jc w:val="center"/>
              <w:rPr>
                <w:rFonts w:ascii="Tahoma" w:hAnsi="Tahoma" w:cs="Tahoma"/>
                <w:b/>
                <w:bCs/>
                <w:sz w:val="18"/>
                <w:szCs w:val="24"/>
                <w:lang w:eastAsia="fr-FR"/>
              </w:rPr>
            </w:pPr>
            <w:r w:rsidRPr="00D252E7">
              <w:rPr>
                <w:rFonts w:ascii="Tahoma" w:hAnsi="Tahoma" w:cs="Tahoma"/>
                <w:b/>
                <w:bCs/>
                <w:sz w:val="18"/>
                <w:szCs w:val="24"/>
                <w:lang w:eastAsia="fr-FR"/>
              </w:rPr>
              <w:t>Paix - Travail - Patrie</w:t>
            </w:r>
          </w:p>
          <w:p w:rsidR="00C530E9" w:rsidRPr="00D252E7" w:rsidRDefault="00C530E9" w:rsidP="00FC6F9D">
            <w:pPr>
              <w:spacing w:after="0" w:line="360" w:lineRule="auto"/>
              <w:jc w:val="center"/>
              <w:rPr>
                <w:rFonts w:ascii="Tahoma" w:hAnsi="Tahoma" w:cs="Tahoma"/>
                <w:b/>
                <w:bCs/>
                <w:sz w:val="18"/>
                <w:szCs w:val="24"/>
                <w:lang w:eastAsia="fr-FR"/>
              </w:rPr>
            </w:pPr>
            <w:r w:rsidRPr="00D252E7">
              <w:rPr>
                <w:rFonts w:ascii="Tahoma" w:hAnsi="Tahoma" w:cs="Tahoma"/>
                <w:b/>
                <w:bCs/>
                <w:sz w:val="18"/>
                <w:szCs w:val="24"/>
                <w:lang w:eastAsia="fr-FR"/>
              </w:rPr>
              <w:t>----------------------</w:t>
            </w:r>
          </w:p>
        </w:tc>
        <w:tc>
          <w:tcPr>
            <w:tcW w:w="2325" w:type="dxa"/>
            <w:vMerge w:val="restart"/>
            <w:vAlign w:val="center"/>
          </w:tcPr>
          <w:p w:rsidR="00C530E9" w:rsidRPr="00234F01" w:rsidRDefault="00C530E9" w:rsidP="00FC6F9D">
            <w:pPr>
              <w:spacing w:after="0" w:line="360" w:lineRule="auto"/>
              <w:ind w:left="23" w:right="-337"/>
              <w:jc w:val="center"/>
              <w:rPr>
                <w:rFonts w:ascii="Tahoma" w:hAnsi="Tahoma" w:cs="Tahoma"/>
                <w:b/>
                <w:bCs/>
                <w:szCs w:val="24"/>
                <w:lang w:eastAsia="fr-FR"/>
              </w:rPr>
            </w:pPr>
          </w:p>
        </w:tc>
        <w:tc>
          <w:tcPr>
            <w:tcW w:w="3937" w:type="dxa"/>
          </w:tcPr>
          <w:p w:rsidR="00C530E9" w:rsidRPr="00D252E7" w:rsidRDefault="00C530E9" w:rsidP="00FC6F9D">
            <w:pPr>
              <w:spacing w:after="0" w:line="360" w:lineRule="auto"/>
              <w:jc w:val="center"/>
              <w:rPr>
                <w:rFonts w:ascii="Tahoma" w:hAnsi="Tahoma" w:cs="Tahoma"/>
                <w:b/>
                <w:bCs/>
                <w:sz w:val="18"/>
                <w:szCs w:val="24"/>
                <w:lang w:val="en-GB" w:eastAsia="fr-FR"/>
              </w:rPr>
            </w:pPr>
            <w:r w:rsidRPr="00D252E7">
              <w:rPr>
                <w:rFonts w:ascii="Tahoma" w:hAnsi="Tahoma" w:cs="Tahoma"/>
                <w:b/>
                <w:bCs/>
                <w:sz w:val="18"/>
                <w:szCs w:val="24"/>
                <w:lang w:val="en-GB" w:eastAsia="fr-FR"/>
              </w:rPr>
              <w:t>REPUBLIC OF CAMEROON</w:t>
            </w:r>
          </w:p>
          <w:p w:rsidR="00C530E9" w:rsidRPr="00D252E7" w:rsidRDefault="00C530E9" w:rsidP="00FC6F9D">
            <w:pPr>
              <w:spacing w:after="0" w:line="360" w:lineRule="auto"/>
              <w:jc w:val="center"/>
              <w:rPr>
                <w:rFonts w:ascii="Tahoma" w:hAnsi="Tahoma" w:cs="Tahoma"/>
                <w:b/>
                <w:bCs/>
                <w:iCs/>
                <w:sz w:val="18"/>
                <w:szCs w:val="24"/>
                <w:lang w:val="en-GB" w:eastAsia="fr-FR"/>
              </w:rPr>
            </w:pPr>
            <w:r w:rsidRPr="00D252E7">
              <w:rPr>
                <w:rFonts w:ascii="Tahoma" w:hAnsi="Tahoma" w:cs="Tahoma"/>
                <w:b/>
                <w:bCs/>
                <w:iCs/>
                <w:sz w:val="18"/>
                <w:szCs w:val="24"/>
                <w:lang w:val="en-GB" w:eastAsia="fr-FR"/>
              </w:rPr>
              <w:t>Peace - Work - Fatherland</w:t>
            </w:r>
          </w:p>
          <w:p w:rsidR="00C530E9" w:rsidRPr="00D252E7" w:rsidRDefault="00C530E9" w:rsidP="00FC6F9D">
            <w:pPr>
              <w:spacing w:after="0" w:line="360" w:lineRule="auto"/>
              <w:jc w:val="center"/>
              <w:rPr>
                <w:rFonts w:ascii="Tahoma" w:hAnsi="Tahoma" w:cs="Tahoma"/>
                <w:b/>
                <w:bCs/>
                <w:sz w:val="18"/>
                <w:szCs w:val="24"/>
                <w:lang w:eastAsia="fr-FR"/>
              </w:rPr>
            </w:pPr>
            <w:r w:rsidRPr="00D252E7">
              <w:rPr>
                <w:rFonts w:ascii="Tahoma" w:hAnsi="Tahoma" w:cs="Tahoma"/>
                <w:b/>
                <w:bCs/>
                <w:sz w:val="18"/>
                <w:szCs w:val="24"/>
                <w:lang w:val="en-GB" w:eastAsia="fr-FR"/>
              </w:rPr>
              <w:t>------------------</w:t>
            </w:r>
          </w:p>
        </w:tc>
      </w:tr>
      <w:tr w:rsidR="00C530E9" w:rsidRPr="00234F01" w:rsidTr="00FC6F9D">
        <w:trPr>
          <w:cantSplit/>
          <w:trHeight w:val="335"/>
        </w:trPr>
        <w:tc>
          <w:tcPr>
            <w:tcW w:w="4103" w:type="dxa"/>
          </w:tcPr>
          <w:p w:rsidR="00ED0461" w:rsidRPr="00D252E7" w:rsidRDefault="006A2411" w:rsidP="00CD6917">
            <w:pPr>
              <w:spacing w:after="0" w:line="360" w:lineRule="auto"/>
              <w:jc w:val="center"/>
              <w:rPr>
                <w:rFonts w:ascii="Tahoma" w:hAnsi="Tahoma" w:cs="Tahoma"/>
                <w:b/>
                <w:bCs/>
                <w:sz w:val="18"/>
                <w:szCs w:val="24"/>
                <w:lang w:eastAsia="fr-FR"/>
              </w:rPr>
            </w:pPr>
            <w:r w:rsidRPr="00D252E7">
              <w:rPr>
                <w:rFonts w:ascii="Tahoma" w:hAnsi="Tahoma" w:cs="Tahoma"/>
                <w:b/>
                <w:bCs/>
                <w:sz w:val="18"/>
                <w:szCs w:val="24"/>
                <w:lang w:eastAsia="fr-FR"/>
              </w:rPr>
              <w:t xml:space="preserve">MINISTÈRE </w:t>
            </w:r>
            <w:r w:rsidR="00D252E7" w:rsidRPr="00D252E7">
              <w:rPr>
                <w:rFonts w:ascii="Tahoma" w:hAnsi="Tahoma" w:cs="Tahoma"/>
                <w:b/>
                <w:bCs/>
                <w:sz w:val="18"/>
                <w:szCs w:val="24"/>
                <w:lang w:eastAsia="fr-FR"/>
              </w:rPr>
              <w:t xml:space="preserve">DE LA DECENTRALISATION ET DU DEVELOPPEMENT LOCAL </w:t>
            </w:r>
          </w:p>
          <w:p w:rsidR="00C530E9" w:rsidRPr="00D252E7" w:rsidRDefault="00C530E9" w:rsidP="00FC6F9D">
            <w:pPr>
              <w:spacing w:after="0" w:line="360" w:lineRule="auto"/>
              <w:jc w:val="center"/>
              <w:rPr>
                <w:rFonts w:ascii="Tahoma" w:hAnsi="Tahoma" w:cs="Tahoma"/>
                <w:b/>
                <w:bCs/>
                <w:sz w:val="18"/>
                <w:szCs w:val="24"/>
                <w:lang w:val="en-GB" w:eastAsia="fr-FR"/>
              </w:rPr>
            </w:pPr>
            <w:r w:rsidRPr="00D252E7">
              <w:rPr>
                <w:rFonts w:ascii="Tahoma" w:hAnsi="Tahoma" w:cs="Tahoma"/>
                <w:b/>
                <w:bCs/>
                <w:sz w:val="18"/>
                <w:szCs w:val="24"/>
                <w:lang w:val="en-GB" w:eastAsia="fr-FR"/>
              </w:rPr>
              <w:t>------------------</w:t>
            </w:r>
          </w:p>
          <w:p w:rsidR="00C530E9" w:rsidRPr="00D252E7" w:rsidRDefault="00C530E9" w:rsidP="00FC6F9D">
            <w:pPr>
              <w:spacing w:after="0" w:line="360" w:lineRule="auto"/>
              <w:jc w:val="center"/>
              <w:rPr>
                <w:rFonts w:ascii="Tahoma" w:hAnsi="Tahoma" w:cs="Tahoma"/>
                <w:b/>
                <w:bCs/>
                <w:sz w:val="18"/>
                <w:szCs w:val="24"/>
                <w:lang w:eastAsia="fr-FR"/>
              </w:rPr>
            </w:pPr>
          </w:p>
          <w:p w:rsidR="00C530E9" w:rsidRPr="00D252E7" w:rsidRDefault="00C530E9" w:rsidP="00FC6F9D">
            <w:pPr>
              <w:spacing w:after="0" w:line="360" w:lineRule="auto"/>
              <w:jc w:val="center"/>
              <w:rPr>
                <w:rFonts w:ascii="Tahoma" w:hAnsi="Tahoma" w:cs="Tahoma"/>
                <w:b/>
                <w:bCs/>
                <w:sz w:val="18"/>
                <w:szCs w:val="24"/>
                <w:lang w:eastAsia="fr-FR"/>
              </w:rPr>
            </w:pPr>
          </w:p>
        </w:tc>
        <w:tc>
          <w:tcPr>
            <w:tcW w:w="2325" w:type="dxa"/>
            <w:vMerge/>
          </w:tcPr>
          <w:p w:rsidR="00C530E9" w:rsidRPr="00234F01" w:rsidRDefault="00C530E9" w:rsidP="00FC6F9D">
            <w:pPr>
              <w:spacing w:after="0" w:line="360" w:lineRule="auto"/>
              <w:jc w:val="center"/>
              <w:rPr>
                <w:rFonts w:ascii="Tahoma" w:hAnsi="Tahoma" w:cs="Tahoma"/>
                <w:b/>
                <w:bCs/>
                <w:szCs w:val="24"/>
                <w:lang w:eastAsia="fr-FR"/>
              </w:rPr>
            </w:pPr>
          </w:p>
        </w:tc>
        <w:tc>
          <w:tcPr>
            <w:tcW w:w="3937" w:type="dxa"/>
          </w:tcPr>
          <w:p w:rsidR="00D252E7" w:rsidRPr="00D252E7" w:rsidRDefault="00D252E7" w:rsidP="00FC6F9D">
            <w:pPr>
              <w:spacing w:after="0" w:line="360" w:lineRule="auto"/>
              <w:jc w:val="center"/>
              <w:rPr>
                <w:rFonts w:ascii="Tahoma" w:hAnsi="Tahoma" w:cs="Tahoma"/>
                <w:b/>
                <w:bCs/>
                <w:sz w:val="18"/>
                <w:szCs w:val="24"/>
                <w:lang w:val="en-GB" w:eastAsia="fr-FR"/>
              </w:rPr>
            </w:pPr>
            <w:r w:rsidRPr="00D252E7">
              <w:rPr>
                <w:rFonts w:ascii="Tahoma" w:hAnsi="Tahoma" w:cs="Tahoma"/>
                <w:b/>
                <w:bCs/>
                <w:sz w:val="18"/>
                <w:szCs w:val="24"/>
                <w:lang w:val="en-GB" w:eastAsia="fr-FR"/>
              </w:rPr>
              <w:t>MINISTRY OF DECENTRALIZATION AND LOCAL DEVELOPMENT</w:t>
            </w:r>
          </w:p>
          <w:p w:rsidR="00C530E9" w:rsidRPr="00D252E7" w:rsidRDefault="00C530E9" w:rsidP="00FC6F9D">
            <w:pPr>
              <w:spacing w:after="0" w:line="360" w:lineRule="auto"/>
              <w:jc w:val="center"/>
              <w:rPr>
                <w:rFonts w:ascii="Tahoma" w:hAnsi="Tahoma" w:cs="Tahoma"/>
                <w:b/>
                <w:bCs/>
                <w:sz w:val="18"/>
                <w:szCs w:val="24"/>
                <w:lang w:val="en-GB" w:eastAsia="fr-FR"/>
              </w:rPr>
            </w:pPr>
            <w:r w:rsidRPr="00D252E7">
              <w:rPr>
                <w:rFonts w:ascii="Tahoma" w:hAnsi="Tahoma" w:cs="Tahoma"/>
                <w:b/>
                <w:bCs/>
                <w:sz w:val="18"/>
                <w:szCs w:val="24"/>
                <w:lang w:val="en-GB" w:eastAsia="fr-FR"/>
              </w:rPr>
              <w:t>------------------</w:t>
            </w:r>
          </w:p>
          <w:p w:rsidR="00C530E9" w:rsidRPr="00D252E7" w:rsidRDefault="00C530E9" w:rsidP="00FC6F9D">
            <w:pPr>
              <w:spacing w:after="0" w:line="360" w:lineRule="auto"/>
              <w:jc w:val="center"/>
              <w:rPr>
                <w:rFonts w:ascii="Tahoma" w:hAnsi="Tahoma" w:cs="Tahoma"/>
                <w:b/>
                <w:bCs/>
                <w:sz w:val="18"/>
                <w:szCs w:val="24"/>
                <w:lang w:val="en-GB" w:eastAsia="fr-FR"/>
              </w:rPr>
            </w:pPr>
          </w:p>
        </w:tc>
      </w:tr>
    </w:tbl>
    <w:p w:rsidR="00C530E9" w:rsidRPr="00234F01" w:rsidRDefault="00C530E9" w:rsidP="009771A4">
      <w:pPr>
        <w:pStyle w:val="Sansinterligne"/>
        <w:rPr>
          <w:rFonts w:ascii="Tahoma" w:hAnsi="Tahoma" w:cs="Tahoma"/>
          <w:sz w:val="2"/>
        </w:rPr>
      </w:pPr>
      <w:r w:rsidRPr="00234F01">
        <w:rPr>
          <w:rFonts w:ascii="Tahoma" w:hAnsi="Tahoma" w:cs="Tahoma"/>
          <w:sz w:val="2"/>
        </w:rPr>
        <w:t xml:space="preserve"> </w:t>
      </w:r>
    </w:p>
    <w:sdt>
      <w:sdtPr>
        <w:rPr>
          <w:rFonts w:ascii="Tahoma" w:eastAsiaTheme="minorHAnsi" w:hAnsi="Tahoma" w:cs="Tahoma"/>
          <w:sz w:val="2"/>
          <w:lang w:eastAsia="en-US"/>
        </w:rPr>
        <w:id w:val="1993296583"/>
        <w:docPartObj>
          <w:docPartGallery w:val="Cover Pages"/>
          <w:docPartUnique/>
        </w:docPartObj>
      </w:sdtPr>
      <w:sdtEndPr>
        <w:rPr>
          <w:sz w:val="22"/>
        </w:rPr>
      </w:sdtEndPr>
      <w:sdtContent>
        <w:p w:rsidR="009771A4" w:rsidRPr="00234F01" w:rsidRDefault="00AD5B52" w:rsidP="009771A4">
          <w:pPr>
            <w:pStyle w:val="Sansinterligne"/>
            <w:rPr>
              <w:rFonts w:ascii="Tahoma" w:hAnsi="Tahoma" w:cs="Tahoma"/>
            </w:rPr>
          </w:pPr>
          <w:r>
            <w:rPr>
              <w:rFonts w:ascii="Tahoma" w:hAnsi="Tahoma" w:cs="Tahoma"/>
              <w:noProof/>
            </w:rPr>
            <mc:AlternateContent>
              <mc:Choice Requires="wpg">
                <w:drawing>
                  <wp:anchor distT="0" distB="0" distL="114300" distR="114300" simplePos="0" relativeHeight="251663360" behindDoc="1" locked="0" layoutInCell="1" allowOverlap="1" wp14:anchorId="730C539D">
                    <wp:simplePos x="0" y="0"/>
                    <wp:positionH relativeFrom="page">
                      <wp:align>left</wp:align>
                    </wp:positionH>
                    <wp:positionV relativeFrom="page">
                      <wp:align>top</wp:align>
                    </wp:positionV>
                    <wp:extent cx="7572375" cy="4502785"/>
                    <wp:effectExtent l="0" t="0" r="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72375" cy="4502785"/>
                              <a:chOff x="-1739" y="-3291"/>
                              <a:chExt cx="62619" cy="56088"/>
                            </a:xfrm>
                          </wpg:grpSpPr>
                          <wps:wsp>
                            <wps:cNvPr id="652" name="Forme libre 10"/>
                            <wps:cNvSpPr>
                              <a:spLocks/>
                            </wps:cNvSpPr>
                            <wps:spPr bwMode="auto">
                              <a:xfrm>
                                <a:off x="-1739" y="-3291"/>
                                <a:ext cx="62619" cy="30236"/>
                              </a:xfrm>
                              <a:custGeom>
                                <a:avLst/>
                                <a:gdLst>
                                  <a:gd name="T0" fmla="*/ 0 w 720"/>
                                  <a:gd name="T1" fmla="*/ 0 h 700"/>
                                  <a:gd name="T2" fmla="*/ 0 w 720"/>
                                  <a:gd name="T3" fmla="*/ 120159635 h 700"/>
                                  <a:gd name="T4" fmla="*/ 85473022 w 720"/>
                                  <a:gd name="T5" fmla="*/ 124077875 h 700"/>
                                  <a:gd name="T6" fmla="*/ 544607010 w 720"/>
                                  <a:gd name="T7" fmla="*/ 120159635 h 700"/>
                                  <a:gd name="T8" fmla="*/ 544607010 w 720"/>
                                  <a:gd name="T9" fmla="*/ 115121885 h 700"/>
                                  <a:gd name="T10" fmla="*/ 54460701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00B0F0"/>
                                  </a:gs>
                                  <a:gs pos="24794">
                                    <a:srgbClr val="FFFF00"/>
                                  </a:gs>
                                  <a:gs pos="49001">
                                    <a:srgbClr val="00B050"/>
                                  </a:gs>
                                  <a:gs pos="75214">
                                    <a:srgbClr val="00B0F0"/>
                                  </a:gs>
                                  <a:gs pos="100000">
                                    <a:srgbClr val="00B0F0"/>
                                  </a:gs>
                                </a:gsLst>
                                <a:lin ang="2700000" scaled="1"/>
                              </a:gradFill>
                              <a:ln>
                                <a:noFill/>
                              </a:ln>
                            </wps:spPr>
                            <wps:txbx>
                              <w:txbxContent>
                                <w:p w:rsidR="00477FDB" w:rsidRDefault="00477FDB" w:rsidP="006F27EB">
                                  <w:pPr>
                                    <w:tabs>
                                      <w:tab w:val="left" w:pos="3402"/>
                                      <w:tab w:val="left" w:pos="5387"/>
                                    </w:tabs>
                                    <w:jc w:val="center"/>
                                    <w:rPr>
                                      <w:b/>
                                      <w:color w:val="215868"/>
                                      <w:sz w:val="20"/>
                                      <w:szCs w:val="18"/>
                                    </w:rPr>
                                  </w:pPr>
                                </w:p>
                                <w:p w:rsidR="00477FDB" w:rsidRDefault="00477FDB" w:rsidP="006F27EB">
                                  <w:pPr>
                                    <w:tabs>
                                      <w:tab w:val="left" w:pos="3402"/>
                                      <w:tab w:val="left" w:pos="5387"/>
                                    </w:tabs>
                                    <w:jc w:val="center"/>
                                    <w:rPr>
                                      <w:b/>
                                      <w:color w:val="215868"/>
                                      <w:sz w:val="20"/>
                                      <w:szCs w:val="18"/>
                                    </w:rPr>
                                  </w:pPr>
                                </w:p>
                              </w:txbxContent>
                            </wps:txbx>
                            <wps:bodyPr rot="0" vert="horz" wrap="square" lIns="914400" tIns="1097280" rIns="1097280" bIns="1097280" anchor="b" anchorCtr="0" upright="1">
                              <a:noAutofit/>
                            </wps:bodyPr>
                          </wps:wsp>
                          <wps:wsp>
                            <wps:cNvPr id="653" name="Forme libre 11"/>
                            <wps:cNvSpPr>
                              <a:spLocks/>
                            </wps:cNvSpPr>
                            <wps:spPr bwMode="auto">
                              <a:xfrm>
                                <a:off x="8763" y="47697"/>
                                <a:ext cx="46850" cy="5099"/>
                              </a:xfrm>
                              <a:custGeom>
                                <a:avLst/>
                                <a:gdLst>
                                  <a:gd name="T0" fmla="*/ 361604045 w 607"/>
                                  <a:gd name="T1" fmla="*/ 0 h 66"/>
                                  <a:gd name="T2" fmla="*/ 104847290 w 607"/>
                                  <a:gd name="T3" fmla="*/ 34022150 h 66"/>
                                  <a:gd name="T4" fmla="*/ 0 w 607"/>
                                  <a:gd name="T5" fmla="*/ 28650199 h 66"/>
                                  <a:gd name="T6" fmla="*/ 149526522 w 607"/>
                                  <a:gd name="T7" fmla="*/ 39394024 h 66"/>
                                  <a:gd name="T8" fmla="*/ 361604045 w 607"/>
                                  <a:gd name="T9" fmla="*/ 16115776 h 66"/>
                                  <a:gd name="T10" fmla="*/ 361604045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196"/>
                                </a:srgbClr>
                              </a:solidFill>
                              <a:ln>
                                <a:noFill/>
                              </a:ln>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30C539D" id="Groupe 5" o:spid="_x0000_s1026" style="position:absolute;margin-left:0;margin-top:0;width:596.25pt;height:354.55pt;z-index:-251653120;mso-position-horizontal:left;mso-position-horizontal-relative:page;mso-position-vertical:top;mso-position-vertical-relative:page;mso-width-relative:margin" coordorigin="-1739,-3291" coordsize="62619,5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">
                    <v:shape id="Forme libre 10" o:spid="_x0000_s1027" style="position:absolute;left:-1739;top:-3291;width:62619;height:3023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" adj="-11796480,,5400" path="m,c,644,,644,,644v23,6,62,14,113,21c250,685,476,700,720,644v,-27,,-27,,-27c720,,720,,720,,,,,,,e" fillcolor="#00b0f0" stroked="f">
                      <v:fill color2="#00b0f0" rotate="t" angle="45" colors="0 #00b0f0;16249f yellow;32113f #00b050;49292f #00b0f0;1 #00b0f0" focus="100%" type="gradient"/>
                      <v:stroke joinstyle="miter"/>
                      <v:formulas/>
                      <v:path arrowok="t" o:connecttype="custom" o:connectlocs="0,0;0,2147483646;2147483646,2147483646;2147483646,2147483646;2147483646,2147483646;2147483646,0;0,0" o:connectangles="0,0,0,0,0,0,0" textboxrect="0,0,720,700"/>
                      <v:textbox inset="1in,86.4pt,86.4pt,86.4pt">
                        <w:txbxContent>
                          <w:p w:rsidR="00477FDB" w:rsidRDefault="00477FDB" w:rsidP="006F27EB">
                            <w:pPr>
                              <w:tabs>
                                <w:tab w:val="left" w:pos="3402"/>
                                <w:tab w:val="left" w:pos="5387"/>
                              </w:tabs>
                              <w:jc w:val="center"/>
                              <w:rPr>
                                <w:b/>
                                <w:color w:val="215868"/>
                                <w:sz w:val="20"/>
                                <w:szCs w:val="18"/>
                              </w:rPr>
                            </w:pPr>
                          </w:p>
                          <w:p w:rsidR="00477FDB" w:rsidRDefault="00477FDB" w:rsidP="006F27EB">
                            <w:pPr>
                              <w:tabs>
                                <w:tab w:val="left" w:pos="3402"/>
                                <w:tab w:val="left" w:pos="5387"/>
                              </w:tabs>
                              <w:jc w:val="center"/>
                              <w:rPr>
                                <w:b/>
                                <w:color w:val="215868"/>
                                <w:sz w:val="20"/>
                                <w:szCs w:val="18"/>
                              </w:rPr>
                            </w:pPr>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" path="m607,c450,44,300,57,176,57,109,57,49,53,,48,66,58,152,66,251,66,358,66,480,56,607,27,607,,607,,607,e" stroked="f">
                      <v:fill opacity="19789f"/>
                      <v:path arrowok="t" o:connecttype="custom" o:connectlocs="2147483646,0;2147483646,2147483646;0,2147483646;2147483646,2147483646;2147483646,1245065785;2147483646,0" o:connectangles="0,0,0,0,0,0"/>
                    </v:shape>
                    <w10:wrap anchorx="page" anchory="page"/>
                  </v:group>
                </w:pict>
              </mc:Fallback>
            </mc:AlternateContent>
          </w:r>
        </w:p>
        <w:p w:rsidR="009771A4" w:rsidRPr="00234F01" w:rsidRDefault="00477FDB">
          <w:pPr>
            <w:rPr>
              <w:rFonts w:ascii="Tahoma" w:hAnsi="Tahoma" w:cs="Tahoma"/>
            </w:rPr>
          </w:pPr>
        </w:p>
      </w:sdtContent>
    </w:sdt>
    <w:p w:rsidR="009771A4" w:rsidRPr="00234F01" w:rsidRDefault="009771A4">
      <w:pPr>
        <w:rPr>
          <w:rFonts w:ascii="Tahoma" w:hAnsi="Tahoma" w:cs="Tahoma"/>
        </w:rPr>
      </w:pPr>
    </w:p>
    <w:p w:rsidR="006F27EB" w:rsidRPr="00234F01" w:rsidRDefault="006F27EB" w:rsidP="006F27EB">
      <w:pPr>
        <w:rPr>
          <w:rFonts w:ascii="Tahoma" w:hAnsi="Tahoma" w:cs="Tahoma"/>
          <w:lang w:val="en-US"/>
        </w:rPr>
      </w:pPr>
    </w:p>
    <w:p w:rsidR="006F27EB" w:rsidRPr="00234F01" w:rsidRDefault="00CD6917" w:rsidP="006F27EB">
      <w:pPr>
        <w:rPr>
          <w:rFonts w:ascii="Tahoma" w:hAnsi="Tahoma" w:cs="Tahoma"/>
          <w:lang w:val="en-US"/>
        </w:rPr>
      </w:pPr>
      <w:r>
        <w:rPr>
          <w:rFonts w:ascii="Tahoma" w:hAnsi="Tahoma" w:cs="Tahoma"/>
          <w:noProof/>
          <w:lang w:eastAsia="fr-FR"/>
        </w:rPr>
        <mc:AlternateContent>
          <mc:Choice Requires="wps">
            <w:drawing>
              <wp:anchor distT="0" distB="0" distL="114300" distR="114300" simplePos="0" relativeHeight="251659264" behindDoc="0" locked="0" layoutInCell="1" allowOverlap="1" wp14:anchorId="1A546951">
                <wp:simplePos x="0" y="0"/>
                <wp:positionH relativeFrom="margin">
                  <wp:align>center</wp:align>
                </wp:positionH>
                <wp:positionV relativeFrom="paragraph">
                  <wp:posOffset>122555</wp:posOffset>
                </wp:positionV>
                <wp:extent cx="6314440" cy="1207770"/>
                <wp:effectExtent l="0" t="0" r="0" b="0"/>
                <wp:wrapNone/>
                <wp:docPr id="4" name="Rectangle : coins arrondi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4440" cy="1207770"/>
                        </a:xfrm>
                        <a:prstGeom prst="roundRect">
                          <a:avLst/>
                        </a:prstGeom>
                        <a:effectLst/>
                      </wps:spPr>
                      <wps:style>
                        <a:lnRef idx="0">
                          <a:schemeClr val="accent5"/>
                        </a:lnRef>
                        <a:fillRef idx="3">
                          <a:schemeClr val="accent5"/>
                        </a:fillRef>
                        <a:effectRef idx="3">
                          <a:schemeClr val="accent5"/>
                        </a:effectRef>
                        <a:fontRef idx="minor">
                          <a:schemeClr val="lt1"/>
                        </a:fontRef>
                      </wps:style>
                      <wps:txbx>
                        <w:txbxContent>
                          <w:p w:rsidR="00477FDB" w:rsidRPr="00957E78" w:rsidRDefault="00477FDB" w:rsidP="006F27EB">
                            <w:pPr>
                              <w:jc w:val="center"/>
                              <w:rPr>
                                <w:rFonts w:ascii="Helvetica" w:hAnsi="Helvetica" w:cs="Helvetica"/>
                                <w:b/>
                                <w:sz w:val="260"/>
                                <w:szCs w:val="48"/>
                              </w:rPr>
                            </w:pPr>
                            <w:r>
                              <w:rPr>
                                <w:rFonts w:ascii="Arial" w:hAnsi="Arial" w:cs="Arial"/>
                                <w:b/>
                                <w:sz w:val="36"/>
                              </w:rPr>
                              <w:t>INTERCONNEXION DU RESEAU LOCAL BATIMENT ANNEXE C DU MINDDEVEL A LA FIBRE OPTIQUE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546951" id="Rectangle : coins arrondis 4" o:spid="_x0000_s1029" style="position:absolute;margin-left:0;margin-top:9.65pt;width:497.2pt;height:95.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" fillcolor="#4f7ac7 [3032]" stroked="f">
                <v:fill color2="#416fc3 [3176]" rotate="t" colors="0 #6083cb;.5 #3e70ca;1 #2e61ba" focus="100%" type="gradient">
                  <o:fill v:ext="view" type="gradientUnscaled"/>
                </v:fill>
                <v:path arrowok="t"/>
                <v:textbox>
                  <w:txbxContent>
                    <w:p w:rsidR="00477FDB" w:rsidRPr="00957E78" w:rsidRDefault="00477FDB" w:rsidP="006F27EB">
                      <w:pPr>
                        <w:jc w:val="center"/>
                        <w:rPr>
                          <w:rFonts w:ascii="Helvetica" w:hAnsi="Helvetica" w:cs="Helvetica"/>
                          <w:b/>
                          <w:sz w:val="260"/>
                          <w:szCs w:val="48"/>
                        </w:rPr>
                      </w:pPr>
                      <w:r>
                        <w:rPr>
                          <w:rFonts w:ascii="Arial" w:hAnsi="Arial" w:cs="Arial"/>
                          <w:b/>
                          <w:sz w:val="36"/>
                        </w:rPr>
                        <w:t>INTERCONNEXION DU RESEAU LOCAL BATIMENT ANNEXE C DU MINDDEVEL A LA FIBRE OPTIQUE</w:t>
                      </w:r>
                    </w:p>
                  </w:txbxContent>
                </v:textbox>
                <w10:wrap anchorx="margin"/>
              </v:roundrect>
            </w:pict>
          </mc:Fallback>
        </mc:AlternateContent>
      </w:r>
    </w:p>
    <w:p w:rsidR="006F27EB" w:rsidRPr="00234F01" w:rsidRDefault="006F27EB" w:rsidP="006F27EB">
      <w:pPr>
        <w:rPr>
          <w:rFonts w:ascii="Tahoma" w:hAnsi="Tahoma" w:cs="Tahoma"/>
          <w:lang w:val="en-US"/>
        </w:rPr>
      </w:pPr>
    </w:p>
    <w:p w:rsidR="006F27EB" w:rsidRPr="00234F01" w:rsidRDefault="006F27EB" w:rsidP="006F27EB">
      <w:pPr>
        <w:rPr>
          <w:rFonts w:ascii="Tahoma" w:hAnsi="Tahoma" w:cs="Tahoma"/>
          <w:lang w:val="en-US"/>
        </w:rPr>
      </w:pPr>
    </w:p>
    <w:p w:rsidR="006F27EB" w:rsidRPr="00234F01" w:rsidRDefault="006F27EB" w:rsidP="006F27EB">
      <w:pPr>
        <w:rPr>
          <w:rFonts w:ascii="Tahoma" w:hAnsi="Tahoma" w:cs="Tahoma"/>
          <w:lang w:val="en-US"/>
        </w:rPr>
      </w:pPr>
    </w:p>
    <w:p w:rsidR="006F27EB" w:rsidRPr="00234F01" w:rsidRDefault="006F27EB" w:rsidP="006F27EB">
      <w:pPr>
        <w:rPr>
          <w:rFonts w:ascii="Tahoma" w:hAnsi="Tahoma" w:cs="Tahoma"/>
          <w:lang w:val="en-US"/>
        </w:rPr>
      </w:pPr>
    </w:p>
    <w:p w:rsidR="006F27EB" w:rsidRPr="00234F01" w:rsidRDefault="006F27EB" w:rsidP="006F27EB">
      <w:pPr>
        <w:rPr>
          <w:rFonts w:ascii="Tahoma" w:hAnsi="Tahoma" w:cs="Tahoma"/>
          <w:lang w:val="en-US"/>
        </w:rPr>
      </w:pPr>
    </w:p>
    <w:p w:rsidR="006F27EB" w:rsidRPr="00234F01" w:rsidRDefault="001B614B" w:rsidP="006F27EB">
      <w:pPr>
        <w:jc w:val="center"/>
        <w:rPr>
          <w:rFonts w:ascii="Tahoma" w:hAnsi="Tahoma" w:cs="Tahoma"/>
        </w:rPr>
      </w:pPr>
      <w:r>
        <w:rPr>
          <w:rFonts w:ascii="Tahoma" w:eastAsiaTheme="minorEastAsia" w:hAnsi="Tahoma" w:cs="Tahoma"/>
          <w:b/>
          <w:lang w:eastAsia="fr-FR"/>
        </w:rPr>
        <w:t>Lettre-Commande N° 00000009</w:t>
      </w:r>
      <w:r w:rsidR="00D252E7" w:rsidRPr="00D252E7">
        <w:rPr>
          <w:rFonts w:ascii="Tahoma" w:eastAsiaTheme="minorEastAsia" w:hAnsi="Tahoma" w:cs="Tahoma"/>
          <w:b/>
          <w:lang w:eastAsia="fr-FR"/>
        </w:rPr>
        <w:t>/LC</w:t>
      </w:r>
      <w:r>
        <w:rPr>
          <w:rFonts w:ascii="Tahoma" w:eastAsiaTheme="minorEastAsia" w:hAnsi="Tahoma" w:cs="Tahoma"/>
          <w:b/>
          <w:lang w:eastAsia="fr-FR"/>
        </w:rPr>
        <w:t>/MINDDEVEL/CIPM/2023 du 20Juin 2023</w:t>
      </w:r>
      <w:r w:rsidR="00D252E7" w:rsidRPr="00D252E7">
        <w:rPr>
          <w:rFonts w:ascii="Tahoma" w:eastAsiaTheme="minorEastAsia" w:hAnsi="Tahoma" w:cs="Tahoma"/>
          <w:b/>
          <w:lang w:eastAsia="fr-FR"/>
        </w:rPr>
        <w:t xml:space="preserve"> passé après appel d’offres national ouvert N0 00000009/AONO/MINDDEVEL/ CIPM/2023 du 20 AVRIL 2023</w:t>
      </w:r>
    </w:p>
    <w:p w:rsidR="006F27EB" w:rsidRPr="00234F01" w:rsidRDefault="006F27EB" w:rsidP="006F27EB">
      <w:pPr>
        <w:rPr>
          <w:rFonts w:ascii="Tahoma" w:hAnsi="Tahoma" w:cs="Tahoma"/>
        </w:rPr>
      </w:pPr>
    </w:p>
    <w:p w:rsidR="006F27EB" w:rsidRPr="00234F01" w:rsidRDefault="002E0A8E" w:rsidP="00666221">
      <w:pPr>
        <w:jc w:val="center"/>
        <w:rPr>
          <w:rFonts w:ascii="Tahoma" w:hAnsi="Tahoma" w:cs="Tahoma"/>
          <w:b/>
          <w:bCs/>
          <w:sz w:val="40"/>
        </w:rPr>
      </w:pPr>
      <w:r w:rsidRPr="00234F01">
        <w:rPr>
          <w:rFonts w:ascii="Tahoma" w:hAnsi="Tahoma" w:cs="Tahoma"/>
          <w:b/>
          <w:bCs/>
          <w:sz w:val="40"/>
        </w:rPr>
        <w:t xml:space="preserve">RAPPORT </w:t>
      </w:r>
      <w:r w:rsidR="00CD6917">
        <w:rPr>
          <w:rFonts w:ascii="Tahoma" w:hAnsi="Tahoma" w:cs="Tahoma"/>
          <w:b/>
          <w:bCs/>
          <w:sz w:val="40"/>
        </w:rPr>
        <w:t>D’ANALYSE</w:t>
      </w:r>
    </w:p>
    <w:p w:rsidR="006F27EB" w:rsidRPr="00234F01" w:rsidRDefault="006F27EB" w:rsidP="006F27EB">
      <w:pPr>
        <w:jc w:val="center"/>
        <w:rPr>
          <w:rFonts w:ascii="Tahoma" w:hAnsi="Tahoma" w:cs="Tahoma"/>
          <w:sz w:val="40"/>
        </w:rPr>
      </w:pPr>
    </w:p>
    <w:p w:rsidR="006F27EB" w:rsidRPr="00234F01" w:rsidRDefault="00666221" w:rsidP="006F27EB">
      <w:pPr>
        <w:rPr>
          <w:rFonts w:ascii="Tahoma" w:hAnsi="Tahoma" w:cs="Tahoma"/>
          <w:sz w:val="40"/>
        </w:rPr>
      </w:pPr>
      <w:r w:rsidRPr="00234F01">
        <w:rPr>
          <w:rFonts w:ascii="Tahoma" w:hAnsi="Tahoma" w:cs="Tahoma"/>
          <w:noProof/>
          <w:lang w:eastAsia="fr-FR"/>
        </w:rPr>
        <w:drawing>
          <wp:anchor distT="0" distB="0" distL="114300" distR="114300" simplePos="0" relativeHeight="251665408" behindDoc="0" locked="0" layoutInCell="1" allowOverlap="1" wp14:anchorId="40D1F17B" wp14:editId="6E1D42BE">
            <wp:simplePos x="0" y="0"/>
            <wp:positionH relativeFrom="column">
              <wp:posOffset>2633980</wp:posOffset>
            </wp:positionH>
            <wp:positionV relativeFrom="paragraph">
              <wp:posOffset>112395</wp:posOffset>
            </wp:positionV>
            <wp:extent cx="733425" cy="796480"/>
            <wp:effectExtent l="0" t="0" r="0" b="3810"/>
            <wp:wrapNone/>
            <wp:docPr id="4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Kiam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425" cy="796480"/>
                    </a:xfrm>
                    <a:prstGeom prst="rect">
                      <a:avLst/>
                    </a:prstGeom>
                  </pic:spPr>
                </pic:pic>
              </a:graphicData>
            </a:graphic>
            <wp14:sizeRelH relativeFrom="margin">
              <wp14:pctWidth>0</wp14:pctWidth>
            </wp14:sizeRelH>
            <wp14:sizeRelV relativeFrom="margin">
              <wp14:pctHeight>0</wp14:pctHeight>
            </wp14:sizeRelV>
          </wp:anchor>
        </w:drawing>
      </w:r>
      <w:r w:rsidR="00AD5B52">
        <w:rPr>
          <w:rFonts w:ascii="Tahoma" w:hAnsi="Tahoma" w:cs="Tahoma"/>
          <w:noProof/>
          <w:lang w:eastAsia="fr-FR"/>
        </w:rPr>
        <mc:AlternateContent>
          <mc:Choice Requires="wps">
            <w:drawing>
              <wp:anchor distT="0" distB="0" distL="114300" distR="114300" simplePos="0" relativeHeight="251664384" behindDoc="0" locked="0" layoutInCell="1" allowOverlap="1" wp14:anchorId="09A0F7AF">
                <wp:simplePos x="0" y="0"/>
                <wp:positionH relativeFrom="margin">
                  <wp:align>right</wp:align>
                </wp:positionH>
                <wp:positionV relativeFrom="paragraph">
                  <wp:posOffset>1763395</wp:posOffset>
                </wp:positionV>
                <wp:extent cx="426720" cy="77279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 cy="772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7FDB" w:rsidRDefault="00477FDB" w:rsidP="006F27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9A0F7AF" id="_x0000_t202" coordsize="21600,21600" o:spt="202" path="m,l,21600r21600,l21600,xe">
                <v:stroke joinstyle="miter"/>
                <v:path gradientshapeok="t" o:connecttype="rect"/>
              </v:shapetype>
              <v:shape id="Zone de texte 3" o:spid="_x0000_s1030" type="#_x0000_t202" style="position:absolute;margin-left:-17.6pt;margin-top:138.85pt;width:33.6pt;height:60.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" fillcolor="white [3201]" stroked="f" strokeweight=".5pt">
                <v:path arrowok="t"/>
                <v:textbox>
                  <w:txbxContent>
                    <w:p w:rsidR="00477FDB" w:rsidRDefault="00477FDB" w:rsidP="006F27EB"/>
                  </w:txbxContent>
                </v:textbox>
                <w10:wrap anchorx="margin"/>
              </v:shape>
            </w:pict>
          </mc:Fallback>
        </mc:AlternateContent>
      </w:r>
      <w:r w:rsidR="006F27EB" w:rsidRPr="00234F01">
        <w:rPr>
          <w:rFonts w:ascii="Tahoma" w:hAnsi="Tahoma" w:cs="Tahoma"/>
          <w:sz w:val="40"/>
        </w:rPr>
        <w:t xml:space="preserve">           </w:t>
      </w:r>
    </w:p>
    <w:p w:rsidR="00611714" w:rsidRPr="00234F01" w:rsidRDefault="00611714" w:rsidP="00611714">
      <w:pPr>
        <w:pStyle w:val="Sansinterligne"/>
        <w:rPr>
          <w:rFonts w:ascii="Tahoma" w:hAnsi="Tahoma" w:cs="Tahoma"/>
        </w:rPr>
      </w:pPr>
    </w:p>
    <w:p w:rsidR="006F27EB" w:rsidRPr="00234F01" w:rsidRDefault="006F27EB" w:rsidP="006F27EB">
      <w:pPr>
        <w:rPr>
          <w:rFonts w:ascii="Tahoma" w:hAnsi="Tahoma" w:cs="Tahoma"/>
        </w:rPr>
      </w:pPr>
    </w:p>
    <w:p w:rsidR="006F27EB" w:rsidRPr="00234F01" w:rsidRDefault="006F27EB" w:rsidP="006F27EB">
      <w:pPr>
        <w:rPr>
          <w:rFonts w:ascii="Tahoma" w:hAnsi="Tahoma" w:cs="Tahoma"/>
        </w:rPr>
      </w:pPr>
    </w:p>
    <w:p w:rsidR="006F27EB" w:rsidRPr="00234F01" w:rsidRDefault="006F27EB" w:rsidP="006F27EB">
      <w:pPr>
        <w:rPr>
          <w:rFonts w:ascii="Tahoma" w:hAnsi="Tahoma" w:cs="Tahoma"/>
        </w:rPr>
      </w:pPr>
    </w:p>
    <w:p w:rsidR="006F27EB" w:rsidRPr="00234F01" w:rsidRDefault="006F27EB" w:rsidP="006F27EB">
      <w:pPr>
        <w:rPr>
          <w:rFonts w:ascii="Tahoma" w:hAnsi="Tahoma" w:cs="Tahoma"/>
        </w:rPr>
      </w:pPr>
    </w:p>
    <w:p w:rsidR="006F27EB" w:rsidRPr="00234F01" w:rsidRDefault="003111E2" w:rsidP="003111E2">
      <w:pPr>
        <w:tabs>
          <w:tab w:val="left" w:pos="6390"/>
        </w:tabs>
        <w:rPr>
          <w:rFonts w:ascii="Tahoma" w:hAnsi="Tahoma" w:cs="Tahoma"/>
        </w:rPr>
      </w:pPr>
      <w:r w:rsidRPr="00234F01">
        <w:rPr>
          <w:rFonts w:ascii="Tahoma" w:hAnsi="Tahoma" w:cs="Tahoma"/>
        </w:rPr>
        <w:tab/>
      </w:r>
    </w:p>
    <w:p w:rsidR="006F27EB" w:rsidRPr="00234F01" w:rsidRDefault="006F27EB" w:rsidP="006F27EB">
      <w:pPr>
        <w:rPr>
          <w:rFonts w:ascii="Tahoma" w:hAnsi="Tahoma" w:cs="Tahoma"/>
        </w:rPr>
      </w:pPr>
    </w:p>
    <w:p w:rsidR="000D4424" w:rsidRPr="00234F01" w:rsidRDefault="000D4424" w:rsidP="006F27EB">
      <w:pPr>
        <w:rPr>
          <w:rFonts w:ascii="Tahoma" w:hAnsi="Tahoma" w:cs="Tahoma"/>
        </w:rPr>
      </w:pPr>
    </w:p>
    <w:p w:rsidR="001A6AB6" w:rsidRPr="00234F01" w:rsidRDefault="001A6AB6">
      <w:pPr>
        <w:rPr>
          <w:rFonts w:ascii="Tahoma" w:hAnsi="Tahoma" w:cs="Tahoma"/>
        </w:rPr>
      </w:pPr>
    </w:p>
    <w:p w:rsidR="001A6AB6" w:rsidRPr="00234F01" w:rsidRDefault="001A6AB6" w:rsidP="001A6AB6">
      <w:pPr>
        <w:rPr>
          <w:rFonts w:ascii="Tahoma" w:hAnsi="Tahoma" w:cs="Tahoma"/>
          <w:sz w:val="28"/>
          <w:szCs w:val="24"/>
        </w:rPr>
      </w:pPr>
    </w:p>
    <w:sdt>
      <w:sdtPr>
        <w:rPr>
          <w:rFonts w:ascii="Tahoma" w:eastAsiaTheme="minorHAnsi" w:hAnsi="Tahoma" w:cs="Tahoma"/>
          <w:color w:val="auto"/>
          <w:sz w:val="22"/>
          <w:szCs w:val="22"/>
          <w:lang w:eastAsia="en-US"/>
        </w:rPr>
        <w:id w:val="-1641953358"/>
        <w:docPartObj>
          <w:docPartGallery w:val="Table of Contents"/>
          <w:docPartUnique/>
        </w:docPartObj>
      </w:sdtPr>
      <w:sdtEndPr>
        <w:rPr>
          <w:b/>
          <w:bCs/>
        </w:rPr>
      </w:sdtEndPr>
      <w:sdtContent>
        <w:p w:rsidR="001A6AB6" w:rsidRPr="00234F01" w:rsidRDefault="001A6AB6" w:rsidP="001A6AB6">
          <w:pPr>
            <w:pStyle w:val="En-ttedetabledesmatires"/>
            <w:jc w:val="center"/>
            <w:rPr>
              <w:rFonts w:ascii="Tahoma" w:hAnsi="Tahoma" w:cs="Tahoma"/>
              <w:b/>
              <w:bCs/>
            </w:rPr>
          </w:pPr>
          <w:r w:rsidRPr="00234F01">
            <w:rPr>
              <w:rFonts w:ascii="Tahoma" w:hAnsi="Tahoma" w:cs="Tahoma"/>
              <w:b/>
              <w:bCs/>
            </w:rPr>
            <w:t>SOMMAIRE</w:t>
          </w:r>
        </w:p>
        <w:p w:rsidR="007B751E" w:rsidRDefault="001A6AB6">
          <w:pPr>
            <w:pStyle w:val="TM1"/>
            <w:tabs>
              <w:tab w:val="left" w:pos="440"/>
              <w:tab w:val="right" w:leader="dot" w:pos="9346"/>
            </w:tabs>
            <w:rPr>
              <w:rFonts w:eastAsiaTheme="minorEastAsia"/>
              <w:noProof/>
              <w:lang w:eastAsia="fr-FR"/>
            </w:rPr>
          </w:pPr>
          <w:r w:rsidRPr="00234F01">
            <w:rPr>
              <w:rFonts w:ascii="Tahoma" w:hAnsi="Tahoma" w:cs="Tahoma"/>
            </w:rPr>
            <w:fldChar w:fldCharType="begin"/>
          </w:r>
          <w:r w:rsidRPr="00234F01">
            <w:rPr>
              <w:rFonts w:ascii="Tahoma" w:hAnsi="Tahoma" w:cs="Tahoma"/>
            </w:rPr>
            <w:instrText xml:space="preserve"> TOC \o "1-3" \h \z \u </w:instrText>
          </w:r>
          <w:r w:rsidRPr="00234F01">
            <w:rPr>
              <w:rFonts w:ascii="Tahoma" w:hAnsi="Tahoma" w:cs="Tahoma"/>
            </w:rPr>
            <w:fldChar w:fldCharType="separate"/>
          </w:r>
          <w:hyperlink w:anchor="_Toc138414206" w:history="1">
            <w:r w:rsidR="007B751E" w:rsidRPr="0040341A">
              <w:rPr>
                <w:rStyle w:val="Lienhypertexte"/>
                <w:rFonts w:ascii="Tahoma" w:hAnsi="Tahoma" w:cs="Tahoma"/>
                <w:noProof/>
              </w:rPr>
              <w:t>1-</w:t>
            </w:r>
            <w:r w:rsidR="007B751E">
              <w:rPr>
                <w:rFonts w:eastAsiaTheme="minorEastAsia"/>
                <w:noProof/>
                <w:lang w:eastAsia="fr-FR"/>
              </w:rPr>
              <w:tab/>
            </w:r>
            <w:r w:rsidR="007B751E" w:rsidRPr="0040341A">
              <w:rPr>
                <w:rStyle w:val="Lienhypertexte"/>
                <w:rFonts w:ascii="Tahoma" w:hAnsi="Tahoma" w:cs="Tahoma"/>
                <w:noProof/>
              </w:rPr>
              <w:t>ELEMENTS CARACTERISTIQUES DU PROJET</w:t>
            </w:r>
            <w:r w:rsidR="007B751E">
              <w:rPr>
                <w:noProof/>
                <w:webHidden/>
              </w:rPr>
              <w:tab/>
            </w:r>
            <w:r w:rsidR="007B751E">
              <w:rPr>
                <w:noProof/>
                <w:webHidden/>
              </w:rPr>
              <w:fldChar w:fldCharType="begin"/>
            </w:r>
            <w:r w:rsidR="007B751E">
              <w:rPr>
                <w:noProof/>
                <w:webHidden/>
              </w:rPr>
              <w:instrText xml:space="preserve"> PAGEREF _Toc138414206 \h </w:instrText>
            </w:r>
            <w:r w:rsidR="007B751E">
              <w:rPr>
                <w:noProof/>
                <w:webHidden/>
              </w:rPr>
            </w:r>
            <w:r w:rsidR="007B751E">
              <w:rPr>
                <w:noProof/>
                <w:webHidden/>
              </w:rPr>
              <w:fldChar w:fldCharType="separate"/>
            </w:r>
            <w:r w:rsidR="007B751E">
              <w:rPr>
                <w:noProof/>
                <w:webHidden/>
              </w:rPr>
              <w:t>2</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07" w:history="1">
            <w:r w:rsidR="007B751E" w:rsidRPr="0040341A">
              <w:rPr>
                <w:rStyle w:val="Lienhypertexte"/>
                <w:rFonts w:ascii="Tahoma" w:hAnsi="Tahoma" w:cs="Tahoma"/>
                <w:noProof/>
              </w:rPr>
              <w:t>2-</w:t>
            </w:r>
            <w:r w:rsidR="007B751E">
              <w:rPr>
                <w:rFonts w:eastAsiaTheme="minorEastAsia"/>
                <w:noProof/>
                <w:lang w:eastAsia="fr-FR"/>
              </w:rPr>
              <w:tab/>
            </w:r>
            <w:r w:rsidR="007B751E" w:rsidRPr="0040341A">
              <w:rPr>
                <w:rStyle w:val="Lienhypertexte"/>
                <w:rFonts w:ascii="Tahoma" w:hAnsi="Tahoma" w:cs="Tahoma"/>
                <w:noProof/>
              </w:rPr>
              <w:t>Proposition des fournitures à la soumission</w:t>
            </w:r>
            <w:r w:rsidR="007B751E">
              <w:rPr>
                <w:noProof/>
                <w:webHidden/>
              </w:rPr>
              <w:tab/>
            </w:r>
            <w:r w:rsidR="007B751E">
              <w:rPr>
                <w:noProof/>
                <w:webHidden/>
              </w:rPr>
              <w:fldChar w:fldCharType="begin"/>
            </w:r>
            <w:r w:rsidR="007B751E">
              <w:rPr>
                <w:noProof/>
                <w:webHidden/>
              </w:rPr>
              <w:instrText xml:space="preserve"> PAGEREF _Toc138414207 \h </w:instrText>
            </w:r>
            <w:r w:rsidR="007B751E">
              <w:rPr>
                <w:noProof/>
                <w:webHidden/>
              </w:rPr>
            </w:r>
            <w:r w:rsidR="007B751E">
              <w:rPr>
                <w:noProof/>
                <w:webHidden/>
              </w:rPr>
              <w:fldChar w:fldCharType="separate"/>
            </w:r>
            <w:r w:rsidR="007B751E">
              <w:rPr>
                <w:noProof/>
                <w:webHidden/>
              </w:rPr>
              <w:t>3</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08" w:history="1">
            <w:r w:rsidR="007B751E" w:rsidRPr="0040341A">
              <w:rPr>
                <w:rStyle w:val="Lienhypertexte"/>
                <w:rFonts w:ascii="Tahoma" w:hAnsi="Tahoma" w:cs="Tahoma"/>
                <w:noProof/>
              </w:rPr>
              <w:t>3-</w:t>
            </w:r>
            <w:r w:rsidR="007B751E">
              <w:rPr>
                <w:rFonts w:eastAsiaTheme="minorEastAsia"/>
                <w:noProof/>
                <w:lang w:eastAsia="fr-FR"/>
              </w:rPr>
              <w:tab/>
            </w:r>
            <w:r w:rsidR="007B751E" w:rsidRPr="0040341A">
              <w:rPr>
                <w:rStyle w:val="Lienhypertexte"/>
                <w:rFonts w:ascii="Tahoma" w:hAnsi="Tahoma" w:cs="Tahoma"/>
                <w:noProof/>
              </w:rPr>
              <w:t>Analyse de la conformité de la soumission</w:t>
            </w:r>
            <w:r w:rsidR="007B751E">
              <w:rPr>
                <w:noProof/>
                <w:webHidden/>
              </w:rPr>
              <w:tab/>
            </w:r>
            <w:r w:rsidR="007B751E">
              <w:rPr>
                <w:noProof/>
                <w:webHidden/>
              </w:rPr>
              <w:fldChar w:fldCharType="begin"/>
            </w:r>
            <w:r w:rsidR="007B751E">
              <w:rPr>
                <w:noProof/>
                <w:webHidden/>
              </w:rPr>
              <w:instrText xml:space="preserve"> PAGEREF _Toc138414208 \h </w:instrText>
            </w:r>
            <w:r w:rsidR="007B751E">
              <w:rPr>
                <w:noProof/>
                <w:webHidden/>
              </w:rPr>
            </w:r>
            <w:r w:rsidR="007B751E">
              <w:rPr>
                <w:noProof/>
                <w:webHidden/>
              </w:rPr>
              <w:fldChar w:fldCharType="separate"/>
            </w:r>
            <w:r w:rsidR="007B751E">
              <w:rPr>
                <w:noProof/>
                <w:webHidden/>
              </w:rPr>
              <w:t>4</w:t>
            </w:r>
            <w:r w:rsidR="007B751E">
              <w:rPr>
                <w:noProof/>
                <w:webHidden/>
              </w:rPr>
              <w:fldChar w:fldCharType="end"/>
            </w:r>
          </w:hyperlink>
        </w:p>
        <w:p w:rsidR="007B751E" w:rsidRDefault="00477FDB">
          <w:pPr>
            <w:pStyle w:val="TM3"/>
            <w:tabs>
              <w:tab w:val="right" w:leader="dot" w:pos="9346"/>
            </w:tabs>
            <w:rPr>
              <w:rFonts w:eastAsiaTheme="minorEastAsia"/>
              <w:noProof/>
              <w:lang w:eastAsia="fr-FR"/>
            </w:rPr>
          </w:pPr>
          <w:hyperlink w:anchor="_Toc138414209" w:history="1">
            <w:r w:rsidR="007B751E" w:rsidRPr="0040341A">
              <w:rPr>
                <w:rStyle w:val="Lienhypertexte"/>
                <w:noProof/>
              </w:rPr>
              <w:t>3.1-  Examen des fournitures à la soumission</w:t>
            </w:r>
            <w:r w:rsidR="007B751E">
              <w:rPr>
                <w:noProof/>
                <w:webHidden/>
              </w:rPr>
              <w:tab/>
            </w:r>
            <w:r w:rsidR="007B751E">
              <w:rPr>
                <w:noProof/>
                <w:webHidden/>
              </w:rPr>
              <w:fldChar w:fldCharType="begin"/>
            </w:r>
            <w:r w:rsidR="007B751E">
              <w:rPr>
                <w:noProof/>
                <w:webHidden/>
              </w:rPr>
              <w:instrText xml:space="preserve"> PAGEREF _Toc138414209 \h </w:instrText>
            </w:r>
            <w:r w:rsidR="007B751E">
              <w:rPr>
                <w:noProof/>
                <w:webHidden/>
              </w:rPr>
            </w:r>
            <w:r w:rsidR="007B751E">
              <w:rPr>
                <w:noProof/>
                <w:webHidden/>
              </w:rPr>
              <w:fldChar w:fldCharType="separate"/>
            </w:r>
            <w:r w:rsidR="007B751E">
              <w:rPr>
                <w:noProof/>
                <w:webHidden/>
              </w:rPr>
              <w:t>4</w:t>
            </w:r>
            <w:r w:rsidR="007B751E">
              <w:rPr>
                <w:noProof/>
                <w:webHidden/>
              </w:rPr>
              <w:fldChar w:fldCharType="end"/>
            </w:r>
          </w:hyperlink>
        </w:p>
        <w:p w:rsidR="007B751E" w:rsidRDefault="00477FDB">
          <w:pPr>
            <w:pStyle w:val="TM3"/>
            <w:tabs>
              <w:tab w:val="right" w:leader="dot" w:pos="9346"/>
            </w:tabs>
            <w:rPr>
              <w:rFonts w:eastAsiaTheme="minorEastAsia"/>
              <w:noProof/>
              <w:lang w:eastAsia="fr-FR"/>
            </w:rPr>
          </w:pPr>
          <w:hyperlink w:anchor="_Toc138414210" w:history="1">
            <w:r w:rsidR="007B751E" w:rsidRPr="0040341A">
              <w:rPr>
                <w:rStyle w:val="Lienhypertexte"/>
                <w:noProof/>
              </w:rPr>
              <w:t>3.2-  Irrégularités de la soumission/Réalisation</w:t>
            </w:r>
            <w:r w:rsidR="007B751E">
              <w:rPr>
                <w:noProof/>
                <w:webHidden/>
              </w:rPr>
              <w:tab/>
            </w:r>
            <w:r w:rsidR="007B751E">
              <w:rPr>
                <w:noProof/>
                <w:webHidden/>
              </w:rPr>
              <w:fldChar w:fldCharType="begin"/>
            </w:r>
            <w:r w:rsidR="007B751E">
              <w:rPr>
                <w:noProof/>
                <w:webHidden/>
              </w:rPr>
              <w:instrText xml:space="preserve"> PAGEREF _Toc138414210 \h </w:instrText>
            </w:r>
            <w:r w:rsidR="007B751E">
              <w:rPr>
                <w:noProof/>
                <w:webHidden/>
              </w:rPr>
            </w:r>
            <w:r w:rsidR="007B751E">
              <w:rPr>
                <w:noProof/>
                <w:webHidden/>
              </w:rPr>
              <w:fldChar w:fldCharType="separate"/>
            </w:r>
            <w:r w:rsidR="007B751E">
              <w:rPr>
                <w:noProof/>
                <w:webHidden/>
              </w:rPr>
              <w:t>4</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11" w:history="1">
            <w:r w:rsidR="007B751E" w:rsidRPr="0040341A">
              <w:rPr>
                <w:rStyle w:val="Lienhypertexte"/>
                <w:rFonts w:ascii="Tahoma" w:hAnsi="Tahoma" w:cs="Tahoma"/>
                <w:noProof/>
              </w:rPr>
              <w:t>4-</w:t>
            </w:r>
            <w:r w:rsidR="007B751E">
              <w:rPr>
                <w:rFonts w:eastAsiaTheme="minorEastAsia"/>
                <w:noProof/>
                <w:lang w:eastAsia="fr-FR"/>
              </w:rPr>
              <w:tab/>
            </w:r>
            <w:r w:rsidR="007B751E" w:rsidRPr="0040341A">
              <w:rPr>
                <w:rStyle w:val="Lienhypertexte"/>
                <w:rFonts w:ascii="Tahoma" w:hAnsi="Tahoma" w:cs="Tahoma"/>
                <w:noProof/>
              </w:rPr>
              <w:t>Analyse des couts du matériel à livrer.</w:t>
            </w:r>
            <w:r w:rsidR="007B751E">
              <w:rPr>
                <w:noProof/>
                <w:webHidden/>
              </w:rPr>
              <w:tab/>
            </w:r>
            <w:r w:rsidR="007B751E">
              <w:rPr>
                <w:noProof/>
                <w:webHidden/>
              </w:rPr>
              <w:fldChar w:fldCharType="begin"/>
            </w:r>
            <w:r w:rsidR="007B751E">
              <w:rPr>
                <w:noProof/>
                <w:webHidden/>
              </w:rPr>
              <w:instrText xml:space="preserve"> PAGEREF _Toc138414211 \h </w:instrText>
            </w:r>
            <w:r w:rsidR="007B751E">
              <w:rPr>
                <w:noProof/>
                <w:webHidden/>
              </w:rPr>
            </w:r>
            <w:r w:rsidR="007B751E">
              <w:rPr>
                <w:noProof/>
                <w:webHidden/>
              </w:rPr>
              <w:fldChar w:fldCharType="separate"/>
            </w:r>
            <w:r w:rsidR="007B751E">
              <w:rPr>
                <w:noProof/>
                <w:webHidden/>
              </w:rPr>
              <w:t>5</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12" w:history="1">
            <w:r w:rsidR="007B751E" w:rsidRPr="0040341A">
              <w:rPr>
                <w:rStyle w:val="Lienhypertexte"/>
                <w:rFonts w:ascii="Tahoma" w:hAnsi="Tahoma" w:cs="Tahoma"/>
                <w:noProof/>
              </w:rPr>
              <w:t>5-</w:t>
            </w:r>
            <w:r w:rsidR="007B751E">
              <w:rPr>
                <w:rFonts w:eastAsiaTheme="minorEastAsia"/>
                <w:noProof/>
                <w:lang w:eastAsia="fr-FR"/>
              </w:rPr>
              <w:tab/>
            </w:r>
            <w:r w:rsidR="007B751E" w:rsidRPr="0040341A">
              <w:rPr>
                <w:rStyle w:val="Lienhypertexte"/>
                <w:rFonts w:ascii="Tahoma" w:hAnsi="Tahoma" w:cs="Tahoma"/>
                <w:noProof/>
              </w:rPr>
              <w:t>Examen des équipements en carence</w:t>
            </w:r>
            <w:r w:rsidR="007B751E">
              <w:rPr>
                <w:noProof/>
                <w:webHidden/>
              </w:rPr>
              <w:tab/>
            </w:r>
            <w:r w:rsidR="007B751E">
              <w:rPr>
                <w:noProof/>
                <w:webHidden/>
              </w:rPr>
              <w:fldChar w:fldCharType="begin"/>
            </w:r>
            <w:r w:rsidR="007B751E">
              <w:rPr>
                <w:noProof/>
                <w:webHidden/>
              </w:rPr>
              <w:instrText xml:space="preserve"> PAGEREF _Toc138414212 \h </w:instrText>
            </w:r>
            <w:r w:rsidR="007B751E">
              <w:rPr>
                <w:noProof/>
                <w:webHidden/>
              </w:rPr>
            </w:r>
            <w:r w:rsidR="007B751E">
              <w:rPr>
                <w:noProof/>
                <w:webHidden/>
              </w:rPr>
              <w:fldChar w:fldCharType="separate"/>
            </w:r>
            <w:r w:rsidR="007B751E">
              <w:rPr>
                <w:noProof/>
                <w:webHidden/>
              </w:rPr>
              <w:t>6</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13" w:history="1">
            <w:r w:rsidR="007B751E" w:rsidRPr="0040341A">
              <w:rPr>
                <w:rStyle w:val="Lienhypertexte"/>
                <w:rFonts w:ascii="Tahoma" w:hAnsi="Tahoma" w:cs="Tahoma"/>
                <w:noProof/>
              </w:rPr>
              <w:t>6-</w:t>
            </w:r>
            <w:r w:rsidR="007B751E">
              <w:rPr>
                <w:rFonts w:eastAsiaTheme="minorEastAsia"/>
                <w:noProof/>
                <w:lang w:eastAsia="fr-FR"/>
              </w:rPr>
              <w:tab/>
            </w:r>
            <w:r w:rsidR="007B751E" w:rsidRPr="0040341A">
              <w:rPr>
                <w:rStyle w:val="Lienhypertexte"/>
                <w:rFonts w:ascii="Tahoma" w:hAnsi="Tahoma" w:cs="Tahoma"/>
                <w:noProof/>
              </w:rPr>
              <w:t>Analyse des Prestations de service à réaliser</w:t>
            </w:r>
            <w:r w:rsidR="007B751E">
              <w:rPr>
                <w:noProof/>
                <w:webHidden/>
              </w:rPr>
              <w:tab/>
            </w:r>
            <w:r w:rsidR="007B751E">
              <w:rPr>
                <w:noProof/>
                <w:webHidden/>
              </w:rPr>
              <w:fldChar w:fldCharType="begin"/>
            </w:r>
            <w:r w:rsidR="007B751E">
              <w:rPr>
                <w:noProof/>
                <w:webHidden/>
              </w:rPr>
              <w:instrText xml:space="preserve"> PAGEREF _Toc138414213 \h </w:instrText>
            </w:r>
            <w:r w:rsidR="007B751E">
              <w:rPr>
                <w:noProof/>
                <w:webHidden/>
              </w:rPr>
            </w:r>
            <w:r w:rsidR="007B751E">
              <w:rPr>
                <w:noProof/>
                <w:webHidden/>
              </w:rPr>
              <w:fldChar w:fldCharType="separate"/>
            </w:r>
            <w:r w:rsidR="007B751E">
              <w:rPr>
                <w:noProof/>
                <w:webHidden/>
              </w:rPr>
              <w:t>6</w:t>
            </w:r>
            <w:r w:rsidR="007B751E">
              <w:rPr>
                <w:noProof/>
                <w:webHidden/>
              </w:rPr>
              <w:fldChar w:fldCharType="end"/>
            </w:r>
          </w:hyperlink>
        </w:p>
        <w:p w:rsidR="007B751E" w:rsidRDefault="00477FDB">
          <w:pPr>
            <w:pStyle w:val="TM2"/>
            <w:tabs>
              <w:tab w:val="left" w:pos="660"/>
              <w:tab w:val="right" w:leader="dot" w:pos="9346"/>
            </w:tabs>
            <w:rPr>
              <w:rFonts w:eastAsiaTheme="minorEastAsia"/>
              <w:noProof/>
              <w:lang w:eastAsia="fr-FR"/>
            </w:rPr>
          </w:pPr>
          <w:hyperlink w:anchor="_Toc138414214" w:history="1">
            <w:r w:rsidR="007B751E" w:rsidRPr="0040341A">
              <w:rPr>
                <w:rStyle w:val="Lienhypertexte"/>
                <w:rFonts w:ascii="Tahoma" w:hAnsi="Tahoma" w:cs="Tahoma"/>
                <w:noProof/>
              </w:rPr>
              <w:t>A-</w:t>
            </w:r>
            <w:r w:rsidR="007B751E">
              <w:rPr>
                <w:rFonts w:eastAsiaTheme="minorEastAsia"/>
                <w:noProof/>
                <w:lang w:eastAsia="fr-FR"/>
              </w:rPr>
              <w:tab/>
            </w:r>
            <w:r w:rsidR="007B751E" w:rsidRPr="0040341A">
              <w:rPr>
                <w:rStyle w:val="Lienhypertexte"/>
                <w:rFonts w:ascii="Tahoma" w:hAnsi="Tahoma" w:cs="Tahoma"/>
                <w:noProof/>
              </w:rPr>
              <w:t>Intervention de CAMTEL</w:t>
            </w:r>
            <w:r w:rsidR="007B751E">
              <w:rPr>
                <w:noProof/>
                <w:webHidden/>
              </w:rPr>
              <w:tab/>
            </w:r>
            <w:r w:rsidR="007B751E">
              <w:rPr>
                <w:noProof/>
                <w:webHidden/>
              </w:rPr>
              <w:fldChar w:fldCharType="begin"/>
            </w:r>
            <w:r w:rsidR="007B751E">
              <w:rPr>
                <w:noProof/>
                <w:webHidden/>
              </w:rPr>
              <w:instrText xml:space="preserve"> PAGEREF _Toc138414214 \h </w:instrText>
            </w:r>
            <w:r w:rsidR="007B751E">
              <w:rPr>
                <w:noProof/>
                <w:webHidden/>
              </w:rPr>
            </w:r>
            <w:r w:rsidR="007B751E">
              <w:rPr>
                <w:noProof/>
                <w:webHidden/>
              </w:rPr>
              <w:fldChar w:fldCharType="separate"/>
            </w:r>
            <w:r w:rsidR="007B751E">
              <w:rPr>
                <w:noProof/>
                <w:webHidden/>
              </w:rPr>
              <w:t>6</w:t>
            </w:r>
            <w:r w:rsidR="007B751E">
              <w:rPr>
                <w:noProof/>
                <w:webHidden/>
              </w:rPr>
              <w:fldChar w:fldCharType="end"/>
            </w:r>
          </w:hyperlink>
        </w:p>
        <w:p w:rsidR="007B751E" w:rsidRDefault="00477FDB">
          <w:pPr>
            <w:pStyle w:val="TM2"/>
            <w:tabs>
              <w:tab w:val="left" w:pos="660"/>
              <w:tab w:val="right" w:leader="dot" w:pos="9346"/>
            </w:tabs>
            <w:rPr>
              <w:rFonts w:eastAsiaTheme="minorEastAsia"/>
              <w:noProof/>
              <w:lang w:eastAsia="fr-FR"/>
            </w:rPr>
          </w:pPr>
          <w:hyperlink w:anchor="_Toc138414215" w:history="1">
            <w:r w:rsidR="007B751E" w:rsidRPr="0040341A">
              <w:rPr>
                <w:rStyle w:val="Lienhypertexte"/>
                <w:rFonts w:ascii="Tahoma" w:hAnsi="Tahoma" w:cs="Tahoma"/>
                <w:noProof/>
              </w:rPr>
              <w:t>B-</w:t>
            </w:r>
            <w:r w:rsidR="007B751E">
              <w:rPr>
                <w:rFonts w:eastAsiaTheme="minorEastAsia"/>
                <w:noProof/>
                <w:lang w:eastAsia="fr-FR"/>
              </w:rPr>
              <w:tab/>
            </w:r>
            <w:r w:rsidR="007B751E" w:rsidRPr="0040341A">
              <w:rPr>
                <w:rStyle w:val="Lienhypertexte"/>
                <w:rFonts w:ascii="Tahoma" w:hAnsi="Tahoma" w:cs="Tahoma"/>
                <w:noProof/>
              </w:rPr>
              <w:t>Mise en place du réseau VPN &amp; Formation</w:t>
            </w:r>
            <w:r w:rsidR="007B751E">
              <w:rPr>
                <w:noProof/>
                <w:webHidden/>
              </w:rPr>
              <w:tab/>
            </w:r>
            <w:r w:rsidR="007B751E">
              <w:rPr>
                <w:noProof/>
                <w:webHidden/>
              </w:rPr>
              <w:fldChar w:fldCharType="begin"/>
            </w:r>
            <w:r w:rsidR="007B751E">
              <w:rPr>
                <w:noProof/>
                <w:webHidden/>
              </w:rPr>
              <w:instrText xml:space="preserve"> PAGEREF _Toc138414215 \h </w:instrText>
            </w:r>
            <w:r w:rsidR="007B751E">
              <w:rPr>
                <w:noProof/>
                <w:webHidden/>
              </w:rPr>
            </w:r>
            <w:r w:rsidR="007B751E">
              <w:rPr>
                <w:noProof/>
                <w:webHidden/>
              </w:rPr>
              <w:fldChar w:fldCharType="separate"/>
            </w:r>
            <w:r w:rsidR="007B751E">
              <w:rPr>
                <w:noProof/>
                <w:webHidden/>
              </w:rPr>
              <w:t>6</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16" w:history="1">
            <w:r w:rsidR="007B751E" w:rsidRPr="0040341A">
              <w:rPr>
                <w:rStyle w:val="Lienhypertexte"/>
                <w:rFonts w:ascii="Tahoma" w:hAnsi="Tahoma" w:cs="Tahoma"/>
                <w:noProof/>
              </w:rPr>
              <w:t>7-</w:t>
            </w:r>
            <w:r w:rsidR="007B751E">
              <w:rPr>
                <w:rFonts w:eastAsiaTheme="minorEastAsia"/>
                <w:noProof/>
                <w:lang w:eastAsia="fr-FR"/>
              </w:rPr>
              <w:tab/>
            </w:r>
            <w:r w:rsidR="007B751E" w:rsidRPr="0040341A">
              <w:rPr>
                <w:rStyle w:val="Lienhypertexte"/>
                <w:rFonts w:ascii="Tahoma" w:hAnsi="Tahoma" w:cs="Tahoma"/>
                <w:noProof/>
              </w:rPr>
              <w:t>Recommandations sur la fourniture et prestation de service.</w:t>
            </w:r>
            <w:r w:rsidR="007B751E">
              <w:rPr>
                <w:noProof/>
                <w:webHidden/>
              </w:rPr>
              <w:tab/>
            </w:r>
            <w:r w:rsidR="007B751E">
              <w:rPr>
                <w:noProof/>
                <w:webHidden/>
              </w:rPr>
              <w:fldChar w:fldCharType="begin"/>
            </w:r>
            <w:r w:rsidR="007B751E">
              <w:rPr>
                <w:noProof/>
                <w:webHidden/>
              </w:rPr>
              <w:instrText xml:space="preserve"> PAGEREF _Toc138414216 \h </w:instrText>
            </w:r>
            <w:r w:rsidR="007B751E">
              <w:rPr>
                <w:noProof/>
                <w:webHidden/>
              </w:rPr>
            </w:r>
            <w:r w:rsidR="007B751E">
              <w:rPr>
                <w:noProof/>
                <w:webHidden/>
              </w:rPr>
              <w:fldChar w:fldCharType="separate"/>
            </w:r>
            <w:r w:rsidR="007B751E">
              <w:rPr>
                <w:noProof/>
                <w:webHidden/>
              </w:rPr>
              <w:t>7</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17" w:history="1">
            <w:r w:rsidR="007B751E" w:rsidRPr="0040341A">
              <w:rPr>
                <w:rStyle w:val="Lienhypertexte"/>
                <w:rFonts w:ascii="Tahoma" w:hAnsi="Tahoma" w:cs="Tahoma"/>
                <w:noProof/>
              </w:rPr>
              <w:t>8-</w:t>
            </w:r>
            <w:r w:rsidR="007B751E">
              <w:rPr>
                <w:rFonts w:eastAsiaTheme="minorEastAsia"/>
                <w:noProof/>
                <w:lang w:eastAsia="fr-FR"/>
              </w:rPr>
              <w:tab/>
            </w:r>
            <w:r w:rsidR="007B751E" w:rsidRPr="0040341A">
              <w:rPr>
                <w:rStyle w:val="Lienhypertexte"/>
                <w:rFonts w:ascii="Tahoma" w:hAnsi="Tahoma" w:cs="Tahoma"/>
                <w:noProof/>
              </w:rPr>
              <w:t>Echange avec l’IM</w:t>
            </w:r>
            <w:r w:rsidR="007B751E">
              <w:rPr>
                <w:noProof/>
                <w:webHidden/>
              </w:rPr>
              <w:tab/>
            </w:r>
            <w:r w:rsidR="007B751E">
              <w:rPr>
                <w:noProof/>
                <w:webHidden/>
              </w:rPr>
              <w:fldChar w:fldCharType="begin"/>
            </w:r>
            <w:r w:rsidR="007B751E">
              <w:rPr>
                <w:noProof/>
                <w:webHidden/>
              </w:rPr>
              <w:instrText xml:space="preserve"> PAGEREF _Toc138414217 \h </w:instrText>
            </w:r>
            <w:r w:rsidR="007B751E">
              <w:rPr>
                <w:noProof/>
                <w:webHidden/>
              </w:rPr>
            </w:r>
            <w:r w:rsidR="007B751E">
              <w:rPr>
                <w:noProof/>
                <w:webHidden/>
              </w:rPr>
              <w:fldChar w:fldCharType="separate"/>
            </w:r>
            <w:r w:rsidR="007B751E">
              <w:rPr>
                <w:noProof/>
                <w:webHidden/>
              </w:rPr>
              <w:t>8</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18" w:history="1">
            <w:r w:rsidR="007B751E" w:rsidRPr="0040341A">
              <w:rPr>
                <w:rStyle w:val="Lienhypertexte"/>
                <w:rFonts w:ascii="Tahoma" w:hAnsi="Tahoma" w:cs="Tahoma"/>
                <w:noProof/>
              </w:rPr>
              <w:t>9-</w:t>
            </w:r>
            <w:r w:rsidR="007B751E">
              <w:rPr>
                <w:rFonts w:eastAsiaTheme="minorEastAsia"/>
                <w:noProof/>
                <w:lang w:eastAsia="fr-FR"/>
              </w:rPr>
              <w:tab/>
            </w:r>
            <w:r w:rsidR="007B751E" w:rsidRPr="0040341A">
              <w:rPr>
                <w:rStyle w:val="Lienhypertexte"/>
                <w:rFonts w:ascii="Tahoma" w:hAnsi="Tahoma" w:cs="Tahoma"/>
                <w:noProof/>
              </w:rPr>
              <w:t>Conclusion</w:t>
            </w:r>
            <w:r w:rsidR="007B751E">
              <w:rPr>
                <w:noProof/>
                <w:webHidden/>
              </w:rPr>
              <w:tab/>
            </w:r>
            <w:r w:rsidR="007B751E">
              <w:rPr>
                <w:noProof/>
                <w:webHidden/>
              </w:rPr>
              <w:fldChar w:fldCharType="begin"/>
            </w:r>
            <w:r w:rsidR="007B751E">
              <w:rPr>
                <w:noProof/>
                <w:webHidden/>
              </w:rPr>
              <w:instrText xml:space="preserve"> PAGEREF _Toc138414218 \h </w:instrText>
            </w:r>
            <w:r w:rsidR="007B751E">
              <w:rPr>
                <w:noProof/>
                <w:webHidden/>
              </w:rPr>
            </w:r>
            <w:r w:rsidR="007B751E">
              <w:rPr>
                <w:noProof/>
                <w:webHidden/>
              </w:rPr>
              <w:fldChar w:fldCharType="separate"/>
            </w:r>
            <w:r w:rsidR="007B751E">
              <w:rPr>
                <w:noProof/>
                <w:webHidden/>
              </w:rPr>
              <w:t>9</w:t>
            </w:r>
            <w:r w:rsidR="007B751E">
              <w:rPr>
                <w:noProof/>
                <w:webHidden/>
              </w:rPr>
              <w:fldChar w:fldCharType="end"/>
            </w:r>
          </w:hyperlink>
        </w:p>
        <w:p w:rsidR="007B751E" w:rsidRDefault="00477FDB">
          <w:pPr>
            <w:pStyle w:val="TM1"/>
            <w:tabs>
              <w:tab w:val="right" w:leader="dot" w:pos="9346"/>
            </w:tabs>
            <w:rPr>
              <w:rFonts w:eastAsiaTheme="minorEastAsia"/>
              <w:noProof/>
              <w:lang w:eastAsia="fr-FR"/>
            </w:rPr>
          </w:pPr>
          <w:hyperlink w:anchor="_Toc138414219" w:history="1">
            <w:r w:rsidR="007B751E" w:rsidRPr="0040341A">
              <w:rPr>
                <w:rStyle w:val="Lienhypertexte"/>
                <w:rFonts w:ascii="Tahoma" w:hAnsi="Tahoma" w:cs="Tahoma"/>
                <w:noProof/>
              </w:rPr>
              <w:t>ANNEXES</w:t>
            </w:r>
            <w:r w:rsidR="007B751E">
              <w:rPr>
                <w:noProof/>
                <w:webHidden/>
              </w:rPr>
              <w:tab/>
            </w:r>
            <w:r w:rsidR="007B751E">
              <w:rPr>
                <w:noProof/>
                <w:webHidden/>
              </w:rPr>
              <w:fldChar w:fldCharType="begin"/>
            </w:r>
            <w:r w:rsidR="007B751E">
              <w:rPr>
                <w:noProof/>
                <w:webHidden/>
              </w:rPr>
              <w:instrText xml:space="preserve"> PAGEREF _Toc138414219 \h </w:instrText>
            </w:r>
            <w:r w:rsidR="007B751E">
              <w:rPr>
                <w:noProof/>
                <w:webHidden/>
              </w:rPr>
            </w:r>
            <w:r w:rsidR="007B751E">
              <w:rPr>
                <w:noProof/>
                <w:webHidden/>
              </w:rPr>
              <w:fldChar w:fldCharType="separate"/>
            </w:r>
            <w:r w:rsidR="007B751E">
              <w:rPr>
                <w:noProof/>
                <w:webHidden/>
              </w:rPr>
              <w:t>10</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20" w:history="1">
            <w:r w:rsidR="007B751E" w:rsidRPr="0040341A">
              <w:rPr>
                <w:rStyle w:val="Lienhypertexte"/>
                <w:rFonts w:ascii="Calibri Light" w:hAnsi="Calibri Light"/>
                <w:noProof/>
              </w:rPr>
              <w:t>-</w:t>
            </w:r>
            <w:r w:rsidR="007B751E">
              <w:rPr>
                <w:rFonts w:eastAsiaTheme="minorEastAsia"/>
                <w:noProof/>
                <w:lang w:eastAsia="fr-FR"/>
              </w:rPr>
              <w:tab/>
            </w:r>
            <w:r w:rsidR="007B751E" w:rsidRPr="0040341A">
              <w:rPr>
                <w:rStyle w:val="Lienhypertexte"/>
                <w:noProof/>
              </w:rPr>
              <w:t>Conformité à la soumission (Reportage Photo + Fiche technique)</w:t>
            </w:r>
            <w:r w:rsidR="007B751E">
              <w:rPr>
                <w:noProof/>
                <w:webHidden/>
              </w:rPr>
              <w:tab/>
            </w:r>
            <w:r w:rsidR="007B751E">
              <w:rPr>
                <w:noProof/>
                <w:webHidden/>
              </w:rPr>
              <w:fldChar w:fldCharType="begin"/>
            </w:r>
            <w:r w:rsidR="007B751E">
              <w:rPr>
                <w:noProof/>
                <w:webHidden/>
              </w:rPr>
              <w:instrText xml:space="preserve"> PAGEREF _Toc138414220 \h </w:instrText>
            </w:r>
            <w:r w:rsidR="007B751E">
              <w:rPr>
                <w:noProof/>
                <w:webHidden/>
              </w:rPr>
            </w:r>
            <w:r w:rsidR="007B751E">
              <w:rPr>
                <w:noProof/>
                <w:webHidden/>
              </w:rPr>
              <w:fldChar w:fldCharType="separate"/>
            </w:r>
            <w:r w:rsidR="007B751E">
              <w:rPr>
                <w:noProof/>
                <w:webHidden/>
              </w:rPr>
              <w:t>11</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21" w:history="1">
            <w:r w:rsidR="007B751E" w:rsidRPr="0040341A">
              <w:rPr>
                <w:rStyle w:val="Lienhypertexte"/>
                <w:rFonts w:ascii="Calibri Light" w:hAnsi="Calibri Light"/>
                <w:noProof/>
              </w:rPr>
              <w:t>-</w:t>
            </w:r>
            <w:r w:rsidR="007B751E">
              <w:rPr>
                <w:rFonts w:eastAsiaTheme="minorEastAsia"/>
                <w:noProof/>
                <w:lang w:eastAsia="fr-FR"/>
              </w:rPr>
              <w:tab/>
            </w:r>
            <w:r w:rsidR="007B751E" w:rsidRPr="0040341A">
              <w:rPr>
                <w:rStyle w:val="Lienhypertexte"/>
                <w:noProof/>
              </w:rPr>
              <w:t>Pro-forma des fournisseurs</w:t>
            </w:r>
            <w:r w:rsidR="007B751E">
              <w:rPr>
                <w:noProof/>
                <w:webHidden/>
              </w:rPr>
              <w:tab/>
            </w:r>
            <w:r w:rsidR="007B751E">
              <w:rPr>
                <w:noProof/>
                <w:webHidden/>
              </w:rPr>
              <w:fldChar w:fldCharType="begin"/>
            </w:r>
            <w:r w:rsidR="007B751E">
              <w:rPr>
                <w:noProof/>
                <w:webHidden/>
              </w:rPr>
              <w:instrText xml:space="preserve"> PAGEREF _Toc138414221 \h </w:instrText>
            </w:r>
            <w:r w:rsidR="007B751E">
              <w:rPr>
                <w:noProof/>
                <w:webHidden/>
              </w:rPr>
            </w:r>
            <w:r w:rsidR="007B751E">
              <w:rPr>
                <w:noProof/>
                <w:webHidden/>
              </w:rPr>
              <w:fldChar w:fldCharType="separate"/>
            </w:r>
            <w:r w:rsidR="007B751E">
              <w:rPr>
                <w:noProof/>
                <w:webHidden/>
              </w:rPr>
              <w:t>11</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22" w:history="1">
            <w:r w:rsidR="007B751E" w:rsidRPr="0040341A">
              <w:rPr>
                <w:rStyle w:val="Lienhypertexte"/>
                <w:rFonts w:ascii="Calibri Light" w:hAnsi="Calibri Light"/>
                <w:noProof/>
              </w:rPr>
              <w:t>-</w:t>
            </w:r>
            <w:r w:rsidR="007B751E">
              <w:rPr>
                <w:rFonts w:eastAsiaTheme="minorEastAsia"/>
                <w:noProof/>
                <w:lang w:eastAsia="fr-FR"/>
              </w:rPr>
              <w:tab/>
            </w:r>
            <w:r w:rsidR="007B751E" w:rsidRPr="0040341A">
              <w:rPr>
                <w:rStyle w:val="Lienhypertexte"/>
                <w:noProof/>
              </w:rPr>
              <w:t>Fiche techniques Matériel</w:t>
            </w:r>
            <w:r w:rsidR="007B751E">
              <w:rPr>
                <w:noProof/>
                <w:webHidden/>
              </w:rPr>
              <w:tab/>
            </w:r>
            <w:r w:rsidR="007B751E">
              <w:rPr>
                <w:noProof/>
                <w:webHidden/>
              </w:rPr>
              <w:fldChar w:fldCharType="begin"/>
            </w:r>
            <w:r w:rsidR="007B751E">
              <w:rPr>
                <w:noProof/>
                <w:webHidden/>
              </w:rPr>
              <w:instrText xml:space="preserve"> PAGEREF _Toc138414222 \h </w:instrText>
            </w:r>
            <w:r w:rsidR="007B751E">
              <w:rPr>
                <w:noProof/>
                <w:webHidden/>
              </w:rPr>
            </w:r>
            <w:r w:rsidR="007B751E">
              <w:rPr>
                <w:noProof/>
                <w:webHidden/>
              </w:rPr>
              <w:fldChar w:fldCharType="separate"/>
            </w:r>
            <w:r w:rsidR="007B751E">
              <w:rPr>
                <w:noProof/>
                <w:webHidden/>
              </w:rPr>
              <w:t>11</w:t>
            </w:r>
            <w:r w:rsidR="007B751E">
              <w:rPr>
                <w:noProof/>
                <w:webHidden/>
              </w:rPr>
              <w:fldChar w:fldCharType="end"/>
            </w:r>
          </w:hyperlink>
        </w:p>
        <w:p w:rsidR="007B751E" w:rsidRDefault="00477FDB">
          <w:pPr>
            <w:pStyle w:val="TM1"/>
            <w:tabs>
              <w:tab w:val="left" w:pos="440"/>
              <w:tab w:val="right" w:leader="dot" w:pos="9346"/>
            </w:tabs>
            <w:rPr>
              <w:rFonts w:eastAsiaTheme="minorEastAsia"/>
              <w:noProof/>
              <w:lang w:eastAsia="fr-FR"/>
            </w:rPr>
          </w:pPr>
          <w:hyperlink w:anchor="_Toc138414223" w:history="1">
            <w:r w:rsidR="007B751E" w:rsidRPr="0040341A">
              <w:rPr>
                <w:rStyle w:val="Lienhypertexte"/>
                <w:rFonts w:ascii="Calibri Light" w:hAnsi="Calibri Light"/>
                <w:noProof/>
              </w:rPr>
              <w:t>-</w:t>
            </w:r>
            <w:r w:rsidR="007B751E">
              <w:rPr>
                <w:rFonts w:eastAsiaTheme="minorEastAsia"/>
                <w:noProof/>
                <w:lang w:eastAsia="fr-FR"/>
              </w:rPr>
              <w:tab/>
            </w:r>
            <w:r w:rsidR="007B751E" w:rsidRPr="0040341A">
              <w:rPr>
                <w:rStyle w:val="Lienhypertexte"/>
                <w:noProof/>
              </w:rPr>
              <w:t>Offre de service CAMTEL pour interconnexion</w:t>
            </w:r>
            <w:r w:rsidR="007B751E">
              <w:rPr>
                <w:noProof/>
                <w:webHidden/>
              </w:rPr>
              <w:tab/>
            </w:r>
            <w:r w:rsidR="007B751E">
              <w:rPr>
                <w:noProof/>
                <w:webHidden/>
              </w:rPr>
              <w:fldChar w:fldCharType="begin"/>
            </w:r>
            <w:r w:rsidR="007B751E">
              <w:rPr>
                <w:noProof/>
                <w:webHidden/>
              </w:rPr>
              <w:instrText xml:space="preserve"> PAGEREF _Toc138414223 \h </w:instrText>
            </w:r>
            <w:r w:rsidR="007B751E">
              <w:rPr>
                <w:noProof/>
                <w:webHidden/>
              </w:rPr>
            </w:r>
            <w:r w:rsidR="007B751E">
              <w:rPr>
                <w:noProof/>
                <w:webHidden/>
              </w:rPr>
              <w:fldChar w:fldCharType="separate"/>
            </w:r>
            <w:r w:rsidR="007B751E">
              <w:rPr>
                <w:noProof/>
                <w:webHidden/>
              </w:rPr>
              <w:t>11</w:t>
            </w:r>
            <w:r w:rsidR="007B751E">
              <w:rPr>
                <w:noProof/>
                <w:webHidden/>
              </w:rPr>
              <w:fldChar w:fldCharType="end"/>
            </w:r>
          </w:hyperlink>
        </w:p>
        <w:p w:rsidR="007B751E" w:rsidRDefault="00477FDB">
          <w:pPr>
            <w:pStyle w:val="TM1"/>
            <w:tabs>
              <w:tab w:val="right" w:leader="dot" w:pos="9346"/>
            </w:tabs>
            <w:rPr>
              <w:rFonts w:eastAsiaTheme="minorEastAsia"/>
              <w:noProof/>
              <w:lang w:eastAsia="fr-FR"/>
            </w:rPr>
          </w:pPr>
          <w:hyperlink w:anchor="_Toc138414224" w:history="1">
            <w:r w:rsidR="007B751E" w:rsidRPr="0040341A">
              <w:rPr>
                <w:rStyle w:val="Lienhypertexte"/>
                <w:noProof/>
              </w:rPr>
              <w:t>Pro-forma des fournisseurs</w:t>
            </w:r>
            <w:r w:rsidR="007B751E">
              <w:rPr>
                <w:noProof/>
                <w:webHidden/>
              </w:rPr>
              <w:tab/>
            </w:r>
            <w:r w:rsidR="007B751E">
              <w:rPr>
                <w:noProof/>
                <w:webHidden/>
              </w:rPr>
              <w:fldChar w:fldCharType="begin"/>
            </w:r>
            <w:r w:rsidR="007B751E">
              <w:rPr>
                <w:noProof/>
                <w:webHidden/>
              </w:rPr>
              <w:instrText xml:space="preserve"> PAGEREF _Toc138414224 \h </w:instrText>
            </w:r>
            <w:r w:rsidR="007B751E">
              <w:rPr>
                <w:noProof/>
                <w:webHidden/>
              </w:rPr>
            </w:r>
            <w:r w:rsidR="007B751E">
              <w:rPr>
                <w:noProof/>
                <w:webHidden/>
              </w:rPr>
              <w:fldChar w:fldCharType="separate"/>
            </w:r>
            <w:r w:rsidR="007B751E">
              <w:rPr>
                <w:noProof/>
                <w:webHidden/>
              </w:rPr>
              <w:t>13</w:t>
            </w:r>
            <w:r w:rsidR="007B751E">
              <w:rPr>
                <w:noProof/>
                <w:webHidden/>
              </w:rPr>
              <w:fldChar w:fldCharType="end"/>
            </w:r>
          </w:hyperlink>
        </w:p>
        <w:p w:rsidR="007B751E" w:rsidRDefault="00477FDB">
          <w:pPr>
            <w:pStyle w:val="TM1"/>
            <w:tabs>
              <w:tab w:val="right" w:leader="dot" w:pos="9346"/>
            </w:tabs>
            <w:rPr>
              <w:rFonts w:eastAsiaTheme="minorEastAsia"/>
              <w:noProof/>
              <w:lang w:eastAsia="fr-FR"/>
            </w:rPr>
          </w:pPr>
          <w:hyperlink w:anchor="_Toc138414225" w:history="1">
            <w:r w:rsidR="007B751E" w:rsidRPr="0040341A">
              <w:rPr>
                <w:rStyle w:val="Lienhypertexte"/>
                <w:noProof/>
              </w:rPr>
              <w:t>Fiche techniques Matériel</w:t>
            </w:r>
            <w:r w:rsidR="007B751E">
              <w:rPr>
                <w:noProof/>
                <w:webHidden/>
              </w:rPr>
              <w:tab/>
            </w:r>
            <w:r w:rsidR="007B751E">
              <w:rPr>
                <w:noProof/>
                <w:webHidden/>
              </w:rPr>
              <w:fldChar w:fldCharType="begin"/>
            </w:r>
            <w:r w:rsidR="007B751E">
              <w:rPr>
                <w:noProof/>
                <w:webHidden/>
              </w:rPr>
              <w:instrText xml:space="preserve"> PAGEREF _Toc138414225 \h </w:instrText>
            </w:r>
            <w:r w:rsidR="007B751E">
              <w:rPr>
                <w:noProof/>
                <w:webHidden/>
              </w:rPr>
            </w:r>
            <w:r w:rsidR="007B751E">
              <w:rPr>
                <w:noProof/>
                <w:webHidden/>
              </w:rPr>
              <w:fldChar w:fldCharType="separate"/>
            </w:r>
            <w:r w:rsidR="007B751E">
              <w:rPr>
                <w:noProof/>
                <w:webHidden/>
              </w:rPr>
              <w:t>14</w:t>
            </w:r>
            <w:r w:rsidR="007B751E">
              <w:rPr>
                <w:noProof/>
                <w:webHidden/>
              </w:rPr>
              <w:fldChar w:fldCharType="end"/>
            </w:r>
          </w:hyperlink>
        </w:p>
        <w:p w:rsidR="007B751E" w:rsidRDefault="00477FDB">
          <w:pPr>
            <w:pStyle w:val="TM1"/>
            <w:tabs>
              <w:tab w:val="right" w:leader="dot" w:pos="9346"/>
            </w:tabs>
            <w:rPr>
              <w:rFonts w:eastAsiaTheme="minorEastAsia"/>
              <w:noProof/>
              <w:lang w:eastAsia="fr-FR"/>
            </w:rPr>
          </w:pPr>
          <w:hyperlink w:anchor="_Toc138414226" w:history="1">
            <w:r w:rsidR="007B751E" w:rsidRPr="0040341A">
              <w:rPr>
                <w:rStyle w:val="Lienhypertexte"/>
                <w:noProof/>
              </w:rPr>
              <w:t>Offre de service CAMTEL pour interconnexion</w:t>
            </w:r>
            <w:r w:rsidR="007B751E">
              <w:rPr>
                <w:noProof/>
                <w:webHidden/>
              </w:rPr>
              <w:tab/>
            </w:r>
            <w:r w:rsidR="007B751E">
              <w:rPr>
                <w:noProof/>
                <w:webHidden/>
              </w:rPr>
              <w:fldChar w:fldCharType="begin"/>
            </w:r>
            <w:r w:rsidR="007B751E">
              <w:rPr>
                <w:noProof/>
                <w:webHidden/>
              </w:rPr>
              <w:instrText xml:space="preserve"> PAGEREF _Toc138414226 \h </w:instrText>
            </w:r>
            <w:r w:rsidR="007B751E">
              <w:rPr>
                <w:noProof/>
                <w:webHidden/>
              </w:rPr>
            </w:r>
            <w:r w:rsidR="007B751E">
              <w:rPr>
                <w:noProof/>
                <w:webHidden/>
              </w:rPr>
              <w:fldChar w:fldCharType="separate"/>
            </w:r>
            <w:r w:rsidR="007B751E">
              <w:rPr>
                <w:noProof/>
                <w:webHidden/>
              </w:rPr>
              <w:t>15</w:t>
            </w:r>
            <w:r w:rsidR="007B751E">
              <w:rPr>
                <w:noProof/>
                <w:webHidden/>
              </w:rPr>
              <w:fldChar w:fldCharType="end"/>
            </w:r>
          </w:hyperlink>
        </w:p>
        <w:p w:rsidR="001A6AB6" w:rsidRPr="00234F01" w:rsidRDefault="001A6AB6" w:rsidP="001A6AB6">
          <w:pPr>
            <w:rPr>
              <w:rFonts w:ascii="Tahoma" w:hAnsi="Tahoma" w:cs="Tahoma"/>
            </w:rPr>
          </w:pPr>
          <w:r w:rsidRPr="00234F01">
            <w:rPr>
              <w:rFonts w:ascii="Tahoma" w:hAnsi="Tahoma" w:cs="Tahoma"/>
              <w:b/>
              <w:bCs/>
            </w:rPr>
            <w:fldChar w:fldCharType="end"/>
          </w:r>
        </w:p>
      </w:sdtContent>
    </w:sdt>
    <w:p w:rsidR="001A6AB6" w:rsidRPr="00234F01" w:rsidRDefault="001A6AB6" w:rsidP="001A6AB6">
      <w:pPr>
        <w:rPr>
          <w:rFonts w:ascii="Tahoma" w:hAnsi="Tahoma" w:cs="Tahoma"/>
          <w:sz w:val="28"/>
          <w:szCs w:val="24"/>
        </w:rPr>
      </w:pPr>
    </w:p>
    <w:p w:rsidR="001A6AB6" w:rsidRPr="00234F01" w:rsidRDefault="001A6AB6" w:rsidP="001A6AB6">
      <w:pPr>
        <w:rPr>
          <w:rFonts w:ascii="Tahoma" w:hAnsi="Tahoma" w:cs="Tahoma"/>
          <w:sz w:val="28"/>
          <w:szCs w:val="24"/>
        </w:rPr>
      </w:pPr>
    </w:p>
    <w:p w:rsidR="00E9031A" w:rsidRDefault="00E9031A" w:rsidP="001A6AB6">
      <w:pPr>
        <w:rPr>
          <w:rFonts w:ascii="Tahoma" w:hAnsi="Tahoma" w:cs="Tahoma"/>
          <w:sz w:val="28"/>
          <w:szCs w:val="24"/>
        </w:rPr>
      </w:pPr>
    </w:p>
    <w:p w:rsidR="00CD6917" w:rsidRPr="00B022D3" w:rsidRDefault="00B022D3" w:rsidP="006F27EB">
      <w:pPr>
        <w:rPr>
          <w:rFonts w:ascii="Tahoma" w:hAnsi="Tahoma" w:cs="Tahoma"/>
          <w:sz w:val="28"/>
          <w:szCs w:val="24"/>
        </w:rPr>
      </w:pPr>
      <w:r>
        <w:rPr>
          <w:rFonts w:ascii="Tahoma" w:hAnsi="Tahoma" w:cs="Tahoma"/>
          <w:sz w:val="28"/>
          <w:szCs w:val="24"/>
        </w:rPr>
        <w:br w:type="page"/>
      </w:r>
    </w:p>
    <w:p w:rsidR="00174BCC" w:rsidRPr="00952C50" w:rsidRDefault="00D252E7" w:rsidP="00576DD3">
      <w:pPr>
        <w:pStyle w:val="Titre1"/>
        <w:numPr>
          <w:ilvl w:val="0"/>
          <w:numId w:val="1"/>
        </w:numPr>
        <w:shd w:val="clear" w:color="auto" w:fill="D9D9D9" w:themeFill="background1" w:themeFillShade="D9"/>
        <w:rPr>
          <w:rFonts w:ascii="Tahoma" w:hAnsi="Tahoma" w:cs="Tahoma"/>
          <w:sz w:val="28"/>
        </w:rPr>
      </w:pPr>
      <w:bookmarkStart w:id="0" w:name="_Toc138414206"/>
      <w:r>
        <w:rPr>
          <w:rFonts w:ascii="Tahoma" w:hAnsi="Tahoma" w:cs="Tahoma"/>
          <w:sz w:val="28"/>
        </w:rPr>
        <w:lastRenderedPageBreak/>
        <w:t>ELEMENTS CARACTERISTIQUES DU PROJET</w:t>
      </w:r>
      <w:bookmarkEnd w:id="0"/>
    </w:p>
    <w:p w:rsidR="00B93A7C" w:rsidRDefault="00B93A7C">
      <w:pPr>
        <w:rPr>
          <w:rFonts w:ascii="Tahoma" w:hAnsi="Tahoma" w:cs="Tahoma"/>
          <w:bCs/>
          <w:color w:val="000000"/>
          <w:sz w:val="24"/>
        </w:rPr>
      </w:pPr>
    </w:p>
    <w:p w:rsidR="00D252E7" w:rsidRDefault="00D252E7" w:rsidP="00D252E7">
      <w:pPr>
        <w:pStyle w:val="Paragraphedeliste"/>
        <w:numPr>
          <w:ilvl w:val="0"/>
          <w:numId w:val="14"/>
        </w:numPr>
        <w:rPr>
          <w:rFonts w:ascii="Tahoma" w:hAnsi="Tahoma" w:cs="Tahoma"/>
          <w:bCs/>
          <w:color w:val="000000"/>
          <w:sz w:val="24"/>
        </w:rPr>
      </w:pPr>
      <w:r w:rsidRPr="00D252E7">
        <w:rPr>
          <w:rFonts w:ascii="Tahoma" w:hAnsi="Tahoma" w:cs="Tahoma"/>
          <w:b/>
          <w:bCs/>
          <w:color w:val="000000"/>
          <w:sz w:val="24"/>
        </w:rPr>
        <w:t>Consistance de la prestation</w:t>
      </w:r>
    </w:p>
    <w:p w:rsidR="00D252E7" w:rsidRPr="00D252E7" w:rsidRDefault="00D252E7" w:rsidP="00D252E7">
      <w:pPr>
        <w:ind w:left="360" w:firstLine="348"/>
        <w:jc w:val="both"/>
        <w:rPr>
          <w:rFonts w:ascii="Arial" w:hAnsi="Arial" w:cs="Arial"/>
          <w:bCs/>
          <w:color w:val="000000"/>
          <w:sz w:val="24"/>
        </w:rPr>
      </w:pPr>
      <w:r w:rsidRPr="00D252E7">
        <w:rPr>
          <w:rFonts w:ascii="Arial" w:hAnsi="Arial" w:cs="Arial"/>
          <w:bCs/>
          <w:color w:val="000000"/>
          <w:sz w:val="24"/>
        </w:rPr>
        <w:t xml:space="preserve">Le projet vise à améliorer l’efficacité de l’administration du MINDDEVEL en mettant en place une interconnexion à travers le Backbone fibre optique de CAMTEL, des différents sites de ses services centraux. Les prestations attendues sont : </w:t>
      </w:r>
    </w:p>
    <w:p w:rsidR="00D252E7" w:rsidRPr="00D252E7" w:rsidRDefault="00D252E7" w:rsidP="00D252E7">
      <w:pPr>
        <w:pStyle w:val="Paragraphedeliste"/>
        <w:numPr>
          <w:ilvl w:val="0"/>
          <w:numId w:val="15"/>
        </w:numPr>
        <w:jc w:val="both"/>
        <w:rPr>
          <w:rFonts w:ascii="Arial" w:hAnsi="Arial" w:cs="Arial"/>
          <w:bCs/>
          <w:color w:val="000000"/>
          <w:sz w:val="24"/>
        </w:rPr>
      </w:pPr>
      <w:r w:rsidRPr="00D252E7">
        <w:rPr>
          <w:rFonts w:ascii="Arial" w:hAnsi="Arial" w:cs="Arial"/>
          <w:bCs/>
          <w:color w:val="000000"/>
          <w:sz w:val="24"/>
        </w:rPr>
        <w:t>L’acquisition du matériel informatique d’interconnexion des sites</w:t>
      </w:r>
    </w:p>
    <w:p w:rsidR="00D252E7" w:rsidRPr="00D252E7" w:rsidRDefault="00D252E7" w:rsidP="00D252E7">
      <w:pPr>
        <w:pStyle w:val="Paragraphedeliste"/>
        <w:numPr>
          <w:ilvl w:val="0"/>
          <w:numId w:val="15"/>
        </w:numPr>
        <w:jc w:val="both"/>
        <w:rPr>
          <w:rFonts w:ascii="Arial" w:hAnsi="Arial" w:cs="Arial"/>
          <w:bCs/>
          <w:color w:val="000000"/>
          <w:sz w:val="24"/>
        </w:rPr>
      </w:pPr>
      <w:r w:rsidRPr="00D252E7">
        <w:rPr>
          <w:rFonts w:ascii="Arial" w:hAnsi="Arial" w:cs="Arial"/>
          <w:bCs/>
          <w:color w:val="000000"/>
          <w:sz w:val="24"/>
        </w:rPr>
        <w:t>Travaux de génie civil sur le site de l’annexe C à dragages</w:t>
      </w:r>
    </w:p>
    <w:p w:rsidR="00D252E7" w:rsidRPr="00D252E7" w:rsidRDefault="00D252E7" w:rsidP="00D252E7">
      <w:pPr>
        <w:pStyle w:val="Paragraphedeliste"/>
        <w:numPr>
          <w:ilvl w:val="0"/>
          <w:numId w:val="15"/>
        </w:numPr>
        <w:jc w:val="both"/>
        <w:rPr>
          <w:rFonts w:ascii="Arial" w:hAnsi="Arial" w:cs="Arial"/>
          <w:bCs/>
          <w:color w:val="000000"/>
          <w:sz w:val="24"/>
        </w:rPr>
      </w:pPr>
      <w:r w:rsidRPr="00D252E7">
        <w:rPr>
          <w:rFonts w:ascii="Arial" w:hAnsi="Arial" w:cs="Arial"/>
          <w:bCs/>
          <w:color w:val="000000"/>
          <w:sz w:val="24"/>
        </w:rPr>
        <w:t>La mise en place des liaisons réseaux VPN sécurisés entre les (03) sites du MINDDEVEL.</w:t>
      </w:r>
    </w:p>
    <w:p w:rsidR="00D252E7" w:rsidRPr="00D252E7" w:rsidRDefault="00D252E7" w:rsidP="00D252E7">
      <w:pPr>
        <w:pStyle w:val="Paragraphedeliste"/>
        <w:numPr>
          <w:ilvl w:val="0"/>
          <w:numId w:val="15"/>
        </w:numPr>
        <w:jc w:val="both"/>
        <w:rPr>
          <w:rFonts w:ascii="Arial" w:hAnsi="Arial" w:cs="Arial"/>
          <w:bCs/>
          <w:color w:val="000000"/>
          <w:sz w:val="24"/>
        </w:rPr>
      </w:pPr>
      <w:r w:rsidRPr="00D252E7">
        <w:rPr>
          <w:rFonts w:ascii="Arial" w:hAnsi="Arial" w:cs="Arial"/>
          <w:bCs/>
          <w:color w:val="000000"/>
          <w:sz w:val="24"/>
        </w:rPr>
        <w:t>La formation des utilisateurs à la prise en main et à l’exploitation des réseaux VPN.</w:t>
      </w:r>
    </w:p>
    <w:p w:rsidR="00D252E7" w:rsidRPr="00D252E7" w:rsidRDefault="00D252E7" w:rsidP="00D252E7">
      <w:pPr>
        <w:pStyle w:val="Paragraphedeliste"/>
        <w:numPr>
          <w:ilvl w:val="0"/>
          <w:numId w:val="15"/>
        </w:numPr>
        <w:jc w:val="both"/>
        <w:rPr>
          <w:rFonts w:ascii="Tahoma" w:hAnsi="Tahoma" w:cs="Tahoma"/>
          <w:bCs/>
          <w:color w:val="000000"/>
          <w:sz w:val="24"/>
        </w:rPr>
      </w:pPr>
    </w:p>
    <w:p w:rsidR="00D252E7" w:rsidRDefault="00D252E7" w:rsidP="00D252E7">
      <w:pPr>
        <w:pStyle w:val="Paragraphedeliste"/>
        <w:numPr>
          <w:ilvl w:val="0"/>
          <w:numId w:val="14"/>
        </w:numPr>
        <w:rPr>
          <w:rFonts w:ascii="Tahoma" w:hAnsi="Tahoma" w:cs="Tahoma"/>
          <w:b/>
          <w:bCs/>
          <w:color w:val="000000"/>
          <w:sz w:val="24"/>
        </w:rPr>
      </w:pPr>
      <w:r w:rsidRPr="00A05A57">
        <w:rPr>
          <w:rFonts w:ascii="Tahoma" w:hAnsi="Tahoma" w:cs="Tahoma"/>
          <w:b/>
          <w:bCs/>
          <w:color w:val="000000"/>
          <w:sz w:val="24"/>
        </w:rPr>
        <w:t>Grille de lecture simplifiée</w:t>
      </w:r>
    </w:p>
    <w:tbl>
      <w:tblPr>
        <w:tblStyle w:val="Grilledutableau"/>
        <w:tblW w:w="0" w:type="auto"/>
        <w:tblLook w:val="04A0" w:firstRow="1" w:lastRow="0" w:firstColumn="1" w:lastColumn="0" w:noHBand="0" w:noVBand="1"/>
      </w:tblPr>
      <w:tblGrid>
        <w:gridCol w:w="3397"/>
        <w:gridCol w:w="5949"/>
      </w:tblGrid>
      <w:tr w:rsidR="00A05A57" w:rsidTr="00A05A57">
        <w:tc>
          <w:tcPr>
            <w:tcW w:w="3397" w:type="dxa"/>
          </w:tcPr>
          <w:p w:rsidR="00A05A57" w:rsidRPr="00A05A57" w:rsidRDefault="00A05A57" w:rsidP="00A05A57">
            <w:pPr>
              <w:rPr>
                <w:rFonts w:ascii="Arial" w:hAnsi="Arial" w:cs="Arial"/>
                <w:b/>
                <w:bCs/>
                <w:color w:val="000000"/>
                <w:sz w:val="24"/>
              </w:rPr>
            </w:pPr>
            <w:r w:rsidRPr="00A05A57">
              <w:rPr>
                <w:rFonts w:ascii="Arial" w:hAnsi="Arial" w:cs="Arial"/>
                <w:b/>
                <w:bCs/>
                <w:color w:val="000000"/>
                <w:sz w:val="24"/>
              </w:rPr>
              <w:t>Libellé</w:t>
            </w:r>
          </w:p>
        </w:tc>
        <w:tc>
          <w:tcPr>
            <w:tcW w:w="5949" w:type="dxa"/>
          </w:tcPr>
          <w:p w:rsidR="00A05A57" w:rsidRPr="00A05A57" w:rsidRDefault="00A05A57" w:rsidP="00A05A57">
            <w:pPr>
              <w:rPr>
                <w:rFonts w:ascii="Arial" w:hAnsi="Arial" w:cs="Arial"/>
                <w:b/>
                <w:bCs/>
                <w:color w:val="000000"/>
                <w:sz w:val="24"/>
              </w:rPr>
            </w:pPr>
            <w:r w:rsidRPr="00A05A57">
              <w:rPr>
                <w:rFonts w:ascii="Arial" w:hAnsi="Arial" w:cs="Arial"/>
                <w:b/>
                <w:bCs/>
                <w:color w:val="000000"/>
                <w:sz w:val="24"/>
              </w:rPr>
              <w:t>Valeur</w:t>
            </w:r>
          </w:p>
        </w:tc>
      </w:tr>
      <w:tr w:rsidR="00A05A57" w:rsidTr="00A05A57">
        <w:tc>
          <w:tcPr>
            <w:tcW w:w="3397" w:type="dxa"/>
          </w:tcPr>
          <w:p w:rsidR="00A05A57" w:rsidRPr="00A05A57" w:rsidRDefault="00A05A57" w:rsidP="00A05A57">
            <w:pPr>
              <w:rPr>
                <w:rFonts w:ascii="Arial" w:hAnsi="Arial" w:cs="Arial"/>
                <w:bCs/>
                <w:color w:val="000000"/>
                <w:sz w:val="24"/>
              </w:rPr>
            </w:pPr>
            <w:r w:rsidRPr="00A05A57">
              <w:rPr>
                <w:rFonts w:ascii="Arial" w:hAnsi="Arial" w:cs="Arial"/>
                <w:bCs/>
                <w:color w:val="000000"/>
                <w:sz w:val="24"/>
              </w:rPr>
              <w:t xml:space="preserve">Durée : </w:t>
            </w:r>
          </w:p>
        </w:tc>
        <w:tc>
          <w:tcPr>
            <w:tcW w:w="5949" w:type="dxa"/>
          </w:tcPr>
          <w:p w:rsidR="00A05A57" w:rsidRPr="00922C3E" w:rsidRDefault="00A05A57" w:rsidP="00A05A57">
            <w:pPr>
              <w:rPr>
                <w:rFonts w:ascii="Arial" w:hAnsi="Arial" w:cs="Arial"/>
                <w:b/>
                <w:bCs/>
                <w:color w:val="000000"/>
                <w:sz w:val="24"/>
              </w:rPr>
            </w:pPr>
            <w:r w:rsidRPr="00922C3E">
              <w:rPr>
                <w:rFonts w:ascii="Arial" w:hAnsi="Arial" w:cs="Arial"/>
                <w:b/>
                <w:bCs/>
                <w:color w:val="000000"/>
                <w:sz w:val="24"/>
              </w:rPr>
              <w:t xml:space="preserve">03 Mois </w:t>
            </w:r>
          </w:p>
        </w:tc>
      </w:tr>
      <w:tr w:rsidR="00A05A57" w:rsidTr="00A05A57">
        <w:tc>
          <w:tcPr>
            <w:tcW w:w="3397" w:type="dxa"/>
          </w:tcPr>
          <w:p w:rsidR="00A05A57" w:rsidRPr="00A05A57" w:rsidRDefault="00A05A57" w:rsidP="00A05A57">
            <w:pPr>
              <w:rPr>
                <w:rFonts w:ascii="Arial" w:hAnsi="Arial" w:cs="Arial"/>
                <w:bCs/>
                <w:color w:val="000000"/>
                <w:sz w:val="24"/>
              </w:rPr>
            </w:pPr>
            <w:r>
              <w:rPr>
                <w:rFonts w:ascii="Arial" w:hAnsi="Arial" w:cs="Arial"/>
                <w:bCs/>
                <w:color w:val="000000"/>
                <w:sz w:val="24"/>
              </w:rPr>
              <w:t xml:space="preserve">Garantie </w:t>
            </w:r>
          </w:p>
        </w:tc>
        <w:tc>
          <w:tcPr>
            <w:tcW w:w="5949" w:type="dxa"/>
          </w:tcPr>
          <w:p w:rsidR="00A05A57" w:rsidRPr="00922C3E" w:rsidRDefault="00A05A57" w:rsidP="00A05A57">
            <w:pPr>
              <w:rPr>
                <w:rFonts w:ascii="Arial" w:hAnsi="Arial" w:cs="Arial"/>
                <w:b/>
                <w:bCs/>
                <w:color w:val="000000"/>
                <w:sz w:val="24"/>
              </w:rPr>
            </w:pPr>
            <w:r w:rsidRPr="00922C3E">
              <w:rPr>
                <w:rFonts w:ascii="Arial" w:hAnsi="Arial" w:cs="Arial"/>
                <w:b/>
                <w:bCs/>
                <w:color w:val="000000"/>
                <w:sz w:val="24"/>
              </w:rPr>
              <w:t>02 ans à compter réception provisoire</w:t>
            </w:r>
          </w:p>
        </w:tc>
      </w:tr>
      <w:tr w:rsidR="00A05A57" w:rsidTr="00A05A57">
        <w:tc>
          <w:tcPr>
            <w:tcW w:w="3397" w:type="dxa"/>
          </w:tcPr>
          <w:p w:rsidR="00A05A57" w:rsidRDefault="00A05A57" w:rsidP="00A05A57">
            <w:pPr>
              <w:rPr>
                <w:rFonts w:ascii="Arial" w:hAnsi="Arial" w:cs="Arial"/>
                <w:bCs/>
                <w:color w:val="000000"/>
                <w:sz w:val="24"/>
              </w:rPr>
            </w:pPr>
            <w:r>
              <w:rPr>
                <w:rFonts w:ascii="Arial" w:hAnsi="Arial" w:cs="Arial"/>
                <w:bCs/>
                <w:color w:val="000000"/>
                <w:sz w:val="24"/>
              </w:rPr>
              <w:t>Maitre d’ouvrage</w:t>
            </w:r>
          </w:p>
        </w:tc>
        <w:tc>
          <w:tcPr>
            <w:tcW w:w="5949" w:type="dxa"/>
          </w:tcPr>
          <w:p w:rsidR="00A05A57" w:rsidRDefault="00A05A57" w:rsidP="00A05A57">
            <w:pPr>
              <w:rPr>
                <w:rFonts w:ascii="Arial" w:hAnsi="Arial" w:cs="Arial"/>
                <w:bCs/>
                <w:color w:val="000000"/>
                <w:sz w:val="24"/>
              </w:rPr>
            </w:pPr>
            <w:r>
              <w:rPr>
                <w:rFonts w:ascii="Arial" w:hAnsi="Arial" w:cs="Arial"/>
                <w:bCs/>
                <w:color w:val="000000"/>
                <w:sz w:val="24"/>
              </w:rPr>
              <w:t>Ministre de la Décentralisation et du Développement Local</w:t>
            </w:r>
          </w:p>
        </w:tc>
      </w:tr>
      <w:tr w:rsidR="00A05A57" w:rsidTr="00A05A57">
        <w:tc>
          <w:tcPr>
            <w:tcW w:w="3397" w:type="dxa"/>
          </w:tcPr>
          <w:p w:rsidR="00A05A57" w:rsidRPr="00A05A57" w:rsidRDefault="00A05A57" w:rsidP="00A05A57">
            <w:pPr>
              <w:rPr>
                <w:rFonts w:ascii="Arial" w:hAnsi="Arial" w:cs="Arial"/>
                <w:bCs/>
                <w:color w:val="000000"/>
                <w:sz w:val="24"/>
              </w:rPr>
            </w:pPr>
            <w:r>
              <w:rPr>
                <w:rFonts w:ascii="Arial" w:hAnsi="Arial" w:cs="Arial"/>
                <w:bCs/>
                <w:color w:val="000000"/>
                <w:sz w:val="24"/>
              </w:rPr>
              <w:t>Chef service de la lettre commande</w:t>
            </w:r>
          </w:p>
        </w:tc>
        <w:tc>
          <w:tcPr>
            <w:tcW w:w="5949" w:type="dxa"/>
          </w:tcPr>
          <w:p w:rsidR="00A05A57" w:rsidRPr="00A05A57" w:rsidRDefault="00A05A57" w:rsidP="00A05A57">
            <w:pPr>
              <w:rPr>
                <w:rFonts w:ascii="Arial" w:hAnsi="Arial" w:cs="Arial"/>
                <w:bCs/>
                <w:color w:val="000000"/>
                <w:sz w:val="24"/>
              </w:rPr>
            </w:pPr>
            <w:r>
              <w:rPr>
                <w:rFonts w:ascii="Arial" w:hAnsi="Arial" w:cs="Arial"/>
                <w:bCs/>
                <w:color w:val="000000"/>
                <w:sz w:val="24"/>
              </w:rPr>
              <w:t>Directeur des affaires générales MINDDEVEL</w:t>
            </w:r>
          </w:p>
        </w:tc>
      </w:tr>
      <w:tr w:rsidR="00A05A57" w:rsidTr="00A05A57">
        <w:tc>
          <w:tcPr>
            <w:tcW w:w="3397" w:type="dxa"/>
          </w:tcPr>
          <w:p w:rsidR="00A05A57" w:rsidRPr="00A05A57" w:rsidRDefault="00A05A57" w:rsidP="00A05A57">
            <w:pPr>
              <w:rPr>
                <w:rFonts w:ascii="Arial" w:hAnsi="Arial" w:cs="Arial"/>
                <w:bCs/>
                <w:color w:val="000000"/>
                <w:sz w:val="24"/>
              </w:rPr>
            </w:pPr>
            <w:r w:rsidRPr="00A05A57">
              <w:rPr>
                <w:rFonts w:ascii="Arial" w:hAnsi="Arial" w:cs="Arial"/>
                <w:bCs/>
                <w:color w:val="000000"/>
                <w:sz w:val="24"/>
              </w:rPr>
              <w:t>Ingénieur lettre commande :</w:t>
            </w:r>
          </w:p>
        </w:tc>
        <w:tc>
          <w:tcPr>
            <w:tcW w:w="5949" w:type="dxa"/>
          </w:tcPr>
          <w:p w:rsidR="00A05A57" w:rsidRPr="00A05A57" w:rsidRDefault="00A05A57" w:rsidP="00A05A57">
            <w:pPr>
              <w:rPr>
                <w:rFonts w:ascii="Arial" w:hAnsi="Arial" w:cs="Arial"/>
                <w:bCs/>
                <w:color w:val="000000"/>
                <w:sz w:val="24"/>
              </w:rPr>
            </w:pPr>
            <w:r w:rsidRPr="00A05A57">
              <w:rPr>
                <w:rFonts w:ascii="Arial" w:hAnsi="Arial" w:cs="Arial"/>
                <w:bCs/>
                <w:color w:val="000000"/>
                <w:sz w:val="24"/>
              </w:rPr>
              <w:t>DSI du MINDDEVEL</w:t>
            </w:r>
          </w:p>
        </w:tc>
      </w:tr>
      <w:tr w:rsidR="00A05A57" w:rsidTr="00A05A57">
        <w:tc>
          <w:tcPr>
            <w:tcW w:w="3397" w:type="dxa"/>
          </w:tcPr>
          <w:p w:rsidR="00A05A57" w:rsidRPr="00A05A57" w:rsidRDefault="00A05A57" w:rsidP="00A05A57">
            <w:pPr>
              <w:rPr>
                <w:rFonts w:ascii="Arial" w:hAnsi="Arial" w:cs="Arial"/>
                <w:bCs/>
                <w:color w:val="000000"/>
                <w:sz w:val="24"/>
              </w:rPr>
            </w:pPr>
            <w:r>
              <w:rPr>
                <w:rFonts w:ascii="Arial" w:hAnsi="Arial" w:cs="Arial"/>
                <w:bCs/>
                <w:color w:val="000000"/>
                <w:sz w:val="24"/>
              </w:rPr>
              <w:t>Montant Nap</w:t>
            </w:r>
          </w:p>
        </w:tc>
        <w:tc>
          <w:tcPr>
            <w:tcW w:w="5949" w:type="dxa"/>
          </w:tcPr>
          <w:p w:rsidR="00A05A57" w:rsidRPr="00A05A57" w:rsidRDefault="00A05A57" w:rsidP="00A05A57">
            <w:pPr>
              <w:rPr>
                <w:rFonts w:ascii="Arial" w:hAnsi="Arial" w:cs="Arial"/>
                <w:bCs/>
                <w:color w:val="000000"/>
                <w:sz w:val="24"/>
              </w:rPr>
            </w:pPr>
            <w:r>
              <w:rPr>
                <w:rFonts w:ascii="Arial" w:hAnsi="Arial" w:cs="Arial"/>
                <w:bCs/>
                <w:color w:val="000000"/>
                <w:sz w:val="24"/>
              </w:rPr>
              <w:t>17 640 064 XAF</w:t>
            </w:r>
          </w:p>
        </w:tc>
      </w:tr>
      <w:tr w:rsidR="00A05A57" w:rsidTr="00A05A57">
        <w:tc>
          <w:tcPr>
            <w:tcW w:w="3397" w:type="dxa"/>
          </w:tcPr>
          <w:p w:rsidR="00A05A57" w:rsidRPr="00A05A57" w:rsidRDefault="00A05A57" w:rsidP="00A05A57">
            <w:pPr>
              <w:rPr>
                <w:rFonts w:ascii="Arial" w:hAnsi="Arial" w:cs="Arial"/>
                <w:bCs/>
                <w:color w:val="000000"/>
                <w:sz w:val="24"/>
              </w:rPr>
            </w:pPr>
            <w:r>
              <w:rPr>
                <w:rFonts w:ascii="Arial" w:hAnsi="Arial" w:cs="Arial"/>
                <w:bCs/>
                <w:color w:val="000000"/>
                <w:sz w:val="24"/>
              </w:rPr>
              <w:t>Montant TTC</w:t>
            </w:r>
          </w:p>
        </w:tc>
        <w:tc>
          <w:tcPr>
            <w:tcW w:w="5949" w:type="dxa"/>
          </w:tcPr>
          <w:p w:rsidR="00A05A57" w:rsidRPr="00A05A57" w:rsidRDefault="00A05A57" w:rsidP="00A05A57">
            <w:pPr>
              <w:rPr>
                <w:rFonts w:ascii="Arial" w:hAnsi="Arial" w:cs="Arial"/>
                <w:bCs/>
                <w:color w:val="000000"/>
                <w:sz w:val="24"/>
              </w:rPr>
            </w:pPr>
            <w:r>
              <w:rPr>
                <w:rFonts w:ascii="Arial" w:hAnsi="Arial" w:cs="Arial"/>
                <w:bCs/>
                <w:color w:val="000000"/>
                <w:sz w:val="24"/>
              </w:rPr>
              <w:t>21 508 973</w:t>
            </w:r>
          </w:p>
        </w:tc>
      </w:tr>
      <w:tr w:rsidR="00A05A57" w:rsidTr="00A05A57">
        <w:tc>
          <w:tcPr>
            <w:tcW w:w="3397" w:type="dxa"/>
          </w:tcPr>
          <w:p w:rsidR="00A05A57" w:rsidRPr="00A05A57" w:rsidRDefault="00A05A57" w:rsidP="00A05A57">
            <w:pPr>
              <w:rPr>
                <w:rFonts w:ascii="Arial" w:hAnsi="Arial" w:cs="Arial"/>
                <w:bCs/>
                <w:color w:val="000000"/>
                <w:sz w:val="24"/>
              </w:rPr>
            </w:pPr>
            <w:r>
              <w:rPr>
                <w:rFonts w:ascii="Arial" w:hAnsi="Arial" w:cs="Arial"/>
                <w:bCs/>
                <w:color w:val="000000"/>
                <w:sz w:val="24"/>
              </w:rPr>
              <w:t>Retenue Garantie 10% TTC</w:t>
            </w:r>
          </w:p>
        </w:tc>
        <w:tc>
          <w:tcPr>
            <w:tcW w:w="5949" w:type="dxa"/>
          </w:tcPr>
          <w:p w:rsidR="00A05A57" w:rsidRPr="00A05A57" w:rsidRDefault="00A05A57" w:rsidP="00A05A57">
            <w:pPr>
              <w:rPr>
                <w:rFonts w:ascii="Arial" w:hAnsi="Arial" w:cs="Arial"/>
                <w:bCs/>
                <w:color w:val="000000"/>
                <w:sz w:val="24"/>
              </w:rPr>
            </w:pPr>
            <w:r>
              <w:rPr>
                <w:rFonts w:ascii="Arial" w:hAnsi="Arial" w:cs="Arial"/>
                <w:bCs/>
                <w:color w:val="000000"/>
                <w:sz w:val="24"/>
              </w:rPr>
              <w:t>21 508 87</w:t>
            </w:r>
          </w:p>
        </w:tc>
      </w:tr>
    </w:tbl>
    <w:p w:rsidR="00A05A57" w:rsidRPr="00A05A57" w:rsidRDefault="00A05A57" w:rsidP="00A05A57">
      <w:pPr>
        <w:rPr>
          <w:rFonts w:ascii="Tahoma" w:hAnsi="Tahoma" w:cs="Tahoma"/>
          <w:b/>
          <w:bCs/>
          <w:color w:val="000000"/>
          <w:sz w:val="24"/>
        </w:rPr>
      </w:pPr>
    </w:p>
    <w:p w:rsidR="00D252E7" w:rsidRPr="00A05A57" w:rsidRDefault="00A05A57" w:rsidP="00D252E7">
      <w:pPr>
        <w:pStyle w:val="Paragraphedeliste"/>
        <w:numPr>
          <w:ilvl w:val="0"/>
          <w:numId w:val="14"/>
        </w:numPr>
        <w:rPr>
          <w:rFonts w:ascii="Tahoma" w:hAnsi="Tahoma" w:cs="Tahoma"/>
          <w:b/>
          <w:bCs/>
          <w:color w:val="000000"/>
          <w:sz w:val="24"/>
        </w:rPr>
      </w:pPr>
      <w:r w:rsidRPr="00A05A57">
        <w:rPr>
          <w:rFonts w:ascii="Tahoma" w:hAnsi="Tahoma" w:cs="Tahoma"/>
          <w:b/>
          <w:bCs/>
          <w:color w:val="000000"/>
          <w:sz w:val="24"/>
        </w:rPr>
        <w:t>Disposition avant réception technique</w:t>
      </w:r>
    </w:p>
    <w:p w:rsidR="00A05A57" w:rsidRPr="00922C3E" w:rsidRDefault="00A05A57" w:rsidP="00A05A57">
      <w:pPr>
        <w:ind w:left="360"/>
        <w:rPr>
          <w:rFonts w:ascii="Arial" w:hAnsi="Arial" w:cs="Arial"/>
          <w:bCs/>
          <w:color w:val="000000"/>
          <w:sz w:val="24"/>
        </w:rPr>
      </w:pPr>
      <w:r w:rsidRPr="00922C3E">
        <w:rPr>
          <w:rFonts w:ascii="Arial" w:hAnsi="Arial" w:cs="Arial"/>
          <w:bCs/>
          <w:color w:val="000000"/>
          <w:sz w:val="24"/>
        </w:rPr>
        <w:t>Dans un délai de 08 jours au moins avant la réception, transmettre au Maître d’</w:t>
      </w:r>
      <w:r w:rsidR="00AF0898" w:rsidRPr="00922C3E">
        <w:rPr>
          <w:rFonts w:ascii="Arial" w:hAnsi="Arial" w:cs="Arial"/>
          <w:bCs/>
          <w:color w:val="000000"/>
          <w:sz w:val="24"/>
        </w:rPr>
        <w:t xml:space="preserve">ouvrage : </w:t>
      </w:r>
    </w:p>
    <w:p w:rsidR="00AF0898" w:rsidRPr="00922C3E" w:rsidRDefault="00AF0898" w:rsidP="00AF0898">
      <w:pPr>
        <w:pStyle w:val="Paragraphedeliste"/>
        <w:numPr>
          <w:ilvl w:val="0"/>
          <w:numId w:val="15"/>
        </w:numPr>
        <w:rPr>
          <w:rFonts w:ascii="Arial" w:hAnsi="Arial" w:cs="Arial"/>
          <w:bCs/>
          <w:color w:val="000000"/>
          <w:sz w:val="24"/>
        </w:rPr>
      </w:pPr>
      <w:r w:rsidRPr="00922C3E">
        <w:rPr>
          <w:rFonts w:ascii="Arial" w:hAnsi="Arial" w:cs="Arial"/>
          <w:bCs/>
          <w:color w:val="000000"/>
          <w:sz w:val="24"/>
        </w:rPr>
        <w:t>Copie des factures décrivant les installations à faire et indiquant leur quantité, leur prix et le montant total, toute taxes comprises.</w:t>
      </w:r>
    </w:p>
    <w:p w:rsidR="00AF0898" w:rsidRPr="00922C3E" w:rsidRDefault="00AF0898" w:rsidP="00AF0898">
      <w:pPr>
        <w:pStyle w:val="Paragraphedeliste"/>
        <w:numPr>
          <w:ilvl w:val="0"/>
          <w:numId w:val="15"/>
        </w:numPr>
        <w:rPr>
          <w:rFonts w:ascii="Arial" w:hAnsi="Arial" w:cs="Arial"/>
          <w:bCs/>
          <w:color w:val="000000"/>
          <w:sz w:val="24"/>
        </w:rPr>
      </w:pPr>
      <w:r w:rsidRPr="00922C3E">
        <w:rPr>
          <w:rFonts w:ascii="Arial" w:hAnsi="Arial" w:cs="Arial"/>
          <w:bCs/>
          <w:color w:val="000000"/>
          <w:sz w:val="24"/>
        </w:rPr>
        <w:t>La notification de livraison</w:t>
      </w:r>
    </w:p>
    <w:p w:rsidR="00AF0898" w:rsidRDefault="00AF0898" w:rsidP="00AF0898">
      <w:pPr>
        <w:pStyle w:val="Paragraphedeliste"/>
        <w:numPr>
          <w:ilvl w:val="0"/>
          <w:numId w:val="15"/>
        </w:numPr>
        <w:rPr>
          <w:rFonts w:ascii="Arial" w:hAnsi="Arial" w:cs="Arial"/>
          <w:bCs/>
          <w:color w:val="000000"/>
          <w:sz w:val="24"/>
        </w:rPr>
      </w:pPr>
      <w:r w:rsidRPr="00922C3E">
        <w:rPr>
          <w:rFonts w:ascii="Arial" w:hAnsi="Arial" w:cs="Arial"/>
          <w:bCs/>
          <w:color w:val="000000"/>
          <w:sz w:val="24"/>
        </w:rPr>
        <w:t xml:space="preserve">Les certificats d’origine de garantie du fabricant pour </w:t>
      </w:r>
      <w:r w:rsidR="00922C3E" w:rsidRPr="00922C3E">
        <w:rPr>
          <w:rFonts w:ascii="Arial" w:hAnsi="Arial" w:cs="Arial"/>
          <w:bCs/>
          <w:color w:val="000000"/>
          <w:sz w:val="24"/>
        </w:rPr>
        <w:t>le matériel</w:t>
      </w:r>
      <w:r w:rsidRPr="00922C3E">
        <w:rPr>
          <w:rFonts w:ascii="Arial" w:hAnsi="Arial" w:cs="Arial"/>
          <w:bCs/>
          <w:color w:val="000000"/>
          <w:sz w:val="24"/>
        </w:rPr>
        <w:t xml:space="preserve"> à livrer.</w:t>
      </w:r>
    </w:p>
    <w:p w:rsidR="00922C3E" w:rsidRPr="00922C3E" w:rsidRDefault="00922C3E" w:rsidP="00922C3E">
      <w:pPr>
        <w:pStyle w:val="Paragraphedeliste"/>
        <w:ind w:left="1068"/>
        <w:rPr>
          <w:rFonts w:ascii="Arial" w:hAnsi="Arial" w:cs="Arial"/>
          <w:bCs/>
          <w:color w:val="000000"/>
          <w:sz w:val="24"/>
        </w:rPr>
      </w:pPr>
    </w:p>
    <w:p w:rsidR="00922C3E" w:rsidRDefault="00922C3E" w:rsidP="00922C3E">
      <w:pPr>
        <w:pStyle w:val="Paragraphedeliste"/>
        <w:numPr>
          <w:ilvl w:val="0"/>
          <w:numId w:val="14"/>
        </w:numPr>
        <w:rPr>
          <w:rFonts w:ascii="Tahoma" w:hAnsi="Tahoma" w:cs="Tahoma"/>
          <w:b/>
          <w:bCs/>
          <w:color w:val="000000"/>
          <w:sz w:val="24"/>
        </w:rPr>
      </w:pPr>
      <w:r w:rsidRPr="00922C3E">
        <w:rPr>
          <w:rFonts w:ascii="Tahoma" w:hAnsi="Tahoma" w:cs="Tahoma"/>
          <w:b/>
          <w:bCs/>
          <w:color w:val="000000"/>
          <w:sz w:val="24"/>
        </w:rPr>
        <w:t>PENALITES POUR RETARD</w:t>
      </w:r>
    </w:p>
    <w:p w:rsidR="00922C3E" w:rsidRDefault="00922C3E" w:rsidP="00922C3E">
      <w:pPr>
        <w:pStyle w:val="Paragraphedeliste"/>
        <w:rPr>
          <w:rFonts w:ascii="Arial" w:hAnsi="Arial" w:cs="Arial"/>
          <w:bCs/>
          <w:color w:val="000000"/>
          <w:sz w:val="24"/>
        </w:rPr>
      </w:pPr>
      <w:r>
        <w:rPr>
          <w:rFonts w:ascii="Tahoma" w:hAnsi="Tahoma" w:cs="Tahoma"/>
          <w:b/>
          <w:bCs/>
          <w:color w:val="000000"/>
          <w:sz w:val="24"/>
        </w:rPr>
        <w:t xml:space="preserve">- </w:t>
      </w:r>
      <w:r w:rsidRPr="00922C3E">
        <w:rPr>
          <w:rFonts w:ascii="Arial" w:hAnsi="Arial" w:cs="Arial"/>
          <w:bCs/>
          <w:color w:val="000000"/>
          <w:sz w:val="24"/>
        </w:rPr>
        <w:t>1/2000</w:t>
      </w:r>
      <w:r w:rsidRPr="00922C3E">
        <w:rPr>
          <w:rFonts w:ascii="Arial" w:hAnsi="Arial" w:cs="Arial"/>
          <w:bCs/>
          <w:color w:val="000000"/>
          <w:sz w:val="24"/>
          <w:vertAlign w:val="superscript"/>
        </w:rPr>
        <w:t>ème</w:t>
      </w:r>
      <w:r>
        <w:rPr>
          <w:rFonts w:ascii="Arial" w:hAnsi="Arial" w:cs="Arial"/>
          <w:b/>
          <w:bCs/>
          <w:color w:val="000000"/>
          <w:sz w:val="24"/>
        </w:rPr>
        <w:t xml:space="preserve"> </w:t>
      </w:r>
      <w:r>
        <w:rPr>
          <w:rFonts w:ascii="Arial" w:hAnsi="Arial" w:cs="Arial"/>
          <w:bCs/>
          <w:color w:val="000000"/>
          <w:sz w:val="24"/>
        </w:rPr>
        <w:t>du montant de la lettre commande du 1</w:t>
      </w:r>
      <w:r w:rsidRPr="00922C3E">
        <w:rPr>
          <w:rFonts w:ascii="Arial" w:hAnsi="Arial" w:cs="Arial"/>
          <w:bCs/>
          <w:color w:val="000000"/>
          <w:sz w:val="24"/>
          <w:vertAlign w:val="superscript"/>
        </w:rPr>
        <w:t>er</w:t>
      </w:r>
      <w:r>
        <w:rPr>
          <w:rFonts w:ascii="Arial" w:hAnsi="Arial" w:cs="Arial"/>
          <w:bCs/>
          <w:color w:val="000000"/>
          <w:sz w:val="24"/>
        </w:rPr>
        <w:t xml:space="preserve"> au 30</w:t>
      </w:r>
      <w:r w:rsidRPr="00922C3E">
        <w:rPr>
          <w:rFonts w:ascii="Arial" w:hAnsi="Arial" w:cs="Arial"/>
          <w:bCs/>
          <w:color w:val="000000"/>
          <w:sz w:val="24"/>
          <w:vertAlign w:val="superscript"/>
        </w:rPr>
        <w:t>e</w:t>
      </w:r>
      <w:r>
        <w:rPr>
          <w:rFonts w:ascii="Arial" w:hAnsi="Arial" w:cs="Arial"/>
          <w:bCs/>
          <w:color w:val="000000"/>
          <w:sz w:val="24"/>
        </w:rPr>
        <w:t xml:space="preserve"> Jour de retard</w:t>
      </w:r>
    </w:p>
    <w:p w:rsidR="00922C3E" w:rsidRPr="00922C3E" w:rsidRDefault="00922C3E" w:rsidP="00922C3E">
      <w:pPr>
        <w:pStyle w:val="Paragraphedeliste"/>
        <w:rPr>
          <w:rFonts w:ascii="Arial" w:hAnsi="Arial" w:cs="Arial"/>
          <w:bCs/>
          <w:color w:val="000000"/>
          <w:sz w:val="24"/>
        </w:rPr>
      </w:pPr>
      <w:r>
        <w:rPr>
          <w:rFonts w:ascii="Tahoma" w:hAnsi="Tahoma" w:cs="Tahoma"/>
          <w:bCs/>
          <w:color w:val="000000"/>
          <w:sz w:val="24"/>
        </w:rPr>
        <w:t>- 1/1000</w:t>
      </w:r>
      <w:r w:rsidRPr="00922C3E">
        <w:rPr>
          <w:rFonts w:ascii="Tahoma" w:hAnsi="Tahoma" w:cs="Tahoma"/>
          <w:bCs/>
          <w:color w:val="000000"/>
          <w:sz w:val="24"/>
          <w:vertAlign w:val="superscript"/>
        </w:rPr>
        <w:t>ème</w:t>
      </w:r>
      <w:r>
        <w:rPr>
          <w:rFonts w:ascii="Tahoma" w:hAnsi="Tahoma" w:cs="Tahoma"/>
          <w:bCs/>
          <w:color w:val="000000"/>
          <w:sz w:val="24"/>
        </w:rPr>
        <w:t xml:space="preserve"> au-delà du 30</w:t>
      </w:r>
      <w:r w:rsidRPr="00922C3E">
        <w:rPr>
          <w:rFonts w:ascii="Tahoma" w:hAnsi="Tahoma" w:cs="Tahoma"/>
          <w:bCs/>
          <w:color w:val="000000"/>
          <w:sz w:val="24"/>
          <w:vertAlign w:val="superscript"/>
        </w:rPr>
        <w:t>e</w:t>
      </w:r>
      <w:r>
        <w:rPr>
          <w:rFonts w:ascii="Tahoma" w:hAnsi="Tahoma" w:cs="Tahoma"/>
          <w:bCs/>
          <w:color w:val="000000"/>
          <w:sz w:val="24"/>
        </w:rPr>
        <w:t xml:space="preserve"> jour de retard.</w:t>
      </w:r>
    </w:p>
    <w:p w:rsidR="0036156C" w:rsidRDefault="0036156C" w:rsidP="00922C3E">
      <w:pPr>
        <w:pStyle w:val="Paragraphedeliste"/>
        <w:rPr>
          <w:rFonts w:ascii="Tahoma" w:hAnsi="Tahoma" w:cs="Tahoma"/>
          <w:b/>
          <w:bCs/>
          <w:color w:val="000000"/>
          <w:sz w:val="24"/>
        </w:rPr>
      </w:pPr>
    </w:p>
    <w:p w:rsidR="0036156C" w:rsidRDefault="0036156C" w:rsidP="00922C3E">
      <w:pPr>
        <w:pStyle w:val="Paragraphedeliste"/>
        <w:rPr>
          <w:rFonts w:ascii="Tahoma" w:hAnsi="Tahoma" w:cs="Tahoma"/>
          <w:b/>
          <w:bCs/>
          <w:color w:val="000000"/>
          <w:sz w:val="24"/>
        </w:rPr>
      </w:pPr>
    </w:p>
    <w:p w:rsidR="00305349" w:rsidRPr="00952C50" w:rsidRDefault="00305349" w:rsidP="00305349">
      <w:pPr>
        <w:pStyle w:val="Titre1"/>
        <w:numPr>
          <w:ilvl w:val="0"/>
          <w:numId w:val="1"/>
        </w:numPr>
        <w:shd w:val="clear" w:color="auto" w:fill="D9D9D9" w:themeFill="background1" w:themeFillShade="D9"/>
        <w:rPr>
          <w:rFonts w:ascii="Tahoma" w:hAnsi="Tahoma" w:cs="Tahoma"/>
          <w:sz w:val="28"/>
        </w:rPr>
      </w:pPr>
      <w:bookmarkStart w:id="1" w:name="_Toc138414207"/>
      <w:r w:rsidRPr="00952C50">
        <w:rPr>
          <w:rFonts w:ascii="Tahoma" w:hAnsi="Tahoma" w:cs="Tahoma"/>
          <w:sz w:val="28"/>
        </w:rPr>
        <w:lastRenderedPageBreak/>
        <w:t>Proposition des fournitures à la soumission</w:t>
      </w:r>
      <w:bookmarkEnd w:id="1"/>
    </w:p>
    <w:p w:rsidR="00305349" w:rsidRDefault="00305349" w:rsidP="00305349">
      <w:pPr>
        <w:rPr>
          <w:rFonts w:ascii="Tahoma" w:hAnsi="Tahoma" w:cs="Tahoma"/>
          <w:bCs/>
          <w:color w:val="000000"/>
          <w:sz w:val="24"/>
        </w:rPr>
      </w:pPr>
    </w:p>
    <w:tbl>
      <w:tblPr>
        <w:tblStyle w:val="Grilledutableau"/>
        <w:tblW w:w="10065" w:type="dxa"/>
        <w:tblInd w:w="-431" w:type="dxa"/>
        <w:tblLook w:val="04A0" w:firstRow="1" w:lastRow="0" w:firstColumn="1" w:lastColumn="0" w:noHBand="0" w:noVBand="1"/>
      </w:tblPr>
      <w:tblGrid>
        <w:gridCol w:w="710"/>
        <w:gridCol w:w="5245"/>
        <w:gridCol w:w="1842"/>
        <w:gridCol w:w="2268"/>
      </w:tblGrid>
      <w:tr w:rsidR="00305349" w:rsidTr="00F90E8D">
        <w:tc>
          <w:tcPr>
            <w:tcW w:w="710" w:type="dxa"/>
          </w:tcPr>
          <w:p w:rsidR="00305349" w:rsidRPr="00B93A7C" w:rsidRDefault="00305349" w:rsidP="008E1E04">
            <w:pPr>
              <w:jc w:val="center"/>
              <w:rPr>
                <w:rFonts w:ascii="Tahoma" w:hAnsi="Tahoma" w:cs="Tahoma"/>
                <w:b/>
                <w:bCs/>
                <w:color w:val="000000"/>
                <w:sz w:val="24"/>
              </w:rPr>
            </w:pPr>
            <w:r w:rsidRPr="00B93A7C">
              <w:rPr>
                <w:rFonts w:ascii="Tahoma" w:hAnsi="Tahoma" w:cs="Tahoma"/>
                <w:b/>
                <w:bCs/>
                <w:color w:val="000000"/>
                <w:sz w:val="24"/>
              </w:rPr>
              <w:t>ID</w:t>
            </w:r>
          </w:p>
        </w:tc>
        <w:tc>
          <w:tcPr>
            <w:tcW w:w="5245" w:type="dxa"/>
          </w:tcPr>
          <w:p w:rsidR="00305349" w:rsidRPr="00B93A7C" w:rsidRDefault="00305349" w:rsidP="008E1E04">
            <w:pPr>
              <w:jc w:val="center"/>
              <w:rPr>
                <w:rFonts w:ascii="Tahoma" w:hAnsi="Tahoma" w:cs="Tahoma"/>
                <w:b/>
                <w:bCs/>
                <w:color w:val="000000"/>
                <w:sz w:val="24"/>
              </w:rPr>
            </w:pPr>
            <w:r w:rsidRPr="00B93A7C">
              <w:rPr>
                <w:rFonts w:ascii="Tahoma" w:hAnsi="Tahoma" w:cs="Tahoma"/>
                <w:b/>
                <w:bCs/>
                <w:color w:val="000000"/>
                <w:sz w:val="24"/>
              </w:rPr>
              <w:t>Spécification</w:t>
            </w:r>
          </w:p>
        </w:tc>
        <w:tc>
          <w:tcPr>
            <w:tcW w:w="1842" w:type="dxa"/>
          </w:tcPr>
          <w:p w:rsidR="00305349" w:rsidRPr="00B93A7C" w:rsidRDefault="00305349" w:rsidP="008E1E04">
            <w:pPr>
              <w:jc w:val="center"/>
              <w:rPr>
                <w:rFonts w:ascii="Tahoma" w:hAnsi="Tahoma" w:cs="Tahoma"/>
                <w:b/>
                <w:bCs/>
                <w:color w:val="000000"/>
                <w:sz w:val="24"/>
              </w:rPr>
            </w:pPr>
            <w:r w:rsidRPr="00B93A7C">
              <w:rPr>
                <w:rFonts w:ascii="Tahoma" w:hAnsi="Tahoma" w:cs="Tahoma"/>
                <w:b/>
                <w:bCs/>
                <w:color w:val="000000"/>
                <w:sz w:val="24"/>
              </w:rPr>
              <w:t>Marque proposée</w:t>
            </w:r>
          </w:p>
        </w:tc>
        <w:tc>
          <w:tcPr>
            <w:tcW w:w="2268" w:type="dxa"/>
          </w:tcPr>
          <w:p w:rsidR="00305349" w:rsidRPr="00B93A7C" w:rsidRDefault="00305349" w:rsidP="008E1E04">
            <w:pPr>
              <w:jc w:val="center"/>
              <w:rPr>
                <w:rFonts w:ascii="Tahoma" w:hAnsi="Tahoma" w:cs="Tahoma"/>
                <w:b/>
                <w:bCs/>
                <w:color w:val="000000"/>
                <w:sz w:val="24"/>
              </w:rPr>
            </w:pPr>
            <w:r>
              <w:rPr>
                <w:rFonts w:ascii="Tahoma" w:hAnsi="Tahoma" w:cs="Tahoma"/>
                <w:b/>
                <w:bCs/>
                <w:color w:val="000000"/>
                <w:sz w:val="24"/>
              </w:rPr>
              <w:t>Modèle</w:t>
            </w:r>
          </w:p>
        </w:tc>
      </w:tr>
      <w:tr w:rsidR="00F90E8D" w:rsidRPr="00D96040" w:rsidTr="00F90E8D">
        <w:trPr>
          <w:trHeight w:val="331"/>
        </w:trPr>
        <w:tc>
          <w:tcPr>
            <w:tcW w:w="710" w:type="dxa"/>
          </w:tcPr>
          <w:p w:rsidR="00F90E8D" w:rsidRPr="00D96040" w:rsidRDefault="00F90E8D" w:rsidP="00F90E8D">
            <w:pPr>
              <w:rPr>
                <w:rFonts w:ascii="Arial Narrow" w:hAnsi="Arial Narrow" w:cs="Tahoma"/>
                <w:b/>
                <w:bCs/>
                <w:color w:val="000000"/>
                <w:sz w:val="24"/>
              </w:rPr>
            </w:pPr>
            <w:r>
              <w:rPr>
                <w:rFonts w:ascii="Arial Narrow" w:hAnsi="Arial Narrow" w:cs="Tahoma"/>
                <w:b/>
                <w:bCs/>
                <w:color w:val="000000"/>
                <w:sz w:val="24"/>
              </w:rPr>
              <w:t>2.1</w:t>
            </w:r>
          </w:p>
        </w:tc>
        <w:tc>
          <w:tcPr>
            <w:tcW w:w="5245" w:type="dxa"/>
            <w:vAlign w:val="center"/>
          </w:tcPr>
          <w:p w:rsidR="00F90E8D" w:rsidRPr="005C6D5B" w:rsidRDefault="00F90E8D" w:rsidP="00F90E8D">
            <w:pPr>
              <w:jc w:val="center"/>
              <w:rPr>
                <w:rFonts w:ascii="Calibri" w:eastAsia="Times New Roman" w:hAnsi="Calibri" w:cs="Calibri"/>
                <w:color w:val="000000"/>
                <w:lang w:val="en-US"/>
              </w:rPr>
            </w:pPr>
            <w:r w:rsidRPr="005C6D5B">
              <w:rPr>
                <w:rFonts w:ascii="Calibri" w:eastAsia="Times New Roman" w:hAnsi="Calibri" w:cs="Calibri"/>
                <w:color w:val="000000"/>
                <w:lang w:val="en-US"/>
              </w:rPr>
              <w:t>Routeur 04 core ; CPU nominal frequency ; 1.4 Ghz ; 13 ports Gigabit Ethernet ; Ram : 1Gb Cpu : AL21400</w:t>
            </w:r>
          </w:p>
        </w:tc>
        <w:tc>
          <w:tcPr>
            <w:tcW w:w="1842" w:type="dxa"/>
          </w:tcPr>
          <w:p w:rsidR="00F90E8D" w:rsidRPr="00D96040" w:rsidRDefault="00F90E8D" w:rsidP="00F90E8D">
            <w:pPr>
              <w:jc w:val="center"/>
              <w:rPr>
                <w:rFonts w:ascii="Arial Narrow" w:hAnsi="Arial Narrow" w:cs="Tahoma"/>
                <w:bCs/>
                <w:color w:val="000000"/>
                <w:sz w:val="24"/>
              </w:rPr>
            </w:pPr>
            <w:r>
              <w:rPr>
                <w:rFonts w:ascii="Arial Narrow" w:hAnsi="Arial Narrow" w:cs="Tahoma"/>
                <w:bCs/>
                <w:color w:val="000000"/>
                <w:sz w:val="24"/>
              </w:rPr>
              <w:t>MIKROTIK</w:t>
            </w:r>
          </w:p>
        </w:tc>
        <w:tc>
          <w:tcPr>
            <w:tcW w:w="2268" w:type="dxa"/>
          </w:tcPr>
          <w:p w:rsidR="00F90E8D" w:rsidRPr="00D96040" w:rsidRDefault="00F90E8D" w:rsidP="00F90E8D">
            <w:pPr>
              <w:rPr>
                <w:rFonts w:ascii="Arial Narrow" w:hAnsi="Arial Narrow" w:cs="Tahoma"/>
                <w:bCs/>
                <w:color w:val="000000"/>
                <w:sz w:val="24"/>
              </w:rPr>
            </w:pPr>
            <w:r w:rsidRPr="00F90E8D">
              <w:rPr>
                <w:rFonts w:ascii="Arial Narrow" w:hAnsi="Arial Narrow" w:cs="Tahoma"/>
                <w:bCs/>
                <w:color w:val="000000"/>
                <w:sz w:val="24"/>
              </w:rPr>
              <w:t>RB1100AHx4</w:t>
            </w:r>
          </w:p>
        </w:tc>
      </w:tr>
      <w:tr w:rsidR="00F90E8D" w:rsidRPr="00D96040" w:rsidTr="00F90E8D">
        <w:tc>
          <w:tcPr>
            <w:tcW w:w="710" w:type="dxa"/>
          </w:tcPr>
          <w:p w:rsidR="00F90E8D" w:rsidRPr="00D96040" w:rsidRDefault="00F90E8D" w:rsidP="00F90E8D">
            <w:pPr>
              <w:rPr>
                <w:rFonts w:ascii="Arial Narrow" w:hAnsi="Arial Narrow" w:cs="Tahoma"/>
                <w:b/>
                <w:bCs/>
                <w:color w:val="000000"/>
                <w:sz w:val="24"/>
              </w:rPr>
            </w:pPr>
            <w:r>
              <w:rPr>
                <w:rFonts w:ascii="Arial Narrow" w:hAnsi="Arial Narrow" w:cs="Tahoma"/>
                <w:b/>
                <w:bCs/>
                <w:color w:val="000000"/>
                <w:sz w:val="24"/>
              </w:rPr>
              <w:t>2.2</w:t>
            </w:r>
          </w:p>
        </w:tc>
        <w:tc>
          <w:tcPr>
            <w:tcW w:w="5245" w:type="dxa"/>
            <w:vAlign w:val="center"/>
          </w:tcPr>
          <w:p w:rsidR="00F90E8D" w:rsidRPr="005C6D5B" w:rsidRDefault="00F90E8D" w:rsidP="00F90E8D">
            <w:pPr>
              <w:jc w:val="center"/>
              <w:rPr>
                <w:rFonts w:ascii="Calibri" w:eastAsia="Times New Roman" w:hAnsi="Calibri" w:cs="Calibri"/>
                <w:color w:val="000000"/>
                <w:lang w:val="fr-CM"/>
              </w:rPr>
            </w:pPr>
            <w:r w:rsidRPr="005C6D5B">
              <w:rPr>
                <w:rFonts w:ascii="Calibri" w:eastAsia="Times New Roman" w:hAnsi="Calibri" w:cs="Calibri"/>
                <w:color w:val="000000"/>
                <w:lang w:val="fr-CM"/>
              </w:rPr>
              <w:t>Convertisseur optique 4 e1+4fe+16 FXS/FXO</w:t>
            </w:r>
          </w:p>
        </w:tc>
        <w:tc>
          <w:tcPr>
            <w:tcW w:w="1842" w:type="dxa"/>
          </w:tcPr>
          <w:p w:rsidR="00F90E8D" w:rsidRPr="00D96040" w:rsidRDefault="00F90E8D" w:rsidP="00F90E8D">
            <w:pPr>
              <w:jc w:val="center"/>
              <w:rPr>
                <w:rFonts w:ascii="Arial Narrow" w:hAnsi="Arial Narrow" w:cs="Tahoma"/>
                <w:bCs/>
                <w:color w:val="000000"/>
                <w:sz w:val="24"/>
              </w:rPr>
            </w:pPr>
            <w:r>
              <w:rPr>
                <w:rFonts w:ascii="Arial Narrow" w:hAnsi="Arial Narrow" w:cs="Tahoma"/>
                <w:bCs/>
                <w:color w:val="000000"/>
                <w:sz w:val="24"/>
              </w:rPr>
              <w:t>Ingelec</w:t>
            </w:r>
          </w:p>
        </w:tc>
        <w:tc>
          <w:tcPr>
            <w:tcW w:w="2268" w:type="dxa"/>
          </w:tcPr>
          <w:p w:rsidR="00F90E8D" w:rsidRPr="00D96040" w:rsidRDefault="00F90E8D" w:rsidP="00F90E8D">
            <w:pPr>
              <w:rPr>
                <w:rFonts w:ascii="Arial Narrow" w:hAnsi="Arial Narrow" w:cs="Tahoma"/>
                <w:bCs/>
                <w:color w:val="000000"/>
                <w:sz w:val="24"/>
              </w:rPr>
            </w:pPr>
            <w:r w:rsidRPr="00F90E8D">
              <w:rPr>
                <w:rFonts w:ascii="Arial Narrow" w:hAnsi="Arial Narrow" w:cs="Tahoma"/>
                <w:bCs/>
                <w:color w:val="000000"/>
                <w:sz w:val="24"/>
              </w:rPr>
              <w:t xml:space="preserve">4/16/32 </w:t>
            </w:r>
            <w:r>
              <w:rPr>
                <w:rFonts w:ascii="Arial Narrow" w:hAnsi="Arial Narrow" w:cs="Tahoma"/>
                <w:bCs/>
                <w:color w:val="000000"/>
                <w:sz w:val="24"/>
              </w:rPr>
              <w:t>Voies FXo/S</w:t>
            </w:r>
          </w:p>
        </w:tc>
      </w:tr>
      <w:tr w:rsidR="00F90E8D" w:rsidRPr="00D96040" w:rsidTr="00F90E8D">
        <w:tc>
          <w:tcPr>
            <w:tcW w:w="710" w:type="dxa"/>
          </w:tcPr>
          <w:p w:rsidR="00F90E8D" w:rsidRPr="00D96040" w:rsidRDefault="00F90E8D" w:rsidP="00F90E8D">
            <w:pPr>
              <w:rPr>
                <w:rFonts w:ascii="Arial Narrow" w:hAnsi="Arial Narrow" w:cs="Tahoma"/>
                <w:b/>
                <w:bCs/>
                <w:color w:val="000000"/>
                <w:sz w:val="24"/>
              </w:rPr>
            </w:pPr>
            <w:r>
              <w:rPr>
                <w:rFonts w:ascii="Arial Narrow" w:hAnsi="Arial Narrow" w:cs="Tahoma"/>
                <w:b/>
                <w:bCs/>
                <w:color w:val="000000"/>
                <w:sz w:val="24"/>
              </w:rPr>
              <w:t>2.3</w:t>
            </w:r>
          </w:p>
        </w:tc>
        <w:tc>
          <w:tcPr>
            <w:tcW w:w="5245" w:type="dxa"/>
            <w:vAlign w:val="center"/>
          </w:tcPr>
          <w:p w:rsidR="00F90E8D" w:rsidRPr="005C6D5B" w:rsidRDefault="00F90E8D" w:rsidP="00F90E8D">
            <w:pPr>
              <w:jc w:val="center"/>
              <w:rPr>
                <w:rFonts w:ascii="Calibri" w:eastAsia="Times New Roman" w:hAnsi="Calibri" w:cs="Calibri"/>
                <w:color w:val="000000"/>
                <w:lang w:val="fr-CM"/>
              </w:rPr>
            </w:pPr>
            <w:r w:rsidRPr="005C6D5B">
              <w:rPr>
                <w:rFonts w:ascii="Calibri" w:eastAsia="Times New Roman" w:hAnsi="Calibri" w:cs="Calibri"/>
                <w:color w:val="000000"/>
                <w:lang w:val="fr-CM"/>
              </w:rPr>
              <w:t>Jarretières optique SFP : Monomode duplex ; FC/SC 6m</w:t>
            </w:r>
          </w:p>
        </w:tc>
        <w:tc>
          <w:tcPr>
            <w:tcW w:w="1842" w:type="dxa"/>
          </w:tcPr>
          <w:p w:rsidR="00F90E8D" w:rsidRPr="00D96040" w:rsidRDefault="007B5FDF" w:rsidP="007B5FDF">
            <w:pPr>
              <w:jc w:val="center"/>
              <w:rPr>
                <w:rFonts w:ascii="Arial Narrow" w:hAnsi="Arial Narrow" w:cs="Tahoma"/>
                <w:bCs/>
                <w:color w:val="000000"/>
                <w:sz w:val="24"/>
              </w:rPr>
            </w:pPr>
            <w:r>
              <w:rPr>
                <w:rFonts w:ascii="Arial Narrow" w:hAnsi="Arial Narrow" w:cs="Tahoma"/>
                <w:bCs/>
                <w:color w:val="000000"/>
                <w:sz w:val="24"/>
              </w:rPr>
              <w:t>Ingelec</w:t>
            </w:r>
          </w:p>
        </w:tc>
        <w:tc>
          <w:tcPr>
            <w:tcW w:w="2268" w:type="dxa"/>
          </w:tcPr>
          <w:p w:rsidR="00F90E8D" w:rsidRPr="00D96040" w:rsidRDefault="00F90E8D" w:rsidP="00F90E8D">
            <w:pPr>
              <w:rPr>
                <w:rFonts w:ascii="Arial Narrow" w:hAnsi="Arial Narrow" w:cs="Tahoma"/>
                <w:bCs/>
                <w:color w:val="000000"/>
                <w:sz w:val="24"/>
              </w:rPr>
            </w:pPr>
          </w:p>
        </w:tc>
      </w:tr>
      <w:tr w:rsidR="00F90E8D" w:rsidRPr="00D96040" w:rsidTr="00F90E8D">
        <w:tc>
          <w:tcPr>
            <w:tcW w:w="710" w:type="dxa"/>
          </w:tcPr>
          <w:p w:rsidR="00F90E8D" w:rsidRPr="00D96040" w:rsidRDefault="00F90E8D" w:rsidP="00F90E8D">
            <w:pPr>
              <w:rPr>
                <w:rFonts w:ascii="Arial Narrow" w:hAnsi="Arial Narrow" w:cs="Tahoma"/>
                <w:b/>
                <w:bCs/>
                <w:color w:val="000000"/>
                <w:sz w:val="24"/>
              </w:rPr>
            </w:pPr>
            <w:r>
              <w:rPr>
                <w:rFonts w:ascii="Arial Narrow" w:hAnsi="Arial Narrow" w:cs="Tahoma"/>
                <w:b/>
                <w:bCs/>
                <w:color w:val="000000"/>
                <w:sz w:val="24"/>
              </w:rPr>
              <w:t>2.4</w:t>
            </w:r>
          </w:p>
        </w:tc>
        <w:tc>
          <w:tcPr>
            <w:tcW w:w="5245" w:type="dxa"/>
            <w:vAlign w:val="center"/>
          </w:tcPr>
          <w:p w:rsidR="00F90E8D" w:rsidRPr="005C6D5B" w:rsidRDefault="00F90E8D" w:rsidP="00F90E8D">
            <w:pPr>
              <w:jc w:val="center"/>
              <w:rPr>
                <w:rFonts w:ascii="Calibri" w:eastAsia="Times New Roman" w:hAnsi="Calibri" w:cs="Calibri"/>
                <w:color w:val="000000"/>
                <w:lang w:val="fr-CM"/>
              </w:rPr>
            </w:pPr>
            <w:r w:rsidRPr="005C6D5B">
              <w:rPr>
                <w:rFonts w:ascii="Calibri" w:eastAsia="Times New Roman" w:hAnsi="Calibri" w:cs="Calibri"/>
                <w:color w:val="000000"/>
                <w:lang w:val="fr-CM"/>
              </w:rPr>
              <w:t>Tiroir optique 06 ports FC ou SC pré-câblé</w:t>
            </w:r>
          </w:p>
        </w:tc>
        <w:tc>
          <w:tcPr>
            <w:tcW w:w="1842" w:type="dxa"/>
          </w:tcPr>
          <w:p w:rsidR="00F90E8D" w:rsidRPr="00D96040" w:rsidRDefault="007B5FDF" w:rsidP="007B5FDF">
            <w:pPr>
              <w:jc w:val="center"/>
              <w:rPr>
                <w:rFonts w:ascii="Arial Narrow" w:hAnsi="Arial Narrow" w:cs="Tahoma"/>
                <w:bCs/>
                <w:color w:val="000000"/>
                <w:sz w:val="24"/>
              </w:rPr>
            </w:pPr>
            <w:r>
              <w:rPr>
                <w:rFonts w:ascii="Arial Narrow" w:hAnsi="Arial Narrow" w:cs="Tahoma"/>
                <w:bCs/>
                <w:color w:val="000000"/>
                <w:sz w:val="24"/>
              </w:rPr>
              <w:t>Ingelec</w:t>
            </w:r>
          </w:p>
        </w:tc>
        <w:tc>
          <w:tcPr>
            <w:tcW w:w="2268" w:type="dxa"/>
          </w:tcPr>
          <w:p w:rsidR="00F90E8D" w:rsidRPr="00D96040" w:rsidRDefault="007B5FDF" w:rsidP="00F90E8D">
            <w:pPr>
              <w:rPr>
                <w:rFonts w:ascii="Arial Narrow" w:hAnsi="Arial Narrow" w:cs="Tahoma"/>
                <w:bCs/>
                <w:color w:val="000000"/>
                <w:sz w:val="24"/>
              </w:rPr>
            </w:pPr>
            <w:r w:rsidRPr="007B5FDF">
              <w:rPr>
                <w:rFonts w:ascii="Arial Narrow" w:hAnsi="Arial Narrow" w:cs="Tahoma"/>
                <w:bCs/>
                <w:color w:val="000000"/>
                <w:sz w:val="24"/>
              </w:rPr>
              <w:t>TI19SC06P</w:t>
            </w:r>
          </w:p>
        </w:tc>
      </w:tr>
      <w:tr w:rsidR="00F90E8D" w:rsidRPr="00D96040" w:rsidTr="00F90E8D">
        <w:tc>
          <w:tcPr>
            <w:tcW w:w="710" w:type="dxa"/>
          </w:tcPr>
          <w:p w:rsidR="00F90E8D" w:rsidRPr="00D96040" w:rsidRDefault="00F90E8D" w:rsidP="00F90E8D">
            <w:pPr>
              <w:rPr>
                <w:rFonts w:ascii="Arial Narrow" w:hAnsi="Arial Narrow" w:cs="Tahoma"/>
                <w:b/>
                <w:bCs/>
                <w:color w:val="000000"/>
                <w:sz w:val="24"/>
              </w:rPr>
            </w:pPr>
            <w:r>
              <w:rPr>
                <w:rFonts w:ascii="Arial Narrow" w:hAnsi="Arial Narrow" w:cs="Tahoma"/>
                <w:b/>
                <w:bCs/>
                <w:color w:val="000000"/>
                <w:sz w:val="24"/>
              </w:rPr>
              <w:t>2.5</w:t>
            </w:r>
          </w:p>
        </w:tc>
        <w:tc>
          <w:tcPr>
            <w:tcW w:w="5245" w:type="dxa"/>
            <w:vAlign w:val="center"/>
          </w:tcPr>
          <w:p w:rsidR="00F90E8D" w:rsidRPr="005C6D5B" w:rsidRDefault="00F90E8D" w:rsidP="00F90E8D">
            <w:pPr>
              <w:jc w:val="center"/>
              <w:rPr>
                <w:rFonts w:ascii="Calibri" w:eastAsia="Times New Roman" w:hAnsi="Calibri" w:cs="Calibri"/>
                <w:color w:val="000000"/>
                <w:lang w:val="fr-CM"/>
              </w:rPr>
            </w:pPr>
            <w:r w:rsidRPr="005C6D5B">
              <w:rPr>
                <w:rFonts w:ascii="Calibri" w:eastAsia="Times New Roman" w:hAnsi="Calibri" w:cs="Calibri"/>
                <w:color w:val="000000"/>
                <w:lang w:val="fr-CM"/>
              </w:rPr>
              <w:t>Bandeau d'alimentation 06 prises, 1U avec accessoires sur rack, Cat 6A Ethernet</w:t>
            </w:r>
          </w:p>
        </w:tc>
        <w:tc>
          <w:tcPr>
            <w:tcW w:w="1842" w:type="dxa"/>
          </w:tcPr>
          <w:p w:rsidR="00F90E8D" w:rsidRPr="00D96040" w:rsidRDefault="007B5FDF" w:rsidP="007B5FDF">
            <w:pPr>
              <w:jc w:val="center"/>
              <w:rPr>
                <w:rFonts w:ascii="Arial Narrow" w:hAnsi="Arial Narrow" w:cs="Tahoma"/>
                <w:bCs/>
                <w:color w:val="000000"/>
                <w:sz w:val="24"/>
              </w:rPr>
            </w:pPr>
            <w:r>
              <w:rPr>
                <w:rFonts w:ascii="Arial Narrow" w:hAnsi="Arial Narrow" w:cs="Tahoma"/>
                <w:bCs/>
                <w:color w:val="000000"/>
                <w:sz w:val="24"/>
              </w:rPr>
              <w:t>APC</w:t>
            </w:r>
          </w:p>
        </w:tc>
        <w:tc>
          <w:tcPr>
            <w:tcW w:w="2268" w:type="dxa"/>
          </w:tcPr>
          <w:p w:rsidR="00F90E8D" w:rsidRPr="00D96040" w:rsidRDefault="007B5FDF" w:rsidP="00F90E8D">
            <w:pPr>
              <w:rPr>
                <w:rFonts w:ascii="Arial Narrow" w:hAnsi="Arial Narrow" w:cs="Tahoma"/>
                <w:bCs/>
                <w:color w:val="000000"/>
                <w:sz w:val="24"/>
              </w:rPr>
            </w:pPr>
            <w:r w:rsidRPr="007B5FDF">
              <w:rPr>
                <w:rFonts w:ascii="Arial Narrow" w:hAnsi="Arial Narrow" w:cs="Tahoma"/>
                <w:bCs/>
                <w:color w:val="000000"/>
                <w:sz w:val="24"/>
              </w:rPr>
              <w:t>AP7921B</w:t>
            </w:r>
          </w:p>
        </w:tc>
      </w:tr>
      <w:tr w:rsidR="00F90E8D" w:rsidRPr="00D96040" w:rsidTr="00F90E8D">
        <w:tc>
          <w:tcPr>
            <w:tcW w:w="710" w:type="dxa"/>
          </w:tcPr>
          <w:p w:rsidR="00F90E8D" w:rsidRPr="00D96040" w:rsidRDefault="00F90E8D" w:rsidP="00F90E8D">
            <w:pPr>
              <w:rPr>
                <w:rFonts w:ascii="Arial Narrow" w:hAnsi="Arial Narrow" w:cs="Tahoma"/>
                <w:b/>
                <w:bCs/>
                <w:color w:val="000000"/>
                <w:sz w:val="24"/>
              </w:rPr>
            </w:pPr>
            <w:r>
              <w:rPr>
                <w:rFonts w:ascii="Arial Narrow" w:hAnsi="Arial Narrow" w:cs="Tahoma"/>
                <w:b/>
                <w:bCs/>
                <w:color w:val="000000"/>
                <w:sz w:val="24"/>
              </w:rPr>
              <w:t>2.6</w:t>
            </w:r>
          </w:p>
        </w:tc>
        <w:tc>
          <w:tcPr>
            <w:tcW w:w="5245" w:type="dxa"/>
            <w:vAlign w:val="center"/>
          </w:tcPr>
          <w:p w:rsidR="00F90E8D" w:rsidRPr="005C6D5B" w:rsidRDefault="00F90E8D" w:rsidP="00F90E8D">
            <w:pPr>
              <w:jc w:val="center"/>
              <w:rPr>
                <w:rFonts w:ascii="Calibri" w:eastAsia="Times New Roman" w:hAnsi="Calibri" w:cs="Calibri"/>
                <w:color w:val="000000"/>
                <w:sz w:val="24"/>
                <w:szCs w:val="24"/>
                <w:lang w:val="fr-CM"/>
              </w:rPr>
            </w:pPr>
            <w:r w:rsidRPr="005C6D5B">
              <w:rPr>
                <w:rFonts w:ascii="Calibri" w:eastAsia="Times New Roman" w:hAnsi="Calibri" w:cs="Calibri"/>
                <w:color w:val="000000"/>
                <w:sz w:val="24"/>
                <w:szCs w:val="24"/>
                <w:lang w:val="fr-CM"/>
              </w:rPr>
              <w:t>Baie de brassage 6 U ; 600x400mm</w:t>
            </w:r>
          </w:p>
        </w:tc>
        <w:tc>
          <w:tcPr>
            <w:tcW w:w="1842" w:type="dxa"/>
          </w:tcPr>
          <w:p w:rsidR="00F90E8D" w:rsidRPr="00D96040" w:rsidRDefault="007B5FDF" w:rsidP="007B5FDF">
            <w:pPr>
              <w:jc w:val="center"/>
              <w:rPr>
                <w:rFonts w:ascii="Arial Narrow" w:hAnsi="Arial Narrow" w:cs="Tahoma"/>
                <w:bCs/>
                <w:color w:val="000000"/>
                <w:sz w:val="24"/>
              </w:rPr>
            </w:pPr>
            <w:r>
              <w:rPr>
                <w:rFonts w:ascii="Arial Narrow" w:hAnsi="Arial Narrow" w:cs="Tahoma"/>
                <w:bCs/>
                <w:color w:val="000000"/>
                <w:sz w:val="24"/>
              </w:rPr>
              <w:t>APC</w:t>
            </w:r>
          </w:p>
        </w:tc>
        <w:tc>
          <w:tcPr>
            <w:tcW w:w="2268" w:type="dxa"/>
          </w:tcPr>
          <w:p w:rsidR="00F90E8D" w:rsidRPr="00D96040" w:rsidRDefault="007B5FDF" w:rsidP="00F90E8D">
            <w:pPr>
              <w:rPr>
                <w:rFonts w:ascii="Arial Narrow" w:hAnsi="Arial Narrow" w:cs="Tahoma"/>
                <w:bCs/>
                <w:color w:val="000000"/>
                <w:sz w:val="24"/>
              </w:rPr>
            </w:pPr>
            <w:r w:rsidRPr="007B5FDF">
              <w:rPr>
                <w:rFonts w:ascii="Arial Narrow" w:hAnsi="Arial Narrow" w:cs="Tahoma"/>
                <w:bCs/>
                <w:color w:val="000000"/>
                <w:sz w:val="24"/>
              </w:rPr>
              <w:t>AR106SH4</w:t>
            </w:r>
          </w:p>
        </w:tc>
      </w:tr>
      <w:tr w:rsidR="00F90E8D" w:rsidRPr="00D96040" w:rsidTr="00F90E8D">
        <w:tc>
          <w:tcPr>
            <w:tcW w:w="710" w:type="dxa"/>
          </w:tcPr>
          <w:p w:rsidR="00F90E8D" w:rsidRPr="00D96040" w:rsidRDefault="00F90E8D" w:rsidP="00F90E8D">
            <w:pPr>
              <w:rPr>
                <w:rFonts w:ascii="Arial Narrow" w:hAnsi="Arial Narrow" w:cs="Tahoma"/>
                <w:b/>
                <w:bCs/>
                <w:color w:val="000000"/>
                <w:sz w:val="24"/>
              </w:rPr>
            </w:pPr>
            <w:r>
              <w:rPr>
                <w:rFonts w:ascii="Arial Narrow" w:hAnsi="Arial Narrow" w:cs="Tahoma"/>
                <w:b/>
                <w:bCs/>
                <w:color w:val="000000"/>
                <w:sz w:val="24"/>
              </w:rPr>
              <w:t>2.7</w:t>
            </w:r>
          </w:p>
        </w:tc>
        <w:tc>
          <w:tcPr>
            <w:tcW w:w="5245" w:type="dxa"/>
            <w:vAlign w:val="center"/>
          </w:tcPr>
          <w:p w:rsidR="00F90E8D" w:rsidRPr="005C6D5B" w:rsidRDefault="00F90E8D" w:rsidP="00F90E8D">
            <w:pPr>
              <w:jc w:val="center"/>
              <w:rPr>
                <w:rFonts w:ascii="Calibri" w:eastAsia="Times New Roman" w:hAnsi="Calibri" w:cs="Calibri"/>
                <w:color w:val="000000"/>
                <w:lang w:val="en-US"/>
              </w:rPr>
            </w:pPr>
            <w:r w:rsidRPr="005C6D5B">
              <w:rPr>
                <w:rFonts w:ascii="Calibri" w:eastAsia="Times New Roman" w:hAnsi="Calibri" w:cs="Calibri"/>
                <w:color w:val="000000"/>
                <w:lang w:val="en-US"/>
              </w:rPr>
              <w:t>Onduleur 1000 VA</w:t>
            </w:r>
          </w:p>
        </w:tc>
        <w:tc>
          <w:tcPr>
            <w:tcW w:w="1842" w:type="dxa"/>
          </w:tcPr>
          <w:p w:rsidR="00F90E8D" w:rsidRPr="00D96040" w:rsidRDefault="007B5FDF" w:rsidP="007B5FDF">
            <w:pPr>
              <w:jc w:val="center"/>
              <w:rPr>
                <w:rFonts w:ascii="Arial Narrow" w:hAnsi="Arial Narrow" w:cs="Tahoma"/>
                <w:bCs/>
                <w:color w:val="000000"/>
                <w:sz w:val="24"/>
              </w:rPr>
            </w:pPr>
            <w:r>
              <w:rPr>
                <w:rFonts w:ascii="Arial Narrow" w:hAnsi="Arial Narrow" w:cs="Tahoma"/>
                <w:bCs/>
                <w:color w:val="000000"/>
                <w:sz w:val="24"/>
              </w:rPr>
              <w:t>APC</w:t>
            </w:r>
          </w:p>
        </w:tc>
        <w:tc>
          <w:tcPr>
            <w:tcW w:w="2268" w:type="dxa"/>
          </w:tcPr>
          <w:p w:rsidR="00F90E8D" w:rsidRPr="00D96040" w:rsidRDefault="007B5FDF" w:rsidP="00F90E8D">
            <w:pPr>
              <w:rPr>
                <w:rFonts w:ascii="Arial Narrow" w:hAnsi="Arial Narrow" w:cs="Tahoma"/>
                <w:bCs/>
                <w:color w:val="000000"/>
                <w:sz w:val="24"/>
              </w:rPr>
            </w:pPr>
            <w:r w:rsidRPr="007B5FDF">
              <w:rPr>
                <w:rFonts w:ascii="Arial Narrow" w:hAnsi="Arial Narrow" w:cs="Tahoma"/>
                <w:bCs/>
                <w:color w:val="000000"/>
                <w:sz w:val="24"/>
              </w:rPr>
              <w:t>SMC1500IC</w:t>
            </w:r>
          </w:p>
        </w:tc>
      </w:tr>
      <w:tr w:rsidR="00F90E8D" w:rsidRPr="00D96040" w:rsidTr="00F90E8D">
        <w:tc>
          <w:tcPr>
            <w:tcW w:w="710" w:type="dxa"/>
          </w:tcPr>
          <w:p w:rsidR="00F90E8D" w:rsidRPr="00D96040" w:rsidRDefault="00F90E8D" w:rsidP="00F90E8D">
            <w:pPr>
              <w:rPr>
                <w:rFonts w:ascii="Arial Narrow" w:hAnsi="Arial Narrow" w:cs="Tahoma"/>
                <w:b/>
                <w:bCs/>
                <w:color w:val="000000"/>
                <w:sz w:val="24"/>
              </w:rPr>
            </w:pPr>
            <w:r>
              <w:rPr>
                <w:rFonts w:ascii="Arial Narrow" w:hAnsi="Arial Narrow" w:cs="Tahoma"/>
                <w:b/>
                <w:bCs/>
                <w:color w:val="000000"/>
                <w:sz w:val="24"/>
              </w:rPr>
              <w:t>2.8</w:t>
            </w:r>
          </w:p>
        </w:tc>
        <w:tc>
          <w:tcPr>
            <w:tcW w:w="5245" w:type="dxa"/>
            <w:vAlign w:val="center"/>
          </w:tcPr>
          <w:p w:rsidR="00F90E8D" w:rsidRPr="005C6D5B" w:rsidRDefault="00F90E8D" w:rsidP="00F90E8D">
            <w:pPr>
              <w:jc w:val="center"/>
              <w:rPr>
                <w:rFonts w:ascii="Calibri" w:eastAsia="Times New Roman" w:hAnsi="Calibri" w:cs="Calibri"/>
                <w:color w:val="000000"/>
                <w:lang w:val="fr-CM"/>
              </w:rPr>
            </w:pPr>
            <w:r w:rsidRPr="005C6D5B">
              <w:rPr>
                <w:rFonts w:ascii="Calibri" w:eastAsia="Times New Roman" w:hAnsi="Calibri" w:cs="Calibri"/>
                <w:color w:val="000000"/>
                <w:lang w:val="fr-CM"/>
              </w:rPr>
              <w:t>Fibre optique : Monomode 6 brins 50/125 OM3</w:t>
            </w:r>
          </w:p>
        </w:tc>
        <w:tc>
          <w:tcPr>
            <w:tcW w:w="1842" w:type="dxa"/>
          </w:tcPr>
          <w:p w:rsidR="00F90E8D" w:rsidRPr="00D96040" w:rsidRDefault="008E1E04" w:rsidP="008E1E04">
            <w:pPr>
              <w:jc w:val="center"/>
              <w:rPr>
                <w:rFonts w:ascii="Arial Narrow" w:hAnsi="Arial Narrow" w:cs="Tahoma"/>
                <w:bCs/>
                <w:color w:val="000000"/>
                <w:sz w:val="24"/>
              </w:rPr>
            </w:pPr>
            <w:r>
              <w:rPr>
                <w:rFonts w:ascii="Arial Narrow" w:hAnsi="Arial Narrow" w:cs="Tahoma"/>
                <w:bCs/>
                <w:color w:val="000000"/>
                <w:sz w:val="24"/>
              </w:rPr>
              <w:t>Ingelec</w:t>
            </w:r>
          </w:p>
        </w:tc>
        <w:tc>
          <w:tcPr>
            <w:tcW w:w="2268" w:type="dxa"/>
          </w:tcPr>
          <w:p w:rsidR="00F90E8D" w:rsidRPr="00D96040" w:rsidRDefault="00B04F16" w:rsidP="00F90E8D">
            <w:pPr>
              <w:rPr>
                <w:rFonts w:ascii="Arial Narrow" w:hAnsi="Arial Narrow" w:cs="Tahoma"/>
                <w:bCs/>
                <w:color w:val="000000"/>
                <w:sz w:val="24"/>
              </w:rPr>
            </w:pPr>
            <w:r w:rsidRPr="00B04F16">
              <w:rPr>
                <w:rFonts w:ascii="Arial Narrow" w:hAnsi="Arial Narrow" w:cs="Tahoma"/>
                <w:bCs/>
                <w:color w:val="000000"/>
                <w:sz w:val="24"/>
              </w:rPr>
              <w:t>CF11/0824</w:t>
            </w:r>
          </w:p>
        </w:tc>
      </w:tr>
      <w:tr w:rsidR="00F90E8D" w:rsidRPr="00D96040" w:rsidTr="00F90E8D">
        <w:tc>
          <w:tcPr>
            <w:tcW w:w="710" w:type="dxa"/>
            <w:tcBorders>
              <w:bottom w:val="single" w:sz="4" w:space="0" w:color="auto"/>
            </w:tcBorders>
          </w:tcPr>
          <w:p w:rsidR="00F90E8D" w:rsidRPr="00D96040" w:rsidRDefault="00F90E8D" w:rsidP="00F90E8D">
            <w:pPr>
              <w:rPr>
                <w:rFonts w:ascii="Arial Narrow" w:hAnsi="Arial Narrow" w:cs="Tahoma"/>
                <w:b/>
                <w:bCs/>
                <w:color w:val="000000"/>
                <w:sz w:val="24"/>
              </w:rPr>
            </w:pPr>
            <w:r>
              <w:rPr>
                <w:rFonts w:ascii="Arial Narrow" w:hAnsi="Arial Narrow" w:cs="Tahoma"/>
                <w:b/>
                <w:bCs/>
                <w:color w:val="000000"/>
                <w:sz w:val="24"/>
              </w:rPr>
              <w:t>2.9</w:t>
            </w:r>
          </w:p>
        </w:tc>
        <w:tc>
          <w:tcPr>
            <w:tcW w:w="5245" w:type="dxa"/>
            <w:tcBorders>
              <w:bottom w:val="single" w:sz="4" w:space="0" w:color="auto"/>
            </w:tcBorders>
            <w:vAlign w:val="center"/>
          </w:tcPr>
          <w:p w:rsidR="00F90E8D" w:rsidRPr="005C6D5B" w:rsidRDefault="00F90E8D" w:rsidP="00F90E8D">
            <w:pPr>
              <w:jc w:val="center"/>
              <w:rPr>
                <w:rFonts w:ascii="Calibri" w:eastAsia="Times New Roman" w:hAnsi="Calibri" w:cs="Calibri"/>
                <w:color w:val="000000"/>
                <w:lang w:val="fr-CM"/>
              </w:rPr>
            </w:pPr>
            <w:r w:rsidRPr="005C6D5B">
              <w:rPr>
                <w:rFonts w:ascii="Calibri" w:eastAsia="Times New Roman" w:hAnsi="Calibri" w:cs="Calibri"/>
                <w:color w:val="000000"/>
                <w:lang w:val="fr-CM"/>
              </w:rPr>
              <w:t>Câble réseau blindé cat 6RJ 45</w:t>
            </w:r>
          </w:p>
        </w:tc>
        <w:tc>
          <w:tcPr>
            <w:tcW w:w="1842" w:type="dxa"/>
            <w:tcBorders>
              <w:bottom w:val="single" w:sz="4" w:space="0" w:color="auto"/>
            </w:tcBorders>
          </w:tcPr>
          <w:p w:rsidR="00F90E8D" w:rsidRPr="00D96040" w:rsidRDefault="00594AE6" w:rsidP="00594AE6">
            <w:pPr>
              <w:jc w:val="center"/>
              <w:rPr>
                <w:rFonts w:ascii="Arial Narrow" w:hAnsi="Arial Narrow" w:cs="Tahoma"/>
                <w:bCs/>
                <w:color w:val="000000"/>
                <w:sz w:val="24"/>
              </w:rPr>
            </w:pPr>
            <w:r>
              <w:rPr>
                <w:rFonts w:ascii="Arial Narrow" w:hAnsi="Arial Narrow" w:cs="Tahoma"/>
                <w:bCs/>
                <w:color w:val="000000"/>
                <w:sz w:val="24"/>
              </w:rPr>
              <w:t>Ingelec</w:t>
            </w:r>
          </w:p>
        </w:tc>
        <w:tc>
          <w:tcPr>
            <w:tcW w:w="2268" w:type="dxa"/>
            <w:tcBorders>
              <w:bottom w:val="single" w:sz="4" w:space="0" w:color="auto"/>
            </w:tcBorders>
          </w:tcPr>
          <w:p w:rsidR="00F90E8D" w:rsidRPr="00D96040" w:rsidRDefault="00F90E8D" w:rsidP="00F90E8D">
            <w:pPr>
              <w:rPr>
                <w:rFonts w:ascii="Arial Narrow" w:hAnsi="Arial Narrow" w:cs="Tahoma"/>
                <w:bCs/>
                <w:color w:val="000000"/>
                <w:sz w:val="24"/>
              </w:rPr>
            </w:pPr>
          </w:p>
        </w:tc>
      </w:tr>
    </w:tbl>
    <w:p w:rsidR="00305349" w:rsidRDefault="00305349" w:rsidP="00305349">
      <w:pPr>
        <w:jc w:val="center"/>
        <w:rPr>
          <w:rFonts w:ascii="Tahoma" w:hAnsi="Tahoma" w:cs="Tahoma"/>
          <w:bCs/>
          <w:color w:val="000000"/>
          <w:sz w:val="24"/>
        </w:rPr>
      </w:pPr>
    </w:p>
    <w:p w:rsidR="00305349" w:rsidRDefault="00305349" w:rsidP="00305349">
      <w:pPr>
        <w:jc w:val="center"/>
        <w:rPr>
          <w:rFonts w:ascii="Tahoma" w:hAnsi="Tahoma" w:cs="Tahoma"/>
          <w:bCs/>
          <w:color w:val="000000"/>
          <w:sz w:val="24"/>
        </w:rPr>
      </w:pPr>
      <w:r w:rsidRPr="00D96040">
        <w:rPr>
          <w:rFonts w:ascii="Tahoma" w:hAnsi="Tahoma" w:cs="Tahoma"/>
          <w:b/>
          <w:bCs/>
          <w:color w:val="000000"/>
          <w:sz w:val="24"/>
        </w:rPr>
        <w:t>Tab 1 :</w:t>
      </w:r>
      <w:r>
        <w:rPr>
          <w:rFonts w:ascii="Tahoma" w:hAnsi="Tahoma" w:cs="Tahoma"/>
          <w:bCs/>
          <w:color w:val="000000"/>
          <w:sz w:val="24"/>
        </w:rPr>
        <w:t xml:space="preserve"> Proposition à la soumission </w:t>
      </w:r>
    </w:p>
    <w:p w:rsidR="00305349" w:rsidRDefault="00305349">
      <w:pPr>
        <w:rPr>
          <w:rFonts w:ascii="Tahoma" w:hAnsi="Tahoma" w:cs="Tahoma"/>
          <w:bCs/>
          <w:color w:val="000000"/>
          <w:sz w:val="24"/>
        </w:rPr>
      </w:pPr>
      <w:r>
        <w:rPr>
          <w:rFonts w:ascii="Tahoma" w:hAnsi="Tahoma" w:cs="Tahoma"/>
          <w:bCs/>
          <w:color w:val="000000"/>
          <w:sz w:val="24"/>
        </w:rPr>
        <w:br w:type="page"/>
      </w:r>
    </w:p>
    <w:p w:rsidR="00305349" w:rsidRPr="00952C50" w:rsidRDefault="00305349" w:rsidP="00305349">
      <w:pPr>
        <w:pStyle w:val="Titre1"/>
        <w:numPr>
          <w:ilvl w:val="0"/>
          <w:numId w:val="1"/>
        </w:numPr>
        <w:shd w:val="clear" w:color="auto" w:fill="D9D9D9" w:themeFill="background1" w:themeFillShade="D9"/>
        <w:rPr>
          <w:rFonts w:ascii="Tahoma" w:hAnsi="Tahoma" w:cs="Tahoma"/>
          <w:sz w:val="28"/>
        </w:rPr>
      </w:pPr>
      <w:bookmarkStart w:id="2" w:name="_Toc138414208"/>
      <w:r w:rsidRPr="00952C50">
        <w:rPr>
          <w:rFonts w:ascii="Tahoma" w:hAnsi="Tahoma" w:cs="Tahoma"/>
          <w:sz w:val="28"/>
        </w:rPr>
        <w:lastRenderedPageBreak/>
        <w:t>Analyse de la conformité de la soumission</w:t>
      </w:r>
      <w:bookmarkEnd w:id="2"/>
    </w:p>
    <w:p w:rsidR="00305349" w:rsidRPr="00305349" w:rsidRDefault="0057497C" w:rsidP="0057497C">
      <w:pPr>
        <w:pStyle w:val="Titre3"/>
      </w:pPr>
      <w:bookmarkStart w:id="3" w:name="_Toc138414209"/>
      <w:r>
        <w:t xml:space="preserve">3.1-  </w:t>
      </w:r>
      <w:r w:rsidR="00305349" w:rsidRPr="00305349">
        <w:t>Examen des fournitures</w:t>
      </w:r>
      <w:r w:rsidR="00616AD8">
        <w:t xml:space="preserve"> à la soumission</w:t>
      </w:r>
      <w:bookmarkEnd w:id="3"/>
    </w:p>
    <w:p w:rsidR="00305349" w:rsidRPr="004164D9" w:rsidRDefault="00305349" w:rsidP="00305349">
      <w:pPr>
        <w:ind w:firstLine="708"/>
        <w:jc w:val="both"/>
        <w:rPr>
          <w:rFonts w:ascii="Tahoma" w:hAnsi="Tahoma" w:cs="Tahoma"/>
          <w:bCs/>
          <w:color w:val="000000"/>
          <w:sz w:val="24"/>
        </w:rPr>
      </w:pPr>
      <w:r>
        <w:rPr>
          <w:rFonts w:ascii="Tahoma" w:hAnsi="Tahoma" w:cs="Tahoma"/>
          <w:bCs/>
          <w:color w:val="000000"/>
          <w:sz w:val="24"/>
        </w:rPr>
        <w:t xml:space="preserve">Vérification des </w:t>
      </w:r>
      <w:r w:rsidRPr="004164D9">
        <w:rPr>
          <w:rFonts w:ascii="Tahoma" w:hAnsi="Tahoma" w:cs="Tahoma"/>
          <w:bCs/>
          <w:color w:val="000000"/>
          <w:sz w:val="24"/>
        </w:rPr>
        <w:t>caractéristiques</w:t>
      </w:r>
      <w:r>
        <w:rPr>
          <w:rFonts w:ascii="Tahoma" w:hAnsi="Tahoma" w:cs="Tahoma"/>
          <w:bCs/>
          <w:color w:val="000000"/>
          <w:sz w:val="24"/>
        </w:rPr>
        <w:t xml:space="preserve"> du matériel proposé </w:t>
      </w:r>
      <w:r w:rsidRPr="004164D9">
        <w:rPr>
          <w:rFonts w:ascii="Tahoma" w:hAnsi="Tahoma" w:cs="Tahoma"/>
          <w:bCs/>
          <w:color w:val="000000"/>
          <w:sz w:val="24"/>
        </w:rPr>
        <w:t>à ceux commandés</w:t>
      </w:r>
      <w:r>
        <w:rPr>
          <w:rFonts w:ascii="Tahoma" w:hAnsi="Tahoma" w:cs="Tahoma"/>
          <w:bCs/>
          <w:color w:val="000000"/>
          <w:sz w:val="24"/>
        </w:rPr>
        <w:t xml:space="preserve"> par le maitre d’ouvrage.</w:t>
      </w:r>
    </w:p>
    <w:tbl>
      <w:tblPr>
        <w:tblStyle w:val="Grilledutableau"/>
        <w:tblW w:w="10349" w:type="dxa"/>
        <w:tblInd w:w="-431" w:type="dxa"/>
        <w:tblLook w:val="04A0" w:firstRow="1" w:lastRow="0" w:firstColumn="1" w:lastColumn="0" w:noHBand="0" w:noVBand="1"/>
      </w:tblPr>
      <w:tblGrid>
        <w:gridCol w:w="568"/>
        <w:gridCol w:w="4891"/>
        <w:gridCol w:w="1346"/>
        <w:gridCol w:w="1843"/>
        <w:gridCol w:w="1701"/>
      </w:tblGrid>
      <w:tr w:rsidR="00305349" w:rsidTr="001F162F">
        <w:trPr>
          <w:trHeight w:val="364"/>
        </w:trPr>
        <w:tc>
          <w:tcPr>
            <w:tcW w:w="568" w:type="dxa"/>
          </w:tcPr>
          <w:p w:rsidR="00305349" w:rsidRPr="003116F0" w:rsidRDefault="00305349" w:rsidP="008E1E04">
            <w:pPr>
              <w:jc w:val="center"/>
              <w:rPr>
                <w:rFonts w:ascii="Tahoma" w:hAnsi="Tahoma" w:cs="Tahoma"/>
                <w:b/>
                <w:bCs/>
                <w:color w:val="000000"/>
              </w:rPr>
            </w:pPr>
            <w:r w:rsidRPr="003116F0">
              <w:rPr>
                <w:rFonts w:ascii="Tahoma" w:hAnsi="Tahoma" w:cs="Tahoma"/>
                <w:b/>
                <w:bCs/>
                <w:color w:val="000000"/>
              </w:rPr>
              <w:t>ID</w:t>
            </w:r>
            <w:r>
              <w:rPr>
                <w:rFonts w:ascii="Tahoma" w:hAnsi="Tahoma" w:cs="Tahoma"/>
                <w:b/>
                <w:bCs/>
                <w:color w:val="000000"/>
              </w:rPr>
              <w:t xml:space="preserve"> </w:t>
            </w:r>
          </w:p>
        </w:tc>
        <w:tc>
          <w:tcPr>
            <w:tcW w:w="4891" w:type="dxa"/>
          </w:tcPr>
          <w:p w:rsidR="00305349" w:rsidRPr="003116F0" w:rsidRDefault="00305349" w:rsidP="008E1E04">
            <w:pPr>
              <w:jc w:val="center"/>
              <w:rPr>
                <w:rFonts w:ascii="Tahoma" w:hAnsi="Tahoma" w:cs="Tahoma"/>
                <w:b/>
                <w:bCs/>
                <w:color w:val="000000"/>
              </w:rPr>
            </w:pPr>
            <w:r w:rsidRPr="003116F0">
              <w:rPr>
                <w:rFonts w:ascii="Tahoma" w:hAnsi="Tahoma" w:cs="Tahoma"/>
                <w:b/>
                <w:bCs/>
                <w:color w:val="000000"/>
              </w:rPr>
              <w:t>Spécification</w:t>
            </w:r>
          </w:p>
        </w:tc>
        <w:tc>
          <w:tcPr>
            <w:tcW w:w="1346" w:type="dxa"/>
          </w:tcPr>
          <w:p w:rsidR="00305349" w:rsidRPr="003116F0" w:rsidRDefault="00305349" w:rsidP="008E1E04">
            <w:pPr>
              <w:jc w:val="center"/>
              <w:rPr>
                <w:rFonts w:ascii="Tahoma" w:hAnsi="Tahoma" w:cs="Tahoma"/>
                <w:b/>
                <w:bCs/>
                <w:color w:val="000000"/>
              </w:rPr>
            </w:pPr>
            <w:r w:rsidRPr="003116F0">
              <w:rPr>
                <w:rFonts w:ascii="Tahoma" w:hAnsi="Tahoma" w:cs="Tahoma"/>
                <w:b/>
                <w:bCs/>
                <w:color w:val="000000"/>
              </w:rPr>
              <w:t>Marque</w:t>
            </w:r>
          </w:p>
        </w:tc>
        <w:tc>
          <w:tcPr>
            <w:tcW w:w="1843" w:type="dxa"/>
          </w:tcPr>
          <w:p w:rsidR="00305349" w:rsidRPr="003116F0" w:rsidRDefault="00305349" w:rsidP="008E1E04">
            <w:pPr>
              <w:jc w:val="center"/>
              <w:rPr>
                <w:rFonts w:ascii="Tahoma" w:hAnsi="Tahoma" w:cs="Tahoma"/>
                <w:b/>
                <w:bCs/>
                <w:color w:val="000000"/>
              </w:rPr>
            </w:pPr>
            <w:r>
              <w:rPr>
                <w:rFonts w:ascii="Tahoma" w:hAnsi="Tahoma" w:cs="Tahoma"/>
                <w:b/>
                <w:bCs/>
                <w:color w:val="000000"/>
              </w:rPr>
              <w:t>Modèle</w:t>
            </w:r>
          </w:p>
        </w:tc>
        <w:tc>
          <w:tcPr>
            <w:tcW w:w="1701" w:type="dxa"/>
          </w:tcPr>
          <w:p w:rsidR="00305349" w:rsidRPr="003116F0" w:rsidRDefault="00305349" w:rsidP="008E1E04">
            <w:pPr>
              <w:jc w:val="center"/>
              <w:rPr>
                <w:rFonts w:ascii="Tahoma" w:hAnsi="Tahoma" w:cs="Tahoma"/>
                <w:b/>
                <w:bCs/>
                <w:color w:val="000000"/>
              </w:rPr>
            </w:pPr>
            <w:r w:rsidRPr="003116F0">
              <w:rPr>
                <w:rFonts w:ascii="Tahoma" w:hAnsi="Tahoma" w:cs="Tahoma"/>
                <w:b/>
                <w:bCs/>
                <w:color w:val="000000"/>
              </w:rPr>
              <w:t>Conforme (Oui/Non)</w:t>
            </w:r>
          </w:p>
        </w:tc>
      </w:tr>
      <w:tr w:rsidR="00594AE6" w:rsidTr="001F162F">
        <w:tc>
          <w:tcPr>
            <w:tcW w:w="568" w:type="dxa"/>
          </w:tcPr>
          <w:p w:rsidR="00594AE6" w:rsidRPr="00D96040" w:rsidRDefault="00594AE6" w:rsidP="00594AE6">
            <w:pPr>
              <w:rPr>
                <w:rFonts w:ascii="Arial Narrow" w:hAnsi="Arial Narrow" w:cs="Tahoma"/>
                <w:b/>
                <w:bCs/>
                <w:color w:val="000000"/>
                <w:sz w:val="24"/>
              </w:rPr>
            </w:pPr>
            <w:r>
              <w:rPr>
                <w:rFonts w:ascii="Arial Narrow" w:hAnsi="Arial Narrow" w:cs="Tahoma"/>
                <w:b/>
                <w:bCs/>
                <w:color w:val="000000"/>
                <w:sz w:val="24"/>
              </w:rPr>
              <w:t>2.1</w:t>
            </w:r>
          </w:p>
        </w:tc>
        <w:tc>
          <w:tcPr>
            <w:tcW w:w="4891" w:type="dxa"/>
            <w:vAlign w:val="center"/>
          </w:tcPr>
          <w:p w:rsidR="00594AE6" w:rsidRPr="005C6D5B" w:rsidRDefault="00594AE6" w:rsidP="00594AE6">
            <w:pPr>
              <w:jc w:val="center"/>
              <w:rPr>
                <w:rFonts w:ascii="Calibri" w:eastAsia="Times New Roman" w:hAnsi="Calibri" w:cs="Calibri"/>
                <w:color w:val="000000"/>
                <w:lang w:val="en-US"/>
              </w:rPr>
            </w:pPr>
            <w:r w:rsidRPr="005C6D5B">
              <w:rPr>
                <w:rFonts w:ascii="Calibri" w:eastAsia="Times New Roman" w:hAnsi="Calibri" w:cs="Calibri"/>
                <w:color w:val="000000"/>
                <w:lang w:val="en-US"/>
              </w:rPr>
              <w:t>Routeur 04 core ; CPU nominal frequency ; 1.4 Ghz ; 13 ports Gigabit Ethernet ; Ram : 1Gb Cpu : AL21400</w:t>
            </w:r>
          </w:p>
        </w:tc>
        <w:tc>
          <w:tcPr>
            <w:tcW w:w="1346" w:type="dxa"/>
          </w:tcPr>
          <w:p w:rsidR="00594AE6" w:rsidRPr="00D96040" w:rsidRDefault="00594AE6" w:rsidP="00594AE6">
            <w:pPr>
              <w:jc w:val="center"/>
              <w:rPr>
                <w:rFonts w:ascii="Arial Narrow" w:hAnsi="Arial Narrow" w:cs="Tahoma"/>
                <w:bCs/>
                <w:color w:val="000000"/>
                <w:sz w:val="24"/>
              </w:rPr>
            </w:pPr>
            <w:r>
              <w:rPr>
                <w:rFonts w:ascii="Arial Narrow" w:hAnsi="Arial Narrow" w:cs="Tahoma"/>
                <w:bCs/>
                <w:color w:val="000000"/>
                <w:sz w:val="24"/>
              </w:rPr>
              <w:t>MIKROTIK</w:t>
            </w:r>
          </w:p>
        </w:tc>
        <w:tc>
          <w:tcPr>
            <w:tcW w:w="1843" w:type="dxa"/>
          </w:tcPr>
          <w:p w:rsidR="00594AE6" w:rsidRPr="00D96040" w:rsidRDefault="00594AE6" w:rsidP="00594AE6">
            <w:pPr>
              <w:rPr>
                <w:rFonts w:ascii="Arial Narrow" w:hAnsi="Arial Narrow" w:cs="Tahoma"/>
                <w:bCs/>
                <w:color w:val="000000"/>
                <w:sz w:val="24"/>
              </w:rPr>
            </w:pPr>
            <w:r w:rsidRPr="00F90E8D">
              <w:rPr>
                <w:rFonts w:ascii="Arial Narrow" w:hAnsi="Arial Narrow" w:cs="Tahoma"/>
                <w:bCs/>
                <w:color w:val="000000"/>
                <w:sz w:val="24"/>
              </w:rPr>
              <w:t>RB1100AHx4</w:t>
            </w:r>
          </w:p>
        </w:tc>
        <w:tc>
          <w:tcPr>
            <w:tcW w:w="1701" w:type="dxa"/>
          </w:tcPr>
          <w:p w:rsidR="00594AE6" w:rsidRDefault="004A5461" w:rsidP="00594AE6">
            <w:pPr>
              <w:rPr>
                <w:rFonts w:ascii="Tahoma" w:hAnsi="Tahoma" w:cs="Tahoma"/>
                <w:bCs/>
                <w:color w:val="000000"/>
                <w:sz w:val="24"/>
              </w:rPr>
            </w:pPr>
            <w:r>
              <w:rPr>
                <w:rFonts w:ascii="Tahoma" w:hAnsi="Tahoma" w:cs="Tahoma"/>
                <w:bCs/>
                <w:color w:val="000000"/>
                <w:sz w:val="24"/>
              </w:rPr>
              <w:t>Oui</w:t>
            </w:r>
          </w:p>
        </w:tc>
      </w:tr>
      <w:tr w:rsidR="00594AE6" w:rsidTr="001F162F">
        <w:tc>
          <w:tcPr>
            <w:tcW w:w="568" w:type="dxa"/>
          </w:tcPr>
          <w:p w:rsidR="00594AE6" w:rsidRPr="00D96040" w:rsidRDefault="00594AE6" w:rsidP="00594AE6">
            <w:pPr>
              <w:rPr>
                <w:rFonts w:ascii="Arial Narrow" w:hAnsi="Arial Narrow" w:cs="Tahoma"/>
                <w:b/>
                <w:bCs/>
                <w:color w:val="000000"/>
                <w:sz w:val="24"/>
              </w:rPr>
            </w:pPr>
            <w:r>
              <w:rPr>
                <w:rFonts w:ascii="Arial Narrow" w:hAnsi="Arial Narrow" w:cs="Tahoma"/>
                <w:b/>
                <w:bCs/>
                <w:color w:val="000000"/>
                <w:sz w:val="24"/>
              </w:rPr>
              <w:t>2.2</w:t>
            </w:r>
          </w:p>
        </w:tc>
        <w:tc>
          <w:tcPr>
            <w:tcW w:w="4891" w:type="dxa"/>
            <w:vAlign w:val="center"/>
          </w:tcPr>
          <w:p w:rsidR="00594AE6" w:rsidRPr="005C6D5B" w:rsidRDefault="00594AE6" w:rsidP="00594AE6">
            <w:pPr>
              <w:jc w:val="center"/>
              <w:rPr>
                <w:rFonts w:ascii="Calibri" w:eastAsia="Times New Roman" w:hAnsi="Calibri" w:cs="Calibri"/>
                <w:color w:val="000000"/>
                <w:lang w:val="fr-CM"/>
              </w:rPr>
            </w:pPr>
            <w:r w:rsidRPr="005C6D5B">
              <w:rPr>
                <w:rFonts w:ascii="Calibri" w:eastAsia="Times New Roman" w:hAnsi="Calibri" w:cs="Calibri"/>
                <w:color w:val="000000"/>
                <w:lang w:val="fr-CM"/>
              </w:rPr>
              <w:t>Convertisseur optique 4 e1+4fe+16 FXS/FXO</w:t>
            </w:r>
          </w:p>
        </w:tc>
        <w:tc>
          <w:tcPr>
            <w:tcW w:w="1346" w:type="dxa"/>
          </w:tcPr>
          <w:p w:rsidR="00594AE6" w:rsidRPr="00D96040" w:rsidRDefault="00594AE6" w:rsidP="00594AE6">
            <w:pPr>
              <w:jc w:val="center"/>
              <w:rPr>
                <w:rFonts w:ascii="Arial Narrow" w:hAnsi="Arial Narrow" w:cs="Tahoma"/>
                <w:bCs/>
                <w:color w:val="000000"/>
                <w:sz w:val="24"/>
              </w:rPr>
            </w:pPr>
            <w:r>
              <w:rPr>
                <w:rFonts w:ascii="Arial Narrow" w:hAnsi="Arial Narrow" w:cs="Tahoma"/>
                <w:bCs/>
                <w:color w:val="000000"/>
                <w:sz w:val="24"/>
              </w:rPr>
              <w:t>Ingelec</w:t>
            </w:r>
          </w:p>
        </w:tc>
        <w:tc>
          <w:tcPr>
            <w:tcW w:w="1843" w:type="dxa"/>
          </w:tcPr>
          <w:p w:rsidR="00594AE6" w:rsidRPr="00D96040" w:rsidRDefault="00594AE6" w:rsidP="00594AE6">
            <w:pPr>
              <w:rPr>
                <w:rFonts w:ascii="Arial Narrow" w:hAnsi="Arial Narrow" w:cs="Tahoma"/>
                <w:bCs/>
                <w:color w:val="000000"/>
                <w:sz w:val="24"/>
              </w:rPr>
            </w:pPr>
            <w:r w:rsidRPr="00F90E8D">
              <w:rPr>
                <w:rFonts w:ascii="Arial Narrow" w:hAnsi="Arial Narrow" w:cs="Tahoma"/>
                <w:bCs/>
                <w:color w:val="000000"/>
                <w:sz w:val="24"/>
              </w:rPr>
              <w:t xml:space="preserve">4/16/32 </w:t>
            </w:r>
            <w:r>
              <w:rPr>
                <w:rFonts w:ascii="Arial Narrow" w:hAnsi="Arial Narrow" w:cs="Tahoma"/>
                <w:bCs/>
                <w:color w:val="000000"/>
                <w:sz w:val="24"/>
              </w:rPr>
              <w:t>Voies FXo/S</w:t>
            </w:r>
          </w:p>
        </w:tc>
        <w:tc>
          <w:tcPr>
            <w:tcW w:w="1701" w:type="dxa"/>
          </w:tcPr>
          <w:p w:rsidR="00594AE6" w:rsidRDefault="00A241D0" w:rsidP="00594AE6">
            <w:r>
              <w:t>Oui</w:t>
            </w:r>
          </w:p>
        </w:tc>
      </w:tr>
      <w:tr w:rsidR="00594AE6" w:rsidTr="001F162F">
        <w:tc>
          <w:tcPr>
            <w:tcW w:w="568" w:type="dxa"/>
          </w:tcPr>
          <w:p w:rsidR="00594AE6" w:rsidRPr="00D96040" w:rsidRDefault="00594AE6" w:rsidP="00594AE6">
            <w:pPr>
              <w:rPr>
                <w:rFonts w:ascii="Arial Narrow" w:hAnsi="Arial Narrow" w:cs="Tahoma"/>
                <w:b/>
                <w:bCs/>
                <w:color w:val="000000"/>
                <w:sz w:val="24"/>
              </w:rPr>
            </w:pPr>
            <w:r>
              <w:rPr>
                <w:rFonts w:ascii="Arial Narrow" w:hAnsi="Arial Narrow" w:cs="Tahoma"/>
                <w:b/>
                <w:bCs/>
                <w:color w:val="000000"/>
                <w:sz w:val="24"/>
              </w:rPr>
              <w:t>2.3</w:t>
            </w:r>
          </w:p>
        </w:tc>
        <w:tc>
          <w:tcPr>
            <w:tcW w:w="4891" w:type="dxa"/>
            <w:shd w:val="clear" w:color="auto" w:fill="F4B083" w:themeFill="accent2" w:themeFillTint="99"/>
            <w:vAlign w:val="center"/>
          </w:tcPr>
          <w:p w:rsidR="00594AE6" w:rsidRPr="005C6D5B" w:rsidRDefault="00594AE6" w:rsidP="00594AE6">
            <w:pPr>
              <w:jc w:val="center"/>
              <w:rPr>
                <w:rFonts w:ascii="Calibri" w:eastAsia="Times New Roman" w:hAnsi="Calibri" w:cs="Calibri"/>
                <w:color w:val="000000"/>
                <w:lang w:val="fr-CM"/>
              </w:rPr>
            </w:pPr>
            <w:r w:rsidRPr="005C6D5B">
              <w:rPr>
                <w:rFonts w:ascii="Calibri" w:eastAsia="Times New Roman" w:hAnsi="Calibri" w:cs="Calibri"/>
                <w:color w:val="000000"/>
                <w:lang w:val="fr-CM"/>
              </w:rPr>
              <w:t>Jarretières optique SFP : Monomode duplex ; FC/SC 6m</w:t>
            </w:r>
          </w:p>
        </w:tc>
        <w:tc>
          <w:tcPr>
            <w:tcW w:w="1346" w:type="dxa"/>
            <w:shd w:val="clear" w:color="auto" w:fill="F4B083" w:themeFill="accent2" w:themeFillTint="99"/>
          </w:tcPr>
          <w:p w:rsidR="00594AE6" w:rsidRPr="00D96040" w:rsidRDefault="00594AE6" w:rsidP="00594AE6">
            <w:pPr>
              <w:jc w:val="center"/>
              <w:rPr>
                <w:rFonts w:ascii="Arial Narrow" w:hAnsi="Arial Narrow" w:cs="Tahoma"/>
                <w:bCs/>
                <w:color w:val="000000"/>
                <w:sz w:val="24"/>
              </w:rPr>
            </w:pPr>
            <w:r>
              <w:rPr>
                <w:rFonts w:ascii="Arial Narrow" w:hAnsi="Arial Narrow" w:cs="Tahoma"/>
                <w:bCs/>
                <w:color w:val="000000"/>
                <w:sz w:val="24"/>
              </w:rPr>
              <w:t>Ingelec</w:t>
            </w:r>
          </w:p>
        </w:tc>
        <w:tc>
          <w:tcPr>
            <w:tcW w:w="1843" w:type="dxa"/>
            <w:shd w:val="clear" w:color="auto" w:fill="F4B083" w:themeFill="accent2" w:themeFillTint="99"/>
          </w:tcPr>
          <w:p w:rsidR="00594AE6" w:rsidRPr="00D96040" w:rsidRDefault="00594AE6" w:rsidP="00594AE6">
            <w:pPr>
              <w:rPr>
                <w:rFonts w:ascii="Arial Narrow" w:hAnsi="Arial Narrow" w:cs="Tahoma"/>
                <w:bCs/>
                <w:color w:val="000000"/>
                <w:sz w:val="24"/>
              </w:rPr>
            </w:pPr>
          </w:p>
        </w:tc>
        <w:tc>
          <w:tcPr>
            <w:tcW w:w="1701" w:type="dxa"/>
            <w:shd w:val="clear" w:color="auto" w:fill="F4B083" w:themeFill="accent2" w:themeFillTint="99"/>
          </w:tcPr>
          <w:p w:rsidR="00594AE6" w:rsidRPr="00276739" w:rsidRDefault="00C16CE6" w:rsidP="00594AE6">
            <w:pPr>
              <w:rPr>
                <w:b/>
              </w:rPr>
            </w:pPr>
            <w:r w:rsidRPr="00276739">
              <w:rPr>
                <w:b/>
              </w:rPr>
              <w:t>Non</w:t>
            </w:r>
          </w:p>
          <w:p w:rsidR="00276739" w:rsidRDefault="00276739" w:rsidP="00594AE6">
            <w:r>
              <w:t>Module SFP absent</w:t>
            </w:r>
          </w:p>
        </w:tc>
      </w:tr>
      <w:tr w:rsidR="00594AE6" w:rsidTr="001F162F">
        <w:tc>
          <w:tcPr>
            <w:tcW w:w="568" w:type="dxa"/>
          </w:tcPr>
          <w:p w:rsidR="00594AE6" w:rsidRPr="00D96040" w:rsidRDefault="00594AE6" w:rsidP="00594AE6">
            <w:pPr>
              <w:rPr>
                <w:rFonts w:ascii="Arial Narrow" w:hAnsi="Arial Narrow" w:cs="Tahoma"/>
                <w:b/>
                <w:bCs/>
                <w:color w:val="000000"/>
                <w:sz w:val="24"/>
              </w:rPr>
            </w:pPr>
            <w:r>
              <w:rPr>
                <w:rFonts w:ascii="Arial Narrow" w:hAnsi="Arial Narrow" w:cs="Tahoma"/>
                <w:b/>
                <w:bCs/>
                <w:color w:val="000000"/>
                <w:sz w:val="24"/>
              </w:rPr>
              <w:t>2.4</w:t>
            </w:r>
          </w:p>
        </w:tc>
        <w:tc>
          <w:tcPr>
            <w:tcW w:w="4891" w:type="dxa"/>
            <w:vAlign w:val="center"/>
          </w:tcPr>
          <w:p w:rsidR="00594AE6" w:rsidRPr="005C6D5B" w:rsidRDefault="00594AE6" w:rsidP="00594AE6">
            <w:pPr>
              <w:jc w:val="center"/>
              <w:rPr>
                <w:rFonts w:ascii="Calibri" w:eastAsia="Times New Roman" w:hAnsi="Calibri" w:cs="Calibri"/>
                <w:color w:val="000000"/>
                <w:lang w:val="fr-CM"/>
              </w:rPr>
            </w:pPr>
            <w:r w:rsidRPr="005C6D5B">
              <w:rPr>
                <w:rFonts w:ascii="Calibri" w:eastAsia="Times New Roman" w:hAnsi="Calibri" w:cs="Calibri"/>
                <w:color w:val="000000"/>
                <w:lang w:val="fr-CM"/>
              </w:rPr>
              <w:t>Tiroir optique 06 ports FC ou SC pré-câblé</w:t>
            </w:r>
          </w:p>
        </w:tc>
        <w:tc>
          <w:tcPr>
            <w:tcW w:w="1346" w:type="dxa"/>
          </w:tcPr>
          <w:p w:rsidR="00594AE6" w:rsidRPr="00D96040" w:rsidRDefault="00594AE6" w:rsidP="00594AE6">
            <w:pPr>
              <w:jc w:val="center"/>
              <w:rPr>
                <w:rFonts w:ascii="Arial Narrow" w:hAnsi="Arial Narrow" w:cs="Tahoma"/>
                <w:bCs/>
                <w:color w:val="000000"/>
                <w:sz w:val="24"/>
              </w:rPr>
            </w:pPr>
            <w:r>
              <w:rPr>
                <w:rFonts w:ascii="Arial Narrow" w:hAnsi="Arial Narrow" w:cs="Tahoma"/>
                <w:bCs/>
                <w:color w:val="000000"/>
                <w:sz w:val="24"/>
              </w:rPr>
              <w:t>Ingelec</w:t>
            </w:r>
          </w:p>
        </w:tc>
        <w:tc>
          <w:tcPr>
            <w:tcW w:w="1843" w:type="dxa"/>
          </w:tcPr>
          <w:p w:rsidR="00594AE6" w:rsidRPr="00D96040" w:rsidRDefault="00594AE6" w:rsidP="00594AE6">
            <w:pPr>
              <w:rPr>
                <w:rFonts w:ascii="Arial Narrow" w:hAnsi="Arial Narrow" w:cs="Tahoma"/>
                <w:bCs/>
                <w:color w:val="000000"/>
                <w:sz w:val="24"/>
              </w:rPr>
            </w:pPr>
            <w:r w:rsidRPr="007B5FDF">
              <w:rPr>
                <w:rFonts w:ascii="Arial Narrow" w:hAnsi="Arial Narrow" w:cs="Tahoma"/>
                <w:bCs/>
                <w:color w:val="000000"/>
                <w:sz w:val="24"/>
              </w:rPr>
              <w:t>TI19SC06P</w:t>
            </w:r>
          </w:p>
        </w:tc>
        <w:tc>
          <w:tcPr>
            <w:tcW w:w="1701" w:type="dxa"/>
          </w:tcPr>
          <w:p w:rsidR="00594AE6" w:rsidRDefault="00B0396E" w:rsidP="00594AE6">
            <w:r>
              <w:t>Oui</w:t>
            </w:r>
          </w:p>
        </w:tc>
      </w:tr>
      <w:tr w:rsidR="00594AE6" w:rsidTr="001F162F">
        <w:tc>
          <w:tcPr>
            <w:tcW w:w="568" w:type="dxa"/>
          </w:tcPr>
          <w:p w:rsidR="00594AE6" w:rsidRPr="00D96040" w:rsidRDefault="00594AE6" w:rsidP="00594AE6">
            <w:pPr>
              <w:rPr>
                <w:rFonts w:ascii="Arial Narrow" w:hAnsi="Arial Narrow" w:cs="Tahoma"/>
                <w:b/>
                <w:bCs/>
                <w:color w:val="000000"/>
                <w:sz w:val="24"/>
              </w:rPr>
            </w:pPr>
            <w:r>
              <w:rPr>
                <w:rFonts w:ascii="Arial Narrow" w:hAnsi="Arial Narrow" w:cs="Tahoma"/>
                <w:b/>
                <w:bCs/>
                <w:color w:val="000000"/>
                <w:sz w:val="24"/>
              </w:rPr>
              <w:t>2.5</w:t>
            </w:r>
          </w:p>
        </w:tc>
        <w:tc>
          <w:tcPr>
            <w:tcW w:w="4891" w:type="dxa"/>
            <w:vAlign w:val="center"/>
          </w:tcPr>
          <w:p w:rsidR="00594AE6" w:rsidRPr="005C6D5B" w:rsidRDefault="00594AE6" w:rsidP="00594AE6">
            <w:pPr>
              <w:jc w:val="center"/>
              <w:rPr>
                <w:rFonts w:ascii="Calibri" w:eastAsia="Times New Roman" w:hAnsi="Calibri" w:cs="Calibri"/>
                <w:color w:val="000000"/>
                <w:lang w:val="fr-CM"/>
              </w:rPr>
            </w:pPr>
            <w:r w:rsidRPr="005C6D5B">
              <w:rPr>
                <w:rFonts w:ascii="Calibri" w:eastAsia="Times New Roman" w:hAnsi="Calibri" w:cs="Calibri"/>
                <w:color w:val="000000"/>
                <w:lang w:val="fr-CM"/>
              </w:rPr>
              <w:t>Bandeau d'alimentation 06 prises, 1U avec accessoires sur rack, Cat 6A Ethernet</w:t>
            </w:r>
          </w:p>
        </w:tc>
        <w:tc>
          <w:tcPr>
            <w:tcW w:w="1346" w:type="dxa"/>
          </w:tcPr>
          <w:p w:rsidR="00594AE6" w:rsidRPr="00D96040" w:rsidRDefault="00594AE6" w:rsidP="00594AE6">
            <w:pPr>
              <w:jc w:val="center"/>
              <w:rPr>
                <w:rFonts w:ascii="Arial Narrow" w:hAnsi="Arial Narrow" w:cs="Tahoma"/>
                <w:bCs/>
                <w:color w:val="000000"/>
                <w:sz w:val="24"/>
              </w:rPr>
            </w:pPr>
            <w:r>
              <w:rPr>
                <w:rFonts w:ascii="Arial Narrow" w:hAnsi="Arial Narrow" w:cs="Tahoma"/>
                <w:bCs/>
                <w:color w:val="000000"/>
                <w:sz w:val="24"/>
              </w:rPr>
              <w:t>APC</w:t>
            </w:r>
          </w:p>
        </w:tc>
        <w:tc>
          <w:tcPr>
            <w:tcW w:w="1843" w:type="dxa"/>
          </w:tcPr>
          <w:p w:rsidR="00594AE6" w:rsidRPr="00D96040" w:rsidRDefault="00594AE6" w:rsidP="00594AE6">
            <w:pPr>
              <w:rPr>
                <w:rFonts w:ascii="Arial Narrow" w:hAnsi="Arial Narrow" w:cs="Tahoma"/>
                <w:bCs/>
                <w:color w:val="000000"/>
                <w:sz w:val="24"/>
              </w:rPr>
            </w:pPr>
            <w:r w:rsidRPr="007B5FDF">
              <w:rPr>
                <w:rFonts w:ascii="Arial Narrow" w:hAnsi="Arial Narrow" w:cs="Tahoma"/>
                <w:bCs/>
                <w:color w:val="000000"/>
                <w:sz w:val="24"/>
              </w:rPr>
              <w:t>AP7921B</w:t>
            </w:r>
          </w:p>
        </w:tc>
        <w:tc>
          <w:tcPr>
            <w:tcW w:w="1701" w:type="dxa"/>
          </w:tcPr>
          <w:p w:rsidR="00594AE6" w:rsidRDefault="00B0396E" w:rsidP="00594AE6">
            <w:r>
              <w:t>Oui</w:t>
            </w:r>
          </w:p>
        </w:tc>
      </w:tr>
      <w:tr w:rsidR="00594AE6" w:rsidTr="001F162F">
        <w:tc>
          <w:tcPr>
            <w:tcW w:w="568" w:type="dxa"/>
          </w:tcPr>
          <w:p w:rsidR="00594AE6" w:rsidRPr="00D96040" w:rsidRDefault="00594AE6" w:rsidP="00594AE6">
            <w:pPr>
              <w:rPr>
                <w:rFonts w:ascii="Arial Narrow" w:hAnsi="Arial Narrow" w:cs="Tahoma"/>
                <w:b/>
                <w:bCs/>
                <w:color w:val="000000"/>
                <w:sz w:val="24"/>
              </w:rPr>
            </w:pPr>
            <w:r>
              <w:rPr>
                <w:rFonts w:ascii="Arial Narrow" w:hAnsi="Arial Narrow" w:cs="Tahoma"/>
                <w:b/>
                <w:bCs/>
                <w:color w:val="000000"/>
                <w:sz w:val="24"/>
              </w:rPr>
              <w:t>2.6</w:t>
            </w:r>
          </w:p>
        </w:tc>
        <w:tc>
          <w:tcPr>
            <w:tcW w:w="4891" w:type="dxa"/>
            <w:vAlign w:val="center"/>
          </w:tcPr>
          <w:p w:rsidR="00594AE6" w:rsidRPr="005C6D5B" w:rsidRDefault="00594AE6" w:rsidP="00594AE6">
            <w:pPr>
              <w:jc w:val="center"/>
              <w:rPr>
                <w:rFonts w:ascii="Calibri" w:eastAsia="Times New Roman" w:hAnsi="Calibri" w:cs="Calibri"/>
                <w:color w:val="000000"/>
                <w:sz w:val="24"/>
                <w:szCs w:val="24"/>
                <w:lang w:val="fr-CM"/>
              </w:rPr>
            </w:pPr>
            <w:r w:rsidRPr="005C6D5B">
              <w:rPr>
                <w:rFonts w:ascii="Calibri" w:eastAsia="Times New Roman" w:hAnsi="Calibri" w:cs="Calibri"/>
                <w:color w:val="000000"/>
                <w:sz w:val="24"/>
                <w:szCs w:val="24"/>
                <w:lang w:val="fr-CM"/>
              </w:rPr>
              <w:t>Baie de brassage 6 U ; 600x400mm</w:t>
            </w:r>
          </w:p>
        </w:tc>
        <w:tc>
          <w:tcPr>
            <w:tcW w:w="1346" w:type="dxa"/>
          </w:tcPr>
          <w:p w:rsidR="00594AE6" w:rsidRPr="00D96040" w:rsidRDefault="00594AE6" w:rsidP="00594AE6">
            <w:pPr>
              <w:jc w:val="center"/>
              <w:rPr>
                <w:rFonts w:ascii="Arial Narrow" w:hAnsi="Arial Narrow" w:cs="Tahoma"/>
                <w:bCs/>
                <w:color w:val="000000"/>
                <w:sz w:val="24"/>
              </w:rPr>
            </w:pPr>
            <w:r>
              <w:rPr>
                <w:rFonts w:ascii="Arial Narrow" w:hAnsi="Arial Narrow" w:cs="Tahoma"/>
                <w:bCs/>
                <w:color w:val="000000"/>
                <w:sz w:val="24"/>
              </w:rPr>
              <w:t>APC</w:t>
            </w:r>
          </w:p>
        </w:tc>
        <w:tc>
          <w:tcPr>
            <w:tcW w:w="1843" w:type="dxa"/>
          </w:tcPr>
          <w:p w:rsidR="00594AE6" w:rsidRPr="00D96040" w:rsidRDefault="00594AE6" w:rsidP="00594AE6">
            <w:pPr>
              <w:rPr>
                <w:rFonts w:ascii="Arial Narrow" w:hAnsi="Arial Narrow" w:cs="Tahoma"/>
                <w:bCs/>
                <w:color w:val="000000"/>
                <w:sz w:val="24"/>
              </w:rPr>
            </w:pPr>
            <w:r w:rsidRPr="007B5FDF">
              <w:rPr>
                <w:rFonts w:ascii="Arial Narrow" w:hAnsi="Arial Narrow" w:cs="Tahoma"/>
                <w:bCs/>
                <w:color w:val="000000"/>
                <w:sz w:val="24"/>
              </w:rPr>
              <w:t>AR106SH4</w:t>
            </w:r>
          </w:p>
        </w:tc>
        <w:tc>
          <w:tcPr>
            <w:tcW w:w="1701" w:type="dxa"/>
          </w:tcPr>
          <w:p w:rsidR="00594AE6" w:rsidRDefault="00B0396E" w:rsidP="00594AE6">
            <w:r>
              <w:t>Oui</w:t>
            </w:r>
          </w:p>
        </w:tc>
      </w:tr>
      <w:tr w:rsidR="00594AE6" w:rsidTr="001F162F">
        <w:tc>
          <w:tcPr>
            <w:tcW w:w="568" w:type="dxa"/>
          </w:tcPr>
          <w:p w:rsidR="00594AE6" w:rsidRPr="00D96040" w:rsidRDefault="00594AE6" w:rsidP="00594AE6">
            <w:pPr>
              <w:rPr>
                <w:rFonts w:ascii="Arial Narrow" w:hAnsi="Arial Narrow" w:cs="Tahoma"/>
                <w:b/>
                <w:bCs/>
                <w:color w:val="000000"/>
                <w:sz w:val="24"/>
              </w:rPr>
            </w:pPr>
            <w:r>
              <w:rPr>
                <w:rFonts w:ascii="Arial Narrow" w:hAnsi="Arial Narrow" w:cs="Tahoma"/>
                <w:b/>
                <w:bCs/>
                <w:color w:val="000000"/>
                <w:sz w:val="24"/>
              </w:rPr>
              <w:t>2.7</w:t>
            </w:r>
          </w:p>
        </w:tc>
        <w:tc>
          <w:tcPr>
            <w:tcW w:w="4891" w:type="dxa"/>
            <w:vAlign w:val="center"/>
          </w:tcPr>
          <w:p w:rsidR="00594AE6" w:rsidRPr="005C6D5B" w:rsidRDefault="00594AE6" w:rsidP="00594AE6">
            <w:pPr>
              <w:jc w:val="center"/>
              <w:rPr>
                <w:rFonts w:ascii="Calibri" w:eastAsia="Times New Roman" w:hAnsi="Calibri" w:cs="Calibri"/>
                <w:color w:val="000000"/>
                <w:lang w:val="en-US"/>
              </w:rPr>
            </w:pPr>
            <w:r w:rsidRPr="005C6D5B">
              <w:rPr>
                <w:rFonts w:ascii="Calibri" w:eastAsia="Times New Roman" w:hAnsi="Calibri" w:cs="Calibri"/>
                <w:color w:val="000000"/>
                <w:lang w:val="en-US"/>
              </w:rPr>
              <w:t>Onduleur 1000 VA</w:t>
            </w:r>
          </w:p>
        </w:tc>
        <w:tc>
          <w:tcPr>
            <w:tcW w:w="1346" w:type="dxa"/>
          </w:tcPr>
          <w:p w:rsidR="00594AE6" w:rsidRPr="00D96040" w:rsidRDefault="00594AE6" w:rsidP="00594AE6">
            <w:pPr>
              <w:jc w:val="center"/>
              <w:rPr>
                <w:rFonts w:ascii="Arial Narrow" w:hAnsi="Arial Narrow" w:cs="Tahoma"/>
                <w:bCs/>
                <w:color w:val="000000"/>
                <w:sz w:val="24"/>
              </w:rPr>
            </w:pPr>
            <w:r>
              <w:rPr>
                <w:rFonts w:ascii="Arial Narrow" w:hAnsi="Arial Narrow" w:cs="Tahoma"/>
                <w:bCs/>
                <w:color w:val="000000"/>
                <w:sz w:val="24"/>
              </w:rPr>
              <w:t>APC</w:t>
            </w:r>
          </w:p>
        </w:tc>
        <w:tc>
          <w:tcPr>
            <w:tcW w:w="1843" w:type="dxa"/>
          </w:tcPr>
          <w:p w:rsidR="00594AE6" w:rsidRPr="00D96040" w:rsidRDefault="00594AE6" w:rsidP="00594AE6">
            <w:pPr>
              <w:rPr>
                <w:rFonts w:ascii="Arial Narrow" w:hAnsi="Arial Narrow" w:cs="Tahoma"/>
                <w:bCs/>
                <w:color w:val="000000"/>
                <w:sz w:val="24"/>
              </w:rPr>
            </w:pPr>
            <w:r w:rsidRPr="007B5FDF">
              <w:rPr>
                <w:rFonts w:ascii="Arial Narrow" w:hAnsi="Arial Narrow" w:cs="Tahoma"/>
                <w:bCs/>
                <w:color w:val="000000"/>
                <w:sz w:val="24"/>
              </w:rPr>
              <w:t>SMC1500IC</w:t>
            </w:r>
          </w:p>
        </w:tc>
        <w:tc>
          <w:tcPr>
            <w:tcW w:w="1701" w:type="dxa"/>
          </w:tcPr>
          <w:p w:rsidR="00594AE6" w:rsidRDefault="00B0396E" w:rsidP="00594AE6">
            <w:r>
              <w:t>Oui</w:t>
            </w:r>
          </w:p>
        </w:tc>
      </w:tr>
      <w:tr w:rsidR="00594AE6" w:rsidTr="001F162F">
        <w:tc>
          <w:tcPr>
            <w:tcW w:w="568" w:type="dxa"/>
          </w:tcPr>
          <w:p w:rsidR="00594AE6" w:rsidRPr="00D96040" w:rsidRDefault="00594AE6" w:rsidP="00594AE6">
            <w:pPr>
              <w:rPr>
                <w:rFonts w:ascii="Arial Narrow" w:hAnsi="Arial Narrow" w:cs="Tahoma"/>
                <w:b/>
                <w:bCs/>
                <w:color w:val="000000"/>
                <w:sz w:val="24"/>
              </w:rPr>
            </w:pPr>
            <w:r>
              <w:rPr>
                <w:rFonts w:ascii="Arial Narrow" w:hAnsi="Arial Narrow" w:cs="Tahoma"/>
                <w:b/>
                <w:bCs/>
                <w:color w:val="000000"/>
                <w:sz w:val="24"/>
              </w:rPr>
              <w:t>2.8</w:t>
            </w:r>
          </w:p>
        </w:tc>
        <w:tc>
          <w:tcPr>
            <w:tcW w:w="4891" w:type="dxa"/>
            <w:vAlign w:val="center"/>
          </w:tcPr>
          <w:p w:rsidR="00594AE6" w:rsidRPr="005C6D5B" w:rsidRDefault="00594AE6" w:rsidP="00594AE6">
            <w:pPr>
              <w:jc w:val="center"/>
              <w:rPr>
                <w:rFonts w:ascii="Calibri" w:eastAsia="Times New Roman" w:hAnsi="Calibri" w:cs="Calibri"/>
                <w:color w:val="000000"/>
                <w:lang w:val="fr-CM"/>
              </w:rPr>
            </w:pPr>
            <w:r w:rsidRPr="005C6D5B">
              <w:rPr>
                <w:rFonts w:ascii="Calibri" w:eastAsia="Times New Roman" w:hAnsi="Calibri" w:cs="Calibri"/>
                <w:color w:val="000000"/>
                <w:lang w:val="fr-CM"/>
              </w:rPr>
              <w:t>Fibre optique : Monomode 6 brins 50/125 OM3</w:t>
            </w:r>
          </w:p>
        </w:tc>
        <w:tc>
          <w:tcPr>
            <w:tcW w:w="1346" w:type="dxa"/>
          </w:tcPr>
          <w:p w:rsidR="00594AE6" w:rsidRPr="00D96040" w:rsidRDefault="00594AE6" w:rsidP="00594AE6">
            <w:pPr>
              <w:jc w:val="center"/>
              <w:rPr>
                <w:rFonts w:ascii="Arial Narrow" w:hAnsi="Arial Narrow" w:cs="Tahoma"/>
                <w:bCs/>
                <w:color w:val="000000"/>
                <w:sz w:val="24"/>
              </w:rPr>
            </w:pPr>
            <w:r>
              <w:rPr>
                <w:rFonts w:ascii="Arial Narrow" w:hAnsi="Arial Narrow" w:cs="Tahoma"/>
                <w:bCs/>
                <w:color w:val="000000"/>
                <w:sz w:val="24"/>
              </w:rPr>
              <w:t>Ingelec</w:t>
            </w:r>
          </w:p>
        </w:tc>
        <w:tc>
          <w:tcPr>
            <w:tcW w:w="1843" w:type="dxa"/>
          </w:tcPr>
          <w:p w:rsidR="00594AE6" w:rsidRPr="00D96040" w:rsidRDefault="00594AE6" w:rsidP="00594AE6">
            <w:pPr>
              <w:rPr>
                <w:rFonts w:ascii="Arial Narrow" w:hAnsi="Arial Narrow" w:cs="Tahoma"/>
                <w:bCs/>
                <w:color w:val="000000"/>
                <w:sz w:val="24"/>
              </w:rPr>
            </w:pPr>
            <w:r w:rsidRPr="00B04F16">
              <w:rPr>
                <w:rFonts w:ascii="Arial Narrow" w:hAnsi="Arial Narrow" w:cs="Tahoma"/>
                <w:bCs/>
                <w:color w:val="000000"/>
                <w:sz w:val="24"/>
              </w:rPr>
              <w:t>CF11/0824</w:t>
            </w:r>
          </w:p>
        </w:tc>
        <w:tc>
          <w:tcPr>
            <w:tcW w:w="1701" w:type="dxa"/>
          </w:tcPr>
          <w:p w:rsidR="00594AE6" w:rsidRDefault="00B0396E" w:rsidP="00594AE6">
            <w:r>
              <w:t>Oui</w:t>
            </w:r>
          </w:p>
        </w:tc>
      </w:tr>
      <w:tr w:rsidR="00594AE6" w:rsidTr="001F162F">
        <w:tc>
          <w:tcPr>
            <w:tcW w:w="568" w:type="dxa"/>
          </w:tcPr>
          <w:p w:rsidR="00594AE6" w:rsidRPr="00D96040" w:rsidRDefault="00594AE6" w:rsidP="00594AE6">
            <w:pPr>
              <w:rPr>
                <w:rFonts w:ascii="Arial Narrow" w:hAnsi="Arial Narrow" w:cs="Tahoma"/>
                <w:b/>
                <w:bCs/>
                <w:color w:val="000000"/>
                <w:sz w:val="24"/>
              </w:rPr>
            </w:pPr>
            <w:r>
              <w:rPr>
                <w:rFonts w:ascii="Arial Narrow" w:hAnsi="Arial Narrow" w:cs="Tahoma"/>
                <w:b/>
                <w:bCs/>
                <w:color w:val="000000"/>
                <w:sz w:val="24"/>
              </w:rPr>
              <w:t>2.9</w:t>
            </w:r>
          </w:p>
        </w:tc>
        <w:tc>
          <w:tcPr>
            <w:tcW w:w="4891" w:type="dxa"/>
            <w:vAlign w:val="center"/>
          </w:tcPr>
          <w:p w:rsidR="00594AE6" w:rsidRPr="005C6D5B" w:rsidRDefault="00594AE6" w:rsidP="00594AE6">
            <w:pPr>
              <w:jc w:val="center"/>
              <w:rPr>
                <w:rFonts w:ascii="Calibri" w:eastAsia="Times New Roman" w:hAnsi="Calibri" w:cs="Calibri"/>
                <w:color w:val="000000"/>
                <w:lang w:val="fr-CM"/>
              </w:rPr>
            </w:pPr>
            <w:r w:rsidRPr="005C6D5B">
              <w:rPr>
                <w:rFonts w:ascii="Calibri" w:eastAsia="Times New Roman" w:hAnsi="Calibri" w:cs="Calibri"/>
                <w:color w:val="000000"/>
                <w:lang w:val="fr-CM"/>
              </w:rPr>
              <w:t>Câble réseau blindé cat 6RJ 45</w:t>
            </w:r>
          </w:p>
        </w:tc>
        <w:tc>
          <w:tcPr>
            <w:tcW w:w="1346" w:type="dxa"/>
          </w:tcPr>
          <w:p w:rsidR="00594AE6" w:rsidRPr="00D96040" w:rsidRDefault="00594AE6" w:rsidP="00594AE6">
            <w:pPr>
              <w:jc w:val="center"/>
              <w:rPr>
                <w:rFonts w:ascii="Arial Narrow" w:hAnsi="Arial Narrow" w:cs="Tahoma"/>
                <w:bCs/>
                <w:color w:val="000000"/>
                <w:sz w:val="24"/>
              </w:rPr>
            </w:pPr>
            <w:r>
              <w:rPr>
                <w:rFonts w:ascii="Arial Narrow" w:hAnsi="Arial Narrow" w:cs="Tahoma"/>
                <w:bCs/>
                <w:color w:val="000000"/>
                <w:sz w:val="24"/>
              </w:rPr>
              <w:t>Ingelec</w:t>
            </w:r>
          </w:p>
        </w:tc>
        <w:tc>
          <w:tcPr>
            <w:tcW w:w="1843" w:type="dxa"/>
          </w:tcPr>
          <w:p w:rsidR="00594AE6" w:rsidRPr="00D96040" w:rsidRDefault="00594AE6" w:rsidP="00594AE6">
            <w:pPr>
              <w:rPr>
                <w:rFonts w:ascii="Arial Narrow" w:hAnsi="Arial Narrow" w:cs="Tahoma"/>
                <w:bCs/>
                <w:color w:val="000000"/>
                <w:sz w:val="24"/>
              </w:rPr>
            </w:pPr>
          </w:p>
        </w:tc>
        <w:tc>
          <w:tcPr>
            <w:tcW w:w="1701" w:type="dxa"/>
          </w:tcPr>
          <w:p w:rsidR="00594AE6" w:rsidRDefault="00B0396E" w:rsidP="00594AE6">
            <w:r>
              <w:t>Oui</w:t>
            </w:r>
          </w:p>
        </w:tc>
      </w:tr>
    </w:tbl>
    <w:p w:rsidR="00305349" w:rsidRDefault="00305349" w:rsidP="00305349">
      <w:pPr>
        <w:jc w:val="center"/>
        <w:rPr>
          <w:rFonts w:ascii="Tahoma" w:hAnsi="Tahoma" w:cs="Tahoma"/>
          <w:bCs/>
          <w:color w:val="000000"/>
          <w:sz w:val="24"/>
        </w:rPr>
      </w:pPr>
    </w:p>
    <w:p w:rsidR="00305349" w:rsidRDefault="00305349" w:rsidP="00305349">
      <w:pPr>
        <w:jc w:val="center"/>
        <w:rPr>
          <w:rFonts w:ascii="Tahoma" w:hAnsi="Tahoma" w:cs="Tahoma"/>
          <w:bCs/>
          <w:color w:val="000000"/>
          <w:sz w:val="24"/>
        </w:rPr>
      </w:pPr>
      <w:r w:rsidRPr="00382309">
        <w:rPr>
          <w:rFonts w:ascii="Tahoma" w:hAnsi="Tahoma" w:cs="Tahoma"/>
          <w:b/>
          <w:bCs/>
          <w:color w:val="000000"/>
          <w:sz w:val="24"/>
        </w:rPr>
        <w:t>Tab 2</w:t>
      </w:r>
      <w:r>
        <w:rPr>
          <w:rFonts w:ascii="Tahoma" w:hAnsi="Tahoma" w:cs="Tahoma"/>
          <w:bCs/>
          <w:color w:val="000000"/>
          <w:sz w:val="24"/>
        </w:rPr>
        <w:t> : Vérification de la conformité à la soumission</w:t>
      </w:r>
    </w:p>
    <w:p w:rsidR="0057497C" w:rsidRDefault="00305349" w:rsidP="00305349">
      <w:pPr>
        <w:rPr>
          <w:rFonts w:ascii="Tahoma" w:hAnsi="Tahoma" w:cs="Tahoma"/>
          <w:bCs/>
          <w:color w:val="000000"/>
          <w:sz w:val="24"/>
        </w:rPr>
      </w:pPr>
      <w:r w:rsidRPr="00C06E6A">
        <w:rPr>
          <w:rFonts w:ascii="Tahoma" w:hAnsi="Tahoma" w:cs="Tahoma"/>
          <w:b/>
          <w:bCs/>
          <w:color w:val="000000"/>
          <w:sz w:val="24"/>
          <w:u w:val="single"/>
        </w:rPr>
        <w:t>NB</w:t>
      </w:r>
      <w:r>
        <w:rPr>
          <w:rFonts w:ascii="Tahoma" w:hAnsi="Tahoma" w:cs="Tahoma"/>
          <w:bCs/>
          <w:color w:val="000000"/>
          <w:sz w:val="24"/>
        </w:rPr>
        <w:t> : Voir les fiches de conformité à la soumission validées en annexe de ce document.</w:t>
      </w:r>
    </w:p>
    <w:p w:rsidR="0057497C" w:rsidRPr="00616AD8" w:rsidRDefault="0057497C" w:rsidP="00616AD8">
      <w:pPr>
        <w:pStyle w:val="Titre3"/>
      </w:pPr>
      <w:bookmarkStart w:id="4" w:name="_Toc138414210"/>
      <w:r>
        <w:t xml:space="preserve">3.2-  </w:t>
      </w:r>
      <w:r w:rsidR="005E5900">
        <w:t>Irrégularités de la soumission</w:t>
      </w:r>
      <w:r w:rsidR="00D237C4">
        <w:t>/</w:t>
      </w:r>
      <w:r w:rsidR="0042416A">
        <w:t>R</w:t>
      </w:r>
      <w:r w:rsidR="00D237C4">
        <w:t>éalisation</w:t>
      </w:r>
      <w:bookmarkEnd w:id="4"/>
    </w:p>
    <w:tbl>
      <w:tblPr>
        <w:tblStyle w:val="Grilledutableau"/>
        <w:tblW w:w="10207" w:type="dxa"/>
        <w:tblInd w:w="-431" w:type="dxa"/>
        <w:tblLook w:val="04A0" w:firstRow="1" w:lastRow="0" w:firstColumn="1" w:lastColumn="0" w:noHBand="0" w:noVBand="1"/>
      </w:tblPr>
      <w:tblGrid>
        <w:gridCol w:w="568"/>
        <w:gridCol w:w="4536"/>
        <w:gridCol w:w="1768"/>
        <w:gridCol w:w="3335"/>
      </w:tblGrid>
      <w:tr w:rsidR="005E5900" w:rsidTr="00D237C4">
        <w:trPr>
          <w:trHeight w:val="364"/>
        </w:trPr>
        <w:tc>
          <w:tcPr>
            <w:tcW w:w="568" w:type="dxa"/>
          </w:tcPr>
          <w:p w:rsidR="005E5900" w:rsidRPr="003116F0" w:rsidRDefault="005E5900" w:rsidP="00E46C89">
            <w:pPr>
              <w:jc w:val="center"/>
              <w:rPr>
                <w:rFonts w:ascii="Tahoma" w:hAnsi="Tahoma" w:cs="Tahoma"/>
                <w:b/>
                <w:bCs/>
                <w:color w:val="000000"/>
              </w:rPr>
            </w:pPr>
            <w:r w:rsidRPr="003116F0">
              <w:rPr>
                <w:rFonts w:ascii="Tahoma" w:hAnsi="Tahoma" w:cs="Tahoma"/>
                <w:b/>
                <w:bCs/>
                <w:color w:val="000000"/>
              </w:rPr>
              <w:t>ID</w:t>
            </w:r>
            <w:r>
              <w:rPr>
                <w:rFonts w:ascii="Tahoma" w:hAnsi="Tahoma" w:cs="Tahoma"/>
                <w:b/>
                <w:bCs/>
                <w:color w:val="000000"/>
              </w:rPr>
              <w:t xml:space="preserve"> </w:t>
            </w:r>
          </w:p>
        </w:tc>
        <w:tc>
          <w:tcPr>
            <w:tcW w:w="4536" w:type="dxa"/>
          </w:tcPr>
          <w:p w:rsidR="005E5900" w:rsidRPr="003116F0" w:rsidRDefault="005E5900" w:rsidP="00E46C89">
            <w:pPr>
              <w:jc w:val="center"/>
              <w:rPr>
                <w:rFonts w:ascii="Tahoma" w:hAnsi="Tahoma" w:cs="Tahoma"/>
                <w:b/>
                <w:bCs/>
                <w:color w:val="000000"/>
              </w:rPr>
            </w:pPr>
            <w:r w:rsidRPr="003116F0">
              <w:rPr>
                <w:rFonts w:ascii="Tahoma" w:hAnsi="Tahoma" w:cs="Tahoma"/>
                <w:b/>
                <w:bCs/>
                <w:color w:val="000000"/>
              </w:rPr>
              <w:t>Spécification</w:t>
            </w:r>
          </w:p>
        </w:tc>
        <w:tc>
          <w:tcPr>
            <w:tcW w:w="1768" w:type="dxa"/>
          </w:tcPr>
          <w:p w:rsidR="005E5900" w:rsidRPr="003116F0" w:rsidRDefault="005E5900" w:rsidP="00E46C89">
            <w:pPr>
              <w:jc w:val="center"/>
              <w:rPr>
                <w:rFonts w:ascii="Tahoma" w:hAnsi="Tahoma" w:cs="Tahoma"/>
                <w:b/>
                <w:bCs/>
                <w:color w:val="000000"/>
              </w:rPr>
            </w:pPr>
            <w:r w:rsidRPr="003116F0">
              <w:rPr>
                <w:rFonts w:ascii="Tahoma" w:hAnsi="Tahoma" w:cs="Tahoma"/>
                <w:b/>
                <w:bCs/>
                <w:color w:val="000000"/>
              </w:rPr>
              <w:t>Marque</w:t>
            </w:r>
          </w:p>
        </w:tc>
        <w:tc>
          <w:tcPr>
            <w:tcW w:w="3335" w:type="dxa"/>
          </w:tcPr>
          <w:p w:rsidR="005E5900" w:rsidRPr="003116F0" w:rsidRDefault="008D12C2" w:rsidP="00E46C89">
            <w:pPr>
              <w:jc w:val="center"/>
              <w:rPr>
                <w:rFonts w:ascii="Tahoma" w:hAnsi="Tahoma" w:cs="Tahoma"/>
                <w:b/>
                <w:bCs/>
                <w:color w:val="000000"/>
              </w:rPr>
            </w:pPr>
            <w:r>
              <w:rPr>
                <w:rFonts w:ascii="Tahoma" w:hAnsi="Tahoma" w:cs="Tahoma"/>
                <w:b/>
                <w:bCs/>
                <w:color w:val="000000"/>
              </w:rPr>
              <w:t>Commentaires</w:t>
            </w:r>
          </w:p>
        </w:tc>
      </w:tr>
      <w:tr w:rsidR="005E5900" w:rsidTr="00D237C4">
        <w:tc>
          <w:tcPr>
            <w:tcW w:w="568" w:type="dxa"/>
          </w:tcPr>
          <w:p w:rsidR="005E5900" w:rsidRPr="00D96040" w:rsidRDefault="005E5900" w:rsidP="00E46C89">
            <w:pPr>
              <w:rPr>
                <w:rFonts w:ascii="Arial Narrow" w:hAnsi="Arial Narrow" w:cs="Tahoma"/>
                <w:b/>
                <w:bCs/>
                <w:color w:val="000000"/>
                <w:sz w:val="24"/>
              </w:rPr>
            </w:pPr>
            <w:r>
              <w:rPr>
                <w:rFonts w:ascii="Arial Narrow" w:hAnsi="Arial Narrow" w:cs="Tahoma"/>
                <w:b/>
                <w:bCs/>
                <w:color w:val="000000"/>
                <w:sz w:val="24"/>
              </w:rPr>
              <w:t>2.1</w:t>
            </w:r>
          </w:p>
        </w:tc>
        <w:tc>
          <w:tcPr>
            <w:tcW w:w="4536" w:type="dxa"/>
            <w:vAlign w:val="center"/>
          </w:tcPr>
          <w:p w:rsidR="005E5900" w:rsidRPr="005C6D5B" w:rsidRDefault="005E5900" w:rsidP="00E46C89">
            <w:pPr>
              <w:jc w:val="center"/>
              <w:rPr>
                <w:rFonts w:ascii="Calibri" w:eastAsia="Times New Roman" w:hAnsi="Calibri" w:cs="Calibri"/>
                <w:color w:val="000000"/>
                <w:lang w:val="en-US"/>
              </w:rPr>
            </w:pPr>
            <w:r w:rsidRPr="005C6D5B">
              <w:rPr>
                <w:rFonts w:ascii="Calibri" w:eastAsia="Times New Roman" w:hAnsi="Calibri" w:cs="Calibri"/>
                <w:color w:val="000000"/>
                <w:lang w:val="en-US"/>
              </w:rPr>
              <w:t>Routeur 04 core ; CPU nominal frequency ; 1.4 Ghz ; 13 ports Gigabit Ethernet ; Ram : 1Gb Cpu : AL21400</w:t>
            </w:r>
          </w:p>
        </w:tc>
        <w:tc>
          <w:tcPr>
            <w:tcW w:w="1768" w:type="dxa"/>
          </w:tcPr>
          <w:p w:rsidR="005E5900" w:rsidRDefault="005E5900" w:rsidP="00E46C89">
            <w:pPr>
              <w:jc w:val="center"/>
              <w:rPr>
                <w:rFonts w:ascii="Arial Narrow" w:hAnsi="Arial Narrow" w:cs="Tahoma"/>
                <w:bCs/>
                <w:color w:val="000000"/>
                <w:sz w:val="24"/>
              </w:rPr>
            </w:pPr>
            <w:r>
              <w:rPr>
                <w:rFonts w:ascii="Arial Narrow" w:hAnsi="Arial Narrow" w:cs="Tahoma"/>
                <w:bCs/>
                <w:color w:val="000000"/>
                <w:sz w:val="24"/>
              </w:rPr>
              <w:t>MIKROTIK</w:t>
            </w:r>
          </w:p>
          <w:p w:rsidR="005E5900" w:rsidRPr="00D96040" w:rsidRDefault="005E5900" w:rsidP="00E46C89">
            <w:pPr>
              <w:jc w:val="center"/>
              <w:rPr>
                <w:rFonts w:ascii="Arial Narrow" w:hAnsi="Arial Narrow" w:cs="Tahoma"/>
                <w:bCs/>
                <w:color w:val="000000"/>
                <w:sz w:val="24"/>
              </w:rPr>
            </w:pPr>
            <w:r w:rsidRPr="00F90E8D">
              <w:rPr>
                <w:rFonts w:ascii="Arial Narrow" w:hAnsi="Arial Narrow" w:cs="Tahoma"/>
                <w:bCs/>
                <w:color w:val="000000"/>
                <w:sz w:val="24"/>
              </w:rPr>
              <w:t>RB1100AHx4</w:t>
            </w:r>
          </w:p>
        </w:tc>
        <w:tc>
          <w:tcPr>
            <w:tcW w:w="3335" w:type="dxa"/>
          </w:tcPr>
          <w:p w:rsidR="005E5900" w:rsidRPr="00D96040" w:rsidRDefault="005E5900" w:rsidP="00E46C89">
            <w:pPr>
              <w:rPr>
                <w:rFonts w:ascii="Arial Narrow" w:hAnsi="Arial Narrow" w:cs="Tahoma"/>
                <w:bCs/>
                <w:color w:val="000000"/>
                <w:sz w:val="24"/>
              </w:rPr>
            </w:pPr>
            <w:r>
              <w:rPr>
                <w:rFonts w:ascii="Arial Narrow" w:hAnsi="Arial Narrow" w:cs="Tahoma"/>
                <w:bCs/>
                <w:color w:val="000000"/>
                <w:sz w:val="24"/>
              </w:rPr>
              <w:t>RAS</w:t>
            </w:r>
          </w:p>
        </w:tc>
      </w:tr>
      <w:tr w:rsidR="005E5900" w:rsidTr="00D237C4">
        <w:tc>
          <w:tcPr>
            <w:tcW w:w="568" w:type="dxa"/>
          </w:tcPr>
          <w:p w:rsidR="005E5900" w:rsidRPr="00D96040" w:rsidRDefault="005E5900" w:rsidP="00E46C89">
            <w:pPr>
              <w:rPr>
                <w:rFonts w:ascii="Arial Narrow" w:hAnsi="Arial Narrow" w:cs="Tahoma"/>
                <w:b/>
                <w:bCs/>
                <w:color w:val="000000"/>
                <w:sz w:val="24"/>
              </w:rPr>
            </w:pPr>
            <w:r>
              <w:rPr>
                <w:rFonts w:ascii="Arial Narrow" w:hAnsi="Arial Narrow" w:cs="Tahoma"/>
                <w:b/>
                <w:bCs/>
                <w:color w:val="000000"/>
                <w:sz w:val="24"/>
              </w:rPr>
              <w:t>2.2</w:t>
            </w:r>
          </w:p>
        </w:tc>
        <w:tc>
          <w:tcPr>
            <w:tcW w:w="4536" w:type="dxa"/>
            <w:vAlign w:val="center"/>
          </w:tcPr>
          <w:p w:rsidR="005E5900" w:rsidRPr="005C6D5B" w:rsidRDefault="005E5900" w:rsidP="00E46C89">
            <w:pPr>
              <w:jc w:val="center"/>
              <w:rPr>
                <w:rFonts w:ascii="Calibri" w:eastAsia="Times New Roman" w:hAnsi="Calibri" w:cs="Calibri"/>
                <w:color w:val="000000"/>
                <w:lang w:val="fr-CM"/>
              </w:rPr>
            </w:pPr>
            <w:r w:rsidRPr="005C6D5B">
              <w:rPr>
                <w:rFonts w:ascii="Calibri" w:eastAsia="Times New Roman" w:hAnsi="Calibri" w:cs="Calibri"/>
                <w:color w:val="000000"/>
                <w:lang w:val="fr-CM"/>
              </w:rPr>
              <w:t>Convertisseur optique 4 e1+4fe+16 FXS/FXO</w:t>
            </w:r>
          </w:p>
        </w:tc>
        <w:tc>
          <w:tcPr>
            <w:tcW w:w="1768" w:type="dxa"/>
          </w:tcPr>
          <w:p w:rsidR="005E5900" w:rsidRPr="00D96040" w:rsidRDefault="00AB2748" w:rsidP="005E5900">
            <w:pPr>
              <w:jc w:val="center"/>
              <w:rPr>
                <w:rFonts w:ascii="Arial Narrow" w:hAnsi="Arial Narrow" w:cs="Tahoma"/>
                <w:bCs/>
                <w:color w:val="000000"/>
                <w:sz w:val="24"/>
              </w:rPr>
            </w:pPr>
            <w:r>
              <w:rPr>
                <w:rFonts w:ascii="Arial Narrow" w:hAnsi="Arial Narrow" w:cs="Tahoma"/>
                <w:bCs/>
                <w:color w:val="000000"/>
                <w:sz w:val="24"/>
              </w:rPr>
              <w:t>Ingelec</w:t>
            </w:r>
          </w:p>
        </w:tc>
        <w:tc>
          <w:tcPr>
            <w:tcW w:w="3335" w:type="dxa"/>
          </w:tcPr>
          <w:p w:rsidR="005E5900" w:rsidRPr="00D96040" w:rsidRDefault="00AB2748" w:rsidP="00E46C89">
            <w:pPr>
              <w:rPr>
                <w:rFonts w:ascii="Arial Narrow" w:hAnsi="Arial Narrow" w:cs="Tahoma"/>
                <w:bCs/>
                <w:color w:val="000000"/>
                <w:sz w:val="24"/>
              </w:rPr>
            </w:pPr>
            <w:r>
              <w:rPr>
                <w:rFonts w:ascii="Arial Narrow" w:hAnsi="Arial Narrow" w:cs="Tahoma"/>
                <w:bCs/>
                <w:color w:val="000000"/>
                <w:sz w:val="24"/>
              </w:rPr>
              <w:t>Voir avec l’IM changer marque</w:t>
            </w:r>
          </w:p>
        </w:tc>
      </w:tr>
      <w:tr w:rsidR="005E5900" w:rsidTr="00D237C4">
        <w:tc>
          <w:tcPr>
            <w:tcW w:w="568" w:type="dxa"/>
            <w:shd w:val="clear" w:color="auto" w:fill="auto"/>
          </w:tcPr>
          <w:p w:rsidR="005E5900" w:rsidRPr="00D96040" w:rsidRDefault="005E5900" w:rsidP="00E46C89">
            <w:pPr>
              <w:rPr>
                <w:rFonts w:ascii="Arial Narrow" w:hAnsi="Arial Narrow" w:cs="Tahoma"/>
                <w:b/>
                <w:bCs/>
                <w:color w:val="000000"/>
                <w:sz w:val="24"/>
              </w:rPr>
            </w:pPr>
            <w:r>
              <w:rPr>
                <w:rFonts w:ascii="Arial Narrow" w:hAnsi="Arial Narrow" w:cs="Tahoma"/>
                <w:b/>
                <w:bCs/>
                <w:color w:val="000000"/>
                <w:sz w:val="24"/>
              </w:rPr>
              <w:t>2.3</w:t>
            </w:r>
          </w:p>
        </w:tc>
        <w:tc>
          <w:tcPr>
            <w:tcW w:w="4536" w:type="dxa"/>
            <w:shd w:val="clear" w:color="auto" w:fill="auto"/>
            <w:vAlign w:val="center"/>
          </w:tcPr>
          <w:p w:rsidR="005E5900" w:rsidRPr="005C6D5B" w:rsidRDefault="005E5900" w:rsidP="00E46C89">
            <w:pPr>
              <w:jc w:val="center"/>
              <w:rPr>
                <w:rFonts w:ascii="Calibri" w:eastAsia="Times New Roman" w:hAnsi="Calibri" w:cs="Calibri"/>
                <w:color w:val="000000"/>
                <w:lang w:val="fr-CM"/>
              </w:rPr>
            </w:pPr>
            <w:r w:rsidRPr="005C6D5B">
              <w:rPr>
                <w:rFonts w:ascii="Calibri" w:eastAsia="Times New Roman" w:hAnsi="Calibri" w:cs="Calibri"/>
                <w:color w:val="000000"/>
                <w:lang w:val="fr-CM"/>
              </w:rPr>
              <w:t>Jarretières optique SFP : Monomode duplex ; FC/SC 6m</w:t>
            </w:r>
          </w:p>
        </w:tc>
        <w:tc>
          <w:tcPr>
            <w:tcW w:w="1768" w:type="dxa"/>
            <w:shd w:val="clear" w:color="auto" w:fill="auto"/>
          </w:tcPr>
          <w:p w:rsidR="005E5900" w:rsidRPr="00D96040" w:rsidRDefault="00AB2748" w:rsidP="00E46C89">
            <w:pPr>
              <w:jc w:val="center"/>
              <w:rPr>
                <w:rFonts w:ascii="Arial Narrow" w:hAnsi="Arial Narrow" w:cs="Tahoma"/>
                <w:bCs/>
                <w:color w:val="000000"/>
                <w:sz w:val="24"/>
              </w:rPr>
            </w:pPr>
            <w:r>
              <w:rPr>
                <w:rFonts w:ascii="Arial Narrow" w:hAnsi="Arial Narrow" w:cs="Tahoma"/>
                <w:bCs/>
                <w:color w:val="000000"/>
                <w:sz w:val="24"/>
              </w:rPr>
              <w:t>Ingelec</w:t>
            </w:r>
          </w:p>
        </w:tc>
        <w:tc>
          <w:tcPr>
            <w:tcW w:w="3335" w:type="dxa"/>
            <w:shd w:val="clear" w:color="auto" w:fill="auto"/>
          </w:tcPr>
          <w:p w:rsidR="005E5900" w:rsidRPr="00D96040" w:rsidRDefault="00AB2748" w:rsidP="00E46C89">
            <w:pPr>
              <w:rPr>
                <w:rFonts w:ascii="Arial Narrow" w:hAnsi="Arial Narrow" w:cs="Tahoma"/>
                <w:bCs/>
                <w:color w:val="000000"/>
                <w:sz w:val="24"/>
              </w:rPr>
            </w:pPr>
            <w:r>
              <w:rPr>
                <w:rFonts w:ascii="Arial Narrow" w:hAnsi="Arial Narrow" w:cs="Tahoma"/>
                <w:bCs/>
                <w:color w:val="000000"/>
                <w:sz w:val="24"/>
              </w:rPr>
              <w:t>Voir avec l’IM changer marque</w:t>
            </w:r>
          </w:p>
        </w:tc>
      </w:tr>
      <w:tr w:rsidR="005E5900" w:rsidTr="00D237C4">
        <w:tc>
          <w:tcPr>
            <w:tcW w:w="568" w:type="dxa"/>
          </w:tcPr>
          <w:p w:rsidR="005E5900" w:rsidRPr="00D96040" w:rsidRDefault="005E5900" w:rsidP="00E46C89">
            <w:pPr>
              <w:rPr>
                <w:rFonts w:ascii="Arial Narrow" w:hAnsi="Arial Narrow" w:cs="Tahoma"/>
                <w:b/>
                <w:bCs/>
                <w:color w:val="000000"/>
                <w:sz w:val="24"/>
              </w:rPr>
            </w:pPr>
            <w:r>
              <w:rPr>
                <w:rFonts w:ascii="Arial Narrow" w:hAnsi="Arial Narrow" w:cs="Tahoma"/>
                <w:b/>
                <w:bCs/>
                <w:color w:val="000000"/>
                <w:sz w:val="24"/>
              </w:rPr>
              <w:t>2.4</w:t>
            </w:r>
          </w:p>
        </w:tc>
        <w:tc>
          <w:tcPr>
            <w:tcW w:w="4536" w:type="dxa"/>
            <w:vAlign w:val="center"/>
          </w:tcPr>
          <w:p w:rsidR="005E5900" w:rsidRPr="005C6D5B" w:rsidRDefault="005E5900" w:rsidP="00E46C89">
            <w:pPr>
              <w:jc w:val="center"/>
              <w:rPr>
                <w:rFonts w:ascii="Calibri" w:eastAsia="Times New Roman" w:hAnsi="Calibri" w:cs="Calibri"/>
                <w:color w:val="000000"/>
                <w:lang w:val="fr-CM"/>
              </w:rPr>
            </w:pPr>
            <w:r w:rsidRPr="005C6D5B">
              <w:rPr>
                <w:rFonts w:ascii="Calibri" w:eastAsia="Times New Roman" w:hAnsi="Calibri" w:cs="Calibri"/>
                <w:color w:val="000000"/>
                <w:lang w:val="fr-CM"/>
              </w:rPr>
              <w:t>Tiroir optique 06 ports FC ou SC pré-câblé</w:t>
            </w:r>
          </w:p>
        </w:tc>
        <w:tc>
          <w:tcPr>
            <w:tcW w:w="1768" w:type="dxa"/>
          </w:tcPr>
          <w:p w:rsidR="005E5900" w:rsidRDefault="005E5900" w:rsidP="00E46C89">
            <w:pPr>
              <w:jc w:val="center"/>
              <w:rPr>
                <w:rFonts w:ascii="Arial Narrow" w:hAnsi="Arial Narrow" w:cs="Tahoma"/>
                <w:bCs/>
                <w:color w:val="000000"/>
                <w:sz w:val="24"/>
              </w:rPr>
            </w:pPr>
            <w:r>
              <w:rPr>
                <w:rFonts w:ascii="Arial Narrow" w:hAnsi="Arial Narrow" w:cs="Tahoma"/>
                <w:bCs/>
                <w:color w:val="000000"/>
                <w:sz w:val="24"/>
              </w:rPr>
              <w:t>Ingelec</w:t>
            </w:r>
          </w:p>
          <w:p w:rsidR="008D12C2" w:rsidRPr="00D96040" w:rsidRDefault="008D12C2" w:rsidP="00E46C89">
            <w:pPr>
              <w:jc w:val="center"/>
              <w:rPr>
                <w:rFonts w:ascii="Arial Narrow" w:hAnsi="Arial Narrow" w:cs="Tahoma"/>
                <w:bCs/>
                <w:color w:val="000000"/>
                <w:sz w:val="24"/>
              </w:rPr>
            </w:pPr>
            <w:r w:rsidRPr="007B5FDF">
              <w:rPr>
                <w:rFonts w:ascii="Arial Narrow" w:hAnsi="Arial Narrow" w:cs="Tahoma"/>
                <w:bCs/>
                <w:color w:val="000000"/>
                <w:sz w:val="24"/>
              </w:rPr>
              <w:t>TI19SC06P</w:t>
            </w:r>
          </w:p>
        </w:tc>
        <w:tc>
          <w:tcPr>
            <w:tcW w:w="3335" w:type="dxa"/>
          </w:tcPr>
          <w:p w:rsidR="005E5900" w:rsidRPr="00D96040" w:rsidRDefault="00AB2748" w:rsidP="00E46C89">
            <w:pPr>
              <w:rPr>
                <w:rFonts w:ascii="Arial Narrow" w:hAnsi="Arial Narrow" w:cs="Tahoma"/>
                <w:bCs/>
                <w:color w:val="000000"/>
                <w:sz w:val="24"/>
              </w:rPr>
            </w:pPr>
            <w:r>
              <w:rPr>
                <w:rFonts w:ascii="Arial Narrow" w:hAnsi="Arial Narrow" w:cs="Tahoma"/>
                <w:bCs/>
                <w:color w:val="000000"/>
                <w:sz w:val="24"/>
              </w:rPr>
              <w:t>Voir avec l’IM changer marque</w:t>
            </w:r>
          </w:p>
        </w:tc>
      </w:tr>
      <w:tr w:rsidR="005E5900" w:rsidTr="00D237C4">
        <w:tc>
          <w:tcPr>
            <w:tcW w:w="568" w:type="dxa"/>
          </w:tcPr>
          <w:p w:rsidR="005E5900" w:rsidRPr="00D96040" w:rsidRDefault="005E5900" w:rsidP="00E46C89">
            <w:pPr>
              <w:rPr>
                <w:rFonts w:ascii="Arial Narrow" w:hAnsi="Arial Narrow" w:cs="Tahoma"/>
                <w:b/>
                <w:bCs/>
                <w:color w:val="000000"/>
                <w:sz w:val="24"/>
              </w:rPr>
            </w:pPr>
            <w:r>
              <w:rPr>
                <w:rFonts w:ascii="Arial Narrow" w:hAnsi="Arial Narrow" w:cs="Tahoma"/>
                <w:b/>
                <w:bCs/>
                <w:color w:val="000000"/>
                <w:sz w:val="24"/>
              </w:rPr>
              <w:t>2.5</w:t>
            </w:r>
          </w:p>
        </w:tc>
        <w:tc>
          <w:tcPr>
            <w:tcW w:w="4536" w:type="dxa"/>
            <w:vAlign w:val="center"/>
          </w:tcPr>
          <w:p w:rsidR="005E5900" w:rsidRPr="005C6D5B" w:rsidRDefault="005E5900" w:rsidP="00E46C89">
            <w:pPr>
              <w:jc w:val="center"/>
              <w:rPr>
                <w:rFonts w:ascii="Calibri" w:eastAsia="Times New Roman" w:hAnsi="Calibri" w:cs="Calibri"/>
                <w:color w:val="000000"/>
                <w:lang w:val="fr-CM"/>
              </w:rPr>
            </w:pPr>
            <w:r w:rsidRPr="005C6D5B">
              <w:rPr>
                <w:rFonts w:ascii="Calibri" w:eastAsia="Times New Roman" w:hAnsi="Calibri" w:cs="Calibri"/>
                <w:color w:val="000000"/>
                <w:lang w:val="fr-CM"/>
              </w:rPr>
              <w:t>Bandeau d'alimentation 06 prises, 1U avec accessoires sur rack, Cat 6A Ethernet</w:t>
            </w:r>
          </w:p>
        </w:tc>
        <w:tc>
          <w:tcPr>
            <w:tcW w:w="1768" w:type="dxa"/>
          </w:tcPr>
          <w:p w:rsidR="005E5900" w:rsidRPr="00D96040" w:rsidRDefault="005E5900" w:rsidP="00E46C89">
            <w:pPr>
              <w:jc w:val="center"/>
              <w:rPr>
                <w:rFonts w:ascii="Arial Narrow" w:hAnsi="Arial Narrow" w:cs="Tahoma"/>
                <w:bCs/>
                <w:color w:val="000000"/>
                <w:sz w:val="24"/>
              </w:rPr>
            </w:pPr>
            <w:r>
              <w:rPr>
                <w:rFonts w:ascii="Arial Narrow" w:hAnsi="Arial Narrow" w:cs="Tahoma"/>
                <w:bCs/>
                <w:color w:val="000000"/>
                <w:sz w:val="24"/>
              </w:rPr>
              <w:t>APC</w:t>
            </w:r>
            <w:r w:rsidRPr="007B5FDF">
              <w:rPr>
                <w:rFonts w:ascii="Arial Narrow" w:hAnsi="Arial Narrow" w:cs="Tahoma"/>
                <w:bCs/>
                <w:color w:val="000000"/>
                <w:sz w:val="24"/>
              </w:rPr>
              <w:t xml:space="preserve"> AP7921B</w:t>
            </w:r>
          </w:p>
        </w:tc>
        <w:tc>
          <w:tcPr>
            <w:tcW w:w="3335" w:type="dxa"/>
          </w:tcPr>
          <w:p w:rsidR="005E5900" w:rsidRPr="00D96040" w:rsidRDefault="005E5900" w:rsidP="005E5900">
            <w:pPr>
              <w:rPr>
                <w:rFonts w:ascii="Arial Narrow" w:hAnsi="Arial Narrow" w:cs="Tahoma"/>
                <w:bCs/>
                <w:color w:val="000000"/>
                <w:sz w:val="24"/>
              </w:rPr>
            </w:pPr>
            <w:r>
              <w:rPr>
                <w:rFonts w:ascii="Arial Narrow" w:hAnsi="Arial Narrow" w:cs="Tahoma"/>
                <w:bCs/>
                <w:color w:val="000000"/>
                <w:sz w:val="24"/>
              </w:rPr>
              <w:t xml:space="preserve">Pas de port </w:t>
            </w:r>
            <w:r w:rsidRPr="005C6D5B">
              <w:rPr>
                <w:rFonts w:ascii="Calibri" w:eastAsia="Times New Roman" w:hAnsi="Calibri" w:cs="Calibri"/>
                <w:color w:val="000000"/>
                <w:lang w:val="fr-CM"/>
              </w:rPr>
              <w:t>Ethernet</w:t>
            </w:r>
            <w:r>
              <w:rPr>
                <w:rFonts w:ascii="Calibri" w:eastAsia="Times New Roman" w:hAnsi="Calibri" w:cs="Calibri"/>
                <w:color w:val="000000"/>
                <w:lang w:val="fr-CM"/>
              </w:rPr>
              <w:t xml:space="preserve"> présent</w:t>
            </w:r>
            <w:r w:rsidR="00AB2748">
              <w:rPr>
                <w:rFonts w:ascii="Calibri" w:eastAsia="Times New Roman" w:hAnsi="Calibri" w:cs="Calibri"/>
                <w:color w:val="000000"/>
                <w:lang w:val="fr-CM"/>
              </w:rPr>
              <w:t xml:space="preserve"> (Echanger avec l’IM pour plus livrer sans cela)</w:t>
            </w:r>
          </w:p>
        </w:tc>
      </w:tr>
      <w:tr w:rsidR="005E5900" w:rsidTr="00D237C4">
        <w:tc>
          <w:tcPr>
            <w:tcW w:w="568" w:type="dxa"/>
          </w:tcPr>
          <w:p w:rsidR="005E5900" w:rsidRPr="00D96040" w:rsidRDefault="005E5900" w:rsidP="00E46C89">
            <w:pPr>
              <w:rPr>
                <w:rFonts w:ascii="Arial Narrow" w:hAnsi="Arial Narrow" w:cs="Tahoma"/>
                <w:b/>
                <w:bCs/>
                <w:color w:val="000000"/>
                <w:sz w:val="24"/>
              </w:rPr>
            </w:pPr>
            <w:r>
              <w:rPr>
                <w:rFonts w:ascii="Arial Narrow" w:hAnsi="Arial Narrow" w:cs="Tahoma"/>
                <w:b/>
                <w:bCs/>
                <w:color w:val="000000"/>
                <w:sz w:val="24"/>
              </w:rPr>
              <w:t>2.6</w:t>
            </w:r>
          </w:p>
        </w:tc>
        <w:tc>
          <w:tcPr>
            <w:tcW w:w="4536" w:type="dxa"/>
            <w:vAlign w:val="center"/>
          </w:tcPr>
          <w:p w:rsidR="005E5900" w:rsidRPr="005C6D5B" w:rsidRDefault="005E5900" w:rsidP="00E46C89">
            <w:pPr>
              <w:jc w:val="center"/>
              <w:rPr>
                <w:rFonts w:ascii="Calibri" w:eastAsia="Times New Roman" w:hAnsi="Calibri" w:cs="Calibri"/>
                <w:color w:val="000000"/>
                <w:sz w:val="24"/>
                <w:szCs w:val="24"/>
                <w:lang w:val="fr-CM"/>
              </w:rPr>
            </w:pPr>
            <w:r w:rsidRPr="005C6D5B">
              <w:rPr>
                <w:rFonts w:ascii="Calibri" w:eastAsia="Times New Roman" w:hAnsi="Calibri" w:cs="Calibri"/>
                <w:color w:val="000000"/>
                <w:sz w:val="24"/>
                <w:szCs w:val="24"/>
                <w:lang w:val="fr-CM"/>
              </w:rPr>
              <w:t>Baie de brassage 6 U ; 600x400mm</w:t>
            </w:r>
          </w:p>
        </w:tc>
        <w:tc>
          <w:tcPr>
            <w:tcW w:w="1768" w:type="dxa"/>
          </w:tcPr>
          <w:p w:rsidR="005E5900" w:rsidRPr="00D96040" w:rsidRDefault="008D12C2" w:rsidP="00E46C89">
            <w:pPr>
              <w:jc w:val="center"/>
              <w:rPr>
                <w:rFonts w:ascii="Arial Narrow" w:hAnsi="Arial Narrow" w:cs="Tahoma"/>
                <w:bCs/>
                <w:color w:val="000000"/>
                <w:sz w:val="24"/>
              </w:rPr>
            </w:pPr>
            <w:r>
              <w:rPr>
                <w:rFonts w:ascii="Arial Narrow" w:hAnsi="Arial Narrow" w:cs="Tahoma"/>
                <w:bCs/>
                <w:color w:val="000000"/>
                <w:sz w:val="24"/>
              </w:rPr>
              <w:t>APC</w:t>
            </w:r>
          </w:p>
        </w:tc>
        <w:tc>
          <w:tcPr>
            <w:tcW w:w="3335" w:type="dxa"/>
          </w:tcPr>
          <w:p w:rsidR="005E5900" w:rsidRPr="00D96040" w:rsidRDefault="00AB2748" w:rsidP="00E46C89">
            <w:pPr>
              <w:rPr>
                <w:rFonts w:ascii="Arial Narrow" w:hAnsi="Arial Narrow" w:cs="Tahoma"/>
                <w:bCs/>
                <w:color w:val="000000"/>
                <w:sz w:val="24"/>
              </w:rPr>
            </w:pPr>
            <w:r>
              <w:rPr>
                <w:rFonts w:ascii="Arial Narrow" w:hAnsi="Arial Narrow" w:cs="Tahoma"/>
                <w:bCs/>
                <w:color w:val="000000"/>
                <w:sz w:val="24"/>
              </w:rPr>
              <w:t>Voir avec l’IM changer marque</w:t>
            </w:r>
          </w:p>
        </w:tc>
      </w:tr>
      <w:tr w:rsidR="005E5900" w:rsidTr="00D237C4">
        <w:tc>
          <w:tcPr>
            <w:tcW w:w="568" w:type="dxa"/>
          </w:tcPr>
          <w:p w:rsidR="005E5900" w:rsidRPr="00D96040" w:rsidRDefault="005E5900" w:rsidP="00E46C89">
            <w:pPr>
              <w:rPr>
                <w:rFonts w:ascii="Arial Narrow" w:hAnsi="Arial Narrow" w:cs="Tahoma"/>
                <w:b/>
                <w:bCs/>
                <w:color w:val="000000"/>
                <w:sz w:val="24"/>
              </w:rPr>
            </w:pPr>
            <w:r>
              <w:rPr>
                <w:rFonts w:ascii="Arial Narrow" w:hAnsi="Arial Narrow" w:cs="Tahoma"/>
                <w:b/>
                <w:bCs/>
                <w:color w:val="000000"/>
                <w:sz w:val="24"/>
              </w:rPr>
              <w:t>2.7</w:t>
            </w:r>
          </w:p>
        </w:tc>
        <w:tc>
          <w:tcPr>
            <w:tcW w:w="4536" w:type="dxa"/>
            <w:vAlign w:val="center"/>
          </w:tcPr>
          <w:p w:rsidR="005E5900" w:rsidRPr="005C6D5B" w:rsidRDefault="005E5900" w:rsidP="00E46C89">
            <w:pPr>
              <w:jc w:val="center"/>
              <w:rPr>
                <w:rFonts w:ascii="Calibri" w:eastAsia="Times New Roman" w:hAnsi="Calibri" w:cs="Calibri"/>
                <w:color w:val="000000"/>
                <w:lang w:val="en-US"/>
              </w:rPr>
            </w:pPr>
            <w:r w:rsidRPr="005C6D5B">
              <w:rPr>
                <w:rFonts w:ascii="Calibri" w:eastAsia="Times New Roman" w:hAnsi="Calibri" w:cs="Calibri"/>
                <w:color w:val="000000"/>
                <w:lang w:val="en-US"/>
              </w:rPr>
              <w:t>Onduleur 1000 VA</w:t>
            </w:r>
          </w:p>
        </w:tc>
        <w:tc>
          <w:tcPr>
            <w:tcW w:w="1768" w:type="dxa"/>
          </w:tcPr>
          <w:p w:rsidR="005E5900" w:rsidRPr="00D96040" w:rsidRDefault="005E5900" w:rsidP="00E46C89">
            <w:pPr>
              <w:jc w:val="center"/>
              <w:rPr>
                <w:rFonts w:ascii="Arial Narrow" w:hAnsi="Arial Narrow" w:cs="Tahoma"/>
                <w:bCs/>
                <w:color w:val="000000"/>
                <w:sz w:val="24"/>
              </w:rPr>
            </w:pPr>
            <w:r>
              <w:rPr>
                <w:rFonts w:ascii="Arial Narrow" w:hAnsi="Arial Narrow" w:cs="Tahoma"/>
                <w:bCs/>
                <w:color w:val="000000"/>
                <w:sz w:val="24"/>
              </w:rPr>
              <w:t>APC</w:t>
            </w:r>
          </w:p>
        </w:tc>
        <w:tc>
          <w:tcPr>
            <w:tcW w:w="3335" w:type="dxa"/>
          </w:tcPr>
          <w:p w:rsidR="005E5900" w:rsidRPr="00D96040" w:rsidRDefault="00AB2748" w:rsidP="00E46C89">
            <w:pPr>
              <w:rPr>
                <w:rFonts w:ascii="Arial Narrow" w:hAnsi="Arial Narrow" w:cs="Tahoma"/>
                <w:bCs/>
                <w:color w:val="000000"/>
                <w:sz w:val="24"/>
              </w:rPr>
            </w:pPr>
            <w:r>
              <w:rPr>
                <w:rFonts w:ascii="Arial Narrow" w:hAnsi="Arial Narrow" w:cs="Tahoma"/>
                <w:bCs/>
                <w:color w:val="000000"/>
                <w:sz w:val="24"/>
              </w:rPr>
              <w:t>Voir avec l’IM changer marque</w:t>
            </w:r>
          </w:p>
        </w:tc>
      </w:tr>
      <w:tr w:rsidR="005E5900" w:rsidTr="00D237C4">
        <w:tc>
          <w:tcPr>
            <w:tcW w:w="568" w:type="dxa"/>
          </w:tcPr>
          <w:p w:rsidR="005E5900" w:rsidRPr="00D96040" w:rsidRDefault="005E5900" w:rsidP="00E46C89">
            <w:pPr>
              <w:rPr>
                <w:rFonts w:ascii="Arial Narrow" w:hAnsi="Arial Narrow" w:cs="Tahoma"/>
                <w:b/>
                <w:bCs/>
                <w:color w:val="000000"/>
                <w:sz w:val="24"/>
              </w:rPr>
            </w:pPr>
            <w:r>
              <w:rPr>
                <w:rFonts w:ascii="Arial Narrow" w:hAnsi="Arial Narrow" w:cs="Tahoma"/>
                <w:b/>
                <w:bCs/>
                <w:color w:val="000000"/>
                <w:sz w:val="24"/>
              </w:rPr>
              <w:t>2.8</w:t>
            </w:r>
          </w:p>
        </w:tc>
        <w:tc>
          <w:tcPr>
            <w:tcW w:w="4536" w:type="dxa"/>
            <w:vAlign w:val="center"/>
          </w:tcPr>
          <w:p w:rsidR="005E5900" w:rsidRPr="005C6D5B" w:rsidRDefault="005E5900" w:rsidP="00E46C89">
            <w:pPr>
              <w:jc w:val="center"/>
              <w:rPr>
                <w:rFonts w:ascii="Calibri" w:eastAsia="Times New Roman" w:hAnsi="Calibri" w:cs="Calibri"/>
                <w:color w:val="000000"/>
                <w:lang w:val="fr-CM"/>
              </w:rPr>
            </w:pPr>
            <w:r w:rsidRPr="005C6D5B">
              <w:rPr>
                <w:rFonts w:ascii="Calibri" w:eastAsia="Times New Roman" w:hAnsi="Calibri" w:cs="Calibri"/>
                <w:color w:val="000000"/>
                <w:lang w:val="fr-CM"/>
              </w:rPr>
              <w:t>Fibre optique : Monomode 6 brins 50/125 OM3</w:t>
            </w:r>
          </w:p>
        </w:tc>
        <w:tc>
          <w:tcPr>
            <w:tcW w:w="1768" w:type="dxa"/>
          </w:tcPr>
          <w:p w:rsidR="005E5900" w:rsidRPr="00D96040" w:rsidRDefault="005E5900" w:rsidP="00E46C89">
            <w:pPr>
              <w:jc w:val="center"/>
              <w:rPr>
                <w:rFonts w:ascii="Arial Narrow" w:hAnsi="Arial Narrow" w:cs="Tahoma"/>
                <w:bCs/>
                <w:color w:val="000000"/>
                <w:sz w:val="24"/>
              </w:rPr>
            </w:pPr>
            <w:r>
              <w:rPr>
                <w:rFonts w:ascii="Arial Narrow" w:hAnsi="Arial Narrow" w:cs="Tahoma"/>
                <w:bCs/>
                <w:color w:val="000000"/>
                <w:sz w:val="24"/>
              </w:rPr>
              <w:t>Ingelec</w:t>
            </w:r>
          </w:p>
        </w:tc>
        <w:tc>
          <w:tcPr>
            <w:tcW w:w="3335" w:type="dxa"/>
          </w:tcPr>
          <w:p w:rsidR="005E5900" w:rsidRPr="00D96040" w:rsidRDefault="00AB2748" w:rsidP="00E46C89">
            <w:pPr>
              <w:rPr>
                <w:rFonts w:ascii="Arial Narrow" w:hAnsi="Arial Narrow" w:cs="Tahoma"/>
                <w:bCs/>
                <w:color w:val="000000"/>
                <w:sz w:val="24"/>
              </w:rPr>
            </w:pPr>
            <w:r>
              <w:rPr>
                <w:rFonts w:ascii="Arial Narrow" w:hAnsi="Arial Narrow" w:cs="Tahoma"/>
                <w:bCs/>
                <w:color w:val="000000"/>
                <w:sz w:val="24"/>
              </w:rPr>
              <w:t>Voir avec l’IM changer marque</w:t>
            </w:r>
          </w:p>
        </w:tc>
      </w:tr>
      <w:tr w:rsidR="005E5900" w:rsidTr="00D237C4">
        <w:tc>
          <w:tcPr>
            <w:tcW w:w="568" w:type="dxa"/>
          </w:tcPr>
          <w:p w:rsidR="005E5900" w:rsidRPr="00D96040" w:rsidRDefault="005E5900" w:rsidP="00E46C89">
            <w:pPr>
              <w:rPr>
                <w:rFonts w:ascii="Arial Narrow" w:hAnsi="Arial Narrow" w:cs="Tahoma"/>
                <w:b/>
                <w:bCs/>
                <w:color w:val="000000"/>
                <w:sz w:val="24"/>
              </w:rPr>
            </w:pPr>
            <w:r>
              <w:rPr>
                <w:rFonts w:ascii="Arial Narrow" w:hAnsi="Arial Narrow" w:cs="Tahoma"/>
                <w:b/>
                <w:bCs/>
                <w:color w:val="000000"/>
                <w:sz w:val="24"/>
              </w:rPr>
              <w:t>2.9</w:t>
            </w:r>
          </w:p>
        </w:tc>
        <w:tc>
          <w:tcPr>
            <w:tcW w:w="4536" w:type="dxa"/>
            <w:vAlign w:val="center"/>
          </w:tcPr>
          <w:p w:rsidR="005E5900" w:rsidRPr="005C6D5B" w:rsidRDefault="005E5900" w:rsidP="00E46C89">
            <w:pPr>
              <w:jc w:val="center"/>
              <w:rPr>
                <w:rFonts w:ascii="Calibri" w:eastAsia="Times New Roman" w:hAnsi="Calibri" w:cs="Calibri"/>
                <w:color w:val="000000"/>
                <w:lang w:val="fr-CM"/>
              </w:rPr>
            </w:pPr>
            <w:r w:rsidRPr="005C6D5B">
              <w:rPr>
                <w:rFonts w:ascii="Calibri" w:eastAsia="Times New Roman" w:hAnsi="Calibri" w:cs="Calibri"/>
                <w:color w:val="000000"/>
                <w:lang w:val="fr-CM"/>
              </w:rPr>
              <w:t>Câble réseau blindé cat 6RJ 45</w:t>
            </w:r>
          </w:p>
        </w:tc>
        <w:tc>
          <w:tcPr>
            <w:tcW w:w="1768" w:type="dxa"/>
          </w:tcPr>
          <w:p w:rsidR="005E5900" w:rsidRPr="00D96040" w:rsidRDefault="005E5900" w:rsidP="00E46C89">
            <w:pPr>
              <w:jc w:val="center"/>
              <w:rPr>
                <w:rFonts w:ascii="Arial Narrow" w:hAnsi="Arial Narrow" w:cs="Tahoma"/>
                <w:bCs/>
                <w:color w:val="000000"/>
                <w:sz w:val="24"/>
              </w:rPr>
            </w:pPr>
            <w:r>
              <w:rPr>
                <w:rFonts w:ascii="Arial Narrow" w:hAnsi="Arial Narrow" w:cs="Tahoma"/>
                <w:bCs/>
                <w:color w:val="000000"/>
                <w:sz w:val="24"/>
              </w:rPr>
              <w:t>Ingelec</w:t>
            </w:r>
          </w:p>
        </w:tc>
        <w:tc>
          <w:tcPr>
            <w:tcW w:w="3335" w:type="dxa"/>
          </w:tcPr>
          <w:p w:rsidR="005E5900" w:rsidRPr="00D96040" w:rsidRDefault="00AB2748" w:rsidP="00E46C89">
            <w:pPr>
              <w:rPr>
                <w:rFonts w:ascii="Arial Narrow" w:hAnsi="Arial Narrow" w:cs="Tahoma"/>
                <w:bCs/>
                <w:color w:val="000000"/>
                <w:sz w:val="24"/>
              </w:rPr>
            </w:pPr>
            <w:r>
              <w:rPr>
                <w:rFonts w:ascii="Arial Narrow" w:hAnsi="Arial Narrow" w:cs="Tahoma"/>
                <w:bCs/>
                <w:color w:val="000000"/>
                <w:sz w:val="24"/>
              </w:rPr>
              <w:t>Voir avec l’IM changer marque</w:t>
            </w:r>
          </w:p>
        </w:tc>
      </w:tr>
    </w:tbl>
    <w:p w:rsidR="00CD6917" w:rsidRPr="0057497C" w:rsidRDefault="00CD6917" w:rsidP="0057497C">
      <w:pPr>
        <w:rPr>
          <w:rFonts w:ascii="Arial" w:hAnsi="Arial" w:cs="Arial"/>
          <w:bCs/>
          <w:color w:val="000000"/>
          <w:sz w:val="24"/>
        </w:rPr>
      </w:pPr>
    </w:p>
    <w:p w:rsidR="008B3519" w:rsidRDefault="008B3519" w:rsidP="003527AF">
      <w:pPr>
        <w:pStyle w:val="Titre2"/>
        <w:numPr>
          <w:ilvl w:val="1"/>
          <w:numId w:val="4"/>
        </w:numPr>
        <w:rPr>
          <w:rFonts w:ascii="Tahoma" w:hAnsi="Tahoma" w:cs="Tahoma"/>
        </w:rPr>
        <w:sectPr w:rsidR="008B3519" w:rsidSect="002F7946">
          <w:headerReference w:type="default" r:id="rId10"/>
          <w:footerReference w:type="even" r:id="rId11"/>
          <w:footerReference w:type="default" r:id="rId12"/>
          <w:footerReference w:type="first" r:id="rId13"/>
          <w:pgSz w:w="11906" w:h="16838"/>
          <w:pgMar w:top="1276" w:right="1274" w:bottom="1134" w:left="1276" w:header="426" w:footer="826" w:gutter="0"/>
          <w:pgNumType w:start="0"/>
          <w:cols w:space="708"/>
          <w:titlePg/>
          <w:docGrid w:linePitch="360"/>
        </w:sectPr>
      </w:pPr>
    </w:p>
    <w:p w:rsidR="003527AF" w:rsidRPr="007F19BC" w:rsidRDefault="00930278" w:rsidP="0057497C">
      <w:pPr>
        <w:pStyle w:val="Titre1"/>
        <w:numPr>
          <w:ilvl w:val="0"/>
          <w:numId w:val="1"/>
        </w:numPr>
        <w:shd w:val="clear" w:color="auto" w:fill="D9D9D9" w:themeFill="background1" w:themeFillShade="D9"/>
        <w:rPr>
          <w:rFonts w:ascii="Tahoma" w:hAnsi="Tahoma" w:cs="Tahoma"/>
          <w:sz w:val="28"/>
        </w:rPr>
      </w:pPr>
      <w:bookmarkStart w:id="5" w:name="_Toc138414211"/>
      <w:r w:rsidRPr="007F19BC">
        <w:rPr>
          <w:rFonts w:ascii="Tahoma" w:hAnsi="Tahoma" w:cs="Tahoma"/>
          <w:sz w:val="28"/>
        </w:rPr>
        <w:lastRenderedPageBreak/>
        <w:t xml:space="preserve">Analyse </w:t>
      </w:r>
      <w:r w:rsidR="00DE12C6" w:rsidRPr="007F19BC">
        <w:rPr>
          <w:rFonts w:ascii="Tahoma" w:hAnsi="Tahoma" w:cs="Tahoma"/>
          <w:sz w:val="28"/>
        </w:rPr>
        <w:t>des couts du matériel à livrer.</w:t>
      </w:r>
      <w:bookmarkEnd w:id="5"/>
    </w:p>
    <w:p w:rsidR="00FD4759" w:rsidRPr="00FD4759" w:rsidRDefault="00FD4759" w:rsidP="00E61F2D">
      <w:pPr>
        <w:rPr>
          <w:rFonts w:ascii="Tahoma" w:hAnsi="Tahoma" w:cs="Tahoma"/>
          <w:bCs/>
          <w:color w:val="000000"/>
          <w:sz w:val="24"/>
        </w:rPr>
      </w:pPr>
      <w:r w:rsidRPr="00E61F2D">
        <w:rPr>
          <w:rFonts w:ascii="Tahoma" w:hAnsi="Tahoma" w:cs="Tahoma"/>
          <w:b/>
          <w:bCs/>
          <w:color w:val="000000"/>
          <w:sz w:val="24"/>
        </w:rPr>
        <w:t>NB</w:t>
      </w:r>
      <w:r w:rsidRPr="00FD4759">
        <w:rPr>
          <w:rFonts w:ascii="Tahoma" w:hAnsi="Tahoma" w:cs="Tahoma"/>
          <w:bCs/>
          <w:color w:val="000000"/>
          <w:sz w:val="24"/>
        </w:rPr>
        <w:t xml:space="preserve"> : </w:t>
      </w:r>
      <w:r w:rsidR="002A0900">
        <w:rPr>
          <w:rFonts w:ascii="Tahoma" w:hAnsi="Tahoma" w:cs="Tahoma"/>
          <w:bCs/>
          <w:color w:val="000000"/>
          <w:sz w:val="24"/>
        </w:rPr>
        <w:t>Le tableau ci-dessous est une synthèse de l’analyse des couts pour le matériel à livrer.</w:t>
      </w:r>
      <w:r w:rsidR="00A1081E">
        <w:rPr>
          <w:rFonts w:ascii="Tahoma" w:hAnsi="Tahoma" w:cs="Tahoma"/>
          <w:bCs/>
          <w:color w:val="000000"/>
          <w:sz w:val="24"/>
        </w:rPr>
        <w:t xml:space="preserve"> </w:t>
      </w:r>
    </w:p>
    <w:tbl>
      <w:tblPr>
        <w:tblStyle w:val="Grilledutableau"/>
        <w:tblW w:w="5312" w:type="pct"/>
        <w:tblInd w:w="-572" w:type="dxa"/>
        <w:tblLook w:val="04A0" w:firstRow="1" w:lastRow="0" w:firstColumn="1" w:lastColumn="0" w:noHBand="0" w:noVBand="1"/>
      </w:tblPr>
      <w:tblGrid>
        <w:gridCol w:w="502"/>
        <w:gridCol w:w="3097"/>
        <w:gridCol w:w="1809"/>
        <w:gridCol w:w="1541"/>
        <w:gridCol w:w="1217"/>
        <w:gridCol w:w="669"/>
        <w:gridCol w:w="1682"/>
        <w:gridCol w:w="1538"/>
        <w:gridCol w:w="1682"/>
        <w:gridCol w:w="1670"/>
      </w:tblGrid>
      <w:tr w:rsidR="00632B11" w:rsidTr="00632B11">
        <w:trPr>
          <w:trHeight w:val="181"/>
        </w:trPr>
        <w:tc>
          <w:tcPr>
            <w:tcW w:w="163" w:type="pct"/>
          </w:tcPr>
          <w:p w:rsidR="00901ABF" w:rsidRPr="003116F0" w:rsidRDefault="00901ABF" w:rsidP="006E6508">
            <w:pPr>
              <w:jc w:val="center"/>
              <w:rPr>
                <w:rFonts w:ascii="Tahoma" w:hAnsi="Tahoma" w:cs="Tahoma"/>
                <w:b/>
                <w:bCs/>
                <w:color w:val="000000"/>
              </w:rPr>
            </w:pPr>
            <w:r w:rsidRPr="003116F0">
              <w:rPr>
                <w:rFonts w:ascii="Tahoma" w:hAnsi="Tahoma" w:cs="Tahoma"/>
                <w:b/>
                <w:bCs/>
                <w:color w:val="000000"/>
              </w:rPr>
              <w:t>ID</w:t>
            </w:r>
          </w:p>
        </w:tc>
        <w:tc>
          <w:tcPr>
            <w:tcW w:w="1005" w:type="pct"/>
          </w:tcPr>
          <w:p w:rsidR="00901ABF" w:rsidRPr="003116F0" w:rsidRDefault="00901ABF" w:rsidP="006E6508">
            <w:pPr>
              <w:jc w:val="center"/>
              <w:rPr>
                <w:rFonts w:ascii="Tahoma" w:hAnsi="Tahoma" w:cs="Tahoma"/>
                <w:b/>
                <w:bCs/>
                <w:color w:val="000000"/>
              </w:rPr>
            </w:pPr>
            <w:r>
              <w:rPr>
                <w:rFonts w:ascii="Tahoma" w:hAnsi="Tahoma" w:cs="Tahoma"/>
                <w:b/>
                <w:bCs/>
                <w:color w:val="000000"/>
              </w:rPr>
              <w:t>Spécification</w:t>
            </w:r>
          </w:p>
        </w:tc>
        <w:tc>
          <w:tcPr>
            <w:tcW w:w="587" w:type="pct"/>
          </w:tcPr>
          <w:p w:rsidR="00901ABF" w:rsidRPr="003116F0" w:rsidRDefault="00901ABF" w:rsidP="006E6508">
            <w:pPr>
              <w:jc w:val="center"/>
              <w:rPr>
                <w:rFonts w:ascii="Tahoma" w:hAnsi="Tahoma" w:cs="Tahoma"/>
                <w:b/>
                <w:bCs/>
                <w:color w:val="000000"/>
              </w:rPr>
            </w:pPr>
            <w:r w:rsidRPr="003116F0">
              <w:rPr>
                <w:rFonts w:ascii="Tahoma" w:hAnsi="Tahoma" w:cs="Tahoma"/>
                <w:b/>
                <w:bCs/>
                <w:color w:val="000000"/>
              </w:rPr>
              <w:t>Marque</w:t>
            </w:r>
          </w:p>
        </w:tc>
        <w:tc>
          <w:tcPr>
            <w:tcW w:w="500" w:type="pct"/>
          </w:tcPr>
          <w:p w:rsidR="00901ABF" w:rsidRPr="003116F0" w:rsidRDefault="00901ABF" w:rsidP="006E6508">
            <w:pPr>
              <w:jc w:val="center"/>
              <w:rPr>
                <w:rFonts w:ascii="Tahoma" w:hAnsi="Tahoma" w:cs="Tahoma"/>
                <w:b/>
                <w:bCs/>
                <w:color w:val="000000"/>
              </w:rPr>
            </w:pPr>
            <w:r>
              <w:rPr>
                <w:rFonts w:ascii="Tahoma" w:hAnsi="Tahoma" w:cs="Tahoma"/>
                <w:b/>
                <w:bCs/>
                <w:color w:val="000000"/>
              </w:rPr>
              <w:t>Fournisseur</w:t>
            </w:r>
          </w:p>
        </w:tc>
        <w:tc>
          <w:tcPr>
            <w:tcW w:w="395" w:type="pct"/>
          </w:tcPr>
          <w:p w:rsidR="00901ABF" w:rsidRDefault="00901ABF" w:rsidP="006E6508">
            <w:pPr>
              <w:jc w:val="center"/>
              <w:rPr>
                <w:rFonts w:ascii="Tahoma" w:hAnsi="Tahoma" w:cs="Tahoma"/>
                <w:b/>
                <w:bCs/>
                <w:color w:val="000000"/>
              </w:rPr>
            </w:pPr>
            <w:r>
              <w:rPr>
                <w:rFonts w:ascii="Tahoma" w:hAnsi="Tahoma" w:cs="Tahoma"/>
                <w:b/>
                <w:bCs/>
                <w:color w:val="000000"/>
              </w:rPr>
              <w:t>PrixU</w:t>
            </w:r>
          </w:p>
        </w:tc>
        <w:tc>
          <w:tcPr>
            <w:tcW w:w="217" w:type="pct"/>
          </w:tcPr>
          <w:p w:rsidR="00901ABF" w:rsidRDefault="00901ABF" w:rsidP="006E6508">
            <w:pPr>
              <w:jc w:val="center"/>
              <w:rPr>
                <w:rFonts w:ascii="Tahoma" w:hAnsi="Tahoma" w:cs="Tahoma"/>
                <w:b/>
                <w:bCs/>
                <w:color w:val="000000"/>
              </w:rPr>
            </w:pPr>
            <w:r>
              <w:rPr>
                <w:rFonts w:ascii="Tahoma" w:hAnsi="Tahoma" w:cs="Tahoma"/>
                <w:b/>
                <w:bCs/>
                <w:color w:val="000000"/>
              </w:rPr>
              <w:t>Qté</w:t>
            </w:r>
          </w:p>
        </w:tc>
        <w:tc>
          <w:tcPr>
            <w:tcW w:w="546" w:type="pct"/>
          </w:tcPr>
          <w:p w:rsidR="00901ABF" w:rsidRDefault="00901ABF" w:rsidP="006E6508">
            <w:pPr>
              <w:jc w:val="center"/>
              <w:rPr>
                <w:rFonts w:ascii="Tahoma" w:hAnsi="Tahoma" w:cs="Tahoma"/>
                <w:b/>
                <w:bCs/>
                <w:color w:val="000000"/>
              </w:rPr>
            </w:pPr>
            <w:r>
              <w:rPr>
                <w:rFonts w:ascii="Tahoma" w:hAnsi="Tahoma" w:cs="Tahoma"/>
                <w:b/>
                <w:bCs/>
                <w:color w:val="000000"/>
              </w:rPr>
              <w:t>PT</w:t>
            </w:r>
          </w:p>
        </w:tc>
        <w:tc>
          <w:tcPr>
            <w:tcW w:w="499" w:type="pct"/>
          </w:tcPr>
          <w:p w:rsidR="00901ABF" w:rsidRDefault="00901ABF" w:rsidP="006E6508">
            <w:pPr>
              <w:jc w:val="center"/>
              <w:rPr>
                <w:rFonts w:ascii="Tahoma" w:hAnsi="Tahoma" w:cs="Tahoma"/>
                <w:b/>
                <w:bCs/>
                <w:color w:val="000000"/>
              </w:rPr>
            </w:pPr>
            <w:r>
              <w:rPr>
                <w:rFonts w:ascii="Tahoma" w:hAnsi="Tahoma" w:cs="Tahoma"/>
                <w:b/>
                <w:bCs/>
                <w:color w:val="000000"/>
              </w:rPr>
              <w:t>Délais de livraison</w:t>
            </w:r>
          </w:p>
        </w:tc>
        <w:tc>
          <w:tcPr>
            <w:tcW w:w="546" w:type="pct"/>
          </w:tcPr>
          <w:p w:rsidR="00901ABF" w:rsidRDefault="00901ABF" w:rsidP="006E6508">
            <w:pPr>
              <w:jc w:val="center"/>
              <w:rPr>
                <w:rFonts w:ascii="Tahoma" w:hAnsi="Tahoma" w:cs="Tahoma"/>
                <w:b/>
                <w:bCs/>
                <w:color w:val="000000"/>
              </w:rPr>
            </w:pPr>
            <w:r>
              <w:rPr>
                <w:rFonts w:ascii="Tahoma" w:hAnsi="Tahoma" w:cs="Tahoma"/>
                <w:b/>
                <w:bCs/>
                <w:color w:val="000000"/>
              </w:rPr>
              <w:t>Source</w:t>
            </w:r>
          </w:p>
        </w:tc>
        <w:tc>
          <w:tcPr>
            <w:tcW w:w="542" w:type="pct"/>
          </w:tcPr>
          <w:p w:rsidR="00901ABF" w:rsidRDefault="00901ABF" w:rsidP="006E6508">
            <w:pPr>
              <w:jc w:val="center"/>
              <w:rPr>
                <w:rFonts w:ascii="Tahoma" w:hAnsi="Tahoma" w:cs="Tahoma"/>
                <w:b/>
                <w:bCs/>
                <w:color w:val="000000"/>
              </w:rPr>
            </w:pPr>
            <w:r>
              <w:rPr>
                <w:rFonts w:ascii="Tahoma" w:hAnsi="Tahoma" w:cs="Tahoma"/>
                <w:b/>
                <w:bCs/>
                <w:color w:val="000000"/>
              </w:rPr>
              <w:t>Choix provisoire</w:t>
            </w:r>
          </w:p>
        </w:tc>
      </w:tr>
      <w:tr w:rsidR="00632B11" w:rsidTr="00497A3F">
        <w:trPr>
          <w:trHeight w:val="213"/>
        </w:trPr>
        <w:tc>
          <w:tcPr>
            <w:tcW w:w="163" w:type="pct"/>
            <w:vMerge w:val="restart"/>
          </w:tcPr>
          <w:p w:rsidR="00901ABF" w:rsidRPr="00632B11" w:rsidRDefault="00901ABF" w:rsidP="006C619C">
            <w:pPr>
              <w:rPr>
                <w:rFonts w:ascii="Tahoma" w:hAnsi="Tahoma" w:cs="Tahoma"/>
                <w:bCs/>
                <w:color w:val="000000"/>
                <w:sz w:val="20"/>
              </w:rPr>
            </w:pPr>
            <w:r w:rsidRPr="00632B11">
              <w:rPr>
                <w:rFonts w:ascii="Tahoma" w:hAnsi="Tahoma" w:cs="Tahoma"/>
                <w:bCs/>
                <w:color w:val="000000"/>
                <w:sz w:val="20"/>
              </w:rPr>
              <w:t>2.1</w:t>
            </w:r>
          </w:p>
        </w:tc>
        <w:tc>
          <w:tcPr>
            <w:tcW w:w="1005" w:type="pct"/>
            <w:vMerge w:val="restart"/>
          </w:tcPr>
          <w:p w:rsidR="00901ABF" w:rsidRDefault="00901ABF" w:rsidP="00560B3F">
            <w:pPr>
              <w:rPr>
                <w:rFonts w:ascii="Tahoma" w:hAnsi="Tahoma" w:cs="Tahoma"/>
                <w:bCs/>
                <w:color w:val="000000"/>
                <w:sz w:val="24"/>
              </w:rPr>
            </w:pPr>
            <w:r>
              <w:rPr>
                <w:rFonts w:asciiTheme="majorHAnsi" w:hAnsiTheme="majorHAnsi" w:cstheme="majorHAnsi"/>
                <w:sz w:val="20"/>
                <w:szCs w:val="20"/>
                <w:lang w:val="en-US"/>
              </w:rPr>
              <w:t>Routeur 04Core, CPU nominal frequency:14Ghz; 13ports Gigabit Ethernet; RAM: 1Gb CPU: AL21400</w:t>
            </w:r>
          </w:p>
        </w:tc>
        <w:tc>
          <w:tcPr>
            <w:tcW w:w="587" w:type="pct"/>
          </w:tcPr>
          <w:p w:rsidR="00901ABF" w:rsidRPr="003902FD" w:rsidRDefault="00901ABF" w:rsidP="003902FD">
            <w:pPr>
              <w:rPr>
                <w:rFonts w:ascii="Tahoma" w:hAnsi="Tahoma" w:cs="Tahoma"/>
                <w:bCs/>
                <w:color w:val="000000"/>
                <w:sz w:val="18"/>
              </w:rPr>
            </w:pPr>
            <w:r w:rsidRPr="003902FD">
              <w:rPr>
                <w:rFonts w:ascii="Tahoma" w:hAnsi="Tahoma" w:cs="Tahoma"/>
                <w:bCs/>
                <w:color w:val="000000"/>
                <w:sz w:val="18"/>
              </w:rPr>
              <w:t>MIKROTIK</w:t>
            </w:r>
          </w:p>
          <w:p w:rsidR="00901ABF" w:rsidRDefault="00901ABF" w:rsidP="003902FD">
            <w:pPr>
              <w:rPr>
                <w:rFonts w:ascii="Tahoma" w:hAnsi="Tahoma" w:cs="Tahoma"/>
                <w:bCs/>
                <w:color w:val="000000"/>
                <w:sz w:val="24"/>
              </w:rPr>
            </w:pPr>
            <w:r w:rsidRPr="003902FD">
              <w:rPr>
                <w:rFonts w:ascii="Tahoma" w:hAnsi="Tahoma" w:cs="Tahoma"/>
                <w:bCs/>
                <w:color w:val="000000"/>
                <w:sz w:val="18"/>
              </w:rPr>
              <w:t>RB1100AHx4</w:t>
            </w:r>
          </w:p>
        </w:tc>
        <w:tc>
          <w:tcPr>
            <w:tcW w:w="500" w:type="pct"/>
          </w:tcPr>
          <w:p w:rsidR="00901ABF" w:rsidRDefault="00901ABF" w:rsidP="00560B3F">
            <w:pPr>
              <w:rPr>
                <w:rFonts w:ascii="Tahoma" w:hAnsi="Tahoma" w:cs="Tahoma"/>
                <w:bCs/>
                <w:color w:val="000000"/>
                <w:sz w:val="24"/>
              </w:rPr>
            </w:pPr>
            <w:r>
              <w:rPr>
                <w:rFonts w:ascii="Tahoma" w:hAnsi="Tahoma" w:cs="Tahoma"/>
                <w:bCs/>
                <w:color w:val="000000"/>
                <w:sz w:val="24"/>
              </w:rPr>
              <w:t>ESSIDI</w:t>
            </w:r>
          </w:p>
        </w:tc>
        <w:tc>
          <w:tcPr>
            <w:tcW w:w="395" w:type="pct"/>
          </w:tcPr>
          <w:p w:rsidR="00901ABF" w:rsidRDefault="00901ABF" w:rsidP="003902FD">
            <w:pPr>
              <w:jc w:val="center"/>
              <w:rPr>
                <w:rFonts w:ascii="Tahoma" w:hAnsi="Tahoma" w:cs="Tahoma"/>
                <w:bCs/>
                <w:color w:val="000000"/>
                <w:sz w:val="24"/>
              </w:rPr>
            </w:pPr>
            <w:r>
              <w:rPr>
                <w:rFonts w:ascii="Tahoma" w:hAnsi="Tahoma" w:cs="Tahoma"/>
                <w:bCs/>
                <w:color w:val="000000"/>
                <w:sz w:val="24"/>
              </w:rPr>
              <w:t>320 000</w:t>
            </w:r>
          </w:p>
        </w:tc>
        <w:tc>
          <w:tcPr>
            <w:tcW w:w="217" w:type="pct"/>
          </w:tcPr>
          <w:p w:rsidR="00901ABF" w:rsidRDefault="00901ABF" w:rsidP="003902FD">
            <w:pPr>
              <w:jc w:val="center"/>
              <w:rPr>
                <w:rFonts w:ascii="Tahoma" w:hAnsi="Tahoma" w:cs="Tahoma"/>
                <w:bCs/>
                <w:color w:val="000000"/>
                <w:sz w:val="24"/>
              </w:rPr>
            </w:pPr>
            <w:r>
              <w:rPr>
                <w:rFonts w:ascii="Tahoma" w:hAnsi="Tahoma" w:cs="Tahoma"/>
                <w:bCs/>
                <w:color w:val="000000"/>
                <w:sz w:val="24"/>
              </w:rPr>
              <w:t>01</w:t>
            </w:r>
          </w:p>
        </w:tc>
        <w:tc>
          <w:tcPr>
            <w:tcW w:w="546" w:type="pct"/>
          </w:tcPr>
          <w:p w:rsidR="00901ABF" w:rsidRDefault="00901ABF" w:rsidP="003902FD">
            <w:pPr>
              <w:jc w:val="center"/>
              <w:rPr>
                <w:rFonts w:ascii="Tahoma" w:hAnsi="Tahoma" w:cs="Tahoma"/>
                <w:bCs/>
                <w:color w:val="000000"/>
                <w:sz w:val="24"/>
              </w:rPr>
            </w:pPr>
            <w:r>
              <w:rPr>
                <w:rFonts w:ascii="Tahoma" w:hAnsi="Tahoma" w:cs="Tahoma"/>
                <w:bCs/>
                <w:color w:val="000000"/>
                <w:sz w:val="24"/>
              </w:rPr>
              <w:t>320 000</w:t>
            </w:r>
          </w:p>
        </w:tc>
        <w:tc>
          <w:tcPr>
            <w:tcW w:w="499" w:type="pct"/>
          </w:tcPr>
          <w:p w:rsidR="00901ABF" w:rsidRDefault="00901ABF" w:rsidP="003902FD">
            <w:pPr>
              <w:jc w:val="center"/>
              <w:rPr>
                <w:rFonts w:ascii="Tahoma" w:hAnsi="Tahoma" w:cs="Tahoma"/>
                <w:bCs/>
                <w:color w:val="000000"/>
                <w:sz w:val="24"/>
              </w:rPr>
            </w:pPr>
            <w:r>
              <w:rPr>
                <w:rFonts w:ascii="Tahoma" w:hAnsi="Tahoma" w:cs="Tahoma"/>
                <w:bCs/>
                <w:color w:val="000000"/>
                <w:sz w:val="24"/>
              </w:rPr>
              <w:t>21 jours</w:t>
            </w:r>
          </w:p>
        </w:tc>
        <w:tc>
          <w:tcPr>
            <w:tcW w:w="546" w:type="pct"/>
          </w:tcPr>
          <w:p w:rsidR="00901ABF" w:rsidRDefault="00901ABF" w:rsidP="003902FD">
            <w:pPr>
              <w:jc w:val="center"/>
              <w:rPr>
                <w:rFonts w:ascii="Tahoma" w:hAnsi="Tahoma" w:cs="Tahoma"/>
                <w:bCs/>
                <w:color w:val="000000"/>
                <w:sz w:val="24"/>
              </w:rPr>
            </w:pPr>
            <w:r>
              <w:rPr>
                <w:rFonts w:ascii="Tahoma" w:hAnsi="Tahoma" w:cs="Tahoma"/>
                <w:bCs/>
                <w:color w:val="000000"/>
                <w:sz w:val="24"/>
              </w:rPr>
              <w:t>Locale</w:t>
            </w:r>
          </w:p>
        </w:tc>
        <w:tc>
          <w:tcPr>
            <w:tcW w:w="542" w:type="pct"/>
            <w:vMerge w:val="restart"/>
          </w:tcPr>
          <w:p w:rsidR="00970D2B" w:rsidRDefault="00970D2B" w:rsidP="00560B3F">
            <w:pPr>
              <w:rPr>
                <w:rFonts w:ascii="Tahoma" w:hAnsi="Tahoma" w:cs="Tahoma"/>
                <w:bCs/>
                <w:color w:val="000000"/>
                <w:sz w:val="24"/>
              </w:rPr>
            </w:pPr>
          </w:p>
          <w:p w:rsidR="00901ABF" w:rsidRDefault="00FB0E05" w:rsidP="00560B3F">
            <w:pPr>
              <w:rPr>
                <w:rFonts w:ascii="Tahoma" w:hAnsi="Tahoma" w:cs="Tahoma"/>
                <w:bCs/>
                <w:color w:val="000000"/>
                <w:sz w:val="24"/>
              </w:rPr>
            </w:pPr>
            <w:r>
              <w:rPr>
                <w:rFonts w:ascii="Tahoma" w:hAnsi="Tahoma" w:cs="Tahoma"/>
                <w:bCs/>
                <w:color w:val="000000"/>
                <w:sz w:val="24"/>
              </w:rPr>
              <w:t xml:space="preserve">  </w:t>
            </w:r>
            <w:r w:rsidR="00970D2B">
              <w:rPr>
                <w:rFonts w:ascii="Tahoma" w:hAnsi="Tahoma" w:cs="Tahoma"/>
                <w:bCs/>
                <w:color w:val="000000"/>
                <w:sz w:val="24"/>
              </w:rPr>
              <w:t>ESSIDI</w:t>
            </w:r>
          </w:p>
          <w:p w:rsidR="00970D2B" w:rsidRDefault="00970D2B" w:rsidP="00560B3F">
            <w:pPr>
              <w:rPr>
                <w:rFonts w:ascii="Tahoma" w:hAnsi="Tahoma" w:cs="Tahoma"/>
                <w:bCs/>
                <w:color w:val="000000"/>
                <w:sz w:val="24"/>
              </w:rPr>
            </w:pPr>
            <w:r>
              <w:rPr>
                <w:rFonts w:ascii="Tahoma" w:hAnsi="Tahoma" w:cs="Tahoma"/>
                <w:bCs/>
                <w:color w:val="000000"/>
                <w:sz w:val="24"/>
              </w:rPr>
              <w:t>(320 000)</w:t>
            </w:r>
          </w:p>
        </w:tc>
      </w:tr>
      <w:tr w:rsidR="00632B11" w:rsidTr="00A7032D">
        <w:trPr>
          <w:trHeight w:val="267"/>
        </w:trPr>
        <w:tc>
          <w:tcPr>
            <w:tcW w:w="163" w:type="pct"/>
            <w:vMerge/>
          </w:tcPr>
          <w:p w:rsidR="00901ABF" w:rsidRPr="00632B11" w:rsidRDefault="00901ABF" w:rsidP="006C619C">
            <w:pPr>
              <w:rPr>
                <w:rFonts w:ascii="Tahoma" w:hAnsi="Tahoma" w:cs="Tahoma"/>
                <w:bCs/>
                <w:color w:val="000000"/>
                <w:sz w:val="20"/>
              </w:rPr>
            </w:pPr>
          </w:p>
        </w:tc>
        <w:tc>
          <w:tcPr>
            <w:tcW w:w="1005" w:type="pct"/>
            <w:vMerge/>
          </w:tcPr>
          <w:p w:rsidR="00901ABF" w:rsidRDefault="00901ABF" w:rsidP="00560B3F">
            <w:pPr>
              <w:rPr>
                <w:rFonts w:ascii="Tahoma" w:hAnsi="Tahoma" w:cs="Tahoma"/>
                <w:bCs/>
                <w:color w:val="000000"/>
                <w:sz w:val="24"/>
              </w:rPr>
            </w:pPr>
          </w:p>
        </w:tc>
        <w:tc>
          <w:tcPr>
            <w:tcW w:w="587" w:type="pct"/>
          </w:tcPr>
          <w:p w:rsidR="00901ABF" w:rsidRPr="003902FD" w:rsidRDefault="00901ABF" w:rsidP="003902FD">
            <w:pPr>
              <w:rPr>
                <w:rFonts w:ascii="Tahoma" w:hAnsi="Tahoma" w:cs="Tahoma"/>
                <w:bCs/>
                <w:color w:val="000000"/>
                <w:sz w:val="18"/>
              </w:rPr>
            </w:pPr>
            <w:r w:rsidRPr="003902FD">
              <w:rPr>
                <w:rFonts w:ascii="Tahoma" w:hAnsi="Tahoma" w:cs="Tahoma"/>
                <w:bCs/>
                <w:color w:val="000000"/>
                <w:sz w:val="18"/>
              </w:rPr>
              <w:t>MIKROTIK</w:t>
            </w:r>
          </w:p>
          <w:p w:rsidR="00901ABF" w:rsidRDefault="00901ABF" w:rsidP="003902FD">
            <w:pPr>
              <w:rPr>
                <w:rFonts w:ascii="Tahoma" w:hAnsi="Tahoma" w:cs="Tahoma"/>
                <w:bCs/>
                <w:color w:val="000000"/>
                <w:sz w:val="24"/>
              </w:rPr>
            </w:pPr>
            <w:r w:rsidRPr="003902FD">
              <w:rPr>
                <w:rFonts w:ascii="Tahoma" w:hAnsi="Tahoma" w:cs="Tahoma"/>
                <w:bCs/>
                <w:color w:val="000000"/>
                <w:sz w:val="18"/>
              </w:rPr>
              <w:t>RB1100AHx4</w:t>
            </w:r>
          </w:p>
        </w:tc>
        <w:tc>
          <w:tcPr>
            <w:tcW w:w="500" w:type="pct"/>
          </w:tcPr>
          <w:p w:rsidR="00901ABF" w:rsidRDefault="00901ABF" w:rsidP="00560B3F">
            <w:pPr>
              <w:rPr>
                <w:rFonts w:ascii="Tahoma" w:hAnsi="Tahoma" w:cs="Tahoma"/>
                <w:bCs/>
                <w:color w:val="000000"/>
                <w:sz w:val="24"/>
              </w:rPr>
            </w:pPr>
            <w:r>
              <w:rPr>
                <w:rFonts w:ascii="Tahoma" w:hAnsi="Tahoma" w:cs="Tahoma"/>
                <w:bCs/>
                <w:color w:val="000000"/>
                <w:sz w:val="24"/>
              </w:rPr>
              <w:t>SENSE</w:t>
            </w:r>
          </w:p>
        </w:tc>
        <w:tc>
          <w:tcPr>
            <w:tcW w:w="395" w:type="pct"/>
          </w:tcPr>
          <w:p w:rsidR="00901ABF" w:rsidRDefault="00970D2B" w:rsidP="003902FD">
            <w:pPr>
              <w:jc w:val="center"/>
              <w:rPr>
                <w:rFonts w:ascii="Tahoma" w:hAnsi="Tahoma" w:cs="Tahoma"/>
                <w:bCs/>
                <w:color w:val="000000"/>
                <w:sz w:val="24"/>
              </w:rPr>
            </w:pPr>
            <w:r w:rsidRPr="00970D2B">
              <w:rPr>
                <w:rFonts w:ascii="Tahoma" w:hAnsi="Tahoma" w:cs="Tahoma"/>
                <w:bCs/>
                <w:color w:val="000000"/>
                <w:sz w:val="24"/>
              </w:rPr>
              <w:t>265</w:t>
            </w:r>
            <w:r>
              <w:rPr>
                <w:rFonts w:ascii="Tahoma" w:hAnsi="Tahoma" w:cs="Tahoma"/>
                <w:bCs/>
                <w:color w:val="000000"/>
                <w:sz w:val="24"/>
              </w:rPr>
              <w:t> </w:t>
            </w:r>
            <w:r w:rsidRPr="00970D2B">
              <w:rPr>
                <w:rFonts w:ascii="Tahoma" w:hAnsi="Tahoma" w:cs="Tahoma"/>
                <w:bCs/>
                <w:color w:val="000000"/>
                <w:sz w:val="24"/>
              </w:rPr>
              <w:t>275</w:t>
            </w:r>
          </w:p>
          <w:p w:rsidR="00970D2B" w:rsidRDefault="00970D2B" w:rsidP="00970D2B">
            <w:pPr>
              <w:jc w:val="center"/>
              <w:rPr>
                <w:rFonts w:ascii="Tahoma" w:hAnsi="Tahoma" w:cs="Tahoma"/>
                <w:bCs/>
                <w:color w:val="000000"/>
                <w:sz w:val="24"/>
              </w:rPr>
            </w:pPr>
            <w:r>
              <w:rPr>
                <w:rFonts w:ascii="Tahoma" w:hAnsi="Tahoma" w:cs="Tahoma"/>
                <w:bCs/>
                <w:color w:val="000000"/>
                <w:sz w:val="24"/>
              </w:rPr>
              <w:t>(</w:t>
            </w:r>
            <w:r w:rsidRPr="00970D2B">
              <w:rPr>
                <w:rFonts w:ascii="Tahoma" w:hAnsi="Tahoma" w:cs="Tahoma"/>
                <w:bCs/>
                <w:color w:val="000000"/>
                <w:sz w:val="24"/>
              </w:rPr>
              <w:t>148.66</w:t>
            </w:r>
            <w:r>
              <w:rPr>
                <w:rFonts w:ascii="Tahoma" w:hAnsi="Tahoma" w:cs="Tahoma"/>
                <w:bCs/>
                <w:color w:val="000000"/>
                <w:sz w:val="24"/>
              </w:rPr>
              <w:t xml:space="preserve"> </w:t>
            </w:r>
            <w:r w:rsidRPr="00970D2B">
              <w:rPr>
                <w:rStyle w:val="fontstyle01"/>
                <w:b/>
                <w:sz w:val="20"/>
              </w:rPr>
              <w:t>€</w:t>
            </w:r>
            <w:r>
              <w:rPr>
                <w:rStyle w:val="fontstyle01"/>
              </w:rPr>
              <w:t>)</w:t>
            </w:r>
          </w:p>
        </w:tc>
        <w:tc>
          <w:tcPr>
            <w:tcW w:w="217" w:type="pct"/>
          </w:tcPr>
          <w:p w:rsidR="00901ABF" w:rsidRDefault="00901ABF" w:rsidP="003902FD">
            <w:pPr>
              <w:jc w:val="center"/>
              <w:rPr>
                <w:rFonts w:ascii="Tahoma" w:hAnsi="Tahoma" w:cs="Tahoma"/>
                <w:bCs/>
                <w:color w:val="000000"/>
                <w:sz w:val="24"/>
              </w:rPr>
            </w:pPr>
            <w:r>
              <w:rPr>
                <w:rFonts w:ascii="Tahoma" w:hAnsi="Tahoma" w:cs="Tahoma"/>
                <w:bCs/>
                <w:color w:val="000000"/>
                <w:sz w:val="24"/>
              </w:rPr>
              <w:t>01</w:t>
            </w:r>
          </w:p>
        </w:tc>
        <w:tc>
          <w:tcPr>
            <w:tcW w:w="546" w:type="pct"/>
          </w:tcPr>
          <w:p w:rsidR="00901ABF" w:rsidRDefault="00970D2B" w:rsidP="003902FD">
            <w:pPr>
              <w:jc w:val="center"/>
              <w:rPr>
                <w:rFonts w:ascii="Tahoma" w:hAnsi="Tahoma" w:cs="Tahoma"/>
                <w:bCs/>
                <w:color w:val="000000"/>
                <w:sz w:val="24"/>
              </w:rPr>
            </w:pPr>
            <w:r>
              <w:rPr>
                <w:rFonts w:ascii="Tahoma" w:hAnsi="Tahoma" w:cs="Tahoma"/>
                <w:bCs/>
                <w:color w:val="000000"/>
                <w:sz w:val="24"/>
              </w:rPr>
              <w:t>265 275</w:t>
            </w:r>
          </w:p>
        </w:tc>
        <w:tc>
          <w:tcPr>
            <w:tcW w:w="499" w:type="pct"/>
          </w:tcPr>
          <w:p w:rsidR="00901ABF" w:rsidRDefault="00901ABF" w:rsidP="003902FD">
            <w:pPr>
              <w:jc w:val="center"/>
              <w:rPr>
                <w:rFonts w:ascii="Tahoma" w:hAnsi="Tahoma" w:cs="Tahoma"/>
                <w:bCs/>
                <w:color w:val="000000"/>
                <w:sz w:val="24"/>
              </w:rPr>
            </w:pPr>
            <w:r>
              <w:rPr>
                <w:rFonts w:ascii="Tahoma" w:hAnsi="Tahoma" w:cs="Tahoma"/>
                <w:bCs/>
                <w:color w:val="000000"/>
                <w:sz w:val="24"/>
              </w:rPr>
              <w:t>15 jours</w:t>
            </w:r>
          </w:p>
        </w:tc>
        <w:tc>
          <w:tcPr>
            <w:tcW w:w="546" w:type="pct"/>
          </w:tcPr>
          <w:p w:rsidR="00901ABF" w:rsidRDefault="00901ABF" w:rsidP="003902FD">
            <w:pPr>
              <w:jc w:val="center"/>
              <w:rPr>
                <w:rFonts w:ascii="Tahoma" w:hAnsi="Tahoma" w:cs="Tahoma"/>
                <w:bCs/>
                <w:color w:val="000000"/>
                <w:sz w:val="24"/>
              </w:rPr>
            </w:pPr>
            <w:r>
              <w:rPr>
                <w:rFonts w:ascii="Tahoma" w:hAnsi="Tahoma" w:cs="Tahoma"/>
                <w:bCs/>
                <w:color w:val="000000"/>
                <w:sz w:val="24"/>
              </w:rPr>
              <w:t>Internet</w:t>
            </w:r>
            <w:r w:rsidR="00FB0E05">
              <w:rPr>
                <w:rFonts w:ascii="Tahoma" w:hAnsi="Tahoma" w:cs="Tahoma"/>
                <w:bCs/>
                <w:color w:val="000000"/>
                <w:sz w:val="24"/>
              </w:rPr>
              <w:t xml:space="preserve"> (FR)</w:t>
            </w:r>
          </w:p>
        </w:tc>
        <w:tc>
          <w:tcPr>
            <w:tcW w:w="542" w:type="pct"/>
            <w:vMerge/>
          </w:tcPr>
          <w:p w:rsidR="00901ABF" w:rsidRDefault="00901ABF" w:rsidP="00560B3F">
            <w:pPr>
              <w:rPr>
                <w:rFonts w:ascii="Tahoma" w:hAnsi="Tahoma" w:cs="Tahoma"/>
                <w:bCs/>
                <w:color w:val="000000"/>
                <w:sz w:val="24"/>
              </w:rPr>
            </w:pPr>
          </w:p>
        </w:tc>
      </w:tr>
      <w:tr w:rsidR="00632B11" w:rsidTr="00A7032D">
        <w:trPr>
          <w:trHeight w:val="267"/>
        </w:trPr>
        <w:tc>
          <w:tcPr>
            <w:tcW w:w="163" w:type="pct"/>
            <w:vMerge w:val="restart"/>
          </w:tcPr>
          <w:p w:rsidR="007F3EF7" w:rsidRPr="00632B11" w:rsidRDefault="007F3EF7" w:rsidP="00BE19D7">
            <w:pPr>
              <w:rPr>
                <w:rFonts w:ascii="Tahoma" w:hAnsi="Tahoma" w:cs="Tahoma"/>
                <w:bCs/>
                <w:color w:val="000000"/>
                <w:sz w:val="20"/>
              </w:rPr>
            </w:pPr>
            <w:r w:rsidRPr="00632B11">
              <w:rPr>
                <w:rFonts w:ascii="Tahoma" w:hAnsi="Tahoma" w:cs="Tahoma"/>
                <w:bCs/>
                <w:color w:val="000000"/>
                <w:sz w:val="20"/>
              </w:rPr>
              <w:t>2.2</w:t>
            </w:r>
          </w:p>
        </w:tc>
        <w:tc>
          <w:tcPr>
            <w:tcW w:w="1005" w:type="pct"/>
            <w:vMerge w:val="restart"/>
          </w:tcPr>
          <w:p w:rsidR="007F3EF7" w:rsidRDefault="007F3EF7" w:rsidP="00BE19D7">
            <w:pPr>
              <w:rPr>
                <w:rFonts w:asciiTheme="majorHAnsi" w:hAnsiTheme="majorHAnsi" w:cstheme="majorHAnsi"/>
                <w:sz w:val="20"/>
                <w:szCs w:val="20"/>
              </w:rPr>
            </w:pPr>
            <w:r>
              <w:rPr>
                <w:rFonts w:asciiTheme="majorHAnsi" w:hAnsiTheme="majorHAnsi" w:cstheme="majorHAnsi"/>
                <w:sz w:val="20"/>
                <w:szCs w:val="20"/>
              </w:rPr>
              <w:t>Convertisseur optique 4 E1 + 4FE+ 16 FXS/FXO</w:t>
            </w:r>
          </w:p>
        </w:tc>
        <w:tc>
          <w:tcPr>
            <w:tcW w:w="587" w:type="pct"/>
          </w:tcPr>
          <w:p w:rsidR="007F3EF7" w:rsidRPr="00D91F9C" w:rsidRDefault="007F3EF7" w:rsidP="00BE19D7">
            <w:pPr>
              <w:rPr>
                <w:rFonts w:ascii="Tahoma" w:hAnsi="Tahoma" w:cs="Tahoma"/>
                <w:bCs/>
                <w:color w:val="000000"/>
                <w:sz w:val="20"/>
              </w:rPr>
            </w:pPr>
            <w:r w:rsidRPr="00D91F9C">
              <w:rPr>
                <w:rFonts w:ascii="Tahoma" w:hAnsi="Tahoma" w:cs="Tahoma"/>
                <w:bCs/>
                <w:color w:val="000000"/>
                <w:sz w:val="20"/>
              </w:rPr>
              <w:t>NONAME</w:t>
            </w:r>
          </w:p>
        </w:tc>
        <w:tc>
          <w:tcPr>
            <w:tcW w:w="500" w:type="pct"/>
          </w:tcPr>
          <w:p w:rsidR="007F3EF7" w:rsidRDefault="007F3EF7" w:rsidP="00BE19D7">
            <w:pPr>
              <w:rPr>
                <w:rFonts w:ascii="Tahoma" w:hAnsi="Tahoma" w:cs="Tahoma"/>
                <w:bCs/>
                <w:color w:val="000000"/>
                <w:sz w:val="24"/>
              </w:rPr>
            </w:pPr>
            <w:r>
              <w:rPr>
                <w:rFonts w:ascii="Tahoma" w:hAnsi="Tahoma" w:cs="Tahoma"/>
                <w:bCs/>
                <w:color w:val="000000"/>
                <w:sz w:val="24"/>
              </w:rPr>
              <w:t>ESSIDI</w:t>
            </w:r>
          </w:p>
        </w:tc>
        <w:tc>
          <w:tcPr>
            <w:tcW w:w="395" w:type="pct"/>
          </w:tcPr>
          <w:p w:rsidR="007F3EF7" w:rsidRDefault="007F3EF7" w:rsidP="003902FD">
            <w:pPr>
              <w:jc w:val="center"/>
              <w:rPr>
                <w:rFonts w:ascii="Tahoma" w:hAnsi="Tahoma" w:cs="Tahoma"/>
                <w:bCs/>
                <w:color w:val="000000"/>
                <w:sz w:val="24"/>
              </w:rPr>
            </w:pPr>
            <w:r>
              <w:rPr>
                <w:rFonts w:ascii="Tahoma" w:hAnsi="Tahoma" w:cs="Tahoma"/>
                <w:bCs/>
                <w:color w:val="000000"/>
                <w:sz w:val="24"/>
              </w:rPr>
              <w:t xml:space="preserve">234 500 </w:t>
            </w:r>
          </w:p>
        </w:tc>
        <w:tc>
          <w:tcPr>
            <w:tcW w:w="217" w:type="pct"/>
          </w:tcPr>
          <w:p w:rsidR="007F3EF7" w:rsidRDefault="007F3EF7" w:rsidP="003902FD">
            <w:pPr>
              <w:jc w:val="center"/>
              <w:rPr>
                <w:rFonts w:ascii="Tahoma" w:hAnsi="Tahoma" w:cs="Tahoma"/>
                <w:bCs/>
                <w:color w:val="000000"/>
                <w:sz w:val="24"/>
              </w:rPr>
            </w:pPr>
            <w:r>
              <w:rPr>
                <w:rFonts w:ascii="Tahoma" w:hAnsi="Tahoma" w:cs="Tahoma"/>
                <w:bCs/>
                <w:color w:val="000000"/>
                <w:sz w:val="24"/>
              </w:rPr>
              <w:t>06</w:t>
            </w:r>
          </w:p>
        </w:tc>
        <w:tc>
          <w:tcPr>
            <w:tcW w:w="546" w:type="pct"/>
          </w:tcPr>
          <w:p w:rsidR="007F3EF7" w:rsidRDefault="007F3EF7" w:rsidP="003902FD">
            <w:pPr>
              <w:jc w:val="center"/>
              <w:rPr>
                <w:rFonts w:ascii="Tahoma" w:hAnsi="Tahoma" w:cs="Tahoma"/>
                <w:bCs/>
                <w:color w:val="000000"/>
                <w:sz w:val="24"/>
              </w:rPr>
            </w:pPr>
            <w:r>
              <w:rPr>
                <w:rFonts w:ascii="Tahoma" w:hAnsi="Tahoma" w:cs="Tahoma"/>
                <w:bCs/>
                <w:color w:val="000000"/>
                <w:sz w:val="24"/>
              </w:rPr>
              <w:t>1 407 000</w:t>
            </w:r>
          </w:p>
        </w:tc>
        <w:tc>
          <w:tcPr>
            <w:tcW w:w="499" w:type="pct"/>
          </w:tcPr>
          <w:p w:rsidR="007F3EF7" w:rsidRDefault="007F3EF7" w:rsidP="003902FD">
            <w:pPr>
              <w:jc w:val="center"/>
              <w:rPr>
                <w:rFonts w:ascii="Tahoma" w:hAnsi="Tahoma" w:cs="Tahoma"/>
                <w:bCs/>
                <w:color w:val="000000"/>
                <w:sz w:val="24"/>
              </w:rPr>
            </w:pPr>
            <w:r>
              <w:rPr>
                <w:rFonts w:ascii="Tahoma" w:hAnsi="Tahoma" w:cs="Tahoma"/>
                <w:bCs/>
                <w:color w:val="000000"/>
                <w:sz w:val="24"/>
              </w:rPr>
              <w:t xml:space="preserve">21 jours </w:t>
            </w:r>
          </w:p>
        </w:tc>
        <w:tc>
          <w:tcPr>
            <w:tcW w:w="546" w:type="pct"/>
          </w:tcPr>
          <w:p w:rsidR="007F3EF7" w:rsidRDefault="007F3EF7" w:rsidP="003902FD">
            <w:pPr>
              <w:jc w:val="center"/>
              <w:rPr>
                <w:rFonts w:ascii="Tahoma" w:hAnsi="Tahoma" w:cs="Tahoma"/>
                <w:bCs/>
                <w:color w:val="000000"/>
                <w:sz w:val="24"/>
              </w:rPr>
            </w:pPr>
            <w:r>
              <w:rPr>
                <w:rFonts w:ascii="Tahoma" w:hAnsi="Tahoma" w:cs="Tahoma"/>
                <w:bCs/>
                <w:color w:val="000000"/>
                <w:sz w:val="24"/>
              </w:rPr>
              <w:t>Locale</w:t>
            </w:r>
          </w:p>
        </w:tc>
        <w:tc>
          <w:tcPr>
            <w:tcW w:w="542" w:type="pct"/>
            <w:vMerge w:val="restart"/>
          </w:tcPr>
          <w:p w:rsidR="007F3EF7" w:rsidRDefault="007F3EF7" w:rsidP="00BE19D7">
            <w:pPr>
              <w:rPr>
                <w:rFonts w:ascii="Tahoma" w:hAnsi="Tahoma" w:cs="Tahoma"/>
                <w:bCs/>
                <w:color w:val="000000"/>
                <w:sz w:val="24"/>
              </w:rPr>
            </w:pPr>
            <w:r>
              <w:rPr>
                <w:rFonts w:ascii="Tahoma" w:hAnsi="Tahoma" w:cs="Tahoma"/>
                <w:bCs/>
                <w:color w:val="000000"/>
                <w:sz w:val="24"/>
              </w:rPr>
              <w:t>ESSIDI</w:t>
            </w:r>
          </w:p>
          <w:p w:rsidR="007F3EF7" w:rsidRDefault="007F3EF7" w:rsidP="00BE19D7">
            <w:pPr>
              <w:rPr>
                <w:rFonts w:ascii="Tahoma" w:hAnsi="Tahoma" w:cs="Tahoma"/>
                <w:bCs/>
                <w:color w:val="000000"/>
                <w:sz w:val="24"/>
              </w:rPr>
            </w:pPr>
            <w:r>
              <w:rPr>
                <w:rFonts w:ascii="Tahoma" w:hAnsi="Tahoma" w:cs="Tahoma"/>
                <w:bCs/>
                <w:color w:val="000000"/>
                <w:sz w:val="24"/>
              </w:rPr>
              <w:t>(1407 000)</w:t>
            </w:r>
          </w:p>
        </w:tc>
      </w:tr>
      <w:tr w:rsidR="00632B11" w:rsidTr="00A7032D">
        <w:trPr>
          <w:trHeight w:val="267"/>
        </w:trPr>
        <w:tc>
          <w:tcPr>
            <w:tcW w:w="163" w:type="pct"/>
            <w:vMerge/>
          </w:tcPr>
          <w:p w:rsidR="007F3EF7" w:rsidRPr="00632B11" w:rsidRDefault="007F3EF7" w:rsidP="00BE19D7">
            <w:pPr>
              <w:rPr>
                <w:rFonts w:ascii="Tahoma" w:hAnsi="Tahoma" w:cs="Tahoma"/>
                <w:bCs/>
                <w:color w:val="000000"/>
                <w:sz w:val="20"/>
              </w:rPr>
            </w:pPr>
          </w:p>
        </w:tc>
        <w:tc>
          <w:tcPr>
            <w:tcW w:w="1005" w:type="pct"/>
            <w:vMerge/>
          </w:tcPr>
          <w:p w:rsidR="007F3EF7" w:rsidRDefault="007F3EF7" w:rsidP="00BE19D7">
            <w:pPr>
              <w:rPr>
                <w:rFonts w:asciiTheme="majorHAnsi" w:hAnsiTheme="majorHAnsi" w:cstheme="majorHAnsi"/>
                <w:sz w:val="20"/>
                <w:szCs w:val="20"/>
              </w:rPr>
            </w:pPr>
          </w:p>
        </w:tc>
        <w:tc>
          <w:tcPr>
            <w:tcW w:w="587" w:type="pct"/>
          </w:tcPr>
          <w:p w:rsidR="007F3EF7" w:rsidRPr="00D91F9C" w:rsidRDefault="007F3EF7" w:rsidP="00BE19D7">
            <w:pPr>
              <w:rPr>
                <w:rFonts w:ascii="Tahoma" w:hAnsi="Tahoma" w:cs="Tahoma"/>
                <w:bCs/>
                <w:color w:val="000000"/>
                <w:sz w:val="20"/>
              </w:rPr>
            </w:pPr>
            <w:r w:rsidRPr="00D91F9C">
              <w:rPr>
                <w:rFonts w:ascii="Tahoma" w:hAnsi="Tahoma" w:cs="Tahoma"/>
                <w:bCs/>
                <w:color w:val="000000"/>
                <w:sz w:val="20"/>
              </w:rPr>
              <w:t>No NAME</w:t>
            </w:r>
          </w:p>
        </w:tc>
        <w:tc>
          <w:tcPr>
            <w:tcW w:w="500" w:type="pct"/>
          </w:tcPr>
          <w:p w:rsidR="007F3EF7" w:rsidRDefault="007F3EF7" w:rsidP="00BE19D7">
            <w:pPr>
              <w:rPr>
                <w:rFonts w:ascii="Tahoma" w:hAnsi="Tahoma" w:cs="Tahoma"/>
                <w:bCs/>
                <w:color w:val="000000"/>
                <w:sz w:val="24"/>
              </w:rPr>
            </w:pPr>
            <w:r>
              <w:rPr>
                <w:rFonts w:ascii="Tahoma" w:hAnsi="Tahoma" w:cs="Tahoma"/>
                <w:bCs/>
                <w:color w:val="000000"/>
                <w:sz w:val="24"/>
              </w:rPr>
              <w:t>SENSE</w:t>
            </w:r>
          </w:p>
        </w:tc>
        <w:tc>
          <w:tcPr>
            <w:tcW w:w="395" w:type="pct"/>
          </w:tcPr>
          <w:p w:rsidR="007F3EF7" w:rsidRDefault="007F3EF7" w:rsidP="00FB0E05">
            <w:pPr>
              <w:jc w:val="center"/>
              <w:rPr>
                <w:rFonts w:ascii="Tahoma" w:hAnsi="Tahoma" w:cs="Tahoma"/>
                <w:bCs/>
                <w:color w:val="000000"/>
                <w:sz w:val="24"/>
              </w:rPr>
            </w:pPr>
            <w:r w:rsidRPr="00FB0E05">
              <w:rPr>
                <w:rFonts w:ascii="Tahoma" w:hAnsi="Tahoma" w:cs="Tahoma"/>
                <w:bCs/>
                <w:color w:val="000000"/>
                <w:sz w:val="24"/>
              </w:rPr>
              <w:t>170</w:t>
            </w:r>
            <w:r>
              <w:rPr>
                <w:rFonts w:ascii="Tahoma" w:hAnsi="Tahoma" w:cs="Tahoma"/>
                <w:bCs/>
                <w:color w:val="000000"/>
                <w:sz w:val="24"/>
              </w:rPr>
              <w:t> </w:t>
            </w:r>
            <w:r w:rsidRPr="00FB0E05">
              <w:rPr>
                <w:rFonts w:ascii="Tahoma" w:hAnsi="Tahoma" w:cs="Tahoma"/>
                <w:bCs/>
                <w:color w:val="000000"/>
                <w:sz w:val="24"/>
              </w:rPr>
              <w:t>955</w:t>
            </w:r>
          </w:p>
        </w:tc>
        <w:tc>
          <w:tcPr>
            <w:tcW w:w="217" w:type="pct"/>
          </w:tcPr>
          <w:p w:rsidR="007F3EF7" w:rsidRDefault="007F3EF7" w:rsidP="003902FD">
            <w:pPr>
              <w:jc w:val="center"/>
              <w:rPr>
                <w:rFonts w:ascii="Tahoma" w:hAnsi="Tahoma" w:cs="Tahoma"/>
                <w:bCs/>
                <w:color w:val="000000"/>
                <w:sz w:val="24"/>
              </w:rPr>
            </w:pPr>
            <w:r>
              <w:rPr>
                <w:rFonts w:ascii="Tahoma" w:hAnsi="Tahoma" w:cs="Tahoma"/>
                <w:bCs/>
                <w:color w:val="000000"/>
                <w:sz w:val="24"/>
              </w:rPr>
              <w:t>06</w:t>
            </w:r>
          </w:p>
        </w:tc>
        <w:tc>
          <w:tcPr>
            <w:tcW w:w="546" w:type="pct"/>
          </w:tcPr>
          <w:p w:rsidR="007F3EF7" w:rsidRDefault="007F3EF7" w:rsidP="003902FD">
            <w:pPr>
              <w:jc w:val="center"/>
              <w:rPr>
                <w:rFonts w:ascii="Tahoma" w:hAnsi="Tahoma" w:cs="Tahoma"/>
                <w:bCs/>
                <w:color w:val="000000"/>
                <w:sz w:val="24"/>
              </w:rPr>
            </w:pPr>
            <w:r w:rsidRPr="00FB0E05">
              <w:rPr>
                <w:rFonts w:ascii="Tahoma" w:hAnsi="Tahoma" w:cs="Tahoma"/>
                <w:bCs/>
                <w:color w:val="000000"/>
                <w:sz w:val="24"/>
              </w:rPr>
              <w:t>1 025 730</w:t>
            </w:r>
          </w:p>
        </w:tc>
        <w:tc>
          <w:tcPr>
            <w:tcW w:w="499" w:type="pct"/>
          </w:tcPr>
          <w:p w:rsidR="007F3EF7" w:rsidRDefault="007F3EF7" w:rsidP="003902FD">
            <w:pPr>
              <w:jc w:val="center"/>
              <w:rPr>
                <w:rFonts w:ascii="Tahoma" w:hAnsi="Tahoma" w:cs="Tahoma"/>
                <w:bCs/>
                <w:color w:val="000000"/>
                <w:sz w:val="24"/>
              </w:rPr>
            </w:pPr>
            <w:r>
              <w:rPr>
                <w:rFonts w:ascii="Tahoma" w:hAnsi="Tahoma" w:cs="Tahoma"/>
                <w:bCs/>
                <w:color w:val="000000"/>
                <w:sz w:val="24"/>
              </w:rPr>
              <w:t>15 Jours</w:t>
            </w:r>
          </w:p>
        </w:tc>
        <w:tc>
          <w:tcPr>
            <w:tcW w:w="546" w:type="pct"/>
          </w:tcPr>
          <w:p w:rsidR="007F3EF7" w:rsidRDefault="007F3EF7" w:rsidP="003902FD">
            <w:pPr>
              <w:jc w:val="center"/>
              <w:rPr>
                <w:rFonts w:ascii="Tahoma" w:hAnsi="Tahoma" w:cs="Tahoma"/>
                <w:bCs/>
                <w:color w:val="000000"/>
                <w:sz w:val="24"/>
              </w:rPr>
            </w:pPr>
            <w:r>
              <w:rPr>
                <w:rFonts w:ascii="Tahoma" w:hAnsi="Tahoma" w:cs="Tahoma"/>
                <w:bCs/>
                <w:color w:val="000000"/>
                <w:sz w:val="24"/>
              </w:rPr>
              <w:t>Internet (CH)</w:t>
            </w:r>
          </w:p>
        </w:tc>
        <w:tc>
          <w:tcPr>
            <w:tcW w:w="542" w:type="pct"/>
            <w:vMerge/>
          </w:tcPr>
          <w:p w:rsidR="007F3EF7" w:rsidRDefault="007F3EF7" w:rsidP="00BE19D7">
            <w:pPr>
              <w:rPr>
                <w:rFonts w:ascii="Tahoma" w:hAnsi="Tahoma" w:cs="Tahoma"/>
                <w:bCs/>
                <w:color w:val="000000"/>
                <w:sz w:val="24"/>
              </w:rPr>
            </w:pPr>
          </w:p>
        </w:tc>
      </w:tr>
      <w:tr w:rsidR="00632B11" w:rsidTr="00A7032D">
        <w:trPr>
          <w:trHeight w:val="267"/>
        </w:trPr>
        <w:tc>
          <w:tcPr>
            <w:tcW w:w="163" w:type="pct"/>
            <w:vMerge w:val="restart"/>
          </w:tcPr>
          <w:p w:rsidR="00D91F9C" w:rsidRPr="00632B11" w:rsidRDefault="00D91F9C" w:rsidP="00BE19D7">
            <w:pPr>
              <w:rPr>
                <w:rFonts w:ascii="Tahoma" w:hAnsi="Tahoma" w:cs="Tahoma"/>
                <w:bCs/>
                <w:color w:val="000000"/>
                <w:sz w:val="20"/>
              </w:rPr>
            </w:pPr>
            <w:r w:rsidRPr="00632B11">
              <w:rPr>
                <w:rFonts w:ascii="Tahoma" w:hAnsi="Tahoma" w:cs="Tahoma"/>
                <w:bCs/>
                <w:color w:val="000000"/>
                <w:sz w:val="20"/>
              </w:rPr>
              <w:t>2.3</w:t>
            </w:r>
          </w:p>
        </w:tc>
        <w:tc>
          <w:tcPr>
            <w:tcW w:w="1005" w:type="pct"/>
            <w:vMerge w:val="restart"/>
          </w:tcPr>
          <w:p w:rsidR="00D91F9C" w:rsidRDefault="00D91F9C" w:rsidP="00BE19D7">
            <w:pPr>
              <w:rPr>
                <w:rFonts w:asciiTheme="majorHAnsi" w:hAnsiTheme="majorHAnsi" w:cstheme="majorHAnsi"/>
                <w:sz w:val="20"/>
                <w:szCs w:val="20"/>
              </w:rPr>
            </w:pPr>
            <w:r>
              <w:rPr>
                <w:rFonts w:asciiTheme="majorHAnsi" w:hAnsiTheme="majorHAnsi" w:cstheme="majorHAnsi"/>
                <w:sz w:val="20"/>
                <w:szCs w:val="20"/>
              </w:rPr>
              <w:t>Jarretière optique SFP ; Monomode duplex ; FC/</w:t>
            </w:r>
            <w:r w:rsidRPr="00B022D3">
              <w:rPr>
                <w:rFonts w:asciiTheme="majorHAnsi" w:hAnsiTheme="majorHAnsi" w:cstheme="majorHAnsi"/>
                <w:b/>
                <w:sz w:val="20"/>
                <w:szCs w:val="20"/>
              </w:rPr>
              <w:t>SC</w:t>
            </w:r>
            <w:r>
              <w:rPr>
                <w:rFonts w:asciiTheme="majorHAnsi" w:hAnsiTheme="majorHAnsi" w:cstheme="majorHAnsi"/>
                <w:sz w:val="20"/>
                <w:szCs w:val="20"/>
              </w:rPr>
              <w:t xml:space="preserve"> 6m</w:t>
            </w:r>
          </w:p>
        </w:tc>
        <w:tc>
          <w:tcPr>
            <w:tcW w:w="587" w:type="pct"/>
          </w:tcPr>
          <w:p w:rsidR="00D91F9C" w:rsidRPr="00D91F9C" w:rsidRDefault="00D91F9C" w:rsidP="00BE19D7">
            <w:pPr>
              <w:rPr>
                <w:rFonts w:ascii="Tahoma" w:hAnsi="Tahoma" w:cs="Tahoma"/>
                <w:bCs/>
                <w:color w:val="000000"/>
                <w:sz w:val="20"/>
              </w:rPr>
            </w:pPr>
            <w:r w:rsidRPr="00D91F9C">
              <w:rPr>
                <w:rFonts w:ascii="Tahoma" w:hAnsi="Tahoma" w:cs="Tahoma"/>
                <w:bCs/>
                <w:color w:val="000000"/>
                <w:sz w:val="20"/>
              </w:rPr>
              <w:t>NoNAME</w:t>
            </w:r>
          </w:p>
        </w:tc>
        <w:tc>
          <w:tcPr>
            <w:tcW w:w="500" w:type="pct"/>
          </w:tcPr>
          <w:p w:rsidR="00D91F9C" w:rsidRDefault="00D91F9C" w:rsidP="00BE19D7">
            <w:pPr>
              <w:rPr>
                <w:rFonts w:ascii="Tahoma" w:hAnsi="Tahoma" w:cs="Tahoma"/>
                <w:bCs/>
                <w:color w:val="000000"/>
                <w:sz w:val="24"/>
              </w:rPr>
            </w:pPr>
            <w:r>
              <w:rPr>
                <w:rFonts w:ascii="Tahoma" w:hAnsi="Tahoma" w:cs="Tahoma"/>
                <w:bCs/>
                <w:color w:val="000000"/>
                <w:sz w:val="24"/>
              </w:rPr>
              <w:t>ESSIDI</w:t>
            </w:r>
          </w:p>
        </w:tc>
        <w:tc>
          <w:tcPr>
            <w:tcW w:w="395" w:type="pct"/>
          </w:tcPr>
          <w:p w:rsidR="00D91F9C" w:rsidRDefault="004508C7" w:rsidP="003902FD">
            <w:pPr>
              <w:jc w:val="center"/>
              <w:rPr>
                <w:rFonts w:ascii="Tahoma" w:hAnsi="Tahoma" w:cs="Tahoma"/>
                <w:bCs/>
                <w:color w:val="000000"/>
                <w:sz w:val="24"/>
              </w:rPr>
            </w:pPr>
            <w:r>
              <w:rPr>
                <w:rFonts w:ascii="Tahoma" w:hAnsi="Tahoma" w:cs="Tahoma"/>
                <w:bCs/>
                <w:color w:val="000000"/>
                <w:sz w:val="24"/>
              </w:rPr>
              <w:t>20 000</w:t>
            </w:r>
          </w:p>
        </w:tc>
        <w:tc>
          <w:tcPr>
            <w:tcW w:w="217" w:type="pct"/>
          </w:tcPr>
          <w:p w:rsidR="00D91F9C" w:rsidRDefault="004508C7" w:rsidP="003902FD">
            <w:pPr>
              <w:jc w:val="center"/>
              <w:rPr>
                <w:rFonts w:ascii="Tahoma" w:hAnsi="Tahoma" w:cs="Tahoma"/>
                <w:bCs/>
                <w:color w:val="000000"/>
                <w:sz w:val="24"/>
              </w:rPr>
            </w:pPr>
            <w:r>
              <w:rPr>
                <w:rFonts w:ascii="Tahoma" w:hAnsi="Tahoma" w:cs="Tahoma"/>
                <w:bCs/>
                <w:color w:val="000000"/>
                <w:sz w:val="24"/>
              </w:rPr>
              <w:t>04</w:t>
            </w:r>
          </w:p>
        </w:tc>
        <w:tc>
          <w:tcPr>
            <w:tcW w:w="546" w:type="pct"/>
          </w:tcPr>
          <w:p w:rsidR="00D91F9C" w:rsidRDefault="004508C7" w:rsidP="003902FD">
            <w:pPr>
              <w:jc w:val="center"/>
              <w:rPr>
                <w:rFonts w:ascii="Tahoma" w:hAnsi="Tahoma" w:cs="Tahoma"/>
                <w:bCs/>
                <w:color w:val="000000"/>
                <w:sz w:val="24"/>
              </w:rPr>
            </w:pPr>
            <w:r>
              <w:rPr>
                <w:rFonts w:ascii="Tahoma" w:hAnsi="Tahoma" w:cs="Tahoma"/>
                <w:bCs/>
                <w:color w:val="000000"/>
                <w:sz w:val="24"/>
              </w:rPr>
              <w:t>80 000</w:t>
            </w:r>
          </w:p>
        </w:tc>
        <w:tc>
          <w:tcPr>
            <w:tcW w:w="499" w:type="pct"/>
          </w:tcPr>
          <w:p w:rsidR="00D91F9C" w:rsidRDefault="00D91F9C" w:rsidP="003902FD">
            <w:pPr>
              <w:jc w:val="center"/>
              <w:rPr>
                <w:rFonts w:ascii="Tahoma" w:hAnsi="Tahoma" w:cs="Tahoma"/>
                <w:bCs/>
                <w:color w:val="000000"/>
                <w:sz w:val="24"/>
              </w:rPr>
            </w:pPr>
            <w:r>
              <w:rPr>
                <w:rFonts w:ascii="Tahoma" w:hAnsi="Tahoma" w:cs="Tahoma"/>
                <w:bCs/>
                <w:color w:val="000000"/>
                <w:sz w:val="24"/>
              </w:rPr>
              <w:t>21 jours</w:t>
            </w:r>
          </w:p>
        </w:tc>
        <w:tc>
          <w:tcPr>
            <w:tcW w:w="546" w:type="pct"/>
          </w:tcPr>
          <w:p w:rsidR="00D91F9C" w:rsidRDefault="00D91F9C" w:rsidP="003902FD">
            <w:pPr>
              <w:jc w:val="center"/>
              <w:rPr>
                <w:rFonts w:ascii="Tahoma" w:hAnsi="Tahoma" w:cs="Tahoma"/>
                <w:bCs/>
                <w:color w:val="000000"/>
                <w:sz w:val="24"/>
              </w:rPr>
            </w:pPr>
            <w:r>
              <w:rPr>
                <w:rFonts w:ascii="Tahoma" w:hAnsi="Tahoma" w:cs="Tahoma"/>
                <w:bCs/>
                <w:color w:val="000000"/>
                <w:sz w:val="24"/>
              </w:rPr>
              <w:t>Locale</w:t>
            </w:r>
          </w:p>
        </w:tc>
        <w:tc>
          <w:tcPr>
            <w:tcW w:w="542" w:type="pct"/>
            <w:vMerge w:val="restart"/>
          </w:tcPr>
          <w:p w:rsidR="00D91F9C" w:rsidRPr="00EF6CD6" w:rsidRDefault="00D91F9C" w:rsidP="00BE19D7">
            <w:pPr>
              <w:rPr>
                <w:rFonts w:ascii="Tahoma" w:hAnsi="Tahoma" w:cs="Tahoma"/>
                <w:bCs/>
                <w:color w:val="000000"/>
                <w:sz w:val="24"/>
                <w:highlight w:val="yellow"/>
              </w:rPr>
            </w:pPr>
            <w:r w:rsidRPr="00EF6CD6">
              <w:rPr>
                <w:rFonts w:ascii="Tahoma" w:hAnsi="Tahoma" w:cs="Tahoma"/>
                <w:bCs/>
                <w:color w:val="000000"/>
                <w:sz w:val="24"/>
                <w:highlight w:val="yellow"/>
              </w:rPr>
              <w:t>ESSIDI</w:t>
            </w:r>
          </w:p>
          <w:p w:rsidR="00D91F9C" w:rsidRDefault="004508C7" w:rsidP="004508C7">
            <w:pPr>
              <w:rPr>
                <w:rFonts w:ascii="Tahoma" w:hAnsi="Tahoma" w:cs="Tahoma"/>
                <w:bCs/>
                <w:color w:val="000000"/>
                <w:sz w:val="24"/>
              </w:rPr>
            </w:pPr>
            <w:r w:rsidRPr="00EF6CD6">
              <w:rPr>
                <w:rFonts w:ascii="Tahoma" w:hAnsi="Tahoma" w:cs="Tahoma"/>
                <w:bCs/>
                <w:color w:val="000000"/>
                <w:sz w:val="24"/>
                <w:highlight w:val="yellow"/>
              </w:rPr>
              <w:t>(8</w:t>
            </w:r>
            <w:r w:rsidR="00D91F9C" w:rsidRPr="00EF6CD6">
              <w:rPr>
                <w:rFonts w:ascii="Tahoma" w:hAnsi="Tahoma" w:cs="Tahoma"/>
                <w:bCs/>
                <w:color w:val="000000"/>
                <w:sz w:val="24"/>
                <w:highlight w:val="yellow"/>
              </w:rPr>
              <w:t>0 000)</w:t>
            </w:r>
            <w:r w:rsidR="00EF6CD6" w:rsidRPr="00EF6CD6">
              <w:rPr>
                <w:rFonts w:ascii="Tahoma" w:hAnsi="Tahoma" w:cs="Tahoma"/>
                <w:bCs/>
                <w:color w:val="000000"/>
                <w:sz w:val="24"/>
                <w:highlight w:val="yellow"/>
              </w:rPr>
              <w:t xml:space="preserve"> à négocier</w:t>
            </w:r>
          </w:p>
        </w:tc>
      </w:tr>
      <w:tr w:rsidR="00632B11" w:rsidTr="00E61EFB">
        <w:trPr>
          <w:trHeight w:val="267"/>
        </w:trPr>
        <w:tc>
          <w:tcPr>
            <w:tcW w:w="163" w:type="pct"/>
            <w:vMerge/>
          </w:tcPr>
          <w:p w:rsidR="00D91F9C" w:rsidRPr="00632B11" w:rsidRDefault="00D91F9C" w:rsidP="00BE19D7">
            <w:pPr>
              <w:rPr>
                <w:rFonts w:ascii="Tahoma" w:hAnsi="Tahoma" w:cs="Tahoma"/>
                <w:bCs/>
                <w:color w:val="000000"/>
                <w:sz w:val="20"/>
              </w:rPr>
            </w:pPr>
          </w:p>
        </w:tc>
        <w:tc>
          <w:tcPr>
            <w:tcW w:w="1005" w:type="pct"/>
            <w:vMerge/>
          </w:tcPr>
          <w:p w:rsidR="00D91F9C" w:rsidRDefault="00D91F9C" w:rsidP="00BE19D7">
            <w:pPr>
              <w:rPr>
                <w:rFonts w:asciiTheme="majorHAnsi" w:hAnsiTheme="majorHAnsi" w:cstheme="majorHAnsi"/>
                <w:sz w:val="20"/>
                <w:szCs w:val="20"/>
              </w:rPr>
            </w:pPr>
          </w:p>
        </w:tc>
        <w:tc>
          <w:tcPr>
            <w:tcW w:w="587" w:type="pct"/>
          </w:tcPr>
          <w:p w:rsidR="00D91F9C" w:rsidRPr="00D91F9C" w:rsidRDefault="00D6725B" w:rsidP="00BE19D7">
            <w:pPr>
              <w:rPr>
                <w:rFonts w:ascii="Tahoma" w:hAnsi="Tahoma" w:cs="Tahoma"/>
                <w:bCs/>
                <w:color w:val="000000"/>
                <w:sz w:val="20"/>
              </w:rPr>
            </w:pPr>
            <w:r>
              <w:rPr>
                <w:rFonts w:ascii="Tahoma" w:hAnsi="Tahoma" w:cs="Tahoma"/>
                <w:bCs/>
                <w:color w:val="000000"/>
                <w:sz w:val="20"/>
              </w:rPr>
              <w:t>NONAME</w:t>
            </w:r>
          </w:p>
        </w:tc>
        <w:tc>
          <w:tcPr>
            <w:tcW w:w="500" w:type="pct"/>
          </w:tcPr>
          <w:p w:rsidR="00D91F9C" w:rsidRDefault="004508C7" w:rsidP="00BE19D7">
            <w:pPr>
              <w:rPr>
                <w:rFonts w:ascii="Tahoma" w:hAnsi="Tahoma" w:cs="Tahoma"/>
                <w:bCs/>
                <w:color w:val="000000"/>
                <w:sz w:val="24"/>
              </w:rPr>
            </w:pPr>
            <w:r>
              <w:rPr>
                <w:rFonts w:ascii="Tahoma" w:hAnsi="Tahoma" w:cs="Tahoma"/>
                <w:bCs/>
                <w:color w:val="000000"/>
                <w:sz w:val="24"/>
              </w:rPr>
              <w:t>SENSE</w:t>
            </w:r>
          </w:p>
        </w:tc>
        <w:tc>
          <w:tcPr>
            <w:tcW w:w="395" w:type="pct"/>
          </w:tcPr>
          <w:p w:rsidR="00D91F9C" w:rsidRDefault="00EF6CD6" w:rsidP="003902FD">
            <w:pPr>
              <w:jc w:val="center"/>
              <w:rPr>
                <w:rFonts w:ascii="Tahoma" w:hAnsi="Tahoma" w:cs="Tahoma"/>
                <w:bCs/>
                <w:color w:val="000000"/>
                <w:sz w:val="24"/>
              </w:rPr>
            </w:pPr>
            <w:r>
              <w:rPr>
                <w:rFonts w:ascii="Tahoma" w:hAnsi="Tahoma" w:cs="Tahoma"/>
                <w:bCs/>
                <w:color w:val="000000"/>
                <w:sz w:val="24"/>
              </w:rPr>
              <w:t>1950</w:t>
            </w:r>
          </w:p>
        </w:tc>
        <w:tc>
          <w:tcPr>
            <w:tcW w:w="217" w:type="pct"/>
          </w:tcPr>
          <w:p w:rsidR="00D91F9C" w:rsidRDefault="00EF6CD6" w:rsidP="003902FD">
            <w:pPr>
              <w:jc w:val="center"/>
              <w:rPr>
                <w:rFonts w:ascii="Tahoma" w:hAnsi="Tahoma" w:cs="Tahoma"/>
                <w:bCs/>
                <w:color w:val="000000"/>
                <w:sz w:val="24"/>
              </w:rPr>
            </w:pPr>
            <w:r>
              <w:rPr>
                <w:rFonts w:ascii="Tahoma" w:hAnsi="Tahoma" w:cs="Tahoma"/>
                <w:bCs/>
                <w:color w:val="000000"/>
                <w:sz w:val="24"/>
              </w:rPr>
              <w:t>04</w:t>
            </w:r>
          </w:p>
        </w:tc>
        <w:tc>
          <w:tcPr>
            <w:tcW w:w="546" w:type="pct"/>
          </w:tcPr>
          <w:p w:rsidR="00D91F9C" w:rsidRDefault="00EF6CD6" w:rsidP="003902FD">
            <w:pPr>
              <w:jc w:val="center"/>
              <w:rPr>
                <w:rFonts w:ascii="Tahoma" w:hAnsi="Tahoma" w:cs="Tahoma"/>
                <w:bCs/>
                <w:color w:val="000000"/>
                <w:sz w:val="24"/>
              </w:rPr>
            </w:pPr>
            <w:r>
              <w:rPr>
                <w:rFonts w:ascii="Tahoma" w:hAnsi="Tahoma" w:cs="Tahoma"/>
                <w:bCs/>
                <w:color w:val="000000"/>
                <w:sz w:val="24"/>
              </w:rPr>
              <w:t>7 800</w:t>
            </w:r>
          </w:p>
        </w:tc>
        <w:tc>
          <w:tcPr>
            <w:tcW w:w="499" w:type="pct"/>
          </w:tcPr>
          <w:p w:rsidR="00D91F9C" w:rsidRDefault="00EF6CD6" w:rsidP="003902FD">
            <w:pPr>
              <w:jc w:val="center"/>
              <w:rPr>
                <w:rFonts w:ascii="Tahoma" w:hAnsi="Tahoma" w:cs="Tahoma"/>
                <w:bCs/>
                <w:color w:val="000000"/>
                <w:sz w:val="24"/>
              </w:rPr>
            </w:pPr>
            <w:r>
              <w:rPr>
                <w:rFonts w:ascii="Tahoma" w:hAnsi="Tahoma" w:cs="Tahoma"/>
                <w:bCs/>
                <w:color w:val="000000"/>
                <w:sz w:val="24"/>
              </w:rPr>
              <w:t xml:space="preserve">15 Jours </w:t>
            </w:r>
          </w:p>
        </w:tc>
        <w:tc>
          <w:tcPr>
            <w:tcW w:w="546" w:type="pct"/>
          </w:tcPr>
          <w:p w:rsidR="00D91F9C" w:rsidRDefault="00EF6CD6" w:rsidP="003902FD">
            <w:pPr>
              <w:jc w:val="center"/>
              <w:rPr>
                <w:rFonts w:ascii="Tahoma" w:hAnsi="Tahoma" w:cs="Tahoma"/>
                <w:bCs/>
                <w:color w:val="000000"/>
                <w:sz w:val="24"/>
              </w:rPr>
            </w:pPr>
            <w:r>
              <w:rPr>
                <w:rFonts w:ascii="Tahoma" w:hAnsi="Tahoma" w:cs="Tahoma"/>
                <w:bCs/>
                <w:color w:val="000000"/>
                <w:sz w:val="24"/>
              </w:rPr>
              <w:t>Internet (CH)</w:t>
            </w:r>
          </w:p>
        </w:tc>
        <w:tc>
          <w:tcPr>
            <w:tcW w:w="542" w:type="pct"/>
            <w:vMerge/>
          </w:tcPr>
          <w:p w:rsidR="00D91F9C" w:rsidRDefault="00D91F9C" w:rsidP="00BE19D7">
            <w:pPr>
              <w:rPr>
                <w:rFonts w:ascii="Tahoma" w:hAnsi="Tahoma" w:cs="Tahoma"/>
                <w:bCs/>
                <w:color w:val="000000"/>
                <w:sz w:val="24"/>
              </w:rPr>
            </w:pPr>
          </w:p>
        </w:tc>
      </w:tr>
      <w:tr w:rsidR="00632B11" w:rsidTr="00E61EFB">
        <w:trPr>
          <w:trHeight w:val="267"/>
        </w:trPr>
        <w:tc>
          <w:tcPr>
            <w:tcW w:w="163" w:type="pct"/>
            <w:vMerge w:val="restart"/>
          </w:tcPr>
          <w:p w:rsidR="00BF4AEA" w:rsidRPr="00632B11" w:rsidRDefault="00BF4AEA" w:rsidP="000D7AB3">
            <w:pPr>
              <w:rPr>
                <w:rFonts w:ascii="Tahoma" w:hAnsi="Tahoma" w:cs="Tahoma"/>
                <w:bCs/>
                <w:color w:val="000000"/>
                <w:sz w:val="20"/>
              </w:rPr>
            </w:pPr>
            <w:r w:rsidRPr="00632B11">
              <w:rPr>
                <w:rFonts w:ascii="Tahoma" w:hAnsi="Tahoma" w:cs="Tahoma"/>
                <w:bCs/>
                <w:color w:val="000000"/>
                <w:sz w:val="20"/>
              </w:rPr>
              <w:t>2.4</w:t>
            </w:r>
          </w:p>
        </w:tc>
        <w:tc>
          <w:tcPr>
            <w:tcW w:w="1005" w:type="pct"/>
            <w:vMerge w:val="restart"/>
          </w:tcPr>
          <w:p w:rsidR="00BF4AEA" w:rsidRDefault="00BF4AEA" w:rsidP="000D7AB3">
            <w:pPr>
              <w:rPr>
                <w:rFonts w:asciiTheme="majorHAnsi" w:hAnsiTheme="majorHAnsi" w:cstheme="majorHAnsi"/>
                <w:sz w:val="20"/>
                <w:szCs w:val="20"/>
              </w:rPr>
            </w:pPr>
            <w:r>
              <w:rPr>
                <w:rFonts w:asciiTheme="majorHAnsi" w:hAnsiTheme="majorHAnsi" w:cstheme="majorHAnsi"/>
                <w:sz w:val="20"/>
                <w:szCs w:val="20"/>
              </w:rPr>
              <w:t>Tiroir optique 06ports FC préca-blé</w:t>
            </w:r>
          </w:p>
        </w:tc>
        <w:tc>
          <w:tcPr>
            <w:tcW w:w="587" w:type="pct"/>
          </w:tcPr>
          <w:p w:rsidR="00BF4AEA" w:rsidRDefault="00D6725B" w:rsidP="000D7AB3">
            <w:pPr>
              <w:rPr>
                <w:rFonts w:ascii="Tahoma" w:hAnsi="Tahoma" w:cs="Tahoma"/>
                <w:bCs/>
                <w:color w:val="000000"/>
                <w:sz w:val="24"/>
              </w:rPr>
            </w:pPr>
            <w:r>
              <w:rPr>
                <w:rFonts w:ascii="Tahoma" w:hAnsi="Tahoma" w:cs="Tahoma"/>
                <w:bCs/>
                <w:color w:val="000000"/>
                <w:sz w:val="24"/>
              </w:rPr>
              <w:t>NONAME</w:t>
            </w:r>
          </w:p>
        </w:tc>
        <w:tc>
          <w:tcPr>
            <w:tcW w:w="500" w:type="pct"/>
          </w:tcPr>
          <w:p w:rsidR="00BF4AEA" w:rsidRDefault="00BF4AEA" w:rsidP="000D7AB3">
            <w:pPr>
              <w:rPr>
                <w:rFonts w:ascii="Tahoma" w:hAnsi="Tahoma" w:cs="Tahoma"/>
                <w:bCs/>
                <w:color w:val="000000"/>
                <w:sz w:val="24"/>
              </w:rPr>
            </w:pPr>
            <w:r>
              <w:rPr>
                <w:rFonts w:ascii="Tahoma" w:hAnsi="Tahoma" w:cs="Tahoma"/>
                <w:bCs/>
                <w:color w:val="000000"/>
                <w:sz w:val="24"/>
              </w:rPr>
              <w:t>ESSIDI</w:t>
            </w:r>
          </w:p>
        </w:tc>
        <w:tc>
          <w:tcPr>
            <w:tcW w:w="395" w:type="pct"/>
          </w:tcPr>
          <w:p w:rsidR="00BF4AEA" w:rsidRDefault="00BF4AEA" w:rsidP="003902FD">
            <w:pPr>
              <w:jc w:val="center"/>
              <w:rPr>
                <w:rFonts w:ascii="Tahoma" w:hAnsi="Tahoma" w:cs="Tahoma"/>
                <w:bCs/>
                <w:color w:val="000000"/>
                <w:sz w:val="24"/>
              </w:rPr>
            </w:pPr>
            <w:r>
              <w:rPr>
                <w:rFonts w:ascii="Tahoma" w:hAnsi="Tahoma" w:cs="Tahoma"/>
                <w:bCs/>
                <w:color w:val="000000"/>
                <w:sz w:val="24"/>
              </w:rPr>
              <w:t>60 000</w:t>
            </w:r>
          </w:p>
        </w:tc>
        <w:tc>
          <w:tcPr>
            <w:tcW w:w="217" w:type="pct"/>
          </w:tcPr>
          <w:p w:rsidR="00BF4AEA" w:rsidRDefault="00BF4AEA" w:rsidP="003902FD">
            <w:pPr>
              <w:jc w:val="center"/>
              <w:rPr>
                <w:rFonts w:ascii="Tahoma" w:hAnsi="Tahoma" w:cs="Tahoma"/>
                <w:bCs/>
                <w:color w:val="000000"/>
                <w:sz w:val="24"/>
              </w:rPr>
            </w:pPr>
            <w:r>
              <w:rPr>
                <w:rFonts w:ascii="Tahoma" w:hAnsi="Tahoma" w:cs="Tahoma"/>
                <w:bCs/>
                <w:color w:val="000000"/>
                <w:sz w:val="24"/>
              </w:rPr>
              <w:t>02</w:t>
            </w:r>
          </w:p>
        </w:tc>
        <w:tc>
          <w:tcPr>
            <w:tcW w:w="546" w:type="pct"/>
          </w:tcPr>
          <w:p w:rsidR="00BF4AEA" w:rsidRDefault="00BF4AEA" w:rsidP="003902FD">
            <w:pPr>
              <w:jc w:val="center"/>
              <w:rPr>
                <w:rFonts w:ascii="Tahoma" w:hAnsi="Tahoma" w:cs="Tahoma"/>
                <w:bCs/>
                <w:color w:val="000000"/>
                <w:sz w:val="24"/>
              </w:rPr>
            </w:pPr>
            <w:r>
              <w:rPr>
                <w:rFonts w:ascii="Tahoma" w:hAnsi="Tahoma" w:cs="Tahoma"/>
                <w:bCs/>
                <w:color w:val="000000"/>
                <w:sz w:val="24"/>
              </w:rPr>
              <w:t>120 000</w:t>
            </w:r>
          </w:p>
        </w:tc>
        <w:tc>
          <w:tcPr>
            <w:tcW w:w="499" w:type="pct"/>
          </w:tcPr>
          <w:p w:rsidR="00BF4AEA" w:rsidRDefault="00BF4AEA" w:rsidP="003902FD">
            <w:pPr>
              <w:jc w:val="center"/>
              <w:rPr>
                <w:rFonts w:ascii="Tahoma" w:hAnsi="Tahoma" w:cs="Tahoma"/>
                <w:bCs/>
                <w:color w:val="000000"/>
                <w:sz w:val="24"/>
              </w:rPr>
            </w:pPr>
            <w:r>
              <w:rPr>
                <w:rFonts w:ascii="Tahoma" w:hAnsi="Tahoma" w:cs="Tahoma"/>
                <w:bCs/>
                <w:color w:val="000000"/>
                <w:sz w:val="24"/>
              </w:rPr>
              <w:t>15 Jours</w:t>
            </w:r>
          </w:p>
        </w:tc>
        <w:tc>
          <w:tcPr>
            <w:tcW w:w="546" w:type="pct"/>
          </w:tcPr>
          <w:p w:rsidR="00BF4AEA" w:rsidRDefault="00BF4AEA" w:rsidP="003902FD">
            <w:pPr>
              <w:jc w:val="center"/>
              <w:rPr>
                <w:rFonts w:ascii="Tahoma" w:hAnsi="Tahoma" w:cs="Tahoma"/>
                <w:bCs/>
                <w:color w:val="000000"/>
                <w:sz w:val="24"/>
              </w:rPr>
            </w:pPr>
            <w:r>
              <w:rPr>
                <w:rFonts w:ascii="Tahoma" w:hAnsi="Tahoma" w:cs="Tahoma"/>
                <w:bCs/>
                <w:color w:val="000000"/>
                <w:sz w:val="24"/>
              </w:rPr>
              <w:t>Local</w:t>
            </w:r>
          </w:p>
        </w:tc>
        <w:tc>
          <w:tcPr>
            <w:tcW w:w="542" w:type="pct"/>
            <w:vMerge w:val="restart"/>
          </w:tcPr>
          <w:p w:rsidR="00BF4AEA" w:rsidRDefault="00BF4AEA" w:rsidP="000D7AB3">
            <w:pPr>
              <w:rPr>
                <w:rFonts w:ascii="Tahoma" w:hAnsi="Tahoma" w:cs="Tahoma"/>
                <w:bCs/>
                <w:color w:val="000000"/>
                <w:sz w:val="24"/>
              </w:rPr>
            </w:pPr>
            <w:r>
              <w:rPr>
                <w:rFonts w:ascii="Tahoma" w:hAnsi="Tahoma" w:cs="Tahoma"/>
                <w:bCs/>
                <w:color w:val="000000"/>
                <w:sz w:val="24"/>
              </w:rPr>
              <w:t>ESSIDI</w:t>
            </w:r>
          </w:p>
          <w:p w:rsidR="00BF4AEA" w:rsidRDefault="00BF4AEA" w:rsidP="000D7AB3">
            <w:pPr>
              <w:rPr>
                <w:rFonts w:ascii="Tahoma" w:hAnsi="Tahoma" w:cs="Tahoma"/>
                <w:bCs/>
                <w:color w:val="000000"/>
                <w:sz w:val="24"/>
              </w:rPr>
            </w:pPr>
            <w:r>
              <w:rPr>
                <w:rFonts w:ascii="Tahoma" w:hAnsi="Tahoma" w:cs="Tahoma"/>
                <w:bCs/>
                <w:color w:val="000000"/>
                <w:sz w:val="24"/>
              </w:rPr>
              <w:t>(120 000)</w:t>
            </w:r>
          </w:p>
        </w:tc>
      </w:tr>
      <w:tr w:rsidR="00632B11" w:rsidTr="00E61EFB">
        <w:trPr>
          <w:trHeight w:val="267"/>
        </w:trPr>
        <w:tc>
          <w:tcPr>
            <w:tcW w:w="163" w:type="pct"/>
            <w:vMerge/>
          </w:tcPr>
          <w:p w:rsidR="00BF4AEA" w:rsidRPr="00632B11" w:rsidRDefault="00BF4AEA" w:rsidP="004508C7">
            <w:pPr>
              <w:rPr>
                <w:rFonts w:ascii="Tahoma" w:hAnsi="Tahoma" w:cs="Tahoma"/>
                <w:bCs/>
                <w:color w:val="000000"/>
                <w:sz w:val="20"/>
              </w:rPr>
            </w:pPr>
          </w:p>
        </w:tc>
        <w:tc>
          <w:tcPr>
            <w:tcW w:w="1005" w:type="pct"/>
            <w:vMerge/>
          </w:tcPr>
          <w:p w:rsidR="00BF4AEA" w:rsidRDefault="00BF4AEA" w:rsidP="004508C7">
            <w:pPr>
              <w:rPr>
                <w:rFonts w:asciiTheme="majorHAnsi" w:hAnsiTheme="majorHAnsi" w:cstheme="majorHAnsi"/>
                <w:sz w:val="20"/>
                <w:szCs w:val="20"/>
              </w:rPr>
            </w:pPr>
          </w:p>
        </w:tc>
        <w:tc>
          <w:tcPr>
            <w:tcW w:w="587" w:type="pct"/>
          </w:tcPr>
          <w:p w:rsidR="00BF4AEA" w:rsidRPr="00D91F9C" w:rsidRDefault="00BF4AEA" w:rsidP="004508C7">
            <w:pPr>
              <w:rPr>
                <w:rFonts w:ascii="Tahoma" w:hAnsi="Tahoma" w:cs="Tahoma"/>
                <w:bCs/>
                <w:color w:val="000000"/>
                <w:sz w:val="20"/>
              </w:rPr>
            </w:pPr>
            <w:r w:rsidRPr="00D91F9C">
              <w:rPr>
                <w:rFonts w:ascii="Tahoma" w:hAnsi="Tahoma" w:cs="Tahoma"/>
                <w:bCs/>
                <w:color w:val="000000"/>
                <w:sz w:val="20"/>
              </w:rPr>
              <w:t>Netkea TMO</w:t>
            </w:r>
          </w:p>
        </w:tc>
        <w:tc>
          <w:tcPr>
            <w:tcW w:w="500" w:type="pct"/>
          </w:tcPr>
          <w:p w:rsidR="00BF4AEA" w:rsidRDefault="00BF4AEA" w:rsidP="004508C7">
            <w:pPr>
              <w:rPr>
                <w:rFonts w:ascii="Tahoma" w:hAnsi="Tahoma" w:cs="Tahoma"/>
                <w:bCs/>
                <w:color w:val="000000"/>
                <w:sz w:val="24"/>
              </w:rPr>
            </w:pPr>
            <w:r>
              <w:rPr>
                <w:rFonts w:ascii="Tahoma" w:hAnsi="Tahoma" w:cs="Tahoma"/>
                <w:bCs/>
                <w:color w:val="000000"/>
                <w:sz w:val="24"/>
              </w:rPr>
              <w:t>SENSE</w:t>
            </w:r>
          </w:p>
        </w:tc>
        <w:tc>
          <w:tcPr>
            <w:tcW w:w="395" w:type="pct"/>
          </w:tcPr>
          <w:p w:rsidR="00BF4AEA" w:rsidRDefault="00BF4AEA" w:rsidP="004508C7">
            <w:pPr>
              <w:jc w:val="center"/>
              <w:rPr>
                <w:rFonts w:ascii="Tahoma" w:hAnsi="Tahoma" w:cs="Tahoma"/>
                <w:bCs/>
                <w:color w:val="000000"/>
                <w:sz w:val="24"/>
              </w:rPr>
            </w:pPr>
            <w:r>
              <w:rPr>
                <w:rFonts w:ascii="Tahoma" w:hAnsi="Tahoma" w:cs="Tahoma"/>
                <w:bCs/>
                <w:color w:val="000000"/>
                <w:sz w:val="24"/>
              </w:rPr>
              <w:t xml:space="preserve">54 365 </w:t>
            </w:r>
          </w:p>
        </w:tc>
        <w:tc>
          <w:tcPr>
            <w:tcW w:w="217" w:type="pct"/>
          </w:tcPr>
          <w:p w:rsidR="00BF4AEA" w:rsidRDefault="00BF4AEA" w:rsidP="004508C7">
            <w:pPr>
              <w:jc w:val="center"/>
              <w:rPr>
                <w:rFonts w:ascii="Tahoma" w:hAnsi="Tahoma" w:cs="Tahoma"/>
                <w:bCs/>
                <w:color w:val="000000"/>
                <w:sz w:val="24"/>
              </w:rPr>
            </w:pPr>
            <w:r>
              <w:rPr>
                <w:rFonts w:ascii="Tahoma" w:hAnsi="Tahoma" w:cs="Tahoma"/>
                <w:bCs/>
                <w:color w:val="000000"/>
                <w:sz w:val="24"/>
              </w:rPr>
              <w:t>02</w:t>
            </w:r>
          </w:p>
        </w:tc>
        <w:tc>
          <w:tcPr>
            <w:tcW w:w="546" w:type="pct"/>
          </w:tcPr>
          <w:p w:rsidR="00BF4AEA" w:rsidRDefault="00BF4AEA" w:rsidP="004508C7">
            <w:pPr>
              <w:jc w:val="center"/>
              <w:rPr>
                <w:rFonts w:ascii="Tahoma" w:hAnsi="Tahoma" w:cs="Tahoma"/>
                <w:bCs/>
                <w:color w:val="000000"/>
                <w:sz w:val="24"/>
              </w:rPr>
            </w:pPr>
            <w:r>
              <w:rPr>
                <w:rFonts w:ascii="Tahoma" w:hAnsi="Tahoma" w:cs="Tahoma"/>
                <w:bCs/>
                <w:color w:val="000000"/>
                <w:sz w:val="24"/>
              </w:rPr>
              <w:t>108 730</w:t>
            </w:r>
          </w:p>
        </w:tc>
        <w:tc>
          <w:tcPr>
            <w:tcW w:w="499" w:type="pct"/>
          </w:tcPr>
          <w:p w:rsidR="00BF4AEA" w:rsidRDefault="00BF4AEA" w:rsidP="004508C7">
            <w:pPr>
              <w:jc w:val="center"/>
              <w:rPr>
                <w:rFonts w:ascii="Tahoma" w:hAnsi="Tahoma" w:cs="Tahoma"/>
                <w:bCs/>
                <w:color w:val="000000"/>
                <w:sz w:val="24"/>
              </w:rPr>
            </w:pPr>
            <w:r>
              <w:rPr>
                <w:rFonts w:ascii="Tahoma" w:hAnsi="Tahoma" w:cs="Tahoma"/>
                <w:bCs/>
                <w:color w:val="000000"/>
                <w:sz w:val="24"/>
              </w:rPr>
              <w:t xml:space="preserve">15 Jours </w:t>
            </w:r>
          </w:p>
        </w:tc>
        <w:tc>
          <w:tcPr>
            <w:tcW w:w="546" w:type="pct"/>
          </w:tcPr>
          <w:p w:rsidR="00BF4AEA" w:rsidRDefault="00BF4AEA" w:rsidP="004508C7">
            <w:pPr>
              <w:jc w:val="center"/>
              <w:rPr>
                <w:rFonts w:ascii="Tahoma" w:hAnsi="Tahoma" w:cs="Tahoma"/>
                <w:bCs/>
                <w:color w:val="000000"/>
                <w:sz w:val="24"/>
              </w:rPr>
            </w:pPr>
            <w:r>
              <w:rPr>
                <w:rFonts w:ascii="Tahoma" w:hAnsi="Tahoma" w:cs="Tahoma"/>
                <w:bCs/>
                <w:color w:val="000000"/>
                <w:sz w:val="24"/>
              </w:rPr>
              <w:t>Internet (FR)</w:t>
            </w:r>
          </w:p>
        </w:tc>
        <w:tc>
          <w:tcPr>
            <w:tcW w:w="542" w:type="pct"/>
            <w:vMerge/>
          </w:tcPr>
          <w:p w:rsidR="00BF4AEA" w:rsidRDefault="00BF4AEA" w:rsidP="004508C7">
            <w:pPr>
              <w:rPr>
                <w:rFonts w:ascii="Tahoma" w:hAnsi="Tahoma" w:cs="Tahoma"/>
                <w:bCs/>
                <w:color w:val="000000"/>
                <w:sz w:val="24"/>
              </w:rPr>
            </w:pPr>
          </w:p>
        </w:tc>
      </w:tr>
      <w:tr w:rsidR="00632B11" w:rsidTr="00E61EFB">
        <w:trPr>
          <w:trHeight w:val="267"/>
        </w:trPr>
        <w:tc>
          <w:tcPr>
            <w:tcW w:w="163" w:type="pct"/>
            <w:vMerge w:val="restart"/>
          </w:tcPr>
          <w:p w:rsidR="00632B11" w:rsidRPr="00632B11" w:rsidRDefault="00632B11" w:rsidP="007F1AFF">
            <w:pPr>
              <w:rPr>
                <w:rFonts w:ascii="Tahoma" w:hAnsi="Tahoma" w:cs="Tahoma"/>
                <w:bCs/>
                <w:color w:val="000000"/>
                <w:sz w:val="20"/>
              </w:rPr>
            </w:pPr>
            <w:r w:rsidRPr="00632B11">
              <w:rPr>
                <w:rFonts w:ascii="Tahoma" w:hAnsi="Tahoma" w:cs="Tahoma"/>
                <w:bCs/>
                <w:color w:val="000000"/>
                <w:sz w:val="20"/>
              </w:rPr>
              <w:t>2.5</w:t>
            </w:r>
          </w:p>
        </w:tc>
        <w:tc>
          <w:tcPr>
            <w:tcW w:w="1005" w:type="pct"/>
            <w:vMerge w:val="restart"/>
          </w:tcPr>
          <w:p w:rsidR="00632B11" w:rsidRDefault="00632B11" w:rsidP="007F1AFF">
            <w:pPr>
              <w:rPr>
                <w:rFonts w:asciiTheme="majorHAnsi" w:hAnsiTheme="majorHAnsi" w:cstheme="majorHAnsi"/>
                <w:sz w:val="20"/>
                <w:szCs w:val="20"/>
              </w:rPr>
            </w:pPr>
            <w:r>
              <w:rPr>
                <w:rFonts w:asciiTheme="majorHAnsi" w:hAnsiTheme="majorHAnsi" w:cstheme="majorHAnsi"/>
                <w:sz w:val="20"/>
                <w:szCs w:val="20"/>
              </w:rPr>
              <w:t>Bandeau d’alimentation 06 prises, 1U avec accessoires sur rack, Cat 6A port Ethernet</w:t>
            </w:r>
          </w:p>
        </w:tc>
        <w:tc>
          <w:tcPr>
            <w:tcW w:w="587" w:type="pct"/>
          </w:tcPr>
          <w:p w:rsidR="00632B11" w:rsidRDefault="00632B11" w:rsidP="007F1AFF">
            <w:pPr>
              <w:rPr>
                <w:rFonts w:ascii="Tahoma" w:hAnsi="Tahoma" w:cs="Tahoma"/>
                <w:bCs/>
                <w:color w:val="000000"/>
                <w:sz w:val="24"/>
              </w:rPr>
            </w:pPr>
            <w:r>
              <w:rPr>
                <w:rFonts w:ascii="Tahoma" w:hAnsi="Tahoma" w:cs="Tahoma"/>
                <w:bCs/>
                <w:color w:val="000000"/>
                <w:sz w:val="24"/>
              </w:rPr>
              <w:t>AICO</w:t>
            </w:r>
          </w:p>
        </w:tc>
        <w:tc>
          <w:tcPr>
            <w:tcW w:w="500" w:type="pct"/>
          </w:tcPr>
          <w:p w:rsidR="00632B11" w:rsidRDefault="00632B11" w:rsidP="007F1AFF">
            <w:pPr>
              <w:rPr>
                <w:rFonts w:ascii="Tahoma" w:hAnsi="Tahoma" w:cs="Tahoma"/>
                <w:bCs/>
                <w:color w:val="000000"/>
                <w:sz w:val="24"/>
              </w:rPr>
            </w:pPr>
            <w:r>
              <w:rPr>
                <w:rFonts w:ascii="Tahoma" w:hAnsi="Tahoma" w:cs="Tahoma"/>
                <w:bCs/>
                <w:color w:val="000000"/>
                <w:sz w:val="24"/>
              </w:rPr>
              <w:t>ESSIDI</w:t>
            </w:r>
          </w:p>
        </w:tc>
        <w:tc>
          <w:tcPr>
            <w:tcW w:w="395" w:type="pct"/>
          </w:tcPr>
          <w:p w:rsidR="00632B11" w:rsidRDefault="00632B11" w:rsidP="003902FD">
            <w:pPr>
              <w:jc w:val="center"/>
              <w:rPr>
                <w:rFonts w:ascii="Tahoma" w:hAnsi="Tahoma" w:cs="Tahoma"/>
                <w:bCs/>
                <w:color w:val="000000"/>
                <w:sz w:val="24"/>
              </w:rPr>
            </w:pPr>
            <w:r>
              <w:rPr>
                <w:rFonts w:ascii="Tahoma" w:hAnsi="Tahoma" w:cs="Tahoma"/>
                <w:bCs/>
                <w:color w:val="000000"/>
                <w:sz w:val="24"/>
              </w:rPr>
              <w:t>45 000</w:t>
            </w:r>
          </w:p>
        </w:tc>
        <w:tc>
          <w:tcPr>
            <w:tcW w:w="217" w:type="pct"/>
          </w:tcPr>
          <w:p w:rsidR="00632B11" w:rsidRDefault="00632B11" w:rsidP="003902FD">
            <w:pPr>
              <w:jc w:val="center"/>
              <w:rPr>
                <w:rFonts w:ascii="Tahoma" w:hAnsi="Tahoma" w:cs="Tahoma"/>
                <w:bCs/>
                <w:color w:val="000000"/>
                <w:sz w:val="24"/>
              </w:rPr>
            </w:pPr>
            <w:r>
              <w:rPr>
                <w:rFonts w:ascii="Tahoma" w:hAnsi="Tahoma" w:cs="Tahoma"/>
                <w:bCs/>
                <w:color w:val="000000"/>
                <w:sz w:val="24"/>
              </w:rPr>
              <w:t>01</w:t>
            </w:r>
          </w:p>
        </w:tc>
        <w:tc>
          <w:tcPr>
            <w:tcW w:w="546" w:type="pct"/>
          </w:tcPr>
          <w:p w:rsidR="00632B11" w:rsidRDefault="00632B11" w:rsidP="003902FD">
            <w:pPr>
              <w:jc w:val="center"/>
              <w:rPr>
                <w:rFonts w:ascii="Tahoma" w:hAnsi="Tahoma" w:cs="Tahoma"/>
                <w:bCs/>
                <w:color w:val="000000"/>
                <w:sz w:val="24"/>
              </w:rPr>
            </w:pPr>
            <w:r>
              <w:rPr>
                <w:rFonts w:ascii="Tahoma" w:hAnsi="Tahoma" w:cs="Tahoma"/>
                <w:bCs/>
                <w:color w:val="000000"/>
                <w:sz w:val="24"/>
              </w:rPr>
              <w:t>45 000</w:t>
            </w:r>
          </w:p>
        </w:tc>
        <w:tc>
          <w:tcPr>
            <w:tcW w:w="499" w:type="pct"/>
          </w:tcPr>
          <w:p w:rsidR="00632B11" w:rsidRDefault="00632B11" w:rsidP="003902FD">
            <w:pPr>
              <w:jc w:val="center"/>
              <w:rPr>
                <w:rFonts w:ascii="Tahoma" w:hAnsi="Tahoma" w:cs="Tahoma"/>
                <w:bCs/>
                <w:color w:val="000000"/>
                <w:sz w:val="24"/>
              </w:rPr>
            </w:pPr>
            <w:r>
              <w:rPr>
                <w:rFonts w:ascii="Tahoma" w:hAnsi="Tahoma" w:cs="Tahoma"/>
                <w:bCs/>
                <w:color w:val="000000"/>
                <w:sz w:val="24"/>
              </w:rPr>
              <w:t>21 jours</w:t>
            </w:r>
          </w:p>
        </w:tc>
        <w:tc>
          <w:tcPr>
            <w:tcW w:w="546" w:type="pct"/>
          </w:tcPr>
          <w:p w:rsidR="00632B11" w:rsidRDefault="00632B11" w:rsidP="003902FD">
            <w:pPr>
              <w:jc w:val="center"/>
              <w:rPr>
                <w:rFonts w:ascii="Tahoma" w:hAnsi="Tahoma" w:cs="Tahoma"/>
                <w:bCs/>
                <w:color w:val="000000"/>
                <w:sz w:val="24"/>
              </w:rPr>
            </w:pPr>
            <w:r>
              <w:rPr>
                <w:rFonts w:ascii="Tahoma" w:hAnsi="Tahoma" w:cs="Tahoma"/>
                <w:bCs/>
                <w:color w:val="000000"/>
                <w:sz w:val="24"/>
              </w:rPr>
              <w:t>Local</w:t>
            </w:r>
          </w:p>
        </w:tc>
        <w:tc>
          <w:tcPr>
            <w:tcW w:w="542" w:type="pct"/>
            <w:vMerge w:val="restart"/>
          </w:tcPr>
          <w:p w:rsidR="00632B11" w:rsidRDefault="00632B11" w:rsidP="007F1AFF">
            <w:pPr>
              <w:rPr>
                <w:rFonts w:ascii="Tahoma" w:hAnsi="Tahoma" w:cs="Tahoma"/>
                <w:bCs/>
                <w:color w:val="000000"/>
                <w:sz w:val="24"/>
              </w:rPr>
            </w:pPr>
            <w:r>
              <w:rPr>
                <w:rFonts w:ascii="Tahoma" w:hAnsi="Tahoma" w:cs="Tahoma"/>
                <w:bCs/>
                <w:color w:val="000000"/>
                <w:sz w:val="24"/>
              </w:rPr>
              <w:t xml:space="preserve">ESSIDI </w:t>
            </w:r>
          </w:p>
          <w:p w:rsidR="00632B11" w:rsidRDefault="00632B11" w:rsidP="007F1AFF">
            <w:pPr>
              <w:rPr>
                <w:rFonts w:ascii="Tahoma" w:hAnsi="Tahoma" w:cs="Tahoma"/>
                <w:bCs/>
                <w:color w:val="000000"/>
                <w:sz w:val="24"/>
              </w:rPr>
            </w:pPr>
            <w:r>
              <w:rPr>
                <w:rFonts w:ascii="Tahoma" w:hAnsi="Tahoma" w:cs="Tahoma"/>
                <w:bCs/>
                <w:color w:val="000000"/>
                <w:sz w:val="24"/>
              </w:rPr>
              <w:t>(45 000)</w:t>
            </w:r>
          </w:p>
        </w:tc>
      </w:tr>
      <w:tr w:rsidR="00632B11" w:rsidTr="00632B11">
        <w:trPr>
          <w:trHeight w:val="267"/>
        </w:trPr>
        <w:tc>
          <w:tcPr>
            <w:tcW w:w="163" w:type="pct"/>
            <w:vMerge/>
          </w:tcPr>
          <w:p w:rsidR="00632B11" w:rsidRPr="00632B11" w:rsidRDefault="00632B11" w:rsidP="007F1AFF">
            <w:pPr>
              <w:rPr>
                <w:rFonts w:ascii="Tahoma" w:hAnsi="Tahoma" w:cs="Tahoma"/>
                <w:bCs/>
                <w:color w:val="000000"/>
                <w:sz w:val="20"/>
              </w:rPr>
            </w:pPr>
          </w:p>
        </w:tc>
        <w:tc>
          <w:tcPr>
            <w:tcW w:w="1005" w:type="pct"/>
            <w:vMerge/>
          </w:tcPr>
          <w:p w:rsidR="00632B11" w:rsidRDefault="00632B11" w:rsidP="007F1AFF">
            <w:pPr>
              <w:rPr>
                <w:rFonts w:asciiTheme="majorHAnsi" w:hAnsiTheme="majorHAnsi" w:cstheme="majorHAnsi"/>
                <w:sz w:val="20"/>
                <w:szCs w:val="20"/>
              </w:rPr>
            </w:pPr>
          </w:p>
        </w:tc>
        <w:tc>
          <w:tcPr>
            <w:tcW w:w="587" w:type="pct"/>
          </w:tcPr>
          <w:p w:rsidR="00632B11" w:rsidRDefault="00632B11" w:rsidP="007F1AFF">
            <w:pPr>
              <w:rPr>
                <w:rFonts w:ascii="Tahoma" w:hAnsi="Tahoma" w:cs="Tahoma"/>
                <w:bCs/>
                <w:color w:val="000000"/>
                <w:sz w:val="24"/>
              </w:rPr>
            </w:pPr>
            <w:r w:rsidRPr="00632B11">
              <w:rPr>
                <w:rFonts w:ascii="Tahoma" w:hAnsi="Tahoma" w:cs="Tahoma"/>
                <w:bCs/>
                <w:color w:val="000000"/>
                <w:sz w:val="24"/>
              </w:rPr>
              <w:t>SOCAMONT</w:t>
            </w:r>
          </w:p>
        </w:tc>
        <w:tc>
          <w:tcPr>
            <w:tcW w:w="500" w:type="pct"/>
          </w:tcPr>
          <w:p w:rsidR="00632B11" w:rsidRDefault="00632B11" w:rsidP="007F1AFF">
            <w:pPr>
              <w:rPr>
                <w:rFonts w:ascii="Tahoma" w:hAnsi="Tahoma" w:cs="Tahoma"/>
                <w:bCs/>
                <w:color w:val="000000"/>
                <w:sz w:val="24"/>
              </w:rPr>
            </w:pPr>
            <w:r>
              <w:rPr>
                <w:rFonts w:ascii="Tahoma" w:hAnsi="Tahoma" w:cs="Tahoma"/>
                <w:bCs/>
                <w:color w:val="000000"/>
                <w:sz w:val="24"/>
              </w:rPr>
              <w:t>SENSE</w:t>
            </w:r>
          </w:p>
        </w:tc>
        <w:tc>
          <w:tcPr>
            <w:tcW w:w="395" w:type="pct"/>
          </w:tcPr>
          <w:p w:rsidR="00632B11" w:rsidRDefault="00632B11" w:rsidP="003902FD">
            <w:pPr>
              <w:jc w:val="center"/>
              <w:rPr>
                <w:rFonts w:ascii="Tahoma" w:hAnsi="Tahoma" w:cs="Tahoma"/>
                <w:bCs/>
                <w:color w:val="000000"/>
                <w:sz w:val="24"/>
              </w:rPr>
            </w:pPr>
            <w:r w:rsidRPr="00BF4AEA">
              <w:rPr>
                <w:rFonts w:ascii="Tahoma" w:hAnsi="Tahoma" w:cs="Tahoma"/>
                <w:bCs/>
                <w:color w:val="000000"/>
                <w:sz w:val="24"/>
              </w:rPr>
              <w:t>97 595</w:t>
            </w:r>
          </w:p>
        </w:tc>
        <w:tc>
          <w:tcPr>
            <w:tcW w:w="217" w:type="pct"/>
          </w:tcPr>
          <w:p w:rsidR="00632B11" w:rsidRDefault="00632B11" w:rsidP="003902FD">
            <w:pPr>
              <w:jc w:val="center"/>
              <w:rPr>
                <w:rFonts w:ascii="Tahoma" w:hAnsi="Tahoma" w:cs="Tahoma"/>
                <w:bCs/>
                <w:color w:val="000000"/>
                <w:sz w:val="24"/>
              </w:rPr>
            </w:pPr>
            <w:r>
              <w:rPr>
                <w:rFonts w:ascii="Tahoma" w:hAnsi="Tahoma" w:cs="Tahoma"/>
                <w:bCs/>
                <w:color w:val="000000"/>
                <w:sz w:val="24"/>
              </w:rPr>
              <w:t>01</w:t>
            </w:r>
          </w:p>
        </w:tc>
        <w:tc>
          <w:tcPr>
            <w:tcW w:w="546" w:type="pct"/>
          </w:tcPr>
          <w:p w:rsidR="00632B11" w:rsidRDefault="00632B11" w:rsidP="003902FD">
            <w:pPr>
              <w:jc w:val="center"/>
              <w:rPr>
                <w:rFonts w:ascii="Tahoma" w:hAnsi="Tahoma" w:cs="Tahoma"/>
                <w:bCs/>
                <w:color w:val="000000"/>
                <w:sz w:val="24"/>
              </w:rPr>
            </w:pPr>
            <w:r w:rsidRPr="00632B11">
              <w:rPr>
                <w:rFonts w:ascii="Tahoma" w:hAnsi="Tahoma" w:cs="Tahoma"/>
                <w:bCs/>
                <w:color w:val="000000"/>
                <w:sz w:val="24"/>
              </w:rPr>
              <w:t>97 595</w:t>
            </w:r>
          </w:p>
        </w:tc>
        <w:tc>
          <w:tcPr>
            <w:tcW w:w="499" w:type="pct"/>
          </w:tcPr>
          <w:p w:rsidR="00632B11" w:rsidRDefault="00632B11" w:rsidP="003902FD">
            <w:pPr>
              <w:jc w:val="center"/>
              <w:rPr>
                <w:rFonts w:ascii="Tahoma" w:hAnsi="Tahoma" w:cs="Tahoma"/>
                <w:bCs/>
                <w:color w:val="000000"/>
                <w:sz w:val="24"/>
              </w:rPr>
            </w:pPr>
            <w:r>
              <w:rPr>
                <w:rFonts w:ascii="Tahoma" w:hAnsi="Tahoma" w:cs="Tahoma"/>
                <w:bCs/>
                <w:color w:val="000000"/>
                <w:sz w:val="24"/>
              </w:rPr>
              <w:t>15 jours</w:t>
            </w:r>
          </w:p>
        </w:tc>
        <w:tc>
          <w:tcPr>
            <w:tcW w:w="546" w:type="pct"/>
          </w:tcPr>
          <w:p w:rsidR="00632B11" w:rsidRDefault="00C16D9D" w:rsidP="003902FD">
            <w:pPr>
              <w:jc w:val="center"/>
              <w:rPr>
                <w:rFonts w:ascii="Tahoma" w:hAnsi="Tahoma" w:cs="Tahoma"/>
                <w:bCs/>
                <w:color w:val="000000"/>
                <w:sz w:val="24"/>
              </w:rPr>
            </w:pPr>
            <w:r>
              <w:rPr>
                <w:rFonts w:ascii="Tahoma" w:hAnsi="Tahoma" w:cs="Tahoma"/>
                <w:bCs/>
                <w:color w:val="000000"/>
                <w:sz w:val="24"/>
              </w:rPr>
              <w:t>Internet (FR)</w:t>
            </w:r>
          </w:p>
        </w:tc>
        <w:tc>
          <w:tcPr>
            <w:tcW w:w="542" w:type="pct"/>
            <w:vMerge/>
          </w:tcPr>
          <w:p w:rsidR="00632B11" w:rsidRDefault="00632B11" w:rsidP="007F1AFF">
            <w:pPr>
              <w:rPr>
                <w:rFonts w:ascii="Tahoma" w:hAnsi="Tahoma" w:cs="Tahoma"/>
                <w:bCs/>
                <w:color w:val="000000"/>
                <w:sz w:val="24"/>
              </w:rPr>
            </w:pPr>
          </w:p>
        </w:tc>
      </w:tr>
      <w:tr w:rsidR="00497A3F" w:rsidTr="00632B11">
        <w:trPr>
          <w:trHeight w:val="267"/>
        </w:trPr>
        <w:tc>
          <w:tcPr>
            <w:tcW w:w="163" w:type="pct"/>
            <w:vMerge w:val="restart"/>
          </w:tcPr>
          <w:p w:rsidR="00497A3F" w:rsidRPr="00632B11" w:rsidRDefault="00497A3F" w:rsidP="007F1AFF">
            <w:pPr>
              <w:rPr>
                <w:rFonts w:ascii="Tahoma" w:hAnsi="Tahoma" w:cs="Tahoma"/>
                <w:bCs/>
                <w:color w:val="000000"/>
                <w:sz w:val="20"/>
              </w:rPr>
            </w:pPr>
            <w:r w:rsidRPr="00632B11">
              <w:rPr>
                <w:rFonts w:ascii="Tahoma" w:hAnsi="Tahoma" w:cs="Tahoma"/>
                <w:bCs/>
                <w:color w:val="000000"/>
                <w:sz w:val="20"/>
              </w:rPr>
              <w:t>2.6</w:t>
            </w:r>
          </w:p>
        </w:tc>
        <w:tc>
          <w:tcPr>
            <w:tcW w:w="1005" w:type="pct"/>
            <w:vMerge w:val="restart"/>
          </w:tcPr>
          <w:p w:rsidR="00497A3F" w:rsidRDefault="00497A3F" w:rsidP="007F1AFF">
            <w:pPr>
              <w:rPr>
                <w:rFonts w:asciiTheme="majorHAnsi" w:hAnsiTheme="majorHAnsi" w:cstheme="majorHAnsi"/>
                <w:sz w:val="20"/>
                <w:szCs w:val="20"/>
              </w:rPr>
            </w:pPr>
            <w:r>
              <w:rPr>
                <w:rFonts w:asciiTheme="majorHAnsi" w:hAnsiTheme="majorHAnsi" w:cstheme="majorHAnsi"/>
                <w:sz w:val="20"/>
                <w:szCs w:val="20"/>
              </w:rPr>
              <w:t>Baie de brassage 6U ; 600 X 400 mm</w:t>
            </w:r>
          </w:p>
        </w:tc>
        <w:tc>
          <w:tcPr>
            <w:tcW w:w="587" w:type="pct"/>
          </w:tcPr>
          <w:p w:rsidR="00497A3F" w:rsidRDefault="00497A3F" w:rsidP="007F1AFF">
            <w:pPr>
              <w:rPr>
                <w:rFonts w:ascii="Tahoma" w:hAnsi="Tahoma" w:cs="Tahoma"/>
                <w:bCs/>
                <w:color w:val="000000"/>
                <w:sz w:val="24"/>
              </w:rPr>
            </w:pPr>
            <w:r>
              <w:rPr>
                <w:rFonts w:ascii="Tahoma" w:hAnsi="Tahoma" w:cs="Tahoma"/>
                <w:bCs/>
                <w:color w:val="000000"/>
                <w:sz w:val="24"/>
              </w:rPr>
              <w:t>AICO</w:t>
            </w:r>
          </w:p>
        </w:tc>
        <w:tc>
          <w:tcPr>
            <w:tcW w:w="500" w:type="pct"/>
          </w:tcPr>
          <w:p w:rsidR="00497A3F" w:rsidRDefault="00497A3F" w:rsidP="007F1AFF">
            <w:pPr>
              <w:rPr>
                <w:rFonts w:ascii="Tahoma" w:hAnsi="Tahoma" w:cs="Tahoma"/>
                <w:bCs/>
                <w:color w:val="000000"/>
                <w:sz w:val="24"/>
              </w:rPr>
            </w:pPr>
            <w:r>
              <w:rPr>
                <w:rFonts w:ascii="Tahoma" w:hAnsi="Tahoma" w:cs="Tahoma"/>
                <w:bCs/>
                <w:color w:val="000000"/>
                <w:sz w:val="24"/>
              </w:rPr>
              <w:t>ESSIDI</w:t>
            </w:r>
          </w:p>
        </w:tc>
        <w:tc>
          <w:tcPr>
            <w:tcW w:w="395" w:type="pct"/>
          </w:tcPr>
          <w:p w:rsidR="00497A3F" w:rsidRDefault="00497A3F" w:rsidP="003902FD">
            <w:pPr>
              <w:jc w:val="center"/>
              <w:rPr>
                <w:rFonts w:ascii="Tahoma" w:hAnsi="Tahoma" w:cs="Tahoma"/>
                <w:bCs/>
                <w:color w:val="000000"/>
                <w:sz w:val="24"/>
              </w:rPr>
            </w:pPr>
            <w:r>
              <w:rPr>
                <w:rFonts w:ascii="Tahoma" w:hAnsi="Tahoma" w:cs="Tahoma"/>
                <w:bCs/>
                <w:color w:val="000000"/>
                <w:sz w:val="24"/>
              </w:rPr>
              <w:t>80 000</w:t>
            </w:r>
          </w:p>
        </w:tc>
        <w:tc>
          <w:tcPr>
            <w:tcW w:w="217" w:type="pct"/>
          </w:tcPr>
          <w:p w:rsidR="00497A3F" w:rsidRDefault="00497A3F" w:rsidP="003902FD">
            <w:pPr>
              <w:jc w:val="center"/>
              <w:rPr>
                <w:rFonts w:ascii="Tahoma" w:hAnsi="Tahoma" w:cs="Tahoma"/>
                <w:bCs/>
                <w:color w:val="000000"/>
                <w:sz w:val="24"/>
              </w:rPr>
            </w:pPr>
            <w:r>
              <w:rPr>
                <w:rFonts w:ascii="Tahoma" w:hAnsi="Tahoma" w:cs="Tahoma"/>
                <w:bCs/>
                <w:color w:val="000000"/>
                <w:sz w:val="24"/>
              </w:rPr>
              <w:t>01</w:t>
            </w:r>
          </w:p>
        </w:tc>
        <w:tc>
          <w:tcPr>
            <w:tcW w:w="546" w:type="pct"/>
          </w:tcPr>
          <w:p w:rsidR="00497A3F" w:rsidRDefault="00497A3F" w:rsidP="003902FD">
            <w:pPr>
              <w:jc w:val="center"/>
              <w:rPr>
                <w:rFonts w:ascii="Tahoma" w:hAnsi="Tahoma" w:cs="Tahoma"/>
                <w:bCs/>
                <w:color w:val="000000"/>
                <w:sz w:val="24"/>
              </w:rPr>
            </w:pPr>
            <w:r>
              <w:rPr>
                <w:rFonts w:ascii="Tahoma" w:hAnsi="Tahoma" w:cs="Tahoma"/>
                <w:bCs/>
                <w:color w:val="000000"/>
                <w:sz w:val="24"/>
              </w:rPr>
              <w:t>80 000</w:t>
            </w:r>
          </w:p>
        </w:tc>
        <w:tc>
          <w:tcPr>
            <w:tcW w:w="499" w:type="pct"/>
          </w:tcPr>
          <w:p w:rsidR="00497A3F" w:rsidRDefault="00497A3F" w:rsidP="003902FD">
            <w:pPr>
              <w:jc w:val="center"/>
              <w:rPr>
                <w:rFonts w:ascii="Tahoma" w:hAnsi="Tahoma" w:cs="Tahoma"/>
                <w:bCs/>
                <w:color w:val="000000"/>
                <w:sz w:val="24"/>
              </w:rPr>
            </w:pPr>
            <w:r>
              <w:rPr>
                <w:rFonts w:ascii="Tahoma" w:hAnsi="Tahoma" w:cs="Tahoma"/>
                <w:bCs/>
                <w:color w:val="000000"/>
                <w:sz w:val="24"/>
              </w:rPr>
              <w:t>15 jours</w:t>
            </w:r>
          </w:p>
        </w:tc>
        <w:tc>
          <w:tcPr>
            <w:tcW w:w="546" w:type="pct"/>
          </w:tcPr>
          <w:p w:rsidR="00497A3F" w:rsidRDefault="00497A3F" w:rsidP="002C1062">
            <w:pPr>
              <w:jc w:val="center"/>
              <w:rPr>
                <w:rFonts w:ascii="Tahoma" w:hAnsi="Tahoma" w:cs="Tahoma"/>
                <w:bCs/>
                <w:color w:val="000000"/>
                <w:sz w:val="24"/>
              </w:rPr>
            </w:pPr>
            <w:r>
              <w:rPr>
                <w:rFonts w:ascii="Tahoma" w:hAnsi="Tahoma" w:cs="Tahoma"/>
                <w:bCs/>
                <w:color w:val="000000"/>
                <w:sz w:val="24"/>
              </w:rPr>
              <w:t>Locale</w:t>
            </w:r>
          </w:p>
        </w:tc>
        <w:tc>
          <w:tcPr>
            <w:tcW w:w="542" w:type="pct"/>
            <w:vMerge w:val="restart"/>
          </w:tcPr>
          <w:p w:rsidR="00497A3F" w:rsidRDefault="00497A3F" w:rsidP="007F1AFF">
            <w:pPr>
              <w:rPr>
                <w:rFonts w:ascii="Tahoma" w:hAnsi="Tahoma" w:cs="Tahoma"/>
                <w:bCs/>
                <w:color w:val="000000"/>
                <w:sz w:val="24"/>
              </w:rPr>
            </w:pPr>
            <w:r>
              <w:rPr>
                <w:rFonts w:ascii="Tahoma" w:hAnsi="Tahoma" w:cs="Tahoma"/>
                <w:bCs/>
                <w:color w:val="000000"/>
                <w:sz w:val="24"/>
              </w:rPr>
              <w:t>PREMICE (65 000)</w:t>
            </w:r>
          </w:p>
        </w:tc>
      </w:tr>
      <w:tr w:rsidR="00497A3F" w:rsidTr="00632B11">
        <w:trPr>
          <w:trHeight w:val="267"/>
        </w:trPr>
        <w:tc>
          <w:tcPr>
            <w:tcW w:w="163" w:type="pct"/>
            <w:vMerge/>
          </w:tcPr>
          <w:p w:rsidR="00497A3F" w:rsidRPr="00632B11" w:rsidRDefault="00497A3F" w:rsidP="007F1AFF">
            <w:pPr>
              <w:rPr>
                <w:rFonts w:ascii="Tahoma" w:hAnsi="Tahoma" w:cs="Tahoma"/>
                <w:bCs/>
                <w:color w:val="000000"/>
                <w:sz w:val="20"/>
              </w:rPr>
            </w:pPr>
          </w:p>
        </w:tc>
        <w:tc>
          <w:tcPr>
            <w:tcW w:w="1005" w:type="pct"/>
            <w:vMerge/>
          </w:tcPr>
          <w:p w:rsidR="00497A3F" w:rsidRDefault="00497A3F" w:rsidP="007F1AFF">
            <w:pPr>
              <w:rPr>
                <w:rFonts w:asciiTheme="majorHAnsi" w:hAnsiTheme="majorHAnsi" w:cstheme="majorHAnsi"/>
                <w:sz w:val="20"/>
                <w:szCs w:val="20"/>
              </w:rPr>
            </w:pPr>
          </w:p>
        </w:tc>
        <w:tc>
          <w:tcPr>
            <w:tcW w:w="587" w:type="pct"/>
          </w:tcPr>
          <w:p w:rsidR="00497A3F" w:rsidRDefault="00497A3F" w:rsidP="007F1AFF">
            <w:pPr>
              <w:rPr>
                <w:rFonts w:ascii="Tahoma" w:hAnsi="Tahoma" w:cs="Tahoma"/>
                <w:bCs/>
                <w:color w:val="000000"/>
                <w:sz w:val="24"/>
              </w:rPr>
            </w:pPr>
            <w:r>
              <w:rPr>
                <w:rFonts w:ascii="Tahoma" w:hAnsi="Tahoma" w:cs="Tahoma"/>
                <w:bCs/>
                <w:color w:val="000000"/>
                <w:sz w:val="24"/>
              </w:rPr>
              <w:t>NONAME</w:t>
            </w:r>
          </w:p>
        </w:tc>
        <w:tc>
          <w:tcPr>
            <w:tcW w:w="500" w:type="pct"/>
          </w:tcPr>
          <w:p w:rsidR="00497A3F" w:rsidRDefault="00497A3F" w:rsidP="007F1AFF">
            <w:pPr>
              <w:rPr>
                <w:rFonts w:ascii="Tahoma" w:hAnsi="Tahoma" w:cs="Tahoma"/>
                <w:bCs/>
                <w:color w:val="000000"/>
                <w:sz w:val="24"/>
              </w:rPr>
            </w:pPr>
            <w:r>
              <w:rPr>
                <w:rFonts w:ascii="Tahoma" w:hAnsi="Tahoma" w:cs="Tahoma"/>
                <w:bCs/>
                <w:color w:val="000000"/>
                <w:sz w:val="24"/>
              </w:rPr>
              <w:t>PREMICE</w:t>
            </w:r>
          </w:p>
        </w:tc>
        <w:tc>
          <w:tcPr>
            <w:tcW w:w="395" w:type="pct"/>
          </w:tcPr>
          <w:p w:rsidR="00497A3F" w:rsidRDefault="00497A3F" w:rsidP="003902FD">
            <w:pPr>
              <w:jc w:val="center"/>
              <w:rPr>
                <w:rFonts w:ascii="Tahoma" w:hAnsi="Tahoma" w:cs="Tahoma"/>
                <w:bCs/>
                <w:color w:val="000000"/>
                <w:sz w:val="24"/>
              </w:rPr>
            </w:pPr>
            <w:r>
              <w:rPr>
                <w:rFonts w:ascii="Tahoma" w:hAnsi="Tahoma" w:cs="Tahoma"/>
                <w:bCs/>
                <w:color w:val="000000"/>
                <w:sz w:val="24"/>
              </w:rPr>
              <w:t>65 000</w:t>
            </w:r>
          </w:p>
        </w:tc>
        <w:tc>
          <w:tcPr>
            <w:tcW w:w="217" w:type="pct"/>
          </w:tcPr>
          <w:p w:rsidR="00497A3F" w:rsidRDefault="00497A3F" w:rsidP="003902FD">
            <w:pPr>
              <w:jc w:val="center"/>
              <w:rPr>
                <w:rFonts w:ascii="Tahoma" w:hAnsi="Tahoma" w:cs="Tahoma"/>
                <w:bCs/>
                <w:color w:val="000000"/>
                <w:sz w:val="24"/>
              </w:rPr>
            </w:pPr>
            <w:r>
              <w:rPr>
                <w:rFonts w:ascii="Tahoma" w:hAnsi="Tahoma" w:cs="Tahoma"/>
                <w:bCs/>
                <w:color w:val="000000"/>
                <w:sz w:val="24"/>
              </w:rPr>
              <w:t>01</w:t>
            </w:r>
          </w:p>
        </w:tc>
        <w:tc>
          <w:tcPr>
            <w:tcW w:w="546" w:type="pct"/>
          </w:tcPr>
          <w:p w:rsidR="00497A3F" w:rsidRDefault="00497A3F" w:rsidP="003902FD">
            <w:pPr>
              <w:jc w:val="center"/>
              <w:rPr>
                <w:rFonts w:ascii="Tahoma" w:hAnsi="Tahoma" w:cs="Tahoma"/>
                <w:bCs/>
                <w:color w:val="000000"/>
                <w:sz w:val="24"/>
              </w:rPr>
            </w:pPr>
            <w:r>
              <w:rPr>
                <w:rFonts w:ascii="Tahoma" w:hAnsi="Tahoma" w:cs="Tahoma"/>
                <w:bCs/>
                <w:color w:val="000000"/>
                <w:sz w:val="24"/>
              </w:rPr>
              <w:t>65 000</w:t>
            </w:r>
          </w:p>
        </w:tc>
        <w:tc>
          <w:tcPr>
            <w:tcW w:w="499" w:type="pct"/>
          </w:tcPr>
          <w:p w:rsidR="00497A3F" w:rsidRDefault="00497A3F" w:rsidP="003902FD">
            <w:pPr>
              <w:jc w:val="center"/>
              <w:rPr>
                <w:rFonts w:ascii="Tahoma" w:hAnsi="Tahoma" w:cs="Tahoma"/>
                <w:bCs/>
                <w:color w:val="000000"/>
                <w:sz w:val="24"/>
              </w:rPr>
            </w:pPr>
            <w:r>
              <w:rPr>
                <w:rFonts w:ascii="Tahoma" w:hAnsi="Tahoma" w:cs="Tahoma"/>
                <w:bCs/>
                <w:color w:val="000000"/>
                <w:sz w:val="24"/>
              </w:rPr>
              <w:t>A l’ACHAT</w:t>
            </w:r>
          </w:p>
        </w:tc>
        <w:tc>
          <w:tcPr>
            <w:tcW w:w="546" w:type="pct"/>
          </w:tcPr>
          <w:p w:rsidR="00497A3F" w:rsidRDefault="00497A3F" w:rsidP="002C1062">
            <w:pPr>
              <w:jc w:val="center"/>
              <w:rPr>
                <w:rFonts w:ascii="Tahoma" w:hAnsi="Tahoma" w:cs="Tahoma"/>
                <w:bCs/>
                <w:color w:val="000000"/>
                <w:sz w:val="24"/>
              </w:rPr>
            </w:pPr>
            <w:r>
              <w:rPr>
                <w:rFonts w:ascii="Tahoma" w:hAnsi="Tahoma" w:cs="Tahoma"/>
                <w:bCs/>
                <w:color w:val="000000"/>
                <w:sz w:val="24"/>
              </w:rPr>
              <w:t>Locale</w:t>
            </w:r>
          </w:p>
        </w:tc>
        <w:tc>
          <w:tcPr>
            <w:tcW w:w="542" w:type="pct"/>
            <w:vMerge/>
          </w:tcPr>
          <w:p w:rsidR="00497A3F" w:rsidRDefault="00497A3F" w:rsidP="007F1AFF">
            <w:pPr>
              <w:rPr>
                <w:rFonts w:ascii="Tahoma" w:hAnsi="Tahoma" w:cs="Tahoma"/>
                <w:bCs/>
                <w:color w:val="000000"/>
                <w:sz w:val="24"/>
              </w:rPr>
            </w:pPr>
          </w:p>
        </w:tc>
      </w:tr>
      <w:tr w:rsidR="00E61EFB" w:rsidTr="00632B11">
        <w:trPr>
          <w:trHeight w:val="267"/>
        </w:trPr>
        <w:tc>
          <w:tcPr>
            <w:tcW w:w="163" w:type="pct"/>
            <w:vMerge w:val="restart"/>
          </w:tcPr>
          <w:p w:rsidR="00E61EFB" w:rsidRPr="00632B11" w:rsidRDefault="00E61EFB" w:rsidP="00E61EFB">
            <w:pPr>
              <w:rPr>
                <w:rFonts w:ascii="Tahoma" w:hAnsi="Tahoma" w:cs="Tahoma"/>
                <w:bCs/>
                <w:color w:val="000000"/>
                <w:sz w:val="20"/>
              </w:rPr>
            </w:pPr>
            <w:r w:rsidRPr="00632B11">
              <w:rPr>
                <w:rFonts w:ascii="Tahoma" w:hAnsi="Tahoma" w:cs="Tahoma"/>
                <w:bCs/>
                <w:color w:val="000000"/>
                <w:sz w:val="20"/>
              </w:rPr>
              <w:t>2.7</w:t>
            </w:r>
          </w:p>
        </w:tc>
        <w:tc>
          <w:tcPr>
            <w:tcW w:w="1005" w:type="pct"/>
            <w:vMerge w:val="restart"/>
          </w:tcPr>
          <w:p w:rsidR="00E61EFB" w:rsidRDefault="00E61EFB" w:rsidP="00E61EFB">
            <w:pPr>
              <w:rPr>
                <w:rFonts w:asciiTheme="majorHAnsi" w:hAnsiTheme="majorHAnsi" w:cstheme="majorHAnsi"/>
                <w:sz w:val="20"/>
                <w:szCs w:val="20"/>
              </w:rPr>
            </w:pPr>
            <w:r>
              <w:rPr>
                <w:rFonts w:asciiTheme="majorHAnsi" w:hAnsiTheme="majorHAnsi" w:cstheme="majorHAnsi"/>
                <w:sz w:val="20"/>
                <w:szCs w:val="20"/>
              </w:rPr>
              <w:t>Onduleur 1000 VA</w:t>
            </w:r>
          </w:p>
        </w:tc>
        <w:tc>
          <w:tcPr>
            <w:tcW w:w="587" w:type="pct"/>
          </w:tcPr>
          <w:p w:rsidR="00E61EFB" w:rsidRDefault="00E61EFB" w:rsidP="00E61EFB">
            <w:pPr>
              <w:rPr>
                <w:rFonts w:ascii="Tahoma" w:hAnsi="Tahoma" w:cs="Tahoma"/>
                <w:bCs/>
                <w:color w:val="000000"/>
                <w:sz w:val="24"/>
              </w:rPr>
            </w:pPr>
            <w:r>
              <w:rPr>
                <w:rFonts w:ascii="Tahoma" w:hAnsi="Tahoma" w:cs="Tahoma"/>
                <w:bCs/>
                <w:color w:val="000000"/>
                <w:sz w:val="24"/>
              </w:rPr>
              <w:t>ASSURE</w:t>
            </w:r>
          </w:p>
        </w:tc>
        <w:tc>
          <w:tcPr>
            <w:tcW w:w="500" w:type="pct"/>
          </w:tcPr>
          <w:p w:rsidR="00E61EFB" w:rsidRDefault="00E61EFB" w:rsidP="00E61EFB">
            <w:pPr>
              <w:rPr>
                <w:rFonts w:ascii="Tahoma" w:hAnsi="Tahoma" w:cs="Tahoma"/>
                <w:bCs/>
                <w:color w:val="000000"/>
                <w:sz w:val="24"/>
              </w:rPr>
            </w:pPr>
            <w:r>
              <w:rPr>
                <w:rFonts w:ascii="Tahoma" w:hAnsi="Tahoma" w:cs="Tahoma"/>
                <w:bCs/>
                <w:color w:val="000000"/>
                <w:sz w:val="24"/>
              </w:rPr>
              <w:t>ESSIDI</w:t>
            </w:r>
          </w:p>
        </w:tc>
        <w:tc>
          <w:tcPr>
            <w:tcW w:w="395" w:type="pct"/>
          </w:tcPr>
          <w:p w:rsidR="00E61EFB" w:rsidRDefault="00E61EFB" w:rsidP="00E61EFB">
            <w:pPr>
              <w:jc w:val="center"/>
              <w:rPr>
                <w:rFonts w:ascii="Tahoma" w:hAnsi="Tahoma" w:cs="Tahoma"/>
                <w:bCs/>
                <w:color w:val="000000"/>
                <w:sz w:val="24"/>
              </w:rPr>
            </w:pPr>
            <w:r>
              <w:rPr>
                <w:rFonts w:ascii="Tahoma" w:hAnsi="Tahoma" w:cs="Tahoma"/>
                <w:bCs/>
                <w:color w:val="000000"/>
                <w:sz w:val="24"/>
              </w:rPr>
              <w:t>65 000</w:t>
            </w:r>
          </w:p>
        </w:tc>
        <w:tc>
          <w:tcPr>
            <w:tcW w:w="217" w:type="pct"/>
          </w:tcPr>
          <w:p w:rsidR="00E61EFB" w:rsidRDefault="00E61EFB" w:rsidP="00E61EFB">
            <w:pPr>
              <w:jc w:val="center"/>
              <w:rPr>
                <w:rFonts w:ascii="Tahoma" w:hAnsi="Tahoma" w:cs="Tahoma"/>
                <w:bCs/>
                <w:color w:val="000000"/>
                <w:sz w:val="24"/>
              </w:rPr>
            </w:pPr>
            <w:r>
              <w:rPr>
                <w:rFonts w:ascii="Tahoma" w:hAnsi="Tahoma" w:cs="Tahoma"/>
                <w:bCs/>
                <w:color w:val="000000"/>
                <w:sz w:val="24"/>
              </w:rPr>
              <w:t>01</w:t>
            </w:r>
          </w:p>
        </w:tc>
        <w:tc>
          <w:tcPr>
            <w:tcW w:w="546" w:type="pct"/>
          </w:tcPr>
          <w:p w:rsidR="00E61EFB" w:rsidRDefault="00E61EFB" w:rsidP="00E61EFB">
            <w:pPr>
              <w:jc w:val="center"/>
              <w:rPr>
                <w:rFonts w:ascii="Tahoma" w:hAnsi="Tahoma" w:cs="Tahoma"/>
                <w:bCs/>
                <w:color w:val="000000"/>
                <w:sz w:val="24"/>
              </w:rPr>
            </w:pPr>
            <w:r>
              <w:rPr>
                <w:rFonts w:ascii="Tahoma" w:hAnsi="Tahoma" w:cs="Tahoma"/>
                <w:bCs/>
                <w:color w:val="000000"/>
                <w:sz w:val="24"/>
              </w:rPr>
              <w:t>65 000</w:t>
            </w:r>
          </w:p>
        </w:tc>
        <w:tc>
          <w:tcPr>
            <w:tcW w:w="499" w:type="pct"/>
          </w:tcPr>
          <w:p w:rsidR="00E61EFB" w:rsidRDefault="00E61EFB" w:rsidP="00E61EFB">
            <w:pPr>
              <w:jc w:val="center"/>
              <w:rPr>
                <w:rFonts w:ascii="Tahoma" w:hAnsi="Tahoma" w:cs="Tahoma"/>
                <w:bCs/>
                <w:color w:val="000000"/>
                <w:sz w:val="24"/>
              </w:rPr>
            </w:pPr>
            <w:r>
              <w:rPr>
                <w:rFonts w:ascii="Tahoma" w:hAnsi="Tahoma" w:cs="Tahoma"/>
                <w:bCs/>
                <w:color w:val="000000"/>
                <w:sz w:val="24"/>
              </w:rPr>
              <w:t>21 jours</w:t>
            </w:r>
          </w:p>
        </w:tc>
        <w:tc>
          <w:tcPr>
            <w:tcW w:w="546" w:type="pct"/>
          </w:tcPr>
          <w:p w:rsidR="00E61EFB" w:rsidRDefault="00E61EFB" w:rsidP="002C1062">
            <w:pPr>
              <w:jc w:val="center"/>
            </w:pPr>
            <w:r w:rsidRPr="00934F24">
              <w:rPr>
                <w:rFonts w:ascii="Tahoma" w:hAnsi="Tahoma" w:cs="Tahoma"/>
                <w:bCs/>
                <w:color w:val="000000"/>
                <w:sz w:val="24"/>
              </w:rPr>
              <w:t>Locale</w:t>
            </w:r>
          </w:p>
        </w:tc>
        <w:tc>
          <w:tcPr>
            <w:tcW w:w="542" w:type="pct"/>
            <w:vMerge w:val="restart"/>
          </w:tcPr>
          <w:p w:rsidR="00E61EFB" w:rsidRDefault="00E61EFB" w:rsidP="00E61EFB">
            <w:pPr>
              <w:rPr>
                <w:rFonts w:ascii="Tahoma" w:hAnsi="Tahoma" w:cs="Tahoma"/>
                <w:bCs/>
                <w:color w:val="000000"/>
                <w:sz w:val="24"/>
              </w:rPr>
            </w:pPr>
            <w:r>
              <w:rPr>
                <w:rFonts w:ascii="Tahoma" w:hAnsi="Tahoma" w:cs="Tahoma"/>
                <w:bCs/>
                <w:color w:val="000000"/>
                <w:sz w:val="24"/>
              </w:rPr>
              <w:t>PREMICE (60 000)</w:t>
            </w:r>
          </w:p>
        </w:tc>
      </w:tr>
      <w:tr w:rsidR="00E61EFB" w:rsidTr="00632B11">
        <w:trPr>
          <w:trHeight w:val="267"/>
        </w:trPr>
        <w:tc>
          <w:tcPr>
            <w:tcW w:w="163" w:type="pct"/>
            <w:vMerge/>
          </w:tcPr>
          <w:p w:rsidR="00E61EFB" w:rsidRPr="00632B11" w:rsidRDefault="00E61EFB" w:rsidP="00E61EFB">
            <w:pPr>
              <w:rPr>
                <w:rFonts w:ascii="Tahoma" w:hAnsi="Tahoma" w:cs="Tahoma"/>
                <w:bCs/>
                <w:color w:val="000000"/>
                <w:sz w:val="20"/>
              </w:rPr>
            </w:pPr>
          </w:p>
        </w:tc>
        <w:tc>
          <w:tcPr>
            <w:tcW w:w="1005" w:type="pct"/>
            <w:vMerge/>
          </w:tcPr>
          <w:p w:rsidR="00E61EFB" w:rsidRDefault="00E61EFB" w:rsidP="00E61EFB">
            <w:pPr>
              <w:rPr>
                <w:rFonts w:asciiTheme="majorHAnsi" w:hAnsiTheme="majorHAnsi" w:cstheme="majorHAnsi"/>
                <w:sz w:val="20"/>
                <w:szCs w:val="20"/>
              </w:rPr>
            </w:pPr>
          </w:p>
        </w:tc>
        <w:tc>
          <w:tcPr>
            <w:tcW w:w="587" w:type="pct"/>
          </w:tcPr>
          <w:p w:rsidR="00E61EFB" w:rsidRDefault="00E61EFB" w:rsidP="00E61EFB">
            <w:pPr>
              <w:rPr>
                <w:rFonts w:ascii="Tahoma" w:hAnsi="Tahoma" w:cs="Tahoma"/>
                <w:bCs/>
                <w:color w:val="000000"/>
                <w:sz w:val="24"/>
              </w:rPr>
            </w:pPr>
            <w:r>
              <w:rPr>
                <w:rFonts w:ascii="Tahoma" w:hAnsi="Tahoma" w:cs="Tahoma"/>
                <w:bCs/>
                <w:color w:val="000000"/>
                <w:sz w:val="24"/>
              </w:rPr>
              <w:t>MERCURY</w:t>
            </w:r>
          </w:p>
        </w:tc>
        <w:tc>
          <w:tcPr>
            <w:tcW w:w="500" w:type="pct"/>
          </w:tcPr>
          <w:p w:rsidR="00E61EFB" w:rsidRDefault="00E61EFB" w:rsidP="00E61EFB">
            <w:pPr>
              <w:rPr>
                <w:rFonts w:ascii="Tahoma" w:hAnsi="Tahoma" w:cs="Tahoma"/>
                <w:bCs/>
                <w:color w:val="000000"/>
                <w:sz w:val="24"/>
              </w:rPr>
            </w:pPr>
            <w:r>
              <w:rPr>
                <w:rFonts w:ascii="Tahoma" w:hAnsi="Tahoma" w:cs="Tahoma"/>
                <w:bCs/>
                <w:color w:val="000000"/>
                <w:sz w:val="24"/>
              </w:rPr>
              <w:t>PREMICE</w:t>
            </w:r>
          </w:p>
        </w:tc>
        <w:tc>
          <w:tcPr>
            <w:tcW w:w="395" w:type="pct"/>
          </w:tcPr>
          <w:p w:rsidR="00E61EFB" w:rsidRDefault="00E61EFB" w:rsidP="00E61EFB">
            <w:pPr>
              <w:jc w:val="center"/>
              <w:rPr>
                <w:rFonts w:ascii="Tahoma" w:hAnsi="Tahoma" w:cs="Tahoma"/>
                <w:bCs/>
                <w:color w:val="000000"/>
                <w:sz w:val="24"/>
              </w:rPr>
            </w:pPr>
            <w:r>
              <w:rPr>
                <w:rFonts w:ascii="Tahoma" w:hAnsi="Tahoma" w:cs="Tahoma"/>
                <w:bCs/>
                <w:color w:val="000000"/>
                <w:sz w:val="24"/>
              </w:rPr>
              <w:t>45 000</w:t>
            </w:r>
          </w:p>
        </w:tc>
        <w:tc>
          <w:tcPr>
            <w:tcW w:w="217" w:type="pct"/>
          </w:tcPr>
          <w:p w:rsidR="00E61EFB" w:rsidRDefault="00E61EFB" w:rsidP="00E61EFB">
            <w:pPr>
              <w:jc w:val="center"/>
              <w:rPr>
                <w:rFonts w:ascii="Tahoma" w:hAnsi="Tahoma" w:cs="Tahoma"/>
                <w:bCs/>
                <w:color w:val="000000"/>
                <w:sz w:val="24"/>
              </w:rPr>
            </w:pPr>
            <w:r>
              <w:rPr>
                <w:rFonts w:ascii="Tahoma" w:hAnsi="Tahoma" w:cs="Tahoma"/>
                <w:bCs/>
                <w:color w:val="000000"/>
                <w:sz w:val="24"/>
              </w:rPr>
              <w:t>01</w:t>
            </w:r>
          </w:p>
        </w:tc>
        <w:tc>
          <w:tcPr>
            <w:tcW w:w="546" w:type="pct"/>
          </w:tcPr>
          <w:p w:rsidR="00E61EFB" w:rsidRDefault="00E61EFB" w:rsidP="00E61EFB">
            <w:pPr>
              <w:jc w:val="center"/>
              <w:rPr>
                <w:rFonts w:ascii="Tahoma" w:hAnsi="Tahoma" w:cs="Tahoma"/>
                <w:bCs/>
                <w:color w:val="000000"/>
                <w:sz w:val="24"/>
              </w:rPr>
            </w:pPr>
            <w:r>
              <w:rPr>
                <w:rFonts w:ascii="Tahoma" w:hAnsi="Tahoma" w:cs="Tahoma"/>
                <w:bCs/>
                <w:color w:val="000000"/>
                <w:sz w:val="24"/>
              </w:rPr>
              <w:t>45 000</w:t>
            </w:r>
          </w:p>
        </w:tc>
        <w:tc>
          <w:tcPr>
            <w:tcW w:w="499" w:type="pct"/>
          </w:tcPr>
          <w:p w:rsidR="00E61EFB" w:rsidRDefault="00E61EFB" w:rsidP="00E61EFB">
            <w:pPr>
              <w:jc w:val="center"/>
              <w:rPr>
                <w:rFonts w:ascii="Tahoma" w:hAnsi="Tahoma" w:cs="Tahoma"/>
                <w:bCs/>
                <w:color w:val="000000"/>
                <w:sz w:val="24"/>
              </w:rPr>
            </w:pPr>
            <w:r>
              <w:rPr>
                <w:rFonts w:ascii="Tahoma" w:hAnsi="Tahoma" w:cs="Tahoma"/>
                <w:bCs/>
                <w:color w:val="000000"/>
                <w:sz w:val="24"/>
              </w:rPr>
              <w:t>A l’ACHAT</w:t>
            </w:r>
          </w:p>
        </w:tc>
        <w:tc>
          <w:tcPr>
            <w:tcW w:w="546" w:type="pct"/>
          </w:tcPr>
          <w:p w:rsidR="00E61EFB" w:rsidRDefault="00E61EFB" w:rsidP="002C1062">
            <w:pPr>
              <w:jc w:val="center"/>
            </w:pPr>
            <w:r w:rsidRPr="00934F24">
              <w:rPr>
                <w:rFonts w:ascii="Tahoma" w:hAnsi="Tahoma" w:cs="Tahoma"/>
                <w:bCs/>
                <w:color w:val="000000"/>
                <w:sz w:val="24"/>
              </w:rPr>
              <w:t>Locale</w:t>
            </w:r>
          </w:p>
        </w:tc>
        <w:tc>
          <w:tcPr>
            <w:tcW w:w="542" w:type="pct"/>
            <w:vMerge/>
          </w:tcPr>
          <w:p w:rsidR="00E61EFB" w:rsidRDefault="00E61EFB" w:rsidP="00E61EFB">
            <w:pPr>
              <w:rPr>
                <w:rFonts w:ascii="Tahoma" w:hAnsi="Tahoma" w:cs="Tahoma"/>
                <w:bCs/>
                <w:color w:val="000000"/>
                <w:sz w:val="24"/>
              </w:rPr>
            </w:pPr>
          </w:p>
        </w:tc>
      </w:tr>
      <w:tr w:rsidR="00E61EFB" w:rsidTr="00632B11">
        <w:trPr>
          <w:trHeight w:val="267"/>
        </w:trPr>
        <w:tc>
          <w:tcPr>
            <w:tcW w:w="163" w:type="pct"/>
            <w:vMerge/>
          </w:tcPr>
          <w:p w:rsidR="00E61EFB" w:rsidRPr="00632B11" w:rsidRDefault="00E61EFB" w:rsidP="00E61EFB">
            <w:pPr>
              <w:rPr>
                <w:rFonts w:ascii="Tahoma" w:hAnsi="Tahoma" w:cs="Tahoma"/>
                <w:bCs/>
                <w:color w:val="000000"/>
                <w:sz w:val="20"/>
              </w:rPr>
            </w:pPr>
          </w:p>
        </w:tc>
        <w:tc>
          <w:tcPr>
            <w:tcW w:w="1005" w:type="pct"/>
            <w:vMerge/>
          </w:tcPr>
          <w:p w:rsidR="00E61EFB" w:rsidRDefault="00E61EFB" w:rsidP="00E61EFB">
            <w:pPr>
              <w:rPr>
                <w:rFonts w:asciiTheme="majorHAnsi" w:hAnsiTheme="majorHAnsi" w:cstheme="majorHAnsi"/>
                <w:sz w:val="20"/>
                <w:szCs w:val="20"/>
              </w:rPr>
            </w:pPr>
          </w:p>
        </w:tc>
        <w:tc>
          <w:tcPr>
            <w:tcW w:w="587" w:type="pct"/>
          </w:tcPr>
          <w:p w:rsidR="00E61EFB" w:rsidRDefault="00E61EFB" w:rsidP="00E61EFB">
            <w:pPr>
              <w:rPr>
                <w:rFonts w:ascii="Tahoma" w:hAnsi="Tahoma" w:cs="Tahoma"/>
                <w:bCs/>
                <w:color w:val="000000"/>
                <w:sz w:val="24"/>
              </w:rPr>
            </w:pPr>
            <w:r>
              <w:rPr>
                <w:rFonts w:ascii="Tahoma" w:hAnsi="Tahoma" w:cs="Tahoma"/>
                <w:bCs/>
                <w:color w:val="000000"/>
                <w:sz w:val="24"/>
              </w:rPr>
              <w:t>APC</w:t>
            </w:r>
          </w:p>
        </w:tc>
        <w:tc>
          <w:tcPr>
            <w:tcW w:w="500" w:type="pct"/>
          </w:tcPr>
          <w:p w:rsidR="00E61EFB" w:rsidRDefault="00E61EFB" w:rsidP="00E61EFB">
            <w:pPr>
              <w:rPr>
                <w:rFonts w:ascii="Tahoma" w:hAnsi="Tahoma" w:cs="Tahoma"/>
                <w:bCs/>
                <w:color w:val="000000"/>
                <w:sz w:val="24"/>
              </w:rPr>
            </w:pPr>
            <w:r>
              <w:rPr>
                <w:rFonts w:ascii="Tahoma" w:hAnsi="Tahoma" w:cs="Tahoma"/>
                <w:bCs/>
                <w:color w:val="000000"/>
                <w:sz w:val="24"/>
              </w:rPr>
              <w:t>PREMICE</w:t>
            </w:r>
          </w:p>
        </w:tc>
        <w:tc>
          <w:tcPr>
            <w:tcW w:w="395" w:type="pct"/>
          </w:tcPr>
          <w:p w:rsidR="00E61EFB" w:rsidRDefault="00E61EFB" w:rsidP="00E61EFB">
            <w:pPr>
              <w:jc w:val="center"/>
              <w:rPr>
                <w:rFonts w:ascii="Tahoma" w:hAnsi="Tahoma" w:cs="Tahoma"/>
                <w:bCs/>
                <w:color w:val="000000"/>
                <w:sz w:val="24"/>
              </w:rPr>
            </w:pPr>
            <w:r>
              <w:rPr>
                <w:rFonts w:ascii="Tahoma" w:hAnsi="Tahoma" w:cs="Tahoma"/>
                <w:bCs/>
                <w:color w:val="000000"/>
                <w:sz w:val="24"/>
              </w:rPr>
              <w:t>60 000</w:t>
            </w:r>
          </w:p>
        </w:tc>
        <w:tc>
          <w:tcPr>
            <w:tcW w:w="217" w:type="pct"/>
          </w:tcPr>
          <w:p w:rsidR="00E61EFB" w:rsidRDefault="00E61EFB" w:rsidP="00E61EFB">
            <w:pPr>
              <w:jc w:val="center"/>
              <w:rPr>
                <w:rFonts w:ascii="Tahoma" w:hAnsi="Tahoma" w:cs="Tahoma"/>
                <w:bCs/>
                <w:color w:val="000000"/>
                <w:sz w:val="24"/>
              </w:rPr>
            </w:pPr>
            <w:r>
              <w:rPr>
                <w:rFonts w:ascii="Tahoma" w:hAnsi="Tahoma" w:cs="Tahoma"/>
                <w:bCs/>
                <w:color w:val="000000"/>
                <w:sz w:val="24"/>
              </w:rPr>
              <w:t>01</w:t>
            </w:r>
          </w:p>
        </w:tc>
        <w:tc>
          <w:tcPr>
            <w:tcW w:w="546" w:type="pct"/>
          </w:tcPr>
          <w:p w:rsidR="00E61EFB" w:rsidRDefault="00E61EFB" w:rsidP="00E61EFB">
            <w:pPr>
              <w:jc w:val="center"/>
              <w:rPr>
                <w:rFonts w:ascii="Tahoma" w:hAnsi="Tahoma" w:cs="Tahoma"/>
                <w:bCs/>
                <w:color w:val="000000"/>
                <w:sz w:val="24"/>
              </w:rPr>
            </w:pPr>
            <w:r>
              <w:rPr>
                <w:rFonts w:ascii="Tahoma" w:hAnsi="Tahoma" w:cs="Tahoma"/>
                <w:bCs/>
                <w:color w:val="000000"/>
                <w:sz w:val="24"/>
              </w:rPr>
              <w:t>60 000</w:t>
            </w:r>
          </w:p>
        </w:tc>
        <w:tc>
          <w:tcPr>
            <w:tcW w:w="499" w:type="pct"/>
          </w:tcPr>
          <w:p w:rsidR="00E61EFB" w:rsidRDefault="00E61EFB" w:rsidP="00E61EFB">
            <w:pPr>
              <w:jc w:val="center"/>
              <w:rPr>
                <w:rFonts w:ascii="Tahoma" w:hAnsi="Tahoma" w:cs="Tahoma"/>
                <w:bCs/>
                <w:color w:val="000000"/>
                <w:sz w:val="24"/>
              </w:rPr>
            </w:pPr>
            <w:r>
              <w:rPr>
                <w:rFonts w:ascii="Tahoma" w:hAnsi="Tahoma" w:cs="Tahoma"/>
                <w:bCs/>
                <w:color w:val="000000"/>
                <w:sz w:val="24"/>
              </w:rPr>
              <w:t>A l’ACHAT</w:t>
            </w:r>
          </w:p>
        </w:tc>
        <w:tc>
          <w:tcPr>
            <w:tcW w:w="546" w:type="pct"/>
          </w:tcPr>
          <w:p w:rsidR="00E61EFB" w:rsidRDefault="00E61EFB" w:rsidP="002C1062">
            <w:pPr>
              <w:jc w:val="center"/>
            </w:pPr>
            <w:r w:rsidRPr="00934F24">
              <w:rPr>
                <w:rFonts w:ascii="Tahoma" w:hAnsi="Tahoma" w:cs="Tahoma"/>
                <w:bCs/>
                <w:color w:val="000000"/>
                <w:sz w:val="24"/>
              </w:rPr>
              <w:t>Locale</w:t>
            </w:r>
          </w:p>
        </w:tc>
        <w:tc>
          <w:tcPr>
            <w:tcW w:w="542" w:type="pct"/>
            <w:vMerge/>
          </w:tcPr>
          <w:p w:rsidR="00E61EFB" w:rsidRDefault="00E61EFB" w:rsidP="00E61EFB">
            <w:pPr>
              <w:rPr>
                <w:rFonts w:ascii="Tahoma" w:hAnsi="Tahoma" w:cs="Tahoma"/>
                <w:bCs/>
                <w:color w:val="000000"/>
                <w:sz w:val="24"/>
              </w:rPr>
            </w:pPr>
          </w:p>
        </w:tc>
      </w:tr>
      <w:tr w:rsidR="00632B11" w:rsidTr="00632B11">
        <w:trPr>
          <w:trHeight w:val="267"/>
        </w:trPr>
        <w:tc>
          <w:tcPr>
            <w:tcW w:w="163" w:type="pct"/>
          </w:tcPr>
          <w:p w:rsidR="00901ABF" w:rsidRPr="00632B11" w:rsidRDefault="00901ABF" w:rsidP="007F1AFF">
            <w:pPr>
              <w:rPr>
                <w:rFonts w:ascii="Tahoma" w:hAnsi="Tahoma" w:cs="Tahoma"/>
                <w:bCs/>
                <w:color w:val="000000"/>
                <w:sz w:val="20"/>
              </w:rPr>
            </w:pPr>
            <w:r w:rsidRPr="00632B11">
              <w:rPr>
                <w:rFonts w:ascii="Tahoma" w:hAnsi="Tahoma" w:cs="Tahoma"/>
                <w:bCs/>
                <w:color w:val="000000"/>
                <w:sz w:val="20"/>
              </w:rPr>
              <w:t>2.8</w:t>
            </w:r>
          </w:p>
        </w:tc>
        <w:tc>
          <w:tcPr>
            <w:tcW w:w="1005" w:type="pct"/>
          </w:tcPr>
          <w:p w:rsidR="00901ABF" w:rsidRDefault="00901ABF" w:rsidP="007F1AFF">
            <w:pPr>
              <w:rPr>
                <w:rFonts w:asciiTheme="majorHAnsi" w:hAnsiTheme="majorHAnsi" w:cstheme="majorHAnsi"/>
                <w:sz w:val="20"/>
                <w:szCs w:val="20"/>
              </w:rPr>
            </w:pPr>
            <w:r>
              <w:rPr>
                <w:rFonts w:asciiTheme="majorHAnsi" w:hAnsiTheme="majorHAnsi" w:cstheme="majorHAnsi"/>
                <w:sz w:val="20"/>
                <w:szCs w:val="20"/>
              </w:rPr>
              <w:t>Fibre optique Monomode 6 Brins 50/125 OM3</w:t>
            </w:r>
          </w:p>
        </w:tc>
        <w:tc>
          <w:tcPr>
            <w:tcW w:w="587" w:type="pct"/>
          </w:tcPr>
          <w:p w:rsidR="00901ABF" w:rsidRDefault="00DE0A37" w:rsidP="007F1AFF">
            <w:pPr>
              <w:rPr>
                <w:rFonts w:ascii="Tahoma" w:hAnsi="Tahoma" w:cs="Tahoma"/>
                <w:bCs/>
                <w:color w:val="000000"/>
                <w:sz w:val="24"/>
              </w:rPr>
            </w:pPr>
            <w:r>
              <w:rPr>
                <w:rFonts w:ascii="Tahoma" w:hAnsi="Tahoma" w:cs="Tahoma"/>
                <w:bCs/>
                <w:color w:val="000000"/>
                <w:sz w:val="24"/>
              </w:rPr>
              <w:t>NONAME</w:t>
            </w:r>
          </w:p>
        </w:tc>
        <w:tc>
          <w:tcPr>
            <w:tcW w:w="500" w:type="pct"/>
          </w:tcPr>
          <w:p w:rsidR="00901ABF" w:rsidRDefault="00901ABF" w:rsidP="007F1AFF">
            <w:pPr>
              <w:rPr>
                <w:rFonts w:ascii="Tahoma" w:hAnsi="Tahoma" w:cs="Tahoma"/>
                <w:bCs/>
                <w:color w:val="000000"/>
                <w:sz w:val="24"/>
              </w:rPr>
            </w:pPr>
            <w:r>
              <w:rPr>
                <w:rFonts w:ascii="Tahoma" w:hAnsi="Tahoma" w:cs="Tahoma"/>
                <w:bCs/>
                <w:color w:val="000000"/>
                <w:sz w:val="24"/>
              </w:rPr>
              <w:t>ESSIDI</w:t>
            </w:r>
          </w:p>
        </w:tc>
        <w:tc>
          <w:tcPr>
            <w:tcW w:w="395" w:type="pct"/>
          </w:tcPr>
          <w:p w:rsidR="00901ABF" w:rsidRDefault="00DE0A37" w:rsidP="003902FD">
            <w:pPr>
              <w:jc w:val="center"/>
              <w:rPr>
                <w:rFonts w:ascii="Tahoma" w:hAnsi="Tahoma" w:cs="Tahoma"/>
                <w:bCs/>
                <w:color w:val="000000"/>
                <w:sz w:val="24"/>
              </w:rPr>
            </w:pPr>
            <w:r>
              <w:rPr>
                <w:rFonts w:ascii="Tahoma" w:hAnsi="Tahoma" w:cs="Tahoma"/>
                <w:bCs/>
                <w:color w:val="000000"/>
                <w:sz w:val="24"/>
              </w:rPr>
              <w:t>350</w:t>
            </w:r>
          </w:p>
        </w:tc>
        <w:tc>
          <w:tcPr>
            <w:tcW w:w="217" w:type="pct"/>
          </w:tcPr>
          <w:p w:rsidR="00901ABF" w:rsidRDefault="00DE0A37" w:rsidP="003902FD">
            <w:pPr>
              <w:jc w:val="center"/>
              <w:rPr>
                <w:rFonts w:ascii="Tahoma" w:hAnsi="Tahoma" w:cs="Tahoma"/>
                <w:bCs/>
                <w:color w:val="000000"/>
                <w:sz w:val="24"/>
              </w:rPr>
            </w:pPr>
            <w:r>
              <w:rPr>
                <w:rFonts w:ascii="Tahoma" w:hAnsi="Tahoma" w:cs="Tahoma"/>
                <w:bCs/>
                <w:color w:val="000000"/>
                <w:sz w:val="24"/>
              </w:rPr>
              <w:t>350</w:t>
            </w:r>
          </w:p>
        </w:tc>
        <w:tc>
          <w:tcPr>
            <w:tcW w:w="546" w:type="pct"/>
          </w:tcPr>
          <w:p w:rsidR="00901ABF" w:rsidRDefault="00DE0A37" w:rsidP="003902FD">
            <w:pPr>
              <w:jc w:val="center"/>
              <w:rPr>
                <w:rFonts w:ascii="Tahoma" w:hAnsi="Tahoma" w:cs="Tahoma"/>
                <w:bCs/>
                <w:color w:val="000000"/>
                <w:sz w:val="24"/>
              </w:rPr>
            </w:pPr>
            <w:r>
              <w:rPr>
                <w:rFonts w:ascii="Tahoma" w:hAnsi="Tahoma" w:cs="Tahoma"/>
                <w:bCs/>
                <w:color w:val="000000"/>
                <w:sz w:val="24"/>
              </w:rPr>
              <w:t>122 500</w:t>
            </w:r>
          </w:p>
        </w:tc>
        <w:tc>
          <w:tcPr>
            <w:tcW w:w="499" w:type="pct"/>
          </w:tcPr>
          <w:p w:rsidR="00901ABF" w:rsidRDefault="00DE0A37" w:rsidP="003902FD">
            <w:pPr>
              <w:jc w:val="center"/>
              <w:rPr>
                <w:rFonts w:ascii="Tahoma" w:hAnsi="Tahoma" w:cs="Tahoma"/>
                <w:bCs/>
                <w:color w:val="000000"/>
                <w:sz w:val="24"/>
              </w:rPr>
            </w:pPr>
            <w:r>
              <w:rPr>
                <w:rFonts w:ascii="Tahoma" w:hAnsi="Tahoma" w:cs="Tahoma"/>
                <w:bCs/>
                <w:color w:val="000000"/>
                <w:sz w:val="24"/>
              </w:rPr>
              <w:t>21 jours</w:t>
            </w:r>
          </w:p>
        </w:tc>
        <w:tc>
          <w:tcPr>
            <w:tcW w:w="546" w:type="pct"/>
          </w:tcPr>
          <w:p w:rsidR="00901ABF" w:rsidRDefault="00DE0A37" w:rsidP="002C1062">
            <w:pPr>
              <w:jc w:val="center"/>
              <w:rPr>
                <w:rFonts w:ascii="Tahoma" w:hAnsi="Tahoma" w:cs="Tahoma"/>
                <w:bCs/>
                <w:color w:val="000000"/>
                <w:sz w:val="24"/>
              </w:rPr>
            </w:pPr>
            <w:r>
              <w:rPr>
                <w:rFonts w:ascii="Tahoma" w:hAnsi="Tahoma" w:cs="Tahoma"/>
                <w:bCs/>
                <w:color w:val="000000"/>
                <w:sz w:val="24"/>
              </w:rPr>
              <w:t>Locale</w:t>
            </w:r>
          </w:p>
        </w:tc>
        <w:tc>
          <w:tcPr>
            <w:tcW w:w="542" w:type="pct"/>
          </w:tcPr>
          <w:p w:rsidR="00901ABF" w:rsidRDefault="006A22A9" w:rsidP="007F1AFF">
            <w:pPr>
              <w:rPr>
                <w:rFonts w:ascii="Tahoma" w:hAnsi="Tahoma" w:cs="Tahoma"/>
                <w:bCs/>
                <w:color w:val="000000"/>
                <w:sz w:val="24"/>
              </w:rPr>
            </w:pPr>
            <w:r>
              <w:rPr>
                <w:rFonts w:ascii="Tahoma" w:hAnsi="Tahoma" w:cs="Tahoma"/>
                <w:bCs/>
                <w:color w:val="000000"/>
                <w:sz w:val="24"/>
              </w:rPr>
              <w:t>ESSIDI</w:t>
            </w:r>
            <w:r w:rsidR="002C1062">
              <w:rPr>
                <w:rFonts w:ascii="Tahoma" w:hAnsi="Tahoma" w:cs="Tahoma"/>
                <w:bCs/>
                <w:color w:val="000000"/>
                <w:sz w:val="24"/>
              </w:rPr>
              <w:t xml:space="preserve"> (122 500)</w:t>
            </w:r>
          </w:p>
        </w:tc>
      </w:tr>
      <w:tr w:rsidR="006A22A9" w:rsidTr="00632B11">
        <w:trPr>
          <w:trHeight w:val="267"/>
        </w:trPr>
        <w:tc>
          <w:tcPr>
            <w:tcW w:w="163" w:type="pct"/>
            <w:vMerge w:val="restart"/>
          </w:tcPr>
          <w:p w:rsidR="006A22A9" w:rsidRPr="00632B11" w:rsidRDefault="006A22A9" w:rsidP="006A22A9">
            <w:pPr>
              <w:rPr>
                <w:rFonts w:ascii="Tahoma" w:hAnsi="Tahoma" w:cs="Tahoma"/>
                <w:bCs/>
                <w:color w:val="000000"/>
                <w:sz w:val="20"/>
              </w:rPr>
            </w:pPr>
            <w:r w:rsidRPr="00632B11">
              <w:rPr>
                <w:rFonts w:ascii="Tahoma" w:hAnsi="Tahoma" w:cs="Tahoma"/>
                <w:bCs/>
                <w:color w:val="000000"/>
                <w:sz w:val="20"/>
              </w:rPr>
              <w:t>2.9</w:t>
            </w:r>
          </w:p>
        </w:tc>
        <w:tc>
          <w:tcPr>
            <w:tcW w:w="1005" w:type="pct"/>
            <w:vMerge w:val="restart"/>
          </w:tcPr>
          <w:p w:rsidR="002F7946" w:rsidRDefault="006A22A9" w:rsidP="006A22A9">
            <w:pPr>
              <w:rPr>
                <w:rFonts w:asciiTheme="majorHAnsi" w:hAnsiTheme="majorHAnsi" w:cstheme="majorHAnsi"/>
                <w:sz w:val="20"/>
                <w:szCs w:val="20"/>
              </w:rPr>
            </w:pPr>
            <w:r>
              <w:rPr>
                <w:rFonts w:asciiTheme="majorHAnsi" w:hAnsiTheme="majorHAnsi" w:cstheme="majorHAnsi"/>
                <w:sz w:val="20"/>
                <w:szCs w:val="20"/>
              </w:rPr>
              <w:t>Câble réseau blindé cat 6 RJ 45</w:t>
            </w:r>
          </w:p>
          <w:p w:rsidR="006A22A9" w:rsidRPr="002F7946" w:rsidRDefault="006A22A9" w:rsidP="002F7946">
            <w:pPr>
              <w:rPr>
                <w:rFonts w:asciiTheme="majorHAnsi" w:hAnsiTheme="majorHAnsi" w:cstheme="majorHAnsi"/>
                <w:sz w:val="20"/>
                <w:szCs w:val="20"/>
              </w:rPr>
            </w:pPr>
          </w:p>
        </w:tc>
        <w:tc>
          <w:tcPr>
            <w:tcW w:w="587" w:type="pct"/>
          </w:tcPr>
          <w:p w:rsidR="006A22A9" w:rsidRDefault="006A22A9" w:rsidP="006A22A9">
            <w:pPr>
              <w:rPr>
                <w:rFonts w:ascii="Tahoma" w:hAnsi="Tahoma" w:cs="Tahoma"/>
                <w:bCs/>
                <w:color w:val="000000"/>
                <w:sz w:val="24"/>
              </w:rPr>
            </w:pPr>
            <w:r>
              <w:rPr>
                <w:rFonts w:ascii="Tahoma" w:hAnsi="Tahoma" w:cs="Tahoma"/>
                <w:bCs/>
                <w:color w:val="000000"/>
                <w:sz w:val="24"/>
              </w:rPr>
              <w:t>AICO</w:t>
            </w:r>
          </w:p>
        </w:tc>
        <w:tc>
          <w:tcPr>
            <w:tcW w:w="500" w:type="pct"/>
          </w:tcPr>
          <w:p w:rsidR="006A22A9" w:rsidRDefault="006A22A9" w:rsidP="006A22A9">
            <w:pPr>
              <w:rPr>
                <w:rFonts w:ascii="Tahoma" w:hAnsi="Tahoma" w:cs="Tahoma"/>
                <w:bCs/>
                <w:color w:val="000000"/>
                <w:sz w:val="24"/>
              </w:rPr>
            </w:pPr>
            <w:r>
              <w:rPr>
                <w:rFonts w:ascii="Tahoma" w:hAnsi="Tahoma" w:cs="Tahoma"/>
                <w:bCs/>
                <w:color w:val="000000"/>
                <w:sz w:val="24"/>
              </w:rPr>
              <w:t>ESSIDI</w:t>
            </w:r>
          </w:p>
        </w:tc>
        <w:tc>
          <w:tcPr>
            <w:tcW w:w="395" w:type="pct"/>
          </w:tcPr>
          <w:p w:rsidR="006A22A9" w:rsidRDefault="006A22A9" w:rsidP="006A22A9">
            <w:pPr>
              <w:rPr>
                <w:rFonts w:ascii="Tahoma" w:hAnsi="Tahoma" w:cs="Tahoma"/>
                <w:bCs/>
                <w:color w:val="000000"/>
                <w:sz w:val="24"/>
              </w:rPr>
            </w:pPr>
            <w:r>
              <w:rPr>
                <w:rFonts w:ascii="Tahoma" w:hAnsi="Tahoma" w:cs="Tahoma"/>
                <w:bCs/>
                <w:color w:val="000000"/>
                <w:sz w:val="24"/>
              </w:rPr>
              <w:t xml:space="preserve">       300</w:t>
            </w:r>
          </w:p>
        </w:tc>
        <w:tc>
          <w:tcPr>
            <w:tcW w:w="217" w:type="pct"/>
          </w:tcPr>
          <w:p w:rsidR="006A22A9" w:rsidRDefault="006A22A9" w:rsidP="006A22A9">
            <w:pPr>
              <w:jc w:val="center"/>
              <w:rPr>
                <w:rFonts w:ascii="Tahoma" w:hAnsi="Tahoma" w:cs="Tahoma"/>
                <w:bCs/>
                <w:color w:val="000000"/>
                <w:sz w:val="24"/>
              </w:rPr>
            </w:pPr>
            <w:r>
              <w:rPr>
                <w:rFonts w:ascii="Tahoma" w:hAnsi="Tahoma" w:cs="Tahoma"/>
                <w:bCs/>
                <w:color w:val="000000"/>
                <w:sz w:val="24"/>
              </w:rPr>
              <w:t>305</w:t>
            </w:r>
          </w:p>
        </w:tc>
        <w:tc>
          <w:tcPr>
            <w:tcW w:w="546" w:type="pct"/>
          </w:tcPr>
          <w:p w:rsidR="006A22A9" w:rsidRDefault="006A22A9" w:rsidP="006A22A9">
            <w:pPr>
              <w:jc w:val="center"/>
              <w:rPr>
                <w:rFonts w:ascii="Tahoma" w:hAnsi="Tahoma" w:cs="Tahoma"/>
                <w:bCs/>
                <w:color w:val="000000"/>
                <w:sz w:val="24"/>
              </w:rPr>
            </w:pPr>
            <w:r>
              <w:rPr>
                <w:rFonts w:ascii="Tahoma" w:hAnsi="Tahoma" w:cs="Tahoma"/>
                <w:bCs/>
                <w:color w:val="000000"/>
                <w:sz w:val="24"/>
              </w:rPr>
              <w:t>60 000</w:t>
            </w:r>
          </w:p>
        </w:tc>
        <w:tc>
          <w:tcPr>
            <w:tcW w:w="499" w:type="pct"/>
          </w:tcPr>
          <w:p w:rsidR="006A22A9" w:rsidRDefault="006A22A9" w:rsidP="006A22A9">
            <w:pPr>
              <w:jc w:val="center"/>
              <w:rPr>
                <w:rFonts w:ascii="Tahoma" w:hAnsi="Tahoma" w:cs="Tahoma"/>
                <w:bCs/>
                <w:color w:val="000000"/>
                <w:sz w:val="24"/>
              </w:rPr>
            </w:pPr>
            <w:r>
              <w:rPr>
                <w:rFonts w:ascii="Tahoma" w:hAnsi="Tahoma" w:cs="Tahoma"/>
                <w:bCs/>
                <w:color w:val="000000"/>
                <w:sz w:val="24"/>
              </w:rPr>
              <w:t>21 Jours</w:t>
            </w:r>
          </w:p>
        </w:tc>
        <w:tc>
          <w:tcPr>
            <w:tcW w:w="546" w:type="pct"/>
          </w:tcPr>
          <w:p w:rsidR="006A22A9" w:rsidRDefault="006A22A9" w:rsidP="002C1062">
            <w:pPr>
              <w:jc w:val="center"/>
            </w:pPr>
            <w:r w:rsidRPr="00DB6943">
              <w:rPr>
                <w:rFonts w:ascii="Tahoma" w:hAnsi="Tahoma" w:cs="Tahoma"/>
                <w:bCs/>
                <w:color w:val="000000"/>
                <w:sz w:val="24"/>
              </w:rPr>
              <w:t>Locale</w:t>
            </w:r>
          </w:p>
        </w:tc>
        <w:tc>
          <w:tcPr>
            <w:tcW w:w="542" w:type="pct"/>
            <w:vMerge w:val="restart"/>
          </w:tcPr>
          <w:p w:rsidR="006A22A9" w:rsidRDefault="006A22A9" w:rsidP="006A22A9">
            <w:pPr>
              <w:rPr>
                <w:rFonts w:ascii="Tahoma" w:hAnsi="Tahoma" w:cs="Tahoma"/>
                <w:bCs/>
                <w:color w:val="000000"/>
                <w:sz w:val="24"/>
              </w:rPr>
            </w:pPr>
            <w:r>
              <w:rPr>
                <w:rFonts w:ascii="Tahoma" w:hAnsi="Tahoma" w:cs="Tahoma"/>
                <w:bCs/>
                <w:color w:val="000000"/>
                <w:sz w:val="24"/>
              </w:rPr>
              <w:t>ESSIDI (60 000)</w:t>
            </w:r>
          </w:p>
        </w:tc>
      </w:tr>
      <w:tr w:rsidR="006A22A9" w:rsidTr="00632B11">
        <w:trPr>
          <w:trHeight w:val="267"/>
        </w:trPr>
        <w:tc>
          <w:tcPr>
            <w:tcW w:w="163" w:type="pct"/>
            <w:vMerge/>
          </w:tcPr>
          <w:p w:rsidR="006A22A9" w:rsidRDefault="006A22A9" w:rsidP="006A22A9">
            <w:pPr>
              <w:rPr>
                <w:rFonts w:ascii="Tahoma" w:hAnsi="Tahoma" w:cs="Tahoma"/>
                <w:bCs/>
                <w:color w:val="000000"/>
                <w:sz w:val="24"/>
              </w:rPr>
            </w:pPr>
          </w:p>
        </w:tc>
        <w:tc>
          <w:tcPr>
            <w:tcW w:w="1005" w:type="pct"/>
            <w:vMerge/>
          </w:tcPr>
          <w:p w:rsidR="006A22A9" w:rsidRDefault="006A22A9" w:rsidP="006A22A9">
            <w:pPr>
              <w:rPr>
                <w:rFonts w:asciiTheme="majorHAnsi" w:hAnsiTheme="majorHAnsi" w:cstheme="majorHAnsi"/>
                <w:sz w:val="20"/>
                <w:szCs w:val="20"/>
              </w:rPr>
            </w:pPr>
          </w:p>
        </w:tc>
        <w:tc>
          <w:tcPr>
            <w:tcW w:w="587" w:type="pct"/>
          </w:tcPr>
          <w:p w:rsidR="006A22A9" w:rsidRDefault="006A22A9" w:rsidP="006A22A9">
            <w:pPr>
              <w:rPr>
                <w:rFonts w:ascii="Tahoma" w:hAnsi="Tahoma" w:cs="Tahoma"/>
                <w:bCs/>
                <w:color w:val="000000"/>
                <w:sz w:val="24"/>
              </w:rPr>
            </w:pPr>
            <w:r>
              <w:rPr>
                <w:rFonts w:ascii="Tahoma" w:hAnsi="Tahoma" w:cs="Tahoma"/>
                <w:bCs/>
                <w:color w:val="000000"/>
                <w:sz w:val="24"/>
              </w:rPr>
              <w:t>NONAME</w:t>
            </w:r>
          </w:p>
        </w:tc>
        <w:tc>
          <w:tcPr>
            <w:tcW w:w="500" w:type="pct"/>
          </w:tcPr>
          <w:p w:rsidR="006A22A9" w:rsidRDefault="006A22A9" w:rsidP="006A22A9">
            <w:pPr>
              <w:rPr>
                <w:rFonts w:ascii="Tahoma" w:hAnsi="Tahoma" w:cs="Tahoma"/>
                <w:bCs/>
                <w:color w:val="000000"/>
                <w:sz w:val="24"/>
              </w:rPr>
            </w:pPr>
            <w:r>
              <w:rPr>
                <w:rFonts w:ascii="Tahoma" w:hAnsi="Tahoma" w:cs="Tahoma"/>
                <w:bCs/>
                <w:color w:val="000000"/>
                <w:sz w:val="24"/>
              </w:rPr>
              <w:t>PREMICE</w:t>
            </w:r>
          </w:p>
        </w:tc>
        <w:tc>
          <w:tcPr>
            <w:tcW w:w="395" w:type="pct"/>
          </w:tcPr>
          <w:p w:rsidR="006A22A9" w:rsidRDefault="006A22A9" w:rsidP="006A22A9">
            <w:pPr>
              <w:jc w:val="center"/>
              <w:rPr>
                <w:rFonts w:ascii="Tahoma" w:hAnsi="Tahoma" w:cs="Tahoma"/>
                <w:bCs/>
                <w:color w:val="000000"/>
                <w:sz w:val="24"/>
              </w:rPr>
            </w:pPr>
            <w:r>
              <w:rPr>
                <w:rFonts w:ascii="Tahoma" w:hAnsi="Tahoma" w:cs="Tahoma"/>
                <w:bCs/>
                <w:color w:val="000000"/>
                <w:sz w:val="24"/>
              </w:rPr>
              <w:t>300</w:t>
            </w:r>
          </w:p>
        </w:tc>
        <w:tc>
          <w:tcPr>
            <w:tcW w:w="217" w:type="pct"/>
          </w:tcPr>
          <w:p w:rsidR="006A22A9" w:rsidRDefault="006A22A9" w:rsidP="006A22A9">
            <w:pPr>
              <w:jc w:val="center"/>
              <w:rPr>
                <w:rFonts w:ascii="Tahoma" w:hAnsi="Tahoma" w:cs="Tahoma"/>
                <w:bCs/>
                <w:color w:val="000000"/>
                <w:sz w:val="24"/>
              </w:rPr>
            </w:pPr>
            <w:r>
              <w:rPr>
                <w:rFonts w:ascii="Tahoma" w:hAnsi="Tahoma" w:cs="Tahoma"/>
                <w:bCs/>
                <w:color w:val="000000"/>
                <w:sz w:val="24"/>
              </w:rPr>
              <w:t>305</w:t>
            </w:r>
          </w:p>
        </w:tc>
        <w:tc>
          <w:tcPr>
            <w:tcW w:w="546" w:type="pct"/>
          </w:tcPr>
          <w:p w:rsidR="006A22A9" w:rsidRDefault="006A22A9" w:rsidP="006A22A9">
            <w:pPr>
              <w:jc w:val="center"/>
              <w:rPr>
                <w:rFonts w:ascii="Tahoma" w:hAnsi="Tahoma" w:cs="Tahoma"/>
                <w:bCs/>
                <w:color w:val="000000"/>
                <w:sz w:val="24"/>
              </w:rPr>
            </w:pPr>
            <w:r>
              <w:rPr>
                <w:rFonts w:ascii="Tahoma" w:hAnsi="Tahoma" w:cs="Tahoma"/>
                <w:bCs/>
                <w:color w:val="000000"/>
                <w:sz w:val="24"/>
              </w:rPr>
              <w:t>91 500</w:t>
            </w:r>
          </w:p>
        </w:tc>
        <w:tc>
          <w:tcPr>
            <w:tcW w:w="499" w:type="pct"/>
          </w:tcPr>
          <w:p w:rsidR="006A22A9" w:rsidRDefault="006A22A9" w:rsidP="006A22A9">
            <w:pPr>
              <w:jc w:val="center"/>
              <w:rPr>
                <w:rFonts w:ascii="Tahoma" w:hAnsi="Tahoma" w:cs="Tahoma"/>
                <w:bCs/>
                <w:color w:val="000000"/>
                <w:sz w:val="24"/>
              </w:rPr>
            </w:pPr>
            <w:r>
              <w:rPr>
                <w:rFonts w:ascii="Tahoma" w:hAnsi="Tahoma" w:cs="Tahoma"/>
                <w:bCs/>
                <w:color w:val="000000"/>
                <w:sz w:val="24"/>
              </w:rPr>
              <w:t>A l’achat</w:t>
            </w:r>
          </w:p>
        </w:tc>
        <w:tc>
          <w:tcPr>
            <w:tcW w:w="546" w:type="pct"/>
          </w:tcPr>
          <w:p w:rsidR="006A22A9" w:rsidRDefault="006A22A9" w:rsidP="002C1062">
            <w:pPr>
              <w:jc w:val="center"/>
            </w:pPr>
            <w:r w:rsidRPr="00DB6943">
              <w:rPr>
                <w:rFonts w:ascii="Tahoma" w:hAnsi="Tahoma" w:cs="Tahoma"/>
                <w:bCs/>
                <w:color w:val="000000"/>
                <w:sz w:val="24"/>
              </w:rPr>
              <w:t>Locale</w:t>
            </w:r>
          </w:p>
        </w:tc>
        <w:tc>
          <w:tcPr>
            <w:tcW w:w="542" w:type="pct"/>
            <w:vMerge/>
          </w:tcPr>
          <w:p w:rsidR="006A22A9" w:rsidRDefault="006A22A9" w:rsidP="006A22A9">
            <w:pPr>
              <w:rPr>
                <w:rFonts w:ascii="Tahoma" w:hAnsi="Tahoma" w:cs="Tahoma"/>
                <w:bCs/>
                <w:color w:val="000000"/>
                <w:sz w:val="24"/>
              </w:rPr>
            </w:pPr>
          </w:p>
        </w:tc>
      </w:tr>
    </w:tbl>
    <w:p w:rsidR="00400DCF" w:rsidRPr="002F7946" w:rsidRDefault="001166AF" w:rsidP="004F1B46">
      <w:pPr>
        <w:rPr>
          <w:rFonts w:ascii="Arial" w:hAnsi="Arial" w:cs="Arial"/>
          <w:bCs/>
          <w:color w:val="000000"/>
          <w:sz w:val="20"/>
        </w:rPr>
      </w:pPr>
      <w:bookmarkStart w:id="6" w:name="_GoBack"/>
      <w:r w:rsidRPr="002F7946">
        <w:rPr>
          <w:rFonts w:ascii="Tahoma" w:hAnsi="Tahoma" w:cs="Tahoma"/>
          <w:b/>
          <w:bCs/>
          <w:color w:val="000000"/>
          <w:sz w:val="20"/>
        </w:rPr>
        <w:t>Livrables</w:t>
      </w:r>
      <w:r w:rsidR="001B3312" w:rsidRPr="002F7946">
        <w:rPr>
          <w:rFonts w:ascii="Tahoma" w:hAnsi="Tahoma" w:cs="Tahoma"/>
          <w:bCs/>
          <w:color w:val="000000"/>
          <w:sz w:val="20"/>
        </w:rPr>
        <w:t xml:space="preserve"> :  </w:t>
      </w:r>
      <w:r w:rsidR="001B3312" w:rsidRPr="00477FDB">
        <w:rPr>
          <w:rFonts w:ascii="Tahoma" w:hAnsi="Tahoma" w:cs="Tahoma"/>
          <w:bCs/>
          <w:color w:val="000000"/>
          <w:sz w:val="20"/>
          <w:highlight w:val="yellow"/>
        </w:rPr>
        <w:t xml:space="preserve">Bordereau de livraison | </w:t>
      </w:r>
      <w:r w:rsidR="004F1B46" w:rsidRPr="00477FDB">
        <w:rPr>
          <w:rFonts w:ascii="Arial" w:hAnsi="Arial" w:cs="Arial"/>
          <w:bCs/>
          <w:color w:val="000000"/>
          <w:sz w:val="20"/>
          <w:highlight w:val="yellow"/>
        </w:rPr>
        <w:t>Les certificats d’origine de garantie du fabricant</w:t>
      </w:r>
      <w:r w:rsidR="000D7AB3" w:rsidRPr="00477FDB">
        <w:rPr>
          <w:rFonts w:ascii="Arial" w:hAnsi="Arial" w:cs="Arial"/>
          <w:bCs/>
          <w:color w:val="000000"/>
          <w:sz w:val="20"/>
          <w:highlight w:val="yellow"/>
        </w:rPr>
        <w:t xml:space="preserve"> (Pour le Routeur)</w:t>
      </w:r>
    </w:p>
    <w:bookmarkEnd w:id="6"/>
    <w:p w:rsidR="001F162F" w:rsidRPr="002F7946" w:rsidRDefault="001F162F" w:rsidP="004F1B46">
      <w:pPr>
        <w:rPr>
          <w:rFonts w:ascii="Tahoma" w:hAnsi="Tahoma" w:cs="Tahoma"/>
          <w:bCs/>
          <w:color w:val="000000"/>
          <w:sz w:val="20"/>
        </w:rPr>
        <w:sectPr w:rsidR="001F162F" w:rsidRPr="002F7946" w:rsidSect="002F7946">
          <w:pgSz w:w="16838" w:h="11906" w:orient="landscape"/>
          <w:pgMar w:top="851" w:right="1134" w:bottom="1276" w:left="1418" w:header="709" w:footer="207" w:gutter="0"/>
          <w:pgNumType w:start="5"/>
          <w:cols w:space="708"/>
          <w:titlePg/>
          <w:docGrid w:linePitch="360"/>
        </w:sectPr>
      </w:pPr>
      <w:r w:rsidRPr="002F7946">
        <w:rPr>
          <w:rFonts w:ascii="Arial" w:hAnsi="Arial" w:cs="Arial"/>
          <w:bCs/>
          <w:color w:val="000000"/>
          <w:sz w:val="20"/>
        </w:rPr>
        <w:t>NB : En ce qui concerne SENSE pour une meilleur compréhension il faut  introduire</w:t>
      </w:r>
      <w:r w:rsidR="001D5FC9" w:rsidRPr="002F7946">
        <w:rPr>
          <w:rFonts w:ascii="Arial" w:hAnsi="Arial" w:cs="Arial"/>
          <w:bCs/>
          <w:color w:val="000000"/>
          <w:sz w:val="20"/>
        </w:rPr>
        <w:t xml:space="preserve"> 20% négociation et Prix du poids du matériel</w:t>
      </w:r>
    </w:p>
    <w:p w:rsidR="00DE6C1A" w:rsidRDefault="0094445D" w:rsidP="0057497C">
      <w:pPr>
        <w:pStyle w:val="Titre1"/>
        <w:numPr>
          <w:ilvl w:val="0"/>
          <w:numId w:val="1"/>
        </w:numPr>
        <w:shd w:val="clear" w:color="auto" w:fill="D9D9D9" w:themeFill="background1" w:themeFillShade="D9"/>
        <w:rPr>
          <w:rFonts w:ascii="Tahoma" w:hAnsi="Tahoma" w:cs="Tahoma"/>
          <w:sz w:val="28"/>
        </w:rPr>
      </w:pPr>
      <w:bookmarkStart w:id="7" w:name="_Toc138414212"/>
      <w:r w:rsidRPr="00952C50">
        <w:rPr>
          <w:rFonts w:ascii="Tahoma" w:hAnsi="Tahoma" w:cs="Tahoma"/>
          <w:sz w:val="28"/>
        </w:rPr>
        <w:lastRenderedPageBreak/>
        <w:t>Examen des équipements en carence</w:t>
      </w:r>
      <w:bookmarkEnd w:id="7"/>
    </w:p>
    <w:p w:rsidR="001A7AA9" w:rsidRPr="001A7AA9" w:rsidRDefault="001A7AA9" w:rsidP="001A7AA9"/>
    <w:p w:rsidR="00E46BA5" w:rsidRPr="00E46BA5" w:rsidRDefault="00E46BA5" w:rsidP="00E46BA5">
      <w:pPr>
        <w:ind w:left="360"/>
        <w:rPr>
          <w:rFonts w:ascii="Tahoma" w:hAnsi="Tahoma" w:cs="Tahoma"/>
          <w:bCs/>
          <w:color w:val="000000"/>
          <w:sz w:val="24"/>
        </w:rPr>
      </w:pPr>
      <w:r w:rsidRPr="00E46BA5">
        <w:rPr>
          <w:rFonts w:ascii="Tahoma" w:hAnsi="Tahoma" w:cs="Tahoma"/>
          <w:bCs/>
          <w:color w:val="000000"/>
          <w:sz w:val="24"/>
        </w:rPr>
        <w:t>Pas de cas d</w:t>
      </w:r>
      <w:r w:rsidR="007F19BC">
        <w:rPr>
          <w:rFonts w:ascii="Tahoma" w:hAnsi="Tahoma" w:cs="Tahoma"/>
          <w:bCs/>
          <w:color w:val="000000"/>
          <w:sz w:val="24"/>
        </w:rPr>
        <w:t>e</w:t>
      </w:r>
      <w:r w:rsidRPr="00E46BA5">
        <w:rPr>
          <w:rFonts w:ascii="Tahoma" w:hAnsi="Tahoma" w:cs="Tahoma"/>
          <w:bCs/>
          <w:color w:val="000000"/>
          <w:sz w:val="24"/>
        </w:rPr>
        <w:t xml:space="preserve"> carence d</w:t>
      </w:r>
      <w:r>
        <w:rPr>
          <w:rFonts w:ascii="Tahoma" w:hAnsi="Tahoma" w:cs="Tahoma"/>
          <w:bCs/>
          <w:color w:val="000000"/>
          <w:sz w:val="24"/>
        </w:rPr>
        <w:t>étecté sur le marché local sur ce projet</w:t>
      </w:r>
      <w:r w:rsidR="007F19BC">
        <w:rPr>
          <w:rFonts w:ascii="Tahoma" w:hAnsi="Tahoma" w:cs="Tahoma"/>
          <w:bCs/>
          <w:color w:val="000000"/>
          <w:sz w:val="24"/>
        </w:rPr>
        <w:t>.</w:t>
      </w:r>
      <w:r w:rsidR="001F162F">
        <w:rPr>
          <w:rFonts w:ascii="Tahoma" w:hAnsi="Tahoma" w:cs="Tahoma"/>
          <w:bCs/>
          <w:color w:val="000000"/>
          <w:sz w:val="24"/>
        </w:rPr>
        <w:t xml:space="preserve"> Aussi les matériels à non disponible sera commandé via SENSE.</w:t>
      </w:r>
    </w:p>
    <w:p w:rsidR="00E46BA5" w:rsidRPr="00952C50" w:rsidRDefault="00E46BA5" w:rsidP="0057497C">
      <w:pPr>
        <w:pStyle w:val="Titre1"/>
        <w:numPr>
          <w:ilvl w:val="0"/>
          <w:numId w:val="1"/>
        </w:numPr>
        <w:shd w:val="clear" w:color="auto" w:fill="D9D9D9" w:themeFill="background1" w:themeFillShade="D9"/>
        <w:rPr>
          <w:rFonts w:ascii="Tahoma" w:hAnsi="Tahoma" w:cs="Tahoma"/>
          <w:sz w:val="28"/>
        </w:rPr>
      </w:pPr>
      <w:bookmarkStart w:id="8" w:name="_Toc138414213"/>
      <w:r w:rsidRPr="00952C50">
        <w:rPr>
          <w:rFonts w:ascii="Tahoma" w:hAnsi="Tahoma" w:cs="Tahoma"/>
          <w:sz w:val="28"/>
        </w:rPr>
        <w:t xml:space="preserve">Analyse des </w:t>
      </w:r>
      <w:r w:rsidR="00904FF6">
        <w:rPr>
          <w:rFonts w:ascii="Tahoma" w:hAnsi="Tahoma" w:cs="Tahoma"/>
          <w:sz w:val="28"/>
        </w:rPr>
        <w:t>Prestations de service à réaliser</w:t>
      </w:r>
      <w:bookmarkEnd w:id="8"/>
    </w:p>
    <w:p w:rsidR="00E46BA5" w:rsidRDefault="00E46BA5" w:rsidP="00E46BA5">
      <w:pPr>
        <w:pStyle w:val="Paragraphedeliste"/>
        <w:jc w:val="both"/>
        <w:rPr>
          <w:rFonts w:ascii="Tahoma" w:hAnsi="Tahoma" w:cs="Tahoma"/>
          <w:bCs/>
          <w:color w:val="000000"/>
          <w:sz w:val="24"/>
        </w:rPr>
      </w:pPr>
    </w:p>
    <w:p w:rsidR="00904FF6" w:rsidRDefault="00904FF6" w:rsidP="00E46BA5">
      <w:pPr>
        <w:pStyle w:val="Paragraphedeliste"/>
        <w:jc w:val="both"/>
        <w:rPr>
          <w:rFonts w:ascii="Tahoma" w:hAnsi="Tahoma" w:cs="Tahoma"/>
          <w:bCs/>
          <w:color w:val="000000"/>
          <w:sz w:val="24"/>
        </w:rPr>
      </w:pPr>
      <w:r>
        <w:rPr>
          <w:rFonts w:ascii="Tahoma" w:hAnsi="Tahoma" w:cs="Tahoma"/>
          <w:bCs/>
          <w:color w:val="000000"/>
          <w:sz w:val="24"/>
        </w:rPr>
        <w:t xml:space="preserve">Le projet prévoit : </w:t>
      </w:r>
    </w:p>
    <w:p w:rsidR="00904FF6" w:rsidRDefault="00904FF6" w:rsidP="00904FF6">
      <w:pPr>
        <w:pStyle w:val="Paragraphedeliste"/>
        <w:numPr>
          <w:ilvl w:val="0"/>
          <w:numId w:val="15"/>
        </w:numPr>
        <w:jc w:val="both"/>
        <w:rPr>
          <w:rFonts w:ascii="Tahoma" w:hAnsi="Tahoma" w:cs="Tahoma"/>
          <w:bCs/>
          <w:color w:val="000000"/>
          <w:sz w:val="24"/>
        </w:rPr>
      </w:pPr>
      <w:r>
        <w:rPr>
          <w:rFonts w:ascii="Tahoma" w:hAnsi="Tahoma" w:cs="Tahoma"/>
          <w:bCs/>
          <w:color w:val="000000"/>
          <w:sz w:val="24"/>
        </w:rPr>
        <w:t>L’intervention de CAMTEL pour l’interconnexion du bâtiment annexe C</w:t>
      </w:r>
    </w:p>
    <w:p w:rsidR="00904FF6" w:rsidRDefault="00CA7F87" w:rsidP="00904FF6">
      <w:pPr>
        <w:pStyle w:val="Paragraphedeliste"/>
        <w:numPr>
          <w:ilvl w:val="0"/>
          <w:numId w:val="15"/>
        </w:numPr>
        <w:jc w:val="both"/>
        <w:rPr>
          <w:rFonts w:ascii="Tahoma" w:hAnsi="Tahoma" w:cs="Tahoma"/>
          <w:bCs/>
          <w:color w:val="000000"/>
          <w:sz w:val="24"/>
        </w:rPr>
      </w:pPr>
      <w:r>
        <w:rPr>
          <w:rFonts w:ascii="Tahoma" w:hAnsi="Tahoma" w:cs="Tahoma"/>
          <w:bCs/>
          <w:color w:val="000000"/>
          <w:sz w:val="24"/>
        </w:rPr>
        <w:t>La mise en place d’un réseau VPN</w:t>
      </w:r>
    </w:p>
    <w:p w:rsidR="00CA7F87" w:rsidRDefault="00CA7F87" w:rsidP="00904FF6">
      <w:pPr>
        <w:pStyle w:val="Paragraphedeliste"/>
        <w:numPr>
          <w:ilvl w:val="0"/>
          <w:numId w:val="15"/>
        </w:numPr>
        <w:jc w:val="both"/>
        <w:rPr>
          <w:rFonts w:ascii="Tahoma" w:hAnsi="Tahoma" w:cs="Tahoma"/>
          <w:bCs/>
          <w:color w:val="000000"/>
          <w:sz w:val="24"/>
        </w:rPr>
      </w:pPr>
      <w:r>
        <w:rPr>
          <w:rFonts w:ascii="Tahoma" w:hAnsi="Tahoma" w:cs="Tahoma"/>
          <w:bCs/>
          <w:color w:val="000000"/>
          <w:sz w:val="24"/>
        </w:rPr>
        <w:t>La formation des utilisateurs à l’exploitation du réseau VPN</w:t>
      </w:r>
    </w:p>
    <w:p w:rsidR="00196F54" w:rsidRPr="00196F54" w:rsidRDefault="00E46047" w:rsidP="00196F54">
      <w:pPr>
        <w:pStyle w:val="Titre2"/>
        <w:numPr>
          <w:ilvl w:val="0"/>
          <w:numId w:val="16"/>
        </w:numPr>
        <w:rPr>
          <w:rFonts w:ascii="Tahoma" w:hAnsi="Tahoma" w:cs="Tahoma"/>
          <w:sz w:val="24"/>
        </w:rPr>
      </w:pPr>
      <w:bookmarkStart w:id="9" w:name="_Toc138414214"/>
      <w:r w:rsidRPr="00196F54">
        <w:rPr>
          <w:rFonts w:ascii="Tahoma" w:hAnsi="Tahoma" w:cs="Tahoma"/>
          <w:sz w:val="24"/>
        </w:rPr>
        <w:t>Intervention de CAMTEL</w:t>
      </w:r>
      <w:bookmarkEnd w:id="9"/>
    </w:p>
    <w:p w:rsidR="00196F54" w:rsidRDefault="00D65D51" w:rsidP="00196F54">
      <w:pPr>
        <w:ind w:left="708" w:firstLine="12"/>
        <w:rPr>
          <w:sz w:val="24"/>
        </w:rPr>
      </w:pPr>
      <w:r>
        <w:rPr>
          <w:sz w:val="24"/>
        </w:rPr>
        <w:t xml:space="preserve"> </w:t>
      </w:r>
      <w:r w:rsidR="00196F54" w:rsidRPr="00196F54">
        <w:rPr>
          <w:sz w:val="24"/>
        </w:rPr>
        <w:t>Offre de CAMTEL en Annexe</w:t>
      </w:r>
      <w:r w:rsidR="00196F54">
        <w:rPr>
          <w:sz w:val="24"/>
        </w:rPr>
        <w:t xml:space="preserve"> du document.</w:t>
      </w:r>
    </w:p>
    <w:p w:rsidR="00CE72D7" w:rsidRPr="00477FDB" w:rsidRDefault="00CE72D7" w:rsidP="00CE72D7">
      <w:pPr>
        <w:rPr>
          <w:b/>
          <w:color w:val="000000" w:themeColor="text1"/>
          <w:sz w:val="24"/>
          <w:highlight w:val="yellow"/>
        </w:rPr>
      </w:pPr>
      <w:r w:rsidRPr="00477FDB">
        <w:rPr>
          <w:b/>
          <w:color w:val="000000" w:themeColor="text1"/>
          <w:sz w:val="24"/>
          <w:highlight w:val="yellow"/>
        </w:rPr>
        <w:t xml:space="preserve">Livrables : </w:t>
      </w:r>
    </w:p>
    <w:p w:rsidR="00CE72D7" w:rsidRPr="00477FDB" w:rsidRDefault="00CE72D7" w:rsidP="00CE72D7">
      <w:pPr>
        <w:pStyle w:val="Paragraphedeliste"/>
        <w:numPr>
          <w:ilvl w:val="0"/>
          <w:numId w:val="15"/>
        </w:numPr>
        <w:rPr>
          <w:b/>
          <w:color w:val="000000" w:themeColor="text1"/>
          <w:sz w:val="24"/>
          <w:highlight w:val="yellow"/>
        </w:rPr>
      </w:pPr>
      <w:r w:rsidRPr="00477FDB">
        <w:rPr>
          <w:b/>
          <w:color w:val="000000" w:themeColor="text1"/>
          <w:sz w:val="24"/>
          <w:highlight w:val="yellow"/>
        </w:rPr>
        <w:t>Offre CAMTEL</w:t>
      </w:r>
      <w:r w:rsidR="00EB3ADC" w:rsidRPr="00477FDB">
        <w:rPr>
          <w:b/>
          <w:color w:val="000000" w:themeColor="text1"/>
          <w:sz w:val="24"/>
          <w:highlight w:val="yellow"/>
        </w:rPr>
        <w:t> ;</w:t>
      </w:r>
    </w:p>
    <w:p w:rsidR="00CE72D7" w:rsidRPr="00477FDB" w:rsidRDefault="00CE72D7" w:rsidP="00CE72D7">
      <w:pPr>
        <w:pStyle w:val="Paragraphedeliste"/>
        <w:numPr>
          <w:ilvl w:val="0"/>
          <w:numId w:val="15"/>
        </w:numPr>
        <w:rPr>
          <w:b/>
          <w:color w:val="000000" w:themeColor="text1"/>
          <w:sz w:val="24"/>
          <w:highlight w:val="yellow"/>
        </w:rPr>
      </w:pPr>
      <w:r w:rsidRPr="00477FDB">
        <w:rPr>
          <w:b/>
          <w:color w:val="000000" w:themeColor="text1"/>
          <w:sz w:val="24"/>
          <w:highlight w:val="yellow"/>
        </w:rPr>
        <w:t>Reçu de paiement de l’offre de service</w:t>
      </w:r>
      <w:r w:rsidR="00EB3ADC" w:rsidRPr="00477FDB">
        <w:rPr>
          <w:b/>
          <w:color w:val="000000" w:themeColor="text1"/>
          <w:sz w:val="24"/>
          <w:highlight w:val="yellow"/>
        </w:rPr>
        <w:t xml:space="preserve"> ; </w:t>
      </w:r>
    </w:p>
    <w:p w:rsidR="00CE72D7" w:rsidRPr="00477FDB" w:rsidRDefault="0091109B" w:rsidP="00CE72D7">
      <w:pPr>
        <w:pStyle w:val="Paragraphedeliste"/>
        <w:numPr>
          <w:ilvl w:val="0"/>
          <w:numId w:val="15"/>
        </w:numPr>
        <w:rPr>
          <w:b/>
          <w:color w:val="000000" w:themeColor="text1"/>
          <w:sz w:val="24"/>
          <w:highlight w:val="yellow"/>
        </w:rPr>
      </w:pPr>
      <w:r w:rsidRPr="00477FDB">
        <w:rPr>
          <w:b/>
          <w:color w:val="000000" w:themeColor="text1"/>
          <w:sz w:val="24"/>
          <w:highlight w:val="yellow"/>
        </w:rPr>
        <w:t xml:space="preserve">Rapport d’exécution des travaux ; </w:t>
      </w:r>
    </w:p>
    <w:p w:rsidR="00E46047" w:rsidRDefault="00E46047" w:rsidP="00E46047">
      <w:pPr>
        <w:pStyle w:val="Titre2"/>
        <w:numPr>
          <w:ilvl w:val="0"/>
          <w:numId w:val="16"/>
        </w:numPr>
        <w:rPr>
          <w:rFonts w:ascii="Tahoma" w:hAnsi="Tahoma" w:cs="Tahoma"/>
          <w:sz w:val="24"/>
        </w:rPr>
      </w:pPr>
      <w:bookmarkStart w:id="10" w:name="_Toc138414215"/>
      <w:r w:rsidRPr="00196F54">
        <w:rPr>
          <w:rFonts w:ascii="Tahoma" w:hAnsi="Tahoma" w:cs="Tahoma"/>
          <w:sz w:val="24"/>
        </w:rPr>
        <w:t>Mise en place du réseau VPN &amp; Formation</w:t>
      </w:r>
      <w:bookmarkEnd w:id="10"/>
    </w:p>
    <w:p w:rsidR="00D65D51" w:rsidRDefault="00D65D51" w:rsidP="00D65D51">
      <w:pPr>
        <w:ind w:left="720"/>
      </w:pPr>
    </w:p>
    <w:tbl>
      <w:tblPr>
        <w:tblStyle w:val="Grilledutableau"/>
        <w:tblW w:w="0" w:type="auto"/>
        <w:tblLook w:val="04A0" w:firstRow="1" w:lastRow="0" w:firstColumn="1" w:lastColumn="0" w:noHBand="0" w:noVBand="1"/>
      </w:tblPr>
      <w:tblGrid>
        <w:gridCol w:w="1696"/>
        <w:gridCol w:w="3119"/>
        <w:gridCol w:w="1276"/>
        <w:gridCol w:w="1270"/>
        <w:gridCol w:w="1841"/>
      </w:tblGrid>
      <w:tr w:rsidR="00D65D51" w:rsidTr="00034675">
        <w:tc>
          <w:tcPr>
            <w:tcW w:w="1696" w:type="dxa"/>
          </w:tcPr>
          <w:p w:rsidR="00D65D51" w:rsidRPr="0031171E" w:rsidRDefault="00D65D51" w:rsidP="00D65D51">
            <w:pPr>
              <w:rPr>
                <w:b/>
              </w:rPr>
            </w:pPr>
            <w:r w:rsidRPr="0031171E">
              <w:rPr>
                <w:b/>
              </w:rPr>
              <w:t>Service</w:t>
            </w:r>
          </w:p>
        </w:tc>
        <w:tc>
          <w:tcPr>
            <w:tcW w:w="3119" w:type="dxa"/>
          </w:tcPr>
          <w:p w:rsidR="00D65D51" w:rsidRPr="0031171E" w:rsidRDefault="0031171E" w:rsidP="00D65D51">
            <w:pPr>
              <w:rPr>
                <w:b/>
              </w:rPr>
            </w:pPr>
            <w:r w:rsidRPr="0031171E">
              <w:rPr>
                <w:b/>
              </w:rPr>
              <w:t>Spécifications techniques du VPN à mettre en place</w:t>
            </w:r>
          </w:p>
        </w:tc>
        <w:tc>
          <w:tcPr>
            <w:tcW w:w="1276" w:type="dxa"/>
          </w:tcPr>
          <w:p w:rsidR="00D65D51" w:rsidRPr="0031171E" w:rsidRDefault="0031171E" w:rsidP="00D65D51">
            <w:pPr>
              <w:rPr>
                <w:b/>
              </w:rPr>
            </w:pPr>
            <w:r w:rsidRPr="0031171E">
              <w:rPr>
                <w:b/>
              </w:rPr>
              <w:t>Prestataire</w:t>
            </w:r>
          </w:p>
        </w:tc>
        <w:tc>
          <w:tcPr>
            <w:tcW w:w="1270" w:type="dxa"/>
          </w:tcPr>
          <w:p w:rsidR="00D65D51" w:rsidRPr="0031171E" w:rsidRDefault="0031171E" w:rsidP="00D65D51">
            <w:pPr>
              <w:rPr>
                <w:b/>
              </w:rPr>
            </w:pPr>
            <w:r w:rsidRPr="0031171E">
              <w:rPr>
                <w:b/>
              </w:rPr>
              <w:t xml:space="preserve">Prix </w:t>
            </w:r>
          </w:p>
        </w:tc>
        <w:tc>
          <w:tcPr>
            <w:tcW w:w="1841" w:type="dxa"/>
          </w:tcPr>
          <w:p w:rsidR="00D65D51" w:rsidRPr="0031171E" w:rsidRDefault="0031171E" w:rsidP="00D65D51">
            <w:pPr>
              <w:rPr>
                <w:b/>
              </w:rPr>
            </w:pPr>
            <w:r w:rsidRPr="0031171E">
              <w:rPr>
                <w:b/>
              </w:rPr>
              <w:t>Choix provisoire</w:t>
            </w:r>
          </w:p>
        </w:tc>
      </w:tr>
      <w:tr w:rsidR="0031171E" w:rsidTr="00034675">
        <w:tc>
          <w:tcPr>
            <w:tcW w:w="1696" w:type="dxa"/>
          </w:tcPr>
          <w:p w:rsidR="0031171E" w:rsidRDefault="0031171E" w:rsidP="00D65D51">
            <w:r>
              <w:t>Mise en place du VPN 03 sites et formation</w:t>
            </w:r>
          </w:p>
        </w:tc>
        <w:tc>
          <w:tcPr>
            <w:tcW w:w="3119" w:type="dxa"/>
          </w:tcPr>
          <w:p w:rsidR="0031171E" w:rsidRDefault="00034675" w:rsidP="00D65D51">
            <w:r>
              <w:t>RAS</w:t>
            </w:r>
          </w:p>
        </w:tc>
        <w:tc>
          <w:tcPr>
            <w:tcW w:w="1276" w:type="dxa"/>
          </w:tcPr>
          <w:p w:rsidR="0031171E" w:rsidRDefault="00034675" w:rsidP="00D65D51">
            <w:r>
              <w:t>ANTIC</w:t>
            </w:r>
          </w:p>
        </w:tc>
        <w:tc>
          <w:tcPr>
            <w:tcW w:w="1270" w:type="dxa"/>
          </w:tcPr>
          <w:p w:rsidR="0031171E" w:rsidRDefault="00034675" w:rsidP="00D65D51">
            <w:r>
              <w:t>500 000</w:t>
            </w:r>
          </w:p>
        </w:tc>
        <w:tc>
          <w:tcPr>
            <w:tcW w:w="1841" w:type="dxa"/>
          </w:tcPr>
          <w:p w:rsidR="0031171E" w:rsidRDefault="00034675" w:rsidP="00D65D51">
            <w:r>
              <w:t>ANTIC</w:t>
            </w:r>
          </w:p>
        </w:tc>
      </w:tr>
    </w:tbl>
    <w:p w:rsidR="00D65D51" w:rsidRDefault="00D65D51" w:rsidP="00D65D51"/>
    <w:p w:rsidR="000010EE" w:rsidRPr="00477FDB" w:rsidRDefault="000010EE" w:rsidP="00D65D51">
      <w:pPr>
        <w:rPr>
          <w:b/>
          <w:highlight w:val="yellow"/>
        </w:rPr>
      </w:pPr>
      <w:r w:rsidRPr="00477FDB">
        <w:rPr>
          <w:b/>
          <w:highlight w:val="yellow"/>
        </w:rPr>
        <w:t xml:space="preserve">Les livrables : </w:t>
      </w:r>
    </w:p>
    <w:p w:rsidR="000010EE" w:rsidRPr="00477FDB" w:rsidRDefault="000010EE" w:rsidP="000010EE">
      <w:pPr>
        <w:pStyle w:val="Paragraphedeliste"/>
        <w:numPr>
          <w:ilvl w:val="0"/>
          <w:numId w:val="15"/>
        </w:numPr>
        <w:rPr>
          <w:b/>
          <w:highlight w:val="yellow"/>
        </w:rPr>
      </w:pPr>
      <w:r w:rsidRPr="00477FDB">
        <w:rPr>
          <w:b/>
          <w:highlight w:val="yellow"/>
        </w:rPr>
        <w:t xml:space="preserve">Rapport de </w:t>
      </w:r>
      <w:r w:rsidR="001262FC" w:rsidRPr="00477FDB">
        <w:rPr>
          <w:b/>
          <w:highlight w:val="yellow"/>
        </w:rPr>
        <w:t>configuration du VPN</w:t>
      </w:r>
      <w:r w:rsidRPr="00477FDB">
        <w:rPr>
          <w:b/>
          <w:highlight w:val="yellow"/>
        </w:rPr>
        <w:t xml:space="preserve"> </w:t>
      </w:r>
    </w:p>
    <w:p w:rsidR="000010EE" w:rsidRPr="00477FDB" w:rsidRDefault="000010EE" w:rsidP="000010EE">
      <w:pPr>
        <w:pStyle w:val="Paragraphedeliste"/>
        <w:numPr>
          <w:ilvl w:val="0"/>
          <w:numId w:val="15"/>
        </w:numPr>
        <w:rPr>
          <w:b/>
          <w:highlight w:val="yellow"/>
        </w:rPr>
      </w:pPr>
      <w:r w:rsidRPr="00477FDB">
        <w:rPr>
          <w:b/>
          <w:highlight w:val="yellow"/>
        </w:rPr>
        <w:t>Programme de formation</w:t>
      </w:r>
    </w:p>
    <w:p w:rsidR="000010EE" w:rsidRPr="00477FDB" w:rsidRDefault="000010EE" w:rsidP="000010EE">
      <w:pPr>
        <w:pStyle w:val="Paragraphedeliste"/>
        <w:numPr>
          <w:ilvl w:val="0"/>
          <w:numId w:val="15"/>
        </w:numPr>
        <w:rPr>
          <w:b/>
          <w:highlight w:val="yellow"/>
        </w:rPr>
      </w:pPr>
      <w:r w:rsidRPr="00477FDB">
        <w:rPr>
          <w:b/>
          <w:highlight w:val="yellow"/>
        </w:rPr>
        <w:t>Manuel de formation</w:t>
      </w:r>
    </w:p>
    <w:p w:rsidR="000010EE" w:rsidRPr="00477FDB" w:rsidRDefault="000010EE" w:rsidP="000010EE">
      <w:pPr>
        <w:pStyle w:val="Paragraphedeliste"/>
        <w:numPr>
          <w:ilvl w:val="0"/>
          <w:numId w:val="15"/>
        </w:numPr>
        <w:rPr>
          <w:b/>
          <w:highlight w:val="yellow"/>
        </w:rPr>
      </w:pPr>
      <w:r w:rsidRPr="00477FDB">
        <w:rPr>
          <w:b/>
          <w:highlight w:val="yellow"/>
        </w:rPr>
        <w:t>Rapport de formation</w:t>
      </w:r>
    </w:p>
    <w:p w:rsidR="000010EE" w:rsidRPr="00034675" w:rsidRDefault="000010EE" w:rsidP="000010EE">
      <w:pPr>
        <w:pStyle w:val="Paragraphedeliste"/>
        <w:numPr>
          <w:ilvl w:val="0"/>
          <w:numId w:val="15"/>
        </w:numPr>
        <w:rPr>
          <w:b/>
        </w:rPr>
      </w:pPr>
      <w:r w:rsidRPr="00477FDB">
        <w:rPr>
          <w:b/>
          <w:highlight w:val="yellow"/>
        </w:rPr>
        <w:t>Liste de présence à la formation</w:t>
      </w:r>
    </w:p>
    <w:p w:rsidR="007F19BC" w:rsidRPr="007F19BC" w:rsidRDefault="007F19BC" w:rsidP="007F19BC"/>
    <w:p w:rsidR="002F5A2F" w:rsidRDefault="00D00CDF" w:rsidP="000010EE">
      <w:pPr>
        <w:ind w:firstLine="360"/>
        <w:rPr>
          <w:rFonts w:ascii="Tahoma" w:hAnsi="Tahoma" w:cs="Tahoma"/>
          <w:sz w:val="24"/>
        </w:rPr>
      </w:pPr>
      <w:r>
        <w:rPr>
          <w:rFonts w:ascii="Tahoma" w:hAnsi="Tahoma" w:cs="Tahoma"/>
          <w:sz w:val="24"/>
        </w:rPr>
        <w:t xml:space="preserve"> </w:t>
      </w:r>
    </w:p>
    <w:p w:rsidR="000010EE" w:rsidRDefault="000010EE" w:rsidP="000010EE">
      <w:pPr>
        <w:ind w:firstLine="360"/>
        <w:rPr>
          <w:rFonts w:ascii="Tahoma" w:hAnsi="Tahoma" w:cs="Tahoma"/>
          <w:sz w:val="24"/>
        </w:rPr>
      </w:pPr>
    </w:p>
    <w:p w:rsidR="000010EE" w:rsidRDefault="000010EE" w:rsidP="000010EE">
      <w:pPr>
        <w:ind w:firstLine="360"/>
        <w:rPr>
          <w:rFonts w:ascii="Tahoma" w:hAnsi="Tahoma" w:cs="Tahoma"/>
          <w:sz w:val="24"/>
        </w:rPr>
      </w:pPr>
    </w:p>
    <w:p w:rsidR="000010EE" w:rsidRDefault="000010EE" w:rsidP="000010EE">
      <w:pPr>
        <w:ind w:firstLine="360"/>
        <w:rPr>
          <w:rFonts w:ascii="Tahoma" w:hAnsi="Tahoma" w:cs="Tahoma"/>
          <w:sz w:val="24"/>
        </w:rPr>
      </w:pPr>
    </w:p>
    <w:p w:rsidR="001E75A3" w:rsidRPr="005C1222" w:rsidRDefault="001E75A3" w:rsidP="005C1222">
      <w:pPr>
        <w:jc w:val="both"/>
        <w:rPr>
          <w:rFonts w:ascii="Tahoma" w:hAnsi="Tahoma" w:cs="Tahoma"/>
          <w:bCs/>
          <w:color w:val="000000"/>
          <w:sz w:val="24"/>
        </w:rPr>
      </w:pPr>
    </w:p>
    <w:p w:rsidR="00B1435D" w:rsidRPr="00F90438" w:rsidRDefault="00637846" w:rsidP="0057497C">
      <w:pPr>
        <w:pStyle w:val="Titre1"/>
        <w:numPr>
          <w:ilvl w:val="0"/>
          <w:numId w:val="1"/>
        </w:numPr>
        <w:shd w:val="clear" w:color="auto" w:fill="D9D9D9" w:themeFill="background1" w:themeFillShade="D9"/>
        <w:rPr>
          <w:rFonts w:ascii="Tahoma" w:hAnsi="Tahoma" w:cs="Tahoma"/>
          <w:sz w:val="28"/>
        </w:rPr>
      </w:pPr>
      <w:bookmarkStart w:id="11" w:name="_Toc138414216"/>
      <w:bookmarkStart w:id="12" w:name="_Toc51842222"/>
      <w:r w:rsidRPr="00F90438">
        <w:rPr>
          <w:rFonts w:ascii="Tahoma" w:hAnsi="Tahoma" w:cs="Tahoma"/>
          <w:sz w:val="28"/>
        </w:rPr>
        <w:t>Recommandations sur la fourniture</w:t>
      </w:r>
      <w:r w:rsidR="00F90438">
        <w:rPr>
          <w:rFonts w:ascii="Tahoma" w:hAnsi="Tahoma" w:cs="Tahoma"/>
          <w:sz w:val="28"/>
        </w:rPr>
        <w:t xml:space="preserve"> et prestation de service.</w:t>
      </w:r>
      <w:bookmarkEnd w:id="11"/>
    </w:p>
    <w:p w:rsidR="00443D00" w:rsidRDefault="00592F8C" w:rsidP="009F07E8">
      <w:pPr>
        <w:ind w:firstLine="360"/>
        <w:jc w:val="both"/>
        <w:rPr>
          <w:rFonts w:ascii="Tahoma" w:hAnsi="Tahoma" w:cs="Tahoma"/>
          <w:bCs/>
          <w:color w:val="000000"/>
          <w:sz w:val="24"/>
        </w:rPr>
      </w:pPr>
      <w:r>
        <w:rPr>
          <w:rFonts w:ascii="Tahoma" w:hAnsi="Tahoma" w:cs="Tahoma"/>
          <w:bCs/>
          <w:color w:val="000000"/>
          <w:sz w:val="24"/>
        </w:rPr>
        <w:t>Sur la base de l’examens des couts</w:t>
      </w:r>
      <w:r w:rsidR="00F90438">
        <w:rPr>
          <w:rFonts w:ascii="Tahoma" w:hAnsi="Tahoma" w:cs="Tahoma"/>
          <w:bCs/>
          <w:color w:val="000000"/>
          <w:sz w:val="24"/>
        </w:rPr>
        <w:t xml:space="preserve"> du matériel à livrer et des services à </w:t>
      </w:r>
      <w:r w:rsidR="001F162F">
        <w:rPr>
          <w:rFonts w:ascii="Tahoma" w:hAnsi="Tahoma" w:cs="Tahoma"/>
          <w:bCs/>
          <w:color w:val="000000"/>
          <w:sz w:val="24"/>
        </w:rPr>
        <w:t>réaliser en</w:t>
      </w:r>
      <w:r>
        <w:rPr>
          <w:rFonts w:ascii="Tahoma" w:hAnsi="Tahoma" w:cs="Tahoma"/>
          <w:bCs/>
          <w:color w:val="000000"/>
          <w:sz w:val="24"/>
        </w:rPr>
        <w:t xml:space="preserve"> définitif</w:t>
      </w:r>
      <w:r w:rsidR="00F90438">
        <w:rPr>
          <w:rFonts w:ascii="Tahoma" w:hAnsi="Tahoma" w:cs="Tahoma"/>
          <w:bCs/>
          <w:color w:val="000000"/>
          <w:sz w:val="24"/>
        </w:rPr>
        <w:t xml:space="preserve"> nous proposons le compte d’exploitation suivant : </w:t>
      </w:r>
      <w:r w:rsidR="009F07E8">
        <w:rPr>
          <w:rFonts w:ascii="Tahoma" w:hAnsi="Tahoma" w:cs="Tahoma"/>
          <w:b/>
          <w:bCs/>
          <w:color w:val="000000"/>
          <w:sz w:val="24"/>
        </w:rPr>
        <w:t xml:space="preserve">   </w:t>
      </w:r>
    </w:p>
    <w:tbl>
      <w:tblPr>
        <w:tblStyle w:val="Grilledutableau"/>
        <w:tblW w:w="10065" w:type="dxa"/>
        <w:tblInd w:w="-431" w:type="dxa"/>
        <w:tblLook w:val="04A0" w:firstRow="1" w:lastRow="0" w:firstColumn="1" w:lastColumn="0" w:noHBand="0" w:noVBand="1"/>
      </w:tblPr>
      <w:tblGrid>
        <w:gridCol w:w="1844"/>
        <w:gridCol w:w="1132"/>
        <w:gridCol w:w="1663"/>
        <w:gridCol w:w="1756"/>
        <w:gridCol w:w="1510"/>
        <w:gridCol w:w="885"/>
        <w:gridCol w:w="1275"/>
      </w:tblGrid>
      <w:tr w:rsidR="00034675" w:rsidRPr="00906DAF" w:rsidTr="001B614B">
        <w:tc>
          <w:tcPr>
            <w:tcW w:w="1844" w:type="dxa"/>
          </w:tcPr>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Projet</w:t>
            </w:r>
          </w:p>
        </w:tc>
        <w:tc>
          <w:tcPr>
            <w:tcW w:w="1132" w:type="dxa"/>
          </w:tcPr>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Montant</w:t>
            </w:r>
          </w:p>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(XAF)</w:t>
            </w:r>
          </w:p>
        </w:tc>
        <w:tc>
          <w:tcPr>
            <w:tcW w:w="1663" w:type="dxa"/>
          </w:tcPr>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Superviseur</w:t>
            </w:r>
          </w:p>
        </w:tc>
        <w:tc>
          <w:tcPr>
            <w:tcW w:w="1756" w:type="dxa"/>
          </w:tcPr>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Gestionnaire</w:t>
            </w:r>
          </w:p>
        </w:tc>
        <w:tc>
          <w:tcPr>
            <w:tcW w:w="1510" w:type="dxa"/>
          </w:tcPr>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Suivi et évaluation</w:t>
            </w:r>
          </w:p>
        </w:tc>
        <w:tc>
          <w:tcPr>
            <w:tcW w:w="885" w:type="dxa"/>
          </w:tcPr>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Délai</w:t>
            </w:r>
          </w:p>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w:t>
            </w:r>
            <w:r>
              <w:rPr>
                <w:rFonts w:asciiTheme="majorHAnsi" w:hAnsiTheme="majorHAnsi" w:cstheme="majorHAnsi"/>
                <w:b/>
                <w:sz w:val="20"/>
                <w:szCs w:val="20"/>
              </w:rPr>
              <w:t>Mois</w:t>
            </w:r>
            <w:r w:rsidRPr="00906DAF">
              <w:rPr>
                <w:rFonts w:asciiTheme="majorHAnsi" w:hAnsiTheme="majorHAnsi" w:cstheme="majorHAnsi"/>
                <w:b/>
                <w:sz w:val="20"/>
                <w:szCs w:val="20"/>
              </w:rPr>
              <w:t>)</w:t>
            </w:r>
          </w:p>
        </w:tc>
        <w:tc>
          <w:tcPr>
            <w:tcW w:w="1275" w:type="dxa"/>
          </w:tcPr>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Budget</w:t>
            </w:r>
          </w:p>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(XAF)</w:t>
            </w:r>
          </w:p>
        </w:tc>
      </w:tr>
      <w:tr w:rsidR="00034675" w:rsidRPr="00906DAF" w:rsidTr="001B614B">
        <w:tc>
          <w:tcPr>
            <w:tcW w:w="1844" w:type="dxa"/>
          </w:tcPr>
          <w:p w:rsidR="00034675" w:rsidRPr="00906DAF" w:rsidRDefault="00034675" w:rsidP="001B614B">
            <w:pPr>
              <w:tabs>
                <w:tab w:val="left" w:pos="5100"/>
              </w:tabs>
              <w:jc w:val="center"/>
              <w:rPr>
                <w:rFonts w:asciiTheme="majorHAnsi" w:hAnsiTheme="majorHAnsi" w:cstheme="majorHAnsi"/>
                <w:b/>
                <w:sz w:val="20"/>
                <w:szCs w:val="20"/>
              </w:rPr>
            </w:pPr>
            <w:r>
              <w:rPr>
                <w:rFonts w:asciiTheme="majorHAnsi" w:hAnsiTheme="majorHAnsi" w:cstheme="majorHAnsi"/>
                <w:b/>
                <w:sz w:val="20"/>
                <w:szCs w:val="20"/>
              </w:rPr>
              <w:t>MINDDEVEL RESEAU</w:t>
            </w:r>
          </w:p>
        </w:tc>
        <w:tc>
          <w:tcPr>
            <w:tcW w:w="1132" w:type="dxa"/>
          </w:tcPr>
          <w:p w:rsidR="00034675" w:rsidRPr="00906DAF" w:rsidRDefault="00034675" w:rsidP="001B614B">
            <w:pPr>
              <w:jc w:val="center"/>
              <w:rPr>
                <w:rFonts w:asciiTheme="majorHAnsi" w:hAnsiTheme="majorHAnsi" w:cstheme="majorHAnsi"/>
                <w:b/>
                <w:sz w:val="20"/>
                <w:szCs w:val="20"/>
              </w:rPr>
            </w:pPr>
            <w:r>
              <w:rPr>
                <w:rFonts w:asciiTheme="majorHAnsi" w:hAnsiTheme="majorHAnsi" w:cstheme="majorHAnsi"/>
                <w:b/>
                <w:sz w:val="20"/>
                <w:szCs w:val="20"/>
              </w:rPr>
              <w:t>17 640 064</w:t>
            </w:r>
          </w:p>
        </w:tc>
        <w:tc>
          <w:tcPr>
            <w:tcW w:w="1663" w:type="dxa"/>
          </w:tcPr>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DRDE</w:t>
            </w:r>
          </w:p>
        </w:tc>
        <w:tc>
          <w:tcPr>
            <w:tcW w:w="1756" w:type="dxa"/>
          </w:tcPr>
          <w:p w:rsidR="00034675" w:rsidRPr="00906DAF" w:rsidRDefault="00034675" w:rsidP="001B614B">
            <w:pPr>
              <w:jc w:val="center"/>
              <w:rPr>
                <w:rFonts w:asciiTheme="majorHAnsi" w:hAnsiTheme="majorHAnsi" w:cstheme="majorHAnsi"/>
                <w:b/>
                <w:sz w:val="20"/>
                <w:szCs w:val="20"/>
              </w:rPr>
            </w:pPr>
            <w:r>
              <w:rPr>
                <w:rFonts w:asciiTheme="majorHAnsi" w:hAnsiTheme="majorHAnsi" w:cstheme="majorHAnsi"/>
                <w:b/>
                <w:sz w:val="20"/>
                <w:szCs w:val="20"/>
              </w:rPr>
              <w:t>SPPD</w:t>
            </w:r>
          </w:p>
        </w:tc>
        <w:tc>
          <w:tcPr>
            <w:tcW w:w="1510" w:type="dxa"/>
          </w:tcPr>
          <w:p w:rsidR="00034675" w:rsidRPr="00906DAF" w:rsidRDefault="00034675" w:rsidP="001B614B">
            <w:pPr>
              <w:jc w:val="center"/>
              <w:rPr>
                <w:rFonts w:asciiTheme="majorHAnsi" w:hAnsiTheme="majorHAnsi" w:cstheme="majorHAnsi"/>
                <w:b/>
                <w:sz w:val="20"/>
                <w:szCs w:val="20"/>
              </w:rPr>
            </w:pPr>
            <w:r w:rsidRPr="00906DAF">
              <w:rPr>
                <w:rFonts w:asciiTheme="majorHAnsi" w:hAnsiTheme="majorHAnsi" w:cstheme="majorHAnsi"/>
                <w:b/>
                <w:sz w:val="20"/>
                <w:szCs w:val="20"/>
              </w:rPr>
              <w:t>DG</w:t>
            </w:r>
          </w:p>
        </w:tc>
        <w:tc>
          <w:tcPr>
            <w:tcW w:w="885" w:type="dxa"/>
          </w:tcPr>
          <w:p w:rsidR="00034675" w:rsidRPr="00906DAF" w:rsidRDefault="00034675" w:rsidP="001B614B">
            <w:pPr>
              <w:rPr>
                <w:rFonts w:asciiTheme="majorHAnsi" w:hAnsiTheme="majorHAnsi" w:cstheme="majorHAnsi"/>
                <w:b/>
                <w:sz w:val="20"/>
                <w:szCs w:val="20"/>
              </w:rPr>
            </w:pPr>
            <w:r>
              <w:rPr>
                <w:rFonts w:asciiTheme="majorHAnsi" w:hAnsiTheme="majorHAnsi" w:cstheme="majorHAnsi"/>
                <w:b/>
                <w:sz w:val="20"/>
                <w:szCs w:val="20"/>
              </w:rPr>
              <w:t xml:space="preserve">    03     Mois</w:t>
            </w:r>
          </w:p>
        </w:tc>
        <w:tc>
          <w:tcPr>
            <w:tcW w:w="1275" w:type="dxa"/>
          </w:tcPr>
          <w:p w:rsidR="00034675" w:rsidRPr="00906DAF" w:rsidRDefault="00034675" w:rsidP="001B614B">
            <w:pPr>
              <w:jc w:val="center"/>
              <w:rPr>
                <w:rFonts w:asciiTheme="majorHAnsi" w:hAnsiTheme="majorHAnsi" w:cstheme="majorHAnsi"/>
                <w:b/>
                <w:sz w:val="20"/>
                <w:szCs w:val="20"/>
              </w:rPr>
            </w:pPr>
            <w:r>
              <w:rPr>
                <w:rFonts w:asciiTheme="majorHAnsi" w:hAnsiTheme="majorHAnsi" w:cstheme="majorHAnsi"/>
                <w:b/>
                <w:sz w:val="20"/>
                <w:szCs w:val="20"/>
              </w:rPr>
              <w:t>12 295 351</w:t>
            </w:r>
          </w:p>
        </w:tc>
      </w:tr>
    </w:tbl>
    <w:p w:rsidR="00034675" w:rsidRDefault="00034675" w:rsidP="00443D00">
      <w:pPr>
        <w:jc w:val="both"/>
        <w:rPr>
          <w:rFonts w:ascii="Tahoma" w:hAnsi="Tahoma" w:cs="Tahoma"/>
          <w:bCs/>
          <w:color w:val="000000"/>
          <w:sz w:val="24"/>
        </w:rPr>
      </w:pPr>
    </w:p>
    <w:tbl>
      <w:tblPr>
        <w:tblStyle w:val="Grilledutableau"/>
        <w:tblW w:w="10065" w:type="dxa"/>
        <w:tblInd w:w="-431" w:type="dxa"/>
        <w:tblLook w:val="04A0" w:firstRow="1" w:lastRow="0" w:firstColumn="1" w:lastColumn="0" w:noHBand="0" w:noVBand="1"/>
      </w:tblPr>
      <w:tblGrid>
        <w:gridCol w:w="468"/>
        <w:gridCol w:w="4213"/>
        <w:gridCol w:w="709"/>
        <w:gridCol w:w="1274"/>
        <w:gridCol w:w="567"/>
        <w:gridCol w:w="1343"/>
        <w:gridCol w:w="1491"/>
      </w:tblGrid>
      <w:tr w:rsidR="00034675" w:rsidRPr="00906DAF" w:rsidTr="001B614B">
        <w:tc>
          <w:tcPr>
            <w:tcW w:w="468" w:type="dxa"/>
          </w:tcPr>
          <w:p w:rsidR="00034675" w:rsidRPr="00906DAF" w:rsidRDefault="00034675" w:rsidP="001B614B">
            <w:pPr>
              <w:rPr>
                <w:rFonts w:asciiTheme="majorHAnsi" w:hAnsiTheme="majorHAnsi" w:cstheme="majorHAnsi"/>
                <w:b/>
                <w:sz w:val="20"/>
                <w:szCs w:val="20"/>
              </w:rPr>
            </w:pPr>
            <w:r w:rsidRPr="00906DAF">
              <w:rPr>
                <w:rFonts w:asciiTheme="majorHAnsi" w:hAnsiTheme="majorHAnsi" w:cstheme="majorHAnsi"/>
                <w:b/>
                <w:sz w:val="20"/>
                <w:szCs w:val="20"/>
              </w:rPr>
              <w:t>N°</w:t>
            </w:r>
          </w:p>
        </w:tc>
        <w:tc>
          <w:tcPr>
            <w:tcW w:w="4213" w:type="dxa"/>
          </w:tcPr>
          <w:p w:rsidR="00034675" w:rsidRPr="00906DAF" w:rsidRDefault="00034675" w:rsidP="001B614B">
            <w:pPr>
              <w:tabs>
                <w:tab w:val="left" w:pos="2055"/>
              </w:tabs>
              <w:rPr>
                <w:rFonts w:asciiTheme="majorHAnsi" w:hAnsiTheme="majorHAnsi" w:cstheme="majorHAnsi"/>
                <w:b/>
                <w:sz w:val="20"/>
                <w:szCs w:val="20"/>
              </w:rPr>
            </w:pPr>
            <w:r w:rsidRPr="00906DAF">
              <w:rPr>
                <w:rFonts w:asciiTheme="majorHAnsi" w:hAnsiTheme="majorHAnsi" w:cstheme="majorHAnsi"/>
                <w:b/>
                <w:sz w:val="20"/>
                <w:szCs w:val="20"/>
              </w:rPr>
              <w:t>Désignation</w:t>
            </w:r>
          </w:p>
        </w:tc>
        <w:tc>
          <w:tcPr>
            <w:tcW w:w="709" w:type="dxa"/>
          </w:tcPr>
          <w:p w:rsidR="00034675" w:rsidRPr="00906DAF" w:rsidRDefault="00034675" w:rsidP="001B614B">
            <w:pPr>
              <w:rPr>
                <w:rFonts w:asciiTheme="majorHAnsi" w:hAnsiTheme="majorHAnsi" w:cstheme="majorHAnsi"/>
                <w:b/>
                <w:sz w:val="20"/>
                <w:szCs w:val="20"/>
              </w:rPr>
            </w:pPr>
            <w:r w:rsidRPr="00906DAF">
              <w:rPr>
                <w:rFonts w:asciiTheme="majorHAnsi" w:hAnsiTheme="majorHAnsi" w:cstheme="majorHAnsi"/>
                <w:b/>
                <w:sz w:val="20"/>
                <w:szCs w:val="20"/>
              </w:rPr>
              <w:t>Unité</w:t>
            </w:r>
          </w:p>
        </w:tc>
        <w:tc>
          <w:tcPr>
            <w:tcW w:w="1274" w:type="dxa"/>
          </w:tcPr>
          <w:p w:rsidR="00034675" w:rsidRPr="00906DAF" w:rsidRDefault="00034675" w:rsidP="001B614B">
            <w:pPr>
              <w:rPr>
                <w:rFonts w:asciiTheme="majorHAnsi" w:hAnsiTheme="majorHAnsi" w:cstheme="majorHAnsi"/>
                <w:b/>
                <w:sz w:val="20"/>
                <w:szCs w:val="20"/>
              </w:rPr>
            </w:pPr>
            <w:r w:rsidRPr="00906DAF">
              <w:rPr>
                <w:rFonts w:asciiTheme="majorHAnsi" w:hAnsiTheme="majorHAnsi" w:cstheme="majorHAnsi"/>
                <w:b/>
                <w:sz w:val="20"/>
                <w:szCs w:val="20"/>
              </w:rPr>
              <w:t>Prix Unitaire</w:t>
            </w:r>
          </w:p>
        </w:tc>
        <w:tc>
          <w:tcPr>
            <w:tcW w:w="567" w:type="dxa"/>
          </w:tcPr>
          <w:p w:rsidR="00034675" w:rsidRPr="00906DAF" w:rsidRDefault="00034675" w:rsidP="001B614B">
            <w:pPr>
              <w:rPr>
                <w:rFonts w:asciiTheme="majorHAnsi" w:hAnsiTheme="majorHAnsi" w:cstheme="majorHAnsi"/>
                <w:b/>
                <w:sz w:val="20"/>
                <w:szCs w:val="20"/>
              </w:rPr>
            </w:pPr>
            <w:r>
              <w:rPr>
                <w:rFonts w:asciiTheme="majorHAnsi" w:hAnsiTheme="majorHAnsi" w:cstheme="majorHAnsi"/>
                <w:b/>
                <w:sz w:val="20"/>
                <w:szCs w:val="20"/>
              </w:rPr>
              <w:t>Qté</w:t>
            </w:r>
          </w:p>
        </w:tc>
        <w:tc>
          <w:tcPr>
            <w:tcW w:w="1343" w:type="dxa"/>
          </w:tcPr>
          <w:p w:rsidR="00034675" w:rsidRPr="00906DAF" w:rsidRDefault="00034675" w:rsidP="001B614B">
            <w:pPr>
              <w:rPr>
                <w:rFonts w:asciiTheme="majorHAnsi" w:hAnsiTheme="majorHAnsi" w:cstheme="majorHAnsi"/>
                <w:b/>
                <w:sz w:val="20"/>
                <w:szCs w:val="20"/>
              </w:rPr>
            </w:pPr>
            <w:r w:rsidRPr="00906DAF">
              <w:rPr>
                <w:rFonts w:asciiTheme="majorHAnsi" w:hAnsiTheme="majorHAnsi" w:cstheme="majorHAnsi"/>
                <w:b/>
                <w:sz w:val="20"/>
                <w:szCs w:val="20"/>
              </w:rPr>
              <w:t>Prix Total</w:t>
            </w:r>
          </w:p>
        </w:tc>
        <w:tc>
          <w:tcPr>
            <w:tcW w:w="1491" w:type="dxa"/>
          </w:tcPr>
          <w:p w:rsidR="00034675" w:rsidRPr="00906DAF" w:rsidRDefault="00034675" w:rsidP="001B614B">
            <w:pPr>
              <w:rPr>
                <w:rFonts w:asciiTheme="majorHAnsi" w:hAnsiTheme="majorHAnsi" w:cstheme="majorHAnsi"/>
                <w:b/>
                <w:sz w:val="20"/>
                <w:szCs w:val="20"/>
              </w:rPr>
            </w:pPr>
            <w:r>
              <w:rPr>
                <w:rFonts w:asciiTheme="majorHAnsi" w:hAnsiTheme="majorHAnsi" w:cstheme="majorHAnsi"/>
                <w:b/>
                <w:sz w:val="20"/>
                <w:szCs w:val="20"/>
              </w:rPr>
              <w:t>Gestionnaire</w:t>
            </w:r>
          </w:p>
        </w:tc>
      </w:tr>
      <w:tr w:rsidR="00034675" w:rsidRPr="00906DAF" w:rsidTr="001B614B">
        <w:tc>
          <w:tcPr>
            <w:tcW w:w="468" w:type="dxa"/>
          </w:tcPr>
          <w:p w:rsidR="00034675" w:rsidRPr="00906DAF" w:rsidRDefault="00034675" w:rsidP="001B614B">
            <w:pPr>
              <w:rPr>
                <w:rFonts w:asciiTheme="majorHAnsi" w:hAnsiTheme="majorHAnsi" w:cstheme="majorHAnsi"/>
                <w:b/>
                <w:sz w:val="20"/>
                <w:szCs w:val="20"/>
              </w:rPr>
            </w:pPr>
            <w:r w:rsidRPr="00906DAF">
              <w:rPr>
                <w:rFonts w:asciiTheme="majorHAnsi" w:hAnsiTheme="majorHAnsi" w:cstheme="majorHAnsi"/>
                <w:b/>
                <w:sz w:val="20"/>
                <w:szCs w:val="20"/>
              </w:rPr>
              <w:t>1</w:t>
            </w:r>
            <w:r>
              <w:rPr>
                <w:rFonts w:asciiTheme="majorHAnsi" w:hAnsiTheme="majorHAnsi" w:cstheme="majorHAnsi"/>
                <w:b/>
                <w:sz w:val="20"/>
                <w:szCs w:val="20"/>
              </w:rPr>
              <w:t>.1</w:t>
            </w:r>
          </w:p>
        </w:tc>
        <w:tc>
          <w:tcPr>
            <w:tcW w:w="4213" w:type="dxa"/>
          </w:tcPr>
          <w:p w:rsidR="00034675" w:rsidRPr="0079004C" w:rsidRDefault="00034675" w:rsidP="001B614B">
            <w:pPr>
              <w:rPr>
                <w:rFonts w:asciiTheme="majorHAnsi" w:hAnsiTheme="majorHAnsi" w:cstheme="majorHAnsi"/>
                <w:sz w:val="20"/>
                <w:szCs w:val="20"/>
                <w:lang w:val="en-US"/>
              </w:rPr>
            </w:pPr>
            <w:r>
              <w:rPr>
                <w:rFonts w:asciiTheme="majorHAnsi" w:hAnsiTheme="majorHAnsi" w:cstheme="majorHAnsi"/>
                <w:sz w:val="20"/>
                <w:szCs w:val="20"/>
                <w:lang w:val="en-US"/>
              </w:rPr>
              <w:t>Plaque et installation du chantier</w:t>
            </w:r>
          </w:p>
        </w:tc>
        <w:tc>
          <w:tcPr>
            <w:tcW w:w="709"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FF</w:t>
            </w:r>
          </w:p>
        </w:tc>
        <w:tc>
          <w:tcPr>
            <w:tcW w:w="1274"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800 000</w:t>
            </w:r>
          </w:p>
        </w:tc>
        <w:tc>
          <w:tcPr>
            <w:tcW w:w="567" w:type="dxa"/>
          </w:tcPr>
          <w:p w:rsidR="00034675" w:rsidRPr="00906DAF" w:rsidRDefault="00034675" w:rsidP="001B614B">
            <w:pPr>
              <w:rPr>
                <w:rFonts w:asciiTheme="majorHAnsi" w:hAnsiTheme="majorHAnsi" w:cstheme="majorHAnsi"/>
                <w:sz w:val="20"/>
                <w:szCs w:val="20"/>
              </w:rPr>
            </w:pPr>
            <w:r>
              <w:rPr>
                <w:rFonts w:asciiTheme="majorHAnsi" w:hAnsiTheme="majorHAnsi" w:cstheme="majorHAnsi"/>
                <w:sz w:val="20"/>
                <w:szCs w:val="20"/>
              </w:rPr>
              <w:t>1</w:t>
            </w:r>
          </w:p>
        </w:tc>
        <w:tc>
          <w:tcPr>
            <w:tcW w:w="1343"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800 000</w:t>
            </w:r>
          </w:p>
        </w:tc>
        <w:tc>
          <w:tcPr>
            <w:tcW w:w="1491"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CAMTEL</w:t>
            </w:r>
          </w:p>
        </w:tc>
      </w:tr>
      <w:tr w:rsidR="00034675" w:rsidRPr="00906DAF" w:rsidTr="001B614B">
        <w:tc>
          <w:tcPr>
            <w:tcW w:w="468" w:type="dxa"/>
          </w:tcPr>
          <w:p w:rsidR="00034675" w:rsidRPr="00906DAF" w:rsidRDefault="00034675" w:rsidP="001B614B">
            <w:pPr>
              <w:rPr>
                <w:rFonts w:asciiTheme="majorHAnsi" w:hAnsiTheme="majorHAnsi" w:cstheme="majorHAnsi"/>
                <w:b/>
                <w:sz w:val="20"/>
                <w:szCs w:val="20"/>
              </w:rPr>
            </w:pPr>
            <w:r>
              <w:rPr>
                <w:rFonts w:asciiTheme="majorHAnsi" w:hAnsiTheme="majorHAnsi" w:cstheme="majorHAnsi"/>
                <w:b/>
                <w:sz w:val="20"/>
                <w:szCs w:val="20"/>
              </w:rPr>
              <w:t>1.2</w:t>
            </w:r>
          </w:p>
        </w:tc>
        <w:tc>
          <w:tcPr>
            <w:tcW w:w="4213" w:type="dxa"/>
          </w:tcPr>
          <w:p w:rsidR="00034675" w:rsidRDefault="00034675" w:rsidP="001B614B">
            <w:pPr>
              <w:rPr>
                <w:rFonts w:asciiTheme="majorHAnsi" w:hAnsiTheme="majorHAnsi" w:cstheme="majorHAnsi"/>
                <w:sz w:val="20"/>
                <w:szCs w:val="20"/>
                <w:lang w:val="en-US"/>
              </w:rPr>
            </w:pPr>
            <w:r>
              <w:rPr>
                <w:rFonts w:asciiTheme="majorHAnsi" w:hAnsiTheme="majorHAnsi" w:cstheme="majorHAnsi"/>
                <w:sz w:val="20"/>
                <w:szCs w:val="20"/>
                <w:lang w:val="en-US"/>
              </w:rPr>
              <w:t>Plan de câblage et documentation</w:t>
            </w:r>
          </w:p>
        </w:tc>
        <w:tc>
          <w:tcPr>
            <w:tcW w:w="709"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FF</w:t>
            </w:r>
          </w:p>
        </w:tc>
        <w:tc>
          <w:tcPr>
            <w:tcW w:w="1274"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w:t>
            </w:r>
          </w:p>
        </w:tc>
        <w:tc>
          <w:tcPr>
            <w:tcW w:w="567" w:type="dxa"/>
          </w:tcPr>
          <w:p w:rsidR="00034675" w:rsidRPr="00906DAF" w:rsidRDefault="00034675" w:rsidP="001B614B">
            <w:pPr>
              <w:rPr>
                <w:rFonts w:asciiTheme="majorHAnsi" w:hAnsiTheme="majorHAnsi" w:cstheme="majorHAnsi"/>
                <w:sz w:val="20"/>
                <w:szCs w:val="20"/>
              </w:rPr>
            </w:pPr>
            <w:r>
              <w:rPr>
                <w:rFonts w:asciiTheme="majorHAnsi" w:hAnsiTheme="majorHAnsi" w:cstheme="majorHAnsi"/>
                <w:sz w:val="20"/>
                <w:szCs w:val="20"/>
              </w:rPr>
              <w:t>1</w:t>
            </w:r>
          </w:p>
        </w:tc>
        <w:tc>
          <w:tcPr>
            <w:tcW w:w="1343"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w:t>
            </w:r>
          </w:p>
        </w:tc>
        <w:tc>
          <w:tcPr>
            <w:tcW w:w="1491" w:type="dxa"/>
          </w:tcPr>
          <w:p w:rsidR="00034675" w:rsidRPr="00906DAF" w:rsidRDefault="00034675" w:rsidP="001B614B">
            <w:pPr>
              <w:rPr>
                <w:rFonts w:asciiTheme="majorHAnsi" w:hAnsiTheme="majorHAnsi" w:cstheme="majorHAnsi"/>
                <w:sz w:val="20"/>
                <w:szCs w:val="20"/>
              </w:rPr>
            </w:pPr>
            <w:r>
              <w:rPr>
                <w:rFonts w:asciiTheme="majorHAnsi" w:hAnsiTheme="majorHAnsi" w:cstheme="majorHAnsi"/>
                <w:sz w:val="20"/>
                <w:szCs w:val="20"/>
              </w:rPr>
              <w:t xml:space="preserve">       CAMTEL</w:t>
            </w:r>
          </w:p>
        </w:tc>
      </w:tr>
      <w:tr w:rsidR="00034675" w:rsidRPr="00906DAF" w:rsidTr="001B614B">
        <w:tc>
          <w:tcPr>
            <w:tcW w:w="468" w:type="dxa"/>
          </w:tcPr>
          <w:p w:rsidR="00034675" w:rsidRPr="00906DAF" w:rsidRDefault="00034675" w:rsidP="001B614B">
            <w:pPr>
              <w:rPr>
                <w:rFonts w:asciiTheme="majorHAnsi" w:hAnsiTheme="majorHAnsi" w:cstheme="majorHAnsi"/>
                <w:b/>
                <w:sz w:val="20"/>
                <w:szCs w:val="20"/>
              </w:rPr>
            </w:pPr>
            <w:r>
              <w:rPr>
                <w:rFonts w:asciiTheme="majorHAnsi" w:hAnsiTheme="majorHAnsi" w:cstheme="majorHAnsi"/>
                <w:b/>
                <w:sz w:val="20"/>
                <w:szCs w:val="20"/>
              </w:rPr>
              <w:t>2</w:t>
            </w:r>
          </w:p>
        </w:tc>
        <w:tc>
          <w:tcPr>
            <w:tcW w:w="4213" w:type="dxa"/>
          </w:tcPr>
          <w:p w:rsidR="00034675" w:rsidRDefault="00034675" w:rsidP="001B614B">
            <w:pPr>
              <w:rPr>
                <w:rFonts w:asciiTheme="majorHAnsi" w:hAnsiTheme="majorHAnsi" w:cstheme="majorHAnsi"/>
                <w:sz w:val="20"/>
                <w:szCs w:val="20"/>
                <w:lang w:val="en-US"/>
              </w:rPr>
            </w:pPr>
            <w:r>
              <w:rPr>
                <w:rFonts w:asciiTheme="majorHAnsi" w:hAnsiTheme="majorHAnsi" w:cstheme="majorHAnsi"/>
                <w:sz w:val="20"/>
                <w:szCs w:val="20"/>
                <w:lang w:val="en-US"/>
              </w:rPr>
              <w:t>Achat materiel  et prestation divers</w:t>
            </w:r>
          </w:p>
        </w:tc>
        <w:tc>
          <w:tcPr>
            <w:tcW w:w="709"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U</w:t>
            </w:r>
          </w:p>
        </w:tc>
        <w:tc>
          <w:tcPr>
            <w:tcW w:w="1274"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2 279 500</w:t>
            </w:r>
          </w:p>
        </w:tc>
        <w:tc>
          <w:tcPr>
            <w:tcW w:w="567" w:type="dxa"/>
          </w:tcPr>
          <w:p w:rsidR="00034675" w:rsidRPr="00906DAF" w:rsidRDefault="00034675" w:rsidP="001B614B">
            <w:pPr>
              <w:rPr>
                <w:rFonts w:asciiTheme="majorHAnsi" w:hAnsiTheme="majorHAnsi" w:cstheme="majorHAnsi"/>
                <w:sz w:val="20"/>
                <w:szCs w:val="20"/>
              </w:rPr>
            </w:pPr>
            <w:r>
              <w:rPr>
                <w:rFonts w:asciiTheme="majorHAnsi" w:hAnsiTheme="majorHAnsi" w:cstheme="majorHAnsi"/>
                <w:sz w:val="20"/>
                <w:szCs w:val="20"/>
              </w:rPr>
              <w:t>1</w:t>
            </w:r>
          </w:p>
        </w:tc>
        <w:tc>
          <w:tcPr>
            <w:tcW w:w="1343"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2 279 500</w:t>
            </w:r>
          </w:p>
        </w:tc>
        <w:tc>
          <w:tcPr>
            <w:tcW w:w="1491"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KIAMA</w:t>
            </w:r>
          </w:p>
        </w:tc>
      </w:tr>
      <w:tr w:rsidR="00034675" w:rsidRPr="00906DAF" w:rsidTr="001B614B">
        <w:trPr>
          <w:trHeight w:val="278"/>
        </w:trPr>
        <w:tc>
          <w:tcPr>
            <w:tcW w:w="468" w:type="dxa"/>
          </w:tcPr>
          <w:p w:rsidR="00034675" w:rsidRPr="00906DAF" w:rsidRDefault="00034675" w:rsidP="001B614B">
            <w:pPr>
              <w:rPr>
                <w:rFonts w:asciiTheme="majorHAnsi" w:hAnsiTheme="majorHAnsi" w:cstheme="majorHAnsi"/>
                <w:b/>
                <w:sz w:val="20"/>
                <w:szCs w:val="20"/>
              </w:rPr>
            </w:pPr>
            <w:r>
              <w:rPr>
                <w:rFonts w:asciiTheme="majorHAnsi" w:hAnsiTheme="majorHAnsi" w:cstheme="majorHAnsi"/>
                <w:b/>
                <w:sz w:val="20"/>
                <w:szCs w:val="20"/>
              </w:rPr>
              <w:t>3.1</w:t>
            </w:r>
          </w:p>
        </w:tc>
        <w:tc>
          <w:tcPr>
            <w:tcW w:w="4213" w:type="dxa"/>
          </w:tcPr>
          <w:p w:rsidR="00034675" w:rsidRDefault="00034675" w:rsidP="001B614B">
            <w:pPr>
              <w:rPr>
                <w:rFonts w:asciiTheme="majorHAnsi" w:hAnsiTheme="majorHAnsi" w:cstheme="majorHAnsi"/>
                <w:sz w:val="20"/>
                <w:szCs w:val="20"/>
              </w:rPr>
            </w:pPr>
            <w:r>
              <w:rPr>
                <w:rFonts w:asciiTheme="majorHAnsi" w:hAnsiTheme="majorHAnsi" w:cstheme="majorHAnsi"/>
                <w:sz w:val="20"/>
                <w:szCs w:val="20"/>
              </w:rPr>
              <w:t>Raccordement salle serveur Bâtiment C- Point d’arrivé FO CAMTEL</w:t>
            </w:r>
          </w:p>
        </w:tc>
        <w:tc>
          <w:tcPr>
            <w:tcW w:w="709"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FF</w:t>
            </w:r>
          </w:p>
        </w:tc>
        <w:tc>
          <w:tcPr>
            <w:tcW w:w="1274"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3 000 000</w:t>
            </w:r>
          </w:p>
        </w:tc>
        <w:tc>
          <w:tcPr>
            <w:tcW w:w="567" w:type="dxa"/>
          </w:tcPr>
          <w:p w:rsidR="00034675" w:rsidRPr="00906DAF" w:rsidRDefault="00034675" w:rsidP="001B614B">
            <w:pPr>
              <w:rPr>
                <w:rFonts w:asciiTheme="majorHAnsi" w:hAnsiTheme="majorHAnsi" w:cstheme="majorHAnsi"/>
                <w:sz w:val="20"/>
                <w:szCs w:val="20"/>
              </w:rPr>
            </w:pPr>
            <w:r>
              <w:rPr>
                <w:rFonts w:asciiTheme="majorHAnsi" w:hAnsiTheme="majorHAnsi" w:cstheme="majorHAnsi"/>
                <w:sz w:val="20"/>
                <w:szCs w:val="20"/>
              </w:rPr>
              <w:t>1</w:t>
            </w:r>
          </w:p>
        </w:tc>
        <w:tc>
          <w:tcPr>
            <w:tcW w:w="1343"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3 000 000</w:t>
            </w:r>
          </w:p>
        </w:tc>
        <w:tc>
          <w:tcPr>
            <w:tcW w:w="1491"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 xml:space="preserve">CAMTEL </w:t>
            </w:r>
          </w:p>
        </w:tc>
      </w:tr>
      <w:tr w:rsidR="00034675" w:rsidRPr="00906DAF" w:rsidTr="001B614B">
        <w:trPr>
          <w:trHeight w:val="278"/>
        </w:trPr>
        <w:tc>
          <w:tcPr>
            <w:tcW w:w="468" w:type="dxa"/>
          </w:tcPr>
          <w:p w:rsidR="00034675" w:rsidRPr="00906DAF" w:rsidRDefault="00034675" w:rsidP="001B614B">
            <w:pPr>
              <w:rPr>
                <w:rFonts w:asciiTheme="majorHAnsi" w:hAnsiTheme="majorHAnsi" w:cstheme="majorHAnsi"/>
                <w:b/>
                <w:sz w:val="20"/>
                <w:szCs w:val="20"/>
              </w:rPr>
            </w:pPr>
            <w:r>
              <w:rPr>
                <w:rFonts w:asciiTheme="majorHAnsi" w:hAnsiTheme="majorHAnsi" w:cstheme="majorHAnsi"/>
                <w:b/>
                <w:sz w:val="20"/>
                <w:szCs w:val="20"/>
              </w:rPr>
              <w:t>3.2</w:t>
            </w:r>
          </w:p>
        </w:tc>
        <w:tc>
          <w:tcPr>
            <w:tcW w:w="4213" w:type="dxa"/>
          </w:tcPr>
          <w:p w:rsidR="00034675" w:rsidRDefault="00034675" w:rsidP="001B614B">
            <w:pPr>
              <w:rPr>
                <w:rFonts w:asciiTheme="majorHAnsi" w:hAnsiTheme="majorHAnsi" w:cstheme="majorHAnsi"/>
                <w:sz w:val="20"/>
                <w:szCs w:val="20"/>
              </w:rPr>
            </w:pPr>
            <w:r>
              <w:rPr>
                <w:rFonts w:asciiTheme="majorHAnsi" w:hAnsiTheme="majorHAnsi" w:cstheme="majorHAnsi"/>
                <w:sz w:val="20"/>
                <w:szCs w:val="20"/>
              </w:rPr>
              <w:t>Etudes et ingénierie | Accompagnement CAMTEL</w:t>
            </w:r>
          </w:p>
        </w:tc>
        <w:tc>
          <w:tcPr>
            <w:tcW w:w="709"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FF</w:t>
            </w:r>
          </w:p>
        </w:tc>
        <w:tc>
          <w:tcPr>
            <w:tcW w:w="1274"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500 000</w:t>
            </w:r>
          </w:p>
        </w:tc>
        <w:tc>
          <w:tcPr>
            <w:tcW w:w="567" w:type="dxa"/>
          </w:tcPr>
          <w:p w:rsidR="00034675" w:rsidRPr="00906DAF" w:rsidRDefault="00034675" w:rsidP="001B614B">
            <w:pPr>
              <w:rPr>
                <w:rFonts w:asciiTheme="majorHAnsi" w:hAnsiTheme="majorHAnsi" w:cstheme="majorHAnsi"/>
                <w:sz w:val="20"/>
                <w:szCs w:val="20"/>
              </w:rPr>
            </w:pPr>
            <w:r>
              <w:rPr>
                <w:rFonts w:asciiTheme="majorHAnsi" w:hAnsiTheme="majorHAnsi" w:cstheme="majorHAnsi"/>
                <w:sz w:val="20"/>
                <w:szCs w:val="20"/>
              </w:rPr>
              <w:t>1</w:t>
            </w:r>
          </w:p>
        </w:tc>
        <w:tc>
          <w:tcPr>
            <w:tcW w:w="1343"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500 000</w:t>
            </w:r>
          </w:p>
        </w:tc>
        <w:tc>
          <w:tcPr>
            <w:tcW w:w="1491"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CAMTEL</w:t>
            </w:r>
          </w:p>
        </w:tc>
      </w:tr>
      <w:tr w:rsidR="00034675" w:rsidRPr="00906DAF" w:rsidTr="001B614B">
        <w:trPr>
          <w:trHeight w:val="278"/>
        </w:trPr>
        <w:tc>
          <w:tcPr>
            <w:tcW w:w="468" w:type="dxa"/>
          </w:tcPr>
          <w:p w:rsidR="00034675" w:rsidRPr="00906DAF" w:rsidRDefault="00034675" w:rsidP="001B614B">
            <w:pPr>
              <w:rPr>
                <w:rFonts w:asciiTheme="majorHAnsi" w:hAnsiTheme="majorHAnsi" w:cstheme="majorHAnsi"/>
                <w:b/>
                <w:sz w:val="20"/>
                <w:szCs w:val="20"/>
              </w:rPr>
            </w:pPr>
            <w:r>
              <w:rPr>
                <w:rFonts w:asciiTheme="majorHAnsi" w:hAnsiTheme="majorHAnsi" w:cstheme="majorHAnsi"/>
                <w:b/>
                <w:sz w:val="20"/>
                <w:szCs w:val="20"/>
              </w:rPr>
              <w:t>4.1</w:t>
            </w:r>
          </w:p>
        </w:tc>
        <w:tc>
          <w:tcPr>
            <w:tcW w:w="4213" w:type="dxa"/>
          </w:tcPr>
          <w:p w:rsidR="00034675" w:rsidRPr="00F307B1" w:rsidRDefault="00034675" w:rsidP="001B614B">
            <w:pPr>
              <w:rPr>
                <w:rFonts w:asciiTheme="majorHAnsi" w:hAnsiTheme="majorHAnsi" w:cstheme="majorHAnsi"/>
                <w:sz w:val="20"/>
                <w:szCs w:val="20"/>
              </w:rPr>
            </w:pPr>
            <w:r>
              <w:rPr>
                <w:rFonts w:asciiTheme="majorHAnsi" w:hAnsiTheme="majorHAnsi" w:cstheme="majorHAnsi"/>
                <w:sz w:val="20"/>
                <w:szCs w:val="20"/>
              </w:rPr>
              <w:t xml:space="preserve">Installation et configuration / </w:t>
            </w:r>
            <w:r w:rsidRPr="00F307B1">
              <w:rPr>
                <w:rFonts w:asciiTheme="majorHAnsi" w:hAnsiTheme="majorHAnsi" w:cstheme="majorHAnsi"/>
                <w:sz w:val="20"/>
                <w:szCs w:val="20"/>
              </w:rPr>
              <w:t>Mise en place des liaisons VPN sécurisés (03 sites) du MINDDEVEL</w:t>
            </w:r>
          </w:p>
        </w:tc>
        <w:tc>
          <w:tcPr>
            <w:tcW w:w="709"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FF</w:t>
            </w:r>
          </w:p>
        </w:tc>
        <w:tc>
          <w:tcPr>
            <w:tcW w:w="1274"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500 000</w:t>
            </w:r>
          </w:p>
        </w:tc>
        <w:tc>
          <w:tcPr>
            <w:tcW w:w="567" w:type="dxa"/>
          </w:tcPr>
          <w:p w:rsidR="00034675" w:rsidRPr="00906DAF" w:rsidRDefault="00034675" w:rsidP="001B614B">
            <w:pPr>
              <w:rPr>
                <w:rFonts w:asciiTheme="majorHAnsi" w:hAnsiTheme="majorHAnsi" w:cstheme="majorHAnsi"/>
                <w:sz w:val="20"/>
                <w:szCs w:val="20"/>
              </w:rPr>
            </w:pPr>
            <w:r>
              <w:rPr>
                <w:rFonts w:asciiTheme="majorHAnsi" w:hAnsiTheme="majorHAnsi" w:cstheme="majorHAnsi"/>
                <w:sz w:val="20"/>
                <w:szCs w:val="20"/>
              </w:rPr>
              <w:t>1</w:t>
            </w:r>
          </w:p>
        </w:tc>
        <w:tc>
          <w:tcPr>
            <w:tcW w:w="1343"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500 000</w:t>
            </w:r>
          </w:p>
        </w:tc>
        <w:tc>
          <w:tcPr>
            <w:tcW w:w="1491"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ANTIC</w:t>
            </w:r>
          </w:p>
        </w:tc>
      </w:tr>
      <w:tr w:rsidR="00034675" w:rsidRPr="00906DAF" w:rsidTr="001B614B">
        <w:trPr>
          <w:trHeight w:val="278"/>
        </w:trPr>
        <w:tc>
          <w:tcPr>
            <w:tcW w:w="468" w:type="dxa"/>
          </w:tcPr>
          <w:p w:rsidR="00034675" w:rsidRPr="00906DAF" w:rsidRDefault="00034675" w:rsidP="001B614B">
            <w:pPr>
              <w:rPr>
                <w:rFonts w:asciiTheme="majorHAnsi" w:hAnsiTheme="majorHAnsi" w:cstheme="majorHAnsi"/>
                <w:b/>
                <w:sz w:val="20"/>
                <w:szCs w:val="20"/>
              </w:rPr>
            </w:pPr>
            <w:r>
              <w:rPr>
                <w:rFonts w:asciiTheme="majorHAnsi" w:hAnsiTheme="majorHAnsi" w:cstheme="majorHAnsi"/>
                <w:b/>
                <w:sz w:val="20"/>
                <w:szCs w:val="20"/>
              </w:rPr>
              <w:t>4.2</w:t>
            </w:r>
          </w:p>
        </w:tc>
        <w:tc>
          <w:tcPr>
            <w:tcW w:w="4213" w:type="dxa"/>
          </w:tcPr>
          <w:p w:rsidR="00034675" w:rsidRDefault="00034675" w:rsidP="001B614B">
            <w:pPr>
              <w:rPr>
                <w:rFonts w:asciiTheme="majorHAnsi" w:hAnsiTheme="majorHAnsi" w:cstheme="majorHAnsi"/>
                <w:sz w:val="20"/>
                <w:szCs w:val="20"/>
              </w:rPr>
            </w:pPr>
            <w:r>
              <w:rPr>
                <w:rFonts w:asciiTheme="majorHAnsi" w:hAnsiTheme="majorHAnsi" w:cstheme="majorHAnsi"/>
                <w:sz w:val="20"/>
                <w:szCs w:val="20"/>
              </w:rPr>
              <w:t xml:space="preserve">Compilation des Document techniques </w:t>
            </w:r>
          </w:p>
        </w:tc>
        <w:tc>
          <w:tcPr>
            <w:tcW w:w="709"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FF</w:t>
            </w:r>
          </w:p>
        </w:tc>
        <w:tc>
          <w:tcPr>
            <w:tcW w:w="1274"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w:t>
            </w:r>
          </w:p>
        </w:tc>
        <w:tc>
          <w:tcPr>
            <w:tcW w:w="567" w:type="dxa"/>
          </w:tcPr>
          <w:p w:rsidR="00034675" w:rsidRPr="00906DAF" w:rsidRDefault="00034675" w:rsidP="001B614B">
            <w:pPr>
              <w:rPr>
                <w:rFonts w:asciiTheme="majorHAnsi" w:hAnsiTheme="majorHAnsi" w:cstheme="majorHAnsi"/>
                <w:sz w:val="20"/>
                <w:szCs w:val="20"/>
              </w:rPr>
            </w:pPr>
            <w:r>
              <w:rPr>
                <w:rFonts w:asciiTheme="majorHAnsi" w:hAnsiTheme="majorHAnsi" w:cstheme="majorHAnsi"/>
                <w:sz w:val="20"/>
                <w:szCs w:val="20"/>
              </w:rPr>
              <w:t>1</w:t>
            </w:r>
          </w:p>
        </w:tc>
        <w:tc>
          <w:tcPr>
            <w:tcW w:w="1343"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w:t>
            </w:r>
          </w:p>
        </w:tc>
        <w:tc>
          <w:tcPr>
            <w:tcW w:w="1491"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KIAMA</w:t>
            </w:r>
          </w:p>
        </w:tc>
      </w:tr>
      <w:tr w:rsidR="00034675" w:rsidRPr="00906DAF" w:rsidTr="001B614B">
        <w:trPr>
          <w:trHeight w:val="278"/>
        </w:trPr>
        <w:tc>
          <w:tcPr>
            <w:tcW w:w="468" w:type="dxa"/>
          </w:tcPr>
          <w:p w:rsidR="00034675" w:rsidRPr="00906DAF" w:rsidRDefault="00034675" w:rsidP="001B614B">
            <w:pPr>
              <w:rPr>
                <w:rFonts w:asciiTheme="majorHAnsi" w:hAnsiTheme="majorHAnsi" w:cstheme="majorHAnsi"/>
                <w:b/>
                <w:sz w:val="20"/>
                <w:szCs w:val="20"/>
              </w:rPr>
            </w:pPr>
            <w:r>
              <w:rPr>
                <w:rFonts w:asciiTheme="majorHAnsi" w:hAnsiTheme="majorHAnsi" w:cstheme="majorHAnsi"/>
                <w:b/>
                <w:sz w:val="20"/>
                <w:szCs w:val="20"/>
              </w:rPr>
              <w:t>4.3</w:t>
            </w:r>
          </w:p>
        </w:tc>
        <w:tc>
          <w:tcPr>
            <w:tcW w:w="4213" w:type="dxa"/>
          </w:tcPr>
          <w:p w:rsidR="00034675" w:rsidRDefault="00034675" w:rsidP="001B614B">
            <w:pPr>
              <w:rPr>
                <w:rFonts w:asciiTheme="majorHAnsi" w:hAnsiTheme="majorHAnsi" w:cstheme="majorHAnsi"/>
                <w:sz w:val="20"/>
                <w:szCs w:val="20"/>
              </w:rPr>
            </w:pPr>
            <w:r>
              <w:rPr>
                <w:rFonts w:asciiTheme="majorHAnsi" w:hAnsiTheme="majorHAnsi" w:cstheme="majorHAnsi"/>
                <w:sz w:val="20"/>
                <w:szCs w:val="20"/>
              </w:rPr>
              <w:t xml:space="preserve">Formation du personnel administrateur réseaux (Formation à l’exploitation des réseaux VPN) </w:t>
            </w:r>
          </w:p>
        </w:tc>
        <w:tc>
          <w:tcPr>
            <w:tcW w:w="709"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FF</w:t>
            </w:r>
          </w:p>
        </w:tc>
        <w:tc>
          <w:tcPr>
            <w:tcW w:w="1274"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1 000 000</w:t>
            </w:r>
          </w:p>
        </w:tc>
        <w:tc>
          <w:tcPr>
            <w:tcW w:w="567" w:type="dxa"/>
          </w:tcPr>
          <w:p w:rsidR="00034675" w:rsidRPr="00906DAF" w:rsidRDefault="00034675" w:rsidP="001B614B">
            <w:pPr>
              <w:rPr>
                <w:rFonts w:asciiTheme="majorHAnsi" w:hAnsiTheme="majorHAnsi" w:cstheme="majorHAnsi"/>
                <w:sz w:val="20"/>
                <w:szCs w:val="20"/>
              </w:rPr>
            </w:pPr>
            <w:r>
              <w:rPr>
                <w:rFonts w:asciiTheme="majorHAnsi" w:hAnsiTheme="majorHAnsi" w:cstheme="majorHAnsi"/>
                <w:sz w:val="20"/>
                <w:szCs w:val="20"/>
              </w:rPr>
              <w:t>1</w:t>
            </w:r>
          </w:p>
        </w:tc>
        <w:tc>
          <w:tcPr>
            <w:tcW w:w="1343"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1 000 000</w:t>
            </w:r>
          </w:p>
        </w:tc>
        <w:tc>
          <w:tcPr>
            <w:tcW w:w="1491"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IM</w:t>
            </w:r>
          </w:p>
        </w:tc>
      </w:tr>
      <w:tr w:rsidR="00034675" w:rsidRPr="00906DAF" w:rsidTr="001B614B">
        <w:trPr>
          <w:trHeight w:val="278"/>
        </w:trPr>
        <w:tc>
          <w:tcPr>
            <w:tcW w:w="468" w:type="dxa"/>
          </w:tcPr>
          <w:p w:rsidR="00034675" w:rsidRDefault="00034675" w:rsidP="001B614B">
            <w:pPr>
              <w:rPr>
                <w:rFonts w:asciiTheme="majorHAnsi" w:hAnsiTheme="majorHAnsi" w:cstheme="majorHAnsi"/>
                <w:b/>
                <w:sz w:val="20"/>
                <w:szCs w:val="20"/>
              </w:rPr>
            </w:pPr>
          </w:p>
        </w:tc>
        <w:tc>
          <w:tcPr>
            <w:tcW w:w="4213" w:type="dxa"/>
          </w:tcPr>
          <w:p w:rsidR="00034675" w:rsidRDefault="00034675" w:rsidP="001B614B">
            <w:pPr>
              <w:rPr>
                <w:rFonts w:asciiTheme="majorHAnsi" w:hAnsiTheme="majorHAnsi" w:cstheme="majorHAnsi"/>
                <w:sz w:val="20"/>
                <w:szCs w:val="20"/>
              </w:rPr>
            </w:pPr>
            <w:r>
              <w:rPr>
                <w:rFonts w:asciiTheme="majorHAnsi" w:hAnsiTheme="majorHAnsi" w:cstheme="majorHAnsi"/>
                <w:sz w:val="20"/>
                <w:szCs w:val="20"/>
              </w:rPr>
              <w:t>Ingénieur du marché ( Accompagnement + suivi)</w:t>
            </w:r>
          </w:p>
        </w:tc>
        <w:tc>
          <w:tcPr>
            <w:tcW w:w="709" w:type="dxa"/>
          </w:tcPr>
          <w:p w:rsidR="00034675" w:rsidRDefault="00034675" w:rsidP="001B614B">
            <w:pPr>
              <w:jc w:val="center"/>
              <w:rPr>
                <w:rFonts w:asciiTheme="majorHAnsi" w:hAnsiTheme="majorHAnsi" w:cstheme="majorHAnsi"/>
                <w:sz w:val="20"/>
                <w:szCs w:val="20"/>
              </w:rPr>
            </w:pPr>
            <w:r>
              <w:rPr>
                <w:rFonts w:asciiTheme="majorHAnsi" w:hAnsiTheme="majorHAnsi" w:cstheme="majorHAnsi"/>
                <w:sz w:val="20"/>
                <w:szCs w:val="20"/>
              </w:rPr>
              <w:t>FF</w:t>
            </w:r>
          </w:p>
        </w:tc>
        <w:tc>
          <w:tcPr>
            <w:tcW w:w="1274" w:type="dxa"/>
          </w:tcPr>
          <w:p w:rsidR="00034675" w:rsidRDefault="00034675" w:rsidP="001B614B">
            <w:pPr>
              <w:jc w:val="center"/>
              <w:rPr>
                <w:rFonts w:asciiTheme="majorHAnsi" w:hAnsiTheme="majorHAnsi" w:cstheme="majorHAnsi"/>
                <w:sz w:val="20"/>
                <w:szCs w:val="20"/>
              </w:rPr>
            </w:pPr>
            <w:r>
              <w:rPr>
                <w:rFonts w:asciiTheme="majorHAnsi" w:hAnsiTheme="majorHAnsi" w:cstheme="majorHAnsi"/>
                <w:sz w:val="20"/>
                <w:szCs w:val="20"/>
              </w:rPr>
              <w:t>705 603</w:t>
            </w:r>
          </w:p>
        </w:tc>
        <w:tc>
          <w:tcPr>
            <w:tcW w:w="567" w:type="dxa"/>
          </w:tcPr>
          <w:p w:rsidR="00034675" w:rsidRDefault="00034675" w:rsidP="001B614B">
            <w:pPr>
              <w:rPr>
                <w:rFonts w:asciiTheme="majorHAnsi" w:hAnsiTheme="majorHAnsi" w:cstheme="majorHAnsi"/>
                <w:sz w:val="20"/>
                <w:szCs w:val="20"/>
              </w:rPr>
            </w:pPr>
            <w:r>
              <w:rPr>
                <w:rFonts w:asciiTheme="majorHAnsi" w:hAnsiTheme="majorHAnsi" w:cstheme="majorHAnsi"/>
                <w:sz w:val="20"/>
                <w:szCs w:val="20"/>
              </w:rPr>
              <w:t>1</w:t>
            </w:r>
          </w:p>
        </w:tc>
        <w:tc>
          <w:tcPr>
            <w:tcW w:w="1343" w:type="dxa"/>
          </w:tcPr>
          <w:p w:rsidR="00034675" w:rsidRDefault="00034675" w:rsidP="001B614B">
            <w:pPr>
              <w:jc w:val="center"/>
              <w:rPr>
                <w:rFonts w:asciiTheme="majorHAnsi" w:hAnsiTheme="majorHAnsi" w:cstheme="majorHAnsi"/>
                <w:sz w:val="20"/>
                <w:szCs w:val="20"/>
              </w:rPr>
            </w:pPr>
            <w:r>
              <w:rPr>
                <w:rFonts w:asciiTheme="majorHAnsi" w:hAnsiTheme="majorHAnsi" w:cstheme="majorHAnsi"/>
                <w:sz w:val="20"/>
                <w:szCs w:val="20"/>
              </w:rPr>
              <w:t>705 603</w:t>
            </w:r>
          </w:p>
        </w:tc>
        <w:tc>
          <w:tcPr>
            <w:tcW w:w="1491"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IM</w:t>
            </w:r>
          </w:p>
        </w:tc>
      </w:tr>
      <w:tr w:rsidR="00034675" w:rsidRPr="00906DAF" w:rsidTr="001B614B">
        <w:trPr>
          <w:trHeight w:val="278"/>
        </w:trPr>
        <w:tc>
          <w:tcPr>
            <w:tcW w:w="468" w:type="dxa"/>
          </w:tcPr>
          <w:p w:rsidR="00034675" w:rsidRDefault="00034675" w:rsidP="001B614B">
            <w:pPr>
              <w:rPr>
                <w:rFonts w:asciiTheme="majorHAnsi" w:hAnsiTheme="majorHAnsi" w:cstheme="majorHAnsi"/>
                <w:b/>
                <w:sz w:val="20"/>
                <w:szCs w:val="20"/>
              </w:rPr>
            </w:pPr>
          </w:p>
        </w:tc>
        <w:tc>
          <w:tcPr>
            <w:tcW w:w="4213" w:type="dxa"/>
          </w:tcPr>
          <w:p w:rsidR="00034675" w:rsidRDefault="00034675" w:rsidP="001B614B">
            <w:pPr>
              <w:rPr>
                <w:rFonts w:asciiTheme="majorHAnsi" w:hAnsiTheme="majorHAnsi" w:cstheme="majorHAnsi"/>
                <w:sz w:val="20"/>
                <w:szCs w:val="20"/>
              </w:rPr>
            </w:pPr>
            <w:r>
              <w:rPr>
                <w:rFonts w:asciiTheme="majorHAnsi" w:hAnsiTheme="majorHAnsi" w:cstheme="majorHAnsi"/>
                <w:sz w:val="20"/>
                <w:szCs w:val="20"/>
              </w:rPr>
              <w:t>Imprévus</w:t>
            </w:r>
          </w:p>
        </w:tc>
        <w:tc>
          <w:tcPr>
            <w:tcW w:w="709" w:type="dxa"/>
          </w:tcPr>
          <w:p w:rsidR="00034675" w:rsidRDefault="00034675" w:rsidP="001B614B">
            <w:pPr>
              <w:jc w:val="center"/>
              <w:rPr>
                <w:rFonts w:asciiTheme="majorHAnsi" w:hAnsiTheme="majorHAnsi" w:cstheme="majorHAnsi"/>
                <w:sz w:val="20"/>
                <w:szCs w:val="20"/>
              </w:rPr>
            </w:pPr>
            <w:r>
              <w:rPr>
                <w:rFonts w:asciiTheme="majorHAnsi" w:hAnsiTheme="majorHAnsi" w:cstheme="majorHAnsi"/>
                <w:sz w:val="20"/>
                <w:szCs w:val="20"/>
              </w:rPr>
              <w:t>FF</w:t>
            </w:r>
          </w:p>
        </w:tc>
        <w:tc>
          <w:tcPr>
            <w:tcW w:w="1274" w:type="dxa"/>
          </w:tcPr>
          <w:p w:rsidR="00034675" w:rsidRDefault="00034675" w:rsidP="001B614B">
            <w:pPr>
              <w:jc w:val="center"/>
              <w:rPr>
                <w:rFonts w:asciiTheme="majorHAnsi" w:hAnsiTheme="majorHAnsi" w:cstheme="majorHAnsi"/>
                <w:sz w:val="20"/>
                <w:szCs w:val="20"/>
              </w:rPr>
            </w:pPr>
            <w:r>
              <w:rPr>
                <w:rFonts w:asciiTheme="majorHAnsi" w:hAnsiTheme="majorHAnsi" w:cstheme="majorHAnsi"/>
                <w:sz w:val="20"/>
                <w:szCs w:val="20"/>
              </w:rPr>
              <w:t>529  202</w:t>
            </w:r>
          </w:p>
        </w:tc>
        <w:tc>
          <w:tcPr>
            <w:tcW w:w="567" w:type="dxa"/>
          </w:tcPr>
          <w:p w:rsidR="00034675" w:rsidRDefault="00034675" w:rsidP="001B614B">
            <w:pPr>
              <w:rPr>
                <w:rFonts w:asciiTheme="majorHAnsi" w:hAnsiTheme="majorHAnsi" w:cstheme="majorHAnsi"/>
                <w:sz w:val="20"/>
                <w:szCs w:val="20"/>
              </w:rPr>
            </w:pPr>
            <w:r>
              <w:rPr>
                <w:rFonts w:asciiTheme="majorHAnsi" w:hAnsiTheme="majorHAnsi" w:cstheme="majorHAnsi"/>
                <w:sz w:val="20"/>
                <w:szCs w:val="20"/>
              </w:rPr>
              <w:t xml:space="preserve">1 </w:t>
            </w:r>
          </w:p>
        </w:tc>
        <w:tc>
          <w:tcPr>
            <w:tcW w:w="1343" w:type="dxa"/>
          </w:tcPr>
          <w:p w:rsidR="00034675" w:rsidRDefault="00034675" w:rsidP="001B614B">
            <w:pPr>
              <w:jc w:val="center"/>
              <w:rPr>
                <w:rFonts w:asciiTheme="majorHAnsi" w:hAnsiTheme="majorHAnsi" w:cstheme="majorHAnsi"/>
                <w:sz w:val="20"/>
                <w:szCs w:val="20"/>
              </w:rPr>
            </w:pPr>
            <w:r>
              <w:rPr>
                <w:rFonts w:asciiTheme="majorHAnsi" w:hAnsiTheme="majorHAnsi" w:cstheme="majorHAnsi"/>
                <w:sz w:val="20"/>
                <w:szCs w:val="20"/>
              </w:rPr>
              <w:t>529 202</w:t>
            </w:r>
          </w:p>
        </w:tc>
        <w:tc>
          <w:tcPr>
            <w:tcW w:w="1491" w:type="dxa"/>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KIAMA</w:t>
            </w:r>
          </w:p>
        </w:tc>
      </w:tr>
      <w:tr w:rsidR="00034675" w:rsidRPr="00906DAF" w:rsidTr="001B614B">
        <w:trPr>
          <w:trHeight w:val="278"/>
        </w:trPr>
        <w:tc>
          <w:tcPr>
            <w:tcW w:w="468" w:type="dxa"/>
          </w:tcPr>
          <w:p w:rsidR="00034675" w:rsidRDefault="00034675" w:rsidP="001B614B">
            <w:pPr>
              <w:rPr>
                <w:rFonts w:asciiTheme="majorHAnsi" w:hAnsiTheme="majorHAnsi" w:cstheme="majorHAnsi"/>
                <w:b/>
                <w:sz w:val="20"/>
                <w:szCs w:val="20"/>
              </w:rPr>
            </w:pPr>
          </w:p>
        </w:tc>
        <w:tc>
          <w:tcPr>
            <w:tcW w:w="4213" w:type="dxa"/>
          </w:tcPr>
          <w:p w:rsidR="00034675" w:rsidRDefault="00034675" w:rsidP="001B614B">
            <w:pPr>
              <w:rPr>
                <w:rFonts w:asciiTheme="majorHAnsi" w:hAnsiTheme="majorHAnsi" w:cstheme="majorHAnsi"/>
                <w:sz w:val="20"/>
                <w:szCs w:val="20"/>
              </w:rPr>
            </w:pPr>
            <w:r>
              <w:rPr>
                <w:rFonts w:asciiTheme="majorHAnsi" w:hAnsiTheme="majorHAnsi" w:cstheme="majorHAnsi"/>
                <w:sz w:val="20"/>
                <w:szCs w:val="20"/>
              </w:rPr>
              <w:t xml:space="preserve">Autres charges </w:t>
            </w:r>
          </w:p>
          <w:p w:rsidR="00034675" w:rsidRDefault="00034675" w:rsidP="00034675">
            <w:pPr>
              <w:pStyle w:val="Paragraphedeliste"/>
              <w:numPr>
                <w:ilvl w:val="0"/>
                <w:numId w:val="24"/>
              </w:numPr>
              <w:rPr>
                <w:rFonts w:asciiTheme="majorHAnsi" w:hAnsiTheme="majorHAnsi" w:cstheme="majorHAnsi"/>
                <w:sz w:val="20"/>
                <w:szCs w:val="20"/>
              </w:rPr>
            </w:pPr>
            <w:r>
              <w:rPr>
                <w:rFonts w:asciiTheme="majorHAnsi" w:hAnsiTheme="majorHAnsi" w:cstheme="majorHAnsi"/>
                <w:sz w:val="20"/>
                <w:szCs w:val="20"/>
              </w:rPr>
              <w:t>Pré-qualification : 0 XAF</w:t>
            </w:r>
          </w:p>
          <w:p w:rsidR="00034675" w:rsidRDefault="00034675" w:rsidP="00034675">
            <w:pPr>
              <w:pStyle w:val="Paragraphedeliste"/>
              <w:numPr>
                <w:ilvl w:val="0"/>
                <w:numId w:val="24"/>
              </w:numPr>
              <w:rPr>
                <w:rFonts w:asciiTheme="majorHAnsi" w:hAnsiTheme="majorHAnsi" w:cstheme="majorHAnsi"/>
                <w:sz w:val="20"/>
                <w:szCs w:val="20"/>
              </w:rPr>
            </w:pPr>
            <w:r>
              <w:rPr>
                <w:rFonts w:asciiTheme="majorHAnsi" w:hAnsiTheme="majorHAnsi" w:cstheme="majorHAnsi"/>
                <w:sz w:val="20"/>
                <w:szCs w:val="20"/>
              </w:rPr>
              <w:t>RP Soumission :     1 000 000 XAF</w:t>
            </w:r>
          </w:p>
          <w:p w:rsidR="00034675" w:rsidRDefault="00034675" w:rsidP="00034675">
            <w:pPr>
              <w:pStyle w:val="Paragraphedeliste"/>
              <w:numPr>
                <w:ilvl w:val="0"/>
                <w:numId w:val="24"/>
              </w:numPr>
              <w:rPr>
                <w:rFonts w:asciiTheme="majorHAnsi" w:hAnsiTheme="majorHAnsi" w:cstheme="majorHAnsi"/>
                <w:sz w:val="20"/>
                <w:szCs w:val="20"/>
              </w:rPr>
            </w:pPr>
            <w:r>
              <w:rPr>
                <w:rFonts w:asciiTheme="majorHAnsi" w:hAnsiTheme="majorHAnsi" w:cstheme="majorHAnsi"/>
                <w:sz w:val="20"/>
                <w:szCs w:val="20"/>
              </w:rPr>
              <w:t>Enregistrement :   1 151 844  XAF</w:t>
            </w:r>
          </w:p>
          <w:p w:rsidR="00034675" w:rsidRDefault="00034675" w:rsidP="00034675">
            <w:pPr>
              <w:pStyle w:val="Paragraphedeliste"/>
              <w:numPr>
                <w:ilvl w:val="0"/>
                <w:numId w:val="24"/>
              </w:numPr>
              <w:rPr>
                <w:rFonts w:asciiTheme="majorHAnsi" w:hAnsiTheme="majorHAnsi" w:cstheme="majorHAnsi"/>
                <w:sz w:val="20"/>
                <w:szCs w:val="20"/>
              </w:rPr>
            </w:pPr>
            <w:r>
              <w:rPr>
                <w:rFonts w:asciiTheme="majorHAnsi" w:hAnsiTheme="majorHAnsi" w:cstheme="majorHAnsi"/>
                <w:sz w:val="20"/>
                <w:szCs w:val="20"/>
              </w:rPr>
              <w:t>Réception décompte :  300 000 XAF</w:t>
            </w:r>
          </w:p>
          <w:p w:rsidR="00034675" w:rsidRPr="009328A2" w:rsidRDefault="00034675" w:rsidP="00034675">
            <w:pPr>
              <w:pStyle w:val="Paragraphedeliste"/>
              <w:numPr>
                <w:ilvl w:val="0"/>
                <w:numId w:val="24"/>
              </w:numPr>
              <w:rPr>
                <w:rFonts w:asciiTheme="majorHAnsi" w:hAnsiTheme="majorHAnsi" w:cstheme="majorHAnsi"/>
                <w:sz w:val="20"/>
                <w:szCs w:val="20"/>
              </w:rPr>
            </w:pPr>
            <w:r>
              <w:rPr>
                <w:rFonts w:asciiTheme="majorHAnsi" w:hAnsiTheme="majorHAnsi" w:cstheme="majorHAnsi"/>
                <w:sz w:val="20"/>
                <w:szCs w:val="20"/>
              </w:rPr>
              <w:t>Recouvrement (3%) : 529 202 XAF</w:t>
            </w:r>
          </w:p>
        </w:tc>
        <w:tc>
          <w:tcPr>
            <w:tcW w:w="709" w:type="dxa"/>
          </w:tcPr>
          <w:p w:rsidR="00034675" w:rsidRDefault="00034675" w:rsidP="001B614B">
            <w:pPr>
              <w:jc w:val="center"/>
              <w:rPr>
                <w:rFonts w:asciiTheme="majorHAnsi" w:hAnsiTheme="majorHAnsi" w:cstheme="majorHAnsi"/>
                <w:sz w:val="20"/>
                <w:szCs w:val="20"/>
              </w:rPr>
            </w:pPr>
          </w:p>
          <w:p w:rsidR="00034675" w:rsidRDefault="00034675" w:rsidP="001B614B">
            <w:pPr>
              <w:jc w:val="center"/>
              <w:rPr>
                <w:rFonts w:asciiTheme="majorHAnsi" w:hAnsiTheme="majorHAnsi" w:cstheme="majorHAnsi"/>
                <w:sz w:val="20"/>
                <w:szCs w:val="20"/>
              </w:rPr>
            </w:pPr>
          </w:p>
          <w:p w:rsidR="00034675" w:rsidRDefault="00034675" w:rsidP="001B614B">
            <w:pPr>
              <w:jc w:val="center"/>
              <w:rPr>
                <w:rFonts w:asciiTheme="majorHAnsi" w:hAnsiTheme="majorHAnsi" w:cstheme="majorHAnsi"/>
                <w:sz w:val="20"/>
                <w:szCs w:val="20"/>
              </w:rPr>
            </w:pPr>
            <w:r>
              <w:rPr>
                <w:rFonts w:asciiTheme="majorHAnsi" w:hAnsiTheme="majorHAnsi" w:cstheme="majorHAnsi"/>
                <w:sz w:val="20"/>
                <w:szCs w:val="20"/>
              </w:rPr>
              <w:t>FF</w:t>
            </w:r>
          </w:p>
        </w:tc>
        <w:tc>
          <w:tcPr>
            <w:tcW w:w="1274" w:type="dxa"/>
          </w:tcPr>
          <w:p w:rsidR="00034675" w:rsidRDefault="00034675" w:rsidP="001B614B">
            <w:pPr>
              <w:jc w:val="center"/>
              <w:rPr>
                <w:rFonts w:asciiTheme="majorHAnsi" w:hAnsiTheme="majorHAnsi" w:cstheme="majorHAnsi"/>
                <w:sz w:val="20"/>
                <w:szCs w:val="20"/>
              </w:rPr>
            </w:pPr>
          </w:p>
          <w:p w:rsidR="00034675" w:rsidRDefault="00034675" w:rsidP="001B614B">
            <w:pPr>
              <w:jc w:val="center"/>
              <w:rPr>
                <w:rFonts w:asciiTheme="majorHAnsi" w:hAnsiTheme="majorHAnsi" w:cstheme="majorHAnsi"/>
                <w:sz w:val="20"/>
                <w:szCs w:val="20"/>
              </w:rPr>
            </w:pPr>
          </w:p>
          <w:p w:rsidR="00034675" w:rsidRDefault="00034675" w:rsidP="001B614B">
            <w:pPr>
              <w:jc w:val="center"/>
              <w:rPr>
                <w:rFonts w:asciiTheme="majorHAnsi" w:hAnsiTheme="majorHAnsi" w:cstheme="majorHAnsi"/>
                <w:sz w:val="20"/>
                <w:szCs w:val="20"/>
              </w:rPr>
            </w:pPr>
            <w:r>
              <w:rPr>
                <w:rFonts w:asciiTheme="majorHAnsi" w:hAnsiTheme="majorHAnsi" w:cstheme="majorHAnsi"/>
                <w:sz w:val="20"/>
                <w:szCs w:val="20"/>
              </w:rPr>
              <w:t>2 981 046</w:t>
            </w:r>
          </w:p>
        </w:tc>
        <w:tc>
          <w:tcPr>
            <w:tcW w:w="567" w:type="dxa"/>
          </w:tcPr>
          <w:p w:rsidR="00034675" w:rsidRDefault="00034675" w:rsidP="001B614B">
            <w:pPr>
              <w:jc w:val="center"/>
              <w:rPr>
                <w:rFonts w:asciiTheme="majorHAnsi" w:hAnsiTheme="majorHAnsi" w:cstheme="majorHAnsi"/>
                <w:sz w:val="20"/>
                <w:szCs w:val="20"/>
              </w:rPr>
            </w:pPr>
          </w:p>
          <w:p w:rsidR="00034675" w:rsidRDefault="00034675" w:rsidP="001B614B">
            <w:pPr>
              <w:jc w:val="center"/>
              <w:rPr>
                <w:rFonts w:asciiTheme="majorHAnsi" w:hAnsiTheme="majorHAnsi" w:cstheme="majorHAnsi"/>
                <w:sz w:val="20"/>
                <w:szCs w:val="20"/>
              </w:rPr>
            </w:pPr>
          </w:p>
          <w:p w:rsidR="00034675" w:rsidRDefault="00034675" w:rsidP="001B614B">
            <w:pPr>
              <w:jc w:val="center"/>
              <w:rPr>
                <w:rFonts w:asciiTheme="majorHAnsi" w:hAnsiTheme="majorHAnsi" w:cstheme="majorHAnsi"/>
                <w:sz w:val="20"/>
                <w:szCs w:val="20"/>
              </w:rPr>
            </w:pPr>
            <w:r>
              <w:rPr>
                <w:rFonts w:asciiTheme="majorHAnsi" w:hAnsiTheme="majorHAnsi" w:cstheme="majorHAnsi"/>
                <w:sz w:val="20"/>
                <w:szCs w:val="20"/>
              </w:rPr>
              <w:t>1</w:t>
            </w:r>
          </w:p>
        </w:tc>
        <w:tc>
          <w:tcPr>
            <w:tcW w:w="1343" w:type="dxa"/>
          </w:tcPr>
          <w:p w:rsidR="00034675" w:rsidRDefault="00034675" w:rsidP="001B614B">
            <w:pPr>
              <w:jc w:val="center"/>
              <w:rPr>
                <w:rFonts w:asciiTheme="majorHAnsi" w:hAnsiTheme="majorHAnsi" w:cstheme="majorHAnsi"/>
                <w:sz w:val="20"/>
                <w:szCs w:val="20"/>
              </w:rPr>
            </w:pPr>
          </w:p>
          <w:p w:rsidR="00034675" w:rsidRDefault="00034675" w:rsidP="001B614B">
            <w:pPr>
              <w:jc w:val="center"/>
              <w:rPr>
                <w:rFonts w:asciiTheme="majorHAnsi" w:hAnsiTheme="majorHAnsi" w:cstheme="majorHAnsi"/>
                <w:sz w:val="20"/>
                <w:szCs w:val="20"/>
              </w:rPr>
            </w:pPr>
          </w:p>
          <w:p w:rsidR="00034675" w:rsidRDefault="00034675" w:rsidP="001B614B">
            <w:pPr>
              <w:jc w:val="center"/>
              <w:rPr>
                <w:rFonts w:asciiTheme="majorHAnsi" w:hAnsiTheme="majorHAnsi" w:cstheme="majorHAnsi"/>
                <w:sz w:val="20"/>
                <w:szCs w:val="20"/>
              </w:rPr>
            </w:pPr>
            <w:r>
              <w:rPr>
                <w:rFonts w:asciiTheme="majorHAnsi" w:hAnsiTheme="majorHAnsi" w:cstheme="majorHAnsi"/>
                <w:sz w:val="20"/>
                <w:szCs w:val="20"/>
              </w:rPr>
              <w:t>2 981 046</w:t>
            </w:r>
          </w:p>
        </w:tc>
        <w:tc>
          <w:tcPr>
            <w:tcW w:w="1491" w:type="dxa"/>
          </w:tcPr>
          <w:p w:rsidR="00034675" w:rsidRDefault="00034675" w:rsidP="001B614B">
            <w:pPr>
              <w:jc w:val="center"/>
              <w:rPr>
                <w:rFonts w:asciiTheme="majorHAnsi" w:hAnsiTheme="majorHAnsi" w:cstheme="majorHAnsi"/>
                <w:sz w:val="20"/>
                <w:szCs w:val="20"/>
              </w:rPr>
            </w:pPr>
          </w:p>
          <w:p w:rsidR="00034675" w:rsidRDefault="00034675" w:rsidP="001B614B">
            <w:pPr>
              <w:jc w:val="center"/>
              <w:rPr>
                <w:rFonts w:asciiTheme="majorHAnsi" w:hAnsiTheme="majorHAnsi" w:cstheme="majorHAnsi"/>
                <w:sz w:val="20"/>
                <w:szCs w:val="20"/>
              </w:rPr>
            </w:pPr>
          </w:p>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sz w:val="20"/>
                <w:szCs w:val="20"/>
              </w:rPr>
              <w:t>KIAMA</w:t>
            </w:r>
          </w:p>
        </w:tc>
      </w:tr>
      <w:tr w:rsidR="00034675" w:rsidRPr="00906DAF" w:rsidTr="001B614B">
        <w:trPr>
          <w:trHeight w:val="278"/>
        </w:trPr>
        <w:tc>
          <w:tcPr>
            <w:tcW w:w="10065" w:type="dxa"/>
            <w:gridSpan w:val="7"/>
          </w:tcPr>
          <w:p w:rsidR="00034675" w:rsidRPr="00906DAF" w:rsidRDefault="00034675" w:rsidP="001B614B">
            <w:pPr>
              <w:jc w:val="center"/>
              <w:rPr>
                <w:rFonts w:asciiTheme="majorHAnsi" w:hAnsiTheme="majorHAnsi" w:cstheme="majorHAnsi"/>
                <w:sz w:val="20"/>
                <w:szCs w:val="20"/>
              </w:rPr>
            </w:pPr>
            <w:r>
              <w:rPr>
                <w:rFonts w:asciiTheme="majorHAnsi" w:hAnsiTheme="majorHAnsi" w:cstheme="majorHAnsi"/>
                <w:b/>
                <w:sz w:val="20"/>
                <w:szCs w:val="20"/>
              </w:rPr>
              <w:t xml:space="preserve">  TOTAL = 12 295 351 XAF (</w:t>
            </w:r>
            <w:r w:rsidRPr="008E303C">
              <w:rPr>
                <w:rFonts w:asciiTheme="majorHAnsi" w:hAnsiTheme="majorHAnsi" w:cstheme="majorHAnsi"/>
                <w:b/>
                <w:sz w:val="20"/>
                <w:szCs w:val="20"/>
              </w:rPr>
              <w:t>douze millions deux cent quatre-vingt-quinze mille trois cent cinquante et un</w:t>
            </w:r>
            <w:r>
              <w:rPr>
                <w:rFonts w:asciiTheme="majorHAnsi" w:hAnsiTheme="majorHAnsi" w:cstheme="majorHAnsi"/>
                <w:b/>
                <w:sz w:val="20"/>
                <w:szCs w:val="20"/>
              </w:rPr>
              <w:t xml:space="preserve"> FCFA)</w:t>
            </w:r>
          </w:p>
        </w:tc>
      </w:tr>
    </w:tbl>
    <w:p w:rsidR="009F07E8" w:rsidRDefault="009F07E8" w:rsidP="00443D00">
      <w:pPr>
        <w:jc w:val="both"/>
        <w:rPr>
          <w:rFonts w:ascii="Tahoma" w:hAnsi="Tahoma" w:cs="Tahoma"/>
          <w:bCs/>
          <w:color w:val="000000"/>
        </w:rPr>
      </w:pPr>
    </w:p>
    <w:p w:rsidR="00034675" w:rsidRPr="00034675" w:rsidRDefault="00034675" w:rsidP="00034675">
      <w:pPr>
        <w:jc w:val="center"/>
        <w:rPr>
          <w:rFonts w:ascii="Tahoma" w:hAnsi="Tahoma" w:cs="Tahoma"/>
          <w:b/>
          <w:bCs/>
          <w:color w:val="000000"/>
          <w:u w:val="single"/>
        </w:rPr>
      </w:pPr>
      <w:r w:rsidRPr="00034675">
        <w:rPr>
          <w:rFonts w:ascii="Tahoma" w:hAnsi="Tahoma" w:cs="Tahoma"/>
          <w:b/>
          <w:bCs/>
          <w:color w:val="000000"/>
          <w:u w:val="single"/>
        </w:rPr>
        <w:t>Détail sur le matériel</w:t>
      </w:r>
    </w:p>
    <w:tbl>
      <w:tblPr>
        <w:tblStyle w:val="Grilledutableau"/>
        <w:tblW w:w="10065" w:type="dxa"/>
        <w:tblInd w:w="-431" w:type="dxa"/>
        <w:tblLook w:val="04A0" w:firstRow="1" w:lastRow="0" w:firstColumn="1" w:lastColumn="0" w:noHBand="0" w:noVBand="1"/>
      </w:tblPr>
      <w:tblGrid>
        <w:gridCol w:w="565"/>
        <w:gridCol w:w="3535"/>
        <w:gridCol w:w="647"/>
        <w:gridCol w:w="1639"/>
        <w:gridCol w:w="607"/>
        <w:gridCol w:w="1368"/>
        <w:gridCol w:w="1704"/>
      </w:tblGrid>
      <w:tr w:rsidR="00034675" w:rsidRPr="00034675" w:rsidTr="001B614B">
        <w:tc>
          <w:tcPr>
            <w:tcW w:w="566"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N°</w:t>
            </w:r>
          </w:p>
        </w:tc>
        <w:tc>
          <w:tcPr>
            <w:tcW w:w="3546" w:type="dxa"/>
          </w:tcPr>
          <w:p w:rsidR="00034675" w:rsidRPr="00034675" w:rsidRDefault="00034675" w:rsidP="001B614B">
            <w:pPr>
              <w:tabs>
                <w:tab w:val="left" w:pos="2055"/>
              </w:tabs>
              <w:rPr>
                <w:rFonts w:ascii="Tahoma" w:hAnsi="Tahoma" w:cs="Tahoma"/>
                <w:b/>
                <w:sz w:val="16"/>
                <w:szCs w:val="20"/>
              </w:rPr>
            </w:pPr>
            <w:r w:rsidRPr="00034675">
              <w:rPr>
                <w:rFonts w:ascii="Tahoma" w:hAnsi="Tahoma" w:cs="Tahoma"/>
                <w:b/>
                <w:sz w:val="16"/>
                <w:szCs w:val="20"/>
              </w:rPr>
              <w:t>Désignation</w:t>
            </w:r>
          </w:p>
        </w:tc>
        <w:tc>
          <w:tcPr>
            <w:tcW w:w="624"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Unité</w:t>
            </w:r>
          </w:p>
        </w:tc>
        <w:tc>
          <w:tcPr>
            <w:tcW w:w="1643"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Prix Unitaire</w:t>
            </w:r>
          </w:p>
        </w:tc>
        <w:tc>
          <w:tcPr>
            <w:tcW w:w="608"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Qté</w:t>
            </w:r>
          </w:p>
        </w:tc>
        <w:tc>
          <w:tcPr>
            <w:tcW w:w="1372"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Prix Total</w:t>
            </w:r>
          </w:p>
        </w:tc>
        <w:tc>
          <w:tcPr>
            <w:tcW w:w="1706"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Commentaire</w:t>
            </w:r>
          </w:p>
        </w:tc>
      </w:tr>
      <w:tr w:rsidR="00034675" w:rsidRPr="00034675" w:rsidTr="001B614B">
        <w:tc>
          <w:tcPr>
            <w:tcW w:w="566"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2.1</w:t>
            </w:r>
          </w:p>
        </w:tc>
        <w:tc>
          <w:tcPr>
            <w:tcW w:w="3546" w:type="dxa"/>
          </w:tcPr>
          <w:p w:rsidR="00034675" w:rsidRPr="00034675" w:rsidRDefault="00034675" w:rsidP="001B614B">
            <w:pPr>
              <w:rPr>
                <w:rFonts w:ascii="Tahoma" w:hAnsi="Tahoma" w:cs="Tahoma"/>
                <w:sz w:val="16"/>
                <w:szCs w:val="20"/>
              </w:rPr>
            </w:pPr>
            <w:r w:rsidRPr="00034675">
              <w:rPr>
                <w:rFonts w:ascii="Tahoma" w:hAnsi="Tahoma" w:cs="Tahoma"/>
                <w:sz w:val="16"/>
                <w:szCs w:val="20"/>
              </w:rPr>
              <w:t>Routeur 04Core, CPU nominal frequency:14Ghz; 13ports Gigabit Ethernet; RAM: 1Gb CPU: AL21400</w:t>
            </w:r>
          </w:p>
        </w:tc>
        <w:tc>
          <w:tcPr>
            <w:tcW w:w="624" w:type="dxa"/>
          </w:tcPr>
          <w:p w:rsidR="00034675" w:rsidRPr="00034675" w:rsidRDefault="00034675" w:rsidP="001B614B">
            <w:pPr>
              <w:jc w:val="center"/>
              <w:rPr>
                <w:rFonts w:ascii="Tahoma" w:hAnsi="Tahoma" w:cs="Tahoma"/>
                <w:sz w:val="16"/>
                <w:szCs w:val="20"/>
              </w:rPr>
            </w:pPr>
            <w:r w:rsidRPr="00034675">
              <w:rPr>
                <w:rFonts w:ascii="Tahoma" w:hAnsi="Tahoma" w:cs="Tahoma"/>
                <w:sz w:val="16"/>
                <w:szCs w:val="20"/>
              </w:rPr>
              <w:t>U</w:t>
            </w:r>
          </w:p>
        </w:tc>
        <w:tc>
          <w:tcPr>
            <w:tcW w:w="1643" w:type="dxa"/>
          </w:tcPr>
          <w:p w:rsidR="00034675" w:rsidRPr="00034675" w:rsidRDefault="00034675" w:rsidP="001B614B">
            <w:pPr>
              <w:rPr>
                <w:rFonts w:ascii="Tahoma" w:hAnsi="Tahoma" w:cs="Tahoma"/>
                <w:sz w:val="16"/>
                <w:szCs w:val="20"/>
              </w:rPr>
            </w:pPr>
            <w:r w:rsidRPr="00034675">
              <w:rPr>
                <w:rFonts w:ascii="Tahoma" w:hAnsi="Tahoma" w:cs="Tahoma"/>
                <w:sz w:val="16"/>
                <w:szCs w:val="20"/>
              </w:rPr>
              <w:t>320 000</w:t>
            </w:r>
          </w:p>
        </w:tc>
        <w:tc>
          <w:tcPr>
            <w:tcW w:w="608" w:type="dxa"/>
          </w:tcPr>
          <w:p w:rsidR="00034675" w:rsidRPr="00034675" w:rsidRDefault="00034675" w:rsidP="001B614B">
            <w:pPr>
              <w:rPr>
                <w:rFonts w:ascii="Tahoma" w:hAnsi="Tahoma" w:cs="Tahoma"/>
                <w:sz w:val="16"/>
                <w:szCs w:val="20"/>
              </w:rPr>
            </w:pPr>
            <w:r w:rsidRPr="00034675">
              <w:rPr>
                <w:rFonts w:ascii="Tahoma" w:hAnsi="Tahoma" w:cs="Tahoma"/>
                <w:sz w:val="16"/>
                <w:szCs w:val="20"/>
              </w:rPr>
              <w:t>1</w:t>
            </w:r>
          </w:p>
        </w:tc>
        <w:tc>
          <w:tcPr>
            <w:tcW w:w="1372" w:type="dxa"/>
          </w:tcPr>
          <w:p w:rsidR="00034675" w:rsidRPr="00034675" w:rsidRDefault="00034675" w:rsidP="001B614B">
            <w:pPr>
              <w:rPr>
                <w:rFonts w:ascii="Tahoma" w:hAnsi="Tahoma" w:cs="Tahoma"/>
                <w:sz w:val="16"/>
                <w:szCs w:val="20"/>
              </w:rPr>
            </w:pPr>
            <w:r w:rsidRPr="00034675">
              <w:rPr>
                <w:rFonts w:ascii="Tahoma" w:hAnsi="Tahoma" w:cs="Tahoma"/>
                <w:sz w:val="16"/>
                <w:szCs w:val="20"/>
              </w:rPr>
              <w:t>320 000</w:t>
            </w:r>
          </w:p>
        </w:tc>
        <w:tc>
          <w:tcPr>
            <w:tcW w:w="1706" w:type="dxa"/>
          </w:tcPr>
          <w:p w:rsidR="00034675" w:rsidRPr="00034675" w:rsidRDefault="00034675" w:rsidP="001B614B">
            <w:pPr>
              <w:jc w:val="center"/>
              <w:rPr>
                <w:rFonts w:asciiTheme="majorHAnsi" w:hAnsiTheme="majorHAnsi" w:cstheme="majorHAnsi"/>
                <w:sz w:val="16"/>
                <w:szCs w:val="20"/>
              </w:rPr>
            </w:pPr>
            <w:r w:rsidRPr="00034675">
              <w:rPr>
                <w:rFonts w:asciiTheme="majorHAnsi" w:hAnsiTheme="majorHAnsi" w:cstheme="majorHAnsi"/>
                <w:sz w:val="16"/>
                <w:szCs w:val="20"/>
              </w:rPr>
              <w:t xml:space="preserve">Remplacer par routeur cisco </w:t>
            </w:r>
          </w:p>
        </w:tc>
      </w:tr>
      <w:tr w:rsidR="00034675" w:rsidRPr="00034675" w:rsidTr="001B614B">
        <w:trPr>
          <w:trHeight w:val="246"/>
        </w:trPr>
        <w:tc>
          <w:tcPr>
            <w:tcW w:w="566"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2.2</w:t>
            </w:r>
          </w:p>
        </w:tc>
        <w:tc>
          <w:tcPr>
            <w:tcW w:w="3546" w:type="dxa"/>
          </w:tcPr>
          <w:p w:rsidR="00034675" w:rsidRPr="00034675" w:rsidRDefault="00034675" w:rsidP="001B614B">
            <w:pPr>
              <w:rPr>
                <w:rFonts w:ascii="Tahoma" w:hAnsi="Tahoma" w:cs="Tahoma"/>
                <w:sz w:val="16"/>
                <w:szCs w:val="20"/>
              </w:rPr>
            </w:pPr>
            <w:r w:rsidRPr="00034675">
              <w:rPr>
                <w:rFonts w:ascii="Tahoma" w:hAnsi="Tahoma" w:cs="Tahoma"/>
                <w:sz w:val="16"/>
                <w:szCs w:val="20"/>
              </w:rPr>
              <w:t>Convertisseur optique 4 E1 + 4FE+ 16 FXS/FXO</w:t>
            </w:r>
          </w:p>
        </w:tc>
        <w:tc>
          <w:tcPr>
            <w:tcW w:w="624" w:type="dxa"/>
          </w:tcPr>
          <w:p w:rsidR="00034675" w:rsidRPr="00034675" w:rsidRDefault="00034675" w:rsidP="001B614B">
            <w:pPr>
              <w:jc w:val="center"/>
              <w:rPr>
                <w:rFonts w:ascii="Tahoma" w:hAnsi="Tahoma" w:cs="Tahoma"/>
                <w:sz w:val="16"/>
                <w:szCs w:val="20"/>
              </w:rPr>
            </w:pPr>
            <w:r w:rsidRPr="00034675">
              <w:rPr>
                <w:rFonts w:ascii="Tahoma" w:hAnsi="Tahoma" w:cs="Tahoma"/>
                <w:sz w:val="16"/>
                <w:szCs w:val="20"/>
              </w:rPr>
              <w:t>U</w:t>
            </w:r>
          </w:p>
        </w:tc>
        <w:tc>
          <w:tcPr>
            <w:tcW w:w="1643" w:type="dxa"/>
          </w:tcPr>
          <w:p w:rsidR="00034675" w:rsidRPr="00034675" w:rsidRDefault="00034675" w:rsidP="001B614B">
            <w:pPr>
              <w:rPr>
                <w:rFonts w:ascii="Tahoma" w:hAnsi="Tahoma" w:cs="Tahoma"/>
                <w:sz w:val="16"/>
                <w:szCs w:val="20"/>
              </w:rPr>
            </w:pPr>
            <w:r w:rsidRPr="00034675">
              <w:rPr>
                <w:rFonts w:ascii="Tahoma" w:hAnsi="Tahoma" w:cs="Tahoma"/>
                <w:sz w:val="16"/>
                <w:szCs w:val="20"/>
              </w:rPr>
              <w:t>234 500</w:t>
            </w:r>
          </w:p>
        </w:tc>
        <w:tc>
          <w:tcPr>
            <w:tcW w:w="608" w:type="dxa"/>
          </w:tcPr>
          <w:p w:rsidR="00034675" w:rsidRPr="00034675" w:rsidRDefault="00034675" w:rsidP="001B614B">
            <w:pPr>
              <w:rPr>
                <w:rFonts w:ascii="Tahoma" w:hAnsi="Tahoma" w:cs="Tahoma"/>
                <w:sz w:val="16"/>
                <w:szCs w:val="20"/>
              </w:rPr>
            </w:pPr>
            <w:r w:rsidRPr="00034675">
              <w:rPr>
                <w:rFonts w:ascii="Tahoma" w:hAnsi="Tahoma" w:cs="Tahoma"/>
                <w:sz w:val="16"/>
                <w:szCs w:val="20"/>
              </w:rPr>
              <w:t>6</w:t>
            </w:r>
          </w:p>
        </w:tc>
        <w:tc>
          <w:tcPr>
            <w:tcW w:w="1372" w:type="dxa"/>
          </w:tcPr>
          <w:p w:rsidR="00034675" w:rsidRPr="00034675" w:rsidRDefault="00034675" w:rsidP="001B614B">
            <w:pPr>
              <w:rPr>
                <w:rFonts w:ascii="Tahoma" w:hAnsi="Tahoma" w:cs="Tahoma"/>
                <w:sz w:val="16"/>
                <w:szCs w:val="20"/>
              </w:rPr>
            </w:pPr>
            <w:r w:rsidRPr="00034675">
              <w:rPr>
                <w:rFonts w:ascii="Tahoma" w:hAnsi="Tahoma" w:cs="Tahoma"/>
                <w:sz w:val="16"/>
                <w:szCs w:val="20"/>
              </w:rPr>
              <w:t>1407 000</w:t>
            </w:r>
          </w:p>
        </w:tc>
        <w:tc>
          <w:tcPr>
            <w:tcW w:w="1706" w:type="dxa"/>
          </w:tcPr>
          <w:p w:rsidR="00034675" w:rsidRPr="00034675" w:rsidRDefault="00034675" w:rsidP="001B614B">
            <w:pPr>
              <w:jc w:val="center"/>
              <w:rPr>
                <w:rFonts w:ascii="Tahoma" w:hAnsi="Tahoma" w:cs="Tahoma"/>
                <w:sz w:val="16"/>
                <w:szCs w:val="20"/>
              </w:rPr>
            </w:pPr>
          </w:p>
        </w:tc>
      </w:tr>
      <w:tr w:rsidR="00034675" w:rsidRPr="00034675" w:rsidTr="001B614B">
        <w:trPr>
          <w:trHeight w:val="463"/>
        </w:trPr>
        <w:tc>
          <w:tcPr>
            <w:tcW w:w="566"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2.3</w:t>
            </w:r>
          </w:p>
        </w:tc>
        <w:tc>
          <w:tcPr>
            <w:tcW w:w="3546" w:type="dxa"/>
          </w:tcPr>
          <w:p w:rsidR="00034675" w:rsidRPr="00034675" w:rsidRDefault="00034675" w:rsidP="001B614B">
            <w:pPr>
              <w:rPr>
                <w:rFonts w:ascii="Tahoma" w:hAnsi="Tahoma" w:cs="Tahoma"/>
                <w:sz w:val="16"/>
                <w:szCs w:val="20"/>
              </w:rPr>
            </w:pPr>
            <w:r w:rsidRPr="00034675">
              <w:rPr>
                <w:rFonts w:ascii="Tahoma" w:hAnsi="Tahoma" w:cs="Tahoma"/>
                <w:sz w:val="16"/>
                <w:szCs w:val="20"/>
              </w:rPr>
              <w:t>Jarretière optique SFP ; Monomode duplex ; FC/SC 6m</w:t>
            </w:r>
          </w:p>
        </w:tc>
        <w:tc>
          <w:tcPr>
            <w:tcW w:w="624" w:type="dxa"/>
          </w:tcPr>
          <w:p w:rsidR="00034675" w:rsidRPr="00034675" w:rsidRDefault="00034675" w:rsidP="001B614B">
            <w:pPr>
              <w:jc w:val="center"/>
              <w:rPr>
                <w:rFonts w:ascii="Tahoma" w:hAnsi="Tahoma" w:cs="Tahoma"/>
                <w:sz w:val="16"/>
                <w:szCs w:val="20"/>
              </w:rPr>
            </w:pPr>
            <w:r w:rsidRPr="00034675">
              <w:rPr>
                <w:rFonts w:ascii="Tahoma" w:hAnsi="Tahoma" w:cs="Tahoma"/>
                <w:sz w:val="16"/>
                <w:szCs w:val="20"/>
              </w:rPr>
              <w:t>U</w:t>
            </w:r>
          </w:p>
        </w:tc>
        <w:tc>
          <w:tcPr>
            <w:tcW w:w="1643" w:type="dxa"/>
          </w:tcPr>
          <w:p w:rsidR="00034675" w:rsidRPr="00034675" w:rsidRDefault="00034675" w:rsidP="001B614B">
            <w:pPr>
              <w:rPr>
                <w:rFonts w:ascii="Tahoma" w:hAnsi="Tahoma" w:cs="Tahoma"/>
                <w:sz w:val="16"/>
                <w:szCs w:val="20"/>
              </w:rPr>
            </w:pPr>
            <w:r w:rsidRPr="00034675">
              <w:rPr>
                <w:rFonts w:ascii="Tahoma" w:hAnsi="Tahoma" w:cs="Tahoma"/>
                <w:sz w:val="16"/>
                <w:szCs w:val="20"/>
              </w:rPr>
              <w:t>20 000</w:t>
            </w:r>
          </w:p>
        </w:tc>
        <w:tc>
          <w:tcPr>
            <w:tcW w:w="608" w:type="dxa"/>
          </w:tcPr>
          <w:p w:rsidR="00034675" w:rsidRPr="00034675" w:rsidRDefault="00034675" w:rsidP="001B614B">
            <w:pPr>
              <w:rPr>
                <w:rFonts w:ascii="Tahoma" w:hAnsi="Tahoma" w:cs="Tahoma"/>
                <w:sz w:val="16"/>
                <w:szCs w:val="20"/>
              </w:rPr>
            </w:pPr>
            <w:r w:rsidRPr="00034675">
              <w:rPr>
                <w:rFonts w:ascii="Tahoma" w:hAnsi="Tahoma" w:cs="Tahoma"/>
                <w:sz w:val="16"/>
                <w:szCs w:val="20"/>
              </w:rPr>
              <w:t>4</w:t>
            </w:r>
          </w:p>
        </w:tc>
        <w:tc>
          <w:tcPr>
            <w:tcW w:w="1372" w:type="dxa"/>
          </w:tcPr>
          <w:p w:rsidR="00034675" w:rsidRPr="00034675" w:rsidRDefault="00034675" w:rsidP="001B614B">
            <w:pPr>
              <w:rPr>
                <w:rFonts w:ascii="Tahoma" w:hAnsi="Tahoma" w:cs="Tahoma"/>
                <w:sz w:val="16"/>
                <w:szCs w:val="20"/>
              </w:rPr>
            </w:pPr>
            <w:r w:rsidRPr="00034675">
              <w:rPr>
                <w:rFonts w:ascii="Tahoma" w:hAnsi="Tahoma" w:cs="Tahoma"/>
                <w:sz w:val="16"/>
                <w:szCs w:val="20"/>
              </w:rPr>
              <w:t>80 000</w:t>
            </w:r>
          </w:p>
        </w:tc>
        <w:tc>
          <w:tcPr>
            <w:tcW w:w="1706" w:type="dxa"/>
          </w:tcPr>
          <w:p w:rsidR="00034675" w:rsidRPr="00034675" w:rsidRDefault="00034675" w:rsidP="001B614B">
            <w:pPr>
              <w:jc w:val="center"/>
              <w:rPr>
                <w:rFonts w:ascii="Tahoma" w:hAnsi="Tahoma" w:cs="Tahoma"/>
                <w:sz w:val="16"/>
                <w:szCs w:val="20"/>
              </w:rPr>
            </w:pPr>
          </w:p>
        </w:tc>
      </w:tr>
      <w:tr w:rsidR="00034675" w:rsidRPr="00034675" w:rsidTr="001B614B">
        <w:trPr>
          <w:trHeight w:val="178"/>
        </w:trPr>
        <w:tc>
          <w:tcPr>
            <w:tcW w:w="566"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2.4</w:t>
            </w:r>
          </w:p>
        </w:tc>
        <w:tc>
          <w:tcPr>
            <w:tcW w:w="3546" w:type="dxa"/>
          </w:tcPr>
          <w:p w:rsidR="00034675" w:rsidRPr="00034675" w:rsidRDefault="00034675" w:rsidP="001B614B">
            <w:pPr>
              <w:rPr>
                <w:rFonts w:ascii="Tahoma" w:hAnsi="Tahoma" w:cs="Tahoma"/>
                <w:sz w:val="16"/>
                <w:szCs w:val="20"/>
              </w:rPr>
            </w:pPr>
            <w:r w:rsidRPr="00034675">
              <w:rPr>
                <w:rFonts w:ascii="Tahoma" w:hAnsi="Tahoma" w:cs="Tahoma"/>
                <w:sz w:val="16"/>
                <w:szCs w:val="20"/>
              </w:rPr>
              <w:t>Tiroir optique 06ports FC préca-blé</w:t>
            </w:r>
          </w:p>
        </w:tc>
        <w:tc>
          <w:tcPr>
            <w:tcW w:w="624" w:type="dxa"/>
          </w:tcPr>
          <w:p w:rsidR="00034675" w:rsidRPr="00034675" w:rsidRDefault="00034675" w:rsidP="001B614B">
            <w:pPr>
              <w:jc w:val="center"/>
              <w:rPr>
                <w:rFonts w:ascii="Tahoma" w:hAnsi="Tahoma" w:cs="Tahoma"/>
                <w:sz w:val="16"/>
                <w:szCs w:val="20"/>
              </w:rPr>
            </w:pPr>
            <w:r w:rsidRPr="00034675">
              <w:rPr>
                <w:rFonts w:ascii="Tahoma" w:hAnsi="Tahoma" w:cs="Tahoma"/>
                <w:sz w:val="16"/>
                <w:szCs w:val="20"/>
              </w:rPr>
              <w:t>U</w:t>
            </w:r>
          </w:p>
        </w:tc>
        <w:tc>
          <w:tcPr>
            <w:tcW w:w="1643" w:type="dxa"/>
          </w:tcPr>
          <w:p w:rsidR="00034675" w:rsidRPr="00034675" w:rsidRDefault="00034675" w:rsidP="001B614B">
            <w:pPr>
              <w:rPr>
                <w:rFonts w:ascii="Tahoma" w:hAnsi="Tahoma" w:cs="Tahoma"/>
                <w:sz w:val="16"/>
                <w:szCs w:val="20"/>
              </w:rPr>
            </w:pPr>
            <w:r w:rsidRPr="00034675">
              <w:rPr>
                <w:rFonts w:ascii="Tahoma" w:hAnsi="Tahoma" w:cs="Tahoma"/>
                <w:sz w:val="16"/>
                <w:szCs w:val="20"/>
              </w:rPr>
              <w:t>60 000</w:t>
            </w:r>
          </w:p>
        </w:tc>
        <w:tc>
          <w:tcPr>
            <w:tcW w:w="608" w:type="dxa"/>
          </w:tcPr>
          <w:p w:rsidR="00034675" w:rsidRPr="00034675" w:rsidRDefault="00034675" w:rsidP="001B614B">
            <w:pPr>
              <w:rPr>
                <w:rFonts w:ascii="Tahoma" w:hAnsi="Tahoma" w:cs="Tahoma"/>
                <w:sz w:val="16"/>
                <w:szCs w:val="20"/>
              </w:rPr>
            </w:pPr>
            <w:r w:rsidRPr="00034675">
              <w:rPr>
                <w:rFonts w:ascii="Tahoma" w:hAnsi="Tahoma" w:cs="Tahoma"/>
                <w:sz w:val="16"/>
                <w:szCs w:val="20"/>
              </w:rPr>
              <w:t>2</w:t>
            </w:r>
          </w:p>
        </w:tc>
        <w:tc>
          <w:tcPr>
            <w:tcW w:w="1372" w:type="dxa"/>
          </w:tcPr>
          <w:p w:rsidR="00034675" w:rsidRPr="00034675" w:rsidRDefault="00034675" w:rsidP="001B614B">
            <w:pPr>
              <w:rPr>
                <w:rFonts w:ascii="Tahoma" w:hAnsi="Tahoma" w:cs="Tahoma"/>
                <w:sz w:val="16"/>
                <w:szCs w:val="20"/>
              </w:rPr>
            </w:pPr>
            <w:r w:rsidRPr="00034675">
              <w:rPr>
                <w:rFonts w:ascii="Tahoma" w:hAnsi="Tahoma" w:cs="Tahoma"/>
                <w:sz w:val="16"/>
                <w:szCs w:val="20"/>
              </w:rPr>
              <w:t>120 000</w:t>
            </w:r>
          </w:p>
        </w:tc>
        <w:tc>
          <w:tcPr>
            <w:tcW w:w="1706" w:type="dxa"/>
          </w:tcPr>
          <w:p w:rsidR="00034675" w:rsidRPr="00034675" w:rsidRDefault="00034675" w:rsidP="001B614B">
            <w:pPr>
              <w:jc w:val="center"/>
              <w:rPr>
                <w:rFonts w:ascii="Tahoma" w:hAnsi="Tahoma" w:cs="Tahoma"/>
                <w:sz w:val="16"/>
                <w:szCs w:val="20"/>
              </w:rPr>
            </w:pPr>
          </w:p>
        </w:tc>
      </w:tr>
      <w:tr w:rsidR="00034675" w:rsidRPr="00034675" w:rsidTr="001B614B">
        <w:trPr>
          <w:trHeight w:val="463"/>
        </w:trPr>
        <w:tc>
          <w:tcPr>
            <w:tcW w:w="566"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2.5</w:t>
            </w:r>
          </w:p>
        </w:tc>
        <w:tc>
          <w:tcPr>
            <w:tcW w:w="3546" w:type="dxa"/>
          </w:tcPr>
          <w:p w:rsidR="00034675" w:rsidRPr="00034675" w:rsidRDefault="00034675" w:rsidP="001B614B">
            <w:pPr>
              <w:rPr>
                <w:rFonts w:ascii="Tahoma" w:hAnsi="Tahoma" w:cs="Tahoma"/>
                <w:sz w:val="16"/>
                <w:szCs w:val="20"/>
              </w:rPr>
            </w:pPr>
            <w:r w:rsidRPr="00034675">
              <w:rPr>
                <w:rFonts w:ascii="Tahoma" w:hAnsi="Tahoma" w:cs="Tahoma"/>
                <w:sz w:val="16"/>
                <w:szCs w:val="20"/>
              </w:rPr>
              <w:t>Bandeau d’alimentation 06 prises, 1U avec accessoires sur rack, Cat 6A port Ethernet</w:t>
            </w:r>
          </w:p>
        </w:tc>
        <w:tc>
          <w:tcPr>
            <w:tcW w:w="624" w:type="dxa"/>
          </w:tcPr>
          <w:p w:rsidR="00034675" w:rsidRPr="00034675" w:rsidRDefault="00034675" w:rsidP="001B614B">
            <w:pPr>
              <w:jc w:val="center"/>
              <w:rPr>
                <w:rFonts w:ascii="Tahoma" w:hAnsi="Tahoma" w:cs="Tahoma"/>
                <w:sz w:val="16"/>
                <w:szCs w:val="20"/>
              </w:rPr>
            </w:pPr>
            <w:r w:rsidRPr="00034675">
              <w:rPr>
                <w:rFonts w:ascii="Tahoma" w:hAnsi="Tahoma" w:cs="Tahoma"/>
                <w:sz w:val="16"/>
                <w:szCs w:val="20"/>
              </w:rPr>
              <w:t>U</w:t>
            </w:r>
          </w:p>
        </w:tc>
        <w:tc>
          <w:tcPr>
            <w:tcW w:w="1643" w:type="dxa"/>
          </w:tcPr>
          <w:p w:rsidR="00034675" w:rsidRPr="00034675" w:rsidRDefault="00034675" w:rsidP="001B614B">
            <w:pPr>
              <w:rPr>
                <w:rFonts w:ascii="Tahoma" w:hAnsi="Tahoma" w:cs="Tahoma"/>
                <w:sz w:val="16"/>
                <w:szCs w:val="20"/>
              </w:rPr>
            </w:pPr>
            <w:r w:rsidRPr="00034675">
              <w:rPr>
                <w:rFonts w:ascii="Tahoma" w:hAnsi="Tahoma" w:cs="Tahoma"/>
                <w:sz w:val="16"/>
                <w:szCs w:val="20"/>
              </w:rPr>
              <w:t>45 000</w:t>
            </w:r>
          </w:p>
        </w:tc>
        <w:tc>
          <w:tcPr>
            <w:tcW w:w="608" w:type="dxa"/>
          </w:tcPr>
          <w:p w:rsidR="00034675" w:rsidRPr="00034675" w:rsidRDefault="00034675" w:rsidP="001B614B">
            <w:pPr>
              <w:rPr>
                <w:rFonts w:ascii="Tahoma" w:hAnsi="Tahoma" w:cs="Tahoma"/>
                <w:sz w:val="16"/>
                <w:szCs w:val="20"/>
              </w:rPr>
            </w:pPr>
            <w:r w:rsidRPr="00034675">
              <w:rPr>
                <w:rFonts w:ascii="Tahoma" w:hAnsi="Tahoma" w:cs="Tahoma"/>
                <w:sz w:val="16"/>
                <w:szCs w:val="20"/>
              </w:rPr>
              <w:t>1</w:t>
            </w:r>
          </w:p>
        </w:tc>
        <w:tc>
          <w:tcPr>
            <w:tcW w:w="1372" w:type="dxa"/>
          </w:tcPr>
          <w:p w:rsidR="00034675" w:rsidRPr="00034675" w:rsidRDefault="00034675" w:rsidP="001B614B">
            <w:pPr>
              <w:rPr>
                <w:rFonts w:ascii="Tahoma" w:hAnsi="Tahoma" w:cs="Tahoma"/>
                <w:sz w:val="16"/>
                <w:szCs w:val="20"/>
              </w:rPr>
            </w:pPr>
            <w:r w:rsidRPr="00034675">
              <w:rPr>
                <w:rFonts w:ascii="Tahoma" w:hAnsi="Tahoma" w:cs="Tahoma"/>
                <w:sz w:val="16"/>
                <w:szCs w:val="20"/>
              </w:rPr>
              <w:t>45 000</w:t>
            </w:r>
          </w:p>
        </w:tc>
        <w:tc>
          <w:tcPr>
            <w:tcW w:w="1706" w:type="dxa"/>
          </w:tcPr>
          <w:p w:rsidR="00034675" w:rsidRPr="00034675" w:rsidRDefault="00034675" w:rsidP="001B614B">
            <w:pPr>
              <w:jc w:val="center"/>
              <w:rPr>
                <w:rFonts w:ascii="Tahoma" w:hAnsi="Tahoma" w:cs="Tahoma"/>
                <w:sz w:val="16"/>
                <w:szCs w:val="20"/>
              </w:rPr>
            </w:pPr>
          </w:p>
        </w:tc>
      </w:tr>
      <w:tr w:rsidR="00034675" w:rsidRPr="00034675" w:rsidTr="001B614B">
        <w:trPr>
          <w:trHeight w:val="274"/>
        </w:trPr>
        <w:tc>
          <w:tcPr>
            <w:tcW w:w="566"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2.6</w:t>
            </w:r>
          </w:p>
        </w:tc>
        <w:tc>
          <w:tcPr>
            <w:tcW w:w="3546" w:type="dxa"/>
          </w:tcPr>
          <w:p w:rsidR="00034675" w:rsidRPr="00034675" w:rsidRDefault="00034675" w:rsidP="001B614B">
            <w:pPr>
              <w:rPr>
                <w:rFonts w:ascii="Tahoma" w:hAnsi="Tahoma" w:cs="Tahoma"/>
                <w:sz w:val="16"/>
                <w:szCs w:val="20"/>
              </w:rPr>
            </w:pPr>
            <w:r w:rsidRPr="00034675">
              <w:rPr>
                <w:rFonts w:ascii="Tahoma" w:hAnsi="Tahoma" w:cs="Tahoma"/>
                <w:sz w:val="16"/>
                <w:szCs w:val="20"/>
              </w:rPr>
              <w:t>Baie de brassage 6U ; 600 X 400 mm</w:t>
            </w:r>
          </w:p>
        </w:tc>
        <w:tc>
          <w:tcPr>
            <w:tcW w:w="624" w:type="dxa"/>
          </w:tcPr>
          <w:p w:rsidR="00034675" w:rsidRPr="00034675" w:rsidRDefault="00034675" w:rsidP="001B614B">
            <w:pPr>
              <w:jc w:val="center"/>
              <w:rPr>
                <w:rFonts w:ascii="Tahoma" w:hAnsi="Tahoma" w:cs="Tahoma"/>
                <w:sz w:val="16"/>
                <w:szCs w:val="20"/>
              </w:rPr>
            </w:pPr>
            <w:r w:rsidRPr="00034675">
              <w:rPr>
                <w:rFonts w:ascii="Tahoma" w:hAnsi="Tahoma" w:cs="Tahoma"/>
                <w:sz w:val="16"/>
                <w:szCs w:val="20"/>
              </w:rPr>
              <w:t>U</w:t>
            </w:r>
          </w:p>
        </w:tc>
        <w:tc>
          <w:tcPr>
            <w:tcW w:w="1643" w:type="dxa"/>
          </w:tcPr>
          <w:p w:rsidR="00034675" w:rsidRPr="00034675" w:rsidRDefault="00034675" w:rsidP="001B614B">
            <w:pPr>
              <w:rPr>
                <w:rFonts w:ascii="Tahoma" w:hAnsi="Tahoma" w:cs="Tahoma"/>
                <w:sz w:val="16"/>
                <w:szCs w:val="20"/>
              </w:rPr>
            </w:pPr>
            <w:r w:rsidRPr="00034675">
              <w:rPr>
                <w:rFonts w:ascii="Tahoma" w:hAnsi="Tahoma" w:cs="Tahoma"/>
                <w:sz w:val="16"/>
                <w:szCs w:val="20"/>
              </w:rPr>
              <w:t>65 000</w:t>
            </w:r>
          </w:p>
        </w:tc>
        <w:tc>
          <w:tcPr>
            <w:tcW w:w="608" w:type="dxa"/>
          </w:tcPr>
          <w:p w:rsidR="00034675" w:rsidRPr="00034675" w:rsidRDefault="00034675" w:rsidP="001B614B">
            <w:pPr>
              <w:rPr>
                <w:rFonts w:ascii="Tahoma" w:hAnsi="Tahoma" w:cs="Tahoma"/>
                <w:sz w:val="16"/>
                <w:szCs w:val="20"/>
              </w:rPr>
            </w:pPr>
            <w:r w:rsidRPr="00034675">
              <w:rPr>
                <w:rFonts w:ascii="Tahoma" w:hAnsi="Tahoma" w:cs="Tahoma"/>
                <w:sz w:val="16"/>
                <w:szCs w:val="20"/>
              </w:rPr>
              <w:t>1</w:t>
            </w:r>
          </w:p>
        </w:tc>
        <w:tc>
          <w:tcPr>
            <w:tcW w:w="1372" w:type="dxa"/>
          </w:tcPr>
          <w:p w:rsidR="00034675" w:rsidRPr="00034675" w:rsidRDefault="00034675" w:rsidP="001B614B">
            <w:pPr>
              <w:rPr>
                <w:rFonts w:ascii="Tahoma" w:hAnsi="Tahoma" w:cs="Tahoma"/>
                <w:sz w:val="16"/>
                <w:szCs w:val="20"/>
              </w:rPr>
            </w:pPr>
            <w:r w:rsidRPr="00034675">
              <w:rPr>
                <w:rFonts w:ascii="Tahoma" w:hAnsi="Tahoma" w:cs="Tahoma"/>
                <w:sz w:val="16"/>
                <w:szCs w:val="20"/>
              </w:rPr>
              <w:t>65 000</w:t>
            </w:r>
          </w:p>
        </w:tc>
        <w:tc>
          <w:tcPr>
            <w:tcW w:w="1706" w:type="dxa"/>
          </w:tcPr>
          <w:p w:rsidR="00034675" w:rsidRPr="00034675" w:rsidRDefault="00034675" w:rsidP="001B614B">
            <w:pPr>
              <w:rPr>
                <w:rFonts w:ascii="Tahoma" w:hAnsi="Tahoma" w:cs="Tahoma"/>
                <w:sz w:val="16"/>
                <w:szCs w:val="20"/>
              </w:rPr>
            </w:pPr>
          </w:p>
        </w:tc>
      </w:tr>
      <w:tr w:rsidR="00034675" w:rsidRPr="00034675" w:rsidTr="001B614B">
        <w:trPr>
          <w:trHeight w:val="278"/>
        </w:trPr>
        <w:tc>
          <w:tcPr>
            <w:tcW w:w="566"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2.7</w:t>
            </w:r>
          </w:p>
        </w:tc>
        <w:tc>
          <w:tcPr>
            <w:tcW w:w="3546" w:type="dxa"/>
          </w:tcPr>
          <w:p w:rsidR="00034675" w:rsidRPr="00034675" w:rsidRDefault="00034675" w:rsidP="001B614B">
            <w:pPr>
              <w:rPr>
                <w:rFonts w:ascii="Tahoma" w:hAnsi="Tahoma" w:cs="Tahoma"/>
                <w:sz w:val="16"/>
                <w:szCs w:val="20"/>
              </w:rPr>
            </w:pPr>
            <w:r w:rsidRPr="00034675">
              <w:rPr>
                <w:rFonts w:ascii="Tahoma" w:hAnsi="Tahoma" w:cs="Tahoma"/>
                <w:sz w:val="16"/>
                <w:szCs w:val="20"/>
              </w:rPr>
              <w:t>Onduleur 1000 VA</w:t>
            </w:r>
          </w:p>
        </w:tc>
        <w:tc>
          <w:tcPr>
            <w:tcW w:w="624" w:type="dxa"/>
          </w:tcPr>
          <w:p w:rsidR="00034675" w:rsidRPr="00034675" w:rsidRDefault="00034675" w:rsidP="001B614B">
            <w:pPr>
              <w:jc w:val="center"/>
              <w:rPr>
                <w:rFonts w:ascii="Tahoma" w:hAnsi="Tahoma" w:cs="Tahoma"/>
                <w:sz w:val="16"/>
                <w:szCs w:val="20"/>
              </w:rPr>
            </w:pPr>
            <w:r w:rsidRPr="00034675">
              <w:rPr>
                <w:rFonts w:ascii="Tahoma" w:hAnsi="Tahoma" w:cs="Tahoma"/>
                <w:sz w:val="16"/>
                <w:szCs w:val="20"/>
              </w:rPr>
              <w:t>U</w:t>
            </w:r>
          </w:p>
        </w:tc>
        <w:tc>
          <w:tcPr>
            <w:tcW w:w="1643" w:type="dxa"/>
          </w:tcPr>
          <w:p w:rsidR="00034675" w:rsidRPr="00034675" w:rsidRDefault="00034675" w:rsidP="001B614B">
            <w:pPr>
              <w:rPr>
                <w:rFonts w:ascii="Tahoma" w:hAnsi="Tahoma" w:cs="Tahoma"/>
                <w:sz w:val="16"/>
                <w:szCs w:val="20"/>
              </w:rPr>
            </w:pPr>
            <w:r w:rsidRPr="00034675">
              <w:rPr>
                <w:rFonts w:ascii="Tahoma" w:hAnsi="Tahoma" w:cs="Tahoma"/>
                <w:sz w:val="16"/>
                <w:szCs w:val="20"/>
              </w:rPr>
              <w:t>60 000</w:t>
            </w:r>
          </w:p>
        </w:tc>
        <w:tc>
          <w:tcPr>
            <w:tcW w:w="608" w:type="dxa"/>
          </w:tcPr>
          <w:p w:rsidR="00034675" w:rsidRPr="00034675" w:rsidRDefault="00034675" w:rsidP="001B614B">
            <w:pPr>
              <w:rPr>
                <w:rFonts w:ascii="Tahoma" w:hAnsi="Tahoma" w:cs="Tahoma"/>
                <w:sz w:val="16"/>
                <w:szCs w:val="20"/>
              </w:rPr>
            </w:pPr>
            <w:r w:rsidRPr="00034675">
              <w:rPr>
                <w:rFonts w:ascii="Tahoma" w:hAnsi="Tahoma" w:cs="Tahoma"/>
                <w:sz w:val="16"/>
                <w:szCs w:val="20"/>
              </w:rPr>
              <w:t>1</w:t>
            </w:r>
          </w:p>
        </w:tc>
        <w:tc>
          <w:tcPr>
            <w:tcW w:w="1372" w:type="dxa"/>
          </w:tcPr>
          <w:p w:rsidR="00034675" w:rsidRPr="00034675" w:rsidRDefault="00034675" w:rsidP="001B614B">
            <w:pPr>
              <w:rPr>
                <w:rFonts w:ascii="Tahoma" w:hAnsi="Tahoma" w:cs="Tahoma"/>
                <w:sz w:val="16"/>
                <w:szCs w:val="20"/>
              </w:rPr>
            </w:pPr>
            <w:r w:rsidRPr="00034675">
              <w:rPr>
                <w:rFonts w:ascii="Tahoma" w:hAnsi="Tahoma" w:cs="Tahoma"/>
                <w:sz w:val="16"/>
                <w:szCs w:val="20"/>
              </w:rPr>
              <w:t>60 000</w:t>
            </w:r>
          </w:p>
        </w:tc>
        <w:tc>
          <w:tcPr>
            <w:tcW w:w="1706" w:type="dxa"/>
          </w:tcPr>
          <w:p w:rsidR="00034675" w:rsidRPr="00034675" w:rsidRDefault="00034675" w:rsidP="001B614B">
            <w:pPr>
              <w:jc w:val="center"/>
              <w:rPr>
                <w:rFonts w:ascii="Tahoma" w:hAnsi="Tahoma" w:cs="Tahoma"/>
                <w:sz w:val="16"/>
                <w:szCs w:val="20"/>
              </w:rPr>
            </w:pPr>
          </w:p>
        </w:tc>
      </w:tr>
      <w:tr w:rsidR="00034675" w:rsidRPr="00034675" w:rsidTr="001B614B">
        <w:trPr>
          <w:trHeight w:val="278"/>
        </w:trPr>
        <w:tc>
          <w:tcPr>
            <w:tcW w:w="566"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2.8</w:t>
            </w:r>
          </w:p>
        </w:tc>
        <w:tc>
          <w:tcPr>
            <w:tcW w:w="3546" w:type="dxa"/>
          </w:tcPr>
          <w:p w:rsidR="00034675" w:rsidRPr="00034675" w:rsidRDefault="00034675" w:rsidP="001B614B">
            <w:pPr>
              <w:rPr>
                <w:rFonts w:ascii="Tahoma" w:hAnsi="Tahoma" w:cs="Tahoma"/>
                <w:sz w:val="16"/>
                <w:szCs w:val="20"/>
              </w:rPr>
            </w:pPr>
            <w:r w:rsidRPr="00034675">
              <w:rPr>
                <w:rFonts w:ascii="Tahoma" w:hAnsi="Tahoma" w:cs="Tahoma"/>
                <w:sz w:val="16"/>
                <w:szCs w:val="20"/>
              </w:rPr>
              <w:t>Fibre optique Monomode 6 Brins 50/125 OM3</w:t>
            </w:r>
          </w:p>
        </w:tc>
        <w:tc>
          <w:tcPr>
            <w:tcW w:w="624" w:type="dxa"/>
          </w:tcPr>
          <w:p w:rsidR="00034675" w:rsidRPr="00034675" w:rsidRDefault="00034675" w:rsidP="001B614B">
            <w:pPr>
              <w:jc w:val="center"/>
              <w:rPr>
                <w:rFonts w:ascii="Tahoma" w:hAnsi="Tahoma" w:cs="Tahoma"/>
                <w:sz w:val="16"/>
                <w:szCs w:val="20"/>
              </w:rPr>
            </w:pPr>
            <w:r w:rsidRPr="00034675">
              <w:rPr>
                <w:rFonts w:ascii="Tahoma" w:hAnsi="Tahoma" w:cs="Tahoma"/>
                <w:sz w:val="16"/>
                <w:szCs w:val="20"/>
              </w:rPr>
              <w:t>ml</w:t>
            </w:r>
          </w:p>
        </w:tc>
        <w:tc>
          <w:tcPr>
            <w:tcW w:w="1643" w:type="dxa"/>
          </w:tcPr>
          <w:p w:rsidR="00034675" w:rsidRPr="00034675" w:rsidRDefault="00034675" w:rsidP="001B614B">
            <w:pPr>
              <w:rPr>
                <w:rFonts w:ascii="Tahoma" w:hAnsi="Tahoma" w:cs="Tahoma"/>
                <w:sz w:val="16"/>
                <w:szCs w:val="20"/>
              </w:rPr>
            </w:pPr>
            <w:r w:rsidRPr="00034675">
              <w:rPr>
                <w:rFonts w:ascii="Tahoma" w:hAnsi="Tahoma" w:cs="Tahoma"/>
                <w:sz w:val="16"/>
                <w:szCs w:val="20"/>
              </w:rPr>
              <w:t>122 500</w:t>
            </w:r>
          </w:p>
        </w:tc>
        <w:tc>
          <w:tcPr>
            <w:tcW w:w="608" w:type="dxa"/>
          </w:tcPr>
          <w:p w:rsidR="00034675" w:rsidRPr="00034675" w:rsidRDefault="00034675" w:rsidP="001B614B">
            <w:pPr>
              <w:rPr>
                <w:rFonts w:ascii="Tahoma" w:hAnsi="Tahoma" w:cs="Tahoma"/>
                <w:sz w:val="16"/>
                <w:szCs w:val="20"/>
              </w:rPr>
            </w:pPr>
            <w:r w:rsidRPr="00034675">
              <w:rPr>
                <w:rFonts w:ascii="Tahoma" w:hAnsi="Tahoma" w:cs="Tahoma"/>
                <w:sz w:val="16"/>
                <w:szCs w:val="20"/>
              </w:rPr>
              <w:t>350</w:t>
            </w:r>
          </w:p>
        </w:tc>
        <w:tc>
          <w:tcPr>
            <w:tcW w:w="1372" w:type="dxa"/>
          </w:tcPr>
          <w:p w:rsidR="00034675" w:rsidRPr="00034675" w:rsidRDefault="00034675" w:rsidP="001B614B">
            <w:pPr>
              <w:rPr>
                <w:rFonts w:ascii="Tahoma" w:hAnsi="Tahoma" w:cs="Tahoma"/>
                <w:sz w:val="16"/>
                <w:szCs w:val="20"/>
              </w:rPr>
            </w:pPr>
            <w:r w:rsidRPr="00034675">
              <w:rPr>
                <w:rFonts w:ascii="Tahoma" w:hAnsi="Tahoma" w:cs="Tahoma"/>
                <w:sz w:val="16"/>
                <w:szCs w:val="20"/>
              </w:rPr>
              <w:t>122 500</w:t>
            </w:r>
          </w:p>
        </w:tc>
        <w:tc>
          <w:tcPr>
            <w:tcW w:w="1706" w:type="dxa"/>
          </w:tcPr>
          <w:p w:rsidR="00034675" w:rsidRPr="00034675" w:rsidRDefault="00034675" w:rsidP="001B614B">
            <w:pPr>
              <w:jc w:val="center"/>
              <w:rPr>
                <w:rFonts w:ascii="Tahoma" w:hAnsi="Tahoma" w:cs="Tahoma"/>
                <w:sz w:val="16"/>
                <w:szCs w:val="20"/>
              </w:rPr>
            </w:pPr>
          </w:p>
        </w:tc>
      </w:tr>
      <w:tr w:rsidR="00034675" w:rsidRPr="00034675" w:rsidTr="001B614B">
        <w:trPr>
          <w:trHeight w:val="278"/>
        </w:trPr>
        <w:tc>
          <w:tcPr>
            <w:tcW w:w="566" w:type="dxa"/>
          </w:tcPr>
          <w:p w:rsidR="00034675" w:rsidRPr="00034675" w:rsidRDefault="00034675" w:rsidP="001B614B">
            <w:pPr>
              <w:rPr>
                <w:rFonts w:ascii="Tahoma" w:hAnsi="Tahoma" w:cs="Tahoma"/>
                <w:b/>
                <w:sz w:val="16"/>
                <w:szCs w:val="20"/>
              </w:rPr>
            </w:pPr>
            <w:r w:rsidRPr="00034675">
              <w:rPr>
                <w:rFonts w:ascii="Tahoma" w:hAnsi="Tahoma" w:cs="Tahoma"/>
                <w:b/>
                <w:sz w:val="16"/>
                <w:szCs w:val="20"/>
              </w:rPr>
              <w:t>2.9</w:t>
            </w:r>
          </w:p>
        </w:tc>
        <w:tc>
          <w:tcPr>
            <w:tcW w:w="3546" w:type="dxa"/>
          </w:tcPr>
          <w:p w:rsidR="00034675" w:rsidRPr="00034675" w:rsidRDefault="00034675" w:rsidP="001B614B">
            <w:pPr>
              <w:rPr>
                <w:rFonts w:ascii="Tahoma" w:hAnsi="Tahoma" w:cs="Tahoma"/>
                <w:sz w:val="16"/>
                <w:szCs w:val="20"/>
              </w:rPr>
            </w:pPr>
            <w:r w:rsidRPr="00034675">
              <w:rPr>
                <w:rFonts w:ascii="Tahoma" w:hAnsi="Tahoma" w:cs="Tahoma"/>
                <w:sz w:val="16"/>
                <w:szCs w:val="20"/>
              </w:rPr>
              <w:t>Câble réseau blindé cat 6 RJ 45</w:t>
            </w:r>
          </w:p>
        </w:tc>
        <w:tc>
          <w:tcPr>
            <w:tcW w:w="624" w:type="dxa"/>
          </w:tcPr>
          <w:p w:rsidR="00034675" w:rsidRPr="00034675" w:rsidRDefault="00034675" w:rsidP="001B614B">
            <w:pPr>
              <w:jc w:val="center"/>
              <w:rPr>
                <w:rFonts w:ascii="Tahoma" w:hAnsi="Tahoma" w:cs="Tahoma"/>
                <w:sz w:val="16"/>
                <w:szCs w:val="20"/>
              </w:rPr>
            </w:pPr>
            <w:r w:rsidRPr="00034675">
              <w:rPr>
                <w:rFonts w:ascii="Tahoma" w:hAnsi="Tahoma" w:cs="Tahoma"/>
                <w:sz w:val="16"/>
                <w:szCs w:val="20"/>
              </w:rPr>
              <w:t>ml</w:t>
            </w:r>
          </w:p>
        </w:tc>
        <w:tc>
          <w:tcPr>
            <w:tcW w:w="1643" w:type="dxa"/>
          </w:tcPr>
          <w:p w:rsidR="00034675" w:rsidRPr="00034675" w:rsidRDefault="00034675" w:rsidP="001B614B">
            <w:pPr>
              <w:rPr>
                <w:rFonts w:ascii="Tahoma" w:hAnsi="Tahoma" w:cs="Tahoma"/>
                <w:sz w:val="16"/>
                <w:szCs w:val="20"/>
              </w:rPr>
            </w:pPr>
            <w:r w:rsidRPr="00034675">
              <w:rPr>
                <w:rFonts w:ascii="Tahoma" w:hAnsi="Tahoma" w:cs="Tahoma"/>
                <w:sz w:val="16"/>
                <w:szCs w:val="20"/>
              </w:rPr>
              <w:t>60 000</w:t>
            </w:r>
          </w:p>
        </w:tc>
        <w:tc>
          <w:tcPr>
            <w:tcW w:w="608" w:type="dxa"/>
          </w:tcPr>
          <w:p w:rsidR="00034675" w:rsidRPr="00034675" w:rsidRDefault="00034675" w:rsidP="001B614B">
            <w:pPr>
              <w:rPr>
                <w:rFonts w:ascii="Tahoma" w:hAnsi="Tahoma" w:cs="Tahoma"/>
                <w:sz w:val="16"/>
                <w:szCs w:val="20"/>
              </w:rPr>
            </w:pPr>
            <w:r w:rsidRPr="00034675">
              <w:rPr>
                <w:rFonts w:ascii="Tahoma" w:hAnsi="Tahoma" w:cs="Tahoma"/>
                <w:sz w:val="16"/>
                <w:szCs w:val="20"/>
              </w:rPr>
              <w:t>305</w:t>
            </w:r>
          </w:p>
        </w:tc>
        <w:tc>
          <w:tcPr>
            <w:tcW w:w="1372" w:type="dxa"/>
          </w:tcPr>
          <w:p w:rsidR="00034675" w:rsidRPr="00034675" w:rsidRDefault="00034675" w:rsidP="001B614B">
            <w:pPr>
              <w:rPr>
                <w:rFonts w:ascii="Tahoma" w:hAnsi="Tahoma" w:cs="Tahoma"/>
                <w:sz w:val="16"/>
                <w:szCs w:val="20"/>
              </w:rPr>
            </w:pPr>
            <w:r w:rsidRPr="00034675">
              <w:rPr>
                <w:rFonts w:ascii="Tahoma" w:hAnsi="Tahoma" w:cs="Tahoma"/>
                <w:sz w:val="16"/>
                <w:szCs w:val="20"/>
              </w:rPr>
              <w:t>60 000</w:t>
            </w:r>
          </w:p>
        </w:tc>
        <w:tc>
          <w:tcPr>
            <w:tcW w:w="1706" w:type="dxa"/>
          </w:tcPr>
          <w:p w:rsidR="00034675" w:rsidRPr="00034675" w:rsidRDefault="00034675" w:rsidP="001B614B">
            <w:pPr>
              <w:jc w:val="center"/>
              <w:rPr>
                <w:rFonts w:ascii="Tahoma" w:hAnsi="Tahoma" w:cs="Tahoma"/>
                <w:sz w:val="16"/>
                <w:szCs w:val="20"/>
              </w:rPr>
            </w:pPr>
          </w:p>
        </w:tc>
      </w:tr>
      <w:tr w:rsidR="00034675" w:rsidRPr="00034675" w:rsidTr="001B614B">
        <w:trPr>
          <w:trHeight w:val="278"/>
        </w:trPr>
        <w:tc>
          <w:tcPr>
            <w:tcW w:w="8359" w:type="dxa"/>
            <w:gridSpan w:val="6"/>
          </w:tcPr>
          <w:p w:rsidR="00034675" w:rsidRPr="00034675" w:rsidRDefault="00034675" w:rsidP="00034675">
            <w:pPr>
              <w:jc w:val="center"/>
              <w:rPr>
                <w:rFonts w:ascii="Tahoma" w:hAnsi="Tahoma" w:cs="Tahoma"/>
                <w:b/>
                <w:sz w:val="16"/>
                <w:szCs w:val="20"/>
              </w:rPr>
            </w:pPr>
            <w:r w:rsidRPr="00034675">
              <w:rPr>
                <w:rFonts w:ascii="Tahoma" w:hAnsi="Tahoma" w:cs="Tahoma"/>
                <w:b/>
                <w:sz w:val="16"/>
                <w:szCs w:val="20"/>
              </w:rPr>
              <w:lastRenderedPageBreak/>
              <w:t>TOTAL= 2 279 500  XAF</w:t>
            </w:r>
          </w:p>
        </w:tc>
        <w:tc>
          <w:tcPr>
            <w:tcW w:w="1706" w:type="dxa"/>
          </w:tcPr>
          <w:p w:rsidR="00034675" w:rsidRPr="00034675" w:rsidRDefault="00034675" w:rsidP="001B614B">
            <w:pPr>
              <w:jc w:val="center"/>
              <w:rPr>
                <w:rFonts w:ascii="Tahoma" w:hAnsi="Tahoma" w:cs="Tahoma"/>
                <w:sz w:val="16"/>
                <w:szCs w:val="20"/>
              </w:rPr>
            </w:pPr>
          </w:p>
        </w:tc>
      </w:tr>
    </w:tbl>
    <w:p w:rsidR="00CD6917" w:rsidRPr="00637846" w:rsidRDefault="00AA7E63" w:rsidP="00AA7E63">
      <w:pPr>
        <w:tabs>
          <w:tab w:val="right" w:pos="9215"/>
        </w:tabs>
        <w:rPr>
          <w:rFonts w:ascii="Tahoma" w:hAnsi="Tahoma" w:cs="Tahoma"/>
          <w:bCs/>
          <w:color w:val="000000"/>
          <w:sz w:val="24"/>
        </w:rPr>
      </w:pPr>
      <w:r>
        <w:rPr>
          <w:rFonts w:ascii="Tahoma" w:hAnsi="Tahoma" w:cs="Tahoma"/>
          <w:color w:val="0070C0"/>
          <w:sz w:val="72"/>
        </w:rPr>
        <w:tab/>
      </w:r>
    </w:p>
    <w:p w:rsidR="00CD6917" w:rsidRDefault="00CD6917" w:rsidP="0057497C">
      <w:pPr>
        <w:pStyle w:val="Titre1"/>
        <w:numPr>
          <w:ilvl w:val="0"/>
          <w:numId w:val="1"/>
        </w:numPr>
        <w:shd w:val="clear" w:color="auto" w:fill="D9D9D9" w:themeFill="background1" w:themeFillShade="D9"/>
        <w:rPr>
          <w:rFonts w:ascii="Tahoma" w:hAnsi="Tahoma" w:cs="Tahoma"/>
          <w:sz w:val="36"/>
        </w:rPr>
      </w:pPr>
      <w:bookmarkStart w:id="13" w:name="_Toc138414217"/>
      <w:r>
        <w:rPr>
          <w:rFonts w:ascii="Tahoma" w:hAnsi="Tahoma" w:cs="Tahoma"/>
          <w:sz w:val="36"/>
        </w:rPr>
        <w:t>Echange avec l’IM</w:t>
      </w:r>
      <w:bookmarkEnd w:id="13"/>
    </w:p>
    <w:p w:rsidR="009007B3" w:rsidRDefault="009007B3" w:rsidP="009007B3">
      <w:pPr>
        <w:pStyle w:val="Paragraphedeliste"/>
        <w:ind w:left="0"/>
        <w:jc w:val="both"/>
        <w:rPr>
          <w:rFonts w:ascii="Tahoma" w:hAnsi="Tahoma" w:cs="Tahoma"/>
          <w:bCs/>
          <w:color w:val="000000"/>
          <w:sz w:val="24"/>
        </w:rPr>
      </w:pPr>
    </w:p>
    <w:p w:rsidR="004C3781" w:rsidRPr="004C3781" w:rsidRDefault="004C3781" w:rsidP="0013652E">
      <w:pPr>
        <w:pStyle w:val="Paragraphedeliste"/>
        <w:ind w:left="0"/>
        <w:jc w:val="both"/>
        <w:rPr>
          <w:rFonts w:ascii="Tahoma" w:hAnsi="Tahoma" w:cs="Tahoma"/>
          <w:b/>
          <w:bCs/>
          <w:color w:val="000000"/>
          <w:sz w:val="24"/>
        </w:rPr>
      </w:pPr>
      <w:r w:rsidRPr="004C3781">
        <w:rPr>
          <w:rFonts w:ascii="Tahoma" w:hAnsi="Tahoma" w:cs="Tahoma"/>
          <w:b/>
          <w:bCs/>
          <w:color w:val="000000"/>
          <w:sz w:val="24"/>
        </w:rPr>
        <w:t>[AVANT RENCONTRE]</w:t>
      </w:r>
    </w:p>
    <w:p w:rsidR="00983673" w:rsidRDefault="0013652E" w:rsidP="0013652E">
      <w:pPr>
        <w:pStyle w:val="Paragraphedeliste"/>
        <w:ind w:left="0"/>
        <w:jc w:val="both"/>
        <w:rPr>
          <w:rFonts w:ascii="Tahoma" w:hAnsi="Tahoma" w:cs="Tahoma"/>
          <w:bCs/>
          <w:color w:val="000000"/>
          <w:sz w:val="24"/>
        </w:rPr>
      </w:pPr>
      <w:r>
        <w:rPr>
          <w:rFonts w:ascii="Tahoma" w:hAnsi="Tahoma" w:cs="Tahoma"/>
          <w:bCs/>
          <w:color w:val="000000"/>
          <w:sz w:val="24"/>
        </w:rPr>
        <w:t>Quelques interrogations à clarifier lors de l’échange avec l’ingénieur du marché (Cadrage)</w:t>
      </w:r>
    </w:p>
    <w:p w:rsidR="005A42B0" w:rsidRPr="00C145D9" w:rsidRDefault="0013652E" w:rsidP="005A42B0">
      <w:pPr>
        <w:pStyle w:val="Paragraphedeliste"/>
        <w:numPr>
          <w:ilvl w:val="0"/>
          <w:numId w:val="17"/>
        </w:numPr>
        <w:jc w:val="both"/>
        <w:rPr>
          <w:rFonts w:ascii="Tahoma" w:hAnsi="Tahoma" w:cs="Tahoma"/>
          <w:b/>
          <w:bCs/>
          <w:i/>
          <w:color w:val="000000"/>
          <w:sz w:val="24"/>
        </w:rPr>
      </w:pPr>
      <w:r>
        <w:rPr>
          <w:rFonts w:ascii="Tahoma" w:hAnsi="Tahoma" w:cs="Tahoma"/>
          <w:bCs/>
          <w:color w:val="000000"/>
          <w:sz w:val="24"/>
        </w:rPr>
        <w:t>L’interconnexion à la fibre optique du bâtiment C prévoit-elle l’acquisition de la bande passante ? si oui quel débit ?</w:t>
      </w:r>
    </w:p>
    <w:p w:rsidR="00C145D9" w:rsidRPr="00C145D9" w:rsidRDefault="00C145D9" w:rsidP="005A42B0">
      <w:pPr>
        <w:pStyle w:val="Paragraphedeliste"/>
        <w:numPr>
          <w:ilvl w:val="0"/>
          <w:numId w:val="17"/>
        </w:numPr>
        <w:jc w:val="both"/>
        <w:rPr>
          <w:rFonts w:ascii="Tahoma" w:hAnsi="Tahoma" w:cs="Tahoma"/>
          <w:b/>
          <w:bCs/>
          <w:i/>
          <w:color w:val="000000"/>
          <w:sz w:val="24"/>
        </w:rPr>
      </w:pPr>
      <w:r>
        <w:rPr>
          <w:rFonts w:ascii="Tahoma" w:hAnsi="Tahoma" w:cs="Tahoma"/>
          <w:bCs/>
          <w:color w:val="000000"/>
          <w:sz w:val="24"/>
        </w:rPr>
        <w:t>Présentation du matériel à livrer</w:t>
      </w:r>
      <w:r w:rsidR="00A663BC">
        <w:rPr>
          <w:rFonts w:ascii="Tahoma" w:hAnsi="Tahoma" w:cs="Tahoma"/>
          <w:bCs/>
          <w:color w:val="000000"/>
          <w:sz w:val="24"/>
        </w:rPr>
        <w:t xml:space="preserve"> (Reportage photo+ Fiche technique)</w:t>
      </w:r>
    </w:p>
    <w:p w:rsidR="00C145D9" w:rsidRPr="00C145D9" w:rsidRDefault="00C145D9" w:rsidP="005A42B0">
      <w:pPr>
        <w:pStyle w:val="Paragraphedeliste"/>
        <w:numPr>
          <w:ilvl w:val="0"/>
          <w:numId w:val="17"/>
        </w:numPr>
        <w:jc w:val="both"/>
        <w:rPr>
          <w:rFonts w:ascii="Tahoma" w:hAnsi="Tahoma" w:cs="Tahoma"/>
          <w:b/>
          <w:bCs/>
          <w:i/>
          <w:color w:val="000000"/>
          <w:sz w:val="24"/>
        </w:rPr>
      </w:pPr>
      <w:r>
        <w:rPr>
          <w:rFonts w:ascii="Tahoma" w:hAnsi="Tahoma" w:cs="Tahoma"/>
          <w:bCs/>
          <w:color w:val="000000"/>
          <w:sz w:val="24"/>
        </w:rPr>
        <w:t>Echange sur les caractéristiques du VPN à mettre en œuvre</w:t>
      </w:r>
    </w:p>
    <w:p w:rsidR="00C145D9" w:rsidRPr="00C145D9" w:rsidRDefault="00C145D9" w:rsidP="005A42B0">
      <w:pPr>
        <w:pStyle w:val="Paragraphedeliste"/>
        <w:numPr>
          <w:ilvl w:val="0"/>
          <w:numId w:val="17"/>
        </w:numPr>
        <w:jc w:val="both"/>
        <w:rPr>
          <w:rFonts w:ascii="Tahoma" w:hAnsi="Tahoma" w:cs="Tahoma"/>
          <w:b/>
          <w:bCs/>
          <w:i/>
          <w:color w:val="000000"/>
          <w:sz w:val="24"/>
        </w:rPr>
      </w:pPr>
      <w:r>
        <w:rPr>
          <w:rFonts w:ascii="Tahoma" w:hAnsi="Tahoma" w:cs="Tahoma"/>
          <w:bCs/>
          <w:color w:val="000000"/>
          <w:sz w:val="24"/>
        </w:rPr>
        <w:t>Echange sur la lettre à déposer à CAMPEL</w:t>
      </w:r>
    </w:p>
    <w:p w:rsidR="00C145D9" w:rsidRPr="00C145D9" w:rsidRDefault="00C145D9" w:rsidP="005A42B0">
      <w:pPr>
        <w:pStyle w:val="Paragraphedeliste"/>
        <w:numPr>
          <w:ilvl w:val="0"/>
          <w:numId w:val="17"/>
        </w:numPr>
        <w:jc w:val="both"/>
        <w:rPr>
          <w:rFonts w:ascii="Tahoma" w:hAnsi="Tahoma" w:cs="Tahoma"/>
          <w:b/>
          <w:bCs/>
          <w:i/>
          <w:color w:val="000000"/>
          <w:sz w:val="24"/>
        </w:rPr>
      </w:pPr>
      <w:r>
        <w:rPr>
          <w:rFonts w:ascii="Tahoma" w:hAnsi="Tahoma" w:cs="Tahoma"/>
          <w:bCs/>
          <w:color w:val="000000"/>
          <w:sz w:val="24"/>
        </w:rPr>
        <w:t>Echange sur le démarrage des travaux.</w:t>
      </w:r>
    </w:p>
    <w:p w:rsidR="004C3781" w:rsidRDefault="004C3781" w:rsidP="004C3781">
      <w:pPr>
        <w:jc w:val="both"/>
        <w:rPr>
          <w:rFonts w:ascii="Tahoma" w:hAnsi="Tahoma" w:cs="Tahoma"/>
          <w:bCs/>
          <w:color w:val="000000"/>
          <w:sz w:val="24"/>
        </w:rPr>
      </w:pPr>
    </w:p>
    <w:p w:rsidR="004C3781" w:rsidRPr="004C3781" w:rsidRDefault="004C3781" w:rsidP="004C3781">
      <w:pPr>
        <w:pStyle w:val="Paragraphedeliste"/>
        <w:ind w:left="0"/>
        <w:jc w:val="both"/>
        <w:rPr>
          <w:rFonts w:ascii="Tahoma" w:hAnsi="Tahoma" w:cs="Tahoma"/>
          <w:b/>
          <w:bCs/>
          <w:color w:val="000000"/>
          <w:sz w:val="24"/>
        </w:rPr>
      </w:pPr>
      <w:r w:rsidRPr="004C3781">
        <w:rPr>
          <w:rFonts w:ascii="Tahoma" w:hAnsi="Tahoma" w:cs="Tahoma"/>
          <w:b/>
          <w:bCs/>
          <w:color w:val="000000"/>
          <w:sz w:val="24"/>
        </w:rPr>
        <w:t>[</w:t>
      </w:r>
      <w:r>
        <w:rPr>
          <w:rFonts w:ascii="Tahoma" w:hAnsi="Tahoma" w:cs="Tahoma"/>
          <w:b/>
          <w:bCs/>
          <w:color w:val="000000"/>
          <w:sz w:val="24"/>
        </w:rPr>
        <w:t>APRES</w:t>
      </w:r>
      <w:r w:rsidRPr="004C3781">
        <w:rPr>
          <w:rFonts w:ascii="Tahoma" w:hAnsi="Tahoma" w:cs="Tahoma"/>
          <w:b/>
          <w:bCs/>
          <w:color w:val="000000"/>
          <w:sz w:val="24"/>
        </w:rPr>
        <w:t xml:space="preserve"> RENCONTRE]</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lang w:eastAsia="fr-FR"/>
        </w:rPr>
        <w:t>Ce jour nous avons rencontré l'Ingénieur du marché pour une prise de contact et un cadrage.</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lang w:eastAsia="fr-FR"/>
        </w:rPr>
        <w:t xml:space="preserve">Voici le résumé de notre </w:t>
      </w:r>
      <w:r w:rsidR="00AA7E63" w:rsidRPr="004C3781">
        <w:rPr>
          <w:rFonts w:ascii="Calibri" w:eastAsia="Times New Roman" w:hAnsi="Calibri" w:cs="Calibri"/>
          <w:color w:val="000000"/>
          <w:sz w:val="24"/>
          <w:szCs w:val="24"/>
          <w:lang w:eastAsia="fr-FR"/>
        </w:rPr>
        <w:t>échange :</w:t>
      </w:r>
      <w:r w:rsidRPr="004C3781">
        <w:rPr>
          <w:rFonts w:ascii="Calibri" w:eastAsia="Times New Roman" w:hAnsi="Calibri" w:cs="Calibri"/>
          <w:color w:val="000000"/>
          <w:sz w:val="24"/>
          <w:szCs w:val="24"/>
          <w:lang w:eastAsia="fr-FR"/>
        </w:rPr>
        <w:t> </w:t>
      </w:r>
    </w:p>
    <w:p w:rsidR="004C3781" w:rsidRPr="004C3781" w:rsidRDefault="004C3781" w:rsidP="004C3781">
      <w:pPr>
        <w:numPr>
          <w:ilvl w:val="0"/>
          <w:numId w:val="20"/>
        </w:numPr>
        <w:spacing w:beforeAutospacing="1" w:after="0" w:afterAutospacing="1"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b/>
          <w:bCs/>
          <w:color w:val="000000"/>
          <w:sz w:val="24"/>
          <w:szCs w:val="24"/>
          <w:bdr w:val="none" w:sz="0" w:space="0" w:color="auto" w:frame="1"/>
          <w:lang w:eastAsia="fr-FR"/>
        </w:rPr>
        <w:t>Interconnexion CAMTEL</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lang w:eastAsia="fr-FR"/>
        </w:rPr>
        <w:t xml:space="preserve">      En ce qui concerne CAMTEL et l'interconnexion de l'annexe C voici les </w:t>
      </w:r>
      <w:r w:rsidR="00AA7E63" w:rsidRPr="004C3781">
        <w:rPr>
          <w:rFonts w:ascii="Calibri" w:eastAsia="Times New Roman" w:hAnsi="Calibri" w:cs="Calibri"/>
          <w:color w:val="000000"/>
          <w:sz w:val="24"/>
          <w:szCs w:val="24"/>
          <w:lang w:eastAsia="fr-FR"/>
        </w:rPr>
        <w:t>résolutions :</w:t>
      </w:r>
      <w:r w:rsidRPr="004C3781">
        <w:rPr>
          <w:rFonts w:ascii="Calibri" w:eastAsia="Times New Roman" w:hAnsi="Calibri" w:cs="Calibri"/>
          <w:color w:val="000000"/>
          <w:sz w:val="24"/>
          <w:szCs w:val="24"/>
          <w:lang w:eastAsia="fr-FR"/>
        </w:rPr>
        <w:t> </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lang w:eastAsia="fr-FR"/>
        </w:rPr>
        <w:t>           -  LE MINDDEVEL se chargera d'écrire à CAMTEL pour obtenir le devis des travaux.</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lang w:eastAsia="fr-FR"/>
        </w:rPr>
        <w:t xml:space="preserve">           -  LE MINDDEVEL dans la lettre précisera qu'ils ont déjà 40Mps disponible et voudront juste une répartition dans les différents sites </w:t>
      </w:r>
      <w:r w:rsidR="00AA7E63" w:rsidRPr="004C3781">
        <w:rPr>
          <w:rFonts w:ascii="Calibri" w:eastAsia="Times New Roman" w:hAnsi="Calibri" w:cs="Calibri"/>
          <w:color w:val="000000"/>
          <w:sz w:val="24"/>
          <w:szCs w:val="24"/>
          <w:lang w:eastAsia="fr-FR"/>
        </w:rPr>
        <w:t>(25</w:t>
      </w:r>
      <w:r w:rsidRPr="004C3781">
        <w:rPr>
          <w:rFonts w:ascii="Calibri" w:eastAsia="Times New Roman" w:hAnsi="Calibri" w:cs="Calibri"/>
          <w:color w:val="000000"/>
          <w:sz w:val="24"/>
          <w:szCs w:val="24"/>
          <w:lang w:eastAsia="fr-FR"/>
        </w:rPr>
        <w:t>mbps:Batiment principal;  8 Mbps: Annexe C: 7Mbps: Annexe B) </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lang w:eastAsia="fr-FR"/>
        </w:rPr>
        <w:t>           - Il va initier la demande au plus tard demain afin que d'ici la fin de la semaine prochaine le devis de CAMTEL soit déjà sorti.</w:t>
      </w:r>
    </w:p>
    <w:p w:rsidR="004C3781" w:rsidRPr="004C3781" w:rsidRDefault="004C3781" w:rsidP="004C3781">
      <w:pPr>
        <w:numPr>
          <w:ilvl w:val="0"/>
          <w:numId w:val="21"/>
        </w:numPr>
        <w:spacing w:beforeAutospacing="1" w:after="0" w:afterAutospacing="1"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b/>
          <w:bCs/>
          <w:color w:val="000000"/>
          <w:sz w:val="24"/>
          <w:szCs w:val="24"/>
          <w:bdr w:val="none" w:sz="0" w:space="0" w:color="auto" w:frame="1"/>
          <w:lang w:eastAsia="fr-FR"/>
        </w:rPr>
        <w:t>Livraison du matériel</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bdr w:val="none" w:sz="0" w:space="0" w:color="auto" w:frame="1"/>
          <w:lang w:eastAsia="fr-FR"/>
        </w:rPr>
        <w:t xml:space="preserve">         En ce qui concerne le matériel à livrer, voici les </w:t>
      </w:r>
      <w:r w:rsidR="00AA7E63" w:rsidRPr="004C3781">
        <w:rPr>
          <w:rFonts w:ascii="Calibri" w:eastAsia="Times New Roman" w:hAnsi="Calibri" w:cs="Calibri"/>
          <w:color w:val="000000"/>
          <w:sz w:val="24"/>
          <w:szCs w:val="24"/>
          <w:bdr w:val="none" w:sz="0" w:space="0" w:color="auto" w:frame="1"/>
          <w:lang w:eastAsia="fr-FR"/>
        </w:rPr>
        <w:t>résolutions :</w:t>
      </w:r>
      <w:r w:rsidRPr="004C3781">
        <w:rPr>
          <w:rFonts w:ascii="Calibri" w:eastAsia="Times New Roman" w:hAnsi="Calibri" w:cs="Calibri"/>
          <w:color w:val="000000"/>
          <w:sz w:val="24"/>
          <w:szCs w:val="24"/>
          <w:bdr w:val="none" w:sz="0" w:space="0" w:color="auto" w:frame="1"/>
          <w:lang w:eastAsia="fr-FR"/>
        </w:rPr>
        <w:t> </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bdr w:val="none" w:sz="0" w:space="0" w:color="auto" w:frame="1"/>
          <w:lang w:eastAsia="fr-FR"/>
        </w:rPr>
        <w:t xml:space="preserve">         - Ne pas se précipiter et attendre le devis de CAMTEL car ils proposent généralement des équipements dans leur offre. Si les équipements proposés sont couteux alors on pourra livrer </w:t>
      </w:r>
      <w:r w:rsidR="00AA7E63" w:rsidRPr="004C3781">
        <w:rPr>
          <w:rFonts w:ascii="Calibri" w:eastAsia="Times New Roman" w:hAnsi="Calibri" w:cs="Calibri"/>
          <w:color w:val="000000"/>
          <w:sz w:val="24"/>
          <w:szCs w:val="24"/>
          <w:bdr w:val="none" w:sz="0" w:space="0" w:color="auto" w:frame="1"/>
          <w:lang w:eastAsia="fr-FR"/>
        </w:rPr>
        <w:t>nous-même</w:t>
      </w:r>
      <w:r w:rsidRPr="004C3781">
        <w:rPr>
          <w:rFonts w:ascii="Calibri" w:eastAsia="Times New Roman" w:hAnsi="Calibri" w:cs="Calibri"/>
          <w:color w:val="000000"/>
          <w:sz w:val="24"/>
          <w:szCs w:val="24"/>
          <w:bdr w:val="none" w:sz="0" w:space="0" w:color="auto" w:frame="1"/>
          <w:lang w:eastAsia="fr-FR"/>
        </w:rPr>
        <w:t>.</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bdr w:val="none" w:sz="0" w:space="0" w:color="auto" w:frame="1"/>
          <w:lang w:eastAsia="fr-FR"/>
        </w:rPr>
        <w:t>         - Ils vont plutôt utiliser un routeur CISCO à la place du MIKROTIK ( le CISCO 9200  a été proposé)</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bdr w:val="none" w:sz="0" w:space="0" w:color="auto" w:frame="1"/>
          <w:lang w:eastAsia="fr-FR"/>
        </w:rPr>
        <w:t>         - La bais de brassage est disponible en stock pas besoin d'acheter.</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bdr w:val="none" w:sz="0" w:space="0" w:color="auto" w:frame="1"/>
          <w:lang w:eastAsia="fr-FR"/>
        </w:rPr>
        <w:t xml:space="preserve">         - L'onduleur on livrera mais, ils </w:t>
      </w:r>
      <w:r w:rsidR="00AA7E63" w:rsidRPr="004C3781">
        <w:rPr>
          <w:rFonts w:ascii="Calibri" w:eastAsia="Times New Roman" w:hAnsi="Calibri" w:cs="Calibri"/>
          <w:color w:val="000000"/>
          <w:sz w:val="24"/>
          <w:szCs w:val="24"/>
          <w:bdr w:val="none" w:sz="0" w:space="0" w:color="auto" w:frame="1"/>
          <w:lang w:eastAsia="fr-FR"/>
        </w:rPr>
        <w:t>mettront</w:t>
      </w:r>
      <w:r w:rsidRPr="004C3781">
        <w:rPr>
          <w:rFonts w:ascii="Calibri" w:eastAsia="Times New Roman" w:hAnsi="Calibri" w:cs="Calibri"/>
          <w:color w:val="000000"/>
          <w:sz w:val="24"/>
          <w:szCs w:val="24"/>
          <w:bdr w:val="none" w:sz="0" w:space="0" w:color="auto" w:frame="1"/>
          <w:lang w:eastAsia="fr-FR"/>
        </w:rPr>
        <w:t xml:space="preserve"> en stock car il y'a un autre marché pour l'annexe C qui prévoit   déjà ces équipements.</w:t>
      </w:r>
    </w:p>
    <w:p w:rsidR="004C3781" w:rsidRPr="004C3781" w:rsidRDefault="004C3781" w:rsidP="004C3781">
      <w:pPr>
        <w:numPr>
          <w:ilvl w:val="0"/>
          <w:numId w:val="22"/>
        </w:numPr>
        <w:spacing w:beforeAutospacing="1" w:after="0" w:afterAutospacing="1"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b/>
          <w:bCs/>
          <w:color w:val="000000"/>
          <w:sz w:val="24"/>
          <w:szCs w:val="24"/>
          <w:bdr w:val="none" w:sz="0" w:space="0" w:color="auto" w:frame="1"/>
          <w:lang w:eastAsia="fr-FR"/>
        </w:rPr>
        <w:lastRenderedPageBreak/>
        <w:t>VPN</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bdr w:val="none" w:sz="0" w:space="0" w:color="auto" w:frame="1"/>
          <w:lang w:eastAsia="fr-FR"/>
        </w:rPr>
        <w:t xml:space="preserve">             En ce qui concerne le VPN : l'objectif c'est que les autres annexes se connecte à la centrale à travers le réseau local pour acceder aux services (applications) </w:t>
      </w:r>
      <w:r w:rsidR="00AA7E63" w:rsidRPr="004C3781">
        <w:rPr>
          <w:rFonts w:ascii="Calibri" w:eastAsia="Times New Roman" w:hAnsi="Calibri" w:cs="Calibri"/>
          <w:color w:val="000000"/>
          <w:sz w:val="24"/>
          <w:szCs w:val="24"/>
          <w:bdr w:val="none" w:sz="0" w:space="0" w:color="auto" w:frame="1"/>
          <w:lang w:eastAsia="fr-FR"/>
        </w:rPr>
        <w:t>déployées telles</w:t>
      </w:r>
      <w:r w:rsidRPr="004C3781">
        <w:rPr>
          <w:rFonts w:ascii="Calibri" w:eastAsia="Times New Roman" w:hAnsi="Calibri" w:cs="Calibri"/>
          <w:color w:val="000000"/>
          <w:sz w:val="24"/>
          <w:szCs w:val="24"/>
          <w:bdr w:val="none" w:sz="0" w:space="0" w:color="auto" w:frame="1"/>
          <w:lang w:eastAsia="fr-FR"/>
        </w:rPr>
        <w:t xml:space="preserve"> ques: Antiloppe, SIGEPES, PROBMIS... (NB qu'il y ai internet ou pas) </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bdr w:val="none" w:sz="0" w:space="0" w:color="auto" w:frame="1"/>
          <w:lang w:eastAsia="fr-FR"/>
        </w:rPr>
        <w:t>              Il est question que nous menions une petite réflexion/étude dessus et proposions des outils pour le faire. (Mise en place VPN et accès aux ressources centralisées) </w:t>
      </w:r>
    </w:p>
    <w:p w:rsidR="004C3781" w:rsidRPr="004C3781" w:rsidRDefault="004C3781" w:rsidP="004C3781">
      <w:pPr>
        <w:numPr>
          <w:ilvl w:val="0"/>
          <w:numId w:val="23"/>
        </w:numPr>
        <w:spacing w:before="100" w:beforeAutospacing="1" w:after="100" w:afterAutospacing="1"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b/>
          <w:bCs/>
          <w:color w:val="000000"/>
          <w:sz w:val="24"/>
          <w:szCs w:val="24"/>
          <w:lang w:eastAsia="fr-FR"/>
        </w:rPr>
        <w:t>Formation</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lang w:eastAsia="fr-FR"/>
        </w:rPr>
        <w:t>               - La formation suivra une fois le dispositif mis en place et le VPN installé. (On s'accordera le moment venu, mais déjà je lui ai proposé que ça se fasse par des phases pratiques sur les différents sites)</w:t>
      </w: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p>
    <w:p w:rsidR="004C3781" w:rsidRPr="004C3781" w:rsidRDefault="004C3781" w:rsidP="004C3781">
      <w:pPr>
        <w:spacing w:after="0" w:line="240" w:lineRule="auto"/>
        <w:textAlignment w:val="baseline"/>
        <w:rPr>
          <w:rFonts w:ascii="Calibri" w:eastAsia="Times New Roman" w:hAnsi="Calibri" w:cs="Calibri"/>
          <w:color w:val="000000"/>
          <w:sz w:val="24"/>
          <w:szCs w:val="24"/>
          <w:lang w:eastAsia="fr-FR"/>
        </w:rPr>
      </w:pPr>
      <w:r w:rsidRPr="004C3781">
        <w:rPr>
          <w:rFonts w:ascii="Calibri" w:eastAsia="Times New Roman" w:hAnsi="Calibri" w:cs="Calibri"/>
          <w:color w:val="000000"/>
          <w:sz w:val="24"/>
          <w:szCs w:val="24"/>
          <w:lang w:eastAsia="fr-FR"/>
        </w:rPr>
        <w:t>Cordialement.</w:t>
      </w:r>
    </w:p>
    <w:p w:rsidR="004C3781" w:rsidRPr="004C3781" w:rsidRDefault="004C3781" w:rsidP="004C3781">
      <w:pPr>
        <w:jc w:val="both"/>
        <w:rPr>
          <w:rFonts w:ascii="Tahoma" w:hAnsi="Tahoma" w:cs="Tahoma"/>
          <w:bCs/>
          <w:color w:val="000000"/>
          <w:sz w:val="24"/>
        </w:rPr>
      </w:pPr>
    </w:p>
    <w:p w:rsidR="00CD6917" w:rsidRPr="000B2DBD" w:rsidRDefault="00CD6917" w:rsidP="0057497C">
      <w:pPr>
        <w:pStyle w:val="Titre1"/>
        <w:numPr>
          <w:ilvl w:val="0"/>
          <w:numId w:val="1"/>
        </w:numPr>
        <w:shd w:val="clear" w:color="auto" w:fill="D9D9D9" w:themeFill="background1" w:themeFillShade="D9"/>
        <w:rPr>
          <w:rFonts w:ascii="Tahoma" w:hAnsi="Tahoma" w:cs="Tahoma"/>
          <w:sz w:val="36"/>
        </w:rPr>
      </w:pPr>
      <w:bookmarkStart w:id="14" w:name="_Toc138414218"/>
      <w:r>
        <w:rPr>
          <w:rFonts w:ascii="Tahoma" w:hAnsi="Tahoma" w:cs="Tahoma"/>
          <w:sz w:val="36"/>
        </w:rPr>
        <w:t>Conclusion</w:t>
      </w:r>
      <w:bookmarkEnd w:id="14"/>
    </w:p>
    <w:p w:rsidR="00CD6917" w:rsidRPr="000B2DBD" w:rsidRDefault="00CD6917">
      <w:pPr>
        <w:rPr>
          <w:rFonts w:ascii="Tahoma" w:eastAsiaTheme="majorEastAsia" w:hAnsi="Tahoma" w:cs="Tahoma"/>
          <w:color w:val="0070C0"/>
          <w:sz w:val="24"/>
          <w:szCs w:val="24"/>
        </w:rPr>
      </w:pPr>
    </w:p>
    <w:p w:rsidR="008F45C8" w:rsidRDefault="008F45C8" w:rsidP="00E0652C">
      <w:pPr>
        <w:pStyle w:val="Titre1"/>
        <w:jc w:val="center"/>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8F45C8" w:rsidRDefault="008F45C8" w:rsidP="00E0652C">
      <w:pPr>
        <w:pStyle w:val="Titre1"/>
        <w:jc w:val="center"/>
        <w:rPr>
          <w:rFonts w:ascii="Tahoma" w:hAnsi="Tahoma" w:cs="Tahoma"/>
          <w:color w:val="0070C0"/>
          <w:sz w:val="72"/>
        </w:rPr>
      </w:pPr>
    </w:p>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Default="000B2DBD" w:rsidP="000B2DBD"/>
    <w:p w:rsidR="000B2DBD" w:rsidRPr="000B2DBD" w:rsidRDefault="000B2DBD" w:rsidP="000B2DBD"/>
    <w:p w:rsidR="00E0652C" w:rsidRPr="00234F01" w:rsidRDefault="00E0652C" w:rsidP="00E0652C">
      <w:pPr>
        <w:pStyle w:val="Titre1"/>
        <w:jc w:val="center"/>
        <w:rPr>
          <w:rFonts w:ascii="Tahoma" w:hAnsi="Tahoma" w:cs="Tahoma"/>
          <w:color w:val="0070C0"/>
          <w:sz w:val="72"/>
        </w:rPr>
      </w:pPr>
      <w:bookmarkStart w:id="15" w:name="_Toc138414219"/>
      <w:r w:rsidRPr="00234F01">
        <w:rPr>
          <w:rFonts w:ascii="Tahoma" w:hAnsi="Tahoma" w:cs="Tahoma"/>
          <w:color w:val="0070C0"/>
          <w:sz w:val="72"/>
        </w:rPr>
        <w:t>ANNEXE</w:t>
      </w:r>
      <w:bookmarkEnd w:id="12"/>
      <w:r w:rsidR="0020165A" w:rsidRPr="00234F01">
        <w:rPr>
          <w:rFonts w:ascii="Tahoma" w:hAnsi="Tahoma" w:cs="Tahoma"/>
          <w:color w:val="0070C0"/>
          <w:sz w:val="72"/>
        </w:rPr>
        <w:t>S</w:t>
      </w:r>
      <w:bookmarkEnd w:id="15"/>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0E4B86" w:rsidRPr="00234F01" w:rsidRDefault="000E4B86" w:rsidP="00E0652C">
      <w:pPr>
        <w:rPr>
          <w:rFonts w:ascii="Tahoma" w:hAnsi="Tahoma" w:cs="Tahoma"/>
        </w:rPr>
      </w:pPr>
    </w:p>
    <w:p w:rsidR="002F0324" w:rsidRPr="00234F01" w:rsidRDefault="002F0324" w:rsidP="00E0652C">
      <w:pPr>
        <w:rPr>
          <w:rFonts w:ascii="Tahoma" w:hAnsi="Tahoma" w:cs="Tahoma"/>
        </w:rPr>
      </w:pPr>
    </w:p>
    <w:p w:rsidR="002F0324" w:rsidRPr="00234F01" w:rsidRDefault="002F0324" w:rsidP="00E0652C">
      <w:pPr>
        <w:rPr>
          <w:rFonts w:ascii="Tahoma" w:hAnsi="Tahoma" w:cs="Tahoma"/>
        </w:rPr>
      </w:pPr>
    </w:p>
    <w:p w:rsidR="004B776D" w:rsidRPr="00234F01" w:rsidRDefault="004B776D" w:rsidP="00E0652C">
      <w:pPr>
        <w:rPr>
          <w:rFonts w:ascii="Tahoma" w:hAnsi="Tahoma" w:cs="Tahoma"/>
        </w:rPr>
      </w:pPr>
    </w:p>
    <w:p w:rsidR="00034675" w:rsidRDefault="00034675" w:rsidP="00576DD3">
      <w:pPr>
        <w:pStyle w:val="Titre1"/>
        <w:numPr>
          <w:ilvl w:val="0"/>
          <w:numId w:val="2"/>
        </w:numPr>
      </w:pPr>
      <w:bookmarkStart w:id="16" w:name="_Toc138414220"/>
      <w:r>
        <w:t>Conformité à la soumission (Reportage Photo + Fiche technique)</w:t>
      </w:r>
      <w:bookmarkEnd w:id="16"/>
    </w:p>
    <w:p w:rsidR="00781F65" w:rsidRDefault="000B2DBD" w:rsidP="00576DD3">
      <w:pPr>
        <w:pStyle w:val="Titre1"/>
        <w:numPr>
          <w:ilvl w:val="0"/>
          <w:numId w:val="2"/>
        </w:numPr>
      </w:pPr>
      <w:bookmarkStart w:id="17" w:name="_Toc138414221"/>
      <w:r>
        <w:t>Pro-forma des fournisseurs</w:t>
      </w:r>
      <w:bookmarkEnd w:id="17"/>
    </w:p>
    <w:p w:rsidR="00C611D1" w:rsidRDefault="00781F65" w:rsidP="00576DD3">
      <w:pPr>
        <w:pStyle w:val="Titre1"/>
        <w:numPr>
          <w:ilvl w:val="0"/>
          <w:numId w:val="2"/>
        </w:numPr>
      </w:pPr>
      <w:bookmarkStart w:id="18" w:name="_Toc138414222"/>
      <w:r>
        <w:t>Fiche techniques Matériel</w:t>
      </w:r>
      <w:bookmarkEnd w:id="18"/>
    </w:p>
    <w:p w:rsidR="00456BF5" w:rsidRDefault="000B2DBD" w:rsidP="00456BF5">
      <w:pPr>
        <w:pStyle w:val="Titre1"/>
        <w:numPr>
          <w:ilvl w:val="0"/>
          <w:numId w:val="2"/>
        </w:numPr>
      </w:pPr>
      <w:bookmarkStart w:id="19" w:name="_Toc138414223"/>
      <w:r>
        <w:t>Offre de service CAMTEL pour interconnexion</w:t>
      </w:r>
      <w:bookmarkEnd w:id="19"/>
    </w:p>
    <w:p w:rsidR="00C611D1" w:rsidRPr="00234F01" w:rsidRDefault="00C611D1" w:rsidP="00C611D1">
      <w:pPr>
        <w:pStyle w:val="Titre1"/>
        <w:rPr>
          <w:rFonts w:ascii="Tahoma" w:hAnsi="Tahoma" w:cs="Tahoma"/>
        </w:rPr>
      </w:pPr>
    </w:p>
    <w:p w:rsidR="00C611D1" w:rsidRPr="00234F01" w:rsidRDefault="00C611D1" w:rsidP="00C611D1">
      <w:pPr>
        <w:rPr>
          <w:rFonts w:ascii="Tahoma" w:hAnsi="Tahoma" w:cs="Tahoma"/>
        </w:rPr>
      </w:pPr>
    </w:p>
    <w:p w:rsidR="00983437" w:rsidRPr="00234F01" w:rsidRDefault="00983437" w:rsidP="00983437">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E0652C">
      <w:pPr>
        <w:rPr>
          <w:rFonts w:ascii="Tahoma" w:hAnsi="Tahoma" w:cs="Tahoma"/>
        </w:rPr>
      </w:pPr>
    </w:p>
    <w:p w:rsidR="00E0652C" w:rsidRPr="00234F01" w:rsidRDefault="00E0652C" w:rsidP="00174BCC">
      <w:pPr>
        <w:rPr>
          <w:rFonts w:ascii="Tahoma" w:hAnsi="Tahoma" w:cs="Tahoma"/>
          <w:sz w:val="28"/>
          <w:szCs w:val="24"/>
        </w:rPr>
      </w:pPr>
    </w:p>
    <w:p w:rsidR="00E0652C" w:rsidRDefault="00E0652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Default="00877C5C" w:rsidP="00174BCC">
      <w:pPr>
        <w:rPr>
          <w:rFonts w:ascii="Tahoma" w:hAnsi="Tahoma" w:cs="Tahoma"/>
          <w:sz w:val="28"/>
          <w:szCs w:val="24"/>
        </w:rPr>
      </w:pPr>
    </w:p>
    <w:p w:rsidR="00877C5C" w:rsidRPr="00234F01" w:rsidRDefault="00877C5C" w:rsidP="00174BCC">
      <w:pPr>
        <w:rPr>
          <w:rFonts w:ascii="Tahoma" w:hAnsi="Tahoma" w:cs="Tahoma"/>
          <w:sz w:val="28"/>
          <w:szCs w:val="24"/>
        </w:rPr>
      </w:pPr>
    </w:p>
    <w:p w:rsidR="00E0652C" w:rsidRPr="00877C5C" w:rsidRDefault="00877C5C" w:rsidP="00877C5C">
      <w:pPr>
        <w:jc w:val="center"/>
        <w:rPr>
          <w:rFonts w:ascii="Tahoma" w:hAnsi="Tahoma" w:cs="Tahoma"/>
          <w:sz w:val="40"/>
          <w:szCs w:val="24"/>
        </w:rPr>
      </w:pPr>
      <w:r w:rsidRPr="00877C5C">
        <w:rPr>
          <w:sz w:val="32"/>
        </w:rPr>
        <w:t>Conformité à la soumission (Reportage Photo + Fiche technique)</w:t>
      </w:r>
    </w:p>
    <w:p w:rsidR="002E7CB2" w:rsidRDefault="002E7CB2"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Pr="00877C5C" w:rsidRDefault="00877C5C" w:rsidP="00877C5C">
      <w:pPr>
        <w:pStyle w:val="Titre1"/>
        <w:ind w:left="720"/>
        <w:jc w:val="center"/>
        <w:rPr>
          <w:color w:val="auto"/>
          <w:sz w:val="44"/>
        </w:rPr>
      </w:pPr>
      <w:bookmarkStart w:id="20" w:name="_Toc138414224"/>
      <w:r w:rsidRPr="00877C5C">
        <w:rPr>
          <w:color w:val="auto"/>
          <w:sz w:val="44"/>
        </w:rPr>
        <w:t>Pro-forma des fournisseurs</w:t>
      </w:r>
      <w:bookmarkEnd w:id="20"/>
    </w:p>
    <w:p w:rsidR="00877C5C" w:rsidRDefault="00877C5C" w:rsidP="00877C5C">
      <w:pPr>
        <w:pStyle w:val="Titre1"/>
        <w:ind w:left="360"/>
      </w:pPr>
    </w:p>
    <w:p w:rsidR="00877C5C" w:rsidRPr="00234F01" w:rsidRDefault="00877C5C" w:rsidP="00877C5C">
      <w:pPr>
        <w:pStyle w:val="Titre1"/>
        <w:rPr>
          <w:rFonts w:ascii="Tahoma" w:hAnsi="Tahoma" w:cs="Tahoma"/>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pStyle w:val="Titre1"/>
        <w:ind w:left="720"/>
      </w:pPr>
    </w:p>
    <w:p w:rsidR="00877C5C" w:rsidRPr="00877C5C" w:rsidRDefault="00877C5C" w:rsidP="00877C5C">
      <w:pPr>
        <w:pStyle w:val="Titre1"/>
        <w:ind w:left="720"/>
        <w:jc w:val="center"/>
        <w:rPr>
          <w:color w:val="auto"/>
          <w:sz w:val="44"/>
        </w:rPr>
      </w:pPr>
      <w:bookmarkStart w:id="21" w:name="_Toc138414225"/>
      <w:r w:rsidRPr="00877C5C">
        <w:rPr>
          <w:color w:val="auto"/>
          <w:sz w:val="44"/>
        </w:rPr>
        <w:t>Fiche techniques Matériel</w:t>
      </w:r>
      <w:bookmarkEnd w:id="21"/>
    </w:p>
    <w:p w:rsidR="00877C5C" w:rsidRDefault="00877C5C" w:rsidP="00877C5C">
      <w:pPr>
        <w:pStyle w:val="Titre1"/>
        <w:ind w:left="720"/>
      </w:pPr>
    </w:p>
    <w:p w:rsidR="00877C5C" w:rsidRPr="00234F01" w:rsidRDefault="00877C5C" w:rsidP="00877C5C">
      <w:pPr>
        <w:pStyle w:val="Titre1"/>
        <w:rPr>
          <w:rFonts w:ascii="Tahoma" w:hAnsi="Tahoma" w:cs="Tahoma"/>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jc w:val="center"/>
        <w:rPr>
          <w:rFonts w:ascii="Tahoma" w:hAnsi="Tahoma" w:cs="Tahoma"/>
          <w:sz w:val="40"/>
          <w:szCs w:val="24"/>
        </w:rPr>
      </w:pPr>
    </w:p>
    <w:p w:rsidR="00877C5C" w:rsidRDefault="00877C5C" w:rsidP="00877C5C">
      <w:pPr>
        <w:pStyle w:val="Titre1"/>
      </w:pPr>
    </w:p>
    <w:p w:rsidR="00877C5C" w:rsidRDefault="00877C5C" w:rsidP="00877C5C"/>
    <w:p w:rsidR="00877C5C" w:rsidRDefault="00877C5C" w:rsidP="00877C5C"/>
    <w:p w:rsidR="00877C5C" w:rsidRDefault="00877C5C" w:rsidP="00877C5C"/>
    <w:p w:rsidR="00877C5C" w:rsidRDefault="00877C5C" w:rsidP="00877C5C"/>
    <w:p w:rsidR="00877C5C" w:rsidRDefault="00877C5C" w:rsidP="00877C5C"/>
    <w:p w:rsidR="00877C5C" w:rsidRDefault="00877C5C" w:rsidP="00877C5C"/>
    <w:p w:rsidR="00877C5C" w:rsidRPr="00877C5C" w:rsidRDefault="00877C5C" w:rsidP="00877C5C"/>
    <w:p w:rsidR="00877C5C" w:rsidRPr="00877C5C" w:rsidRDefault="00877C5C" w:rsidP="00877C5C">
      <w:pPr>
        <w:pStyle w:val="Titre1"/>
        <w:ind w:left="720"/>
        <w:rPr>
          <w:color w:val="auto"/>
          <w:sz w:val="44"/>
        </w:rPr>
      </w:pPr>
      <w:bookmarkStart w:id="22" w:name="_Toc138414226"/>
      <w:r w:rsidRPr="00877C5C">
        <w:rPr>
          <w:color w:val="auto"/>
          <w:sz w:val="44"/>
        </w:rPr>
        <w:t>Offre de service CAMTEL pour interconnexion</w:t>
      </w:r>
      <w:bookmarkEnd w:id="22"/>
    </w:p>
    <w:p w:rsidR="00877C5C" w:rsidRPr="00234F01" w:rsidRDefault="00877C5C" w:rsidP="00877C5C">
      <w:pPr>
        <w:pStyle w:val="Titre1"/>
        <w:rPr>
          <w:rFonts w:ascii="Tahoma" w:hAnsi="Tahoma" w:cs="Tahoma"/>
        </w:rPr>
      </w:pPr>
    </w:p>
    <w:p w:rsidR="00877C5C" w:rsidRDefault="00877C5C" w:rsidP="00877C5C">
      <w:pPr>
        <w:jc w:val="center"/>
        <w:rPr>
          <w:rFonts w:ascii="Tahoma" w:hAnsi="Tahoma" w:cs="Tahoma"/>
          <w:sz w:val="40"/>
          <w:szCs w:val="24"/>
        </w:rPr>
      </w:pPr>
    </w:p>
    <w:p w:rsidR="00877C5C" w:rsidRPr="00877C5C" w:rsidRDefault="00877C5C" w:rsidP="00877C5C">
      <w:pPr>
        <w:jc w:val="center"/>
        <w:rPr>
          <w:rFonts w:ascii="Tahoma" w:hAnsi="Tahoma" w:cs="Tahoma"/>
          <w:sz w:val="40"/>
          <w:szCs w:val="24"/>
        </w:rPr>
      </w:pPr>
    </w:p>
    <w:sectPr w:rsidR="00877C5C" w:rsidRPr="00877C5C" w:rsidSect="002F7946">
      <w:footerReference w:type="default" r:id="rId14"/>
      <w:footerReference w:type="first" r:id="rId15"/>
      <w:pgSz w:w="11906" w:h="16838"/>
      <w:pgMar w:top="1134" w:right="1276" w:bottom="1418" w:left="1418" w:header="709" w:footer="111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DE1" w:rsidRDefault="009A5DE1" w:rsidP="00724D24">
      <w:pPr>
        <w:spacing w:after="0" w:line="240" w:lineRule="auto"/>
      </w:pPr>
      <w:r>
        <w:separator/>
      </w:r>
    </w:p>
  </w:endnote>
  <w:endnote w:type="continuationSeparator" w:id="0">
    <w:p w:rsidR="009A5DE1" w:rsidRDefault="009A5DE1" w:rsidP="0072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GulimChe">
    <w:charset w:val="81"/>
    <w:family w:val="modern"/>
    <w:pitch w:val="fixed"/>
    <w:sig w:usb0="B00002AF" w:usb1="69D77CFB" w:usb2="00000030" w:usb3="00000000" w:csb0="0008009F" w:csb1="00000000"/>
  </w:font>
  <w:font w:name="DejaVu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Fonts w:eastAsiaTheme="majorEastAsia"/>
      </w:rPr>
      <w:id w:val="223182731"/>
      <w:docPartObj>
        <w:docPartGallery w:val="Page Numbers (Bottom of Page)"/>
        <w:docPartUnique/>
      </w:docPartObj>
    </w:sdtPr>
    <w:sdtContent>
      <w:p w:rsidR="00477FDB" w:rsidRDefault="00477FDB" w:rsidP="00E0652C">
        <w:pPr>
          <w:pStyle w:val="Pieddepage"/>
          <w:framePr w:wrap="none" w:vAnchor="text" w:hAnchor="margin" w:xAlign="right" w:y="1"/>
          <w:rPr>
            <w:rStyle w:val="Numrodepage"/>
            <w:rFonts w:eastAsiaTheme="majorEastAsia"/>
          </w:rPr>
        </w:pPr>
        <w:r>
          <w:rPr>
            <w:rStyle w:val="Numrodepage"/>
            <w:rFonts w:eastAsiaTheme="majorEastAsia"/>
          </w:rPr>
          <w:fldChar w:fldCharType="begin"/>
        </w:r>
        <w:r>
          <w:rPr>
            <w:rStyle w:val="Numrodepage"/>
            <w:rFonts w:eastAsiaTheme="majorEastAsia"/>
          </w:rPr>
          <w:instrText xml:space="preserve"> PAGE </w:instrText>
        </w:r>
        <w:r>
          <w:rPr>
            <w:rStyle w:val="Numrodepage"/>
            <w:rFonts w:eastAsiaTheme="majorEastAsia"/>
          </w:rPr>
          <w:fldChar w:fldCharType="end"/>
        </w:r>
      </w:p>
    </w:sdtContent>
  </w:sdt>
  <w:p w:rsidR="00477FDB" w:rsidRDefault="00477FDB" w:rsidP="00E0652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47"/>
      <w:gridCol w:w="739"/>
    </w:tblGrid>
    <w:tr w:rsidR="00477FDB" w:rsidTr="0001778C">
      <w:trPr>
        <w:jc w:val="right"/>
      </w:trPr>
      <w:tc>
        <w:tcPr>
          <w:tcW w:w="8505" w:type="dxa"/>
          <w:vAlign w:val="center"/>
        </w:tcPr>
        <w:sdt>
          <w:sdtPr>
            <w:rPr>
              <w:rFonts w:ascii="Comic Sans MS" w:eastAsia="Times New Roman" w:hAnsi="Comic Sans MS" w:cs="Times New Roman"/>
              <w:b/>
              <w:sz w:val="16"/>
              <w:szCs w:val="24"/>
              <w:lang w:eastAsia="fr-FR"/>
            </w:rPr>
            <w:alias w:val="Date"/>
            <w:id w:val="1258402961"/>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p w:rsidR="00477FDB" w:rsidRPr="00611714" w:rsidRDefault="00477FDB" w:rsidP="002E3342">
              <w:pPr>
                <w:jc w:val="right"/>
                <w:rPr>
                  <w:sz w:val="18"/>
                </w:rPr>
              </w:pPr>
              <w:r w:rsidRPr="00CD6917">
                <w:rPr>
                  <w:rFonts w:ascii="Comic Sans MS" w:eastAsia="Times New Roman" w:hAnsi="Comic Sans MS" w:cs="Times New Roman"/>
                  <w:b/>
                  <w:sz w:val="16"/>
                  <w:szCs w:val="24"/>
                  <w:lang w:eastAsia="fr-FR"/>
                </w:rPr>
                <w:t>RAPPORT D’ANALYSE DE REALISATION DU MARCHE</w:t>
              </w:r>
            </w:p>
          </w:sdtContent>
        </w:sdt>
      </w:tc>
      <w:tc>
        <w:tcPr>
          <w:tcW w:w="710" w:type="dxa"/>
          <w:shd w:val="clear" w:color="auto" w:fill="5B9BD5" w:themeFill="accent1"/>
          <w:vAlign w:val="center"/>
        </w:tcPr>
        <w:p w:rsidR="00477FDB" w:rsidRDefault="00477FDB">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84309">
            <w:rPr>
              <w:noProof/>
              <w:color w:val="FFFFFF" w:themeColor="background1"/>
            </w:rPr>
            <w:t>4</w:t>
          </w:r>
          <w:r>
            <w:rPr>
              <w:color w:val="FFFFFF" w:themeColor="background1"/>
            </w:rPr>
            <w:fldChar w:fldCharType="end"/>
          </w:r>
        </w:p>
      </w:tc>
    </w:tr>
  </w:tbl>
  <w:p w:rsidR="00477FDB" w:rsidRDefault="00477FDB" w:rsidP="00E0652C">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mic Sans MS" w:hAnsi="Comic Sans MS"/>
        <w:b/>
        <w:sz w:val="16"/>
      </w:rPr>
      <w:id w:val="701908883"/>
      <w:docPartObj>
        <w:docPartGallery w:val="Page Numbers (Bottom of Page)"/>
        <w:docPartUnique/>
      </w:docPartObj>
    </w:sdtPr>
    <w:sdtContent>
      <w:p w:rsidR="00477FDB" w:rsidRDefault="00477FDB" w:rsidP="00D53B07">
        <w:pPr>
          <w:pStyle w:val="Pieddepage"/>
          <w:rPr>
            <w:rFonts w:ascii="Comic Sans MS" w:hAnsi="Comic Sans MS"/>
            <w:b/>
            <w:sz w:val="16"/>
          </w:rPr>
        </w:pPr>
      </w:p>
      <w:tbl>
        <w:tblPr>
          <w:tblW w:w="5000" w:type="pct"/>
          <w:jc w:val="right"/>
          <w:tblCellMar>
            <w:top w:w="115" w:type="dxa"/>
            <w:left w:w="115" w:type="dxa"/>
            <w:bottom w:w="115" w:type="dxa"/>
            <w:right w:w="115" w:type="dxa"/>
          </w:tblCellMar>
          <w:tblLook w:val="04A0" w:firstRow="1" w:lastRow="0" w:firstColumn="1" w:lastColumn="0" w:noHBand="0" w:noVBand="1"/>
        </w:tblPr>
        <w:tblGrid>
          <w:gridCol w:w="8847"/>
          <w:gridCol w:w="739"/>
        </w:tblGrid>
        <w:tr w:rsidR="00477FDB" w:rsidTr="00477FDB">
          <w:trPr>
            <w:jc w:val="right"/>
          </w:trPr>
          <w:tc>
            <w:tcPr>
              <w:tcW w:w="8505" w:type="dxa"/>
              <w:vAlign w:val="center"/>
            </w:tcPr>
            <w:sdt>
              <w:sdtPr>
                <w:rPr>
                  <w:rFonts w:ascii="Comic Sans MS" w:eastAsia="Times New Roman" w:hAnsi="Comic Sans MS" w:cs="Times New Roman"/>
                  <w:b/>
                  <w:sz w:val="16"/>
                  <w:szCs w:val="24"/>
                  <w:lang w:eastAsia="fr-FR"/>
                </w:rPr>
                <w:alias w:val="Date"/>
                <w:id w:val="159588329"/>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p w:rsidR="00477FDB" w:rsidRPr="00611714" w:rsidRDefault="00477FDB" w:rsidP="002F7946">
                  <w:pPr>
                    <w:jc w:val="right"/>
                    <w:rPr>
                      <w:sz w:val="18"/>
                    </w:rPr>
                  </w:pPr>
                  <w:r w:rsidRPr="00CD6917">
                    <w:rPr>
                      <w:rFonts w:ascii="Comic Sans MS" w:eastAsia="Times New Roman" w:hAnsi="Comic Sans MS" w:cs="Times New Roman"/>
                      <w:b/>
                      <w:sz w:val="16"/>
                      <w:szCs w:val="24"/>
                      <w:lang w:eastAsia="fr-FR"/>
                    </w:rPr>
                    <w:t>RAPPORT D’ANALYSE DE REALISATION DU MARCHE</w:t>
                  </w:r>
                </w:p>
              </w:sdtContent>
            </w:sdt>
          </w:tc>
          <w:tc>
            <w:tcPr>
              <w:tcW w:w="710" w:type="dxa"/>
              <w:shd w:val="clear" w:color="auto" w:fill="5B9BD5" w:themeFill="accent1"/>
              <w:vAlign w:val="center"/>
            </w:tcPr>
            <w:p w:rsidR="00477FDB" w:rsidRDefault="00477FDB" w:rsidP="002F7946">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84309">
                <w:rPr>
                  <w:noProof/>
                  <w:color w:val="FFFFFF" w:themeColor="background1"/>
                </w:rPr>
                <w:t>5</w:t>
              </w:r>
              <w:r>
                <w:rPr>
                  <w:color w:val="FFFFFF" w:themeColor="background1"/>
                </w:rPr>
                <w:fldChar w:fldCharType="end"/>
              </w:r>
            </w:p>
          </w:tc>
        </w:tr>
      </w:tbl>
      <w:p w:rsidR="00477FDB" w:rsidRDefault="00477FDB" w:rsidP="002F7946">
        <w:pPr>
          <w:pStyle w:val="Pieddepage"/>
          <w:ind w:right="360"/>
        </w:pPr>
      </w:p>
      <w:p w:rsidR="00477FDB" w:rsidRPr="001B614B" w:rsidRDefault="00477FDB" w:rsidP="00D53B07">
        <w:pPr>
          <w:pStyle w:val="Pieddepage"/>
          <w:rPr>
            <w:rFonts w:ascii="Comic Sans MS" w:hAnsi="Comic Sans MS"/>
            <w:b/>
            <w:sz w:val="16"/>
          </w:rP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715"/>
      <w:gridCol w:w="727"/>
    </w:tblGrid>
    <w:tr w:rsidR="00477FDB" w:rsidTr="0001778C">
      <w:trPr>
        <w:jc w:val="right"/>
      </w:trPr>
      <w:tc>
        <w:tcPr>
          <w:tcW w:w="8505" w:type="dxa"/>
          <w:vAlign w:val="center"/>
        </w:tcPr>
        <w:sdt>
          <w:sdtPr>
            <w:rPr>
              <w:rFonts w:ascii="Comic Sans MS" w:eastAsia="Times New Roman" w:hAnsi="Comic Sans MS" w:cs="Times New Roman"/>
              <w:b/>
              <w:sz w:val="16"/>
              <w:szCs w:val="24"/>
              <w:lang w:eastAsia="fr-FR"/>
            </w:rPr>
            <w:alias w:val="Date"/>
            <w:id w:val="-1955939620"/>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p w:rsidR="00477FDB" w:rsidRPr="00611714" w:rsidRDefault="00477FDB" w:rsidP="002E3342">
              <w:pPr>
                <w:jc w:val="right"/>
                <w:rPr>
                  <w:sz w:val="18"/>
                </w:rPr>
              </w:pPr>
              <w:r w:rsidRPr="00CD6917">
                <w:rPr>
                  <w:rFonts w:ascii="Comic Sans MS" w:eastAsia="Times New Roman" w:hAnsi="Comic Sans MS" w:cs="Times New Roman"/>
                  <w:b/>
                  <w:sz w:val="16"/>
                  <w:szCs w:val="24"/>
                  <w:lang w:eastAsia="fr-FR"/>
                </w:rPr>
                <w:t>RAPPORT D’ANALYSE DE REALISATION DU MARCHE</w:t>
              </w:r>
            </w:p>
          </w:sdtContent>
        </w:sdt>
      </w:tc>
      <w:tc>
        <w:tcPr>
          <w:tcW w:w="710" w:type="dxa"/>
          <w:shd w:val="clear" w:color="auto" w:fill="5B9BD5" w:themeFill="accent1"/>
          <w:vAlign w:val="center"/>
        </w:tcPr>
        <w:p w:rsidR="00477FDB" w:rsidRDefault="00477FDB">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84309">
            <w:rPr>
              <w:noProof/>
              <w:color w:val="FFFFFF" w:themeColor="background1"/>
            </w:rPr>
            <w:t>7</w:t>
          </w:r>
          <w:r>
            <w:rPr>
              <w:color w:val="FFFFFF" w:themeColor="background1"/>
            </w:rPr>
            <w:fldChar w:fldCharType="end"/>
          </w:r>
        </w:p>
      </w:tc>
    </w:tr>
  </w:tbl>
  <w:p w:rsidR="00477FDB" w:rsidRDefault="00477FDB" w:rsidP="00E0652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mic Sans MS" w:hAnsi="Comic Sans MS"/>
        <w:b/>
        <w:sz w:val="16"/>
      </w:rPr>
      <w:id w:val="-1043585494"/>
      <w:docPartObj>
        <w:docPartGallery w:val="Page Numbers (Bottom of Page)"/>
        <w:docPartUnique/>
      </w:docPartObj>
    </w:sdtPr>
    <w:sdtContent>
      <w:p w:rsidR="00477FDB" w:rsidRPr="002F7946" w:rsidRDefault="00477FDB" w:rsidP="00D53B07">
        <w:pPr>
          <w:pStyle w:val="Pieddepage"/>
          <w:rPr>
            <w:rFonts w:ascii="Comic Sans MS" w:hAnsi="Comic Sans MS"/>
            <w:b/>
            <w:noProof/>
            <w:sz w:val="16"/>
          </w:rPr>
        </w:pPr>
      </w:p>
      <w:tbl>
        <w:tblPr>
          <w:tblW w:w="5000" w:type="pct"/>
          <w:jc w:val="right"/>
          <w:tblCellMar>
            <w:top w:w="115" w:type="dxa"/>
            <w:left w:w="115" w:type="dxa"/>
            <w:bottom w:w="115" w:type="dxa"/>
            <w:right w:w="115" w:type="dxa"/>
          </w:tblCellMar>
          <w:tblLook w:val="04A0" w:firstRow="1" w:lastRow="0" w:firstColumn="1" w:lastColumn="0" w:noHBand="0" w:noVBand="1"/>
        </w:tblPr>
        <w:tblGrid>
          <w:gridCol w:w="8715"/>
          <w:gridCol w:w="727"/>
        </w:tblGrid>
        <w:tr w:rsidR="00477FDB" w:rsidTr="00477FDB">
          <w:trPr>
            <w:jc w:val="right"/>
          </w:trPr>
          <w:tc>
            <w:tcPr>
              <w:tcW w:w="8505" w:type="dxa"/>
              <w:vAlign w:val="center"/>
            </w:tcPr>
            <w:sdt>
              <w:sdtPr>
                <w:rPr>
                  <w:rFonts w:ascii="Comic Sans MS" w:eastAsia="Times New Roman" w:hAnsi="Comic Sans MS" w:cs="Times New Roman"/>
                  <w:b/>
                  <w:sz w:val="16"/>
                  <w:szCs w:val="24"/>
                  <w:lang w:eastAsia="fr-FR"/>
                </w:rPr>
                <w:alias w:val="Date"/>
                <w:id w:val="738977951"/>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Content>
                <w:p w:rsidR="00477FDB" w:rsidRPr="00611714" w:rsidRDefault="00477FDB" w:rsidP="002F7946">
                  <w:pPr>
                    <w:jc w:val="right"/>
                    <w:rPr>
                      <w:sz w:val="18"/>
                    </w:rPr>
                  </w:pPr>
                  <w:r w:rsidRPr="00CD6917">
                    <w:rPr>
                      <w:rFonts w:ascii="Comic Sans MS" w:eastAsia="Times New Roman" w:hAnsi="Comic Sans MS" w:cs="Times New Roman"/>
                      <w:b/>
                      <w:sz w:val="16"/>
                      <w:szCs w:val="24"/>
                      <w:lang w:eastAsia="fr-FR"/>
                    </w:rPr>
                    <w:t>RAPPORT D’ANALYSE DE REALISATION DU MARCHE</w:t>
                  </w:r>
                </w:p>
              </w:sdtContent>
            </w:sdt>
          </w:tc>
          <w:tc>
            <w:tcPr>
              <w:tcW w:w="710" w:type="dxa"/>
              <w:shd w:val="clear" w:color="auto" w:fill="5B9BD5" w:themeFill="accent1"/>
              <w:vAlign w:val="center"/>
            </w:tcPr>
            <w:p w:rsidR="00477FDB" w:rsidRDefault="00477FDB" w:rsidP="002F7946">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84309">
                <w:rPr>
                  <w:noProof/>
                  <w:color w:val="FFFFFF" w:themeColor="background1"/>
                </w:rPr>
                <w:t>6</w:t>
              </w:r>
              <w:r>
                <w:rPr>
                  <w:color w:val="FFFFFF" w:themeColor="background1"/>
                </w:rPr>
                <w:fldChar w:fldCharType="end"/>
              </w:r>
            </w:p>
          </w:tc>
        </w:tr>
      </w:tbl>
      <w:p w:rsidR="00477FDB" w:rsidRDefault="00477FDB" w:rsidP="002F7946">
        <w:pPr>
          <w:pStyle w:val="Pieddepage"/>
          <w:ind w:right="360"/>
        </w:pPr>
      </w:p>
      <w:p w:rsidR="00477FDB" w:rsidRPr="001B614B" w:rsidRDefault="00477FDB" w:rsidP="00D53B07">
        <w:pPr>
          <w:pStyle w:val="Pieddepage"/>
          <w:rPr>
            <w:rFonts w:ascii="Comic Sans MS" w:hAnsi="Comic Sans MS"/>
            <w:b/>
            <w:sz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DE1" w:rsidRDefault="009A5DE1" w:rsidP="00724D24">
      <w:pPr>
        <w:spacing w:after="0" w:line="240" w:lineRule="auto"/>
      </w:pPr>
      <w:r>
        <w:separator/>
      </w:r>
    </w:p>
  </w:footnote>
  <w:footnote w:type="continuationSeparator" w:id="0">
    <w:p w:rsidR="009A5DE1" w:rsidRDefault="009A5DE1" w:rsidP="0072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FDB" w:rsidRDefault="00477FDB" w:rsidP="004E3B53">
    <w:pPr>
      <w:pStyle w:val="En-tte"/>
      <w:jc w:val="right"/>
    </w:pPr>
    <w:r>
      <w:t xml:space="preserve">Par KIAMA SA </w:t>
    </w:r>
  </w:p>
  <w:p w:rsidR="00477FDB" w:rsidRDefault="00477FDB" w:rsidP="004E3B53">
    <w:pPr>
      <w:pStyle w:val="En-tte"/>
      <w:jc w:val="right"/>
    </w:pPr>
  </w:p>
  <w:p w:rsidR="00477FDB" w:rsidRDefault="00477FDB" w:rsidP="004E3B53">
    <w:pPr>
      <w:pStyle w:val="En-tte"/>
      <w:jc w:val="right"/>
    </w:pPr>
  </w:p>
  <w:p w:rsidR="00477FDB" w:rsidRDefault="00477FDB" w:rsidP="004E3B5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4E0F"/>
    <w:multiLevelType w:val="multilevel"/>
    <w:tmpl w:val="A19677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26FEE"/>
    <w:multiLevelType w:val="hybridMultilevel"/>
    <w:tmpl w:val="15B0745E"/>
    <w:lvl w:ilvl="0" w:tplc="05B0696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F07AD9"/>
    <w:multiLevelType w:val="hybridMultilevel"/>
    <w:tmpl w:val="67F0E3CC"/>
    <w:lvl w:ilvl="0" w:tplc="20B4F2DC">
      <w:start w:val="4"/>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797270"/>
    <w:multiLevelType w:val="hybridMultilevel"/>
    <w:tmpl w:val="AA8C6378"/>
    <w:lvl w:ilvl="0" w:tplc="CBF874D6">
      <w:start w:val="3"/>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500AB9"/>
    <w:multiLevelType w:val="multilevel"/>
    <w:tmpl w:val="3500AC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B8542F"/>
    <w:multiLevelType w:val="multilevel"/>
    <w:tmpl w:val="C51E98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14107"/>
    <w:multiLevelType w:val="multilevel"/>
    <w:tmpl w:val="E5E4D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66343"/>
    <w:multiLevelType w:val="hybridMultilevel"/>
    <w:tmpl w:val="599C3F40"/>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700C6A"/>
    <w:multiLevelType w:val="hybridMultilevel"/>
    <w:tmpl w:val="2FFAF920"/>
    <w:lvl w:ilvl="0" w:tplc="A33A5CD0">
      <w:start w:val="2"/>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6C61A42"/>
    <w:multiLevelType w:val="multilevel"/>
    <w:tmpl w:val="13560C2A"/>
    <w:lvl w:ilvl="0">
      <w:start w:val="2"/>
      <w:numFmt w:val="decimal"/>
      <w:lvlText w:val="%1"/>
      <w:lvlJc w:val="left"/>
      <w:pPr>
        <w:ind w:left="360" w:hanging="36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0" w15:restartNumberingAfterBreak="0">
    <w:nsid w:val="3B3B7C0E"/>
    <w:multiLevelType w:val="hybridMultilevel"/>
    <w:tmpl w:val="6AB2A04E"/>
    <w:lvl w:ilvl="0" w:tplc="A44EC0F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D035AD5"/>
    <w:multiLevelType w:val="hybridMultilevel"/>
    <w:tmpl w:val="8EBEAFFA"/>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971C9F"/>
    <w:multiLevelType w:val="hybridMultilevel"/>
    <w:tmpl w:val="599C3F40"/>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257C19"/>
    <w:multiLevelType w:val="hybridMultilevel"/>
    <w:tmpl w:val="CBAC1D74"/>
    <w:lvl w:ilvl="0" w:tplc="7E282A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110192"/>
    <w:multiLevelType w:val="multilevel"/>
    <w:tmpl w:val="FDAE8B7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8EA798F"/>
    <w:multiLevelType w:val="hybridMultilevel"/>
    <w:tmpl w:val="9994593E"/>
    <w:lvl w:ilvl="0" w:tplc="5DEA65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AD76638"/>
    <w:multiLevelType w:val="multilevel"/>
    <w:tmpl w:val="6878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664C9C"/>
    <w:multiLevelType w:val="hybridMultilevel"/>
    <w:tmpl w:val="9DE25DF6"/>
    <w:lvl w:ilvl="0" w:tplc="0F2ECC6A">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902E71"/>
    <w:multiLevelType w:val="hybridMultilevel"/>
    <w:tmpl w:val="974EF3D6"/>
    <w:lvl w:ilvl="0" w:tplc="C7B629B0">
      <w:start w:val="1"/>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67E57A21"/>
    <w:multiLevelType w:val="hybridMultilevel"/>
    <w:tmpl w:val="96F0DE44"/>
    <w:lvl w:ilvl="0" w:tplc="8780ACAA">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4537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8F626E"/>
    <w:multiLevelType w:val="hybridMultilevel"/>
    <w:tmpl w:val="23861DD6"/>
    <w:lvl w:ilvl="0" w:tplc="7A8AA16C">
      <w:start w:val="2"/>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0B54B0"/>
    <w:multiLevelType w:val="multilevel"/>
    <w:tmpl w:val="7C8EBB64"/>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7F5D6630"/>
    <w:multiLevelType w:val="multilevel"/>
    <w:tmpl w:val="37CE59B6"/>
    <w:lvl w:ilvl="0">
      <w:start w:val="2"/>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num w:numId="1">
    <w:abstractNumId w:val="13"/>
  </w:num>
  <w:num w:numId="2">
    <w:abstractNumId w:val="3"/>
  </w:num>
  <w:num w:numId="3">
    <w:abstractNumId w:val="21"/>
  </w:num>
  <w:num w:numId="4">
    <w:abstractNumId w:val="9"/>
  </w:num>
  <w:num w:numId="5">
    <w:abstractNumId w:val="10"/>
  </w:num>
  <w:num w:numId="6">
    <w:abstractNumId w:val="7"/>
  </w:num>
  <w:num w:numId="7">
    <w:abstractNumId w:val="4"/>
  </w:num>
  <w:num w:numId="8">
    <w:abstractNumId w:val="12"/>
  </w:num>
  <w:num w:numId="9">
    <w:abstractNumId w:val="14"/>
  </w:num>
  <w:num w:numId="10">
    <w:abstractNumId w:val="23"/>
  </w:num>
  <w:num w:numId="11">
    <w:abstractNumId w:val="8"/>
  </w:num>
  <w:num w:numId="12">
    <w:abstractNumId w:val="2"/>
  </w:num>
  <w:num w:numId="13">
    <w:abstractNumId w:val="22"/>
  </w:num>
  <w:num w:numId="14">
    <w:abstractNumId w:val="1"/>
  </w:num>
  <w:num w:numId="15">
    <w:abstractNumId w:val="18"/>
  </w:num>
  <w:num w:numId="16">
    <w:abstractNumId w:val="15"/>
  </w:num>
  <w:num w:numId="17">
    <w:abstractNumId w:val="19"/>
  </w:num>
  <w:num w:numId="18">
    <w:abstractNumId w:val="11"/>
  </w:num>
  <w:num w:numId="19">
    <w:abstractNumId w:val="20"/>
  </w:num>
  <w:num w:numId="20">
    <w:abstractNumId w:val="16"/>
  </w:num>
  <w:num w:numId="21">
    <w:abstractNumId w:val="5"/>
  </w:num>
  <w:num w:numId="22">
    <w:abstractNumId w:val="6"/>
  </w:num>
  <w:num w:numId="23">
    <w:abstractNumId w:val="0"/>
  </w:num>
  <w:num w:numId="24">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BCC"/>
    <w:rsid w:val="00000502"/>
    <w:rsid w:val="000010EE"/>
    <w:rsid w:val="00004D52"/>
    <w:rsid w:val="0001065F"/>
    <w:rsid w:val="0001778C"/>
    <w:rsid w:val="000232DC"/>
    <w:rsid w:val="00027C4D"/>
    <w:rsid w:val="00031754"/>
    <w:rsid w:val="00032E82"/>
    <w:rsid w:val="00034675"/>
    <w:rsid w:val="00036E33"/>
    <w:rsid w:val="000375D7"/>
    <w:rsid w:val="000541B9"/>
    <w:rsid w:val="00057298"/>
    <w:rsid w:val="00071011"/>
    <w:rsid w:val="000805F2"/>
    <w:rsid w:val="0008343C"/>
    <w:rsid w:val="000835AC"/>
    <w:rsid w:val="00084511"/>
    <w:rsid w:val="000904FB"/>
    <w:rsid w:val="00094386"/>
    <w:rsid w:val="000972BE"/>
    <w:rsid w:val="000A3720"/>
    <w:rsid w:val="000A74CD"/>
    <w:rsid w:val="000B1275"/>
    <w:rsid w:val="000B230D"/>
    <w:rsid w:val="000B2DBD"/>
    <w:rsid w:val="000B7D56"/>
    <w:rsid w:val="000C063F"/>
    <w:rsid w:val="000C5B50"/>
    <w:rsid w:val="000D1C6C"/>
    <w:rsid w:val="000D4424"/>
    <w:rsid w:val="000D7AB3"/>
    <w:rsid w:val="000E20A6"/>
    <w:rsid w:val="000E4B86"/>
    <w:rsid w:val="000F1278"/>
    <w:rsid w:val="0010274E"/>
    <w:rsid w:val="00107C25"/>
    <w:rsid w:val="00112F08"/>
    <w:rsid w:val="001154BC"/>
    <w:rsid w:val="001166AF"/>
    <w:rsid w:val="001202BE"/>
    <w:rsid w:val="00121FAE"/>
    <w:rsid w:val="0012217C"/>
    <w:rsid w:val="001262FC"/>
    <w:rsid w:val="001303CB"/>
    <w:rsid w:val="00130657"/>
    <w:rsid w:val="0013652E"/>
    <w:rsid w:val="0013737A"/>
    <w:rsid w:val="00144F88"/>
    <w:rsid w:val="00153944"/>
    <w:rsid w:val="00154573"/>
    <w:rsid w:val="001550FF"/>
    <w:rsid w:val="00157234"/>
    <w:rsid w:val="00157687"/>
    <w:rsid w:val="00157E48"/>
    <w:rsid w:val="00172DE9"/>
    <w:rsid w:val="00174BCC"/>
    <w:rsid w:val="00176107"/>
    <w:rsid w:val="0017668A"/>
    <w:rsid w:val="001805FA"/>
    <w:rsid w:val="00184B46"/>
    <w:rsid w:val="00185577"/>
    <w:rsid w:val="00190BE2"/>
    <w:rsid w:val="0019193A"/>
    <w:rsid w:val="00191C65"/>
    <w:rsid w:val="00196F54"/>
    <w:rsid w:val="001A6AB6"/>
    <w:rsid w:val="001A7AA9"/>
    <w:rsid w:val="001B311A"/>
    <w:rsid w:val="001B3312"/>
    <w:rsid w:val="001B5FD7"/>
    <w:rsid w:val="001B614B"/>
    <w:rsid w:val="001C0028"/>
    <w:rsid w:val="001C3ADA"/>
    <w:rsid w:val="001D003B"/>
    <w:rsid w:val="001D04AD"/>
    <w:rsid w:val="001D173F"/>
    <w:rsid w:val="001D233A"/>
    <w:rsid w:val="001D5FC9"/>
    <w:rsid w:val="001E1041"/>
    <w:rsid w:val="001E3437"/>
    <w:rsid w:val="001E593C"/>
    <w:rsid w:val="001E7309"/>
    <w:rsid w:val="001E75A3"/>
    <w:rsid w:val="001F162F"/>
    <w:rsid w:val="001F4194"/>
    <w:rsid w:val="001F7FA0"/>
    <w:rsid w:val="00200A98"/>
    <w:rsid w:val="0020165A"/>
    <w:rsid w:val="002022E0"/>
    <w:rsid w:val="002033ED"/>
    <w:rsid w:val="00217A60"/>
    <w:rsid w:val="00220B5F"/>
    <w:rsid w:val="00221AA5"/>
    <w:rsid w:val="002310F8"/>
    <w:rsid w:val="00234F01"/>
    <w:rsid w:val="00235AC7"/>
    <w:rsid w:val="00237391"/>
    <w:rsid w:val="00237744"/>
    <w:rsid w:val="00240323"/>
    <w:rsid w:val="00240FE7"/>
    <w:rsid w:val="002446A8"/>
    <w:rsid w:val="00260F28"/>
    <w:rsid w:val="00263DE7"/>
    <w:rsid w:val="00266E3F"/>
    <w:rsid w:val="00267CF8"/>
    <w:rsid w:val="0027031E"/>
    <w:rsid w:val="002730BC"/>
    <w:rsid w:val="00276739"/>
    <w:rsid w:val="002818BC"/>
    <w:rsid w:val="00283E97"/>
    <w:rsid w:val="002861D4"/>
    <w:rsid w:val="00286D14"/>
    <w:rsid w:val="0029769D"/>
    <w:rsid w:val="00297A4A"/>
    <w:rsid w:val="002A0900"/>
    <w:rsid w:val="002A0AE6"/>
    <w:rsid w:val="002B0992"/>
    <w:rsid w:val="002B33D2"/>
    <w:rsid w:val="002B3885"/>
    <w:rsid w:val="002B64ED"/>
    <w:rsid w:val="002C0E5C"/>
    <w:rsid w:val="002C1062"/>
    <w:rsid w:val="002C7542"/>
    <w:rsid w:val="002D1367"/>
    <w:rsid w:val="002D34CC"/>
    <w:rsid w:val="002D4A16"/>
    <w:rsid w:val="002E0A8E"/>
    <w:rsid w:val="002E3342"/>
    <w:rsid w:val="002E62FF"/>
    <w:rsid w:val="002E7CB2"/>
    <w:rsid w:val="002E7D25"/>
    <w:rsid w:val="002F0324"/>
    <w:rsid w:val="002F5A2F"/>
    <w:rsid w:val="002F7946"/>
    <w:rsid w:val="00303A34"/>
    <w:rsid w:val="00305349"/>
    <w:rsid w:val="00307ECF"/>
    <w:rsid w:val="003111E2"/>
    <w:rsid w:val="003116F0"/>
    <w:rsid w:val="0031171E"/>
    <w:rsid w:val="00314152"/>
    <w:rsid w:val="00314385"/>
    <w:rsid w:val="003278E4"/>
    <w:rsid w:val="00332F34"/>
    <w:rsid w:val="00342A1A"/>
    <w:rsid w:val="00347A7E"/>
    <w:rsid w:val="003527AF"/>
    <w:rsid w:val="00360520"/>
    <w:rsid w:val="0036156C"/>
    <w:rsid w:val="0036243A"/>
    <w:rsid w:val="00372EA0"/>
    <w:rsid w:val="00376C6D"/>
    <w:rsid w:val="00382309"/>
    <w:rsid w:val="003902FD"/>
    <w:rsid w:val="00393880"/>
    <w:rsid w:val="00393AEE"/>
    <w:rsid w:val="00396A24"/>
    <w:rsid w:val="003A0557"/>
    <w:rsid w:val="003A331E"/>
    <w:rsid w:val="003A4F83"/>
    <w:rsid w:val="003B0B0E"/>
    <w:rsid w:val="003B7606"/>
    <w:rsid w:val="003C0000"/>
    <w:rsid w:val="003C0EFD"/>
    <w:rsid w:val="003C12E0"/>
    <w:rsid w:val="003C24FD"/>
    <w:rsid w:val="003C2DF3"/>
    <w:rsid w:val="003C72EE"/>
    <w:rsid w:val="003D0030"/>
    <w:rsid w:val="003D2C76"/>
    <w:rsid w:val="003D482D"/>
    <w:rsid w:val="003D70F9"/>
    <w:rsid w:val="003E03B6"/>
    <w:rsid w:val="003E2B03"/>
    <w:rsid w:val="003E73FF"/>
    <w:rsid w:val="003F582B"/>
    <w:rsid w:val="003F6770"/>
    <w:rsid w:val="00400DCF"/>
    <w:rsid w:val="00403730"/>
    <w:rsid w:val="00405009"/>
    <w:rsid w:val="00414911"/>
    <w:rsid w:val="00415486"/>
    <w:rsid w:val="004164D9"/>
    <w:rsid w:val="00420C26"/>
    <w:rsid w:val="00423AD4"/>
    <w:rsid w:val="0042416A"/>
    <w:rsid w:val="00436FDA"/>
    <w:rsid w:val="00440552"/>
    <w:rsid w:val="00443D00"/>
    <w:rsid w:val="004508C7"/>
    <w:rsid w:val="00456BF5"/>
    <w:rsid w:val="00466205"/>
    <w:rsid w:val="00466F80"/>
    <w:rsid w:val="00471993"/>
    <w:rsid w:val="004737F6"/>
    <w:rsid w:val="00477FDB"/>
    <w:rsid w:val="00481E1D"/>
    <w:rsid w:val="00481E66"/>
    <w:rsid w:val="00482CBC"/>
    <w:rsid w:val="004909C1"/>
    <w:rsid w:val="00492DC4"/>
    <w:rsid w:val="00495CA7"/>
    <w:rsid w:val="00497A3F"/>
    <w:rsid w:val="004A0AC2"/>
    <w:rsid w:val="004A3C30"/>
    <w:rsid w:val="004A5461"/>
    <w:rsid w:val="004B6A10"/>
    <w:rsid w:val="004B776D"/>
    <w:rsid w:val="004B7DED"/>
    <w:rsid w:val="004C09EF"/>
    <w:rsid w:val="004C0B1A"/>
    <w:rsid w:val="004C3781"/>
    <w:rsid w:val="004C3BD1"/>
    <w:rsid w:val="004C666E"/>
    <w:rsid w:val="004C7762"/>
    <w:rsid w:val="004E14B6"/>
    <w:rsid w:val="004E3B53"/>
    <w:rsid w:val="004E6AED"/>
    <w:rsid w:val="004F0DEE"/>
    <w:rsid w:val="004F1B46"/>
    <w:rsid w:val="004F53EF"/>
    <w:rsid w:val="0050200C"/>
    <w:rsid w:val="005022BB"/>
    <w:rsid w:val="00506129"/>
    <w:rsid w:val="0050726F"/>
    <w:rsid w:val="0051049C"/>
    <w:rsid w:val="00514142"/>
    <w:rsid w:val="00520C58"/>
    <w:rsid w:val="00525992"/>
    <w:rsid w:val="00534D6D"/>
    <w:rsid w:val="005362AF"/>
    <w:rsid w:val="0054436F"/>
    <w:rsid w:val="00545522"/>
    <w:rsid w:val="00552429"/>
    <w:rsid w:val="00560B3F"/>
    <w:rsid w:val="005675CC"/>
    <w:rsid w:val="00572181"/>
    <w:rsid w:val="005732F5"/>
    <w:rsid w:val="0057497C"/>
    <w:rsid w:val="00575F4A"/>
    <w:rsid w:val="005765D1"/>
    <w:rsid w:val="00576DD3"/>
    <w:rsid w:val="00592F8C"/>
    <w:rsid w:val="00594AE6"/>
    <w:rsid w:val="005A29CF"/>
    <w:rsid w:val="005A42B0"/>
    <w:rsid w:val="005B27D2"/>
    <w:rsid w:val="005B7BEC"/>
    <w:rsid w:val="005C1222"/>
    <w:rsid w:val="005C3B8F"/>
    <w:rsid w:val="005C6F31"/>
    <w:rsid w:val="005D42A7"/>
    <w:rsid w:val="005D5D6F"/>
    <w:rsid w:val="005D7856"/>
    <w:rsid w:val="005E53CB"/>
    <w:rsid w:val="005E5900"/>
    <w:rsid w:val="005E79F2"/>
    <w:rsid w:val="00600D0D"/>
    <w:rsid w:val="00604D54"/>
    <w:rsid w:val="00607057"/>
    <w:rsid w:val="00611714"/>
    <w:rsid w:val="006135FA"/>
    <w:rsid w:val="00616AD8"/>
    <w:rsid w:val="00616F3A"/>
    <w:rsid w:val="006242B0"/>
    <w:rsid w:val="00624FD9"/>
    <w:rsid w:val="00626991"/>
    <w:rsid w:val="00631413"/>
    <w:rsid w:val="00632B11"/>
    <w:rsid w:val="00632DB3"/>
    <w:rsid w:val="006348C9"/>
    <w:rsid w:val="006374B7"/>
    <w:rsid w:val="00637846"/>
    <w:rsid w:val="00652B52"/>
    <w:rsid w:val="00653C1F"/>
    <w:rsid w:val="006575E9"/>
    <w:rsid w:val="00657E46"/>
    <w:rsid w:val="00660F87"/>
    <w:rsid w:val="006615B9"/>
    <w:rsid w:val="00662903"/>
    <w:rsid w:val="00666221"/>
    <w:rsid w:val="00666563"/>
    <w:rsid w:val="006670F3"/>
    <w:rsid w:val="0067409A"/>
    <w:rsid w:val="00681C25"/>
    <w:rsid w:val="00681FC3"/>
    <w:rsid w:val="00687BAB"/>
    <w:rsid w:val="00693151"/>
    <w:rsid w:val="00694F14"/>
    <w:rsid w:val="006A0036"/>
    <w:rsid w:val="006A22A9"/>
    <w:rsid w:val="006A2411"/>
    <w:rsid w:val="006A51F8"/>
    <w:rsid w:val="006A6A03"/>
    <w:rsid w:val="006B39D1"/>
    <w:rsid w:val="006B3B91"/>
    <w:rsid w:val="006B416F"/>
    <w:rsid w:val="006B4E64"/>
    <w:rsid w:val="006C1E26"/>
    <w:rsid w:val="006C2854"/>
    <w:rsid w:val="006C619C"/>
    <w:rsid w:val="006D451D"/>
    <w:rsid w:val="006E0CB0"/>
    <w:rsid w:val="006E1E1C"/>
    <w:rsid w:val="006E30AB"/>
    <w:rsid w:val="006E3502"/>
    <w:rsid w:val="006E6508"/>
    <w:rsid w:val="006F0865"/>
    <w:rsid w:val="006F27EB"/>
    <w:rsid w:val="00700222"/>
    <w:rsid w:val="0070022B"/>
    <w:rsid w:val="00704FCA"/>
    <w:rsid w:val="007052FC"/>
    <w:rsid w:val="00714D77"/>
    <w:rsid w:val="00716256"/>
    <w:rsid w:val="00716B5C"/>
    <w:rsid w:val="00724D24"/>
    <w:rsid w:val="00724D92"/>
    <w:rsid w:val="0073048D"/>
    <w:rsid w:val="007314D3"/>
    <w:rsid w:val="00732FD0"/>
    <w:rsid w:val="00736EE8"/>
    <w:rsid w:val="00737858"/>
    <w:rsid w:val="00743834"/>
    <w:rsid w:val="007524B7"/>
    <w:rsid w:val="00753D02"/>
    <w:rsid w:val="00763DA0"/>
    <w:rsid w:val="007716A6"/>
    <w:rsid w:val="007745C9"/>
    <w:rsid w:val="00781F65"/>
    <w:rsid w:val="00782EFA"/>
    <w:rsid w:val="007923E3"/>
    <w:rsid w:val="007A7D98"/>
    <w:rsid w:val="007B0224"/>
    <w:rsid w:val="007B1F28"/>
    <w:rsid w:val="007B223C"/>
    <w:rsid w:val="007B2597"/>
    <w:rsid w:val="007B5FDF"/>
    <w:rsid w:val="007B751E"/>
    <w:rsid w:val="007C0EDF"/>
    <w:rsid w:val="007C512E"/>
    <w:rsid w:val="007D08D8"/>
    <w:rsid w:val="007E471B"/>
    <w:rsid w:val="007E7392"/>
    <w:rsid w:val="007E758F"/>
    <w:rsid w:val="007F19BC"/>
    <w:rsid w:val="007F1AFF"/>
    <w:rsid w:val="007F3EF7"/>
    <w:rsid w:val="007F439B"/>
    <w:rsid w:val="00803BD2"/>
    <w:rsid w:val="008149AD"/>
    <w:rsid w:val="00816362"/>
    <w:rsid w:val="00816EE7"/>
    <w:rsid w:val="0081747F"/>
    <w:rsid w:val="0082052C"/>
    <w:rsid w:val="00822090"/>
    <w:rsid w:val="0082595E"/>
    <w:rsid w:val="00831FF6"/>
    <w:rsid w:val="0084199B"/>
    <w:rsid w:val="00841F7B"/>
    <w:rsid w:val="00852E82"/>
    <w:rsid w:val="00856742"/>
    <w:rsid w:val="00874008"/>
    <w:rsid w:val="00876E48"/>
    <w:rsid w:val="00877C5C"/>
    <w:rsid w:val="0088055E"/>
    <w:rsid w:val="00884A53"/>
    <w:rsid w:val="0089022F"/>
    <w:rsid w:val="00895A82"/>
    <w:rsid w:val="008A0B1D"/>
    <w:rsid w:val="008A1083"/>
    <w:rsid w:val="008B3519"/>
    <w:rsid w:val="008C0487"/>
    <w:rsid w:val="008C2A05"/>
    <w:rsid w:val="008D0125"/>
    <w:rsid w:val="008D093E"/>
    <w:rsid w:val="008D12C2"/>
    <w:rsid w:val="008D73E5"/>
    <w:rsid w:val="008E1E04"/>
    <w:rsid w:val="008E35DA"/>
    <w:rsid w:val="008E4A15"/>
    <w:rsid w:val="008F45C8"/>
    <w:rsid w:val="008F5C86"/>
    <w:rsid w:val="008F7AE1"/>
    <w:rsid w:val="009007B3"/>
    <w:rsid w:val="00901ABF"/>
    <w:rsid w:val="00904FF6"/>
    <w:rsid w:val="00907878"/>
    <w:rsid w:val="0091109B"/>
    <w:rsid w:val="009116F5"/>
    <w:rsid w:val="00912808"/>
    <w:rsid w:val="00916292"/>
    <w:rsid w:val="00916C7B"/>
    <w:rsid w:val="00922C3E"/>
    <w:rsid w:val="00930278"/>
    <w:rsid w:val="00932024"/>
    <w:rsid w:val="0094445D"/>
    <w:rsid w:val="009453F5"/>
    <w:rsid w:val="00947345"/>
    <w:rsid w:val="00952C50"/>
    <w:rsid w:val="0095671D"/>
    <w:rsid w:val="009579CD"/>
    <w:rsid w:val="00957E78"/>
    <w:rsid w:val="0096394B"/>
    <w:rsid w:val="00970D2B"/>
    <w:rsid w:val="00973F4B"/>
    <w:rsid w:val="00974424"/>
    <w:rsid w:val="009771A4"/>
    <w:rsid w:val="00977D31"/>
    <w:rsid w:val="00983437"/>
    <w:rsid w:val="00983673"/>
    <w:rsid w:val="009838EF"/>
    <w:rsid w:val="009861E1"/>
    <w:rsid w:val="00994255"/>
    <w:rsid w:val="0099623C"/>
    <w:rsid w:val="00996F13"/>
    <w:rsid w:val="009977A7"/>
    <w:rsid w:val="009A4FB1"/>
    <w:rsid w:val="009A5DE1"/>
    <w:rsid w:val="009B3CE9"/>
    <w:rsid w:val="009C5987"/>
    <w:rsid w:val="009C66FB"/>
    <w:rsid w:val="009D19B9"/>
    <w:rsid w:val="009D281B"/>
    <w:rsid w:val="009D299C"/>
    <w:rsid w:val="009D3FC6"/>
    <w:rsid w:val="009D40B3"/>
    <w:rsid w:val="009E2FB8"/>
    <w:rsid w:val="009E7201"/>
    <w:rsid w:val="009E7DF2"/>
    <w:rsid w:val="009F02D6"/>
    <w:rsid w:val="009F07E8"/>
    <w:rsid w:val="00A04D4A"/>
    <w:rsid w:val="00A05A57"/>
    <w:rsid w:val="00A06502"/>
    <w:rsid w:val="00A0663B"/>
    <w:rsid w:val="00A1081E"/>
    <w:rsid w:val="00A13B5E"/>
    <w:rsid w:val="00A143CF"/>
    <w:rsid w:val="00A2146E"/>
    <w:rsid w:val="00A22643"/>
    <w:rsid w:val="00A241D0"/>
    <w:rsid w:val="00A27340"/>
    <w:rsid w:val="00A3203C"/>
    <w:rsid w:val="00A340F0"/>
    <w:rsid w:val="00A40A66"/>
    <w:rsid w:val="00A448C4"/>
    <w:rsid w:val="00A4543C"/>
    <w:rsid w:val="00A61180"/>
    <w:rsid w:val="00A663BC"/>
    <w:rsid w:val="00A7032D"/>
    <w:rsid w:val="00A73251"/>
    <w:rsid w:val="00A747A0"/>
    <w:rsid w:val="00A81B06"/>
    <w:rsid w:val="00A82B1A"/>
    <w:rsid w:val="00A9099F"/>
    <w:rsid w:val="00A9183E"/>
    <w:rsid w:val="00A94966"/>
    <w:rsid w:val="00AA26B2"/>
    <w:rsid w:val="00AA7E63"/>
    <w:rsid w:val="00AB2748"/>
    <w:rsid w:val="00AB5D8C"/>
    <w:rsid w:val="00AC55CB"/>
    <w:rsid w:val="00AC63B5"/>
    <w:rsid w:val="00AC7EA8"/>
    <w:rsid w:val="00AC7F69"/>
    <w:rsid w:val="00AD5B52"/>
    <w:rsid w:val="00AD5E20"/>
    <w:rsid w:val="00AE3EDB"/>
    <w:rsid w:val="00AE578C"/>
    <w:rsid w:val="00AE7D47"/>
    <w:rsid w:val="00AF0898"/>
    <w:rsid w:val="00AF094C"/>
    <w:rsid w:val="00AF16ED"/>
    <w:rsid w:val="00B01EF0"/>
    <w:rsid w:val="00B022D3"/>
    <w:rsid w:val="00B02C60"/>
    <w:rsid w:val="00B0396E"/>
    <w:rsid w:val="00B04F16"/>
    <w:rsid w:val="00B1073C"/>
    <w:rsid w:val="00B1435D"/>
    <w:rsid w:val="00B21B61"/>
    <w:rsid w:val="00B24E06"/>
    <w:rsid w:val="00B25A84"/>
    <w:rsid w:val="00B33D38"/>
    <w:rsid w:val="00B4029B"/>
    <w:rsid w:val="00B40DC0"/>
    <w:rsid w:val="00B418A7"/>
    <w:rsid w:val="00B44EEF"/>
    <w:rsid w:val="00B4693D"/>
    <w:rsid w:val="00B637B4"/>
    <w:rsid w:val="00B641CD"/>
    <w:rsid w:val="00B736B4"/>
    <w:rsid w:val="00B750EF"/>
    <w:rsid w:val="00B80667"/>
    <w:rsid w:val="00B81634"/>
    <w:rsid w:val="00B836F6"/>
    <w:rsid w:val="00B84228"/>
    <w:rsid w:val="00B87DC0"/>
    <w:rsid w:val="00B93A7C"/>
    <w:rsid w:val="00B963DD"/>
    <w:rsid w:val="00BA46AC"/>
    <w:rsid w:val="00BB5199"/>
    <w:rsid w:val="00BB6452"/>
    <w:rsid w:val="00BC54BF"/>
    <w:rsid w:val="00BC55A8"/>
    <w:rsid w:val="00BD504D"/>
    <w:rsid w:val="00BE19D7"/>
    <w:rsid w:val="00BF4AEA"/>
    <w:rsid w:val="00BF4FBF"/>
    <w:rsid w:val="00C06E6A"/>
    <w:rsid w:val="00C11A7C"/>
    <w:rsid w:val="00C12A78"/>
    <w:rsid w:val="00C13620"/>
    <w:rsid w:val="00C142AA"/>
    <w:rsid w:val="00C145D9"/>
    <w:rsid w:val="00C16CE6"/>
    <w:rsid w:val="00C16D9D"/>
    <w:rsid w:val="00C1767E"/>
    <w:rsid w:val="00C24CA7"/>
    <w:rsid w:val="00C26230"/>
    <w:rsid w:val="00C26FD5"/>
    <w:rsid w:val="00C30022"/>
    <w:rsid w:val="00C31917"/>
    <w:rsid w:val="00C3378F"/>
    <w:rsid w:val="00C36B55"/>
    <w:rsid w:val="00C4494B"/>
    <w:rsid w:val="00C45D0D"/>
    <w:rsid w:val="00C530E9"/>
    <w:rsid w:val="00C53A97"/>
    <w:rsid w:val="00C611D1"/>
    <w:rsid w:val="00C64209"/>
    <w:rsid w:val="00C66BB2"/>
    <w:rsid w:val="00C73330"/>
    <w:rsid w:val="00C75D96"/>
    <w:rsid w:val="00C82F0A"/>
    <w:rsid w:val="00C85360"/>
    <w:rsid w:val="00C914CD"/>
    <w:rsid w:val="00C91E24"/>
    <w:rsid w:val="00C9378D"/>
    <w:rsid w:val="00CA7AB3"/>
    <w:rsid w:val="00CA7F87"/>
    <w:rsid w:val="00CB0B7D"/>
    <w:rsid w:val="00CB46B7"/>
    <w:rsid w:val="00CC0CC3"/>
    <w:rsid w:val="00CD1D84"/>
    <w:rsid w:val="00CD26C2"/>
    <w:rsid w:val="00CD6115"/>
    <w:rsid w:val="00CD6917"/>
    <w:rsid w:val="00CE1D67"/>
    <w:rsid w:val="00CE3B5F"/>
    <w:rsid w:val="00CE72D7"/>
    <w:rsid w:val="00CE7DBE"/>
    <w:rsid w:val="00D00CDF"/>
    <w:rsid w:val="00D02924"/>
    <w:rsid w:val="00D049B5"/>
    <w:rsid w:val="00D160C2"/>
    <w:rsid w:val="00D20728"/>
    <w:rsid w:val="00D20C1C"/>
    <w:rsid w:val="00D237C4"/>
    <w:rsid w:val="00D239D8"/>
    <w:rsid w:val="00D24A85"/>
    <w:rsid w:val="00D252E7"/>
    <w:rsid w:val="00D305F6"/>
    <w:rsid w:val="00D44F9D"/>
    <w:rsid w:val="00D47215"/>
    <w:rsid w:val="00D504BF"/>
    <w:rsid w:val="00D5291E"/>
    <w:rsid w:val="00D53B07"/>
    <w:rsid w:val="00D554B6"/>
    <w:rsid w:val="00D5599F"/>
    <w:rsid w:val="00D57EFD"/>
    <w:rsid w:val="00D63B21"/>
    <w:rsid w:val="00D65D51"/>
    <w:rsid w:val="00D666AD"/>
    <w:rsid w:val="00D6725B"/>
    <w:rsid w:val="00D67801"/>
    <w:rsid w:val="00D705A5"/>
    <w:rsid w:val="00D709FB"/>
    <w:rsid w:val="00D7673E"/>
    <w:rsid w:val="00D84309"/>
    <w:rsid w:val="00D851D9"/>
    <w:rsid w:val="00D86EF4"/>
    <w:rsid w:val="00D91F9C"/>
    <w:rsid w:val="00D93770"/>
    <w:rsid w:val="00D9398A"/>
    <w:rsid w:val="00D96040"/>
    <w:rsid w:val="00D97FFC"/>
    <w:rsid w:val="00DB6976"/>
    <w:rsid w:val="00DB7325"/>
    <w:rsid w:val="00DB73F2"/>
    <w:rsid w:val="00DB7E29"/>
    <w:rsid w:val="00DC724F"/>
    <w:rsid w:val="00DD12E5"/>
    <w:rsid w:val="00DD4C16"/>
    <w:rsid w:val="00DE0A37"/>
    <w:rsid w:val="00DE12C6"/>
    <w:rsid w:val="00DE6C1A"/>
    <w:rsid w:val="00DE7AA2"/>
    <w:rsid w:val="00DF0802"/>
    <w:rsid w:val="00DF111F"/>
    <w:rsid w:val="00E0057A"/>
    <w:rsid w:val="00E04EBA"/>
    <w:rsid w:val="00E0652C"/>
    <w:rsid w:val="00E1399C"/>
    <w:rsid w:val="00E24326"/>
    <w:rsid w:val="00E306AF"/>
    <w:rsid w:val="00E37E1F"/>
    <w:rsid w:val="00E46047"/>
    <w:rsid w:val="00E46BA5"/>
    <w:rsid w:val="00E46C89"/>
    <w:rsid w:val="00E51294"/>
    <w:rsid w:val="00E5709A"/>
    <w:rsid w:val="00E616A9"/>
    <w:rsid w:val="00E61EFB"/>
    <w:rsid w:val="00E61F2D"/>
    <w:rsid w:val="00E63D1D"/>
    <w:rsid w:val="00E645C4"/>
    <w:rsid w:val="00E7577E"/>
    <w:rsid w:val="00E866B1"/>
    <w:rsid w:val="00E9031A"/>
    <w:rsid w:val="00E92573"/>
    <w:rsid w:val="00EA7517"/>
    <w:rsid w:val="00EB3ADC"/>
    <w:rsid w:val="00EB6F56"/>
    <w:rsid w:val="00EB7C9A"/>
    <w:rsid w:val="00EC7020"/>
    <w:rsid w:val="00EC7E65"/>
    <w:rsid w:val="00ED0461"/>
    <w:rsid w:val="00ED2B93"/>
    <w:rsid w:val="00ED481F"/>
    <w:rsid w:val="00ED48BB"/>
    <w:rsid w:val="00ED54AD"/>
    <w:rsid w:val="00EF3D9F"/>
    <w:rsid w:val="00EF400F"/>
    <w:rsid w:val="00EF47BF"/>
    <w:rsid w:val="00EF594A"/>
    <w:rsid w:val="00EF6CD6"/>
    <w:rsid w:val="00F1405B"/>
    <w:rsid w:val="00F16ABF"/>
    <w:rsid w:val="00F4172F"/>
    <w:rsid w:val="00F429C8"/>
    <w:rsid w:val="00F4458F"/>
    <w:rsid w:val="00F53820"/>
    <w:rsid w:val="00F56D0F"/>
    <w:rsid w:val="00F57FA0"/>
    <w:rsid w:val="00F63FFD"/>
    <w:rsid w:val="00F66181"/>
    <w:rsid w:val="00F6740A"/>
    <w:rsid w:val="00F811E7"/>
    <w:rsid w:val="00F81D4C"/>
    <w:rsid w:val="00F83034"/>
    <w:rsid w:val="00F8521C"/>
    <w:rsid w:val="00F86B79"/>
    <w:rsid w:val="00F87BA7"/>
    <w:rsid w:val="00F90438"/>
    <w:rsid w:val="00F90E8D"/>
    <w:rsid w:val="00F94A1E"/>
    <w:rsid w:val="00F94EE3"/>
    <w:rsid w:val="00FB0E05"/>
    <w:rsid w:val="00FB1B1D"/>
    <w:rsid w:val="00FB2E07"/>
    <w:rsid w:val="00FB401F"/>
    <w:rsid w:val="00FB6F7C"/>
    <w:rsid w:val="00FC0324"/>
    <w:rsid w:val="00FC0F83"/>
    <w:rsid w:val="00FC2184"/>
    <w:rsid w:val="00FC3C0E"/>
    <w:rsid w:val="00FC4267"/>
    <w:rsid w:val="00FC48E3"/>
    <w:rsid w:val="00FC49A9"/>
    <w:rsid w:val="00FC6F9D"/>
    <w:rsid w:val="00FD4759"/>
    <w:rsid w:val="00FD6574"/>
    <w:rsid w:val="00FE2361"/>
    <w:rsid w:val="00FE6B68"/>
    <w:rsid w:val="00FF0018"/>
    <w:rsid w:val="00FF1728"/>
    <w:rsid w:val="00FF31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8BFD57-61B7-4F7F-889B-583D5CC33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44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44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B1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D65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174BCC"/>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sid w:val="00174BCC"/>
    <w:rPr>
      <w:rFonts w:ascii="Times New Roman" w:eastAsia="Times New Roman" w:hAnsi="Times New Roman" w:cs="Times New Roman"/>
      <w:sz w:val="24"/>
      <w:szCs w:val="24"/>
      <w:lang w:eastAsia="fr-FR"/>
    </w:rPr>
  </w:style>
  <w:style w:type="character" w:styleId="Numrodepage">
    <w:name w:val="page number"/>
    <w:basedOn w:val="Policepardfaut"/>
    <w:uiPriority w:val="99"/>
    <w:semiHidden/>
    <w:unhideWhenUsed/>
    <w:rsid w:val="00174BCC"/>
  </w:style>
  <w:style w:type="paragraph" w:styleId="Paragraphedeliste">
    <w:name w:val="List Paragraph"/>
    <w:aliases w:val="style14,Paragraphe de liste rapport atelier Mada,Paragraphe  revu,List Paragraph (numbered (a)),Bullets,References,Numbered List Paragraph,ReferencesCxSpLast,TITRE 2,bk paragraph"/>
    <w:basedOn w:val="Normal"/>
    <w:link w:val="ParagraphedelisteCar"/>
    <w:uiPriority w:val="34"/>
    <w:qFormat/>
    <w:rsid w:val="002861D4"/>
    <w:pPr>
      <w:ind w:left="720"/>
      <w:contextualSpacing/>
    </w:pPr>
  </w:style>
  <w:style w:type="character" w:customStyle="1" w:styleId="ParagraphedelisteCar">
    <w:name w:val="Paragraphe de liste Car"/>
    <w:aliases w:val="style14 Car,Paragraphe de liste rapport atelier Mada Car,Paragraphe  revu Car,List Paragraph (numbered (a)) Car,Bullets Car,References Car,Numbered List Paragraph Car,ReferencesCxSpLast Car,TITRE 2 Car,bk paragraph Car"/>
    <w:link w:val="Paragraphedeliste"/>
    <w:uiPriority w:val="34"/>
    <w:locked/>
    <w:rsid w:val="00393880"/>
  </w:style>
  <w:style w:type="character" w:customStyle="1" w:styleId="Titre1Car">
    <w:name w:val="Titre 1 Car"/>
    <w:basedOn w:val="Policepardfaut"/>
    <w:link w:val="Titre1"/>
    <w:uiPriority w:val="9"/>
    <w:rsid w:val="00D44F9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44F9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B1F28"/>
    <w:rPr>
      <w:rFonts w:asciiTheme="majorHAnsi" w:eastAsiaTheme="majorEastAsia" w:hAnsiTheme="majorHAnsi" w:cstheme="majorBidi"/>
      <w:color w:val="1F4D78" w:themeColor="accent1" w:themeShade="7F"/>
      <w:sz w:val="24"/>
      <w:szCs w:val="24"/>
    </w:rPr>
  </w:style>
  <w:style w:type="table" w:customStyle="1" w:styleId="TableauGrille1Clair-Accentuation51">
    <w:name w:val="Tableau Grille 1 Clair - Accentuation 51"/>
    <w:basedOn w:val="TableauNormal"/>
    <w:uiPriority w:val="46"/>
    <w:rsid w:val="00B24E06"/>
    <w:pPr>
      <w:spacing w:after="0" w:line="240" w:lineRule="auto"/>
    </w:pPr>
    <w:rPr>
      <w:sz w:val="24"/>
      <w:szCs w:val="24"/>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4Car">
    <w:name w:val="Titre 4 Car"/>
    <w:basedOn w:val="Policepardfaut"/>
    <w:link w:val="Titre4"/>
    <w:uiPriority w:val="9"/>
    <w:rsid w:val="00FD6574"/>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724D24"/>
    <w:pPr>
      <w:tabs>
        <w:tab w:val="center" w:pos="4536"/>
        <w:tab w:val="right" w:pos="9072"/>
      </w:tabs>
      <w:spacing w:after="0" w:line="240" w:lineRule="auto"/>
    </w:pPr>
  </w:style>
  <w:style w:type="character" w:customStyle="1" w:styleId="En-tteCar">
    <w:name w:val="En-tête Car"/>
    <w:basedOn w:val="Policepardfaut"/>
    <w:link w:val="En-tte"/>
    <w:uiPriority w:val="99"/>
    <w:rsid w:val="00724D24"/>
  </w:style>
  <w:style w:type="character" w:styleId="Marquedecommentaire">
    <w:name w:val="annotation reference"/>
    <w:basedOn w:val="Policepardfaut"/>
    <w:uiPriority w:val="99"/>
    <w:semiHidden/>
    <w:unhideWhenUsed/>
    <w:rsid w:val="002D34CC"/>
    <w:rPr>
      <w:sz w:val="16"/>
      <w:szCs w:val="16"/>
    </w:rPr>
  </w:style>
  <w:style w:type="paragraph" w:styleId="Commentaire">
    <w:name w:val="annotation text"/>
    <w:basedOn w:val="Normal"/>
    <w:link w:val="CommentaireCar"/>
    <w:uiPriority w:val="99"/>
    <w:semiHidden/>
    <w:unhideWhenUsed/>
    <w:rsid w:val="002D34CC"/>
    <w:pPr>
      <w:spacing w:line="240" w:lineRule="auto"/>
    </w:pPr>
    <w:rPr>
      <w:sz w:val="20"/>
      <w:szCs w:val="20"/>
    </w:rPr>
  </w:style>
  <w:style w:type="character" w:customStyle="1" w:styleId="CommentaireCar">
    <w:name w:val="Commentaire Car"/>
    <w:basedOn w:val="Policepardfaut"/>
    <w:link w:val="Commentaire"/>
    <w:uiPriority w:val="99"/>
    <w:semiHidden/>
    <w:rsid w:val="002D34CC"/>
    <w:rPr>
      <w:sz w:val="20"/>
      <w:szCs w:val="20"/>
    </w:rPr>
  </w:style>
  <w:style w:type="paragraph" w:styleId="Objetducommentaire">
    <w:name w:val="annotation subject"/>
    <w:basedOn w:val="Commentaire"/>
    <w:next w:val="Commentaire"/>
    <w:link w:val="ObjetducommentaireCar"/>
    <w:uiPriority w:val="99"/>
    <w:semiHidden/>
    <w:unhideWhenUsed/>
    <w:rsid w:val="002D34CC"/>
    <w:rPr>
      <w:b/>
      <w:bCs/>
    </w:rPr>
  </w:style>
  <w:style w:type="character" w:customStyle="1" w:styleId="ObjetducommentaireCar">
    <w:name w:val="Objet du commentaire Car"/>
    <w:basedOn w:val="CommentaireCar"/>
    <w:link w:val="Objetducommentaire"/>
    <w:uiPriority w:val="99"/>
    <w:semiHidden/>
    <w:rsid w:val="002D34CC"/>
    <w:rPr>
      <w:b/>
      <w:bCs/>
      <w:sz w:val="20"/>
      <w:szCs w:val="20"/>
    </w:rPr>
  </w:style>
  <w:style w:type="paragraph" w:styleId="Textedebulles">
    <w:name w:val="Balloon Text"/>
    <w:basedOn w:val="Normal"/>
    <w:link w:val="TextedebullesCar"/>
    <w:uiPriority w:val="99"/>
    <w:semiHidden/>
    <w:unhideWhenUsed/>
    <w:rsid w:val="002D34CC"/>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D34CC"/>
    <w:rPr>
      <w:rFonts w:ascii="Times New Roman" w:hAnsi="Times New Roman" w:cs="Times New Roman"/>
      <w:sz w:val="18"/>
      <w:szCs w:val="18"/>
    </w:rPr>
  </w:style>
  <w:style w:type="table" w:customStyle="1" w:styleId="TableauGrille4-Accentuation11">
    <w:name w:val="Tableau Grille 4 - Accentuation 11"/>
    <w:basedOn w:val="TableauNormal"/>
    <w:uiPriority w:val="49"/>
    <w:rsid w:val="003B760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detabledesmatires">
    <w:name w:val="TOC Heading"/>
    <w:basedOn w:val="Titre1"/>
    <w:next w:val="Normal"/>
    <w:uiPriority w:val="39"/>
    <w:unhideWhenUsed/>
    <w:qFormat/>
    <w:rsid w:val="00E0652C"/>
    <w:pPr>
      <w:outlineLvl w:val="9"/>
    </w:pPr>
    <w:rPr>
      <w:lang w:eastAsia="fr-FR"/>
    </w:rPr>
  </w:style>
  <w:style w:type="paragraph" w:styleId="TM1">
    <w:name w:val="toc 1"/>
    <w:basedOn w:val="Normal"/>
    <w:next w:val="Normal"/>
    <w:autoRedefine/>
    <w:uiPriority w:val="39"/>
    <w:unhideWhenUsed/>
    <w:rsid w:val="00E0652C"/>
    <w:pPr>
      <w:spacing w:after="100"/>
    </w:pPr>
  </w:style>
  <w:style w:type="paragraph" w:styleId="TM2">
    <w:name w:val="toc 2"/>
    <w:basedOn w:val="Normal"/>
    <w:next w:val="Normal"/>
    <w:autoRedefine/>
    <w:uiPriority w:val="39"/>
    <w:unhideWhenUsed/>
    <w:rsid w:val="00E0652C"/>
    <w:pPr>
      <w:spacing w:after="100"/>
      <w:ind w:left="220"/>
    </w:pPr>
  </w:style>
  <w:style w:type="paragraph" w:styleId="TM3">
    <w:name w:val="toc 3"/>
    <w:basedOn w:val="Normal"/>
    <w:next w:val="Normal"/>
    <w:autoRedefine/>
    <w:uiPriority w:val="39"/>
    <w:unhideWhenUsed/>
    <w:rsid w:val="00E0652C"/>
    <w:pPr>
      <w:spacing w:after="100"/>
      <w:ind w:left="440"/>
    </w:pPr>
  </w:style>
  <w:style w:type="character" w:styleId="Lienhypertexte">
    <w:name w:val="Hyperlink"/>
    <w:basedOn w:val="Policepardfaut"/>
    <w:uiPriority w:val="99"/>
    <w:unhideWhenUsed/>
    <w:rsid w:val="00E0652C"/>
    <w:rPr>
      <w:color w:val="0563C1" w:themeColor="hyperlink"/>
      <w:u w:val="single"/>
    </w:rPr>
  </w:style>
  <w:style w:type="paragraph" w:styleId="Sansinterligne">
    <w:name w:val="No Spacing"/>
    <w:link w:val="SansinterligneCar"/>
    <w:uiPriority w:val="1"/>
    <w:qFormat/>
    <w:rsid w:val="009771A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1A4"/>
    <w:rPr>
      <w:rFonts w:eastAsiaTheme="minorEastAsia"/>
      <w:lang w:eastAsia="fr-FR"/>
    </w:rPr>
  </w:style>
  <w:style w:type="paragraph" w:styleId="Corpsdetexte">
    <w:name w:val="Body Text"/>
    <w:basedOn w:val="Normal"/>
    <w:link w:val="CorpsdetexteCar"/>
    <w:autoRedefine/>
    <w:rsid w:val="00983437"/>
    <w:pPr>
      <w:spacing w:after="0" w:line="240" w:lineRule="auto"/>
      <w:jc w:val="both"/>
    </w:pPr>
    <w:rPr>
      <w:rFonts w:ascii="Arial Narrow" w:eastAsia="SimSun" w:hAnsi="Arial Narrow" w:cs="Calibri"/>
      <w:color w:val="231F20"/>
      <w:sz w:val="24"/>
      <w:szCs w:val="24"/>
      <w:lang w:val="fr-CA" w:eastAsia="zh-CN" w:bidi="ar-EG"/>
    </w:rPr>
  </w:style>
  <w:style w:type="character" w:customStyle="1" w:styleId="CorpsdetexteCar">
    <w:name w:val="Corps de texte Car"/>
    <w:basedOn w:val="Policepardfaut"/>
    <w:link w:val="Corpsdetexte"/>
    <w:rsid w:val="00983437"/>
    <w:rPr>
      <w:rFonts w:ascii="Arial Narrow" w:eastAsia="SimSun" w:hAnsi="Arial Narrow" w:cs="Calibri"/>
      <w:color w:val="231F20"/>
      <w:sz w:val="24"/>
      <w:szCs w:val="24"/>
      <w:lang w:val="fr-CA" w:eastAsia="zh-CN" w:bidi="ar-EG"/>
    </w:rPr>
  </w:style>
  <w:style w:type="paragraph" w:customStyle="1" w:styleId="Default">
    <w:name w:val="Default"/>
    <w:rsid w:val="00983437"/>
    <w:pPr>
      <w:widowControl w:val="0"/>
      <w:autoSpaceDE w:val="0"/>
      <w:autoSpaceDN w:val="0"/>
      <w:adjustRightInd w:val="0"/>
      <w:spacing w:after="0" w:line="240" w:lineRule="auto"/>
    </w:pPr>
    <w:rPr>
      <w:rFonts w:ascii="Helvetica" w:eastAsia="Times New Roman" w:hAnsi="Helvetica" w:cs="Helvetica"/>
      <w:color w:val="000000"/>
      <w:sz w:val="24"/>
      <w:szCs w:val="24"/>
      <w:lang w:eastAsia="fr-FR"/>
    </w:rPr>
  </w:style>
  <w:style w:type="paragraph" w:customStyle="1" w:styleId="a">
    <w:name w:val="[본문]"/>
    <w:basedOn w:val="Normal"/>
    <w:link w:val="Char"/>
    <w:rsid w:val="00983437"/>
    <w:pPr>
      <w:widowControl w:val="0"/>
      <w:wordWrap w:val="0"/>
      <w:autoSpaceDE w:val="0"/>
      <w:autoSpaceDN w:val="0"/>
      <w:spacing w:after="0" w:line="240" w:lineRule="auto"/>
      <w:jc w:val="both"/>
    </w:pPr>
    <w:rPr>
      <w:rFonts w:ascii="GulimChe" w:eastAsia="GulimChe" w:hAnsi="GulimChe" w:cs="Times New Roman"/>
      <w:kern w:val="2"/>
      <w:sz w:val="20"/>
      <w:szCs w:val="20"/>
      <w:lang w:val="en-US" w:eastAsia="ko-KR"/>
    </w:rPr>
  </w:style>
  <w:style w:type="character" w:customStyle="1" w:styleId="Char">
    <w:name w:val="[본문] Char"/>
    <w:link w:val="a"/>
    <w:rsid w:val="00983437"/>
    <w:rPr>
      <w:rFonts w:ascii="GulimChe" w:eastAsia="GulimChe" w:hAnsi="GulimChe" w:cs="Times New Roman"/>
      <w:kern w:val="2"/>
      <w:sz w:val="20"/>
      <w:szCs w:val="20"/>
      <w:lang w:val="en-US" w:eastAsia="ko-KR"/>
    </w:rPr>
  </w:style>
  <w:style w:type="table" w:styleId="Grilledutableau">
    <w:name w:val="Table Grid"/>
    <w:basedOn w:val="TableauNormal"/>
    <w:uiPriority w:val="39"/>
    <w:rsid w:val="008C0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970D2B"/>
    <w:rPr>
      <w:rFonts w:ascii="DejaVuSans" w:hAnsi="DejaVuSans" w:hint="default"/>
      <w:b w:val="0"/>
      <w:bCs w:val="0"/>
      <w:i w:val="0"/>
      <w:iCs w:val="0"/>
      <w:color w:val="21252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91124">
      <w:bodyDiv w:val="1"/>
      <w:marLeft w:val="0"/>
      <w:marRight w:val="0"/>
      <w:marTop w:val="0"/>
      <w:marBottom w:val="0"/>
      <w:divBdr>
        <w:top w:val="none" w:sz="0" w:space="0" w:color="auto"/>
        <w:left w:val="none" w:sz="0" w:space="0" w:color="auto"/>
        <w:bottom w:val="none" w:sz="0" w:space="0" w:color="auto"/>
        <w:right w:val="none" w:sz="0" w:space="0" w:color="auto"/>
      </w:divBdr>
    </w:div>
    <w:div w:id="292103787">
      <w:bodyDiv w:val="1"/>
      <w:marLeft w:val="0"/>
      <w:marRight w:val="0"/>
      <w:marTop w:val="0"/>
      <w:marBottom w:val="0"/>
      <w:divBdr>
        <w:top w:val="none" w:sz="0" w:space="0" w:color="auto"/>
        <w:left w:val="none" w:sz="0" w:space="0" w:color="auto"/>
        <w:bottom w:val="none" w:sz="0" w:space="0" w:color="auto"/>
        <w:right w:val="none" w:sz="0" w:space="0" w:color="auto"/>
      </w:divBdr>
    </w:div>
    <w:div w:id="590309997">
      <w:bodyDiv w:val="1"/>
      <w:marLeft w:val="0"/>
      <w:marRight w:val="0"/>
      <w:marTop w:val="0"/>
      <w:marBottom w:val="0"/>
      <w:divBdr>
        <w:top w:val="none" w:sz="0" w:space="0" w:color="auto"/>
        <w:left w:val="none" w:sz="0" w:space="0" w:color="auto"/>
        <w:bottom w:val="none" w:sz="0" w:space="0" w:color="auto"/>
        <w:right w:val="none" w:sz="0" w:space="0" w:color="auto"/>
      </w:divBdr>
    </w:div>
    <w:div w:id="717438987">
      <w:bodyDiv w:val="1"/>
      <w:marLeft w:val="0"/>
      <w:marRight w:val="0"/>
      <w:marTop w:val="0"/>
      <w:marBottom w:val="0"/>
      <w:divBdr>
        <w:top w:val="none" w:sz="0" w:space="0" w:color="auto"/>
        <w:left w:val="none" w:sz="0" w:space="0" w:color="auto"/>
        <w:bottom w:val="none" w:sz="0" w:space="0" w:color="auto"/>
        <w:right w:val="none" w:sz="0" w:space="0" w:color="auto"/>
      </w:divBdr>
      <w:divsChild>
        <w:div w:id="841046861">
          <w:marLeft w:val="0"/>
          <w:marRight w:val="0"/>
          <w:marTop w:val="0"/>
          <w:marBottom w:val="0"/>
          <w:divBdr>
            <w:top w:val="none" w:sz="0" w:space="0" w:color="auto"/>
            <w:left w:val="none" w:sz="0" w:space="0" w:color="auto"/>
            <w:bottom w:val="none" w:sz="0" w:space="0" w:color="auto"/>
            <w:right w:val="none" w:sz="0" w:space="0" w:color="auto"/>
          </w:divBdr>
        </w:div>
        <w:div w:id="856886730">
          <w:marLeft w:val="0"/>
          <w:marRight w:val="0"/>
          <w:marTop w:val="0"/>
          <w:marBottom w:val="0"/>
          <w:divBdr>
            <w:top w:val="none" w:sz="0" w:space="0" w:color="auto"/>
            <w:left w:val="none" w:sz="0" w:space="0" w:color="auto"/>
            <w:bottom w:val="none" w:sz="0" w:space="0" w:color="auto"/>
            <w:right w:val="none" w:sz="0" w:space="0" w:color="auto"/>
          </w:divBdr>
        </w:div>
        <w:div w:id="463546335">
          <w:marLeft w:val="0"/>
          <w:marRight w:val="0"/>
          <w:marTop w:val="0"/>
          <w:marBottom w:val="0"/>
          <w:divBdr>
            <w:top w:val="none" w:sz="0" w:space="0" w:color="auto"/>
            <w:left w:val="none" w:sz="0" w:space="0" w:color="auto"/>
            <w:bottom w:val="none" w:sz="0" w:space="0" w:color="auto"/>
            <w:right w:val="none" w:sz="0" w:space="0" w:color="auto"/>
          </w:divBdr>
        </w:div>
        <w:div w:id="764424076">
          <w:marLeft w:val="0"/>
          <w:marRight w:val="0"/>
          <w:marTop w:val="0"/>
          <w:marBottom w:val="0"/>
          <w:divBdr>
            <w:top w:val="none" w:sz="0" w:space="0" w:color="auto"/>
            <w:left w:val="none" w:sz="0" w:space="0" w:color="auto"/>
            <w:bottom w:val="none" w:sz="0" w:space="0" w:color="auto"/>
            <w:right w:val="none" w:sz="0" w:space="0" w:color="auto"/>
          </w:divBdr>
        </w:div>
        <w:div w:id="504058593">
          <w:marLeft w:val="0"/>
          <w:marRight w:val="0"/>
          <w:marTop w:val="0"/>
          <w:marBottom w:val="0"/>
          <w:divBdr>
            <w:top w:val="none" w:sz="0" w:space="0" w:color="auto"/>
            <w:left w:val="none" w:sz="0" w:space="0" w:color="auto"/>
            <w:bottom w:val="none" w:sz="0" w:space="0" w:color="auto"/>
            <w:right w:val="none" w:sz="0" w:space="0" w:color="auto"/>
          </w:divBdr>
        </w:div>
        <w:div w:id="794981869">
          <w:marLeft w:val="0"/>
          <w:marRight w:val="0"/>
          <w:marTop w:val="0"/>
          <w:marBottom w:val="0"/>
          <w:divBdr>
            <w:top w:val="none" w:sz="0" w:space="0" w:color="auto"/>
            <w:left w:val="none" w:sz="0" w:space="0" w:color="auto"/>
            <w:bottom w:val="none" w:sz="0" w:space="0" w:color="auto"/>
            <w:right w:val="none" w:sz="0" w:space="0" w:color="auto"/>
          </w:divBdr>
        </w:div>
        <w:div w:id="986857359">
          <w:marLeft w:val="0"/>
          <w:marRight w:val="0"/>
          <w:marTop w:val="0"/>
          <w:marBottom w:val="0"/>
          <w:divBdr>
            <w:top w:val="none" w:sz="0" w:space="0" w:color="auto"/>
            <w:left w:val="none" w:sz="0" w:space="0" w:color="auto"/>
            <w:bottom w:val="none" w:sz="0" w:space="0" w:color="auto"/>
            <w:right w:val="none" w:sz="0" w:space="0" w:color="auto"/>
          </w:divBdr>
          <w:divsChild>
            <w:div w:id="2004815307">
              <w:marLeft w:val="0"/>
              <w:marRight w:val="0"/>
              <w:marTop w:val="0"/>
              <w:marBottom w:val="0"/>
              <w:divBdr>
                <w:top w:val="none" w:sz="0" w:space="0" w:color="auto"/>
                <w:left w:val="none" w:sz="0" w:space="0" w:color="auto"/>
                <w:bottom w:val="none" w:sz="0" w:space="0" w:color="auto"/>
                <w:right w:val="none" w:sz="0" w:space="0" w:color="auto"/>
              </w:divBdr>
            </w:div>
            <w:div w:id="988558857">
              <w:marLeft w:val="0"/>
              <w:marRight w:val="0"/>
              <w:marTop w:val="0"/>
              <w:marBottom w:val="0"/>
              <w:divBdr>
                <w:top w:val="none" w:sz="0" w:space="0" w:color="auto"/>
                <w:left w:val="none" w:sz="0" w:space="0" w:color="auto"/>
                <w:bottom w:val="none" w:sz="0" w:space="0" w:color="auto"/>
                <w:right w:val="none" w:sz="0" w:space="0" w:color="auto"/>
              </w:divBdr>
            </w:div>
            <w:div w:id="441926408">
              <w:marLeft w:val="0"/>
              <w:marRight w:val="0"/>
              <w:marTop w:val="0"/>
              <w:marBottom w:val="0"/>
              <w:divBdr>
                <w:top w:val="none" w:sz="0" w:space="0" w:color="auto"/>
                <w:left w:val="none" w:sz="0" w:space="0" w:color="auto"/>
                <w:bottom w:val="none" w:sz="0" w:space="0" w:color="auto"/>
                <w:right w:val="none" w:sz="0" w:space="0" w:color="auto"/>
              </w:divBdr>
            </w:div>
            <w:div w:id="876158136">
              <w:marLeft w:val="0"/>
              <w:marRight w:val="0"/>
              <w:marTop w:val="0"/>
              <w:marBottom w:val="0"/>
              <w:divBdr>
                <w:top w:val="none" w:sz="0" w:space="0" w:color="auto"/>
                <w:left w:val="none" w:sz="0" w:space="0" w:color="auto"/>
                <w:bottom w:val="none" w:sz="0" w:space="0" w:color="auto"/>
                <w:right w:val="none" w:sz="0" w:space="0" w:color="auto"/>
              </w:divBdr>
            </w:div>
            <w:div w:id="1231500742">
              <w:marLeft w:val="0"/>
              <w:marRight w:val="0"/>
              <w:marTop w:val="0"/>
              <w:marBottom w:val="0"/>
              <w:divBdr>
                <w:top w:val="none" w:sz="0" w:space="0" w:color="auto"/>
                <w:left w:val="none" w:sz="0" w:space="0" w:color="auto"/>
                <w:bottom w:val="none" w:sz="0" w:space="0" w:color="auto"/>
                <w:right w:val="none" w:sz="0" w:space="0" w:color="auto"/>
              </w:divBdr>
            </w:div>
            <w:div w:id="646513270">
              <w:marLeft w:val="0"/>
              <w:marRight w:val="0"/>
              <w:marTop w:val="0"/>
              <w:marBottom w:val="0"/>
              <w:divBdr>
                <w:top w:val="none" w:sz="0" w:space="0" w:color="auto"/>
                <w:left w:val="none" w:sz="0" w:space="0" w:color="auto"/>
                <w:bottom w:val="none" w:sz="0" w:space="0" w:color="auto"/>
                <w:right w:val="none" w:sz="0" w:space="0" w:color="auto"/>
              </w:divBdr>
            </w:div>
            <w:div w:id="1618298428">
              <w:marLeft w:val="0"/>
              <w:marRight w:val="0"/>
              <w:marTop w:val="0"/>
              <w:marBottom w:val="0"/>
              <w:divBdr>
                <w:top w:val="none" w:sz="0" w:space="0" w:color="auto"/>
                <w:left w:val="none" w:sz="0" w:space="0" w:color="auto"/>
                <w:bottom w:val="none" w:sz="0" w:space="0" w:color="auto"/>
                <w:right w:val="none" w:sz="0" w:space="0" w:color="auto"/>
              </w:divBdr>
            </w:div>
            <w:div w:id="403382749">
              <w:marLeft w:val="0"/>
              <w:marRight w:val="0"/>
              <w:marTop w:val="0"/>
              <w:marBottom w:val="0"/>
              <w:divBdr>
                <w:top w:val="none" w:sz="0" w:space="0" w:color="auto"/>
                <w:left w:val="none" w:sz="0" w:space="0" w:color="auto"/>
                <w:bottom w:val="none" w:sz="0" w:space="0" w:color="auto"/>
                <w:right w:val="none" w:sz="0" w:space="0" w:color="auto"/>
              </w:divBdr>
            </w:div>
            <w:div w:id="634918854">
              <w:marLeft w:val="0"/>
              <w:marRight w:val="0"/>
              <w:marTop w:val="0"/>
              <w:marBottom w:val="0"/>
              <w:divBdr>
                <w:top w:val="none" w:sz="0" w:space="0" w:color="auto"/>
                <w:left w:val="none" w:sz="0" w:space="0" w:color="auto"/>
                <w:bottom w:val="none" w:sz="0" w:space="0" w:color="auto"/>
                <w:right w:val="none" w:sz="0" w:space="0" w:color="auto"/>
              </w:divBdr>
            </w:div>
            <w:div w:id="637036327">
              <w:marLeft w:val="0"/>
              <w:marRight w:val="0"/>
              <w:marTop w:val="0"/>
              <w:marBottom w:val="0"/>
              <w:divBdr>
                <w:top w:val="none" w:sz="0" w:space="0" w:color="auto"/>
                <w:left w:val="none" w:sz="0" w:space="0" w:color="auto"/>
                <w:bottom w:val="none" w:sz="0" w:space="0" w:color="auto"/>
                <w:right w:val="none" w:sz="0" w:space="0" w:color="auto"/>
              </w:divBdr>
            </w:div>
            <w:div w:id="1516075784">
              <w:marLeft w:val="0"/>
              <w:marRight w:val="0"/>
              <w:marTop w:val="0"/>
              <w:marBottom w:val="0"/>
              <w:divBdr>
                <w:top w:val="none" w:sz="0" w:space="0" w:color="auto"/>
                <w:left w:val="none" w:sz="0" w:space="0" w:color="auto"/>
                <w:bottom w:val="none" w:sz="0" w:space="0" w:color="auto"/>
                <w:right w:val="none" w:sz="0" w:space="0" w:color="auto"/>
              </w:divBdr>
            </w:div>
            <w:div w:id="297802848">
              <w:marLeft w:val="0"/>
              <w:marRight w:val="0"/>
              <w:marTop w:val="0"/>
              <w:marBottom w:val="0"/>
              <w:divBdr>
                <w:top w:val="none" w:sz="0" w:space="0" w:color="auto"/>
                <w:left w:val="none" w:sz="0" w:space="0" w:color="auto"/>
                <w:bottom w:val="none" w:sz="0" w:space="0" w:color="auto"/>
                <w:right w:val="none" w:sz="0" w:space="0" w:color="auto"/>
              </w:divBdr>
            </w:div>
          </w:divsChild>
        </w:div>
        <w:div w:id="2120172676">
          <w:marLeft w:val="0"/>
          <w:marRight w:val="0"/>
          <w:marTop w:val="0"/>
          <w:marBottom w:val="0"/>
          <w:divBdr>
            <w:top w:val="none" w:sz="0" w:space="0" w:color="auto"/>
            <w:left w:val="none" w:sz="0" w:space="0" w:color="auto"/>
            <w:bottom w:val="none" w:sz="0" w:space="0" w:color="auto"/>
            <w:right w:val="none" w:sz="0" w:space="0" w:color="auto"/>
          </w:divBdr>
          <w:divsChild>
            <w:div w:id="1558512848">
              <w:marLeft w:val="0"/>
              <w:marRight w:val="0"/>
              <w:marTop w:val="0"/>
              <w:marBottom w:val="0"/>
              <w:divBdr>
                <w:top w:val="none" w:sz="0" w:space="0" w:color="auto"/>
                <w:left w:val="none" w:sz="0" w:space="0" w:color="auto"/>
                <w:bottom w:val="none" w:sz="0" w:space="0" w:color="auto"/>
                <w:right w:val="none" w:sz="0" w:space="0" w:color="auto"/>
              </w:divBdr>
            </w:div>
            <w:div w:id="601451324">
              <w:marLeft w:val="0"/>
              <w:marRight w:val="0"/>
              <w:marTop w:val="0"/>
              <w:marBottom w:val="0"/>
              <w:divBdr>
                <w:top w:val="none" w:sz="0" w:space="0" w:color="auto"/>
                <w:left w:val="none" w:sz="0" w:space="0" w:color="auto"/>
                <w:bottom w:val="none" w:sz="0" w:space="0" w:color="auto"/>
                <w:right w:val="none" w:sz="0" w:space="0" w:color="auto"/>
              </w:divBdr>
            </w:div>
            <w:div w:id="19610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2529">
      <w:bodyDiv w:val="1"/>
      <w:marLeft w:val="0"/>
      <w:marRight w:val="0"/>
      <w:marTop w:val="0"/>
      <w:marBottom w:val="0"/>
      <w:divBdr>
        <w:top w:val="none" w:sz="0" w:space="0" w:color="auto"/>
        <w:left w:val="none" w:sz="0" w:space="0" w:color="auto"/>
        <w:bottom w:val="none" w:sz="0" w:space="0" w:color="auto"/>
        <w:right w:val="none" w:sz="0" w:space="0" w:color="auto"/>
      </w:divBdr>
    </w:div>
    <w:div w:id="1028331356">
      <w:bodyDiv w:val="1"/>
      <w:marLeft w:val="0"/>
      <w:marRight w:val="0"/>
      <w:marTop w:val="0"/>
      <w:marBottom w:val="0"/>
      <w:divBdr>
        <w:top w:val="none" w:sz="0" w:space="0" w:color="auto"/>
        <w:left w:val="none" w:sz="0" w:space="0" w:color="auto"/>
        <w:bottom w:val="none" w:sz="0" w:space="0" w:color="auto"/>
        <w:right w:val="none" w:sz="0" w:space="0" w:color="auto"/>
      </w:divBdr>
      <w:divsChild>
        <w:div w:id="1130518345">
          <w:marLeft w:val="0"/>
          <w:marRight w:val="0"/>
          <w:marTop w:val="0"/>
          <w:marBottom w:val="0"/>
          <w:divBdr>
            <w:top w:val="none" w:sz="0" w:space="0" w:color="auto"/>
            <w:left w:val="none" w:sz="0" w:space="0" w:color="auto"/>
            <w:bottom w:val="none" w:sz="0" w:space="0" w:color="auto"/>
            <w:right w:val="none" w:sz="0" w:space="0" w:color="auto"/>
          </w:divBdr>
        </w:div>
        <w:div w:id="1054697905">
          <w:marLeft w:val="0"/>
          <w:marRight w:val="0"/>
          <w:marTop w:val="0"/>
          <w:marBottom w:val="0"/>
          <w:divBdr>
            <w:top w:val="none" w:sz="0" w:space="0" w:color="auto"/>
            <w:left w:val="none" w:sz="0" w:space="0" w:color="auto"/>
            <w:bottom w:val="none" w:sz="0" w:space="0" w:color="auto"/>
            <w:right w:val="none" w:sz="0" w:space="0" w:color="auto"/>
          </w:divBdr>
        </w:div>
        <w:div w:id="1094937991">
          <w:marLeft w:val="0"/>
          <w:marRight w:val="0"/>
          <w:marTop w:val="0"/>
          <w:marBottom w:val="0"/>
          <w:divBdr>
            <w:top w:val="none" w:sz="0" w:space="0" w:color="auto"/>
            <w:left w:val="none" w:sz="0" w:space="0" w:color="auto"/>
            <w:bottom w:val="none" w:sz="0" w:space="0" w:color="auto"/>
            <w:right w:val="none" w:sz="0" w:space="0" w:color="auto"/>
          </w:divBdr>
        </w:div>
        <w:div w:id="50349872">
          <w:marLeft w:val="0"/>
          <w:marRight w:val="0"/>
          <w:marTop w:val="0"/>
          <w:marBottom w:val="0"/>
          <w:divBdr>
            <w:top w:val="none" w:sz="0" w:space="0" w:color="auto"/>
            <w:left w:val="none" w:sz="0" w:space="0" w:color="auto"/>
            <w:bottom w:val="none" w:sz="0" w:space="0" w:color="auto"/>
            <w:right w:val="none" w:sz="0" w:space="0" w:color="auto"/>
          </w:divBdr>
        </w:div>
        <w:div w:id="146554702">
          <w:marLeft w:val="0"/>
          <w:marRight w:val="0"/>
          <w:marTop w:val="0"/>
          <w:marBottom w:val="0"/>
          <w:divBdr>
            <w:top w:val="none" w:sz="0" w:space="0" w:color="auto"/>
            <w:left w:val="none" w:sz="0" w:space="0" w:color="auto"/>
            <w:bottom w:val="none" w:sz="0" w:space="0" w:color="auto"/>
            <w:right w:val="none" w:sz="0" w:space="0" w:color="auto"/>
          </w:divBdr>
        </w:div>
        <w:div w:id="903174439">
          <w:marLeft w:val="0"/>
          <w:marRight w:val="0"/>
          <w:marTop w:val="0"/>
          <w:marBottom w:val="0"/>
          <w:divBdr>
            <w:top w:val="none" w:sz="0" w:space="0" w:color="auto"/>
            <w:left w:val="none" w:sz="0" w:space="0" w:color="auto"/>
            <w:bottom w:val="none" w:sz="0" w:space="0" w:color="auto"/>
            <w:right w:val="none" w:sz="0" w:space="0" w:color="auto"/>
          </w:divBdr>
        </w:div>
        <w:div w:id="1267036859">
          <w:marLeft w:val="0"/>
          <w:marRight w:val="0"/>
          <w:marTop w:val="0"/>
          <w:marBottom w:val="0"/>
          <w:divBdr>
            <w:top w:val="none" w:sz="0" w:space="0" w:color="auto"/>
            <w:left w:val="none" w:sz="0" w:space="0" w:color="auto"/>
            <w:bottom w:val="none" w:sz="0" w:space="0" w:color="auto"/>
            <w:right w:val="none" w:sz="0" w:space="0" w:color="auto"/>
          </w:divBdr>
          <w:divsChild>
            <w:div w:id="86118175">
              <w:marLeft w:val="0"/>
              <w:marRight w:val="0"/>
              <w:marTop w:val="0"/>
              <w:marBottom w:val="0"/>
              <w:divBdr>
                <w:top w:val="none" w:sz="0" w:space="0" w:color="auto"/>
                <w:left w:val="none" w:sz="0" w:space="0" w:color="auto"/>
                <w:bottom w:val="none" w:sz="0" w:space="0" w:color="auto"/>
                <w:right w:val="none" w:sz="0" w:space="0" w:color="auto"/>
              </w:divBdr>
            </w:div>
            <w:div w:id="383913867">
              <w:marLeft w:val="0"/>
              <w:marRight w:val="0"/>
              <w:marTop w:val="0"/>
              <w:marBottom w:val="0"/>
              <w:divBdr>
                <w:top w:val="none" w:sz="0" w:space="0" w:color="auto"/>
                <w:left w:val="none" w:sz="0" w:space="0" w:color="auto"/>
                <w:bottom w:val="none" w:sz="0" w:space="0" w:color="auto"/>
                <w:right w:val="none" w:sz="0" w:space="0" w:color="auto"/>
              </w:divBdr>
            </w:div>
            <w:div w:id="1208880788">
              <w:marLeft w:val="0"/>
              <w:marRight w:val="0"/>
              <w:marTop w:val="0"/>
              <w:marBottom w:val="0"/>
              <w:divBdr>
                <w:top w:val="none" w:sz="0" w:space="0" w:color="auto"/>
                <w:left w:val="none" w:sz="0" w:space="0" w:color="auto"/>
                <w:bottom w:val="none" w:sz="0" w:space="0" w:color="auto"/>
                <w:right w:val="none" w:sz="0" w:space="0" w:color="auto"/>
              </w:divBdr>
            </w:div>
            <w:div w:id="1457917106">
              <w:marLeft w:val="0"/>
              <w:marRight w:val="0"/>
              <w:marTop w:val="0"/>
              <w:marBottom w:val="0"/>
              <w:divBdr>
                <w:top w:val="none" w:sz="0" w:space="0" w:color="auto"/>
                <w:left w:val="none" w:sz="0" w:space="0" w:color="auto"/>
                <w:bottom w:val="none" w:sz="0" w:space="0" w:color="auto"/>
                <w:right w:val="none" w:sz="0" w:space="0" w:color="auto"/>
              </w:divBdr>
            </w:div>
            <w:div w:id="600378827">
              <w:marLeft w:val="0"/>
              <w:marRight w:val="0"/>
              <w:marTop w:val="0"/>
              <w:marBottom w:val="0"/>
              <w:divBdr>
                <w:top w:val="none" w:sz="0" w:space="0" w:color="auto"/>
                <w:left w:val="none" w:sz="0" w:space="0" w:color="auto"/>
                <w:bottom w:val="none" w:sz="0" w:space="0" w:color="auto"/>
                <w:right w:val="none" w:sz="0" w:space="0" w:color="auto"/>
              </w:divBdr>
            </w:div>
            <w:div w:id="501699376">
              <w:marLeft w:val="0"/>
              <w:marRight w:val="0"/>
              <w:marTop w:val="0"/>
              <w:marBottom w:val="0"/>
              <w:divBdr>
                <w:top w:val="none" w:sz="0" w:space="0" w:color="auto"/>
                <w:left w:val="none" w:sz="0" w:space="0" w:color="auto"/>
                <w:bottom w:val="none" w:sz="0" w:space="0" w:color="auto"/>
                <w:right w:val="none" w:sz="0" w:space="0" w:color="auto"/>
              </w:divBdr>
            </w:div>
            <w:div w:id="107166176">
              <w:marLeft w:val="0"/>
              <w:marRight w:val="0"/>
              <w:marTop w:val="0"/>
              <w:marBottom w:val="0"/>
              <w:divBdr>
                <w:top w:val="none" w:sz="0" w:space="0" w:color="auto"/>
                <w:left w:val="none" w:sz="0" w:space="0" w:color="auto"/>
                <w:bottom w:val="none" w:sz="0" w:space="0" w:color="auto"/>
                <w:right w:val="none" w:sz="0" w:space="0" w:color="auto"/>
              </w:divBdr>
            </w:div>
            <w:div w:id="1820532925">
              <w:marLeft w:val="0"/>
              <w:marRight w:val="0"/>
              <w:marTop w:val="0"/>
              <w:marBottom w:val="0"/>
              <w:divBdr>
                <w:top w:val="none" w:sz="0" w:space="0" w:color="auto"/>
                <w:left w:val="none" w:sz="0" w:space="0" w:color="auto"/>
                <w:bottom w:val="none" w:sz="0" w:space="0" w:color="auto"/>
                <w:right w:val="none" w:sz="0" w:space="0" w:color="auto"/>
              </w:divBdr>
            </w:div>
            <w:div w:id="2013297384">
              <w:marLeft w:val="0"/>
              <w:marRight w:val="0"/>
              <w:marTop w:val="0"/>
              <w:marBottom w:val="0"/>
              <w:divBdr>
                <w:top w:val="none" w:sz="0" w:space="0" w:color="auto"/>
                <w:left w:val="none" w:sz="0" w:space="0" w:color="auto"/>
                <w:bottom w:val="none" w:sz="0" w:space="0" w:color="auto"/>
                <w:right w:val="none" w:sz="0" w:space="0" w:color="auto"/>
              </w:divBdr>
            </w:div>
            <w:div w:id="803161097">
              <w:marLeft w:val="0"/>
              <w:marRight w:val="0"/>
              <w:marTop w:val="0"/>
              <w:marBottom w:val="0"/>
              <w:divBdr>
                <w:top w:val="none" w:sz="0" w:space="0" w:color="auto"/>
                <w:left w:val="none" w:sz="0" w:space="0" w:color="auto"/>
                <w:bottom w:val="none" w:sz="0" w:space="0" w:color="auto"/>
                <w:right w:val="none" w:sz="0" w:space="0" w:color="auto"/>
              </w:divBdr>
            </w:div>
            <w:div w:id="2136101129">
              <w:marLeft w:val="0"/>
              <w:marRight w:val="0"/>
              <w:marTop w:val="0"/>
              <w:marBottom w:val="0"/>
              <w:divBdr>
                <w:top w:val="none" w:sz="0" w:space="0" w:color="auto"/>
                <w:left w:val="none" w:sz="0" w:space="0" w:color="auto"/>
                <w:bottom w:val="none" w:sz="0" w:space="0" w:color="auto"/>
                <w:right w:val="none" w:sz="0" w:space="0" w:color="auto"/>
              </w:divBdr>
            </w:div>
            <w:div w:id="1660108681">
              <w:marLeft w:val="0"/>
              <w:marRight w:val="0"/>
              <w:marTop w:val="0"/>
              <w:marBottom w:val="0"/>
              <w:divBdr>
                <w:top w:val="none" w:sz="0" w:space="0" w:color="auto"/>
                <w:left w:val="none" w:sz="0" w:space="0" w:color="auto"/>
                <w:bottom w:val="none" w:sz="0" w:space="0" w:color="auto"/>
                <w:right w:val="none" w:sz="0" w:space="0" w:color="auto"/>
              </w:divBdr>
            </w:div>
          </w:divsChild>
        </w:div>
        <w:div w:id="2130128807">
          <w:marLeft w:val="0"/>
          <w:marRight w:val="0"/>
          <w:marTop w:val="0"/>
          <w:marBottom w:val="0"/>
          <w:divBdr>
            <w:top w:val="none" w:sz="0" w:space="0" w:color="auto"/>
            <w:left w:val="none" w:sz="0" w:space="0" w:color="auto"/>
            <w:bottom w:val="none" w:sz="0" w:space="0" w:color="auto"/>
            <w:right w:val="none" w:sz="0" w:space="0" w:color="auto"/>
          </w:divBdr>
          <w:divsChild>
            <w:div w:id="579800694">
              <w:marLeft w:val="0"/>
              <w:marRight w:val="0"/>
              <w:marTop w:val="0"/>
              <w:marBottom w:val="0"/>
              <w:divBdr>
                <w:top w:val="none" w:sz="0" w:space="0" w:color="auto"/>
                <w:left w:val="none" w:sz="0" w:space="0" w:color="auto"/>
                <w:bottom w:val="none" w:sz="0" w:space="0" w:color="auto"/>
                <w:right w:val="none" w:sz="0" w:space="0" w:color="auto"/>
              </w:divBdr>
            </w:div>
            <w:div w:id="1545748573">
              <w:marLeft w:val="0"/>
              <w:marRight w:val="0"/>
              <w:marTop w:val="0"/>
              <w:marBottom w:val="0"/>
              <w:divBdr>
                <w:top w:val="none" w:sz="0" w:space="0" w:color="auto"/>
                <w:left w:val="none" w:sz="0" w:space="0" w:color="auto"/>
                <w:bottom w:val="none" w:sz="0" w:space="0" w:color="auto"/>
                <w:right w:val="none" w:sz="0" w:space="0" w:color="auto"/>
              </w:divBdr>
            </w:div>
            <w:div w:id="10910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6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RAPPORT D’ANALYSE DE REALISATION DU MARCHE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7A657F-72DF-4680-B543-F7F2A34F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16</Pages>
  <Words>2363</Words>
  <Characters>12997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KIAMA</cp:lastModifiedBy>
  <cp:revision>325</cp:revision>
  <cp:lastPrinted>2023-06-13T15:13:00Z</cp:lastPrinted>
  <dcterms:created xsi:type="dcterms:W3CDTF">2022-06-20T12:20:00Z</dcterms:created>
  <dcterms:modified xsi:type="dcterms:W3CDTF">2023-08-16T17:07:00Z</dcterms:modified>
</cp:coreProperties>
</file>