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EA" w:rsidRPr="00161A45" w:rsidRDefault="000F0B0A" w:rsidP="00161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161A45">
        <w:rPr>
          <w:rFonts w:ascii="Times New Roman" w:hAnsi="Times New Roman" w:cs="Times New Roman"/>
          <w:sz w:val="28"/>
          <w:szCs w:val="28"/>
        </w:rPr>
        <w:t>Planning d’exécution des taches restante sur le projet EGP Learning</w:t>
      </w:r>
      <w:r w:rsidR="00AC7291">
        <w:rPr>
          <w:rFonts w:ascii="Times New Roman" w:hAnsi="Times New Roman" w:cs="Times New Roman"/>
          <w:sz w:val="28"/>
          <w:szCs w:val="28"/>
        </w:rPr>
        <w:t xml:space="preserve"> de la semaine</w:t>
      </w:r>
      <w:bookmarkStart w:id="0" w:name="_GoBack"/>
      <w:bookmarkEnd w:id="0"/>
    </w:p>
    <w:p w:rsidR="00161A45" w:rsidRDefault="00161A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0B0A" w:rsidTr="00161A45">
        <w:tc>
          <w:tcPr>
            <w:tcW w:w="4531" w:type="dxa"/>
            <w:shd w:val="clear" w:color="auto" w:fill="BFBFBF" w:themeFill="background1" w:themeFillShade="BF"/>
          </w:tcPr>
          <w:p w:rsidR="000F0B0A" w:rsidRPr="00161A45" w:rsidRDefault="000F0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Taches à faire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0F0B0A" w:rsidRPr="00161A45" w:rsidRDefault="000F0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Délais</w:t>
            </w:r>
          </w:p>
        </w:tc>
      </w:tr>
      <w:tr w:rsidR="000F0B0A" w:rsidTr="00161A45">
        <w:tc>
          <w:tcPr>
            <w:tcW w:w="9062" w:type="dxa"/>
            <w:gridSpan w:val="2"/>
            <w:shd w:val="clear" w:color="auto" w:fill="F2F2F2" w:themeFill="background1" w:themeFillShade="F2"/>
          </w:tcPr>
          <w:p w:rsidR="000F0B0A" w:rsidRPr="00161A45" w:rsidRDefault="000F0B0A" w:rsidP="000F0B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0F0B0A" w:rsidTr="000F0B0A">
        <w:tc>
          <w:tcPr>
            <w:tcW w:w="4531" w:type="dxa"/>
          </w:tcPr>
          <w:p w:rsidR="000F0B0A" w:rsidRPr="00161A45" w:rsidRDefault="000F0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Gestion de la traduction</w:t>
            </w:r>
          </w:p>
        </w:tc>
        <w:tc>
          <w:tcPr>
            <w:tcW w:w="4531" w:type="dxa"/>
          </w:tcPr>
          <w:p w:rsidR="000F0B0A" w:rsidRPr="00161A45" w:rsidRDefault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19/10/2023</w:t>
            </w:r>
          </w:p>
        </w:tc>
      </w:tr>
      <w:tr w:rsidR="00161A45" w:rsidTr="000F0B0A"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Gestion de la page de contact et de l’envoie des mail</w:t>
            </w:r>
          </w:p>
        </w:tc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19/10/2023</w:t>
            </w:r>
          </w:p>
        </w:tc>
      </w:tr>
      <w:tr w:rsidR="00161A45" w:rsidTr="000F0B0A"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Gestion de la page à propos de nous</w:t>
            </w:r>
          </w:p>
        </w:tc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18/10/2023</w:t>
            </w:r>
          </w:p>
        </w:tc>
      </w:tr>
      <w:tr w:rsidR="00161A45" w:rsidTr="000F0B0A"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Finalisation de la configuration de l’application pour le rendre plus attrayant</w:t>
            </w:r>
          </w:p>
        </w:tc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20/10/2023</w:t>
            </w:r>
          </w:p>
        </w:tc>
      </w:tr>
      <w:tr w:rsidR="00161A45" w:rsidTr="000F0B0A"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Gestion de la fonction des certification</w:t>
            </w:r>
          </w:p>
        </w:tc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20/10/2023</w:t>
            </w:r>
          </w:p>
        </w:tc>
      </w:tr>
      <w:tr w:rsidR="000F0B0A" w:rsidTr="00161A45">
        <w:tc>
          <w:tcPr>
            <w:tcW w:w="9062" w:type="dxa"/>
            <w:gridSpan w:val="2"/>
            <w:shd w:val="clear" w:color="auto" w:fill="F2F2F2" w:themeFill="background1" w:themeFillShade="F2"/>
          </w:tcPr>
          <w:p w:rsidR="000F0B0A" w:rsidRPr="00161A45" w:rsidRDefault="000F0B0A" w:rsidP="000F0B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r w:rsidRPr="00161A45">
              <w:rPr>
                <w:rFonts w:ascii="Times New Roman" w:hAnsi="Times New Roman" w:cs="Times New Roman"/>
                <w:sz w:val="24"/>
                <w:szCs w:val="24"/>
                <w:shd w:val="clear" w:color="auto" w:fill="F2F2F2" w:themeFill="background1" w:themeFillShade="F2"/>
              </w:rPr>
              <w:t>umentation</w:t>
            </w:r>
          </w:p>
        </w:tc>
      </w:tr>
      <w:tr w:rsidR="00161A45" w:rsidTr="00BB46D4"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Manuel de développement : renseigner au fur et à mesure du développement les plugins et code utilisé</w:t>
            </w:r>
          </w:p>
        </w:tc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indéterminé</w:t>
            </w:r>
          </w:p>
        </w:tc>
      </w:tr>
      <w:tr w:rsidR="00161A45" w:rsidTr="00E13BE1"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guide d’utilisation coté administrateur, enseignant et élève</w:t>
            </w:r>
          </w:p>
        </w:tc>
        <w:tc>
          <w:tcPr>
            <w:tcW w:w="4531" w:type="dxa"/>
          </w:tcPr>
          <w:p w:rsidR="00161A45" w:rsidRPr="00161A45" w:rsidRDefault="00161A45" w:rsidP="00161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45">
              <w:rPr>
                <w:rFonts w:ascii="Times New Roman" w:hAnsi="Times New Roman" w:cs="Times New Roman"/>
                <w:sz w:val="24"/>
                <w:szCs w:val="24"/>
              </w:rPr>
              <w:t>indéterminé</w:t>
            </w:r>
          </w:p>
        </w:tc>
      </w:tr>
    </w:tbl>
    <w:p w:rsidR="000F0B0A" w:rsidRDefault="000F0B0A"/>
    <w:sectPr w:rsidR="000F0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0A"/>
    <w:rsid w:val="000F0B0A"/>
    <w:rsid w:val="00161A45"/>
    <w:rsid w:val="001918E3"/>
    <w:rsid w:val="00895994"/>
    <w:rsid w:val="00973BBA"/>
    <w:rsid w:val="00AC7291"/>
    <w:rsid w:val="00F3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8007"/>
  <w15:chartTrackingRefBased/>
  <w15:docId w15:val="{1909EC23-992B-46B9-ADB1-C68CE6C1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0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ftcn</dc:creator>
  <cp:keywords/>
  <dc:description/>
  <cp:lastModifiedBy>ftcn</cp:lastModifiedBy>
  <cp:revision>2</cp:revision>
  <dcterms:created xsi:type="dcterms:W3CDTF">2023-10-17T08:29:00Z</dcterms:created>
  <dcterms:modified xsi:type="dcterms:W3CDTF">2023-10-18T15:50:00Z</dcterms:modified>
</cp:coreProperties>
</file>