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94D76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294D7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4D76">
        <w:rPr>
          <w:rFonts w:ascii="Consolas" w:hAnsi="Consolas" w:cs="Consolas"/>
          <w:color w:val="000000"/>
          <w:sz w:val="20"/>
          <w:szCs w:val="20"/>
        </w:rPr>
        <w:t>com.citizant.model.order</w:t>
      </w:r>
      <w:proofErr w:type="spellEnd"/>
      <w:r w:rsidRPr="00294D76">
        <w:rPr>
          <w:rFonts w:ascii="Consolas" w:hAnsi="Consolas" w:cs="Consolas"/>
          <w:color w:val="000000"/>
          <w:sz w:val="20"/>
          <w:szCs w:val="20"/>
        </w:rPr>
        <w:t>;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Order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truncateAInFirst2Positions(String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&lt;= 2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first2Chars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2);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stringMinusFirst2Chars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2);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first2Chars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stringMinusFirst2Chars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areFirstAndLastTwoCharactersTheSame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&lt;= 1)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2)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first2Chars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2);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last2Chars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- 2);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first2Chars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last2Chars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4D76" w:rsidRDefault="00294D76" w:rsidP="00294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401A7" w:rsidRDefault="003401A7"/>
    <w:sectPr w:rsidR="003401A7" w:rsidSect="007F61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76"/>
    <w:rsid w:val="00112B8C"/>
    <w:rsid w:val="00294D76"/>
    <w:rsid w:val="0034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18313-2BE5-41A2-B5F7-B0CD97087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Citizant Inc.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 Lakshmi (CTR)</dc:creator>
  <cp:keywords/>
  <dc:description/>
  <cp:lastModifiedBy>Koneru, Lakshmi (CTR)</cp:lastModifiedBy>
  <cp:revision>1</cp:revision>
  <dcterms:created xsi:type="dcterms:W3CDTF">2018-03-20T20:06:00Z</dcterms:created>
  <dcterms:modified xsi:type="dcterms:W3CDTF">2018-03-20T20:40:00Z</dcterms:modified>
</cp:coreProperties>
</file>