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0009" w14:textId="77777777" w:rsidR="00E80FB2" w:rsidRPr="00E80FB2" w:rsidRDefault="00E80FB2" w:rsidP="00E80FB2">
      <w:pPr>
        <w:spacing w:after="0" w:line="264" w:lineRule="atLeast"/>
        <w:outlineLvl w:val="0"/>
        <w:rPr>
          <w:rFonts w:ascii="Arial" w:eastAsia="Times New Roman" w:hAnsi="Arial" w:cs="Arial"/>
          <w:b/>
          <w:bCs/>
          <w:color w:val="323232"/>
          <w:spacing w:val="-5"/>
          <w:kern w:val="36"/>
          <w:sz w:val="60"/>
          <w:szCs w:val="60"/>
        </w:rPr>
      </w:pPr>
      <w:r w:rsidRPr="00E80FB2">
        <w:rPr>
          <w:rFonts w:ascii="Arial" w:eastAsia="Times New Roman" w:hAnsi="Arial" w:cs="Arial"/>
          <w:b/>
          <w:bCs/>
          <w:color w:val="323232"/>
          <w:spacing w:val="-5"/>
          <w:kern w:val="36"/>
          <w:sz w:val="60"/>
          <w:szCs w:val="60"/>
        </w:rPr>
        <w:t>machine learning engineer (ML engineer)</w:t>
      </w:r>
    </w:p>
    <w:p w14:paraId="3707253F" w14:textId="77777777" w:rsidR="00E80FB2" w:rsidRPr="00E80FB2" w:rsidRDefault="00E80FB2" w:rsidP="00E80FB2">
      <w:pPr>
        <w:numPr>
          <w:ilvl w:val="0"/>
          <w:numId w:val="1"/>
        </w:numPr>
        <w:shd w:val="clear" w:color="auto" w:fill="3B5998"/>
        <w:spacing w:before="100" w:beforeAutospacing="1" w:after="100" w:afterAutospacing="1" w:line="240" w:lineRule="auto"/>
        <w:ind w:left="-255"/>
        <w:jc w:val="center"/>
        <w:textAlignment w:val="top"/>
        <w:rPr>
          <w:rFonts w:ascii="Arial" w:eastAsia="Times New Roman" w:hAnsi="Arial" w:cs="Arial"/>
          <w:color w:val="323232"/>
          <w:sz w:val="23"/>
          <w:szCs w:val="23"/>
        </w:rPr>
      </w:pPr>
    </w:p>
    <w:p w14:paraId="282CC2C5" w14:textId="77777777" w:rsidR="00E80FB2" w:rsidRPr="00E80FB2" w:rsidRDefault="00E80FB2" w:rsidP="00E80FB2">
      <w:pPr>
        <w:numPr>
          <w:ilvl w:val="0"/>
          <w:numId w:val="1"/>
        </w:numPr>
        <w:shd w:val="clear" w:color="auto" w:fill="55ACEE"/>
        <w:spacing w:before="100" w:beforeAutospacing="1" w:after="100" w:afterAutospacing="1" w:line="240" w:lineRule="auto"/>
        <w:ind w:left="-255"/>
        <w:jc w:val="center"/>
        <w:textAlignment w:val="top"/>
        <w:rPr>
          <w:rFonts w:ascii="Arial" w:eastAsia="Times New Roman" w:hAnsi="Arial" w:cs="Arial"/>
          <w:color w:val="323232"/>
          <w:sz w:val="23"/>
          <w:szCs w:val="23"/>
        </w:rPr>
      </w:pPr>
    </w:p>
    <w:p w14:paraId="5838D416" w14:textId="77777777" w:rsidR="00E80FB2" w:rsidRPr="00E80FB2" w:rsidRDefault="00E80FB2" w:rsidP="00E80FB2">
      <w:pPr>
        <w:numPr>
          <w:ilvl w:val="0"/>
          <w:numId w:val="1"/>
        </w:numPr>
        <w:shd w:val="clear" w:color="auto" w:fill="0077B5"/>
        <w:spacing w:before="100" w:beforeAutospacing="1" w:after="100" w:afterAutospacing="1" w:line="240" w:lineRule="auto"/>
        <w:ind w:left="-255"/>
        <w:jc w:val="center"/>
        <w:textAlignment w:val="top"/>
        <w:rPr>
          <w:rFonts w:ascii="Arial" w:eastAsia="Times New Roman" w:hAnsi="Arial" w:cs="Arial"/>
          <w:color w:val="323232"/>
          <w:sz w:val="23"/>
          <w:szCs w:val="23"/>
        </w:rPr>
      </w:pPr>
    </w:p>
    <w:p w14:paraId="172D25A3" w14:textId="77777777" w:rsidR="00E80FB2" w:rsidRPr="00E80FB2" w:rsidRDefault="00E80FB2" w:rsidP="00E80FB2">
      <w:pPr>
        <w:numPr>
          <w:ilvl w:val="0"/>
          <w:numId w:val="1"/>
        </w:numPr>
        <w:shd w:val="clear" w:color="auto" w:fill="E12828"/>
        <w:spacing w:before="100" w:beforeAutospacing="1" w:after="100" w:afterAutospacing="1" w:line="240" w:lineRule="auto"/>
        <w:ind w:left="-255"/>
        <w:jc w:val="center"/>
        <w:textAlignment w:val="top"/>
        <w:rPr>
          <w:rFonts w:ascii="Arial" w:eastAsia="Times New Roman" w:hAnsi="Arial" w:cs="Arial"/>
          <w:color w:val="323232"/>
          <w:sz w:val="23"/>
          <w:szCs w:val="23"/>
        </w:rPr>
      </w:pPr>
    </w:p>
    <w:p w14:paraId="3A09A94B" w14:textId="77777777" w:rsidR="00E80FB2" w:rsidRPr="00E80FB2" w:rsidRDefault="00E80FB2" w:rsidP="00E80FB2">
      <w:pPr>
        <w:numPr>
          <w:ilvl w:val="0"/>
          <w:numId w:val="1"/>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sz w:val="23"/>
          <w:szCs w:val="23"/>
        </w:rPr>
      </w:pPr>
    </w:p>
    <w:p w14:paraId="1FB07C3D" w14:textId="77777777" w:rsidR="00E80FB2" w:rsidRPr="00E80FB2" w:rsidRDefault="00E80FB2" w:rsidP="00E80FB2">
      <w:pPr>
        <w:numPr>
          <w:ilvl w:val="0"/>
          <w:numId w:val="1"/>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sz w:val="23"/>
          <w:szCs w:val="23"/>
        </w:rPr>
      </w:pPr>
    </w:p>
    <w:p w14:paraId="509AE968" w14:textId="356B2133" w:rsidR="00E80FB2" w:rsidRPr="00E80FB2" w:rsidRDefault="00E80FB2" w:rsidP="00E80FB2">
      <w:pPr>
        <w:shd w:val="clear" w:color="auto" w:fill="FFFFFF"/>
        <w:spacing w:after="75" w:line="240" w:lineRule="auto"/>
        <w:rPr>
          <w:rFonts w:ascii="Arial" w:eastAsia="Times New Roman" w:hAnsi="Arial" w:cs="Arial"/>
          <w:b/>
          <w:bCs/>
          <w:color w:val="323232"/>
          <w:sz w:val="23"/>
          <w:szCs w:val="23"/>
        </w:rPr>
      </w:pPr>
      <w:r w:rsidRPr="00E80FB2">
        <w:rPr>
          <w:rFonts w:ascii="Arial" w:eastAsia="Times New Roman" w:hAnsi="Arial" w:cs="Arial"/>
          <w:b/>
          <w:bCs/>
          <w:noProof/>
          <w:color w:val="323232"/>
          <w:sz w:val="23"/>
          <w:szCs w:val="23"/>
        </w:rPr>
        <w:drawing>
          <wp:inline distT="0" distB="0" distL="0" distR="0" wp14:anchorId="3C97A686" wp14:editId="16722E69">
            <wp:extent cx="1336675" cy="1714500"/>
            <wp:effectExtent l="0" t="0" r="0" b="0"/>
            <wp:docPr id="2" name="Picture 2" descr="Alexander S. Gil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S. Gill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6675" cy="1714500"/>
                    </a:xfrm>
                    <a:prstGeom prst="rect">
                      <a:avLst/>
                    </a:prstGeom>
                    <a:noFill/>
                    <a:ln>
                      <a:noFill/>
                    </a:ln>
                  </pic:spPr>
                </pic:pic>
              </a:graphicData>
            </a:graphic>
          </wp:inline>
        </w:drawing>
      </w:r>
    </w:p>
    <w:p w14:paraId="61F90BED" w14:textId="77777777" w:rsidR="00E80FB2" w:rsidRPr="00E80FB2" w:rsidRDefault="00E80FB2" w:rsidP="00E80FB2">
      <w:pPr>
        <w:shd w:val="clear" w:color="auto" w:fill="FFFFFF"/>
        <w:spacing w:after="0" w:line="240" w:lineRule="auto"/>
        <w:rPr>
          <w:rFonts w:ascii="Arial" w:eastAsia="Times New Roman" w:hAnsi="Arial" w:cs="Arial"/>
          <w:b/>
          <w:bCs/>
          <w:color w:val="323232"/>
          <w:sz w:val="23"/>
          <w:szCs w:val="23"/>
        </w:rPr>
      </w:pPr>
      <w:r w:rsidRPr="00E80FB2">
        <w:rPr>
          <w:rFonts w:ascii="Arial" w:eastAsia="Times New Roman" w:hAnsi="Arial" w:cs="Arial"/>
          <w:color w:val="A6A6A6"/>
          <w:sz w:val="18"/>
          <w:szCs w:val="18"/>
        </w:rPr>
        <w:t>By</w:t>
      </w:r>
    </w:p>
    <w:p w14:paraId="2A4B7870" w14:textId="77777777" w:rsidR="00E80FB2" w:rsidRPr="00E80FB2" w:rsidRDefault="00E80FB2" w:rsidP="00E80FB2">
      <w:pPr>
        <w:numPr>
          <w:ilvl w:val="0"/>
          <w:numId w:val="2"/>
        </w:numPr>
        <w:shd w:val="clear" w:color="auto" w:fill="FFFFFF"/>
        <w:spacing w:before="100" w:beforeAutospacing="1" w:line="240" w:lineRule="auto"/>
        <w:rPr>
          <w:rFonts w:ascii="Arial" w:eastAsia="Times New Roman" w:hAnsi="Arial" w:cs="Arial"/>
          <w:b/>
          <w:bCs/>
          <w:color w:val="666666"/>
          <w:sz w:val="18"/>
          <w:szCs w:val="18"/>
        </w:rPr>
      </w:pPr>
      <w:hyperlink r:id="rId6" w:history="1">
        <w:r w:rsidRPr="00E80FB2">
          <w:rPr>
            <w:rFonts w:ascii="Arial" w:eastAsia="Times New Roman" w:hAnsi="Arial" w:cs="Arial"/>
            <w:b/>
            <w:bCs/>
            <w:color w:val="008BC1"/>
            <w:sz w:val="18"/>
            <w:szCs w:val="18"/>
            <w:u w:val="single"/>
          </w:rPr>
          <w:t>Alexander S. Gillis,</w:t>
        </w:r>
      </w:hyperlink>
      <w:r w:rsidRPr="00E80FB2">
        <w:rPr>
          <w:rFonts w:ascii="Arial" w:eastAsia="Times New Roman" w:hAnsi="Arial" w:cs="Arial"/>
          <w:b/>
          <w:bCs/>
          <w:color w:val="666666"/>
          <w:sz w:val="18"/>
          <w:szCs w:val="18"/>
        </w:rPr>
        <w:t> </w:t>
      </w:r>
      <w:r w:rsidRPr="00E80FB2">
        <w:rPr>
          <w:rFonts w:ascii="Arial" w:eastAsia="Times New Roman" w:hAnsi="Arial" w:cs="Arial"/>
          <w:color w:val="666666"/>
          <w:sz w:val="18"/>
          <w:szCs w:val="18"/>
        </w:rPr>
        <w:t>Technical Writer and Editor</w:t>
      </w:r>
    </w:p>
    <w:p w14:paraId="2C582566" w14:textId="77777777" w:rsidR="00E80FB2" w:rsidRPr="00E80FB2" w:rsidRDefault="00E80FB2" w:rsidP="00E80FB2">
      <w:pPr>
        <w:shd w:val="clear" w:color="auto" w:fill="FFFFFF"/>
        <w:spacing w:after="0" w:line="290" w:lineRule="atLeast"/>
        <w:outlineLvl w:val="2"/>
        <w:rPr>
          <w:rFonts w:ascii="Arial" w:eastAsia="Times New Roman" w:hAnsi="Arial" w:cs="Arial"/>
          <w:b/>
          <w:bCs/>
          <w:color w:val="323232"/>
          <w:sz w:val="30"/>
          <w:szCs w:val="30"/>
        </w:rPr>
      </w:pPr>
      <w:r w:rsidRPr="00E80FB2">
        <w:rPr>
          <w:rFonts w:ascii="Arial" w:eastAsia="Times New Roman" w:hAnsi="Arial" w:cs="Arial"/>
          <w:b/>
          <w:bCs/>
          <w:color w:val="323232"/>
          <w:sz w:val="30"/>
          <w:szCs w:val="30"/>
        </w:rPr>
        <w:t>What is a machine learning engineer?</w:t>
      </w:r>
    </w:p>
    <w:p w14:paraId="4C9F832F" w14:textId="77777777" w:rsidR="00E80FB2" w:rsidRPr="00E80FB2" w:rsidRDefault="00E80FB2" w:rsidP="00E80FB2">
      <w:pPr>
        <w:shd w:val="clear" w:color="auto" w:fill="FFFFFF"/>
        <w:spacing w:before="75"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A machine learning engineer (ML engineer) is a person in IT who focuses on researching, building and designing self-running artificial intelligence (</w:t>
      </w:r>
      <w:hyperlink r:id="rId7" w:history="1">
        <w:r w:rsidRPr="00E80FB2">
          <w:rPr>
            <w:rFonts w:ascii="Arial" w:eastAsia="Times New Roman" w:hAnsi="Arial" w:cs="Arial"/>
            <w:color w:val="00B3AC"/>
            <w:sz w:val="27"/>
            <w:szCs w:val="27"/>
            <w:u w:val="single"/>
          </w:rPr>
          <w:t>AI</w:t>
        </w:r>
      </w:hyperlink>
      <w:r w:rsidRPr="00E80FB2">
        <w:rPr>
          <w:rFonts w:ascii="Arial" w:eastAsia="Times New Roman" w:hAnsi="Arial" w:cs="Arial"/>
          <w:color w:val="6C6C6C"/>
          <w:sz w:val="27"/>
          <w:szCs w:val="27"/>
        </w:rPr>
        <w:t>) systems to automate </w:t>
      </w:r>
      <w:hyperlink r:id="rId8" w:history="1">
        <w:r w:rsidRPr="00E80FB2">
          <w:rPr>
            <w:rFonts w:ascii="Arial" w:eastAsia="Times New Roman" w:hAnsi="Arial" w:cs="Arial"/>
            <w:color w:val="00B3AC"/>
            <w:sz w:val="27"/>
            <w:szCs w:val="27"/>
            <w:u w:val="single"/>
          </w:rPr>
          <w:t>predictive models</w:t>
        </w:r>
      </w:hyperlink>
      <w:r w:rsidRPr="00E80FB2">
        <w:rPr>
          <w:rFonts w:ascii="Arial" w:eastAsia="Times New Roman" w:hAnsi="Arial" w:cs="Arial"/>
          <w:color w:val="6C6C6C"/>
          <w:sz w:val="27"/>
          <w:szCs w:val="27"/>
        </w:rPr>
        <w:t>. Machine learning engineers design and create the AI algorithms capable of learning and making predictions that define machine learning (</w:t>
      </w:r>
      <w:hyperlink r:id="rId9" w:history="1">
        <w:r w:rsidRPr="00E80FB2">
          <w:rPr>
            <w:rFonts w:ascii="Arial" w:eastAsia="Times New Roman" w:hAnsi="Arial" w:cs="Arial"/>
            <w:color w:val="00B3AC"/>
            <w:sz w:val="27"/>
            <w:szCs w:val="27"/>
            <w:u w:val="single"/>
          </w:rPr>
          <w:t>ML</w:t>
        </w:r>
      </w:hyperlink>
      <w:r w:rsidRPr="00E80FB2">
        <w:rPr>
          <w:rFonts w:ascii="Arial" w:eastAsia="Times New Roman" w:hAnsi="Arial" w:cs="Arial"/>
          <w:color w:val="6C6C6C"/>
          <w:sz w:val="27"/>
          <w:szCs w:val="27"/>
        </w:rPr>
        <w:t>).</w:t>
      </w:r>
    </w:p>
    <w:p w14:paraId="1E7886B5" w14:textId="77777777" w:rsidR="00E80FB2" w:rsidRPr="00E80FB2" w:rsidRDefault="00E80FB2" w:rsidP="00E80FB2">
      <w:pPr>
        <w:shd w:val="clear" w:color="auto" w:fill="FFFFFF"/>
        <w:spacing w:before="360"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An ML engineer typically works as part of a larger data science team and will communicate with data scientists, administrators, data analysts, </w:t>
      </w:r>
      <w:hyperlink r:id="rId10" w:history="1">
        <w:r w:rsidRPr="00E80FB2">
          <w:rPr>
            <w:rFonts w:ascii="Arial" w:eastAsia="Times New Roman" w:hAnsi="Arial" w:cs="Arial"/>
            <w:color w:val="00B3AC"/>
            <w:sz w:val="27"/>
            <w:szCs w:val="27"/>
            <w:u w:val="single"/>
          </w:rPr>
          <w:t>data engineers and data architects</w:t>
        </w:r>
      </w:hyperlink>
      <w:r w:rsidRPr="00E80FB2">
        <w:rPr>
          <w:rFonts w:ascii="Arial" w:eastAsia="Times New Roman" w:hAnsi="Arial" w:cs="Arial"/>
          <w:color w:val="6C6C6C"/>
          <w:sz w:val="27"/>
          <w:szCs w:val="27"/>
        </w:rPr>
        <w:t>. They may also communicate with people outside of their teams, such as with IT, software development, and sales or web development teams, depending on the organization's size.</w:t>
      </w:r>
    </w:p>
    <w:p w14:paraId="10D47F0F" w14:textId="77777777" w:rsidR="00E80FB2" w:rsidRPr="00E80FB2" w:rsidRDefault="00E80FB2" w:rsidP="00E80FB2">
      <w:pPr>
        <w:shd w:val="clear" w:color="auto" w:fill="FFFFFF"/>
        <w:spacing w:before="360"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lastRenderedPageBreak/>
        <w:t>ML engineers act as a bridge between data scientists who focus on statistical and model-building work and the construction of machine learning and AI systems.</w:t>
      </w:r>
    </w:p>
    <w:p w14:paraId="431B29DB" w14:textId="77777777" w:rsidR="00E80FB2" w:rsidRPr="00E80FB2" w:rsidRDefault="00E80FB2" w:rsidP="00E80FB2">
      <w:pPr>
        <w:shd w:val="clear" w:color="auto" w:fill="FFFFFF"/>
        <w:spacing w:before="360"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 xml:space="preserve">The machine learning engineer role needs to assess, </w:t>
      </w:r>
      <w:proofErr w:type="gramStart"/>
      <w:r w:rsidRPr="00E80FB2">
        <w:rPr>
          <w:rFonts w:ascii="Arial" w:eastAsia="Times New Roman" w:hAnsi="Arial" w:cs="Arial"/>
          <w:color w:val="6C6C6C"/>
          <w:sz w:val="27"/>
          <w:szCs w:val="27"/>
        </w:rPr>
        <w:t>analyze</w:t>
      </w:r>
      <w:proofErr w:type="gramEnd"/>
      <w:r w:rsidRPr="00E80FB2">
        <w:rPr>
          <w:rFonts w:ascii="Arial" w:eastAsia="Times New Roman" w:hAnsi="Arial" w:cs="Arial"/>
          <w:color w:val="6C6C6C"/>
          <w:sz w:val="27"/>
          <w:szCs w:val="27"/>
        </w:rPr>
        <w:t xml:space="preserve"> and organize large amounts of data, while also executing tests and optimizing machine learning models and algorithms.</w:t>
      </w:r>
    </w:p>
    <w:p w14:paraId="0421945F" w14:textId="77777777" w:rsidR="00E80FB2" w:rsidRPr="00E80FB2" w:rsidRDefault="00E80FB2" w:rsidP="00E80FB2">
      <w:pPr>
        <w:shd w:val="clear" w:color="auto" w:fill="FFFFFF"/>
        <w:spacing w:after="0" w:line="290" w:lineRule="atLeast"/>
        <w:outlineLvl w:val="2"/>
        <w:rPr>
          <w:rFonts w:ascii="Arial" w:eastAsia="Times New Roman" w:hAnsi="Arial" w:cs="Arial"/>
          <w:b/>
          <w:bCs/>
          <w:color w:val="323232"/>
          <w:sz w:val="30"/>
          <w:szCs w:val="30"/>
        </w:rPr>
      </w:pPr>
      <w:r w:rsidRPr="00E80FB2">
        <w:rPr>
          <w:rFonts w:ascii="Arial" w:eastAsia="Times New Roman" w:hAnsi="Arial" w:cs="Arial"/>
          <w:b/>
          <w:bCs/>
          <w:color w:val="323232"/>
          <w:sz w:val="30"/>
          <w:szCs w:val="30"/>
        </w:rPr>
        <w:t>Roles and responsibilities of a machine learning engineer</w:t>
      </w:r>
    </w:p>
    <w:p w14:paraId="1745C3E0" w14:textId="77777777" w:rsidR="00E80FB2" w:rsidRPr="00E80FB2" w:rsidRDefault="00E80FB2" w:rsidP="00E80FB2">
      <w:pPr>
        <w:shd w:val="clear" w:color="auto" w:fill="FFFFFF"/>
        <w:spacing w:before="75"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An ML engineer's primary goals are the creation of machine learning models and retraining systems when needed. Responsibilities vary, depending on the organization, but some common responsibilities for this role include:</w:t>
      </w:r>
    </w:p>
    <w:p w14:paraId="6A78272A"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Designing ML systems.</w:t>
      </w:r>
    </w:p>
    <w:p w14:paraId="1E835857"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Researching and implementing </w:t>
      </w:r>
      <w:hyperlink r:id="rId11" w:history="1">
        <w:r w:rsidRPr="00E80FB2">
          <w:rPr>
            <w:rFonts w:ascii="Arial" w:eastAsia="Times New Roman" w:hAnsi="Arial" w:cs="Arial"/>
            <w:color w:val="00B3AC"/>
            <w:sz w:val="27"/>
            <w:szCs w:val="27"/>
            <w:u w:val="single"/>
          </w:rPr>
          <w:t>ML algorithms</w:t>
        </w:r>
      </w:hyperlink>
      <w:r w:rsidRPr="00E80FB2">
        <w:rPr>
          <w:rFonts w:ascii="Arial" w:eastAsia="Times New Roman" w:hAnsi="Arial" w:cs="Arial"/>
          <w:color w:val="666666"/>
          <w:sz w:val="27"/>
          <w:szCs w:val="27"/>
        </w:rPr>
        <w:t> and tools.</w:t>
      </w:r>
    </w:p>
    <w:p w14:paraId="2FE0D288"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Selecting appropriate data sets.</w:t>
      </w:r>
    </w:p>
    <w:p w14:paraId="5EF96579"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Picking appropriate data representation methods.</w:t>
      </w:r>
    </w:p>
    <w:p w14:paraId="20B6CA65"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Identifying differences in data distribution that affects model performance.</w:t>
      </w:r>
    </w:p>
    <w:p w14:paraId="1F7F4CB3"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Verifying </w:t>
      </w:r>
      <w:hyperlink r:id="rId12" w:history="1">
        <w:r w:rsidRPr="00E80FB2">
          <w:rPr>
            <w:rFonts w:ascii="Arial" w:eastAsia="Times New Roman" w:hAnsi="Arial" w:cs="Arial"/>
            <w:color w:val="00B3AC"/>
            <w:sz w:val="27"/>
            <w:szCs w:val="27"/>
            <w:u w:val="single"/>
          </w:rPr>
          <w:t>data quality</w:t>
        </w:r>
      </w:hyperlink>
      <w:r w:rsidRPr="00E80FB2">
        <w:rPr>
          <w:rFonts w:ascii="Arial" w:eastAsia="Times New Roman" w:hAnsi="Arial" w:cs="Arial"/>
          <w:color w:val="666666"/>
          <w:sz w:val="27"/>
          <w:szCs w:val="27"/>
        </w:rPr>
        <w:t>.</w:t>
      </w:r>
    </w:p>
    <w:p w14:paraId="71AE37DB"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Transforming and converting data science prototypes.</w:t>
      </w:r>
    </w:p>
    <w:p w14:paraId="43A1BBAD"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Performing </w:t>
      </w:r>
      <w:hyperlink r:id="rId13" w:history="1">
        <w:r w:rsidRPr="00E80FB2">
          <w:rPr>
            <w:rFonts w:ascii="Arial" w:eastAsia="Times New Roman" w:hAnsi="Arial" w:cs="Arial"/>
            <w:color w:val="00B3AC"/>
            <w:sz w:val="27"/>
            <w:szCs w:val="27"/>
            <w:u w:val="single"/>
          </w:rPr>
          <w:t>statistical analysis</w:t>
        </w:r>
      </w:hyperlink>
      <w:r w:rsidRPr="00E80FB2">
        <w:rPr>
          <w:rFonts w:ascii="Arial" w:eastAsia="Times New Roman" w:hAnsi="Arial" w:cs="Arial"/>
          <w:color w:val="666666"/>
          <w:sz w:val="27"/>
          <w:szCs w:val="27"/>
        </w:rPr>
        <w:t>.</w:t>
      </w:r>
    </w:p>
    <w:p w14:paraId="2EA9C413"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Running machine learning tests.</w:t>
      </w:r>
    </w:p>
    <w:p w14:paraId="41D3D9C7"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Using results to improve models.</w:t>
      </w:r>
    </w:p>
    <w:p w14:paraId="77568F11"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Training and retraining systems when needed.</w:t>
      </w:r>
    </w:p>
    <w:p w14:paraId="4EBB6EF8"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Extending machine learning </w:t>
      </w:r>
      <w:hyperlink r:id="rId14" w:history="1">
        <w:r w:rsidRPr="00E80FB2">
          <w:rPr>
            <w:rFonts w:ascii="Arial" w:eastAsia="Times New Roman" w:hAnsi="Arial" w:cs="Arial"/>
            <w:color w:val="00B3AC"/>
            <w:sz w:val="27"/>
            <w:szCs w:val="27"/>
            <w:u w:val="single"/>
          </w:rPr>
          <w:t>libraries</w:t>
        </w:r>
      </w:hyperlink>
      <w:r w:rsidRPr="00E80FB2">
        <w:rPr>
          <w:rFonts w:ascii="Arial" w:eastAsia="Times New Roman" w:hAnsi="Arial" w:cs="Arial"/>
          <w:color w:val="666666"/>
          <w:sz w:val="27"/>
          <w:szCs w:val="27"/>
        </w:rPr>
        <w:t>.</w:t>
      </w:r>
    </w:p>
    <w:p w14:paraId="079CFA3C" w14:textId="77777777" w:rsidR="00E80FB2" w:rsidRPr="00E80FB2" w:rsidRDefault="00E80FB2" w:rsidP="00E80FB2">
      <w:pPr>
        <w:numPr>
          <w:ilvl w:val="0"/>
          <w:numId w:val="3"/>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Developing machine learning apps according to client requirements.</w:t>
      </w:r>
    </w:p>
    <w:p w14:paraId="2C3896FB" w14:textId="77777777" w:rsidR="00E80FB2" w:rsidRPr="00E80FB2" w:rsidRDefault="00E80FB2" w:rsidP="00E80FB2">
      <w:pPr>
        <w:shd w:val="clear" w:color="auto" w:fill="FFFFFF"/>
        <w:spacing w:after="0" w:line="290" w:lineRule="atLeast"/>
        <w:outlineLvl w:val="2"/>
        <w:rPr>
          <w:rFonts w:ascii="Arial" w:eastAsia="Times New Roman" w:hAnsi="Arial" w:cs="Arial"/>
          <w:b/>
          <w:bCs/>
          <w:color w:val="323232"/>
          <w:sz w:val="30"/>
          <w:szCs w:val="30"/>
        </w:rPr>
      </w:pPr>
      <w:r w:rsidRPr="00E80FB2">
        <w:rPr>
          <w:rFonts w:ascii="Arial" w:eastAsia="Times New Roman" w:hAnsi="Arial" w:cs="Arial"/>
          <w:b/>
          <w:bCs/>
          <w:color w:val="323232"/>
          <w:sz w:val="30"/>
          <w:szCs w:val="30"/>
        </w:rPr>
        <w:lastRenderedPageBreak/>
        <w:t>Skills and qualifications to become a machine learning engineer</w:t>
      </w:r>
    </w:p>
    <w:p w14:paraId="1204E418" w14:textId="77777777" w:rsidR="00E80FB2" w:rsidRPr="00E80FB2" w:rsidRDefault="00E80FB2" w:rsidP="00E80FB2">
      <w:pPr>
        <w:shd w:val="clear" w:color="auto" w:fill="FFFFFF"/>
        <w:spacing w:before="75"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To become a machine learning engineer, an individual should have experience with these skills and qualifications:</w:t>
      </w:r>
    </w:p>
    <w:p w14:paraId="60AF1614"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Advanced math and statistics skills, surrounding subjects such as linear algebra, calculus and </w:t>
      </w:r>
      <w:hyperlink r:id="rId15" w:history="1">
        <w:r w:rsidRPr="00E80FB2">
          <w:rPr>
            <w:rFonts w:ascii="Arial" w:eastAsia="Times New Roman" w:hAnsi="Arial" w:cs="Arial"/>
            <w:color w:val="00B3AC"/>
            <w:sz w:val="27"/>
            <w:szCs w:val="27"/>
            <w:u w:val="single"/>
          </w:rPr>
          <w:t>Bayesian statistics</w:t>
        </w:r>
      </w:hyperlink>
      <w:r w:rsidRPr="00E80FB2">
        <w:rPr>
          <w:rFonts w:ascii="Arial" w:eastAsia="Times New Roman" w:hAnsi="Arial" w:cs="Arial"/>
          <w:color w:val="666666"/>
          <w:sz w:val="27"/>
          <w:szCs w:val="27"/>
        </w:rPr>
        <w:t>.</w:t>
      </w:r>
    </w:p>
    <w:p w14:paraId="37EEE14C"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 xml:space="preserve">Advanced degree in computer science, math, </w:t>
      </w:r>
      <w:proofErr w:type="gramStart"/>
      <w:r w:rsidRPr="00E80FB2">
        <w:rPr>
          <w:rFonts w:ascii="Arial" w:eastAsia="Times New Roman" w:hAnsi="Arial" w:cs="Arial"/>
          <w:color w:val="666666"/>
          <w:sz w:val="27"/>
          <w:szCs w:val="27"/>
        </w:rPr>
        <w:t>statistics</w:t>
      </w:r>
      <w:proofErr w:type="gramEnd"/>
      <w:r w:rsidRPr="00E80FB2">
        <w:rPr>
          <w:rFonts w:ascii="Arial" w:eastAsia="Times New Roman" w:hAnsi="Arial" w:cs="Arial"/>
          <w:color w:val="666666"/>
          <w:sz w:val="27"/>
          <w:szCs w:val="27"/>
        </w:rPr>
        <w:t xml:space="preserve"> or a related degree.</w:t>
      </w:r>
    </w:p>
    <w:p w14:paraId="6245E6E4"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Master's degree in machine learning, neural networks, </w:t>
      </w:r>
      <w:hyperlink r:id="rId16" w:history="1">
        <w:r w:rsidRPr="00E80FB2">
          <w:rPr>
            <w:rFonts w:ascii="Arial" w:eastAsia="Times New Roman" w:hAnsi="Arial" w:cs="Arial"/>
            <w:color w:val="00B3AC"/>
            <w:sz w:val="27"/>
            <w:szCs w:val="27"/>
            <w:u w:val="single"/>
          </w:rPr>
          <w:t>deep learning</w:t>
        </w:r>
      </w:hyperlink>
      <w:r w:rsidRPr="00E80FB2">
        <w:rPr>
          <w:rFonts w:ascii="Arial" w:eastAsia="Times New Roman" w:hAnsi="Arial" w:cs="Arial"/>
          <w:color w:val="666666"/>
          <w:sz w:val="27"/>
          <w:szCs w:val="27"/>
        </w:rPr>
        <w:t> or related fields.</w:t>
      </w:r>
    </w:p>
    <w:p w14:paraId="2EB7A134"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Strong analytical, problem-solving and teamwork skills.</w:t>
      </w:r>
    </w:p>
    <w:p w14:paraId="55B022B4"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Software engineering skills.</w:t>
      </w:r>
    </w:p>
    <w:p w14:paraId="613032EC"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Experience in data science.</w:t>
      </w:r>
    </w:p>
    <w:p w14:paraId="111E7848"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Coding and programming languages, including Python, Java, C++, C, </w:t>
      </w:r>
      <w:hyperlink r:id="rId17" w:history="1">
        <w:r w:rsidRPr="00E80FB2">
          <w:rPr>
            <w:rFonts w:ascii="Arial" w:eastAsia="Times New Roman" w:hAnsi="Arial" w:cs="Arial"/>
            <w:color w:val="00B3AC"/>
            <w:sz w:val="27"/>
            <w:szCs w:val="27"/>
            <w:u w:val="single"/>
          </w:rPr>
          <w:t>R</w:t>
        </w:r>
      </w:hyperlink>
      <w:r w:rsidRPr="00E80FB2">
        <w:rPr>
          <w:rFonts w:ascii="Arial" w:eastAsia="Times New Roman" w:hAnsi="Arial" w:cs="Arial"/>
          <w:color w:val="666666"/>
          <w:sz w:val="27"/>
          <w:szCs w:val="27"/>
        </w:rPr>
        <w:t> and JavaScript.</w:t>
      </w:r>
    </w:p>
    <w:p w14:paraId="58F90EE3"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Experience in working with ML frameworks.</w:t>
      </w:r>
    </w:p>
    <w:p w14:paraId="65BD0529"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Experience working with ML libraries and packages.</w:t>
      </w:r>
    </w:p>
    <w:p w14:paraId="1F7BE8E9"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Understand </w:t>
      </w:r>
      <w:hyperlink r:id="rId18" w:history="1">
        <w:r w:rsidRPr="00E80FB2">
          <w:rPr>
            <w:rFonts w:ascii="Arial" w:eastAsia="Times New Roman" w:hAnsi="Arial" w:cs="Arial"/>
            <w:color w:val="00B3AC"/>
            <w:sz w:val="27"/>
            <w:szCs w:val="27"/>
            <w:u w:val="single"/>
          </w:rPr>
          <w:t>data structures</w:t>
        </w:r>
      </w:hyperlink>
      <w:r w:rsidRPr="00E80FB2">
        <w:rPr>
          <w:rFonts w:ascii="Arial" w:eastAsia="Times New Roman" w:hAnsi="Arial" w:cs="Arial"/>
          <w:color w:val="666666"/>
          <w:sz w:val="27"/>
          <w:szCs w:val="27"/>
        </w:rPr>
        <w:t>, data modeling and software architecture.</w:t>
      </w:r>
    </w:p>
    <w:p w14:paraId="6FA30583" w14:textId="77777777" w:rsidR="00E80FB2" w:rsidRPr="00E80FB2" w:rsidRDefault="00E80FB2" w:rsidP="00E80FB2">
      <w:pPr>
        <w:numPr>
          <w:ilvl w:val="0"/>
          <w:numId w:val="4"/>
        </w:numPr>
        <w:shd w:val="clear" w:color="auto" w:fill="FFFFFF"/>
        <w:spacing w:before="150" w:after="150" w:line="401" w:lineRule="atLeast"/>
        <w:ind w:left="1095"/>
        <w:rPr>
          <w:rFonts w:ascii="Arial" w:eastAsia="Times New Roman" w:hAnsi="Arial" w:cs="Arial"/>
          <w:color w:val="666666"/>
          <w:sz w:val="27"/>
          <w:szCs w:val="27"/>
        </w:rPr>
      </w:pPr>
      <w:r w:rsidRPr="00E80FB2">
        <w:rPr>
          <w:rFonts w:ascii="Arial" w:eastAsia="Times New Roman" w:hAnsi="Arial" w:cs="Arial"/>
          <w:color w:val="666666"/>
          <w:sz w:val="27"/>
          <w:szCs w:val="27"/>
        </w:rPr>
        <w:t>Knowledge in computer architecture.</w:t>
      </w:r>
    </w:p>
    <w:p w14:paraId="5C176EBF" w14:textId="77777777" w:rsidR="00E80FB2" w:rsidRPr="00E80FB2" w:rsidRDefault="00E80FB2" w:rsidP="00E80FB2">
      <w:pPr>
        <w:shd w:val="clear" w:color="auto" w:fill="FFFFFF"/>
        <w:spacing w:after="0" w:line="290" w:lineRule="atLeast"/>
        <w:outlineLvl w:val="2"/>
        <w:rPr>
          <w:rFonts w:ascii="Arial" w:eastAsia="Times New Roman" w:hAnsi="Arial" w:cs="Arial"/>
          <w:b/>
          <w:bCs/>
          <w:color w:val="323232"/>
          <w:sz w:val="30"/>
          <w:szCs w:val="30"/>
        </w:rPr>
      </w:pPr>
      <w:r w:rsidRPr="00E80FB2">
        <w:rPr>
          <w:rFonts w:ascii="Arial" w:eastAsia="Times New Roman" w:hAnsi="Arial" w:cs="Arial"/>
          <w:b/>
          <w:bCs/>
          <w:color w:val="323232"/>
          <w:sz w:val="30"/>
          <w:szCs w:val="30"/>
        </w:rPr>
        <w:t>ML engineer salary and job demand</w:t>
      </w:r>
    </w:p>
    <w:p w14:paraId="0A006E7B" w14:textId="77777777" w:rsidR="00E80FB2" w:rsidRPr="00E80FB2" w:rsidRDefault="00E80FB2" w:rsidP="00E80FB2">
      <w:pPr>
        <w:shd w:val="clear" w:color="auto" w:fill="FFFFFF"/>
        <w:spacing w:before="75"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In 2019, Indeed ranked machine learning engineer as </w:t>
      </w:r>
      <w:hyperlink r:id="rId19" w:tgtFrame="_blank" w:history="1">
        <w:r w:rsidRPr="00E80FB2">
          <w:rPr>
            <w:rFonts w:ascii="Arial" w:eastAsia="Times New Roman" w:hAnsi="Arial" w:cs="Arial"/>
            <w:color w:val="00B3AC"/>
            <w:sz w:val="27"/>
            <w:szCs w:val="27"/>
            <w:u w:val="single"/>
          </w:rPr>
          <w:t>the No. 1 job</w:t>
        </w:r>
      </w:hyperlink>
      <w:r w:rsidRPr="00E80FB2">
        <w:rPr>
          <w:rFonts w:ascii="Arial" w:eastAsia="Times New Roman" w:hAnsi="Arial" w:cs="Arial"/>
          <w:color w:val="6C6C6C"/>
          <w:sz w:val="27"/>
          <w:szCs w:val="27"/>
        </w:rPr>
        <w:t> in the U.S. The same role was ranked within the top three positions in other, similar polls that year. Around that time, </w:t>
      </w:r>
      <w:hyperlink r:id="rId20" w:history="1">
        <w:r w:rsidRPr="00E80FB2">
          <w:rPr>
            <w:rFonts w:ascii="Arial" w:eastAsia="Times New Roman" w:hAnsi="Arial" w:cs="Arial"/>
            <w:color w:val="00B3AC"/>
            <w:sz w:val="27"/>
            <w:szCs w:val="27"/>
            <w:u w:val="single"/>
          </w:rPr>
          <w:t>Gartner</w:t>
        </w:r>
      </w:hyperlink>
      <w:r w:rsidRPr="00E80FB2">
        <w:rPr>
          <w:rFonts w:ascii="Arial" w:eastAsia="Times New Roman" w:hAnsi="Arial" w:cs="Arial"/>
          <w:color w:val="6C6C6C"/>
          <w:sz w:val="27"/>
          <w:szCs w:val="27"/>
        </w:rPr>
        <w:t xml:space="preserve"> also reported organizations tend to struggle with AI initiatives due to lack of technical skills, process, </w:t>
      </w:r>
      <w:proofErr w:type="gramStart"/>
      <w:r w:rsidRPr="00E80FB2">
        <w:rPr>
          <w:rFonts w:ascii="Arial" w:eastAsia="Times New Roman" w:hAnsi="Arial" w:cs="Arial"/>
          <w:color w:val="6C6C6C"/>
          <w:sz w:val="27"/>
          <w:szCs w:val="27"/>
        </w:rPr>
        <w:t>tooling</w:t>
      </w:r>
      <w:proofErr w:type="gramEnd"/>
      <w:r w:rsidRPr="00E80FB2">
        <w:rPr>
          <w:rFonts w:ascii="Arial" w:eastAsia="Times New Roman" w:hAnsi="Arial" w:cs="Arial"/>
          <w:color w:val="6C6C6C"/>
          <w:sz w:val="27"/>
          <w:szCs w:val="27"/>
        </w:rPr>
        <w:t xml:space="preserve"> and lack of know-how in deploying ML models, which also explains the role's demand.</w:t>
      </w:r>
    </w:p>
    <w:p w14:paraId="4D9B1709" w14:textId="77777777" w:rsidR="00E80FB2" w:rsidRPr="00E80FB2" w:rsidRDefault="00E80FB2" w:rsidP="00E80FB2">
      <w:pPr>
        <w:shd w:val="clear" w:color="auto" w:fill="FFFFFF"/>
        <w:spacing w:before="360"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lastRenderedPageBreak/>
        <w:t>As of 2021, Indeed states the average base salary for an ML engineer in the U.S. is $149,801 per year, while Glassdoor states the average salary is lower at $127,326 per year.</w:t>
      </w:r>
    </w:p>
    <w:p w14:paraId="51CF9081" w14:textId="77777777" w:rsidR="00E80FB2" w:rsidRPr="00E80FB2" w:rsidRDefault="00E80FB2" w:rsidP="00E80FB2">
      <w:pPr>
        <w:shd w:val="clear" w:color="auto" w:fill="FFFFFF"/>
        <w:spacing w:after="0" w:line="290" w:lineRule="atLeast"/>
        <w:outlineLvl w:val="2"/>
        <w:rPr>
          <w:rFonts w:ascii="Arial" w:eastAsia="Times New Roman" w:hAnsi="Arial" w:cs="Arial"/>
          <w:b/>
          <w:bCs/>
          <w:color w:val="323232"/>
          <w:sz w:val="30"/>
          <w:szCs w:val="30"/>
        </w:rPr>
      </w:pPr>
      <w:r w:rsidRPr="00E80FB2">
        <w:rPr>
          <w:rFonts w:ascii="Arial" w:eastAsia="Times New Roman" w:hAnsi="Arial" w:cs="Arial"/>
          <w:b/>
          <w:bCs/>
          <w:color w:val="323232"/>
          <w:sz w:val="30"/>
          <w:szCs w:val="30"/>
        </w:rPr>
        <w:t>Machine learning engineer vs. data scientist</w:t>
      </w:r>
    </w:p>
    <w:p w14:paraId="22E795B5" w14:textId="77777777" w:rsidR="00E80FB2" w:rsidRPr="00E80FB2" w:rsidRDefault="00E80FB2" w:rsidP="00E80FB2">
      <w:pPr>
        <w:shd w:val="clear" w:color="auto" w:fill="FFFFFF"/>
        <w:spacing w:before="75"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 xml:space="preserve">Machine learning engineer and data scientist roles are similar, considering both positions tend to include handling large amounts of data, require certain </w:t>
      </w:r>
      <w:proofErr w:type="gramStart"/>
      <w:r w:rsidRPr="00E80FB2">
        <w:rPr>
          <w:rFonts w:ascii="Arial" w:eastAsia="Times New Roman" w:hAnsi="Arial" w:cs="Arial"/>
          <w:color w:val="6C6C6C"/>
          <w:sz w:val="27"/>
          <w:szCs w:val="27"/>
        </w:rPr>
        <w:t>qualifications</w:t>
      </w:r>
      <w:proofErr w:type="gramEnd"/>
      <w:r w:rsidRPr="00E80FB2">
        <w:rPr>
          <w:rFonts w:ascii="Arial" w:eastAsia="Times New Roman" w:hAnsi="Arial" w:cs="Arial"/>
          <w:color w:val="6C6C6C"/>
          <w:sz w:val="27"/>
          <w:szCs w:val="27"/>
        </w:rPr>
        <w:t xml:space="preserve"> and use similar technologies. However, where ML engineers focus on creating and managing AI systems and predictive models, data scientists extract meaningful insights from large data sets.</w:t>
      </w:r>
    </w:p>
    <w:p w14:paraId="2967095C" w14:textId="4CF0C6BD" w:rsidR="00E80FB2" w:rsidRPr="00E80FB2" w:rsidRDefault="00E80FB2" w:rsidP="00E80FB2">
      <w:pPr>
        <w:shd w:val="clear" w:color="auto" w:fill="FFFFFF"/>
        <w:spacing w:after="0" w:line="240" w:lineRule="auto"/>
        <w:rPr>
          <w:rFonts w:ascii="Arial" w:eastAsia="Times New Roman" w:hAnsi="Arial" w:cs="Arial"/>
          <w:color w:val="323232"/>
          <w:sz w:val="23"/>
          <w:szCs w:val="23"/>
        </w:rPr>
      </w:pPr>
      <w:r w:rsidRPr="00E80FB2">
        <w:rPr>
          <w:rFonts w:ascii="Arial" w:eastAsia="Times New Roman" w:hAnsi="Arial" w:cs="Arial"/>
          <w:noProof/>
          <w:color w:val="323232"/>
          <w:sz w:val="23"/>
          <w:szCs w:val="23"/>
        </w:rPr>
        <w:lastRenderedPageBreak/>
        <w:drawing>
          <wp:inline distT="0" distB="0" distL="0" distR="0" wp14:anchorId="20DC30E8" wp14:editId="71D67FC6">
            <wp:extent cx="5337175" cy="5662295"/>
            <wp:effectExtent l="0" t="0" r="0" b="0"/>
            <wp:docPr id="1" name="Picture 1" descr="ML engineers vs. data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 engineers vs. data scientis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175" cy="5662295"/>
                    </a:xfrm>
                    <a:prstGeom prst="rect">
                      <a:avLst/>
                    </a:prstGeom>
                    <a:noFill/>
                    <a:ln>
                      <a:noFill/>
                    </a:ln>
                  </pic:spPr>
                </pic:pic>
              </a:graphicData>
            </a:graphic>
          </wp:inline>
        </w:drawing>
      </w:r>
    </w:p>
    <w:p w14:paraId="70DEE8A2" w14:textId="77777777" w:rsidR="00E80FB2" w:rsidRPr="00E80FB2" w:rsidRDefault="00E80FB2" w:rsidP="00E80FB2">
      <w:pPr>
        <w:shd w:val="clear" w:color="auto" w:fill="FFFFFF"/>
        <w:spacing w:after="0" w:line="240" w:lineRule="auto"/>
        <w:rPr>
          <w:rFonts w:ascii="Arial" w:eastAsia="Times New Roman" w:hAnsi="Arial" w:cs="Arial"/>
          <w:color w:val="323232"/>
          <w:sz w:val="23"/>
          <w:szCs w:val="23"/>
        </w:rPr>
      </w:pPr>
      <w:r w:rsidRPr="00E80FB2">
        <w:rPr>
          <w:rFonts w:ascii="Arial" w:eastAsia="Times New Roman" w:hAnsi="Arial" w:cs="Arial"/>
          <w:color w:val="323232"/>
          <w:sz w:val="23"/>
          <w:szCs w:val="23"/>
        </w:rPr>
        <w:t>Review the differences between machine learning engineers and data scientists.</w:t>
      </w:r>
    </w:p>
    <w:p w14:paraId="328F835E" w14:textId="77777777" w:rsidR="00E80FB2" w:rsidRPr="00E80FB2" w:rsidRDefault="00E80FB2" w:rsidP="00E80FB2">
      <w:pPr>
        <w:shd w:val="clear" w:color="auto" w:fill="FFFFFF"/>
        <w:spacing w:before="360"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 xml:space="preserve">A data scientist is responsible for collecting, </w:t>
      </w:r>
      <w:proofErr w:type="gramStart"/>
      <w:r w:rsidRPr="00E80FB2">
        <w:rPr>
          <w:rFonts w:ascii="Arial" w:eastAsia="Times New Roman" w:hAnsi="Arial" w:cs="Arial"/>
          <w:color w:val="6C6C6C"/>
          <w:sz w:val="27"/>
          <w:szCs w:val="27"/>
        </w:rPr>
        <w:t>analyzing</w:t>
      </w:r>
      <w:proofErr w:type="gramEnd"/>
      <w:r w:rsidRPr="00E80FB2">
        <w:rPr>
          <w:rFonts w:ascii="Arial" w:eastAsia="Times New Roman" w:hAnsi="Arial" w:cs="Arial"/>
          <w:color w:val="6C6C6C"/>
          <w:sz w:val="27"/>
          <w:szCs w:val="27"/>
        </w:rPr>
        <w:t xml:space="preserve"> and interpreting extremely large amounts of data. The large amounts of data are used to develop hypotheses, inferences and analyze customer or market trends. This position requires the use of advanced analytics technologies, including predictive modeling and machine learning techniques, as well as skills in mathematics, statistics, </w:t>
      </w:r>
      <w:hyperlink r:id="rId22" w:history="1">
        <w:r w:rsidRPr="00E80FB2">
          <w:rPr>
            <w:rFonts w:ascii="Arial" w:eastAsia="Times New Roman" w:hAnsi="Arial" w:cs="Arial"/>
            <w:color w:val="00B3AC"/>
            <w:sz w:val="27"/>
            <w:szCs w:val="27"/>
            <w:u w:val="single"/>
          </w:rPr>
          <w:t>cluster</w:t>
        </w:r>
      </w:hyperlink>
      <w:r w:rsidRPr="00E80FB2">
        <w:rPr>
          <w:rFonts w:ascii="Arial" w:eastAsia="Times New Roman" w:hAnsi="Arial" w:cs="Arial"/>
          <w:color w:val="6C6C6C"/>
          <w:sz w:val="27"/>
          <w:szCs w:val="27"/>
        </w:rPr>
        <w:t> analysis and visualization.</w:t>
      </w:r>
    </w:p>
    <w:p w14:paraId="46AF7202" w14:textId="77777777" w:rsidR="00E80FB2" w:rsidRPr="00E80FB2" w:rsidRDefault="00E80FB2" w:rsidP="00E80FB2">
      <w:pPr>
        <w:shd w:val="clear" w:color="auto" w:fill="FFFFFF"/>
        <w:spacing w:before="360"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lastRenderedPageBreak/>
        <w:t xml:space="preserve">Other basic responsibilities of a data scientist include using various types of analytics and reporting tools to detect patterns, </w:t>
      </w:r>
      <w:proofErr w:type="gramStart"/>
      <w:r w:rsidRPr="00E80FB2">
        <w:rPr>
          <w:rFonts w:ascii="Arial" w:eastAsia="Times New Roman" w:hAnsi="Arial" w:cs="Arial"/>
          <w:color w:val="6C6C6C"/>
          <w:sz w:val="27"/>
          <w:szCs w:val="27"/>
        </w:rPr>
        <w:t>trends</w:t>
      </w:r>
      <w:proofErr w:type="gramEnd"/>
      <w:r w:rsidRPr="00E80FB2">
        <w:rPr>
          <w:rFonts w:ascii="Arial" w:eastAsia="Times New Roman" w:hAnsi="Arial" w:cs="Arial"/>
          <w:color w:val="6C6C6C"/>
          <w:sz w:val="27"/>
          <w:szCs w:val="27"/>
        </w:rPr>
        <w:t xml:space="preserve"> and relationships in data sets.</w:t>
      </w:r>
    </w:p>
    <w:p w14:paraId="53B58DCB" w14:textId="77777777" w:rsidR="00E80FB2" w:rsidRPr="00E80FB2" w:rsidRDefault="00E80FB2" w:rsidP="00E80FB2">
      <w:pPr>
        <w:shd w:val="clear" w:color="auto" w:fill="FFFFFF"/>
        <w:spacing w:before="360" w:after="360" w:line="401" w:lineRule="atLeast"/>
        <w:rPr>
          <w:rFonts w:ascii="Arial" w:eastAsia="Times New Roman" w:hAnsi="Arial" w:cs="Arial"/>
          <w:color w:val="6C6C6C"/>
          <w:sz w:val="27"/>
          <w:szCs w:val="27"/>
        </w:rPr>
      </w:pPr>
      <w:r w:rsidRPr="00E80FB2">
        <w:rPr>
          <w:rFonts w:ascii="Arial" w:eastAsia="Times New Roman" w:hAnsi="Arial" w:cs="Arial"/>
          <w:color w:val="6C6C6C"/>
          <w:sz w:val="27"/>
          <w:szCs w:val="27"/>
        </w:rPr>
        <w:t>Machine learning engineers and data scientists will work in close collaboration with each other, and both require sufficient data management skills.</w:t>
      </w:r>
    </w:p>
    <w:p w14:paraId="770D8121" w14:textId="77777777" w:rsidR="00E80FB2" w:rsidRPr="00E80FB2" w:rsidRDefault="00E80FB2" w:rsidP="00E80FB2">
      <w:pPr>
        <w:shd w:val="clear" w:color="auto" w:fill="FFFFFF"/>
        <w:spacing w:after="0" w:line="528" w:lineRule="atLeast"/>
        <w:rPr>
          <w:rFonts w:ascii="Arial" w:eastAsia="Times New Roman" w:hAnsi="Arial" w:cs="Arial"/>
          <w:color w:val="666666"/>
          <w:sz w:val="18"/>
          <w:szCs w:val="18"/>
        </w:rPr>
      </w:pPr>
      <w:r w:rsidRPr="00E80FB2">
        <w:rPr>
          <w:rFonts w:ascii="Arial" w:eastAsia="Times New Roman" w:hAnsi="Arial" w:cs="Arial"/>
          <w:color w:val="666666"/>
          <w:sz w:val="18"/>
          <w:szCs w:val="18"/>
        </w:rPr>
        <w:t>This was last updated in April 2021</w:t>
      </w:r>
    </w:p>
    <w:p w14:paraId="5C1FCDC4" w14:textId="77777777" w:rsidR="00E80FB2" w:rsidRPr="00E80FB2" w:rsidRDefault="00E80FB2" w:rsidP="00E80FB2">
      <w:pPr>
        <w:shd w:val="clear" w:color="auto" w:fill="FFFFFF"/>
        <w:spacing w:before="420" w:after="150" w:line="290" w:lineRule="atLeast"/>
        <w:outlineLvl w:val="3"/>
        <w:rPr>
          <w:rFonts w:ascii="Arial" w:eastAsia="Times New Roman" w:hAnsi="Arial" w:cs="Arial"/>
          <w:b/>
          <w:bCs/>
          <w:color w:val="323232"/>
          <w:sz w:val="45"/>
          <w:szCs w:val="45"/>
        </w:rPr>
      </w:pPr>
      <w:r w:rsidRPr="00E80FB2">
        <w:rPr>
          <w:rFonts w:ascii="Arial" w:eastAsia="Times New Roman" w:hAnsi="Arial" w:cs="Arial"/>
          <w:b/>
          <w:bCs/>
          <w:color w:val="323232"/>
          <w:sz w:val="45"/>
          <w:szCs w:val="45"/>
        </w:rPr>
        <w:t>Continue Reading About machine learning engineer (ML engineer)</w:t>
      </w:r>
    </w:p>
    <w:p w14:paraId="4B25BEEE" w14:textId="77777777" w:rsidR="00E80FB2" w:rsidRPr="00E80FB2" w:rsidRDefault="00E80FB2" w:rsidP="00E80FB2">
      <w:pPr>
        <w:numPr>
          <w:ilvl w:val="0"/>
          <w:numId w:val="5"/>
        </w:numPr>
        <w:shd w:val="clear" w:color="auto" w:fill="FFFFFF"/>
        <w:spacing w:before="150" w:after="150" w:line="401" w:lineRule="atLeast"/>
        <w:ind w:left="1095"/>
        <w:rPr>
          <w:rFonts w:ascii="Arial" w:eastAsia="Times New Roman" w:hAnsi="Arial" w:cs="Arial"/>
          <w:color w:val="666666"/>
          <w:sz w:val="27"/>
          <w:szCs w:val="27"/>
        </w:rPr>
      </w:pPr>
      <w:hyperlink r:id="rId23" w:history="1">
        <w:r w:rsidRPr="00E80FB2">
          <w:rPr>
            <w:rFonts w:ascii="Arial" w:eastAsia="Times New Roman" w:hAnsi="Arial" w:cs="Arial"/>
            <w:color w:val="00B3AC"/>
            <w:sz w:val="27"/>
            <w:szCs w:val="27"/>
            <w:u w:val="single"/>
          </w:rPr>
          <w:t>Merging DevOps and machine learning requires restructuring</w:t>
        </w:r>
      </w:hyperlink>
    </w:p>
    <w:p w14:paraId="021A8B6E" w14:textId="77777777" w:rsidR="00E80FB2" w:rsidRPr="00E80FB2" w:rsidRDefault="00E80FB2" w:rsidP="00E80FB2">
      <w:pPr>
        <w:numPr>
          <w:ilvl w:val="0"/>
          <w:numId w:val="6"/>
        </w:numPr>
        <w:shd w:val="clear" w:color="auto" w:fill="FFFFFF"/>
        <w:spacing w:before="150" w:after="150" w:line="401" w:lineRule="atLeast"/>
        <w:ind w:left="1095"/>
        <w:rPr>
          <w:rFonts w:ascii="Arial" w:eastAsia="Times New Roman" w:hAnsi="Arial" w:cs="Arial"/>
          <w:color w:val="666666"/>
          <w:sz w:val="27"/>
          <w:szCs w:val="27"/>
        </w:rPr>
      </w:pPr>
      <w:hyperlink r:id="rId24" w:history="1">
        <w:r w:rsidRPr="00E80FB2">
          <w:rPr>
            <w:rFonts w:ascii="Arial" w:eastAsia="Times New Roman" w:hAnsi="Arial" w:cs="Arial"/>
            <w:color w:val="00B3AC"/>
            <w:sz w:val="27"/>
            <w:szCs w:val="27"/>
            <w:u w:val="single"/>
          </w:rPr>
          <w:t>9 types of machine learning algorithms with a cheat sheet</w:t>
        </w:r>
      </w:hyperlink>
    </w:p>
    <w:p w14:paraId="4F639BB4" w14:textId="77777777" w:rsidR="00E80FB2" w:rsidRPr="00E80FB2" w:rsidRDefault="00E80FB2" w:rsidP="00E80FB2">
      <w:pPr>
        <w:numPr>
          <w:ilvl w:val="0"/>
          <w:numId w:val="7"/>
        </w:numPr>
        <w:shd w:val="clear" w:color="auto" w:fill="FFFFFF"/>
        <w:spacing w:before="150" w:after="150" w:line="401" w:lineRule="atLeast"/>
        <w:ind w:left="1095"/>
        <w:rPr>
          <w:rFonts w:ascii="Arial" w:eastAsia="Times New Roman" w:hAnsi="Arial" w:cs="Arial"/>
          <w:color w:val="666666"/>
          <w:sz w:val="27"/>
          <w:szCs w:val="27"/>
        </w:rPr>
      </w:pPr>
      <w:hyperlink r:id="rId25" w:history="1">
        <w:r w:rsidRPr="00E80FB2">
          <w:rPr>
            <w:rFonts w:ascii="Arial" w:eastAsia="Times New Roman" w:hAnsi="Arial" w:cs="Arial"/>
            <w:color w:val="00B3AC"/>
            <w:sz w:val="27"/>
            <w:szCs w:val="27"/>
            <w:u w:val="single"/>
          </w:rPr>
          <w:t>In-depth guide to machine learning in the enterprise</w:t>
        </w:r>
      </w:hyperlink>
    </w:p>
    <w:p w14:paraId="3B5930B2" w14:textId="77777777" w:rsidR="00E80FB2" w:rsidRPr="00E80FB2" w:rsidRDefault="00E80FB2" w:rsidP="00E80FB2">
      <w:pPr>
        <w:numPr>
          <w:ilvl w:val="0"/>
          <w:numId w:val="8"/>
        </w:numPr>
        <w:shd w:val="clear" w:color="auto" w:fill="FFFFFF"/>
        <w:spacing w:before="150" w:after="150" w:line="401" w:lineRule="atLeast"/>
        <w:ind w:left="1095"/>
        <w:rPr>
          <w:rFonts w:ascii="Arial" w:eastAsia="Times New Roman" w:hAnsi="Arial" w:cs="Arial"/>
          <w:color w:val="666666"/>
          <w:sz w:val="27"/>
          <w:szCs w:val="27"/>
        </w:rPr>
      </w:pPr>
      <w:hyperlink r:id="rId26" w:history="1">
        <w:r w:rsidRPr="00E80FB2">
          <w:rPr>
            <w:rFonts w:ascii="Arial" w:eastAsia="Times New Roman" w:hAnsi="Arial" w:cs="Arial"/>
            <w:color w:val="00B3AC"/>
            <w:sz w:val="27"/>
            <w:szCs w:val="27"/>
            <w:u w:val="single"/>
          </w:rPr>
          <w:t>How to build a machine learning model in 7 steps</w:t>
        </w:r>
      </w:hyperlink>
    </w:p>
    <w:p w14:paraId="67ADE125" w14:textId="77777777" w:rsidR="00E80FB2" w:rsidRPr="00E80FB2" w:rsidRDefault="00E80FB2" w:rsidP="00E80FB2">
      <w:pPr>
        <w:numPr>
          <w:ilvl w:val="0"/>
          <w:numId w:val="9"/>
        </w:numPr>
        <w:shd w:val="clear" w:color="auto" w:fill="FFFFFF"/>
        <w:spacing w:before="150" w:after="150" w:line="401" w:lineRule="atLeast"/>
        <w:ind w:left="1095"/>
        <w:rPr>
          <w:rFonts w:ascii="Arial" w:eastAsia="Times New Roman" w:hAnsi="Arial" w:cs="Arial"/>
          <w:color w:val="666666"/>
          <w:sz w:val="27"/>
          <w:szCs w:val="27"/>
        </w:rPr>
      </w:pPr>
      <w:hyperlink r:id="rId27" w:history="1">
        <w:r w:rsidRPr="00E80FB2">
          <w:rPr>
            <w:rFonts w:ascii="Arial" w:eastAsia="Times New Roman" w:hAnsi="Arial" w:cs="Arial"/>
            <w:color w:val="00B3AC"/>
            <w:sz w:val="27"/>
            <w:szCs w:val="27"/>
            <w:u w:val="single"/>
          </w:rPr>
          <w:t>Data science vs. machine learning vs. AI: How they work together</w:t>
        </w:r>
      </w:hyperlink>
    </w:p>
    <w:p w14:paraId="14A34965" w14:textId="77777777" w:rsidR="00E80FB2" w:rsidRPr="00E80FB2" w:rsidRDefault="00E80FB2" w:rsidP="00E80FB2">
      <w:pPr>
        <w:pBdr>
          <w:bottom w:val="single" w:sz="6" w:space="8" w:color="E3E3E3"/>
        </w:pBdr>
        <w:shd w:val="clear" w:color="auto" w:fill="FFFFFF"/>
        <w:spacing w:after="0" w:line="240" w:lineRule="auto"/>
        <w:outlineLvl w:val="3"/>
        <w:rPr>
          <w:rFonts w:ascii="Arial" w:eastAsia="Times New Roman" w:hAnsi="Arial" w:cs="Arial"/>
          <w:b/>
          <w:bCs/>
          <w:color w:val="666666"/>
          <w:sz w:val="45"/>
          <w:szCs w:val="45"/>
        </w:rPr>
      </w:pPr>
      <w:r w:rsidRPr="00E80FB2">
        <w:rPr>
          <w:rFonts w:ascii="Arial" w:eastAsia="Times New Roman" w:hAnsi="Arial" w:cs="Arial"/>
          <w:b/>
          <w:bCs/>
          <w:color w:val="666666"/>
          <w:sz w:val="45"/>
          <w:szCs w:val="45"/>
        </w:rPr>
        <w:t>Related Terms</w:t>
      </w:r>
    </w:p>
    <w:p w14:paraId="57437252" w14:textId="77777777" w:rsidR="00E80FB2" w:rsidRPr="00E80FB2" w:rsidRDefault="00E80FB2" w:rsidP="00E80FB2">
      <w:pPr>
        <w:shd w:val="clear" w:color="auto" w:fill="FFFFFF"/>
        <w:spacing w:after="0" w:line="240" w:lineRule="auto"/>
        <w:rPr>
          <w:rFonts w:ascii="Arial" w:eastAsia="Times New Roman" w:hAnsi="Arial" w:cs="Arial"/>
          <w:b/>
          <w:bCs/>
          <w:color w:val="666666"/>
          <w:spacing w:val="-5"/>
          <w:sz w:val="36"/>
          <w:szCs w:val="36"/>
        </w:rPr>
      </w:pPr>
      <w:hyperlink r:id="rId28" w:history="1">
        <w:r w:rsidRPr="00E80FB2">
          <w:rPr>
            <w:rFonts w:ascii="Arial" w:eastAsia="Times New Roman" w:hAnsi="Arial" w:cs="Arial"/>
            <w:b/>
            <w:bCs/>
            <w:color w:val="008BC1"/>
            <w:spacing w:val="-5"/>
            <w:sz w:val="36"/>
            <w:szCs w:val="36"/>
            <w:u w:val="single"/>
          </w:rPr>
          <w:t>machine learning</w:t>
        </w:r>
      </w:hyperlink>
    </w:p>
    <w:p w14:paraId="51858A55" w14:textId="77777777" w:rsidR="00E80FB2" w:rsidRPr="00E80FB2" w:rsidRDefault="00E80FB2" w:rsidP="00E80FB2">
      <w:pPr>
        <w:pBdr>
          <w:bottom w:val="single" w:sz="6" w:space="11" w:color="E3E3E3"/>
        </w:pBdr>
        <w:shd w:val="clear" w:color="auto" w:fill="FFFFFF"/>
        <w:spacing w:before="225" w:after="225" w:line="379" w:lineRule="atLeast"/>
        <w:ind w:left="720"/>
        <w:rPr>
          <w:rFonts w:ascii="Arial" w:eastAsia="Times New Roman" w:hAnsi="Arial" w:cs="Arial"/>
          <w:color w:val="666666"/>
          <w:sz w:val="21"/>
          <w:szCs w:val="21"/>
        </w:rPr>
      </w:pPr>
      <w:r w:rsidRPr="00E80FB2">
        <w:rPr>
          <w:rFonts w:ascii="Arial" w:eastAsia="Times New Roman" w:hAnsi="Arial" w:cs="Arial"/>
          <w:color w:val="666666"/>
          <w:sz w:val="21"/>
          <w:szCs w:val="21"/>
        </w:rPr>
        <w:t>Machine learning (ML) is a type of artificial intelligence (AI) that allows software applications to become more accurate at ...</w:t>
      </w:r>
      <w:hyperlink r:id="rId29" w:history="1">
        <w:r w:rsidRPr="00E80FB2">
          <w:rPr>
            <w:rFonts w:ascii="Arial" w:eastAsia="Times New Roman" w:hAnsi="Arial" w:cs="Arial"/>
            <w:color w:val="008BC1"/>
            <w:sz w:val="21"/>
            <w:szCs w:val="21"/>
            <w:u w:val="single"/>
          </w:rPr>
          <w:t> See complete definition</w:t>
        </w:r>
      </w:hyperlink>
    </w:p>
    <w:p w14:paraId="0B18B0DB" w14:textId="77777777" w:rsidR="00E80FB2" w:rsidRPr="00E80FB2" w:rsidRDefault="00E80FB2" w:rsidP="00E80FB2">
      <w:pPr>
        <w:shd w:val="clear" w:color="auto" w:fill="FFFFFF"/>
        <w:spacing w:after="0" w:line="240" w:lineRule="auto"/>
        <w:rPr>
          <w:rFonts w:ascii="Arial" w:eastAsia="Times New Roman" w:hAnsi="Arial" w:cs="Arial"/>
          <w:b/>
          <w:bCs/>
          <w:color w:val="666666"/>
          <w:spacing w:val="-5"/>
          <w:sz w:val="36"/>
          <w:szCs w:val="36"/>
        </w:rPr>
      </w:pPr>
      <w:hyperlink r:id="rId30" w:history="1">
        <w:r w:rsidRPr="00E80FB2">
          <w:rPr>
            <w:rFonts w:ascii="Arial" w:eastAsia="Times New Roman" w:hAnsi="Arial" w:cs="Arial"/>
            <w:b/>
            <w:bCs/>
            <w:color w:val="008BC1"/>
            <w:spacing w:val="-5"/>
            <w:sz w:val="36"/>
            <w:szCs w:val="36"/>
            <w:u w:val="single"/>
          </w:rPr>
          <w:t>reinforcement learning</w:t>
        </w:r>
      </w:hyperlink>
    </w:p>
    <w:p w14:paraId="4D456A18" w14:textId="77777777" w:rsidR="00E80FB2" w:rsidRPr="00E80FB2" w:rsidRDefault="00E80FB2" w:rsidP="00E80FB2">
      <w:pPr>
        <w:pBdr>
          <w:bottom w:val="single" w:sz="6" w:space="11" w:color="E3E3E3"/>
        </w:pBdr>
        <w:shd w:val="clear" w:color="auto" w:fill="FFFFFF"/>
        <w:spacing w:before="225" w:after="225" w:line="379" w:lineRule="atLeast"/>
        <w:ind w:left="720"/>
        <w:rPr>
          <w:rFonts w:ascii="Arial" w:eastAsia="Times New Roman" w:hAnsi="Arial" w:cs="Arial"/>
          <w:color w:val="666666"/>
          <w:sz w:val="21"/>
          <w:szCs w:val="21"/>
        </w:rPr>
      </w:pPr>
      <w:r w:rsidRPr="00E80FB2">
        <w:rPr>
          <w:rFonts w:ascii="Arial" w:eastAsia="Times New Roman" w:hAnsi="Arial" w:cs="Arial"/>
          <w:color w:val="666666"/>
          <w:sz w:val="21"/>
          <w:szCs w:val="21"/>
        </w:rPr>
        <w:t>Reinforcement learning is a machine learning training method based on rewarding desired behaviors and/or punishing undesired ones.</w:t>
      </w:r>
      <w:hyperlink r:id="rId31" w:history="1">
        <w:r w:rsidRPr="00E80FB2">
          <w:rPr>
            <w:rFonts w:ascii="Arial" w:eastAsia="Times New Roman" w:hAnsi="Arial" w:cs="Arial"/>
            <w:color w:val="008BC1"/>
            <w:sz w:val="21"/>
            <w:szCs w:val="21"/>
            <w:u w:val="single"/>
          </w:rPr>
          <w:t> See complete definition</w:t>
        </w:r>
      </w:hyperlink>
    </w:p>
    <w:p w14:paraId="7B03FED2" w14:textId="77777777" w:rsidR="00E80FB2" w:rsidRPr="00E80FB2" w:rsidRDefault="00E80FB2" w:rsidP="00E80FB2">
      <w:pPr>
        <w:shd w:val="clear" w:color="auto" w:fill="FFFFFF"/>
        <w:spacing w:after="0" w:line="240" w:lineRule="auto"/>
        <w:rPr>
          <w:rFonts w:ascii="Arial" w:eastAsia="Times New Roman" w:hAnsi="Arial" w:cs="Arial"/>
          <w:b/>
          <w:bCs/>
          <w:color w:val="666666"/>
          <w:spacing w:val="-5"/>
          <w:sz w:val="36"/>
          <w:szCs w:val="36"/>
        </w:rPr>
      </w:pPr>
      <w:hyperlink r:id="rId32" w:history="1">
        <w:r w:rsidRPr="00E80FB2">
          <w:rPr>
            <w:rFonts w:ascii="Arial" w:eastAsia="Times New Roman" w:hAnsi="Arial" w:cs="Arial"/>
            <w:b/>
            <w:bCs/>
            <w:color w:val="008BC1"/>
            <w:spacing w:val="-5"/>
            <w:sz w:val="36"/>
            <w:szCs w:val="36"/>
            <w:u w:val="single"/>
          </w:rPr>
          <w:t>What is artificial intelligence?</w:t>
        </w:r>
      </w:hyperlink>
    </w:p>
    <w:p w14:paraId="6353B1E7" w14:textId="77777777" w:rsidR="00E80FB2" w:rsidRPr="00E80FB2" w:rsidRDefault="00E80FB2" w:rsidP="00E80FB2">
      <w:pPr>
        <w:pBdr>
          <w:bottom w:val="single" w:sz="6" w:space="11" w:color="E3E3E3"/>
        </w:pBdr>
        <w:shd w:val="clear" w:color="auto" w:fill="FFFFFF"/>
        <w:spacing w:before="225" w:after="225" w:line="379" w:lineRule="atLeast"/>
        <w:ind w:left="720"/>
        <w:rPr>
          <w:rFonts w:ascii="Arial" w:eastAsia="Times New Roman" w:hAnsi="Arial" w:cs="Arial"/>
          <w:color w:val="666666"/>
          <w:sz w:val="21"/>
          <w:szCs w:val="21"/>
        </w:rPr>
      </w:pPr>
      <w:r w:rsidRPr="00E80FB2">
        <w:rPr>
          <w:rFonts w:ascii="Arial" w:eastAsia="Times New Roman" w:hAnsi="Arial" w:cs="Arial"/>
          <w:color w:val="666666"/>
          <w:sz w:val="21"/>
          <w:szCs w:val="21"/>
        </w:rPr>
        <w:lastRenderedPageBreak/>
        <w:t>Artificial intelligence is the simulation of human intelligence processes by machines, especially computer systems. Specific ...</w:t>
      </w:r>
      <w:hyperlink r:id="rId33" w:history="1">
        <w:r w:rsidRPr="00E80FB2">
          <w:rPr>
            <w:rFonts w:ascii="Arial" w:eastAsia="Times New Roman" w:hAnsi="Arial" w:cs="Arial"/>
            <w:color w:val="008BC1"/>
            <w:sz w:val="21"/>
            <w:szCs w:val="21"/>
            <w:u w:val="single"/>
          </w:rPr>
          <w:t> See complete definition</w:t>
        </w:r>
      </w:hyperlink>
    </w:p>
    <w:p w14:paraId="0FC0EC4E" w14:textId="77777777" w:rsidR="006B3A9E" w:rsidRDefault="00E80FB2"/>
    <w:sectPr w:rsidR="006B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75A55"/>
    <w:multiLevelType w:val="multilevel"/>
    <w:tmpl w:val="73E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C63D6"/>
    <w:multiLevelType w:val="multilevel"/>
    <w:tmpl w:val="8DB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53598"/>
    <w:multiLevelType w:val="multilevel"/>
    <w:tmpl w:val="7A2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27467"/>
    <w:multiLevelType w:val="multilevel"/>
    <w:tmpl w:val="CF5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34419"/>
    <w:multiLevelType w:val="multilevel"/>
    <w:tmpl w:val="7C7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E3578"/>
    <w:multiLevelType w:val="multilevel"/>
    <w:tmpl w:val="16EE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B74AC"/>
    <w:multiLevelType w:val="multilevel"/>
    <w:tmpl w:val="5E2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6145E"/>
    <w:multiLevelType w:val="multilevel"/>
    <w:tmpl w:val="26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24E7B"/>
    <w:multiLevelType w:val="multilevel"/>
    <w:tmpl w:val="F5A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7"/>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B2"/>
    <w:rsid w:val="00967B35"/>
    <w:rsid w:val="00BA6005"/>
    <w:rsid w:val="00E8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BC9C"/>
  <w15:chartTrackingRefBased/>
  <w15:docId w15:val="{23BDABB6-D663-4593-B01C-7D92DFBF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F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0F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0F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0F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0FB2"/>
    <w:rPr>
      <w:rFonts w:ascii="Times New Roman" w:eastAsia="Times New Roman" w:hAnsi="Times New Roman" w:cs="Times New Roman"/>
      <w:b/>
      <w:bCs/>
      <w:sz w:val="24"/>
      <w:szCs w:val="24"/>
    </w:rPr>
  </w:style>
  <w:style w:type="paragraph" w:customStyle="1" w:styleId="share-bar-item-desktop">
    <w:name w:val="share-bar-item-desktop"/>
    <w:basedOn w:val="Normal"/>
    <w:rsid w:val="00E80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0FB2"/>
    <w:rPr>
      <w:color w:val="0000FF"/>
      <w:u w:val="single"/>
    </w:rPr>
  </w:style>
  <w:style w:type="character" w:customStyle="1" w:styleId="main-article-author-title">
    <w:name w:val="main-article-author-title"/>
    <w:basedOn w:val="DefaultParagraphFont"/>
    <w:rsid w:val="00E80FB2"/>
  </w:style>
  <w:style w:type="paragraph" w:styleId="NormalWeb">
    <w:name w:val="Normal (Web)"/>
    <w:basedOn w:val="Normal"/>
    <w:uiPriority w:val="99"/>
    <w:semiHidden/>
    <w:unhideWhenUsed/>
    <w:rsid w:val="00E80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53963">
      <w:bodyDiv w:val="1"/>
      <w:marLeft w:val="0"/>
      <w:marRight w:val="0"/>
      <w:marTop w:val="0"/>
      <w:marBottom w:val="0"/>
      <w:divBdr>
        <w:top w:val="none" w:sz="0" w:space="0" w:color="auto"/>
        <w:left w:val="none" w:sz="0" w:space="0" w:color="auto"/>
        <w:bottom w:val="none" w:sz="0" w:space="0" w:color="auto"/>
        <w:right w:val="none" w:sz="0" w:space="0" w:color="auto"/>
      </w:divBdr>
      <w:divsChild>
        <w:div w:id="581838979">
          <w:marLeft w:val="0"/>
          <w:marRight w:val="0"/>
          <w:marTop w:val="0"/>
          <w:marBottom w:val="0"/>
          <w:divBdr>
            <w:top w:val="none" w:sz="0" w:space="0" w:color="auto"/>
            <w:left w:val="none" w:sz="0" w:space="0" w:color="auto"/>
            <w:bottom w:val="none" w:sz="0" w:space="0" w:color="auto"/>
            <w:right w:val="none" w:sz="0" w:space="0" w:color="auto"/>
          </w:divBdr>
          <w:divsChild>
            <w:div w:id="2062508957">
              <w:marLeft w:val="0"/>
              <w:marRight w:val="0"/>
              <w:marTop w:val="0"/>
              <w:marBottom w:val="0"/>
              <w:divBdr>
                <w:top w:val="none" w:sz="0" w:space="0" w:color="auto"/>
                <w:left w:val="none" w:sz="0" w:space="0" w:color="auto"/>
                <w:bottom w:val="none" w:sz="0" w:space="0" w:color="auto"/>
                <w:right w:val="none" w:sz="0" w:space="0" w:color="auto"/>
              </w:divBdr>
            </w:div>
          </w:divsChild>
        </w:div>
        <w:div w:id="1755853372">
          <w:marLeft w:val="0"/>
          <w:marRight w:val="0"/>
          <w:marTop w:val="0"/>
          <w:marBottom w:val="0"/>
          <w:divBdr>
            <w:top w:val="none" w:sz="0" w:space="0" w:color="auto"/>
            <w:left w:val="none" w:sz="0" w:space="0" w:color="auto"/>
            <w:bottom w:val="none" w:sz="0" w:space="0" w:color="auto"/>
            <w:right w:val="none" w:sz="0" w:space="0" w:color="auto"/>
          </w:divBdr>
          <w:divsChild>
            <w:div w:id="2087409644">
              <w:marLeft w:val="0"/>
              <w:marRight w:val="0"/>
              <w:marTop w:val="300"/>
              <w:marBottom w:val="300"/>
              <w:divBdr>
                <w:top w:val="none" w:sz="0" w:space="0" w:color="auto"/>
                <w:left w:val="none" w:sz="0" w:space="0" w:color="auto"/>
                <w:bottom w:val="single" w:sz="6" w:space="2" w:color="E3E3E3"/>
                <w:right w:val="none" w:sz="0" w:space="0" w:color="auto"/>
              </w:divBdr>
              <w:divsChild>
                <w:div w:id="1227109338">
                  <w:marLeft w:val="0"/>
                  <w:marRight w:val="150"/>
                  <w:marTop w:val="0"/>
                  <w:marBottom w:val="75"/>
                  <w:divBdr>
                    <w:top w:val="none" w:sz="0" w:space="0" w:color="auto"/>
                    <w:left w:val="none" w:sz="0" w:space="0" w:color="auto"/>
                    <w:bottom w:val="none" w:sz="0" w:space="0" w:color="auto"/>
                    <w:right w:val="none" w:sz="0" w:space="0" w:color="auto"/>
                  </w:divBdr>
                </w:div>
              </w:divsChild>
            </w:div>
            <w:div w:id="2062899999">
              <w:marLeft w:val="0"/>
              <w:marRight w:val="0"/>
              <w:marTop w:val="0"/>
              <w:marBottom w:val="0"/>
              <w:divBdr>
                <w:top w:val="none" w:sz="0" w:space="0" w:color="auto"/>
                <w:left w:val="none" w:sz="0" w:space="0" w:color="auto"/>
                <w:bottom w:val="none" w:sz="0" w:space="0" w:color="auto"/>
                <w:right w:val="none" w:sz="0" w:space="0" w:color="auto"/>
              </w:divBdr>
            </w:div>
            <w:div w:id="1204514162">
              <w:marLeft w:val="0"/>
              <w:marRight w:val="0"/>
              <w:marTop w:val="0"/>
              <w:marBottom w:val="0"/>
              <w:divBdr>
                <w:top w:val="single" w:sz="6" w:space="4" w:color="E3E3E3"/>
                <w:left w:val="none" w:sz="0" w:space="0" w:color="auto"/>
                <w:bottom w:val="none" w:sz="0" w:space="0" w:color="auto"/>
                <w:right w:val="none" w:sz="0" w:space="0" w:color="auto"/>
              </w:divBdr>
            </w:div>
            <w:div w:id="128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statistical-analysis" TargetMode="External"/><Relationship Id="rId18" Type="http://schemas.openxmlformats.org/officeDocument/2006/relationships/hyperlink" Target="https://searchsqlserver.techtarget.com/definition/data-structure" TargetMode="External"/><Relationship Id="rId26" Type="http://schemas.openxmlformats.org/officeDocument/2006/relationships/hyperlink" Target="https://searchenterpriseai.techtarget.com/feature/How-to-build-a-machine-learning-model-in-7-steps"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searchenterpriseai.techtarget.com/definition/AI-Artificial-Intelligence" TargetMode="External"/><Relationship Id="rId12" Type="http://schemas.openxmlformats.org/officeDocument/2006/relationships/hyperlink" Target="https://searchdatamanagement.techtarget.com/definition/data-quality" TargetMode="External"/><Relationship Id="rId17" Type="http://schemas.openxmlformats.org/officeDocument/2006/relationships/hyperlink" Target="https://searchbusinessanalytics.techtarget.com/definition/R-programming-language" TargetMode="External"/><Relationship Id="rId25" Type="http://schemas.openxmlformats.org/officeDocument/2006/relationships/hyperlink" Target="https://searchenterpriseai.techtarget.com/In-depth-guide-to-machine-learning-in-the-enterprise" TargetMode="External"/><Relationship Id="rId33" Type="http://schemas.openxmlformats.org/officeDocument/2006/relationships/hyperlink" Target="https://searchenterpriseai.techtarget.com/definition/AI-Artificial-Intelligence" TargetMode="External"/><Relationship Id="rId2" Type="http://schemas.openxmlformats.org/officeDocument/2006/relationships/styles" Target="styles.xml"/><Relationship Id="rId16" Type="http://schemas.openxmlformats.org/officeDocument/2006/relationships/hyperlink" Target="https://searchenterpriseai.techtarget.com/definition/deep-learning-deep-neural-network" TargetMode="External"/><Relationship Id="rId20" Type="http://schemas.openxmlformats.org/officeDocument/2006/relationships/hyperlink" Target="https://whatis.techtarget.com/definition/Gartner" TargetMode="External"/><Relationship Id="rId29" Type="http://schemas.openxmlformats.org/officeDocument/2006/relationships/hyperlink" Target="https://searchenterpriseai.techtarget.com/definition/machine-learning-ML" TargetMode="External"/><Relationship Id="rId1" Type="http://schemas.openxmlformats.org/officeDocument/2006/relationships/numbering" Target="numbering.xml"/><Relationship Id="rId6" Type="http://schemas.openxmlformats.org/officeDocument/2006/relationships/hyperlink" Target="https://www.techtarget.com/contributor/Alexander-S-Gillis" TargetMode="External"/><Relationship Id="rId11" Type="http://schemas.openxmlformats.org/officeDocument/2006/relationships/hyperlink" Target="https://whatis.techtarget.com/definition/machine-learning-algorithm" TargetMode="External"/><Relationship Id="rId24" Type="http://schemas.openxmlformats.org/officeDocument/2006/relationships/hyperlink" Target="https://searchenterpriseai.techtarget.com/feature/5-types-of-machine-learning-algorithms-you-should-know" TargetMode="External"/><Relationship Id="rId32" Type="http://schemas.openxmlformats.org/officeDocument/2006/relationships/hyperlink" Target="https://searchenterpriseai.techtarget.com/definition/AI-Artificial-Intelligence" TargetMode="External"/><Relationship Id="rId5" Type="http://schemas.openxmlformats.org/officeDocument/2006/relationships/image" Target="media/image1.jpeg"/><Relationship Id="rId15" Type="http://schemas.openxmlformats.org/officeDocument/2006/relationships/hyperlink" Target="https://whatis.techtarget.com/definition/Bayesian-statistics" TargetMode="External"/><Relationship Id="rId23" Type="http://schemas.openxmlformats.org/officeDocument/2006/relationships/hyperlink" Target="https://searchenterpriseai.techtarget.com/feature/Merging-DevOps-and-machine-learning-requires-restructuring" TargetMode="External"/><Relationship Id="rId28" Type="http://schemas.openxmlformats.org/officeDocument/2006/relationships/hyperlink" Target="https://searchenterpriseai.techtarget.com/definition/machine-learning-ML" TargetMode="External"/><Relationship Id="rId10" Type="http://schemas.openxmlformats.org/officeDocument/2006/relationships/hyperlink" Target="https://searchdatamanagement.techtarget.com/feature/Data-management-roles-Data-architect-vs-data-engineer-others" TargetMode="External"/><Relationship Id="rId19" Type="http://schemas.openxmlformats.org/officeDocument/2006/relationships/hyperlink" Target="https://www.forbes.com/sites/louiscolumbus/2019/03/17/machine-learning-engineer-is-the-best-job-in-the-u-s-according-to-indeed/?sh=339d71067bb0" TargetMode="External"/><Relationship Id="rId31" Type="http://schemas.openxmlformats.org/officeDocument/2006/relationships/hyperlink" Target="https://searchenterpriseai.techtarget.com/definition/reinforcement-learning" TargetMode="External"/><Relationship Id="rId4" Type="http://schemas.openxmlformats.org/officeDocument/2006/relationships/webSettings" Target="webSettings.xml"/><Relationship Id="rId9" Type="http://schemas.openxmlformats.org/officeDocument/2006/relationships/hyperlink" Target="https://searchenterpriseai.techtarget.com/definition/machine-learning-ML" TargetMode="External"/><Relationship Id="rId14" Type="http://schemas.openxmlformats.org/officeDocument/2006/relationships/hyperlink" Target="https://searchsqlserver.techtarget.com/definition/library" TargetMode="External"/><Relationship Id="rId22" Type="http://schemas.openxmlformats.org/officeDocument/2006/relationships/hyperlink" Target="https://whatis.techtarget.com/definition/cluster" TargetMode="External"/><Relationship Id="rId27" Type="http://schemas.openxmlformats.org/officeDocument/2006/relationships/hyperlink" Target="https://searchbusinessanalytics.techtarget.com/feature/Data-science-vs-machine-learning-vs-AI-How-they-work-together" TargetMode="External"/><Relationship Id="rId30" Type="http://schemas.openxmlformats.org/officeDocument/2006/relationships/hyperlink" Target="https://searchenterpriseai.techtarget.com/definition/reinforcement-learning" TargetMode="External"/><Relationship Id="rId35" Type="http://schemas.openxmlformats.org/officeDocument/2006/relationships/theme" Target="theme/theme1.xml"/><Relationship Id="rId8" Type="http://schemas.openxmlformats.org/officeDocument/2006/relationships/hyperlink" Target="https://searchenterpriseai.techtarget.com/definition/predictiv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cp:revision>
  <dcterms:created xsi:type="dcterms:W3CDTF">2021-11-09T21:06:00Z</dcterms:created>
  <dcterms:modified xsi:type="dcterms:W3CDTF">2021-11-09T21:06:00Z</dcterms:modified>
</cp:coreProperties>
</file>