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BF7A7" w14:textId="77777777" w:rsidR="00F97AE5" w:rsidRPr="00F97AE5" w:rsidRDefault="00F97AE5" w:rsidP="00F97AE5">
      <w:pPr>
        <w:shd w:val="clear" w:color="auto" w:fill="FFFFFF"/>
        <w:spacing w:after="100" w:afterAutospacing="1" w:line="264" w:lineRule="atLeast"/>
        <w:outlineLvl w:val="0"/>
        <w:rPr>
          <w:rFonts w:ascii="Source Sans Pro" w:eastAsia="Times New Roman" w:hAnsi="Source Sans Pro" w:cs="Times New Roman"/>
          <w:b/>
          <w:bCs/>
          <w:color w:val="222222"/>
          <w:kern w:val="36"/>
          <w:sz w:val="48"/>
          <w:szCs w:val="48"/>
        </w:rPr>
      </w:pPr>
      <w:r w:rsidRPr="00F97AE5">
        <w:rPr>
          <w:rFonts w:ascii="Source Sans Pro" w:eastAsia="Times New Roman" w:hAnsi="Source Sans Pro" w:cs="Times New Roman"/>
          <w:b/>
          <w:bCs/>
          <w:color w:val="222222"/>
          <w:kern w:val="36"/>
          <w:sz w:val="48"/>
          <w:szCs w:val="48"/>
        </w:rPr>
        <w:t>Python Stacks, Queues, and Priority Queues in Practice</w:t>
      </w:r>
    </w:p>
    <w:p w14:paraId="4E163221" w14:textId="26F535BE" w:rsidR="00F97AE5" w:rsidRDefault="00F97AE5" w:rsidP="00F97AE5">
      <w:pPr>
        <w:shd w:val="clear" w:color="auto" w:fill="FFFFFF"/>
        <w:spacing w:after="0" w:line="240" w:lineRule="auto"/>
        <w:rPr>
          <w:rFonts w:ascii="Source Sans Pro" w:eastAsia="Times New Roman" w:hAnsi="Source Sans Pro" w:cs="Times New Roman"/>
          <w:color w:val="999999"/>
          <w:sz w:val="24"/>
          <w:szCs w:val="24"/>
        </w:rPr>
      </w:pPr>
      <w:hyperlink r:id="rId5" w:history="1">
        <w:r w:rsidRPr="00D84890">
          <w:rPr>
            <w:rStyle w:val="Hyperlink"/>
            <w:rFonts w:ascii="Source Sans Pro" w:eastAsia="Times New Roman" w:hAnsi="Source Sans Pro" w:cs="Times New Roman"/>
            <w:sz w:val="24"/>
            <w:szCs w:val="24"/>
          </w:rPr>
          <w:t>https://realpython.com/queue-in-python/</w:t>
        </w:r>
      </w:hyperlink>
      <w:r>
        <w:rPr>
          <w:rFonts w:ascii="Source Sans Pro" w:eastAsia="Times New Roman" w:hAnsi="Source Sans Pro" w:cs="Times New Roman"/>
          <w:color w:val="999999"/>
          <w:sz w:val="24"/>
          <w:szCs w:val="24"/>
        </w:rPr>
        <w:t xml:space="preserve"> </w:t>
      </w:r>
    </w:p>
    <w:p w14:paraId="1447E143" w14:textId="77777777" w:rsidR="00F97AE5" w:rsidRDefault="00F97AE5" w:rsidP="00F97AE5">
      <w:pPr>
        <w:shd w:val="clear" w:color="auto" w:fill="FFFFFF"/>
        <w:spacing w:after="0" w:line="240" w:lineRule="auto"/>
        <w:rPr>
          <w:rFonts w:ascii="Source Sans Pro" w:eastAsia="Times New Roman" w:hAnsi="Source Sans Pro" w:cs="Times New Roman"/>
          <w:color w:val="999999"/>
          <w:sz w:val="24"/>
          <w:szCs w:val="24"/>
        </w:rPr>
      </w:pPr>
    </w:p>
    <w:p w14:paraId="419D3F41" w14:textId="448DF048" w:rsidR="00F97AE5" w:rsidRPr="00F97AE5" w:rsidRDefault="00F97AE5" w:rsidP="00F97AE5">
      <w:pPr>
        <w:shd w:val="clear" w:color="auto" w:fill="FFFFFF"/>
        <w:spacing w:after="0" w:line="240" w:lineRule="auto"/>
        <w:rPr>
          <w:rFonts w:ascii="Times New Roman" w:eastAsia="Times New Roman" w:hAnsi="Times New Roman" w:cs="Times New Roman"/>
          <w:color w:val="999999"/>
          <w:sz w:val="27"/>
          <w:szCs w:val="27"/>
        </w:rPr>
      </w:pPr>
      <w:r w:rsidRPr="00F97AE5">
        <w:rPr>
          <w:rFonts w:ascii="Source Sans Pro" w:eastAsia="Times New Roman" w:hAnsi="Source Sans Pro" w:cs="Times New Roman"/>
          <w:color w:val="999999"/>
          <w:sz w:val="24"/>
          <w:szCs w:val="24"/>
        </w:rPr>
        <w:t>by </w:t>
      </w:r>
      <w:hyperlink r:id="rId6" w:anchor="author" w:history="1">
        <w:r w:rsidRPr="00F97AE5">
          <w:rPr>
            <w:rFonts w:ascii="Source Sans Pro" w:eastAsia="Times New Roman" w:hAnsi="Source Sans Pro" w:cs="Times New Roman"/>
            <w:color w:val="999999"/>
            <w:sz w:val="27"/>
            <w:szCs w:val="27"/>
            <w:u w:val="single"/>
          </w:rPr>
          <w:t xml:space="preserve">Bartosz </w:t>
        </w:r>
        <w:proofErr w:type="spellStart"/>
        <w:r w:rsidRPr="00F97AE5">
          <w:rPr>
            <w:rFonts w:ascii="Source Sans Pro" w:eastAsia="Times New Roman" w:hAnsi="Source Sans Pro" w:cs="Times New Roman"/>
            <w:color w:val="999999"/>
            <w:sz w:val="27"/>
            <w:szCs w:val="27"/>
            <w:u w:val="single"/>
          </w:rPr>
          <w:t>Zaczyński</w:t>
        </w:r>
        <w:proofErr w:type="spellEnd"/>
      </w:hyperlink>
      <w:r w:rsidRPr="00F97AE5">
        <w:rPr>
          <w:rFonts w:ascii="Source Sans Pro" w:eastAsia="Times New Roman" w:hAnsi="Source Sans Pro" w:cs="Times New Roman"/>
          <w:color w:val="999999"/>
          <w:sz w:val="24"/>
          <w:szCs w:val="24"/>
        </w:rPr>
        <w:t>  Jun 29, 2022 </w:t>
      </w:r>
      <w:hyperlink r:id="rId7" w:anchor="reader-comments" w:history="1">
        <w:r w:rsidRPr="00F97AE5">
          <w:rPr>
            <w:rFonts w:ascii="Source Sans Pro" w:eastAsia="Times New Roman" w:hAnsi="Source Sans Pro" w:cs="Times New Roman"/>
            <w:color w:val="999999"/>
            <w:sz w:val="27"/>
            <w:szCs w:val="27"/>
          </w:rPr>
          <w:t>0 Comments</w:t>
        </w:r>
      </w:hyperlink>
      <w:r w:rsidRPr="00F97AE5">
        <w:rPr>
          <w:rFonts w:ascii="Source Sans Pro" w:eastAsia="Times New Roman" w:hAnsi="Source Sans Pro" w:cs="Times New Roman"/>
          <w:color w:val="999999"/>
          <w:sz w:val="24"/>
          <w:szCs w:val="24"/>
        </w:rPr>
        <w:t>  </w:t>
      </w:r>
      <w:hyperlink r:id="rId8" w:history="1">
        <w:r w:rsidRPr="00F97AE5">
          <w:rPr>
            <w:rFonts w:ascii="Source Sans Pro" w:eastAsia="Times New Roman" w:hAnsi="Source Sans Pro" w:cs="Times New Roman"/>
            <w:b/>
            <w:bCs/>
            <w:color w:val="999999"/>
            <w:sz w:val="20"/>
            <w:szCs w:val="20"/>
            <w:u w:val="single"/>
            <w:shd w:val="clear" w:color="auto" w:fill="F6F6F6"/>
          </w:rPr>
          <w:t>intermediate</w:t>
        </w:r>
      </w:hyperlink>
      <w:r w:rsidRPr="00F97AE5">
        <w:rPr>
          <w:rFonts w:ascii="Source Sans Pro" w:eastAsia="Times New Roman" w:hAnsi="Source Sans Pro" w:cs="Times New Roman"/>
          <w:color w:val="999999"/>
          <w:sz w:val="24"/>
          <w:szCs w:val="24"/>
        </w:rPr>
        <w:t> </w:t>
      </w:r>
      <w:hyperlink r:id="rId9" w:history="1">
        <w:r w:rsidRPr="00F97AE5">
          <w:rPr>
            <w:rFonts w:ascii="Source Sans Pro" w:eastAsia="Times New Roman" w:hAnsi="Source Sans Pro" w:cs="Times New Roman"/>
            <w:b/>
            <w:bCs/>
            <w:color w:val="999999"/>
            <w:sz w:val="20"/>
            <w:szCs w:val="20"/>
            <w:u w:val="single"/>
            <w:shd w:val="clear" w:color="auto" w:fill="F6F6F6"/>
          </w:rPr>
          <w:t>python</w:t>
        </w:r>
      </w:hyperlink>
    </w:p>
    <w:p w14:paraId="48907163" w14:textId="77777777" w:rsidR="00F97AE5" w:rsidRPr="00F97AE5" w:rsidRDefault="00F97AE5" w:rsidP="00F97AE5">
      <w:pPr>
        <w:shd w:val="clear" w:color="auto" w:fill="FFFFFF"/>
        <w:spacing w:after="0" w:line="240" w:lineRule="auto"/>
        <w:jc w:val="center"/>
        <w:textAlignment w:val="center"/>
        <w:rPr>
          <w:rFonts w:ascii="Times New Roman" w:eastAsia="Times New Roman" w:hAnsi="Times New Roman" w:cs="Times New Roman"/>
          <w:sz w:val="24"/>
          <w:szCs w:val="24"/>
        </w:rPr>
      </w:pPr>
      <w:r w:rsidRPr="00F97AE5">
        <w:rPr>
          <w:rFonts w:ascii="Source Sans Pro" w:eastAsia="Times New Roman" w:hAnsi="Source Sans Pro" w:cs="Times New Roman"/>
          <w:color w:val="999999"/>
          <w:sz w:val="27"/>
          <w:szCs w:val="27"/>
        </w:rPr>
        <w:t>Mark as Completed</w:t>
      </w:r>
    </w:p>
    <w:p w14:paraId="685AB575" w14:textId="77777777" w:rsidR="00F97AE5" w:rsidRPr="00F97AE5" w:rsidRDefault="00F97AE5" w:rsidP="00F97AE5">
      <w:pPr>
        <w:shd w:val="clear" w:color="auto" w:fill="FFFFFF"/>
        <w:spacing w:after="0" w:line="240" w:lineRule="auto"/>
        <w:jc w:val="center"/>
        <w:rPr>
          <w:rFonts w:ascii="Source Sans Pro" w:eastAsia="Times New Roman" w:hAnsi="Source Sans Pro" w:cs="Times New Roman"/>
          <w:color w:val="999999"/>
          <w:sz w:val="27"/>
          <w:szCs w:val="27"/>
        </w:rPr>
      </w:pPr>
      <w:hyperlink r:id="rId10" w:tgtFrame="_blank" w:history="1">
        <w:r w:rsidRPr="00F97AE5">
          <w:rPr>
            <w:rFonts w:ascii="Source Sans Pro" w:eastAsia="Times New Roman" w:hAnsi="Source Sans Pro" w:cs="Times New Roman"/>
            <w:b/>
            <w:bCs/>
            <w:color w:val="F6F6F6"/>
            <w:sz w:val="20"/>
            <w:szCs w:val="20"/>
            <w:u w:val="single"/>
            <w:shd w:val="clear" w:color="auto" w:fill="55ACEE"/>
          </w:rPr>
          <w:t>Tweet</w:t>
        </w:r>
      </w:hyperlink>
      <w:r w:rsidRPr="00F97AE5">
        <w:rPr>
          <w:rFonts w:ascii="Source Sans Pro" w:eastAsia="Times New Roman" w:hAnsi="Source Sans Pro" w:cs="Times New Roman"/>
          <w:color w:val="999999"/>
          <w:sz w:val="27"/>
          <w:szCs w:val="27"/>
        </w:rPr>
        <w:t> </w:t>
      </w:r>
      <w:hyperlink r:id="rId11" w:tgtFrame="_blank" w:history="1">
        <w:r w:rsidRPr="00F97AE5">
          <w:rPr>
            <w:rFonts w:ascii="Source Sans Pro" w:eastAsia="Times New Roman" w:hAnsi="Source Sans Pro" w:cs="Times New Roman"/>
            <w:b/>
            <w:bCs/>
            <w:color w:val="F6F6F6"/>
            <w:sz w:val="20"/>
            <w:szCs w:val="20"/>
            <w:u w:val="single"/>
            <w:shd w:val="clear" w:color="auto" w:fill="3B5998"/>
          </w:rPr>
          <w:t>Share</w:t>
        </w:r>
      </w:hyperlink>
      <w:r w:rsidRPr="00F97AE5">
        <w:rPr>
          <w:rFonts w:ascii="Source Sans Pro" w:eastAsia="Times New Roman" w:hAnsi="Source Sans Pro" w:cs="Times New Roman"/>
          <w:color w:val="999999"/>
          <w:sz w:val="27"/>
          <w:szCs w:val="27"/>
        </w:rPr>
        <w:t> </w:t>
      </w:r>
      <w:hyperlink r:id="rId12" w:tgtFrame="_blank" w:history="1">
        <w:r w:rsidRPr="00F97AE5">
          <w:rPr>
            <w:rFonts w:ascii="Source Sans Pro" w:eastAsia="Times New Roman" w:hAnsi="Source Sans Pro" w:cs="Times New Roman"/>
            <w:b/>
            <w:bCs/>
            <w:color w:val="F6F6F6"/>
            <w:sz w:val="20"/>
            <w:szCs w:val="20"/>
            <w:u w:val="single"/>
            <w:shd w:val="clear" w:color="auto" w:fill="DC3545"/>
          </w:rPr>
          <w:t>Email</w:t>
        </w:r>
      </w:hyperlink>
    </w:p>
    <w:p w14:paraId="7AF0492E" w14:textId="77777777" w:rsidR="00F97AE5" w:rsidRPr="00F97AE5" w:rsidRDefault="00F97AE5" w:rsidP="00F97AE5">
      <w:pPr>
        <w:shd w:val="clear" w:color="auto" w:fill="F6F6F6"/>
        <w:spacing w:after="100" w:afterAutospacing="1" w:line="240" w:lineRule="auto"/>
        <w:rPr>
          <w:rFonts w:ascii="Source Sans Pro" w:eastAsia="Times New Roman" w:hAnsi="Source Sans Pro" w:cs="Times New Roman"/>
          <w:color w:val="999999"/>
          <w:sz w:val="27"/>
          <w:szCs w:val="27"/>
        </w:rPr>
      </w:pPr>
      <w:r w:rsidRPr="00F97AE5">
        <w:rPr>
          <w:rFonts w:ascii="Source Sans Pro" w:eastAsia="Times New Roman" w:hAnsi="Source Sans Pro" w:cs="Times New Roman"/>
          <w:color w:val="999999"/>
          <w:sz w:val="27"/>
          <w:szCs w:val="27"/>
        </w:rPr>
        <w:t>Table of Contents</w:t>
      </w:r>
    </w:p>
    <w:p w14:paraId="6F345754"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13" w:anchor="learning-about-the-types-of-queues" w:history="1">
        <w:r w:rsidRPr="00F97AE5">
          <w:rPr>
            <w:rFonts w:ascii="Source Sans Pro" w:eastAsia="Times New Roman" w:hAnsi="Source Sans Pro" w:cs="Times New Roman"/>
            <w:color w:val="619CCD"/>
            <w:sz w:val="27"/>
            <w:szCs w:val="27"/>
            <w:u w:val="single"/>
          </w:rPr>
          <w:t>Learning About the Types of Queues</w:t>
        </w:r>
      </w:hyperlink>
    </w:p>
    <w:p w14:paraId="460727D4"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14" w:anchor="queue-first-in-first-out-fifo" w:history="1">
        <w:r w:rsidRPr="00F97AE5">
          <w:rPr>
            <w:rFonts w:ascii="Source Sans Pro" w:eastAsia="Times New Roman" w:hAnsi="Source Sans Pro" w:cs="Times New Roman"/>
            <w:color w:val="619CCD"/>
            <w:sz w:val="27"/>
            <w:szCs w:val="27"/>
            <w:u w:val="single"/>
          </w:rPr>
          <w:t>Queue: First-In, First-Out (FIFO)</w:t>
        </w:r>
      </w:hyperlink>
    </w:p>
    <w:p w14:paraId="1B8FC2AA"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15" w:anchor="stack-first-in-last-out-lifo" w:history="1">
        <w:r w:rsidRPr="00F97AE5">
          <w:rPr>
            <w:rFonts w:ascii="Source Sans Pro" w:eastAsia="Times New Roman" w:hAnsi="Source Sans Pro" w:cs="Times New Roman"/>
            <w:color w:val="619CCD"/>
            <w:sz w:val="27"/>
            <w:szCs w:val="27"/>
            <w:u w:val="single"/>
          </w:rPr>
          <w:t>Stack: First-In, Last-Out (LIFO)</w:t>
        </w:r>
      </w:hyperlink>
    </w:p>
    <w:p w14:paraId="752BB4A5"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16" w:anchor="deque-double-ended-queue" w:history="1">
        <w:r w:rsidRPr="00F97AE5">
          <w:rPr>
            <w:rFonts w:ascii="Source Sans Pro" w:eastAsia="Times New Roman" w:hAnsi="Source Sans Pro" w:cs="Times New Roman"/>
            <w:color w:val="619CCD"/>
            <w:sz w:val="27"/>
            <w:szCs w:val="27"/>
            <w:u w:val="single"/>
          </w:rPr>
          <w:t>Deque: Double-Ended Queue</w:t>
        </w:r>
      </w:hyperlink>
    </w:p>
    <w:p w14:paraId="28BE0352"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17" w:anchor="priority-queue-sorted-from-high-to-low" w:history="1">
        <w:r w:rsidRPr="00F97AE5">
          <w:rPr>
            <w:rFonts w:ascii="Source Sans Pro" w:eastAsia="Times New Roman" w:hAnsi="Source Sans Pro" w:cs="Times New Roman"/>
            <w:color w:val="619CCD"/>
            <w:sz w:val="27"/>
            <w:szCs w:val="27"/>
            <w:u w:val="single"/>
          </w:rPr>
          <w:t xml:space="preserve">Priority Queue: Sorted </w:t>
        </w:r>
        <w:proofErr w:type="gramStart"/>
        <w:r w:rsidRPr="00F97AE5">
          <w:rPr>
            <w:rFonts w:ascii="Source Sans Pro" w:eastAsia="Times New Roman" w:hAnsi="Source Sans Pro" w:cs="Times New Roman"/>
            <w:color w:val="619CCD"/>
            <w:sz w:val="27"/>
            <w:szCs w:val="27"/>
            <w:u w:val="single"/>
          </w:rPr>
          <w:t>From</w:t>
        </w:r>
        <w:proofErr w:type="gramEnd"/>
        <w:r w:rsidRPr="00F97AE5">
          <w:rPr>
            <w:rFonts w:ascii="Source Sans Pro" w:eastAsia="Times New Roman" w:hAnsi="Source Sans Pro" w:cs="Times New Roman"/>
            <w:color w:val="619CCD"/>
            <w:sz w:val="27"/>
            <w:szCs w:val="27"/>
            <w:u w:val="single"/>
          </w:rPr>
          <w:t xml:space="preserve"> High to Low</w:t>
        </w:r>
      </w:hyperlink>
    </w:p>
    <w:p w14:paraId="1C92317D"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18" w:anchor="implementing-queues-in-python" w:history="1">
        <w:r w:rsidRPr="00F97AE5">
          <w:rPr>
            <w:rFonts w:ascii="Source Sans Pro" w:eastAsia="Times New Roman" w:hAnsi="Source Sans Pro" w:cs="Times New Roman"/>
            <w:color w:val="619CCD"/>
            <w:sz w:val="27"/>
            <w:szCs w:val="27"/>
            <w:u w:val="single"/>
          </w:rPr>
          <w:t>Implementing Queues in Python</w:t>
        </w:r>
      </w:hyperlink>
    </w:p>
    <w:p w14:paraId="2F8153F0"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19" w:anchor="representing-fifo-and-lifo-queues-with-a-deque" w:history="1">
        <w:r w:rsidRPr="00F97AE5">
          <w:rPr>
            <w:rFonts w:ascii="Source Sans Pro" w:eastAsia="Times New Roman" w:hAnsi="Source Sans Pro" w:cs="Times New Roman"/>
            <w:color w:val="619CCD"/>
            <w:sz w:val="27"/>
            <w:szCs w:val="27"/>
            <w:u w:val="single"/>
          </w:rPr>
          <w:t xml:space="preserve">Representing FIFO and LIFO Queues </w:t>
        </w:r>
        <w:proofErr w:type="gramStart"/>
        <w:r w:rsidRPr="00F97AE5">
          <w:rPr>
            <w:rFonts w:ascii="Source Sans Pro" w:eastAsia="Times New Roman" w:hAnsi="Source Sans Pro" w:cs="Times New Roman"/>
            <w:color w:val="619CCD"/>
            <w:sz w:val="27"/>
            <w:szCs w:val="27"/>
            <w:u w:val="single"/>
          </w:rPr>
          <w:t>With</w:t>
        </w:r>
        <w:proofErr w:type="gramEnd"/>
        <w:r w:rsidRPr="00F97AE5">
          <w:rPr>
            <w:rFonts w:ascii="Source Sans Pro" w:eastAsia="Times New Roman" w:hAnsi="Source Sans Pro" w:cs="Times New Roman"/>
            <w:color w:val="619CCD"/>
            <w:sz w:val="27"/>
            <w:szCs w:val="27"/>
            <w:u w:val="single"/>
          </w:rPr>
          <w:t xml:space="preserve"> a Deque</w:t>
        </w:r>
      </w:hyperlink>
    </w:p>
    <w:p w14:paraId="0F7DFBA0"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0" w:anchor="building-a-queue-data-type" w:history="1">
        <w:r w:rsidRPr="00F97AE5">
          <w:rPr>
            <w:rFonts w:ascii="Source Sans Pro" w:eastAsia="Times New Roman" w:hAnsi="Source Sans Pro" w:cs="Times New Roman"/>
            <w:color w:val="619CCD"/>
            <w:sz w:val="27"/>
            <w:szCs w:val="27"/>
            <w:u w:val="single"/>
          </w:rPr>
          <w:t>Building a Queue Data Type</w:t>
        </w:r>
      </w:hyperlink>
    </w:p>
    <w:p w14:paraId="6F2AF001"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1" w:anchor="building-a-stack-data-type" w:history="1">
        <w:r w:rsidRPr="00F97AE5">
          <w:rPr>
            <w:rFonts w:ascii="Source Sans Pro" w:eastAsia="Times New Roman" w:hAnsi="Source Sans Pro" w:cs="Times New Roman"/>
            <w:color w:val="619CCD"/>
            <w:sz w:val="27"/>
            <w:szCs w:val="27"/>
            <w:u w:val="single"/>
          </w:rPr>
          <w:t>Building a Stack Data Type</w:t>
        </w:r>
      </w:hyperlink>
    </w:p>
    <w:p w14:paraId="5D46501F"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2" w:anchor="representing-priority-queues-with-a-heap" w:history="1">
        <w:r w:rsidRPr="00F97AE5">
          <w:rPr>
            <w:rFonts w:ascii="Source Sans Pro" w:eastAsia="Times New Roman" w:hAnsi="Source Sans Pro" w:cs="Times New Roman"/>
            <w:color w:val="619CCD"/>
            <w:sz w:val="27"/>
            <w:szCs w:val="27"/>
            <w:u w:val="single"/>
          </w:rPr>
          <w:t xml:space="preserve">Representing Priority Queues </w:t>
        </w:r>
        <w:proofErr w:type="gramStart"/>
        <w:r w:rsidRPr="00F97AE5">
          <w:rPr>
            <w:rFonts w:ascii="Source Sans Pro" w:eastAsia="Times New Roman" w:hAnsi="Source Sans Pro" w:cs="Times New Roman"/>
            <w:color w:val="619CCD"/>
            <w:sz w:val="27"/>
            <w:szCs w:val="27"/>
            <w:u w:val="single"/>
          </w:rPr>
          <w:t>With</w:t>
        </w:r>
        <w:proofErr w:type="gramEnd"/>
        <w:r w:rsidRPr="00F97AE5">
          <w:rPr>
            <w:rFonts w:ascii="Source Sans Pro" w:eastAsia="Times New Roman" w:hAnsi="Source Sans Pro" w:cs="Times New Roman"/>
            <w:color w:val="619CCD"/>
            <w:sz w:val="27"/>
            <w:szCs w:val="27"/>
            <w:u w:val="single"/>
          </w:rPr>
          <w:t xml:space="preserve"> a Heap</w:t>
        </w:r>
      </w:hyperlink>
    </w:p>
    <w:p w14:paraId="6D7C958B"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3" w:anchor="building-a-priority-queue-data-type" w:history="1">
        <w:r w:rsidRPr="00F97AE5">
          <w:rPr>
            <w:rFonts w:ascii="Source Sans Pro" w:eastAsia="Times New Roman" w:hAnsi="Source Sans Pro" w:cs="Times New Roman"/>
            <w:color w:val="619CCD"/>
            <w:sz w:val="27"/>
            <w:szCs w:val="27"/>
            <w:u w:val="single"/>
          </w:rPr>
          <w:t>Building a Priority Queue Data Type</w:t>
        </w:r>
      </w:hyperlink>
    </w:p>
    <w:p w14:paraId="5F81DEFE"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4" w:anchor="handling-corner-cases-in-your-priority-queue" w:history="1">
        <w:r w:rsidRPr="00F97AE5">
          <w:rPr>
            <w:rFonts w:ascii="Source Sans Pro" w:eastAsia="Times New Roman" w:hAnsi="Source Sans Pro" w:cs="Times New Roman"/>
            <w:color w:val="619CCD"/>
            <w:sz w:val="27"/>
            <w:szCs w:val="27"/>
            <w:u w:val="single"/>
          </w:rPr>
          <w:t>Handling Corner Cases in Your Priority Queue</w:t>
        </w:r>
      </w:hyperlink>
    </w:p>
    <w:p w14:paraId="1454ACE3"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5" w:anchor="refactoring-the-code-using-a-mixin-class" w:history="1">
        <w:r w:rsidRPr="00F97AE5">
          <w:rPr>
            <w:rFonts w:ascii="Source Sans Pro" w:eastAsia="Times New Roman" w:hAnsi="Source Sans Pro" w:cs="Times New Roman"/>
            <w:color w:val="619CCD"/>
            <w:sz w:val="27"/>
            <w:szCs w:val="27"/>
            <w:u w:val="single"/>
          </w:rPr>
          <w:t xml:space="preserve">Refactoring the Code Using a </w:t>
        </w:r>
        <w:proofErr w:type="spellStart"/>
        <w:r w:rsidRPr="00F97AE5">
          <w:rPr>
            <w:rFonts w:ascii="Source Sans Pro" w:eastAsia="Times New Roman" w:hAnsi="Source Sans Pro" w:cs="Times New Roman"/>
            <w:color w:val="619CCD"/>
            <w:sz w:val="27"/>
            <w:szCs w:val="27"/>
            <w:u w:val="single"/>
          </w:rPr>
          <w:t>Mixin</w:t>
        </w:r>
        <w:proofErr w:type="spellEnd"/>
        <w:r w:rsidRPr="00F97AE5">
          <w:rPr>
            <w:rFonts w:ascii="Source Sans Pro" w:eastAsia="Times New Roman" w:hAnsi="Source Sans Pro" w:cs="Times New Roman"/>
            <w:color w:val="619CCD"/>
            <w:sz w:val="27"/>
            <w:szCs w:val="27"/>
            <w:u w:val="single"/>
          </w:rPr>
          <w:t xml:space="preserve"> Class</w:t>
        </w:r>
      </w:hyperlink>
    </w:p>
    <w:p w14:paraId="0F79488D"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26" w:anchor="using-queues-in-practice" w:history="1">
        <w:r w:rsidRPr="00F97AE5">
          <w:rPr>
            <w:rFonts w:ascii="Source Sans Pro" w:eastAsia="Times New Roman" w:hAnsi="Source Sans Pro" w:cs="Times New Roman"/>
            <w:color w:val="619CCD"/>
            <w:sz w:val="27"/>
            <w:szCs w:val="27"/>
            <w:u w:val="single"/>
          </w:rPr>
          <w:t>Using Queues in Practice</w:t>
        </w:r>
      </w:hyperlink>
    </w:p>
    <w:p w14:paraId="3AE0F2A9"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7" w:anchor="sample-data-road-map-of-the-united-kingdom" w:history="1">
        <w:r w:rsidRPr="00F97AE5">
          <w:rPr>
            <w:rFonts w:ascii="Source Sans Pro" w:eastAsia="Times New Roman" w:hAnsi="Source Sans Pro" w:cs="Times New Roman"/>
            <w:color w:val="619CCD"/>
            <w:sz w:val="27"/>
            <w:szCs w:val="27"/>
            <w:u w:val="single"/>
          </w:rPr>
          <w:t>Sample Data: Road Map of the United Kingdom</w:t>
        </w:r>
      </w:hyperlink>
    </w:p>
    <w:p w14:paraId="62CA0207"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8" w:anchor="object-representation-of-the-cities-and-roads" w:history="1">
        <w:r w:rsidRPr="00F97AE5">
          <w:rPr>
            <w:rFonts w:ascii="Source Sans Pro" w:eastAsia="Times New Roman" w:hAnsi="Source Sans Pro" w:cs="Times New Roman"/>
            <w:color w:val="619CCD"/>
            <w:sz w:val="27"/>
            <w:szCs w:val="27"/>
            <w:u w:val="single"/>
          </w:rPr>
          <w:t>Object Representation of the Cities and Roads</w:t>
        </w:r>
      </w:hyperlink>
    </w:p>
    <w:p w14:paraId="7ABCAF11"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29" w:anchor="breadth-first-search-using-a-fifo-queue" w:history="1">
        <w:r w:rsidRPr="00F97AE5">
          <w:rPr>
            <w:rFonts w:ascii="Source Sans Pro" w:eastAsia="Times New Roman" w:hAnsi="Source Sans Pro" w:cs="Times New Roman"/>
            <w:color w:val="619CCD"/>
            <w:sz w:val="27"/>
            <w:szCs w:val="27"/>
            <w:u w:val="single"/>
          </w:rPr>
          <w:t>Breadth-First Search Using a FIFO Queue</w:t>
        </w:r>
      </w:hyperlink>
    </w:p>
    <w:p w14:paraId="339507ED"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0" w:anchor="shortest-path-using-breadth-first-traversal" w:history="1">
        <w:r w:rsidRPr="00F97AE5">
          <w:rPr>
            <w:rFonts w:ascii="Source Sans Pro" w:eastAsia="Times New Roman" w:hAnsi="Source Sans Pro" w:cs="Times New Roman"/>
            <w:color w:val="619CCD"/>
            <w:sz w:val="27"/>
            <w:szCs w:val="27"/>
            <w:u w:val="single"/>
          </w:rPr>
          <w:t>Shortest Path Using Breadth-First Traversal</w:t>
        </w:r>
      </w:hyperlink>
    </w:p>
    <w:p w14:paraId="775DE689"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1" w:anchor="depth-first-search-using-a-lifo-queue" w:history="1">
        <w:r w:rsidRPr="00F97AE5">
          <w:rPr>
            <w:rFonts w:ascii="Source Sans Pro" w:eastAsia="Times New Roman" w:hAnsi="Source Sans Pro" w:cs="Times New Roman"/>
            <w:color w:val="619CCD"/>
            <w:sz w:val="27"/>
            <w:szCs w:val="27"/>
            <w:u w:val="single"/>
          </w:rPr>
          <w:t>Depth-First Search Using a LIFO Queue</w:t>
        </w:r>
      </w:hyperlink>
    </w:p>
    <w:p w14:paraId="686214FF"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2" w:anchor="dijkstras-algorithm-using-a-priority-queue" w:history="1">
        <w:r w:rsidRPr="00F97AE5">
          <w:rPr>
            <w:rFonts w:ascii="Source Sans Pro" w:eastAsia="Times New Roman" w:hAnsi="Source Sans Pro" w:cs="Times New Roman"/>
            <w:color w:val="619CCD"/>
            <w:sz w:val="27"/>
            <w:szCs w:val="27"/>
            <w:u w:val="single"/>
          </w:rPr>
          <w:t>Dijkstra’s Algorithm Using a Priority Queue</w:t>
        </w:r>
      </w:hyperlink>
    </w:p>
    <w:p w14:paraId="15CC64F6"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33" w:anchor="using-thread-safe-queues" w:history="1">
        <w:r w:rsidRPr="00F97AE5">
          <w:rPr>
            <w:rFonts w:ascii="Source Sans Pro" w:eastAsia="Times New Roman" w:hAnsi="Source Sans Pro" w:cs="Times New Roman"/>
            <w:color w:val="619CCD"/>
            <w:sz w:val="27"/>
            <w:szCs w:val="27"/>
            <w:u w:val="single"/>
          </w:rPr>
          <w:t>Using Thread-Safe Queues</w:t>
        </w:r>
      </w:hyperlink>
    </w:p>
    <w:p w14:paraId="5D4A018A"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4" w:anchor="queuequeue" w:history="1">
        <w:proofErr w:type="spellStart"/>
        <w:r w:rsidRPr="00F97AE5">
          <w:rPr>
            <w:rFonts w:ascii="Source Sans Pro" w:eastAsia="Times New Roman" w:hAnsi="Source Sans Pro" w:cs="Times New Roman"/>
            <w:color w:val="619CCD"/>
            <w:sz w:val="27"/>
            <w:szCs w:val="27"/>
            <w:u w:val="single"/>
          </w:rPr>
          <w:t>queue.Queue</w:t>
        </w:r>
        <w:proofErr w:type="spellEnd"/>
      </w:hyperlink>
    </w:p>
    <w:p w14:paraId="7B29F29B"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5" w:anchor="queuelifoqueue" w:history="1">
        <w:proofErr w:type="spellStart"/>
        <w:r w:rsidRPr="00F97AE5">
          <w:rPr>
            <w:rFonts w:ascii="Source Sans Pro" w:eastAsia="Times New Roman" w:hAnsi="Source Sans Pro" w:cs="Times New Roman"/>
            <w:color w:val="619CCD"/>
            <w:sz w:val="27"/>
            <w:szCs w:val="27"/>
            <w:u w:val="single"/>
          </w:rPr>
          <w:t>queue.LifoQueue</w:t>
        </w:r>
        <w:proofErr w:type="spellEnd"/>
      </w:hyperlink>
    </w:p>
    <w:p w14:paraId="134D1E98"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6" w:anchor="queuepriorityqueue" w:history="1">
        <w:proofErr w:type="spellStart"/>
        <w:r w:rsidRPr="00F97AE5">
          <w:rPr>
            <w:rFonts w:ascii="Source Sans Pro" w:eastAsia="Times New Roman" w:hAnsi="Source Sans Pro" w:cs="Times New Roman"/>
            <w:color w:val="619CCD"/>
            <w:sz w:val="27"/>
            <w:szCs w:val="27"/>
            <w:u w:val="single"/>
          </w:rPr>
          <w:t>queue.PriorityQueue</w:t>
        </w:r>
        <w:proofErr w:type="spellEnd"/>
      </w:hyperlink>
    </w:p>
    <w:p w14:paraId="109B717B"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37" w:anchor="using-asynchronous-queues" w:history="1">
        <w:r w:rsidRPr="00F97AE5">
          <w:rPr>
            <w:rFonts w:ascii="Source Sans Pro" w:eastAsia="Times New Roman" w:hAnsi="Source Sans Pro" w:cs="Times New Roman"/>
            <w:color w:val="619CCD"/>
            <w:sz w:val="27"/>
            <w:szCs w:val="27"/>
            <w:u w:val="single"/>
          </w:rPr>
          <w:t>Using Asynchronous Queues</w:t>
        </w:r>
      </w:hyperlink>
    </w:p>
    <w:p w14:paraId="365D415E"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8" w:anchor="asyncioqueue" w:history="1">
        <w:proofErr w:type="spellStart"/>
        <w:r w:rsidRPr="00F97AE5">
          <w:rPr>
            <w:rFonts w:ascii="Source Sans Pro" w:eastAsia="Times New Roman" w:hAnsi="Source Sans Pro" w:cs="Times New Roman"/>
            <w:color w:val="619CCD"/>
            <w:sz w:val="27"/>
            <w:szCs w:val="27"/>
            <w:u w:val="single"/>
          </w:rPr>
          <w:t>asyncio.Queue</w:t>
        </w:r>
        <w:proofErr w:type="spellEnd"/>
      </w:hyperlink>
    </w:p>
    <w:p w14:paraId="32A18A24"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39" w:anchor="asynciolifoqueue" w:history="1">
        <w:proofErr w:type="spellStart"/>
        <w:r w:rsidRPr="00F97AE5">
          <w:rPr>
            <w:rFonts w:ascii="Source Sans Pro" w:eastAsia="Times New Roman" w:hAnsi="Source Sans Pro" w:cs="Times New Roman"/>
            <w:color w:val="619CCD"/>
            <w:sz w:val="27"/>
            <w:szCs w:val="27"/>
            <w:u w:val="single"/>
          </w:rPr>
          <w:t>asyncio.LifoQueue</w:t>
        </w:r>
        <w:proofErr w:type="spellEnd"/>
      </w:hyperlink>
    </w:p>
    <w:p w14:paraId="7A3D5C7E"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0" w:anchor="asynciopriorityqueue" w:history="1">
        <w:proofErr w:type="spellStart"/>
        <w:r w:rsidRPr="00F97AE5">
          <w:rPr>
            <w:rFonts w:ascii="Source Sans Pro" w:eastAsia="Times New Roman" w:hAnsi="Source Sans Pro" w:cs="Times New Roman"/>
            <w:color w:val="619CCD"/>
            <w:sz w:val="27"/>
            <w:szCs w:val="27"/>
            <w:u w:val="single"/>
          </w:rPr>
          <w:t>asyncio.PriorityQueue</w:t>
        </w:r>
        <w:proofErr w:type="spellEnd"/>
      </w:hyperlink>
    </w:p>
    <w:p w14:paraId="1F1250AD"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41" w:anchor="using-multiprocessingqueue-for-interprocess-communication-ipc" w:history="1">
        <w:r w:rsidRPr="00F97AE5">
          <w:rPr>
            <w:rFonts w:ascii="Source Sans Pro" w:eastAsia="Times New Roman" w:hAnsi="Source Sans Pro" w:cs="Times New Roman"/>
            <w:color w:val="619CCD"/>
            <w:sz w:val="27"/>
            <w:szCs w:val="27"/>
            <w:u w:val="single"/>
          </w:rPr>
          <w:t xml:space="preserve">Using </w:t>
        </w:r>
        <w:proofErr w:type="spellStart"/>
        <w:r w:rsidRPr="00F97AE5">
          <w:rPr>
            <w:rFonts w:ascii="Source Sans Pro" w:eastAsia="Times New Roman" w:hAnsi="Source Sans Pro" w:cs="Times New Roman"/>
            <w:color w:val="619CCD"/>
            <w:sz w:val="27"/>
            <w:szCs w:val="27"/>
            <w:u w:val="single"/>
          </w:rPr>
          <w:t>multiprocessing.Queue</w:t>
        </w:r>
        <w:proofErr w:type="spellEnd"/>
        <w:r w:rsidRPr="00F97AE5">
          <w:rPr>
            <w:rFonts w:ascii="Source Sans Pro" w:eastAsia="Times New Roman" w:hAnsi="Source Sans Pro" w:cs="Times New Roman"/>
            <w:color w:val="619CCD"/>
            <w:sz w:val="27"/>
            <w:szCs w:val="27"/>
            <w:u w:val="single"/>
          </w:rPr>
          <w:t xml:space="preserve"> for </w:t>
        </w:r>
        <w:proofErr w:type="spellStart"/>
        <w:r w:rsidRPr="00F97AE5">
          <w:rPr>
            <w:rFonts w:ascii="Source Sans Pro" w:eastAsia="Times New Roman" w:hAnsi="Source Sans Pro" w:cs="Times New Roman"/>
            <w:color w:val="619CCD"/>
            <w:sz w:val="27"/>
            <w:szCs w:val="27"/>
            <w:u w:val="single"/>
          </w:rPr>
          <w:t>Interprocess</w:t>
        </w:r>
        <w:proofErr w:type="spellEnd"/>
        <w:r w:rsidRPr="00F97AE5">
          <w:rPr>
            <w:rFonts w:ascii="Source Sans Pro" w:eastAsia="Times New Roman" w:hAnsi="Source Sans Pro" w:cs="Times New Roman"/>
            <w:color w:val="619CCD"/>
            <w:sz w:val="27"/>
            <w:szCs w:val="27"/>
            <w:u w:val="single"/>
          </w:rPr>
          <w:t xml:space="preserve"> Communication (IPC)</w:t>
        </w:r>
      </w:hyperlink>
    </w:p>
    <w:p w14:paraId="1CADBCEA"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2" w:anchor="reversing-an-md5-hash-on-a-single-thread" w:history="1">
        <w:r w:rsidRPr="00F97AE5">
          <w:rPr>
            <w:rFonts w:ascii="Source Sans Pro" w:eastAsia="Times New Roman" w:hAnsi="Source Sans Pro" w:cs="Times New Roman"/>
            <w:color w:val="619CCD"/>
            <w:sz w:val="27"/>
            <w:szCs w:val="27"/>
            <w:u w:val="single"/>
          </w:rPr>
          <w:t>Reversing an MD5 Hash on a Single Thread</w:t>
        </w:r>
      </w:hyperlink>
    </w:p>
    <w:p w14:paraId="50351C19"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3" w:anchor="distributing-workload-evenly-in-chunks" w:history="1">
        <w:r w:rsidRPr="00F97AE5">
          <w:rPr>
            <w:rFonts w:ascii="Source Sans Pro" w:eastAsia="Times New Roman" w:hAnsi="Source Sans Pro" w:cs="Times New Roman"/>
            <w:color w:val="619CCD"/>
            <w:sz w:val="27"/>
            <w:szCs w:val="27"/>
            <w:u w:val="single"/>
          </w:rPr>
          <w:t>Distributing Workload Evenly in Chunks</w:t>
        </w:r>
      </w:hyperlink>
    </w:p>
    <w:p w14:paraId="2083C2AD"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4" w:anchor="communicating-in-full-duplex-mode" w:history="1">
        <w:r w:rsidRPr="00F97AE5">
          <w:rPr>
            <w:rFonts w:ascii="Source Sans Pro" w:eastAsia="Times New Roman" w:hAnsi="Source Sans Pro" w:cs="Times New Roman"/>
            <w:color w:val="619CCD"/>
            <w:sz w:val="27"/>
            <w:szCs w:val="27"/>
            <w:u w:val="single"/>
          </w:rPr>
          <w:t>Communicating in Full-Duplex Mode</w:t>
        </w:r>
      </w:hyperlink>
    </w:p>
    <w:p w14:paraId="79D02748"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5" w:anchor="killing-a-worker-with-the-poison-pill" w:history="1">
        <w:r w:rsidRPr="00F97AE5">
          <w:rPr>
            <w:rFonts w:ascii="Source Sans Pro" w:eastAsia="Times New Roman" w:hAnsi="Source Sans Pro" w:cs="Times New Roman"/>
            <w:color w:val="619CCD"/>
            <w:sz w:val="27"/>
            <w:szCs w:val="27"/>
            <w:u w:val="single"/>
          </w:rPr>
          <w:t xml:space="preserve">Killing a Worker </w:t>
        </w:r>
        <w:proofErr w:type="gramStart"/>
        <w:r w:rsidRPr="00F97AE5">
          <w:rPr>
            <w:rFonts w:ascii="Source Sans Pro" w:eastAsia="Times New Roman" w:hAnsi="Source Sans Pro" w:cs="Times New Roman"/>
            <w:color w:val="619CCD"/>
            <w:sz w:val="27"/>
            <w:szCs w:val="27"/>
            <w:u w:val="single"/>
          </w:rPr>
          <w:t>With</w:t>
        </w:r>
        <w:proofErr w:type="gramEnd"/>
        <w:r w:rsidRPr="00F97AE5">
          <w:rPr>
            <w:rFonts w:ascii="Source Sans Pro" w:eastAsia="Times New Roman" w:hAnsi="Source Sans Pro" w:cs="Times New Roman"/>
            <w:color w:val="619CCD"/>
            <w:sz w:val="27"/>
            <w:szCs w:val="27"/>
            <w:u w:val="single"/>
          </w:rPr>
          <w:t xml:space="preserve"> the Poison Pill</w:t>
        </w:r>
      </w:hyperlink>
    </w:p>
    <w:p w14:paraId="417FFD73"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6" w:anchor="analyzing-the-performance-of-parallel-execution" w:history="1">
        <w:r w:rsidRPr="00F97AE5">
          <w:rPr>
            <w:rFonts w:ascii="Source Sans Pro" w:eastAsia="Times New Roman" w:hAnsi="Source Sans Pro" w:cs="Times New Roman"/>
            <w:color w:val="619CCD"/>
            <w:sz w:val="27"/>
            <w:szCs w:val="27"/>
            <w:u w:val="single"/>
          </w:rPr>
          <w:t>Analyzing the Performance of Parallel Execution</w:t>
        </w:r>
      </w:hyperlink>
    </w:p>
    <w:p w14:paraId="662B0E33"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47" w:anchor="integrating-python-with-distributed-message-queues" w:history="1">
        <w:r w:rsidRPr="00F97AE5">
          <w:rPr>
            <w:rFonts w:ascii="Source Sans Pro" w:eastAsia="Times New Roman" w:hAnsi="Source Sans Pro" w:cs="Times New Roman"/>
            <w:color w:val="619CCD"/>
            <w:sz w:val="27"/>
            <w:szCs w:val="27"/>
            <w:u w:val="single"/>
          </w:rPr>
          <w:t xml:space="preserve">Integrating Python </w:t>
        </w:r>
        <w:proofErr w:type="gramStart"/>
        <w:r w:rsidRPr="00F97AE5">
          <w:rPr>
            <w:rFonts w:ascii="Source Sans Pro" w:eastAsia="Times New Roman" w:hAnsi="Source Sans Pro" w:cs="Times New Roman"/>
            <w:color w:val="619CCD"/>
            <w:sz w:val="27"/>
            <w:szCs w:val="27"/>
            <w:u w:val="single"/>
          </w:rPr>
          <w:t>With</w:t>
        </w:r>
        <w:proofErr w:type="gramEnd"/>
        <w:r w:rsidRPr="00F97AE5">
          <w:rPr>
            <w:rFonts w:ascii="Source Sans Pro" w:eastAsia="Times New Roman" w:hAnsi="Source Sans Pro" w:cs="Times New Roman"/>
            <w:color w:val="619CCD"/>
            <w:sz w:val="27"/>
            <w:szCs w:val="27"/>
            <w:u w:val="single"/>
          </w:rPr>
          <w:t xml:space="preserve"> Distributed Message Queues</w:t>
        </w:r>
      </w:hyperlink>
    </w:p>
    <w:p w14:paraId="1CCCAA2C"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8" w:anchor="rabbitmq-pika" w:history="1">
        <w:r w:rsidRPr="00F97AE5">
          <w:rPr>
            <w:rFonts w:ascii="Source Sans Pro" w:eastAsia="Times New Roman" w:hAnsi="Source Sans Pro" w:cs="Times New Roman"/>
            <w:color w:val="619CCD"/>
            <w:sz w:val="27"/>
            <w:szCs w:val="27"/>
            <w:u w:val="single"/>
          </w:rPr>
          <w:t>RabbitMQ: pika</w:t>
        </w:r>
      </w:hyperlink>
    </w:p>
    <w:p w14:paraId="72A9262F"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49" w:anchor="redis-redis" w:history="1">
        <w:r w:rsidRPr="00F97AE5">
          <w:rPr>
            <w:rFonts w:ascii="Source Sans Pro" w:eastAsia="Times New Roman" w:hAnsi="Source Sans Pro" w:cs="Times New Roman"/>
            <w:color w:val="619CCD"/>
            <w:sz w:val="27"/>
            <w:szCs w:val="27"/>
            <w:u w:val="single"/>
          </w:rPr>
          <w:t xml:space="preserve">Redis: </w:t>
        </w:r>
        <w:proofErr w:type="spellStart"/>
        <w:r w:rsidRPr="00F97AE5">
          <w:rPr>
            <w:rFonts w:ascii="Source Sans Pro" w:eastAsia="Times New Roman" w:hAnsi="Source Sans Pro" w:cs="Times New Roman"/>
            <w:color w:val="619CCD"/>
            <w:sz w:val="27"/>
            <w:szCs w:val="27"/>
            <w:u w:val="single"/>
          </w:rPr>
          <w:t>redis</w:t>
        </w:r>
        <w:proofErr w:type="spellEnd"/>
      </w:hyperlink>
    </w:p>
    <w:p w14:paraId="5E2ACEDC" w14:textId="77777777" w:rsidR="00F97AE5" w:rsidRPr="00F97AE5" w:rsidRDefault="00F97AE5" w:rsidP="00F97AE5">
      <w:pPr>
        <w:numPr>
          <w:ilvl w:val="1"/>
          <w:numId w:val="1"/>
        </w:numPr>
        <w:shd w:val="clear" w:color="auto" w:fill="F6F6F6"/>
        <w:spacing w:after="0" w:line="240" w:lineRule="auto"/>
        <w:rPr>
          <w:rFonts w:ascii="Source Sans Pro" w:eastAsia="Times New Roman" w:hAnsi="Source Sans Pro" w:cs="Times New Roman"/>
          <w:color w:val="222222"/>
          <w:sz w:val="27"/>
          <w:szCs w:val="27"/>
        </w:rPr>
      </w:pPr>
      <w:hyperlink r:id="rId50" w:anchor="apache-kafka-kafka-python3" w:history="1">
        <w:r w:rsidRPr="00F97AE5">
          <w:rPr>
            <w:rFonts w:ascii="Source Sans Pro" w:eastAsia="Times New Roman" w:hAnsi="Source Sans Pro" w:cs="Times New Roman"/>
            <w:color w:val="619CCD"/>
            <w:sz w:val="27"/>
            <w:szCs w:val="27"/>
            <w:u w:val="single"/>
          </w:rPr>
          <w:t>Apache Kafka: kafka-python3</w:t>
        </w:r>
      </w:hyperlink>
    </w:p>
    <w:p w14:paraId="2B4EBC71" w14:textId="77777777" w:rsidR="00F97AE5" w:rsidRPr="00F97AE5" w:rsidRDefault="00F97AE5" w:rsidP="00F97AE5">
      <w:pPr>
        <w:numPr>
          <w:ilvl w:val="0"/>
          <w:numId w:val="1"/>
        </w:numPr>
        <w:shd w:val="clear" w:color="auto" w:fill="F6F6F6"/>
        <w:spacing w:after="0" w:line="240" w:lineRule="auto"/>
        <w:rPr>
          <w:rFonts w:ascii="Source Sans Pro" w:eastAsia="Times New Roman" w:hAnsi="Source Sans Pro" w:cs="Times New Roman"/>
          <w:color w:val="222222"/>
          <w:sz w:val="27"/>
          <w:szCs w:val="27"/>
        </w:rPr>
      </w:pPr>
      <w:hyperlink r:id="rId51" w:anchor="conclusion" w:history="1">
        <w:r w:rsidRPr="00F97AE5">
          <w:rPr>
            <w:rFonts w:ascii="Source Sans Pro" w:eastAsia="Times New Roman" w:hAnsi="Source Sans Pro" w:cs="Times New Roman"/>
            <w:color w:val="619CCD"/>
            <w:sz w:val="27"/>
            <w:szCs w:val="27"/>
            <w:u w:val="single"/>
          </w:rPr>
          <w:t>Conclusion</w:t>
        </w:r>
      </w:hyperlink>
    </w:p>
    <w:p w14:paraId="06A011D2" w14:textId="0C3F638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1E48F219" wp14:editId="29325DA6">
                <wp:extent cx="304800" cy="304800"/>
                <wp:effectExtent l="0" t="0" r="0" b="0"/>
                <wp:docPr id="17" name="Rectangle 17">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D59B4" id="Rectangle 17" o:spid="_x0000_s1026" href="https://srv.realpython.net/click/33172000876/?c=43772654581&amp;p=58946116052&amp;r=72493"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5D865C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53" w:history="1">
        <w:r w:rsidRPr="00F97AE5">
          <w:rPr>
            <w:rFonts w:ascii="Source Sans Pro" w:eastAsia="Times New Roman" w:hAnsi="Source Sans Pro" w:cs="Times New Roman"/>
            <w:color w:val="999999"/>
            <w:u w:val="single"/>
          </w:rPr>
          <w:t> Remove ads</w:t>
        </w:r>
      </w:hyperlink>
    </w:p>
    <w:p w14:paraId="19C6526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Queues are the backbone of numerous algorithms found in games, artificial intelligence, satellite navigation, and task scheduling. They’re among the top </w:t>
      </w:r>
      <w:r w:rsidRPr="00F97AE5">
        <w:rPr>
          <w:rFonts w:ascii="Source Sans Pro" w:eastAsia="Times New Roman" w:hAnsi="Source Sans Pro" w:cs="Times New Roman"/>
          <w:b/>
          <w:bCs/>
          <w:color w:val="222222"/>
          <w:sz w:val="27"/>
          <w:szCs w:val="27"/>
        </w:rPr>
        <w:t>abstract data types</w:t>
      </w:r>
      <w:r w:rsidRPr="00F97AE5">
        <w:rPr>
          <w:rFonts w:ascii="Source Sans Pro" w:eastAsia="Times New Roman" w:hAnsi="Source Sans Pro" w:cs="Times New Roman"/>
          <w:color w:val="222222"/>
          <w:sz w:val="27"/>
          <w:szCs w:val="27"/>
        </w:rPr>
        <w:t> that computer science students learn early in their education. At the same time, software engineers often leverage higher-level </w:t>
      </w:r>
      <w:r w:rsidRPr="00F97AE5">
        <w:rPr>
          <w:rFonts w:ascii="Source Sans Pro" w:eastAsia="Times New Roman" w:hAnsi="Source Sans Pro" w:cs="Times New Roman"/>
          <w:b/>
          <w:bCs/>
          <w:color w:val="222222"/>
          <w:sz w:val="27"/>
          <w:szCs w:val="27"/>
        </w:rPr>
        <w:t>message queues</w:t>
      </w:r>
      <w:r w:rsidRPr="00F97AE5">
        <w:rPr>
          <w:rFonts w:ascii="Source Sans Pro" w:eastAsia="Times New Roman" w:hAnsi="Source Sans Pro" w:cs="Times New Roman"/>
          <w:color w:val="222222"/>
          <w:sz w:val="27"/>
          <w:szCs w:val="27"/>
        </w:rPr>
        <w:t> to achieve better scalability of a </w:t>
      </w:r>
      <w:hyperlink r:id="rId54" w:history="1">
        <w:r w:rsidRPr="00F97AE5">
          <w:rPr>
            <w:rFonts w:ascii="Source Sans Pro" w:eastAsia="Times New Roman" w:hAnsi="Source Sans Pro" w:cs="Times New Roman"/>
            <w:color w:val="619CCD"/>
            <w:sz w:val="27"/>
            <w:szCs w:val="27"/>
            <w:u w:val="single"/>
          </w:rPr>
          <w:t>microservice architecture</w:t>
        </w:r>
      </w:hyperlink>
      <w:r w:rsidRPr="00F97AE5">
        <w:rPr>
          <w:rFonts w:ascii="Source Sans Pro" w:eastAsia="Times New Roman" w:hAnsi="Source Sans Pro" w:cs="Times New Roman"/>
          <w:color w:val="222222"/>
          <w:sz w:val="27"/>
          <w:szCs w:val="27"/>
        </w:rPr>
        <w:t>. Plus, using queues in Python is simply fun!</w:t>
      </w:r>
    </w:p>
    <w:p w14:paraId="6852EBB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Python provides a few </w:t>
      </w:r>
      <w:r w:rsidRPr="00F97AE5">
        <w:rPr>
          <w:rFonts w:ascii="Source Sans Pro" w:eastAsia="Times New Roman" w:hAnsi="Source Sans Pro" w:cs="Times New Roman"/>
          <w:b/>
          <w:bCs/>
          <w:color w:val="222222"/>
          <w:sz w:val="27"/>
          <w:szCs w:val="27"/>
        </w:rPr>
        <w:t>built-in flavors of queues</w:t>
      </w:r>
      <w:r w:rsidRPr="00F97AE5">
        <w:rPr>
          <w:rFonts w:ascii="Source Sans Pro" w:eastAsia="Times New Roman" w:hAnsi="Source Sans Pro" w:cs="Times New Roman"/>
          <w:color w:val="222222"/>
          <w:sz w:val="27"/>
          <w:szCs w:val="27"/>
        </w:rPr>
        <w:t> that you’ll see in action in this tutorial. You’re also going to get a quick primer on the </w:t>
      </w:r>
      <w:r w:rsidRPr="00F97AE5">
        <w:rPr>
          <w:rFonts w:ascii="Source Sans Pro" w:eastAsia="Times New Roman" w:hAnsi="Source Sans Pro" w:cs="Times New Roman"/>
          <w:b/>
          <w:bCs/>
          <w:color w:val="222222"/>
          <w:sz w:val="27"/>
          <w:szCs w:val="27"/>
        </w:rPr>
        <w:t>theory of queues</w:t>
      </w:r>
      <w:r w:rsidRPr="00F97AE5">
        <w:rPr>
          <w:rFonts w:ascii="Source Sans Pro" w:eastAsia="Times New Roman" w:hAnsi="Source Sans Pro" w:cs="Times New Roman"/>
          <w:color w:val="222222"/>
          <w:sz w:val="27"/>
          <w:szCs w:val="27"/>
        </w:rPr>
        <w:t xml:space="preserve"> and their types. Finally, you’ll </w:t>
      </w:r>
      <w:proofErr w:type="gramStart"/>
      <w:r w:rsidRPr="00F97AE5">
        <w:rPr>
          <w:rFonts w:ascii="Source Sans Pro" w:eastAsia="Times New Roman" w:hAnsi="Source Sans Pro" w:cs="Times New Roman"/>
          <w:color w:val="222222"/>
          <w:sz w:val="27"/>
          <w:szCs w:val="27"/>
        </w:rPr>
        <w:t>take a look</w:t>
      </w:r>
      <w:proofErr w:type="gramEnd"/>
      <w:r w:rsidRPr="00F97AE5">
        <w:rPr>
          <w:rFonts w:ascii="Source Sans Pro" w:eastAsia="Times New Roman" w:hAnsi="Source Sans Pro" w:cs="Times New Roman"/>
          <w:color w:val="222222"/>
          <w:sz w:val="27"/>
          <w:szCs w:val="27"/>
        </w:rPr>
        <w:t xml:space="preserve"> at some </w:t>
      </w:r>
      <w:r w:rsidRPr="00F97AE5">
        <w:rPr>
          <w:rFonts w:ascii="Source Sans Pro" w:eastAsia="Times New Roman" w:hAnsi="Source Sans Pro" w:cs="Times New Roman"/>
          <w:b/>
          <w:bCs/>
          <w:color w:val="222222"/>
          <w:sz w:val="27"/>
          <w:szCs w:val="27"/>
        </w:rPr>
        <w:t>external libraries</w:t>
      </w:r>
      <w:r w:rsidRPr="00F97AE5">
        <w:rPr>
          <w:rFonts w:ascii="Source Sans Pro" w:eastAsia="Times New Roman" w:hAnsi="Source Sans Pro" w:cs="Times New Roman"/>
          <w:color w:val="222222"/>
          <w:sz w:val="27"/>
          <w:szCs w:val="27"/>
        </w:rPr>
        <w:t> for connecting to popular message brokers available on major cloud platform providers.</w:t>
      </w:r>
    </w:p>
    <w:p w14:paraId="502A9AB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In this tutorial, you’ll learn how to:</w:t>
      </w:r>
    </w:p>
    <w:p w14:paraId="0D7E04EC" w14:textId="77777777" w:rsidR="00F97AE5" w:rsidRPr="00F97AE5" w:rsidRDefault="00F97AE5" w:rsidP="00F97AE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Differentiate between various </w:t>
      </w:r>
      <w:r w:rsidRPr="00F97AE5">
        <w:rPr>
          <w:rFonts w:ascii="Source Sans Pro" w:eastAsia="Times New Roman" w:hAnsi="Source Sans Pro" w:cs="Times New Roman"/>
          <w:b/>
          <w:bCs/>
          <w:color w:val="222222"/>
          <w:sz w:val="27"/>
          <w:szCs w:val="27"/>
        </w:rPr>
        <w:t>types of queues</w:t>
      </w:r>
    </w:p>
    <w:p w14:paraId="368F8C2E" w14:textId="77777777" w:rsidR="00F97AE5" w:rsidRPr="00F97AE5" w:rsidRDefault="00F97AE5" w:rsidP="00F97AE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Implement the </w:t>
      </w:r>
      <w:r w:rsidRPr="00F97AE5">
        <w:rPr>
          <w:rFonts w:ascii="Source Sans Pro" w:eastAsia="Times New Roman" w:hAnsi="Source Sans Pro" w:cs="Times New Roman"/>
          <w:b/>
          <w:bCs/>
          <w:color w:val="222222"/>
          <w:sz w:val="27"/>
          <w:szCs w:val="27"/>
        </w:rPr>
        <w:t>queue data type</w:t>
      </w:r>
      <w:r w:rsidRPr="00F97AE5">
        <w:rPr>
          <w:rFonts w:ascii="Source Sans Pro" w:eastAsia="Times New Roman" w:hAnsi="Source Sans Pro" w:cs="Times New Roman"/>
          <w:color w:val="222222"/>
          <w:sz w:val="27"/>
          <w:szCs w:val="27"/>
        </w:rPr>
        <w:t> in Python</w:t>
      </w:r>
    </w:p>
    <w:p w14:paraId="3C018E43" w14:textId="77777777" w:rsidR="00F97AE5" w:rsidRPr="00F97AE5" w:rsidRDefault="00F97AE5" w:rsidP="00F97AE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Solve </w:t>
      </w:r>
      <w:r w:rsidRPr="00F97AE5">
        <w:rPr>
          <w:rFonts w:ascii="Source Sans Pro" w:eastAsia="Times New Roman" w:hAnsi="Source Sans Pro" w:cs="Times New Roman"/>
          <w:b/>
          <w:bCs/>
          <w:color w:val="222222"/>
          <w:sz w:val="27"/>
          <w:szCs w:val="27"/>
        </w:rPr>
        <w:t>practical problems</w:t>
      </w:r>
      <w:r w:rsidRPr="00F97AE5">
        <w:rPr>
          <w:rFonts w:ascii="Source Sans Pro" w:eastAsia="Times New Roman" w:hAnsi="Source Sans Pro" w:cs="Times New Roman"/>
          <w:color w:val="222222"/>
          <w:sz w:val="27"/>
          <w:szCs w:val="27"/>
        </w:rPr>
        <w:t> by applying the right queue</w:t>
      </w:r>
    </w:p>
    <w:p w14:paraId="22BB7A1B" w14:textId="77777777" w:rsidR="00F97AE5" w:rsidRPr="00F97AE5" w:rsidRDefault="00F97AE5" w:rsidP="00F97AE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Use Python’s </w:t>
      </w:r>
      <w:r w:rsidRPr="00F97AE5">
        <w:rPr>
          <w:rFonts w:ascii="Source Sans Pro" w:eastAsia="Times New Roman" w:hAnsi="Source Sans Pro" w:cs="Times New Roman"/>
          <w:b/>
          <w:bCs/>
          <w:color w:val="222222"/>
          <w:sz w:val="27"/>
          <w:szCs w:val="27"/>
        </w:rPr>
        <w:t>thread-safe</w:t>
      </w:r>
      <w:r w:rsidRPr="00F97AE5">
        <w:rPr>
          <w:rFonts w:ascii="Source Sans Pro" w:eastAsia="Times New Roman" w:hAnsi="Source Sans Pro" w:cs="Times New Roman"/>
          <w:color w:val="222222"/>
          <w:sz w:val="27"/>
          <w:szCs w:val="27"/>
        </w:rPr>
        <w:t>, </w:t>
      </w:r>
      <w:r w:rsidRPr="00F97AE5">
        <w:rPr>
          <w:rFonts w:ascii="Source Sans Pro" w:eastAsia="Times New Roman" w:hAnsi="Source Sans Pro" w:cs="Times New Roman"/>
          <w:b/>
          <w:bCs/>
          <w:color w:val="222222"/>
          <w:sz w:val="27"/>
          <w:szCs w:val="27"/>
        </w:rPr>
        <w:t>asynchronous</w:t>
      </w:r>
      <w:r w:rsidRPr="00F97AE5">
        <w:rPr>
          <w:rFonts w:ascii="Source Sans Pro" w:eastAsia="Times New Roman" w:hAnsi="Source Sans Pro" w:cs="Times New Roman"/>
          <w:color w:val="222222"/>
          <w:sz w:val="27"/>
          <w:szCs w:val="27"/>
        </w:rPr>
        <w:t>, and </w:t>
      </w:r>
      <w:proofErr w:type="spellStart"/>
      <w:r w:rsidRPr="00F97AE5">
        <w:rPr>
          <w:rFonts w:ascii="Source Sans Pro" w:eastAsia="Times New Roman" w:hAnsi="Source Sans Pro" w:cs="Times New Roman"/>
          <w:b/>
          <w:bCs/>
          <w:color w:val="222222"/>
          <w:sz w:val="27"/>
          <w:szCs w:val="27"/>
        </w:rPr>
        <w:t>interprocess</w:t>
      </w:r>
      <w:proofErr w:type="spellEnd"/>
      <w:r w:rsidRPr="00F97AE5">
        <w:rPr>
          <w:rFonts w:ascii="Source Sans Pro" w:eastAsia="Times New Roman" w:hAnsi="Source Sans Pro" w:cs="Times New Roman"/>
          <w:color w:val="222222"/>
          <w:sz w:val="27"/>
          <w:szCs w:val="27"/>
        </w:rPr>
        <w:t> queues</w:t>
      </w:r>
    </w:p>
    <w:p w14:paraId="0D482884" w14:textId="77777777" w:rsidR="00F97AE5" w:rsidRPr="00F97AE5" w:rsidRDefault="00F97AE5" w:rsidP="00F97AE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Integrate Python with </w:t>
      </w:r>
      <w:r w:rsidRPr="00F97AE5">
        <w:rPr>
          <w:rFonts w:ascii="Source Sans Pro" w:eastAsia="Times New Roman" w:hAnsi="Source Sans Pro" w:cs="Times New Roman"/>
          <w:b/>
          <w:bCs/>
          <w:color w:val="222222"/>
          <w:sz w:val="27"/>
          <w:szCs w:val="27"/>
        </w:rPr>
        <w:t>distributed message queue brokers</w:t>
      </w:r>
      <w:r w:rsidRPr="00F97AE5">
        <w:rPr>
          <w:rFonts w:ascii="Source Sans Pro" w:eastAsia="Times New Roman" w:hAnsi="Source Sans Pro" w:cs="Times New Roman"/>
          <w:color w:val="222222"/>
          <w:sz w:val="27"/>
          <w:szCs w:val="27"/>
        </w:rPr>
        <w:t> through libraries</w:t>
      </w:r>
    </w:p>
    <w:p w14:paraId="2447071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get the most out of this tutorial, you should be familiar with Python’s sequence types, such as </w:t>
      </w:r>
      <w:hyperlink r:id="rId55" w:history="1">
        <w:r w:rsidRPr="00F97AE5">
          <w:rPr>
            <w:rFonts w:ascii="Source Sans Pro" w:eastAsia="Times New Roman" w:hAnsi="Source Sans Pro" w:cs="Times New Roman"/>
            <w:color w:val="619CCD"/>
            <w:sz w:val="27"/>
            <w:szCs w:val="27"/>
            <w:u w:val="single"/>
          </w:rPr>
          <w:t>lists and tuples</w:t>
        </w:r>
      </w:hyperlink>
      <w:r w:rsidRPr="00F97AE5">
        <w:rPr>
          <w:rFonts w:ascii="Source Sans Pro" w:eastAsia="Times New Roman" w:hAnsi="Source Sans Pro" w:cs="Times New Roman"/>
          <w:color w:val="222222"/>
          <w:sz w:val="27"/>
          <w:szCs w:val="27"/>
        </w:rPr>
        <w:t>, and the higher-level </w:t>
      </w:r>
      <w:hyperlink r:id="rId56" w:history="1">
        <w:r w:rsidRPr="00F97AE5">
          <w:rPr>
            <w:rFonts w:ascii="Source Sans Pro" w:eastAsia="Times New Roman" w:hAnsi="Source Sans Pro" w:cs="Times New Roman"/>
            <w:color w:val="619CCD"/>
            <w:sz w:val="27"/>
            <w:szCs w:val="27"/>
            <w:u w:val="single"/>
          </w:rPr>
          <w:t>collections</w:t>
        </w:r>
      </w:hyperlink>
      <w:r w:rsidRPr="00F97AE5">
        <w:rPr>
          <w:rFonts w:ascii="Source Sans Pro" w:eastAsia="Times New Roman" w:hAnsi="Source Sans Pro" w:cs="Times New Roman"/>
          <w:color w:val="222222"/>
          <w:sz w:val="27"/>
          <w:szCs w:val="27"/>
        </w:rPr>
        <w:t> in the standard library.</w:t>
      </w:r>
    </w:p>
    <w:p w14:paraId="53E83E4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You can download the complete source code for this tutorial with the associated sample data by clicking the link in the box below:</w:t>
      </w:r>
    </w:p>
    <w:p w14:paraId="0FAAB8E3" w14:textId="77777777" w:rsidR="00F97AE5" w:rsidRPr="00F97AE5" w:rsidRDefault="00F97AE5" w:rsidP="00F97AE5">
      <w:pPr>
        <w:shd w:val="clear" w:color="auto" w:fill="FFF3CD"/>
        <w:spacing w:after="0" w:line="240" w:lineRule="auto"/>
        <w:rPr>
          <w:rFonts w:ascii="Source Sans Pro" w:eastAsia="Times New Roman" w:hAnsi="Source Sans Pro" w:cs="Times New Roman"/>
          <w:color w:val="856404"/>
          <w:sz w:val="27"/>
          <w:szCs w:val="27"/>
        </w:rPr>
      </w:pPr>
      <w:r w:rsidRPr="00F97AE5">
        <w:rPr>
          <w:rFonts w:ascii="Source Sans Pro" w:eastAsia="Times New Roman" w:hAnsi="Source Sans Pro" w:cs="Times New Roman"/>
          <w:b/>
          <w:bCs/>
          <w:color w:val="856404"/>
          <w:sz w:val="27"/>
          <w:szCs w:val="27"/>
        </w:rPr>
        <w:t>Get Source Code:</w:t>
      </w:r>
      <w:r w:rsidRPr="00F97AE5">
        <w:rPr>
          <w:rFonts w:ascii="Source Sans Pro" w:eastAsia="Times New Roman" w:hAnsi="Source Sans Pro" w:cs="Times New Roman"/>
          <w:color w:val="856404"/>
          <w:sz w:val="27"/>
          <w:szCs w:val="27"/>
        </w:rPr>
        <w:t> </w:t>
      </w:r>
      <w:hyperlink r:id="rId57" w:history="1">
        <w:r w:rsidRPr="00F97AE5">
          <w:rPr>
            <w:rFonts w:ascii="Source Sans Pro" w:eastAsia="Times New Roman" w:hAnsi="Source Sans Pro" w:cs="Times New Roman"/>
            <w:b/>
            <w:bCs/>
            <w:color w:val="533F03"/>
            <w:sz w:val="27"/>
            <w:szCs w:val="27"/>
            <w:u w:val="single"/>
          </w:rPr>
          <w:t>Click here to get access to the source code and sample data</w:t>
        </w:r>
      </w:hyperlink>
      <w:r w:rsidRPr="00F97AE5">
        <w:rPr>
          <w:rFonts w:ascii="Source Sans Pro" w:eastAsia="Times New Roman" w:hAnsi="Source Sans Pro" w:cs="Times New Roman"/>
          <w:color w:val="856404"/>
          <w:sz w:val="27"/>
          <w:szCs w:val="27"/>
        </w:rPr>
        <w:t> that you’ll use to explore queues in Python.</w:t>
      </w:r>
    </w:p>
    <w:p w14:paraId="238396B0"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Learning About the Types of Queues</w:t>
      </w:r>
    </w:p>
    <w:p w14:paraId="0A38969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queue is an </w:t>
      </w:r>
      <w:hyperlink r:id="rId58" w:history="1">
        <w:r w:rsidRPr="00F97AE5">
          <w:rPr>
            <w:rFonts w:ascii="Source Sans Pro" w:eastAsia="Times New Roman" w:hAnsi="Source Sans Pro" w:cs="Times New Roman"/>
            <w:color w:val="619CCD"/>
            <w:sz w:val="27"/>
            <w:szCs w:val="27"/>
            <w:u w:val="single"/>
          </w:rPr>
          <w:t>abstract data type</w:t>
        </w:r>
      </w:hyperlink>
      <w:r w:rsidRPr="00F97AE5">
        <w:rPr>
          <w:rFonts w:ascii="Source Sans Pro" w:eastAsia="Times New Roman" w:hAnsi="Source Sans Pro" w:cs="Times New Roman"/>
          <w:color w:val="222222"/>
          <w:sz w:val="27"/>
          <w:szCs w:val="27"/>
        </w:rPr>
        <w:t> that represents a </w:t>
      </w:r>
      <w:r w:rsidRPr="00F97AE5">
        <w:rPr>
          <w:rFonts w:ascii="Source Sans Pro" w:eastAsia="Times New Roman" w:hAnsi="Source Sans Pro" w:cs="Times New Roman"/>
          <w:b/>
          <w:bCs/>
          <w:color w:val="222222"/>
          <w:sz w:val="27"/>
          <w:szCs w:val="27"/>
        </w:rPr>
        <w:t>sequence</w:t>
      </w:r>
      <w:r w:rsidRPr="00F97AE5">
        <w:rPr>
          <w:rFonts w:ascii="Source Sans Pro" w:eastAsia="Times New Roman" w:hAnsi="Source Sans Pro" w:cs="Times New Roman"/>
          <w:color w:val="222222"/>
          <w:sz w:val="27"/>
          <w:szCs w:val="27"/>
        </w:rPr>
        <w:t> of elements arranged according to a set of rules. In this section, you’ll learn about the most common types of queues and their corresponding element arrangement rules. At the very least, every queue provides operations for adding and removing elements in </w:t>
      </w:r>
      <w:hyperlink r:id="rId59" w:anchor="Constant_time" w:history="1">
        <w:r w:rsidRPr="00F97AE5">
          <w:rPr>
            <w:rFonts w:ascii="Source Sans Pro" w:eastAsia="Times New Roman" w:hAnsi="Source Sans Pro" w:cs="Times New Roman"/>
            <w:color w:val="619CCD"/>
            <w:sz w:val="27"/>
            <w:szCs w:val="27"/>
            <w:u w:val="single"/>
          </w:rPr>
          <w:t>constant time</w:t>
        </w:r>
      </w:hyperlink>
      <w:r w:rsidRPr="00F97AE5">
        <w:rPr>
          <w:rFonts w:ascii="Source Sans Pro" w:eastAsia="Times New Roman" w:hAnsi="Source Sans Pro" w:cs="Times New Roman"/>
          <w:color w:val="222222"/>
          <w:sz w:val="27"/>
          <w:szCs w:val="27"/>
        </w:rPr>
        <w:t> or O(1) using the </w:t>
      </w:r>
      <w:hyperlink r:id="rId60" w:anchor="the-big-o-notation" w:history="1">
        <w:r w:rsidRPr="00F97AE5">
          <w:rPr>
            <w:rFonts w:ascii="Source Sans Pro" w:eastAsia="Times New Roman" w:hAnsi="Source Sans Pro" w:cs="Times New Roman"/>
            <w:color w:val="619CCD"/>
            <w:sz w:val="27"/>
            <w:szCs w:val="27"/>
            <w:u w:val="single"/>
          </w:rPr>
          <w:t>Big O</w:t>
        </w:r>
      </w:hyperlink>
      <w:r w:rsidRPr="00F97AE5">
        <w:rPr>
          <w:rFonts w:ascii="Source Sans Pro" w:eastAsia="Times New Roman" w:hAnsi="Source Sans Pro" w:cs="Times New Roman"/>
          <w:color w:val="222222"/>
          <w:sz w:val="27"/>
          <w:szCs w:val="27"/>
        </w:rPr>
        <w:t> notation. That means both operations should be instantaneous regardless of the queue’s size.</w:t>
      </w:r>
    </w:p>
    <w:p w14:paraId="37F5B84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Some queues may support other, more specific operations. It’s time to learn more about them!</w:t>
      </w:r>
    </w:p>
    <w:p w14:paraId="68AA858E" w14:textId="1D8B46ED"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6F7C6612" wp14:editId="64FB7383">
                <wp:extent cx="304800" cy="304800"/>
                <wp:effectExtent l="0" t="0" r="0" b="0"/>
                <wp:docPr id="16" name="Rectangle 16">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7A53B" id="Rectangle 16" o:spid="_x0000_s1026" href="https://srv.realpython.net/click/53740567618/?c=44675371757&amp;p=58946116052&amp;r=0703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0D280A9"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62" w:history="1">
        <w:r w:rsidRPr="00F97AE5">
          <w:rPr>
            <w:rFonts w:ascii="Source Sans Pro" w:eastAsia="Times New Roman" w:hAnsi="Source Sans Pro" w:cs="Times New Roman"/>
            <w:color w:val="999999"/>
            <w:u w:val="single"/>
          </w:rPr>
          <w:t> Remove ads</w:t>
        </w:r>
      </w:hyperlink>
    </w:p>
    <w:p w14:paraId="569EB8B2"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Queue: First-In, First-Out (FIFO)</w:t>
      </w:r>
    </w:p>
    <w:p w14:paraId="222074A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word </w:t>
      </w:r>
      <w:r w:rsidRPr="00F97AE5">
        <w:rPr>
          <w:rFonts w:ascii="Source Sans Pro" w:eastAsia="Times New Roman" w:hAnsi="Source Sans Pro" w:cs="Times New Roman"/>
          <w:i/>
          <w:iCs/>
          <w:color w:val="222222"/>
          <w:sz w:val="27"/>
          <w:szCs w:val="27"/>
        </w:rPr>
        <w:t>queue</w:t>
      </w:r>
      <w:r w:rsidRPr="00F97AE5">
        <w:rPr>
          <w:rFonts w:ascii="Source Sans Pro" w:eastAsia="Times New Roman" w:hAnsi="Source Sans Pro" w:cs="Times New Roman"/>
          <w:color w:val="222222"/>
          <w:sz w:val="27"/>
          <w:szCs w:val="27"/>
        </w:rPr>
        <w:t> can have different meanings depending on the context. However, when people refer to a queue without using any qualifiers, they usually mean a </w:t>
      </w:r>
      <w:hyperlink r:id="rId63" w:history="1">
        <w:r w:rsidRPr="00F97AE5">
          <w:rPr>
            <w:rFonts w:ascii="Source Sans Pro" w:eastAsia="Times New Roman" w:hAnsi="Source Sans Pro" w:cs="Times New Roman"/>
            <w:color w:val="619CCD"/>
            <w:sz w:val="27"/>
            <w:szCs w:val="27"/>
            <w:u w:val="single"/>
          </w:rPr>
          <w:t>FIFO queue</w:t>
        </w:r>
      </w:hyperlink>
      <w:r w:rsidRPr="00F97AE5">
        <w:rPr>
          <w:rFonts w:ascii="Source Sans Pro" w:eastAsia="Times New Roman" w:hAnsi="Source Sans Pro" w:cs="Times New Roman"/>
          <w:color w:val="222222"/>
          <w:sz w:val="27"/>
          <w:szCs w:val="27"/>
        </w:rPr>
        <w:t>, which resembles a line that you might find at a grocery checkout or tourist attraction:</w:t>
      </w:r>
    </w:p>
    <w:p w14:paraId="52292641" w14:textId="1C0FF22A"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1264BB33" wp14:editId="7228A35C">
            <wp:extent cx="5943600" cy="7924800"/>
            <wp:effectExtent l="0" t="0" r="0" b="0"/>
            <wp:docPr id="15" name="Picture 15" descr="Tourists Queuing Up to Enter the American Museum of Natural History in New York">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rists Queuing Up to Enter the American Museum of Natural History in New York">
                      <a:hlinkClick r:id="rId64" tgtFrame="&quot;_blank&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t>Tourists Queuing Up to Enter the American Museum of Natural History in New York</w:t>
      </w:r>
    </w:p>
    <w:p w14:paraId="0FAD6CC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Note that unlike the line in the photo, where people are clustering side by side, a queue in a strict sense will be single file, with people admitted one at a time.</w:t>
      </w:r>
    </w:p>
    <w:p w14:paraId="0B33982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FIFO is short for </w:t>
      </w:r>
      <w:r w:rsidRPr="00F97AE5">
        <w:rPr>
          <w:rFonts w:ascii="Source Sans Pro" w:eastAsia="Times New Roman" w:hAnsi="Source Sans Pro" w:cs="Times New Roman"/>
          <w:b/>
          <w:bCs/>
          <w:color w:val="222222"/>
          <w:sz w:val="27"/>
          <w:szCs w:val="27"/>
        </w:rPr>
        <w:t>first-in, first-out</w:t>
      </w:r>
      <w:r w:rsidRPr="00F97AE5">
        <w:rPr>
          <w:rFonts w:ascii="Source Sans Pro" w:eastAsia="Times New Roman" w:hAnsi="Source Sans Pro" w:cs="Times New Roman"/>
          <w:color w:val="222222"/>
          <w:sz w:val="27"/>
          <w:szCs w:val="27"/>
        </w:rPr>
        <w:t>, which describes the flow of elements through the queue. Elements in such a queue will be processed on a </w:t>
      </w:r>
      <w:hyperlink r:id="rId66" w:history="1">
        <w:r w:rsidRPr="00F97AE5">
          <w:rPr>
            <w:rFonts w:ascii="Source Sans Pro" w:eastAsia="Times New Roman" w:hAnsi="Source Sans Pro" w:cs="Times New Roman"/>
            <w:color w:val="619CCD"/>
            <w:sz w:val="27"/>
            <w:szCs w:val="27"/>
            <w:u w:val="single"/>
          </w:rPr>
          <w:t>first-come, first-served</w:t>
        </w:r>
      </w:hyperlink>
      <w:r w:rsidRPr="00F97AE5">
        <w:rPr>
          <w:rFonts w:ascii="Source Sans Pro" w:eastAsia="Times New Roman" w:hAnsi="Source Sans Pro" w:cs="Times New Roman"/>
          <w:color w:val="222222"/>
          <w:sz w:val="27"/>
          <w:szCs w:val="27"/>
        </w:rPr>
        <w:t> basis, which is how most real-life queues work. To better visualize the element movement in a FIFO queue, have a look at the following animation:</w:t>
      </w:r>
    </w:p>
    <w:p w14:paraId="5560623C"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Unbounded FIFO Queue</w:t>
      </w:r>
    </w:p>
    <w:p w14:paraId="6DA58AB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Notice that, at any given time, a new element is only allowed to join the queue on one end called the </w:t>
      </w:r>
      <w:r w:rsidRPr="00F97AE5">
        <w:rPr>
          <w:rFonts w:ascii="Source Sans Pro" w:eastAsia="Times New Roman" w:hAnsi="Source Sans Pro" w:cs="Times New Roman"/>
          <w:b/>
          <w:bCs/>
          <w:color w:val="222222"/>
          <w:sz w:val="27"/>
          <w:szCs w:val="27"/>
        </w:rPr>
        <w:t>tail</w:t>
      </w:r>
      <w:r w:rsidRPr="00F97AE5">
        <w:rPr>
          <w:rFonts w:ascii="Source Sans Pro" w:eastAsia="Times New Roman" w:hAnsi="Source Sans Pro" w:cs="Times New Roman"/>
          <w:color w:val="222222"/>
          <w:sz w:val="27"/>
          <w:szCs w:val="27"/>
        </w:rPr>
        <w:t xml:space="preserve">—which is on the right in this example—while the oldest element must leave the queue from the opposite end. When an element leaves the queue, then </w:t>
      </w:r>
      <w:proofErr w:type="gramStart"/>
      <w:r w:rsidRPr="00F97AE5">
        <w:rPr>
          <w:rFonts w:ascii="Source Sans Pro" w:eastAsia="Times New Roman" w:hAnsi="Source Sans Pro" w:cs="Times New Roman"/>
          <w:color w:val="222222"/>
          <w:sz w:val="27"/>
          <w:szCs w:val="27"/>
        </w:rPr>
        <w:t>all of</w:t>
      </w:r>
      <w:proofErr w:type="gramEnd"/>
      <w:r w:rsidRPr="00F97AE5">
        <w:rPr>
          <w:rFonts w:ascii="Source Sans Pro" w:eastAsia="Times New Roman" w:hAnsi="Source Sans Pro" w:cs="Times New Roman"/>
          <w:color w:val="222222"/>
          <w:sz w:val="27"/>
          <w:szCs w:val="27"/>
        </w:rPr>
        <w:t xml:space="preserve"> its followers shift by exactly one position towards the </w:t>
      </w:r>
      <w:r w:rsidRPr="00F97AE5">
        <w:rPr>
          <w:rFonts w:ascii="Source Sans Pro" w:eastAsia="Times New Roman" w:hAnsi="Source Sans Pro" w:cs="Times New Roman"/>
          <w:b/>
          <w:bCs/>
          <w:color w:val="222222"/>
          <w:sz w:val="27"/>
          <w:szCs w:val="27"/>
        </w:rPr>
        <w:t>head</w:t>
      </w:r>
      <w:r w:rsidRPr="00F97AE5">
        <w:rPr>
          <w:rFonts w:ascii="Source Sans Pro" w:eastAsia="Times New Roman" w:hAnsi="Source Sans Pro" w:cs="Times New Roman"/>
          <w:color w:val="222222"/>
          <w:sz w:val="27"/>
          <w:szCs w:val="27"/>
        </w:rPr>
        <w:t> of the queue. These few rules ensure that elements are processed in the order of their arrival.</w:t>
      </w:r>
    </w:p>
    <w:p w14:paraId="02C84091"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You can think of elements in a FIFO queue as cars stopping at a traffic light.</w:t>
      </w:r>
    </w:p>
    <w:p w14:paraId="5761AE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Adding an element to the FIFO queue is commonly referred to as an </w:t>
      </w:r>
      <w:r w:rsidRPr="00F97AE5">
        <w:rPr>
          <w:rFonts w:ascii="Source Sans Pro" w:eastAsia="Times New Roman" w:hAnsi="Source Sans Pro" w:cs="Times New Roman"/>
          <w:b/>
          <w:bCs/>
          <w:color w:val="222222"/>
          <w:sz w:val="27"/>
          <w:szCs w:val="27"/>
        </w:rPr>
        <w:t>enqueue</w:t>
      </w:r>
      <w:r w:rsidRPr="00F97AE5">
        <w:rPr>
          <w:rFonts w:ascii="Source Sans Pro" w:eastAsia="Times New Roman" w:hAnsi="Source Sans Pro" w:cs="Times New Roman"/>
          <w:color w:val="222222"/>
          <w:sz w:val="27"/>
          <w:szCs w:val="27"/>
        </w:rPr>
        <w:t> operation, while retrieving one from it is known as a </w:t>
      </w:r>
      <w:r w:rsidRPr="00F97AE5">
        <w:rPr>
          <w:rFonts w:ascii="Source Sans Pro" w:eastAsia="Times New Roman" w:hAnsi="Source Sans Pro" w:cs="Times New Roman"/>
          <w:b/>
          <w:bCs/>
          <w:color w:val="222222"/>
          <w:sz w:val="27"/>
          <w:szCs w:val="27"/>
        </w:rPr>
        <w:t>dequeue</w:t>
      </w:r>
      <w:r w:rsidRPr="00F97AE5">
        <w:rPr>
          <w:rFonts w:ascii="Source Sans Pro" w:eastAsia="Times New Roman" w:hAnsi="Source Sans Pro" w:cs="Times New Roman"/>
          <w:color w:val="222222"/>
          <w:sz w:val="27"/>
          <w:szCs w:val="27"/>
        </w:rPr>
        <w:t> operation. Don’t confuse a </w:t>
      </w:r>
      <w:r w:rsidRPr="00F97AE5">
        <w:rPr>
          <w:rFonts w:ascii="Source Sans Pro" w:eastAsia="Times New Roman" w:hAnsi="Source Sans Pro" w:cs="Times New Roman"/>
          <w:i/>
          <w:iCs/>
          <w:color w:val="222222"/>
          <w:sz w:val="27"/>
          <w:szCs w:val="27"/>
        </w:rPr>
        <w:t>dequeue</w:t>
      </w:r>
      <w:r w:rsidRPr="00F97AE5">
        <w:rPr>
          <w:rFonts w:ascii="Source Sans Pro" w:eastAsia="Times New Roman" w:hAnsi="Source Sans Pro" w:cs="Times New Roman"/>
          <w:color w:val="222222"/>
          <w:sz w:val="27"/>
          <w:szCs w:val="27"/>
        </w:rPr>
        <w:t> operation with the </w:t>
      </w:r>
      <w:hyperlink r:id="rId67" w:anchor="deque-double-ended-queue" w:history="1">
        <w:r w:rsidRPr="00F97AE5">
          <w:rPr>
            <w:rFonts w:ascii="Source Sans Pro" w:eastAsia="Times New Roman" w:hAnsi="Source Sans Pro" w:cs="Times New Roman"/>
            <w:color w:val="619CCD"/>
            <w:sz w:val="27"/>
            <w:szCs w:val="27"/>
            <w:u w:val="single"/>
          </w:rPr>
          <w:t>deque (double-ended queue)</w:t>
        </w:r>
      </w:hyperlink>
      <w:r w:rsidRPr="00F97AE5">
        <w:rPr>
          <w:rFonts w:ascii="Source Sans Pro" w:eastAsia="Times New Roman" w:hAnsi="Source Sans Pro" w:cs="Times New Roman"/>
          <w:color w:val="222222"/>
          <w:sz w:val="27"/>
          <w:szCs w:val="27"/>
        </w:rPr>
        <w:t> data type that you’ll learn about later!</w:t>
      </w:r>
    </w:p>
    <w:p w14:paraId="59689F9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Enqueuing and dequeuing are two independent operations that may be taking place at different speeds. This fact makes FIFO queues the perfect tool for </w:t>
      </w:r>
      <w:r w:rsidRPr="00F97AE5">
        <w:rPr>
          <w:rFonts w:ascii="Source Sans Pro" w:eastAsia="Times New Roman" w:hAnsi="Source Sans Pro" w:cs="Times New Roman"/>
          <w:b/>
          <w:bCs/>
          <w:color w:val="222222"/>
          <w:sz w:val="27"/>
          <w:szCs w:val="27"/>
        </w:rPr>
        <w:t>buffering data</w:t>
      </w:r>
      <w:r w:rsidRPr="00F97AE5">
        <w:rPr>
          <w:rFonts w:ascii="Source Sans Pro" w:eastAsia="Times New Roman" w:hAnsi="Source Sans Pro" w:cs="Times New Roman"/>
          <w:color w:val="222222"/>
          <w:sz w:val="27"/>
          <w:szCs w:val="27"/>
        </w:rPr>
        <w:t> in streaming scenarios and for </w:t>
      </w:r>
      <w:r w:rsidRPr="00F97AE5">
        <w:rPr>
          <w:rFonts w:ascii="Source Sans Pro" w:eastAsia="Times New Roman" w:hAnsi="Source Sans Pro" w:cs="Times New Roman"/>
          <w:b/>
          <w:bCs/>
          <w:color w:val="222222"/>
          <w:sz w:val="27"/>
          <w:szCs w:val="27"/>
        </w:rPr>
        <w:t>scheduling tasks</w:t>
      </w:r>
      <w:r w:rsidRPr="00F97AE5">
        <w:rPr>
          <w:rFonts w:ascii="Source Sans Pro" w:eastAsia="Times New Roman" w:hAnsi="Source Sans Pro" w:cs="Times New Roman"/>
          <w:color w:val="222222"/>
          <w:sz w:val="27"/>
          <w:szCs w:val="27"/>
        </w:rPr>
        <w:t> that need to wait until some </w:t>
      </w:r>
      <w:hyperlink r:id="rId68" w:history="1">
        <w:r w:rsidRPr="00F97AE5">
          <w:rPr>
            <w:rFonts w:ascii="Source Sans Pro" w:eastAsia="Times New Roman" w:hAnsi="Source Sans Pro" w:cs="Times New Roman"/>
            <w:color w:val="619CCD"/>
            <w:sz w:val="27"/>
            <w:szCs w:val="27"/>
            <w:u w:val="single"/>
          </w:rPr>
          <w:t>shared resource</w:t>
        </w:r>
      </w:hyperlink>
      <w:r w:rsidRPr="00F97AE5">
        <w:rPr>
          <w:rFonts w:ascii="Source Sans Pro" w:eastAsia="Times New Roman" w:hAnsi="Source Sans Pro" w:cs="Times New Roman"/>
          <w:color w:val="222222"/>
          <w:sz w:val="27"/>
          <w:szCs w:val="27"/>
        </w:rPr>
        <w:t> becomes available. For example, a web server flooded with HTTP requests might place them in a queue instead of immediately rejecting them with an error.</w:t>
      </w:r>
    </w:p>
    <w:p w14:paraId="1DBEFF48"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In programs that leverage </w:t>
      </w:r>
      <w:hyperlink r:id="rId69" w:history="1">
        <w:r w:rsidRPr="00F97AE5">
          <w:rPr>
            <w:rFonts w:ascii="Source Sans Pro" w:eastAsia="Times New Roman" w:hAnsi="Source Sans Pro" w:cs="Times New Roman"/>
            <w:color w:val="619CCD"/>
            <w:sz w:val="27"/>
            <w:szCs w:val="27"/>
            <w:u w:val="single"/>
          </w:rPr>
          <w:t>concurrency</w:t>
        </w:r>
      </w:hyperlink>
      <w:r w:rsidRPr="00F97AE5">
        <w:rPr>
          <w:rFonts w:ascii="Source Sans Pro" w:eastAsia="Times New Roman" w:hAnsi="Source Sans Pro" w:cs="Times New Roman"/>
          <w:color w:val="32516B"/>
          <w:sz w:val="27"/>
          <w:szCs w:val="27"/>
        </w:rPr>
        <w:t>, a FIFO queue often becomes the shared resource itself to facilitate two-way communication between asynchronous workers. By temporarily locking the read or write access to its elements, a </w:t>
      </w:r>
      <w:r w:rsidRPr="00F97AE5">
        <w:rPr>
          <w:rFonts w:ascii="Source Sans Pro" w:eastAsia="Times New Roman" w:hAnsi="Source Sans Pro" w:cs="Times New Roman"/>
          <w:b/>
          <w:bCs/>
          <w:color w:val="32516B"/>
          <w:sz w:val="27"/>
          <w:szCs w:val="27"/>
        </w:rPr>
        <w:t>blocking queue</w:t>
      </w:r>
      <w:r w:rsidRPr="00F97AE5">
        <w:rPr>
          <w:rFonts w:ascii="Source Sans Pro" w:eastAsia="Times New Roman" w:hAnsi="Source Sans Pro" w:cs="Times New Roman"/>
          <w:color w:val="32516B"/>
          <w:sz w:val="27"/>
          <w:szCs w:val="27"/>
        </w:rPr>
        <w:t> can elegantly coordinate a pool of producers and a pool of consumers. You’ll find more information about this use case in later sections about queues in </w:t>
      </w:r>
      <w:hyperlink r:id="rId70" w:anchor="using-thread-safe-queues" w:history="1">
        <w:r w:rsidRPr="00F97AE5">
          <w:rPr>
            <w:rFonts w:ascii="Source Sans Pro" w:eastAsia="Times New Roman" w:hAnsi="Source Sans Pro" w:cs="Times New Roman"/>
            <w:color w:val="619CCD"/>
            <w:sz w:val="27"/>
            <w:szCs w:val="27"/>
            <w:u w:val="single"/>
          </w:rPr>
          <w:t>multithreading</w:t>
        </w:r>
      </w:hyperlink>
      <w:r w:rsidRPr="00F97AE5">
        <w:rPr>
          <w:rFonts w:ascii="Source Sans Pro" w:eastAsia="Times New Roman" w:hAnsi="Source Sans Pro" w:cs="Times New Roman"/>
          <w:color w:val="32516B"/>
          <w:sz w:val="27"/>
          <w:szCs w:val="27"/>
        </w:rPr>
        <w:t> and </w:t>
      </w:r>
      <w:hyperlink r:id="rId71" w:anchor="using-multiprocessingqueue-for-interprocess-communication-ipc" w:history="1">
        <w:r w:rsidRPr="00F97AE5">
          <w:rPr>
            <w:rFonts w:ascii="Source Sans Pro" w:eastAsia="Times New Roman" w:hAnsi="Source Sans Pro" w:cs="Times New Roman"/>
            <w:color w:val="619CCD"/>
            <w:sz w:val="27"/>
            <w:szCs w:val="27"/>
            <w:u w:val="single"/>
          </w:rPr>
          <w:t>multiprocessing</w:t>
        </w:r>
      </w:hyperlink>
      <w:r w:rsidRPr="00F97AE5">
        <w:rPr>
          <w:rFonts w:ascii="Source Sans Pro" w:eastAsia="Times New Roman" w:hAnsi="Source Sans Pro" w:cs="Times New Roman"/>
          <w:color w:val="32516B"/>
          <w:sz w:val="27"/>
          <w:szCs w:val="27"/>
        </w:rPr>
        <w:t>.</w:t>
      </w:r>
    </w:p>
    <w:p w14:paraId="4354331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Another point worth noting about the queue depicted above is that it can grow without bounds as new elements arrive. Picture a checkout line stretching to the back of the store during a busy shopping season! In some situations, however, you might prefer to work with a </w:t>
      </w:r>
      <w:r w:rsidRPr="00F97AE5">
        <w:rPr>
          <w:rFonts w:ascii="Source Sans Pro" w:eastAsia="Times New Roman" w:hAnsi="Source Sans Pro" w:cs="Times New Roman"/>
          <w:b/>
          <w:bCs/>
          <w:color w:val="222222"/>
          <w:sz w:val="27"/>
          <w:szCs w:val="27"/>
        </w:rPr>
        <w:t>bounded queue</w:t>
      </w:r>
      <w:r w:rsidRPr="00F97AE5">
        <w:rPr>
          <w:rFonts w:ascii="Source Sans Pro" w:eastAsia="Times New Roman" w:hAnsi="Source Sans Pro" w:cs="Times New Roman"/>
          <w:color w:val="222222"/>
          <w:sz w:val="27"/>
          <w:szCs w:val="27"/>
        </w:rPr>
        <w:t xml:space="preserve"> that has a fixed capacity known </w:t>
      </w:r>
      <w:r w:rsidRPr="00F97AE5">
        <w:rPr>
          <w:rFonts w:ascii="Source Sans Pro" w:eastAsia="Times New Roman" w:hAnsi="Source Sans Pro" w:cs="Times New Roman"/>
          <w:color w:val="222222"/>
          <w:sz w:val="27"/>
          <w:szCs w:val="27"/>
        </w:rPr>
        <w:lastRenderedPageBreak/>
        <w:t>upfront. A bounded queue can help to keep scarce resources under control in two ways:</w:t>
      </w:r>
    </w:p>
    <w:p w14:paraId="1037D8B6" w14:textId="77777777" w:rsidR="00F97AE5" w:rsidRPr="00F97AE5" w:rsidRDefault="00F97AE5" w:rsidP="00F97AE5">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By irreversibly rejecting elements that don’t fit</w:t>
      </w:r>
    </w:p>
    <w:p w14:paraId="4981872C" w14:textId="77777777" w:rsidR="00F97AE5" w:rsidRPr="00F97AE5" w:rsidRDefault="00F97AE5" w:rsidP="00F97AE5">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By overwriting the oldest element in the queue</w:t>
      </w:r>
    </w:p>
    <w:p w14:paraId="092B80A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Under the first strategy, once a FIFO queue becomes saturated, it won’t take any more elements until others leave the queue to make some space. You can see an animated example of how this works below:</w:t>
      </w:r>
    </w:p>
    <w:p w14:paraId="64F315BA"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Bounded FIFO Queue (Bounce)</w:t>
      </w:r>
    </w:p>
    <w:p w14:paraId="5C956DF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queue has a capacity of three, meaning it can hold at most three elements. If you try to stuff more elements into it, then they’ll bounce off into oblivion without leaving any trace behind. At the same time, as soon as the number of elements occupying the queue decreases, the queue will start accepting new elements again.</w:t>
      </w:r>
    </w:p>
    <w:p w14:paraId="6BA87E0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Where would you find such a bounded FIFO queue in the wild?</w:t>
      </w:r>
    </w:p>
    <w:p w14:paraId="39F903C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Most digital cameras support the </w:t>
      </w:r>
      <w:hyperlink r:id="rId72" w:history="1">
        <w:r w:rsidRPr="00F97AE5">
          <w:rPr>
            <w:rFonts w:ascii="Source Sans Pro" w:eastAsia="Times New Roman" w:hAnsi="Source Sans Pro" w:cs="Times New Roman"/>
            <w:color w:val="619CCD"/>
            <w:sz w:val="27"/>
            <w:szCs w:val="27"/>
            <w:u w:val="single"/>
          </w:rPr>
          <w:t>burst mode</w:t>
        </w:r>
      </w:hyperlink>
      <w:r w:rsidRPr="00F97AE5">
        <w:rPr>
          <w:rFonts w:ascii="Source Sans Pro" w:eastAsia="Times New Roman" w:hAnsi="Source Sans Pro" w:cs="Times New Roman"/>
          <w:color w:val="222222"/>
          <w:sz w:val="27"/>
          <w:szCs w:val="27"/>
        </w:rPr>
        <w:t> for continuously shooting a series of pictures as rapidly as possible in the hope of capturing at least one sharp photo of a moving object. Because saving data onto a memory card is the bottleneck, there’s usually an </w:t>
      </w:r>
      <w:r w:rsidRPr="00F97AE5">
        <w:rPr>
          <w:rFonts w:ascii="Source Sans Pro" w:eastAsia="Times New Roman" w:hAnsi="Source Sans Pro" w:cs="Times New Roman"/>
          <w:b/>
          <w:bCs/>
          <w:color w:val="222222"/>
          <w:sz w:val="27"/>
          <w:szCs w:val="27"/>
        </w:rPr>
        <w:t>internal buffer</w:t>
      </w:r>
      <w:r w:rsidRPr="00F97AE5">
        <w:rPr>
          <w:rFonts w:ascii="Source Sans Pro" w:eastAsia="Times New Roman" w:hAnsi="Source Sans Pro" w:cs="Times New Roman"/>
          <w:color w:val="222222"/>
          <w:sz w:val="27"/>
          <w:szCs w:val="27"/>
        </w:rPr>
        <w:t> that enables the camera to keep taking new pictures while earlier ones are being compressed and saved.</w:t>
      </w:r>
    </w:p>
    <w:p w14:paraId="2112CCB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older still cameras, the buffer was usually quite small and would fill up within a few seconds. When that happened, holding the shutter button down would no longer have any effect, or the pace of snapping new pictures would reduce noticeably. The camera’s maximum speed would fully recover only after draining the data buffer.</w:t>
      </w:r>
    </w:p>
    <w:p w14:paraId="6944B07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second strategy for dealing with incoming elements in a bounded FIFO queue lets you implement a basic </w:t>
      </w:r>
      <w:r w:rsidRPr="00F97AE5">
        <w:rPr>
          <w:rFonts w:ascii="Source Sans Pro" w:eastAsia="Times New Roman" w:hAnsi="Source Sans Pro" w:cs="Times New Roman"/>
          <w:b/>
          <w:bCs/>
          <w:color w:val="222222"/>
          <w:sz w:val="27"/>
          <w:szCs w:val="27"/>
        </w:rPr>
        <w:t>cache</w:t>
      </w:r>
      <w:r w:rsidRPr="00F97AE5">
        <w:rPr>
          <w:rFonts w:ascii="Source Sans Pro" w:eastAsia="Times New Roman" w:hAnsi="Source Sans Pro" w:cs="Times New Roman"/>
          <w:color w:val="222222"/>
          <w:sz w:val="27"/>
          <w:szCs w:val="27"/>
        </w:rPr>
        <w:t xml:space="preserve"> that forgets the oldest element without considering how many times or how frequently you’ve accessed it. A FIFO cache works best when newer elements are more likely to be reused than older ones. For example, you can use the FIFO cache eviction strategy to forcefully log out users who logged in a long time ago </w:t>
      </w:r>
      <w:proofErr w:type="gramStart"/>
      <w:r w:rsidRPr="00F97AE5">
        <w:rPr>
          <w:rFonts w:ascii="Source Sans Pro" w:eastAsia="Times New Roman" w:hAnsi="Source Sans Pro" w:cs="Times New Roman"/>
          <w:color w:val="222222"/>
          <w:sz w:val="27"/>
          <w:szCs w:val="27"/>
        </w:rPr>
        <w:t>regardless</w:t>
      </w:r>
      <w:proofErr w:type="gramEnd"/>
      <w:r w:rsidRPr="00F97AE5">
        <w:rPr>
          <w:rFonts w:ascii="Source Sans Pro" w:eastAsia="Times New Roman" w:hAnsi="Source Sans Pro" w:cs="Times New Roman"/>
          <w:color w:val="222222"/>
          <w:sz w:val="27"/>
          <w:szCs w:val="27"/>
        </w:rPr>
        <w:t xml:space="preserve"> if they’re still active.</w:t>
      </w:r>
    </w:p>
    <w:p w14:paraId="0B32CE94"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lastRenderedPageBreak/>
        <w:t>Note:</w:t>
      </w:r>
      <w:r w:rsidRPr="00F97AE5">
        <w:rPr>
          <w:rFonts w:ascii="Source Sans Pro" w:eastAsia="Times New Roman" w:hAnsi="Source Sans Pro" w:cs="Times New Roman"/>
          <w:color w:val="32516B"/>
          <w:sz w:val="27"/>
          <w:szCs w:val="27"/>
        </w:rPr>
        <w:t> For a brief comparison of other cache eviction strategies, head over to </w:t>
      </w:r>
      <w:hyperlink r:id="rId73" w:history="1">
        <w:r w:rsidRPr="00F97AE5">
          <w:rPr>
            <w:rFonts w:ascii="Source Sans Pro" w:eastAsia="Times New Roman" w:hAnsi="Source Sans Pro" w:cs="Times New Roman"/>
            <w:color w:val="619CCD"/>
            <w:sz w:val="27"/>
            <w:szCs w:val="27"/>
            <w:u w:val="single"/>
          </w:rPr>
          <w:t>Caching in Python Using the LRU Cache Strategy</w:t>
        </w:r>
      </w:hyperlink>
      <w:r w:rsidRPr="00F97AE5">
        <w:rPr>
          <w:rFonts w:ascii="Source Sans Pro" w:eastAsia="Times New Roman" w:hAnsi="Source Sans Pro" w:cs="Times New Roman"/>
          <w:color w:val="32516B"/>
          <w:sz w:val="27"/>
          <w:szCs w:val="27"/>
        </w:rPr>
        <w:t>.</w:t>
      </w:r>
    </w:p>
    <w:p w14:paraId="372BB53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Here’s a visual depiction of a bounded FIFO queue that can hold up to three elements but, unlike before, won’t prevent you from adding more elements:</w:t>
      </w:r>
    </w:p>
    <w:p w14:paraId="22D3FAB0"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Bounded FIFO Queue (Overwrite)</w:t>
      </w:r>
    </w:p>
    <w:p w14:paraId="3945078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this queue reaches its maximum capacity, then adding a new element will first shift all existing elements by one position towards the head, discarding the oldest element and making room for the new one. Notice that the discarded element gets overwritten by its immediate neighbor.</w:t>
      </w:r>
    </w:p>
    <w:p w14:paraId="283DCA5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While the unbounded FIFO queue and its two bounded counterparts cover a wide range of use cases, they all share one common feature—that is, having separate entry and exit points. In the next section, you’ll learn about yet another popular type of queue, which has a slightly different layout.</w:t>
      </w:r>
    </w:p>
    <w:p w14:paraId="6588235A" w14:textId="7D61BE90"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3D6E5457" wp14:editId="7505DFA5">
                <wp:extent cx="304800" cy="304800"/>
                <wp:effectExtent l="0" t="0" r="0" b="0"/>
                <wp:docPr id="14" name="Rectangle 14">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8AC69" id="Rectangle 14" o:spid="_x0000_s1026" href="https://srv.realpython.net/click/36075076065/?c=30337084727&amp;p=58946116052&amp;r=55915"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2C112EE"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75" w:history="1">
        <w:r w:rsidRPr="00F97AE5">
          <w:rPr>
            <w:rFonts w:ascii="Source Sans Pro" w:eastAsia="Times New Roman" w:hAnsi="Source Sans Pro" w:cs="Times New Roman"/>
            <w:color w:val="999999"/>
            <w:u w:val="single"/>
          </w:rPr>
          <w:t> Remove ads</w:t>
        </w:r>
      </w:hyperlink>
    </w:p>
    <w:p w14:paraId="34000922"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Stack: First-In, Last-Out (LIFO)</w:t>
      </w:r>
    </w:p>
    <w:p w14:paraId="006B1A9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stack is a more specialized queue, also known as a LIFO or </w:t>
      </w:r>
      <w:r w:rsidRPr="00F97AE5">
        <w:rPr>
          <w:rFonts w:ascii="Source Sans Pro" w:eastAsia="Times New Roman" w:hAnsi="Source Sans Pro" w:cs="Times New Roman"/>
          <w:b/>
          <w:bCs/>
          <w:color w:val="222222"/>
          <w:sz w:val="27"/>
          <w:szCs w:val="27"/>
        </w:rPr>
        <w:t>last-in, first-out</w:t>
      </w:r>
      <w:r w:rsidRPr="00F97AE5">
        <w:rPr>
          <w:rFonts w:ascii="Source Sans Pro" w:eastAsia="Times New Roman" w:hAnsi="Source Sans Pro" w:cs="Times New Roman"/>
          <w:color w:val="222222"/>
          <w:sz w:val="27"/>
          <w:szCs w:val="27"/>
        </w:rPr>
        <w:t> queue. It works almost exactly like a regular queue, except that elements must now join and leave it through only one end called the </w:t>
      </w:r>
      <w:r w:rsidRPr="00F97AE5">
        <w:rPr>
          <w:rFonts w:ascii="Source Sans Pro" w:eastAsia="Times New Roman" w:hAnsi="Source Sans Pro" w:cs="Times New Roman"/>
          <w:b/>
          <w:bCs/>
          <w:color w:val="222222"/>
          <w:sz w:val="27"/>
          <w:szCs w:val="27"/>
        </w:rPr>
        <w:t>top</w:t>
      </w:r>
      <w:r w:rsidRPr="00F97AE5">
        <w:rPr>
          <w:rFonts w:ascii="Source Sans Pro" w:eastAsia="Times New Roman" w:hAnsi="Source Sans Pro" w:cs="Times New Roman"/>
          <w:color w:val="222222"/>
          <w:sz w:val="27"/>
          <w:szCs w:val="27"/>
        </w:rPr>
        <w:t> of the stack. The name </w:t>
      </w:r>
      <w:r w:rsidRPr="00F97AE5">
        <w:rPr>
          <w:rFonts w:ascii="Source Sans Pro" w:eastAsia="Times New Roman" w:hAnsi="Source Sans Pro" w:cs="Times New Roman"/>
          <w:i/>
          <w:iCs/>
          <w:color w:val="222222"/>
          <w:sz w:val="27"/>
          <w:szCs w:val="27"/>
        </w:rPr>
        <w:t>top</w:t>
      </w:r>
      <w:r w:rsidRPr="00F97AE5">
        <w:rPr>
          <w:rFonts w:ascii="Source Sans Pro" w:eastAsia="Times New Roman" w:hAnsi="Source Sans Pro" w:cs="Times New Roman"/>
          <w:color w:val="222222"/>
          <w:sz w:val="27"/>
          <w:szCs w:val="27"/>
        </w:rPr>
        <w:t> reflects the fact that real-world stacks tend to be vertical. A pile of plates in the kitchen sink is an example of a stack:</w:t>
      </w:r>
    </w:p>
    <w:p w14:paraId="27E715E0" w14:textId="5264B80D"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4CA66C04" wp14:editId="5EF0AE89">
            <wp:extent cx="5943600" cy="3921760"/>
            <wp:effectExtent l="0" t="0" r="0" b="2540"/>
            <wp:docPr id="13" name="Picture 13" descr="A Pile of Dirty Dishes Left in an Office Kitchen Sink">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le of Dirty Dishes Left in an Office Kitchen Sink">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t>A Pile of Dirty Dishes Left in an Office Kitchen Sink</w:t>
      </w:r>
    </w:p>
    <w:p w14:paraId="673F0D1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the dishwasher is full, employees will </w:t>
      </w:r>
      <w:r w:rsidRPr="00F97AE5">
        <w:rPr>
          <w:rFonts w:ascii="Source Sans Pro" w:eastAsia="Times New Roman" w:hAnsi="Source Sans Pro" w:cs="Times New Roman"/>
          <w:b/>
          <w:bCs/>
          <w:color w:val="222222"/>
          <w:sz w:val="27"/>
          <w:szCs w:val="27"/>
        </w:rPr>
        <w:t>push</w:t>
      </w:r>
      <w:r w:rsidRPr="00F97AE5">
        <w:rPr>
          <w:rFonts w:ascii="Source Sans Pro" w:eastAsia="Times New Roman" w:hAnsi="Source Sans Pro" w:cs="Times New Roman"/>
          <w:color w:val="222222"/>
          <w:sz w:val="27"/>
          <w:szCs w:val="27"/>
        </w:rPr>
        <w:t> their dirty plates on the top of the stack after having a meal. Once there are no more clean plates in the cabinet, a hungry employee will have to </w:t>
      </w:r>
      <w:r w:rsidRPr="00F97AE5">
        <w:rPr>
          <w:rFonts w:ascii="Source Sans Pro" w:eastAsia="Times New Roman" w:hAnsi="Source Sans Pro" w:cs="Times New Roman"/>
          <w:b/>
          <w:bCs/>
          <w:color w:val="222222"/>
          <w:sz w:val="27"/>
          <w:szCs w:val="27"/>
        </w:rPr>
        <w:t>pop</w:t>
      </w:r>
      <w:r w:rsidRPr="00F97AE5">
        <w:rPr>
          <w:rFonts w:ascii="Source Sans Pro" w:eastAsia="Times New Roman" w:hAnsi="Source Sans Pro" w:cs="Times New Roman"/>
          <w:color w:val="222222"/>
          <w:sz w:val="27"/>
          <w:szCs w:val="27"/>
        </w:rPr>
        <w:t> the last dirty plate from the top of the stack and clean it with a sponge before microwaving their lunch.</w:t>
      </w:r>
    </w:p>
    <w:p w14:paraId="78E6F59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If there’s a much-needed fork at the bottom of the stack, then some poor soul will have to dig through </w:t>
      </w:r>
      <w:proofErr w:type="gramStart"/>
      <w:r w:rsidRPr="00F97AE5">
        <w:rPr>
          <w:rFonts w:ascii="Source Sans Pro" w:eastAsia="Times New Roman" w:hAnsi="Source Sans Pro" w:cs="Times New Roman"/>
          <w:color w:val="222222"/>
          <w:sz w:val="27"/>
          <w:szCs w:val="27"/>
        </w:rPr>
        <w:t>all of</w:t>
      </w:r>
      <w:proofErr w:type="gramEnd"/>
      <w:r w:rsidRPr="00F97AE5">
        <w:rPr>
          <w:rFonts w:ascii="Source Sans Pro" w:eastAsia="Times New Roman" w:hAnsi="Source Sans Pro" w:cs="Times New Roman"/>
          <w:color w:val="222222"/>
          <w:sz w:val="27"/>
          <w:szCs w:val="27"/>
        </w:rPr>
        <w:t xml:space="preserve"> the plates above, one by one, to get to the desired utensil. Similarly, when the cleaning personnel comes to the office at the end of a business day, they’ll have to go through the plates in </w:t>
      </w:r>
      <w:hyperlink r:id="rId78" w:history="1">
        <w:r w:rsidRPr="00F97AE5">
          <w:rPr>
            <w:rFonts w:ascii="Source Sans Pro" w:eastAsia="Times New Roman" w:hAnsi="Source Sans Pro" w:cs="Times New Roman"/>
            <w:color w:val="619CCD"/>
            <w:sz w:val="27"/>
            <w:szCs w:val="27"/>
            <w:u w:val="single"/>
          </w:rPr>
          <w:t>reverse order</w:t>
        </w:r>
      </w:hyperlink>
      <w:r w:rsidRPr="00F97AE5">
        <w:rPr>
          <w:rFonts w:ascii="Source Sans Pro" w:eastAsia="Times New Roman" w:hAnsi="Source Sans Pro" w:cs="Times New Roman"/>
          <w:color w:val="222222"/>
          <w:sz w:val="27"/>
          <w:szCs w:val="27"/>
        </w:rPr>
        <w:t> before getting to the last one at the bottom of the stack.</w:t>
      </w:r>
    </w:p>
    <w:p w14:paraId="4F68F1D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You’ll see this element movement in the following animated stack:</w:t>
      </w:r>
    </w:p>
    <w:p w14:paraId="08134165"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Unbounded LIFO Queue</w:t>
      </w:r>
    </w:p>
    <w:p w14:paraId="65C0633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Even though the LIFO queue above is oriented horizontally, it preserves the general idea of a stack. New elements grow the stack by joining it only on the right end, as in the previous examples. This time, however, only the last element pushed onto the stack can leave it. The rest must wait until there are no more elements that have joined the stack later.</w:t>
      </w:r>
    </w:p>
    <w:p w14:paraId="20AAC5D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Stacks are widely used in computing for various purposes. Perhaps the most familiar context for a programmer is the </w:t>
      </w:r>
      <w:hyperlink r:id="rId79" w:history="1">
        <w:r w:rsidRPr="00F97AE5">
          <w:rPr>
            <w:rFonts w:ascii="Source Sans Pro" w:eastAsia="Times New Roman" w:hAnsi="Source Sans Pro" w:cs="Times New Roman"/>
            <w:color w:val="619CCD"/>
            <w:sz w:val="27"/>
            <w:szCs w:val="27"/>
            <w:u w:val="single"/>
          </w:rPr>
          <w:t>call stack</w:t>
        </w:r>
      </w:hyperlink>
      <w:r w:rsidRPr="00F97AE5">
        <w:rPr>
          <w:rFonts w:ascii="Source Sans Pro" w:eastAsia="Times New Roman" w:hAnsi="Source Sans Pro" w:cs="Times New Roman"/>
          <w:color w:val="222222"/>
          <w:sz w:val="27"/>
          <w:szCs w:val="27"/>
        </w:rPr>
        <w:t> containing the functions in the order they were called. Python will reveal this stack to you through a </w:t>
      </w:r>
      <w:hyperlink r:id="rId80" w:history="1">
        <w:r w:rsidRPr="00F97AE5">
          <w:rPr>
            <w:rFonts w:ascii="Source Sans Pro" w:eastAsia="Times New Roman" w:hAnsi="Source Sans Pro" w:cs="Times New Roman"/>
            <w:color w:val="619CCD"/>
            <w:sz w:val="27"/>
            <w:szCs w:val="27"/>
            <w:u w:val="single"/>
          </w:rPr>
          <w:t>traceback</w:t>
        </w:r>
      </w:hyperlink>
      <w:r w:rsidRPr="00F97AE5">
        <w:rPr>
          <w:rFonts w:ascii="Source Sans Pro" w:eastAsia="Times New Roman" w:hAnsi="Source Sans Pro" w:cs="Times New Roman"/>
          <w:color w:val="222222"/>
          <w:sz w:val="27"/>
          <w:szCs w:val="27"/>
        </w:rPr>
        <w:t> in case of an unhandled </w:t>
      </w:r>
      <w:hyperlink r:id="rId81" w:history="1">
        <w:r w:rsidRPr="00F97AE5">
          <w:rPr>
            <w:rFonts w:ascii="Source Sans Pro" w:eastAsia="Times New Roman" w:hAnsi="Source Sans Pro" w:cs="Times New Roman"/>
            <w:color w:val="619CCD"/>
            <w:sz w:val="27"/>
            <w:szCs w:val="27"/>
            <w:u w:val="single"/>
          </w:rPr>
          <w:t>exception</w:t>
        </w:r>
      </w:hyperlink>
      <w:r w:rsidRPr="00F97AE5">
        <w:rPr>
          <w:rFonts w:ascii="Source Sans Pro" w:eastAsia="Times New Roman" w:hAnsi="Source Sans Pro" w:cs="Times New Roman"/>
          <w:color w:val="222222"/>
          <w:sz w:val="27"/>
          <w:szCs w:val="27"/>
        </w:rPr>
        <w:t>. It’s usually a </w:t>
      </w:r>
      <w:r w:rsidRPr="00F97AE5">
        <w:rPr>
          <w:rFonts w:ascii="Source Sans Pro" w:eastAsia="Times New Roman" w:hAnsi="Source Sans Pro" w:cs="Times New Roman"/>
          <w:b/>
          <w:bCs/>
          <w:color w:val="222222"/>
          <w:sz w:val="27"/>
          <w:szCs w:val="27"/>
        </w:rPr>
        <w:t>bounded stack</w:t>
      </w:r>
      <w:r w:rsidRPr="00F97AE5">
        <w:rPr>
          <w:rFonts w:ascii="Source Sans Pro" w:eastAsia="Times New Roman" w:hAnsi="Source Sans Pro" w:cs="Times New Roman"/>
          <w:color w:val="222222"/>
          <w:sz w:val="27"/>
          <w:szCs w:val="27"/>
        </w:rPr>
        <w:t> with a limited capacity, which you’ll find out about during a </w:t>
      </w:r>
      <w:hyperlink r:id="rId82" w:history="1">
        <w:r w:rsidRPr="00F97AE5">
          <w:rPr>
            <w:rFonts w:ascii="Source Sans Pro" w:eastAsia="Times New Roman" w:hAnsi="Source Sans Pro" w:cs="Times New Roman"/>
            <w:color w:val="619CCD"/>
            <w:sz w:val="27"/>
            <w:szCs w:val="27"/>
            <w:u w:val="single"/>
          </w:rPr>
          <w:t>stack overflow error</w:t>
        </w:r>
      </w:hyperlink>
      <w:r w:rsidRPr="00F97AE5">
        <w:rPr>
          <w:rFonts w:ascii="Source Sans Pro" w:eastAsia="Times New Roman" w:hAnsi="Source Sans Pro" w:cs="Times New Roman"/>
          <w:color w:val="222222"/>
          <w:sz w:val="27"/>
          <w:szCs w:val="27"/>
        </w:rPr>
        <w:t> caused by too many </w:t>
      </w:r>
      <w:hyperlink r:id="rId83" w:history="1">
        <w:r w:rsidRPr="00F97AE5">
          <w:rPr>
            <w:rFonts w:ascii="Source Sans Pro" w:eastAsia="Times New Roman" w:hAnsi="Source Sans Pro" w:cs="Times New Roman"/>
            <w:color w:val="619CCD"/>
            <w:sz w:val="27"/>
            <w:szCs w:val="27"/>
            <w:u w:val="single"/>
          </w:rPr>
          <w:t>recursive</w:t>
        </w:r>
      </w:hyperlink>
      <w:r w:rsidRPr="00F97AE5">
        <w:rPr>
          <w:rFonts w:ascii="Source Sans Pro" w:eastAsia="Times New Roman" w:hAnsi="Source Sans Pro" w:cs="Times New Roman"/>
          <w:color w:val="222222"/>
          <w:sz w:val="27"/>
          <w:szCs w:val="27"/>
        </w:rPr>
        <w:t> calls.</w:t>
      </w:r>
    </w:p>
    <w:p w14:paraId="52749DE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compiled languages with static type checking, local variables are </w:t>
      </w:r>
      <w:hyperlink r:id="rId84" w:history="1">
        <w:r w:rsidRPr="00F97AE5">
          <w:rPr>
            <w:rFonts w:ascii="Source Sans Pro" w:eastAsia="Times New Roman" w:hAnsi="Source Sans Pro" w:cs="Times New Roman"/>
            <w:color w:val="619CCD"/>
            <w:sz w:val="27"/>
            <w:szCs w:val="27"/>
            <w:u w:val="single"/>
          </w:rPr>
          <w:t>allocated on the stack</w:t>
        </w:r>
      </w:hyperlink>
      <w:r w:rsidRPr="00F97AE5">
        <w:rPr>
          <w:rFonts w:ascii="Source Sans Pro" w:eastAsia="Times New Roman" w:hAnsi="Source Sans Pro" w:cs="Times New Roman"/>
          <w:color w:val="222222"/>
          <w:sz w:val="27"/>
          <w:szCs w:val="27"/>
        </w:rPr>
        <w:t>, which is a fast memory region. Stacks can help detect unmatched brackets in a code block or evaluate arithmetic expressions represented in </w:t>
      </w:r>
      <w:hyperlink r:id="rId85" w:history="1">
        <w:r w:rsidRPr="00F97AE5">
          <w:rPr>
            <w:rFonts w:ascii="Source Sans Pro" w:eastAsia="Times New Roman" w:hAnsi="Source Sans Pro" w:cs="Times New Roman"/>
            <w:color w:val="619CCD"/>
            <w:sz w:val="27"/>
            <w:szCs w:val="27"/>
            <w:u w:val="single"/>
          </w:rPr>
          <w:t>reverse Polish notation (RPN)</w:t>
        </w:r>
      </w:hyperlink>
      <w:r w:rsidRPr="00F97AE5">
        <w:rPr>
          <w:rFonts w:ascii="Source Sans Pro" w:eastAsia="Times New Roman" w:hAnsi="Source Sans Pro" w:cs="Times New Roman"/>
          <w:color w:val="222222"/>
          <w:sz w:val="27"/>
          <w:szCs w:val="27"/>
        </w:rPr>
        <w:t>. You can also use stacks to solve the </w:t>
      </w:r>
      <w:hyperlink r:id="rId86" w:history="1">
        <w:r w:rsidRPr="00F97AE5">
          <w:rPr>
            <w:rFonts w:ascii="Source Sans Pro" w:eastAsia="Times New Roman" w:hAnsi="Source Sans Pro" w:cs="Times New Roman"/>
            <w:color w:val="619CCD"/>
            <w:sz w:val="27"/>
            <w:szCs w:val="27"/>
            <w:u w:val="single"/>
          </w:rPr>
          <w:t>Tower of Hanoi</w:t>
        </w:r>
      </w:hyperlink>
      <w:r w:rsidRPr="00F97AE5">
        <w:rPr>
          <w:rFonts w:ascii="Source Sans Pro" w:eastAsia="Times New Roman" w:hAnsi="Source Sans Pro" w:cs="Times New Roman"/>
          <w:color w:val="222222"/>
          <w:sz w:val="27"/>
          <w:szCs w:val="27"/>
        </w:rPr>
        <w:t> puzzle or keep track of the visited nodes in a </w:t>
      </w:r>
      <w:hyperlink r:id="rId87" w:history="1">
        <w:r w:rsidRPr="00F97AE5">
          <w:rPr>
            <w:rFonts w:ascii="Source Sans Pro" w:eastAsia="Times New Roman" w:hAnsi="Source Sans Pro" w:cs="Times New Roman"/>
            <w:color w:val="619CCD"/>
            <w:sz w:val="27"/>
            <w:szCs w:val="27"/>
            <w:u w:val="single"/>
          </w:rPr>
          <w:t>graph</w:t>
        </w:r>
      </w:hyperlink>
      <w:r w:rsidRPr="00F97AE5">
        <w:rPr>
          <w:rFonts w:ascii="Source Sans Pro" w:eastAsia="Times New Roman" w:hAnsi="Source Sans Pro" w:cs="Times New Roman"/>
          <w:color w:val="222222"/>
          <w:sz w:val="27"/>
          <w:szCs w:val="27"/>
        </w:rPr>
        <w:t> or a </w:t>
      </w:r>
      <w:hyperlink r:id="rId88" w:history="1">
        <w:r w:rsidRPr="00F97AE5">
          <w:rPr>
            <w:rFonts w:ascii="Source Sans Pro" w:eastAsia="Times New Roman" w:hAnsi="Source Sans Pro" w:cs="Times New Roman"/>
            <w:color w:val="619CCD"/>
            <w:sz w:val="27"/>
            <w:szCs w:val="27"/>
            <w:u w:val="single"/>
          </w:rPr>
          <w:t>tree</w:t>
        </w:r>
      </w:hyperlink>
      <w:r w:rsidRPr="00F97AE5">
        <w:rPr>
          <w:rFonts w:ascii="Source Sans Pro" w:eastAsia="Times New Roman" w:hAnsi="Source Sans Pro" w:cs="Times New Roman"/>
          <w:color w:val="222222"/>
          <w:sz w:val="27"/>
          <w:szCs w:val="27"/>
        </w:rPr>
        <w:t> traversed with the </w:t>
      </w:r>
      <w:hyperlink r:id="rId89" w:history="1">
        <w:r w:rsidRPr="00F97AE5">
          <w:rPr>
            <w:rFonts w:ascii="Source Sans Pro" w:eastAsia="Times New Roman" w:hAnsi="Source Sans Pro" w:cs="Times New Roman"/>
            <w:color w:val="619CCD"/>
            <w:sz w:val="27"/>
            <w:szCs w:val="27"/>
            <w:u w:val="single"/>
          </w:rPr>
          <w:t>depth-first search (DFS)</w:t>
        </w:r>
      </w:hyperlink>
      <w:r w:rsidRPr="00F97AE5">
        <w:rPr>
          <w:rFonts w:ascii="Source Sans Pro" w:eastAsia="Times New Roman" w:hAnsi="Source Sans Pro" w:cs="Times New Roman"/>
          <w:color w:val="222222"/>
          <w:sz w:val="27"/>
          <w:szCs w:val="27"/>
        </w:rPr>
        <w:t> algorithm.</w:t>
      </w:r>
    </w:p>
    <w:p w14:paraId="5EDB5840"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When you replace the stack, or LIFO queue, with a FIFO queue in the DFS algorithm and make a few minor tweaks, then you’ll get the </w:t>
      </w:r>
      <w:hyperlink r:id="rId90" w:history="1">
        <w:r w:rsidRPr="00F97AE5">
          <w:rPr>
            <w:rFonts w:ascii="Source Sans Pro" w:eastAsia="Times New Roman" w:hAnsi="Source Sans Pro" w:cs="Times New Roman"/>
            <w:color w:val="619CCD"/>
            <w:sz w:val="27"/>
            <w:szCs w:val="27"/>
            <w:u w:val="single"/>
          </w:rPr>
          <w:t>breadth-first search (BFS)</w:t>
        </w:r>
      </w:hyperlink>
      <w:r w:rsidRPr="00F97AE5">
        <w:rPr>
          <w:rFonts w:ascii="Source Sans Pro" w:eastAsia="Times New Roman" w:hAnsi="Source Sans Pro" w:cs="Times New Roman"/>
          <w:color w:val="32516B"/>
          <w:sz w:val="27"/>
          <w:szCs w:val="27"/>
        </w:rPr>
        <w:t> algorithm almost for free! You’ll explore both algorithms in more detail later in this tutorial.</w:t>
      </w:r>
    </w:p>
    <w:p w14:paraId="1FD5703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While a stack is a specialization of a queue, the deque or double-ended queue is a generalization that you can use as a basis to implement both FIFO and LIFO queues. You’ll see how deques work and where you can use them in the next section.</w:t>
      </w:r>
    </w:p>
    <w:p w14:paraId="5A3E7CBD"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Deque: Double-Ended Queue</w:t>
      </w:r>
    </w:p>
    <w:p w14:paraId="2A44568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w:t>
      </w:r>
      <w:hyperlink r:id="rId91" w:history="1">
        <w:r w:rsidRPr="00F97AE5">
          <w:rPr>
            <w:rFonts w:ascii="Source Sans Pro" w:eastAsia="Times New Roman" w:hAnsi="Source Sans Pro" w:cs="Times New Roman"/>
            <w:color w:val="619CCD"/>
            <w:sz w:val="27"/>
            <w:szCs w:val="27"/>
            <w:u w:val="single"/>
          </w:rPr>
          <w:t>double-ended queue</w:t>
        </w:r>
      </w:hyperlink>
      <w:r w:rsidRPr="00F97AE5">
        <w:rPr>
          <w:rFonts w:ascii="Source Sans Pro" w:eastAsia="Times New Roman" w:hAnsi="Source Sans Pro" w:cs="Times New Roman"/>
          <w:color w:val="222222"/>
          <w:sz w:val="27"/>
          <w:szCs w:val="27"/>
        </w:rPr>
        <w:t> or </w:t>
      </w:r>
      <w:r w:rsidRPr="00F97AE5">
        <w:rPr>
          <w:rFonts w:ascii="Source Sans Pro" w:eastAsia="Times New Roman" w:hAnsi="Source Sans Pro" w:cs="Times New Roman"/>
          <w:b/>
          <w:bCs/>
          <w:color w:val="222222"/>
          <w:sz w:val="27"/>
          <w:szCs w:val="27"/>
        </w:rPr>
        <w:t>deque</w:t>
      </w:r>
      <w:r w:rsidRPr="00F97AE5">
        <w:rPr>
          <w:rFonts w:ascii="Source Sans Pro" w:eastAsia="Times New Roman" w:hAnsi="Source Sans Pro" w:cs="Times New Roman"/>
          <w:color w:val="222222"/>
          <w:sz w:val="27"/>
          <w:szCs w:val="27"/>
        </w:rPr>
        <w:t> (pronounced </w:t>
      </w:r>
      <w:r w:rsidRPr="00F97AE5">
        <w:rPr>
          <w:rFonts w:ascii="Source Sans Pro" w:eastAsia="Times New Roman" w:hAnsi="Source Sans Pro" w:cs="Times New Roman"/>
          <w:i/>
          <w:iCs/>
          <w:color w:val="222222"/>
          <w:sz w:val="27"/>
          <w:szCs w:val="27"/>
        </w:rPr>
        <w:t>deck</w:t>
      </w:r>
      <w:r w:rsidRPr="00F97AE5">
        <w:rPr>
          <w:rFonts w:ascii="Source Sans Pro" w:eastAsia="Times New Roman" w:hAnsi="Source Sans Pro" w:cs="Times New Roman"/>
          <w:color w:val="222222"/>
          <w:sz w:val="27"/>
          <w:szCs w:val="27"/>
        </w:rPr>
        <w:t>) is a more generic data type that combines and extends the ideas behind the stack and the queue. It allows you to enqueue or dequeue elements from both ends in constant time at any given moment. Therefore, a deque can work as a FIFO or a LIFO queue, as well as anything in between and beyond.</w:t>
      </w:r>
    </w:p>
    <w:p w14:paraId="1AB9045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Using the same example of a line of people as before, you can take advantage of a deque to model more sophisticated corner cases. In real life, the last person in the queue might get impatient and decide to leave the queue early or join another queue at a new checkout that has just opened. Conversely, someone who has booked a visit online for a particular date and time in advance may be allowed to join the queue at the front without waiting.</w:t>
      </w:r>
    </w:p>
    <w:p w14:paraId="46E7478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Below is an animation that shows an </w:t>
      </w:r>
      <w:r w:rsidRPr="00F97AE5">
        <w:rPr>
          <w:rFonts w:ascii="Source Sans Pro" w:eastAsia="Times New Roman" w:hAnsi="Source Sans Pro" w:cs="Times New Roman"/>
          <w:b/>
          <w:bCs/>
          <w:color w:val="222222"/>
          <w:sz w:val="27"/>
          <w:szCs w:val="27"/>
        </w:rPr>
        <w:t>unbounded deque</w:t>
      </w:r>
      <w:r w:rsidRPr="00F97AE5">
        <w:rPr>
          <w:rFonts w:ascii="Source Sans Pro" w:eastAsia="Times New Roman" w:hAnsi="Source Sans Pro" w:cs="Times New Roman"/>
          <w:color w:val="222222"/>
          <w:sz w:val="27"/>
          <w:szCs w:val="27"/>
        </w:rPr>
        <w:t> in action:</w:t>
      </w:r>
    </w:p>
    <w:p w14:paraId="31AFF769"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Unbounded Double-Ended Queue</w:t>
      </w:r>
    </w:p>
    <w:p w14:paraId="46B34A2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In this </w:t>
      </w:r>
      <w:proofErr w:type="gramStart"/>
      <w:r w:rsidRPr="00F97AE5">
        <w:rPr>
          <w:rFonts w:ascii="Source Sans Pro" w:eastAsia="Times New Roman" w:hAnsi="Source Sans Pro" w:cs="Times New Roman"/>
          <w:color w:val="222222"/>
          <w:sz w:val="27"/>
          <w:szCs w:val="27"/>
        </w:rPr>
        <w:t>particular example</w:t>
      </w:r>
      <w:proofErr w:type="gramEnd"/>
      <w:r w:rsidRPr="00F97AE5">
        <w:rPr>
          <w:rFonts w:ascii="Source Sans Pro" w:eastAsia="Times New Roman" w:hAnsi="Source Sans Pro" w:cs="Times New Roman"/>
          <w:color w:val="222222"/>
          <w:sz w:val="27"/>
          <w:szCs w:val="27"/>
        </w:rPr>
        <w:t>, most elements generally follow one direction by joining the queue on the </w:t>
      </w:r>
      <w:r w:rsidRPr="00F97AE5">
        <w:rPr>
          <w:rFonts w:ascii="Source Sans Pro" w:eastAsia="Times New Roman" w:hAnsi="Source Sans Pro" w:cs="Times New Roman"/>
          <w:b/>
          <w:bCs/>
          <w:color w:val="222222"/>
          <w:sz w:val="27"/>
          <w:szCs w:val="27"/>
        </w:rPr>
        <w:t>right</w:t>
      </w:r>
      <w:r w:rsidRPr="00F97AE5">
        <w:rPr>
          <w:rFonts w:ascii="Source Sans Pro" w:eastAsia="Times New Roman" w:hAnsi="Source Sans Pro" w:cs="Times New Roman"/>
          <w:color w:val="222222"/>
          <w:sz w:val="27"/>
          <w:szCs w:val="27"/>
        </w:rPr>
        <w:t> and leaving it on the </w:t>
      </w:r>
      <w:r w:rsidRPr="00F97AE5">
        <w:rPr>
          <w:rFonts w:ascii="Source Sans Pro" w:eastAsia="Times New Roman" w:hAnsi="Source Sans Pro" w:cs="Times New Roman"/>
          <w:b/>
          <w:bCs/>
          <w:color w:val="222222"/>
          <w:sz w:val="27"/>
          <w:szCs w:val="27"/>
        </w:rPr>
        <w:t>left</w:t>
      </w:r>
      <w:r w:rsidRPr="00F97AE5">
        <w:rPr>
          <w:rFonts w:ascii="Source Sans Pro" w:eastAsia="Times New Roman" w:hAnsi="Source Sans Pro" w:cs="Times New Roman"/>
          <w:color w:val="222222"/>
          <w:sz w:val="27"/>
          <w:szCs w:val="27"/>
        </w:rPr>
        <w:t>, just like in a plain FIFO queue. However, some privileged elements are allowed to join the queue from the left end, while the last element can leave the queue through the opposite end.</w:t>
      </w:r>
    </w:p>
    <w:p w14:paraId="673110F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Adding an element to a </w:t>
      </w:r>
      <w:r w:rsidRPr="00F97AE5">
        <w:rPr>
          <w:rFonts w:ascii="Source Sans Pro" w:eastAsia="Times New Roman" w:hAnsi="Source Sans Pro" w:cs="Times New Roman"/>
          <w:b/>
          <w:bCs/>
          <w:color w:val="222222"/>
          <w:sz w:val="27"/>
          <w:szCs w:val="27"/>
        </w:rPr>
        <w:t>bounded deque</w:t>
      </w:r>
      <w:r w:rsidRPr="00F97AE5">
        <w:rPr>
          <w:rFonts w:ascii="Source Sans Pro" w:eastAsia="Times New Roman" w:hAnsi="Source Sans Pro" w:cs="Times New Roman"/>
          <w:color w:val="222222"/>
          <w:sz w:val="27"/>
          <w:szCs w:val="27"/>
        </w:rPr>
        <w:t> that has already reached its full capacity will overwrite the element currently located at the opposite end. That feature might be handy for isolating the first few or the last few elements from a sequence. You may also want to stop anywhere in that sequence and then move to the left or right in smaller steps:</w:t>
      </w:r>
    </w:p>
    <w:p w14:paraId="60658AAE"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Bounded Double-Ended Queue</w:t>
      </w:r>
    </w:p>
    <w:p w14:paraId="32862E1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Suppose you were calculating the </w:t>
      </w:r>
      <w:hyperlink r:id="rId92" w:history="1">
        <w:r w:rsidRPr="00F97AE5">
          <w:rPr>
            <w:rFonts w:ascii="Source Sans Pro" w:eastAsia="Times New Roman" w:hAnsi="Source Sans Pro" w:cs="Times New Roman"/>
            <w:color w:val="619CCD"/>
            <w:sz w:val="27"/>
            <w:szCs w:val="27"/>
            <w:u w:val="single"/>
          </w:rPr>
          <w:t>moving average</w:t>
        </w:r>
      </w:hyperlink>
      <w:r w:rsidRPr="00F97AE5">
        <w:rPr>
          <w:rFonts w:ascii="Source Sans Pro" w:eastAsia="Times New Roman" w:hAnsi="Source Sans Pro" w:cs="Times New Roman"/>
          <w:color w:val="222222"/>
          <w:sz w:val="27"/>
          <w:szCs w:val="27"/>
        </w:rPr>
        <w:t> of pixel intensities in a </w:t>
      </w:r>
      <w:hyperlink r:id="rId93" w:history="1">
        <w:r w:rsidRPr="00F97AE5">
          <w:rPr>
            <w:rFonts w:ascii="Source Sans Pro" w:eastAsia="Times New Roman" w:hAnsi="Source Sans Pro" w:cs="Times New Roman"/>
            <w:color w:val="619CCD"/>
            <w:sz w:val="27"/>
            <w:szCs w:val="27"/>
            <w:u w:val="single"/>
          </w:rPr>
          <w:t>scan line</w:t>
        </w:r>
      </w:hyperlink>
      <w:r w:rsidRPr="00F97AE5">
        <w:rPr>
          <w:rFonts w:ascii="Source Sans Pro" w:eastAsia="Times New Roman" w:hAnsi="Source Sans Pro" w:cs="Times New Roman"/>
          <w:color w:val="222222"/>
          <w:sz w:val="27"/>
          <w:szCs w:val="27"/>
        </w:rPr>
        <w:t> of a raster image. Moving left or right would give you a preview of the few consecutive pixel values and dynamically calculate their average. This is more or less how </w:t>
      </w:r>
      <w:hyperlink r:id="rId94" w:anchor="image-filters-using-convolution-kernels" w:history="1">
        <w:r w:rsidRPr="00F97AE5">
          <w:rPr>
            <w:rFonts w:ascii="Source Sans Pro" w:eastAsia="Times New Roman" w:hAnsi="Source Sans Pro" w:cs="Times New Roman"/>
            <w:color w:val="619CCD"/>
            <w:sz w:val="27"/>
            <w:szCs w:val="27"/>
            <w:u w:val="single"/>
          </w:rPr>
          <w:t>convolution kernels</w:t>
        </w:r>
      </w:hyperlink>
      <w:r w:rsidRPr="00F97AE5">
        <w:rPr>
          <w:rFonts w:ascii="Source Sans Pro" w:eastAsia="Times New Roman" w:hAnsi="Source Sans Pro" w:cs="Times New Roman"/>
          <w:color w:val="222222"/>
          <w:sz w:val="27"/>
          <w:szCs w:val="27"/>
        </w:rPr>
        <w:t> work for applying filters in advanced image processing.</w:t>
      </w:r>
    </w:p>
    <w:p w14:paraId="60A241D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Most deques support two additional operations called </w:t>
      </w:r>
      <w:r w:rsidRPr="00F97AE5">
        <w:rPr>
          <w:rFonts w:ascii="Source Sans Pro" w:eastAsia="Times New Roman" w:hAnsi="Source Sans Pro" w:cs="Times New Roman"/>
          <w:b/>
          <w:bCs/>
          <w:color w:val="222222"/>
          <w:sz w:val="27"/>
          <w:szCs w:val="27"/>
        </w:rPr>
        <w:t>rotate left</w:t>
      </w:r>
      <w:r w:rsidRPr="00F97AE5">
        <w:rPr>
          <w:rFonts w:ascii="Source Sans Pro" w:eastAsia="Times New Roman" w:hAnsi="Source Sans Pro" w:cs="Times New Roman"/>
          <w:color w:val="222222"/>
          <w:sz w:val="27"/>
          <w:szCs w:val="27"/>
        </w:rPr>
        <w:t> and </w:t>
      </w:r>
      <w:r w:rsidRPr="00F97AE5">
        <w:rPr>
          <w:rFonts w:ascii="Source Sans Pro" w:eastAsia="Times New Roman" w:hAnsi="Source Sans Pro" w:cs="Times New Roman"/>
          <w:b/>
          <w:bCs/>
          <w:color w:val="222222"/>
          <w:sz w:val="27"/>
          <w:szCs w:val="27"/>
        </w:rPr>
        <w:t>rotate right</w:t>
      </w:r>
      <w:r w:rsidRPr="00F97AE5">
        <w:rPr>
          <w:rFonts w:ascii="Source Sans Pro" w:eastAsia="Times New Roman" w:hAnsi="Source Sans Pro" w:cs="Times New Roman"/>
          <w:color w:val="222222"/>
          <w:sz w:val="27"/>
          <w:szCs w:val="27"/>
        </w:rPr>
        <w:t>, which shift the elements a specified number of places in one or the other direction in a circular fashion. Because the deque’s size remains unchanged, elements that would stick out get wrapped around at the ends, as in an </w:t>
      </w:r>
      <w:hyperlink r:id="rId95" w:history="1">
        <w:r w:rsidRPr="00F97AE5">
          <w:rPr>
            <w:rFonts w:ascii="Source Sans Pro" w:eastAsia="Times New Roman" w:hAnsi="Source Sans Pro" w:cs="Times New Roman"/>
            <w:color w:val="619CCD"/>
            <w:sz w:val="27"/>
            <w:szCs w:val="27"/>
            <w:u w:val="single"/>
          </w:rPr>
          <w:t>analog car odometer</w:t>
        </w:r>
      </w:hyperlink>
      <w:r w:rsidRPr="00F97AE5">
        <w:rPr>
          <w:rFonts w:ascii="Source Sans Pro" w:eastAsia="Times New Roman" w:hAnsi="Source Sans Pro" w:cs="Times New Roman"/>
          <w:color w:val="222222"/>
          <w:sz w:val="27"/>
          <w:szCs w:val="27"/>
        </w:rPr>
        <w:t>:</w:t>
      </w:r>
    </w:p>
    <w:p w14:paraId="4BC535D1"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Rotation of a Double-Ended Queue</w:t>
      </w:r>
    </w:p>
    <w:p w14:paraId="67AE62C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rotated right, the last element in the deque becomes first. On the other hand, when rotated left, the first element becomes the last one. Perhaps you could imagine this process more easily by arranging the deque’s elements in a circle so that both ends meet. Then, rotating right and left would correspond to a clockwise and counterclockwise rotation, respectively.</w:t>
      </w:r>
    </w:p>
    <w:p w14:paraId="28111E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Rotations, combined with the deque’s core capabilities, </w:t>
      </w:r>
      <w:proofErr w:type="gramStart"/>
      <w:r w:rsidRPr="00F97AE5">
        <w:rPr>
          <w:rFonts w:ascii="Source Sans Pro" w:eastAsia="Times New Roman" w:hAnsi="Source Sans Pro" w:cs="Times New Roman"/>
          <w:color w:val="222222"/>
          <w:sz w:val="27"/>
          <w:szCs w:val="27"/>
        </w:rPr>
        <w:t>open up</w:t>
      </w:r>
      <w:proofErr w:type="gramEnd"/>
      <w:r w:rsidRPr="00F97AE5">
        <w:rPr>
          <w:rFonts w:ascii="Source Sans Pro" w:eastAsia="Times New Roman" w:hAnsi="Source Sans Pro" w:cs="Times New Roman"/>
          <w:color w:val="222222"/>
          <w:sz w:val="27"/>
          <w:szCs w:val="27"/>
        </w:rPr>
        <w:t xml:space="preserve"> interesting possibilities. For example, you could use a deque to implement a </w:t>
      </w:r>
      <w:hyperlink r:id="rId96" w:history="1">
        <w:r w:rsidRPr="00F97AE5">
          <w:rPr>
            <w:rFonts w:ascii="Source Sans Pro" w:eastAsia="Times New Roman" w:hAnsi="Source Sans Pro" w:cs="Times New Roman"/>
            <w:color w:val="619CCD"/>
            <w:sz w:val="27"/>
            <w:szCs w:val="27"/>
            <w:u w:val="single"/>
          </w:rPr>
          <w:t>load balancer</w:t>
        </w:r>
      </w:hyperlink>
      <w:r w:rsidRPr="00F97AE5">
        <w:rPr>
          <w:rFonts w:ascii="Source Sans Pro" w:eastAsia="Times New Roman" w:hAnsi="Source Sans Pro" w:cs="Times New Roman"/>
          <w:color w:val="222222"/>
          <w:sz w:val="27"/>
          <w:szCs w:val="27"/>
        </w:rPr>
        <w:t> or a task scheduler working in a </w:t>
      </w:r>
      <w:hyperlink r:id="rId97" w:history="1">
        <w:r w:rsidRPr="00F97AE5">
          <w:rPr>
            <w:rFonts w:ascii="Source Sans Pro" w:eastAsia="Times New Roman" w:hAnsi="Source Sans Pro" w:cs="Times New Roman"/>
            <w:color w:val="619CCD"/>
            <w:sz w:val="27"/>
            <w:szCs w:val="27"/>
            <w:u w:val="single"/>
          </w:rPr>
          <w:t>round-robin</w:t>
        </w:r>
      </w:hyperlink>
      <w:r w:rsidRPr="00F97AE5">
        <w:rPr>
          <w:rFonts w:ascii="Source Sans Pro" w:eastAsia="Times New Roman" w:hAnsi="Source Sans Pro" w:cs="Times New Roman"/>
          <w:color w:val="222222"/>
          <w:sz w:val="27"/>
          <w:szCs w:val="27"/>
        </w:rPr>
        <w:t> fashion. In a </w:t>
      </w:r>
      <w:hyperlink r:id="rId98" w:history="1">
        <w:r w:rsidRPr="00F97AE5">
          <w:rPr>
            <w:rFonts w:ascii="Source Sans Pro" w:eastAsia="Times New Roman" w:hAnsi="Source Sans Pro" w:cs="Times New Roman"/>
            <w:color w:val="619CCD"/>
            <w:sz w:val="27"/>
            <w:szCs w:val="27"/>
            <w:u w:val="single"/>
          </w:rPr>
          <w:t>GUI application</w:t>
        </w:r>
      </w:hyperlink>
      <w:r w:rsidRPr="00F97AE5">
        <w:rPr>
          <w:rFonts w:ascii="Source Sans Pro" w:eastAsia="Times New Roman" w:hAnsi="Source Sans Pro" w:cs="Times New Roman"/>
          <w:color w:val="222222"/>
          <w:sz w:val="27"/>
          <w:szCs w:val="27"/>
        </w:rPr>
        <w:t>, you could use a deque to store </w:t>
      </w:r>
      <w:r w:rsidRPr="00F97AE5">
        <w:rPr>
          <w:rFonts w:ascii="Source Sans Pro" w:eastAsia="Times New Roman" w:hAnsi="Source Sans Pro" w:cs="Times New Roman"/>
          <w:b/>
          <w:bCs/>
          <w:color w:val="222222"/>
          <w:sz w:val="27"/>
          <w:szCs w:val="27"/>
        </w:rPr>
        <w:t>recently opened files</w:t>
      </w:r>
      <w:r w:rsidRPr="00F97AE5">
        <w:rPr>
          <w:rFonts w:ascii="Source Sans Pro" w:eastAsia="Times New Roman" w:hAnsi="Source Sans Pro" w:cs="Times New Roman"/>
          <w:color w:val="222222"/>
          <w:sz w:val="27"/>
          <w:szCs w:val="27"/>
        </w:rPr>
        <w:t>, allow a user to </w:t>
      </w:r>
      <w:r w:rsidRPr="00F97AE5">
        <w:rPr>
          <w:rFonts w:ascii="Source Sans Pro" w:eastAsia="Times New Roman" w:hAnsi="Source Sans Pro" w:cs="Times New Roman"/>
          <w:b/>
          <w:bCs/>
          <w:color w:val="222222"/>
          <w:sz w:val="27"/>
          <w:szCs w:val="27"/>
        </w:rPr>
        <w:t>undo and redo</w:t>
      </w:r>
      <w:r w:rsidRPr="00F97AE5">
        <w:rPr>
          <w:rFonts w:ascii="Source Sans Pro" w:eastAsia="Times New Roman" w:hAnsi="Source Sans Pro" w:cs="Times New Roman"/>
          <w:color w:val="222222"/>
          <w:sz w:val="27"/>
          <w:szCs w:val="27"/>
        </w:rPr>
        <w:t> their actions, or let the user navigate back and forth through their </w:t>
      </w:r>
      <w:r w:rsidRPr="00F97AE5">
        <w:rPr>
          <w:rFonts w:ascii="Source Sans Pro" w:eastAsia="Times New Roman" w:hAnsi="Source Sans Pro" w:cs="Times New Roman"/>
          <w:b/>
          <w:bCs/>
          <w:color w:val="222222"/>
          <w:sz w:val="27"/>
          <w:szCs w:val="27"/>
        </w:rPr>
        <w:t>web browsing history</w:t>
      </w:r>
      <w:r w:rsidRPr="00F97AE5">
        <w:rPr>
          <w:rFonts w:ascii="Source Sans Pro" w:eastAsia="Times New Roman" w:hAnsi="Source Sans Pro" w:cs="Times New Roman"/>
          <w:color w:val="222222"/>
          <w:sz w:val="27"/>
          <w:szCs w:val="27"/>
        </w:rPr>
        <w:t>.</w:t>
      </w:r>
    </w:p>
    <w:p w14:paraId="33BBA34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As you can see, deques find many practical uses, especially in tracking the most recent activity. However, some problems will require you to take advantage of yet another type of queue, which you’ll read about next.</w:t>
      </w:r>
    </w:p>
    <w:p w14:paraId="4074D076" w14:textId="59FC0EF6"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278AAA33" wp14:editId="23283EC0">
                <wp:extent cx="304800" cy="304800"/>
                <wp:effectExtent l="0" t="0" r="0" b="0"/>
                <wp:docPr id="12" name="Rectangle 12">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7F27B" id="Rectangle 12" o:spid="_x0000_s1026" href="https://srv.realpython.net/click/54948072182/?c=30337084727&amp;p=58946116052&amp;r=71885"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C6E12A3"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00" w:history="1">
        <w:r w:rsidRPr="00F97AE5">
          <w:rPr>
            <w:rFonts w:ascii="Source Sans Pro" w:eastAsia="Times New Roman" w:hAnsi="Source Sans Pro" w:cs="Times New Roman"/>
            <w:color w:val="999999"/>
            <w:u w:val="single"/>
          </w:rPr>
          <w:t> Remove ads</w:t>
        </w:r>
      </w:hyperlink>
    </w:p>
    <w:p w14:paraId="05CDD3E8"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Priority Queue: Sorted </w:t>
      </w:r>
      <w:proofErr w:type="gramStart"/>
      <w:r w:rsidRPr="00F97AE5">
        <w:rPr>
          <w:rFonts w:ascii="Source Sans Pro" w:eastAsia="Times New Roman" w:hAnsi="Source Sans Pro" w:cs="Times New Roman"/>
          <w:color w:val="222222"/>
          <w:sz w:val="27"/>
          <w:szCs w:val="27"/>
        </w:rPr>
        <w:t>From</w:t>
      </w:r>
      <w:proofErr w:type="gramEnd"/>
      <w:r w:rsidRPr="00F97AE5">
        <w:rPr>
          <w:rFonts w:ascii="Source Sans Pro" w:eastAsia="Times New Roman" w:hAnsi="Source Sans Pro" w:cs="Times New Roman"/>
          <w:color w:val="222222"/>
          <w:sz w:val="27"/>
          <w:szCs w:val="27"/>
        </w:rPr>
        <w:t xml:space="preserve"> High to Low</w:t>
      </w:r>
    </w:p>
    <w:p w14:paraId="444712D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w:t>
      </w:r>
      <w:r w:rsidRPr="00F97AE5">
        <w:rPr>
          <w:rFonts w:ascii="Source Sans Pro" w:eastAsia="Times New Roman" w:hAnsi="Source Sans Pro" w:cs="Times New Roman"/>
          <w:b/>
          <w:bCs/>
          <w:color w:val="222222"/>
          <w:sz w:val="27"/>
          <w:szCs w:val="27"/>
        </w:rPr>
        <w:t>priority queue</w:t>
      </w:r>
      <w:r w:rsidRPr="00F97AE5">
        <w:rPr>
          <w:rFonts w:ascii="Source Sans Pro" w:eastAsia="Times New Roman" w:hAnsi="Source Sans Pro" w:cs="Times New Roman"/>
          <w:color w:val="222222"/>
          <w:sz w:val="27"/>
          <w:szCs w:val="27"/>
        </w:rPr>
        <w:t> is different from those you’ve seen so far because it can’t store ordinary elements. Instead, each element must now have an associated priority to compare against other elements. The queue will maintain a </w:t>
      </w:r>
      <w:r w:rsidRPr="00F97AE5">
        <w:rPr>
          <w:rFonts w:ascii="Source Sans Pro" w:eastAsia="Times New Roman" w:hAnsi="Source Sans Pro" w:cs="Times New Roman"/>
          <w:b/>
          <w:bCs/>
          <w:color w:val="222222"/>
          <w:sz w:val="27"/>
          <w:szCs w:val="27"/>
        </w:rPr>
        <w:t>sorted order</w:t>
      </w:r>
      <w:r w:rsidRPr="00F97AE5">
        <w:rPr>
          <w:rFonts w:ascii="Source Sans Pro" w:eastAsia="Times New Roman" w:hAnsi="Source Sans Pro" w:cs="Times New Roman"/>
          <w:color w:val="222222"/>
          <w:sz w:val="27"/>
          <w:szCs w:val="27"/>
        </w:rPr>
        <w:t>, letting new elements join where necessary while shuffling the existing elements around if needed. When two elements are of equal priority, they’ll follow their insertion order.</w:t>
      </w:r>
    </w:p>
    <w:p w14:paraId="75AABEB5"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Make sure to choose a data type for your priorities whose values are </w:t>
      </w:r>
      <w:r w:rsidRPr="00F97AE5">
        <w:rPr>
          <w:rFonts w:ascii="Source Sans Pro" w:eastAsia="Times New Roman" w:hAnsi="Source Sans Pro" w:cs="Times New Roman"/>
          <w:i/>
          <w:iCs/>
          <w:color w:val="32516B"/>
          <w:sz w:val="27"/>
          <w:szCs w:val="27"/>
        </w:rPr>
        <w:t>comparable</w:t>
      </w:r>
      <w:r w:rsidRPr="00F97AE5">
        <w:rPr>
          <w:rFonts w:ascii="Source Sans Pro" w:eastAsia="Times New Roman" w:hAnsi="Source Sans Pro" w:cs="Times New Roman"/>
          <w:color w:val="32516B"/>
          <w:sz w:val="27"/>
          <w:szCs w:val="27"/>
        </w:rPr>
        <w:t> through the </w:t>
      </w:r>
      <w:hyperlink r:id="rId101" w:anchor="comparison-operators" w:history="1">
        <w:r w:rsidRPr="00F97AE5">
          <w:rPr>
            <w:rFonts w:ascii="Source Sans Pro" w:eastAsia="Times New Roman" w:hAnsi="Source Sans Pro" w:cs="Times New Roman"/>
            <w:color w:val="619CCD"/>
            <w:sz w:val="27"/>
            <w:szCs w:val="27"/>
            <w:u w:val="single"/>
          </w:rPr>
          <w:t>comparison operators</w:t>
        </w:r>
      </w:hyperlink>
      <w:r w:rsidRPr="00F97AE5">
        <w:rPr>
          <w:rFonts w:ascii="Source Sans Pro" w:eastAsia="Times New Roman" w:hAnsi="Source Sans Pro" w:cs="Times New Roman"/>
          <w:color w:val="32516B"/>
          <w:sz w:val="27"/>
          <w:szCs w:val="27"/>
        </w:rPr>
        <w:t>, such as less than (</w:t>
      </w:r>
      <w:r w:rsidRPr="00F97AE5">
        <w:rPr>
          <w:rFonts w:ascii="Consolas" w:eastAsia="Times New Roman" w:hAnsi="Consolas" w:cs="Courier New"/>
          <w:color w:val="222222"/>
        </w:rPr>
        <w:t>&lt;</w:t>
      </w:r>
      <w:r w:rsidRPr="00F97AE5">
        <w:rPr>
          <w:rFonts w:ascii="Source Sans Pro" w:eastAsia="Times New Roman" w:hAnsi="Source Sans Pro" w:cs="Times New Roman"/>
          <w:color w:val="32516B"/>
          <w:sz w:val="27"/>
          <w:szCs w:val="27"/>
        </w:rPr>
        <w:t>). For example, integers and timestamps would be fine, while </w:t>
      </w:r>
      <w:hyperlink r:id="rId102" w:history="1">
        <w:r w:rsidRPr="00F97AE5">
          <w:rPr>
            <w:rFonts w:ascii="Source Sans Pro" w:eastAsia="Times New Roman" w:hAnsi="Source Sans Pro" w:cs="Times New Roman"/>
            <w:color w:val="619CCD"/>
            <w:sz w:val="27"/>
            <w:szCs w:val="27"/>
            <w:u w:val="single"/>
          </w:rPr>
          <w:t>complex numbers</w:t>
        </w:r>
      </w:hyperlink>
      <w:r w:rsidRPr="00F97AE5">
        <w:rPr>
          <w:rFonts w:ascii="Source Sans Pro" w:eastAsia="Times New Roman" w:hAnsi="Source Sans Pro" w:cs="Times New Roman"/>
          <w:color w:val="32516B"/>
          <w:sz w:val="27"/>
          <w:szCs w:val="27"/>
        </w:rPr>
        <w:t> wouldn’t work for indicating priority because they don’t implement any relevant comparison operator.</w:t>
      </w:r>
    </w:p>
    <w:p w14:paraId="3263289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kind of queue works in a way that’s analogous to priority boarding on a plane:</w:t>
      </w:r>
    </w:p>
    <w:p w14:paraId="2118954D" w14:textId="5FF0CD6F"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0DB02AB7" wp14:editId="626F3929">
            <wp:extent cx="5943600" cy="3958590"/>
            <wp:effectExtent l="0" t="0" r="0" b="3810"/>
            <wp:docPr id="11" name="Picture 11" descr="Passenger Boarding Bridges Hooked Up to an Airbus A380 at Frankfurt Airport">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senger Boarding Bridges Hooked Up to an Airbus A380 at Frankfurt Airport">
                      <a:hlinkClick r:id="rId103" tgtFrame="&quot;_blank&quot;"/>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t>Jet Bridge Connected to an Airbus A380 at Frankfurt Airport</w:t>
      </w:r>
    </w:p>
    <w:p w14:paraId="4724752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Regular passengers will join the queue at the very end unless they’re accompanied by small children, have disabilities, or have earned loyalty points, in which case they’ll be fast-tracked to the front of the line. Business-class travelers usually enjoy the luxury of a separate, much smaller queue, but even they sometimes have to let the first-class </w:t>
      </w:r>
      <w:proofErr w:type="gramStart"/>
      <w:r w:rsidRPr="00F97AE5">
        <w:rPr>
          <w:rFonts w:ascii="Source Sans Pro" w:eastAsia="Times New Roman" w:hAnsi="Source Sans Pro" w:cs="Times New Roman"/>
          <w:color w:val="222222"/>
          <w:sz w:val="27"/>
          <w:szCs w:val="27"/>
        </w:rPr>
        <w:t>travelers</w:t>
      </w:r>
      <w:proofErr w:type="gramEnd"/>
      <w:r w:rsidRPr="00F97AE5">
        <w:rPr>
          <w:rFonts w:ascii="Source Sans Pro" w:eastAsia="Times New Roman" w:hAnsi="Source Sans Pro" w:cs="Times New Roman"/>
          <w:color w:val="222222"/>
          <w:sz w:val="27"/>
          <w:szCs w:val="27"/>
        </w:rPr>
        <w:t xml:space="preserve"> pass.</w:t>
      </w:r>
    </w:p>
    <w:p w14:paraId="5CAF2C4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animation below illustrates a sample flow of elements having three distinct priorities through an </w:t>
      </w:r>
      <w:r w:rsidRPr="00F97AE5">
        <w:rPr>
          <w:rFonts w:ascii="Source Sans Pro" w:eastAsia="Times New Roman" w:hAnsi="Source Sans Pro" w:cs="Times New Roman"/>
          <w:b/>
          <w:bCs/>
          <w:color w:val="222222"/>
          <w:sz w:val="27"/>
          <w:szCs w:val="27"/>
        </w:rPr>
        <w:t>unbounded priority queue</w:t>
      </w:r>
      <w:r w:rsidRPr="00F97AE5">
        <w:rPr>
          <w:rFonts w:ascii="Source Sans Pro" w:eastAsia="Times New Roman" w:hAnsi="Source Sans Pro" w:cs="Times New Roman"/>
          <w:color w:val="222222"/>
          <w:sz w:val="27"/>
          <w:szCs w:val="27"/>
        </w:rPr>
        <w:t>:</w:t>
      </w:r>
    </w:p>
    <w:p w14:paraId="4741F10A"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Unbounded Priority Queue</w:t>
      </w:r>
    </w:p>
    <w:p w14:paraId="47C8D94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Blue squares represent the lowest priority, yellow triangles are higher in the hierarchy, and red circles are the most important. A new element gets inserted between one with a higher or equal priority and another one with a lower priority. This rule resembles the </w:t>
      </w:r>
      <w:hyperlink r:id="rId105" w:anchor="the-insertion-sort-algorithm-in-python" w:history="1">
        <w:r w:rsidRPr="00F97AE5">
          <w:rPr>
            <w:rFonts w:ascii="Source Sans Pro" w:eastAsia="Times New Roman" w:hAnsi="Source Sans Pro" w:cs="Times New Roman"/>
            <w:color w:val="619CCD"/>
            <w:sz w:val="27"/>
            <w:szCs w:val="27"/>
            <w:u w:val="single"/>
          </w:rPr>
          <w:t>insertion sort</w:t>
        </w:r>
      </w:hyperlink>
      <w:r w:rsidRPr="00F97AE5">
        <w:rPr>
          <w:rFonts w:ascii="Source Sans Pro" w:eastAsia="Times New Roman" w:hAnsi="Source Sans Pro" w:cs="Times New Roman"/>
          <w:color w:val="222222"/>
          <w:sz w:val="27"/>
          <w:szCs w:val="27"/>
        </w:rPr>
        <w:t> algorithm, which happens to be </w:t>
      </w:r>
      <w:hyperlink r:id="rId106" w:anchor="Stability" w:history="1">
        <w:r w:rsidRPr="00F97AE5">
          <w:rPr>
            <w:rFonts w:ascii="Source Sans Pro" w:eastAsia="Times New Roman" w:hAnsi="Source Sans Pro" w:cs="Times New Roman"/>
            <w:color w:val="619CCD"/>
            <w:sz w:val="27"/>
            <w:szCs w:val="27"/>
            <w:u w:val="single"/>
          </w:rPr>
          <w:t>stable</w:t>
        </w:r>
      </w:hyperlink>
      <w:r w:rsidRPr="00F97AE5">
        <w:rPr>
          <w:rFonts w:ascii="Source Sans Pro" w:eastAsia="Times New Roman" w:hAnsi="Source Sans Pro" w:cs="Times New Roman"/>
          <w:color w:val="222222"/>
          <w:sz w:val="27"/>
          <w:szCs w:val="27"/>
        </w:rPr>
        <w:t>, as elements with the same priority never swap their initial places.</w:t>
      </w:r>
    </w:p>
    <w:p w14:paraId="7F44986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could use the priority queue to </w:t>
      </w:r>
      <w:r w:rsidRPr="00F97AE5">
        <w:rPr>
          <w:rFonts w:ascii="Source Sans Pro" w:eastAsia="Times New Roman" w:hAnsi="Source Sans Pro" w:cs="Times New Roman"/>
          <w:b/>
          <w:bCs/>
          <w:color w:val="222222"/>
          <w:sz w:val="27"/>
          <w:szCs w:val="27"/>
        </w:rPr>
        <w:t>sort a sequence</w:t>
      </w:r>
      <w:r w:rsidRPr="00F97AE5">
        <w:rPr>
          <w:rFonts w:ascii="Source Sans Pro" w:eastAsia="Times New Roman" w:hAnsi="Source Sans Pro" w:cs="Times New Roman"/>
          <w:color w:val="222222"/>
          <w:sz w:val="27"/>
          <w:szCs w:val="27"/>
        </w:rPr>
        <w:t> of elements by a given key or get the </w:t>
      </w:r>
      <w:r w:rsidRPr="00F97AE5">
        <w:rPr>
          <w:rFonts w:ascii="Source Sans Pro" w:eastAsia="Times New Roman" w:hAnsi="Source Sans Pro" w:cs="Times New Roman"/>
          <w:b/>
          <w:bCs/>
          <w:color w:val="222222"/>
          <w:sz w:val="27"/>
          <w:szCs w:val="27"/>
        </w:rPr>
        <w:t>top few elements</w:t>
      </w:r>
      <w:r w:rsidRPr="00F97AE5">
        <w:rPr>
          <w:rFonts w:ascii="Source Sans Pro" w:eastAsia="Times New Roman" w:hAnsi="Source Sans Pro" w:cs="Times New Roman"/>
          <w:color w:val="222222"/>
          <w:sz w:val="27"/>
          <w:szCs w:val="27"/>
        </w:rPr>
        <w:t>. However, that would be overkill because there are far more efficient </w:t>
      </w:r>
      <w:hyperlink r:id="rId107" w:history="1">
        <w:r w:rsidRPr="00F97AE5">
          <w:rPr>
            <w:rFonts w:ascii="Source Sans Pro" w:eastAsia="Times New Roman" w:hAnsi="Source Sans Pro" w:cs="Times New Roman"/>
            <w:color w:val="619CCD"/>
            <w:sz w:val="27"/>
            <w:szCs w:val="27"/>
            <w:u w:val="single"/>
          </w:rPr>
          <w:t>sorting algorithms</w:t>
        </w:r>
      </w:hyperlink>
      <w:r w:rsidRPr="00F97AE5">
        <w:rPr>
          <w:rFonts w:ascii="Source Sans Pro" w:eastAsia="Times New Roman" w:hAnsi="Source Sans Pro" w:cs="Times New Roman"/>
          <w:color w:val="222222"/>
          <w:sz w:val="27"/>
          <w:szCs w:val="27"/>
        </w:rPr>
        <w:t xml:space="preserve"> available. The priority queue is better suited for </w:t>
      </w:r>
      <w:r w:rsidRPr="00F97AE5">
        <w:rPr>
          <w:rFonts w:ascii="Source Sans Pro" w:eastAsia="Times New Roman" w:hAnsi="Source Sans Pro" w:cs="Times New Roman"/>
          <w:color w:val="222222"/>
          <w:sz w:val="27"/>
          <w:szCs w:val="27"/>
        </w:rPr>
        <w:lastRenderedPageBreak/>
        <w:t>situations when elements can come and go dynamically. One such situation would be searching for the </w:t>
      </w:r>
      <w:r w:rsidRPr="00F97AE5">
        <w:rPr>
          <w:rFonts w:ascii="Source Sans Pro" w:eastAsia="Times New Roman" w:hAnsi="Source Sans Pro" w:cs="Times New Roman"/>
          <w:b/>
          <w:bCs/>
          <w:color w:val="222222"/>
          <w:sz w:val="27"/>
          <w:szCs w:val="27"/>
        </w:rPr>
        <w:t>shortest path</w:t>
      </w:r>
      <w:r w:rsidRPr="00F97AE5">
        <w:rPr>
          <w:rFonts w:ascii="Source Sans Pro" w:eastAsia="Times New Roman" w:hAnsi="Source Sans Pro" w:cs="Times New Roman"/>
          <w:color w:val="222222"/>
          <w:sz w:val="27"/>
          <w:szCs w:val="27"/>
        </w:rPr>
        <w:t> in a weighted graph using </w:t>
      </w:r>
      <w:hyperlink r:id="rId108" w:anchor="dijkstras-algorithm-using-a-priority-queue" w:history="1">
        <w:r w:rsidRPr="00F97AE5">
          <w:rPr>
            <w:rFonts w:ascii="Source Sans Pro" w:eastAsia="Times New Roman" w:hAnsi="Source Sans Pro" w:cs="Times New Roman"/>
            <w:color w:val="619CCD"/>
            <w:sz w:val="27"/>
            <w:szCs w:val="27"/>
            <w:u w:val="single"/>
          </w:rPr>
          <w:t>Dijkstra’s algorithm</w:t>
        </w:r>
      </w:hyperlink>
      <w:r w:rsidRPr="00F97AE5">
        <w:rPr>
          <w:rFonts w:ascii="Source Sans Pro" w:eastAsia="Times New Roman" w:hAnsi="Source Sans Pro" w:cs="Times New Roman"/>
          <w:color w:val="222222"/>
          <w:sz w:val="27"/>
          <w:szCs w:val="27"/>
        </w:rPr>
        <w:t>, which you’ll read about later.</w:t>
      </w:r>
    </w:p>
    <w:p w14:paraId="05970A20"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Even though the priority queue is conceptually a sequence, its most efficient implementation builds on top of the </w:t>
      </w:r>
      <w:hyperlink r:id="rId109" w:history="1">
        <w:r w:rsidRPr="00F97AE5">
          <w:rPr>
            <w:rFonts w:ascii="Source Sans Pro" w:eastAsia="Times New Roman" w:hAnsi="Source Sans Pro" w:cs="Times New Roman"/>
            <w:color w:val="619CCD"/>
            <w:sz w:val="27"/>
            <w:szCs w:val="27"/>
            <w:u w:val="single"/>
          </w:rPr>
          <w:t>heap data structure</w:t>
        </w:r>
      </w:hyperlink>
      <w:r w:rsidRPr="00F97AE5">
        <w:rPr>
          <w:rFonts w:ascii="Source Sans Pro" w:eastAsia="Times New Roman" w:hAnsi="Source Sans Pro" w:cs="Times New Roman"/>
          <w:color w:val="32516B"/>
          <w:sz w:val="27"/>
          <w:szCs w:val="27"/>
        </w:rPr>
        <w:t>, which is a kind of </w:t>
      </w:r>
      <w:hyperlink r:id="rId110" w:history="1">
        <w:r w:rsidRPr="00F97AE5">
          <w:rPr>
            <w:rFonts w:ascii="Source Sans Pro" w:eastAsia="Times New Roman" w:hAnsi="Source Sans Pro" w:cs="Times New Roman"/>
            <w:color w:val="619CCD"/>
            <w:sz w:val="27"/>
            <w:szCs w:val="27"/>
            <w:u w:val="single"/>
          </w:rPr>
          <w:t>binary tree</w:t>
        </w:r>
      </w:hyperlink>
      <w:r w:rsidRPr="00F97AE5">
        <w:rPr>
          <w:rFonts w:ascii="Source Sans Pro" w:eastAsia="Times New Roman" w:hAnsi="Source Sans Pro" w:cs="Times New Roman"/>
          <w:color w:val="32516B"/>
          <w:sz w:val="27"/>
          <w:szCs w:val="27"/>
        </w:rPr>
        <w:t>. Therefore, the terms heap and priority queue are sometimes used interchangeably.</w:t>
      </w:r>
    </w:p>
    <w:p w14:paraId="0E6C205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That was a longish introduction to the theory and taxonomy of queues. Along the way, you’ve learned about FIFO queues, stacks (LIFO queues), deques, and priority queues. You’ve also seen the difference between bounded and unbounded queues, and you’ve gotten an idea about their potential applications. Now, it’s time to take a stab at implementing some of those queues yourself.</w:t>
      </w:r>
    </w:p>
    <w:p w14:paraId="6521F569"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Implementing Queues in Python</w:t>
      </w:r>
    </w:p>
    <w:p w14:paraId="62D0996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proofErr w:type="gramStart"/>
      <w:r w:rsidRPr="00F97AE5">
        <w:rPr>
          <w:rFonts w:ascii="Source Sans Pro" w:eastAsia="Times New Roman" w:hAnsi="Source Sans Pro" w:cs="Times New Roman"/>
          <w:color w:val="222222"/>
          <w:sz w:val="27"/>
          <w:szCs w:val="27"/>
        </w:rPr>
        <w:t>First of all</w:t>
      </w:r>
      <w:proofErr w:type="gramEnd"/>
      <w:r w:rsidRPr="00F97AE5">
        <w:rPr>
          <w:rFonts w:ascii="Source Sans Pro" w:eastAsia="Times New Roman" w:hAnsi="Source Sans Pro" w:cs="Times New Roman"/>
          <w:color w:val="222222"/>
          <w:sz w:val="27"/>
          <w:szCs w:val="27"/>
        </w:rPr>
        <w:t>, should you implement a queue yourself in Python? In most cases, the answer to that question will be a decisive </w:t>
      </w:r>
      <w:r w:rsidRPr="00F97AE5">
        <w:rPr>
          <w:rFonts w:ascii="Source Sans Pro" w:eastAsia="Times New Roman" w:hAnsi="Source Sans Pro" w:cs="Times New Roman"/>
          <w:i/>
          <w:iCs/>
          <w:color w:val="222222"/>
          <w:sz w:val="27"/>
          <w:szCs w:val="27"/>
        </w:rPr>
        <w:t>no</w:t>
      </w:r>
      <w:r w:rsidRPr="00F97AE5">
        <w:rPr>
          <w:rFonts w:ascii="Source Sans Pro" w:eastAsia="Times New Roman" w:hAnsi="Source Sans Pro" w:cs="Times New Roman"/>
          <w:color w:val="222222"/>
          <w:sz w:val="27"/>
          <w:szCs w:val="27"/>
        </w:rPr>
        <w:t>. The language comes with batteries included, and queues are no exception. In fact, you’ll discover that Python has an abundance of queue implementations suited to solving various problems.</w:t>
      </w:r>
    </w:p>
    <w:p w14:paraId="77990F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proofErr w:type="gramStart"/>
      <w:r w:rsidRPr="00F97AE5">
        <w:rPr>
          <w:rFonts w:ascii="Source Sans Pro" w:eastAsia="Times New Roman" w:hAnsi="Source Sans Pro" w:cs="Times New Roman"/>
          <w:color w:val="222222"/>
          <w:sz w:val="27"/>
          <w:szCs w:val="27"/>
        </w:rPr>
        <w:t>That being said, trying</w:t>
      </w:r>
      <w:proofErr w:type="gramEnd"/>
      <w:r w:rsidRPr="00F97AE5">
        <w:rPr>
          <w:rFonts w:ascii="Source Sans Pro" w:eastAsia="Times New Roman" w:hAnsi="Source Sans Pro" w:cs="Times New Roman"/>
          <w:color w:val="222222"/>
          <w:sz w:val="27"/>
          <w:szCs w:val="27"/>
        </w:rPr>
        <w:t xml:space="preserve"> to build something from scratch can be an invaluable learning experience. You might also get asked to provide a queue implementation during a </w:t>
      </w:r>
      <w:hyperlink r:id="rId111" w:history="1">
        <w:r w:rsidRPr="00F97AE5">
          <w:rPr>
            <w:rFonts w:ascii="Source Sans Pro" w:eastAsia="Times New Roman" w:hAnsi="Source Sans Pro" w:cs="Times New Roman"/>
            <w:color w:val="619CCD"/>
            <w:sz w:val="27"/>
            <w:szCs w:val="27"/>
            <w:u w:val="single"/>
          </w:rPr>
          <w:t>technical interview</w:t>
        </w:r>
      </w:hyperlink>
      <w:r w:rsidRPr="00F97AE5">
        <w:rPr>
          <w:rFonts w:ascii="Source Sans Pro" w:eastAsia="Times New Roman" w:hAnsi="Source Sans Pro" w:cs="Times New Roman"/>
          <w:color w:val="222222"/>
          <w:sz w:val="27"/>
          <w:szCs w:val="27"/>
        </w:rPr>
        <w:t>. So, if you find this topic interesting, then please read on. Otherwise, if you only seek to </w:t>
      </w:r>
      <w:hyperlink r:id="rId112" w:anchor="using-queues-in-practice" w:history="1">
        <w:r w:rsidRPr="00F97AE5">
          <w:rPr>
            <w:rFonts w:ascii="Source Sans Pro" w:eastAsia="Times New Roman" w:hAnsi="Source Sans Pro" w:cs="Times New Roman"/>
            <w:color w:val="619CCD"/>
            <w:sz w:val="27"/>
            <w:szCs w:val="27"/>
            <w:u w:val="single"/>
          </w:rPr>
          <w:t>use queues in practice</w:t>
        </w:r>
      </w:hyperlink>
      <w:r w:rsidRPr="00F97AE5">
        <w:rPr>
          <w:rFonts w:ascii="Source Sans Pro" w:eastAsia="Times New Roman" w:hAnsi="Source Sans Pro" w:cs="Times New Roman"/>
          <w:color w:val="222222"/>
          <w:sz w:val="27"/>
          <w:szCs w:val="27"/>
        </w:rPr>
        <w:t>, then feel free to skip this section entirely.</w:t>
      </w:r>
    </w:p>
    <w:p w14:paraId="45E4613C"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Representing FIFO and LIFO Queues </w:t>
      </w:r>
      <w:proofErr w:type="gramStart"/>
      <w:r w:rsidRPr="00F97AE5">
        <w:rPr>
          <w:rFonts w:ascii="Source Sans Pro" w:eastAsia="Times New Roman" w:hAnsi="Source Sans Pro" w:cs="Times New Roman"/>
          <w:color w:val="222222"/>
          <w:sz w:val="27"/>
          <w:szCs w:val="27"/>
        </w:rPr>
        <w:t>With</w:t>
      </w:r>
      <w:proofErr w:type="gramEnd"/>
      <w:r w:rsidRPr="00F97AE5">
        <w:rPr>
          <w:rFonts w:ascii="Source Sans Pro" w:eastAsia="Times New Roman" w:hAnsi="Source Sans Pro" w:cs="Times New Roman"/>
          <w:color w:val="222222"/>
          <w:sz w:val="27"/>
          <w:szCs w:val="27"/>
        </w:rPr>
        <w:t xml:space="preserve"> a Deque</w:t>
      </w:r>
    </w:p>
    <w:p w14:paraId="6573151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represent a FIFO queue in the computer’s memory, you’ll need a </w:t>
      </w:r>
      <w:hyperlink r:id="rId113" w:anchor="term-sequence" w:history="1">
        <w:r w:rsidRPr="00F97AE5">
          <w:rPr>
            <w:rFonts w:ascii="Source Sans Pro" w:eastAsia="Times New Roman" w:hAnsi="Source Sans Pro" w:cs="Times New Roman"/>
            <w:color w:val="619CCD"/>
            <w:sz w:val="27"/>
            <w:szCs w:val="27"/>
            <w:u w:val="single"/>
          </w:rPr>
          <w:t>sequence</w:t>
        </w:r>
      </w:hyperlink>
      <w:r w:rsidRPr="00F97AE5">
        <w:rPr>
          <w:rFonts w:ascii="Source Sans Pro" w:eastAsia="Times New Roman" w:hAnsi="Source Sans Pro" w:cs="Times New Roman"/>
          <w:color w:val="222222"/>
          <w:sz w:val="27"/>
          <w:szCs w:val="27"/>
        </w:rPr>
        <w:t> that has O(1), or constant time, performance for the enqueue operation on one end, and a similarly efficient dequeue operation on the other end. As you already know by now, a deque or double-ended queue satisfies those requirements. Plus, it’s universal enough to adapt for a LIFO queue as well.</w:t>
      </w:r>
    </w:p>
    <w:p w14:paraId="0AFCC21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However, because coding one would be out of scope of this tutorial, you’re going to leverage Python’s </w:t>
      </w:r>
      <w:hyperlink r:id="rId114" w:history="1">
        <w:r w:rsidRPr="00F97AE5">
          <w:rPr>
            <w:rFonts w:ascii="Consolas" w:eastAsia="Times New Roman" w:hAnsi="Consolas" w:cs="Courier New"/>
            <w:color w:val="619CCD"/>
          </w:rPr>
          <w:t>deque</w:t>
        </w:r>
      </w:hyperlink>
      <w:r w:rsidRPr="00F97AE5">
        <w:rPr>
          <w:rFonts w:ascii="Source Sans Pro" w:eastAsia="Times New Roman" w:hAnsi="Source Sans Pro" w:cs="Times New Roman"/>
          <w:color w:val="222222"/>
          <w:sz w:val="27"/>
          <w:szCs w:val="27"/>
        </w:rPr>
        <w:t> collection from the standard library.</w:t>
      </w:r>
    </w:p>
    <w:p w14:paraId="1DAF9333"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lastRenderedPageBreak/>
        <w:t>Note:</w:t>
      </w:r>
      <w:r w:rsidRPr="00F97AE5">
        <w:rPr>
          <w:rFonts w:ascii="Source Sans Pro" w:eastAsia="Times New Roman" w:hAnsi="Source Sans Pro" w:cs="Times New Roman"/>
          <w:color w:val="32516B"/>
          <w:sz w:val="27"/>
          <w:szCs w:val="27"/>
        </w:rPr>
        <w:t> A deque is an abstract data type that you may implement in a few ways. Using a </w:t>
      </w:r>
      <w:hyperlink r:id="rId115" w:anchor="how-to-use-doubly-linked-lists" w:history="1">
        <w:r w:rsidRPr="00F97AE5">
          <w:rPr>
            <w:rFonts w:ascii="Source Sans Pro" w:eastAsia="Times New Roman" w:hAnsi="Source Sans Pro" w:cs="Times New Roman"/>
            <w:color w:val="619CCD"/>
            <w:sz w:val="27"/>
            <w:szCs w:val="27"/>
            <w:u w:val="single"/>
          </w:rPr>
          <w:t>doubly linked list</w:t>
        </w:r>
      </w:hyperlink>
      <w:r w:rsidRPr="00F97AE5">
        <w:rPr>
          <w:rFonts w:ascii="Source Sans Pro" w:eastAsia="Times New Roman" w:hAnsi="Source Sans Pro" w:cs="Times New Roman"/>
          <w:color w:val="32516B"/>
          <w:sz w:val="27"/>
          <w:szCs w:val="27"/>
        </w:rPr>
        <w:t> as the underlying implementation will ensure that accessing and removing elements from both ends will have the desired O(1) time complexity. If your deque has a fixed size, then you can use a </w:t>
      </w:r>
      <w:hyperlink r:id="rId116" w:history="1">
        <w:r w:rsidRPr="00F97AE5">
          <w:rPr>
            <w:rFonts w:ascii="Source Sans Pro" w:eastAsia="Times New Roman" w:hAnsi="Source Sans Pro" w:cs="Times New Roman"/>
            <w:color w:val="619CCD"/>
            <w:sz w:val="27"/>
            <w:szCs w:val="27"/>
            <w:u w:val="single"/>
          </w:rPr>
          <w:t>circular buffer</w:t>
        </w:r>
      </w:hyperlink>
      <w:r w:rsidRPr="00F97AE5">
        <w:rPr>
          <w:rFonts w:ascii="Source Sans Pro" w:eastAsia="Times New Roman" w:hAnsi="Source Sans Pro" w:cs="Times New Roman"/>
          <w:color w:val="32516B"/>
          <w:sz w:val="27"/>
          <w:szCs w:val="27"/>
        </w:rPr>
        <w:t> instead, letting you access </w:t>
      </w:r>
      <w:r w:rsidRPr="00F97AE5">
        <w:rPr>
          <w:rFonts w:ascii="Source Sans Pro" w:eastAsia="Times New Roman" w:hAnsi="Source Sans Pro" w:cs="Times New Roman"/>
          <w:i/>
          <w:iCs/>
          <w:color w:val="32516B"/>
          <w:sz w:val="27"/>
          <w:szCs w:val="27"/>
        </w:rPr>
        <w:t>any</w:t>
      </w:r>
      <w:r w:rsidRPr="00F97AE5">
        <w:rPr>
          <w:rFonts w:ascii="Source Sans Pro" w:eastAsia="Times New Roman" w:hAnsi="Source Sans Pro" w:cs="Times New Roman"/>
          <w:color w:val="32516B"/>
          <w:sz w:val="27"/>
          <w:szCs w:val="27"/>
        </w:rPr>
        <w:t> element in constant time. Unlike a linked list, a circular buffer is a </w:t>
      </w:r>
      <w:hyperlink r:id="rId117" w:history="1">
        <w:r w:rsidRPr="00F97AE5">
          <w:rPr>
            <w:rFonts w:ascii="Source Sans Pro" w:eastAsia="Times New Roman" w:hAnsi="Source Sans Pro" w:cs="Times New Roman"/>
            <w:color w:val="619CCD"/>
            <w:sz w:val="27"/>
            <w:szCs w:val="27"/>
            <w:u w:val="single"/>
          </w:rPr>
          <w:t>random-access</w:t>
        </w:r>
      </w:hyperlink>
      <w:r w:rsidRPr="00F97AE5">
        <w:rPr>
          <w:rFonts w:ascii="Source Sans Pro" w:eastAsia="Times New Roman" w:hAnsi="Source Sans Pro" w:cs="Times New Roman"/>
          <w:color w:val="32516B"/>
          <w:sz w:val="27"/>
          <w:szCs w:val="27"/>
        </w:rPr>
        <w:t> data structure.</w:t>
      </w:r>
    </w:p>
    <w:p w14:paraId="73AEDBF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Why not use a Python </w:t>
      </w:r>
      <w:r w:rsidRPr="00F97AE5">
        <w:rPr>
          <w:rFonts w:ascii="Consolas" w:eastAsia="Times New Roman" w:hAnsi="Consolas" w:cs="Courier New"/>
          <w:color w:val="222222"/>
        </w:rPr>
        <w:t>list</w:t>
      </w:r>
      <w:r w:rsidRPr="00F97AE5">
        <w:rPr>
          <w:rFonts w:ascii="Source Sans Pro" w:eastAsia="Times New Roman" w:hAnsi="Source Sans Pro" w:cs="Times New Roman"/>
          <w:color w:val="222222"/>
          <w:sz w:val="27"/>
          <w:szCs w:val="27"/>
        </w:rPr>
        <w:t> instead of </w:t>
      </w:r>
      <w:proofErr w:type="spellStart"/>
      <w:r w:rsidRPr="00F97AE5">
        <w:rPr>
          <w:rFonts w:ascii="Consolas" w:eastAsia="Times New Roman" w:hAnsi="Consolas" w:cs="Courier New"/>
          <w:color w:val="222222"/>
        </w:rPr>
        <w:t>collections.deque</w:t>
      </w:r>
      <w:proofErr w:type="spellEnd"/>
      <w:r w:rsidRPr="00F97AE5">
        <w:rPr>
          <w:rFonts w:ascii="Source Sans Pro" w:eastAsia="Times New Roman" w:hAnsi="Source Sans Pro" w:cs="Times New Roman"/>
          <w:color w:val="222222"/>
          <w:sz w:val="27"/>
          <w:szCs w:val="27"/>
        </w:rPr>
        <w:t> as a building block for your FIFO queue?</w:t>
      </w:r>
    </w:p>
    <w:p w14:paraId="163AC8F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Both sequences allow for enqueuing elements with </w:t>
      </w:r>
      <w:proofErr w:type="gramStart"/>
      <w:r w:rsidRPr="00F97AE5">
        <w:rPr>
          <w:rFonts w:ascii="Source Sans Pro" w:eastAsia="Times New Roman" w:hAnsi="Source Sans Pro" w:cs="Times New Roman"/>
          <w:color w:val="222222"/>
          <w:sz w:val="27"/>
          <w:szCs w:val="27"/>
        </w:rPr>
        <w:t>their</w:t>
      </w:r>
      <w:proofErr w:type="gramEnd"/>
      <w:r w:rsidRPr="00F97AE5">
        <w:rPr>
          <w:rFonts w:ascii="Source Sans Pro" w:eastAsia="Times New Roman" w:hAnsi="Source Sans Pro" w:cs="Times New Roman"/>
          <w:color w:val="222222"/>
          <w:sz w:val="27"/>
          <w:szCs w:val="27"/>
        </w:rPr>
        <w:t> </w:t>
      </w:r>
      <w:r w:rsidRPr="00F97AE5">
        <w:rPr>
          <w:rFonts w:ascii="Consolas" w:eastAsia="Times New Roman" w:hAnsi="Consolas" w:cs="Courier New"/>
          <w:color w:val="222222"/>
        </w:rPr>
        <w:t>.append()</w:t>
      </w:r>
      <w:r w:rsidRPr="00F97AE5">
        <w:rPr>
          <w:rFonts w:ascii="Source Sans Pro" w:eastAsia="Times New Roman" w:hAnsi="Source Sans Pro" w:cs="Times New Roman"/>
          <w:color w:val="222222"/>
          <w:sz w:val="27"/>
          <w:szCs w:val="27"/>
        </w:rPr>
        <w:t> methods rather cheaply, with a small reservation for lists, which will occasionally require copying all elements to a new memory location when their number exceeds a certain threshold.</w:t>
      </w:r>
    </w:p>
    <w:p w14:paraId="683D556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Unfortunately, dequeuing an element from the front of a list with </w:t>
      </w:r>
      <w:proofErr w:type="spellStart"/>
      <w:r w:rsidRPr="00F97AE5">
        <w:rPr>
          <w:rFonts w:ascii="Consolas" w:eastAsia="Times New Roman" w:hAnsi="Consolas" w:cs="Courier New"/>
          <w:color w:val="222222"/>
        </w:rPr>
        <w:t>list.pop</w:t>
      </w:r>
      <w:proofErr w:type="spellEnd"/>
      <w:r w:rsidRPr="00F97AE5">
        <w:rPr>
          <w:rFonts w:ascii="Consolas" w:eastAsia="Times New Roman" w:hAnsi="Consolas" w:cs="Courier New"/>
          <w:color w:val="222222"/>
        </w:rPr>
        <w:t>(0)</w:t>
      </w:r>
      <w:r w:rsidRPr="00F97AE5">
        <w:rPr>
          <w:rFonts w:ascii="Source Sans Pro" w:eastAsia="Times New Roman" w:hAnsi="Source Sans Pro" w:cs="Times New Roman"/>
          <w:color w:val="222222"/>
          <w:sz w:val="27"/>
          <w:szCs w:val="27"/>
        </w:rPr>
        <w:t>, or equivalently inserting one with </w:t>
      </w:r>
      <w:proofErr w:type="spellStart"/>
      <w:r w:rsidRPr="00F97AE5">
        <w:rPr>
          <w:rFonts w:ascii="Consolas" w:eastAsia="Times New Roman" w:hAnsi="Consolas" w:cs="Courier New"/>
          <w:color w:val="222222"/>
        </w:rPr>
        <w:t>list.insert</w:t>
      </w:r>
      <w:proofErr w:type="spellEnd"/>
      <w:r w:rsidRPr="00F97AE5">
        <w:rPr>
          <w:rFonts w:ascii="Consolas" w:eastAsia="Times New Roman" w:hAnsi="Consolas" w:cs="Courier New"/>
          <w:color w:val="222222"/>
        </w:rPr>
        <w:t>(0, element)</w:t>
      </w:r>
      <w:r w:rsidRPr="00F97AE5">
        <w:rPr>
          <w:rFonts w:ascii="Source Sans Pro" w:eastAsia="Times New Roman" w:hAnsi="Source Sans Pro" w:cs="Times New Roman"/>
          <w:color w:val="222222"/>
          <w:sz w:val="27"/>
          <w:szCs w:val="27"/>
        </w:rPr>
        <w:t>, is far less efficient. Such operations always shift the remaining elements, resulting in a linear, or O(n), time complexity. In contrast, </w:t>
      </w:r>
      <w:proofErr w:type="spellStart"/>
      <w:r w:rsidRPr="00F97AE5">
        <w:rPr>
          <w:rFonts w:ascii="Consolas" w:eastAsia="Times New Roman" w:hAnsi="Consolas" w:cs="Courier New"/>
          <w:color w:val="222222"/>
        </w:rPr>
        <w:t>deque.popleft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and </w:t>
      </w:r>
      <w:proofErr w:type="spellStart"/>
      <w:r w:rsidRPr="00F97AE5">
        <w:rPr>
          <w:rFonts w:ascii="Consolas" w:eastAsia="Times New Roman" w:hAnsi="Consolas" w:cs="Courier New"/>
          <w:color w:val="222222"/>
        </w:rPr>
        <w:t>deque.appendleft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avoid that step altogether.</w:t>
      </w:r>
    </w:p>
    <w:p w14:paraId="1402DCF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 that, you can proceed to define your custom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class based on Python’s </w:t>
      </w:r>
      <w:r w:rsidRPr="00F97AE5">
        <w:rPr>
          <w:rFonts w:ascii="Consolas" w:eastAsia="Times New Roman" w:hAnsi="Consolas" w:cs="Courier New"/>
          <w:color w:val="222222"/>
        </w:rPr>
        <w:t>deque</w:t>
      </w:r>
      <w:r w:rsidRPr="00F97AE5">
        <w:rPr>
          <w:rFonts w:ascii="Source Sans Pro" w:eastAsia="Times New Roman" w:hAnsi="Source Sans Pro" w:cs="Times New Roman"/>
          <w:color w:val="222222"/>
          <w:sz w:val="27"/>
          <w:szCs w:val="27"/>
        </w:rPr>
        <w:t> collection.</w:t>
      </w:r>
    </w:p>
    <w:p w14:paraId="4CE3A335" w14:textId="29C3A251"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3A636D32" wp14:editId="29E74EB8">
                <wp:extent cx="304800" cy="304800"/>
                <wp:effectExtent l="0" t="0" r="0" b="0"/>
                <wp:docPr id="10" name="Rectangle 10">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01BBB" id="Rectangle 10" o:spid="_x0000_s1026" href="https://srv.realpython.net/click/44043106944/?c=30337084727&amp;p=58946116052&amp;r=29936"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3F8F9E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19" w:history="1">
        <w:r w:rsidRPr="00F97AE5">
          <w:rPr>
            <w:rFonts w:ascii="Source Sans Pro" w:eastAsia="Times New Roman" w:hAnsi="Source Sans Pro" w:cs="Times New Roman"/>
            <w:color w:val="999999"/>
            <w:u w:val="single"/>
          </w:rPr>
          <w:t> Remove ads</w:t>
        </w:r>
      </w:hyperlink>
    </w:p>
    <w:p w14:paraId="1198D27E"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Building a Queue Data Type</w:t>
      </w:r>
    </w:p>
    <w:p w14:paraId="2ECFD3A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that you’ve chosen a suitable queue representation, you can fire up your favorite </w:t>
      </w:r>
      <w:hyperlink r:id="rId120" w:history="1">
        <w:r w:rsidRPr="00F97AE5">
          <w:rPr>
            <w:rFonts w:ascii="Source Sans Pro" w:eastAsia="Times New Roman" w:hAnsi="Source Sans Pro" w:cs="Times New Roman"/>
            <w:color w:val="619CCD"/>
            <w:sz w:val="27"/>
            <w:szCs w:val="27"/>
            <w:u w:val="single"/>
          </w:rPr>
          <w:t>code editor</w:t>
        </w:r>
      </w:hyperlink>
      <w:r w:rsidRPr="00F97AE5">
        <w:rPr>
          <w:rFonts w:ascii="Source Sans Pro" w:eastAsia="Times New Roman" w:hAnsi="Source Sans Pro" w:cs="Times New Roman"/>
          <w:color w:val="222222"/>
          <w:sz w:val="27"/>
          <w:szCs w:val="27"/>
        </w:rPr>
        <w:t>, such as </w:t>
      </w:r>
      <w:hyperlink r:id="rId121" w:history="1">
        <w:r w:rsidRPr="00F97AE5">
          <w:rPr>
            <w:rFonts w:ascii="Source Sans Pro" w:eastAsia="Times New Roman" w:hAnsi="Source Sans Pro" w:cs="Times New Roman"/>
            <w:color w:val="619CCD"/>
            <w:sz w:val="27"/>
            <w:szCs w:val="27"/>
            <w:u w:val="single"/>
          </w:rPr>
          <w:t>Visual Studio Code</w:t>
        </w:r>
      </w:hyperlink>
      <w:r w:rsidRPr="00F97AE5">
        <w:rPr>
          <w:rFonts w:ascii="Source Sans Pro" w:eastAsia="Times New Roman" w:hAnsi="Source Sans Pro" w:cs="Times New Roman"/>
          <w:color w:val="222222"/>
          <w:sz w:val="27"/>
          <w:szCs w:val="27"/>
        </w:rPr>
        <w:t> or </w:t>
      </w:r>
      <w:hyperlink r:id="rId122" w:history="1">
        <w:r w:rsidRPr="00F97AE5">
          <w:rPr>
            <w:rFonts w:ascii="Source Sans Pro" w:eastAsia="Times New Roman" w:hAnsi="Source Sans Pro" w:cs="Times New Roman"/>
            <w:color w:val="619CCD"/>
            <w:sz w:val="27"/>
            <w:szCs w:val="27"/>
            <w:u w:val="single"/>
          </w:rPr>
          <w:t>PyCharm</w:t>
        </w:r>
      </w:hyperlink>
      <w:r w:rsidRPr="00F97AE5">
        <w:rPr>
          <w:rFonts w:ascii="Source Sans Pro" w:eastAsia="Times New Roman" w:hAnsi="Source Sans Pro" w:cs="Times New Roman"/>
          <w:color w:val="222222"/>
          <w:sz w:val="27"/>
          <w:szCs w:val="27"/>
        </w:rPr>
        <w:t>, and create a new </w:t>
      </w:r>
      <w:hyperlink r:id="rId123" w:history="1">
        <w:r w:rsidRPr="00F97AE5">
          <w:rPr>
            <w:rFonts w:ascii="Source Sans Pro" w:eastAsia="Times New Roman" w:hAnsi="Source Sans Pro" w:cs="Times New Roman"/>
            <w:color w:val="619CCD"/>
            <w:sz w:val="27"/>
            <w:szCs w:val="27"/>
            <w:u w:val="single"/>
          </w:rPr>
          <w:t>Python module</w:t>
        </w:r>
      </w:hyperlink>
      <w:r w:rsidRPr="00F97AE5">
        <w:rPr>
          <w:rFonts w:ascii="Source Sans Pro" w:eastAsia="Times New Roman" w:hAnsi="Source Sans Pro" w:cs="Times New Roman"/>
          <w:color w:val="222222"/>
          <w:sz w:val="27"/>
          <w:szCs w:val="27"/>
        </w:rPr>
        <w:t> for the different queue implementations. You can call the file </w:t>
      </w:r>
      <w:r w:rsidRPr="00F97AE5">
        <w:rPr>
          <w:rFonts w:ascii="Consolas" w:eastAsia="Times New Roman" w:hAnsi="Consolas" w:cs="Courier New"/>
          <w:color w:val="222222"/>
        </w:rPr>
        <w:t>queues.py</w:t>
      </w:r>
      <w:r w:rsidRPr="00F97AE5">
        <w:rPr>
          <w:rFonts w:ascii="Source Sans Pro" w:eastAsia="Times New Roman" w:hAnsi="Source Sans Pro" w:cs="Times New Roman"/>
          <w:color w:val="222222"/>
          <w:sz w:val="27"/>
          <w:szCs w:val="27"/>
        </w:rPr>
        <w:t> (plural form) to avoid a conflict with the similarly named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(singular form) module already available in Python’s standard library.</w:t>
      </w:r>
    </w:p>
    <w:p w14:paraId="75F6DFF7"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You’ll have a closer look at the built-in </w:t>
      </w:r>
      <w:r w:rsidRPr="00F97AE5">
        <w:rPr>
          <w:rFonts w:ascii="Consolas" w:eastAsia="Times New Roman" w:hAnsi="Consolas" w:cs="Courier New"/>
          <w:color w:val="222222"/>
        </w:rPr>
        <w:t>queue</w:t>
      </w:r>
      <w:r w:rsidRPr="00F97AE5">
        <w:rPr>
          <w:rFonts w:ascii="Source Sans Pro" w:eastAsia="Times New Roman" w:hAnsi="Source Sans Pro" w:cs="Times New Roman"/>
          <w:color w:val="32516B"/>
          <w:sz w:val="27"/>
          <w:szCs w:val="27"/>
        </w:rPr>
        <w:t> module in a later section devoted to </w:t>
      </w:r>
      <w:hyperlink r:id="rId124" w:anchor="using-thread-safe-queues" w:history="1">
        <w:r w:rsidRPr="00F97AE5">
          <w:rPr>
            <w:rFonts w:ascii="Source Sans Pro" w:eastAsia="Times New Roman" w:hAnsi="Source Sans Pro" w:cs="Times New Roman"/>
            <w:color w:val="619CCD"/>
            <w:sz w:val="27"/>
            <w:szCs w:val="27"/>
            <w:u w:val="single"/>
          </w:rPr>
          <w:t>thread-safe queues</w:t>
        </w:r>
      </w:hyperlink>
      <w:r w:rsidRPr="00F97AE5">
        <w:rPr>
          <w:rFonts w:ascii="Source Sans Pro" w:eastAsia="Times New Roman" w:hAnsi="Source Sans Pro" w:cs="Times New Roman"/>
          <w:color w:val="32516B"/>
          <w:sz w:val="27"/>
          <w:szCs w:val="27"/>
        </w:rPr>
        <w:t> in Python.</w:t>
      </w:r>
    </w:p>
    <w:p w14:paraId="1AFAF91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you want your custom FIFO queue to support at least the enqueue and dequeue operations, go ahead and write a bare-bones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xml:space="preserve"> class that’ll delegate </w:t>
      </w:r>
      <w:r w:rsidRPr="00F97AE5">
        <w:rPr>
          <w:rFonts w:ascii="Source Sans Pro" w:eastAsia="Times New Roman" w:hAnsi="Source Sans Pro" w:cs="Times New Roman"/>
          <w:color w:val="222222"/>
          <w:sz w:val="27"/>
          <w:szCs w:val="27"/>
        </w:rPr>
        <w:lastRenderedPageBreak/>
        <w:t>those two operations to </w:t>
      </w:r>
      <w:proofErr w:type="spellStart"/>
      <w:r w:rsidRPr="00F97AE5">
        <w:rPr>
          <w:rFonts w:ascii="Consolas" w:eastAsia="Times New Roman" w:hAnsi="Consolas" w:cs="Courier New"/>
          <w:color w:val="222222"/>
        </w:rPr>
        <w:t>deque.append</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and </w:t>
      </w:r>
      <w:proofErr w:type="spellStart"/>
      <w:r w:rsidRPr="00F97AE5">
        <w:rPr>
          <w:rFonts w:ascii="Consolas" w:eastAsia="Times New Roman" w:hAnsi="Consolas" w:cs="Courier New"/>
          <w:color w:val="222222"/>
        </w:rPr>
        <w:t>deque.popleft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methods, respectively:</w:t>
      </w:r>
    </w:p>
    <w:p w14:paraId="293208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7F7FAB7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FE2F4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20CC1E0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1A919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5F37F8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014D59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0F78E9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C9CE9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enqueue(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element):</w:t>
      </w:r>
    </w:p>
    <w:p w14:paraId="1AC712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w:t>
      </w:r>
      <w:proofErr w:type="spellStart"/>
      <w:r w:rsidRPr="00F97AE5">
        <w:rPr>
          <w:rFonts w:ascii="Consolas" w:eastAsia="Times New Roman" w:hAnsi="Consolas" w:cs="Courier New"/>
          <w:color w:val="000000"/>
          <w:sz w:val="20"/>
          <w:szCs w:val="20"/>
        </w:rPr>
        <w:t>elements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w:t>
      </w:r>
      <w:proofErr w:type="spellEnd"/>
      <w:r w:rsidRPr="00F97AE5">
        <w:rPr>
          <w:rFonts w:ascii="Consolas" w:eastAsia="Times New Roman" w:hAnsi="Consolas" w:cs="Courier New"/>
          <w:color w:val="000000"/>
          <w:sz w:val="20"/>
          <w:szCs w:val="20"/>
        </w:rPr>
        <w:t>(element)</w:t>
      </w:r>
    </w:p>
    <w:p w14:paraId="621738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FD70BD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67EE2B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w:t>
      </w:r>
      <w:proofErr w:type="spellStart"/>
      <w:r w:rsidRPr="00F97AE5">
        <w:rPr>
          <w:rFonts w:ascii="Consolas" w:eastAsia="Times New Roman" w:hAnsi="Consolas" w:cs="Courier New"/>
          <w:color w:val="000000"/>
          <w:sz w:val="20"/>
          <w:szCs w:val="20"/>
        </w:rPr>
        <w:t>elements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popleft</w:t>
      </w:r>
      <w:proofErr w:type="spellEnd"/>
      <w:r w:rsidRPr="00F97AE5">
        <w:rPr>
          <w:rFonts w:ascii="Consolas" w:eastAsia="Times New Roman" w:hAnsi="Consolas" w:cs="Courier New"/>
          <w:color w:val="000000"/>
          <w:sz w:val="20"/>
          <w:szCs w:val="20"/>
        </w:rPr>
        <w:t>()</w:t>
      </w:r>
    </w:p>
    <w:p w14:paraId="371A96E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class merely wraps a </w:t>
      </w:r>
      <w:proofErr w:type="spellStart"/>
      <w:r w:rsidRPr="00F97AE5">
        <w:rPr>
          <w:rFonts w:ascii="Consolas" w:eastAsia="Times New Roman" w:hAnsi="Consolas" w:cs="Courier New"/>
          <w:color w:val="222222"/>
        </w:rPr>
        <w:t>collections.deque</w:t>
      </w:r>
      <w:proofErr w:type="spellEnd"/>
      <w:r w:rsidRPr="00F97AE5">
        <w:rPr>
          <w:rFonts w:ascii="Source Sans Pro" w:eastAsia="Times New Roman" w:hAnsi="Source Sans Pro" w:cs="Times New Roman"/>
          <w:color w:val="222222"/>
          <w:sz w:val="27"/>
          <w:szCs w:val="27"/>
        </w:rPr>
        <w:t> instance and calls it </w:t>
      </w:r>
      <w:r w:rsidRPr="00F97AE5">
        <w:rPr>
          <w:rFonts w:ascii="Consolas" w:eastAsia="Times New Roman" w:hAnsi="Consolas" w:cs="Courier New"/>
          <w:color w:val="222222"/>
        </w:rPr>
        <w:t>._elements</w:t>
      </w:r>
      <w:r w:rsidRPr="00F97AE5">
        <w:rPr>
          <w:rFonts w:ascii="Source Sans Pro" w:eastAsia="Times New Roman" w:hAnsi="Source Sans Pro" w:cs="Times New Roman"/>
          <w:color w:val="222222"/>
          <w:sz w:val="27"/>
          <w:szCs w:val="27"/>
        </w:rPr>
        <w:t>. The leading underscore in the attribute’s name indicates an </w:t>
      </w:r>
      <w:r w:rsidRPr="00F97AE5">
        <w:rPr>
          <w:rFonts w:ascii="Source Sans Pro" w:eastAsia="Times New Roman" w:hAnsi="Source Sans Pro" w:cs="Times New Roman"/>
          <w:i/>
          <w:iCs/>
          <w:color w:val="222222"/>
          <w:sz w:val="27"/>
          <w:szCs w:val="27"/>
        </w:rPr>
        <w:t>internal</w:t>
      </w:r>
      <w:r w:rsidRPr="00F97AE5">
        <w:rPr>
          <w:rFonts w:ascii="Source Sans Pro" w:eastAsia="Times New Roman" w:hAnsi="Source Sans Pro" w:cs="Times New Roman"/>
          <w:color w:val="222222"/>
          <w:sz w:val="27"/>
          <w:szCs w:val="27"/>
        </w:rPr>
        <w:t> bit of implementation, which only the class should access and modify. Such fields are sometimes called private because they’re not supposed to be visible outside of the class body.</w:t>
      </w:r>
    </w:p>
    <w:p w14:paraId="121BD76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test your FIFO queue by importing it from the local module within an </w:t>
      </w:r>
      <w:hyperlink r:id="rId125" w:history="1">
        <w:r w:rsidRPr="00F97AE5">
          <w:rPr>
            <w:rFonts w:ascii="Source Sans Pro" w:eastAsia="Times New Roman" w:hAnsi="Source Sans Pro" w:cs="Times New Roman"/>
            <w:color w:val="619CCD"/>
            <w:sz w:val="27"/>
            <w:szCs w:val="27"/>
            <w:u w:val="single"/>
          </w:rPr>
          <w:t>interactive Python interpreter</w:t>
        </w:r>
      </w:hyperlink>
      <w:r w:rsidRPr="00F97AE5">
        <w:rPr>
          <w:rFonts w:ascii="Source Sans Pro" w:eastAsia="Times New Roman" w:hAnsi="Source Sans Pro" w:cs="Times New Roman"/>
          <w:color w:val="222222"/>
          <w:sz w:val="27"/>
          <w:szCs w:val="27"/>
        </w:rPr>
        <w:t> session:</w:t>
      </w:r>
    </w:p>
    <w:p w14:paraId="5123B98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629136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77E3B6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5D447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6BCD18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"1st"</w:t>
      </w:r>
      <w:r w:rsidRPr="00F97AE5">
        <w:rPr>
          <w:rFonts w:ascii="Consolas" w:eastAsia="Times New Roman" w:hAnsi="Consolas" w:cs="Courier New"/>
          <w:color w:val="000000"/>
          <w:sz w:val="20"/>
          <w:szCs w:val="20"/>
        </w:rPr>
        <w:t>)</w:t>
      </w:r>
    </w:p>
    <w:p w14:paraId="363769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"2nd"</w:t>
      </w:r>
      <w:r w:rsidRPr="00F97AE5">
        <w:rPr>
          <w:rFonts w:ascii="Consolas" w:eastAsia="Times New Roman" w:hAnsi="Consolas" w:cs="Courier New"/>
          <w:color w:val="000000"/>
          <w:sz w:val="20"/>
          <w:szCs w:val="20"/>
        </w:rPr>
        <w:t>)</w:t>
      </w:r>
    </w:p>
    <w:p w14:paraId="06D556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"3rd"</w:t>
      </w:r>
      <w:r w:rsidRPr="00F97AE5">
        <w:rPr>
          <w:rFonts w:ascii="Consolas" w:eastAsia="Times New Roman" w:hAnsi="Consolas" w:cs="Courier New"/>
          <w:color w:val="000000"/>
          <w:sz w:val="20"/>
          <w:szCs w:val="20"/>
        </w:rPr>
        <w:t>)</w:t>
      </w:r>
    </w:p>
    <w:p w14:paraId="4158617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6A070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04101B4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'1st'</w:t>
      </w:r>
    </w:p>
    <w:p w14:paraId="78F453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50336ED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'2nd'</w:t>
      </w:r>
    </w:p>
    <w:p w14:paraId="60305AA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&gt;&gt;&gt; </w:t>
      </w:r>
      <w:proofErr w:type="spellStart"/>
      <w:r w:rsidRPr="00F97AE5">
        <w:rPr>
          <w:rFonts w:ascii="Consolas" w:eastAsia="Times New Roman" w:hAnsi="Consolas" w:cs="Courier New"/>
          <w:color w:val="000000"/>
          <w:sz w:val="20"/>
          <w:szCs w:val="20"/>
        </w:rPr>
        <w:t>fifo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3A1311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'3rd'</w:t>
      </w:r>
    </w:p>
    <w:p w14:paraId="089F1B2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expected, the enqueued elements come back to you in their original order. If you want, you may improve your class by making it </w:t>
      </w:r>
      <w:hyperlink r:id="rId126" w:anchor="term-iterable" w:history="1">
        <w:r w:rsidRPr="00F97AE5">
          <w:rPr>
            <w:rFonts w:ascii="Source Sans Pro" w:eastAsia="Times New Roman" w:hAnsi="Source Sans Pro" w:cs="Times New Roman"/>
            <w:color w:val="619CCD"/>
            <w:sz w:val="27"/>
            <w:szCs w:val="27"/>
            <w:u w:val="single"/>
          </w:rPr>
          <w:t>iterable</w:t>
        </w:r>
      </w:hyperlink>
      <w:r w:rsidRPr="00F97AE5">
        <w:rPr>
          <w:rFonts w:ascii="Source Sans Pro" w:eastAsia="Times New Roman" w:hAnsi="Source Sans Pro" w:cs="Times New Roman"/>
          <w:color w:val="222222"/>
          <w:sz w:val="27"/>
          <w:szCs w:val="27"/>
        </w:rPr>
        <w:t> and able to report its length and optionally accept initial elements:</w:t>
      </w:r>
    </w:p>
    <w:p w14:paraId="5AE253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379DF0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12590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592F19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EEE3D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14B4F4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init</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elements):</w:t>
      </w:r>
    </w:p>
    <w:p w14:paraId="7D11B2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deque(elements)</w:t>
      </w:r>
    </w:p>
    <w:p w14:paraId="2B03F9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290E7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len</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p>
    <w:p w14:paraId="1C1304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p>
    <w:p w14:paraId="2092040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CB1A0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iter</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p>
    <w:p w14:paraId="657619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while</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&gt;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CF"/>
          <w:sz w:val="20"/>
          <w:szCs w:val="20"/>
          <w:shd w:val="clear" w:color="auto" w:fill="FFFFCC"/>
        </w:rPr>
        <w:t>0</w:t>
      </w:r>
      <w:r w:rsidRPr="00F97AE5">
        <w:rPr>
          <w:rFonts w:ascii="Consolas" w:eastAsia="Times New Roman" w:hAnsi="Consolas" w:cs="Courier New"/>
          <w:color w:val="000000"/>
          <w:sz w:val="20"/>
          <w:szCs w:val="20"/>
          <w:shd w:val="clear" w:color="auto" w:fill="FFFFCC"/>
        </w:rPr>
        <w:t>:</w:t>
      </w:r>
    </w:p>
    <w:p w14:paraId="7EC018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yield</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dequeue</w:t>
      </w:r>
      <w:proofErr w:type="spellEnd"/>
      <w:r w:rsidRPr="00F97AE5">
        <w:rPr>
          <w:rFonts w:ascii="Consolas" w:eastAsia="Times New Roman" w:hAnsi="Consolas" w:cs="Courier New"/>
          <w:color w:val="000000"/>
          <w:sz w:val="20"/>
          <w:szCs w:val="20"/>
          <w:shd w:val="clear" w:color="auto" w:fill="FFFFCC"/>
        </w:rPr>
        <w:t>()</w:t>
      </w:r>
    </w:p>
    <w:p w14:paraId="2A895E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2F42D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enqueue(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element):</w:t>
      </w:r>
    </w:p>
    <w:p w14:paraId="1C6F689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w:t>
      </w:r>
      <w:proofErr w:type="spellStart"/>
      <w:r w:rsidRPr="00F97AE5">
        <w:rPr>
          <w:rFonts w:ascii="Consolas" w:eastAsia="Times New Roman" w:hAnsi="Consolas" w:cs="Courier New"/>
          <w:color w:val="000000"/>
          <w:sz w:val="20"/>
          <w:szCs w:val="20"/>
        </w:rPr>
        <w:t>elements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w:t>
      </w:r>
      <w:proofErr w:type="spellEnd"/>
      <w:r w:rsidRPr="00F97AE5">
        <w:rPr>
          <w:rFonts w:ascii="Consolas" w:eastAsia="Times New Roman" w:hAnsi="Consolas" w:cs="Courier New"/>
          <w:color w:val="000000"/>
          <w:sz w:val="20"/>
          <w:szCs w:val="20"/>
        </w:rPr>
        <w:t>(element)</w:t>
      </w:r>
    </w:p>
    <w:p w14:paraId="790B37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E4BC6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7C02D3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w:t>
      </w:r>
      <w:proofErr w:type="spellStart"/>
      <w:r w:rsidRPr="00F97AE5">
        <w:rPr>
          <w:rFonts w:ascii="Consolas" w:eastAsia="Times New Roman" w:hAnsi="Consolas" w:cs="Courier New"/>
          <w:color w:val="000000"/>
          <w:sz w:val="20"/>
          <w:szCs w:val="20"/>
        </w:rPr>
        <w:t>elements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popleft</w:t>
      </w:r>
      <w:proofErr w:type="spellEnd"/>
      <w:r w:rsidRPr="00F97AE5">
        <w:rPr>
          <w:rFonts w:ascii="Consolas" w:eastAsia="Times New Roman" w:hAnsi="Consolas" w:cs="Courier New"/>
          <w:color w:val="000000"/>
          <w:sz w:val="20"/>
          <w:szCs w:val="20"/>
        </w:rPr>
        <w:t>()</w:t>
      </w:r>
    </w:p>
    <w:p w14:paraId="1372448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w:t>
      </w:r>
      <w:r w:rsidRPr="00F97AE5">
        <w:rPr>
          <w:rFonts w:ascii="Consolas" w:eastAsia="Times New Roman" w:hAnsi="Consolas" w:cs="Courier New"/>
          <w:color w:val="222222"/>
        </w:rPr>
        <w:t>deque</w:t>
      </w:r>
      <w:r w:rsidRPr="00F97AE5">
        <w:rPr>
          <w:rFonts w:ascii="Source Sans Pro" w:eastAsia="Times New Roman" w:hAnsi="Source Sans Pro" w:cs="Times New Roman"/>
          <w:color w:val="222222"/>
          <w:sz w:val="27"/>
          <w:szCs w:val="27"/>
        </w:rPr>
        <w:t> takes an optional iterable, which you can provide through a varying number of positional arguments, </w:t>
      </w:r>
      <w:r w:rsidRPr="00F97AE5">
        <w:rPr>
          <w:rFonts w:ascii="Consolas" w:eastAsia="Times New Roman" w:hAnsi="Consolas" w:cs="Courier New"/>
          <w:color w:val="222222"/>
        </w:rPr>
        <w:t>*elements</w:t>
      </w:r>
      <w:r w:rsidRPr="00F97AE5">
        <w:rPr>
          <w:rFonts w:ascii="Source Sans Pro" w:eastAsia="Times New Roman" w:hAnsi="Source Sans Pro" w:cs="Times New Roman"/>
          <w:color w:val="222222"/>
          <w:sz w:val="27"/>
          <w:szCs w:val="27"/>
        </w:rPr>
        <w:t>, in your initializer method. By implementing the special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method, you’ll make your class instances usable in a </w:t>
      </w:r>
      <w:hyperlink r:id="rId127" w:history="1">
        <w:r w:rsidRPr="00F97AE5">
          <w:rPr>
            <w:rFonts w:ascii="Consolas" w:eastAsia="Times New Roman" w:hAnsi="Consolas" w:cs="Courier New"/>
            <w:color w:val="619CCD"/>
          </w:rPr>
          <w:t>for</w:t>
        </w:r>
        <w:r w:rsidRPr="00F97AE5">
          <w:rPr>
            <w:rFonts w:ascii="Source Sans Pro" w:eastAsia="Times New Roman" w:hAnsi="Source Sans Pro" w:cs="Times New Roman"/>
            <w:color w:val="619CCD"/>
            <w:sz w:val="27"/>
            <w:szCs w:val="27"/>
            <w:u w:val="single"/>
          </w:rPr>
          <w:t> loop</w:t>
        </w:r>
      </w:hyperlink>
      <w:r w:rsidRPr="00F97AE5">
        <w:rPr>
          <w:rFonts w:ascii="Source Sans Pro" w:eastAsia="Times New Roman" w:hAnsi="Source Sans Pro" w:cs="Times New Roman"/>
          <w:color w:val="222222"/>
          <w:sz w:val="27"/>
          <w:szCs w:val="27"/>
        </w:rPr>
        <w:t>, while implementing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len</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will make them compatible with the </w:t>
      </w:r>
      <w:proofErr w:type="spellStart"/>
      <w:r w:rsidRPr="00F97AE5">
        <w:rPr>
          <w:rFonts w:ascii="Consolas" w:eastAsia="Times New Roman" w:hAnsi="Consolas" w:cs="Courier New"/>
          <w:color w:val="222222"/>
        </w:rPr>
        <w:t>len</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function. The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method above is an example of a </w:t>
      </w:r>
      <w:hyperlink r:id="rId128" w:anchor="term-generator-iterator" w:history="1">
        <w:r w:rsidRPr="00F97AE5">
          <w:rPr>
            <w:rFonts w:ascii="Source Sans Pro" w:eastAsia="Times New Roman" w:hAnsi="Source Sans Pro" w:cs="Times New Roman"/>
            <w:color w:val="619CCD"/>
            <w:sz w:val="27"/>
            <w:szCs w:val="27"/>
            <w:u w:val="single"/>
          </w:rPr>
          <w:t>generator iterator</w:t>
        </w:r>
      </w:hyperlink>
      <w:r w:rsidRPr="00F97AE5">
        <w:rPr>
          <w:rFonts w:ascii="Source Sans Pro" w:eastAsia="Times New Roman" w:hAnsi="Source Sans Pro" w:cs="Times New Roman"/>
          <w:color w:val="222222"/>
          <w:sz w:val="27"/>
          <w:szCs w:val="27"/>
        </w:rPr>
        <w:t>, which </w:t>
      </w:r>
      <w:hyperlink r:id="rId129" w:history="1">
        <w:r w:rsidRPr="00F97AE5">
          <w:rPr>
            <w:rFonts w:ascii="Source Sans Pro" w:eastAsia="Times New Roman" w:hAnsi="Source Sans Pro" w:cs="Times New Roman"/>
            <w:color w:val="619CCD"/>
            <w:sz w:val="27"/>
            <w:szCs w:val="27"/>
            <w:u w:val="single"/>
          </w:rPr>
          <w:t>yields</w:t>
        </w:r>
      </w:hyperlink>
      <w:r w:rsidRPr="00F97AE5">
        <w:rPr>
          <w:rFonts w:ascii="Source Sans Pro" w:eastAsia="Times New Roman" w:hAnsi="Source Sans Pro" w:cs="Times New Roman"/>
          <w:color w:val="222222"/>
          <w:sz w:val="27"/>
          <w:szCs w:val="27"/>
        </w:rPr>
        <w:t> elements </w:t>
      </w:r>
      <w:hyperlink r:id="rId130" w:history="1">
        <w:r w:rsidRPr="00F97AE5">
          <w:rPr>
            <w:rFonts w:ascii="Source Sans Pro" w:eastAsia="Times New Roman" w:hAnsi="Source Sans Pro" w:cs="Times New Roman"/>
            <w:color w:val="619CCD"/>
            <w:sz w:val="27"/>
            <w:szCs w:val="27"/>
            <w:u w:val="single"/>
          </w:rPr>
          <w:t>lazily</w:t>
        </w:r>
      </w:hyperlink>
      <w:r w:rsidRPr="00F97AE5">
        <w:rPr>
          <w:rFonts w:ascii="Source Sans Pro" w:eastAsia="Times New Roman" w:hAnsi="Source Sans Pro" w:cs="Times New Roman"/>
          <w:color w:val="222222"/>
          <w:sz w:val="27"/>
          <w:szCs w:val="27"/>
        </w:rPr>
        <w:t>.</w:t>
      </w:r>
    </w:p>
    <w:p w14:paraId="21BC21E6"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The implementation of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32516B"/>
          <w:sz w:val="27"/>
          <w:szCs w:val="27"/>
        </w:rPr>
        <w:t> causes your custom queue to reduce its size by dequeuing elements from itself as you iterate over it.</w:t>
      </w:r>
    </w:p>
    <w:p w14:paraId="496D3E2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Restart the Python interpreter and import your class again to see the updated code in action:</w:t>
      </w:r>
    </w:p>
    <w:p w14:paraId="7EF5866C"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lastRenderedPageBreak/>
        <w:t>&gt;&gt;&gt;</w:t>
      </w:r>
    </w:p>
    <w:p w14:paraId="2C32E8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381DAF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5E563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fifo</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4E9A06"/>
          <w:sz w:val="20"/>
          <w:szCs w:val="20"/>
        </w:rPr>
        <w:t>"1st"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"2nd"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"3rd"</w:t>
      </w:r>
      <w:r w:rsidRPr="00F97AE5">
        <w:rPr>
          <w:rFonts w:ascii="Consolas" w:eastAsia="Times New Roman" w:hAnsi="Consolas" w:cs="Courier New"/>
          <w:color w:val="000000"/>
          <w:sz w:val="20"/>
          <w:szCs w:val="20"/>
        </w:rPr>
        <w:t>)</w:t>
      </w:r>
    </w:p>
    <w:p w14:paraId="2C16FD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fifo</w:t>
      </w:r>
      <w:proofErr w:type="spellEnd"/>
      <w:r w:rsidRPr="00F97AE5">
        <w:rPr>
          <w:rFonts w:ascii="Consolas" w:eastAsia="Times New Roman" w:hAnsi="Consolas" w:cs="Courier New"/>
          <w:color w:val="000000"/>
          <w:sz w:val="20"/>
          <w:szCs w:val="20"/>
        </w:rPr>
        <w:t>)</w:t>
      </w:r>
    </w:p>
    <w:p w14:paraId="0913DE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w:t>
      </w:r>
    </w:p>
    <w:p w14:paraId="5A4F32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B4C7F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element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fifo</w:t>
      </w:r>
      <w:proofErr w:type="spellEnd"/>
      <w:r w:rsidRPr="00F97AE5">
        <w:rPr>
          <w:rFonts w:ascii="Consolas" w:eastAsia="Times New Roman" w:hAnsi="Consolas" w:cs="Courier New"/>
          <w:color w:val="000000"/>
          <w:sz w:val="20"/>
          <w:szCs w:val="20"/>
        </w:rPr>
        <w:t>:</w:t>
      </w:r>
    </w:p>
    <w:p w14:paraId="30D040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(element)</w:t>
      </w:r>
    </w:p>
    <w:p w14:paraId="4053DE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C9C291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1st</w:t>
      </w:r>
    </w:p>
    <w:p w14:paraId="3DE19FB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2nd</w:t>
      </w:r>
    </w:p>
    <w:p w14:paraId="13B8FE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3rd</w:t>
      </w:r>
    </w:p>
    <w:p w14:paraId="3AFDF39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B77307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fifo</w:t>
      </w:r>
      <w:proofErr w:type="spellEnd"/>
      <w:r w:rsidRPr="00F97AE5">
        <w:rPr>
          <w:rFonts w:ascii="Consolas" w:eastAsia="Times New Roman" w:hAnsi="Consolas" w:cs="Courier New"/>
          <w:color w:val="000000"/>
          <w:sz w:val="20"/>
          <w:szCs w:val="20"/>
        </w:rPr>
        <w:t>)</w:t>
      </w:r>
    </w:p>
    <w:p w14:paraId="668A1C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0</w:t>
      </w:r>
    </w:p>
    <w:p w14:paraId="5B68660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queue has three elements initially, but its length drops to zero after consuming all elements in a loop. Next up, you’ll implement a stack data type that’ll dequeue elements in reverse order.</w:t>
      </w:r>
    </w:p>
    <w:p w14:paraId="4F1F1FC4"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Building a Stack Data Type</w:t>
      </w:r>
    </w:p>
    <w:p w14:paraId="78127A6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Building a </w:t>
      </w:r>
      <w:hyperlink r:id="rId131" w:history="1">
        <w:r w:rsidRPr="00F97AE5">
          <w:rPr>
            <w:rFonts w:ascii="Source Sans Pro" w:eastAsia="Times New Roman" w:hAnsi="Source Sans Pro" w:cs="Times New Roman"/>
            <w:color w:val="619CCD"/>
            <w:sz w:val="27"/>
            <w:szCs w:val="27"/>
            <w:u w:val="single"/>
          </w:rPr>
          <w:t>stack</w:t>
        </w:r>
      </w:hyperlink>
      <w:r w:rsidRPr="00F97AE5">
        <w:rPr>
          <w:rFonts w:ascii="Source Sans Pro" w:eastAsia="Times New Roman" w:hAnsi="Source Sans Pro" w:cs="Times New Roman"/>
          <w:color w:val="222222"/>
          <w:sz w:val="27"/>
          <w:szCs w:val="27"/>
        </w:rPr>
        <w:t> data type is considerably more straightforward because you’ve already done the bulk of the hard work. Since most of the implementation will remain the same, you can extend your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class using </w:t>
      </w:r>
      <w:hyperlink r:id="rId132" w:history="1">
        <w:r w:rsidRPr="00F97AE5">
          <w:rPr>
            <w:rFonts w:ascii="Source Sans Pro" w:eastAsia="Times New Roman" w:hAnsi="Source Sans Pro" w:cs="Times New Roman"/>
            <w:color w:val="619CCD"/>
            <w:sz w:val="27"/>
            <w:szCs w:val="27"/>
            <w:u w:val="single"/>
          </w:rPr>
          <w:t>inheritance</w:t>
        </w:r>
      </w:hyperlink>
      <w:r w:rsidRPr="00F97AE5">
        <w:rPr>
          <w:rFonts w:ascii="Source Sans Pro" w:eastAsia="Times New Roman" w:hAnsi="Source Sans Pro" w:cs="Times New Roman"/>
          <w:color w:val="222222"/>
          <w:sz w:val="27"/>
          <w:szCs w:val="27"/>
        </w:rPr>
        <w:t> and override the </w:t>
      </w:r>
      <w:r w:rsidRPr="00F97AE5">
        <w:rPr>
          <w:rFonts w:ascii="Consolas" w:eastAsia="Times New Roman" w:hAnsi="Consolas" w:cs="Courier New"/>
          <w:color w:val="222222"/>
        </w:rPr>
        <w:t>.dequeue()</w:t>
      </w:r>
      <w:r w:rsidRPr="00F97AE5">
        <w:rPr>
          <w:rFonts w:ascii="Source Sans Pro" w:eastAsia="Times New Roman" w:hAnsi="Source Sans Pro" w:cs="Times New Roman"/>
          <w:color w:val="222222"/>
          <w:sz w:val="27"/>
          <w:szCs w:val="27"/>
        </w:rPr>
        <w:t> method to remove elements from the top of the stack:</w:t>
      </w:r>
    </w:p>
    <w:p w14:paraId="77EE468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0B13F6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7F45B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14645E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987892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Stack(Queue):</w:t>
      </w:r>
    </w:p>
    <w:p w14:paraId="0FA4E2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4383BA5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w:t>
      </w:r>
      <w:proofErr w:type="spellStart"/>
      <w:r w:rsidRPr="00F97AE5">
        <w:rPr>
          <w:rFonts w:ascii="Consolas" w:eastAsia="Times New Roman" w:hAnsi="Consolas" w:cs="Courier New"/>
          <w:color w:val="000000"/>
          <w:sz w:val="20"/>
          <w:szCs w:val="20"/>
        </w:rPr>
        <w:t>elements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w:t>
      </w:r>
      <w:proofErr w:type="spellEnd"/>
      <w:r w:rsidRPr="00F97AE5">
        <w:rPr>
          <w:rFonts w:ascii="Consolas" w:eastAsia="Times New Roman" w:hAnsi="Consolas" w:cs="Courier New"/>
          <w:color w:val="000000"/>
          <w:sz w:val="20"/>
          <w:szCs w:val="20"/>
        </w:rPr>
        <w:t>()</w:t>
      </w:r>
    </w:p>
    <w:p w14:paraId="2F9192B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That’s it! Elements are now popped from the same end of the queue that you pushed them through before. You can quickly verify this in an interactive Python session:</w:t>
      </w:r>
    </w:p>
    <w:p w14:paraId="7EB59BB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lastRenderedPageBreak/>
        <w:t>&gt;&gt;&gt;</w:t>
      </w:r>
    </w:p>
    <w:p w14:paraId="1824A3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p>
    <w:p w14:paraId="50934AC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DA7D4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r w:rsidRPr="00F97AE5">
        <w:rPr>
          <w:rFonts w:ascii="Consolas" w:eastAsia="Times New Roman" w:hAnsi="Consolas" w:cs="Courier New"/>
          <w:color w:val="4E9A06"/>
          <w:sz w:val="20"/>
          <w:szCs w:val="20"/>
        </w:rPr>
        <w:t>"1st"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"2nd"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"3rd"</w:t>
      </w:r>
      <w:r w:rsidRPr="00F97AE5">
        <w:rPr>
          <w:rFonts w:ascii="Consolas" w:eastAsia="Times New Roman" w:hAnsi="Consolas" w:cs="Courier New"/>
          <w:color w:val="000000"/>
          <w:sz w:val="20"/>
          <w:szCs w:val="20"/>
        </w:rPr>
        <w:t>)</w:t>
      </w:r>
    </w:p>
    <w:p w14:paraId="6A9160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element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lifo</w:t>
      </w:r>
      <w:proofErr w:type="spellEnd"/>
      <w:r w:rsidRPr="00F97AE5">
        <w:rPr>
          <w:rFonts w:ascii="Consolas" w:eastAsia="Times New Roman" w:hAnsi="Consolas" w:cs="Courier New"/>
          <w:color w:val="000000"/>
          <w:sz w:val="20"/>
          <w:szCs w:val="20"/>
        </w:rPr>
        <w:t>:</w:t>
      </w:r>
    </w:p>
    <w:p w14:paraId="662AAC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(element)</w:t>
      </w:r>
    </w:p>
    <w:p w14:paraId="0E248C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2B1C29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3rd</w:t>
      </w:r>
    </w:p>
    <w:p w14:paraId="726F233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2nd</w:t>
      </w:r>
    </w:p>
    <w:p w14:paraId="2CA74AF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1st</w:t>
      </w:r>
    </w:p>
    <w:p w14:paraId="28F429A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 an identical setup and test data as before, the elements return to you in reverse order, which is the expected behavior of a LIFO queue.</w:t>
      </w:r>
    </w:p>
    <w:p w14:paraId="39EF5E96"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xml:space="preserve"> In this tutorial, you use inheritance as a convenient mechanism to reuse code. However, the current class relationship isn’t semantically </w:t>
      </w:r>
      <w:proofErr w:type="gramStart"/>
      <w:r w:rsidRPr="00F97AE5">
        <w:rPr>
          <w:rFonts w:ascii="Source Sans Pro" w:eastAsia="Times New Roman" w:hAnsi="Source Sans Pro" w:cs="Times New Roman"/>
          <w:color w:val="32516B"/>
          <w:sz w:val="27"/>
          <w:szCs w:val="27"/>
        </w:rPr>
        <w:t>correct, because</w:t>
      </w:r>
      <w:proofErr w:type="gramEnd"/>
      <w:r w:rsidRPr="00F97AE5">
        <w:rPr>
          <w:rFonts w:ascii="Source Sans Pro" w:eastAsia="Times New Roman" w:hAnsi="Source Sans Pro" w:cs="Times New Roman"/>
          <w:color w:val="32516B"/>
          <w:sz w:val="27"/>
          <w:szCs w:val="27"/>
        </w:rPr>
        <w:t xml:space="preserve"> a stack isn’t a subtype of a queue. You could just as well define the stack first and let the queue extend it. In the real world, you should probably make both classes inherit from an </w:t>
      </w:r>
      <w:hyperlink r:id="rId133" w:anchor="term-abstract-base-class" w:history="1">
        <w:r w:rsidRPr="00F97AE5">
          <w:rPr>
            <w:rFonts w:ascii="Source Sans Pro" w:eastAsia="Times New Roman" w:hAnsi="Source Sans Pro" w:cs="Times New Roman"/>
            <w:color w:val="619CCD"/>
            <w:sz w:val="27"/>
            <w:szCs w:val="27"/>
            <w:u w:val="single"/>
          </w:rPr>
          <w:t>abstract base class</w:t>
        </w:r>
      </w:hyperlink>
      <w:r w:rsidRPr="00F97AE5">
        <w:rPr>
          <w:rFonts w:ascii="Source Sans Pro" w:eastAsia="Times New Roman" w:hAnsi="Source Sans Pro" w:cs="Times New Roman"/>
          <w:color w:val="32516B"/>
          <w:sz w:val="27"/>
          <w:szCs w:val="27"/>
        </w:rPr>
        <w:t> because they share the same interface.</w:t>
      </w:r>
    </w:p>
    <w:p w14:paraId="2F0C75B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one-off scripts, you could probably get away with using a plain old Python </w:t>
      </w:r>
      <w:r w:rsidRPr="00F97AE5">
        <w:rPr>
          <w:rFonts w:ascii="Consolas" w:eastAsia="Times New Roman" w:hAnsi="Consolas" w:cs="Courier New"/>
          <w:color w:val="222222"/>
        </w:rPr>
        <w:t>list</w:t>
      </w:r>
      <w:r w:rsidRPr="00F97AE5">
        <w:rPr>
          <w:rFonts w:ascii="Source Sans Pro" w:eastAsia="Times New Roman" w:hAnsi="Source Sans Pro" w:cs="Times New Roman"/>
          <w:color w:val="222222"/>
          <w:sz w:val="27"/>
          <w:szCs w:val="27"/>
        </w:rPr>
        <w:t> as a rudimentary stack when you don’t mind the extra overhead of having to copy the values from time to time:</w:t>
      </w:r>
    </w:p>
    <w:p w14:paraId="0C0BA893"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364EB5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4919A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0E8383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"1st"</w:t>
      </w:r>
      <w:r w:rsidRPr="00F97AE5">
        <w:rPr>
          <w:rFonts w:ascii="Consolas" w:eastAsia="Times New Roman" w:hAnsi="Consolas" w:cs="Courier New"/>
          <w:color w:val="000000"/>
          <w:sz w:val="20"/>
          <w:szCs w:val="20"/>
        </w:rPr>
        <w:t>)</w:t>
      </w:r>
    </w:p>
    <w:p w14:paraId="47C16D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"2nd"</w:t>
      </w:r>
      <w:r w:rsidRPr="00F97AE5">
        <w:rPr>
          <w:rFonts w:ascii="Consolas" w:eastAsia="Times New Roman" w:hAnsi="Consolas" w:cs="Courier New"/>
          <w:color w:val="000000"/>
          <w:sz w:val="20"/>
          <w:szCs w:val="20"/>
        </w:rPr>
        <w:t>)</w:t>
      </w:r>
    </w:p>
    <w:p w14:paraId="629280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"3rd"</w:t>
      </w:r>
      <w:r w:rsidRPr="00F97AE5">
        <w:rPr>
          <w:rFonts w:ascii="Consolas" w:eastAsia="Times New Roman" w:hAnsi="Consolas" w:cs="Courier New"/>
          <w:color w:val="000000"/>
          <w:sz w:val="20"/>
          <w:szCs w:val="20"/>
        </w:rPr>
        <w:t>)</w:t>
      </w:r>
    </w:p>
    <w:p w14:paraId="296A90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828C4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w:t>
      </w:r>
      <w:proofErr w:type="spellEnd"/>
      <w:r w:rsidRPr="00F97AE5">
        <w:rPr>
          <w:rFonts w:ascii="Consolas" w:eastAsia="Times New Roman" w:hAnsi="Consolas" w:cs="Courier New"/>
          <w:color w:val="000000"/>
          <w:sz w:val="20"/>
          <w:szCs w:val="20"/>
        </w:rPr>
        <w:t>()</w:t>
      </w:r>
    </w:p>
    <w:p w14:paraId="4F0402B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'3rd'</w:t>
      </w:r>
    </w:p>
    <w:p w14:paraId="67E8985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w:t>
      </w:r>
      <w:proofErr w:type="spellEnd"/>
      <w:r w:rsidRPr="00F97AE5">
        <w:rPr>
          <w:rFonts w:ascii="Consolas" w:eastAsia="Times New Roman" w:hAnsi="Consolas" w:cs="Courier New"/>
          <w:color w:val="000000"/>
          <w:sz w:val="20"/>
          <w:szCs w:val="20"/>
        </w:rPr>
        <w:t>()</w:t>
      </w:r>
    </w:p>
    <w:p w14:paraId="61284E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'2nd'</w:t>
      </w:r>
    </w:p>
    <w:p w14:paraId="626A37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lifo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pop</w:t>
      </w:r>
      <w:proofErr w:type="spellEnd"/>
      <w:r w:rsidRPr="00F97AE5">
        <w:rPr>
          <w:rFonts w:ascii="Consolas" w:eastAsia="Times New Roman" w:hAnsi="Consolas" w:cs="Courier New"/>
          <w:color w:val="000000"/>
          <w:sz w:val="20"/>
          <w:szCs w:val="20"/>
        </w:rPr>
        <w:t>()</w:t>
      </w:r>
    </w:p>
    <w:p w14:paraId="1FCD73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'1st'</w:t>
      </w:r>
    </w:p>
    <w:p w14:paraId="27DEDB7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Python lists are iterable out of the box. They can report their length and have a sensible textual representation. In the next section, you’ll choose them as the foundation for a priority queue.</w:t>
      </w:r>
    </w:p>
    <w:p w14:paraId="2B96B6C8" w14:textId="2D367C4A"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1360F248" wp14:editId="7F5CFBD8">
                <wp:extent cx="304800" cy="304800"/>
                <wp:effectExtent l="0" t="0" r="0" b="0"/>
                <wp:docPr id="9" name="Rectangle 9">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BA387" id="Rectangle 9" o:spid="_x0000_s1026" href="https://srv.realpython.net/click/28266526380/?c=30337084727&amp;p=58946116052&amp;r=59929"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FEED9DE"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35" w:history="1">
        <w:r w:rsidRPr="00F97AE5">
          <w:rPr>
            <w:rFonts w:ascii="Source Sans Pro" w:eastAsia="Times New Roman" w:hAnsi="Source Sans Pro" w:cs="Times New Roman"/>
            <w:color w:val="999999"/>
            <w:u w:val="single"/>
          </w:rPr>
          <w:t> Remove ads</w:t>
        </w:r>
      </w:hyperlink>
    </w:p>
    <w:p w14:paraId="1928F0DE"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Representing Priority Queues </w:t>
      </w:r>
      <w:proofErr w:type="gramStart"/>
      <w:r w:rsidRPr="00F97AE5">
        <w:rPr>
          <w:rFonts w:ascii="Source Sans Pro" w:eastAsia="Times New Roman" w:hAnsi="Source Sans Pro" w:cs="Times New Roman"/>
          <w:color w:val="222222"/>
          <w:sz w:val="27"/>
          <w:szCs w:val="27"/>
        </w:rPr>
        <w:t>With</w:t>
      </w:r>
      <w:proofErr w:type="gramEnd"/>
      <w:r w:rsidRPr="00F97AE5">
        <w:rPr>
          <w:rFonts w:ascii="Source Sans Pro" w:eastAsia="Times New Roman" w:hAnsi="Source Sans Pro" w:cs="Times New Roman"/>
          <w:color w:val="222222"/>
          <w:sz w:val="27"/>
          <w:szCs w:val="27"/>
        </w:rPr>
        <w:t xml:space="preserve"> a Heap</w:t>
      </w:r>
    </w:p>
    <w:p w14:paraId="52AD389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last queue that you’ll implement in this tutorial will be a priority queue. Unlike a stack, the priority queue can’t extend the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xml:space="preserve"> class defined earlier, because it doesn’t belong to the same </w:t>
      </w:r>
      <w:proofErr w:type="gramStart"/>
      <w:r w:rsidRPr="00F97AE5">
        <w:rPr>
          <w:rFonts w:ascii="Source Sans Pro" w:eastAsia="Times New Roman" w:hAnsi="Source Sans Pro" w:cs="Times New Roman"/>
          <w:color w:val="222222"/>
          <w:sz w:val="27"/>
          <w:szCs w:val="27"/>
        </w:rPr>
        <w:t>type</w:t>
      </w:r>
      <w:proofErr w:type="gramEnd"/>
      <w:r w:rsidRPr="00F97AE5">
        <w:rPr>
          <w:rFonts w:ascii="Source Sans Pro" w:eastAsia="Times New Roman" w:hAnsi="Source Sans Pro" w:cs="Times New Roman"/>
          <w:color w:val="222222"/>
          <w:sz w:val="27"/>
          <w:szCs w:val="27"/>
        </w:rPr>
        <w:t xml:space="preserve"> hierarchy. The order of elements in a FIFO or LIFO queue is determined solely by the elements’ time of arrival. In a priority queue, it’s an element’s priority and the insertion order that together determine the ultimate position within the queue.</w:t>
      </w:r>
    </w:p>
    <w:p w14:paraId="5A6188D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There are many ways to implement a priority queue, such as:</w:t>
      </w:r>
    </w:p>
    <w:p w14:paraId="6ACBADF1" w14:textId="77777777" w:rsidR="00F97AE5" w:rsidRPr="00F97AE5" w:rsidRDefault="00F97AE5" w:rsidP="00F97AE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 </w:t>
      </w:r>
      <w:r w:rsidRPr="00F97AE5">
        <w:rPr>
          <w:rFonts w:ascii="Source Sans Pro" w:eastAsia="Times New Roman" w:hAnsi="Source Sans Pro" w:cs="Times New Roman"/>
          <w:b/>
          <w:bCs/>
          <w:color w:val="222222"/>
          <w:sz w:val="27"/>
          <w:szCs w:val="27"/>
        </w:rPr>
        <w:t>unordered list</w:t>
      </w:r>
      <w:r w:rsidRPr="00F97AE5">
        <w:rPr>
          <w:rFonts w:ascii="Source Sans Pro" w:eastAsia="Times New Roman" w:hAnsi="Source Sans Pro" w:cs="Times New Roman"/>
          <w:color w:val="222222"/>
          <w:sz w:val="27"/>
          <w:szCs w:val="27"/>
        </w:rPr>
        <w:t> of elements and their priorities, which you search through every time before dequeuing the element with the highest priority</w:t>
      </w:r>
    </w:p>
    <w:p w14:paraId="22DCF0D6" w14:textId="77777777" w:rsidR="00F97AE5" w:rsidRPr="00F97AE5" w:rsidRDefault="00F97AE5" w:rsidP="00F97AE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 </w:t>
      </w:r>
      <w:r w:rsidRPr="00F97AE5">
        <w:rPr>
          <w:rFonts w:ascii="Source Sans Pro" w:eastAsia="Times New Roman" w:hAnsi="Source Sans Pro" w:cs="Times New Roman"/>
          <w:b/>
          <w:bCs/>
          <w:color w:val="222222"/>
          <w:sz w:val="27"/>
          <w:szCs w:val="27"/>
        </w:rPr>
        <w:t>ordered list</w:t>
      </w:r>
      <w:r w:rsidRPr="00F97AE5">
        <w:rPr>
          <w:rFonts w:ascii="Source Sans Pro" w:eastAsia="Times New Roman" w:hAnsi="Source Sans Pro" w:cs="Times New Roman"/>
          <w:color w:val="222222"/>
          <w:sz w:val="27"/>
          <w:szCs w:val="27"/>
        </w:rPr>
        <w:t> of elements and their priorities, which you sort every time you enqueue a new element</w:t>
      </w:r>
    </w:p>
    <w:p w14:paraId="11100601" w14:textId="77777777" w:rsidR="00F97AE5" w:rsidRPr="00F97AE5" w:rsidRDefault="00F97AE5" w:rsidP="00F97AE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 </w:t>
      </w:r>
      <w:r w:rsidRPr="00F97AE5">
        <w:rPr>
          <w:rFonts w:ascii="Source Sans Pro" w:eastAsia="Times New Roman" w:hAnsi="Source Sans Pro" w:cs="Times New Roman"/>
          <w:b/>
          <w:bCs/>
          <w:color w:val="222222"/>
          <w:sz w:val="27"/>
          <w:szCs w:val="27"/>
        </w:rPr>
        <w:t>ordered list</w:t>
      </w:r>
      <w:r w:rsidRPr="00F97AE5">
        <w:rPr>
          <w:rFonts w:ascii="Source Sans Pro" w:eastAsia="Times New Roman" w:hAnsi="Source Sans Pro" w:cs="Times New Roman"/>
          <w:color w:val="222222"/>
          <w:sz w:val="27"/>
          <w:szCs w:val="27"/>
        </w:rPr>
        <w:t> of elements and their priorities, which you keep sorted by finding the right spot for a new element using </w:t>
      </w:r>
      <w:hyperlink r:id="rId136" w:history="1">
        <w:r w:rsidRPr="00F97AE5">
          <w:rPr>
            <w:rFonts w:ascii="Source Sans Pro" w:eastAsia="Times New Roman" w:hAnsi="Source Sans Pro" w:cs="Times New Roman"/>
            <w:color w:val="619CCD"/>
            <w:sz w:val="27"/>
            <w:szCs w:val="27"/>
            <w:u w:val="single"/>
          </w:rPr>
          <w:t>binary search</w:t>
        </w:r>
      </w:hyperlink>
    </w:p>
    <w:p w14:paraId="2EC31A0C" w14:textId="77777777" w:rsidR="00F97AE5" w:rsidRPr="00F97AE5" w:rsidRDefault="00F97AE5" w:rsidP="00F97AE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w:t>
      </w:r>
      <w:r w:rsidRPr="00F97AE5">
        <w:rPr>
          <w:rFonts w:ascii="Source Sans Pro" w:eastAsia="Times New Roman" w:hAnsi="Source Sans Pro" w:cs="Times New Roman"/>
          <w:b/>
          <w:bCs/>
          <w:color w:val="222222"/>
          <w:sz w:val="27"/>
          <w:szCs w:val="27"/>
        </w:rPr>
        <w:t>binary tree</w:t>
      </w:r>
      <w:r w:rsidRPr="00F97AE5">
        <w:rPr>
          <w:rFonts w:ascii="Source Sans Pro" w:eastAsia="Times New Roman" w:hAnsi="Source Sans Pro" w:cs="Times New Roman"/>
          <w:color w:val="222222"/>
          <w:sz w:val="27"/>
          <w:szCs w:val="27"/>
        </w:rPr>
        <w:t> that maintains the heap </w:t>
      </w:r>
      <w:hyperlink r:id="rId137" w:anchor="Invariants_in_computer_science" w:history="1">
        <w:r w:rsidRPr="00F97AE5">
          <w:rPr>
            <w:rFonts w:ascii="Source Sans Pro" w:eastAsia="Times New Roman" w:hAnsi="Source Sans Pro" w:cs="Times New Roman"/>
            <w:color w:val="619CCD"/>
            <w:sz w:val="27"/>
            <w:szCs w:val="27"/>
            <w:u w:val="single"/>
          </w:rPr>
          <w:t>invariant</w:t>
        </w:r>
      </w:hyperlink>
      <w:r w:rsidRPr="00F97AE5">
        <w:rPr>
          <w:rFonts w:ascii="Source Sans Pro" w:eastAsia="Times New Roman" w:hAnsi="Source Sans Pro" w:cs="Times New Roman"/>
          <w:color w:val="222222"/>
          <w:sz w:val="27"/>
          <w:szCs w:val="27"/>
        </w:rPr>
        <w:t> after the enqueue and dequeue operations</w:t>
      </w:r>
    </w:p>
    <w:p w14:paraId="0DCB155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think of a priority queue as a list that needs to be sorted every time a new element arrives so that you’ll be able to remove the last one with the highest priority when performing the dequeue operation. Alternatively, you could ignore the element order until removing one with the highest priority, which you could find using the </w:t>
      </w:r>
      <w:hyperlink r:id="rId138" w:anchor="linear-search" w:history="1">
        <w:r w:rsidRPr="00F97AE5">
          <w:rPr>
            <w:rFonts w:ascii="Source Sans Pro" w:eastAsia="Times New Roman" w:hAnsi="Source Sans Pro" w:cs="Times New Roman"/>
            <w:color w:val="619CCD"/>
            <w:sz w:val="27"/>
            <w:szCs w:val="27"/>
            <w:u w:val="single"/>
          </w:rPr>
          <w:t>linear search</w:t>
        </w:r>
      </w:hyperlink>
      <w:r w:rsidRPr="00F97AE5">
        <w:rPr>
          <w:rFonts w:ascii="Source Sans Pro" w:eastAsia="Times New Roman" w:hAnsi="Source Sans Pro" w:cs="Times New Roman"/>
          <w:color w:val="222222"/>
          <w:sz w:val="27"/>
          <w:szCs w:val="27"/>
        </w:rPr>
        <w:t> algorithm.</w:t>
      </w:r>
    </w:p>
    <w:p w14:paraId="42FEF31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Looking up an element in an unordered list has O(n) time complexity. Sorting the entire queue would be even more expensive, especially when exercised often. Python’s </w:t>
      </w:r>
      <w:proofErr w:type="spellStart"/>
      <w:r w:rsidRPr="00F97AE5">
        <w:rPr>
          <w:rFonts w:ascii="Consolas" w:eastAsia="Times New Roman" w:hAnsi="Consolas" w:cs="Courier New"/>
          <w:color w:val="222222"/>
        </w:rPr>
        <w:t>list.sort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method employs an algorithm called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"https://en.wikipedia.org/wiki/Timsort"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Timsort</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which has O(n log(n)) worst-case time complexity. Inserting an element with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"https://realpython.com/binary-search-python/" \l "using-the-bisect-module"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bisect.insort</w:t>
      </w:r>
      <w:proofErr w:type="spellEnd"/>
      <w:r w:rsidRPr="00F97AE5">
        <w:rPr>
          <w:rFonts w:ascii="Consolas" w:eastAsia="Times New Roman" w:hAnsi="Consolas" w:cs="Courier New"/>
          <w:color w:val="619CCD"/>
        </w:rPr>
        <w:t>()</w:t>
      </w:r>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is slightly better because it can take advantage of an already sorted list, but the gain is offset by the slow insertion that follows.</w:t>
      </w:r>
    </w:p>
    <w:p w14:paraId="49C17C1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Fortunately, you can be smart about keeping the elements sorted in a priority queue by using a </w:t>
      </w:r>
      <w:r w:rsidRPr="00F97AE5">
        <w:rPr>
          <w:rFonts w:ascii="Source Sans Pro" w:eastAsia="Times New Roman" w:hAnsi="Source Sans Pro" w:cs="Times New Roman"/>
          <w:b/>
          <w:bCs/>
          <w:color w:val="222222"/>
          <w:sz w:val="27"/>
          <w:szCs w:val="27"/>
        </w:rPr>
        <w:t>heap data structure</w:t>
      </w:r>
      <w:r w:rsidRPr="00F97AE5">
        <w:rPr>
          <w:rFonts w:ascii="Source Sans Pro" w:eastAsia="Times New Roman" w:hAnsi="Source Sans Pro" w:cs="Times New Roman"/>
          <w:color w:val="222222"/>
          <w:sz w:val="27"/>
          <w:szCs w:val="27"/>
        </w:rPr>
        <w:t> under the hood. It provides a more efficient implementation than those listed earlier. Here’s a table with a quick comparison of the time complexity for the enqueue and dequeue operations provided by those different implementations:</w:t>
      </w:r>
    </w:p>
    <w:tbl>
      <w:tblPr>
        <w:tblW w:w="10350" w:type="dxa"/>
        <w:tblCellMar>
          <w:top w:w="15" w:type="dxa"/>
          <w:left w:w="15" w:type="dxa"/>
          <w:bottom w:w="15" w:type="dxa"/>
          <w:right w:w="15" w:type="dxa"/>
        </w:tblCellMar>
        <w:tblLook w:val="04A0" w:firstRow="1" w:lastRow="0" w:firstColumn="1" w:lastColumn="0" w:noHBand="0" w:noVBand="1"/>
      </w:tblPr>
      <w:tblGrid>
        <w:gridCol w:w="6041"/>
        <w:gridCol w:w="2341"/>
        <w:gridCol w:w="1968"/>
      </w:tblGrid>
      <w:tr w:rsidR="00F97AE5" w:rsidRPr="00F97AE5" w14:paraId="79BC4F5A" w14:textId="77777777" w:rsidTr="00F97AE5">
        <w:trPr>
          <w:tblHeader/>
        </w:trPr>
        <w:tc>
          <w:tcPr>
            <w:tcW w:w="0" w:type="auto"/>
            <w:tcBorders>
              <w:top w:val="single" w:sz="6" w:space="0" w:color="DEE2E6"/>
              <w:bottom w:val="single" w:sz="12" w:space="0" w:color="DEE2E6"/>
            </w:tcBorders>
            <w:vAlign w:val="bottom"/>
            <w:hideMark/>
          </w:tcPr>
          <w:p w14:paraId="1EC1A4E5"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Implementation</w:t>
            </w:r>
          </w:p>
        </w:tc>
        <w:tc>
          <w:tcPr>
            <w:tcW w:w="0" w:type="auto"/>
            <w:tcBorders>
              <w:top w:val="single" w:sz="6" w:space="0" w:color="DEE2E6"/>
              <w:bottom w:val="single" w:sz="12" w:space="0" w:color="DEE2E6"/>
            </w:tcBorders>
            <w:vAlign w:val="bottom"/>
            <w:hideMark/>
          </w:tcPr>
          <w:p w14:paraId="05DF9D51"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Enqueue</w:t>
            </w:r>
          </w:p>
        </w:tc>
        <w:tc>
          <w:tcPr>
            <w:tcW w:w="0" w:type="auto"/>
            <w:tcBorders>
              <w:top w:val="single" w:sz="6" w:space="0" w:color="DEE2E6"/>
              <w:bottom w:val="single" w:sz="12" w:space="0" w:color="DEE2E6"/>
            </w:tcBorders>
            <w:vAlign w:val="bottom"/>
            <w:hideMark/>
          </w:tcPr>
          <w:p w14:paraId="6EA2E1C6"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Dequeue</w:t>
            </w:r>
          </w:p>
        </w:tc>
      </w:tr>
      <w:tr w:rsidR="00F97AE5" w:rsidRPr="00F97AE5" w14:paraId="402424C4" w14:textId="77777777" w:rsidTr="00F97AE5">
        <w:tc>
          <w:tcPr>
            <w:tcW w:w="0" w:type="auto"/>
            <w:tcBorders>
              <w:top w:val="single" w:sz="6" w:space="0" w:color="DEE2E6"/>
            </w:tcBorders>
            <w:hideMark/>
          </w:tcPr>
          <w:p w14:paraId="483D3B96"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Find Max on Dequeue</w:t>
            </w:r>
          </w:p>
        </w:tc>
        <w:tc>
          <w:tcPr>
            <w:tcW w:w="0" w:type="auto"/>
            <w:tcBorders>
              <w:top w:val="single" w:sz="6" w:space="0" w:color="DEE2E6"/>
            </w:tcBorders>
            <w:hideMark/>
          </w:tcPr>
          <w:p w14:paraId="7023C820"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O(1)</w:t>
            </w:r>
          </w:p>
        </w:tc>
        <w:tc>
          <w:tcPr>
            <w:tcW w:w="0" w:type="auto"/>
            <w:tcBorders>
              <w:top w:val="single" w:sz="6" w:space="0" w:color="DEE2E6"/>
            </w:tcBorders>
            <w:hideMark/>
          </w:tcPr>
          <w:p w14:paraId="27C15D47"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O(n)</w:t>
            </w:r>
          </w:p>
        </w:tc>
      </w:tr>
      <w:tr w:rsidR="00F97AE5" w:rsidRPr="00F97AE5" w14:paraId="37A0E42C" w14:textId="77777777" w:rsidTr="00F97AE5">
        <w:tc>
          <w:tcPr>
            <w:tcW w:w="0" w:type="auto"/>
            <w:tcBorders>
              <w:top w:val="single" w:sz="6" w:space="0" w:color="DEE2E6"/>
            </w:tcBorders>
            <w:hideMark/>
          </w:tcPr>
          <w:p w14:paraId="45A340FB"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Sort on Enqueue</w:t>
            </w:r>
          </w:p>
        </w:tc>
        <w:tc>
          <w:tcPr>
            <w:tcW w:w="0" w:type="auto"/>
            <w:tcBorders>
              <w:top w:val="single" w:sz="6" w:space="0" w:color="DEE2E6"/>
            </w:tcBorders>
            <w:hideMark/>
          </w:tcPr>
          <w:p w14:paraId="2300A57E"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O(n log(n))</w:t>
            </w:r>
          </w:p>
        </w:tc>
        <w:tc>
          <w:tcPr>
            <w:tcW w:w="0" w:type="auto"/>
            <w:tcBorders>
              <w:top w:val="single" w:sz="6" w:space="0" w:color="DEE2E6"/>
            </w:tcBorders>
            <w:hideMark/>
          </w:tcPr>
          <w:p w14:paraId="6AD9911D"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O(1)</w:t>
            </w:r>
          </w:p>
        </w:tc>
      </w:tr>
      <w:tr w:rsidR="00F97AE5" w:rsidRPr="00F97AE5" w14:paraId="0C0C73E5" w14:textId="77777777" w:rsidTr="00F97AE5">
        <w:tc>
          <w:tcPr>
            <w:tcW w:w="0" w:type="auto"/>
            <w:tcBorders>
              <w:top w:val="single" w:sz="6" w:space="0" w:color="DEE2E6"/>
            </w:tcBorders>
            <w:hideMark/>
          </w:tcPr>
          <w:p w14:paraId="325E2F5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Bisect and Insert on Enqueue</w:t>
            </w:r>
          </w:p>
        </w:tc>
        <w:tc>
          <w:tcPr>
            <w:tcW w:w="0" w:type="auto"/>
            <w:tcBorders>
              <w:top w:val="single" w:sz="6" w:space="0" w:color="DEE2E6"/>
            </w:tcBorders>
            <w:hideMark/>
          </w:tcPr>
          <w:p w14:paraId="624B281F"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O(n)</w:t>
            </w:r>
          </w:p>
        </w:tc>
        <w:tc>
          <w:tcPr>
            <w:tcW w:w="0" w:type="auto"/>
            <w:tcBorders>
              <w:top w:val="single" w:sz="6" w:space="0" w:color="DEE2E6"/>
            </w:tcBorders>
            <w:hideMark/>
          </w:tcPr>
          <w:p w14:paraId="784F0F57"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O(1)</w:t>
            </w:r>
          </w:p>
        </w:tc>
      </w:tr>
      <w:tr w:rsidR="00F97AE5" w:rsidRPr="00F97AE5" w14:paraId="51595FC8" w14:textId="77777777" w:rsidTr="00F97AE5">
        <w:tc>
          <w:tcPr>
            <w:tcW w:w="0" w:type="auto"/>
            <w:tcBorders>
              <w:top w:val="single" w:sz="6" w:space="0" w:color="DEE2E6"/>
            </w:tcBorders>
            <w:hideMark/>
          </w:tcPr>
          <w:p w14:paraId="54C6D243"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Push onto a Heap on Enqueue</w:t>
            </w:r>
          </w:p>
        </w:tc>
        <w:tc>
          <w:tcPr>
            <w:tcW w:w="0" w:type="auto"/>
            <w:tcBorders>
              <w:top w:val="single" w:sz="6" w:space="0" w:color="DEE2E6"/>
            </w:tcBorders>
            <w:hideMark/>
          </w:tcPr>
          <w:p w14:paraId="6A7D256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O(log(n))</w:t>
            </w:r>
          </w:p>
        </w:tc>
        <w:tc>
          <w:tcPr>
            <w:tcW w:w="0" w:type="auto"/>
            <w:tcBorders>
              <w:top w:val="single" w:sz="6" w:space="0" w:color="DEE2E6"/>
            </w:tcBorders>
            <w:hideMark/>
          </w:tcPr>
          <w:p w14:paraId="5E111B83"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O(log(n))</w:t>
            </w:r>
          </w:p>
        </w:tc>
      </w:tr>
    </w:tbl>
    <w:p w14:paraId="6CBC6AC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heap has the best overall performance for large data volumes. Although using the </w:t>
      </w:r>
      <w:hyperlink r:id="rId139" w:history="1">
        <w:r w:rsidRPr="00F97AE5">
          <w:rPr>
            <w:rFonts w:ascii="Source Sans Pro" w:eastAsia="Times New Roman" w:hAnsi="Source Sans Pro" w:cs="Times New Roman"/>
            <w:color w:val="619CCD"/>
            <w:sz w:val="27"/>
            <w:szCs w:val="27"/>
            <w:u w:val="single"/>
          </w:rPr>
          <w:t>bisection method</w:t>
        </w:r>
      </w:hyperlink>
      <w:r w:rsidRPr="00F97AE5">
        <w:rPr>
          <w:rFonts w:ascii="Source Sans Pro" w:eastAsia="Times New Roman" w:hAnsi="Source Sans Pro" w:cs="Times New Roman"/>
          <w:color w:val="222222"/>
          <w:sz w:val="27"/>
          <w:szCs w:val="27"/>
        </w:rPr>
        <w:t> to find the right spot for a new element is O(log(n)), the actual insertion of that element is O(n), making it less desirable than a heap.</w:t>
      </w:r>
    </w:p>
    <w:p w14:paraId="1359161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Python has the </w:t>
      </w:r>
      <w:proofErr w:type="spellStart"/>
      <w:r w:rsidRPr="00F97AE5">
        <w:rPr>
          <w:rFonts w:ascii="Consolas" w:eastAsia="Times New Roman" w:hAnsi="Consolas" w:cs="Courier New"/>
          <w:color w:val="222222"/>
        </w:rPr>
        <w:t>heapq</w:t>
      </w:r>
      <w:proofErr w:type="spellEnd"/>
      <w:r w:rsidRPr="00F97AE5">
        <w:rPr>
          <w:rFonts w:ascii="Source Sans Pro" w:eastAsia="Times New Roman" w:hAnsi="Source Sans Pro" w:cs="Times New Roman"/>
          <w:color w:val="222222"/>
          <w:sz w:val="27"/>
          <w:szCs w:val="27"/>
        </w:rPr>
        <w:t> module, which conveniently provides a few functions that can turn a regular list into a heap and manipulate it efficiently. The two functions that’ll help you build a priority queue are:</w:t>
      </w:r>
    </w:p>
    <w:p w14:paraId="5BB0E9AF" w14:textId="77777777" w:rsidR="00F97AE5" w:rsidRPr="00F97AE5" w:rsidRDefault="00F97AE5" w:rsidP="00F97AE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spellStart"/>
      <w:r w:rsidRPr="00F97AE5">
        <w:rPr>
          <w:rFonts w:ascii="Consolas" w:eastAsia="Times New Roman" w:hAnsi="Consolas" w:cs="Courier New"/>
          <w:color w:val="222222"/>
        </w:rPr>
        <w:t>heapq.heappush</w:t>
      </w:r>
      <w:proofErr w:type="spellEnd"/>
      <w:r w:rsidRPr="00F97AE5">
        <w:rPr>
          <w:rFonts w:ascii="Consolas" w:eastAsia="Times New Roman" w:hAnsi="Consolas" w:cs="Courier New"/>
          <w:color w:val="222222"/>
        </w:rPr>
        <w:t>()</w:t>
      </w:r>
    </w:p>
    <w:p w14:paraId="2D01D869" w14:textId="77777777" w:rsidR="00F97AE5" w:rsidRPr="00F97AE5" w:rsidRDefault="00F97AE5" w:rsidP="00F97AE5">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spellStart"/>
      <w:r w:rsidRPr="00F97AE5">
        <w:rPr>
          <w:rFonts w:ascii="Consolas" w:eastAsia="Times New Roman" w:hAnsi="Consolas" w:cs="Courier New"/>
          <w:color w:val="222222"/>
        </w:rPr>
        <w:t>heapq.heappop</w:t>
      </w:r>
      <w:proofErr w:type="spellEnd"/>
      <w:r w:rsidRPr="00F97AE5">
        <w:rPr>
          <w:rFonts w:ascii="Consolas" w:eastAsia="Times New Roman" w:hAnsi="Consolas" w:cs="Courier New"/>
          <w:color w:val="222222"/>
        </w:rPr>
        <w:t>()</w:t>
      </w:r>
    </w:p>
    <w:p w14:paraId="3AD7F4F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you push a new element onto a non-empty heap, it’ll end up in the right spot, maintaining the heap invariant. Note that this doesn’t necessarily mean that the resulting elements will become sorted:</w:t>
      </w:r>
    </w:p>
    <w:p w14:paraId="09DD396B"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06F06C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heapq</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heappush</w:t>
      </w:r>
      <w:proofErr w:type="spellEnd"/>
    </w:p>
    <w:p w14:paraId="5075BDC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FFF203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fruits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982AC8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heappush</w:t>
      </w:r>
      <w:proofErr w:type="spellEnd"/>
      <w:r w:rsidRPr="00F97AE5">
        <w:rPr>
          <w:rFonts w:ascii="Consolas" w:eastAsia="Times New Roman" w:hAnsi="Consolas" w:cs="Courier New"/>
          <w:color w:val="000000"/>
          <w:sz w:val="20"/>
          <w:szCs w:val="20"/>
        </w:rPr>
        <w:t>(fruits,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"orange"</w:t>
      </w:r>
      <w:r w:rsidRPr="00F97AE5">
        <w:rPr>
          <w:rFonts w:ascii="Consolas" w:eastAsia="Times New Roman" w:hAnsi="Consolas" w:cs="Courier New"/>
          <w:color w:val="000000"/>
          <w:sz w:val="20"/>
          <w:szCs w:val="20"/>
        </w:rPr>
        <w:t>)</w:t>
      </w:r>
    </w:p>
    <w:p w14:paraId="752272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heappush</w:t>
      </w:r>
      <w:proofErr w:type="spellEnd"/>
      <w:r w:rsidRPr="00F97AE5">
        <w:rPr>
          <w:rFonts w:ascii="Consolas" w:eastAsia="Times New Roman" w:hAnsi="Consolas" w:cs="Courier New"/>
          <w:color w:val="000000"/>
          <w:sz w:val="20"/>
          <w:szCs w:val="20"/>
        </w:rPr>
        <w:t>(fruits,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"apple"</w:t>
      </w:r>
      <w:r w:rsidRPr="00F97AE5">
        <w:rPr>
          <w:rFonts w:ascii="Consolas" w:eastAsia="Times New Roman" w:hAnsi="Consolas" w:cs="Courier New"/>
          <w:color w:val="000000"/>
          <w:sz w:val="20"/>
          <w:szCs w:val="20"/>
        </w:rPr>
        <w:t>)</w:t>
      </w:r>
    </w:p>
    <w:p w14:paraId="45867A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heappush</w:t>
      </w:r>
      <w:proofErr w:type="spellEnd"/>
      <w:r w:rsidRPr="00F97AE5">
        <w:rPr>
          <w:rFonts w:ascii="Consolas" w:eastAsia="Times New Roman" w:hAnsi="Consolas" w:cs="Courier New"/>
          <w:color w:val="000000"/>
          <w:sz w:val="20"/>
          <w:szCs w:val="20"/>
        </w:rPr>
        <w:t>(fruits,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"banana"</w:t>
      </w:r>
      <w:r w:rsidRPr="00F97AE5">
        <w:rPr>
          <w:rFonts w:ascii="Consolas" w:eastAsia="Times New Roman" w:hAnsi="Consolas" w:cs="Courier New"/>
          <w:color w:val="000000"/>
          <w:sz w:val="20"/>
          <w:szCs w:val="20"/>
        </w:rPr>
        <w:t>)</w:t>
      </w:r>
    </w:p>
    <w:p w14:paraId="53205F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BFFC1A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fruits</w:t>
      </w:r>
    </w:p>
    <w:p w14:paraId="3DB5EEE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['apple', 'orange', 'banana']</w:t>
      </w:r>
    </w:p>
    <w:p w14:paraId="079BD53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Fruit names in the resulting heap in the example above don’t follow alphabetical order. If you pushed them in a different order, though, they could!</w:t>
      </w:r>
    </w:p>
    <w:p w14:paraId="004F4DA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The point of a heap isn’t so much about sorting elements but rather keeping them in a certain relationship to allow for quick lookup. What really matters is that the first element on a heap always has the smallest (</w:t>
      </w:r>
      <w:r w:rsidRPr="00F97AE5">
        <w:rPr>
          <w:rFonts w:ascii="Source Sans Pro" w:eastAsia="Times New Roman" w:hAnsi="Source Sans Pro" w:cs="Times New Roman"/>
          <w:b/>
          <w:bCs/>
          <w:color w:val="222222"/>
          <w:sz w:val="27"/>
          <w:szCs w:val="27"/>
        </w:rPr>
        <w:t>min-heap</w:t>
      </w:r>
      <w:r w:rsidRPr="00F97AE5">
        <w:rPr>
          <w:rFonts w:ascii="Source Sans Pro" w:eastAsia="Times New Roman" w:hAnsi="Source Sans Pro" w:cs="Times New Roman"/>
          <w:color w:val="222222"/>
          <w:sz w:val="27"/>
          <w:szCs w:val="27"/>
        </w:rPr>
        <w:t>) or the highest (</w:t>
      </w:r>
      <w:r w:rsidRPr="00F97AE5">
        <w:rPr>
          <w:rFonts w:ascii="Source Sans Pro" w:eastAsia="Times New Roman" w:hAnsi="Source Sans Pro" w:cs="Times New Roman"/>
          <w:b/>
          <w:bCs/>
          <w:color w:val="222222"/>
          <w:sz w:val="27"/>
          <w:szCs w:val="27"/>
        </w:rPr>
        <w:t>max-heap</w:t>
      </w:r>
      <w:r w:rsidRPr="00F97AE5">
        <w:rPr>
          <w:rFonts w:ascii="Source Sans Pro" w:eastAsia="Times New Roman" w:hAnsi="Source Sans Pro" w:cs="Times New Roman"/>
          <w:color w:val="222222"/>
          <w:sz w:val="27"/>
          <w:szCs w:val="27"/>
        </w:rPr>
        <w:t>) value, depending on how you define the condition for the mentioned relationship. Python’s heaps are min-heaps, which means that the first element has the </w:t>
      </w:r>
      <w:r w:rsidRPr="00F97AE5">
        <w:rPr>
          <w:rFonts w:ascii="Source Sans Pro" w:eastAsia="Times New Roman" w:hAnsi="Source Sans Pro" w:cs="Times New Roman"/>
          <w:i/>
          <w:iCs/>
          <w:color w:val="222222"/>
          <w:sz w:val="27"/>
          <w:szCs w:val="27"/>
        </w:rPr>
        <w:t>smallest</w:t>
      </w:r>
      <w:r w:rsidRPr="00F97AE5">
        <w:rPr>
          <w:rFonts w:ascii="Source Sans Pro" w:eastAsia="Times New Roman" w:hAnsi="Source Sans Pro" w:cs="Times New Roman"/>
          <w:color w:val="222222"/>
          <w:sz w:val="27"/>
          <w:szCs w:val="27"/>
        </w:rPr>
        <w:t> value.</w:t>
      </w:r>
    </w:p>
    <w:p w14:paraId="7D632C7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you pop an element from a heap, you’ll always get the first one, while the remaining elements might shuffle a little bit:</w:t>
      </w:r>
    </w:p>
    <w:p w14:paraId="60AD32BC"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6F80415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heapq</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heappop</w:t>
      </w:r>
      <w:proofErr w:type="spellEnd"/>
    </w:p>
    <w:p w14:paraId="2658A2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16452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heappop</w:t>
      </w:r>
      <w:proofErr w:type="spellEnd"/>
      <w:r w:rsidRPr="00F97AE5">
        <w:rPr>
          <w:rFonts w:ascii="Consolas" w:eastAsia="Times New Roman" w:hAnsi="Consolas" w:cs="Courier New"/>
          <w:color w:val="000000"/>
          <w:sz w:val="20"/>
          <w:szCs w:val="20"/>
        </w:rPr>
        <w:t>(fruits)</w:t>
      </w:r>
    </w:p>
    <w:p w14:paraId="70B292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'apple'</w:t>
      </w:r>
    </w:p>
    <w:p w14:paraId="0DBB2F2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10C55F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fruits</w:t>
      </w:r>
    </w:p>
    <w:p w14:paraId="314AAF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['banana', 'orange']</w:t>
      </w:r>
    </w:p>
    <w:p w14:paraId="192AB37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Notice how the </w:t>
      </w:r>
      <w:r w:rsidRPr="00F97AE5">
        <w:rPr>
          <w:rFonts w:ascii="Source Sans Pro" w:eastAsia="Times New Roman" w:hAnsi="Source Sans Pro" w:cs="Times New Roman"/>
          <w:i/>
          <w:iCs/>
          <w:color w:val="222222"/>
          <w:sz w:val="27"/>
          <w:szCs w:val="27"/>
        </w:rPr>
        <w:t>banana</w:t>
      </w:r>
      <w:r w:rsidRPr="00F97AE5">
        <w:rPr>
          <w:rFonts w:ascii="Source Sans Pro" w:eastAsia="Times New Roman" w:hAnsi="Source Sans Pro" w:cs="Times New Roman"/>
          <w:color w:val="222222"/>
          <w:sz w:val="27"/>
          <w:szCs w:val="27"/>
        </w:rPr>
        <w:t> and </w:t>
      </w:r>
      <w:r w:rsidRPr="00F97AE5">
        <w:rPr>
          <w:rFonts w:ascii="Source Sans Pro" w:eastAsia="Times New Roman" w:hAnsi="Source Sans Pro" w:cs="Times New Roman"/>
          <w:i/>
          <w:iCs/>
          <w:color w:val="222222"/>
          <w:sz w:val="27"/>
          <w:szCs w:val="27"/>
        </w:rPr>
        <w:t>orange</w:t>
      </w:r>
      <w:r w:rsidRPr="00F97AE5">
        <w:rPr>
          <w:rFonts w:ascii="Source Sans Pro" w:eastAsia="Times New Roman" w:hAnsi="Source Sans Pro" w:cs="Times New Roman"/>
          <w:color w:val="222222"/>
          <w:sz w:val="27"/>
          <w:szCs w:val="27"/>
        </w:rPr>
        <w:t> swapped places to ensure the first element continues to be the smallest. When you tell Python to compare two string objects by value, it starts looking at their characters pairwise from left to right and checks each pair one by one. The character with a lower </w:t>
      </w:r>
      <w:hyperlink r:id="rId140" w:history="1">
        <w:r w:rsidRPr="00F97AE5">
          <w:rPr>
            <w:rFonts w:ascii="Source Sans Pro" w:eastAsia="Times New Roman" w:hAnsi="Source Sans Pro" w:cs="Times New Roman"/>
            <w:color w:val="619CCD"/>
            <w:sz w:val="27"/>
            <w:szCs w:val="27"/>
            <w:u w:val="single"/>
          </w:rPr>
          <w:t>Unicode</w:t>
        </w:r>
      </w:hyperlink>
      <w:r w:rsidRPr="00F97AE5">
        <w:rPr>
          <w:rFonts w:ascii="Source Sans Pro" w:eastAsia="Times New Roman" w:hAnsi="Source Sans Pro" w:cs="Times New Roman"/>
          <w:color w:val="222222"/>
          <w:sz w:val="27"/>
          <w:szCs w:val="27"/>
        </w:rPr>
        <w:t> code point is considered smaller, which resolves the word order.</w:t>
      </w:r>
    </w:p>
    <w:p w14:paraId="1634582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how do you throw priorities into the mix? The heap compares elements by </w:t>
      </w:r>
      <w:r w:rsidRPr="00F97AE5">
        <w:rPr>
          <w:rFonts w:ascii="Source Sans Pro" w:eastAsia="Times New Roman" w:hAnsi="Source Sans Pro" w:cs="Times New Roman"/>
          <w:i/>
          <w:iCs/>
          <w:color w:val="222222"/>
          <w:sz w:val="27"/>
          <w:szCs w:val="27"/>
        </w:rPr>
        <w:t>value</w:t>
      </w:r>
      <w:r w:rsidRPr="00F97AE5">
        <w:rPr>
          <w:rFonts w:ascii="Source Sans Pro" w:eastAsia="Times New Roman" w:hAnsi="Source Sans Pro" w:cs="Times New Roman"/>
          <w:color w:val="222222"/>
          <w:sz w:val="27"/>
          <w:szCs w:val="27"/>
        </w:rPr>
        <w:t> rather than by their priority, after all. To work around this, you can leverage Python’s </w:t>
      </w:r>
      <w:r w:rsidRPr="00F97AE5">
        <w:rPr>
          <w:rFonts w:ascii="Source Sans Pro" w:eastAsia="Times New Roman" w:hAnsi="Source Sans Pro" w:cs="Times New Roman"/>
          <w:b/>
          <w:bCs/>
          <w:color w:val="222222"/>
          <w:sz w:val="27"/>
          <w:szCs w:val="27"/>
        </w:rPr>
        <w:t>tuple comparison</w:t>
      </w:r>
      <w:r w:rsidRPr="00F97AE5">
        <w:rPr>
          <w:rFonts w:ascii="Source Sans Pro" w:eastAsia="Times New Roman" w:hAnsi="Source Sans Pro" w:cs="Times New Roman"/>
          <w:color w:val="222222"/>
          <w:sz w:val="27"/>
          <w:szCs w:val="27"/>
        </w:rPr>
        <w:t xml:space="preserve">, which </w:t>
      </w:r>
      <w:proofErr w:type="gramStart"/>
      <w:r w:rsidRPr="00F97AE5">
        <w:rPr>
          <w:rFonts w:ascii="Source Sans Pro" w:eastAsia="Times New Roman" w:hAnsi="Source Sans Pro" w:cs="Times New Roman"/>
          <w:color w:val="222222"/>
          <w:sz w:val="27"/>
          <w:szCs w:val="27"/>
        </w:rPr>
        <w:t>takes into account</w:t>
      </w:r>
      <w:proofErr w:type="gramEnd"/>
      <w:r w:rsidRPr="00F97AE5">
        <w:rPr>
          <w:rFonts w:ascii="Source Sans Pro" w:eastAsia="Times New Roman" w:hAnsi="Source Sans Pro" w:cs="Times New Roman"/>
          <w:color w:val="222222"/>
          <w:sz w:val="27"/>
          <w:szCs w:val="27"/>
        </w:rPr>
        <w:t xml:space="preserve"> the tuple’s components, looking from left to right until the outcome is known:</w:t>
      </w:r>
    </w:p>
    <w:p w14:paraId="71262A7A"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60387C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person1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"John"</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"Brown"</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42</w:t>
      </w:r>
      <w:r w:rsidRPr="00F97AE5">
        <w:rPr>
          <w:rFonts w:ascii="Consolas" w:eastAsia="Times New Roman" w:hAnsi="Consolas" w:cs="Courier New"/>
          <w:color w:val="000000"/>
          <w:sz w:val="20"/>
          <w:szCs w:val="20"/>
        </w:rPr>
        <w:t>)</w:t>
      </w:r>
    </w:p>
    <w:p w14:paraId="720D80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person2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"John"</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"Doe"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42</w:t>
      </w:r>
      <w:r w:rsidRPr="00F97AE5">
        <w:rPr>
          <w:rFonts w:ascii="Consolas" w:eastAsia="Times New Roman" w:hAnsi="Consolas" w:cs="Courier New"/>
          <w:color w:val="000000"/>
          <w:sz w:val="20"/>
          <w:szCs w:val="20"/>
        </w:rPr>
        <w:t>)</w:t>
      </w:r>
    </w:p>
    <w:p w14:paraId="0B08E4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person3</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"John"</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"Doe"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24</w:t>
      </w:r>
      <w:r w:rsidRPr="00F97AE5">
        <w:rPr>
          <w:rFonts w:ascii="Consolas" w:eastAsia="Times New Roman" w:hAnsi="Consolas" w:cs="Courier New"/>
          <w:color w:val="000000"/>
          <w:sz w:val="20"/>
          <w:szCs w:val="20"/>
        </w:rPr>
        <w:t>)</w:t>
      </w:r>
    </w:p>
    <w:p w14:paraId="6F340A7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A81BDD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person1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person2</w:t>
      </w:r>
    </w:p>
    <w:p w14:paraId="1E5C8F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True</w:t>
      </w:r>
    </w:p>
    <w:p w14:paraId="5FF972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person2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person3</w:t>
      </w:r>
    </w:p>
    <w:p w14:paraId="7FAE16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False</w:t>
      </w:r>
    </w:p>
    <w:p w14:paraId="549A3CB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Here, you have three tuples representing different people. Each has a first name, last name, and age. Python determines that </w:t>
      </w:r>
      <w:r w:rsidRPr="00F97AE5">
        <w:rPr>
          <w:rFonts w:ascii="Consolas" w:eastAsia="Times New Roman" w:hAnsi="Consolas" w:cs="Courier New"/>
          <w:color w:val="222222"/>
        </w:rPr>
        <w:t>person1</w:t>
      </w:r>
      <w:r w:rsidRPr="00F97AE5">
        <w:rPr>
          <w:rFonts w:ascii="Source Sans Pro" w:eastAsia="Times New Roman" w:hAnsi="Source Sans Pro" w:cs="Times New Roman"/>
          <w:color w:val="222222"/>
          <w:sz w:val="27"/>
          <w:szCs w:val="27"/>
        </w:rPr>
        <w:t> should go before </w:t>
      </w:r>
      <w:r w:rsidRPr="00F97AE5">
        <w:rPr>
          <w:rFonts w:ascii="Consolas" w:eastAsia="Times New Roman" w:hAnsi="Consolas" w:cs="Courier New"/>
          <w:color w:val="222222"/>
        </w:rPr>
        <w:t>person2</w:t>
      </w:r>
      <w:r w:rsidRPr="00F97AE5">
        <w:rPr>
          <w:rFonts w:ascii="Source Sans Pro" w:eastAsia="Times New Roman" w:hAnsi="Source Sans Pro" w:cs="Times New Roman"/>
          <w:color w:val="222222"/>
          <w:sz w:val="27"/>
          <w:szCs w:val="27"/>
        </w:rPr>
        <w:t> based on their last names since they share the same first name, but Python doesn’t look at their ages because the ordering is already known. The age becomes important in the second comparison between </w:t>
      </w:r>
      <w:r w:rsidRPr="00F97AE5">
        <w:rPr>
          <w:rFonts w:ascii="Consolas" w:eastAsia="Times New Roman" w:hAnsi="Consolas" w:cs="Courier New"/>
          <w:color w:val="222222"/>
        </w:rPr>
        <w:t>person2</w:t>
      </w:r>
      <w:r w:rsidRPr="00F97AE5">
        <w:rPr>
          <w:rFonts w:ascii="Source Sans Pro" w:eastAsia="Times New Roman" w:hAnsi="Source Sans Pro" w:cs="Times New Roman"/>
          <w:color w:val="222222"/>
          <w:sz w:val="27"/>
          <w:szCs w:val="27"/>
        </w:rPr>
        <w:t> and </w:t>
      </w:r>
      <w:r w:rsidRPr="00F97AE5">
        <w:rPr>
          <w:rFonts w:ascii="Consolas" w:eastAsia="Times New Roman" w:hAnsi="Consolas" w:cs="Courier New"/>
          <w:color w:val="222222"/>
        </w:rPr>
        <w:t>person3</w:t>
      </w:r>
      <w:r w:rsidRPr="00F97AE5">
        <w:rPr>
          <w:rFonts w:ascii="Source Sans Pro" w:eastAsia="Times New Roman" w:hAnsi="Source Sans Pro" w:cs="Times New Roman"/>
          <w:color w:val="222222"/>
          <w:sz w:val="27"/>
          <w:szCs w:val="27"/>
        </w:rPr>
        <w:t>, who happen to have the same first and last names.</w:t>
      </w:r>
    </w:p>
    <w:p w14:paraId="3C185A4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enforce a prioritized order on the heap by storing tuples whose first element is a priority. However, there will be a few fine details that you need to be careful about. You’ll learn more about them in the next section.</w:t>
      </w:r>
    </w:p>
    <w:p w14:paraId="0D4B2950" w14:textId="314C5C52"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093B62D7" wp14:editId="50B0FFA6">
                <wp:extent cx="304800" cy="304800"/>
                <wp:effectExtent l="0" t="0" r="0" b="0"/>
                <wp:docPr id="8" name="Rectangle 8">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7D7BF" id="Rectangle 8" o:spid="_x0000_s1026" href="https://srv.realpython.net/click/5212255200/?c=56207115366&amp;p=58946116052&amp;r=5118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77C904C"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42" w:history="1">
        <w:r w:rsidRPr="00F97AE5">
          <w:rPr>
            <w:rFonts w:ascii="Source Sans Pro" w:eastAsia="Times New Roman" w:hAnsi="Source Sans Pro" w:cs="Times New Roman"/>
            <w:color w:val="999999"/>
            <w:u w:val="single"/>
          </w:rPr>
          <w:t> Remove ads</w:t>
        </w:r>
      </w:hyperlink>
    </w:p>
    <w:p w14:paraId="20B869DC"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Building a Priority Queue Data Type</w:t>
      </w:r>
    </w:p>
    <w:p w14:paraId="5DC1E3E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Imagine you were building software for an automotive company. Modern vehicles are practically computers on wheels, which leverage a </w:t>
      </w:r>
      <w:hyperlink r:id="rId143" w:history="1">
        <w:r w:rsidRPr="00F97AE5">
          <w:rPr>
            <w:rFonts w:ascii="Source Sans Pro" w:eastAsia="Times New Roman" w:hAnsi="Source Sans Pro" w:cs="Times New Roman"/>
            <w:color w:val="619CCD"/>
            <w:sz w:val="27"/>
            <w:szCs w:val="27"/>
            <w:u w:val="single"/>
          </w:rPr>
          <w:t>controller area network (CAN) bus</w:t>
        </w:r>
      </w:hyperlink>
      <w:r w:rsidRPr="00F97AE5">
        <w:rPr>
          <w:rFonts w:ascii="Source Sans Pro" w:eastAsia="Times New Roman" w:hAnsi="Source Sans Pro" w:cs="Times New Roman"/>
          <w:color w:val="222222"/>
          <w:sz w:val="27"/>
          <w:szCs w:val="27"/>
        </w:rPr>
        <w:t> to broadcast messages about various events going on in your car, such as unlocking the doors or inflating an airbag. Clearly, some of those events are more important than others and should be prioritized accordingly.</w:t>
      </w:r>
    </w:p>
    <w:p w14:paraId="72500919" w14:textId="77777777" w:rsidR="00F97AE5" w:rsidRPr="00F97AE5" w:rsidRDefault="00F97AE5" w:rsidP="00F97AE5">
      <w:pPr>
        <w:shd w:val="clear" w:color="auto" w:fill="DFEBF5"/>
        <w:spacing w:after="100" w:afterAutospacing="1"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Fun Fact:</w:t>
      </w:r>
      <w:r w:rsidRPr="00F97AE5">
        <w:rPr>
          <w:rFonts w:ascii="Source Sans Pro" w:eastAsia="Times New Roman" w:hAnsi="Source Sans Pro" w:cs="Times New Roman"/>
          <w:color w:val="32516B"/>
          <w:sz w:val="27"/>
          <w:szCs w:val="27"/>
        </w:rPr>
        <w:t> You can download a mobile app for your smartphone, such as </w:t>
      </w:r>
      <w:hyperlink r:id="rId144" w:history="1">
        <w:r w:rsidRPr="00F97AE5">
          <w:rPr>
            <w:rFonts w:ascii="Source Sans Pro" w:eastAsia="Times New Roman" w:hAnsi="Source Sans Pro" w:cs="Times New Roman"/>
            <w:color w:val="619CCD"/>
            <w:sz w:val="27"/>
            <w:szCs w:val="27"/>
            <w:u w:val="single"/>
          </w:rPr>
          <w:t>Torque</w:t>
        </w:r>
      </w:hyperlink>
      <w:r w:rsidRPr="00F97AE5">
        <w:rPr>
          <w:rFonts w:ascii="Source Sans Pro" w:eastAsia="Times New Roman" w:hAnsi="Source Sans Pro" w:cs="Times New Roman"/>
          <w:color w:val="32516B"/>
          <w:sz w:val="27"/>
          <w:szCs w:val="27"/>
        </w:rPr>
        <w:t xml:space="preserve">, that’ll let you connect to the CAN bus of your car over Bluetooth or an ad hoc </w:t>
      </w:r>
      <w:proofErr w:type="spellStart"/>
      <w:r w:rsidRPr="00F97AE5">
        <w:rPr>
          <w:rFonts w:ascii="Source Sans Pro" w:eastAsia="Times New Roman" w:hAnsi="Source Sans Pro" w:cs="Times New Roman"/>
          <w:color w:val="32516B"/>
          <w:sz w:val="27"/>
          <w:szCs w:val="27"/>
        </w:rPr>
        <w:t>WiFi</w:t>
      </w:r>
      <w:proofErr w:type="spellEnd"/>
      <w:r w:rsidRPr="00F97AE5">
        <w:rPr>
          <w:rFonts w:ascii="Source Sans Pro" w:eastAsia="Times New Roman" w:hAnsi="Source Sans Pro" w:cs="Times New Roman"/>
          <w:color w:val="32516B"/>
          <w:sz w:val="27"/>
          <w:szCs w:val="27"/>
        </w:rPr>
        <w:t xml:space="preserve"> network through a small </w:t>
      </w:r>
      <w:hyperlink r:id="rId145" w:history="1">
        <w:r w:rsidRPr="00F97AE5">
          <w:rPr>
            <w:rFonts w:ascii="Source Sans Pro" w:eastAsia="Times New Roman" w:hAnsi="Source Sans Pro" w:cs="Times New Roman"/>
            <w:color w:val="619CCD"/>
            <w:sz w:val="27"/>
            <w:szCs w:val="27"/>
            <w:u w:val="single"/>
          </w:rPr>
          <w:t>scanner device</w:t>
        </w:r>
      </w:hyperlink>
      <w:r w:rsidRPr="00F97AE5">
        <w:rPr>
          <w:rFonts w:ascii="Source Sans Pro" w:eastAsia="Times New Roman" w:hAnsi="Source Sans Pro" w:cs="Times New Roman"/>
          <w:color w:val="32516B"/>
          <w:sz w:val="27"/>
          <w:szCs w:val="27"/>
        </w:rPr>
        <w:t> hooked up to your car’s </w:t>
      </w:r>
      <w:hyperlink r:id="rId146" w:history="1">
        <w:r w:rsidRPr="00F97AE5">
          <w:rPr>
            <w:rFonts w:ascii="Source Sans Pro" w:eastAsia="Times New Roman" w:hAnsi="Source Sans Pro" w:cs="Times New Roman"/>
            <w:color w:val="619CCD"/>
            <w:sz w:val="27"/>
            <w:szCs w:val="27"/>
            <w:u w:val="single"/>
          </w:rPr>
          <w:t>on-board diagnostics (OBD)</w:t>
        </w:r>
      </w:hyperlink>
      <w:r w:rsidRPr="00F97AE5">
        <w:rPr>
          <w:rFonts w:ascii="Source Sans Pro" w:eastAsia="Times New Roman" w:hAnsi="Source Sans Pro" w:cs="Times New Roman"/>
          <w:color w:val="32516B"/>
          <w:sz w:val="27"/>
          <w:szCs w:val="27"/>
        </w:rPr>
        <w:t> port.</w:t>
      </w:r>
    </w:p>
    <w:p w14:paraId="037A0689"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color w:val="32516B"/>
          <w:sz w:val="27"/>
          <w:szCs w:val="27"/>
        </w:rPr>
        <w:t>This setup will allow you to monitor your vehicle’s parameters in real time, even if they’re not exposed on the dashboard! This includes things like coolant temperature, battery voltage, miles per gallon, and emissions. Moreover, you’ll be able to check if your car’s </w:t>
      </w:r>
      <w:hyperlink r:id="rId147" w:history="1">
        <w:r w:rsidRPr="00F97AE5">
          <w:rPr>
            <w:rFonts w:ascii="Source Sans Pro" w:eastAsia="Times New Roman" w:hAnsi="Source Sans Pro" w:cs="Times New Roman"/>
            <w:color w:val="619CCD"/>
            <w:sz w:val="27"/>
            <w:szCs w:val="27"/>
            <w:u w:val="single"/>
          </w:rPr>
          <w:t>ECUs</w:t>
        </w:r>
      </w:hyperlink>
      <w:r w:rsidRPr="00F97AE5">
        <w:rPr>
          <w:rFonts w:ascii="Source Sans Pro" w:eastAsia="Times New Roman" w:hAnsi="Source Sans Pro" w:cs="Times New Roman"/>
          <w:color w:val="32516B"/>
          <w:sz w:val="27"/>
          <w:szCs w:val="27"/>
        </w:rPr>
        <w:t> report any fault codes.</w:t>
      </w:r>
    </w:p>
    <w:p w14:paraId="7B59726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It’s okay to miss a faulty headlight message or wait a little longer for the audio volume level to go down. However, when you press the brake pedal, you expect it to have an immediate effect because it’s a safety-critical subsystem. Each message has a priority in the CAN bus protocol, which tells the intermediate units whether they should relay the message further or disregard it completely.</w:t>
      </w:r>
    </w:p>
    <w:p w14:paraId="318617C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Even though this is an oversimplification of the problem, you can think of the CAN bus as a priority queue that sorts the messages according to their importance. Now, return to your code editor and define the following class in the Python module that you created before:</w:t>
      </w:r>
    </w:p>
    <w:p w14:paraId="004B29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5E70BA9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5B2372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40FA99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from</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heapq</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import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heappop</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heappush</w:t>
      </w:r>
      <w:proofErr w:type="spellEnd"/>
    </w:p>
    <w:p w14:paraId="68D7F9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08814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3F7BC7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A9A19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p>
    <w:p w14:paraId="54C8DB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389824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3FC955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9ED2DD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value):</w:t>
      </w:r>
    </w:p>
    <w:p w14:paraId="0B04ED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heappush</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value))</w:t>
      </w:r>
    </w:p>
    <w:p w14:paraId="571CB60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380903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7628C3F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heappop</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000000"/>
          <w:sz w:val="20"/>
          <w:szCs w:val="20"/>
        </w:rPr>
        <w:t>)</w:t>
      </w:r>
    </w:p>
    <w:p w14:paraId="14F22FC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It’s a basic priority queue implementation, which defines a heap of elements using a Python list and two methods that manipulate it. The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enqueue_with_priority</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xml:space="preserve"> method takes two arguments, a </w:t>
      </w:r>
      <w:proofErr w:type="gramStart"/>
      <w:r w:rsidRPr="00F97AE5">
        <w:rPr>
          <w:rFonts w:ascii="Source Sans Pro" w:eastAsia="Times New Roman" w:hAnsi="Source Sans Pro" w:cs="Times New Roman"/>
          <w:color w:val="222222"/>
          <w:sz w:val="27"/>
          <w:szCs w:val="27"/>
        </w:rPr>
        <w:t>priority</w:t>
      </w:r>
      <w:proofErr w:type="gramEnd"/>
      <w:r w:rsidRPr="00F97AE5">
        <w:rPr>
          <w:rFonts w:ascii="Source Sans Pro" w:eastAsia="Times New Roman" w:hAnsi="Source Sans Pro" w:cs="Times New Roman"/>
          <w:color w:val="222222"/>
          <w:sz w:val="27"/>
          <w:szCs w:val="27"/>
        </w:rPr>
        <w:t xml:space="preserve"> and a corresponding value, which it then wraps in a tuple and pushes onto the heap using the </w:t>
      </w:r>
      <w:proofErr w:type="spellStart"/>
      <w:r w:rsidRPr="00F97AE5">
        <w:rPr>
          <w:rFonts w:ascii="Consolas" w:eastAsia="Times New Roman" w:hAnsi="Consolas" w:cs="Courier New"/>
          <w:color w:val="222222"/>
        </w:rPr>
        <w:t>heapq</w:t>
      </w:r>
      <w:proofErr w:type="spellEnd"/>
      <w:r w:rsidRPr="00F97AE5">
        <w:rPr>
          <w:rFonts w:ascii="Source Sans Pro" w:eastAsia="Times New Roman" w:hAnsi="Source Sans Pro" w:cs="Times New Roman"/>
          <w:color w:val="222222"/>
          <w:sz w:val="27"/>
          <w:szCs w:val="27"/>
        </w:rPr>
        <w:t> module. Notice that the priority comes before the value to take advantage of how Python compares tuples.</w:t>
      </w:r>
    </w:p>
    <w:p w14:paraId="2A207BF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Unfortunately, there are a few problems with the above implementation that become apparent when you try to use it:</w:t>
      </w:r>
    </w:p>
    <w:p w14:paraId="3B40071F"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225E15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p>
    <w:p w14:paraId="0E5A063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EAE115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CRITICAL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3</w:t>
      </w:r>
    </w:p>
    <w:p w14:paraId="66DB7B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IMPORTANT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w:t>
      </w:r>
    </w:p>
    <w:p w14:paraId="0D25D7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NEUTRAL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7FD48F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88EBB5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p>
    <w:p w14:paraId="36B5A6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(IMPORTANT,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"Windshield wipers turned on"</w:t>
      </w:r>
      <w:r w:rsidRPr="00F97AE5">
        <w:rPr>
          <w:rFonts w:ascii="Consolas" w:eastAsia="Times New Roman" w:hAnsi="Consolas" w:cs="Courier New"/>
          <w:color w:val="000000"/>
          <w:sz w:val="20"/>
          <w:szCs w:val="20"/>
        </w:rPr>
        <w:t>)</w:t>
      </w:r>
    </w:p>
    <w:p w14:paraId="71BCFD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(NEUTRAL,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"Radio station tuned in"</w:t>
      </w:r>
      <w:r w:rsidRPr="00F97AE5">
        <w:rPr>
          <w:rFonts w:ascii="Consolas" w:eastAsia="Times New Roman" w:hAnsi="Consolas" w:cs="Courier New"/>
          <w:color w:val="000000"/>
          <w:sz w:val="20"/>
          <w:szCs w:val="20"/>
        </w:rPr>
        <w:t>)</w:t>
      </w:r>
    </w:p>
    <w:p w14:paraId="7A47BA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(CRITICAL,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"Brake pedal depressed"</w:t>
      </w:r>
      <w:r w:rsidRPr="00F97AE5">
        <w:rPr>
          <w:rFonts w:ascii="Consolas" w:eastAsia="Times New Roman" w:hAnsi="Consolas" w:cs="Courier New"/>
          <w:color w:val="000000"/>
          <w:sz w:val="20"/>
          <w:szCs w:val="20"/>
        </w:rPr>
        <w:t>)</w:t>
      </w:r>
    </w:p>
    <w:p w14:paraId="2CD130A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(IMPORTANT,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"Hazard lights turned on"</w:t>
      </w:r>
      <w:r w:rsidRPr="00F97AE5">
        <w:rPr>
          <w:rFonts w:ascii="Consolas" w:eastAsia="Times New Roman" w:hAnsi="Consolas" w:cs="Courier New"/>
          <w:color w:val="000000"/>
          <w:sz w:val="20"/>
          <w:szCs w:val="20"/>
        </w:rPr>
        <w:t>)</w:t>
      </w:r>
    </w:p>
    <w:p w14:paraId="70452E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91F1D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29B494A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 'Radio station tuned in')</w:t>
      </w:r>
    </w:p>
    <w:p w14:paraId="0FB7978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defined three priority levels: critical, important, and neutral. Next, you instantiated a priority queue and used it to enqueue a few messages with those priorities. However, instead of dequeuing the message with the highest priority, you got a tuple corresponding to the message with the </w:t>
      </w:r>
      <w:r w:rsidRPr="00F97AE5">
        <w:rPr>
          <w:rFonts w:ascii="Source Sans Pro" w:eastAsia="Times New Roman" w:hAnsi="Source Sans Pro" w:cs="Times New Roman"/>
          <w:i/>
          <w:iCs/>
          <w:color w:val="222222"/>
          <w:sz w:val="27"/>
          <w:szCs w:val="27"/>
        </w:rPr>
        <w:t>lowest</w:t>
      </w:r>
      <w:r w:rsidRPr="00F97AE5">
        <w:rPr>
          <w:rFonts w:ascii="Source Sans Pro" w:eastAsia="Times New Roman" w:hAnsi="Source Sans Pro" w:cs="Times New Roman"/>
          <w:color w:val="222222"/>
          <w:sz w:val="27"/>
          <w:szCs w:val="27"/>
        </w:rPr>
        <w:t> priority.</w:t>
      </w:r>
    </w:p>
    <w:p w14:paraId="113D9746" w14:textId="77777777" w:rsidR="00F97AE5" w:rsidRPr="00F97AE5" w:rsidRDefault="00F97AE5" w:rsidP="00F97AE5">
      <w:pPr>
        <w:shd w:val="clear" w:color="auto" w:fill="DFEBF5"/>
        <w:spacing w:after="100" w:afterAutospacing="1"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Ultimately, it’s up to you how you want to define the order of your priorities. In this tutorial, a lower priority corresponds to a lower numeric value, while a higher priority has a greater value.</w:t>
      </w:r>
    </w:p>
    <w:p w14:paraId="02E121DD"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color w:val="32516B"/>
          <w:sz w:val="27"/>
          <w:szCs w:val="27"/>
        </w:rPr>
        <w:t>That said, it can be more convenient to reverse this order in some cases. For example, in Dijkstra’s shortest path algorithm, you’ll want to prioritize paths with a smaller total cost over those with a high cost. To handle such a situation, you’ll implement another class later.</w:t>
      </w:r>
    </w:p>
    <w:p w14:paraId="11DCCF1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Python’s heap is a min-heap, its first element always has the lowest value. To fix this, you can flip the sign of a priority when pushing a tuple onto the heap, making the priority a </w:t>
      </w:r>
      <w:r w:rsidRPr="00F97AE5">
        <w:rPr>
          <w:rFonts w:ascii="Source Sans Pro" w:eastAsia="Times New Roman" w:hAnsi="Source Sans Pro" w:cs="Times New Roman"/>
          <w:b/>
          <w:bCs/>
          <w:color w:val="222222"/>
          <w:sz w:val="27"/>
          <w:szCs w:val="27"/>
        </w:rPr>
        <w:t>negative number</w:t>
      </w:r>
      <w:r w:rsidRPr="00F97AE5">
        <w:rPr>
          <w:rFonts w:ascii="Source Sans Pro" w:eastAsia="Times New Roman" w:hAnsi="Source Sans Pro" w:cs="Times New Roman"/>
          <w:color w:val="222222"/>
          <w:sz w:val="27"/>
          <w:szCs w:val="27"/>
        </w:rPr>
        <w:t> so that the highest one becomes the lowest:</w:t>
      </w:r>
    </w:p>
    <w:p w14:paraId="5F005F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2C6F99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06256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79DEA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045CD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p>
    <w:p w14:paraId="00E5F0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103C40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27E5B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48FAE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value):</w:t>
      </w:r>
    </w:p>
    <w:p w14:paraId="472D660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heappush</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priority,</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value))</w:t>
      </w:r>
    </w:p>
    <w:p w14:paraId="33B047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CC155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6FEE92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heappop</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0000CF"/>
          <w:sz w:val="20"/>
          <w:szCs w:val="20"/>
          <w:shd w:val="clear" w:color="auto" w:fill="FFFFCC"/>
        </w:rPr>
        <w:t>1</w:t>
      </w:r>
      <w:r w:rsidRPr="00F97AE5">
        <w:rPr>
          <w:rFonts w:ascii="Consolas" w:eastAsia="Times New Roman" w:hAnsi="Consolas" w:cs="Courier New"/>
          <w:color w:val="000000"/>
          <w:sz w:val="20"/>
          <w:szCs w:val="20"/>
          <w:shd w:val="clear" w:color="auto" w:fill="FFFFCC"/>
        </w:rPr>
        <w:t>]</w:t>
      </w:r>
    </w:p>
    <w:p w14:paraId="2E64936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 this small change, you’ll push critical messages ahead of important and neutral ones. Additionally, when performing a dequeue operation, you’ll unpack the value from the tuple by accessing its second component, located at index one using the square bracket (</w:t>
      </w:r>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syntax.</w:t>
      </w:r>
    </w:p>
    <w:p w14:paraId="637771E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if you head back to your interactive Python interpreter, import the updated code, and enqueue the same messages once again, then they’ll come back to you in a more sensible order:</w:t>
      </w:r>
    </w:p>
    <w:p w14:paraId="785A113F"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325485A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6F9894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'Brake pedal depressed'</w:t>
      </w:r>
    </w:p>
    <w:p w14:paraId="4B7CAF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96391D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4BDEAE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'Hazard lights turned on'</w:t>
      </w:r>
    </w:p>
    <w:p w14:paraId="38D4D8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875B9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3748C9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'Windshield wipers turned on'</w:t>
      </w:r>
    </w:p>
    <w:p w14:paraId="7E67A3B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900B0B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5A886B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'Radio station tuned in'</w:t>
      </w:r>
    </w:p>
    <w:p w14:paraId="3E9D1D1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get the critical message first, followed by the two important ones, and then the neutral message. So far, so good, right? However, there are two problems with your implementation. One of them you can already see in the output, while the other will only manifest itself under specific circumstances. Can you spot these problems?</w:t>
      </w:r>
    </w:p>
    <w:p w14:paraId="2C731331"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Handling Corner Cases in Your Priority Queue</w:t>
      </w:r>
    </w:p>
    <w:p w14:paraId="55B40BF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Your queue can correctly order elements by priority, but at the same time, it violates </w:t>
      </w:r>
      <w:r w:rsidRPr="00F97AE5">
        <w:rPr>
          <w:rFonts w:ascii="Source Sans Pro" w:eastAsia="Times New Roman" w:hAnsi="Source Sans Pro" w:cs="Times New Roman"/>
          <w:b/>
          <w:bCs/>
          <w:color w:val="222222"/>
          <w:sz w:val="27"/>
          <w:szCs w:val="27"/>
        </w:rPr>
        <w:t>sort stability</w:t>
      </w:r>
      <w:r w:rsidRPr="00F97AE5">
        <w:rPr>
          <w:rFonts w:ascii="Source Sans Pro" w:eastAsia="Times New Roman" w:hAnsi="Source Sans Pro" w:cs="Times New Roman"/>
          <w:color w:val="222222"/>
          <w:sz w:val="27"/>
          <w:szCs w:val="27"/>
        </w:rPr>
        <w:t> when comparing elements with equal priorities. This means that in the example above, flashing the hazard lights takes precedence over engaging the windshield wipers, even though this ordering doesn’t follow the chronology of events. Both messages have the same priority, important, so the queue should sort them by their insertion order.</w:t>
      </w:r>
    </w:p>
    <w:p w14:paraId="773C531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To be clear, this is a direct consequence of tuple comparison in Python, which moves to the next component in a tuple if the earlier ones didn’t resolve the comparison. So, if two messages have equal priorities, then Python will compare them by value, which would be a string in your example. Strings follow the </w:t>
      </w:r>
      <w:hyperlink r:id="rId148" w:history="1">
        <w:r w:rsidRPr="00F97AE5">
          <w:rPr>
            <w:rFonts w:ascii="Source Sans Pro" w:eastAsia="Times New Roman" w:hAnsi="Source Sans Pro" w:cs="Times New Roman"/>
            <w:color w:val="619CCD"/>
            <w:sz w:val="27"/>
            <w:szCs w:val="27"/>
            <w:u w:val="single"/>
          </w:rPr>
          <w:t>lexicographic order</w:t>
        </w:r>
      </w:hyperlink>
      <w:r w:rsidRPr="00F97AE5">
        <w:rPr>
          <w:rFonts w:ascii="Source Sans Pro" w:eastAsia="Times New Roman" w:hAnsi="Source Sans Pro" w:cs="Times New Roman"/>
          <w:color w:val="222222"/>
          <w:sz w:val="27"/>
          <w:szCs w:val="27"/>
        </w:rPr>
        <w:t>, in which the word </w:t>
      </w:r>
      <w:r w:rsidRPr="00F97AE5">
        <w:rPr>
          <w:rFonts w:ascii="Source Sans Pro" w:eastAsia="Times New Roman" w:hAnsi="Source Sans Pro" w:cs="Times New Roman"/>
          <w:i/>
          <w:iCs/>
          <w:color w:val="222222"/>
          <w:sz w:val="27"/>
          <w:szCs w:val="27"/>
        </w:rPr>
        <w:t>Hazard</w:t>
      </w:r>
      <w:r w:rsidRPr="00F97AE5">
        <w:rPr>
          <w:rFonts w:ascii="Source Sans Pro" w:eastAsia="Times New Roman" w:hAnsi="Source Sans Pro" w:cs="Times New Roman"/>
          <w:color w:val="222222"/>
          <w:sz w:val="27"/>
          <w:szCs w:val="27"/>
        </w:rPr>
        <w:t> comes before the word </w:t>
      </w:r>
      <w:r w:rsidRPr="00F97AE5">
        <w:rPr>
          <w:rFonts w:ascii="Source Sans Pro" w:eastAsia="Times New Roman" w:hAnsi="Source Sans Pro" w:cs="Times New Roman"/>
          <w:i/>
          <w:iCs/>
          <w:color w:val="222222"/>
          <w:sz w:val="27"/>
          <w:szCs w:val="27"/>
        </w:rPr>
        <w:t>Windshield</w:t>
      </w:r>
      <w:r w:rsidRPr="00F97AE5">
        <w:rPr>
          <w:rFonts w:ascii="Source Sans Pro" w:eastAsia="Times New Roman" w:hAnsi="Source Sans Pro" w:cs="Times New Roman"/>
          <w:color w:val="222222"/>
          <w:sz w:val="27"/>
          <w:szCs w:val="27"/>
        </w:rPr>
        <w:t>, hence the inconsistent order.</w:t>
      </w:r>
    </w:p>
    <w:p w14:paraId="604D121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There’s another problem related to that, which would completely break the </w:t>
      </w:r>
      <w:r w:rsidRPr="00F97AE5">
        <w:rPr>
          <w:rFonts w:ascii="Source Sans Pro" w:eastAsia="Times New Roman" w:hAnsi="Source Sans Pro" w:cs="Times New Roman"/>
          <w:b/>
          <w:bCs/>
          <w:color w:val="222222"/>
          <w:sz w:val="27"/>
          <w:szCs w:val="27"/>
        </w:rPr>
        <w:t>tuple comparison</w:t>
      </w:r>
      <w:r w:rsidRPr="00F97AE5">
        <w:rPr>
          <w:rFonts w:ascii="Source Sans Pro" w:eastAsia="Times New Roman" w:hAnsi="Source Sans Pro" w:cs="Times New Roman"/>
          <w:color w:val="222222"/>
          <w:sz w:val="27"/>
          <w:szCs w:val="27"/>
        </w:rPr>
        <w:t> in rare cases. Specifically, it’d fail if you tried to enqueue an element that doesn’t support any </w:t>
      </w:r>
      <w:hyperlink r:id="rId149" w:anchor="comparison-operators" w:history="1">
        <w:r w:rsidRPr="00F97AE5">
          <w:rPr>
            <w:rFonts w:ascii="Source Sans Pro" w:eastAsia="Times New Roman" w:hAnsi="Source Sans Pro" w:cs="Times New Roman"/>
            <w:color w:val="619CCD"/>
            <w:sz w:val="27"/>
            <w:szCs w:val="27"/>
            <w:u w:val="single"/>
          </w:rPr>
          <w:t>comparison operators</w:t>
        </w:r>
      </w:hyperlink>
      <w:r w:rsidRPr="00F97AE5">
        <w:rPr>
          <w:rFonts w:ascii="Source Sans Pro" w:eastAsia="Times New Roman" w:hAnsi="Source Sans Pro" w:cs="Times New Roman"/>
          <w:color w:val="222222"/>
          <w:sz w:val="27"/>
          <w:szCs w:val="27"/>
        </w:rPr>
        <w:t>, such as an instance of a custom class, and the queue already contained at least one element with the same priority that you wanted to use. Consider the following </w:t>
      </w:r>
      <w:hyperlink r:id="rId150" w:history="1">
        <w:r w:rsidRPr="00F97AE5">
          <w:rPr>
            <w:rFonts w:ascii="Source Sans Pro" w:eastAsia="Times New Roman" w:hAnsi="Source Sans Pro" w:cs="Times New Roman"/>
            <w:color w:val="619CCD"/>
            <w:sz w:val="27"/>
            <w:szCs w:val="27"/>
            <w:u w:val="single"/>
          </w:rPr>
          <w:t>data class</w:t>
        </w:r>
      </w:hyperlink>
      <w:r w:rsidRPr="00F97AE5">
        <w:rPr>
          <w:rFonts w:ascii="Source Sans Pro" w:eastAsia="Times New Roman" w:hAnsi="Source Sans Pro" w:cs="Times New Roman"/>
          <w:color w:val="222222"/>
          <w:sz w:val="27"/>
          <w:szCs w:val="27"/>
        </w:rPr>
        <w:t> to represent messages in your queue:</w:t>
      </w:r>
    </w:p>
    <w:p w14:paraId="07BCE48A"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74983B3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w:t>
      </w:r>
      <w:proofErr w:type="spellEnd"/>
    </w:p>
    <w:p w14:paraId="0F2509A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AEFD6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5C35CC"/>
          <w:sz w:val="20"/>
          <w:szCs w:val="20"/>
        </w:rPr>
        <w:t>@dataclass</w:t>
      </w:r>
    </w:p>
    <w:p w14:paraId="7DFA86B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p>
    <w:p w14:paraId="0F0F59A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event: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p>
    <w:p w14:paraId="5AEE10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7A0307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13C0D3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wipers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4E9A06"/>
          <w:sz w:val="20"/>
          <w:szCs w:val="20"/>
        </w:rPr>
        <w:t>"Windshield wipers turned on"</w:t>
      </w:r>
      <w:r w:rsidRPr="00F97AE5">
        <w:rPr>
          <w:rFonts w:ascii="Consolas" w:eastAsia="Times New Roman" w:hAnsi="Consolas" w:cs="Courier New"/>
          <w:color w:val="000000"/>
          <w:sz w:val="20"/>
          <w:szCs w:val="20"/>
        </w:rPr>
        <w:t>)</w:t>
      </w:r>
    </w:p>
    <w:p w14:paraId="57D47E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hazard_lights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4E9A06"/>
          <w:sz w:val="20"/>
          <w:szCs w:val="20"/>
        </w:rPr>
        <w:t>"Hazard lights turned on"</w:t>
      </w:r>
      <w:r w:rsidRPr="00F97AE5">
        <w:rPr>
          <w:rFonts w:ascii="Consolas" w:eastAsia="Times New Roman" w:hAnsi="Consolas" w:cs="Courier New"/>
          <w:color w:val="000000"/>
          <w:sz w:val="20"/>
          <w:szCs w:val="20"/>
        </w:rPr>
        <w:t>)</w:t>
      </w:r>
    </w:p>
    <w:p w14:paraId="0E116D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DA901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wipers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hazard_lights</w:t>
      </w:r>
      <w:proofErr w:type="spellEnd"/>
    </w:p>
    <w:p w14:paraId="67B9D6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A40000"/>
          <w:sz w:val="20"/>
          <w:szCs w:val="20"/>
        </w:rPr>
        <w:t>Traceback (most recent call last):</w:t>
      </w:r>
    </w:p>
    <w:p w14:paraId="5F67BEF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w:t>
      </w:r>
    </w:p>
    <w:p w14:paraId="2A155C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roofErr w:type="spellStart"/>
      <w:r w:rsidRPr="00F97AE5">
        <w:rPr>
          <w:rFonts w:ascii="Consolas" w:eastAsia="Times New Roman" w:hAnsi="Consolas" w:cs="Courier New"/>
          <w:color w:val="EF2929"/>
          <w:sz w:val="20"/>
          <w:szCs w:val="20"/>
        </w:rPr>
        <w:t>TypeError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'&lt;' not supported between instances of 'Message' and 'Message'</w:t>
      </w:r>
    </w:p>
    <w:p w14:paraId="107DF36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Consolas" w:eastAsia="Times New Roman" w:hAnsi="Consolas" w:cs="Courier New"/>
          <w:color w:val="222222"/>
        </w:rPr>
        <w:t>Message</w:t>
      </w:r>
      <w:r w:rsidRPr="00F97AE5">
        <w:rPr>
          <w:rFonts w:ascii="Source Sans Pro" w:eastAsia="Times New Roman" w:hAnsi="Source Sans Pro" w:cs="Times New Roman"/>
          <w:color w:val="222222"/>
          <w:sz w:val="27"/>
          <w:szCs w:val="27"/>
        </w:rPr>
        <w:t> objects might be more convenient to work with than plain strings, but unlike strings, they aren’t comparable unless you tell Python how to perform the </w:t>
      </w:r>
      <w:hyperlink r:id="rId151" w:anchor="comparing-cards" w:history="1">
        <w:r w:rsidRPr="00F97AE5">
          <w:rPr>
            <w:rFonts w:ascii="Source Sans Pro" w:eastAsia="Times New Roman" w:hAnsi="Source Sans Pro" w:cs="Times New Roman"/>
            <w:color w:val="619CCD"/>
            <w:sz w:val="27"/>
            <w:szCs w:val="27"/>
            <w:u w:val="single"/>
          </w:rPr>
          <w:t>comparison</w:t>
        </w:r>
      </w:hyperlink>
      <w:r w:rsidRPr="00F97AE5">
        <w:rPr>
          <w:rFonts w:ascii="Source Sans Pro" w:eastAsia="Times New Roman" w:hAnsi="Source Sans Pro" w:cs="Times New Roman"/>
          <w:color w:val="222222"/>
          <w:sz w:val="27"/>
          <w:szCs w:val="27"/>
        </w:rPr>
        <w:t>. As you can see, custom class instances don’t provide the implementation for the less than (</w:t>
      </w:r>
      <w:r w:rsidRPr="00F97AE5">
        <w:rPr>
          <w:rFonts w:ascii="Consolas" w:eastAsia="Times New Roman" w:hAnsi="Consolas" w:cs="Courier New"/>
          <w:color w:val="222222"/>
        </w:rPr>
        <w:t>&lt;</w:t>
      </w:r>
      <w:r w:rsidRPr="00F97AE5">
        <w:rPr>
          <w:rFonts w:ascii="Source Sans Pro" w:eastAsia="Times New Roman" w:hAnsi="Source Sans Pro" w:cs="Times New Roman"/>
          <w:color w:val="222222"/>
          <w:sz w:val="27"/>
          <w:szCs w:val="27"/>
        </w:rPr>
        <w:t>) operator by default.</w:t>
      </w:r>
    </w:p>
    <w:p w14:paraId="4AEF94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proofErr w:type="gramStart"/>
      <w:r w:rsidRPr="00F97AE5">
        <w:rPr>
          <w:rFonts w:ascii="Source Sans Pro" w:eastAsia="Times New Roman" w:hAnsi="Source Sans Pro" w:cs="Times New Roman"/>
          <w:color w:val="222222"/>
          <w:sz w:val="27"/>
          <w:szCs w:val="27"/>
        </w:rPr>
        <w:t>As long as</w:t>
      </w:r>
      <w:proofErr w:type="gramEnd"/>
      <w:r w:rsidRPr="00F97AE5">
        <w:rPr>
          <w:rFonts w:ascii="Source Sans Pro" w:eastAsia="Times New Roman" w:hAnsi="Source Sans Pro" w:cs="Times New Roman"/>
          <w:color w:val="222222"/>
          <w:sz w:val="27"/>
          <w:szCs w:val="27"/>
        </w:rPr>
        <w:t xml:space="preserve"> you enqueue messages with different priorities, Python won’t compare them by value:</w:t>
      </w:r>
    </w:p>
    <w:p w14:paraId="64109F0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6CB2A31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&gt;&gt;&gt; </w:t>
      </w:r>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p>
    <w:p w14:paraId="1C2897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(CRITICAL,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wipers)</w:t>
      </w:r>
    </w:p>
    <w:p w14:paraId="5C3E8A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(IMPORTANT,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hazard_lights</w:t>
      </w:r>
      <w:proofErr w:type="spellEnd"/>
      <w:r w:rsidRPr="00F97AE5">
        <w:rPr>
          <w:rFonts w:ascii="Consolas" w:eastAsia="Times New Roman" w:hAnsi="Consolas" w:cs="Courier New"/>
          <w:color w:val="000000"/>
          <w:sz w:val="20"/>
          <w:szCs w:val="20"/>
        </w:rPr>
        <w:t>)</w:t>
      </w:r>
    </w:p>
    <w:p w14:paraId="66532E3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For example, when you enqueue a critical message and an important message, Python determines their order unambiguously by looking at the corresponding priorities. However, as soon as you try enqueuing another critical message, you’ll get a familiar error:</w:t>
      </w:r>
    </w:p>
    <w:p w14:paraId="2020707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178724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messages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(CRITICAL,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4E9A06"/>
          <w:sz w:val="20"/>
          <w:szCs w:val="20"/>
        </w:rPr>
        <w:t>"ABS engaged"</w:t>
      </w:r>
      <w:r w:rsidRPr="00F97AE5">
        <w:rPr>
          <w:rFonts w:ascii="Consolas" w:eastAsia="Times New Roman" w:hAnsi="Consolas" w:cs="Courier New"/>
          <w:color w:val="000000"/>
          <w:sz w:val="20"/>
          <w:szCs w:val="20"/>
        </w:rPr>
        <w:t>))</w:t>
      </w:r>
    </w:p>
    <w:p w14:paraId="3680CC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A40000"/>
          <w:sz w:val="20"/>
          <w:szCs w:val="20"/>
        </w:rPr>
        <w:t>Traceback (most recent call last):</w:t>
      </w:r>
    </w:p>
    <w:p w14:paraId="0644F4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w:t>
      </w:r>
    </w:p>
    <w:p w14:paraId="1E5397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roofErr w:type="spellStart"/>
      <w:r w:rsidRPr="00F97AE5">
        <w:rPr>
          <w:rFonts w:ascii="Consolas" w:eastAsia="Times New Roman" w:hAnsi="Consolas" w:cs="Courier New"/>
          <w:color w:val="EF2929"/>
          <w:sz w:val="20"/>
          <w:szCs w:val="20"/>
        </w:rPr>
        <w:t>TypeError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'&lt;' not supported between instances of 'Message' and 'Message'</w:t>
      </w:r>
    </w:p>
    <w:p w14:paraId="07E312F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time around, the comparison fails because two of the messages are of equal priority and Python falls back to comparing them by value, which you haven’t defined for your custom </w:t>
      </w:r>
      <w:r w:rsidRPr="00F97AE5">
        <w:rPr>
          <w:rFonts w:ascii="Consolas" w:eastAsia="Times New Roman" w:hAnsi="Consolas" w:cs="Courier New"/>
          <w:color w:val="222222"/>
        </w:rPr>
        <w:t>Message</w:t>
      </w:r>
      <w:r w:rsidRPr="00F97AE5">
        <w:rPr>
          <w:rFonts w:ascii="Source Sans Pro" w:eastAsia="Times New Roman" w:hAnsi="Source Sans Pro" w:cs="Times New Roman"/>
          <w:color w:val="222222"/>
          <w:sz w:val="27"/>
          <w:szCs w:val="27"/>
        </w:rPr>
        <w:t> class instances.</w:t>
      </w:r>
    </w:p>
    <w:p w14:paraId="2D5C81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You can solve both problems—that is, the </w:t>
      </w:r>
      <w:proofErr w:type="gramStart"/>
      <w:r w:rsidRPr="00F97AE5">
        <w:rPr>
          <w:rFonts w:ascii="Source Sans Pro" w:eastAsia="Times New Roman" w:hAnsi="Source Sans Pro" w:cs="Times New Roman"/>
          <w:color w:val="222222"/>
          <w:sz w:val="27"/>
          <w:szCs w:val="27"/>
        </w:rPr>
        <w:t>sort</w:t>
      </w:r>
      <w:proofErr w:type="gramEnd"/>
      <w:r w:rsidRPr="00F97AE5">
        <w:rPr>
          <w:rFonts w:ascii="Source Sans Pro" w:eastAsia="Times New Roman" w:hAnsi="Source Sans Pro" w:cs="Times New Roman"/>
          <w:color w:val="222222"/>
          <w:sz w:val="27"/>
          <w:szCs w:val="27"/>
        </w:rPr>
        <w:t xml:space="preserve"> instability and the broken tuple comparison—by introducing another component to the elements stored on the heap. This extra component should be comparable and represent the </w:t>
      </w:r>
      <w:r w:rsidRPr="00F97AE5">
        <w:rPr>
          <w:rFonts w:ascii="Source Sans Pro" w:eastAsia="Times New Roman" w:hAnsi="Source Sans Pro" w:cs="Times New Roman"/>
          <w:b/>
          <w:bCs/>
          <w:color w:val="222222"/>
          <w:sz w:val="27"/>
          <w:szCs w:val="27"/>
        </w:rPr>
        <w:t>time of arrival</w:t>
      </w:r>
      <w:r w:rsidRPr="00F97AE5">
        <w:rPr>
          <w:rFonts w:ascii="Source Sans Pro" w:eastAsia="Times New Roman" w:hAnsi="Source Sans Pro" w:cs="Times New Roman"/>
          <w:color w:val="222222"/>
          <w:sz w:val="27"/>
          <w:szCs w:val="27"/>
        </w:rPr>
        <w:t>. When placed between the element’s priority and value in a tuple, it’ll resolve the order if two elements have the same priority, regardless of their values.</w:t>
      </w:r>
    </w:p>
    <w:p w14:paraId="50D9377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most straightforward way of representing the arrival time in a priority queue is perhaps a </w:t>
      </w:r>
      <w:hyperlink r:id="rId152" w:history="1">
        <w:r w:rsidRPr="00F97AE5">
          <w:rPr>
            <w:rFonts w:ascii="Source Sans Pro" w:eastAsia="Times New Roman" w:hAnsi="Source Sans Pro" w:cs="Times New Roman"/>
            <w:color w:val="619CCD"/>
            <w:sz w:val="27"/>
            <w:szCs w:val="27"/>
            <w:u w:val="single"/>
          </w:rPr>
          <w:t>monotonically increasing</w:t>
        </w:r>
      </w:hyperlink>
      <w:r w:rsidRPr="00F97AE5">
        <w:rPr>
          <w:rFonts w:ascii="Source Sans Pro" w:eastAsia="Times New Roman" w:hAnsi="Source Sans Pro" w:cs="Times New Roman"/>
          <w:color w:val="222222"/>
          <w:sz w:val="27"/>
          <w:szCs w:val="27"/>
        </w:rPr>
        <w:t> counter. In other words, you want to count the number of enqueue operations performed without considering the potential dequeue operations that might be taking place. Then, you’ll store the current value of the counter in every enqueued element to reflect the state of your queue at that instant.</w:t>
      </w:r>
    </w:p>
    <w:p w14:paraId="3830ED6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use the </w:t>
      </w:r>
      <w:r w:rsidRPr="00F97AE5">
        <w:rPr>
          <w:rFonts w:ascii="Consolas" w:eastAsia="Times New Roman" w:hAnsi="Consolas" w:cs="Courier New"/>
          <w:color w:val="222222"/>
        </w:rPr>
        <w:t>count()</w:t>
      </w:r>
      <w:r w:rsidRPr="00F97AE5">
        <w:rPr>
          <w:rFonts w:ascii="Source Sans Pro" w:eastAsia="Times New Roman" w:hAnsi="Source Sans Pro" w:cs="Times New Roman"/>
          <w:color w:val="222222"/>
          <w:sz w:val="27"/>
          <w:szCs w:val="27"/>
        </w:rPr>
        <w:t> iterator from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"https://realpython.com/python-itertools/"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itertools</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module to count from zero to infinity in a concise way:</w:t>
      </w:r>
    </w:p>
    <w:p w14:paraId="48104B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343AD65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03CBF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45870A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heapq</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heappop</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heappush</w:t>
      </w:r>
      <w:proofErr w:type="spellEnd"/>
    </w:p>
    <w:p w14:paraId="68A189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from</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itertools</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import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count</w:t>
      </w:r>
    </w:p>
    <w:p w14:paraId="181B3F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84FD2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94BA2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5B1DA6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p>
    <w:p w14:paraId="5313AC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34D7491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_elements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21B13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_counter</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count()</w:t>
      </w:r>
    </w:p>
    <w:p w14:paraId="23B5C5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F55E8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enqueue_with_priority</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value):</w:t>
      </w:r>
    </w:p>
    <w:p w14:paraId="6DCA3E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element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priority,</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next</w:t>
      </w:r>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_counter</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value)</w:t>
      </w:r>
    </w:p>
    <w:p w14:paraId="02DE08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heappush</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element)</w:t>
      </w:r>
    </w:p>
    <w:p w14:paraId="1AE607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5C6ED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dequeue(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3BA4E69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heappop</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CF"/>
          <w:sz w:val="20"/>
          <w:szCs w:val="20"/>
          <w:shd w:val="clear" w:color="auto" w:fill="FFFFCC"/>
        </w:rPr>
        <w:t>1</w:t>
      </w:r>
      <w:r w:rsidRPr="00F97AE5">
        <w:rPr>
          <w:rFonts w:ascii="Consolas" w:eastAsia="Times New Roman" w:hAnsi="Consolas" w:cs="Courier New"/>
          <w:color w:val="000000"/>
          <w:sz w:val="20"/>
          <w:szCs w:val="20"/>
          <w:shd w:val="clear" w:color="auto" w:fill="FFFFCC"/>
        </w:rPr>
        <w:t>]</w:t>
      </w:r>
    </w:p>
    <w:p w14:paraId="402E127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counter gets initialized when you create a new </w:t>
      </w:r>
      <w:proofErr w:type="spellStart"/>
      <w:r w:rsidRPr="00F97AE5">
        <w:rPr>
          <w:rFonts w:ascii="Consolas" w:eastAsia="Times New Roman" w:hAnsi="Consolas" w:cs="Courier New"/>
          <w:color w:val="222222"/>
        </w:rPr>
        <w:t>PriorityQueue</w:t>
      </w:r>
      <w:proofErr w:type="spellEnd"/>
      <w:r w:rsidRPr="00F97AE5">
        <w:rPr>
          <w:rFonts w:ascii="Source Sans Pro" w:eastAsia="Times New Roman" w:hAnsi="Source Sans Pro" w:cs="Times New Roman"/>
          <w:color w:val="222222"/>
          <w:sz w:val="27"/>
          <w:szCs w:val="27"/>
        </w:rPr>
        <w:t> instance. Whenever you enqueue a value, the counter increments and retains its current state in a tuple pushed onto the heap. So, if you enqueue another value with the same priority later, then the earlier one will take precedence because you enqueued it with a smaller counter.</w:t>
      </w:r>
    </w:p>
    <w:p w14:paraId="4287CF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last tiny detail to keep in mind after introducing this extra counter component into the tuple is updating the popped value index during a dequeue operation. Because elements are tuples with three components now, you ought to return the value located at index two instead of one. However, it’d be safer to use the negative one as an index to indicate the </w:t>
      </w:r>
      <w:r w:rsidRPr="00F97AE5">
        <w:rPr>
          <w:rFonts w:ascii="Source Sans Pro" w:eastAsia="Times New Roman" w:hAnsi="Source Sans Pro" w:cs="Times New Roman"/>
          <w:i/>
          <w:iCs/>
          <w:color w:val="222222"/>
          <w:sz w:val="27"/>
          <w:szCs w:val="27"/>
        </w:rPr>
        <w:t>last</w:t>
      </w:r>
      <w:r w:rsidRPr="00F97AE5">
        <w:rPr>
          <w:rFonts w:ascii="Source Sans Pro" w:eastAsia="Times New Roman" w:hAnsi="Source Sans Pro" w:cs="Times New Roman"/>
          <w:color w:val="222222"/>
          <w:sz w:val="27"/>
          <w:szCs w:val="27"/>
        </w:rPr>
        <w:t> component of the tuple, regardless of its length.</w:t>
      </w:r>
    </w:p>
    <w:p w14:paraId="6F2895E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Your priority queue is almost ready, but it’s missing the two special methods,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len</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and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which you implemented in the other two queue classes. While you can’t reuse their code through inheritance, as the priority queue is </w:t>
      </w:r>
      <w:r w:rsidRPr="00F97AE5">
        <w:rPr>
          <w:rFonts w:ascii="Source Sans Pro" w:eastAsia="Times New Roman" w:hAnsi="Source Sans Pro" w:cs="Times New Roman"/>
          <w:i/>
          <w:iCs/>
          <w:color w:val="222222"/>
          <w:sz w:val="27"/>
          <w:szCs w:val="27"/>
        </w:rPr>
        <w:t>not</w:t>
      </w:r>
      <w:r w:rsidRPr="00F97AE5">
        <w:rPr>
          <w:rFonts w:ascii="Source Sans Pro" w:eastAsia="Times New Roman" w:hAnsi="Source Sans Pro" w:cs="Times New Roman"/>
          <w:color w:val="222222"/>
          <w:sz w:val="27"/>
          <w:szCs w:val="27"/>
        </w:rPr>
        <w:t> a subtype of the FIFO queue, Python provides a powerful mechanism that lets you work around that issue.</w:t>
      </w:r>
    </w:p>
    <w:p w14:paraId="030BFCCA" w14:textId="5CFDC138"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464B8BCD" wp14:editId="7785A451">
                <wp:extent cx="304800" cy="304800"/>
                <wp:effectExtent l="0" t="0" r="0" b="0"/>
                <wp:docPr id="7" name="Rectangle 7">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DDAE8" id="Rectangle 7" o:spid="_x0000_s1026" href="https://srv.realpython.net/click/67002144333/?c=56207115366&amp;p=58946116052&amp;r=09713"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DED8FA5"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54" w:history="1">
        <w:r w:rsidRPr="00F97AE5">
          <w:rPr>
            <w:rFonts w:ascii="Source Sans Pro" w:eastAsia="Times New Roman" w:hAnsi="Source Sans Pro" w:cs="Times New Roman"/>
            <w:color w:val="999999"/>
            <w:u w:val="single"/>
          </w:rPr>
          <w:t> Remove ads</w:t>
        </w:r>
      </w:hyperlink>
    </w:p>
    <w:p w14:paraId="1DACAAFA"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Refactoring the Code Using a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w:t>
      </w:r>
    </w:p>
    <w:p w14:paraId="0427F0F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To reuse code across unrelated classes, you can identify their least common denominator and then extract that code into a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"https://realpython.com/inheritance-composition-python/" \l "mixing-features-with-mixin-classes"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mixin</w:t>
      </w:r>
      <w:proofErr w:type="spellEnd"/>
      <w:r w:rsidRPr="00F97AE5">
        <w:rPr>
          <w:rFonts w:ascii="Source Sans Pro" w:eastAsia="Times New Roman" w:hAnsi="Source Sans Pro" w:cs="Times New Roman"/>
          <w:color w:val="619CCD"/>
          <w:sz w:val="27"/>
          <w:szCs w:val="27"/>
          <w:u w:val="single"/>
        </w:rPr>
        <w:t xml:space="preserve"> class</w:t>
      </w:r>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xml:space="preserve">. A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 is like a spice. It can’t stand on its own, so you wouldn’t typically instantiate it, but it can add that extra flavor once you mix it into another class. Here’s how it would work in practice:</w:t>
      </w:r>
    </w:p>
    <w:p w14:paraId="0B5329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queues.py</w:t>
      </w:r>
    </w:p>
    <w:p w14:paraId="1062D5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AAFA5A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F72F5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845BB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class</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IterableMixin</w:t>
      </w:r>
      <w:proofErr w:type="spellEnd"/>
      <w:r w:rsidRPr="00F97AE5">
        <w:rPr>
          <w:rFonts w:ascii="Consolas" w:eastAsia="Times New Roman" w:hAnsi="Consolas" w:cs="Courier New"/>
          <w:color w:val="000000"/>
          <w:sz w:val="20"/>
          <w:szCs w:val="20"/>
          <w:shd w:val="clear" w:color="auto" w:fill="FFFFCC"/>
        </w:rPr>
        <w:t>:</w:t>
      </w:r>
    </w:p>
    <w:p w14:paraId="263965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len</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p>
    <w:p w14:paraId="02EDE4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_elements</w:t>
      </w:r>
      <w:proofErr w:type="spellEnd"/>
      <w:r w:rsidRPr="00F97AE5">
        <w:rPr>
          <w:rFonts w:ascii="Consolas" w:eastAsia="Times New Roman" w:hAnsi="Consolas" w:cs="Courier New"/>
          <w:color w:val="000000"/>
          <w:sz w:val="20"/>
          <w:szCs w:val="20"/>
          <w:shd w:val="clear" w:color="auto" w:fill="FFFFCC"/>
        </w:rPr>
        <w:t>)</w:t>
      </w:r>
    </w:p>
    <w:p w14:paraId="7B75078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p>
    <w:p w14:paraId="53AFC52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iter</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p>
    <w:p w14:paraId="192B4F9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while</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&gt;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CF"/>
          <w:sz w:val="20"/>
          <w:szCs w:val="20"/>
          <w:shd w:val="clear" w:color="auto" w:fill="FFFFCC"/>
        </w:rPr>
        <w:t>0</w:t>
      </w:r>
      <w:r w:rsidRPr="00F97AE5">
        <w:rPr>
          <w:rFonts w:ascii="Consolas" w:eastAsia="Times New Roman" w:hAnsi="Consolas" w:cs="Courier New"/>
          <w:color w:val="000000"/>
          <w:sz w:val="20"/>
          <w:szCs w:val="20"/>
          <w:shd w:val="clear" w:color="auto" w:fill="FFFFCC"/>
        </w:rPr>
        <w:t>:</w:t>
      </w:r>
    </w:p>
    <w:p w14:paraId="2D995FA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yield</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dequeue</w:t>
      </w:r>
      <w:proofErr w:type="spellEnd"/>
      <w:r w:rsidRPr="00F97AE5">
        <w:rPr>
          <w:rFonts w:ascii="Consolas" w:eastAsia="Times New Roman" w:hAnsi="Consolas" w:cs="Courier New"/>
          <w:color w:val="000000"/>
          <w:sz w:val="20"/>
          <w:szCs w:val="20"/>
          <w:shd w:val="clear" w:color="auto" w:fill="FFFFCC"/>
        </w:rPr>
        <w:t>()</w:t>
      </w:r>
    </w:p>
    <w:p w14:paraId="6FF8211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D19BCB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class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Queue(</w:t>
      </w:r>
      <w:proofErr w:type="spellStart"/>
      <w:r w:rsidRPr="00F97AE5">
        <w:rPr>
          <w:rFonts w:ascii="Consolas" w:eastAsia="Times New Roman" w:hAnsi="Consolas" w:cs="Courier New"/>
          <w:color w:val="000000"/>
          <w:sz w:val="20"/>
          <w:szCs w:val="20"/>
          <w:shd w:val="clear" w:color="auto" w:fill="FFFFCC"/>
        </w:rPr>
        <w:t>IterableMixin</w:t>
      </w:r>
      <w:proofErr w:type="spellEnd"/>
      <w:r w:rsidRPr="00F97AE5">
        <w:rPr>
          <w:rFonts w:ascii="Consolas" w:eastAsia="Times New Roman" w:hAnsi="Consolas" w:cs="Courier New"/>
          <w:color w:val="000000"/>
          <w:sz w:val="20"/>
          <w:szCs w:val="20"/>
          <w:shd w:val="clear" w:color="auto" w:fill="FFFFCC"/>
        </w:rPr>
        <w:t>):</w:t>
      </w:r>
    </w:p>
    <w:p w14:paraId="7F69275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w:t>
      </w:r>
    </w:p>
    <w:p w14:paraId="00165E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5264D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Stack(Queue):</w:t>
      </w:r>
    </w:p>
    <w:p w14:paraId="597985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w:t>
      </w:r>
    </w:p>
    <w:p w14:paraId="25FF48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D84F5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class</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PriorityQueue</w:t>
      </w:r>
      <w:proofErr w:type="spellEnd"/>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000000"/>
          <w:sz w:val="20"/>
          <w:szCs w:val="20"/>
          <w:shd w:val="clear" w:color="auto" w:fill="FFFFCC"/>
        </w:rPr>
        <w:t>IterableMixin</w:t>
      </w:r>
      <w:proofErr w:type="spellEnd"/>
      <w:r w:rsidRPr="00F97AE5">
        <w:rPr>
          <w:rFonts w:ascii="Consolas" w:eastAsia="Times New Roman" w:hAnsi="Consolas" w:cs="Courier New"/>
          <w:color w:val="000000"/>
          <w:sz w:val="20"/>
          <w:szCs w:val="20"/>
          <w:shd w:val="clear" w:color="auto" w:fill="FFFFCC"/>
        </w:rPr>
        <w:t>):</w:t>
      </w:r>
    </w:p>
    <w:p w14:paraId="00BCE0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w:t>
      </w:r>
    </w:p>
    <w:p w14:paraId="68F6111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moved the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len</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and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methods from the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class to a separate </w:t>
      </w:r>
      <w:proofErr w:type="spellStart"/>
      <w:r w:rsidRPr="00F97AE5">
        <w:rPr>
          <w:rFonts w:ascii="Consolas" w:eastAsia="Times New Roman" w:hAnsi="Consolas" w:cs="Courier New"/>
          <w:color w:val="222222"/>
        </w:rPr>
        <w:t>IterableMixin</w:t>
      </w:r>
      <w:proofErr w:type="spellEnd"/>
      <w:r w:rsidRPr="00F97AE5">
        <w:rPr>
          <w:rFonts w:ascii="Source Sans Pro" w:eastAsia="Times New Roman" w:hAnsi="Source Sans Pro" w:cs="Times New Roman"/>
          <w:color w:val="222222"/>
          <w:sz w:val="27"/>
          <w:szCs w:val="27"/>
        </w:rPr>
        <w:t xml:space="preserve"> class and made the former extend that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You also made the </w:t>
      </w:r>
      <w:proofErr w:type="spellStart"/>
      <w:r w:rsidRPr="00F97AE5">
        <w:rPr>
          <w:rFonts w:ascii="Consolas" w:eastAsia="Times New Roman" w:hAnsi="Consolas" w:cs="Courier New"/>
          <w:color w:val="222222"/>
        </w:rPr>
        <w:t>PriorityQueue</w:t>
      </w:r>
      <w:proofErr w:type="spellEnd"/>
      <w:r w:rsidRPr="00F97AE5">
        <w:rPr>
          <w:rFonts w:ascii="Source Sans Pro" w:eastAsia="Times New Roman" w:hAnsi="Source Sans Pro" w:cs="Times New Roman"/>
          <w:color w:val="222222"/>
          <w:sz w:val="27"/>
          <w:szCs w:val="27"/>
        </w:rPr>
        <w:t xml:space="preserve"> inherit from the same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 How is this different from the standard inheritance?</w:t>
      </w:r>
    </w:p>
    <w:p w14:paraId="42F96EE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Unlike programming languages like </w:t>
      </w:r>
      <w:hyperlink r:id="rId155" w:history="1">
        <w:r w:rsidRPr="00F97AE5">
          <w:rPr>
            <w:rFonts w:ascii="Source Sans Pro" w:eastAsia="Times New Roman" w:hAnsi="Source Sans Pro" w:cs="Times New Roman"/>
            <w:color w:val="619CCD"/>
            <w:sz w:val="27"/>
            <w:szCs w:val="27"/>
            <w:u w:val="single"/>
          </w:rPr>
          <w:t>Scala</w:t>
        </w:r>
      </w:hyperlink>
      <w:r w:rsidRPr="00F97AE5">
        <w:rPr>
          <w:rFonts w:ascii="Source Sans Pro" w:eastAsia="Times New Roman" w:hAnsi="Source Sans Pro" w:cs="Times New Roman"/>
          <w:color w:val="222222"/>
          <w:sz w:val="27"/>
          <w:szCs w:val="27"/>
        </w:rPr>
        <w:t xml:space="preserve"> that support </w:t>
      </w:r>
      <w:proofErr w:type="spellStart"/>
      <w:r w:rsidRPr="00F97AE5">
        <w:rPr>
          <w:rFonts w:ascii="Source Sans Pro" w:eastAsia="Times New Roman" w:hAnsi="Source Sans Pro" w:cs="Times New Roman"/>
          <w:color w:val="222222"/>
          <w:sz w:val="27"/>
          <w:szCs w:val="27"/>
        </w:rPr>
        <w:t>mixins</w:t>
      </w:r>
      <w:proofErr w:type="spellEnd"/>
      <w:r w:rsidRPr="00F97AE5">
        <w:rPr>
          <w:rFonts w:ascii="Source Sans Pro" w:eastAsia="Times New Roman" w:hAnsi="Source Sans Pro" w:cs="Times New Roman"/>
          <w:color w:val="222222"/>
          <w:sz w:val="27"/>
          <w:szCs w:val="27"/>
        </w:rPr>
        <w:t xml:space="preserve"> directly with </w:t>
      </w:r>
      <w:hyperlink r:id="rId156" w:history="1">
        <w:r w:rsidRPr="00F97AE5">
          <w:rPr>
            <w:rFonts w:ascii="Source Sans Pro" w:eastAsia="Times New Roman" w:hAnsi="Source Sans Pro" w:cs="Times New Roman"/>
            <w:color w:val="619CCD"/>
            <w:sz w:val="27"/>
            <w:szCs w:val="27"/>
            <w:u w:val="single"/>
          </w:rPr>
          <w:t>traits</w:t>
        </w:r>
      </w:hyperlink>
      <w:r w:rsidRPr="00F97AE5">
        <w:rPr>
          <w:rFonts w:ascii="Source Sans Pro" w:eastAsia="Times New Roman" w:hAnsi="Source Sans Pro" w:cs="Times New Roman"/>
          <w:color w:val="222222"/>
          <w:sz w:val="27"/>
          <w:szCs w:val="27"/>
        </w:rPr>
        <w:t>, Python uses </w:t>
      </w:r>
      <w:hyperlink r:id="rId157" w:anchor="inheriting-multiple-classes" w:history="1">
        <w:r w:rsidRPr="00F97AE5">
          <w:rPr>
            <w:rFonts w:ascii="Source Sans Pro" w:eastAsia="Times New Roman" w:hAnsi="Source Sans Pro" w:cs="Times New Roman"/>
            <w:color w:val="619CCD"/>
            <w:sz w:val="27"/>
            <w:szCs w:val="27"/>
            <w:u w:val="single"/>
          </w:rPr>
          <w:t>multiple inheritance</w:t>
        </w:r>
      </w:hyperlink>
      <w:r w:rsidRPr="00F97AE5">
        <w:rPr>
          <w:rFonts w:ascii="Source Sans Pro" w:eastAsia="Times New Roman" w:hAnsi="Source Sans Pro" w:cs="Times New Roman"/>
          <w:color w:val="222222"/>
          <w:sz w:val="27"/>
          <w:szCs w:val="27"/>
        </w:rPr>
        <w:t xml:space="preserve"> to implement the same concept. However, extending a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 is semantically different from extending a regular class, which is no longer a form of </w:t>
      </w:r>
      <w:r w:rsidRPr="00F97AE5">
        <w:rPr>
          <w:rFonts w:ascii="Source Sans Pro" w:eastAsia="Times New Roman" w:hAnsi="Source Sans Pro" w:cs="Times New Roman"/>
          <w:b/>
          <w:bCs/>
          <w:color w:val="222222"/>
          <w:sz w:val="27"/>
          <w:szCs w:val="27"/>
        </w:rPr>
        <w:t>type specialization</w:t>
      </w:r>
      <w:r w:rsidRPr="00F97AE5">
        <w:rPr>
          <w:rFonts w:ascii="Source Sans Pro" w:eastAsia="Times New Roman" w:hAnsi="Source Sans Pro" w:cs="Times New Roman"/>
          <w:color w:val="222222"/>
          <w:sz w:val="27"/>
          <w:szCs w:val="27"/>
        </w:rPr>
        <w:t>. To emphasize this difference, some people call it the </w:t>
      </w:r>
      <w:r w:rsidRPr="00F97AE5">
        <w:rPr>
          <w:rFonts w:ascii="Source Sans Pro" w:eastAsia="Times New Roman" w:hAnsi="Source Sans Pro" w:cs="Times New Roman"/>
          <w:b/>
          <w:bCs/>
          <w:color w:val="222222"/>
          <w:sz w:val="27"/>
          <w:szCs w:val="27"/>
        </w:rPr>
        <w:t>inclusion</w:t>
      </w:r>
      <w:r w:rsidRPr="00F97AE5">
        <w:rPr>
          <w:rFonts w:ascii="Source Sans Pro" w:eastAsia="Times New Roman" w:hAnsi="Source Sans Pro" w:cs="Times New Roman"/>
          <w:color w:val="222222"/>
          <w:sz w:val="27"/>
          <w:szCs w:val="27"/>
        </w:rPr>
        <w:t xml:space="preserve"> of a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 rather than pure inheritance.</w:t>
      </w:r>
    </w:p>
    <w:p w14:paraId="76205BE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 xml:space="preserve">Notice that your </w:t>
      </w:r>
      <w:proofErr w:type="spellStart"/>
      <w:r w:rsidRPr="00F97AE5">
        <w:rPr>
          <w:rFonts w:ascii="Source Sans Pro" w:eastAsia="Times New Roman" w:hAnsi="Source Sans Pro" w:cs="Times New Roman"/>
          <w:color w:val="222222"/>
          <w:sz w:val="27"/>
          <w:szCs w:val="27"/>
        </w:rPr>
        <w:t>mixin</w:t>
      </w:r>
      <w:proofErr w:type="spellEnd"/>
      <w:r w:rsidRPr="00F97AE5">
        <w:rPr>
          <w:rFonts w:ascii="Source Sans Pro" w:eastAsia="Times New Roman" w:hAnsi="Source Sans Pro" w:cs="Times New Roman"/>
          <w:color w:val="222222"/>
          <w:sz w:val="27"/>
          <w:szCs w:val="27"/>
        </w:rPr>
        <w:t xml:space="preserve"> class refers to an </w:t>
      </w:r>
      <w:r w:rsidRPr="00F97AE5">
        <w:rPr>
          <w:rFonts w:ascii="Consolas" w:eastAsia="Times New Roman" w:hAnsi="Consolas" w:cs="Courier New"/>
          <w:color w:val="222222"/>
        </w:rPr>
        <w:t>._elements</w:t>
      </w:r>
      <w:r w:rsidRPr="00F97AE5">
        <w:rPr>
          <w:rFonts w:ascii="Source Sans Pro" w:eastAsia="Times New Roman" w:hAnsi="Source Sans Pro" w:cs="Times New Roman"/>
          <w:color w:val="222222"/>
          <w:sz w:val="27"/>
          <w:szCs w:val="27"/>
        </w:rPr>
        <w:t> attribute, which you haven’t defined yet! It’s provided by the concrete classes, such as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and </w:t>
      </w:r>
      <w:proofErr w:type="spellStart"/>
      <w:r w:rsidRPr="00F97AE5">
        <w:rPr>
          <w:rFonts w:ascii="Consolas" w:eastAsia="Times New Roman" w:hAnsi="Consolas" w:cs="Courier New"/>
          <w:color w:val="222222"/>
        </w:rPr>
        <w:t>PriorityQueue</w:t>
      </w:r>
      <w:proofErr w:type="spellEnd"/>
      <w:r w:rsidRPr="00F97AE5">
        <w:rPr>
          <w:rFonts w:ascii="Source Sans Pro" w:eastAsia="Times New Roman" w:hAnsi="Source Sans Pro" w:cs="Times New Roman"/>
          <w:color w:val="222222"/>
          <w:sz w:val="27"/>
          <w:szCs w:val="27"/>
        </w:rPr>
        <w:t xml:space="preserve">, that you throw into the mix much later. </w:t>
      </w:r>
      <w:proofErr w:type="spellStart"/>
      <w:r w:rsidRPr="00F97AE5">
        <w:rPr>
          <w:rFonts w:ascii="Source Sans Pro" w:eastAsia="Times New Roman" w:hAnsi="Source Sans Pro" w:cs="Times New Roman"/>
          <w:color w:val="222222"/>
          <w:sz w:val="27"/>
          <w:szCs w:val="27"/>
        </w:rPr>
        <w:t>Mixins</w:t>
      </w:r>
      <w:proofErr w:type="spellEnd"/>
      <w:r w:rsidRPr="00F97AE5">
        <w:rPr>
          <w:rFonts w:ascii="Source Sans Pro" w:eastAsia="Times New Roman" w:hAnsi="Source Sans Pro" w:cs="Times New Roman"/>
          <w:color w:val="222222"/>
          <w:sz w:val="27"/>
          <w:szCs w:val="27"/>
        </w:rPr>
        <w:t xml:space="preserve"> are great for encapsulating </w:t>
      </w:r>
      <w:r w:rsidRPr="00F97AE5">
        <w:rPr>
          <w:rFonts w:ascii="Source Sans Pro" w:eastAsia="Times New Roman" w:hAnsi="Source Sans Pro" w:cs="Times New Roman"/>
          <w:b/>
          <w:bCs/>
          <w:color w:val="222222"/>
          <w:sz w:val="27"/>
          <w:szCs w:val="27"/>
        </w:rPr>
        <w:t>behavior</w:t>
      </w:r>
      <w:r w:rsidRPr="00F97AE5">
        <w:rPr>
          <w:rFonts w:ascii="Source Sans Pro" w:eastAsia="Times New Roman" w:hAnsi="Source Sans Pro" w:cs="Times New Roman"/>
          <w:color w:val="222222"/>
          <w:sz w:val="27"/>
          <w:szCs w:val="27"/>
        </w:rPr>
        <w:t> rather than state, much like </w:t>
      </w:r>
      <w:hyperlink r:id="rId158" w:history="1">
        <w:r w:rsidRPr="00F97AE5">
          <w:rPr>
            <w:rFonts w:ascii="Source Sans Pro" w:eastAsia="Times New Roman" w:hAnsi="Source Sans Pro" w:cs="Times New Roman"/>
            <w:color w:val="619CCD"/>
            <w:sz w:val="27"/>
            <w:szCs w:val="27"/>
            <w:u w:val="single"/>
          </w:rPr>
          <w:t>default methods</w:t>
        </w:r>
      </w:hyperlink>
      <w:r w:rsidRPr="00F97AE5">
        <w:rPr>
          <w:rFonts w:ascii="Source Sans Pro" w:eastAsia="Times New Roman" w:hAnsi="Source Sans Pro" w:cs="Times New Roman"/>
          <w:color w:val="222222"/>
          <w:sz w:val="27"/>
          <w:szCs w:val="27"/>
        </w:rPr>
        <w:t> in </w:t>
      </w:r>
      <w:hyperlink r:id="rId159" w:history="1">
        <w:r w:rsidRPr="00F97AE5">
          <w:rPr>
            <w:rFonts w:ascii="Source Sans Pro" w:eastAsia="Times New Roman" w:hAnsi="Source Sans Pro" w:cs="Times New Roman"/>
            <w:color w:val="619CCD"/>
            <w:sz w:val="27"/>
            <w:szCs w:val="27"/>
            <w:u w:val="single"/>
          </w:rPr>
          <w:t>Java</w:t>
        </w:r>
      </w:hyperlink>
      <w:r w:rsidRPr="00F97AE5">
        <w:rPr>
          <w:rFonts w:ascii="Source Sans Pro" w:eastAsia="Times New Roman" w:hAnsi="Source Sans Pro" w:cs="Times New Roman"/>
          <w:color w:val="222222"/>
          <w:sz w:val="27"/>
          <w:szCs w:val="27"/>
        </w:rPr>
        <w:t xml:space="preserve"> interfaces. By composing a class with one or more </w:t>
      </w:r>
      <w:proofErr w:type="spellStart"/>
      <w:r w:rsidRPr="00F97AE5">
        <w:rPr>
          <w:rFonts w:ascii="Source Sans Pro" w:eastAsia="Times New Roman" w:hAnsi="Source Sans Pro" w:cs="Times New Roman"/>
          <w:color w:val="222222"/>
          <w:sz w:val="27"/>
          <w:szCs w:val="27"/>
        </w:rPr>
        <w:t>mixins</w:t>
      </w:r>
      <w:proofErr w:type="spellEnd"/>
      <w:r w:rsidRPr="00F97AE5">
        <w:rPr>
          <w:rFonts w:ascii="Source Sans Pro" w:eastAsia="Times New Roman" w:hAnsi="Source Sans Pro" w:cs="Times New Roman"/>
          <w:color w:val="222222"/>
          <w:sz w:val="27"/>
          <w:szCs w:val="27"/>
        </w:rPr>
        <w:t>, you can change or augment its original behavior.</w:t>
      </w:r>
    </w:p>
    <w:p w14:paraId="52735BE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Expand the collapsible section below to reveal the complete source code:</w:t>
      </w:r>
    </w:p>
    <w:p w14:paraId="2E9A8238"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Complete Source Code for the </w:t>
      </w:r>
      <w:proofErr w:type="spellStart"/>
      <w:r w:rsidRPr="00F97AE5">
        <w:rPr>
          <w:rFonts w:ascii="Source Sans Pro" w:eastAsia="Times New Roman" w:hAnsi="Source Sans Pro" w:cs="Times New Roman"/>
          <w:color w:val="222222"/>
          <w:sz w:val="27"/>
          <w:szCs w:val="27"/>
        </w:rPr>
        <w:t>Queues</w:t>
      </w:r>
      <w:r w:rsidRPr="00F97AE5">
        <w:rPr>
          <w:rFonts w:ascii="Source Sans Pro" w:eastAsia="Times New Roman" w:hAnsi="Source Sans Pro" w:cs="Times New Roman"/>
          <w:color w:val="999999"/>
          <w:sz w:val="27"/>
          <w:szCs w:val="27"/>
        </w:rPr>
        <w:t>Show</w:t>
      </w:r>
      <w:proofErr w:type="spellEnd"/>
      <w:r w:rsidRPr="00F97AE5">
        <w:rPr>
          <w:rFonts w:ascii="Source Sans Pro" w:eastAsia="Times New Roman" w:hAnsi="Source Sans Pro" w:cs="Times New Roman"/>
          <w:color w:val="999999"/>
          <w:sz w:val="27"/>
          <w:szCs w:val="27"/>
        </w:rPr>
        <w:t>/Hide</w:t>
      </w:r>
    </w:p>
    <w:p w14:paraId="7882602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 the three queue classes in place, you can finally apply them to solving a real problem!</w:t>
      </w:r>
    </w:p>
    <w:p w14:paraId="3CAEBE43"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Using Queues in Practice</w:t>
      </w:r>
    </w:p>
    <w:p w14:paraId="16C5D5F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mentioned in the introduction to this tutorial, queues are the backbone of many important algorithms. One particularly interesting area of application is visiting nodes in a </w:t>
      </w:r>
      <w:hyperlink r:id="rId160" w:history="1">
        <w:r w:rsidRPr="00F97AE5">
          <w:rPr>
            <w:rFonts w:ascii="Source Sans Pro" w:eastAsia="Times New Roman" w:hAnsi="Source Sans Pro" w:cs="Times New Roman"/>
            <w:color w:val="619CCD"/>
            <w:sz w:val="27"/>
            <w:szCs w:val="27"/>
            <w:u w:val="single"/>
          </w:rPr>
          <w:t>graph</w:t>
        </w:r>
      </w:hyperlink>
      <w:r w:rsidRPr="00F97AE5">
        <w:rPr>
          <w:rFonts w:ascii="Source Sans Pro" w:eastAsia="Times New Roman" w:hAnsi="Source Sans Pro" w:cs="Times New Roman"/>
          <w:color w:val="222222"/>
          <w:sz w:val="27"/>
          <w:szCs w:val="27"/>
        </w:rPr>
        <w:t>, which might represent a map of roads between cities, for example. Queues can be useful in finding the shortest or the most optimal path between two places.</w:t>
      </w:r>
    </w:p>
    <w:p w14:paraId="3EAD9B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this section, you’re going to use the queues that you just built to implement classic </w:t>
      </w:r>
      <w:hyperlink r:id="rId161" w:history="1">
        <w:r w:rsidRPr="00F97AE5">
          <w:rPr>
            <w:rFonts w:ascii="Source Sans Pro" w:eastAsia="Times New Roman" w:hAnsi="Source Sans Pro" w:cs="Times New Roman"/>
            <w:color w:val="619CCD"/>
            <w:sz w:val="27"/>
            <w:szCs w:val="27"/>
            <w:u w:val="single"/>
          </w:rPr>
          <w:t>graph traversal</w:t>
        </w:r>
      </w:hyperlink>
      <w:r w:rsidRPr="00F97AE5">
        <w:rPr>
          <w:rFonts w:ascii="Source Sans Pro" w:eastAsia="Times New Roman" w:hAnsi="Source Sans Pro" w:cs="Times New Roman"/>
          <w:color w:val="222222"/>
          <w:sz w:val="27"/>
          <w:szCs w:val="27"/>
        </w:rPr>
        <w:t> algorithms. There are numerous ways to represent graphs in code and an equal number of Python libraries that already do that well. For the sake of simplicity, you’ll take advantage of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"https://networkx.org/"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networkx</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and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"https://pygraphviz.github.io/"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pygraphviz</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libraries, as well as the widely used </w:t>
      </w:r>
      <w:hyperlink r:id="rId162" w:history="1">
        <w:r w:rsidRPr="00F97AE5">
          <w:rPr>
            <w:rFonts w:ascii="Source Sans Pro" w:eastAsia="Times New Roman" w:hAnsi="Source Sans Pro" w:cs="Times New Roman"/>
            <w:color w:val="619CCD"/>
            <w:sz w:val="27"/>
            <w:szCs w:val="27"/>
            <w:u w:val="single"/>
          </w:rPr>
          <w:t>DOT</w:t>
        </w:r>
      </w:hyperlink>
      <w:r w:rsidRPr="00F97AE5">
        <w:rPr>
          <w:rFonts w:ascii="Source Sans Pro" w:eastAsia="Times New Roman" w:hAnsi="Source Sans Pro" w:cs="Times New Roman"/>
          <w:color w:val="222222"/>
          <w:sz w:val="27"/>
          <w:szCs w:val="27"/>
        </w:rPr>
        <w:t> graph description language. You’ll also use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"https://pypi.org/project/pydot/"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pydot</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to follow along with the examples.</w:t>
      </w:r>
    </w:p>
    <w:p w14:paraId="252BB28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install those libraries into your </w:t>
      </w:r>
      <w:hyperlink r:id="rId163" w:history="1">
        <w:r w:rsidRPr="00F97AE5">
          <w:rPr>
            <w:rFonts w:ascii="Source Sans Pro" w:eastAsia="Times New Roman" w:hAnsi="Source Sans Pro" w:cs="Times New Roman"/>
            <w:color w:val="619CCD"/>
            <w:sz w:val="27"/>
            <w:szCs w:val="27"/>
            <w:u w:val="single"/>
          </w:rPr>
          <w:t>virtual environment</w:t>
        </w:r>
      </w:hyperlink>
      <w:r w:rsidRPr="00F97AE5">
        <w:rPr>
          <w:rFonts w:ascii="Source Sans Pro" w:eastAsia="Times New Roman" w:hAnsi="Source Sans Pro" w:cs="Times New Roman"/>
          <w:color w:val="222222"/>
          <w:sz w:val="27"/>
          <w:szCs w:val="27"/>
        </w:rPr>
        <w:t> using </w:t>
      </w:r>
      <w:r w:rsidRPr="00F97AE5">
        <w:rPr>
          <w:rFonts w:ascii="Consolas" w:eastAsia="Times New Roman" w:hAnsi="Consolas" w:cs="Courier New"/>
          <w:color w:val="222222"/>
        </w:rPr>
        <w:t>pip</w:t>
      </w:r>
      <w:r w:rsidRPr="00F97AE5">
        <w:rPr>
          <w:rFonts w:ascii="Source Sans Pro" w:eastAsia="Times New Roman" w:hAnsi="Source Sans Pro" w:cs="Times New Roman"/>
          <w:color w:val="222222"/>
          <w:sz w:val="27"/>
          <w:szCs w:val="27"/>
        </w:rPr>
        <w:t>:</w:t>
      </w:r>
    </w:p>
    <w:p w14:paraId="186C27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(venv)</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-m pip install </w:t>
      </w:r>
      <w:proofErr w:type="spellStart"/>
      <w:r w:rsidRPr="00F97AE5">
        <w:rPr>
          <w:rFonts w:ascii="Consolas" w:eastAsia="Times New Roman" w:hAnsi="Consolas" w:cs="Courier New"/>
          <w:color w:val="212529"/>
          <w:sz w:val="20"/>
          <w:szCs w:val="20"/>
        </w:rPr>
        <w:t>networkx</w:t>
      </w:r>
      <w:proofErr w:type="spellEnd"/>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12529"/>
          <w:sz w:val="20"/>
          <w:szCs w:val="20"/>
        </w:rPr>
        <w:t>pygraphviz</w:t>
      </w:r>
      <w:proofErr w:type="spellEnd"/>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12529"/>
          <w:sz w:val="20"/>
          <w:szCs w:val="20"/>
        </w:rPr>
        <w:t>pydot</w:t>
      </w:r>
      <w:proofErr w:type="spellEnd"/>
    </w:p>
    <w:p w14:paraId="083DDAA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Alternatively, you can install all dependencies needed for the rest of this tutorial in one step by following the instructions in the </w:t>
      </w:r>
      <w:r w:rsidRPr="00F97AE5">
        <w:rPr>
          <w:rFonts w:ascii="Consolas" w:eastAsia="Times New Roman" w:hAnsi="Consolas" w:cs="Courier New"/>
          <w:color w:val="222222"/>
        </w:rPr>
        <w:t>README</w:t>
      </w:r>
      <w:r w:rsidRPr="00F97AE5">
        <w:rPr>
          <w:rFonts w:ascii="Source Sans Pro" w:eastAsia="Times New Roman" w:hAnsi="Source Sans Pro" w:cs="Times New Roman"/>
          <w:color w:val="222222"/>
          <w:sz w:val="27"/>
          <w:szCs w:val="27"/>
        </w:rPr>
        <w:t xml:space="preserve"> file that you’ll find in the supplemental materials. Note that installing </w:t>
      </w:r>
      <w:proofErr w:type="spellStart"/>
      <w:r w:rsidRPr="00F97AE5">
        <w:rPr>
          <w:rFonts w:ascii="Source Sans Pro" w:eastAsia="Times New Roman" w:hAnsi="Source Sans Pro" w:cs="Times New Roman"/>
          <w:color w:val="222222"/>
          <w:sz w:val="27"/>
          <w:szCs w:val="27"/>
        </w:rPr>
        <w:t>pygraphviz</w:t>
      </w:r>
      <w:proofErr w:type="spellEnd"/>
      <w:r w:rsidRPr="00F97AE5">
        <w:rPr>
          <w:rFonts w:ascii="Source Sans Pro" w:eastAsia="Times New Roman" w:hAnsi="Source Sans Pro" w:cs="Times New Roman"/>
          <w:color w:val="222222"/>
          <w:sz w:val="27"/>
          <w:szCs w:val="27"/>
        </w:rPr>
        <w:t xml:space="preserve"> can be a bit challenging because it requires a C compiler toolchain.</w:t>
      </w:r>
    </w:p>
    <w:p w14:paraId="47F8F8DA"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Sample Data: Road Map of the United Kingdom</w:t>
      </w:r>
    </w:p>
    <w:p w14:paraId="356F9D0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Once you ‘ve installed the required libraries, you’ll read a </w:t>
      </w:r>
      <w:r w:rsidRPr="00F97AE5">
        <w:rPr>
          <w:rFonts w:ascii="Source Sans Pro" w:eastAsia="Times New Roman" w:hAnsi="Source Sans Pro" w:cs="Times New Roman"/>
          <w:b/>
          <w:bCs/>
          <w:color w:val="222222"/>
          <w:sz w:val="27"/>
          <w:szCs w:val="27"/>
        </w:rPr>
        <w:t>weighted</w:t>
      </w:r>
      <w:r w:rsidRPr="00F97AE5">
        <w:rPr>
          <w:rFonts w:ascii="Source Sans Pro" w:eastAsia="Times New Roman" w:hAnsi="Source Sans Pro" w:cs="Times New Roman"/>
          <w:color w:val="222222"/>
          <w:sz w:val="27"/>
          <w:szCs w:val="27"/>
        </w:rPr>
        <w:t> and </w:t>
      </w:r>
      <w:r w:rsidRPr="00F97AE5">
        <w:rPr>
          <w:rFonts w:ascii="Source Sans Pro" w:eastAsia="Times New Roman" w:hAnsi="Source Sans Pro" w:cs="Times New Roman"/>
          <w:b/>
          <w:bCs/>
          <w:color w:val="222222"/>
          <w:sz w:val="27"/>
          <w:szCs w:val="27"/>
        </w:rPr>
        <w:t>undirected</w:t>
      </w:r>
      <w:r w:rsidRPr="00F97AE5">
        <w:rPr>
          <w:rFonts w:ascii="Source Sans Pro" w:eastAsia="Times New Roman" w:hAnsi="Source Sans Pro" w:cs="Times New Roman"/>
          <w:color w:val="222222"/>
          <w:sz w:val="27"/>
          <w:szCs w:val="27"/>
        </w:rPr>
        <w:t> graph of the </w:t>
      </w:r>
      <w:hyperlink r:id="rId164" w:history="1">
        <w:r w:rsidRPr="00F97AE5">
          <w:rPr>
            <w:rFonts w:ascii="Source Sans Pro" w:eastAsia="Times New Roman" w:hAnsi="Source Sans Pro" w:cs="Times New Roman"/>
            <w:color w:val="619CCD"/>
            <w:sz w:val="27"/>
            <w:szCs w:val="27"/>
            <w:u w:val="single"/>
          </w:rPr>
          <w:t>cities in the United Kingdom</w:t>
        </w:r>
      </w:hyperlink>
      <w:r w:rsidRPr="00F97AE5">
        <w:rPr>
          <w:rFonts w:ascii="Source Sans Pro" w:eastAsia="Times New Roman" w:hAnsi="Source Sans Pro" w:cs="Times New Roman"/>
          <w:color w:val="222222"/>
          <w:sz w:val="27"/>
          <w:szCs w:val="27"/>
        </w:rPr>
        <w:t> from a DOT file, which you can find in the accompanying materials:</w:t>
      </w:r>
    </w:p>
    <w:p w14:paraId="15E833F2" w14:textId="77777777" w:rsidR="00F97AE5" w:rsidRPr="00F97AE5" w:rsidRDefault="00F97AE5" w:rsidP="00F97AE5">
      <w:pPr>
        <w:shd w:val="clear" w:color="auto" w:fill="FFF3CD"/>
        <w:spacing w:after="0" w:line="240" w:lineRule="auto"/>
        <w:rPr>
          <w:rFonts w:ascii="Source Sans Pro" w:eastAsia="Times New Roman" w:hAnsi="Source Sans Pro" w:cs="Times New Roman"/>
          <w:color w:val="856404"/>
          <w:sz w:val="27"/>
          <w:szCs w:val="27"/>
        </w:rPr>
      </w:pPr>
      <w:r w:rsidRPr="00F97AE5">
        <w:rPr>
          <w:rFonts w:ascii="Source Sans Pro" w:eastAsia="Times New Roman" w:hAnsi="Source Sans Pro" w:cs="Times New Roman"/>
          <w:b/>
          <w:bCs/>
          <w:color w:val="856404"/>
          <w:sz w:val="27"/>
          <w:szCs w:val="27"/>
        </w:rPr>
        <w:t>Get Source Code:</w:t>
      </w:r>
      <w:r w:rsidRPr="00F97AE5">
        <w:rPr>
          <w:rFonts w:ascii="Source Sans Pro" w:eastAsia="Times New Roman" w:hAnsi="Source Sans Pro" w:cs="Times New Roman"/>
          <w:color w:val="856404"/>
          <w:sz w:val="27"/>
          <w:szCs w:val="27"/>
        </w:rPr>
        <w:t> </w:t>
      </w:r>
      <w:hyperlink r:id="rId165" w:history="1">
        <w:r w:rsidRPr="00F97AE5">
          <w:rPr>
            <w:rFonts w:ascii="Source Sans Pro" w:eastAsia="Times New Roman" w:hAnsi="Source Sans Pro" w:cs="Times New Roman"/>
            <w:b/>
            <w:bCs/>
            <w:color w:val="533F03"/>
            <w:sz w:val="27"/>
            <w:szCs w:val="27"/>
            <w:u w:val="single"/>
          </w:rPr>
          <w:t>Click here to get access to the source code and sample data</w:t>
        </w:r>
      </w:hyperlink>
      <w:r w:rsidRPr="00F97AE5">
        <w:rPr>
          <w:rFonts w:ascii="Source Sans Pro" w:eastAsia="Times New Roman" w:hAnsi="Source Sans Pro" w:cs="Times New Roman"/>
          <w:color w:val="856404"/>
          <w:sz w:val="27"/>
          <w:szCs w:val="27"/>
        </w:rPr>
        <w:t> that you’ll use to explore queues in Python.</w:t>
      </w:r>
    </w:p>
    <w:p w14:paraId="081D7DF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graph has 70 nodes representing UK cities and 137 edges weighted by the estimated distance in miles between the connected cities:</w:t>
      </w:r>
    </w:p>
    <w:p w14:paraId="6E7554C6" w14:textId="15843992"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5B3F0C11" wp14:editId="6D3496A5">
            <wp:extent cx="5943600" cy="8072120"/>
            <wp:effectExtent l="0" t="0" r="0" b="5080"/>
            <wp:docPr id="6" name="Picture 6" descr="Cities in the United Kingdom">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ties in the United Kingdom">
                      <a:hlinkClick r:id="rId166" tgtFrame="&quot;_blank&quot;"/>
                    </pic:cNvPr>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8072120"/>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lastRenderedPageBreak/>
        <w:t>Cities in the United Kingdom</w:t>
      </w:r>
    </w:p>
    <w:p w14:paraId="2642220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Note that the graph depicted above is a simplified model of the road network in the UK, as it doesn’t account for the road types, their capacity, speed limits, traffic, or bypasses. It also ignores the fact that there’s usually more than one road connecting two cities. So, the shortest path determined by satellite navigation or </w:t>
      </w:r>
      <w:hyperlink r:id="rId168" w:history="1">
        <w:r w:rsidRPr="00F97AE5">
          <w:rPr>
            <w:rFonts w:ascii="Source Sans Pro" w:eastAsia="Times New Roman" w:hAnsi="Source Sans Pro" w:cs="Times New Roman"/>
            <w:color w:val="619CCD"/>
            <w:sz w:val="27"/>
            <w:szCs w:val="27"/>
            <w:u w:val="single"/>
          </w:rPr>
          <w:t>Google Maps</w:t>
        </w:r>
      </w:hyperlink>
      <w:r w:rsidRPr="00F97AE5">
        <w:rPr>
          <w:rFonts w:ascii="Source Sans Pro" w:eastAsia="Times New Roman" w:hAnsi="Source Sans Pro" w:cs="Times New Roman"/>
          <w:color w:val="222222"/>
          <w:sz w:val="27"/>
          <w:szCs w:val="27"/>
        </w:rPr>
        <w:t> will most likely differ from the one that you’ll find with queues in this tutorial.</w:t>
      </w:r>
    </w:p>
    <w:p w14:paraId="5220F26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That said, the graph above represents actual road connections between the cities as opposed to straight lines as the crow flies. Even though the edges might look like straight lines in the visualization, they most certainly aren’t in real life. Graphically, you can represent the same graph in a multitude of ways.</w:t>
      </w:r>
    </w:p>
    <w:p w14:paraId="55008DF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Next up, you’ll use the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library to read this graph into Python.</w:t>
      </w:r>
    </w:p>
    <w:p w14:paraId="1154400A" w14:textId="403CBF0E"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1CBEC4CA" wp14:editId="23BA618A">
                <wp:extent cx="304800" cy="304800"/>
                <wp:effectExtent l="0" t="0" r="0" b="0"/>
                <wp:docPr id="5" name="Rectangle 5">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5386D" id="Rectangle 5" o:spid="_x0000_s1026" href="https://srv.realpython.net/click/48903086761/?c=9349191308&amp;p=58946116052&amp;r=20076"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8296F49"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70" w:history="1">
        <w:r w:rsidRPr="00F97AE5">
          <w:rPr>
            <w:rFonts w:ascii="Source Sans Pro" w:eastAsia="Times New Roman" w:hAnsi="Source Sans Pro" w:cs="Times New Roman"/>
            <w:color w:val="999999"/>
            <w:u w:val="single"/>
          </w:rPr>
          <w:t> Remove ads</w:t>
        </w:r>
      </w:hyperlink>
    </w:p>
    <w:p w14:paraId="189F3171"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Object Representation of the Cities and Roads</w:t>
      </w:r>
    </w:p>
    <w:p w14:paraId="2E38817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While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can’t read DOT files by itself, the library provides a few helper functions that delegate this task to other third-party libraries. You can use either </w:t>
      </w:r>
      <w:proofErr w:type="spellStart"/>
      <w:r w:rsidRPr="00F97AE5">
        <w:rPr>
          <w:rFonts w:ascii="Source Sans Pro" w:eastAsia="Times New Roman" w:hAnsi="Source Sans Pro" w:cs="Times New Roman"/>
          <w:color w:val="222222"/>
          <w:sz w:val="27"/>
          <w:szCs w:val="27"/>
        </w:rPr>
        <w:t>pygraphviz</w:t>
      </w:r>
      <w:proofErr w:type="spellEnd"/>
      <w:r w:rsidRPr="00F97AE5">
        <w:rPr>
          <w:rFonts w:ascii="Source Sans Pro" w:eastAsia="Times New Roman" w:hAnsi="Source Sans Pro" w:cs="Times New Roman"/>
          <w:color w:val="222222"/>
          <w:sz w:val="27"/>
          <w:szCs w:val="27"/>
        </w:rPr>
        <w:t xml:space="preserve"> or </w:t>
      </w:r>
      <w:proofErr w:type="spellStart"/>
      <w:r w:rsidRPr="00F97AE5">
        <w:rPr>
          <w:rFonts w:ascii="Source Sans Pro" w:eastAsia="Times New Roman" w:hAnsi="Source Sans Pro" w:cs="Times New Roman"/>
          <w:color w:val="222222"/>
          <w:sz w:val="27"/>
          <w:szCs w:val="27"/>
        </w:rPr>
        <w:t>pydot</w:t>
      </w:r>
      <w:proofErr w:type="spellEnd"/>
      <w:r w:rsidRPr="00F97AE5">
        <w:rPr>
          <w:rFonts w:ascii="Source Sans Pro" w:eastAsia="Times New Roman" w:hAnsi="Source Sans Pro" w:cs="Times New Roman"/>
          <w:color w:val="222222"/>
          <w:sz w:val="27"/>
          <w:szCs w:val="27"/>
        </w:rPr>
        <w:t xml:space="preserve"> in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to read the sample DOT file:</w:t>
      </w:r>
    </w:p>
    <w:p w14:paraId="48CA60CE"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16F0A4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28ECC1B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8F5902"/>
          <w:sz w:val="20"/>
          <w:szCs w:val="20"/>
          <w:shd w:val="clear" w:color="auto" w:fill="FFFFCC"/>
        </w:rPr>
        <w:t xml:space="preserve">&gt;&gt;&gt; </w:t>
      </w:r>
      <w:r w:rsidRPr="00F97AE5">
        <w:rPr>
          <w:rFonts w:ascii="Consolas" w:eastAsia="Times New Roman" w:hAnsi="Consolas" w:cs="Courier New"/>
          <w:color w:val="204A87"/>
          <w:sz w:val="20"/>
          <w:szCs w:val="20"/>
          <w:shd w:val="clear" w:color="auto" w:fill="FFFFCC"/>
        </w:rPr>
        <w:t>print</w:t>
      </w:r>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000000"/>
          <w:sz w:val="20"/>
          <w:szCs w:val="20"/>
          <w:shd w:val="clear" w:color="auto" w:fill="FFFFCC"/>
        </w:rPr>
        <w:t>nx</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nx_agraph</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read_dot</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4E9A06"/>
          <w:sz w:val="20"/>
          <w:szCs w:val="20"/>
          <w:shd w:val="clear" w:color="auto" w:fill="FFFFCC"/>
        </w:rPr>
        <w:t>"roadmap.dot"</w:t>
      </w:r>
      <w:r w:rsidRPr="00F97AE5">
        <w:rPr>
          <w:rFonts w:ascii="Consolas" w:eastAsia="Times New Roman" w:hAnsi="Consolas" w:cs="Courier New"/>
          <w:color w:val="000000"/>
          <w:sz w:val="20"/>
          <w:szCs w:val="20"/>
          <w:shd w:val="clear" w:color="auto" w:fill="FFFFCC"/>
        </w:rPr>
        <w:t>))</w:t>
      </w:r>
    </w:p>
    <w:p w14:paraId="1DCFBE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roofErr w:type="spellStart"/>
      <w:r w:rsidRPr="00F97AE5">
        <w:rPr>
          <w:rFonts w:ascii="Consolas" w:eastAsia="Times New Roman" w:hAnsi="Consolas" w:cs="Courier New"/>
          <w:color w:val="6C757D"/>
          <w:sz w:val="20"/>
          <w:szCs w:val="20"/>
        </w:rPr>
        <w:t>MultiGraph</w:t>
      </w:r>
      <w:proofErr w:type="spellEnd"/>
      <w:r w:rsidRPr="00F97AE5">
        <w:rPr>
          <w:rFonts w:ascii="Consolas" w:eastAsia="Times New Roman" w:hAnsi="Consolas" w:cs="Courier New"/>
          <w:color w:val="6C757D"/>
          <w:sz w:val="20"/>
          <w:szCs w:val="20"/>
        </w:rPr>
        <w:t xml:space="preserve"> named 'Cities in the United Kingdom' with 70 nodes and 137 edges</w:t>
      </w:r>
    </w:p>
    <w:p w14:paraId="45BCCFA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nx_pydot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read_dot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p>
    <w:p w14:paraId="7776015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roofErr w:type="spellStart"/>
      <w:r w:rsidRPr="00F97AE5">
        <w:rPr>
          <w:rFonts w:ascii="Consolas" w:eastAsia="Times New Roman" w:hAnsi="Consolas" w:cs="Courier New"/>
          <w:color w:val="6C757D"/>
          <w:sz w:val="20"/>
          <w:szCs w:val="20"/>
        </w:rPr>
        <w:t>MultiGraph</w:t>
      </w:r>
      <w:proofErr w:type="spellEnd"/>
      <w:r w:rsidRPr="00F97AE5">
        <w:rPr>
          <w:rFonts w:ascii="Consolas" w:eastAsia="Times New Roman" w:hAnsi="Consolas" w:cs="Courier New"/>
          <w:color w:val="6C757D"/>
          <w:sz w:val="20"/>
          <w:szCs w:val="20"/>
        </w:rPr>
        <w:t xml:space="preserve"> named 'Cities in the United Kingdom' with 70 nodes and 137 edges</w:t>
      </w:r>
    </w:p>
    <w:p w14:paraId="051E6D1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latter is a pure-Python DOT parser, making it significantly slower than </w:t>
      </w:r>
      <w:proofErr w:type="spellStart"/>
      <w:r w:rsidRPr="00F97AE5">
        <w:rPr>
          <w:rFonts w:ascii="Source Sans Pro" w:eastAsia="Times New Roman" w:hAnsi="Source Sans Pro" w:cs="Times New Roman"/>
          <w:color w:val="222222"/>
          <w:sz w:val="27"/>
          <w:szCs w:val="27"/>
        </w:rPr>
        <w:t>pygraphviz</w:t>
      </w:r>
      <w:proofErr w:type="spellEnd"/>
      <w:r w:rsidRPr="00F97AE5">
        <w:rPr>
          <w:rFonts w:ascii="Source Sans Pro" w:eastAsia="Times New Roman" w:hAnsi="Source Sans Pro" w:cs="Times New Roman"/>
          <w:color w:val="222222"/>
          <w:sz w:val="27"/>
          <w:szCs w:val="27"/>
        </w:rPr>
        <w:t xml:space="preserve">, less compliant with some of the format’s advanced features, </w:t>
      </w:r>
      <w:proofErr w:type="gramStart"/>
      <w:r w:rsidRPr="00F97AE5">
        <w:rPr>
          <w:rFonts w:ascii="Source Sans Pro" w:eastAsia="Times New Roman" w:hAnsi="Source Sans Pro" w:cs="Times New Roman"/>
          <w:color w:val="222222"/>
          <w:sz w:val="27"/>
          <w:szCs w:val="27"/>
        </w:rPr>
        <w:t>and also</w:t>
      </w:r>
      <w:proofErr w:type="gramEnd"/>
      <w:r w:rsidRPr="00F97AE5">
        <w:rPr>
          <w:rFonts w:ascii="Source Sans Pro" w:eastAsia="Times New Roman" w:hAnsi="Source Sans Pro" w:cs="Times New Roman"/>
          <w:color w:val="222222"/>
          <w:sz w:val="27"/>
          <w:szCs w:val="27"/>
        </w:rPr>
        <w:t xml:space="preserve"> somewhat glitchy. Therefore, you must stick with </w:t>
      </w:r>
      <w:proofErr w:type="spellStart"/>
      <w:r w:rsidRPr="00F97AE5">
        <w:rPr>
          <w:rFonts w:ascii="Source Sans Pro" w:eastAsia="Times New Roman" w:hAnsi="Source Sans Pro" w:cs="Times New Roman"/>
          <w:color w:val="222222"/>
          <w:sz w:val="27"/>
          <w:szCs w:val="27"/>
        </w:rPr>
        <w:t>pygraphviz</w:t>
      </w:r>
      <w:proofErr w:type="spellEnd"/>
      <w:r w:rsidRPr="00F97AE5">
        <w:rPr>
          <w:rFonts w:ascii="Source Sans Pro" w:eastAsia="Times New Roman" w:hAnsi="Source Sans Pro" w:cs="Times New Roman"/>
          <w:color w:val="222222"/>
          <w:sz w:val="27"/>
          <w:szCs w:val="27"/>
        </w:rPr>
        <w:t>, highlighted in the code block above, to continue with this tutorial.</w:t>
      </w:r>
    </w:p>
    <w:p w14:paraId="7B4C5A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By default,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represents graph nodes using textual identifiers that can optionally have an associated dictionary of attributes:</w:t>
      </w:r>
    </w:p>
    <w:p w14:paraId="3B28B717"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2404B0B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62FC41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nx_agraph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read_dot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p>
    <w:p w14:paraId="026EC5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nodes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6EAC32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{'country': 'England',</w:t>
      </w:r>
    </w:p>
    <w:p w14:paraId="5F23A9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'latitude': '51.507222',</w:t>
      </w:r>
    </w:p>
    <w:p w14:paraId="7636C55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'longitude': '-0.1275',</w:t>
      </w:r>
    </w:p>
    <w:p w14:paraId="2E3E66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'pos': '80,21!',</w:t>
      </w:r>
    </w:p>
    <w:p w14:paraId="2ADF4A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w:t>
      </w:r>
      <w:proofErr w:type="spellStart"/>
      <w:r w:rsidRPr="00F97AE5">
        <w:rPr>
          <w:rFonts w:ascii="Consolas" w:eastAsia="Times New Roman" w:hAnsi="Consolas" w:cs="Courier New"/>
          <w:color w:val="6C757D"/>
          <w:sz w:val="20"/>
          <w:szCs w:val="20"/>
        </w:rPr>
        <w:t>xlabel</w:t>
      </w:r>
      <w:proofErr w:type="spellEnd"/>
      <w:r w:rsidRPr="00F97AE5">
        <w:rPr>
          <w:rFonts w:ascii="Consolas" w:eastAsia="Times New Roman" w:hAnsi="Consolas" w:cs="Courier New"/>
          <w:color w:val="6C757D"/>
          <w:sz w:val="20"/>
          <w:szCs w:val="20"/>
        </w:rPr>
        <w:t>': 'City of London',</w:t>
      </w:r>
    </w:p>
    <w:p w14:paraId="53271D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'year': 0}</w:t>
      </w:r>
    </w:p>
    <w:p w14:paraId="1EADEFC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For example, the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london</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string maps to a corresponding dictionary of key-value pairs. The </w:t>
      </w:r>
      <w:hyperlink r:id="rId171" w:history="1">
        <w:r w:rsidRPr="00F97AE5">
          <w:rPr>
            <w:rFonts w:ascii="Consolas" w:eastAsia="Times New Roman" w:hAnsi="Consolas" w:cs="Courier New"/>
            <w:color w:val="619CCD"/>
          </w:rPr>
          <w:t>pos</w:t>
        </w:r>
      </w:hyperlink>
      <w:r w:rsidRPr="00F97AE5">
        <w:rPr>
          <w:rFonts w:ascii="Source Sans Pro" w:eastAsia="Times New Roman" w:hAnsi="Source Sans Pro" w:cs="Times New Roman"/>
          <w:color w:val="222222"/>
          <w:sz w:val="27"/>
          <w:szCs w:val="27"/>
        </w:rPr>
        <w:t> attribute, which contains normalized coordinates after applying the </w:t>
      </w:r>
      <w:hyperlink r:id="rId172" w:history="1">
        <w:r w:rsidRPr="00F97AE5">
          <w:rPr>
            <w:rFonts w:ascii="Source Sans Pro" w:eastAsia="Times New Roman" w:hAnsi="Source Sans Pro" w:cs="Times New Roman"/>
            <w:color w:val="619CCD"/>
            <w:sz w:val="27"/>
            <w:szCs w:val="27"/>
            <w:u w:val="single"/>
          </w:rPr>
          <w:t>Mercator projection</w:t>
        </w:r>
      </w:hyperlink>
      <w:r w:rsidRPr="00F97AE5">
        <w:rPr>
          <w:rFonts w:ascii="Source Sans Pro" w:eastAsia="Times New Roman" w:hAnsi="Source Sans Pro" w:cs="Times New Roman"/>
          <w:color w:val="222222"/>
          <w:sz w:val="27"/>
          <w:szCs w:val="27"/>
        </w:rPr>
        <w:t> to latitude and longitude, is respected by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"https://graphviz.org/"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Graphviz</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for the placement of nodes in the graph visualization. The </w:t>
      </w:r>
      <w:r w:rsidRPr="00F97AE5">
        <w:rPr>
          <w:rFonts w:ascii="Consolas" w:eastAsia="Times New Roman" w:hAnsi="Consolas" w:cs="Courier New"/>
          <w:color w:val="222222"/>
        </w:rPr>
        <w:t>year</w:t>
      </w:r>
      <w:r w:rsidRPr="00F97AE5">
        <w:rPr>
          <w:rFonts w:ascii="Source Sans Pro" w:eastAsia="Times New Roman" w:hAnsi="Source Sans Pro" w:cs="Times New Roman"/>
          <w:color w:val="222222"/>
          <w:sz w:val="27"/>
          <w:szCs w:val="27"/>
        </w:rPr>
        <w:t> attribute indicates when a city got its status. When equal to zero, it means </w:t>
      </w:r>
      <w:hyperlink r:id="rId173" w:history="1">
        <w:r w:rsidRPr="00F97AE5">
          <w:rPr>
            <w:rFonts w:ascii="Source Sans Pro" w:eastAsia="Times New Roman" w:hAnsi="Source Sans Pro" w:cs="Times New Roman"/>
            <w:color w:val="619CCD"/>
            <w:sz w:val="27"/>
            <w:szCs w:val="27"/>
            <w:u w:val="single"/>
          </w:rPr>
          <w:t>time immemorial</w:t>
        </w:r>
      </w:hyperlink>
      <w:r w:rsidRPr="00F97AE5">
        <w:rPr>
          <w:rFonts w:ascii="Source Sans Pro" w:eastAsia="Times New Roman" w:hAnsi="Source Sans Pro" w:cs="Times New Roman"/>
          <w:color w:val="222222"/>
          <w:sz w:val="27"/>
          <w:szCs w:val="27"/>
        </w:rPr>
        <w:t>.</w:t>
      </w:r>
    </w:p>
    <w:p w14:paraId="11D362C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that isn’t the most convenient way to think about graphs, you’ll define a custom data type representing a city in your road map. Go ahead, create a new file called </w:t>
      </w:r>
      <w:r w:rsidRPr="00F97AE5">
        <w:rPr>
          <w:rFonts w:ascii="Consolas" w:eastAsia="Times New Roman" w:hAnsi="Consolas" w:cs="Courier New"/>
          <w:color w:val="222222"/>
        </w:rPr>
        <w:t>graph.py</w:t>
      </w:r>
      <w:r w:rsidRPr="00F97AE5">
        <w:rPr>
          <w:rFonts w:ascii="Source Sans Pro" w:eastAsia="Times New Roman" w:hAnsi="Source Sans Pro" w:cs="Times New Roman"/>
          <w:color w:val="222222"/>
          <w:sz w:val="27"/>
          <w:szCs w:val="27"/>
        </w:rPr>
        <w:t> and implement the following class in it:</w:t>
      </w:r>
    </w:p>
    <w:p w14:paraId="758157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7E12B9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F6355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typing</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NamedTuple</w:t>
      </w:r>
      <w:proofErr w:type="spellEnd"/>
    </w:p>
    <w:p w14:paraId="10E3D9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02C7D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proofErr w:type="spellStart"/>
      <w:r w:rsidRPr="00F97AE5">
        <w:rPr>
          <w:rFonts w:ascii="Consolas" w:eastAsia="Times New Roman" w:hAnsi="Consolas" w:cs="Courier New"/>
          <w:color w:val="000000"/>
          <w:sz w:val="20"/>
          <w:szCs w:val="20"/>
        </w:rPr>
        <w:t>NamedTuple</w:t>
      </w:r>
      <w:proofErr w:type="spellEnd"/>
      <w:r w:rsidRPr="00F97AE5">
        <w:rPr>
          <w:rFonts w:ascii="Consolas" w:eastAsia="Times New Roman" w:hAnsi="Consolas" w:cs="Courier New"/>
          <w:color w:val="000000"/>
          <w:sz w:val="20"/>
          <w:szCs w:val="20"/>
        </w:rPr>
        <w:t>):</w:t>
      </w:r>
    </w:p>
    <w:p w14:paraId="15CB92B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p>
    <w:p w14:paraId="3DC7A4F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country: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p>
    <w:p w14:paraId="2F10333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1B8A2B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latitude: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float</w:t>
      </w:r>
    </w:p>
    <w:p w14:paraId="1EAC5D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longitude: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float</w:t>
      </w:r>
    </w:p>
    <w:p w14:paraId="558ADAC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AF6D1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5C35CC"/>
          <w:sz w:val="20"/>
          <w:szCs w:val="20"/>
        </w:rPr>
        <w:t>@</w:t>
      </w:r>
      <w:proofErr w:type="gramStart"/>
      <w:r w:rsidRPr="00F97AE5">
        <w:rPr>
          <w:rFonts w:ascii="Consolas" w:eastAsia="Times New Roman" w:hAnsi="Consolas" w:cs="Courier New"/>
          <w:color w:val="5C35CC"/>
          <w:sz w:val="20"/>
          <w:szCs w:val="20"/>
        </w:rPr>
        <w:t>classmethod</w:t>
      </w:r>
      <w:proofErr w:type="gramEnd"/>
    </w:p>
    <w:p w14:paraId="79DEDF0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cls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p>
    <w:p w14:paraId="761E3E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cls</w:t>
      </w:r>
      <w:proofErr w:type="spellEnd"/>
      <w:r w:rsidRPr="00F97AE5">
        <w:rPr>
          <w:rFonts w:ascii="Consolas" w:eastAsia="Times New Roman" w:hAnsi="Consolas" w:cs="Courier New"/>
          <w:color w:val="000000"/>
          <w:sz w:val="20"/>
          <w:szCs w:val="20"/>
        </w:rPr>
        <w:t>(</w:t>
      </w:r>
    </w:p>
    <w:p w14:paraId="01638C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xlabel</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630F69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country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"country"</w:t>
      </w:r>
      <w:r w:rsidRPr="00F97AE5">
        <w:rPr>
          <w:rFonts w:ascii="Consolas" w:eastAsia="Times New Roman" w:hAnsi="Consolas" w:cs="Courier New"/>
          <w:color w:val="000000"/>
          <w:sz w:val="20"/>
          <w:szCs w:val="20"/>
        </w:rPr>
        <w:t>],</w:t>
      </w:r>
    </w:p>
    <w:p w14:paraId="614B37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"year"</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1D90F6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000000"/>
          <w:sz w:val="20"/>
          <w:szCs w:val="20"/>
        </w:rPr>
        <w:t>latitude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float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"latitude"</w:t>
      </w:r>
      <w:r w:rsidRPr="00F97AE5">
        <w:rPr>
          <w:rFonts w:ascii="Consolas" w:eastAsia="Times New Roman" w:hAnsi="Consolas" w:cs="Courier New"/>
          <w:color w:val="000000"/>
          <w:sz w:val="20"/>
          <w:szCs w:val="20"/>
        </w:rPr>
        <w:t>]),</w:t>
      </w:r>
    </w:p>
    <w:p w14:paraId="5D409F4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longitude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float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attrs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"longitude"</w:t>
      </w:r>
      <w:r w:rsidRPr="00F97AE5">
        <w:rPr>
          <w:rFonts w:ascii="Consolas" w:eastAsia="Times New Roman" w:hAnsi="Consolas" w:cs="Courier New"/>
          <w:color w:val="000000"/>
          <w:sz w:val="20"/>
          <w:szCs w:val="20"/>
        </w:rPr>
        <w:t>]),</w:t>
      </w:r>
    </w:p>
    <w:p w14:paraId="132AF7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257776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extend a </w:t>
      </w:r>
      <w:hyperlink r:id="rId174" w:history="1">
        <w:r w:rsidRPr="00F97AE5">
          <w:rPr>
            <w:rFonts w:ascii="Source Sans Pro" w:eastAsia="Times New Roman" w:hAnsi="Source Sans Pro" w:cs="Times New Roman"/>
            <w:color w:val="619CCD"/>
            <w:sz w:val="27"/>
            <w:szCs w:val="27"/>
            <w:u w:val="single"/>
          </w:rPr>
          <w:t>named tuple</w:t>
        </w:r>
      </w:hyperlink>
      <w:r w:rsidRPr="00F97AE5">
        <w:rPr>
          <w:rFonts w:ascii="Source Sans Pro" w:eastAsia="Times New Roman" w:hAnsi="Source Sans Pro" w:cs="Times New Roman"/>
          <w:color w:val="222222"/>
          <w:sz w:val="27"/>
          <w:szCs w:val="27"/>
        </w:rPr>
        <w:t> to ensure that your node objects are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"https://realpython.com/python-hash-table/" \l "hashability-vs-immutability"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hashable</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xml:space="preserve">, which is required by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You could use a properly configured </w:t>
      </w:r>
      <w:hyperlink r:id="rId175" w:history="1">
        <w:r w:rsidRPr="00F97AE5">
          <w:rPr>
            <w:rFonts w:ascii="Source Sans Pro" w:eastAsia="Times New Roman" w:hAnsi="Source Sans Pro" w:cs="Times New Roman"/>
            <w:color w:val="619CCD"/>
            <w:sz w:val="27"/>
            <w:szCs w:val="27"/>
            <w:u w:val="single"/>
          </w:rPr>
          <w:t>data class</w:t>
        </w:r>
      </w:hyperlink>
      <w:r w:rsidRPr="00F97AE5">
        <w:rPr>
          <w:rFonts w:ascii="Source Sans Pro" w:eastAsia="Times New Roman" w:hAnsi="Source Sans Pro" w:cs="Times New Roman"/>
          <w:color w:val="222222"/>
          <w:sz w:val="27"/>
          <w:szCs w:val="27"/>
        </w:rPr>
        <w:t xml:space="preserve"> instead, but a named tuple is </w:t>
      </w:r>
      <w:proofErr w:type="spellStart"/>
      <w:r w:rsidRPr="00F97AE5">
        <w:rPr>
          <w:rFonts w:ascii="Source Sans Pro" w:eastAsia="Times New Roman" w:hAnsi="Source Sans Pro" w:cs="Times New Roman"/>
          <w:color w:val="222222"/>
          <w:sz w:val="27"/>
          <w:szCs w:val="27"/>
        </w:rPr>
        <w:t>hashable</w:t>
      </w:r>
      <w:proofErr w:type="spellEnd"/>
      <w:r w:rsidRPr="00F97AE5">
        <w:rPr>
          <w:rFonts w:ascii="Source Sans Pro" w:eastAsia="Times New Roman" w:hAnsi="Source Sans Pro" w:cs="Times New Roman"/>
          <w:color w:val="222222"/>
          <w:sz w:val="27"/>
          <w:szCs w:val="27"/>
        </w:rPr>
        <w:t xml:space="preserve"> out of the box. It’s also comparable, which you might need later to determine the graph traversal order. The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from_dict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class method takes a dictionary of attributes extracted from a DOT file and returns a new instance of your </w:t>
      </w:r>
      <w:proofErr w:type="gramStart"/>
      <w:r w:rsidRPr="00F97AE5">
        <w:rPr>
          <w:rFonts w:ascii="Consolas" w:eastAsia="Times New Roman" w:hAnsi="Consolas" w:cs="Courier New"/>
          <w:color w:val="222222"/>
        </w:rPr>
        <w:t>City</w:t>
      </w:r>
      <w:proofErr w:type="gramEnd"/>
      <w:r w:rsidRPr="00F97AE5">
        <w:rPr>
          <w:rFonts w:ascii="Source Sans Pro" w:eastAsia="Times New Roman" w:hAnsi="Source Sans Pro" w:cs="Times New Roman"/>
          <w:color w:val="222222"/>
          <w:sz w:val="27"/>
          <w:szCs w:val="27"/>
        </w:rPr>
        <w:t> class.</w:t>
      </w:r>
    </w:p>
    <w:p w14:paraId="208C1F5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take advantage of your new class, you’re going to need to create a new graph instance and take note of the mapping of node identifiers to city instances. Add the following helper function to your </w:t>
      </w:r>
      <w:r w:rsidRPr="00F97AE5">
        <w:rPr>
          <w:rFonts w:ascii="Consolas" w:eastAsia="Times New Roman" w:hAnsi="Consolas" w:cs="Courier New"/>
          <w:color w:val="222222"/>
        </w:rPr>
        <w:t>graph</w:t>
      </w:r>
      <w:r w:rsidRPr="00F97AE5">
        <w:rPr>
          <w:rFonts w:ascii="Source Sans Pro" w:eastAsia="Times New Roman" w:hAnsi="Source Sans Pro" w:cs="Times New Roman"/>
          <w:color w:val="222222"/>
          <w:sz w:val="27"/>
          <w:szCs w:val="27"/>
        </w:rPr>
        <w:t> module:</w:t>
      </w:r>
    </w:p>
    <w:p w14:paraId="3A9AB7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5C8BF3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01B5F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3535A08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55CD3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351C91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3F46C9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(filename,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node_factory</w:t>
      </w:r>
      <w:proofErr w:type="spellEnd"/>
      <w:r w:rsidRPr="00F97AE5">
        <w:rPr>
          <w:rFonts w:ascii="Consolas" w:eastAsia="Times New Roman" w:hAnsi="Consolas" w:cs="Courier New"/>
          <w:color w:val="000000"/>
          <w:sz w:val="20"/>
          <w:szCs w:val="20"/>
        </w:rPr>
        <w:t>):</w:t>
      </w:r>
    </w:p>
    <w:p w14:paraId="72F5EB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nx_agraph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read_dot</w:t>
      </w:r>
      <w:proofErr w:type="spellEnd"/>
      <w:r w:rsidRPr="00F97AE5">
        <w:rPr>
          <w:rFonts w:ascii="Consolas" w:eastAsia="Times New Roman" w:hAnsi="Consolas" w:cs="Courier New"/>
          <w:color w:val="000000"/>
          <w:sz w:val="20"/>
          <w:szCs w:val="20"/>
        </w:rPr>
        <w:t>(filename)</w:t>
      </w:r>
    </w:p>
    <w:p w14:paraId="5F4F5B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27463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node_factory</w:t>
      </w:r>
      <w:proofErr w:type="spellEnd"/>
      <w:r w:rsidRPr="00F97AE5">
        <w:rPr>
          <w:rFonts w:ascii="Consolas" w:eastAsia="Times New Roman" w:hAnsi="Consolas" w:cs="Courier New"/>
          <w:color w:val="000000"/>
          <w:sz w:val="20"/>
          <w:szCs w:val="20"/>
        </w:rPr>
        <w:t>(attributes)</w:t>
      </w:r>
    </w:p>
    <w:p w14:paraId="461C267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attributes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nodes</w:t>
      </w:r>
      <w:proofErr w:type="spellEnd"/>
      <w:r w:rsidRPr="00F97AE5">
        <w:rPr>
          <w:rFonts w:ascii="Consolas" w:eastAsia="Times New Roman" w:hAnsi="Consolas" w:cs="Courier New"/>
          <w:color w:val="000000"/>
          <w:sz w:val="20"/>
          <w:szCs w:val="20"/>
        </w:rPr>
        <w:t>(data</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40FB67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7AEA4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Graph</w:t>
      </w:r>
      <w:proofErr w:type="spellEnd"/>
      <w:r w:rsidRPr="00F97AE5">
        <w:rPr>
          <w:rFonts w:ascii="Consolas" w:eastAsia="Times New Roman" w:hAnsi="Consolas" w:cs="Courier New"/>
          <w:color w:val="000000"/>
          <w:sz w:val="20"/>
          <w:szCs w:val="20"/>
        </w:rPr>
        <w:t>(</w:t>
      </w:r>
    </w:p>
    <w:p w14:paraId="51D6EB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roofErr w:type="gramStart"/>
      <w:r w:rsidRPr="00F97AE5">
        <w:rPr>
          <w:rFonts w:ascii="Consolas" w:eastAsia="Times New Roman" w:hAnsi="Consolas" w:cs="Courier New"/>
          <w:color w:val="000000"/>
          <w:sz w:val="20"/>
          <w:szCs w:val="20"/>
        </w:rPr>
        <w:t>nodes</w:t>
      </w:r>
      <w:proofErr w:type="gramEnd"/>
      <w:r w:rsidRPr="00F97AE5">
        <w:rPr>
          <w:rFonts w:ascii="Consolas" w:eastAsia="Times New Roman" w:hAnsi="Consolas" w:cs="Courier New"/>
          <w:color w:val="000000"/>
          <w:sz w:val="20"/>
          <w:szCs w:val="20"/>
        </w:rPr>
        <w:t>[name1],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nodes[name2],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p>
    <w:p w14:paraId="3D26691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name2,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edges</w:t>
      </w:r>
      <w:proofErr w:type="spellEnd"/>
      <w:r w:rsidRPr="00F97AE5">
        <w:rPr>
          <w:rFonts w:ascii="Consolas" w:eastAsia="Times New Roman" w:hAnsi="Consolas" w:cs="Courier New"/>
          <w:color w:val="000000"/>
          <w:sz w:val="20"/>
          <w:szCs w:val="20"/>
        </w:rPr>
        <w:t>(data</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059BABA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0159E0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function takes a filename and a </w:t>
      </w:r>
      <w:r w:rsidRPr="00F97AE5">
        <w:rPr>
          <w:rFonts w:ascii="Source Sans Pro" w:eastAsia="Times New Roman" w:hAnsi="Source Sans Pro" w:cs="Times New Roman"/>
          <w:b/>
          <w:bCs/>
          <w:color w:val="222222"/>
          <w:sz w:val="27"/>
          <w:szCs w:val="27"/>
        </w:rPr>
        <w:t>callable factory</w:t>
      </w:r>
      <w:r w:rsidRPr="00F97AE5">
        <w:rPr>
          <w:rFonts w:ascii="Source Sans Pro" w:eastAsia="Times New Roman" w:hAnsi="Source Sans Pro" w:cs="Times New Roman"/>
          <w:color w:val="222222"/>
          <w:sz w:val="27"/>
          <w:szCs w:val="27"/>
        </w:rPr>
        <w:t> for the node objects, such as your </w:t>
      </w:r>
      <w:proofErr w:type="spellStart"/>
      <w:proofErr w:type="gramStart"/>
      <w:r w:rsidRPr="00F97AE5">
        <w:rPr>
          <w:rFonts w:ascii="Consolas" w:eastAsia="Times New Roman" w:hAnsi="Consolas" w:cs="Courier New"/>
          <w:color w:val="222222"/>
        </w:rPr>
        <w:t>City</w:t>
      </w:r>
      <w:proofErr w:type="gramEnd"/>
      <w:r w:rsidRPr="00F97AE5">
        <w:rPr>
          <w:rFonts w:ascii="Consolas" w:eastAsia="Times New Roman" w:hAnsi="Consolas" w:cs="Courier New"/>
          <w:color w:val="222222"/>
        </w:rPr>
        <w:t>.from_dict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class method. It starts by reading a DOT file and building a mapping of node identifiers to the </w:t>
      </w:r>
      <w:hyperlink r:id="rId176" w:history="1">
        <w:r w:rsidRPr="00F97AE5">
          <w:rPr>
            <w:rFonts w:ascii="Source Sans Pro" w:eastAsia="Times New Roman" w:hAnsi="Source Sans Pro" w:cs="Times New Roman"/>
            <w:color w:val="619CCD"/>
            <w:sz w:val="27"/>
            <w:szCs w:val="27"/>
            <w:u w:val="single"/>
          </w:rPr>
          <w:t>object-oriented</w:t>
        </w:r>
      </w:hyperlink>
      <w:r w:rsidRPr="00F97AE5">
        <w:rPr>
          <w:rFonts w:ascii="Source Sans Pro" w:eastAsia="Times New Roman" w:hAnsi="Source Sans Pro" w:cs="Times New Roman"/>
          <w:color w:val="222222"/>
          <w:sz w:val="27"/>
          <w:szCs w:val="27"/>
        </w:rPr>
        <w:t> representation of the graph nodes. Finally, it returns that mapping and a new graph comprising nodes and weighted edges.</w:t>
      </w:r>
    </w:p>
    <w:p w14:paraId="185D5E3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You can now start playing with the UK road map again in an interactive Python interpreter session:</w:t>
      </w:r>
    </w:p>
    <w:p w14:paraId="50F5649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7120B6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p>
    <w:p w14:paraId="0EFA5E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60CFE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2B8AC2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559FC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682EE19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City(</w:t>
      </w:r>
    </w:p>
    <w:p w14:paraId="69913C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name='City of London',</w:t>
      </w:r>
    </w:p>
    <w:p w14:paraId="03CA71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country='England',</w:t>
      </w:r>
    </w:p>
    <w:p w14:paraId="08602A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year=None,</w:t>
      </w:r>
    </w:p>
    <w:p w14:paraId="6C506F0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latitude=51.507222,</w:t>
      </w:r>
    </w:p>
    <w:p w14:paraId="64C13C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longitude=-0.1275</w:t>
      </w:r>
    </w:p>
    <w:p w14:paraId="643FF6E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t>
      </w:r>
    </w:p>
    <w:p w14:paraId="04EF02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03B51F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(graph)</w:t>
      </w:r>
    </w:p>
    <w:p w14:paraId="5EC4BE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Graph with 70 nodes and 137 edges</w:t>
      </w:r>
    </w:p>
    <w:p w14:paraId="3CD22C6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After importing the helper function and the </w:t>
      </w:r>
      <w:proofErr w:type="gramStart"/>
      <w:r w:rsidRPr="00F97AE5">
        <w:rPr>
          <w:rFonts w:ascii="Consolas" w:eastAsia="Times New Roman" w:hAnsi="Consolas" w:cs="Courier New"/>
          <w:color w:val="222222"/>
        </w:rPr>
        <w:t>City</w:t>
      </w:r>
      <w:proofErr w:type="gramEnd"/>
      <w:r w:rsidRPr="00F97AE5">
        <w:rPr>
          <w:rFonts w:ascii="Source Sans Pro" w:eastAsia="Times New Roman" w:hAnsi="Source Sans Pro" w:cs="Times New Roman"/>
          <w:color w:val="222222"/>
          <w:sz w:val="27"/>
          <w:szCs w:val="27"/>
        </w:rPr>
        <w:t> class from your module, you load the graph from a sample DOT file and store the result in two variables. The </w:t>
      </w:r>
      <w:r w:rsidRPr="00F97AE5">
        <w:rPr>
          <w:rFonts w:ascii="Consolas" w:eastAsia="Times New Roman" w:hAnsi="Consolas" w:cs="Courier New"/>
          <w:color w:val="222222"/>
        </w:rPr>
        <w:t>nodes</w:t>
      </w:r>
      <w:r w:rsidRPr="00F97AE5">
        <w:rPr>
          <w:rFonts w:ascii="Source Sans Pro" w:eastAsia="Times New Roman" w:hAnsi="Source Sans Pro" w:cs="Times New Roman"/>
          <w:color w:val="222222"/>
          <w:sz w:val="27"/>
          <w:szCs w:val="27"/>
        </w:rPr>
        <w:t> variable lets you obtain a reference to an instance of the </w:t>
      </w:r>
      <w:proofErr w:type="gramStart"/>
      <w:r w:rsidRPr="00F97AE5">
        <w:rPr>
          <w:rFonts w:ascii="Consolas" w:eastAsia="Times New Roman" w:hAnsi="Consolas" w:cs="Courier New"/>
          <w:color w:val="222222"/>
        </w:rPr>
        <w:t>City</w:t>
      </w:r>
      <w:proofErr w:type="gramEnd"/>
      <w:r w:rsidRPr="00F97AE5">
        <w:rPr>
          <w:rFonts w:ascii="Source Sans Pro" w:eastAsia="Times New Roman" w:hAnsi="Source Sans Pro" w:cs="Times New Roman"/>
          <w:color w:val="222222"/>
          <w:sz w:val="27"/>
          <w:szCs w:val="27"/>
        </w:rPr>
        <w:t> class by the specified name, whereas the </w:t>
      </w:r>
      <w:r w:rsidRPr="00F97AE5">
        <w:rPr>
          <w:rFonts w:ascii="Consolas" w:eastAsia="Times New Roman" w:hAnsi="Consolas" w:cs="Courier New"/>
          <w:color w:val="222222"/>
        </w:rPr>
        <w:t>graph</w:t>
      </w:r>
      <w:r w:rsidRPr="00F97AE5">
        <w:rPr>
          <w:rFonts w:ascii="Source Sans Pro" w:eastAsia="Times New Roman" w:hAnsi="Source Sans Pro" w:cs="Times New Roman"/>
          <w:color w:val="222222"/>
          <w:sz w:val="27"/>
          <w:szCs w:val="27"/>
        </w:rPr>
        <w:t xml:space="preserve"> variable holds the entire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w:t>
      </w:r>
      <w:r w:rsidRPr="00F97AE5">
        <w:rPr>
          <w:rFonts w:ascii="Consolas" w:eastAsia="Times New Roman" w:hAnsi="Consolas" w:cs="Courier New"/>
          <w:color w:val="222222"/>
        </w:rPr>
        <w:t>Graph</w:t>
      </w:r>
      <w:r w:rsidRPr="00F97AE5">
        <w:rPr>
          <w:rFonts w:ascii="Source Sans Pro" w:eastAsia="Times New Roman" w:hAnsi="Source Sans Pro" w:cs="Times New Roman"/>
          <w:color w:val="222222"/>
          <w:sz w:val="27"/>
          <w:szCs w:val="27"/>
        </w:rPr>
        <w:t> object.</w:t>
      </w:r>
    </w:p>
    <w:p w14:paraId="65FD9C2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looking for the shortest path between two cities, you’ll want to identify the immediate </w:t>
      </w:r>
      <w:r w:rsidRPr="00F97AE5">
        <w:rPr>
          <w:rFonts w:ascii="Source Sans Pro" w:eastAsia="Times New Roman" w:hAnsi="Source Sans Pro" w:cs="Times New Roman"/>
          <w:b/>
          <w:bCs/>
          <w:color w:val="222222"/>
          <w:sz w:val="27"/>
          <w:szCs w:val="27"/>
        </w:rPr>
        <w:t>neighbors</w:t>
      </w:r>
      <w:r w:rsidRPr="00F97AE5">
        <w:rPr>
          <w:rFonts w:ascii="Source Sans Pro" w:eastAsia="Times New Roman" w:hAnsi="Source Sans Pro" w:cs="Times New Roman"/>
          <w:color w:val="222222"/>
          <w:sz w:val="27"/>
          <w:szCs w:val="27"/>
        </w:rPr>
        <w:t xml:space="preserve"> of a given city to find the available routes to follow. You can do that in a few ways with a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graph. In the simplest case, you’ll call the </w:t>
      </w:r>
      <w:r w:rsidRPr="00F97AE5">
        <w:rPr>
          <w:rFonts w:ascii="Consolas" w:eastAsia="Times New Roman" w:hAnsi="Consolas" w:cs="Courier New"/>
          <w:color w:val="222222"/>
        </w:rPr>
        <w:t>.neighbors()</w:t>
      </w:r>
      <w:r w:rsidRPr="00F97AE5">
        <w:rPr>
          <w:rFonts w:ascii="Source Sans Pro" w:eastAsia="Times New Roman" w:hAnsi="Source Sans Pro" w:cs="Times New Roman"/>
          <w:color w:val="222222"/>
          <w:sz w:val="27"/>
          <w:szCs w:val="27"/>
        </w:rPr>
        <w:t> method on a graph with the specified node as an argument:</w:t>
      </w:r>
    </w:p>
    <w:p w14:paraId="4D5C0A89"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5F0D14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13D70C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3BFD9FC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0BE6AB4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Bath</w:t>
      </w:r>
    </w:p>
    <w:p w14:paraId="2B454F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Brighton &amp; Hove</w:t>
      </w:r>
    </w:p>
    <w:p w14:paraId="1CF7AA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Bristol</w:t>
      </w:r>
    </w:p>
    <w:p w14:paraId="6450053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Cambridge</w:t>
      </w:r>
    </w:p>
    <w:p w14:paraId="6CE598E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Canterbury</w:t>
      </w:r>
    </w:p>
    <w:p w14:paraId="3F27A2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Chelmsford</w:t>
      </w:r>
    </w:p>
    <w:p w14:paraId="6E806E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Coventry</w:t>
      </w:r>
    </w:p>
    <w:p w14:paraId="5028143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Oxford</w:t>
      </w:r>
    </w:p>
    <w:p w14:paraId="2C9BE5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Peterborough</w:t>
      </w:r>
    </w:p>
    <w:p w14:paraId="73BDA5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Portsmouth</w:t>
      </w:r>
    </w:p>
    <w:p w14:paraId="4D7B23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Southampton</w:t>
      </w:r>
    </w:p>
    <w:p w14:paraId="080E16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roofErr w:type="spellStart"/>
      <w:r w:rsidRPr="00F97AE5">
        <w:rPr>
          <w:rFonts w:ascii="Consolas" w:eastAsia="Times New Roman" w:hAnsi="Consolas" w:cs="Courier New"/>
          <w:color w:val="6C757D"/>
          <w:sz w:val="20"/>
          <w:szCs w:val="20"/>
        </w:rPr>
        <w:t>Southend-on-Sea</w:t>
      </w:r>
      <w:proofErr w:type="spellEnd"/>
    </w:p>
    <w:p w14:paraId="1F7E68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 Albans</w:t>
      </w:r>
    </w:p>
    <w:p w14:paraId="4F68A82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Westminster</w:t>
      </w:r>
    </w:p>
    <w:p w14:paraId="7D06FB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Winchester</w:t>
      </w:r>
    </w:p>
    <w:p w14:paraId="0FFB188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only reveals the neighboring nodes without the possible weights of the connecting edges, such as distances or the estimated travel times, which you might need to know about to pick the best path. If you’d like to include the weights, then access a node using the square bracket syntax:</w:t>
      </w:r>
    </w:p>
    <w:p w14:paraId="2EE7ADE8"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09077B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items():</w:t>
      </w:r>
    </w:p>
    <w:p w14:paraId="7F0A0B1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4E9A06"/>
          <w:sz w:val="20"/>
          <w:szCs w:val="20"/>
        </w:rPr>
        <w:t>"distance"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3F57E3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29BC62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115 Bath</w:t>
      </w:r>
    </w:p>
    <w:p w14:paraId="3B0C5E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53 Brighton &amp; Hove</w:t>
      </w:r>
    </w:p>
    <w:p w14:paraId="648AAE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118 Bristol</w:t>
      </w:r>
    </w:p>
    <w:p w14:paraId="375642D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61 Cambridge</w:t>
      </w:r>
    </w:p>
    <w:p w14:paraId="034FFF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62 Canterbury</w:t>
      </w:r>
    </w:p>
    <w:p w14:paraId="2F0DF00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40 Chelmsford</w:t>
      </w:r>
    </w:p>
    <w:p w14:paraId="44BDBC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100 Coventry</w:t>
      </w:r>
    </w:p>
    <w:p w14:paraId="3DEE71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58 Oxford</w:t>
      </w:r>
    </w:p>
    <w:p w14:paraId="7F8DC1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85 Peterborough</w:t>
      </w:r>
    </w:p>
    <w:p w14:paraId="7C46A4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75 Portsmouth</w:t>
      </w:r>
    </w:p>
    <w:p w14:paraId="3D16F7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79 Southampton</w:t>
      </w:r>
    </w:p>
    <w:p w14:paraId="3521A6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42 </w:t>
      </w:r>
      <w:proofErr w:type="spellStart"/>
      <w:r w:rsidRPr="00F97AE5">
        <w:rPr>
          <w:rFonts w:ascii="Consolas" w:eastAsia="Times New Roman" w:hAnsi="Consolas" w:cs="Courier New"/>
          <w:color w:val="6C757D"/>
          <w:sz w:val="20"/>
          <w:szCs w:val="20"/>
        </w:rPr>
        <w:t>Southend-on-Sea</w:t>
      </w:r>
      <w:proofErr w:type="spellEnd"/>
    </w:p>
    <w:p w14:paraId="66FA24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25 St Albans</w:t>
      </w:r>
    </w:p>
    <w:p w14:paraId="254B7D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 Westminster</w:t>
      </w:r>
    </w:p>
    <w:p w14:paraId="5C16160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68 Winchester</w:t>
      </w:r>
    </w:p>
    <w:p w14:paraId="56580D4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The neighbors are always listed in the same order in which you defined them in the DOT file. To sort them by one or more weights, you can use the following code snippet:</w:t>
      </w:r>
    </w:p>
    <w:p w14:paraId="0B02CEAA"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05BF10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sort_by</w:t>
      </w:r>
      <w:proofErr w:type="spellEnd"/>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strategy):</w:t>
      </w:r>
    </w:p>
    <w:p w14:paraId="0DDA503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sorted</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items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key</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lambda</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item: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strategy(item[</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0B4488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5F290E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by_distance</w:t>
      </w:r>
      <w:proofErr w:type="spellEnd"/>
      <w:r w:rsidRPr="00F97AE5">
        <w:rPr>
          <w:rFonts w:ascii="Consolas" w:eastAsia="Times New Roman" w:hAnsi="Consolas" w:cs="Courier New"/>
          <w:color w:val="000000"/>
          <w:sz w:val="20"/>
          <w:szCs w:val="20"/>
        </w:rPr>
        <w:t>(weights):</w:t>
      </w:r>
    </w:p>
    <w:p w14:paraId="4523CA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float</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4E9A06"/>
          <w:sz w:val="20"/>
          <w:szCs w:val="20"/>
        </w:rPr>
        <w:t>"distance"</w:t>
      </w:r>
      <w:r w:rsidRPr="00F97AE5">
        <w:rPr>
          <w:rFonts w:ascii="Consolas" w:eastAsia="Times New Roman" w:hAnsi="Consolas" w:cs="Courier New"/>
          <w:color w:val="000000"/>
          <w:sz w:val="20"/>
          <w:szCs w:val="20"/>
        </w:rPr>
        <w:t>])</w:t>
      </w:r>
    </w:p>
    <w:p w14:paraId="090EF7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1E3833A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sort_by</w:t>
      </w:r>
      <w:proofErr w:type="spellEnd"/>
      <w:r w:rsidRPr="00F97AE5">
        <w:rPr>
          <w:rFonts w:ascii="Consolas" w:eastAsia="Times New Roman" w:hAnsi="Consolas" w:cs="Courier New"/>
          <w:color w:val="000000"/>
          <w:sz w:val="20"/>
          <w:szCs w:val="20"/>
        </w:rPr>
        <w:t>(graph[nodes[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by_distance</w:t>
      </w:r>
      <w:proofErr w:type="spellEnd"/>
      <w:r w:rsidRPr="00F97AE5">
        <w:rPr>
          <w:rFonts w:ascii="Consolas" w:eastAsia="Times New Roman" w:hAnsi="Consolas" w:cs="Courier New"/>
          <w:color w:val="000000"/>
          <w:sz w:val="20"/>
          <w:szCs w:val="20"/>
        </w:rPr>
        <w:t>):</w:t>
      </w:r>
    </w:p>
    <w:p w14:paraId="6D23241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4E9A06"/>
          <w:sz w:val="20"/>
          <w:szCs w:val="20"/>
        </w:rPr>
        <w:t>'distance'</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&gt;3</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miles,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82CD26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A8FEA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1 miles, Westminster</w:t>
      </w:r>
    </w:p>
    <w:p w14:paraId="2E303F7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25 miles, St Albans</w:t>
      </w:r>
    </w:p>
    <w:p w14:paraId="0BFEEB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40 miles, Chelmsford</w:t>
      </w:r>
    </w:p>
    <w:p w14:paraId="4D97CDF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42 miles, </w:t>
      </w:r>
      <w:proofErr w:type="spellStart"/>
      <w:r w:rsidRPr="00F97AE5">
        <w:rPr>
          <w:rFonts w:ascii="Consolas" w:eastAsia="Times New Roman" w:hAnsi="Consolas" w:cs="Courier New"/>
          <w:color w:val="6C757D"/>
          <w:sz w:val="20"/>
          <w:szCs w:val="20"/>
        </w:rPr>
        <w:t>Southend-on-Sea</w:t>
      </w:r>
      <w:proofErr w:type="spellEnd"/>
    </w:p>
    <w:p w14:paraId="53C530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53 miles, Brighton &amp; Hove</w:t>
      </w:r>
    </w:p>
    <w:p w14:paraId="4EDA12C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58 miles, Oxford</w:t>
      </w:r>
    </w:p>
    <w:p w14:paraId="1F0FF1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61 miles, Cambridge</w:t>
      </w:r>
    </w:p>
    <w:p w14:paraId="41ABE4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62 miles, Canterbury</w:t>
      </w:r>
    </w:p>
    <w:p w14:paraId="7A76D4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68 miles, Winchester</w:t>
      </w:r>
    </w:p>
    <w:p w14:paraId="3BBCC4F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75 miles, Portsmouth</w:t>
      </w:r>
    </w:p>
    <w:p w14:paraId="53DD8DA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79 miles, Southampton</w:t>
      </w:r>
    </w:p>
    <w:p w14:paraId="7590098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 85 miles, Peterborough</w:t>
      </w:r>
    </w:p>
    <w:p w14:paraId="31CB1D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100 miles, Coventry</w:t>
      </w:r>
    </w:p>
    <w:p w14:paraId="5835734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115 miles, Bath</w:t>
      </w:r>
    </w:p>
    <w:p w14:paraId="15956F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118 miles, Bristol</w:t>
      </w:r>
    </w:p>
    <w:p w14:paraId="20EFA82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First, you define a helper function that returns a list of neighbors and their weights sorted by the specified strategy. The strategy takes a dictionary of all the weights associated with an edge and returns a sorting key. Next, you define a concrete strategy that produces a floating-point distance based on the input dictionary. Finally, you iterate over the neighbors of London, sorted by distance in ascending order.</w:t>
      </w:r>
    </w:p>
    <w:p w14:paraId="2511AF7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 xml:space="preserve">With this elementary knowledge of the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library, you can now move on to implementing graph traversal algorithms based on the custom queue data types that you built earlier.</w:t>
      </w:r>
    </w:p>
    <w:p w14:paraId="32861C69" w14:textId="6F3A51F5"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5D904057" wp14:editId="1A955DC0">
                <wp:extent cx="304800" cy="304800"/>
                <wp:effectExtent l="0" t="0" r="0" b="0"/>
                <wp:docPr id="4" name="Rectangle 4">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73968" id="Rectangle 4" o:spid="_x0000_s1026" href="https://srv.realpython.net/click/65049834810/?c=9349191308&amp;p=58946116052&amp;r=63599"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DFCC55B"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78" w:history="1">
        <w:r w:rsidRPr="00F97AE5">
          <w:rPr>
            <w:rFonts w:ascii="Source Sans Pro" w:eastAsia="Times New Roman" w:hAnsi="Source Sans Pro" w:cs="Times New Roman"/>
            <w:color w:val="999999"/>
            <w:u w:val="single"/>
          </w:rPr>
          <w:t> Remove ads</w:t>
        </w:r>
      </w:hyperlink>
    </w:p>
    <w:p w14:paraId="452C0C66"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Breadth-First Search Using a FIFO Queue</w:t>
      </w:r>
    </w:p>
    <w:p w14:paraId="45E484D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the breadth-first search algorithm, you look for a node that satisfies a particular condition by exploring the graph in concentric layers or levels. You start traversing the graph at an arbitrarily chosen </w:t>
      </w:r>
      <w:r w:rsidRPr="00F97AE5">
        <w:rPr>
          <w:rFonts w:ascii="Source Sans Pro" w:eastAsia="Times New Roman" w:hAnsi="Source Sans Pro" w:cs="Times New Roman"/>
          <w:b/>
          <w:bCs/>
          <w:color w:val="222222"/>
          <w:sz w:val="27"/>
          <w:szCs w:val="27"/>
        </w:rPr>
        <w:t>source node</w:t>
      </w:r>
      <w:r w:rsidRPr="00F97AE5">
        <w:rPr>
          <w:rFonts w:ascii="Source Sans Pro" w:eastAsia="Times New Roman" w:hAnsi="Source Sans Pro" w:cs="Times New Roman"/>
          <w:color w:val="222222"/>
          <w:sz w:val="27"/>
          <w:szCs w:val="27"/>
        </w:rPr>
        <w:t> unless the graph is a tree data structure, in which case you typically start at the </w:t>
      </w:r>
      <w:r w:rsidRPr="00F97AE5">
        <w:rPr>
          <w:rFonts w:ascii="Source Sans Pro" w:eastAsia="Times New Roman" w:hAnsi="Source Sans Pro" w:cs="Times New Roman"/>
          <w:b/>
          <w:bCs/>
          <w:color w:val="222222"/>
          <w:sz w:val="27"/>
          <w:szCs w:val="27"/>
        </w:rPr>
        <w:t>root node</w:t>
      </w:r>
      <w:r w:rsidRPr="00F97AE5">
        <w:rPr>
          <w:rFonts w:ascii="Source Sans Pro" w:eastAsia="Times New Roman" w:hAnsi="Source Sans Pro" w:cs="Times New Roman"/>
          <w:color w:val="222222"/>
          <w:sz w:val="27"/>
          <w:szCs w:val="27"/>
        </w:rPr>
        <w:t> of that tree. At each step, you visit all immediate neighbors of the current node before going deeper.</w:t>
      </w:r>
    </w:p>
    <w:p w14:paraId="6AC7FEA5"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To avoid getting stuck in a loop when the graph contains cycles, keep track of the neighbors that you’ve visited and skip them the next time you encounter them. For example, you can add the visited nodes to a Python set and later use the </w:t>
      </w:r>
      <w:r w:rsidRPr="00F97AE5">
        <w:rPr>
          <w:rFonts w:ascii="Consolas" w:eastAsia="Times New Roman" w:hAnsi="Consolas" w:cs="Courier New"/>
          <w:color w:val="222222"/>
        </w:rPr>
        <w:t>in</w:t>
      </w:r>
      <w:r w:rsidRPr="00F97AE5">
        <w:rPr>
          <w:rFonts w:ascii="Source Sans Pro" w:eastAsia="Times New Roman" w:hAnsi="Source Sans Pro" w:cs="Times New Roman"/>
          <w:color w:val="32516B"/>
          <w:sz w:val="27"/>
          <w:szCs w:val="27"/>
        </w:rPr>
        <w:t> operator to check if the set contains a given node.</w:t>
      </w:r>
    </w:p>
    <w:p w14:paraId="1580ED0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For example, say you wanted to find any place in the United Kingdom that has been granted city status in the twentieth century, starting your search in Edinburgh. The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library already has many algorithms implemented, including the breadth-first search, which can help cross-check your future implementation. Call the </w:t>
      </w:r>
      <w:proofErr w:type="spellStart"/>
      <w:r w:rsidRPr="00F97AE5">
        <w:rPr>
          <w:rFonts w:ascii="Consolas" w:eastAsia="Times New Roman" w:hAnsi="Consolas" w:cs="Courier New"/>
          <w:color w:val="222222"/>
        </w:rPr>
        <w:t>nx.bfs_tree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function on your graph to reveal the breadth-first order of traversal:</w:t>
      </w:r>
    </w:p>
    <w:p w14:paraId="0E125E18"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71B080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1B4A40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p>
    <w:p w14:paraId="0A9DC8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2307DF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(year):</w:t>
      </w:r>
    </w:p>
    <w:p w14:paraId="795E1E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1901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2000</w:t>
      </w:r>
    </w:p>
    <w:p w14:paraId="2ABFAC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164004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3103B4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bfs_tree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62364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r w:rsidRPr="00F97AE5">
        <w:rPr>
          <w:rFonts w:ascii="Segoe UI Emoji" w:eastAsia="Times New Roman" w:hAnsi="Segoe UI Emoji" w:cs="Segoe UI Emoji"/>
          <w:color w:val="4E9A06"/>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46CED5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07D2F8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"Found:"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4383ED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374410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04A87"/>
          <w:sz w:val="20"/>
          <w:szCs w:val="20"/>
        </w:rPr>
        <w:t>else</w:t>
      </w:r>
      <w:r w:rsidRPr="00F97AE5">
        <w:rPr>
          <w:rFonts w:ascii="Consolas" w:eastAsia="Times New Roman" w:hAnsi="Consolas" w:cs="Courier New"/>
          <w:color w:val="000000"/>
          <w:sz w:val="20"/>
          <w:szCs w:val="20"/>
        </w:rPr>
        <w:t>:</w:t>
      </w:r>
    </w:p>
    <w:p w14:paraId="49322C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"Not found"</w:t>
      </w:r>
      <w:r w:rsidRPr="00F97AE5">
        <w:rPr>
          <w:rFonts w:ascii="Consolas" w:eastAsia="Times New Roman" w:hAnsi="Consolas" w:cs="Courier New"/>
          <w:color w:val="000000"/>
          <w:sz w:val="20"/>
          <w:szCs w:val="20"/>
        </w:rPr>
        <w:t>)</w:t>
      </w:r>
    </w:p>
    <w:p w14:paraId="24F4F0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3A8272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Edinburgh</w:t>
      </w:r>
    </w:p>
    <w:p w14:paraId="44F23C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Dundee</w:t>
      </w:r>
    </w:p>
    <w:p w14:paraId="1BFCBC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Glasgow</w:t>
      </w:r>
    </w:p>
    <w:p w14:paraId="49E8E4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Perth</w:t>
      </w:r>
    </w:p>
    <w:p w14:paraId="0682C9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Stirling</w:t>
      </w:r>
    </w:p>
    <w:p w14:paraId="627925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Carlisle</w:t>
      </w:r>
    </w:p>
    <w:p w14:paraId="5C9F2A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Newcastle upon Tyne</w:t>
      </w:r>
    </w:p>
    <w:p w14:paraId="613371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Aberdeen</w:t>
      </w:r>
    </w:p>
    <w:p w14:paraId="0DA857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Inverness</w:t>
      </w:r>
    </w:p>
    <w:p w14:paraId="0E3518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Lancaster</w:t>
      </w:r>
    </w:p>
    <w:p w14:paraId="25FB5A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Found: Lancaster 1937</w:t>
      </w:r>
    </w:p>
    <w:p w14:paraId="36C8B77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highlighted lines indicate all six immediate neighbors of Edinburgh, which is your source node. Notice that they’re visited in sequence without interruption before moving to the next layer of the graph. The subsequent layer consists of the second-level neighbors starting from the source node.</w:t>
      </w:r>
    </w:p>
    <w:p w14:paraId="4D339FC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explore the unvisited neighbors of the highlighted cities. The first one is Dundee, whose neighbors include Aberdeen and Perth, but you’ve already visited Perth, so you skip it and only visit Aberdeen. Glasgow doesn’t have any unvisited neighbors, while Perth has only Inverness. Similarly, you visited Stirling’s neighbors but not Carlisle’s, which connects with Lancaster. You stop the search because Lancaster is your answer.</w:t>
      </w:r>
    </w:p>
    <w:p w14:paraId="50859B0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result of your search may sometimes vary depending on your choice of the starting point, as well as the order of neighbors if there’s more than one node satisfying a condition. To ensure consistent results, you can sort the neighbors according to some criteria. For example, you could visit cities with a higher latitude first:</w:t>
      </w:r>
    </w:p>
    <w:p w14:paraId="3099B13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13314C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order(neighbors):</w:t>
      </w:r>
    </w:p>
    <w:p w14:paraId="65508E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by_latitude</w:t>
      </w:r>
      <w:proofErr w:type="spellEnd"/>
      <w:r w:rsidRPr="00F97AE5">
        <w:rPr>
          <w:rFonts w:ascii="Consolas" w:eastAsia="Times New Roman" w:hAnsi="Consolas" w:cs="Courier New"/>
          <w:color w:val="000000"/>
          <w:sz w:val="20"/>
          <w:szCs w:val="20"/>
        </w:rPr>
        <w:t>(city):</w:t>
      </w:r>
    </w:p>
    <w:p w14:paraId="5E67B5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latitude</w:t>
      </w:r>
      <w:proofErr w:type="spellEnd"/>
    </w:p>
    <w:p w14:paraId="4BB1F6A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iter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04A87"/>
          <w:sz w:val="20"/>
          <w:szCs w:val="20"/>
        </w:rPr>
        <w:t>sorted</w:t>
      </w:r>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key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by_latitude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reverse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05505D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70F9E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bfs_tree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sort_neighbors</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order):</w:t>
      </w:r>
    </w:p>
    <w:p w14:paraId="2D325E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r w:rsidRPr="00F97AE5">
        <w:rPr>
          <w:rFonts w:ascii="Segoe UI Emoji" w:eastAsia="Times New Roman" w:hAnsi="Segoe UI Emoji" w:cs="Segoe UI Emoji"/>
          <w:color w:val="4E9A06"/>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0059D6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1197C3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"Found:"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062A571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215B60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04A87"/>
          <w:sz w:val="20"/>
          <w:szCs w:val="20"/>
        </w:rPr>
        <w:t>else</w:t>
      </w:r>
      <w:r w:rsidRPr="00F97AE5">
        <w:rPr>
          <w:rFonts w:ascii="Consolas" w:eastAsia="Times New Roman" w:hAnsi="Consolas" w:cs="Courier New"/>
          <w:color w:val="000000"/>
          <w:sz w:val="20"/>
          <w:szCs w:val="20"/>
        </w:rPr>
        <w:t>:</w:t>
      </w:r>
    </w:p>
    <w:p w14:paraId="49930B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"Not found"</w:t>
      </w:r>
      <w:r w:rsidRPr="00F97AE5">
        <w:rPr>
          <w:rFonts w:ascii="Consolas" w:eastAsia="Times New Roman" w:hAnsi="Consolas" w:cs="Courier New"/>
          <w:color w:val="000000"/>
          <w:sz w:val="20"/>
          <w:szCs w:val="20"/>
        </w:rPr>
        <w:t>)</w:t>
      </w:r>
    </w:p>
    <w:p w14:paraId="292415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84C771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Edinburgh</w:t>
      </w:r>
    </w:p>
    <w:p w14:paraId="5882C7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Dundee</w:t>
      </w:r>
    </w:p>
    <w:p w14:paraId="2C1B92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Perth</w:t>
      </w:r>
    </w:p>
    <w:p w14:paraId="38D96C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Stirling</w:t>
      </w:r>
    </w:p>
    <w:p w14:paraId="081F61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Glasgow</w:t>
      </w:r>
    </w:p>
    <w:p w14:paraId="36E03E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Newcastle upon Tyne</w:t>
      </w:r>
    </w:p>
    <w:p w14:paraId="53D48D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Carlisle</w:t>
      </w:r>
    </w:p>
    <w:p w14:paraId="1C542F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Aberdeen</w:t>
      </w:r>
    </w:p>
    <w:p w14:paraId="64AF53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Inverness</w:t>
      </w:r>
    </w:p>
    <w:p w14:paraId="351909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Sunderland</w:t>
      </w:r>
    </w:p>
    <w:p w14:paraId="1C99D1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Found: Sunderland 1992</w:t>
      </w:r>
    </w:p>
    <w:p w14:paraId="540B739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the answer is different because Newcastle is visited before Carlisle due to having a slightly higher latitude. In turn, this makes the breadth-first search algorithm find Sunderland before Lancaster, which is an alternative node matching your condition.</w:t>
      </w:r>
    </w:p>
    <w:p w14:paraId="565D3AFF"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In case you were wondering why </w:t>
      </w:r>
      <w:r w:rsidRPr="00F97AE5">
        <w:rPr>
          <w:rFonts w:ascii="Consolas" w:eastAsia="Times New Roman" w:hAnsi="Consolas" w:cs="Courier New"/>
          <w:color w:val="222222"/>
        </w:rPr>
        <w:t>order()</w:t>
      </w:r>
      <w:r w:rsidRPr="00F97AE5">
        <w:rPr>
          <w:rFonts w:ascii="Source Sans Pro" w:eastAsia="Times New Roman" w:hAnsi="Source Sans Pro" w:cs="Times New Roman"/>
          <w:color w:val="32516B"/>
          <w:sz w:val="27"/>
          <w:szCs w:val="27"/>
        </w:rPr>
        <w:t> wraps a list of sorted neighbors in a call to </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32516B"/>
          <w:sz w:val="27"/>
          <w:szCs w:val="27"/>
        </w:rPr>
        <w:t>, it’s because </w:t>
      </w:r>
      <w:proofErr w:type="spellStart"/>
      <w:r w:rsidRPr="00F97AE5">
        <w:rPr>
          <w:rFonts w:ascii="Source Sans Pro" w:eastAsia="Times New Roman" w:hAnsi="Source Sans Pro" w:cs="Times New Roman"/>
          <w:color w:val="32516B"/>
          <w:sz w:val="27"/>
          <w:szCs w:val="27"/>
        </w:rPr>
        <w:fldChar w:fldCharType="begin"/>
      </w:r>
      <w:r w:rsidRPr="00F97AE5">
        <w:rPr>
          <w:rFonts w:ascii="Source Sans Pro" w:eastAsia="Times New Roman" w:hAnsi="Source Sans Pro" w:cs="Times New Roman"/>
          <w:color w:val="32516B"/>
          <w:sz w:val="27"/>
          <w:szCs w:val="27"/>
        </w:rPr>
        <w:instrText xml:space="preserve"> HYPERLINK "https://networkx.org/documentation/stable/reference/algorithms/generated/networkx.algorithms.traversal.breadth_first_search.bfs_tree.html" </w:instrText>
      </w:r>
      <w:r w:rsidRPr="00F97AE5">
        <w:rPr>
          <w:rFonts w:ascii="Source Sans Pro" w:eastAsia="Times New Roman" w:hAnsi="Source Sans Pro" w:cs="Times New Roman"/>
          <w:color w:val="32516B"/>
          <w:sz w:val="27"/>
          <w:szCs w:val="27"/>
        </w:rPr>
        <w:fldChar w:fldCharType="separate"/>
      </w:r>
      <w:r w:rsidRPr="00F97AE5">
        <w:rPr>
          <w:rFonts w:ascii="Consolas" w:eastAsia="Times New Roman" w:hAnsi="Consolas" w:cs="Courier New"/>
          <w:color w:val="619CCD"/>
        </w:rPr>
        <w:t>nx.bfs_tree</w:t>
      </w:r>
      <w:proofErr w:type="spellEnd"/>
      <w:r w:rsidRPr="00F97AE5">
        <w:rPr>
          <w:rFonts w:ascii="Consolas" w:eastAsia="Times New Roman" w:hAnsi="Consolas" w:cs="Courier New"/>
          <w:color w:val="619CCD"/>
        </w:rPr>
        <w:t>()</w:t>
      </w:r>
      <w:r w:rsidRPr="00F97AE5">
        <w:rPr>
          <w:rFonts w:ascii="Source Sans Pro" w:eastAsia="Times New Roman" w:hAnsi="Source Sans Pro" w:cs="Times New Roman"/>
          <w:color w:val="32516B"/>
          <w:sz w:val="27"/>
          <w:szCs w:val="27"/>
        </w:rPr>
        <w:fldChar w:fldCharType="end"/>
      </w:r>
      <w:r w:rsidRPr="00F97AE5">
        <w:rPr>
          <w:rFonts w:ascii="Source Sans Pro" w:eastAsia="Times New Roman" w:hAnsi="Source Sans Pro" w:cs="Times New Roman"/>
          <w:color w:val="32516B"/>
          <w:sz w:val="27"/>
          <w:szCs w:val="27"/>
        </w:rPr>
        <w:t> expects an iterator object as input for its </w:t>
      </w:r>
      <w:proofErr w:type="spellStart"/>
      <w:r w:rsidRPr="00F97AE5">
        <w:rPr>
          <w:rFonts w:ascii="Consolas" w:eastAsia="Times New Roman" w:hAnsi="Consolas" w:cs="Courier New"/>
          <w:color w:val="222222"/>
        </w:rPr>
        <w:t>sort_neighbors</w:t>
      </w:r>
      <w:proofErr w:type="spellEnd"/>
      <w:r w:rsidRPr="00F97AE5">
        <w:rPr>
          <w:rFonts w:ascii="Source Sans Pro" w:eastAsia="Times New Roman" w:hAnsi="Source Sans Pro" w:cs="Times New Roman"/>
          <w:color w:val="32516B"/>
          <w:sz w:val="27"/>
          <w:szCs w:val="27"/>
        </w:rPr>
        <w:t> argument.</w:t>
      </w:r>
    </w:p>
    <w:p w14:paraId="51AD20C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that you’ve gotten the general idea of the breadth-first search algorithm, it’s time to implement it yourself. Because the breadth-first traversal is the basis for other interesting algorithms, you’ll extract its logic into a separate function that you can delegate to:</w:t>
      </w:r>
    </w:p>
    <w:p w14:paraId="79CE56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7BEB2D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83103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5B5EF0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44228C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9224C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3ED1D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0A831AF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Queue(source)</w:t>
      </w:r>
    </w:p>
    <w:p w14:paraId="62AEFE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6E6757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0D9DA7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742462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w:t>
      </w:r>
    </w:p>
    <w:p w14:paraId="32F369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3F2319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(neighbor)</w:t>
      </w:r>
    </w:p>
    <w:p w14:paraId="40A3D5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(neighbor)</w:t>
      </w:r>
    </w:p>
    <w:p w14:paraId="6851D5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67CA1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breadth_first_search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p>
    <w:p w14:paraId="164F97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067EDE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predicate(node):</w:t>
      </w:r>
    </w:p>
    <w:p w14:paraId="4C38FD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41651E8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first function takes a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graph and the source node as arguments while yielding nodes visited with the breadth-first traversal. Note that it uses your </w:t>
      </w:r>
      <w:r w:rsidRPr="00F97AE5">
        <w:rPr>
          <w:rFonts w:ascii="Source Sans Pro" w:eastAsia="Times New Roman" w:hAnsi="Source Sans Pro" w:cs="Times New Roman"/>
          <w:b/>
          <w:bCs/>
          <w:color w:val="222222"/>
          <w:sz w:val="27"/>
          <w:szCs w:val="27"/>
        </w:rPr>
        <w:t>FIFO queue</w:t>
      </w:r>
      <w:r w:rsidRPr="00F97AE5">
        <w:rPr>
          <w:rFonts w:ascii="Source Sans Pro" w:eastAsia="Times New Roman" w:hAnsi="Source Sans Pro" w:cs="Times New Roman"/>
          <w:color w:val="222222"/>
          <w:sz w:val="27"/>
          <w:szCs w:val="27"/>
        </w:rPr>
        <w:t> from the </w:t>
      </w:r>
      <w:r w:rsidRPr="00F97AE5">
        <w:rPr>
          <w:rFonts w:ascii="Consolas" w:eastAsia="Times New Roman" w:hAnsi="Consolas" w:cs="Courier New"/>
          <w:color w:val="222222"/>
        </w:rPr>
        <w:t>queues</w:t>
      </w:r>
      <w:r w:rsidRPr="00F97AE5">
        <w:rPr>
          <w:rFonts w:ascii="Source Sans Pro" w:eastAsia="Times New Roman" w:hAnsi="Source Sans Pro" w:cs="Times New Roman"/>
          <w:color w:val="222222"/>
          <w:sz w:val="27"/>
          <w:szCs w:val="27"/>
        </w:rPr>
        <w:t> module to keep track of the node neighbors, ensuring that you’ll explore them in sequence on each layer. The function also marks visited nodes by adding them to a </w:t>
      </w:r>
      <w:hyperlink r:id="rId179" w:history="1">
        <w:r w:rsidRPr="00F97AE5">
          <w:rPr>
            <w:rFonts w:ascii="Source Sans Pro" w:eastAsia="Times New Roman" w:hAnsi="Source Sans Pro" w:cs="Times New Roman"/>
            <w:color w:val="619CCD"/>
            <w:sz w:val="27"/>
            <w:szCs w:val="27"/>
            <w:u w:val="single"/>
          </w:rPr>
          <w:t>Python set</w:t>
        </w:r>
      </w:hyperlink>
      <w:r w:rsidRPr="00F97AE5">
        <w:rPr>
          <w:rFonts w:ascii="Source Sans Pro" w:eastAsia="Times New Roman" w:hAnsi="Source Sans Pro" w:cs="Times New Roman"/>
          <w:color w:val="222222"/>
          <w:sz w:val="27"/>
          <w:szCs w:val="27"/>
        </w:rPr>
        <w:t>, so that each neighbor is visited at most once.</w:t>
      </w:r>
    </w:p>
    <w:p w14:paraId="5F514CB4" w14:textId="77777777" w:rsidR="00F97AE5" w:rsidRPr="00F97AE5" w:rsidRDefault="00F97AE5" w:rsidP="00F97AE5">
      <w:pPr>
        <w:shd w:val="clear" w:color="auto" w:fill="DFEBF5"/>
        <w:spacing w:after="100" w:afterAutospacing="1"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Instead of using a </w:t>
      </w:r>
      <w:r w:rsidRPr="00F97AE5">
        <w:rPr>
          <w:rFonts w:ascii="Consolas" w:eastAsia="Times New Roman" w:hAnsi="Consolas" w:cs="Courier New"/>
          <w:color w:val="222222"/>
        </w:rPr>
        <w:t>while</w:t>
      </w:r>
      <w:r w:rsidRPr="00F97AE5">
        <w:rPr>
          <w:rFonts w:ascii="Source Sans Pro" w:eastAsia="Times New Roman" w:hAnsi="Source Sans Pro" w:cs="Times New Roman"/>
          <w:color w:val="32516B"/>
          <w:sz w:val="27"/>
          <w:szCs w:val="27"/>
        </w:rPr>
        <w:t> loop along with the </w:t>
      </w:r>
      <w:hyperlink r:id="rId180" w:history="1">
        <w:r w:rsidRPr="00F97AE5">
          <w:rPr>
            <w:rFonts w:ascii="Source Sans Pro" w:eastAsia="Times New Roman" w:hAnsi="Source Sans Pro" w:cs="Times New Roman"/>
            <w:color w:val="619CCD"/>
            <w:sz w:val="27"/>
            <w:szCs w:val="27"/>
            <w:u w:val="single"/>
          </w:rPr>
          <w:t>walrus operator (</w:t>
        </w:r>
        <w:r w:rsidRPr="00F97AE5">
          <w:rPr>
            <w:rFonts w:ascii="Consolas" w:eastAsia="Times New Roman" w:hAnsi="Consolas" w:cs="Courier New"/>
            <w:color w:val="619CCD"/>
          </w:rPr>
          <w:t>:=</w:t>
        </w:r>
        <w:r w:rsidRPr="00F97AE5">
          <w:rPr>
            <w:rFonts w:ascii="Source Sans Pro" w:eastAsia="Times New Roman" w:hAnsi="Source Sans Pro" w:cs="Times New Roman"/>
            <w:color w:val="619CCD"/>
            <w:sz w:val="27"/>
            <w:szCs w:val="27"/>
            <w:u w:val="single"/>
          </w:rPr>
          <w:t>)</w:t>
        </w:r>
      </w:hyperlink>
      <w:r w:rsidRPr="00F97AE5">
        <w:rPr>
          <w:rFonts w:ascii="Source Sans Pro" w:eastAsia="Times New Roman" w:hAnsi="Source Sans Pro" w:cs="Times New Roman"/>
          <w:color w:val="32516B"/>
          <w:sz w:val="27"/>
          <w:szCs w:val="27"/>
        </w:rPr>
        <w:t> to yield a dequeued node in one expression, you could take advantage of the fact that your custom queue is iterable by dequeuing elements using a </w:t>
      </w:r>
      <w:r w:rsidRPr="00F97AE5">
        <w:rPr>
          <w:rFonts w:ascii="Consolas" w:eastAsia="Times New Roman" w:hAnsi="Consolas" w:cs="Courier New"/>
          <w:color w:val="222222"/>
        </w:rPr>
        <w:t>for</w:t>
      </w:r>
      <w:r w:rsidRPr="00F97AE5">
        <w:rPr>
          <w:rFonts w:ascii="Source Sans Pro" w:eastAsia="Times New Roman" w:hAnsi="Source Sans Pro" w:cs="Times New Roman"/>
          <w:color w:val="32516B"/>
          <w:sz w:val="27"/>
          <w:szCs w:val="27"/>
        </w:rPr>
        <w:t> loop:</w:t>
      </w:r>
    </w:p>
    <w:p w14:paraId="4CF8748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729C12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Queue(source)</w:t>
      </w:r>
    </w:p>
    <w:p w14:paraId="688ECF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49B8BE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4F6396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3A80D0F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w:t>
      </w:r>
    </w:p>
    <w:p w14:paraId="7ADE1F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367D77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(neighbor)</w:t>
      </w:r>
    </w:p>
    <w:p w14:paraId="06693C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(neighbor)</w:t>
      </w:r>
    </w:p>
    <w:p w14:paraId="0E39421D"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color w:val="32516B"/>
          <w:sz w:val="27"/>
          <w:szCs w:val="27"/>
        </w:rPr>
        <w:t>However, this relies on a non-obvious implementation detail in your </w:t>
      </w:r>
      <w:r w:rsidRPr="00F97AE5">
        <w:rPr>
          <w:rFonts w:ascii="Consolas" w:eastAsia="Times New Roman" w:hAnsi="Consolas" w:cs="Courier New"/>
          <w:color w:val="222222"/>
        </w:rPr>
        <w:t>Queue</w:t>
      </w:r>
      <w:r w:rsidRPr="00F97AE5">
        <w:rPr>
          <w:rFonts w:ascii="Source Sans Pro" w:eastAsia="Times New Roman" w:hAnsi="Source Sans Pro" w:cs="Times New Roman"/>
          <w:color w:val="32516B"/>
          <w:sz w:val="27"/>
          <w:szCs w:val="27"/>
        </w:rPr>
        <w:t> class, so you’ll stick with the more conventional </w:t>
      </w:r>
      <w:r w:rsidRPr="00F97AE5">
        <w:rPr>
          <w:rFonts w:ascii="Consolas" w:eastAsia="Times New Roman" w:hAnsi="Consolas" w:cs="Courier New"/>
          <w:color w:val="222222"/>
        </w:rPr>
        <w:t>while</w:t>
      </w:r>
      <w:r w:rsidRPr="00F97AE5">
        <w:rPr>
          <w:rFonts w:ascii="Source Sans Pro" w:eastAsia="Times New Roman" w:hAnsi="Source Sans Pro" w:cs="Times New Roman"/>
          <w:color w:val="32516B"/>
          <w:sz w:val="27"/>
          <w:szCs w:val="27"/>
        </w:rPr>
        <w:t> loop throughout the rest of this tutorial.</w:t>
      </w:r>
    </w:p>
    <w:p w14:paraId="45AA045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second function builds on top of the first one by looping over the yielded </w:t>
      </w:r>
      <w:proofErr w:type="gramStart"/>
      <w:r w:rsidRPr="00F97AE5">
        <w:rPr>
          <w:rFonts w:ascii="Source Sans Pro" w:eastAsia="Times New Roman" w:hAnsi="Source Sans Pro" w:cs="Times New Roman"/>
          <w:color w:val="222222"/>
          <w:sz w:val="27"/>
          <w:szCs w:val="27"/>
        </w:rPr>
        <w:t>nodes, and</w:t>
      </w:r>
      <w:proofErr w:type="gramEnd"/>
      <w:r w:rsidRPr="00F97AE5">
        <w:rPr>
          <w:rFonts w:ascii="Source Sans Pro" w:eastAsia="Times New Roman" w:hAnsi="Source Sans Pro" w:cs="Times New Roman"/>
          <w:color w:val="222222"/>
          <w:sz w:val="27"/>
          <w:szCs w:val="27"/>
        </w:rPr>
        <w:t xml:space="preserve"> stops once the current node meets the expected criteria. If none of the nodes make the predicate truthy, then the function implicitly returns </w:t>
      </w:r>
      <w:hyperlink r:id="rId181" w:history="1">
        <w:r w:rsidRPr="00F97AE5">
          <w:rPr>
            <w:rFonts w:ascii="Consolas" w:eastAsia="Times New Roman" w:hAnsi="Consolas" w:cs="Courier New"/>
            <w:color w:val="619CCD"/>
          </w:rPr>
          <w:t>None</w:t>
        </w:r>
      </w:hyperlink>
      <w:r w:rsidRPr="00F97AE5">
        <w:rPr>
          <w:rFonts w:ascii="Source Sans Pro" w:eastAsia="Times New Roman" w:hAnsi="Source Sans Pro" w:cs="Times New Roman"/>
          <w:color w:val="222222"/>
          <w:sz w:val="27"/>
          <w:szCs w:val="27"/>
        </w:rPr>
        <w:t>.</w:t>
      </w:r>
    </w:p>
    <w:p w14:paraId="2676359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To test your breadth-first search and traversal implementations in action, you can replace the convenience function built into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with your own:</w:t>
      </w:r>
    </w:p>
    <w:p w14:paraId="1FF362A3"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571BCD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609BEA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p>
    <w:p w14:paraId="586DF9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p>
    <w:p w14:paraId="0E168B2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w:t>
      </w:r>
    </w:p>
    <w:p w14:paraId="11E4BC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breadth_first_search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bfs</w:t>
      </w:r>
      <w:proofErr w:type="spellEnd"/>
      <w:r w:rsidRPr="00F97AE5">
        <w:rPr>
          <w:rFonts w:ascii="Consolas" w:eastAsia="Times New Roman" w:hAnsi="Consolas" w:cs="Courier New"/>
          <w:color w:val="000000"/>
          <w:sz w:val="20"/>
          <w:szCs w:val="20"/>
        </w:rPr>
        <w:t>,</w:t>
      </w:r>
    </w:p>
    <w:p w14:paraId="0F1A54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000000"/>
          <w:sz w:val="20"/>
          <w:szCs w:val="20"/>
        </w:rPr>
        <w:t>)</w:t>
      </w:r>
    </w:p>
    <w:p w14:paraId="003279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B72F4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(city):</w:t>
      </w:r>
    </w:p>
    <w:p w14:paraId="742B3D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1901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2000</w:t>
      </w:r>
    </w:p>
    <w:p w14:paraId="39EEECE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E03A8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0D5862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bfs</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w:t>
      </w:r>
    </w:p>
    <w:p w14:paraId="12BB34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32D1A9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305FF9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CF37C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53F1263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6553FC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219D3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Edinburgh</w:t>
      </w:r>
    </w:p>
    <w:p w14:paraId="13C56F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Dundee</w:t>
      </w:r>
    </w:p>
    <w:p w14:paraId="184347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Glasgow</w:t>
      </w:r>
    </w:p>
    <w:p w14:paraId="680D8A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Perth</w:t>
      </w:r>
    </w:p>
    <w:p w14:paraId="6A926F9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Stirling</w:t>
      </w:r>
    </w:p>
    <w:p w14:paraId="0ED049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Carlisle</w:t>
      </w:r>
    </w:p>
    <w:p w14:paraId="6799E1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Newcastle upon Tyne</w:t>
      </w:r>
    </w:p>
    <w:p w14:paraId="157DF73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Aberdeen</w:t>
      </w:r>
    </w:p>
    <w:p w14:paraId="1C823E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Inverness</w:t>
      </w:r>
    </w:p>
    <w:p w14:paraId="4BA9F9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52E356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ambria Math" w:eastAsia="Times New Roman" w:hAnsi="Cambria Math" w:cs="Cambria Math"/>
          <w:color w:val="6C757D"/>
          <w:sz w:val="20"/>
          <w:szCs w:val="20"/>
        </w:rPr>
        <w:t>⋮</w:t>
      </w:r>
    </w:p>
    <w:p w14:paraId="76773D7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As you can see, the traversal order is identical to your first attempt with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confirming that your algorithm works correctly for this data set. However, your functions don’t allow sorting the neighbors in a particular order. Try modifying the code so that it accepts an optional sorting strategy. You can click the collapsible section below to see one possible solution:</w:t>
      </w:r>
    </w:p>
    <w:p w14:paraId="577E8620"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Solution: Sorting the </w:t>
      </w:r>
      <w:proofErr w:type="spellStart"/>
      <w:r w:rsidRPr="00F97AE5">
        <w:rPr>
          <w:rFonts w:ascii="Source Sans Pro" w:eastAsia="Times New Roman" w:hAnsi="Source Sans Pro" w:cs="Times New Roman"/>
          <w:color w:val="222222"/>
          <w:sz w:val="27"/>
          <w:szCs w:val="27"/>
        </w:rPr>
        <w:t>Neighbors</w:t>
      </w:r>
      <w:r w:rsidRPr="00F97AE5">
        <w:rPr>
          <w:rFonts w:ascii="Source Sans Pro" w:eastAsia="Times New Roman" w:hAnsi="Source Sans Pro" w:cs="Times New Roman"/>
          <w:color w:val="999999"/>
          <w:sz w:val="27"/>
          <w:szCs w:val="27"/>
        </w:rPr>
        <w:t>Show</w:t>
      </w:r>
      <w:proofErr w:type="spellEnd"/>
      <w:r w:rsidRPr="00F97AE5">
        <w:rPr>
          <w:rFonts w:ascii="Source Sans Pro" w:eastAsia="Times New Roman" w:hAnsi="Source Sans Pro" w:cs="Times New Roman"/>
          <w:color w:val="999999"/>
          <w:sz w:val="27"/>
          <w:szCs w:val="27"/>
        </w:rPr>
        <w:t>/Hide</w:t>
      </w:r>
    </w:p>
    <w:p w14:paraId="2BEC6FF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breadth-first search algorithm ensures that you’ll eventually explore all connected nodes in a graph while searching for one that satisfies the desired condition. You could use it to solve a maze, for example. The breadth-first traversal is also the foundation for finding the </w:t>
      </w:r>
      <w:r w:rsidRPr="00F97AE5">
        <w:rPr>
          <w:rFonts w:ascii="Source Sans Pro" w:eastAsia="Times New Roman" w:hAnsi="Source Sans Pro" w:cs="Times New Roman"/>
          <w:b/>
          <w:bCs/>
          <w:color w:val="222222"/>
          <w:sz w:val="27"/>
          <w:szCs w:val="27"/>
        </w:rPr>
        <w:t>shortest path</w:t>
      </w:r>
      <w:r w:rsidRPr="00F97AE5">
        <w:rPr>
          <w:rFonts w:ascii="Source Sans Pro" w:eastAsia="Times New Roman" w:hAnsi="Source Sans Pro" w:cs="Times New Roman"/>
          <w:color w:val="222222"/>
          <w:sz w:val="27"/>
          <w:szCs w:val="27"/>
        </w:rPr>
        <w:t> between two nodes in an undirected and unweighted graph. In the next section, you’ll adapt your code to do just that.</w:t>
      </w:r>
    </w:p>
    <w:p w14:paraId="288F1CC3" w14:textId="77E75BFE"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mc:AlternateContent>
          <mc:Choice Requires="wps">
            <w:drawing>
              <wp:inline distT="0" distB="0" distL="0" distR="0" wp14:anchorId="020123F9" wp14:editId="2224C6B2">
                <wp:extent cx="304800" cy="304800"/>
                <wp:effectExtent l="0" t="0" r="0" b="0"/>
                <wp:docPr id="3" name="Rectangle 3">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FC1F1" id="Rectangle 3" o:spid="_x0000_s1026" href="https://srv.realpython.net/click/12280765222/?c=10466391474&amp;p=58946116052&amp;r=98651"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54F1EC3"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hyperlink r:id="rId183" w:history="1">
        <w:r w:rsidRPr="00F97AE5">
          <w:rPr>
            <w:rFonts w:ascii="Source Sans Pro" w:eastAsia="Times New Roman" w:hAnsi="Source Sans Pro" w:cs="Times New Roman"/>
            <w:color w:val="999999"/>
            <w:u w:val="single"/>
          </w:rPr>
          <w:t> Remove ads</w:t>
        </w:r>
      </w:hyperlink>
    </w:p>
    <w:p w14:paraId="175BE1FA"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Shortest Path Using Breadth-First Traversal</w:t>
      </w:r>
    </w:p>
    <w:p w14:paraId="3AF9041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many cases, the fewer the nodes on the path from source to destination, the shorter the distance. You could take advantage of this observation to estimate the shortest distance if the connections between your cities didn’t have a weight. That would be equivalent to having equal weight on every edge.</w:t>
      </w:r>
    </w:p>
    <w:p w14:paraId="7E1DEE9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Traversing the graph using the breadth-first approach will produce a path guaranteed to have the </w:t>
      </w:r>
      <w:r w:rsidRPr="00F97AE5">
        <w:rPr>
          <w:rFonts w:ascii="Source Sans Pro" w:eastAsia="Times New Roman" w:hAnsi="Source Sans Pro" w:cs="Times New Roman"/>
          <w:i/>
          <w:iCs/>
          <w:color w:val="222222"/>
          <w:sz w:val="27"/>
          <w:szCs w:val="27"/>
        </w:rPr>
        <w:t>fewest</w:t>
      </w:r>
      <w:r w:rsidRPr="00F97AE5">
        <w:rPr>
          <w:rFonts w:ascii="Source Sans Pro" w:eastAsia="Times New Roman" w:hAnsi="Source Sans Pro" w:cs="Times New Roman"/>
          <w:color w:val="222222"/>
          <w:sz w:val="27"/>
          <w:szCs w:val="27"/>
        </w:rPr>
        <w:t> nodes. Sometimes there might be more than one shortest path between two nodes. For example, there are two such shortest paths between Aberdeen and Perth when you disregard the road distances. As before, the actual result in such a case will depend on how you order the neighboring nodes.</w:t>
      </w:r>
    </w:p>
    <w:p w14:paraId="5D58198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You can use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to reveal all the shortest paths between two cities, which will have the same minimal length:</w:t>
      </w:r>
    </w:p>
    <w:p w14:paraId="17D96E0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lastRenderedPageBreak/>
        <w:t>&gt;&gt;&gt;</w:t>
      </w:r>
    </w:p>
    <w:p w14:paraId="0B5EA5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48F8AC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p>
    <w:p w14:paraId="06F7EA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FDFD4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78E7507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D07DB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aberdeen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117C7C5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perth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6FBBE4D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646B2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path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enumerate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all_shortest_paths</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313C5F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i</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 →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path))</w:t>
      </w:r>
    </w:p>
    <w:p w14:paraId="7423E0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1F72481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 Aberdeen → Dundee → Perth</w:t>
      </w:r>
    </w:p>
    <w:p w14:paraId="7E4598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2. Aberdeen → Inverness → Perth</w:t>
      </w:r>
    </w:p>
    <w:p w14:paraId="4EF4FB7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After loading the graph, you </w:t>
      </w:r>
      <w:hyperlink r:id="rId184" w:history="1">
        <w:r w:rsidRPr="00F97AE5">
          <w:rPr>
            <w:rFonts w:ascii="Source Sans Pro" w:eastAsia="Times New Roman" w:hAnsi="Source Sans Pro" w:cs="Times New Roman"/>
            <w:color w:val="619CCD"/>
            <w:sz w:val="27"/>
            <w:szCs w:val="27"/>
            <w:u w:val="single"/>
          </w:rPr>
          <w:t>enumerate</w:t>
        </w:r>
      </w:hyperlink>
      <w:r w:rsidRPr="00F97AE5">
        <w:rPr>
          <w:rFonts w:ascii="Source Sans Pro" w:eastAsia="Times New Roman" w:hAnsi="Source Sans Pro" w:cs="Times New Roman"/>
          <w:color w:val="222222"/>
          <w:sz w:val="27"/>
          <w:szCs w:val="27"/>
        </w:rPr>
        <w:t> the shortest paths between two cities and print them onto the screen. You can see there are only two shortest paths between Aberdeen and Perth. In contrast, London and Edinburgh have four distinct shortest paths with nine nodes each, but many longer paths exist between them.</w:t>
      </w:r>
    </w:p>
    <w:p w14:paraId="275FDFD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How does breadth-first traversal help you find the shortest path exactly?</w:t>
      </w:r>
    </w:p>
    <w:p w14:paraId="241C271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Whenever you visit a node, you must keep track of the previous node that led you to it by saving this information as a key-value pair in a dictionary. Later, you’ll be able to trace back your way from the destination to the source by following the previous nodes. Go back to your code editor and create another function by copying and adapting the code from your earlier </w:t>
      </w:r>
      <w:proofErr w:type="spellStart"/>
      <w:r w:rsidRPr="00F97AE5">
        <w:rPr>
          <w:rFonts w:ascii="Consolas" w:eastAsia="Times New Roman" w:hAnsi="Consolas" w:cs="Courier New"/>
          <w:color w:val="222222"/>
        </w:rPr>
        <w:t>breadth_first_traverse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function:</w:t>
      </w:r>
    </w:p>
    <w:p w14:paraId="671520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308826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2460A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40409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9EA5BD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shortest_path</w:t>
      </w:r>
      <w:proofErr w:type="spellEnd"/>
      <w:r w:rsidRPr="00F97AE5">
        <w:rPr>
          <w:rFonts w:ascii="Consolas" w:eastAsia="Times New Roman" w:hAnsi="Consolas" w:cs="Courier New"/>
          <w:color w:val="000000"/>
          <w:sz w:val="20"/>
          <w:szCs w:val="20"/>
          <w:shd w:val="clear" w:color="auto" w:fill="FFFFCC"/>
        </w:rPr>
        <w:t>(graph,</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source,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destination,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order_by</w:t>
      </w:r>
      <w:proofErr w:type="spellEnd"/>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04A87"/>
          <w:sz w:val="20"/>
          <w:szCs w:val="20"/>
          <w:shd w:val="clear" w:color="auto" w:fill="FFFFCC"/>
        </w:rPr>
        <w:t>None</w:t>
      </w:r>
      <w:r w:rsidRPr="00F97AE5">
        <w:rPr>
          <w:rFonts w:ascii="Consolas" w:eastAsia="Times New Roman" w:hAnsi="Consolas" w:cs="Courier New"/>
          <w:color w:val="000000"/>
          <w:sz w:val="20"/>
          <w:szCs w:val="20"/>
          <w:shd w:val="clear" w:color="auto" w:fill="FFFFCC"/>
        </w:rPr>
        <w:t>):</w:t>
      </w:r>
    </w:p>
    <w:p w14:paraId="1ED2E8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Queue(source)</w:t>
      </w:r>
    </w:p>
    <w:p w14:paraId="1C38FCA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51423F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previous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w:t>
      </w:r>
    </w:p>
    <w:p w14:paraId="75827D1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2A06476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lastRenderedPageBreak/>
        <w:t xml:space="preserve">        </w:t>
      </w:r>
      <w:r w:rsidRPr="00F97AE5">
        <w:rPr>
          <w:rFonts w:ascii="Consolas" w:eastAsia="Times New Roman" w:hAnsi="Consolas" w:cs="Courier New"/>
          <w:color w:val="000000"/>
          <w:sz w:val="20"/>
          <w:szCs w:val="20"/>
          <w:shd w:val="clear" w:color="auto" w:fill="FFFFCC"/>
        </w:rPr>
        <w:t>node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queue</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dequeue</w:t>
      </w:r>
      <w:proofErr w:type="spellEnd"/>
      <w:r w:rsidRPr="00F97AE5">
        <w:rPr>
          <w:rFonts w:ascii="Consolas" w:eastAsia="Times New Roman" w:hAnsi="Consolas" w:cs="Courier New"/>
          <w:color w:val="000000"/>
          <w:sz w:val="20"/>
          <w:szCs w:val="20"/>
          <w:shd w:val="clear" w:color="auto" w:fill="FFFFCC"/>
        </w:rPr>
        <w:t>()</w:t>
      </w:r>
    </w:p>
    <w:p w14:paraId="4DED34A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list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w:t>
      </w:r>
    </w:p>
    <w:p w14:paraId="200A7B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4D32E4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sort</w:t>
      </w:r>
      <w:proofErr w:type="spellEnd"/>
      <w:r w:rsidRPr="00F97AE5">
        <w:rPr>
          <w:rFonts w:ascii="Consolas" w:eastAsia="Times New Roman" w:hAnsi="Consolas" w:cs="Courier New"/>
          <w:color w:val="000000"/>
          <w:sz w:val="20"/>
          <w:szCs w:val="20"/>
        </w:rPr>
        <w:t>(key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348653D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neighbors:</w:t>
      </w:r>
    </w:p>
    <w:p w14:paraId="204B01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78854D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(neighbor)</w:t>
      </w:r>
    </w:p>
    <w:p w14:paraId="2CF2D5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(neighbor)</w:t>
      </w:r>
    </w:p>
    <w:p w14:paraId="7B0092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previous[neighbor]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node</w:t>
      </w:r>
    </w:p>
    <w:p w14:paraId="5FFB7D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if</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neighbor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destination:</w:t>
      </w:r>
    </w:p>
    <w:p w14:paraId="4DFA68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retrace(previous,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source,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destination)</w:t>
      </w:r>
    </w:p>
    <w:p w14:paraId="1A7B15C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new function takes another node as an argument and optionally lets you order the neighbors using a custom strategy. It also defines an empty dictionary, which you populate when visiting a neighbor by associating it with the previous node on your path. All key-value pairs in this dictionary are immediate neighbors without any nodes between them.</w:t>
      </w:r>
    </w:p>
    <w:p w14:paraId="7EFF838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If a path exists between your source and destination, then the function returns a list of nodes built with another helper function instead of yielding the individual nodes like </w:t>
      </w:r>
      <w:proofErr w:type="spellStart"/>
      <w:r w:rsidRPr="00F97AE5">
        <w:rPr>
          <w:rFonts w:ascii="Consolas" w:eastAsia="Times New Roman" w:hAnsi="Consolas" w:cs="Courier New"/>
          <w:color w:val="222222"/>
        </w:rPr>
        <w:t>breadth_first_traverse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w:t>
      </w:r>
    </w:p>
    <w:p w14:paraId="2B65C522"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You could try refactoring this code by combining </w:t>
      </w:r>
      <w:proofErr w:type="spellStart"/>
      <w:r w:rsidRPr="00F97AE5">
        <w:rPr>
          <w:rFonts w:ascii="Consolas" w:eastAsia="Times New Roman" w:hAnsi="Consolas" w:cs="Courier New"/>
          <w:color w:val="222222"/>
        </w:rPr>
        <w:t>shortest_path</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32516B"/>
          <w:sz w:val="27"/>
          <w:szCs w:val="27"/>
        </w:rPr>
        <w:t> and </w:t>
      </w:r>
      <w:proofErr w:type="spellStart"/>
      <w:r w:rsidRPr="00F97AE5">
        <w:rPr>
          <w:rFonts w:ascii="Consolas" w:eastAsia="Times New Roman" w:hAnsi="Consolas" w:cs="Courier New"/>
          <w:color w:val="222222"/>
        </w:rPr>
        <w:t>breadth_first_traverse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32516B"/>
          <w:sz w:val="27"/>
          <w:szCs w:val="27"/>
        </w:rPr>
        <w:t xml:space="preserve"> into one function if you wanted to. However, experienced programmers generally agree that having a bit of repetition can sometimes be okay </w:t>
      </w:r>
      <w:proofErr w:type="gramStart"/>
      <w:r w:rsidRPr="00F97AE5">
        <w:rPr>
          <w:rFonts w:ascii="Source Sans Pro" w:eastAsia="Times New Roman" w:hAnsi="Source Sans Pro" w:cs="Times New Roman"/>
          <w:color w:val="32516B"/>
          <w:sz w:val="27"/>
          <w:szCs w:val="27"/>
        </w:rPr>
        <w:t>as long as</w:t>
      </w:r>
      <w:proofErr w:type="gramEnd"/>
      <w:r w:rsidRPr="00F97AE5">
        <w:rPr>
          <w:rFonts w:ascii="Source Sans Pro" w:eastAsia="Times New Roman" w:hAnsi="Source Sans Pro" w:cs="Times New Roman"/>
          <w:color w:val="32516B"/>
          <w:sz w:val="27"/>
          <w:szCs w:val="27"/>
        </w:rPr>
        <w:t xml:space="preserve"> it keeps your code easier to understand and focused on one responsibility.</w:t>
      </w:r>
    </w:p>
    <w:p w14:paraId="7A48833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recreate the shortest path between your source and destination, you can iteratively look up the dictionary built earlier when you traversed the graph with the breadth-first approach:</w:t>
      </w:r>
    </w:p>
    <w:p w14:paraId="4ADDC0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382DBB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D7ED34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157CF4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5BC05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493656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4AB95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retrace(previous,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p>
    <w:p w14:paraId="058BFE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000000"/>
          <w:sz w:val="20"/>
          <w:szCs w:val="20"/>
        </w:rPr>
        <w:t>path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deque()</w:t>
      </w:r>
    </w:p>
    <w:p w14:paraId="66AC3F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906B8B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current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p>
    <w:p w14:paraId="11E9CC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current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p>
    <w:p w14:paraId="5160D4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path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appendleft</w:t>
      </w:r>
      <w:proofErr w:type="spellEnd"/>
      <w:r w:rsidRPr="00F97AE5">
        <w:rPr>
          <w:rFonts w:ascii="Consolas" w:eastAsia="Times New Roman" w:hAnsi="Consolas" w:cs="Courier New"/>
          <w:color w:val="000000"/>
          <w:sz w:val="20"/>
          <w:szCs w:val="20"/>
        </w:rPr>
        <w:t>(current)</w:t>
      </w:r>
    </w:p>
    <w:p w14:paraId="0AC3B6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current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previous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(current)</w:t>
      </w:r>
    </w:p>
    <w:p w14:paraId="1140A52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current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780BE0D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7ABE84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9ED48C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path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appendleft</w:t>
      </w:r>
      <w:proofErr w:type="spellEnd"/>
      <w:r w:rsidRPr="00F97AE5">
        <w:rPr>
          <w:rFonts w:ascii="Consolas" w:eastAsia="Times New Roman" w:hAnsi="Consolas" w:cs="Courier New"/>
          <w:color w:val="000000"/>
          <w:sz w:val="20"/>
          <w:szCs w:val="20"/>
        </w:rPr>
        <w:t>(source)</w:t>
      </w:r>
    </w:p>
    <w:p w14:paraId="1F0F1D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list</w:t>
      </w:r>
      <w:r w:rsidRPr="00F97AE5">
        <w:rPr>
          <w:rFonts w:ascii="Consolas" w:eastAsia="Times New Roman" w:hAnsi="Consolas" w:cs="Courier New"/>
          <w:color w:val="000000"/>
          <w:sz w:val="20"/>
          <w:szCs w:val="20"/>
        </w:rPr>
        <w:t>(path)</w:t>
      </w:r>
    </w:p>
    <w:p w14:paraId="21E0B61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you start from the destination and work your way back, using the Python </w:t>
      </w:r>
      <w:r w:rsidRPr="00F97AE5">
        <w:rPr>
          <w:rFonts w:ascii="Consolas" w:eastAsia="Times New Roman" w:hAnsi="Consolas" w:cs="Courier New"/>
          <w:color w:val="222222"/>
        </w:rPr>
        <w:t>deque</w:t>
      </w:r>
      <w:r w:rsidRPr="00F97AE5">
        <w:rPr>
          <w:rFonts w:ascii="Source Sans Pro" w:eastAsia="Times New Roman" w:hAnsi="Source Sans Pro" w:cs="Times New Roman"/>
          <w:color w:val="222222"/>
          <w:sz w:val="27"/>
          <w:szCs w:val="27"/>
        </w:rPr>
        <w:t> collection with a fast append operation on the left can be helpful. At each iteration, you add the current node to the path and move to the previous node. You repeat these steps until you reach the source node or there’s no previous node.</w:t>
      </w:r>
    </w:p>
    <w:p w14:paraId="44B6C53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When you call the queue-based implementation of the shortest path, you get the same results as with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w:t>
      </w:r>
    </w:p>
    <w:p w14:paraId="32B954B5"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0AF369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shortest_path</w:t>
      </w:r>
      <w:proofErr w:type="spellEnd"/>
    </w:p>
    <w:p w14:paraId="371B04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29948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4E9A06"/>
          <w:sz w:val="20"/>
          <w:szCs w:val="20"/>
        </w:rPr>
        <w:t>" →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shortest_path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city2))</w:t>
      </w:r>
    </w:p>
    <w:p w14:paraId="6D8C88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'Aberdeen → Dundee → Perth'</w:t>
      </w:r>
    </w:p>
    <w:p w14:paraId="436202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21207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by_latitude</w:t>
      </w:r>
      <w:proofErr w:type="spellEnd"/>
      <w:r w:rsidRPr="00F97AE5">
        <w:rPr>
          <w:rFonts w:ascii="Consolas" w:eastAsia="Times New Roman" w:hAnsi="Consolas" w:cs="Courier New"/>
          <w:color w:val="000000"/>
          <w:sz w:val="20"/>
          <w:szCs w:val="20"/>
        </w:rPr>
        <w:t>(city):</w:t>
      </w:r>
    </w:p>
    <w:p w14:paraId="28A662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latitude</w:t>
      </w:r>
      <w:proofErr w:type="spellEnd"/>
    </w:p>
    <w:p w14:paraId="121354B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0AA5BDC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4E9A06"/>
          <w:sz w:val="20"/>
          <w:szCs w:val="20"/>
        </w:rPr>
        <w:t>" →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w:t>
      </w:r>
    </w:p>
    <w:p w14:paraId="136F73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359DDD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shortest_path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by_latitude</w:t>
      </w:r>
      <w:proofErr w:type="spellEnd"/>
      <w:r w:rsidRPr="00F97AE5">
        <w:rPr>
          <w:rFonts w:ascii="Consolas" w:eastAsia="Times New Roman" w:hAnsi="Consolas" w:cs="Courier New"/>
          <w:color w:val="000000"/>
          <w:sz w:val="20"/>
          <w:szCs w:val="20"/>
        </w:rPr>
        <w:t>)</w:t>
      </w:r>
    </w:p>
    <w:p w14:paraId="0447ED5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000000"/>
          <w:sz w:val="20"/>
          <w:szCs w:val="20"/>
        </w:rPr>
        <w:t>)</w:t>
      </w:r>
    </w:p>
    <w:p w14:paraId="5668FB0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'Aberdeen → Inverness → Perth'</w:t>
      </w:r>
    </w:p>
    <w:p w14:paraId="1472D58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first path follows the natural order of neighbors from the DOT file, whereas the second one prefers neighbors with a higher latitude, which you specify through a </w:t>
      </w:r>
      <w:r w:rsidRPr="00F97AE5">
        <w:rPr>
          <w:rFonts w:ascii="Source Sans Pro" w:eastAsia="Times New Roman" w:hAnsi="Source Sans Pro" w:cs="Times New Roman"/>
          <w:color w:val="222222"/>
          <w:sz w:val="27"/>
          <w:szCs w:val="27"/>
        </w:rPr>
        <w:lastRenderedPageBreak/>
        <w:t xml:space="preserve">custom </w:t>
      </w:r>
      <w:proofErr w:type="gramStart"/>
      <w:r w:rsidRPr="00F97AE5">
        <w:rPr>
          <w:rFonts w:ascii="Source Sans Pro" w:eastAsia="Times New Roman" w:hAnsi="Source Sans Pro" w:cs="Times New Roman"/>
          <w:color w:val="222222"/>
          <w:sz w:val="27"/>
          <w:szCs w:val="27"/>
        </w:rPr>
        <w:t>sort</w:t>
      </w:r>
      <w:proofErr w:type="gramEnd"/>
      <w:r w:rsidRPr="00F97AE5">
        <w:rPr>
          <w:rFonts w:ascii="Source Sans Pro" w:eastAsia="Times New Roman" w:hAnsi="Source Sans Pro" w:cs="Times New Roman"/>
          <w:color w:val="222222"/>
          <w:sz w:val="27"/>
          <w:szCs w:val="27"/>
        </w:rPr>
        <w:t xml:space="preserve"> strategy. To enforce a descending order, you add the minus sign (</w:t>
      </w:r>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in front of the </w:t>
      </w:r>
      <w:r w:rsidRPr="00F97AE5">
        <w:rPr>
          <w:rFonts w:ascii="Consolas" w:eastAsia="Times New Roman" w:hAnsi="Consolas" w:cs="Courier New"/>
          <w:color w:val="222222"/>
        </w:rPr>
        <w:t>.latitude</w:t>
      </w:r>
      <w:r w:rsidRPr="00F97AE5">
        <w:rPr>
          <w:rFonts w:ascii="Source Sans Pro" w:eastAsia="Times New Roman" w:hAnsi="Source Sans Pro" w:cs="Times New Roman"/>
          <w:color w:val="222222"/>
          <w:sz w:val="27"/>
          <w:szCs w:val="27"/>
        </w:rPr>
        <w:t> attribute.</w:t>
      </w:r>
    </w:p>
    <w:p w14:paraId="1477107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Note that a path may not exist at all for some nodes. For example, Belfast and Glasgow don’t have a land connection, because they’re located on two separate islands. You need to take a ferry to get from one city to the other. The breadth-first traversal can tell you whether two nodes remain </w:t>
      </w:r>
      <w:r w:rsidRPr="00F97AE5">
        <w:rPr>
          <w:rFonts w:ascii="Source Sans Pro" w:eastAsia="Times New Roman" w:hAnsi="Source Sans Pro" w:cs="Times New Roman"/>
          <w:b/>
          <w:bCs/>
          <w:color w:val="222222"/>
          <w:sz w:val="27"/>
          <w:szCs w:val="27"/>
        </w:rPr>
        <w:t>connected</w:t>
      </w:r>
      <w:r w:rsidRPr="00F97AE5">
        <w:rPr>
          <w:rFonts w:ascii="Source Sans Pro" w:eastAsia="Times New Roman" w:hAnsi="Source Sans Pro" w:cs="Times New Roman"/>
          <w:color w:val="222222"/>
          <w:sz w:val="27"/>
          <w:szCs w:val="27"/>
        </w:rPr>
        <w:t> or not. Here’s how to implement such a check:</w:t>
      </w:r>
    </w:p>
    <w:p w14:paraId="36BF45F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62EC49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DD66B5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45E00C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F4A3B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connected(graph,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p>
    <w:p w14:paraId="1DCEA9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shortest_path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1C5B1B4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After starting at the source node and traversing the entire subgraph of connected nodes, such as Northern Ireland, the dictionary of previous nodes won’t include your destination node. Therefore, retracing will stop immediately and return </w:t>
      </w:r>
      <w:r w:rsidRPr="00F97AE5">
        <w:rPr>
          <w:rFonts w:ascii="Consolas" w:eastAsia="Times New Roman" w:hAnsi="Consolas" w:cs="Courier New"/>
          <w:color w:val="222222"/>
        </w:rPr>
        <w:t>None</w:t>
      </w:r>
      <w:r w:rsidRPr="00F97AE5">
        <w:rPr>
          <w:rFonts w:ascii="Source Sans Pro" w:eastAsia="Times New Roman" w:hAnsi="Source Sans Pro" w:cs="Times New Roman"/>
          <w:color w:val="222222"/>
          <w:sz w:val="27"/>
          <w:szCs w:val="27"/>
        </w:rPr>
        <w:t>, letting you know there’s no path between source and destination.</w:t>
      </w:r>
    </w:p>
    <w:p w14:paraId="6E33707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verify this in an interactive Python interpreter session:</w:t>
      </w:r>
    </w:p>
    <w:p w14:paraId="466EDCC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26196E4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connected</w:t>
      </w:r>
    </w:p>
    <w:p w14:paraId="38A870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connected(graph,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belfast</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glasgow</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30ED451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False</w:t>
      </w:r>
    </w:p>
    <w:p w14:paraId="198027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connected(graph,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belfast</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derry</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648295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True</w:t>
      </w:r>
    </w:p>
    <w:p w14:paraId="009CB71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Awesome! With your custom FIFO queue, you can traverse the graph, find the shortest path between two nodes, and even determine whether they’re connected. By adding a small tweak to your code, you’ll be able to change the traversal from breadth-first to depth-first order, which you’ll do now.</w:t>
      </w:r>
    </w:p>
    <w:p w14:paraId="1728BD02"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Depth-First Search Using a LIFO Queue</w:t>
      </w:r>
    </w:p>
    <w:p w14:paraId="10E7AC6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the name implies, the depth-first traversal follows a path from the source node by plunging into the graph as deeply as possible before </w:t>
      </w:r>
      <w:r w:rsidRPr="00F97AE5">
        <w:rPr>
          <w:rFonts w:ascii="Source Sans Pro" w:eastAsia="Times New Roman" w:hAnsi="Source Sans Pro" w:cs="Times New Roman"/>
          <w:b/>
          <w:bCs/>
          <w:color w:val="222222"/>
          <w:sz w:val="27"/>
          <w:szCs w:val="27"/>
        </w:rPr>
        <w:t>backtracking</w:t>
      </w:r>
      <w:r w:rsidRPr="00F97AE5">
        <w:rPr>
          <w:rFonts w:ascii="Source Sans Pro" w:eastAsia="Times New Roman" w:hAnsi="Source Sans Pro" w:cs="Times New Roman"/>
          <w:color w:val="222222"/>
          <w:sz w:val="27"/>
          <w:szCs w:val="27"/>
        </w:rPr>
        <w:t xml:space="preserve"> to the last edge crossing and trying another branch. Notice the difference in the traversal </w:t>
      </w:r>
      <w:r w:rsidRPr="00F97AE5">
        <w:rPr>
          <w:rFonts w:ascii="Source Sans Pro" w:eastAsia="Times New Roman" w:hAnsi="Source Sans Pro" w:cs="Times New Roman"/>
          <w:color w:val="222222"/>
          <w:sz w:val="27"/>
          <w:szCs w:val="27"/>
        </w:rPr>
        <w:lastRenderedPageBreak/>
        <w:t>order when you modify an earlier example by replacing </w:t>
      </w:r>
      <w:proofErr w:type="spellStart"/>
      <w:r w:rsidRPr="00F97AE5">
        <w:rPr>
          <w:rFonts w:ascii="Consolas" w:eastAsia="Times New Roman" w:hAnsi="Consolas" w:cs="Courier New"/>
          <w:color w:val="222222"/>
        </w:rPr>
        <w:t>nx.bfs_tree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with </w:t>
      </w:r>
      <w:proofErr w:type="spellStart"/>
      <w:r w:rsidRPr="00F97AE5">
        <w:rPr>
          <w:rFonts w:ascii="Consolas" w:eastAsia="Times New Roman" w:hAnsi="Consolas" w:cs="Courier New"/>
          <w:color w:val="222222"/>
        </w:rPr>
        <w:t>nx.dfs_tree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w:t>
      </w:r>
    </w:p>
    <w:p w14:paraId="22CEA781"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6CFCD0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39CA208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p>
    <w:p w14:paraId="1A4FA24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C107A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(year):</w:t>
      </w:r>
    </w:p>
    <w:p w14:paraId="1F27D1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1901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year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2000</w:t>
      </w:r>
    </w:p>
    <w:p w14:paraId="55ADD6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0908FA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386DC3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8F5902"/>
          <w:sz w:val="20"/>
          <w:szCs w:val="20"/>
          <w:shd w:val="clear" w:color="auto" w:fill="FFFFCC"/>
        </w:rPr>
        <w:t xml:space="preserve">&gt;&gt;&gt; </w:t>
      </w:r>
      <w:r w:rsidRPr="00F97AE5">
        <w:rPr>
          <w:rFonts w:ascii="Consolas" w:eastAsia="Times New Roman" w:hAnsi="Consolas" w:cs="Courier New"/>
          <w:color w:val="204A87"/>
          <w:sz w:val="20"/>
          <w:szCs w:val="20"/>
          <w:shd w:val="clear" w:color="auto" w:fill="FFFFCC"/>
        </w:rPr>
        <w:t>for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node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nx</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dfs_tree</w:t>
      </w:r>
      <w:proofErr w:type="spellEnd"/>
      <w:r w:rsidRPr="00F97AE5">
        <w:rPr>
          <w:rFonts w:ascii="Consolas" w:eastAsia="Times New Roman" w:hAnsi="Consolas" w:cs="Courier New"/>
          <w:color w:val="000000"/>
          <w:sz w:val="20"/>
          <w:szCs w:val="20"/>
          <w:shd w:val="clear" w:color="auto" w:fill="FFFFCC"/>
        </w:rPr>
        <w:t>(graph,</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nodes[</w:t>
      </w:r>
      <w:r w:rsidRPr="00F97AE5">
        <w:rPr>
          <w:rFonts w:ascii="Consolas" w:eastAsia="Times New Roman" w:hAnsi="Consolas" w:cs="Courier New"/>
          <w:color w:val="4E9A06"/>
          <w:sz w:val="20"/>
          <w:szCs w:val="20"/>
          <w:shd w:val="clear" w:color="auto" w:fill="FFFFCC"/>
        </w:rPr>
        <w:t>"</w:t>
      </w:r>
      <w:proofErr w:type="spellStart"/>
      <w:r w:rsidRPr="00F97AE5">
        <w:rPr>
          <w:rFonts w:ascii="Consolas" w:eastAsia="Times New Roman" w:hAnsi="Consolas" w:cs="Courier New"/>
          <w:color w:val="4E9A06"/>
          <w:sz w:val="20"/>
          <w:szCs w:val="20"/>
          <w:shd w:val="clear" w:color="auto" w:fill="FFFFCC"/>
        </w:rPr>
        <w:t>edinburgh</w:t>
      </w:r>
      <w:proofErr w:type="spellEnd"/>
      <w:r w:rsidRPr="00F97AE5">
        <w:rPr>
          <w:rFonts w:ascii="Consolas" w:eastAsia="Times New Roman" w:hAnsi="Consolas" w:cs="Courier New"/>
          <w:color w:val="4E9A06"/>
          <w:sz w:val="20"/>
          <w:szCs w:val="20"/>
          <w:shd w:val="clear" w:color="auto" w:fill="FFFFCC"/>
        </w:rPr>
        <w:t>"</w:t>
      </w:r>
      <w:r w:rsidRPr="00F97AE5">
        <w:rPr>
          <w:rFonts w:ascii="Consolas" w:eastAsia="Times New Roman" w:hAnsi="Consolas" w:cs="Courier New"/>
          <w:color w:val="000000"/>
          <w:sz w:val="20"/>
          <w:szCs w:val="20"/>
          <w:shd w:val="clear" w:color="auto" w:fill="FFFFCC"/>
        </w:rPr>
        <w:t>]):</w:t>
      </w:r>
    </w:p>
    <w:p w14:paraId="65FA8BD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r w:rsidRPr="00F97AE5">
        <w:rPr>
          <w:rFonts w:ascii="Segoe UI Emoji" w:eastAsia="Times New Roman" w:hAnsi="Segoe UI Emoji" w:cs="Segoe UI Emoji"/>
          <w:color w:val="4E9A06"/>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57D385B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68BD38F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"Found:"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000000"/>
          <w:sz w:val="20"/>
          <w:szCs w:val="20"/>
        </w:rPr>
        <w:t>)</w:t>
      </w:r>
    </w:p>
    <w:p w14:paraId="3E3FF9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374B21E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04A87"/>
          <w:sz w:val="20"/>
          <w:szCs w:val="20"/>
        </w:rPr>
        <w:t>else</w:t>
      </w:r>
      <w:r w:rsidRPr="00F97AE5">
        <w:rPr>
          <w:rFonts w:ascii="Consolas" w:eastAsia="Times New Roman" w:hAnsi="Consolas" w:cs="Courier New"/>
          <w:color w:val="000000"/>
          <w:sz w:val="20"/>
          <w:szCs w:val="20"/>
        </w:rPr>
        <w:t>:</w:t>
      </w:r>
    </w:p>
    <w:p w14:paraId="5860D0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"Not found"</w:t>
      </w:r>
      <w:r w:rsidRPr="00F97AE5">
        <w:rPr>
          <w:rFonts w:ascii="Consolas" w:eastAsia="Times New Roman" w:hAnsi="Consolas" w:cs="Courier New"/>
          <w:color w:val="000000"/>
          <w:sz w:val="20"/>
          <w:szCs w:val="20"/>
        </w:rPr>
        <w:t>)</w:t>
      </w:r>
    </w:p>
    <w:p w14:paraId="153BA9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2CD238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Edinburgh</w:t>
      </w:r>
    </w:p>
    <w:p w14:paraId="17D66C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Dundee</w:t>
      </w:r>
    </w:p>
    <w:p w14:paraId="181876F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Aberdeen</w:t>
      </w:r>
    </w:p>
    <w:p w14:paraId="7D97FB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Inverness</w:t>
      </w:r>
    </w:p>
    <w:p w14:paraId="4A994D2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Perth</w:t>
      </w:r>
    </w:p>
    <w:p w14:paraId="763276C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Stirling</w:t>
      </w:r>
    </w:p>
    <w:p w14:paraId="0904DD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Glasgow</w:t>
      </w:r>
    </w:p>
    <w:p w14:paraId="1AB762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Segoe UI Emoji" w:eastAsia="Times New Roman" w:hAnsi="Segoe UI Emoji" w:cs="Segoe UI Emoji"/>
          <w:color w:val="6C757D"/>
          <w:sz w:val="20"/>
          <w:szCs w:val="20"/>
          <w:shd w:val="clear" w:color="auto" w:fill="FFFFCC"/>
        </w:rPr>
        <w:t>📍</w:t>
      </w:r>
      <w:r w:rsidRPr="00F97AE5">
        <w:rPr>
          <w:rFonts w:ascii="Consolas" w:eastAsia="Times New Roman" w:hAnsi="Consolas" w:cs="Courier New"/>
          <w:color w:val="6C757D"/>
          <w:sz w:val="20"/>
          <w:szCs w:val="20"/>
          <w:shd w:val="clear" w:color="auto" w:fill="FFFFCC"/>
        </w:rPr>
        <w:t xml:space="preserve"> Carlisle</w:t>
      </w:r>
    </w:p>
    <w:p w14:paraId="083F09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Segoe UI Emoji" w:eastAsia="Times New Roman" w:hAnsi="Segoe UI Emoji" w:cs="Segoe UI Emoji"/>
          <w:color w:val="6C757D"/>
          <w:sz w:val="20"/>
          <w:szCs w:val="20"/>
        </w:rPr>
        <w:t>📍</w:t>
      </w:r>
      <w:r w:rsidRPr="00F97AE5">
        <w:rPr>
          <w:rFonts w:ascii="Consolas" w:eastAsia="Times New Roman" w:hAnsi="Consolas" w:cs="Courier New"/>
          <w:color w:val="6C757D"/>
          <w:sz w:val="20"/>
          <w:szCs w:val="20"/>
        </w:rPr>
        <w:t xml:space="preserve"> Lancaster</w:t>
      </w:r>
    </w:p>
    <w:p w14:paraId="756BD8C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Found: Lancaster 1937</w:t>
      </w:r>
    </w:p>
    <w:p w14:paraId="45683FC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the highlighted neighbors of the source node are no longer explored in sequence. After reaching Dundee, the algorithm continues down the same path instead of visiting the next neighbor of Edinburgh on the first graph layer.</w:t>
      </w:r>
    </w:p>
    <w:p w14:paraId="4B63AE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facilitate backtracking, you can essentially replace the FIFO queue with a </w:t>
      </w:r>
      <w:r w:rsidRPr="00F97AE5">
        <w:rPr>
          <w:rFonts w:ascii="Source Sans Pro" w:eastAsia="Times New Roman" w:hAnsi="Source Sans Pro" w:cs="Times New Roman"/>
          <w:b/>
          <w:bCs/>
          <w:color w:val="222222"/>
          <w:sz w:val="27"/>
          <w:szCs w:val="27"/>
        </w:rPr>
        <w:t>LIFO queue</w:t>
      </w:r>
      <w:r w:rsidRPr="00F97AE5">
        <w:rPr>
          <w:rFonts w:ascii="Source Sans Pro" w:eastAsia="Times New Roman" w:hAnsi="Source Sans Pro" w:cs="Times New Roman"/>
          <w:color w:val="222222"/>
          <w:sz w:val="27"/>
          <w:szCs w:val="27"/>
        </w:rPr>
        <w:t xml:space="preserve"> in your breadth-first traversal function, and you’ll arrive very close to a depth-first traversal. However, it’ll only behave correctly when traversing tree data structures. There’s a subtle difference in graphs with cycles, which requires an </w:t>
      </w:r>
      <w:r w:rsidRPr="00F97AE5">
        <w:rPr>
          <w:rFonts w:ascii="Source Sans Pro" w:eastAsia="Times New Roman" w:hAnsi="Source Sans Pro" w:cs="Times New Roman"/>
          <w:color w:val="222222"/>
          <w:sz w:val="27"/>
          <w:szCs w:val="27"/>
        </w:rPr>
        <w:lastRenderedPageBreak/>
        <w:t>additional change in your code. Otherwise, you’ll implement a </w:t>
      </w:r>
      <w:hyperlink r:id="rId185" w:history="1">
        <w:r w:rsidRPr="00F97AE5">
          <w:rPr>
            <w:rFonts w:ascii="Source Sans Pro" w:eastAsia="Times New Roman" w:hAnsi="Source Sans Pro" w:cs="Times New Roman"/>
            <w:color w:val="619CCD"/>
            <w:sz w:val="27"/>
            <w:szCs w:val="27"/>
            <w:u w:val="single"/>
          </w:rPr>
          <w:t>stack-based graph traversal</w:t>
        </w:r>
      </w:hyperlink>
      <w:r w:rsidRPr="00F97AE5">
        <w:rPr>
          <w:rFonts w:ascii="Source Sans Pro" w:eastAsia="Times New Roman" w:hAnsi="Source Sans Pro" w:cs="Times New Roman"/>
          <w:color w:val="222222"/>
          <w:sz w:val="27"/>
          <w:szCs w:val="27"/>
        </w:rPr>
        <w:t>, which works quite differently.</w:t>
      </w:r>
    </w:p>
    <w:p w14:paraId="4A22A739"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In </w:t>
      </w:r>
      <w:hyperlink r:id="rId186" w:history="1">
        <w:r w:rsidRPr="00F97AE5">
          <w:rPr>
            <w:rFonts w:ascii="Source Sans Pro" w:eastAsia="Times New Roman" w:hAnsi="Source Sans Pro" w:cs="Times New Roman"/>
            <w:color w:val="619CCD"/>
            <w:sz w:val="27"/>
            <w:szCs w:val="27"/>
            <w:u w:val="single"/>
          </w:rPr>
          <w:t>binary tree</w:t>
        </w:r>
      </w:hyperlink>
      <w:r w:rsidRPr="00F97AE5">
        <w:rPr>
          <w:rFonts w:ascii="Source Sans Pro" w:eastAsia="Times New Roman" w:hAnsi="Source Sans Pro" w:cs="Times New Roman"/>
          <w:color w:val="32516B"/>
          <w:sz w:val="27"/>
          <w:szCs w:val="27"/>
        </w:rPr>
        <w:t> traversal, the depth-first search algorithm defines a few well-known </w:t>
      </w:r>
      <w:hyperlink r:id="rId187" w:anchor="Depth-first_search" w:history="1">
        <w:r w:rsidRPr="00F97AE5">
          <w:rPr>
            <w:rFonts w:ascii="Source Sans Pro" w:eastAsia="Times New Roman" w:hAnsi="Source Sans Pro" w:cs="Times New Roman"/>
            <w:color w:val="619CCD"/>
            <w:sz w:val="27"/>
            <w:szCs w:val="27"/>
            <w:u w:val="single"/>
          </w:rPr>
          <w:t>orderings</w:t>
        </w:r>
      </w:hyperlink>
      <w:r w:rsidRPr="00F97AE5">
        <w:rPr>
          <w:rFonts w:ascii="Source Sans Pro" w:eastAsia="Times New Roman" w:hAnsi="Source Sans Pro" w:cs="Times New Roman"/>
          <w:color w:val="32516B"/>
          <w:sz w:val="27"/>
          <w:szCs w:val="27"/>
        </w:rPr>
        <w:t> for the child nodes to visit—for example, pre-order, in-order, and post-order.</w:t>
      </w:r>
    </w:p>
    <w:p w14:paraId="2E761B1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the classic depth-first traversal, in addition to replacing the queue with a stack, you initially won’t mark the source node as visited:</w:t>
      </w:r>
    </w:p>
    <w:p w14:paraId="03F9EB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25D0D0F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ED28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p>
    <w:p w14:paraId="6339E2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EBF69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033E4B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1D9AE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depth_first_traverse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46F6E8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Stack(source)</w:t>
      </w:r>
    </w:p>
    <w:p w14:paraId="093C0D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set</w:t>
      </w:r>
      <w:r w:rsidRPr="00F97AE5">
        <w:rPr>
          <w:rFonts w:ascii="Consolas" w:eastAsia="Times New Roman" w:hAnsi="Consolas" w:cs="Courier New"/>
          <w:color w:val="000000"/>
          <w:sz w:val="20"/>
          <w:szCs w:val="20"/>
        </w:rPr>
        <w:t>()</w:t>
      </w:r>
    </w:p>
    <w:p w14:paraId="5FD7FA1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p>
    <w:p w14:paraId="7BA18B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stack</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7F6B33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4E9C72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(node)</w:t>
      </w:r>
    </w:p>
    <w:p w14:paraId="62E494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list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w:t>
      </w:r>
    </w:p>
    <w:p w14:paraId="7633DB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3E896A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sort</w:t>
      </w:r>
      <w:proofErr w:type="spellEnd"/>
      <w:r w:rsidRPr="00F97AE5">
        <w:rPr>
          <w:rFonts w:ascii="Consolas" w:eastAsia="Times New Roman" w:hAnsi="Consolas" w:cs="Courier New"/>
          <w:color w:val="000000"/>
          <w:sz w:val="20"/>
          <w:szCs w:val="20"/>
        </w:rPr>
        <w:t>(key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38D96B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reversed</w:t>
      </w:r>
      <w:r w:rsidRPr="00F97AE5">
        <w:rPr>
          <w:rFonts w:ascii="Consolas" w:eastAsia="Times New Roman" w:hAnsi="Consolas" w:cs="Courier New"/>
          <w:color w:val="000000"/>
          <w:sz w:val="20"/>
          <w:szCs w:val="20"/>
        </w:rPr>
        <w:t>(neighbors):</w:t>
      </w:r>
    </w:p>
    <w:p w14:paraId="07FA61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stack</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enqueue</w:t>
      </w:r>
      <w:proofErr w:type="spellEnd"/>
      <w:r w:rsidRPr="00F97AE5">
        <w:rPr>
          <w:rFonts w:ascii="Consolas" w:eastAsia="Times New Roman" w:hAnsi="Consolas" w:cs="Courier New"/>
          <w:color w:val="000000"/>
          <w:sz w:val="20"/>
          <w:szCs w:val="20"/>
        </w:rPr>
        <w:t>(neighbor)</w:t>
      </w:r>
    </w:p>
    <w:p w14:paraId="2B72BB3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Notice that your visited nodes are initialized to an empty set before you start popping elements from the stack. You also check if the node was already visited much earlier than you would in the breadth-first traversal. When iterating the neighbors, you reverse their order to account for the LIFO queue’s reversal. Finally, you don’t mark the neighbors as visited immediately after pushing them onto the stack.</w:t>
      </w:r>
    </w:p>
    <w:p w14:paraId="6B85A97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the depth-first traversal relies on the stack data structure, you can take advantage of the built-in </w:t>
      </w:r>
      <w:r w:rsidRPr="00F97AE5">
        <w:rPr>
          <w:rFonts w:ascii="Source Sans Pro" w:eastAsia="Times New Roman" w:hAnsi="Source Sans Pro" w:cs="Times New Roman"/>
          <w:b/>
          <w:bCs/>
          <w:color w:val="222222"/>
          <w:sz w:val="27"/>
          <w:szCs w:val="27"/>
        </w:rPr>
        <w:t>call stack</w:t>
      </w:r>
      <w:r w:rsidRPr="00F97AE5">
        <w:rPr>
          <w:rFonts w:ascii="Source Sans Pro" w:eastAsia="Times New Roman" w:hAnsi="Source Sans Pro" w:cs="Times New Roman"/>
          <w:color w:val="222222"/>
          <w:sz w:val="27"/>
          <w:szCs w:val="27"/>
        </w:rPr>
        <w:t> to save the current search path for later backtracking and rewrite your function </w:t>
      </w:r>
      <w:hyperlink r:id="rId188" w:history="1">
        <w:r w:rsidRPr="00F97AE5">
          <w:rPr>
            <w:rFonts w:ascii="Source Sans Pro" w:eastAsia="Times New Roman" w:hAnsi="Source Sans Pro" w:cs="Times New Roman"/>
            <w:color w:val="619CCD"/>
            <w:sz w:val="27"/>
            <w:szCs w:val="27"/>
            <w:u w:val="single"/>
          </w:rPr>
          <w:t>recursively</w:t>
        </w:r>
      </w:hyperlink>
      <w:r w:rsidRPr="00F97AE5">
        <w:rPr>
          <w:rFonts w:ascii="Source Sans Pro" w:eastAsia="Times New Roman" w:hAnsi="Source Sans Pro" w:cs="Times New Roman"/>
          <w:color w:val="222222"/>
          <w:sz w:val="27"/>
          <w:szCs w:val="27"/>
        </w:rPr>
        <w:t>:</w:t>
      </w:r>
    </w:p>
    <w:p w14:paraId="01C3FF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graph.py</w:t>
      </w:r>
    </w:p>
    <w:p w14:paraId="5721F2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C5F75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5364D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F39AB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recursive_depth_first_traverse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3280B5E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set</w:t>
      </w:r>
      <w:r w:rsidRPr="00F97AE5">
        <w:rPr>
          <w:rFonts w:ascii="Consolas" w:eastAsia="Times New Roman" w:hAnsi="Consolas" w:cs="Courier New"/>
          <w:color w:val="000000"/>
          <w:sz w:val="20"/>
          <w:szCs w:val="20"/>
        </w:rPr>
        <w:t>()</w:t>
      </w:r>
    </w:p>
    <w:p w14:paraId="0ECE73D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13F100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visit(node):</w:t>
      </w:r>
    </w:p>
    <w:p w14:paraId="0B564E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090F92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(node)</w:t>
      </w:r>
    </w:p>
    <w:p w14:paraId="3574CD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list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neighbors</w:t>
      </w:r>
      <w:proofErr w:type="spellEnd"/>
      <w:r w:rsidRPr="00F97AE5">
        <w:rPr>
          <w:rFonts w:ascii="Consolas" w:eastAsia="Times New Roman" w:hAnsi="Consolas" w:cs="Courier New"/>
          <w:color w:val="000000"/>
          <w:sz w:val="20"/>
          <w:szCs w:val="20"/>
        </w:rPr>
        <w:t>(node))</w:t>
      </w:r>
    </w:p>
    <w:p w14:paraId="5CF722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0FF29D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neighbors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sort</w:t>
      </w:r>
      <w:proofErr w:type="spellEnd"/>
      <w:r w:rsidRPr="00F97AE5">
        <w:rPr>
          <w:rFonts w:ascii="Consolas" w:eastAsia="Times New Roman" w:hAnsi="Consolas" w:cs="Courier New"/>
          <w:color w:val="000000"/>
          <w:sz w:val="20"/>
          <w:szCs w:val="20"/>
        </w:rPr>
        <w:t>(key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698889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neighbors:</w:t>
      </w:r>
    </w:p>
    <w:p w14:paraId="360C21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0A772A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 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visit(neighbor)</w:t>
      </w:r>
    </w:p>
    <w:p w14:paraId="1894044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174879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visit(source)</w:t>
      </w:r>
    </w:p>
    <w:p w14:paraId="6E833C8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By doing so, you avoid maintaining a stack of your own, as Python pushes each function call on a stack behind the scenes for you. It pops one when the corresponding function returns. You only need to keep track of the visited nodes. Another advantage of the recursive implementation is the fact that you don’t have to reverse the neighbors when iterating over them, and you don’t push already visited neighbors onto the stack.</w:t>
      </w:r>
    </w:p>
    <w:p w14:paraId="3BB593C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 the traversal function in place, you can now implement the depth-first search algorithm. Because both breadth-first and depth-first search algorithms look almost identical and only differ in the traversal order, you can refactor your code by delegating the common parts of both algorithms to a template function:</w:t>
      </w:r>
    </w:p>
    <w:p w14:paraId="3FF340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71FA02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F4E82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21F265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B389E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breadth_first_search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7619E8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search(</w:t>
      </w:r>
      <w:proofErr w:type="spellStart"/>
      <w:r w:rsidRPr="00F97AE5">
        <w:rPr>
          <w:rFonts w:ascii="Consolas" w:eastAsia="Times New Roman" w:hAnsi="Consolas" w:cs="Courier New"/>
          <w:color w:val="000000"/>
          <w:sz w:val="20"/>
          <w:szCs w:val="20"/>
        </w:rPr>
        <w:t>breadth_first_traverse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5B07342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E67F2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w:t>
      </w:r>
    </w:p>
    <w:p w14:paraId="34BE375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05EC5A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depth_first_search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4ED23DF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search(</w:t>
      </w:r>
      <w:proofErr w:type="spellStart"/>
      <w:r w:rsidRPr="00F97AE5">
        <w:rPr>
          <w:rFonts w:ascii="Consolas" w:eastAsia="Times New Roman" w:hAnsi="Consolas" w:cs="Courier New"/>
          <w:color w:val="000000"/>
          <w:sz w:val="20"/>
          <w:szCs w:val="20"/>
        </w:rPr>
        <w:t>depth_first_traverse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72A0D8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FB083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search(traverse,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None</w:t>
      </w:r>
      <w:r w:rsidRPr="00F97AE5">
        <w:rPr>
          <w:rFonts w:ascii="Consolas" w:eastAsia="Times New Roman" w:hAnsi="Consolas" w:cs="Courier New"/>
          <w:color w:val="000000"/>
          <w:sz w:val="20"/>
          <w:szCs w:val="20"/>
        </w:rPr>
        <w:t>):</w:t>
      </w:r>
    </w:p>
    <w:p w14:paraId="51C2E3C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traverse(graph,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order_by</w:t>
      </w:r>
      <w:proofErr w:type="spellEnd"/>
      <w:r w:rsidRPr="00F97AE5">
        <w:rPr>
          <w:rFonts w:ascii="Consolas" w:eastAsia="Times New Roman" w:hAnsi="Consolas" w:cs="Courier New"/>
          <w:color w:val="000000"/>
          <w:sz w:val="20"/>
          <w:szCs w:val="20"/>
        </w:rPr>
        <w:t>):</w:t>
      </w:r>
    </w:p>
    <w:p w14:paraId="3CAA509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predicate(node):</w:t>
      </w:r>
    </w:p>
    <w:p w14:paraId="6CE1B8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2A794AB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your </w:t>
      </w:r>
      <w:proofErr w:type="spellStart"/>
      <w:r w:rsidRPr="00F97AE5">
        <w:rPr>
          <w:rFonts w:ascii="Consolas" w:eastAsia="Times New Roman" w:hAnsi="Consolas" w:cs="Courier New"/>
          <w:color w:val="222222"/>
        </w:rPr>
        <w:t>breadth_first_search</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and </w:t>
      </w:r>
      <w:proofErr w:type="spellStart"/>
      <w:r w:rsidRPr="00F97AE5">
        <w:rPr>
          <w:rFonts w:ascii="Consolas" w:eastAsia="Times New Roman" w:hAnsi="Consolas" w:cs="Courier New"/>
          <w:color w:val="222222"/>
        </w:rPr>
        <w:t>depth_first_search</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functions call </w:t>
      </w:r>
      <w:r w:rsidRPr="00F97AE5">
        <w:rPr>
          <w:rFonts w:ascii="Consolas" w:eastAsia="Times New Roman" w:hAnsi="Consolas" w:cs="Courier New"/>
          <w:color w:val="222222"/>
        </w:rPr>
        <w:t>search()</w:t>
      </w:r>
      <w:r w:rsidRPr="00F97AE5">
        <w:rPr>
          <w:rFonts w:ascii="Source Sans Pro" w:eastAsia="Times New Roman" w:hAnsi="Source Sans Pro" w:cs="Times New Roman"/>
          <w:color w:val="222222"/>
          <w:sz w:val="27"/>
          <w:szCs w:val="27"/>
        </w:rPr>
        <w:t> with the corresponding traversal strategy. Go ahead and test them in an interactive Python interpreter session:</w:t>
      </w:r>
    </w:p>
    <w:p w14:paraId="0A33DAFF"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026528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DDFE0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p>
    <w:p w14:paraId="10A4C3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p>
    <w:p w14:paraId="1BFE19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depth_first_traverse</w:t>
      </w:r>
      <w:proofErr w:type="spellEnd"/>
      <w:r w:rsidRPr="00F97AE5">
        <w:rPr>
          <w:rFonts w:ascii="Consolas" w:eastAsia="Times New Roman" w:hAnsi="Consolas" w:cs="Courier New"/>
          <w:color w:val="000000"/>
          <w:sz w:val="20"/>
          <w:szCs w:val="20"/>
        </w:rPr>
        <w:t>,</w:t>
      </w:r>
    </w:p>
    <w:p w14:paraId="7E3521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depth_first_search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dfs</w:t>
      </w:r>
      <w:proofErr w:type="spellEnd"/>
      <w:r w:rsidRPr="00F97AE5">
        <w:rPr>
          <w:rFonts w:ascii="Consolas" w:eastAsia="Times New Roman" w:hAnsi="Consolas" w:cs="Courier New"/>
          <w:color w:val="000000"/>
          <w:sz w:val="20"/>
          <w:szCs w:val="20"/>
        </w:rPr>
        <w:t>,</w:t>
      </w:r>
    </w:p>
    <w:p w14:paraId="57585F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000000"/>
          <w:sz w:val="20"/>
          <w:szCs w:val="20"/>
        </w:rPr>
        <w:t>)</w:t>
      </w:r>
    </w:p>
    <w:p w14:paraId="744830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066EE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(city):</w:t>
      </w:r>
    </w:p>
    <w:p w14:paraId="57CB532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1901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year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2000</w:t>
      </w:r>
    </w:p>
    <w:p w14:paraId="2E425B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42CCB1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41C108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dfs</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is_twentieth_century</w:t>
      </w:r>
      <w:proofErr w:type="spellEnd"/>
      <w:r w:rsidRPr="00F97AE5">
        <w:rPr>
          <w:rFonts w:ascii="Consolas" w:eastAsia="Times New Roman" w:hAnsi="Consolas" w:cs="Courier New"/>
          <w:color w:val="000000"/>
          <w:sz w:val="20"/>
          <w:szCs w:val="20"/>
        </w:rPr>
        <w:t>)</w:t>
      </w:r>
    </w:p>
    <w:p w14:paraId="256D5A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6F4400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1EE5E9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53827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depth_first_traverse</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064A89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747A89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1BF52D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Edinburgh</w:t>
      </w:r>
    </w:p>
    <w:p w14:paraId="27DB6F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Dundee</w:t>
      </w:r>
    </w:p>
    <w:p w14:paraId="2860E6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Aberdeen</w:t>
      </w:r>
    </w:p>
    <w:p w14:paraId="2879B62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Inverness</w:t>
      </w:r>
    </w:p>
    <w:p w14:paraId="604E6E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Perth</w:t>
      </w:r>
    </w:p>
    <w:p w14:paraId="3BF6FC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Stirling</w:t>
      </w:r>
    </w:p>
    <w:p w14:paraId="0D4602F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Glasgow</w:t>
      </w:r>
    </w:p>
    <w:p w14:paraId="51ED18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Carlisle</w:t>
      </w:r>
    </w:p>
    <w:p w14:paraId="0FE0EE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432A47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ambria Math" w:eastAsia="Times New Roman" w:hAnsi="Cambria Math" w:cs="Cambria Math"/>
          <w:color w:val="6C757D"/>
          <w:sz w:val="20"/>
          <w:szCs w:val="20"/>
        </w:rPr>
        <w:t>⋮</w:t>
      </w:r>
    </w:p>
    <w:p w14:paraId="4810FF6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Even though the search result happens to be the same as with your breadth-first search algorithm, you can clearly see that the order of traversal is now different and follows a linear path.</w:t>
      </w:r>
    </w:p>
    <w:p w14:paraId="4F23D9C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You’ve seen how choosing between a FIFO and a LIFO queue can affect the underlying graph traversal algorithm. So far, you’ve only considered the number of intermediate nodes when looking for the shortest path between two cities. In the next section, you’ll take it one step further by leveraging a priority queue to find the most optimal route, which may sometimes contain more nodes.</w:t>
      </w:r>
    </w:p>
    <w:p w14:paraId="2D6697B0"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Dijkstra’s Algorithm Using a Priority Queue</w:t>
      </w:r>
    </w:p>
    <w:p w14:paraId="53D6001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According to the graph in the sample DOT file, the paths with the </w:t>
      </w:r>
      <w:r w:rsidRPr="00F97AE5">
        <w:rPr>
          <w:rFonts w:ascii="Source Sans Pro" w:eastAsia="Times New Roman" w:hAnsi="Source Sans Pro" w:cs="Times New Roman"/>
          <w:b/>
          <w:bCs/>
          <w:color w:val="222222"/>
          <w:sz w:val="27"/>
          <w:szCs w:val="27"/>
        </w:rPr>
        <w:t>fewest nodes</w:t>
      </w:r>
      <w:r w:rsidRPr="00F97AE5">
        <w:rPr>
          <w:rFonts w:ascii="Source Sans Pro" w:eastAsia="Times New Roman" w:hAnsi="Source Sans Pro" w:cs="Times New Roman"/>
          <w:color w:val="222222"/>
          <w:sz w:val="27"/>
          <w:szCs w:val="27"/>
        </w:rPr>
        <w:t> between London and Edinburgh have exactly nine stops and a total distance ranging from 451 to 574 miles. There are four such paths:</w:t>
      </w:r>
    </w:p>
    <w:tbl>
      <w:tblPr>
        <w:tblW w:w="10350" w:type="dxa"/>
        <w:tblCellMar>
          <w:top w:w="15" w:type="dxa"/>
          <w:left w:w="15" w:type="dxa"/>
          <w:bottom w:w="15" w:type="dxa"/>
          <w:right w:w="15" w:type="dxa"/>
        </w:tblCellMar>
        <w:tblLook w:val="04A0" w:firstRow="1" w:lastRow="0" w:firstColumn="1" w:lastColumn="0" w:noHBand="0" w:noVBand="1"/>
      </w:tblPr>
      <w:tblGrid>
        <w:gridCol w:w="2151"/>
        <w:gridCol w:w="3024"/>
        <w:gridCol w:w="3024"/>
        <w:gridCol w:w="2151"/>
      </w:tblGrid>
      <w:tr w:rsidR="00F97AE5" w:rsidRPr="00F97AE5" w14:paraId="49D1330F" w14:textId="77777777" w:rsidTr="00F97AE5">
        <w:trPr>
          <w:tblHeader/>
        </w:trPr>
        <w:tc>
          <w:tcPr>
            <w:tcW w:w="0" w:type="auto"/>
            <w:tcBorders>
              <w:top w:val="single" w:sz="6" w:space="0" w:color="DEE2E6"/>
              <w:bottom w:val="single" w:sz="12" w:space="0" w:color="DEE2E6"/>
            </w:tcBorders>
            <w:vAlign w:val="bottom"/>
            <w:hideMark/>
          </w:tcPr>
          <w:p w14:paraId="53CE8BA8"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451 miles</w:t>
            </w:r>
          </w:p>
        </w:tc>
        <w:tc>
          <w:tcPr>
            <w:tcW w:w="0" w:type="auto"/>
            <w:tcBorders>
              <w:top w:val="single" w:sz="6" w:space="0" w:color="DEE2E6"/>
              <w:bottom w:val="single" w:sz="12" w:space="0" w:color="DEE2E6"/>
            </w:tcBorders>
            <w:vAlign w:val="bottom"/>
            <w:hideMark/>
          </w:tcPr>
          <w:p w14:paraId="35D09E4C"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460 miles</w:t>
            </w:r>
          </w:p>
        </w:tc>
        <w:tc>
          <w:tcPr>
            <w:tcW w:w="0" w:type="auto"/>
            <w:tcBorders>
              <w:top w:val="single" w:sz="6" w:space="0" w:color="DEE2E6"/>
              <w:bottom w:val="single" w:sz="12" w:space="0" w:color="DEE2E6"/>
            </w:tcBorders>
            <w:vAlign w:val="bottom"/>
            <w:hideMark/>
          </w:tcPr>
          <w:p w14:paraId="1F55A387"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465 miles</w:t>
            </w:r>
          </w:p>
        </w:tc>
        <w:tc>
          <w:tcPr>
            <w:tcW w:w="0" w:type="auto"/>
            <w:tcBorders>
              <w:top w:val="single" w:sz="6" w:space="0" w:color="DEE2E6"/>
              <w:bottom w:val="single" w:sz="12" w:space="0" w:color="DEE2E6"/>
            </w:tcBorders>
            <w:vAlign w:val="bottom"/>
            <w:hideMark/>
          </w:tcPr>
          <w:p w14:paraId="336F2452"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574 miles</w:t>
            </w:r>
          </w:p>
        </w:tc>
      </w:tr>
      <w:tr w:rsidR="00F97AE5" w:rsidRPr="00F97AE5" w14:paraId="48F6BFC3" w14:textId="77777777" w:rsidTr="00F97AE5">
        <w:tc>
          <w:tcPr>
            <w:tcW w:w="0" w:type="auto"/>
            <w:tcBorders>
              <w:top w:val="single" w:sz="6" w:space="0" w:color="DEE2E6"/>
            </w:tcBorders>
            <w:hideMark/>
          </w:tcPr>
          <w:p w14:paraId="79A0950C"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City of London</w:t>
            </w:r>
          </w:p>
        </w:tc>
        <w:tc>
          <w:tcPr>
            <w:tcW w:w="0" w:type="auto"/>
            <w:tcBorders>
              <w:top w:val="single" w:sz="6" w:space="0" w:color="DEE2E6"/>
            </w:tcBorders>
            <w:hideMark/>
          </w:tcPr>
          <w:p w14:paraId="2082DBF5"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City of London</w:t>
            </w:r>
          </w:p>
        </w:tc>
        <w:tc>
          <w:tcPr>
            <w:tcW w:w="0" w:type="auto"/>
            <w:tcBorders>
              <w:top w:val="single" w:sz="6" w:space="0" w:color="DEE2E6"/>
            </w:tcBorders>
            <w:hideMark/>
          </w:tcPr>
          <w:p w14:paraId="573CFD60"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City of London</w:t>
            </w:r>
          </w:p>
        </w:tc>
        <w:tc>
          <w:tcPr>
            <w:tcW w:w="0" w:type="auto"/>
            <w:tcBorders>
              <w:top w:val="single" w:sz="6" w:space="0" w:color="DEE2E6"/>
            </w:tcBorders>
            <w:hideMark/>
          </w:tcPr>
          <w:p w14:paraId="59D12EA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City of London</w:t>
            </w:r>
          </w:p>
        </w:tc>
      </w:tr>
      <w:tr w:rsidR="00F97AE5" w:rsidRPr="00F97AE5" w14:paraId="029CB980" w14:textId="77777777" w:rsidTr="00F97AE5">
        <w:tc>
          <w:tcPr>
            <w:tcW w:w="0" w:type="auto"/>
            <w:tcBorders>
              <w:top w:val="single" w:sz="6" w:space="0" w:color="DEE2E6"/>
            </w:tcBorders>
            <w:hideMark/>
          </w:tcPr>
          <w:p w14:paraId="3D277D8C"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Coventry</w:t>
            </w:r>
          </w:p>
        </w:tc>
        <w:tc>
          <w:tcPr>
            <w:tcW w:w="0" w:type="auto"/>
            <w:tcBorders>
              <w:top w:val="single" w:sz="6" w:space="0" w:color="DEE2E6"/>
            </w:tcBorders>
            <w:hideMark/>
          </w:tcPr>
          <w:p w14:paraId="2F08384E"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Peterborough</w:t>
            </w:r>
          </w:p>
        </w:tc>
        <w:tc>
          <w:tcPr>
            <w:tcW w:w="0" w:type="auto"/>
            <w:tcBorders>
              <w:top w:val="single" w:sz="6" w:space="0" w:color="DEE2E6"/>
            </w:tcBorders>
            <w:hideMark/>
          </w:tcPr>
          <w:p w14:paraId="6964D702"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Peterborough</w:t>
            </w:r>
          </w:p>
        </w:tc>
        <w:tc>
          <w:tcPr>
            <w:tcW w:w="0" w:type="auto"/>
            <w:tcBorders>
              <w:top w:val="single" w:sz="6" w:space="0" w:color="DEE2E6"/>
            </w:tcBorders>
            <w:hideMark/>
          </w:tcPr>
          <w:p w14:paraId="5C995D4A"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Bristol</w:t>
            </w:r>
          </w:p>
        </w:tc>
      </w:tr>
      <w:tr w:rsidR="00F97AE5" w:rsidRPr="00F97AE5" w14:paraId="7AD3F4FC" w14:textId="77777777" w:rsidTr="00F97AE5">
        <w:tc>
          <w:tcPr>
            <w:tcW w:w="0" w:type="auto"/>
            <w:tcBorders>
              <w:top w:val="single" w:sz="6" w:space="0" w:color="DEE2E6"/>
            </w:tcBorders>
            <w:hideMark/>
          </w:tcPr>
          <w:p w14:paraId="51852044"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Birmingham</w:t>
            </w:r>
          </w:p>
        </w:tc>
        <w:tc>
          <w:tcPr>
            <w:tcW w:w="0" w:type="auto"/>
            <w:tcBorders>
              <w:top w:val="single" w:sz="6" w:space="0" w:color="DEE2E6"/>
            </w:tcBorders>
            <w:hideMark/>
          </w:tcPr>
          <w:p w14:paraId="7B33B674"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Lincoln</w:t>
            </w:r>
          </w:p>
        </w:tc>
        <w:tc>
          <w:tcPr>
            <w:tcW w:w="0" w:type="auto"/>
            <w:tcBorders>
              <w:top w:val="single" w:sz="6" w:space="0" w:color="DEE2E6"/>
            </w:tcBorders>
            <w:hideMark/>
          </w:tcPr>
          <w:p w14:paraId="09EB8A9D"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Nottingham</w:t>
            </w:r>
          </w:p>
        </w:tc>
        <w:tc>
          <w:tcPr>
            <w:tcW w:w="0" w:type="auto"/>
            <w:tcBorders>
              <w:top w:val="single" w:sz="6" w:space="0" w:color="DEE2E6"/>
            </w:tcBorders>
            <w:hideMark/>
          </w:tcPr>
          <w:p w14:paraId="2C314FED"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Newport</w:t>
            </w:r>
          </w:p>
        </w:tc>
      </w:tr>
      <w:tr w:rsidR="00F97AE5" w:rsidRPr="00F97AE5" w14:paraId="498CB74B" w14:textId="77777777" w:rsidTr="00F97AE5">
        <w:tc>
          <w:tcPr>
            <w:tcW w:w="0" w:type="auto"/>
            <w:tcBorders>
              <w:top w:val="single" w:sz="6" w:space="0" w:color="DEE2E6"/>
            </w:tcBorders>
            <w:hideMark/>
          </w:tcPr>
          <w:p w14:paraId="306A691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Stoke-on-Trent</w:t>
            </w:r>
          </w:p>
        </w:tc>
        <w:tc>
          <w:tcPr>
            <w:tcW w:w="0" w:type="auto"/>
            <w:tcBorders>
              <w:top w:val="single" w:sz="6" w:space="0" w:color="DEE2E6"/>
            </w:tcBorders>
            <w:hideMark/>
          </w:tcPr>
          <w:p w14:paraId="7D4EC02A"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Sheffield</w:t>
            </w:r>
          </w:p>
        </w:tc>
        <w:tc>
          <w:tcPr>
            <w:tcW w:w="0" w:type="auto"/>
            <w:tcBorders>
              <w:top w:val="single" w:sz="6" w:space="0" w:color="DEE2E6"/>
            </w:tcBorders>
            <w:hideMark/>
          </w:tcPr>
          <w:p w14:paraId="512F1487"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Sheffield</w:t>
            </w:r>
          </w:p>
        </w:tc>
        <w:tc>
          <w:tcPr>
            <w:tcW w:w="0" w:type="auto"/>
            <w:tcBorders>
              <w:top w:val="single" w:sz="6" w:space="0" w:color="DEE2E6"/>
            </w:tcBorders>
            <w:hideMark/>
          </w:tcPr>
          <w:p w14:paraId="16334FE5"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St Asaph</w:t>
            </w:r>
          </w:p>
        </w:tc>
      </w:tr>
      <w:tr w:rsidR="00F97AE5" w:rsidRPr="00F97AE5" w14:paraId="22BE43C8" w14:textId="77777777" w:rsidTr="00F97AE5">
        <w:tc>
          <w:tcPr>
            <w:tcW w:w="0" w:type="auto"/>
            <w:tcBorders>
              <w:top w:val="single" w:sz="6" w:space="0" w:color="DEE2E6"/>
            </w:tcBorders>
            <w:hideMark/>
          </w:tcPr>
          <w:p w14:paraId="36608D7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Liverpool</w:t>
            </w:r>
          </w:p>
        </w:tc>
        <w:tc>
          <w:tcPr>
            <w:tcW w:w="0" w:type="auto"/>
            <w:tcBorders>
              <w:top w:val="single" w:sz="6" w:space="0" w:color="DEE2E6"/>
            </w:tcBorders>
            <w:hideMark/>
          </w:tcPr>
          <w:p w14:paraId="311EEFAF"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Wakefield</w:t>
            </w:r>
          </w:p>
        </w:tc>
        <w:tc>
          <w:tcPr>
            <w:tcW w:w="0" w:type="auto"/>
            <w:tcBorders>
              <w:top w:val="single" w:sz="6" w:space="0" w:color="DEE2E6"/>
            </w:tcBorders>
            <w:hideMark/>
          </w:tcPr>
          <w:p w14:paraId="0ADDD8EE"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Wakefield</w:t>
            </w:r>
          </w:p>
        </w:tc>
        <w:tc>
          <w:tcPr>
            <w:tcW w:w="0" w:type="auto"/>
            <w:tcBorders>
              <w:top w:val="single" w:sz="6" w:space="0" w:color="DEE2E6"/>
            </w:tcBorders>
            <w:hideMark/>
          </w:tcPr>
          <w:p w14:paraId="7BD7D974"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Liverpool</w:t>
            </w:r>
          </w:p>
        </w:tc>
      </w:tr>
      <w:tr w:rsidR="00F97AE5" w:rsidRPr="00F97AE5" w14:paraId="26DA0B77" w14:textId="77777777" w:rsidTr="00F97AE5">
        <w:tc>
          <w:tcPr>
            <w:tcW w:w="0" w:type="auto"/>
            <w:tcBorders>
              <w:top w:val="single" w:sz="6" w:space="0" w:color="DEE2E6"/>
            </w:tcBorders>
            <w:hideMark/>
          </w:tcPr>
          <w:p w14:paraId="783B273F"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Preston</w:t>
            </w:r>
          </w:p>
        </w:tc>
        <w:tc>
          <w:tcPr>
            <w:tcW w:w="0" w:type="auto"/>
            <w:tcBorders>
              <w:top w:val="single" w:sz="6" w:space="0" w:color="DEE2E6"/>
            </w:tcBorders>
            <w:hideMark/>
          </w:tcPr>
          <w:p w14:paraId="105D82B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York</w:t>
            </w:r>
          </w:p>
        </w:tc>
        <w:tc>
          <w:tcPr>
            <w:tcW w:w="0" w:type="auto"/>
            <w:tcBorders>
              <w:top w:val="single" w:sz="6" w:space="0" w:color="DEE2E6"/>
            </w:tcBorders>
            <w:hideMark/>
          </w:tcPr>
          <w:p w14:paraId="6E6B7BDE"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York</w:t>
            </w:r>
          </w:p>
        </w:tc>
        <w:tc>
          <w:tcPr>
            <w:tcW w:w="0" w:type="auto"/>
            <w:tcBorders>
              <w:top w:val="single" w:sz="6" w:space="0" w:color="DEE2E6"/>
            </w:tcBorders>
            <w:hideMark/>
          </w:tcPr>
          <w:p w14:paraId="2C7BDD00"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Preston</w:t>
            </w:r>
          </w:p>
        </w:tc>
      </w:tr>
      <w:tr w:rsidR="00F97AE5" w:rsidRPr="00F97AE5" w14:paraId="0F648F3E" w14:textId="77777777" w:rsidTr="00F97AE5">
        <w:tc>
          <w:tcPr>
            <w:tcW w:w="0" w:type="auto"/>
            <w:tcBorders>
              <w:top w:val="single" w:sz="6" w:space="0" w:color="DEE2E6"/>
            </w:tcBorders>
            <w:hideMark/>
          </w:tcPr>
          <w:p w14:paraId="15F68C2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Lancaster</w:t>
            </w:r>
          </w:p>
        </w:tc>
        <w:tc>
          <w:tcPr>
            <w:tcW w:w="0" w:type="auto"/>
            <w:tcBorders>
              <w:top w:val="single" w:sz="6" w:space="0" w:color="DEE2E6"/>
            </w:tcBorders>
            <w:hideMark/>
          </w:tcPr>
          <w:p w14:paraId="2E6A94CC"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Durham</w:t>
            </w:r>
          </w:p>
        </w:tc>
        <w:tc>
          <w:tcPr>
            <w:tcW w:w="0" w:type="auto"/>
            <w:tcBorders>
              <w:top w:val="single" w:sz="6" w:space="0" w:color="DEE2E6"/>
            </w:tcBorders>
            <w:hideMark/>
          </w:tcPr>
          <w:p w14:paraId="49DB228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Durham</w:t>
            </w:r>
          </w:p>
        </w:tc>
        <w:tc>
          <w:tcPr>
            <w:tcW w:w="0" w:type="auto"/>
            <w:tcBorders>
              <w:top w:val="single" w:sz="6" w:space="0" w:color="DEE2E6"/>
            </w:tcBorders>
            <w:hideMark/>
          </w:tcPr>
          <w:p w14:paraId="76C8C618"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Lancaster</w:t>
            </w:r>
          </w:p>
        </w:tc>
      </w:tr>
      <w:tr w:rsidR="00F97AE5" w:rsidRPr="00F97AE5" w14:paraId="0282DED9" w14:textId="77777777" w:rsidTr="00F97AE5">
        <w:tc>
          <w:tcPr>
            <w:tcW w:w="0" w:type="auto"/>
            <w:tcBorders>
              <w:top w:val="single" w:sz="6" w:space="0" w:color="DEE2E6"/>
            </w:tcBorders>
            <w:hideMark/>
          </w:tcPr>
          <w:p w14:paraId="1FD7EF34"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Carlisle</w:t>
            </w:r>
          </w:p>
        </w:tc>
        <w:tc>
          <w:tcPr>
            <w:tcW w:w="0" w:type="auto"/>
            <w:tcBorders>
              <w:top w:val="single" w:sz="6" w:space="0" w:color="DEE2E6"/>
            </w:tcBorders>
            <w:hideMark/>
          </w:tcPr>
          <w:p w14:paraId="3A0061C7"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Newcastle upon Tyne</w:t>
            </w:r>
          </w:p>
        </w:tc>
        <w:tc>
          <w:tcPr>
            <w:tcW w:w="0" w:type="auto"/>
            <w:tcBorders>
              <w:top w:val="single" w:sz="6" w:space="0" w:color="DEE2E6"/>
            </w:tcBorders>
            <w:hideMark/>
          </w:tcPr>
          <w:p w14:paraId="3BB3D880"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Newcastle upon Tyne</w:t>
            </w:r>
          </w:p>
        </w:tc>
        <w:tc>
          <w:tcPr>
            <w:tcW w:w="0" w:type="auto"/>
            <w:tcBorders>
              <w:top w:val="single" w:sz="6" w:space="0" w:color="DEE2E6"/>
            </w:tcBorders>
            <w:hideMark/>
          </w:tcPr>
          <w:p w14:paraId="7D856BBB"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Carlisle</w:t>
            </w:r>
          </w:p>
        </w:tc>
      </w:tr>
      <w:tr w:rsidR="00F97AE5" w:rsidRPr="00F97AE5" w14:paraId="636413F5" w14:textId="77777777" w:rsidTr="00F97AE5">
        <w:tc>
          <w:tcPr>
            <w:tcW w:w="0" w:type="auto"/>
            <w:tcBorders>
              <w:top w:val="single" w:sz="6" w:space="0" w:color="DEE2E6"/>
            </w:tcBorders>
            <w:hideMark/>
          </w:tcPr>
          <w:p w14:paraId="71ABCC53"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Edinburgh</w:t>
            </w:r>
          </w:p>
        </w:tc>
        <w:tc>
          <w:tcPr>
            <w:tcW w:w="0" w:type="auto"/>
            <w:tcBorders>
              <w:top w:val="single" w:sz="6" w:space="0" w:color="DEE2E6"/>
            </w:tcBorders>
            <w:hideMark/>
          </w:tcPr>
          <w:p w14:paraId="66CA6D6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Edinburgh</w:t>
            </w:r>
          </w:p>
        </w:tc>
        <w:tc>
          <w:tcPr>
            <w:tcW w:w="0" w:type="auto"/>
            <w:tcBorders>
              <w:top w:val="single" w:sz="6" w:space="0" w:color="DEE2E6"/>
            </w:tcBorders>
            <w:hideMark/>
          </w:tcPr>
          <w:p w14:paraId="7ED43D37"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Edinburgh</w:t>
            </w:r>
          </w:p>
        </w:tc>
        <w:tc>
          <w:tcPr>
            <w:tcW w:w="0" w:type="auto"/>
            <w:tcBorders>
              <w:top w:val="single" w:sz="6" w:space="0" w:color="DEE2E6"/>
            </w:tcBorders>
            <w:hideMark/>
          </w:tcPr>
          <w:p w14:paraId="2F3D72A6"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Edinburgh</w:t>
            </w:r>
          </w:p>
        </w:tc>
      </w:tr>
    </w:tbl>
    <w:p w14:paraId="115E8D0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There’s a significant overlap between these paths, as they quickly merge at a few intersections before your destination. To some degree, they also overlap with the only path with the </w:t>
      </w:r>
      <w:r w:rsidRPr="00F97AE5">
        <w:rPr>
          <w:rFonts w:ascii="Source Sans Pro" w:eastAsia="Times New Roman" w:hAnsi="Source Sans Pro" w:cs="Times New Roman"/>
          <w:b/>
          <w:bCs/>
          <w:color w:val="222222"/>
          <w:sz w:val="27"/>
          <w:szCs w:val="27"/>
        </w:rPr>
        <w:t>shortest distance</w:t>
      </w:r>
      <w:r w:rsidRPr="00F97AE5">
        <w:rPr>
          <w:rFonts w:ascii="Source Sans Pro" w:eastAsia="Times New Roman" w:hAnsi="Source Sans Pro" w:cs="Times New Roman"/>
          <w:color w:val="222222"/>
          <w:sz w:val="27"/>
          <w:szCs w:val="27"/>
        </w:rPr>
        <w:t> between London and Edinburgh, equal to 436 miles, despite having two more stops:</w:t>
      </w:r>
    </w:p>
    <w:p w14:paraId="7355E68A"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City of London</w:t>
      </w:r>
    </w:p>
    <w:p w14:paraId="417A2C87"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St Albans</w:t>
      </w:r>
    </w:p>
    <w:p w14:paraId="070AFC35"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Coventry</w:t>
      </w:r>
    </w:p>
    <w:p w14:paraId="4B7A2378"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Birmingham</w:t>
      </w:r>
    </w:p>
    <w:p w14:paraId="27AF7E7F"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Stoke-on-Trent</w:t>
      </w:r>
    </w:p>
    <w:p w14:paraId="1294A80E"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Manchester</w:t>
      </w:r>
    </w:p>
    <w:p w14:paraId="6BFFD35C"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Salford</w:t>
      </w:r>
    </w:p>
    <w:p w14:paraId="505C6C0E"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Preston</w:t>
      </w:r>
    </w:p>
    <w:p w14:paraId="04AA23D7"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Lancaster</w:t>
      </w:r>
    </w:p>
    <w:p w14:paraId="0E2D9EEA"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Carlisle</w:t>
      </w:r>
    </w:p>
    <w:p w14:paraId="07362624" w14:textId="77777777" w:rsidR="00F97AE5" w:rsidRPr="00F97AE5" w:rsidRDefault="00F97AE5" w:rsidP="00F97AE5">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Edinburgh</w:t>
      </w:r>
    </w:p>
    <w:p w14:paraId="4361F03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Sometimes, it’s worthwhile to take a detour on your route to save time, fuel, or miles, even if it means going through more places along the way.</w:t>
      </w:r>
    </w:p>
    <w:p w14:paraId="1F49769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When you throw edge weights into the mix, then interesting possibilities </w:t>
      </w:r>
      <w:proofErr w:type="gramStart"/>
      <w:r w:rsidRPr="00F97AE5">
        <w:rPr>
          <w:rFonts w:ascii="Source Sans Pro" w:eastAsia="Times New Roman" w:hAnsi="Source Sans Pro" w:cs="Times New Roman"/>
          <w:color w:val="222222"/>
          <w:sz w:val="27"/>
          <w:szCs w:val="27"/>
        </w:rPr>
        <w:t>open up</w:t>
      </w:r>
      <w:proofErr w:type="gramEnd"/>
      <w:r w:rsidRPr="00F97AE5">
        <w:rPr>
          <w:rFonts w:ascii="Source Sans Pro" w:eastAsia="Times New Roman" w:hAnsi="Source Sans Pro" w:cs="Times New Roman"/>
          <w:color w:val="222222"/>
          <w:sz w:val="27"/>
          <w:szCs w:val="27"/>
        </w:rPr>
        <w:t xml:space="preserve"> in front of you. For example, you can implement rudimentary artificial intelligence in a video game by assigning negative weights to edges that lead to a virtual enemy and positive weights that point you toward some reward. You may also represent moves in a game like the </w:t>
      </w:r>
      <w:hyperlink r:id="rId189" w:history="1">
        <w:r w:rsidRPr="00F97AE5">
          <w:rPr>
            <w:rFonts w:ascii="Source Sans Pro" w:eastAsia="Times New Roman" w:hAnsi="Source Sans Pro" w:cs="Times New Roman"/>
            <w:color w:val="619CCD"/>
            <w:sz w:val="27"/>
            <w:szCs w:val="27"/>
            <w:u w:val="single"/>
          </w:rPr>
          <w:t>Rubik’s Cube</w:t>
        </w:r>
      </w:hyperlink>
      <w:r w:rsidRPr="00F97AE5">
        <w:rPr>
          <w:rFonts w:ascii="Source Sans Pro" w:eastAsia="Times New Roman" w:hAnsi="Source Sans Pro" w:cs="Times New Roman"/>
          <w:color w:val="222222"/>
          <w:sz w:val="27"/>
          <w:szCs w:val="27"/>
        </w:rPr>
        <w:t> as a </w:t>
      </w:r>
      <w:hyperlink r:id="rId190" w:history="1">
        <w:r w:rsidRPr="00F97AE5">
          <w:rPr>
            <w:rFonts w:ascii="Source Sans Pro" w:eastAsia="Times New Roman" w:hAnsi="Source Sans Pro" w:cs="Times New Roman"/>
            <w:color w:val="619CCD"/>
            <w:sz w:val="27"/>
            <w:szCs w:val="27"/>
            <w:u w:val="single"/>
          </w:rPr>
          <w:t>decision tree</w:t>
        </w:r>
      </w:hyperlink>
      <w:r w:rsidRPr="00F97AE5">
        <w:rPr>
          <w:rFonts w:ascii="Source Sans Pro" w:eastAsia="Times New Roman" w:hAnsi="Source Sans Pro" w:cs="Times New Roman"/>
          <w:color w:val="222222"/>
          <w:sz w:val="27"/>
          <w:szCs w:val="27"/>
        </w:rPr>
        <w:t> to find the most optimal solution.</w:t>
      </w:r>
    </w:p>
    <w:p w14:paraId="6056C44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Perhaps the most common use for traversing a weighted graph is when </w:t>
      </w:r>
      <w:hyperlink r:id="rId191" w:history="1">
        <w:r w:rsidRPr="00F97AE5">
          <w:rPr>
            <w:rFonts w:ascii="Source Sans Pro" w:eastAsia="Times New Roman" w:hAnsi="Source Sans Pro" w:cs="Times New Roman"/>
            <w:color w:val="619CCD"/>
            <w:sz w:val="27"/>
            <w:szCs w:val="27"/>
            <w:u w:val="single"/>
          </w:rPr>
          <w:t>planning a route</w:t>
        </w:r>
      </w:hyperlink>
      <w:r w:rsidRPr="00F97AE5">
        <w:rPr>
          <w:rFonts w:ascii="Source Sans Pro" w:eastAsia="Times New Roman" w:hAnsi="Source Sans Pro" w:cs="Times New Roman"/>
          <w:color w:val="222222"/>
          <w:sz w:val="27"/>
          <w:szCs w:val="27"/>
        </w:rPr>
        <w:t>. A recipe to find the shortest path in a weighted graph, or a </w:t>
      </w:r>
      <w:hyperlink r:id="rId192" w:history="1">
        <w:r w:rsidRPr="00F97AE5">
          <w:rPr>
            <w:rFonts w:ascii="Source Sans Pro" w:eastAsia="Times New Roman" w:hAnsi="Source Sans Pro" w:cs="Times New Roman"/>
            <w:color w:val="619CCD"/>
            <w:sz w:val="27"/>
            <w:szCs w:val="27"/>
            <w:u w:val="single"/>
          </w:rPr>
          <w:t>multigraph</w:t>
        </w:r>
      </w:hyperlink>
      <w:r w:rsidRPr="00F97AE5">
        <w:rPr>
          <w:rFonts w:ascii="Source Sans Pro" w:eastAsia="Times New Roman" w:hAnsi="Source Sans Pro" w:cs="Times New Roman"/>
          <w:color w:val="222222"/>
          <w:sz w:val="27"/>
          <w:szCs w:val="27"/>
        </w:rPr>
        <w:t> with many parallel connections, is </w:t>
      </w:r>
      <w:hyperlink r:id="rId193" w:history="1">
        <w:r w:rsidRPr="00F97AE5">
          <w:rPr>
            <w:rFonts w:ascii="Source Sans Pro" w:eastAsia="Times New Roman" w:hAnsi="Source Sans Pro" w:cs="Times New Roman"/>
            <w:color w:val="619CCD"/>
            <w:sz w:val="27"/>
            <w:szCs w:val="27"/>
            <w:u w:val="single"/>
          </w:rPr>
          <w:t>Dijkstra’s algorithm</w:t>
        </w:r>
      </w:hyperlink>
      <w:r w:rsidRPr="00F97AE5">
        <w:rPr>
          <w:rFonts w:ascii="Source Sans Pro" w:eastAsia="Times New Roman" w:hAnsi="Source Sans Pro" w:cs="Times New Roman"/>
          <w:color w:val="222222"/>
          <w:sz w:val="27"/>
          <w:szCs w:val="27"/>
        </w:rPr>
        <w:t>, which builds on top of the breadth-first search algorithm. However, Dijkstra’s algorithm uses a special </w:t>
      </w:r>
      <w:r w:rsidRPr="00F97AE5">
        <w:rPr>
          <w:rFonts w:ascii="Source Sans Pro" w:eastAsia="Times New Roman" w:hAnsi="Source Sans Pro" w:cs="Times New Roman"/>
          <w:b/>
          <w:bCs/>
          <w:color w:val="222222"/>
          <w:sz w:val="27"/>
          <w:szCs w:val="27"/>
        </w:rPr>
        <w:t>priority queue</w:t>
      </w:r>
      <w:r w:rsidRPr="00F97AE5">
        <w:rPr>
          <w:rFonts w:ascii="Source Sans Pro" w:eastAsia="Times New Roman" w:hAnsi="Source Sans Pro" w:cs="Times New Roman"/>
          <w:color w:val="222222"/>
          <w:sz w:val="27"/>
          <w:szCs w:val="27"/>
        </w:rPr>
        <w:t> instead of the regular FIFO queue.</w:t>
      </w:r>
    </w:p>
    <w:p w14:paraId="7BB4168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Explaining </w:t>
      </w:r>
      <w:hyperlink r:id="rId194" w:history="1">
        <w:r w:rsidRPr="00F97AE5">
          <w:rPr>
            <w:rFonts w:ascii="Source Sans Pro" w:eastAsia="Times New Roman" w:hAnsi="Source Sans Pro" w:cs="Times New Roman"/>
            <w:color w:val="619CCD"/>
            <w:sz w:val="27"/>
            <w:szCs w:val="27"/>
            <w:u w:val="single"/>
          </w:rPr>
          <w:t>Dijkstra’s shortest path algorithm</w:t>
        </w:r>
      </w:hyperlink>
      <w:r w:rsidRPr="00F97AE5">
        <w:rPr>
          <w:rFonts w:ascii="Source Sans Pro" w:eastAsia="Times New Roman" w:hAnsi="Source Sans Pro" w:cs="Times New Roman"/>
          <w:color w:val="222222"/>
          <w:sz w:val="27"/>
          <w:szCs w:val="27"/>
        </w:rPr>
        <w:t> is beyond the scope of this tutorial. However, in a nutshell, you can break it down into the following two steps:</w:t>
      </w:r>
    </w:p>
    <w:p w14:paraId="46D1313A" w14:textId="77777777" w:rsidR="00F97AE5" w:rsidRPr="00F97AE5" w:rsidRDefault="00F97AE5" w:rsidP="00F97AE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Build the </w:t>
      </w:r>
      <w:hyperlink r:id="rId195" w:history="1">
        <w:r w:rsidRPr="00F97AE5">
          <w:rPr>
            <w:rFonts w:ascii="Source Sans Pro" w:eastAsia="Times New Roman" w:hAnsi="Source Sans Pro" w:cs="Times New Roman"/>
            <w:color w:val="619CCD"/>
            <w:sz w:val="27"/>
            <w:szCs w:val="27"/>
            <w:u w:val="single"/>
          </w:rPr>
          <w:t>shortest-path three</w:t>
        </w:r>
      </w:hyperlink>
      <w:r w:rsidRPr="00F97AE5">
        <w:rPr>
          <w:rFonts w:ascii="Source Sans Pro" w:eastAsia="Times New Roman" w:hAnsi="Source Sans Pro" w:cs="Times New Roman"/>
          <w:color w:val="222222"/>
          <w:sz w:val="27"/>
          <w:szCs w:val="27"/>
        </w:rPr>
        <w:t> from a fixed source node to every other node in the graph.</w:t>
      </w:r>
    </w:p>
    <w:p w14:paraId="625A6565" w14:textId="77777777" w:rsidR="00F97AE5" w:rsidRPr="00F97AE5" w:rsidRDefault="00F97AE5" w:rsidP="00F97AE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Trace back the path from the destination to the source node in the same way as you did before with the plain shortest-path algorithm.</w:t>
      </w:r>
    </w:p>
    <w:p w14:paraId="40F0C00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first part is about sweeping the weighted edges of every unvisited node in a </w:t>
      </w:r>
      <w:hyperlink r:id="rId196" w:history="1">
        <w:r w:rsidRPr="00F97AE5">
          <w:rPr>
            <w:rFonts w:ascii="Source Sans Pro" w:eastAsia="Times New Roman" w:hAnsi="Source Sans Pro" w:cs="Times New Roman"/>
            <w:color w:val="619CCD"/>
            <w:sz w:val="27"/>
            <w:szCs w:val="27"/>
            <w:u w:val="single"/>
          </w:rPr>
          <w:t>greedy</w:t>
        </w:r>
      </w:hyperlink>
      <w:r w:rsidRPr="00F97AE5">
        <w:rPr>
          <w:rFonts w:ascii="Source Sans Pro" w:eastAsia="Times New Roman" w:hAnsi="Source Sans Pro" w:cs="Times New Roman"/>
          <w:color w:val="222222"/>
          <w:sz w:val="27"/>
          <w:szCs w:val="27"/>
        </w:rPr>
        <w:t xml:space="preserve"> manner by checking whether they provide a cheaper connection from the source to one of the current neighbors. The total cost of a path from the source to the neighbor is the sum of the edge’s weight and the cumulative cost from the </w:t>
      </w:r>
      <w:r w:rsidRPr="00F97AE5">
        <w:rPr>
          <w:rFonts w:ascii="Source Sans Pro" w:eastAsia="Times New Roman" w:hAnsi="Source Sans Pro" w:cs="Times New Roman"/>
          <w:color w:val="222222"/>
          <w:sz w:val="27"/>
          <w:szCs w:val="27"/>
        </w:rPr>
        <w:lastRenderedPageBreak/>
        <w:t>source to the currently visited node. Sometimes, a path consisting of more nodes will have a smaller total cost.</w:t>
      </w:r>
    </w:p>
    <w:p w14:paraId="6F040C2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Here’s a sample result of the first step of Dijkstra’s algorithm for the paths originating in Belfast:</w:t>
      </w:r>
    </w:p>
    <w:tbl>
      <w:tblPr>
        <w:tblW w:w="10350" w:type="dxa"/>
        <w:tblCellMar>
          <w:top w:w="15" w:type="dxa"/>
          <w:left w:w="15" w:type="dxa"/>
          <w:bottom w:w="15" w:type="dxa"/>
          <w:right w:w="15" w:type="dxa"/>
        </w:tblCellMar>
        <w:tblLook w:val="04A0" w:firstRow="1" w:lastRow="0" w:firstColumn="1" w:lastColumn="0" w:noHBand="0" w:noVBand="1"/>
      </w:tblPr>
      <w:tblGrid>
        <w:gridCol w:w="2973"/>
        <w:gridCol w:w="3361"/>
        <w:gridCol w:w="4016"/>
      </w:tblGrid>
      <w:tr w:rsidR="00F97AE5" w:rsidRPr="00F97AE5" w14:paraId="10B709CE" w14:textId="77777777" w:rsidTr="00F97AE5">
        <w:trPr>
          <w:tblHeader/>
        </w:trPr>
        <w:tc>
          <w:tcPr>
            <w:tcW w:w="0" w:type="auto"/>
            <w:tcBorders>
              <w:top w:val="single" w:sz="6" w:space="0" w:color="DEE2E6"/>
              <w:bottom w:val="single" w:sz="12" w:space="0" w:color="DEE2E6"/>
            </w:tcBorders>
            <w:vAlign w:val="bottom"/>
            <w:hideMark/>
          </w:tcPr>
          <w:p w14:paraId="09525FA7"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City</w:t>
            </w:r>
          </w:p>
        </w:tc>
        <w:tc>
          <w:tcPr>
            <w:tcW w:w="0" w:type="auto"/>
            <w:tcBorders>
              <w:top w:val="single" w:sz="6" w:space="0" w:color="DEE2E6"/>
              <w:bottom w:val="single" w:sz="12" w:space="0" w:color="DEE2E6"/>
            </w:tcBorders>
            <w:vAlign w:val="bottom"/>
            <w:hideMark/>
          </w:tcPr>
          <w:p w14:paraId="382C4157"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Previous</w:t>
            </w:r>
          </w:p>
        </w:tc>
        <w:tc>
          <w:tcPr>
            <w:tcW w:w="0" w:type="auto"/>
            <w:tcBorders>
              <w:top w:val="single" w:sz="6" w:space="0" w:color="DEE2E6"/>
              <w:bottom w:val="single" w:sz="12" w:space="0" w:color="DEE2E6"/>
            </w:tcBorders>
            <w:vAlign w:val="bottom"/>
            <w:hideMark/>
          </w:tcPr>
          <w:p w14:paraId="14D37EE0" w14:textId="77777777" w:rsidR="00F97AE5" w:rsidRPr="00F97AE5" w:rsidRDefault="00F97AE5" w:rsidP="00F97AE5">
            <w:pPr>
              <w:spacing w:after="0" w:line="240" w:lineRule="auto"/>
              <w:jc w:val="center"/>
              <w:rPr>
                <w:rFonts w:ascii="Times New Roman" w:eastAsia="Times New Roman" w:hAnsi="Times New Roman" w:cs="Times New Roman"/>
                <w:b/>
                <w:bCs/>
                <w:color w:val="222222"/>
                <w:sz w:val="24"/>
                <w:szCs w:val="24"/>
              </w:rPr>
            </w:pPr>
            <w:r w:rsidRPr="00F97AE5">
              <w:rPr>
                <w:rFonts w:ascii="Times New Roman" w:eastAsia="Times New Roman" w:hAnsi="Times New Roman" w:cs="Times New Roman"/>
                <w:b/>
                <w:bCs/>
                <w:color w:val="222222"/>
                <w:sz w:val="24"/>
                <w:szCs w:val="24"/>
              </w:rPr>
              <w:t>Total Cost</w:t>
            </w:r>
          </w:p>
        </w:tc>
      </w:tr>
      <w:tr w:rsidR="00F97AE5" w:rsidRPr="00F97AE5" w14:paraId="469619A9" w14:textId="77777777" w:rsidTr="00F97AE5">
        <w:tc>
          <w:tcPr>
            <w:tcW w:w="0" w:type="auto"/>
            <w:tcBorders>
              <w:top w:val="single" w:sz="6" w:space="0" w:color="DEE2E6"/>
            </w:tcBorders>
            <w:hideMark/>
          </w:tcPr>
          <w:p w14:paraId="58FFE0AD"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Armagh</w:t>
            </w:r>
          </w:p>
        </w:tc>
        <w:tc>
          <w:tcPr>
            <w:tcW w:w="0" w:type="auto"/>
            <w:tcBorders>
              <w:top w:val="single" w:sz="6" w:space="0" w:color="DEE2E6"/>
            </w:tcBorders>
            <w:hideMark/>
          </w:tcPr>
          <w:p w14:paraId="6B5B399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proofErr w:type="spellStart"/>
            <w:r w:rsidRPr="00F97AE5">
              <w:rPr>
                <w:rFonts w:ascii="Times New Roman" w:eastAsia="Times New Roman" w:hAnsi="Times New Roman" w:cs="Times New Roman"/>
                <w:color w:val="222222"/>
                <w:sz w:val="24"/>
                <w:szCs w:val="24"/>
              </w:rPr>
              <w:t>Lisburn</w:t>
            </w:r>
            <w:proofErr w:type="spellEnd"/>
          </w:p>
        </w:tc>
        <w:tc>
          <w:tcPr>
            <w:tcW w:w="0" w:type="auto"/>
            <w:tcBorders>
              <w:top w:val="single" w:sz="6" w:space="0" w:color="DEE2E6"/>
            </w:tcBorders>
            <w:hideMark/>
          </w:tcPr>
          <w:p w14:paraId="25BC5F05"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41</w:t>
            </w:r>
          </w:p>
        </w:tc>
      </w:tr>
      <w:tr w:rsidR="00F97AE5" w:rsidRPr="00F97AE5" w14:paraId="4647A519" w14:textId="77777777" w:rsidTr="00F97AE5">
        <w:tc>
          <w:tcPr>
            <w:tcW w:w="0" w:type="auto"/>
            <w:tcBorders>
              <w:top w:val="single" w:sz="6" w:space="0" w:color="DEE2E6"/>
            </w:tcBorders>
            <w:hideMark/>
          </w:tcPr>
          <w:p w14:paraId="07632FE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Belfast</w:t>
            </w:r>
          </w:p>
        </w:tc>
        <w:tc>
          <w:tcPr>
            <w:tcW w:w="0" w:type="auto"/>
            <w:tcBorders>
              <w:top w:val="single" w:sz="6" w:space="0" w:color="DEE2E6"/>
            </w:tcBorders>
            <w:hideMark/>
          </w:tcPr>
          <w:p w14:paraId="03308928"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w:t>
            </w:r>
          </w:p>
        </w:tc>
        <w:tc>
          <w:tcPr>
            <w:tcW w:w="0" w:type="auto"/>
            <w:tcBorders>
              <w:top w:val="single" w:sz="6" w:space="0" w:color="DEE2E6"/>
            </w:tcBorders>
            <w:hideMark/>
          </w:tcPr>
          <w:p w14:paraId="780A82C5"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0</w:t>
            </w:r>
          </w:p>
        </w:tc>
      </w:tr>
      <w:tr w:rsidR="00F97AE5" w:rsidRPr="00F97AE5" w14:paraId="6F08D06A" w14:textId="77777777" w:rsidTr="00F97AE5">
        <w:tc>
          <w:tcPr>
            <w:tcW w:w="0" w:type="auto"/>
            <w:tcBorders>
              <w:top w:val="single" w:sz="6" w:space="0" w:color="DEE2E6"/>
            </w:tcBorders>
            <w:hideMark/>
          </w:tcPr>
          <w:p w14:paraId="45957F48"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Derry</w:t>
            </w:r>
          </w:p>
        </w:tc>
        <w:tc>
          <w:tcPr>
            <w:tcW w:w="0" w:type="auto"/>
            <w:tcBorders>
              <w:top w:val="single" w:sz="6" w:space="0" w:color="DEE2E6"/>
            </w:tcBorders>
            <w:hideMark/>
          </w:tcPr>
          <w:p w14:paraId="1340C6C6"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Belfast</w:t>
            </w:r>
          </w:p>
        </w:tc>
        <w:tc>
          <w:tcPr>
            <w:tcW w:w="0" w:type="auto"/>
            <w:tcBorders>
              <w:top w:val="single" w:sz="6" w:space="0" w:color="DEE2E6"/>
            </w:tcBorders>
            <w:hideMark/>
          </w:tcPr>
          <w:p w14:paraId="371656B3"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71</w:t>
            </w:r>
          </w:p>
        </w:tc>
      </w:tr>
      <w:tr w:rsidR="00F97AE5" w:rsidRPr="00F97AE5" w14:paraId="4258D093" w14:textId="77777777" w:rsidTr="00F97AE5">
        <w:tc>
          <w:tcPr>
            <w:tcW w:w="0" w:type="auto"/>
            <w:tcBorders>
              <w:top w:val="single" w:sz="6" w:space="0" w:color="DEE2E6"/>
            </w:tcBorders>
            <w:hideMark/>
          </w:tcPr>
          <w:p w14:paraId="403065F9"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proofErr w:type="spellStart"/>
            <w:r w:rsidRPr="00F97AE5">
              <w:rPr>
                <w:rFonts w:ascii="Times New Roman" w:eastAsia="Times New Roman" w:hAnsi="Times New Roman" w:cs="Times New Roman"/>
                <w:color w:val="222222"/>
                <w:sz w:val="24"/>
                <w:szCs w:val="24"/>
              </w:rPr>
              <w:t>Lisburn</w:t>
            </w:r>
            <w:proofErr w:type="spellEnd"/>
          </w:p>
        </w:tc>
        <w:tc>
          <w:tcPr>
            <w:tcW w:w="0" w:type="auto"/>
            <w:tcBorders>
              <w:top w:val="single" w:sz="6" w:space="0" w:color="DEE2E6"/>
            </w:tcBorders>
            <w:hideMark/>
          </w:tcPr>
          <w:p w14:paraId="1BC4D7DA"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Belfast</w:t>
            </w:r>
          </w:p>
        </w:tc>
        <w:tc>
          <w:tcPr>
            <w:tcW w:w="0" w:type="auto"/>
            <w:tcBorders>
              <w:top w:val="single" w:sz="6" w:space="0" w:color="DEE2E6"/>
            </w:tcBorders>
            <w:hideMark/>
          </w:tcPr>
          <w:p w14:paraId="69998A3A"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9</w:t>
            </w:r>
          </w:p>
        </w:tc>
      </w:tr>
      <w:tr w:rsidR="00F97AE5" w:rsidRPr="00F97AE5" w14:paraId="34FBAB90" w14:textId="77777777" w:rsidTr="00F97AE5">
        <w:tc>
          <w:tcPr>
            <w:tcW w:w="0" w:type="auto"/>
            <w:tcBorders>
              <w:top w:val="single" w:sz="6" w:space="0" w:color="DEE2E6"/>
            </w:tcBorders>
            <w:hideMark/>
          </w:tcPr>
          <w:p w14:paraId="64467AC1"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proofErr w:type="spellStart"/>
            <w:r w:rsidRPr="00F97AE5">
              <w:rPr>
                <w:rFonts w:ascii="Times New Roman" w:eastAsia="Times New Roman" w:hAnsi="Times New Roman" w:cs="Times New Roman"/>
                <w:color w:val="222222"/>
                <w:sz w:val="24"/>
                <w:szCs w:val="24"/>
              </w:rPr>
              <w:t>Newry</w:t>
            </w:r>
            <w:proofErr w:type="spellEnd"/>
          </w:p>
        </w:tc>
        <w:tc>
          <w:tcPr>
            <w:tcW w:w="0" w:type="auto"/>
            <w:tcBorders>
              <w:top w:val="single" w:sz="6" w:space="0" w:color="DEE2E6"/>
            </w:tcBorders>
            <w:hideMark/>
          </w:tcPr>
          <w:p w14:paraId="7EE038C4"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proofErr w:type="spellStart"/>
            <w:r w:rsidRPr="00F97AE5">
              <w:rPr>
                <w:rFonts w:ascii="Times New Roman" w:eastAsia="Times New Roman" w:hAnsi="Times New Roman" w:cs="Times New Roman"/>
                <w:color w:val="222222"/>
                <w:sz w:val="24"/>
                <w:szCs w:val="24"/>
              </w:rPr>
              <w:t>Lisburn</w:t>
            </w:r>
            <w:proofErr w:type="spellEnd"/>
          </w:p>
        </w:tc>
        <w:tc>
          <w:tcPr>
            <w:tcW w:w="0" w:type="auto"/>
            <w:tcBorders>
              <w:top w:val="single" w:sz="6" w:space="0" w:color="DEE2E6"/>
            </w:tcBorders>
            <w:hideMark/>
          </w:tcPr>
          <w:p w14:paraId="7AEEC4AA" w14:textId="77777777" w:rsidR="00F97AE5" w:rsidRPr="00F97AE5" w:rsidRDefault="00F97AE5" w:rsidP="00F97AE5">
            <w:pPr>
              <w:spacing w:after="0" w:line="240" w:lineRule="auto"/>
              <w:rPr>
                <w:rFonts w:ascii="Times New Roman" w:eastAsia="Times New Roman" w:hAnsi="Times New Roman" w:cs="Times New Roman"/>
                <w:color w:val="222222"/>
                <w:sz w:val="24"/>
                <w:szCs w:val="24"/>
              </w:rPr>
            </w:pPr>
            <w:r w:rsidRPr="00F97AE5">
              <w:rPr>
                <w:rFonts w:ascii="Times New Roman" w:eastAsia="Times New Roman" w:hAnsi="Times New Roman" w:cs="Times New Roman"/>
                <w:color w:val="222222"/>
                <w:sz w:val="24"/>
                <w:szCs w:val="24"/>
              </w:rPr>
              <w:t>40</w:t>
            </w:r>
          </w:p>
        </w:tc>
      </w:tr>
    </w:tbl>
    <w:p w14:paraId="35F18C4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first column in the table above indicates a destination city on the shortest path from the source. The second column shows the previous city on the shortest path from the source through which you’ll arrive at your destination. The last column contains information about the total distance to a city from the source.</w:t>
      </w:r>
    </w:p>
    <w:p w14:paraId="0E9E646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Belfast is the source city, so it has no previous node leading to it and </w:t>
      </w:r>
      <w:proofErr w:type="gramStart"/>
      <w:r w:rsidRPr="00F97AE5">
        <w:rPr>
          <w:rFonts w:ascii="Source Sans Pro" w:eastAsia="Times New Roman" w:hAnsi="Source Sans Pro" w:cs="Times New Roman"/>
          <w:color w:val="222222"/>
          <w:sz w:val="27"/>
          <w:szCs w:val="27"/>
        </w:rPr>
        <w:t>a distance of zero</w:t>
      </w:r>
      <w:proofErr w:type="gramEnd"/>
      <w:r w:rsidRPr="00F97AE5">
        <w:rPr>
          <w:rFonts w:ascii="Source Sans Pro" w:eastAsia="Times New Roman" w:hAnsi="Source Sans Pro" w:cs="Times New Roman"/>
          <w:color w:val="222222"/>
          <w:sz w:val="27"/>
          <w:szCs w:val="27"/>
        </w:rPr>
        <w:t xml:space="preserve">. The source neighbors Derry and </w:t>
      </w:r>
      <w:proofErr w:type="spellStart"/>
      <w:r w:rsidRPr="00F97AE5">
        <w:rPr>
          <w:rFonts w:ascii="Source Sans Pro" w:eastAsia="Times New Roman" w:hAnsi="Source Sans Pro" w:cs="Times New Roman"/>
          <w:color w:val="222222"/>
          <w:sz w:val="27"/>
          <w:szCs w:val="27"/>
        </w:rPr>
        <w:t>Lisburn</w:t>
      </w:r>
      <w:proofErr w:type="spellEnd"/>
      <w:r w:rsidRPr="00F97AE5">
        <w:rPr>
          <w:rFonts w:ascii="Source Sans Pro" w:eastAsia="Times New Roman" w:hAnsi="Source Sans Pro" w:cs="Times New Roman"/>
          <w:color w:val="222222"/>
          <w:sz w:val="27"/>
          <w:szCs w:val="27"/>
        </w:rPr>
        <w:t xml:space="preserve">, which you can reach from Belfast directly at the cost of their corresponding edges. To get to Armagh or </w:t>
      </w:r>
      <w:proofErr w:type="spellStart"/>
      <w:r w:rsidRPr="00F97AE5">
        <w:rPr>
          <w:rFonts w:ascii="Source Sans Pro" w:eastAsia="Times New Roman" w:hAnsi="Source Sans Pro" w:cs="Times New Roman"/>
          <w:color w:val="222222"/>
          <w:sz w:val="27"/>
          <w:szCs w:val="27"/>
        </w:rPr>
        <w:t>Newry</w:t>
      </w:r>
      <w:proofErr w:type="spellEnd"/>
      <w:r w:rsidRPr="00F97AE5">
        <w:rPr>
          <w:rFonts w:ascii="Source Sans Pro" w:eastAsia="Times New Roman" w:hAnsi="Source Sans Pro" w:cs="Times New Roman"/>
          <w:color w:val="222222"/>
          <w:sz w:val="27"/>
          <w:szCs w:val="27"/>
        </w:rPr>
        <w:t xml:space="preserve">, going through </w:t>
      </w:r>
      <w:proofErr w:type="spellStart"/>
      <w:r w:rsidRPr="00F97AE5">
        <w:rPr>
          <w:rFonts w:ascii="Source Sans Pro" w:eastAsia="Times New Roman" w:hAnsi="Source Sans Pro" w:cs="Times New Roman"/>
          <w:color w:val="222222"/>
          <w:sz w:val="27"/>
          <w:szCs w:val="27"/>
        </w:rPr>
        <w:t>Lisburn</w:t>
      </w:r>
      <w:proofErr w:type="spellEnd"/>
      <w:r w:rsidRPr="00F97AE5">
        <w:rPr>
          <w:rFonts w:ascii="Source Sans Pro" w:eastAsia="Times New Roman" w:hAnsi="Source Sans Pro" w:cs="Times New Roman"/>
          <w:color w:val="222222"/>
          <w:sz w:val="27"/>
          <w:szCs w:val="27"/>
        </w:rPr>
        <w:t xml:space="preserve"> will give you the shortest total distance from Belfast.</w:t>
      </w:r>
    </w:p>
    <w:p w14:paraId="6D7E34C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Now, if you want to find the shortest path between Belfast and Armagh, then start at your destination and follow the previous column. To reach Armagh, you must go through </w:t>
      </w:r>
      <w:proofErr w:type="spellStart"/>
      <w:r w:rsidRPr="00F97AE5">
        <w:rPr>
          <w:rFonts w:ascii="Source Sans Pro" w:eastAsia="Times New Roman" w:hAnsi="Source Sans Pro" w:cs="Times New Roman"/>
          <w:color w:val="222222"/>
          <w:sz w:val="27"/>
          <w:szCs w:val="27"/>
        </w:rPr>
        <w:t>Lisburn</w:t>
      </w:r>
      <w:proofErr w:type="spellEnd"/>
      <w:r w:rsidRPr="00F97AE5">
        <w:rPr>
          <w:rFonts w:ascii="Source Sans Pro" w:eastAsia="Times New Roman" w:hAnsi="Source Sans Pro" w:cs="Times New Roman"/>
          <w:color w:val="222222"/>
          <w:sz w:val="27"/>
          <w:szCs w:val="27"/>
        </w:rPr>
        <w:t xml:space="preserve">, and to get to </w:t>
      </w:r>
      <w:proofErr w:type="spellStart"/>
      <w:r w:rsidRPr="00F97AE5">
        <w:rPr>
          <w:rFonts w:ascii="Source Sans Pro" w:eastAsia="Times New Roman" w:hAnsi="Source Sans Pro" w:cs="Times New Roman"/>
          <w:color w:val="222222"/>
          <w:sz w:val="27"/>
          <w:szCs w:val="27"/>
        </w:rPr>
        <w:t>Lisburn</w:t>
      </w:r>
      <w:proofErr w:type="spellEnd"/>
      <w:r w:rsidRPr="00F97AE5">
        <w:rPr>
          <w:rFonts w:ascii="Source Sans Pro" w:eastAsia="Times New Roman" w:hAnsi="Source Sans Pro" w:cs="Times New Roman"/>
          <w:color w:val="222222"/>
          <w:sz w:val="27"/>
          <w:szCs w:val="27"/>
        </w:rPr>
        <w:t>, you must start in Belfast. That’s your shortest path in reverse order.</w:t>
      </w:r>
    </w:p>
    <w:p w14:paraId="1DBCB2E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You’ll only need to implement the first part of Dijkstra’s algorithm because you already have the second part, which is responsible for retracing the shortest path based on the previous nodes. However, to enqueue the unvisited nodes, you’ll have to use a </w:t>
      </w:r>
      <w:r w:rsidRPr="00F97AE5">
        <w:rPr>
          <w:rFonts w:ascii="Source Sans Pro" w:eastAsia="Times New Roman" w:hAnsi="Source Sans Pro" w:cs="Times New Roman"/>
          <w:b/>
          <w:bCs/>
          <w:color w:val="222222"/>
          <w:sz w:val="27"/>
          <w:szCs w:val="27"/>
        </w:rPr>
        <w:t>mutable version of a min-heap</w:t>
      </w:r>
      <w:r w:rsidRPr="00F97AE5">
        <w:rPr>
          <w:rFonts w:ascii="Source Sans Pro" w:eastAsia="Times New Roman" w:hAnsi="Source Sans Pro" w:cs="Times New Roman"/>
          <w:color w:val="222222"/>
          <w:sz w:val="27"/>
          <w:szCs w:val="27"/>
        </w:rPr>
        <w:t> so that you can update the element priorities as you discover cheaper connections. Expand the collapsible section below for the implementation of this new queue:</w:t>
      </w:r>
    </w:p>
    <w:p w14:paraId="6B29241B"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Complete Code </w:t>
      </w:r>
      <w:proofErr w:type="gramStart"/>
      <w:r w:rsidRPr="00F97AE5">
        <w:rPr>
          <w:rFonts w:ascii="Source Sans Pro" w:eastAsia="Times New Roman" w:hAnsi="Source Sans Pro" w:cs="Times New Roman"/>
          <w:color w:val="222222"/>
          <w:sz w:val="27"/>
          <w:szCs w:val="27"/>
        </w:rPr>
        <w:t>For</w:t>
      </w:r>
      <w:proofErr w:type="gramEnd"/>
      <w:r w:rsidRPr="00F97AE5">
        <w:rPr>
          <w:rFonts w:ascii="Source Sans Pro" w:eastAsia="Times New Roman" w:hAnsi="Source Sans Pro" w:cs="Times New Roman"/>
          <w:color w:val="222222"/>
          <w:sz w:val="27"/>
          <w:szCs w:val="27"/>
        </w:rPr>
        <w:t xml:space="preserve"> the Mutable Min-</w:t>
      </w:r>
      <w:proofErr w:type="spellStart"/>
      <w:r w:rsidRPr="00F97AE5">
        <w:rPr>
          <w:rFonts w:ascii="Source Sans Pro" w:eastAsia="Times New Roman" w:hAnsi="Source Sans Pro" w:cs="Times New Roman"/>
          <w:color w:val="222222"/>
          <w:sz w:val="27"/>
          <w:szCs w:val="27"/>
        </w:rPr>
        <w:t>Heap</w:t>
      </w:r>
      <w:r w:rsidRPr="00F97AE5">
        <w:rPr>
          <w:rFonts w:ascii="Source Sans Pro" w:eastAsia="Times New Roman" w:hAnsi="Source Sans Pro" w:cs="Times New Roman"/>
          <w:color w:val="999999"/>
          <w:sz w:val="27"/>
          <w:szCs w:val="27"/>
        </w:rPr>
        <w:t>Show</w:t>
      </w:r>
      <w:proofErr w:type="spellEnd"/>
      <w:r w:rsidRPr="00F97AE5">
        <w:rPr>
          <w:rFonts w:ascii="Source Sans Pro" w:eastAsia="Times New Roman" w:hAnsi="Source Sans Pro" w:cs="Times New Roman"/>
          <w:color w:val="999999"/>
          <w:sz w:val="27"/>
          <w:szCs w:val="27"/>
        </w:rPr>
        <w:t>/Hide</w:t>
      </w:r>
    </w:p>
    <w:p w14:paraId="245B233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Once you have all elements in place, you can finally connect them together:</w:t>
      </w:r>
    </w:p>
    <w:p w14:paraId="57637F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graph.py</w:t>
      </w:r>
    </w:p>
    <w:p w14:paraId="1F196F4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DCE80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lastRenderedPageBreak/>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infinity</w:t>
      </w:r>
    </w:p>
    <w:p w14:paraId="661773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MutableMinHeap</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Stack</w:t>
      </w:r>
    </w:p>
    <w:p w14:paraId="2CB3B7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59364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29646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A2161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dijkstra_shortest_path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weight_factory</w:t>
      </w:r>
      <w:proofErr w:type="spellEnd"/>
      <w:r w:rsidRPr="00F97AE5">
        <w:rPr>
          <w:rFonts w:ascii="Consolas" w:eastAsia="Times New Roman" w:hAnsi="Consolas" w:cs="Courier New"/>
          <w:color w:val="000000"/>
          <w:sz w:val="20"/>
          <w:szCs w:val="20"/>
        </w:rPr>
        <w:t>):</w:t>
      </w:r>
    </w:p>
    <w:p w14:paraId="4DA4E2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previous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985E8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set</w:t>
      </w:r>
      <w:r w:rsidRPr="00F97AE5">
        <w:rPr>
          <w:rFonts w:ascii="Consolas" w:eastAsia="Times New Roman" w:hAnsi="Consolas" w:cs="Courier New"/>
          <w:color w:val="000000"/>
          <w:sz w:val="20"/>
          <w:szCs w:val="20"/>
        </w:rPr>
        <w:t>()</w:t>
      </w:r>
    </w:p>
    <w:p w14:paraId="312D0F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8C189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MutableMinHeap</w:t>
      </w:r>
      <w:proofErr w:type="spellEnd"/>
      <w:r w:rsidRPr="00F97AE5">
        <w:rPr>
          <w:rFonts w:ascii="Consolas" w:eastAsia="Times New Roman" w:hAnsi="Consolas" w:cs="Courier New"/>
          <w:color w:val="000000"/>
          <w:sz w:val="20"/>
          <w:szCs w:val="20"/>
        </w:rPr>
        <w:t>()</w:t>
      </w:r>
    </w:p>
    <w:p w14:paraId="23C968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graph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nodes</w:t>
      </w:r>
      <w:proofErr w:type="spellEnd"/>
      <w:r w:rsidRPr="00F97AE5">
        <w:rPr>
          <w:rFonts w:ascii="Consolas" w:eastAsia="Times New Roman" w:hAnsi="Consolas" w:cs="Courier New"/>
          <w:color w:val="000000"/>
          <w:sz w:val="20"/>
          <w:szCs w:val="20"/>
        </w:rPr>
        <w:t>:</w:t>
      </w:r>
    </w:p>
    <w:p w14:paraId="00CB80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infinity</w:t>
      </w:r>
    </w:p>
    <w:p w14:paraId="1A05DD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p>
    <w:p w14:paraId="6E1E5E7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E1A59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w:t>
      </w:r>
    </w:p>
    <w:p w14:paraId="73E1AA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w:t>
      </w:r>
      <w:proofErr w:type="spellEnd"/>
      <w:r w:rsidRPr="00F97AE5">
        <w:rPr>
          <w:rFonts w:ascii="Consolas" w:eastAsia="Times New Roman" w:hAnsi="Consolas" w:cs="Courier New"/>
          <w:color w:val="000000"/>
          <w:sz w:val="20"/>
          <w:szCs w:val="20"/>
        </w:rPr>
        <w:t>(node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unvisited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dequeue</w:t>
      </w:r>
      <w:proofErr w:type="spellEnd"/>
      <w:r w:rsidRPr="00F97AE5">
        <w:rPr>
          <w:rFonts w:ascii="Consolas" w:eastAsia="Times New Roman" w:hAnsi="Consolas" w:cs="Courier New"/>
          <w:color w:val="000000"/>
          <w:sz w:val="20"/>
          <w:szCs w:val="20"/>
        </w:rPr>
        <w:t>())</w:t>
      </w:r>
    </w:p>
    <w:p w14:paraId="3363738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graph[node]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items():</w:t>
      </w:r>
    </w:p>
    <w:p w14:paraId="0953430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visited:</w:t>
      </w:r>
    </w:p>
    <w:p w14:paraId="5A3F469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weight_factory</w:t>
      </w:r>
      <w:proofErr w:type="spellEnd"/>
      <w:r w:rsidRPr="00F97AE5">
        <w:rPr>
          <w:rFonts w:ascii="Consolas" w:eastAsia="Times New Roman" w:hAnsi="Consolas" w:cs="Courier New"/>
          <w:color w:val="000000"/>
          <w:sz w:val="20"/>
          <w:szCs w:val="20"/>
        </w:rPr>
        <w:t>(weights)</w:t>
      </w:r>
    </w:p>
    <w:p w14:paraId="48843A5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new_distance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unvisited[node]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w:t>
      </w:r>
    </w:p>
    <w:p w14:paraId="13BFF9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new_distance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unvisited[neighbor]:</w:t>
      </w:r>
    </w:p>
    <w:p w14:paraId="46CE87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unvisited[neighbor]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new_distance</w:t>
      </w:r>
      <w:proofErr w:type="spellEnd"/>
    </w:p>
    <w:p w14:paraId="7C2F54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previous[neighbor]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w:t>
      </w:r>
    </w:p>
    <w:p w14:paraId="3EB9E63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CC1F9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retrace(previous,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source,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destination)</w:t>
      </w:r>
    </w:p>
    <w:p w14:paraId="389C69D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Initially, the distance to all destination cities is unknown, so you assign an </w:t>
      </w:r>
      <w:hyperlink r:id="rId197" w:anchor="math.inf" w:history="1">
        <w:r w:rsidRPr="00F97AE5">
          <w:rPr>
            <w:rFonts w:ascii="Source Sans Pro" w:eastAsia="Times New Roman" w:hAnsi="Source Sans Pro" w:cs="Times New Roman"/>
            <w:color w:val="619CCD"/>
            <w:sz w:val="27"/>
            <w:szCs w:val="27"/>
            <w:u w:val="single"/>
          </w:rPr>
          <w:t>infinite</w:t>
        </w:r>
      </w:hyperlink>
      <w:r w:rsidRPr="00F97AE5">
        <w:rPr>
          <w:rFonts w:ascii="Source Sans Pro" w:eastAsia="Times New Roman" w:hAnsi="Source Sans Pro" w:cs="Times New Roman"/>
          <w:color w:val="222222"/>
          <w:sz w:val="27"/>
          <w:szCs w:val="27"/>
        </w:rPr>
        <w:t> cost to each unvisited city except for the source, which has a distance equal to zero. Later, when you find a cheaper path to a neighbor, you update its total distance from the source in the priority queue, which rebalances itself so that an unvisited node with the shortest distance will pop up first next time.</w:t>
      </w:r>
    </w:p>
    <w:p w14:paraId="6395E2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You can test-drive your Dijkstra’s algorithm interactively and compare it against the </w:t>
      </w:r>
      <w:proofErr w:type="spellStart"/>
      <w:r w:rsidRPr="00F97AE5">
        <w:rPr>
          <w:rFonts w:ascii="Source Sans Pro" w:eastAsia="Times New Roman" w:hAnsi="Source Sans Pro" w:cs="Times New Roman"/>
          <w:color w:val="222222"/>
          <w:sz w:val="27"/>
          <w:szCs w:val="27"/>
        </w:rPr>
        <w:t>networkx</w:t>
      </w:r>
      <w:proofErr w:type="spellEnd"/>
      <w:r w:rsidRPr="00F97AE5">
        <w:rPr>
          <w:rFonts w:ascii="Source Sans Pro" w:eastAsia="Times New Roman" w:hAnsi="Source Sans Pro" w:cs="Times New Roman"/>
          <w:color w:val="222222"/>
          <w:sz w:val="27"/>
          <w:szCs w:val="27"/>
        </w:rPr>
        <w:t xml:space="preserve"> implementation:</w:t>
      </w:r>
    </w:p>
    <w:p w14:paraId="080F0C3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445419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networkx</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proofErr w:type="spellEnd"/>
    </w:p>
    <w:p w14:paraId="6955ED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dijkstra_shortest_path</w:t>
      </w:r>
      <w:proofErr w:type="spellEnd"/>
    </w:p>
    <w:p w14:paraId="2083070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DB279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load_graph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"roadmap.dot"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from_dict</w:t>
      </w:r>
      <w:proofErr w:type="spellEnd"/>
      <w:r w:rsidRPr="00F97AE5">
        <w:rPr>
          <w:rFonts w:ascii="Consolas" w:eastAsia="Times New Roman" w:hAnsi="Consolas" w:cs="Courier New"/>
          <w:color w:val="000000"/>
          <w:sz w:val="20"/>
          <w:szCs w:val="20"/>
        </w:rPr>
        <w:t>)</w:t>
      </w:r>
    </w:p>
    <w:p w14:paraId="22E666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BFD29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london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3A32BC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nodes[</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edinburgh</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478426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3CF83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distance(weights):</w:t>
      </w:r>
    </w:p>
    <w:p w14:paraId="3B0784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float</w:t>
      </w:r>
      <w:r w:rsidRPr="00F97AE5">
        <w:rPr>
          <w:rFonts w:ascii="Consolas" w:eastAsia="Times New Roman" w:hAnsi="Consolas" w:cs="Courier New"/>
          <w:color w:val="000000"/>
          <w:sz w:val="20"/>
          <w:szCs w:val="20"/>
        </w:rPr>
        <w:t>(weights[</w:t>
      </w:r>
      <w:r w:rsidRPr="00F97AE5">
        <w:rPr>
          <w:rFonts w:ascii="Consolas" w:eastAsia="Times New Roman" w:hAnsi="Consolas" w:cs="Courier New"/>
          <w:color w:val="4E9A06"/>
          <w:sz w:val="20"/>
          <w:szCs w:val="20"/>
        </w:rPr>
        <w:t>"distance"</w:t>
      </w:r>
      <w:r w:rsidRPr="00F97AE5">
        <w:rPr>
          <w:rFonts w:ascii="Consolas" w:eastAsia="Times New Roman" w:hAnsi="Consolas" w:cs="Courier New"/>
          <w:color w:val="000000"/>
          <w:sz w:val="20"/>
          <w:szCs w:val="20"/>
        </w:rPr>
        <w:t>])</w:t>
      </w:r>
    </w:p>
    <w:p w14:paraId="2A80C0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286F04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dijkstra_shortest_path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distance):</w:t>
      </w:r>
    </w:p>
    <w:p w14:paraId="460013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0BF172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48CEDA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City of London</w:t>
      </w:r>
    </w:p>
    <w:p w14:paraId="4294BB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 Albans</w:t>
      </w:r>
    </w:p>
    <w:p w14:paraId="5EF57D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Coventry</w:t>
      </w:r>
    </w:p>
    <w:p w14:paraId="0AED51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Birmingham</w:t>
      </w:r>
    </w:p>
    <w:p w14:paraId="4D5E87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Stoke-on-Trent</w:t>
      </w:r>
    </w:p>
    <w:p w14:paraId="3E85290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Manchester</w:t>
      </w:r>
    </w:p>
    <w:p w14:paraId="158435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Salford</w:t>
      </w:r>
    </w:p>
    <w:p w14:paraId="0C01A9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Preston</w:t>
      </w:r>
    </w:p>
    <w:p w14:paraId="36C7E21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2D3A136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Carlisle</w:t>
      </w:r>
    </w:p>
    <w:p w14:paraId="280832D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Edinburgh</w:t>
      </w:r>
    </w:p>
    <w:p w14:paraId="5D93075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C8D9F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weight(node1,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node2,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weights):</w:t>
      </w:r>
    </w:p>
    <w:p w14:paraId="1027E8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distance(weights)</w:t>
      </w:r>
    </w:p>
    <w:p w14:paraId="661489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3CDAE8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dijkstra_path</w:t>
      </w:r>
      <w:proofErr w:type="spellEnd"/>
      <w:r w:rsidRPr="00F97AE5">
        <w:rPr>
          <w:rFonts w:ascii="Consolas" w:eastAsia="Times New Roman" w:hAnsi="Consolas" w:cs="Courier New"/>
          <w:color w:val="000000"/>
          <w:sz w:val="20"/>
          <w:szCs w:val="20"/>
        </w:rPr>
        <w:t>(graph,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city2,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weight):</w:t>
      </w:r>
    </w:p>
    <w:p w14:paraId="35071D9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(city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name)</w:t>
      </w:r>
    </w:p>
    <w:p w14:paraId="6D07E6A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63286D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City of London</w:t>
      </w:r>
    </w:p>
    <w:p w14:paraId="2101C48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 Albans</w:t>
      </w:r>
    </w:p>
    <w:p w14:paraId="5BDD342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Coventry</w:t>
      </w:r>
    </w:p>
    <w:p w14:paraId="50259B9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Birmingham</w:t>
      </w:r>
    </w:p>
    <w:p w14:paraId="4DCF0C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Stoke-on-Trent</w:t>
      </w:r>
    </w:p>
    <w:p w14:paraId="1B236F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Manchester</w:t>
      </w:r>
    </w:p>
    <w:p w14:paraId="3986B3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Salford</w:t>
      </w:r>
    </w:p>
    <w:p w14:paraId="7FB4012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Preston</w:t>
      </w:r>
    </w:p>
    <w:p w14:paraId="379CDB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Lancaster</w:t>
      </w:r>
    </w:p>
    <w:p w14:paraId="179ECA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Carlisle</w:t>
      </w:r>
    </w:p>
    <w:p w14:paraId="41C1A48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Edinburgh</w:t>
      </w:r>
    </w:p>
    <w:p w14:paraId="3CD2DB5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Success! Both functions yield </w:t>
      </w:r>
      <w:proofErr w:type="gramStart"/>
      <w:r w:rsidRPr="00F97AE5">
        <w:rPr>
          <w:rFonts w:ascii="Source Sans Pro" w:eastAsia="Times New Roman" w:hAnsi="Source Sans Pro" w:cs="Times New Roman"/>
          <w:color w:val="222222"/>
          <w:sz w:val="27"/>
          <w:szCs w:val="27"/>
        </w:rPr>
        <w:t>exactly the same</w:t>
      </w:r>
      <w:proofErr w:type="gramEnd"/>
      <w:r w:rsidRPr="00F97AE5">
        <w:rPr>
          <w:rFonts w:ascii="Source Sans Pro" w:eastAsia="Times New Roman" w:hAnsi="Source Sans Pro" w:cs="Times New Roman"/>
          <w:color w:val="222222"/>
          <w:sz w:val="27"/>
          <w:szCs w:val="27"/>
        </w:rPr>
        <w:t xml:space="preserve"> shortest path between London and Edinburgh.</w:t>
      </w:r>
    </w:p>
    <w:p w14:paraId="003566D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That concludes the theoretical part of this tutorial, which was quite intense. At this point, you have a </w:t>
      </w:r>
      <w:proofErr w:type="gramStart"/>
      <w:r w:rsidRPr="00F97AE5">
        <w:rPr>
          <w:rFonts w:ascii="Source Sans Pro" w:eastAsia="Times New Roman" w:hAnsi="Source Sans Pro" w:cs="Times New Roman"/>
          <w:color w:val="222222"/>
          <w:sz w:val="27"/>
          <w:szCs w:val="27"/>
        </w:rPr>
        <w:t>pretty solid</w:t>
      </w:r>
      <w:proofErr w:type="gramEnd"/>
      <w:r w:rsidRPr="00F97AE5">
        <w:rPr>
          <w:rFonts w:ascii="Source Sans Pro" w:eastAsia="Times New Roman" w:hAnsi="Source Sans Pro" w:cs="Times New Roman"/>
          <w:color w:val="222222"/>
          <w:sz w:val="27"/>
          <w:szCs w:val="27"/>
        </w:rPr>
        <w:t xml:space="preserve"> understanding of the different kinds of queues, you can implement them from scratch efficiently, and you know which one to choose in a given algorithm. In practice, however, you’re more likely to rely on the high-level abstractions provided by Python.</w:t>
      </w:r>
    </w:p>
    <w:p w14:paraId="1BB6C522"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Using Thread-Safe Queues</w:t>
      </w:r>
    </w:p>
    <w:p w14:paraId="4DB5755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suppose you’ve written a program with more than one flow of execution. Beyond being a valuable algorithmic tool, queues can help abstract away </w:t>
      </w:r>
      <w:hyperlink r:id="rId198" w:history="1">
        <w:r w:rsidRPr="00F97AE5">
          <w:rPr>
            <w:rFonts w:ascii="Source Sans Pro" w:eastAsia="Times New Roman" w:hAnsi="Source Sans Pro" w:cs="Times New Roman"/>
            <w:color w:val="619CCD"/>
            <w:sz w:val="27"/>
            <w:szCs w:val="27"/>
            <w:u w:val="single"/>
          </w:rPr>
          <w:t>concurrent</w:t>
        </w:r>
      </w:hyperlink>
      <w:r w:rsidRPr="00F97AE5">
        <w:rPr>
          <w:rFonts w:ascii="Source Sans Pro" w:eastAsia="Times New Roman" w:hAnsi="Source Sans Pro" w:cs="Times New Roman"/>
          <w:color w:val="222222"/>
          <w:sz w:val="27"/>
          <w:szCs w:val="27"/>
        </w:rPr>
        <w:t> access to a shared resource in a </w:t>
      </w:r>
      <w:hyperlink r:id="rId199" w:history="1">
        <w:r w:rsidRPr="00F97AE5">
          <w:rPr>
            <w:rFonts w:ascii="Source Sans Pro" w:eastAsia="Times New Roman" w:hAnsi="Source Sans Pro" w:cs="Times New Roman"/>
            <w:color w:val="619CCD"/>
            <w:sz w:val="27"/>
            <w:szCs w:val="27"/>
            <w:u w:val="single"/>
          </w:rPr>
          <w:t>multithreaded</w:t>
        </w:r>
      </w:hyperlink>
      <w:r w:rsidRPr="00F97AE5">
        <w:rPr>
          <w:rFonts w:ascii="Source Sans Pro" w:eastAsia="Times New Roman" w:hAnsi="Source Sans Pro" w:cs="Times New Roman"/>
          <w:color w:val="222222"/>
          <w:sz w:val="27"/>
          <w:szCs w:val="27"/>
        </w:rPr>
        <w:t> environment without the need for explicit locking. Python provides a few </w:t>
      </w:r>
      <w:r w:rsidRPr="00F97AE5">
        <w:rPr>
          <w:rFonts w:ascii="Source Sans Pro" w:eastAsia="Times New Roman" w:hAnsi="Source Sans Pro" w:cs="Times New Roman"/>
          <w:b/>
          <w:bCs/>
          <w:color w:val="222222"/>
          <w:sz w:val="27"/>
          <w:szCs w:val="27"/>
        </w:rPr>
        <w:t>synchronized queue</w:t>
      </w:r>
      <w:r w:rsidRPr="00F97AE5">
        <w:rPr>
          <w:rFonts w:ascii="Source Sans Pro" w:eastAsia="Times New Roman" w:hAnsi="Source Sans Pro" w:cs="Times New Roman"/>
          <w:color w:val="222222"/>
          <w:sz w:val="27"/>
          <w:szCs w:val="27"/>
        </w:rPr>
        <w:t> types that you can safely use on multiple threads to facilitate communication between them.</w:t>
      </w:r>
    </w:p>
    <w:p w14:paraId="456306C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this section, you’re going to implement the classic </w:t>
      </w:r>
      <w:hyperlink r:id="rId200" w:history="1">
        <w:r w:rsidRPr="00F97AE5">
          <w:rPr>
            <w:rFonts w:ascii="Source Sans Pro" w:eastAsia="Times New Roman" w:hAnsi="Source Sans Pro" w:cs="Times New Roman"/>
            <w:color w:val="619CCD"/>
            <w:sz w:val="27"/>
            <w:szCs w:val="27"/>
            <w:u w:val="single"/>
          </w:rPr>
          <w:t>multi-producer, multi-consumer problem</w:t>
        </w:r>
      </w:hyperlink>
      <w:r w:rsidRPr="00F97AE5">
        <w:rPr>
          <w:rFonts w:ascii="Source Sans Pro" w:eastAsia="Times New Roman" w:hAnsi="Source Sans Pro" w:cs="Times New Roman"/>
          <w:color w:val="222222"/>
          <w:sz w:val="27"/>
          <w:szCs w:val="27"/>
        </w:rPr>
        <w:t> using Python’s </w:t>
      </w:r>
      <w:hyperlink r:id="rId201" w:history="1">
        <w:r w:rsidRPr="00F97AE5">
          <w:rPr>
            <w:rFonts w:ascii="Source Sans Pro" w:eastAsia="Times New Roman" w:hAnsi="Source Sans Pro" w:cs="Times New Roman"/>
            <w:color w:val="619CCD"/>
            <w:sz w:val="27"/>
            <w:szCs w:val="27"/>
            <w:u w:val="single"/>
          </w:rPr>
          <w:t>thread-safe</w:t>
        </w:r>
      </w:hyperlink>
      <w:r w:rsidRPr="00F97AE5">
        <w:rPr>
          <w:rFonts w:ascii="Source Sans Pro" w:eastAsia="Times New Roman" w:hAnsi="Source Sans Pro" w:cs="Times New Roman"/>
          <w:color w:val="222222"/>
          <w:sz w:val="27"/>
          <w:szCs w:val="27"/>
        </w:rPr>
        <w:t> queues. More specifically, you’ll create a command-line script that lets you decide on the number of producers and consumers, their relative speed rates, and the type of queue:</w:t>
      </w:r>
    </w:p>
    <w:p w14:paraId="03081C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thread_safe_queues.py --producers </w:t>
      </w:r>
      <w:r w:rsidRPr="00F97AE5">
        <w:rPr>
          <w:rFonts w:ascii="Consolas" w:eastAsia="Times New Roman" w:hAnsi="Consolas" w:cs="Courier New"/>
          <w:color w:val="0000CF"/>
          <w:sz w:val="20"/>
          <w:szCs w:val="20"/>
        </w:rPr>
        <w:t>3</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
    <w:p w14:paraId="6943890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--consumers </w:t>
      </w:r>
      <w:r w:rsidRPr="00F97AE5">
        <w:rPr>
          <w:rFonts w:ascii="Consolas" w:eastAsia="Times New Roman" w:hAnsi="Consolas" w:cs="Courier New"/>
          <w:color w:val="0000CF"/>
          <w:sz w:val="20"/>
          <w:szCs w:val="20"/>
        </w:rPr>
        <w:t>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
    <w:p w14:paraId="5EEDA4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--producer-speed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
    <w:p w14:paraId="5DC7A9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--consumer-speed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
    <w:p w14:paraId="4FBF71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--queue </w:t>
      </w:r>
      <w:proofErr w:type="spellStart"/>
      <w:r w:rsidRPr="00F97AE5">
        <w:rPr>
          <w:rFonts w:ascii="Consolas" w:eastAsia="Times New Roman" w:hAnsi="Consolas" w:cs="Courier New"/>
          <w:color w:val="212529"/>
          <w:sz w:val="20"/>
          <w:szCs w:val="20"/>
        </w:rPr>
        <w:t>fifo</w:t>
      </w:r>
      <w:proofErr w:type="spellEnd"/>
    </w:p>
    <w:p w14:paraId="7E7D32B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All parameters are optional and have sensible defaults. When you run this script, you’ll see an animated simulation of the producer and consumer threads communicating over a synchronized queue:</w:t>
      </w:r>
    </w:p>
    <w:p w14:paraId="24106D21" w14:textId="68783E1B"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00CDBD2F" wp14:editId="327FB60F">
            <wp:extent cx="5943600" cy="3655060"/>
            <wp:effectExtent l="0" t="0" r="0" b="2540"/>
            <wp:docPr id="2" name="Picture 2" descr="Animated Visualization of the Producers, Consumers, and the Thread-Safe Queue">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imated Visualization of the Producers, Consumers, and the Thread-Safe Queue">
                      <a:hlinkClick r:id="rId202" tgtFrame="&quot;_blank&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t>Visualization of the Producers, Consumers, and the Thread-Safe Queue</w:t>
      </w:r>
    </w:p>
    <w:p w14:paraId="2537573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script uses the </w:t>
      </w:r>
      <w:hyperlink r:id="rId204" w:history="1">
        <w:r w:rsidRPr="00F97AE5">
          <w:rPr>
            <w:rFonts w:ascii="Source Sans Pro" w:eastAsia="Times New Roman" w:hAnsi="Source Sans Pro" w:cs="Times New Roman"/>
            <w:color w:val="619CCD"/>
            <w:sz w:val="27"/>
            <w:szCs w:val="27"/>
            <w:u w:val="single"/>
          </w:rPr>
          <w:t>Rich</w:t>
        </w:r>
      </w:hyperlink>
      <w:r w:rsidRPr="00F97AE5">
        <w:rPr>
          <w:rFonts w:ascii="Source Sans Pro" w:eastAsia="Times New Roman" w:hAnsi="Source Sans Pro" w:cs="Times New Roman"/>
          <w:color w:val="222222"/>
          <w:sz w:val="27"/>
          <w:szCs w:val="27"/>
        </w:rPr>
        <w:t> library, which you’ll need to install into your virtual environment first:</w:t>
      </w:r>
    </w:p>
    <w:p w14:paraId="5718C23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(venv)</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-m pip install rich</w:t>
      </w:r>
    </w:p>
    <w:p w14:paraId="6BDFF33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will let you add colors, </w:t>
      </w:r>
      <w:hyperlink r:id="rId205" w:history="1">
        <w:r w:rsidRPr="00F97AE5">
          <w:rPr>
            <w:rFonts w:ascii="Source Sans Pro" w:eastAsia="Times New Roman" w:hAnsi="Source Sans Pro" w:cs="Times New Roman"/>
            <w:color w:val="619CCD"/>
            <w:sz w:val="27"/>
            <w:szCs w:val="27"/>
            <w:u w:val="single"/>
          </w:rPr>
          <w:t>emojis</w:t>
        </w:r>
      </w:hyperlink>
      <w:r w:rsidRPr="00F97AE5">
        <w:rPr>
          <w:rFonts w:ascii="Source Sans Pro" w:eastAsia="Times New Roman" w:hAnsi="Source Sans Pro" w:cs="Times New Roman"/>
          <w:color w:val="222222"/>
          <w:sz w:val="27"/>
          <w:szCs w:val="27"/>
        </w:rPr>
        <w:t>, and visual components to your terminal. Note that some terminals may not support this kind of rich text formatting. Remember that at any point, you can download the complete source code of the scripts mentioned in this tutorial by following the link below if you haven’t already:</w:t>
      </w:r>
    </w:p>
    <w:p w14:paraId="0982CED7" w14:textId="77777777" w:rsidR="00F97AE5" w:rsidRPr="00F97AE5" w:rsidRDefault="00F97AE5" w:rsidP="00F97AE5">
      <w:pPr>
        <w:shd w:val="clear" w:color="auto" w:fill="FFF3CD"/>
        <w:spacing w:after="0" w:line="240" w:lineRule="auto"/>
        <w:rPr>
          <w:rFonts w:ascii="Source Sans Pro" w:eastAsia="Times New Roman" w:hAnsi="Source Sans Pro" w:cs="Times New Roman"/>
          <w:color w:val="856404"/>
          <w:sz w:val="27"/>
          <w:szCs w:val="27"/>
        </w:rPr>
      </w:pPr>
      <w:r w:rsidRPr="00F97AE5">
        <w:rPr>
          <w:rFonts w:ascii="Source Sans Pro" w:eastAsia="Times New Roman" w:hAnsi="Source Sans Pro" w:cs="Times New Roman"/>
          <w:b/>
          <w:bCs/>
          <w:color w:val="856404"/>
          <w:sz w:val="27"/>
          <w:szCs w:val="27"/>
        </w:rPr>
        <w:t>Get Source Code:</w:t>
      </w:r>
      <w:r w:rsidRPr="00F97AE5">
        <w:rPr>
          <w:rFonts w:ascii="Source Sans Pro" w:eastAsia="Times New Roman" w:hAnsi="Source Sans Pro" w:cs="Times New Roman"/>
          <w:color w:val="856404"/>
          <w:sz w:val="27"/>
          <w:szCs w:val="27"/>
        </w:rPr>
        <w:t> </w:t>
      </w:r>
      <w:hyperlink r:id="rId206" w:history="1">
        <w:r w:rsidRPr="00F97AE5">
          <w:rPr>
            <w:rFonts w:ascii="Source Sans Pro" w:eastAsia="Times New Roman" w:hAnsi="Source Sans Pro" w:cs="Times New Roman"/>
            <w:b/>
            <w:bCs/>
            <w:color w:val="533F03"/>
            <w:sz w:val="27"/>
            <w:szCs w:val="27"/>
            <w:u w:val="single"/>
          </w:rPr>
          <w:t>Click here to get access to the source code and sample data</w:t>
        </w:r>
      </w:hyperlink>
      <w:r w:rsidRPr="00F97AE5">
        <w:rPr>
          <w:rFonts w:ascii="Source Sans Pro" w:eastAsia="Times New Roman" w:hAnsi="Source Sans Pro" w:cs="Times New Roman"/>
          <w:color w:val="856404"/>
          <w:sz w:val="27"/>
          <w:szCs w:val="27"/>
        </w:rPr>
        <w:t> that you’ll use to explore queues in Python.</w:t>
      </w:r>
    </w:p>
    <w:p w14:paraId="7A45CEC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Before you start using queues, you’ll have to do a bit of scaffolding. Create a new file named </w:t>
      </w:r>
      <w:r w:rsidRPr="00F97AE5">
        <w:rPr>
          <w:rFonts w:ascii="Consolas" w:eastAsia="Times New Roman" w:hAnsi="Consolas" w:cs="Courier New"/>
          <w:color w:val="222222"/>
        </w:rPr>
        <w:t>thread_safe_queues.py</w:t>
      </w:r>
      <w:r w:rsidRPr="00F97AE5">
        <w:rPr>
          <w:rFonts w:ascii="Source Sans Pro" w:eastAsia="Times New Roman" w:hAnsi="Source Sans Pro" w:cs="Times New Roman"/>
          <w:color w:val="222222"/>
          <w:sz w:val="27"/>
          <w:szCs w:val="27"/>
        </w:rPr>
        <w:t> and define the entry point to your script, which will parse arguments with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"https://realpython.com/command-line-interfaces-python-argparse/"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argparse</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module:</w:t>
      </w:r>
    </w:p>
    <w:p w14:paraId="631A2C0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7E1858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7124E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proofErr w:type="spellEnd"/>
    </w:p>
    <w:p w14:paraId="646B313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LifoQueue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7F4BF79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0679D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lastRenderedPageBreak/>
        <w:t>QUEUE_TYPES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21212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fifo</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4A5846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lifo</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LifoQueue</w:t>
      </w:r>
      <w:proofErr w:type="spellEnd"/>
      <w:r w:rsidRPr="00F97AE5">
        <w:rPr>
          <w:rFonts w:ascii="Consolas" w:eastAsia="Times New Roman" w:hAnsi="Consolas" w:cs="Courier New"/>
          <w:color w:val="000000"/>
          <w:sz w:val="20"/>
          <w:szCs w:val="20"/>
        </w:rPr>
        <w:t>,</w:t>
      </w:r>
    </w:p>
    <w:p w14:paraId="37942FA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"heap"</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PriorityQueue</w:t>
      </w:r>
      <w:proofErr w:type="spellEnd"/>
    </w:p>
    <w:p w14:paraId="4AF4ED2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w:t>
      </w:r>
    </w:p>
    <w:p w14:paraId="313A3E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28B8F3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5F02EB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QUEUE_TYPES[</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0E20E77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F5CA5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403EA2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parser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ArgumentParser</w:t>
      </w:r>
      <w:proofErr w:type="spellEnd"/>
      <w:r w:rsidRPr="00F97AE5">
        <w:rPr>
          <w:rFonts w:ascii="Consolas" w:eastAsia="Times New Roman" w:hAnsi="Consolas" w:cs="Courier New"/>
          <w:color w:val="000000"/>
          <w:sz w:val="20"/>
          <w:szCs w:val="20"/>
        </w:rPr>
        <w:t>()</w:t>
      </w:r>
    </w:p>
    <w:p w14:paraId="3DF8DA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"-q"</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"--queue"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choices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QUEUE_TYPES,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fifo</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0EE74C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"-p"</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"--producers"</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3</w:t>
      </w:r>
      <w:r w:rsidRPr="00F97AE5">
        <w:rPr>
          <w:rFonts w:ascii="Consolas" w:eastAsia="Times New Roman" w:hAnsi="Consolas" w:cs="Courier New"/>
          <w:color w:val="000000"/>
          <w:sz w:val="20"/>
          <w:szCs w:val="20"/>
        </w:rPr>
        <w:t>)</w:t>
      </w:r>
    </w:p>
    <w:p w14:paraId="5A6986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"-c"</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"--consumers"</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2</w:t>
      </w:r>
      <w:r w:rsidRPr="00F97AE5">
        <w:rPr>
          <w:rFonts w:ascii="Consolas" w:eastAsia="Times New Roman" w:hAnsi="Consolas" w:cs="Courier New"/>
          <w:color w:val="000000"/>
          <w:sz w:val="20"/>
          <w:szCs w:val="20"/>
        </w:rPr>
        <w:t>)</w:t>
      </w:r>
    </w:p>
    <w:p w14:paraId="1D6303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ps</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"--producer-speed"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7A8F4B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"-cs"</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"--consumer-speed"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6643B1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4DF77F9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AE5CE8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__name__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"__main__"</w:t>
      </w:r>
      <w:r w:rsidRPr="00F97AE5">
        <w:rPr>
          <w:rFonts w:ascii="Consolas" w:eastAsia="Times New Roman" w:hAnsi="Consolas" w:cs="Courier New"/>
          <w:color w:val="000000"/>
          <w:sz w:val="20"/>
          <w:szCs w:val="20"/>
        </w:rPr>
        <w:t>:</w:t>
      </w:r>
    </w:p>
    <w:p w14:paraId="4D308C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5A9B13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0A591F6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except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CC0000"/>
          <w:sz w:val="20"/>
          <w:szCs w:val="20"/>
        </w:rPr>
        <w:t>KeyboardInterrupt</w:t>
      </w:r>
      <w:proofErr w:type="spellEnd"/>
      <w:r w:rsidRPr="00F97AE5">
        <w:rPr>
          <w:rFonts w:ascii="Consolas" w:eastAsia="Times New Roman" w:hAnsi="Consolas" w:cs="Courier New"/>
          <w:color w:val="000000"/>
          <w:sz w:val="20"/>
          <w:szCs w:val="20"/>
        </w:rPr>
        <w:t>:</w:t>
      </w:r>
    </w:p>
    <w:p w14:paraId="181783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pass</w:t>
      </w:r>
    </w:p>
    <w:p w14:paraId="5926067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First, you import the necessary module and queue classes into the global namespace. The </w:t>
      </w:r>
      <w:r w:rsidRPr="00F97AE5">
        <w:rPr>
          <w:rFonts w:ascii="Consolas" w:eastAsia="Times New Roman" w:hAnsi="Consolas" w:cs="Courier New"/>
          <w:color w:val="222222"/>
        </w:rPr>
        <w:t>main()</w:t>
      </w:r>
      <w:r w:rsidRPr="00F97AE5">
        <w:rPr>
          <w:rFonts w:ascii="Source Sans Pro" w:eastAsia="Times New Roman" w:hAnsi="Source Sans Pro" w:cs="Times New Roman"/>
          <w:color w:val="222222"/>
          <w:sz w:val="27"/>
          <w:szCs w:val="27"/>
        </w:rPr>
        <w:t> function is your entry point, which receives the parsed arguments supplied by </w:t>
      </w:r>
      <w:proofErr w:type="spellStart"/>
      <w:r w:rsidRPr="00F97AE5">
        <w:rPr>
          <w:rFonts w:ascii="Consolas" w:eastAsia="Times New Roman" w:hAnsi="Consolas" w:cs="Courier New"/>
          <w:color w:val="222222"/>
        </w:rPr>
        <w:t>parse_args</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which is defined below. The </w:t>
      </w:r>
      <w:r w:rsidRPr="00F97AE5">
        <w:rPr>
          <w:rFonts w:ascii="Consolas" w:eastAsia="Times New Roman" w:hAnsi="Consolas" w:cs="Courier New"/>
          <w:color w:val="222222"/>
        </w:rPr>
        <w:t>QUEUE_TYPES</w:t>
      </w:r>
      <w:r w:rsidRPr="00F97AE5">
        <w:rPr>
          <w:rFonts w:ascii="Source Sans Pro" w:eastAsia="Times New Roman" w:hAnsi="Source Sans Pro" w:cs="Times New Roman"/>
          <w:color w:val="222222"/>
          <w:sz w:val="27"/>
          <w:szCs w:val="27"/>
        </w:rPr>
        <w:t> dictionary maps queue names to their respective classes, which you call to create a new queue instance based on the value of a command-line argument.</w:t>
      </w:r>
    </w:p>
    <w:p w14:paraId="22D3A38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Next, you define the products that your producers will pick at random and pretend to be working on:</w:t>
      </w:r>
    </w:p>
    <w:p w14:paraId="2C3656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3BA622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F81861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70198D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35229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PRODUCTS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321B98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":balloon:"</w:t>
      </w:r>
      <w:r w:rsidRPr="00F97AE5">
        <w:rPr>
          <w:rFonts w:ascii="Consolas" w:eastAsia="Times New Roman" w:hAnsi="Consolas" w:cs="Courier New"/>
          <w:color w:val="000000"/>
          <w:sz w:val="20"/>
          <w:szCs w:val="20"/>
        </w:rPr>
        <w:t>,</w:t>
      </w:r>
    </w:p>
    <w:p w14:paraId="67A937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":cookie:"</w:t>
      </w:r>
      <w:r w:rsidRPr="00F97AE5">
        <w:rPr>
          <w:rFonts w:ascii="Consolas" w:eastAsia="Times New Roman" w:hAnsi="Consolas" w:cs="Courier New"/>
          <w:color w:val="000000"/>
          <w:sz w:val="20"/>
          <w:szCs w:val="20"/>
        </w:rPr>
        <w:t>,</w:t>
      </w:r>
    </w:p>
    <w:p w14:paraId="61BC9A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crystal_ball</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1B90A1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diving_mask</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1694AEE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":flashlight:"</w:t>
      </w:r>
      <w:r w:rsidRPr="00F97AE5">
        <w:rPr>
          <w:rFonts w:ascii="Consolas" w:eastAsia="Times New Roman" w:hAnsi="Consolas" w:cs="Courier New"/>
          <w:color w:val="000000"/>
          <w:sz w:val="20"/>
          <w:szCs w:val="20"/>
        </w:rPr>
        <w:t>,</w:t>
      </w:r>
    </w:p>
    <w:p w14:paraId="61065D2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":gem:"</w:t>
      </w:r>
      <w:r w:rsidRPr="00F97AE5">
        <w:rPr>
          <w:rFonts w:ascii="Consolas" w:eastAsia="Times New Roman" w:hAnsi="Consolas" w:cs="Courier New"/>
          <w:color w:val="000000"/>
          <w:sz w:val="20"/>
          <w:szCs w:val="20"/>
        </w:rPr>
        <w:t>,</w:t>
      </w:r>
    </w:p>
    <w:p w14:paraId="4C2FC8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":gift:"</w:t>
      </w:r>
      <w:r w:rsidRPr="00F97AE5">
        <w:rPr>
          <w:rFonts w:ascii="Consolas" w:eastAsia="Times New Roman" w:hAnsi="Consolas" w:cs="Courier New"/>
          <w:color w:val="000000"/>
          <w:sz w:val="20"/>
          <w:szCs w:val="20"/>
        </w:rPr>
        <w:t>,</w:t>
      </w:r>
    </w:p>
    <w:p w14:paraId="602421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":kite:"</w:t>
      </w:r>
      <w:r w:rsidRPr="00F97AE5">
        <w:rPr>
          <w:rFonts w:ascii="Consolas" w:eastAsia="Times New Roman" w:hAnsi="Consolas" w:cs="Courier New"/>
          <w:color w:val="000000"/>
          <w:sz w:val="20"/>
          <w:szCs w:val="20"/>
        </w:rPr>
        <w:t>,</w:t>
      </w:r>
    </w:p>
    <w:p w14:paraId="653316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party_popper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3E7FF0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postal_horn</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630124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":ribbon:"</w:t>
      </w:r>
      <w:r w:rsidRPr="00F97AE5">
        <w:rPr>
          <w:rFonts w:ascii="Consolas" w:eastAsia="Times New Roman" w:hAnsi="Consolas" w:cs="Courier New"/>
          <w:color w:val="000000"/>
          <w:sz w:val="20"/>
          <w:szCs w:val="20"/>
        </w:rPr>
        <w:t>,</w:t>
      </w:r>
    </w:p>
    <w:p w14:paraId="1D39FA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":rocket:"</w:t>
      </w:r>
      <w:r w:rsidRPr="00F97AE5">
        <w:rPr>
          <w:rFonts w:ascii="Consolas" w:eastAsia="Times New Roman" w:hAnsi="Consolas" w:cs="Courier New"/>
          <w:color w:val="000000"/>
          <w:sz w:val="20"/>
          <w:szCs w:val="20"/>
        </w:rPr>
        <w:t>,</w:t>
      </w:r>
    </w:p>
    <w:p w14:paraId="543E3A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teddy_bear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262B0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":thread:"</w:t>
      </w:r>
      <w:r w:rsidRPr="00F97AE5">
        <w:rPr>
          <w:rFonts w:ascii="Consolas" w:eastAsia="Times New Roman" w:hAnsi="Consolas" w:cs="Courier New"/>
          <w:color w:val="000000"/>
          <w:sz w:val="20"/>
          <w:szCs w:val="20"/>
        </w:rPr>
        <w:t>,</w:t>
      </w:r>
    </w:p>
    <w:p w14:paraId="4F238D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":yo-yo:"</w:t>
      </w:r>
      <w:r w:rsidRPr="00F97AE5">
        <w:rPr>
          <w:rFonts w:ascii="Consolas" w:eastAsia="Times New Roman" w:hAnsi="Consolas" w:cs="Courier New"/>
          <w:color w:val="000000"/>
          <w:sz w:val="20"/>
          <w:szCs w:val="20"/>
        </w:rPr>
        <w:t>,</w:t>
      </w:r>
    </w:p>
    <w:p w14:paraId="21EF498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w:t>
      </w:r>
    </w:p>
    <w:p w14:paraId="73E4F2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1444B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2408359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These are textual codes that Rich will eventually replace with the corresponding emoji </w:t>
      </w:r>
      <w:hyperlink r:id="rId207" w:history="1">
        <w:r w:rsidRPr="00F97AE5">
          <w:rPr>
            <w:rFonts w:ascii="Source Sans Pro" w:eastAsia="Times New Roman" w:hAnsi="Source Sans Pro" w:cs="Times New Roman"/>
            <w:color w:val="619CCD"/>
            <w:sz w:val="27"/>
            <w:szCs w:val="27"/>
            <w:u w:val="single"/>
          </w:rPr>
          <w:t>glyphs</w:t>
        </w:r>
      </w:hyperlink>
      <w:r w:rsidRPr="00F97AE5">
        <w:rPr>
          <w:rFonts w:ascii="Source Sans Pro" w:eastAsia="Times New Roman" w:hAnsi="Source Sans Pro" w:cs="Times New Roman"/>
          <w:color w:val="222222"/>
          <w:sz w:val="27"/>
          <w:szCs w:val="27"/>
        </w:rPr>
        <w:t>. For example, </w:t>
      </w:r>
      <w:r w:rsidRPr="00F97AE5">
        <w:rPr>
          <w:rFonts w:ascii="Consolas" w:eastAsia="Times New Roman" w:hAnsi="Consolas" w:cs="Courier New"/>
          <w:color w:val="222222"/>
        </w:rPr>
        <w:t>:balloon:</w:t>
      </w:r>
      <w:r w:rsidRPr="00F97AE5">
        <w:rPr>
          <w:rFonts w:ascii="Source Sans Pro" w:eastAsia="Times New Roman" w:hAnsi="Source Sans Pro" w:cs="Times New Roman"/>
          <w:color w:val="222222"/>
          <w:sz w:val="27"/>
          <w:szCs w:val="27"/>
        </w:rPr>
        <w:t xml:space="preserve"> will render as </w:t>
      </w:r>
      <w:r w:rsidRPr="00F97AE5">
        <w:rPr>
          <w:rFonts w:ascii="Segoe UI Emoji" w:eastAsia="Times New Roman" w:hAnsi="Segoe UI Emoji" w:cs="Segoe UI Emoji"/>
          <w:color w:val="222222"/>
          <w:sz w:val="27"/>
          <w:szCs w:val="27"/>
        </w:rPr>
        <w:t>🎈</w:t>
      </w:r>
      <w:r w:rsidRPr="00F97AE5">
        <w:rPr>
          <w:rFonts w:ascii="Source Sans Pro" w:eastAsia="Times New Roman" w:hAnsi="Source Sans Pro" w:cs="Times New Roman"/>
          <w:color w:val="222222"/>
          <w:sz w:val="27"/>
          <w:szCs w:val="27"/>
        </w:rPr>
        <w:t>. You can find all emoji codes available in Rich by running </w:t>
      </w:r>
      <w:r w:rsidRPr="00F97AE5">
        <w:rPr>
          <w:rFonts w:ascii="Consolas" w:eastAsia="Times New Roman" w:hAnsi="Consolas" w:cs="Courier New"/>
          <w:color w:val="222222"/>
        </w:rPr>
        <w:t xml:space="preserve">python -m </w:t>
      </w:r>
      <w:proofErr w:type="spellStart"/>
      <w:r w:rsidRPr="00F97AE5">
        <w:rPr>
          <w:rFonts w:ascii="Consolas" w:eastAsia="Times New Roman" w:hAnsi="Consolas" w:cs="Courier New"/>
          <w:color w:val="222222"/>
        </w:rPr>
        <w:t>rich.emoji</w:t>
      </w:r>
      <w:proofErr w:type="spellEnd"/>
      <w:r w:rsidRPr="00F97AE5">
        <w:rPr>
          <w:rFonts w:ascii="Source Sans Pro" w:eastAsia="Times New Roman" w:hAnsi="Source Sans Pro" w:cs="Times New Roman"/>
          <w:color w:val="222222"/>
          <w:sz w:val="27"/>
          <w:szCs w:val="27"/>
        </w:rPr>
        <w:t> in your terminal.</w:t>
      </w:r>
    </w:p>
    <w:p w14:paraId="69FD8D9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Your producer and consumer threads will share a wealth of attributes and behaviors, which you can encapsulate in a common base class:</w:t>
      </w:r>
    </w:p>
    <w:p w14:paraId="3F2CE3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3810ED6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C6F7E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threading</w:t>
      </w:r>
    </w:p>
    <w:p w14:paraId="5C4299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20A7D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7866D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B1A86A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threading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Thread</w:t>
      </w:r>
      <w:proofErr w:type="spellEnd"/>
      <w:r w:rsidRPr="00F97AE5">
        <w:rPr>
          <w:rFonts w:ascii="Consolas" w:eastAsia="Times New Roman" w:hAnsi="Consolas" w:cs="Courier New"/>
          <w:color w:val="000000"/>
          <w:sz w:val="20"/>
          <w:szCs w:val="20"/>
        </w:rPr>
        <w:t>):</w:t>
      </w:r>
    </w:p>
    <w:p w14:paraId="33AB66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speed,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p>
    <w:p w14:paraId="5178628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super</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(daemon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126813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speed</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speed</w:t>
      </w:r>
    </w:p>
    <w:p w14:paraId="3DC031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buffer</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p>
    <w:p w14:paraId="114AD51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7EDD71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working</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False</w:t>
      </w:r>
    </w:p>
    <w:p w14:paraId="10572F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progress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p>
    <w:p w14:paraId="7BD5C85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worker class extends the </w:t>
      </w:r>
      <w:proofErr w:type="spellStart"/>
      <w:r w:rsidRPr="00F97AE5">
        <w:rPr>
          <w:rFonts w:ascii="Consolas" w:eastAsia="Times New Roman" w:hAnsi="Consolas" w:cs="Courier New"/>
          <w:color w:val="222222"/>
        </w:rPr>
        <w:t>threading.Thread</w:t>
      </w:r>
      <w:proofErr w:type="spellEnd"/>
      <w:r w:rsidRPr="00F97AE5">
        <w:rPr>
          <w:rFonts w:ascii="Source Sans Pro" w:eastAsia="Times New Roman" w:hAnsi="Source Sans Pro" w:cs="Times New Roman"/>
          <w:color w:val="222222"/>
          <w:sz w:val="27"/>
          <w:szCs w:val="27"/>
        </w:rPr>
        <w:t> class and configures itself as a </w:t>
      </w:r>
      <w:hyperlink r:id="rId208" w:history="1">
        <w:r w:rsidRPr="00F97AE5">
          <w:rPr>
            <w:rFonts w:ascii="Source Sans Pro" w:eastAsia="Times New Roman" w:hAnsi="Source Sans Pro" w:cs="Times New Roman"/>
            <w:color w:val="619CCD"/>
            <w:sz w:val="27"/>
            <w:szCs w:val="27"/>
            <w:u w:val="single"/>
          </w:rPr>
          <w:t>daemon</w:t>
        </w:r>
      </w:hyperlink>
      <w:r w:rsidRPr="00F97AE5">
        <w:rPr>
          <w:rFonts w:ascii="Source Sans Pro" w:eastAsia="Times New Roman" w:hAnsi="Source Sans Pro" w:cs="Times New Roman"/>
          <w:color w:val="222222"/>
          <w:sz w:val="27"/>
          <w:szCs w:val="27"/>
        </w:rPr>
        <w:t> thread so that its instances won’t prevent your program from exiting when the main thread finishes, for example, due to a </w:t>
      </w:r>
      <w:hyperlink r:id="rId209" w:history="1">
        <w:r w:rsidRPr="00F97AE5">
          <w:rPr>
            <w:rFonts w:ascii="Source Sans Pro" w:eastAsia="Times New Roman" w:hAnsi="Source Sans Pro" w:cs="Times New Roman"/>
            <w:color w:val="619CCD"/>
            <w:sz w:val="27"/>
            <w:szCs w:val="27"/>
            <w:u w:val="single"/>
          </w:rPr>
          <w:t>keyboard interrupt</w:t>
        </w:r>
      </w:hyperlink>
      <w:r w:rsidRPr="00F97AE5">
        <w:rPr>
          <w:rFonts w:ascii="Source Sans Pro" w:eastAsia="Times New Roman" w:hAnsi="Source Sans Pro" w:cs="Times New Roman"/>
          <w:color w:val="222222"/>
          <w:sz w:val="27"/>
          <w:szCs w:val="27"/>
        </w:rPr>
        <w:t> signal. A worker object expects the speed rate to work with and a buffer queue to put finished products into or get them from.</w:t>
      </w:r>
    </w:p>
    <w:p w14:paraId="5373DBD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addition to that, you’ll be able to check the state of a worker thread and request that it simulate some work or idle time:</w:t>
      </w:r>
    </w:p>
    <w:p w14:paraId="1EC5BB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22B008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322E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random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randint</w:t>
      </w:r>
      <w:proofErr w:type="spellEnd"/>
    </w:p>
    <w:p w14:paraId="5E2AB7B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time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sleep</w:t>
      </w:r>
    </w:p>
    <w:p w14:paraId="27D634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F9BAC1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22696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D5ED43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threading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Thread</w:t>
      </w:r>
      <w:proofErr w:type="spellEnd"/>
      <w:r w:rsidRPr="00F97AE5">
        <w:rPr>
          <w:rFonts w:ascii="Consolas" w:eastAsia="Times New Roman" w:hAnsi="Consolas" w:cs="Courier New"/>
          <w:color w:val="000000"/>
          <w:sz w:val="20"/>
          <w:szCs w:val="20"/>
        </w:rPr>
        <w:t>):</w:t>
      </w:r>
    </w:p>
    <w:p w14:paraId="49FF25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w:t>
      </w:r>
    </w:p>
    <w:p w14:paraId="5C4CC2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7C266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5C35CC"/>
          <w:sz w:val="20"/>
          <w:szCs w:val="20"/>
        </w:rPr>
        <w:t>@</w:t>
      </w:r>
      <w:proofErr w:type="gramStart"/>
      <w:r w:rsidRPr="00F97AE5">
        <w:rPr>
          <w:rFonts w:ascii="Consolas" w:eastAsia="Times New Roman" w:hAnsi="Consolas" w:cs="Courier New"/>
          <w:color w:val="5C35CC"/>
          <w:sz w:val="20"/>
          <w:szCs w:val="20"/>
        </w:rPr>
        <w:t>property</w:t>
      </w:r>
      <w:proofErr w:type="gramEnd"/>
    </w:p>
    <w:p w14:paraId="47D9BC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state(</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070E5D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working</w:t>
      </w:r>
      <w:proofErr w:type="spellEnd"/>
      <w:r w:rsidRPr="00F97AE5">
        <w:rPr>
          <w:rFonts w:ascii="Consolas" w:eastAsia="Times New Roman" w:hAnsi="Consolas" w:cs="Courier New"/>
          <w:color w:val="000000"/>
          <w:sz w:val="20"/>
          <w:szCs w:val="20"/>
        </w:rPr>
        <w:t>:</w:t>
      </w:r>
    </w:p>
    <w:p w14:paraId="4D349A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progress</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p>
    <w:p w14:paraId="760663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zzz</w:t>
      </w:r>
      <w:proofErr w:type="spellEnd"/>
      <w:r w:rsidRPr="00F97AE5">
        <w:rPr>
          <w:rFonts w:ascii="Consolas" w:eastAsia="Times New Roman" w:hAnsi="Consolas" w:cs="Courier New"/>
          <w:color w:val="4E9A06"/>
          <w:sz w:val="20"/>
          <w:szCs w:val="20"/>
        </w:rPr>
        <w:t>: Idle"</w:t>
      </w:r>
    </w:p>
    <w:p w14:paraId="6E3348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06FFC3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simulate_idle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232C5F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784ABD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working</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False</w:t>
      </w:r>
    </w:p>
    <w:p w14:paraId="665A4D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progress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p>
    <w:p w14:paraId="3158B9B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sleep(</w:t>
      </w:r>
      <w:proofErr w:type="spellStart"/>
      <w:r w:rsidRPr="00F97AE5">
        <w:rPr>
          <w:rFonts w:ascii="Consolas" w:eastAsia="Times New Roman" w:hAnsi="Consolas" w:cs="Courier New"/>
          <w:color w:val="000000"/>
          <w:sz w:val="20"/>
          <w:szCs w:val="20"/>
        </w:rPr>
        <w:t>randint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3</w:t>
      </w:r>
      <w:r w:rsidRPr="00F97AE5">
        <w:rPr>
          <w:rFonts w:ascii="Consolas" w:eastAsia="Times New Roman" w:hAnsi="Consolas" w:cs="Courier New"/>
          <w:color w:val="000000"/>
          <w:sz w:val="20"/>
          <w:szCs w:val="20"/>
        </w:rPr>
        <w:t>))</w:t>
      </w:r>
    </w:p>
    <w:p w14:paraId="33D8A1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8B8A2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simulate_work</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7E3B7A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working</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p>
    <w:p w14:paraId="4AC7F6C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progress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p>
    <w:p w14:paraId="74525D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delay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randint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15</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speed</w:t>
      </w:r>
      <w:proofErr w:type="spellEnd"/>
      <w:r w:rsidRPr="00F97AE5">
        <w:rPr>
          <w:rFonts w:ascii="Consolas" w:eastAsia="Times New Roman" w:hAnsi="Consolas" w:cs="Courier New"/>
          <w:color w:val="000000"/>
          <w:sz w:val="20"/>
          <w:szCs w:val="20"/>
        </w:rPr>
        <w:t>)</w:t>
      </w:r>
    </w:p>
    <w:p w14:paraId="16C876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100</w:t>
      </w:r>
      <w:r w:rsidRPr="00F97AE5">
        <w:rPr>
          <w:rFonts w:ascii="Consolas" w:eastAsia="Times New Roman" w:hAnsi="Consolas" w:cs="Courier New"/>
          <w:color w:val="000000"/>
          <w:sz w:val="20"/>
          <w:szCs w:val="20"/>
        </w:rPr>
        <w:t>):</w:t>
      </w:r>
    </w:p>
    <w:p w14:paraId="23811C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sleep(delay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100</w:t>
      </w:r>
      <w:r w:rsidRPr="00F97AE5">
        <w:rPr>
          <w:rFonts w:ascii="Consolas" w:eastAsia="Times New Roman" w:hAnsi="Consolas" w:cs="Courier New"/>
          <w:color w:val="000000"/>
          <w:sz w:val="20"/>
          <w:szCs w:val="20"/>
        </w:rPr>
        <w:t>)</w:t>
      </w:r>
    </w:p>
    <w:p w14:paraId="2B2149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progress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371BE4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t>
      </w:r>
      <w:r w:rsidRPr="00F97AE5">
        <w:rPr>
          <w:rFonts w:ascii="Consolas" w:eastAsia="Times New Roman" w:hAnsi="Consolas" w:cs="Courier New"/>
          <w:color w:val="222222"/>
        </w:rPr>
        <w:t>.state</w:t>
      </w:r>
      <w:r w:rsidRPr="00F97AE5">
        <w:rPr>
          <w:rFonts w:ascii="Source Sans Pro" w:eastAsia="Times New Roman" w:hAnsi="Source Sans Pro" w:cs="Times New Roman"/>
          <w:color w:val="222222"/>
          <w:sz w:val="27"/>
          <w:szCs w:val="27"/>
        </w:rPr>
        <w:t> </w:t>
      </w:r>
      <w:hyperlink r:id="rId210" w:history="1">
        <w:r w:rsidRPr="00F97AE5">
          <w:rPr>
            <w:rFonts w:ascii="Source Sans Pro" w:eastAsia="Times New Roman" w:hAnsi="Source Sans Pro" w:cs="Times New Roman"/>
            <w:color w:val="619CCD"/>
            <w:sz w:val="27"/>
            <w:szCs w:val="27"/>
            <w:u w:val="single"/>
          </w:rPr>
          <w:t>property</w:t>
        </w:r>
      </w:hyperlink>
      <w:r w:rsidRPr="00F97AE5">
        <w:rPr>
          <w:rFonts w:ascii="Source Sans Pro" w:eastAsia="Times New Roman" w:hAnsi="Source Sans Pro" w:cs="Times New Roman"/>
          <w:color w:val="222222"/>
          <w:sz w:val="27"/>
          <w:szCs w:val="27"/>
        </w:rPr>
        <w:t> returns a string with either the product’s name and the progress of work or a generic message indicating that the worker is currently idle. The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simulate_idle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method resets the state of a worker thread and goes to sleep for a few randomly chosen seconds. Similarly,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simulate_work</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picks a random delay in seconds adjusted to the worker’s speed and progresses through the work.</w:t>
      </w:r>
    </w:p>
    <w:p w14:paraId="4409949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Studying the presentation layer based on the Rich library isn’t crucial to understanding this example, but feel free to expand the collapsible section below for more details:</w:t>
      </w:r>
    </w:p>
    <w:p w14:paraId="3E96C0C5"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Source Code </w:t>
      </w:r>
      <w:proofErr w:type="gramStart"/>
      <w:r w:rsidRPr="00F97AE5">
        <w:rPr>
          <w:rFonts w:ascii="Source Sans Pro" w:eastAsia="Times New Roman" w:hAnsi="Source Sans Pro" w:cs="Times New Roman"/>
          <w:color w:val="222222"/>
          <w:sz w:val="27"/>
          <w:szCs w:val="27"/>
        </w:rPr>
        <w:t>For</w:t>
      </w:r>
      <w:proofErr w:type="gramEnd"/>
      <w:r w:rsidRPr="00F97AE5">
        <w:rPr>
          <w:rFonts w:ascii="Source Sans Pro" w:eastAsia="Times New Roman" w:hAnsi="Source Sans Pro" w:cs="Times New Roman"/>
          <w:color w:val="222222"/>
          <w:sz w:val="27"/>
          <w:szCs w:val="27"/>
        </w:rPr>
        <w:t xml:space="preserve"> the </w:t>
      </w:r>
      <w:r w:rsidRPr="00F97AE5">
        <w:rPr>
          <w:rFonts w:ascii="Consolas" w:eastAsia="Times New Roman" w:hAnsi="Consolas" w:cs="Courier New"/>
          <w:color w:val="222222"/>
        </w:rPr>
        <w:t>View</w:t>
      </w:r>
      <w:r w:rsidRPr="00F97AE5">
        <w:rPr>
          <w:rFonts w:ascii="Source Sans Pro" w:eastAsia="Times New Roman" w:hAnsi="Source Sans Pro" w:cs="Times New Roman"/>
          <w:color w:val="222222"/>
          <w:sz w:val="27"/>
          <w:szCs w:val="27"/>
        </w:rPr>
        <w:t> </w:t>
      </w:r>
      <w:proofErr w:type="spellStart"/>
      <w:r w:rsidRPr="00F97AE5">
        <w:rPr>
          <w:rFonts w:ascii="Source Sans Pro" w:eastAsia="Times New Roman" w:hAnsi="Source Sans Pro" w:cs="Times New Roman"/>
          <w:color w:val="222222"/>
          <w:sz w:val="27"/>
          <w:szCs w:val="27"/>
        </w:rPr>
        <w:t>Class</w:t>
      </w:r>
      <w:r w:rsidRPr="00F97AE5">
        <w:rPr>
          <w:rFonts w:ascii="Source Sans Pro" w:eastAsia="Times New Roman" w:hAnsi="Source Sans Pro" w:cs="Times New Roman"/>
          <w:color w:val="999999"/>
          <w:sz w:val="27"/>
          <w:szCs w:val="27"/>
        </w:rPr>
        <w:t>Show</w:t>
      </w:r>
      <w:proofErr w:type="spellEnd"/>
      <w:r w:rsidRPr="00F97AE5">
        <w:rPr>
          <w:rFonts w:ascii="Source Sans Pro" w:eastAsia="Times New Roman" w:hAnsi="Source Sans Pro" w:cs="Times New Roman"/>
          <w:color w:val="999999"/>
          <w:sz w:val="27"/>
          <w:szCs w:val="27"/>
        </w:rPr>
        <w:t>/Hide</w:t>
      </w:r>
    </w:p>
    <w:p w14:paraId="386E23D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Next up, you’ll define the producer and consumer classes, and connect the pieces together.</w:t>
      </w:r>
    </w:p>
    <w:p w14:paraId="746142D2"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queue.Queue</w:t>
      </w:r>
      <w:proofErr w:type="spellEnd"/>
    </w:p>
    <w:p w14:paraId="524D65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first synchronized queue that you’ll give a try is an unbounded FIFO queue or, simply put, a queue. You’ll need to pass it around to both your producers and consumers, so go ahead and define them now. The producer thread will extend a worker class and take an additional collection of products to choose from:</w:t>
      </w:r>
    </w:p>
    <w:p w14:paraId="7E2B949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68F06D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AA0D3E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random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choice,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randint</w:t>
      </w:r>
      <w:proofErr w:type="spellEnd"/>
    </w:p>
    <w:p w14:paraId="36EEA24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BD387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CF5DB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EEB393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Producer(Worker):</w:t>
      </w:r>
    </w:p>
    <w:p w14:paraId="20FFED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speed,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products):</w:t>
      </w:r>
    </w:p>
    <w:p w14:paraId="1550735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super</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(speed,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p>
    <w:p w14:paraId="4A6642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products</w:t>
      </w:r>
    </w:p>
    <w:p w14:paraId="4FFFC3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1FA53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run(</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1B566A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5D2E3F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choice(</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products</w:t>
      </w:r>
      <w:proofErr w:type="spellEnd"/>
      <w:r w:rsidRPr="00F97AE5">
        <w:rPr>
          <w:rFonts w:ascii="Consolas" w:eastAsia="Times New Roman" w:hAnsi="Consolas" w:cs="Courier New"/>
          <w:color w:val="000000"/>
          <w:sz w:val="20"/>
          <w:szCs w:val="20"/>
        </w:rPr>
        <w:t>)</w:t>
      </w:r>
    </w:p>
    <w:p w14:paraId="523D304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simulate_work</w:t>
      </w:r>
      <w:proofErr w:type="spellEnd"/>
      <w:r w:rsidRPr="00F97AE5">
        <w:rPr>
          <w:rFonts w:ascii="Consolas" w:eastAsia="Times New Roman" w:hAnsi="Consolas" w:cs="Courier New"/>
          <w:color w:val="000000"/>
          <w:sz w:val="20"/>
          <w:szCs w:val="20"/>
        </w:rPr>
        <w:t>()</w:t>
      </w:r>
    </w:p>
    <w:p w14:paraId="1071C5D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product</w:t>
      </w:r>
      <w:proofErr w:type="spellEnd"/>
      <w:r w:rsidRPr="00F97AE5">
        <w:rPr>
          <w:rFonts w:ascii="Consolas" w:eastAsia="Times New Roman" w:hAnsi="Consolas" w:cs="Courier New"/>
          <w:color w:val="000000"/>
          <w:sz w:val="20"/>
          <w:szCs w:val="20"/>
        </w:rPr>
        <w:t>)</w:t>
      </w:r>
    </w:p>
    <w:p w14:paraId="77BFD6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simulate_idle</w:t>
      </w:r>
      <w:proofErr w:type="spellEnd"/>
      <w:r w:rsidRPr="00F97AE5">
        <w:rPr>
          <w:rFonts w:ascii="Consolas" w:eastAsia="Times New Roman" w:hAnsi="Consolas" w:cs="Courier New"/>
          <w:color w:val="000000"/>
          <w:sz w:val="20"/>
          <w:szCs w:val="20"/>
        </w:rPr>
        <w:t>()</w:t>
      </w:r>
    </w:p>
    <w:p w14:paraId="158917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74914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99A84C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t>
      </w:r>
      <w:r w:rsidRPr="00F97AE5">
        <w:rPr>
          <w:rFonts w:ascii="Consolas" w:eastAsia="Times New Roman" w:hAnsi="Consolas" w:cs="Courier New"/>
          <w:color w:val="222222"/>
        </w:rPr>
        <w:t>.run()</w:t>
      </w:r>
      <w:r w:rsidRPr="00F97AE5">
        <w:rPr>
          <w:rFonts w:ascii="Source Sans Pro" w:eastAsia="Times New Roman" w:hAnsi="Source Sans Pro" w:cs="Times New Roman"/>
          <w:color w:val="222222"/>
          <w:sz w:val="27"/>
          <w:szCs w:val="27"/>
        </w:rPr>
        <w:t> method is where all the magic happens. A producer works in an infinite loop, choosing a random product and simulating some work before putting that product onto the queue, called a </w:t>
      </w:r>
      <w:r w:rsidRPr="00F97AE5">
        <w:rPr>
          <w:rFonts w:ascii="Consolas" w:eastAsia="Times New Roman" w:hAnsi="Consolas" w:cs="Courier New"/>
          <w:color w:val="222222"/>
        </w:rPr>
        <w:t>buffer</w:t>
      </w:r>
      <w:r w:rsidRPr="00F97AE5">
        <w:rPr>
          <w:rFonts w:ascii="Source Sans Pro" w:eastAsia="Times New Roman" w:hAnsi="Source Sans Pro" w:cs="Times New Roman"/>
          <w:color w:val="222222"/>
          <w:sz w:val="27"/>
          <w:szCs w:val="27"/>
        </w:rPr>
        <w:t>. It then goes to sleep for a random period, and when it wakes up again, the process repeats.</w:t>
      </w:r>
    </w:p>
    <w:p w14:paraId="17E3F87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consumer is very similar, but even more straightforward than a producer:</w:t>
      </w:r>
    </w:p>
    <w:p w14:paraId="1FBEEB7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7A5BAA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99FC6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18DEC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CC203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Consumer(Worker):</w:t>
      </w:r>
    </w:p>
    <w:p w14:paraId="6A1145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run(</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33B0748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13729C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product</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buffer</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get</w:t>
      </w:r>
      <w:proofErr w:type="spellEnd"/>
      <w:r w:rsidRPr="00F97AE5">
        <w:rPr>
          <w:rFonts w:ascii="Consolas" w:eastAsia="Times New Roman" w:hAnsi="Consolas" w:cs="Courier New"/>
          <w:color w:val="000000"/>
          <w:sz w:val="20"/>
          <w:szCs w:val="20"/>
          <w:shd w:val="clear" w:color="auto" w:fill="FFFFCC"/>
        </w:rPr>
        <w:t>()</w:t>
      </w:r>
    </w:p>
    <w:p w14:paraId="2EF0B5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simulate_work</w:t>
      </w:r>
      <w:proofErr w:type="spellEnd"/>
      <w:r w:rsidRPr="00F97AE5">
        <w:rPr>
          <w:rFonts w:ascii="Consolas" w:eastAsia="Times New Roman" w:hAnsi="Consolas" w:cs="Courier New"/>
          <w:color w:val="000000"/>
          <w:sz w:val="20"/>
          <w:szCs w:val="20"/>
        </w:rPr>
        <w:t>()</w:t>
      </w:r>
    </w:p>
    <w:p w14:paraId="636CA2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buffer</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task_done</w:t>
      </w:r>
      <w:proofErr w:type="spellEnd"/>
      <w:r w:rsidRPr="00F97AE5">
        <w:rPr>
          <w:rFonts w:ascii="Consolas" w:eastAsia="Times New Roman" w:hAnsi="Consolas" w:cs="Courier New"/>
          <w:color w:val="000000"/>
          <w:sz w:val="20"/>
          <w:szCs w:val="20"/>
          <w:shd w:val="clear" w:color="auto" w:fill="FFFFCC"/>
        </w:rPr>
        <w:t>()</w:t>
      </w:r>
    </w:p>
    <w:p w14:paraId="599AB1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simulate_idle</w:t>
      </w:r>
      <w:proofErr w:type="spellEnd"/>
      <w:r w:rsidRPr="00F97AE5">
        <w:rPr>
          <w:rFonts w:ascii="Consolas" w:eastAsia="Times New Roman" w:hAnsi="Consolas" w:cs="Courier New"/>
          <w:color w:val="000000"/>
          <w:sz w:val="20"/>
          <w:szCs w:val="20"/>
        </w:rPr>
        <w:t>()</w:t>
      </w:r>
    </w:p>
    <w:p w14:paraId="1E8E98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F8AAA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5B4344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It also works in an infinite loop, waiting for a product to appear in the queue. The </w:t>
      </w:r>
      <w:r w:rsidRPr="00F97AE5">
        <w:rPr>
          <w:rFonts w:ascii="Consolas" w:eastAsia="Times New Roman" w:hAnsi="Consolas" w:cs="Courier New"/>
          <w:color w:val="222222"/>
        </w:rPr>
        <w:t>.get()</w:t>
      </w:r>
      <w:r w:rsidRPr="00F97AE5">
        <w:rPr>
          <w:rFonts w:ascii="Source Sans Pro" w:eastAsia="Times New Roman" w:hAnsi="Source Sans Pro" w:cs="Times New Roman"/>
          <w:color w:val="222222"/>
          <w:sz w:val="27"/>
          <w:szCs w:val="27"/>
        </w:rPr>
        <w:t> method is </w:t>
      </w:r>
      <w:r w:rsidRPr="00F97AE5">
        <w:rPr>
          <w:rFonts w:ascii="Source Sans Pro" w:eastAsia="Times New Roman" w:hAnsi="Source Sans Pro" w:cs="Times New Roman"/>
          <w:b/>
          <w:bCs/>
          <w:color w:val="222222"/>
          <w:sz w:val="27"/>
          <w:szCs w:val="27"/>
        </w:rPr>
        <w:t>blocking</w:t>
      </w:r>
      <w:r w:rsidRPr="00F97AE5">
        <w:rPr>
          <w:rFonts w:ascii="Source Sans Pro" w:eastAsia="Times New Roman" w:hAnsi="Source Sans Pro" w:cs="Times New Roman"/>
          <w:color w:val="222222"/>
          <w:sz w:val="27"/>
          <w:szCs w:val="27"/>
        </w:rPr>
        <w:t> by default, which will keep the consumer thread stopped and waiting until there’s at least one product in the queue. This way, a waiting consumer won’t be wasting any CPU cycles while the operating system allocates valuable resources to other threads doing useful work.</w:t>
      </w:r>
    </w:p>
    <w:p w14:paraId="4D463546"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lastRenderedPageBreak/>
        <w:t>Note:</w:t>
      </w:r>
      <w:r w:rsidRPr="00F97AE5">
        <w:rPr>
          <w:rFonts w:ascii="Source Sans Pro" w:eastAsia="Times New Roman" w:hAnsi="Source Sans Pro" w:cs="Times New Roman"/>
          <w:color w:val="32516B"/>
          <w:sz w:val="27"/>
          <w:szCs w:val="27"/>
        </w:rPr>
        <w:t> To avoid a </w:t>
      </w:r>
      <w:hyperlink r:id="rId211" w:history="1">
        <w:r w:rsidRPr="00F97AE5">
          <w:rPr>
            <w:rFonts w:ascii="Source Sans Pro" w:eastAsia="Times New Roman" w:hAnsi="Source Sans Pro" w:cs="Times New Roman"/>
            <w:color w:val="619CCD"/>
            <w:sz w:val="27"/>
            <w:szCs w:val="27"/>
            <w:u w:val="single"/>
          </w:rPr>
          <w:t>deadlock</w:t>
        </w:r>
      </w:hyperlink>
      <w:r w:rsidRPr="00F97AE5">
        <w:rPr>
          <w:rFonts w:ascii="Source Sans Pro" w:eastAsia="Times New Roman" w:hAnsi="Source Sans Pro" w:cs="Times New Roman"/>
          <w:color w:val="32516B"/>
          <w:sz w:val="27"/>
          <w:szCs w:val="27"/>
        </w:rPr>
        <w:t>, you can optionally set a timeout on the </w:t>
      </w:r>
      <w:r w:rsidRPr="00F97AE5">
        <w:rPr>
          <w:rFonts w:ascii="Consolas" w:eastAsia="Times New Roman" w:hAnsi="Consolas" w:cs="Courier New"/>
          <w:color w:val="222222"/>
        </w:rPr>
        <w:t>.get()</w:t>
      </w:r>
      <w:r w:rsidRPr="00F97AE5">
        <w:rPr>
          <w:rFonts w:ascii="Source Sans Pro" w:eastAsia="Times New Roman" w:hAnsi="Source Sans Pro" w:cs="Times New Roman"/>
          <w:color w:val="32516B"/>
          <w:sz w:val="27"/>
          <w:szCs w:val="27"/>
        </w:rPr>
        <w:t> method by passing a </w:t>
      </w:r>
      <w:r w:rsidRPr="00F97AE5">
        <w:rPr>
          <w:rFonts w:ascii="Consolas" w:eastAsia="Times New Roman" w:hAnsi="Consolas" w:cs="Courier New"/>
          <w:color w:val="222222"/>
        </w:rPr>
        <w:t>timeout</w:t>
      </w:r>
      <w:r w:rsidRPr="00F97AE5">
        <w:rPr>
          <w:rFonts w:ascii="Source Sans Pro" w:eastAsia="Times New Roman" w:hAnsi="Source Sans Pro" w:cs="Times New Roman"/>
          <w:color w:val="32516B"/>
          <w:sz w:val="27"/>
          <w:szCs w:val="27"/>
        </w:rPr>
        <w:t> keyword argument with the number of seconds to wait before giving up.</w:t>
      </w:r>
    </w:p>
    <w:p w14:paraId="1976A21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Each time you get something from a synchronized queue, its internal counter increases to let other threads know the queue hasn’t been drained yet. Therefore, it’s important to mark a dequeued task as done when you’re finished processing it unless you don’t have any threads </w:t>
      </w:r>
      <w:hyperlink r:id="rId212" w:anchor="queue.Queue.join" w:history="1">
        <w:r w:rsidRPr="00F97AE5">
          <w:rPr>
            <w:rFonts w:ascii="Source Sans Pro" w:eastAsia="Times New Roman" w:hAnsi="Source Sans Pro" w:cs="Times New Roman"/>
            <w:color w:val="619CCD"/>
            <w:sz w:val="27"/>
            <w:szCs w:val="27"/>
            <w:u w:val="single"/>
          </w:rPr>
          <w:t>joining</w:t>
        </w:r>
      </w:hyperlink>
      <w:r w:rsidRPr="00F97AE5">
        <w:rPr>
          <w:rFonts w:ascii="Source Sans Pro" w:eastAsia="Times New Roman" w:hAnsi="Source Sans Pro" w:cs="Times New Roman"/>
          <w:color w:val="222222"/>
          <w:sz w:val="27"/>
          <w:szCs w:val="27"/>
        </w:rPr>
        <w:t> the queue. Doing so decreases the queue’s internal counter.</w:t>
      </w:r>
    </w:p>
    <w:p w14:paraId="7734EFC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go back to your </w:t>
      </w:r>
      <w:r w:rsidRPr="00F97AE5">
        <w:rPr>
          <w:rFonts w:ascii="Consolas" w:eastAsia="Times New Roman" w:hAnsi="Consolas" w:cs="Courier New"/>
          <w:color w:val="222222"/>
        </w:rPr>
        <w:t>main()</w:t>
      </w:r>
      <w:r w:rsidRPr="00F97AE5">
        <w:rPr>
          <w:rFonts w:ascii="Source Sans Pro" w:eastAsia="Times New Roman" w:hAnsi="Source Sans Pro" w:cs="Times New Roman"/>
          <w:color w:val="222222"/>
          <w:sz w:val="27"/>
          <w:szCs w:val="27"/>
        </w:rPr>
        <w:t> function, create the producer and consumer threads, and start them:</w:t>
      </w:r>
    </w:p>
    <w:p w14:paraId="44E03B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696027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8D897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1833D5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7974B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222D72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QUEUE_TYPES[</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44A157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CA048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producer_speed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PRODUCTS)</w:t>
      </w:r>
    </w:p>
    <w:p w14:paraId="2C0FC9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producers</w:t>
      </w:r>
      <w:proofErr w:type="spellEnd"/>
      <w:r w:rsidRPr="00F97AE5">
        <w:rPr>
          <w:rFonts w:ascii="Consolas" w:eastAsia="Times New Roman" w:hAnsi="Consolas" w:cs="Courier New"/>
          <w:color w:val="000000"/>
          <w:sz w:val="20"/>
          <w:szCs w:val="20"/>
        </w:rPr>
        <w:t>)</w:t>
      </w:r>
    </w:p>
    <w:p w14:paraId="74C300E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805D23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125F5CF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consumer_speed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consumers</w:t>
      </w:r>
      <w:proofErr w:type="spellEnd"/>
      <w:r w:rsidRPr="00F97AE5">
        <w:rPr>
          <w:rFonts w:ascii="Consolas" w:eastAsia="Times New Roman" w:hAnsi="Consolas" w:cs="Courier New"/>
          <w:color w:val="000000"/>
          <w:sz w:val="20"/>
          <w:szCs w:val="20"/>
        </w:rPr>
        <w:t>)</w:t>
      </w:r>
    </w:p>
    <w:p w14:paraId="6F7ED5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6FD2C6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407C6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producers:</w:t>
      </w:r>
    </w:p>
    <w:p w14:paraId="3953B60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producer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w:t>
      </w:r>
      <w:proofErr w:type="spellEnd"/>
      <w:r w:rsidRPr="00F97AE5">
        <w:rPr>
          <w:rFonts w:ascii="Consolas" w:eastAsia="Times New Roman" w:hAnsi="Consolas" w:cs="Courier New"/>
          <w:color w:val="000000"/>
          <w:sz w:val="20"/>
          <w:szCs w:val="20"/>
        </w:rPr>
        <w:t>()</w:t>
      </w:r>
    </w:p>
    <w:p w14:paraId="5B7B55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59888B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consumers:</w:t>
      </w:r>
    </w:p>
    <w:p w14:paraId="67C0F6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consumer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w:t>
      </w:r>
      <w:proofErr w:type="spellEnd"/>
      <w:r w:rsidRPr="00F97AE5">
        <w:rPr>
          <w:rFonts w:ascii="Consolas" w:eastAsia="Times New Roman" w:hAnsi="Consolas" w:cs="Courier New"/>
          <w:color w:val="000000"/>
          <w:sz w:val="20"/>
          <w:szCs w:val="20"/>
        </w:rPr>
        <w:t>()</w:t>
      </w:r>
    </w:p>
    <w:p w14:paraId="70CF6D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0B8CA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view</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View(buffer,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consumers)</w:t>
      </w:r>
    </w:p>
    <w:p w14:paraId="2C4913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view</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animate</w:t>
      </w:r>
      <w:proofErr w:type="spellEnd"/>
      <w:r w:rsidRPr="00F97AE5">
        <w:rPr>
          <w:rFonts w:ascii="Consolas" w:eastAsia="Times New Roman" w:hAnsi="Consolas" w:cs="Courier New"/>
          <w:color w:val="000000"/>
          <w:sz w:val="20"/>
          <w:szCs w:val="20"/>
        </w:rPr>
        <w:t>()</w:t>
      </w:r>
    </w:p>
    <w:p w14:paraId="0A71BD7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number of producers and consumers is determined by the command-line arguments passed into your function. They’ll begin working and using the queue for interthread communication as soon as you start them. The </w:t>
      </w:r>
      <w:r w:rsidRPr="00F97AE5">
        <w:rPr>
          <w:rFonts w:ascii="Consolas" w:eastAsia="Times New Roman" w:hAnsi="Consolas" w:cs="Courier New"/>
          <w:color w:val="222222"/>
        </w:rPr>
        <w:t>View</w:t>
      </w:r>
      <w:r w:rsidRPr="00F97AE5">
        <w:rPr>
          <w:rFonts w:ascii="Source Sans Pro" w:eastAsia="Times New Roman" w:hAnsi="Source Sans Pro" w:cs="Times New Roman"/>
          <w:color w:val="222222"/>
          <w:sz w:val="27"/>
          <w:szCs w:val="27"/>
        </w:rPr>
        <w:t xml:space="preserve"> instance at the </w:t>
      </w:r>
      <w:r w:rsidRPr="00F97AE5">
        <w:rPr>
          <w:rFonts w:ascii="Source Sans Pro" w:eastAsia="Times New Roman" w:hAnsi="Source Sans Pro" w:cs="Times New Roman"/>
          <w:color w:val="222222"/>
          <w:sz w:val="27"/>
          <w:szCs w:val="27"/>
        </w:rPr>
        <w:lastRenderedPageBreak/>
        <w:t>bottom continually re-renders the screen to reflect the current state of your application:</w:t>
      </w:r>
    </w:p>
    <w:p w14:paraId="487DDAA4"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Thread-Safe FIFO Queue</w:t>
      </w:r>
    </w:p>
    <w:p w14:paraId="1F3994B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Producers will always push their finished products through that queue to the consumers. Even though it may sometimes appear as if a consumer takes an element directly from a producer, it’s only because things are happening too fast to notice the enqueue and dequeue operations.</w:t>
      </w:r>
    </w:p>
    <w:p w14:paraId="7F0A9008"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It’s worth noting that whenever a producer puts something onto a synchronized queue, at most one consumer will dequeue that element and process it without other consumers ever knowing. If you wish to notify more than one consumer about a particular event in your program, then have a look at other thread coordination primitives in the </w:t>
      </w:r>
      <w:hyperlink r:id="rId213" w:history="1">
        <w:r w:rsidRPr="00F97AE5">
          <w:rPr>
            <w:rFonts w:ascii="Consolas" w:eastAsia="Times New Roman" w:hAnsi="Consolas" w:cs="Courier New"/>
            <w:color w:val="619CCD"/>
          </w:rPr>
          <w:t>threading</w:t>
        </w:r>
      </w:hyperlink>
      <w:r w:rsidRPr="00F97AE5">
        <w:rPr>
          <w:rFonts w:ascii="Source Sans Pro" w:eastAsia="Times New Roman" w:hAnsi="Source Sans Pro" w:cs="Times New Roman"/>
          <w:color w:val="32516B"/>
          <w:sz w:val="27"/>
          <w:szCs w:val="27"/>
        </w:rPr>
        <w:t> module.</w:t>
      </w:r>
    </w:p>
    <w:p w14:paraId="5344908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increase the number of producers, their speed, or both to see how these changes affect the overall capacity of your system. Because the queue is unbounded, it’ll never slow down the producers. However, if you specified the queue’s </w:t>
      </w:r>
      <w:proofErr w:type="spellStart"/>
      <w:r w:rsidRPr="00F97AE5">
        <w:rPr>
          <w:rFonts w:ascii="Consolas" w:eastAsia="Times New Roman" w:hAnsi="Consolas" w:cs="Courier New"/>
          <w:color w:val="222222"/>
        </w:rPr>
        <w:t>maxsize</w:t>
      </w:r>
      <w:proofErr w:type="spellEnd"/>
      <w:r w:rsidRPr="00F97AE5">
        <w:rPr>
          <w:rFonts w:ascii="Source Sans Pro" w:eastAsia="Times New Roman" w:hAnsi="Source Sans Pro" w:cs="Times New Roman"/>
          <w:color w:val="222222"/>
          <w:sz w:val="27"/>
          <w:szCs w:val="27"/>
        </w:rPr>
        <w:t> parameter, then it would start blocking them until there was enough space in the queue again.</w:t>
      </w:r>
    </w:p>
    <w:p w14:paraId="086923D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Using a FIFO queue makes the producers put elements on the left end of the queue in the visualization above. At the same time, consumers </w:t>
      </w:r>
      <w:proofErr w:type="gramStart"/>
      <w:r w:rsidRPr="00F97AE5">
        <w:rPr>
          <w:rFonts w:ascii="Source Sans Pro" w:eastAsia="Times New Roman" w:hAnsi="Source Sans Pro" w:cs="Times New Roman"/>
          <w:color w:val="222222"/>
          <w:sz w:val="27"/>
          <w:szCs w:val="27"/>
        </w:rPr>
        <w:t>compete with each other</w:t>
      </w:r>
      <w:proofErr w:type="gramEnd"/>
      <w:r w:rsidRPr="00F97AE5">
        <w:rPr>
          <w:rFonts w:ascii="Source Sans Pro" w:eastAsia="Times New Roman" w:hAnsi="Source Sans Pro" w:cs="Times New Roman"/>
          <w:color w:val="222222"/>
          <w:sz w:val="27"/>
          <w:szCs w:val="27"/>
        </w:rPr>
        <w:t xml:space="preserve"> for the rightmost product in the queue. In the next section, you’ll see how this behavior changes when you call the script with the </w:t>
      </w:r>
      <w:r w:rsidRPr="00F97AE5">
        <w:rPr>
          <w:rFonts w:ascii="Consolas" w:eastAsia="Times New Roman" w:hAnsi="Consolas" w:cs="Courier New"/>
          <w:color w:val="222222"/>
        </w:rPr>
        <w:t xml:space="preserve">--queue </w:t>
      </w:r>
      <w:proofErr w:type="spellStart"/>
      <w:r w:rsidRPr="00F97AE5">
        <w:rPr>
          <w:rFonts w:ascii="Consolas" w:eastAsia="Times New Roman" w:hAnsi="Consolas" w:cs="Courier New"/>
          <w:color w:val="222222"/>
        </w:rPr>
        <w:t>lifo</w:t>
      </w:r>
      <w:proofErr w:type="spellEnd"/>
      <w:r w:rsidRPr="00F97AE5">
        <w:rPr>
          <w:rFonts w:ascii="Source Sans Pro" w:eastAsia="Times New Roman" w:hAnsi="Source Sans Pro" w:cs="Times New Roman"/>
          <w:color w:val="222222"/>
          <w:sz w:val="27"/>
          <w:szCs w:val="27"/>
        </w:rPr>
        <w:t> option.</w:t>
      </w:r>
    </w:p>
    <w:p w14:paraId="4490F407"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queue.LifoQueue</w:t>
      </w:r>
      <w:proofErr w:type="spellEnd"/>
    </w:p>
    <w:p w14:paraId="07EE933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From your workers’ perspective, there’s absolutely no need to make any changes to your code </w:t>
      </w:r>
      <w:proofErr w:type="gramStart"/>
      <w:r w:rsidRPr="00F97AE5">
        <w:rPr>
          <w:rFonts w:ascii="Source Sans Pro" w:eastAsia="Times New Roman" w:hAnsi="Source Sans Pro" w:cs="Times New Roman"/>
          <w:color w:val="222222"/>
          <w:sz w:val="27"/>
          <w:szCs w:val="27"/>
        </w:rPr>
        <w:t>in order to</w:t>
      </w:r>
      <w:proofErr w:type="gramEnd"/>
      <w:r w:rsidRPr="00F97AE5">
        <w:rPr>
          <w:rFonts w:ascii="Source Sans Pro" w:eastAsia="Times New Roman" w:hAnsi="Source Sans Pro" w:cs="Times New Roman"/>
          <w:color w:val="222222"/>
          <w:sz w:val="27"/>
          <w:szCs w:val="27"/>
        </w:rPr>
        <w:t xml:space="preserve"> modify how they communicate. Merely by injecting a different type of synchronized queue into them, you can modify the rules of the workers’ communication. Run your script with a LIFO queue now:</w:t>
      </w:r>
    </w:p>
    <w:p w14:paraId="6692D4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thread_safe_queues.py --queue </w:t>
      </w:r>
      <w:proofErr w:type="spellStart"/>
      <w:r w:rsidRPr="00F97AE5">
        <w:rPr>
          <w:rFonts w:ascii="Consolas" w:eastAsia="Times New Roman" w:hAnsi="Consolas" w:cs="Courier New"/>
          <w:color w:val="212529"/>
          <w:sz w:val="20"/>
          <w:szCs w:val="20"/>
        </w:rPr>
        <w:t>lifo</w:t>
      </w:r>
      <w:proofErr w:type="spellEnd"/>
    </w:p>
    <w:p w14:paraId="29DC5CE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you use a LIFO queue or a stack, each new product that has just been created will take precedence over the older ones in the queue:</w:t>
      </w:r>
    </w:p>
    <w:p w14:paraId="05E57772"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Thread-Safe LIFO Queue</w:t>
      </w:r>
    </w:p>
    <w:p w14:paraId="4F23FC3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rare cases, when new products are created more quickly than your consumers can cope with them, older products might suffer from </w:t>
      </w:r>
      <w:hyperlink r:id="rId214" w:history="1">
        <w:r w:rsidRPr="00F97AE5">
          <w:rPr>
            <w:rFonts w:ascii="Source Sans Pro" w:eastAsia="Times New Roman" w:hAnsi="Source Sans Pro" w:cs="Times New Roman"/>
            <w:color w:val="619CCD"/>
            <w:sz w:val="27"/>
            <w:szCs w:val="27"/>
            <w:u w:val="single"/>
          </w:rPr>
          <w:t>starvation</w:t>
        </w:r>
      </w:hyperlink>
      <w:r w:rsidRPr="00F97AE5">
        <w:rPr>
          <w:rFonts w:ascii="Source Sans Pro" w:eastAsia="Times New Roman" w:hAnsi="Source Sans Pro" w:cs="Times New Roman"/>
          <w:color w:val="222222"/>
          <w:sz w:val="27"/>
          <w:szCs w:val="27"/>
        </w:rPr>
        <w:t xml:space="preserve"> because they get </w:t>
      </w:r>
      <w:r w:rsidRPr="00F97AE5">
        <w:rPr>
          <w:rFonts w:ascii="Source Sans Pro" w:eastAsia="Times New Roman" w:hAnsi="Source Sans Pro" w:cs="Times New Roman"/>
          <w:color w:val="222222"/>
          <w:sz w:val="27"/>
          <w:szCs w:val="27"/>
        </w:rPr>
        <w:lastRenderedPageBreak/>
        <w:t>stuck at the bottom of the stack and never get consumed. On the other hand, that might not be a problem when you have a big enough consumer pool or when you don’t get as many incoming products. Starvation can also involve elements on a priority queue, which you’ll read about next.</w:t>
      </w:r>
    </w:p>
    <w:p w14:paraId="3290E0B1"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queue.PriorityQueue</w:t>
      </w:r>
      <w:proofErr w:type="spellEnd"/>
    </w:p>
    <w:p w14:paraId="7B08BE0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To use a synchronized priority queue or a heap, you’ll need to make a few adjustments in your code. </w:t>
      </w:r>
      <w:proofErr w:type="gramStart"/>
      <w:r w:rsidRPr="00F97AE5">
        <w:rPr>
          <w:rFonts w:ascii="Source Sans Pro" w:eastAsia="Times New Roman" w:hAnsi="Source Sans Pro" w:cs="Times New Roman"/>
          <w:color w:val="222222"/>
          <w:sz w:val="27"/>
          <w:szCs w:val="27"/>
        </w:rPr>
        <w:t>First of all</w:t>
      </w:r>
      <w:proofErr w:type="gramEnd"/>
      <w:r w:rsidRPr="00F97AE5">
        <w:rPr>
          <w:rFonts w:ascii="Source Sans Pro" w:eastAsia="Times New Roman" w:hAnsi="Source Sans Pro" w:cs="Times New Roman"/>
          <w:color w:val="222222"/>
          <w:sz w:val="27"/>
          <w:szCs w:val="27"/>
        </w:rPr>
        <w:t>, you’re going to need a new kind of product that has an associated priority, so define two new data types:</w:t>
      </w:r>
    </w:p>
    <w:p w14:paraId="196F7A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64B668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4CE165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field</w:t>
      </w:r>
    </w:p>
    <w:p w14:paraId="313CED8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enum</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IntEnum</w:t>
      </w:r>
      <w:proofErr w:type="spellEnd"/>
    </w:p>
    <w:p w14:paraId="0971955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57BB62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608A85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52E590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5C35CC"/>
          <w:sz w:val="20"/>
          <w:szCs w:val="20"/>
        </w:rPr>
        <w:t>@</w:t>
      </w:r>
      <w:proofErr w:type="gramStart"/>
      <w:r w:rsidRPr="00F97AE5">
        <w:rPr>
          <w:rFonts w:ascii="Consolas" w:eastAsia="Times New Roman" w:hAnsi="Consolas" w:cs="Courier New"/>
          <w:color w:val="5C35CC"/>
          <w:sz w:val="20"/>
          <w:szCs w:val="20"/>
        </w:rPr>
        <w:t>dataclass</w:t>
      </w:r>
      <w:proofErr w:type="gramEnd"/>
      <w:r w:rsidRPr="00F97AE5">
        <w:rPr>
          <w:rFonts w:ascii="Consolas" w:eastAsia="Times New Roman" w:hAnsi="Consolas" w:cs="Courier New"/>
          <w:color w:val="000000"/>
          <w:sz w:val="20"/>
          <w:szCs w:val="20"/>
        </w:rPr>
        <w:t>(order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7E1A82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w:t>
      </w:r>
    </w:p>
    <w:p w14:paraId="5A1855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p>
    <w:p w14:paraId="7282B8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label: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field(compare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False</w:t>
      </w:r>
      <w:r w:rsidRPr="00F97AE5">
        <w:rPr>
          <w:rFonts w:ascii="Consolas" w:eastAsia="Times New Roman" w:hAnsi="Consolas" w:cs="Courier New"/>
          <w:color w:val="000000"/>
          <w:sz w:val="20"/>
          <w:szCs w:val="20"/>
        </w:rPr>
        <w:t>)</w:t>
      </w:r>
    </w:p>
    <w:p w14:paraId="1BF465A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9EB60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__str__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25DE08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label</w:t>
      </w:r>
      <w:proofErr w:type="spellEnd"/>
    </w:p>
    <w:p w14:paraId="51F9732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9C3E9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Priority(</w:t>
      </w:r>
      <w:proofErr w:type="spellStart"/>
      <w:r w:rsidRPr="00F97AE5">
        <w:rPr>
          <w:rFonts w:ascii="Consolas" w:eastAsia="Times New Roman" w:hAnsi="Consolas" w:cs="Courier New"/>
          <w:color w:val="000000"/>
          <w:sz w:val="20"/>
          <w:szCs w:val="20"/>
        </w:rPr>
        <w:t>IntEnum</w:t>
      </w:r>
      <w:proofErr w:type="spellEnd"/>
      <w:r w:rsidRPr="00F97AE5">
        <w:rPr>
          <w:rFonts w:ascii="Consolas" w:eastAsia="Times New Roman" w:hAnsi="Consolas" w:cs="Courier New"/>
          <w:color w:val="000000"/>
          <w:sz w:val="20"/>
          <w:szCs w:val="20"/>
        </w:rPr>
        <w:t>):</w:t>
      </w:r>
    </w:p>
    <w:p w14:paraId="1BE0B1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HIGH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15FDE7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MEDIUM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2</w:t>
      </w:r>
    </w:p>
    <w:p w14:paraId="48A068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LOW</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3</w:t>
      </w:r>
    </w:p>
    <w:p w14:paraId="4CE8AC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522BE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PRIORITIZED_PRODUCTS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0F0214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w:t>
      </w:r>
      <w:proofErr w:type="spellStart"/>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HIGH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":1st_place_medal:"</w:t>
      </w:r>
      <w:r w:rsidRPr="00F97AE5">
        <w:rPr>
          <w:rFonts w:ascii="Consolas" w:eastAsia="Times New Roman" w:hAnsi="Consolas" w:cs="Courier New"/>
          <w:color w:val="000000"/>
          <w:sz w:val="20"/>
          <w:szCs w:val="20"/>
        </w:rPr>
        <w:t>),</w:t>
      </w:r>
    </w:p>
    <w:p w14:paraId="47399E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w:t>
      </w:r>
      <w:proofErr w:type="spellStart"/>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MEDIUM</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":2nd_place_medal:"</w:t>
      </w:r>
      <w:r w:rsidRPr="00F97AE5">
        <w:rPr>
          <w:rFonts w:ascii="Consolas" w:eastAsia="Times New Roman" w:hAnsi="Consolas" w:cs="Courier New"/>
          <w:color w:val="000000"/>
          <w:sz w:val="20"/>
          <w:szCs w:val="20"/>
        </w:rPr>
        <w:t>),</w:t>
      </w:r>
    </w:p>
    <w:p w14:paraId="0874ED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w:t>
      </w:r>
      <w:proofErr w:type="spellStart"/>
      <w:r w:rsidRPr="00F97AE5">
        <w:rPr>
          <w:rFonts w:ascii="Consolas" w:eastAsia="Times New Roman" w:hAnsi="Consolas" w:cs="Courier New"/>
          <w:color w:val="000000"/>
          <w:sz w:val="20"/>
          <w:szCs w:val="20"/>
        </w:rPr>
        <w:t>Priority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LOW</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":3rd_place_medal:"</w:t>
      </w:r>
      <w:r w:rsidRPr="00F97AE5">
        <w:rPr>
          <w:rFonts w:ascii="Consolas" w:eastAsia="Times New Roman" w:hAnsi="Consolas" w:cs="Courier New"/>
          <w:color w:val="000000"/>
          <w:sz w:val="20"/>
          <w:szCs w:val="20"/>
        </w:rPr>
        <w:t>),</w:t>
      </w:r>
    </w:p>
    <w:p w14:paraId="08C0601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w:t>
      </w:r>
    </w:p>
    <w:p w14:paraId="57341AC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To represent products, you use a data class with a customized string representation and ordering enabled, but you’re careful not to compare the products by their label. In this case, you expect the label to be a string, but generally, it could be any object that might not be comparable at all. You also define an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"https://docs.python.org/3/library/enum.html"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enum</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class with known priority values and three products with descending priorities from highest to lowest.</w:t>
      </w:r>
    </w:p>
    <w:p w14:paraId="04F3B011"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Contrary to your earlier priority queue implementation, Python’s thread-safe queue orders elements with the lowest numeric priority value first.</w:t>
      </w:r>
    </w:p>
    <w:p w14:paraId="13B62E0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Additionally, when the user supplies the </w:t>
      </w:r>
      <w:r w:rsidRPr="00F97AE5">
        <w:rPr>
          <w:rFonts w:ascii="Consolas" w:eastAsia="Times New Roman" w:hAnsi="Consolas" w:cs="Courier New"/>
          <w:color w:val="222222"/>
        </w:rPr>
        <w:t>--queue heap</w:t>
      </w:r>
      <w:r w:rsidRPr="00F97AE5">
        <w:rPr>
          <w:rFonts w:ascii="Source Sans Pro" w:eastAsia="Times New Roman" w:hAnsi="Source Sans Pro" w:cs="Times New Roman"/>
          <w:color w:val="222222"/>
          <w:sz w:val="27"/>
          <w:szCs w:val="27"/>
        </w:rPr>
        <w:t> option in the command line, then you must supply the right collection of products to your producer threads:</w:t>
      </w:r>
    </w:p>
    <w:p w14:paraId="4F0FAE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thread_safe_queues.py</w:t>
      </w:r>
    </w:p>
    <w:p w14:paraId="279A28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00CBD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3CAE4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9BCF6A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614FDC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buffer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QUEUE_TYPES[</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4FBDC2D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products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PRIORITIZED_PRODUCTS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if</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args</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queue</w:t>
      </w:r>
      <w:proofErr w:type="spellEnd"/>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4E9A06"/>
          <w:sz w:val="20"/>
          <w:szCs w:val="20"/>
          <w:shd w:val="clear" w:color="auto" w:fill="FFFFCC"/>
        </w:rPr>
        <w:t>"heap"</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else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PRODUCTS</w:t>
      </w:r>
    </w:p>
    <w:p w14:paraId="3DE9C4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C2E98A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Producer(</w:t>
      </w:r>
      <w:proofErr w:type="spellStart"/>
      <w:r w:rsidRPr="00F97AE5">
        <w:rPr>
          <w:rFonts w:ascii="Consolas" w:eastAsia="Times New Roman" w:hAnsi="Consolas" w:cs="Courier New"/>
          <w:color w:val="000000"/>
          <w:sz w:val="20"/>
          <w:szCs w:val="20"/>
          <w:shd w:val="clear" w:color="auto" w:fill="FFFFCC"/>
        </w:rPr>
        <w:t>args</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producer_speed</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buffer,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products)</w:t>
      </w:r>
    </w:p>
    <w:p w14:paraId="32A305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producers</w:t>
      </w:r>
      <w:proofErr w:type="spellEnd"/>
      <w:r w:rsidRPr="00F97AE5">
        <w:rPr>
          <w:rFonts w:ascii="Consolas" w:eastAsia="Times New Roman" w:hAnsi="Consolas" w:cs="Courier New"/>
          <w:color w:val="000000"/>
          <w:sz w:val="20"/>
          <w:szCs w:val="20"/>
        </w:rPr>
        <w:t>)</w:t>
      </w:r>
    </w:p>
    <w:p w14:paraId="331305E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BD54A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w:t>
      </w:r>
    </w:p>
    <w:p w14:paraId="40A4626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provide either plain or prioritized products depending on a command-line argument using a </w:t>
      </w:r>
      <w:hyperlink r:id="rId215" w:anchor="conditional-expressions-pythons-ternary-operator" w:history="1">
        <w:r w:rsidRPr="00F97AE5">
          <w:rPr>
            <w:rFonts w:ascii="Source Sans Pro" w:eastAsia="Times New Roman" w:hAnsi="Source Sans Pro" w:cs="Times New Roman"/>
            <w:color w:val="619CCD"/>
            <w:sz w:val="27"/>
            <w:szCs w:val="27"/>
            <w:u w:val="single"/>
          </w:rPr>
          <w:t>conditional expression</w:t>
        </w:r>
      </w:hyperlink>
      <w:r w:rsidRPr="00F97AE5">
        <w:rPr>
          <w:rFonts w:ascii="Source Sans Pro" w:eastAsia="Times New Roman" w:hAnsi="Source Sans Pro" w:cs="Times New Roman"/>
          <w:color w:val="222222"/>
          <w:sz w:val="27"/>
          <w:szCs w:val="27"/>
        </w:rPr>
        <w:t>.</w:t>
      </w:r>
    </w:p>
    <w:p w14:paraId="7D6117C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rest of your code can remain agnostic to this change </w:t>
      </w:r>
      <w:proofErr w:type="gramStart"/>
      <w:r w:rsidRPr="00F97AE5">
        <w:rPr>
          <w:rFonts w:ascii="Source Sans Pro" w:eastAsia="Times New Roman" w:hAnsi="Source Sans Pro" w:cs="Times New Roman"/>
          <w:color w:val="222222"/>
          <w:sz w:val="27"/>
          <w:szCs w:val="27"/>
        </w:rPr>
        <w:t>as long as</w:t>
      </w:r>
      <w:proofErr w:type="gramEnd"/>
      <w:r w:rsidRPr="00F97AE5">
        <w:rPr>
          <w:rFonts w:ascii="Source Sans Pro" w:eastAsia="Times New Roman" w:hAnsi="Source Sans Pro" w:cs="Times New Roman"/>
          <w:color w:val="222222"/>
          <w:sz w:val="27"/>
          <w:szCs w:val="27"/>
        </w:rPr>
        <w:t xml:space="preserve"> the producers and consumers know how to deal with a new product type. Because this is only a simulation, the worker threads don’t really do anything useful with the products, so you can run your script with the </w:t>
      </w:r>
      <w:r w:rsidRPr="00F97AE5">
        <w:rPr>
          <w:rFonts w:ascii="Consolas" w:eastAsia="Times New Roman" w:hAnsi="Consolas" w:cs="Courier New"/>
          <w:color w:val="222222"/>
        </w:rPr>
        <w:t>--queue heap</w:t>
      </w:r>
      <w:r w:rsidRPr="00F97AE5">
        <w:rPr>
          <w:rFonts w:ascii="Source Sans Pro" w:eastAsia="Times New Roman" w:hAnsi="Source Sans Pro" w:cs="Times New Roman"/>
          <w:color w:val="222222"/>
          <w:sz w:val="27"/>
          <w:szCs w:val="27"/>
        </w:rPr>
        <w:t> flag and see the effect:</w:t>
      </w:r>
    </w:p>
    <w:p w14:paraId="10DB5816"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Thread-Safe Priority Queue</w:t>
      </w:r>
    </w:p>
    <w:p w14:paraId="49CF0F7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Remember that a heap data structure is a binary tree, which keeps a specific relationship between its elements. Therefore, even though the products in the priority queue don’t appear to be arranged quite correctly, they’re </w:t>
      </w:r>
      <w:proofErr w:type="gramStart"/>
      <w:r w:rsidRPr="00F97AE5">
        <w:rPr>
          <w:rFonts w:ascii="Source Sans Pro" w:eastAsia="Times New Roman" w:hAnsi="Source Sans Pro" w:cs="Times New Roman"/>
          <w:color w:val="222222"/>
          <w:sz w:val="27"/>
          <w:szCs w:val="27"/>
        </w:rPr>
        <w:t>actually consumed</w:t>
      </w:r>
      <w:proofErr w:type="gramEnd"/>
      <w:r w:rsidRPr="00F97AE5">
        <w:rPr>
          <w:rFonts w:ascii="Source Sans Pro" w:eastAsia="Times New Roman" w:hAnsi="Source Sans Pro" w:cs="Times New Roman"/>
          <w:color w:val="222222"/>
          <w:sz w:val="27"/>
          <w:szCs w:val="27"/>
        </w:rPr>
        <w:t xml:space="preserve"> in the right order. Also, because of the non-deterministic nature of </w:t>
      </w:r>
      <w:r w:rsidRPr="00F97AE5">
        <w:rPr>
          <w:rFonts w:ascii="Source Sans Pro" w:eastAsia="Times New Roman" w:hAnsi="Source Sans Pro" w:cs="Times New Roman"/>
          <w:color w:val="222222"/>
          <w:sz w:val="27"/>
          <w:szCs w:val="27"/>
        </w:rPr>
        <w:lastRenderedPageBreak/>
        <w:t>multithreaded programming, Python queues don’t always report their most up-to-date size.</w:t>
      </w:r>
    </w:p>
    <w:p w14:paraId="27905EE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All right, you’ve witnessed the traditional way of coordinating worker threads using three types of synchronized queues. Python threads are well-suited to </w:t>
      </w:r>
      <w:hyperlink r:id="rId216" w:history="1">
        <w:r w:rsidRPr="00F97AE5">
          <w:rPr>
            <w:rFonts w:ascii="Source Sans Pro" w:eastAsia="Times New Roman" w:hAnsi="Source Sans Pro" w:cs="Times New Roman"/>
            <w:color w:val="619CCD"/>
            <w:sz w:val="27"/>
            <w:szCs w:val="27"/>
            <w:u w:val="single"/>
          </w:rPr>
          <w:t>I/O-bound</w:t>
        </w:r>
      </w:hyperlink>
      <w:r w:rsidRPr="00F97AE5">
        <w:rPr>
          <w:rFonts w:ascii="Source Sans Pro" w:eastAsia="Times New Roman" w:hAnsi="Source Sans Pro" w:cs="Times New Roman"/>
          <w:color w:val="222222"/>
          <w:sz w:val="27"/>
          <w:szCs w:val="27"/>
        </w:rPr>
        <w:t> tasks, which spend most of their time waiting for data on the network, the file system, or a database. However, there’s recently been a single-threaded alternative to synchronized queues, taking advantage of </w:t>
      </w:r>
      <w:hyperlink r:id="rId217" w:history="1">
        <w:r w:rsidRPr="00F97AE5">
          <w:rPr>
            <w:rFonts w:ascii="Source Sans Pro" w:eastAsia="Times New Roman" w:hAnsi="Source Sans Pro" w:cs="Times New Roman"/>
            <w:color w:val="619CCD"/>
            <w:sz w:val="27"/>
            <w:szCs w:val="27"/>
            <w:u w:val="single"/>
          </w:rPr>
          <w:t>Python’s asynchronous features</w:t>
        </w:r>
      </w:hyperlink>
      <w:r w:rsidRPr="00F97AE5">
        <w:rPr>
          <w:rFonts w:ascii="Source Sans Pro" w:eastAsia="Times New Roman" w:hAnsi="Source Sans Pro" w:cs="Times New Roman"/>
          <w:color w:val="222222"/>
          <w:sz w:val="27"/>
          <w:szCs w:val="27"/>
        </w:rPr>
        <w:t>. That’s what you’ll look at now.</w:t>
      </w:r>
    </w:p>
    <w:p w14:paraId="6894CF1A"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Using Asynchronous Queues</w:t>
      </w:r>
    </w:p>
    <w:p w14:paraId="2FDA11D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If you’d like to use queues in an asynchronous context, then Python has you covered.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"https://realpython.com/async-io-python/"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asyncio</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module provides asynchronous counterparts to queues from the </w:t>
      </w:r>
      <w:r w:rsidRPr="00F97AE5">
        <w:rPr>
          <w:rFonts w:ascii="Consolas" w:eastAsia="Times New Roman" w:hAnsi="Consolas" w:cs="Courier New"/>
          <w:color w:val="222222"/>
        </w:rPr>
        <w:t>threading</w:t>
      </w:r>
      <w:r w:rsidRPr="00F97AE5">
        <w:rPr>
          <w:rFonts w:ascii="Source Sans Pro" w:eastAsia="Times New Roman" w:hAnsi="Source Sans Pro" w:cs="Times New Roman"/>
          <w:color w:val="222222"/>
          <w:sz w:val="27"/>
          <w:szCs w:val="27"/>
        </w:rPr>
        <w:t> module, which you can use in </w:t>
      </w:r>
      <w:hyperlink r:id="rId218" w:anchor="term-coroutine-function" w:history="1">
        <w:r w:rsidRPr="00F97AE5">
          <w:rPr>
            <w:rFonts w:ascii="Source Sans Pro" w:eastAsia="Times New Roman" w:hAnsi="Source Sans Pro" w:cs="Times New Roman"/>
            <w:color w:val="619CCD"/>
            <w:sz w:val="27"/>
            <w:szCs w:val="27"/>
            <w:u w:val="single"/>
          </w:rPr>
          <w:t>coroutine functions</w:t>
        </w:r>
      </w:hyperlink>
      <w:r w:rsidRPr="00F97AE5">
        <w:rPr>
          <w:rFonts w:ascii="Source Sans Pro" w:eastAsia="Times New Roman" w:hAnsi="Source Sans Pro" w:cs="Times New Roman"/>
          <w:color w:val="222222"/>
          <w:sz w:val="27"/>
          <w:szCs w:val="27"/>
        </w:rPr>
        <w:t> on a single thread. Because both queue families share a similar interface, switching from one to the other should be relatively painless.</w:t>
      </w:r>
    </w:p>
    <w:p w14:paraId="5BEAD5B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this section, you’ll write a rudimentary </w:t>
      </w:r>
      <w:hyperlink r:id="rId219" w:history="1">
        <w:r w:rsidRPr="00F97AE5">
          <w:rPr>
            <w:rFonts w:ascii="Source Sans Pro" w:eastAsia="Times New Roman" w:hAnsi="Source Sans Pro" w:cs="Times New Roman"/>
            <w:color w:val="619CCD"/>
            <w:sz w:val="27"/>
            <w:szCs w:val="27"/>
            <w:u w:val="single"/>
          </w:rPr>
          <w:t>web crawler</w:t>
        </w:r>
      </w:hyperlink>
      <w:r w:rsidRPr="00F97AE5">
        <w:rPr>
          <w:rFonts w:ascii="Source Sans Pro" w:eastAsia="Times New Roman" w:hAnsi="Source Sans Pro" w:cs="Times New Roman"/>
          <w:color w:val="222222"/>
          <w:sz w:val="27"/>
          <w:szCs w:val="27"/>
        </w:rPr>
        <w:t>, which recursively follows links on a specified website up to a given depth level and counts the number of visits per link. To fetch data asynchronously, you’ll use the popular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"https://pypi.org/project/aiohttp/"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aiohttp</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library, and to parse HTML hyperlinks, you’ll rely on </w:t>
      </w:r>
      <w:hyperlink r:id="rId220" w:history="1">
        <w:r w:rsidRPr="00F97AE5">
          <w:rPr>
            <w:rFonts w:ascii="Consolas" w:eastAsia="Times New Roman" w:hAnsi="Consolas" w:cs="Courier New"/>
            <w:color w:val="619CCD"/>
          </w:rPr>
          <w:t>beautifulsoup4</w:t>
        </w:r>
      </w:hyperlink>
      <w:r w:rsidRPr="00F97AE5">
        <w:rPr>
          <w:rFonts w:ascii="Source Sans Pro" w:eastAsia="Times New Roman" w:hAnsi="Source Sans Pro" w:cs="Times New Roman"/>
          <w:color w:val="222222"/>
          <w:sz w:val="27"/>
          <w:szCs w:val="27"/>
        </w:rPr>
        <w:t>. Be sure to install both libraries into your virtual environment before proceeding:</w:t>
      </w:r>
    </w:p>
    <w:p w14:paraId="5B16D1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(venv)</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-m pip install </w:t>
      </w:r>
      <w:proofErr w:type="spellStart"/>
      <w:r w:rsidRPr="00F97AE5">
        <w:rPr>
          <w:rFonts w:ascii="Consolas" w:eastAsia="Times New Roman" w:hAnsi="Consolas" w:cs="Courier New"/>
          <w:color w:val="212529"/>
          <w:sz w:val="20"/>
          <w:szCs w:val="20"/>
        </w:rPr>
        <w:t>aiohttp</w:t>
      </w:r>
      <w:proofErr w:type="spellEnd"/>
      <w:r w:rsidRPr="00F97AE5">
        <w:rPr>
          <w:rFonts w:ascii="Consolas" w:eastAsia="Times New Roman" w:hAnsi="Consolas" w:cs="Courier New"/>
          <w:color w:val="212529"/>
          <w:sz w:val="20"/>
          <w:szCs w:val="20"/>
        </w:rPr>
        <w:t xml:space="preserve"> beautifulsoup4</w:t>
      </w:r>
    </w:p>
    <w:p w14:paraId="1562E46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you can make HTTP requests asynchronously and select HTML elements from a so-called </w:t>
      </w:r>
      <w:hyperlink r:id="rId221" w:history="1">
        <w:r w:rsidRPr="00F97AE5">
          <w:rPr>
            <w:rFonts w:ascii="Source Sans Pro" w:eastAsia="Times New Roman" w:hAnsi="Source Sans Pro" w:cs="Times New Roman"/>
            <w:color w:val="619CCD"/>
            <w:sz w:val="27"/>
            <w:szCs w:val="27"/>
            <w:u w:val="single"/>
          </w:rPr>
          <w:t>tag soup</w:t>
        </w:r>
      </w:hyperlink>
      <w:r w:rsidRPr="00F97AE5">
        <w:rPr>
          <w:rFonts w:ascii="Source Sans Pro" w:eastAsia="Times New Roman" w:hAnsi="Source Sans Pro" w:cs="Times New Roman"/>
          <w:color w:val="222222"/>
          <w:sz w:val="27"/>
          <w:szCs w:val="27"/>
        </w:rPr>
        <w:t> received from the server.</w:t>
      </w:r>
    </w:p>
    <w:p w14:paraId="0DE0A9A5"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You can use Beautiful Soup and Python to </w:t>
      </w:r>
      <w:hyperlink r:id="rId222" w:history="1">
        <w:r w:rsidRPr="00F97AE5">
          <w:rPr>
            <w:rFonts w:ascii="Source Sans Pro" w:eastAsia="Times New Roman" w:hAnsi="Source Sans Pro" w:cs="Times New Roman"/>
            <w:color w:val="619CCD"/>
            <w:sz w:val="27"/>
            <w:szCs w:val="27"/>
            <w:u w:val="single"/>
          </w:rPr>
          <w:t>build a web scraper</w:t>
        </w:r>
      </w:hyperlink>
      <w:r w:rsidRPr="00F97AE5">
        <w:rPr>
          <w:rFonts w:ascii="Source Sans Pro" w:eastAsia="Times New Roman" w:hAnsi="Source Sans Pro" w:cs="Times New Roman"/>
          <w:color w:val="32516B"/>
          <w:sz w:val="27"/>
          <w:szCs w:val="27"/>
        </w:rPr>
        <w:t>, which collects valuable data while visiting web pages.</w:t>
      </w:r>
    </w:p>
    <w:p w14:paraId="7ED8E63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lay the groundwork for your web crawler, you’ll make a few building blocks first. Create a new file named </w:t>
      </w:r>
      <w:r w:rsidRPr="00F97AE5">
        <w:rPr>
          <w:rFonts w:ascii="Consolas" w:eastAsia="Times New Roman" w:hAnsi="Consolas" w:cs="Courier New"/>
          <w:color w:val="222222"/>
        </w:rPr>
        <w:t>async_queues.py</w:t>
      </w:r>
      <w:r w:rsidRPr="00F97AE5">
        <w:rPr>
          <w:rFonts w:ascii="Source Sans Pro" w:eastAsia="Times New Roman" w:hAnsi="Source Sans Pro" w:cs="Times New Roman"/>
          <w:color w:val="222222"/>
          <w:sz w:val="27"/>
          <w:szCs w:val="27"/>
        </w:rPr>
        <w:t> and define the following structure in it:</w:t>
      </w:r>
    </w:p>
    <w:p w14:paraId="620402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4EDCF5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DB664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proofErr w:type="spellEnd"/>
    </w:p>
    <w:p w14:paraId="294C12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proofErr w:type="spellEnd"/>
    </w:p>
    <w:p w14:paraId="6664F5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collections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Counter</w:t>
      </w:r>
    </w:p>
    <w:p w14:paraId="4A355C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C1F4E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proofErr w:type="spellEnd"/>
    </w:p>
    <w:p w14:paraId="581ADCA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98FD25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3D859E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ClientSession</w:t>
      </w:r>
      <w:proofErr w:type="spellEnd"/>
      <w:r w:rsidRPr="00F97AE5">
        <w:rPr>
          <w:rFonts w:ascii="Consolas" w:eastAsia="Times New Roman" w:hAnsi="Consolas" w:cs="Courier New"/>
          <w:color w:val="000000"/>
          <w:sz w:val="20"/>
          <w:szCs w:val="20"/>
        </w:rPr>
        <w:t>()</w:t>
      </w:r>
    </w:p>
    <w:p w14:paraId="4A2A5C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562839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Counter()</w:t>
      </w:r>
    </w:p>
    <w:p w14:paraId="604431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display(links)</w:t>
      </w:r>
    </w:p>
    <w:p w14:paraId="333024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finally</w:t>
      </w:r>
      <w:r w:rsidRPr="00F97AE5">
        <w:rPr>
          <w:rFonts w:ascii="Consolas" w:eastAsia="Times New Roman" w:hAnsi="Consolas" w:cs="Courier New"/>
          <w:color w:val="000000"/>
          <w:sz w:val="20"/>
          <w:szCs w:val="20"/>
        </w:rPr>
        <w:t>:</w:t>
      </w:r>
    </w:p>
    <w:p w14:paraId="58E42CF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close</w:t>
      </w:r>
      <w:proofErr w:type="spellEnd"/>
      <w:r w:rsidRPr="00F97AE5">
        <w:rPr>
          <w:rFonts w:ascii="Consolas" w:eastAsia="Times New Roman" w:hAnsi="Consolas" w:cs="Courier New"/>
          <w:color w:val="000000"/>
          <w:sz w:val="20"/>
          <w:szCs w:val="20"/>
        </w:rPr>
        <w:t>()</w:t>
      </w:r>
    </w:p>
    <w:p w14:paraId="449EC21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98816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14D0AD3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parser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ArgumentParser</w:t>
      </w:r>
      <w:proofErr w:type="spellEnd"/>
      <w:r w:rsidRPr="00F97AE5">
        <w:rPr>
          <w:rFonts w:ascii="Consolas" w:eastAsia="Times New Roman" w:hAnsi="Consolas" w:cs="Courier New"/>
          <w:color w:val="000000"/>
          <w:sz w:val="20"/>
          <w:szCs w:val="20"/>
        </w:rPr>
        <w:t>()</w:t>
      </w:r>
    </w:p>
    <w:p w14:paraId="2492B0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url</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A8F2E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"--max-depth"</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2</w:t>
      </w:r>
      <w:r w:rsidRPr="00F97AE5">
        <w:rPr>
          <w:rFonts w:ascii="Consolas" w:eastAsia="Times New Roman" w:hAnsi="Consolas" w:cs="Courier New"/>
          <w:color w:val="000000"/>
          <w:sz w:val="20"/>
          <w:szCs w:val="20"/>
        </w:rPr>
        <w:t>)</w:t>
      </w:r>
    </w:p>
    <w:p w14:paraId="520693D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"--num-workers"</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3</w:t>
      </w:r>
      <w:r w:rsidRPr="00F97AE5">
        <w:rPr>
          <w:rFonts w:ascii="Consolas" w:eastAsia="Times New Roman" w:hAnsi="Consolas" w:cs="Courier New"/>
          <w:color w:val="000000"/>
          <w:sz w:val="20"/>
          <w:szCs w:val="20"/>
        </w:rPr>
        <w:t>)</w:t>
      </w:r>
    </w:p>
    <w:p w14:paraId="616306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2F0818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4AB2F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display(links):</w:t>
      </w:r>
    </w:p>
    <w:p w14:paraId="1659B8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links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most_common</w:t>
      </w:r>
      <w:proofErr w:type="spellEnd"/>
      <w:r w:rsidRPr="00F97AE5">
        <w:rPr>
          <w:rFonts w:ascii="Consolas" w:eastAsia="Times New Roman" w:hAnsi="Consolas" w:cs="Courier New"/>
          <w:color w:val="000000"/>
          <w:sz w:val="20"/>
          <w:szCs w:val="20"/>
        </w:rPr>
        <w:t>():</w:t>
      </w:r>
    </w:p>
    <w:p w14:paraId="0AFAF7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count</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&gt;3</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590062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EE05C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__name__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"__main__"</w:t>
      </w:r>
      <w:r w:rsidRPr="00F97AE5">
        <w:rPr>
          <w:rFonts w:ascii="Consolas" w:eastAsia="Times New Roman" w:hAnsi="Consolas" w:cs="Courier New"/>
          <w:color w:val="000000"/>
          <w:sz w:val="20"/>
          <w:szCs w:val="20"/>
        </w:rPr>
        <w:t>:</w:t>
      </w:r>
    </w:p>
    <w:p w14:paraId="004076B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run</w:t>
      </w:r>
      <w:proofErr w:type="spellEnd"/>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441643F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with most asynchronous programs, you pass your </w:t>
      </w:r>
      <w:r w:rsidRPr="00F97AE5">
        <w:rPr>
          <w:rFonts w:ascii="Consolas" w:eastAsia="Times New Roman" w:hAnsi="Consolas" w:cs="Courier New"/>
          <w:color w:val="222222"/>
        </w:rPr>
        <w:t>main()</w:t>
      </w:r>
      <w:r w:rsidRPr="00F97AE5">
        <w:rPr>
          <w:rFonts w:ascii="Source Sans Pro" w:eastAsia="Times New Roman" w:hAnsi="Source Sans Pro" w:cs="Times New Roman"/>
          <w:color w:val="222222"/>
          <w:sz w:val="27"/>
          <w:szCs w:val="27"/>
        </w:rPr>
        <w:t> coroutine to </w:t>
      </w:r>
      <w:proofErr w:type="spellStart"/>
      <w:r w:rsidRPr="00F97AE5">
        <w:rPr>
          <w:rFonts w:ascii="Consolas" w:eastAsia="Times New Roman" w:hAnsi="Consolas" w:cs="Courier New"/>
          <w:color w:val="222222"/>
        </w:rPr>
        <w:t>asyncio.run</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so that it can execute it on the default </w:t>
      </w:r>
      <w:hyperlink r:id="rId223" w:history="1">
        <w:r w:rsidRPr="00F97AE5">
          <w:rPr>
            <w:rFonts w:ascii="Source Sans Pro" w:eastAsia="Times New Roman" w:hAnsi="Source Sans Pro" w:cs="Times New Roman"/>
            <w:color w:val="619CCD"/>
            <w:sz w:val="27"/>
            <w:szCs w:val="27"/>
            <w:u w:val="single"/>
          </w:rPr>
          <w:t>event loop</w:t>
        </w:r>
      </w:hyperlink>
      <w:r w:rsidRPr="00F97AE5">
        <w:rPr>
          <w:rFonts w:ascii="Source Sans Pro" w:eastAsia="Times New Roman" w:hAnsi="Source Sans Pro" w:cs="Times New Roman"/>
          <w:color w:val="222222"/>
          <w:sz w:val="27"/>
          <w:szCs w:val="27"/>
        </w:rPr>
        <w:t>. The coroutine takes a few command-line arguments parsed with a helper function defined below, starts a new </w:t>
      </w:r>
      <w:proofErr w:type="spellStart"/>
      <w:r w:rsidRPr="00F97AE5">
        <w:rPr>
          <w:rFonts w:ascii="Consolas" w:eastAsia="Times New Roman" w:hAnsi="Consolas" w:cs="Courier New"/>
          <w:color w:val="222222"/>
        </w:rPr>
        <w:t>aiohttp.ClientSession</w:t>
      </w:r>
      <w:proofErr w:type="spellEnd"/>
      <w:r w:rsidRPr="00F97AE5">
        <w:rPr>
          <w:rFonts w:ascii="Source Sans Pro" w:eastAsia="Times New Roman" w:hAnsi="Source Sans Pro" w:cs="Times New Roman"/>
          <w:color w:val="222222"/>
          <w:sz w:val="27"/>
          <w:szCs w:val="27"/>
        </w:rPr>
        <w:t>, and defines a </w:t>
      </w:r>
      <w:hyperlink r:id="rId224" w:history="1">
        <w:r w:rsidRPr="00F97AE5">
          <w:rPr>
            <w:rFonts w:ascii="Source Sans Pro" w:eastAsia="Times New Roman" w:hAnsi="Source Sans Pro" w:cs="Times New Roman"/>
            <w:color w:val="619CCD"/>
            <w:sz w:val="27"/>
            <w:szCs w:val="27"/>
            <w:u w:val="single"/>
          </w:rPr>
          <w:t>counter</w:t>
        </w:r>
      </w:hyperlink>
      <w:r w:rsidRPr="00F97AE5">
        <w:rPr>
          <w:rFonts w:ascii="Source Sans Pro" w:eastAsia="Times New Roman" w:hAnsi="Source Sans Pro" w:cs="Times New Roman"/>
          <w:color w:val="222222"/>
          <w:sz w:val="27"/>
          <w:szCs w:val="27"/>
        </w:rPr>
        <w:t> of the visited links. Later, the coroutine displays the list of links sorted by the number of visits in descending order.</w:t>
      </w:r>
    </w:p>
    <w:p w14:paraId="253AF2A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run your script, you’ll specify a root URL and optionally the maximum depth and the number of workers. Here’s an example:</w:t>
      </w:r>
    </w:p>
    <w:p w14:paraId="617C3C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async_queues.py https://www.python.org/ --max-depth </w:t>
      </w:r>
      <w:r w:rsidRPr="00F97AE5">
        <w:rPr>
          <w:rFonts w:ascii="Consolas" w:eastAsia="Times New Roman" w:hAnsi="Consolas" w:cs="Courier New"/>
          <w:color w:val="0000CF"/>
          <w:sz w:val="20"/>
          <w:szCs w:val="20"/>
        </w:rPr>
        <w:t>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
    <w:p w14:paraId="763CE9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--num-workers </w:t>
      </w:r>
      <w:r w:rsidRPr="00F97AE5">
        <w:rPr>
          <w:rFonts w:ascii="Consolas" w:eastAsia="Times New Roman" w:hAnsi="Consolas" w:cs="Courier New"/>
          <w:color w:val="0000CF"/>
          <w:sz w:val="20"/>
          <w:szCs w:val="20"/>
        </w:rPr>
        <w:t>3</w:t>
      </w:r>
    </w:p>
    <w:p w14:paraId="19CE8FE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There are still a few missing pieces like fetching content and parsing HTML links, so add them to your file:</w:t>
      </w:r>
    </w:p>
    <w:p w14:paraId="247276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56274C8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CAFAA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urllib.parse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urljoin</w:t>
      </w:r>
      <w:proofErr w:type="spellEnd"/>
    </w:p>
    <w:p w14:paraId="3A24AB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bs4</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BeautifulSoup</w:t>
      </w:r>
      <w:proofErr w:type="spellEnd"/>
    </w:p>
    <w:p w14:paraId="2BC6E1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7D6AE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1E49C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A5DAE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fetch_html</w:t>
      </w:r>
      <w:proofErr w:type="spellEnd"/>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p>
    <w:p w14:paraId="06FAE0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with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response:</w:t>
      </w:r>
    </w:p>
    <w:p w14:paraId="618BFC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response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ok</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and</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response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content_type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"text/html"</w:t>
      </w:r>
      <w:r w:rsidRPr="00F97AE5">
        <w:rPr>
          <w:rFonts w:ascii="Consolas" w:eastAsia="Times New Roman" w:hAnsi="Consolas" w:cs="Courier New"/>
          <w:color w:val="000000"/>
          <w:sz w:val="20"/>
          <w:szCs w:val="20"/>
        </w:rPr>
        <w:t>:</w:t>
      </w:r>
    </w:p>
    <w:p w14:paraId="526AB4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response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text</w:t>
      </w:r>
      <w:proofErr w:type="spellEnd"/>
      <w:r w:rsidRPr="00F97AE5">
        <w:rPr>
          <w:rFonts w:ascii="Consolas" w:eastAsia="Times New Roman" w:hAnsi="Consolas" w:cs="Courier New"/>
          <w:color w:val="000000"/>
          <w:sz w:val="20"/>
          <w:szCs w:val="20"/>
        </w:rPr>
        <w:t>()</w:t>
      </w:r>
    </w:p>
    <w:p w14:paraId="629599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022C4F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parse_links</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html):</w:t>
      </w:r>
    </w:p>
    <w:p w14:paraId="70EC16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soup</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BeautifulSoup</w:t>
      </w:r>
      <w:proofErr w:type="spellEnd"/>
      <w:r w:rsidRPr="00F97AE5">
        <w:rPr>
          <w:rFonts w:ascii="Consolas" w:eastAsia="Times New Roman" w:hAnsi="Consolas" w:cs="Courier New"/>
          <w:color w:val="000000"/>
          <w:sz w:val="20"/>
          <w:szCs w:val="20"/>
        </w:rPr>
        <w:t>(html,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features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html.parser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C187E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anchor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soup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select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"a[</w:t>
      </w:r>
      <w:proofErr w:type="spellStart"/>
      <w:r w:rsidRPr="00F97AE5">
        <w:rPr>
          <w:rFonts w:ascii="Consolas" w:eastAsia="Times New Roman" w:hAnsi="Consolas" w:cs="Courier New"/>
          <w:color w:val="4E9A06"/>
          <w:sz w:val="20"/>
          <w:szCs w:val="20"/>
        </w:rPr>
        <w:t>href</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42A858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href</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anchor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href</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lower()</w:t>
      </w:r>
    </w:p>
    <w:p w14:paraId="4F54D45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href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startswith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javascript</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0462F4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urljoin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href</w:t>
      </w:r>
      <w:proofErr w:type="spellEnd"/>
      <w:r w:rsidRPr="00F97AE5">
        <w:rPr>
          <w:rFonts w:ascii="Consolas" w:eastAsia="Times New Roman" w:hAnsi="Consolas" w:cs="Courier New"/>
          <w:color w:val="000000"/>
          <w:sz w:val="20"/>
          <w:szCs w:val="20"/>
        </w:rPr>
        <w:t>)</w:t>
      </w:r>
    </w:p>
    <w:p w14:paraId="63557B1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You’ll only return the received content </w:t>
      </w:r>
      <w:proofErr w:type="gramStart"/>
      <w:r w:rsidRPr="00F97AE5">
        <w:rPr>
          <w:rFonts w:ascii="Source Sans Pro" w:eastAsia="Times New Roman" w:hAnsi="Source Sans Pro" w:cs="Times New Roman"/>
          <w:color w:val="222222"/>
          <w:sz w:val="27"/>
          <w:szCs w:val="27"/>
        </w:rPr>
        <w:t>as long as</w:t>
      </w:r>
      <w:proofErr w:type="gramEnd"/>
      <w:r w:rsidRPr="00F97AE5">
        <w:rPr>
          <w:rFonts w:ascii="Source Sans Pro" w:eastAsia="Times New Roman" w:hAnsi="Source Sans Pro" w:cs="Times New Roman"/>
          <w:color w:val="222222"/>
          <w:sz w:val="27"/>
          <w:szCs w:val="27"/>
        </w:rPr>
        <w:t xml:space="preserve"> it’s HTML, which you can tell by looking at the </w:t>
      </w:r>
      <w:r w:rsidRPr="00F97AE5">
        <w:rPr>
          <w:rFonts w:ascii="Consolas" w:eastAsia="Times New Roman" w:hAnsi="Consolas" w:cs="Courier New"/>
          <w:color w:val="222222"/>
        </w:rPr>
        <w:t>Content-Type</w:t>
      </w:r>
      <w:r w:rsidRPr="00F97AE5">
        <w:rPr>
          <w:rFonts w:ascii="Source Sans Pro" w:eastAsia="Times New Roman" w:hAnsi="Source Sans Pro" w:cs="Times New Roman"/>
          <w:color w:val="222222"/>
          <w:sz w:val="27"/>
          <w:szCs w:val="27"/>
        </w:rPr>
        <w:t> </w:t>
      </w:r>
      <w:hyperlink r:id="rId225" w:history="1">
        <w:r w:rsidRPr="00F97AE5">
          <w:rPr>
            <w:rFonts w:ascii="Source Sans Pro" w:eastAsia="Times New Roman" w:hAnsi="Source Sans Pro" w:cs="Times New Roman"/>
            <w:color w:val="619CCD"/>
            <w:sz w:val="27"/>
            <w:szCs w:val="27"/>
            <w:u w:val="single"/>
          </w:rPr>
          <w:t>HTTP header</w:t>
        </w:r>
      </w:hyperlink>
      <w:r w:rsidRPr="00F97AE5">
        <w:rPr>
          <w:rFonts w:ascii="Source Sans Pro" w:eastAsia="Times New Roman" w:hAnsi="Source Sans Pro" w:cs="Times New Roman"/>
          <w:color w:val="222222"/>
          <w:sz w:val="27"/>
          <w:szCs w:val="27"/>
        </w:rPr>
        <w:t>. When extracting links from the HTML content, you’ll skip inline </w:t>
      </w:r>
      <w:hyperlink r:id="rId226" w:history="1">
        <w:r w:rsidRPr="00F97AE5">
          <w:rPr>
            <w:rFonts w:ascii="Source Sans Pro" w:eastAsia="Times New Roman" w:hAnsi="Source Sans Pro" w:cs="Times New Roman"/>
            <w:color w:val="619CCD"/>
            <w:sz w:val="27"/>
            <w:szCs w:val="27"/>
            <w:u w:val="single"/>
          </w:rPr>
          <w:t>JavaScript</w:t>
        </w:r>
      </w:hyperlink>
      <w:r w:rsidRPr="00F97AE5">
        <w:rPr>
          <w:rFonts w:ascii="Source Sans Pro" w:eastAsia="Times New Roman" w:hAnsi="Source Sans Pro" w:cs="Times New Roman"/>
          <w:color w:val="222222"/>
          <w:sz w:val="27"/>
          <w:szCs w:val="27"/>
        </w:rPr>
        <w:t> in the </w:t>
      </w:r>
      <w:proofErr w:type="spellStart"/>
      <w:r w:rsidRPr="00F97AE5">
        <w:rPr>
          <w:rFonts w:ascii="Consolas" w:eastAsia="Times New Roman" w:hAnsi="Consolas" w:cs="Courier New"/>
          <w:color w:val="222222"/>
        </w:rPr>
        <w:t>href</w:t>
      </w:r>
      <w:proofErr w:type="spellEnd"/>
      <w:r w:rsidRPr="00F97AE5">
        <w:rPr>
          <w:rFonts w:ascii="Source Sans Pro" w:eastAsia="Times New Roman" w:hAnsi="Source Sans Pro" w:cs="Times New Roman"/>
          <w:color w:val="222222"/>
          <w:sz w:val="27"/>
          <w:szCs w:val="27"/>
        </w:rPr>
        <w:t> attribute, and optionally join a relative path with the current URL.</w:t>
      </w:r>
    </w:p>
    <w:p w14:paraId="615F0FE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Next, you’re going to define a new data type representing a job that you’ll put in the queue, as well as an asynchronous worker performing the job:</w:t>
      </w:r>
    </w:p>
    <w:p w14:paraId="16F294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7347E0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77A76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sys</w:t>
      </w:r>
    </w:p>
    <w:p w14:paraId="202FDD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typing</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NamedTuple</w:t>
      </w:r>
      <w:proofErr w:type="spellEnd"/>
    </w:p>
    <w:p w14:paraId="675F94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8C04B2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40F33F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64951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roofErr w:type="spellStart"/>
      <w:r w:rsidRPr="00F97AE5">
        <w:rPr>
          <w:rFonts w:ascii="Consolas" w:eastAsia="Times New Roman" w:hAnsi="Consolas" w:cs="Courier New"/>
          <w:color w:val="000000"/>
          <w:sz w:val="20"/>
          <w:szCs w:val="20"/>
        </w:rPr>
        <w:t>NamedTuple</w:t>
      </w:r>
      <w:proofErr w:type="spellEnd"/>
      <w:r w:rsidRPr="00F97AE5">
        <w:rPr>
          <w:rFonts w:ascii="Consolas" w:eastAsia="Times New Roman" w:hAnsi="Consolas" w:cs="Courier New"/>
          <w:color w:val="000000"/>
          <w:sz w:val="20"/>
          <w:szCs w:val="20"/>
        </w:rPr>
        <w:t>):</w:t>
      </w:r>
    </w:p>
    <w:p w14:paraId="35CFA7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000000"/>
          <w:sz w:val="20"/>
          <w:szCs w:val="20"/>
        </w:rPr>
        <w:t>url: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p>
    <w:p w14:paraId="7A52110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depth: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39654F5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EA226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2DBB6B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A2153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worker_id</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max_depth</w:t>
      </w:r>
      <w:proofErr w:type="spellEnd"/>
      <w:r w:rsidRPr="00F97AE5">
        <w:rPr>
          <w:rFonts w:ascii="Consolas" w:eastAsia="Times New Roman" w:hAnsi="Consolas" w:cs="Courier New"/>
          <w:color w:val="000000"/>
          <w:sz w:val="20"/>
          <w:szCs w:val="20"/>
        </w:rPr>
        <w:t>):</w:t>
      </w:r>
    </w:p>
    <w:p w14:paraId="3B9602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worker_id</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starting]"</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file</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sys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stderr</w:t>
      </w:r>
      <w:proofErr w:type="spellEnd"/>
      <w:r w:rsidRPr="00F97AE5">
        <w:rPr>
          <w:rFonts w:ascii="Consolas" w:eastAsia="Times New Roman" w:hAnsi="Consolas" w:cs="Courier New"/>
          <w:color w:val="000000"/>
          <w:sz w:val="20"/>
          <w:szCs w:val="20"/>
        </w:rPr>
        <w:t>)</w:t>
      </w:r>
    </w:p>
    <w:p w14:paraId="04EAD2F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3FAC789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url</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depth</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await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queue</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get</w:t>
      </w:r>
      <w:proofErr w:type="spellEnd"/>
      <w:r w:rsidRPr="00F97AE5">
        <w:rPr>
          <w:rFonts w:ascii="Consolas" w:eastAsia="Times New Roman" w:hAnsi="Consolas" w:cs="Courier New"/>
          <w:color w:val="000000"/>
          <w:sz w:val="20"/>
          <w:szCs w:val="20"/>
          <w:shd w:val="clear" w:color="auto" w:fill="FFFFCC"/>
        </w:rPr>
        <w:t>()</w:t>
      </w:r>
    </w:p>
    <w:p w14:paraId="569A31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74798C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7608BC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depth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max_depth</w:t>
      </w:r>
      <w:proofErr w:type="spellEnd"/>
      <w:r w:rsidRPr="00F97AE5">
        <w:rPr>
          <w:rFonts w:ascii="Consolas" w:eastAsia="Times New Roman" w:hAnsi="Consolas" w:cs="Courier New"/>
          <w:color w:val="000000"/>
          <w:sz w:val="20"/>
          <w:szCs w:val="20"/>
        </w:rPr>
        <w:t>:</w:t>
      </w:r>
    </w:p>
    <w:p w14:paraId="4839C8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worker_id</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depth</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file</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sys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stderr</w:t>
      </w:r>
      <w:proofErr w:type="spellEnd"/>
      <w:r w:rsidRPr="00F97AE5">
        <w:rPr>
          <w:rFonts w:ascii="Consolas" w:eastAsia="Times New Roman" w:hAnsi="Consolas" w:cs="Courier New"/>
          <w:color w:val="000000"/>
          <w:sz w:val="20"/>
          <w:szCs w:val="20"/>
        </w:rPr>
        <w:t>)</w:t>
      </w:r>
    </w:p>
    <w:p w14:paraId="6BDB34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html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fetch_html</w:t>
      </w:r>
      <w:proofErr w:type="spellEnd"/>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p>
    <w:p w14:paraId="538C363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link_url</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parse_links</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html):</w:t>
      </w:r>
    </w:p>
    <w:p w14:paraId="450966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w:t>
      </w:r>
      <w:proofErr w:type="spellStart"/>
      <w:r w:rsidRPr="00F97AE5">
        <w:rPr>
          <w:rFonts w:ascii="Consolas" w:eastAsia="Times New Roman" w:hAnsi="Consolas" w:cs="Courier New"/>
          <w:color w:val="000000"/>
          <w:sz w:val="20"/>
          <w:szCs w:val="20"/>
        </w:rPr>
        <w:t>link_url</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depth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14A85A4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except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ClientError</w:t>
      </w:r>
      <w:proofErr w:type="spellEnd"/>
      <w:r w:rsidRPr="00F97AE5">
        <w:rPr>
          <w:rFonts w:ascii="Consolas" w:eastAsia="Times New Roman" w:hAnsi="Consolas" w:cs="Courier New"/>
          <w:color w:val="000000"/>
          <w:sz w:val="20"/>
          <w:szCs w:val="20"/>
        </w:rPr>
        <w:t>:</w:t>
      </w:r>
    </w:p>
    <w:p w14:paraId="199BDF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worker_id</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failed at </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url</w:t>
      </w:r>
      <w:proofErr w:type="spellEnd"/>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file</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sys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stderr</w:t>
      </w:r>
      <w:proofErr w:type="spellEnd"/>
      <w:r w:rsidRPr="00F97AE5">
        <w:rPr>
          <w:rFonts w:ascii="Consolas" w:eastAsia="Times New Roman" w:hAnsi="Consolas" w:cs="Courier New"/>
          <w:color w:val="000000"/>
          <w:sz w:val="20"/>
          <w:szCs w:val="20"/>
        </w:rPr>
        <w:t>)</w:t>
      </w:r>
    </w:p>
    <w:p w14:paraId="0BCCF6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finally</w:t>
      </w:r>
      <w:r w:rsidRPr="00F97AE5">
        <w:rPr>
          <w:rFonts w:ascii="Consolas" w:eastAsia="Times New Roman" w:hAnsi="Consolas" w:cs="Courier New"/>
          <w:color w:val="000000"/>
          <w:sz w:val="20"/>
          <w:szCs w:val="20"/>
        </w:rPr>
        <w:t>:</w:t>
      </w:r>
    </w:p>
    <w:p w14:paraId="51164E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task_done</w:t>
      </w:r>
      <w:proofErr w:type="spellEnd"/>
      <w:r w:rsidRPr="00F97AE5">
        <w:rPr>
          <w:rFonts w:ascii="Consolas" w:eastAsia="Times New Roman" w:hAnsi="Consolas" w:cs="Courier New"/>
          <w:color w:val="000000"/>
          <w:sz w:val="20"/>
          <w:szCs w:val="20"/>
        </w:rPr>
        <w:t>()</w:t>
      </w:r>
    </w:p>
    <w:p w14:paraId="5FCE3FF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 job consists of the URL address to visit and the current depth that a worker will use to stop crawling recursively. Thanks to specifying a job as a named tuple, you unpack its individual components on the highlighted line after dequeuing it. When you don’t specify the depth for a job, then it defaults to one.</w:t>
      </w:r>
    </w:p>
    <w:p w14:paraId="0679D5A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worker sits in an infinite loop, waiting for a job to arrive in the queue. After consuming a single job, the worker can put one or more new jobs with a bumped-up depth in the queue to be consumed by itself or other workers.</w:t>
      </w:r>
    </w:p>
    <w:p w14:paraId="0B06547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your worker is both a </w:t>
      </w:r>
      <w:r w:rsidRPr="00F97AE5">
        <w:rPr>
          <w:rFonts w:ascii="Source Sans Pro" w:eastAsia="Times New Roman" w:hAnsi="Source Sans Pro" w:cs="Times New Roman"/>
          <w:b/>
          <w:bCs/>
          <w:color w:val="222222"/>
          <w:sz w:val="27"/>
          <w:szCs w:val="27"/>
        </w:rPr>
        <w:t>producer</w:t>
      </w:r>
      <w:r w:rsidRPr="00F97AE5">
        <w:rPr>
          <w:rFonts w:ascii="Source Sans Pro" w:eastAsia="Times New Roman" w:hAnsi="Source Sans Pro" w:cs="Times New Roman"/>
          <w:color w:val="222222"/>
          <w:sz w:val="27"/>
          <w:szCs w:val="27"/>
        </w:rPr>
        <w:t> and a </w:t>
      </w:r>
      <w:r w:rsidRPr="00F97AE5">
        <w:rPr>
          <w:rFonts w:ascii="Source Sans Pro" w:eastAsia="Times New Roman" w:hAnsi="Source Sans Pro" w:cs="Times New Roman"/>
          <w:b/>
          <w:bCs/>
          <w:color w:val="222222"/>
          <w:sz w:val="27"/>
          <w:szCs w:val="27"/>
        </w:rPr>
        <w:t>consumer</w:t>
      </w:r>
      <w:r w:rsidRPr="00F97AE5">
        <w:rPr>
          <w:rFonts w:ascii="Source Sans Pro" w:eastAsia="Times New Roman" w:hAnsi="Source Sans Pro" w:cs="Times New Roman"/>
          <w:color w:val="222222"/>
          <w:sz w:val="27"/>
          <w:szCs w:val="27"/>
        </w:rPr>
        <w:t>, it’s crucial to unconditionally mark a job as done in a </w:t>
      </w:r>
      <w:r w:rsidRPr="00F97AE5">
        <w:rPr>
          <w:rFonts w:ascii="Consolas" w:eastAsia="Times New Roman" w:hAnsi="Consolas" w:cs="Courier New"/>
          <w:color w:val="222222"/>
        </w:rPr>
        <w:t>try</w:t>
      </w:r>
      <w:r w:rsidRPr="00F97AE5">
        <w:rPr>
          <w:rFonts w:ascii="Source Sans Pro" w:eastAsia="Times New Roman" w:hAnsi="Source Sans Pro" w:cs="Times New Roman"/>
          <w:color w:val="222222"/>
          <w:sz w:val="27"/>
          <w:szCs w:val="27"/>
        </w:rPr>
        <w:t> … </w:t>
      </w:r>
      <w:r w:rsidRPr="00F97AE5">
        <w:rPr>
          <w:rFonts w:ascii="Consolas" w:eastAsia="Times New Roman" w:hAnsi="Consolas" w:cs="Courier New"/>
          <w:color w:val="222222"/>
        </w:rPr>
        <w:t>finally</w:t>
      </w:r>
      <w:r w:rsidRPr="00F97AE5">
        <w:rPr>
          <w:rFonts w:ascii="Source Sans Pro" w:eastAsia="Times New Roman" w:hAnsi="Source Sans Pro" w:cs="Times New Roman"/>
          <w:color w:val="222222"/>
          <w:sz w:val="27"/>
          <w:szCs w:val="27"/>
        </w:rPr>
        <w:t> clause to avoid a deadlock. You should also handle errors in your worker because unhandled </w:t>
      </w:r>
      <w:hyperlink r:id="rId227" w:history="1">
        <w:r w:rsidRPr="00F97AE5">
          <w:rPr>
            <w:rFonts w:ascii="Source Sans Pro" w:eastAsia="Times New Roman" w:hAnsi="Source Sans Pro" w:cs="Times New Roman"/>
            <w:color w:val="619CCD"/>
            <w:sz w:val="27"/>
            <w:szCs w:val="27"/>
            <w:u w:val="single"/>
          </w:rPr>
          <w:t>exceptions</w:t>
        </w:r>
      </w:hyperlink>
      <w:r w:rsidRPr="00F97AE5">
        <w:rPr>
          <w:rFonts w:ascii="Source Sans Pro" w:eastAsia="Times New Roman" w:hAnsi="Source Sans Pro" w:cs="Times New Roman"/>
          <w:color w:val="222222"/>
          <w:sz w:val="27"/>
          <w:szCs w:val="27"/>
        </w:rPr>
        <w:t> will make your worker stop accepting new jobs otherwise.</w:t>
      </w:r>
    </w:p>
    <w:p w14:paraId="0CE3292F" w14:textId="77777777" w:rsidR="00F97AE5" w:rsidRPr="00F97AE5" w:rsidRDefault="00F97AE5" w:rsidP="00F97AE5">
      <w:pPr>
        <w:shd w:val="clear" w:color="auto" w:fill="DFEBF5"/>
        <w:spacing w:after="100" w:afterAutospacing="1"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You can use the </w:t>
      </w:r>
      <w:hyperlink r:id="rId228" w:history="1">
        <w:r w:rsidRPr="00F97AE5">
          <w:rPr>
            <w:rFonts w:ascii="Consolas" w:eastAsia="Times New Roman" w:hAnsi="Consolas" w:cs="Courier New"/>
            <w:color w:val="619CCD"/>
          </w:rPr>
          <w:t>print()</w:t>
        </w:r>
      </w:hyperlink>
      <w:r w:rsidRPr="00F97AE5">
        <w:rPr>
          <w:rFonts w:ascii="Source Sans Pro" w:eastAsia="Times New Roman" w:hAnsi="Source Sans Pro" w:cs="Times New Roman"/>
          <w:color w:val="32516B"/>
          <w:sz w:val="27"/>
          <w:szCs w:val="27"/>
        </w:rPr>
        <w:t> function in asynchronous code—for example, to </w:t>
      </w:r>
      <w:hyperlink r:id="rId229" w:history="1">
        <w:r w:rsidRPr="00F97AE5">
          <w:rPr>
            <w:rFonts w:ascii="Source Sans Pro" w:eastAsia="Times New Roman" w:hAnsi="Source Sans Pro" w:cs="Times New Roman"/>
            <w:color w:val="619CCD"/>
            <w:sz w:val="27"/>
            <w:szCs w:val="27"/>
            <w:u w:val="single"/>
          </w:rPr>
          <w:t>log diagnostic messages</w:t>
        </w:r>
      </w:hyperlink>
      <w:r w:rsidRPr="00F97AE5">
        <w:rPr>
          <w:rFonts w:ascii="Source Sans Pro" w:eastAsia="Times New Roman" w:hAnsi="Source Sans Pro" w:cs="Times New Roman"/>
          <w:color w:val="32516B"/>
          <w:sz w:val="27"/>
          <w:szCs w:val="27"/>
        </w:rPr>
        <w:t xml:space="preserve">—because everything runs on a single thread. On the other </w:t>
      </w:r>
      <w:r w:rsidRPr="00F97AE5">
        <w:rPr>
          <w:rFonts w:ascii="Source Sans Pro" w:eastAsia="Times New Roman" w:hAnsi="Source Sans Pro" w:cs="Times New Roman"/>
          <w:color w:val="32516B"/>
          <w:sz w:val="27"/>
          <w:szCs w:val="27"/>
        </w:rPr>
        <w:lastRenderedPageBreak/>
        <w:t>hand, you’d have to replace it with the </w:t>
      </w:r>
      <w:hyperlink r:id="rId230" w:history="1">
        <w:r w:rsidRPr="00F97AE5">
          <w:rPr>
            <w:rFonts w:ascii="Consolas" w:eastAsia="Times New Roman" w:hAnsi="Consolas" w:cs="Courier New"/>
            <w:color w:val="619CCD"/>
          </w:rPr>
          <w:t>logging</w:t>
        </w:r>
      </w:hyperlink>
      <w:r w:rsidRPr="00F97AE5">
        <w:rPr>
          <w:rFonts w:ascii="Source Sans Pro" w:eastAsia="Times New Roman" w:hAnsi="Source Sans Pro" w:cs="Times New Roman"/>
          <w:color w:val="32516B"/>
          <w:sz w:val="27"/>
          <w:szCs w:val="27"/>
        </w:rPr>
        <w:t> module in a multithreaded code because the </w:t>
      </w:r>
      <w:r w:rsidRPr="00F97AE5">
        <w:rPr>
          <w:rFonts w:ascii="Consolas" w:eastAsia="Times New Roman" w:hAnsi="Consolas" w:cs="Courier New"/>
          <w:color w:val="222222"/>
        </w:rPr>
        <w:t>print()</w:t>
      </w:r>
      <w:r w:rsidRPr="00F97AE5">
        <w:rPr>
          <w:rFonts w:ascii="Source Sans Pro" w:eastAsia="Times New Roman" w:hAnsi="Source Sans Pro" w:cs="Times New Roman"/>
          <w:color w:val="32516B"/>
          <w:sz w:val="27"/>
          <w:szCs w:val="27"/>
        </w:rPr>
        <w:t xml:space="preserve"> function isn’t </w:t>
      </w:r>
      <w:proofErr w:type="gramStart"/>
      <w:r w:rsidRPr="00F97AE5">
        <w:rPr>
          <w:rFonts w:ascii="Source Sans Pro" w:eastAsia="Times New Roman" w:hAnsi="Source Sans Pro" w:cs="Times New Roman"/>
          <w:color w:val="32516B"/>
          <w:sz w:val="27"/>
          <w:szCs w:val="27"/>
        </w:rPr>
        <w:t>thread-safe</w:t>
      </w:r>
      <w:proofErr w:type="gramEnd"/>
      <w:r w:rsidRPr="00F97AE5">
        <w:rPr>
          <w:rFonts w:ascii="Source Sans Pro" w:eastAsia="Times New Roman" w:hAnsi="Source Sans Pro" w:cs="Times New Roman"/>
          <w:color w:val="32516B"/>
          <w:sz w:val="27"/>
          <w:szCs w:val="27"/>
        </w:rPr>
        <w:t>.</w:t>
      </w:r>
    </w:p>
    <w:p w14:paraId="01AF9C49"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color w:val="32516B"/>
          <w:sz w:val="27"/>
          <w:szCs w:val="27"/>
        </w:rPr>
        <w:t>Also, notice that you print the diagnostic messages to </w:t>
      </w:r>
      <w:hyperlink r:id="rId231" w:anchor="Standard_error_(stderr)" w:history="1">
        <w:r w:rsidRPr="00F97AE5">
          <w:rPr>
            <w:rFonts w:ascii="Source Sans Pro" w:eastAsia="Times New Roman" w:hAnsi="Source Sans Pro" w:cs="Times New Roman"/>
            <w:color w:val="619CCD"/>
            <w:sz w:val="27"/>
            <w:szCs w:val="27"/>
            <w:u w:val="single"/>
          </w:rPr>
          <w:t>standard error (stderr)</w:t>
        </w:r>
      </w:hyperlink>
      <w:r w:rsidRPr="00F97AE5">
        <w:rPr>
          <w:rFonts w:ascii="Source Sans Pro" w:eastAsia="Times New Roman" w:hAnsi="Source Sans Pro" w:cs="Times New Roman"/>
          <w:color w:val="32516B"/>
          <w:sz w:val="27"/>
          <w:szCs w:val="27"/>
        </w:rPr>
        <w:t>, while the output of your program prints to </w:t>
      </w:r>
      <w:hyperlink r:id="rId232" w:anchor="Standard_output_(stdout)" w:history="1">
        <w:r w:rsidRPr="00F97AE5">
          <w:rPr>
            <w:rFonts w:ascii="Source Sans Pro" w:eastAsia="Times New Roman" w:hAnsi="Source Sans Pro" w:cs="Times New Roman"/>
            <w:color w:val="619CCD"/>
            <w:sz w:val="27"/>
            <w:szCs w:val="27"/>
            <w:u w:val="single"/>
          </w:rPr>
          <w:t>standard output (</w:t>
        </w:r>
        <w:proofErr w:type="spellStart"/>
        <w:r w:rsidRPr="00F97AE5">
          <w:rPr>
            <w:rFonts w:ascii="Source Sans Pro" w:eastAsia="Times New Roman" w:hAnsi="Source Sans Pro" w:cs="Times New Roman"/>
            <w:color w:val="619CCD"/>
            <w:sz w:val="27"/>
            <w:szCs w:val="27"/>
            <w:u w:val="single"/>
          </w:rPr>
          <w:t>stdout</w:t>
        </w:r>
        <w:proofErr w:type="spellEnd"/>
        <w:r w:rsidRPr="00F97AE5">
          <w:rPr>
            <w:rFonts w:ascii="Source Sans Pro" w:eastAsia="Times New Roman" w:hAnsi="Source Sans Pro" w:cs="Times New Roman"/>
            <w:color w:val="619CCD"/>
            <w:sz w:val="27"/>
            <w:szCs w:val="27"/>
            <w:u w:val="single"/>
          </w:rPr>
          <w:t>)</w:t>
        </w:r>
      </w:hyperlink>
      <w:r w:rsidRPr="00F97AE5">
        <w:rPr>
          <w:rFonts w:ascii="Source Sans Pro" w:eastAsia="Times New Roman" w:hAnsi="Source Sans Pro" w:cs="Times New Roman"/>
          <w:color w:val="32516B"/>
          <w:sz w:val="27"/>
          <w:szCs w:val="27"/>
        </w:rPr>
        <w:t>, which are two completely separate streams. This allows you to redirect one or both to a file, for instance.</w:t>
      </w:r>
    </w:p>
    <w:p w14:paraId="490B567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Your worker increments the number of hits when visiting a URL. Additionally, if the current URL’s depth doesn’t exceed the maximum allowed depth, then the worker fetches the HTML content that the URL points to and iterates over its links. The walrus operator (</w:t>
      </w:r>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lets you await an HTTP response, check if the content was returned, and assign the result to the </w:t>
      </w:r>
      <w:r w:rsidRPr="00F97AE5">
        <w:rPr>
          <w:rFonts w:ascii="Consolas" w:eastAsia="Times New Roman" w:hAnsi="Consolas" w:cs="Courier New"/>
          <w:color w:val="222222"/>
        </w:rPr>
        <w:t>html</w:t>
      </w:r>
      <w:r w:rsidRPr="00F97AE5">
        <w:rPr>
          <w:rFonts w:ascii="Source Sans Pro" w:eastAsia="Times New Roman" w:hAnsi="Source Sans Pro" w:cs="Times New Roman"/>
          <w:color w:val="222222"/>
          <w:sz w:val="27"/>
          <w:szCs w:val="27"/>
        </w:rPr>
        <w:t> variable in a single expression.</w:t>
      </w:r>
    </w:p>
    <w:p w14:paraId="52FFF03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last remaining step is to create an instance of the asynchronous queue and pass it to the workers.</w:t>
      </w:r>
    </w:p>
    <w:p w14:paraId="3FAE48B0"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asyncio.Queue</w:t>
      </w:r>
      <w:proofErr w:type="spellEnd"/>
    </w:p>
    <w:p w14:paraId="1C276D5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this section, you’ll update your </w:t>
      </w:r>
      <w:r w:rsidRPr="00F97AE5">
        <w:rPr>
          <w:rFonts w:ascii="Consolas" w:eastAsia="Times New Roman" w:hAnsi="Consolas" w:cs="Courier New"/>
          <w:color w:val="222222"/>
        </w:rPr>
        <w:t>main()</w:t>
      </w:r>
      <w:r w:rsidRPr="00F97AE5">
        <w:rPr>
          <w:rFonts w:ascii="Source Sans Pro" w:eastAsia="Times New Roman" w:hAnsi="Source Sans Pro" w:cs="Times New Roman"/>
          <w:color w:val="222222"/>
          <w:sz w:val="27"/>
          <w:szCs w:val="27"/>
        </w:rPr>
        <w:t> coroutine by creating the queue and the asynchronous tasks that run your workers. Each worker will receive a unique identifier to differentiate it in the log messages, an </w:t>
      </w:r>
      <w:proofErr w:type="spellStart"/>
      <w:r w:rsidRPr="00F97AE5">
        <w:rPr>
          <w:rFonts w:ascii="Consolas" w:eastAsia="Times New Roman" w:hAnsi="Consolas" w:cs="Courier New"/>
          <w:color w:val="222222"/>
        </w:rPr>
        <w:t>aiohttp</w:t>
      </w:r>
      <w:proofErr w:type="spellEnd"/>
      <w:r w:rsidRPr="00F97AE5">
        <w:rPr>
          <w:rFonts w:ascii="Source Sans Pro" w:eastAsia="Times New Roman" w:hAnsi="Source Sans Pro" w:cs="Times New Roman"/>
          <w:color w:val="222222"/>
          <w:sz w:val="27"/>
          <w:szCs w:val="27"/>
        </w:rPr>
        <w:t> session, the queue instance, the counter of visits to a particular link, and the maximum depth. Because you’re using a single thread, you don’t need to ensure </w:t>
      </w:r>
      <w:hyperlink r:id="rId233" w:history="1">
        <w:r w:rsidRPr="00F97AE5">
          <w:rPr>
            <w:rFonts w:ascii="Source Sans Pro" w:eastAsia="Times New Roman" w:hAnsi="Source Sans Pro" w:cs="Times New Roman"/>
            <w:color w:val="619CCD"/>
            <w:sz w:val="27"/>
            <w:szCs w:val="27"/>
            <w:u w:val="single"/>
          </w:rPr>
          <w:t>mutually exclusive</w:t>
        </w:r>
      </w:hyperlink>
      <w:r w:rsidRPr="00F97AE5">
        <w:rPr>
          <w:rFonts w:ascii="Source Sans Pro" w:eastAsia="Times New Roman" w:hAnsi="Source Sans Pro" w:cs="Times New Roman"/>
          <w:color w:val="222222"/>
          <w:sz w:val="27"/>
          <w:szCs w:val="27"/>
        </w:rPr>
        <w:t> access to shared resources:</w:t>
      </w:r>
    </w:p>
    <w:p w14:paraId="2F998D0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1</w:t>
      </w:r>
      <w:r w:rsidRPr="00F97AE5">
        <w:rPr>
          <w:rFonts w:ascii="Consolas" w:eastAsia="Times New Roman" w:hAnsi="Consolas" w:cs="Courier New"/>
          <w:color w:val="8F5902"/>
          <w:sz w:val="20"/>
          <w:szCs w:val="20"/>
        </w:rPr>
        <w:t># async_queues.py</w:t>
      </w:r>
    </w:p>
    <w:p w14:paraId="30C4F0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2</w:t>
      </w:r>
    </w:p>
    <w:p w14:paraId="0E42DBB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3</w:t>
      </w:r>
      <w:r w:rsidRPr="00F97AE5">
        <w:rPr>
          <w:rFonts w:ascii="Consolas" w:eastAsia="Times New Roman" w:hAnsi="Consolas" w:cs="Courier New"/>
          <w:color w:val="8F5902"/>
          <w:sz w:val="20"/>
          <w:szCs w:val="20"/>
        </w:rPr>
        <w:t># ...</w:t>
      </w:r>
    </w:p>
    <w:p w14:paraId="35F3C1F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4</w:t>
      </w:r>
    </w:p>
    <w:p w14:paraId="6365DD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5</w:t>
      </w: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55FBDC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6    </w:t>
      </w:r>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ClientSession</w:t>
      </w:r>
      <w:proofErr w:type="spellEnd"/>
      <w:r w:rsidRPr="00F97AE5">
        <w:rPr>
          <w:rFonts w:ascii="Consolas" w:eastAsia="Times New Roman" w:hAnsi="Consolas" w:cs="Courier New"/>
          <w:color w:val="000000"/>
          <w:sz w:val="20"/>
          <w:szCs w:val="20"/>
        </w:rPr>
        <w:t>()</w:t>
      </w:r>
    </w:p>
    <w:p w14:paraId="3A45A1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7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1C6067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8        </w:t>
      </w:r>
      <w:r w:rsidRPr="00F97AE5">
        <w:rPr>
          <w:rFonts w:ascii="Consolas" w:eastAsia="Times New Roman" w:hAnsi="Consolas" w:cs="Courier New"/>
          <w:color w:val="000000"/>
          <w:sz w:val="20"/>
          <w:szCs w:val="20"/>
        </w:rPr>
        <w:t>links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Counter()</w:t>
      </w:r>
    </w:p>
    <w:p w14:paraId="396D3C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9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2EA5D56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10        </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2AF8B4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11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create_task</w:t>
      </w:r>
      <w:proofErr w:type="spellEnd"/>
      <w:r w:rsidRPr="00F97AE5">
        <w:rPr>
          <w:rFonts w:ascii="Consolas" w:eastAsia="Times New Roman" w:hAnsi="Consolas" w:cs="Courier New"/>
          <w:color w:val="000000"/>
          <w:sz w:val="20"/>
          <w:szCs w:val="20"/>
        </w:rPr>
        <w:t>(</w:t>
      </w:r>
    </w:p>
    <w:p w14:paraId="224385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12                </w:t>
      </w:r>
      <w:r w:rsidRPr="00F97AE5">
        <w:rPr>
          <w:rFonts w:ascii="Consolas" w:eastAsia="Times New Roman" w:hAnsi="Consolas" w:cs="Courier New"/>
          <w:color w:val="000000"/>
          <w:sz w:val="20"/>
          <w:szCs w:val="20"/>
        </w:rPr>
        <w:t>worker(</w:t>
      </w:r>
    </w:p>
    <w:p w14:paraId="13581B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13                    </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"Worker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3612EB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14                    </w:t>
      </w:r>
      <w:r w:rsidRPr="00F97AE5">
        <w:rPr>
          <w:rFonts w:ascii="Consolas" w:eastAsia="Times New Roman" w:hAnsi="Consolas" w:cs="Courier New"/>
          <w:color w:val="000000"/>
          <w:sz w:val="20"/>
          <w:szCs w:val="20"/>
        </w:rPr>
        <w:t>session,</w:t>
      </w:r>
    </w:p>
    <w:p w14:paraId="0EF02A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15                    </w:t>
      </w:r>
      <w:r w:rsidRPr="00F97AE5">
        <w:rPr>
          <w:rFonts w:ascii="Consolas" w:eastAsia="Times New Roman" w:hAnsi="Consolas" w:cs="Courier New"/>
          <w:color w:val="000000"/>
          <w:sz w:val="20"/>
          <w:szCs w:val="20"/>
        </w:rPr>
        <w:t>queue,</w:t>
      </w:r>
    </w:p>
    <w:p w14:paraId="2E956BB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16                    </w:t>
      </w:r>
      <w:r w:rsidRPr="00F97AE5">
        <w:rPr>
          <w:rFonts w:ascii="Consolas" w:eastAsia="Times New Roman" w:hAnsi="Consolas" w:cs="Courier New"/>
          <w:color w:val="000000"/>
          <w:sz w:val="20"/>
          <w:szCs w:val="20"/>
        </w:rPr>
        <w:t>links,</w:t>
      </w:r>
    </w:p>
    <w:p w14:paraId="35529EC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17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max_depth</w:t>
      </w:r>
      <w:proofErr w:type="spellEnd"/>
      <w:r w:rsidRPr="00F97AE5">
        <w:rPr>
          <w:rFonts w:ascii="Consolas" w:eastAsia="Times New Roman" w:hAnsi="Consolas" w:cs="Courier New"/>
          <w:color w:val="000000"/>
          <w:sz w:val="20"/>
          <w:szCs w:val="20"/>
        </w:rPr>
        <w:t>,</w:t>
      </w:r>
    </w:p>
    <w:p w14:paraId="3DA21A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18                </w:t>
      </w:r>
      <w:r w:rsidRPr="00F97AE5">
        <w:rPr>
          <w:rFonts w:ascii="Consolas" w:eastAsia="Times New Roman" w:hAnsi="Consolas" w:cs="Courier New"/>
          <w:color w:val="000000"/>
          <w:sz w:val="20"/>
          <w:szCs w:val="20"/>
        </w:rPr>
        <w:t>)</w:t>
      </w:r>
    </w:p>
    <w:p w14:paraId="0EEBE5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19            </w:t>
      </w:r>
      <w:r w:rsidRPr="00F97AE5">
        <w:rPr>
          <w:rFonts w:ascii="Consolas" w:eastAsia="Times New Roman" w:hAnsi="Consolas" w:cs="Courier New"/>
          <w:color w:val="000000"/>
          <w:sz w:val="20"/>
          <w:szCs w:val="20"/>
        </w:rPr>
        <w:t>)</w:t>
      </w:r>
    </w:p>
    <w:p w14:paraId="0ABDDE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20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311C7D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21        </w:t>
      </w:r>
      <w:r w:rsidRPr="00F97AE5">
        <w:rPr>
          <w:rFonts w:ascii="Consolas" w:eastAsia="Times New Roman" w:hAnsi="Consolas" w:cs="Courier New"/>
          <w:color w:val="000000"/>
          <w:sz w:val="20"/>
          <w:szCs w:val="20"/>
        </w:rPr>
        <w:t>]</w:t>
      </w:r>
    </w:p>
    <w:p w14:paraId="2D1261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22</w:t>
      </w:r>
    </w:p>
    <w:p w14:paraId="352A07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23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url))</w:t>
      </w:r>
    </w:p>
    <w:p w14:paraId="28737F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24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w:t>
      </w:r>
      <w:proofErr w:type="spellEnd"/>
      <w:r w:rsidRPr="00F97AE5">
        <w:rPr>
          <w:rFonts w:ascii="Consolas" w:eastAsia="Times New Roman" w:hAnsi="Consolas" w:cs="Courier New"/>
          <w:color w:val="000000"/>
          <w:sz w:val="20"/>
          <w:szCs w:val="20"/>
        </w:rPr>
        <w:t>()</w:t>
      </w:r>
    </w:p>
    <w:p w14:paraId="71EE834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25</w:t>
      </w:r>
    </w:p>
    <w:p w14:paraId="662EFC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26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tasks:</w:t>
      </w:r>
    </w:p>
    <w:p w14:paraId="339406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27            </w:t>
      </w:r>
      <w:proofErr w:type="spellStart"/>
      <w:r w:rsidRPr="00F97AE5">
        <w:rPr>
          <w:rFonts w:ascii="Consolas" w:eastAsia="Times New Roman" w:hAnsi="Consolas" w:cs="Courier New"/>
          <w:color w:val="000000"/>
          <w:sz w:val="20"/>
          <w:szCs w:val="20"/>
        </w:rPr>
        <w:t>task</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cancel</w:t>
      </w:r>
      <w:proofErr w:type="spellEnd"/>
      <w:r w:rsidRPr="00F97AE5">
        <w:rPr>
          <w:rFonts w:ascii="Consolas" w:eastAsia="Times New Roman" w:hAnsi="Consolas" w:cs="Courier New"/>
          <w:color w:val="000000"/>
          <w:sz w:val="20"/>
          <w:szCs w:val="20"/>
        </w:rPr>
        <w:t>()</w:t>
      </w:r>
    </w:p>
    <w:p w14:paraId="50CA355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28</w:t>
      </w:r>
    </w:p>
    <w:p w14:paraId="786E1AF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29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gather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return_exceptions</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330D11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30</w:t>
      </w:r>
    </w:p>
    <w:p w14:paraId="176930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31        </w:t>
      </w:r>
      <w:r w:rsidRPr="00F97AE5">
        <w:rPr>
          <w:rFonts w:ascii="Consolas" w:eastAsia="Times New Roman" w:hAnsi="Consolas" w:cs="Courier New"/>
          <w:color w:val="000000"/>
          <w:sz w:val="20"/>
          <w:szCs w:val="20"/>
        </w:rPr>
        <w:t>display(links)</w:t>
      </w:r>
    </w:p>
    <w:p w14:paraId="397CBC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32    </w:t>
      </w:r>
      <w:r w:rsidRPr="00F97AE5">
        <w:rPr>
          <w:rFonts w:ascii="Consolas" w:eastAsia="Times New Roman" w:hAnsi="Consolas" w:cs="Courier New"/>
          <w:color w:val="204A87"/>
          <w:sz w:val="20"/>
          <w:szCs w:val="20"/>
        </w:rPr>
        <w:t>finally</w:t>
      </w:r>
      <w:r w:rsidRPr="00F97AE5">
        <w:rPr>
          <w:rFonts w:ascii="Consolas" w:eastAsia="Times New Roman" w:hAnsi="Consolas" w:cs="Courier New"/>
          <w:color w:val="000000"/>
          <w:sz w:val="20"/>
          <w:szCs w:val="20"/>
        </w:rPr>
        <w:t>:</w:t>
      </w:r>
    </w:p>
    <w:p w14:paraId="0168C1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33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close</w:t>
      </w:r>
      <w:proofErr w:type="spellEnd"/>
      <w:r w:rsidRPr="00F97AE5">
        <w:rPr>
          <w:rFonts w:ascii="Consolas" w:eastAsia="Times New Roman" w:hAnsi="Consolas" w:cs="Courier New"/>
          <w:color w:val="000000"/>
          <w:sz w:val="20"/>
          <w:szCs w:val="20"/>
        </w:rPr>
        <w:t>()</w:t>
      </w:r>
    </w:p>
    <w:p w14:paraId="2ADE44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34</w:t>
      </w:r>
    </w:p>
    <w:p w14:paraId="2BFFB3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35</w:t>
      </w:r>
      <w:r w:rsidRPr="00F97AE5">
        <w:rPr>
          <w:rFonts w:ascii="Consolas" w:eastAsia="Times New Roman" w:hAnsi="Consolas" w:cs="Courier New"/>
          <w:color w:val="8F5902"/>
          <w:sz w:val="20"/>
          <w:szCs w:val="20"/>
        </w:rPr>
        <w:t># ...</w:t>
      </w:r>
    </w:p>
    <w:p w14:paraId="0B97B94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Here’s a line-by-line breakdown of the updated code:</w:t>
      </w:r>
    </w:p>
    <w:p w14:paraId="56AB5F20" w14:textId="77777777" w:rsidR="00F97AE5" w:rsidRPr="00F97AE5" w:rsidRDefault="00F97AE5" w:rsidP="00F97AE5">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 9</w:t>
      </w:r>
      <w:r w:rsidRPr="00F97AE5">
        <w:rPr>
          <w:rFonts w:ascii="Source Sans Pro" w:eastAsia="Times New Roman" w:hAnsi="Source Sans Pro" w:cs="Times New Roman"/>
          <w:color w:val="222222"/>
          <w:sz w:val="27"/>
          <w:szCs w:val="27"/>
        </w:rPr>
        <w:t> instantiates an asynchronous FIFO queue.</w:t>
      </w:r>
    </w:p>
    <w:p w14:paraId="076D22A9" w14:textId="77777777" w:rsidR="00F97AE5" w:rsidRPr="00F97AE5" w:rsidRDefault="00F97AE5" w:rsidP="00F97AE5">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Lines 10 to 21</w:t>
      </w:r>
      <w:r w:rsidRPr="00F97AE5">
        <w:rPr>
          <w:rFonts w:ascii="Source Sans Pro" w:eastAsia="Times New Roman" w:hAnsi="Source Sans Pro" w:cs="Times New Roman"/>
          <w:color w:val="222222"/>
          <w:sz w:val="27"/>
          <w:szCs w:val="27"/>
        </w:rPr>
        <w:t xml:space="preserve"> create </w:t>
      </w:r>
      <w:proofErr w:type="gramStart"/>
      <w:r w:rsidRPr="00F97AE5">
        <w:rPr>
          <w:rFonts w:ascii="Source Sans Pro" w:eastAsia="Times New Roman" w:hAnsi="Source Sans Pro" w:cs="Times New Roman"/>
          <w:color w:val="222222"/>
          <w:sz w:val="27"/>
          <w:szCs w:val="27"/>
        </w:rPr>
        <w:t>a number of</w:t>
      </w:r>
      <w:proofErr w:type="gramEnd"/>
      <w:r w:rsidRPr="00F97AE5">
        <w:rPr>
          <w:rFonts w:ascii="Source Sans Pro" w:eastAsia="Times New Roman" w:hAnsi="Source Sans Pro" w:cs="Times New Roman"/>
          <w:color w:val="222222"/>
          <w:sz w:val="27"/>
          <w:szCs w:val="27"/>
        </w:rPr>
        <w:t xml:space="preserve"> worker coroutines wrapped in </w:t>
      </w:r>
      <w:hyperlink r:id="rId234" w:anchor="creating-tasks" w:history="1">
        <w:r w:rsidRPr="00F97AE5">
          <w:rPr>
            <w:rFonts w:ascii="Source Sans Pro" w:eastAsia="Times New Roman" w:hAnsi="Source Sans Pro" w:cs="Times New Roman"/>
            <w:color w:val="619CCD"/>
            <w:sz w:val="27"/>
            <w:szCs w:val="27"/>
            <w:u w:val="single"/>
          </w:rPr>
          <w:t>asynchronous tasks</w:t>
        </w:r>
      </w:hyperlink>
      <w:r w:rsidRPr="00F97AE5">
        <w:rPr>
          <w:rFonts w:ascii="Source Sans Pro" w:eastAsia="Times New Roman" w:hAnsi="Source Sans Pro" w:cs="Times New Roman"/>
          <w:color w:val="222222"/>
          <w:sz w:val="27"/>
          <w:szCs w:val="27"/>
        </w:rPr>
        <w:t> that start running as soon as possible in the background on the event loop.</w:t>
      </w:r>
    </w:p>
    <w:p w14:paraId="00D768E4" w14:textId="77777777" w:rsidR="00F97AE5" w:rsidRPr="00F97AE5" w:rsidRDefault="00F97AE5" w:rsidP="00F97AE5">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 23</w:t>
      </w:r>
      <w:r w:rsidRPr="00F97AE5">
        <w:rPr>
          <w:rFonts w:ascii="Source Sans Pro" w:eastAsia="Times New Roman" w:hAnsi="Source Sans Pro" w:cs="Times New Roman"/>
          <w:color w:val="222222"/>
          <w:sz w:val="27"/>
          <w:szCs w:val="27"/>
        </w:rPr>
        <w:t> puts the first job in the queue, which kicks off the crawling.</w:t>
      </w:r>
    </w:p>
    <w:p w14:paraId="62DFAED8" w14:textId="77777777" w:rsidR="00F97AE5" w:rsidRPr="00F97AE5" w:rsidRDefault="00F97AE5" w:rsidP="00F97AE5">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 24</w:t>
      </w:r>
      <w:r w:rsidRPr="00F97AE5">
        <w:rPr>
          <w:rFonts w:ascii="Source Sans Pro" w:eastAsia="Times New Roman" w:hAnsi="Source Sans Pro" w:cs="Times New Roman"/>
          <w:color w:val="222222"/>
          <w:sz w:val="27"/>
          <w:szCs w:val="27"/>
        </w:rPr>
        <w:t> causes the main coroutine to wait until the queue has been drained and there are no more jobs to perform.</w:t>
      </w:r>
    </w:p>
    <w:p w14:paraId="3A438144" w14:textId="77777777" w:rsidR="00F97AE5" w:rsidRPr="00F97AE5" w:rsidRDefault="00F97AE5" w:rsidP="00F97AE5">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Lines 26 to 29</w:t>
      </w:r>
      <w:r w:rsidRPr="00F97AE5">
        <w:rPr>
          <w:rFonts w:ascii="Source Sans Pro" w:eastAsia="Times New Roman" w:hAnsi="Source Sans Pro" w:cs="Times New Roman"/>
          <w:color w:val="222222"/>
          <w:sz w:val="27"/>
          <w:szCs w:val="27"/>
        </w:rPr>
        <w:t> do a graceful cleanup when the background tasks are no longer needed.</w:t>
      </w:r>
    </w:p>
    <w:p w14:paraId="4AC2E91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Please, don’t run the web crawler against an actual website hosted online. It can cause an unwanted spike in the network traffic and get you in trouble. To test your crawler, you’re better off starting an HTTP server built into Python, which turns a </w:t>
      </w:r>
      <w:r w:rsidRPr="00F97AE5">
        <w:rPr>
          <w:rFonts w:ascii="Source Sans Pro" w:eastAsia="Times New Roman" w:hAnsi="Source Sans Pro" w:cs="Times New Roman"/>
          <w:color w:val="222222"/>
          <w:sz w:val="27"/>
          <w:szCs w:val="27"/>
        </w:rPr>
        <w:lastRenderedPageBreak/>
        <w:t>local folder in your file system into a navigable website. For example, the following command will start a server in a local folder with a Python virtual environment:</w:t>
      </w:r>
    </w:p>
    <w:p w14:paraId="3275EE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04A87"/>
          <w:sz w:val="20"/>
          <w:szCs w:val="20"/>
        </w:rPr>
        <w:t>cd</w:t>
      </w:r>
      <w:r w:rsidRPr="00F97AE5">
        <w:rPr>
          <w:rFonts w:ascii="Consolas" w:eastAsia="Times New Roman" w:hAnsi="Consolas" w:cs="Courier New"/>
          <w:color w:val="212529"/>
          <w:sz w:val="20"/>
          <w:szCs w:val="20"/>
        </w:rPr>
        <w:t xml:space="preserve"> venv/</w:t>
      </w:r>
    </w:p>
    <w:p w14:paraId="7149A7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-m </w:t>
      </w:r>
      <w:proofErr w:type="spellStart"/>
      <w:r w:rsidRPr="00F97AE5">
        <w:rPr>
          <w:rFonts w:ascii="Consolas" w:eastAsia="Times New Roman" w:hAnsi="Consolas" w:cs="Courier New"/>
          <w:color w:val="212529"/>
          <w:sz w:val="20"/>
          <w:szCs w:val="20"/>
        </w:rPr>
        <w:t>http.server</w:t>
      </w:r>
      <w:proofErr w:type="spellEnd"/>
    </w:p>
    <w:p w14:paraId="31B3ED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Serving HTTP on 0.0.0.0 port 8000 (http://0.0.0.0:8000/) ...</w:t>
      </w:r>
    </w:p>
    <w:p w14:paraId="5EADEF0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isn’t an ideal analogy to a real-world website, though, because files and folders make up a tree-like hierarchy, whereas websites are often represented by dense multigraphs with backlinks. Anyway, when you run the web crawler against a chosen URL address in another terminal window, you’ll notice that the crawler follows the links in their natural order of appearance:</w:t>
      </w:r>
    </w:p>
    <w:p w14:paraId="51B6C1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async_queues.py http://localhost:8000 --max-depth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4</w:t>
      </w:r>
    </w:p>
    <w:p w14:paraId="6B2DC1F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[Worker-1 starting]</w:t>
      </w:r>
    </w:p>
    <w:p w14:paraId="557690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depth=1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
    <w:p w14:paraId="408E5C1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[Worker-2 starting]</w:t>
      </w:r>
    </w:p>
    <w:p w14:paraId="3070B4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[Worker-3 starting]</w:t>
      </w:r>
    </w:p>
    <w:p w14:paraId="6EBD14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
    <w:p w14:paraId="66D8246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='http://localhost:8000/include/']</w:t>
      </w:r>
    </w:p>
    <w:p w14:paraId="0CFA7E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w:t>
      </w:r>
    </w:p>
    <w:p w14:paraId="00D30B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w:t>
      </w:r>
    </w:p>
    <w:p w14:paraId="3B6B21A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roofErr w:type="spellStart"/>
      <w:r w:rsidRPr="00F97AE5">
        <w:rPr>
          <w:rFonts w:ascii="Consolas" w:eastAsia="Times New Roman" w:hAnsi="Consolas" w:cs="Courier New"/>
          <w:color w:val="6C757D"/>
          <w:sz w:val="20"/>
          <w:szCs w:val="20"/>
        </w:rPr>
        <w:t>pyvenv.cfg</w:t>
      </w:r>
      <w:proofErr w:type="spellEnd"/>
      <w:r w:rsidRPr="00F97AE5">
        <w:rPr>
          <w:rFonts w:ascii="Consolas" w:eastAsia="Times New Roman" w:hAnsi="Consolas" w:cs="Courier New"/>
          <w:color w:val="6C757D"/>
          <w:sz w:val="20"/>
          <w:szCs w:val="20"/>
        </w:rPr>
        <w:t>']</w:t>
      </w:r>
    </w:p>
    <w:p w14:paraId="17F6EC9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w:t>
      </w:r>
    </w:p>
    <w:p w14:paraId="76DE675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activate.csh</w:t>
      </w:r>
      <w:proofErr w:type="spellEnd"/>
      <w:r w:rsidRPr="00F97AE5">
        <w:rPr>
          <w:rFonts w:ascii="Consolas" w:eastAsia="Times New Roman" w:hAnsi="Consolas" w:cs="Courier New"/>
          <w:color w:val="6C757D"/>
          <w:sz w:val="20"/>
          <w:szCs w:val="20"/>
        </w:rPr>
        <w:t>']</w:t>
      </w:r>
    </w:p>
    <w:p w14:paraId="4D3062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activate.fish</w:t>
      </w:r>
      <w:proofErr w:type="spellEnd"/>
      <w:r w:rsidRPr="00F97AE5">
        <w:rPr>
          <w:rFonts w:ascii="Consolas" w:eastAsia="Times New Roman" w:hAnsi="Consolas" w:cs="Courier New"/>
          <w:color w:val="6C757D"/>
          <w:sz w:val="20"/>
          <w:szCs w:val="20"/>
        </w:rPr>
        <w:t>']</w:t>
      </w:r>
    </w:p>
    <w:p w14:paraId="5433613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='http://localhost:8000/bin/activate.ps1']</w:t>
      </w:r>
    </w:p>
    <w:p w14:paraId="52265B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w:t>
      </w:r>
    </w:p>
    <w:p w14:paraId="24A027E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w:t>
      </w:r>
    </w:p>
    <w:p w14:paraId="2F2775E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='http://localhost:8000/bin/pip3.10']</w:t>
      </w:r>
    </w:p>
    <w:p w14:paraId="17E1EB9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w:t>
      </w:r>
    </w:p>
    <w:p w14:paraId="5118CC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='http://localhost:8000/bin/python3']</w:t>
      </w:r>
    </w:p>
    <w:p w14:paraId="3F714F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='http://localhost:8000/bin/python3.10']</w:t>
      </w:r>
    </w:p>
    <w:p w14:paraId="79144F0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w:t>
      </w:r>
    </w:p>
    <w:p w14:paraId="1B298DA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w:t>
      </w:r>
    </w:p>
    <w:p w14:paraId="242BF0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='http://localhost:8000/lib/python3.10/site-packages/']</w:t>
      </w:r>
    </w:p>
    <w:p w14:paraId="44BFA8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='http://localhost:8000/lib64/python3.10/site-packages/']</w:t>
      </w:r>
    </w:p>
    <w:p w14:paraId="07A689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ambria Math" w:eastAsia="Times New Roman" w:hAnsi="Cambria Math" w:cs="Cambria Math"/>
          <w:color w:val="6C757D"/>
          <w:sz w:val="20"/>
          <w:szCs w:val="20"/>
        </w:rPr>
        <w:lastRenderedPageBreak/>
        <w:t>⋮</w:t>
      </w:r>
    </w:p>
    <w:p w14:paraId="1AF2DCD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It visits the only URL on the first level with depth equal to one. Then, after visiting all links on the second level, the crawler proceeds to the third level and so on until reaching the maximum depth level requested. Once all links on a given level are explored, the crawler never goes back to an earlier level. That’s a direct consequence of using a FIFO queue, which is different from using a stack or a LIFO queue.</w:t>
      </w:r>
    </w:p>
    <w:p w14:paraId="720EC718"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asyncio.LifoQueue</w:t>
      </w:r>
      <w:proofErr w:type="spellEnd"/>
    </w:p>
    <w:p w14:paraId="3BF8DD4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with the synchronized queues, their asynchronous companions let you change the behavior of your workers without modifying their code. Go back to your </w:t>
      </w:r>
      <w:proofErr w:type="spellStart"/>
      <w:r w:rsidRPr="00F97AE5">
        <w:rPr>
          <w:rFonts w:ascii="Consolas" w:eastAsia="Times New Roman" w:hAnsi="Consolas" w:cs="Courier New"/>
          <w:color w:val="222222"/>
        </w:rPr>
        <w:t>async_queues</w:t>
      </w:r>
      <w:proofErr w:type="spellEnd"/>
      <w:r w:rsidRPr="00F97AE5">
        <w:rPr>
          <w:rFonts w:ascii="Source Sans Pro" w:eastAsia="Times New Roman" w:hAnsi="Source Sans Pro" w:cs="Times New Roman"/>
          <w:color w:val="222222"/>
          <w:sz w:val="27"/>
          <w:szCs w:val="27"/>
        </w:rPr>
        <w:t> module and replace the existing FIFO queue with a LIFO one:</w:t>
      </w:r>
    </w:p>
    <w:p w14:paraId="554CD2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7F23AC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6A300F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66817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24792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6EC92C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ClientSession</w:t>
      </w:r>
      <w:proofErr w:type="spellEnd"/>
      <w:r w:rsidRPr="00F97AE5">
        <w:rPr>
          <w:rFonts w:ascii="Consolas" w:eastAsia="Times New Roman" w:hAnsi="Consolas" w:cs="Courier New"/>
          <w:color w:val="000000"/>
          <w:sz w:val="20"/>
          <w:szCs w:val="20"/>
        </w:rPr>
        <w:t>()</w:t>
      </w:r>
    </w:p>
    <w:p w14:paraId="36B3661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1B6189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Counter()</w:t>
      </w:r>
    </w:p>
    <w:p w14:paraId="07D976D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queue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asyncio</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LifoQueue</w:t>
      </w:r>
      <w:proofErr w:type="spellEnd"/>
      <w:r w:rsidRPr="00F97AE5">
        <w:rPr>
          <w:rFonts w:ascii="Consolas" w:eastAsia="Times New Roman" w:hAnsi="Consolas" w:cs="Courier New"/>
          <w:color w:val="000000"/>
          <w:sz w:val="20"/>
          <w:szCs w:val="20"/>
          <w:shd w:val="clear" w:color="auto" w:fill="FFFFCC"/>
        </w:rPr>
        <w:t>()</w:t>
      </w:r>
    </w:p>
    <w:p w14:paraId="3CB105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6E3F029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create_task</w:t>
      </w:r>
      <w:proofErr w:type="spellEnd"/>
      <w:r w:rsidRPr="00F97AE5">
        <w:rPr>
          <w:rFonts w:ascii="Consolas" w:eastAsia="Times New Roman" w:hAnsi="Consolas" w:cs="Courier New"/>
          <w:color w:val="000000"/>
          <w:sz w:val="20"/>
          <w:szCs w:val="20"/>
        </w:rPr>
        <w:t>(</w:t>
      </w:r>
    </w:p>
    <w:p w14:paraId="025237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
    <w:p w14:paraId="273117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"Worker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14CC7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p>
    <w:p w14:paraId="1993276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3D5C8C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p>
    <w:p w14:paraId="2291F5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max_depth</w:t>
      </w:r>
      <w:proofErr w:type="spellEnd"/>
      <w:r w:rsidRPr="00F97AE5">
        <w:rPr>
          <w:rFonts w:ascii="Consolas" w:eastAsia="Times New Roman" w:hAnsi="Consolas" w:cs="Courier New"/>
          <w:color w:val="000000"/>
          <w:sz w:val="20"/>
          <w:szCs w:val="20"/>
        </w:rPr>
        <w:t>,</w:t>
      </w:r>
    </w:p>
    <w:p w14:paraId="548235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224508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D528C1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72D58F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5FB44F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39214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url))</w:t>
      </w:r>
    </w:p>
    <w:p w14:paraId="663C3CD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w:t>
      </w:r>
      <w:proofErr w:type="spellEnd"/>
      <w:r w:rsidRPr="00F97AE5">
        <w:rPr>
          <w:rFonts w:ascii="Consolas" w:eastAsia="Times New Roman" w:hAnsi="Consolas" w:cs="Courier New"/>
          <w:color w:val="000000"/>
          <w:sz w:val="20"/>
          <w:szCs w:val="20"/>
        </w:rPr>
        <w:t>()</w:t>
      </w:r>
    </w:p>
    <w:p w14:paraId="2FF826B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DF2A71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tasks:</w:t>
      </w:r>
    </w:p>
    <w:p w14:paraId="4101821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task</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cancel</w:t>
      </w:r>
      <w:proofErr w:type="spellEnd"/>
      <w:r w:rsidRPr="00F97AE5">
        <w:rPr>
          <w:rFonts w:ascii="Consolas" w:eastAsia="Times New Roman" w:hAnsi="Consolas" w:cs="Courier New"/>
          <w:color w:val="000000"/>
          <w:sz w:val="20"/>
          <w:szCs w:val="20"/>
        </w:rPr>
        <w:t>()</w:t>
      </w:r>
    </w:p>
    <w:p w14:paraId="71E95B1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0576E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gather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return_exceptions</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5533F79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5ADDA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display(links)</w:t>
      </w:r>
    </w:p>
    <w:p w14:paraId="39A47C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finally</w:t>
      </w:r>
      <w:r w:rsidRPr="00F97AE5">
        <w:rPr>
          <w:rFonts w:ascii="Consolas" w:eastAsia="Times New Roman" w:hAnsi="Consolas" w:cs="Courier New"/>
          <w:color w:val="000000"/>
          <w:sz w:val="20"/>
          <w:szCs w:val="20"/>
        </w:rPr>
        <w:t>:</w:t>
      </w:r>
    </w:p>
    <w:p w14:paraId="7651BA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close</w:t>
      </w:r>
      <w:proofErr w:type="spellEnd"/>
      <w:r w:rsidRPr="00F97AE5">
        <w:rPr>
          <w:rFonts w:ascii="Consolas" w:eastAsia="Times New Roman" w:hAnsi="Consolas" w:cs="Courier New"/>
          <w:color w:val="000000"/>
          <w:sz w:val="20"/>
          <w:szCs w:val="20"/>
        </w:rPr>
        <w:t>()</w:t>
      </w:r>
    </w:p>
    <w:p w14:paraId="387411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7C8EB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1ED318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Without stopping your HTTP server, run the web crawler using the same options again:</w:t>
      </w:r>
    </w:p>
    <w:p w14:paraId="1391D4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async_queues.py http://localhost:8000 --max-depth</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4</w:t>
      </w:r>
    </w:p>
    <w:p w14:paraId="5C93C3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[Worker-1 starting]</w:t>
      </w:r>
    </w:p>
    <w:p w14:paraId="2BCB20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depth=1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
    <w:p w14:paraId="2AB570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[Worker-2 starting]</w:t>
      </w:r>
    </w:p>
    <w:p w14:paraId="0DB9E68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[Worker-3 starting]</w:t>
      </w:r>
    </w:p>
    <w:p w14:paraId="2FCD85E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roofErr w:type="spellStart"/>
      <w:r w:rsidRPr="00F97AE5">
        <w:rPr>
          <w:rFonts w:ascii="Consolas" w:eastAsia="Times New Roman" w:hAnsi="Consolas" w:cs="Courier New"/>
          <w:color w:val="6C757D"/>
          <w:sz w:val="20"/>
          <w:szCs w:val="20"/>
        </w:rPr>
        <w:t>pyvenv.cfg</w:t>
      </w:r>
      <w:proofErr w:type="spellEnd"/>
      <w:r w:rsidRPr="00F97AE5">
        <w:rPr>
          <w:rFonts w:ascii="Consolas" w:eastAsia="Times New Roman" w:hAnsi="Consolas" w:cs="Courier New"/>
          <w:color w:val="6C757D"/>
          <w:sz w:val="20"/>
          <w:szCs w:val="20"/>
        </w:rPr>
        <w:t>']</w:t>
      </w:r>
    </w:p>
    <w:p w14:paraId="7A961B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w:t>
      </w:r>
    </w:p>
    <w:p w14:paraId="6BB636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w:t>
      </w:r>
    </w:p>
    <w:p w14:paraId="485ABB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='http://localhost:8000/include/']</w:t>
      </w:r>
    </w:p>
    <w:p w14:paraId="5BDF63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w:t>
      </w:r>
    </w:p>
    <w:p w14:paraId="23EE47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w:t>
      </w:r>
    </w:p>
    <w:p w14:paraId="072A1E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6C757D"/>
          <w:sz w:val="20"/>
          <w:szCs w:val="20"/>
          <w:shd w:val="clear" w:color="auto" w:fill="FFFFCC"/>
        </w:rPr>
        <w:t xml:space="preserve">[Worker-1 depth=2 </w:t>
      </w:r>
      <w:proofErr w:type="spellStart"/>
      <w:r w:rsidRPr="00F97AE5">
        <w:rPr>
          <w:rFonts w:ascii="Consolas" w:eastAsia="Times New Roman" w:hAnsi="Consolas" w:cs="Courier New"/>
          <w:color w:val="6C757D"/>
          <w:sz w:val="20"/>
          <w:szCs w:val="20"/>
          <w:shd w:val="clear" w:color="auto" w:fill="FFFFCC"/>
        </w:rPr>
        <w:t>url</w:t>
      </w:r>
      <w:proofErr w:type="spellEnd"/>
      <w:r w:rsidRPr="00F97AE5">
        <w:rPr>
          <w:rFonts w:ascii="Consolas" w:eastAsia="Times New Roman" w:hAnsi="Consolas" w:cs="Courier New"/>
          <w:color w:val="6C757D"/>
          <w:sz w:val="20"/>
          <w:szCs w:val="20"/>
          <w:shd w:val="clear" w:color="auto" w:fill="FFFFCC"/>
        </w:rPr>
        <w:t>='http://localhost:8000/bin/']</w:t>
      </w:r>
    </w:p>
    <w:p w14:paraId="75EDDD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='http://localhost:8000/lib64/python3.10/site-packages/']</w:t>
      </w:r>
    </w:p>
    <w:p w14:paraId="415CDDF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6C757D"/>
          <w:sz w:val="20"/>
          <w:szCs w:val="20"/>
          <w:shd w:val="clear" w:color="auto" w:fill="FFFFCC"/>
        </w:rPr>
        <w:t xml:space="preserve">[Worker-1 depth=3 </w:t>
      </w:r>
      <w:proofErr w:type="spellStart"/>
      <w:r w:rsidRPr="00F97AE5">
        <w:rPr>
          <w:rFonts w:ascii="Consolas" w:eastAsia="Times New Roman" w:hAnsi="Consolas" w:cs="Courier New"/>
          <w:color w:val="6C757D"/>
          <w:sz w:val="20"/>
          <w:szCs w:val="20"/>
          <w:shd w:val="clear" w:color="auto" w:fill="FFFFCC"/>
        </w:rPr>
        <w:t>url</w:t>
      </w:r>
      <w:proofErr w:type="spellEnd"/>
      <w:r w:rsidRPr="00F97AE5">
        <w:rPr>
          <w:rFonts w:ascii="Consolas" w:eastAsia="Times New Roman" w:hAnsi="Consolas" w:cs="Courier New"/>
          <w:color w:val="6C757D"/>
          <w:sz w:val="20"/>
          <w:szCs w:val="20"/>
          <w:shd w:val="clear" w:color="auto" w:fill="FFFFCC"/>
        </w:rPr>
        <w:t>='http://localhost:8000/bin/python3.10']</w:t>
      </w:r>
    </w:p>
    <w:p w14:paraId="22BCB4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='http://localhost:8000/bin/python3']</w:t>
      </w:r>
    </w:p>
    <w:p w14:paraId="3C5F0C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='http://localhost:8000/lib/python3.10/site-packages/']</w:t>
      </w:r>
    </w:p>
    <w:p w14:paraId="255D38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6C757D"/>
          <w:sz w:val="20"/>
          <w:szCs w:val="20"/>
          <w:shd w:val="clear" w:color="auto" w:fill="FFFFCC"/>
        </w:rPr>
        <w:t xml:space="preserve">[Worker-1 depth=3 </w:t>
      </w:r>
      <w:proofErr w:type="spellStart"/>
      <w:r w:rsidRPr="00F97AE5">
        <w:rPr>
          <w:rFonts w:ascii="Consolas" w:eastAsia="Times New Roman" w:hAnsi="Consolas" w:cs="Courier New"/>
          <w:color w:val="6C757D"/>
          <w:sz w:val="20"/>
          <w:szCs w:val="20"/>
          <w:shd w:val="clear" w:color="auto" w:fill="FFFFCC"/>
        </w:rPr>
        <w:t>url</w:t>
      </w:r>
      <w:proofErr w:type="spellEnd"/>
      <w:r w:rsidRPr="00F97AE5">
        <w:rPr>
          <w:rFonts w:ascii="Consolas" w:eastAsia="Times New Roman" w:hAnsi="Consolas" w:cs="Courier New"/>
          <w:color w:val="6C757D"/>
          <w:sz w:val="20"/>
          <w:szCs w:val="20"/>
          <w:shd w:val="clear" w:color="auto" w:fill="FFFFCC"/>
        </w:rPr>
        <w:t>='http://localhost:8000/bin/python']</w:t>
      </w:r>
    </w:p>
    <w:p w14:paraId="0452CC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='http://localhost:8000/bin/pip3.10']</w:t>
      </w:r>
    </w:p>
    <w:p w14:paraId="776C400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w:t>
      </w:r>
    </w:p>
    <w:p w14:paraId="0EE15D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w:t>
      </w:r>
    </w:p>
    <w:p w14:paraId="76BF90E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='http://localhost:8000/bin/activate.ps1']</w:t>
      </w:r>
    </w:p>
    <w:p w14:paraId="2E2627A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activate.fish</w:t>
      </w:r>
      <w:proofErr w:type="spellEnd"/>
      <w:r w:rsidRPr="00F97AE5">
        <w:rPr>
          <w:rFonts w:ascii="Consolas" w:eastAsia="Times New Roman" w:hAnsi="Consolas" w:cs="Courier New"/>
          <w:color w:val="6C757D"/>
          <w:sz w:val="20"/>
          <w:szCs w:val="20"/>
        </w:rPr>
        <w:t>']</w:t>
      </w:r>
    </w:p>
    <w:p w14:paraId="08CB63A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activate.csh</w:t>
      </w:r>
      <w:proofErr w:type="spellEnd"/>
      <w:r w:rsidRPr="00F97AE5">
        <w:rPr>
          <w:rFonts w:ascii="Consolas" w:eastAsia="Times New Roman" w:hAnsi="Consolas" w:cs="Courier New"/>
          <w:color w:val="6C757D"/>
          <w:sz w:val="20"/>
          <w:szCs w:val="20"/>
        </w:rPr>
        <w:t>']</w:t>
      </w:r>
    </w:p>
    <w:p w14:paraId="7DBB6D9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w:t>
      </w:r>
    </w:p>
    <w:p w14:paraId="1A6804D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ambria Math" w:eastAsia="Times New Roman" w:hAnsi="Cambria Math" w:cs="Cambria Math"/>
          <w:color w:val="6C757D"/>
          <w:sz w:val="20"/>
          <w:szCs w:val="20"/>
        </w:rPr>
        <w:t>⋮</w:t>
      </w:r>
    </w:p>
    <w:p w14:paraId="238F3F0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Assuming the content hasn’t changed since the last run, the crawler visits identical links but in a different order. The highlighted lines indicate visiting a link on a previously explored depth level.</w:t>
      </w:r>
    </w:p>
    <w:p w14:paraId="49716727"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If you kept track of the already visited links and skipped them on the subsequent encounters, then it could lead to different outputs depending on the queue type used. That’s because many alternative paths might originate on different depth levels but lead up to the same destination.</w:t>
      </w:r>
    </w:p>
    <w:p w14:paraId="1E8F0FD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Next up, you’ll see an asynchronous priority queue in action.</w:t>
      </w:r>
    </w:p>
    <w:p w14:paraId="715EBE28"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proofErr w:type="spellStart"/>
      <w:r w:rsidRPr="00F97AE5">
        <w:rPr>
          <w:rFonts w:ascii="Source Sans Pro" w:eastAsia="Times New Roman" w:hAnsi="Source Sans Pro" w:cs="Times New Roman"/>
          <w:color w:val="222222"/>
          <w:sz w:val="27"/>
          <w:szCs w:val="27"/>
        </w:rPr>
        <w:t>asyncio.PriorityQueue</w:t>
      </w:r>
      <w:proofErr w:type="spellEnd"/>
    </w:p>
    <w:p w14:paraId="5AB200B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use your jobs in a priority queue, you must specify how to compare them when deciding on their priorities. For example, you may want to visit shorter URLs first. Go ahead and add the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lt</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special method to your </w:t>
      </w:r>
      <w:r w:rsidRPr="00F97AE5">
        <w:rPr>
          <w:rFonts w:ascii="Consolas" w:eastAsia="Times New Roman" w:hAnsi="Consolas" w:cs="Courier New"/>
          <w:color w:val="222222"/>
        </w:rPr>
        <w:t>Job</w:t>
      </w:r>
      <w:r w:rsidRPr="00F97AE5">
        <w:rPr>
          <w:rFonts w:ascii="Source Sans Pro" w:eastAsia="Times New Roman" w:hAnsi="Source Sans Pro" w:cs="Times New Roman"/>
          <w:color w:val="222222"/>
          <w:sz w:val="27"/>
          <w:szCs w:val="27"/>
        </w:rPr>
        <w:t> class, to which the less than (</w:t>
      </w:r>
      <w:r w:rsidRPr="00F97AE5">
        <w:rPr>
          <w:rFonts w:ascii="Consolas" w:eastAsia="Times New Roman" w:hAnsi="Consolas" w:cs="Courier New"/>
          <w:color w:val="222222"/>
        </w:rPr>
        <w:t>&lt;</w:t>
      </w:r>
      <w:r w:rsidRPr="00F97AE5">
        <w:rPr>
          <w:rFonts w:ascii="Source Sans Pro" w:eastAsia="Times New Roman" w:hAnsi="Source Sans Pro" w:cs="Times New Roman"/>
          <w:color w:val="222222"/>
          <w:sz w:val="27"/>
          <w:szCs w:val="27"/>
        </w:rPr>
        <w:t>) operator delegates when comparing two job instances:</w:t>
      </w:r>
    </w:p>
    <w:p w14:paraId="79D139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6A859A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27BB23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E70B27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47B21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roofErr w:type="spellStart"/>
      <w:r w:rsidRPr="00F97AE5">
        <w:rPr>
          <w:rFonts w:ascii="Consolas" w:eastAsia="Times New Roman" w:hAnsi="Consolas" w:cs="Courier New"/>
          <w:color w:val="000000"/>
          <w:sz w:val="20"/>
          <w:szCs w:val="20"/>
        </w:rPr>
        <w:t>NamedTuple</w:t>
      </w:r>
      <w:proofErr w:type="spellEnd"/>
      <w:r w:rsidRPr="00F97AE5">
        <w:rPr>
          <w:rFonts w:ascii="Consolas" w:eastAsia="Times New Roman" w:hAnsi="Consolas" w:cs="Courier New"/>
          <w:color w:val="000000"/>
          <w:sz w:val="20"/>
          <w:szCs w:val="20"/>
        </w:rPr>
        <w:t>):</w:t>
      </w:r>
    </w:p>
    <w:p w14:paraId="42BFF9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url: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str</w:t>
      </w:r>
    </w:p>
    <w:p w14:paraId="59C9BB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depth: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2B17FC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23A58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def</w:t>
      </w:r>
      <w:r w:rsidRPr="00F97AE5">
        <w:rPr>
          <w:rFonts w:ascii="Consolas" w:eastAsia="Times New Roman" w:hAnsi="Consolas" w:cs="Courier New"/>
          <w:color w:val="212529"/>
          <w:sz w:val="20"/>
          <w:szCs w:val="20"/>
          <w:shd w:val="clear" w:color="auto" w:fill="FFFFCC"/>
        </w:rPr>
        <w:t xml:space="preserve"> __</w:t>
      </w:r>
      <w:proofErr w:type="spellStart"/>
      <w:r w:rsidRPr="00F97AE5">
        <w:rPr>
          <w:rFonts w:ascii="Consolas" w:eastAsia="Times New Roman" w:hAnsi="Consolas" w:cs="Courier New"/>
          <w:color w:val="212529"/>
          <w:sz w:val="20"/>
          <w:szCs w:val="20"/>
          <w:shd w:val="clear" w:color="auto" w:fill="FFFFCC"/>
        </w:rPr>
        <w:t>lt</w:t>
      </w:r>
      <w:proofErr w:type="spellEnd"/>
      <w:r w:rsidRPr="00F97AE5">
        <w:rPr>
          <w:rFonts w:ascii="Consolas" w:eastAsia="Times New Roman" w:hAnsi="Consolas" w:cs="Courier New"/>
          <w:color w:val="212529"/>
          <w:sz w:val="20"/>
          <w:szCs w:val="20"/>
          <w:shd w:val="clear" w:color="auto" w:fill="FFFFCC"/>
        </w:rPr>
        <w:t>__</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other):</w:t>
      </w:r>
    </w:p>
    <w:p w14:paraId="236D8D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if</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isinstance</w:t>
      </w:r>
      <w:proofErr w:type="spellEnd"/>
      <w:r w:rsidRPr="00F97AE5">
        <w:rPr>
          <w:rFonts w:ascii="Consolas" w:eastAsia="Times New Roman" w:hAnsi="Consolas" w:cs="Courier New"/>
          <w:color w:val="000000"/>
          <w:sz w:val="20"/>
          <w:szCs w:val="20"/>
          <w:shd w:val="clear" w:color="auto" w:fill="FFFFCC"/>
        </w:rPr>
        <w:t>(other,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Job):</w:t>
      </w:r>
    </w:p>
    <w:p w14:paraId="3CD8AB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return</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url)</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&lt;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204A87"/>
          <w:sz w:val="20"/>
          <w:szCs w:val="20"/>
          <w:shd w:val="clear" w:color="auto" w:fill="FFFFCC"/>
        </w:rPr>
        <w:t>len</w:t>
      </w:r>
      <w:proofErr w:type="spellEnd"/>
      <w:r w:rsidRPr="00F97AE5">
        <w:rPr>
          <w:rFonts w:ascii="Consolas" w:eastAsia="Times New Roman" w:hAnsi="Consolas" w:cs="Courier New"/>
          <w:color w:val="000000"/>
          <w:sz w:val="20"/>
          <w:szCs w:val="20"/>
          <w:shd w:val="clear" w:color="auto" w:fill="FFFFCC"/>
        </w:rPr>
        <w:t>(other</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url)</w:t>
      </w:r>
    </w:p>
    <w:p w14:paraId="5F30951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If you compare a job to a completely different data type, then you can’t say which one is smaller, so you implicitly return </w:t>
      </w:r>
      <w:r w:rsidRPr="00F97AE5">
        <w:rPr>
          <w:rFonts w:ascii="Consolas" w:eastAsia="Times New Roman" w:hAnsi="Consolas" w:cs="Courier New"/>
          <w:color w:val="222222"/>
        </w:rPr>
        <w:t>None</w:t>
      </w:r>
      <w:r w:rsidRPr="00F97AE5">
        <w:rPr>
          <w:rFonts w:ascii="Source Sans Pro" w:eastAsia="Times New Roman" w:hAnsi="Source Sans Pro" w:cs="Times New Roman"/>
          <w:color w:val="222222"/>
          <w:sz w:val="27"/>
          <w:szCs w:val="27"/>
        </w:rPr>
        <w:t>. On the other hand, when comparing two instances of the </w:t>
      </w:r>
      <w:r w:rsidRPr="00F97AE5">
        <w:rPr>
          <w:rFonts w:ascii="Consolas" w:eastAsia="Times New Roman" w:hAnsi="Consolas" w:cs="Courier New"/>
          <w:color w:val="222222"/>
        </w:rPr>
        <w:t>Job</w:t>
      </w:r>
      <w:r w:rsidRPr="00F97AE5">
        <w:rPr>
          <w:rFonts w:ascii="Source Sans Pro" w:eastAsia="Times New Roman" w:hAnsi="Source Sans Pro" w:cs="Times New Roman"/>
          <w:color w:val="222222"/>
          <w:sz w:val="27"/>
          <w:szCs w:val="27"/>
        </w:rPr>
        <w:t> class, you resolve their priorities by examining the lengths of their corresponding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url</w:t>
      </w:r>
      <w:proofErr w:type="spellEnd"/>
      <w:r w:rsidRPr="00F97AE5">
        <w:rPr>
          <w:rFonts w:ascii="Source Sans Pro" w:eastAsia="Times New Roman" w:hAnsi="Source Sans Pro" w:cs="Times New Roman"/>
          <w:color w:val="222222"/>
          <w:sz w:val="27"/>
          <w:szCs w:val="27"/>
        </w:rPr>
        <w:t> fields:</w:t>
      </w:r>
    </w:p>
    <w:p w14:paraId="65D497AD"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27CBBF8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async_queues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
    <w:p w14:paraId="4E7EBB2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job1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r w:rsidRPr="00F97AE5">
        <w:rPr>
          <w:rFonts w:ascii="Consolas" w:eastAsia="Times New Roman" w:hAnsi="Consolas" w:cs="Courier New"/>
          <w:color w:val="4E9A06"/>
          <w:sz w:val="20"/>
          <w:szCs w:val="20"/>
        </w:rPr>
        <w:t>"http://localhost/"</w:t>
      </w:r>
      <w:r w:rsidRPr="00F97AE5">
        <w:rPr>
          <w:rFonts w:ascii="Consolas" w:eastAsia="Times New Roman" w:hAnsi="Consolas" w:cs="Courier New"/>
          <w:color w:val="000000"/>
          <w:sz w:val="20"/>
          <w:szCs w:val="20"/>
        </w:rPr>
        <w:t>)</w:t>
      </w:r>
    </w:p>
    <w:p w14:paraId="6EDE108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job2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r w:rsidRPr="00F97AE5">
        <w:rPr>
          <w:rFonts w:ascii="Consolas" w:eastAsia="Times New Roman" w:hAnsi="Consolas" w:cs="Courier New"/>
          <w:color w:val="4E9A06"/>
          <w:sz w:val="20"/>
          <w:szCs w:val="20"/>
        </w:rPr>
        <w:t>"https://localhost:8080/"</w:t>
      </w:r>
      <w:r w:rsidRPr="00F97AE5">
        <w:rPr>
          <w:rFonts w:ascii="Consolas" w:eastAsia="Times New Roman" w:hAnsi="Consolas" w:cs="Courier New"/>
          <w:color w:val="000000"/>
          <w:sz w:val="20"/>
          <w:szCs w:val="20"/>
        </w:rPr>
        <w:t>)</w:t>
      </w:r>
    </w:p>
    <w:p w14:paraId="582D94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000000"/>
          <w:sz w:val="20"/>
          <w:szCs w:val="20"/>
        </w:rPr>
        <w:t>job1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&lt;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job2</w:t>
      </w:r>
    </w:p>
    <w:p w14:paraId="67AFF4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True</w:t>
      </w:r>
    </w:p>
    <w:p w14:paraId="643FA97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shorter the URL, the higher the priority because smaller values take precedence in a min-heap.</w:t>
      </w:r>
    </w:p>
    <w:p w14:paraId="795463A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last </w:t>
      </w:r>
      <w:proofErr w:type="spellStart"/>
      <w:r w:rsidRPr="00F97AE5">
        <w:rPr>
          <w:rFonts w:ascii="Source Sans Pro" w:eastAsia="Times New Roman" w:hAnsi="Source Sans Pro" w:cs="Times New Roman"/>
          <w:color w:val="222222"/>
          <w:sz w:val="27"/>
          <w:szCs w:val="27"/>
        </w:rPr>
        <w:t>change</w:t>
      </w:r>
      <w:proofErr w:type="spellEnd"/>
      <w:r w:rsidRPr="00F97AE5">
        <w:rPr>
          <w:rFonts w:ascii="Source Sans Pro" w:eastAsia="Times New Roman" w:hAnsi="Source Sans Pro" w:cs="Times New Roman"/>
          <w:color w:val="222222"/>
          <w:sz w:val="27"/>
          <w:szCs w:val="27"/>
        </w:rPr>
        <w:t xml:space="preserve"> to make in your script is using the asynchronous priority queue instead of the other two:</w:t>
      </w:r>
    </w:p>
    <w:p w14:paraId="358138A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async_queues.py</w:t>
      </w:r>
    </w:p>
    <w:p w14:paraId="3966E6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BA132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32208CC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5C587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async</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25FBB2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aiohttp</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ClientSession</w:t>
      </w:r>
      <w:proofErr w:type="spellEnd"/>
      <w:r w:rsidRPr="00F97AE5">
        <w:rPr>
          <w:rFonts w:ascii="Consolas" w:eastAsia="Times New Roman" w:hAnsi="Consolas" w:cs="Courier New"/>
          <w:color w:val="000000"/>
          <w:sz w:val="20"/>
          <w:szCs w:val="20"/>
        </w:rPr>
        <w:t>()</w:t>
      </w:r>
    </w:p>
    <w:p w14:paraId="43F84BE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278483A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Counter()</w:t>
      </w:r>
    </w:p>
    <w:p w14:paraId="21BB9A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queue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asyncio</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PriorityQueue</w:t>
      </w:r>
      <w:proofErr w:type="spellEnd"/>
      <w:r w:rsidRPr="00F97AE5">
        <w:rPr>
          <w:rFonts w:ascii="Consolas" w:eastAsia="Times New Roman" w:hAnsi="Consolas" w:cs="Courier New"/>
          <w:color w:val="000000"/>
          <w:sz w:val="20"/>
          <w:szCs w:val="20"/>
          <w:shd w:val="clear" w:color="auto" w:fill="FFFFCC"/>
        </w:rPr>
        <w:t>()</w:t>
      </w:r>
    </w:p>
    <w:p w14:paraId="351D2B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3B24B31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create_task</w:t>
      </w:r>
      <w:proofErr w:type="spellEnd"/>
      <w:r w:rsidRPr="00F97AE5">
        <w:rPr>
          <w:rFonts w:ascii="Consolas" w:eastAsia="Times New Roman" w:hAnsi="Consolas" w:cs="Courier New"/>
          <w:color w:val="000000"/>
          <w:sz w:val="20"/>
          <w:szCs w:val="20"/>
        </w:rPr>
        <w:t>(</w:t>
      </w:r>
    </w:p>
    <w:p w14:paraId="09F7CF6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
    <w:p w14:paraId="02DD60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"Worker</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01C897D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session,</w:t>
      </w:r>
    </w:p>
    <w:p w14:paraId="07765BC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62AB494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links,</w:t>
      </w:r>
    </w:p>
    <w:p w14:paraId="60284F7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max_depth</w:t>
      </w:r>
      <w:proofErr w:type="spellEnd"/>
      <w:r w:rsidRPr="00F97AE5">
        <w:rPr>
          <w:rFonts w:ascii="Consolas" w:eastAsia="Times New Roman" w:hAnsi="Consolas" w:cs="Courier New"/>
          <w:color w:val="000000"/>
          <w:sz w:val="20"/>
          <w:szCs w:val="20"/>
        </w:rPr>
        <w:t>,</w:t>
      </w:r>
    </w:p>
    <w:p w14:paraId="057E0C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F9F78E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33EDF70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4B2AC1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425AA64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AA9B77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url))</w:t>
      </w:r>
    </w:p>
    <w:p w14:paraId="4BF09A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w:t>
      </w:r>
      <w:proofErr w:type="spellEnd"/>
      <w:r w:rsidRPr="00F97AE5">
        <w:rPr>
          <w:rFonts w:ascii="Consolas" w:eastAsia="Times New Roman" w:hAnsi="Consolas" w:cs="Courier New"/>
          <w:color w:val="000000"/>
          <w:sz w:val="20"/>
          <w:szCs w:val="20"/>
        </w:rPr>
        <w:t>()</w:t>
      </w:r>
    </w:p>
    <w:p w14:paraId="685CC47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9EA7F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tasks:</w:t>
      </w:r>
    </w:p>
    <w:p w14:paraId="441F6DB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task</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cancel</w:t>
      </w:r>
      <w:proofErr w:type="spellEnd"/>
      <w:r w:rsidRPr="00F97AE5">
        <w:rPr>
          <w:rFonts w:ascii="Consolas" w:eastAsia="Times New Roman" w:hAnsi="Consolas" w:cs="Courier New"/>
          <w:color w:val="000000"/>
          <w:sz w:val="20"/>
          <w:szCs w:val="20"/>
        </w:rPr>
        <w:t>()</w:t>
      </w:r>
    </w:p>
    <w:p w14:paraId="04C0242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A37A1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asyncio</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gather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tasks,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return_exceptions</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233C2B6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590DB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display(links)</w:t>
      </w:r>
    </w:p>
    <w:p w14:paraId="316F16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finally</w:t>
      </w:r>
      <w:r w:rsidRPr="00F97AE5">
        <w:rPr>
          <w:rFonts w:ascii="Consolas" w:eastAsia="Times New Roman" w:hAnsi="Consolas" w:cs="Courier New"/>
          <w:color w:val="000000"/>
          <w:sz w:val="20"/>
          <w:szCs w:val="20"/>
        </w:rPr>
        <w:t>:</w:t>
      </w:r>
    </w:p>
    <w:p w14:paraId="0DCE0F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await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session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close</w:t>
      </w:r>
      <w:proofErr w:type="spellEnd"/>
      <w:r w:rsidRPr="00F97AE5">
        <w:rPr>
          <w:rFonts w:ascii="Consolas" w:eastAsia="Times New Roman" w:hAnsi="Consolas" w:cs="Courier New"/>
          <w:color w:val="000000"/>
          <w:sz w:val="20"/>
          <w:szCs w:val="20"/>
        </w:rPr>
        <w:t>()</w:t>
      </w:r>
    </w:p>
    <w:p w14:paraId="353A75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EB7733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ECC140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Try running your web crawler with an even bigger maximum depth value—say, five:</w:t>
      </w:r>
    </w:p>
    <w:p w14:paraId="7628D42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python async_queues.py http://localhost:8000 --max-depth </w:t>
      </w:r>
      <w:r w:rsidRPr="00F97AE5">
        <w:rPr>
          <w:rFonts w:ascii="Consolas" w:eastAsia="Times New Roman" w:hAnsi="Consolas" w:cs="Courier New"/>
          <w:color w:val="0000CF"/>
          <w:sz w:val="20"/>
          <w:szCs w:val="20"/>
        </w:rPr>
        <w:t>5</w:t>
      </w:r>
    </w:p>
    <w:p w14:paraId="175F38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[Worker-1 starting]</w:t>
      </w:r>
    </w:p>
    <w:p w14:paraId="3AF915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depth=1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
    <w:p w14:paraId="00C3E6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[Worker-2 starting]</w:t>
      </w:r>
    </w:p>
    <w:p w14:paraId="765B6EE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[Worker-3 starting]</w:t>
      </w:r>
    </w:p>
    <w:p w14:paraId="2CB9A8A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
    <w:p w14:paraId="6986BC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w:t>
      </w:r>
    </w:p>
    <w:p w14:paraId="710B59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w:t>
      </w:r>
    </w:p>
    <w:p w14:paraId="5B865E1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='http://localhost:8000/include/']</w:t>
      </w:r>
    </w:p>
    <w:p w14:paraId="4CD3CB8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depth=2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w:t>
      </w:r>
      <w:proofErr w:type="spellStart"/>
      <w:r w:rsidRPr="00F97AE5">
        <w:rPr>
          <w:rFonts w:ascii="Consolas" w:eastAsia="Times New Roman" w:hAnsi="Consolas" w:cs="Courier New"/>
          <w:color w:val="6C757D"/>
          <w:sz w:val="20"/>
          <w:szCs w:val="20"/>
        </w:rPr>
        <w:t>pyvenv.cfg</w:t>
      </w:r>
      <w:proofErr w:type="spellEnd"/>
      <w:r w:rsidRPr="00F97AE5">
        <w:rPr>
          <w:rFonts w:ascii="Consolas" w:eastAsia="Times New Roman" w:hAnsi="Consolas" w:cs="Courier New"/>
          <w:color w:val="6C757D"/>
          <w:sz w:val="20"/>
          <w:szCs w:val="20"/>
        </w:rPr>
        <w:t>']</w:t>
      </w:r>
    </w:p>
    <w:p w14:paraId="7434D9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w:t>
      </w:r>
    </w:p>
    <w:p w14:paraId="2A87334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w:t>
      </w:r>
    </w:p>
    <w:p w14:paraId="1FC7C3B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w:t>
      </w:r>
    </w:p>
    <w:p w14:paraId="4DAB82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='http://localhost:8000/bin/python3']</w:t>
      </w:r>
    </w:p>
    <w:p w14:paraId="47C38F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='http://localhost:8000/bin/pip3.10']</w:t>
      </w:r>
    </w:p>
    <w:p w14:paraId="345BC7D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w:t>
      </w:r>
    </w:p>
    <w:p w14:paraId="400D8B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='http://localhost:8000/bin/python3.10']</w:t>
      </w:r>
    </w:p>
    <w:p w14:paraId="62BCAA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w:t>
      </w:r>
    </w:p>
    <w:p w14:paraId="7AE225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='http://localhost:8000/bin/activate.ps1']</w:t>
      </w:r>
    </w:p>
    <w:p w14:paraId="50D606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activate.csh</w:t>
      </w:r>
      <w:proofErr w:type="spellEnd"/>
      <w:r w:rsidRPr="00F97AE5">
        <w:rPr>
          <w:rFonts w:ascii="Consolas" w:eastAsia="Times New Roman" w:hAnsi="Consolas" w:cs="Courier New"/>
          <w:color w:val="6C757D"/>
          <w:sz w:val="20"/>
          <w:szCs w:val="20"/>
        </w:rPr>
        <w:t>']</w:t>
      </w:r>
    </w:p>
    <w:p w14:paraId="3DC85E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w:t>
      </w:r>
    </w:p>
    <w:p w14:paraId="4AEE4BD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[Worker-2 depth=3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='http://localhost:8000/bin/</w:t>
      </w:r>
      <w:proofErr w:type="spellStart"/>
      <w:r w:rsidRPr="00F97AE5">
        <w:rPr>
          <w:rFonts w:ascii="Consolas" w:eastAsia="Times New Roman" w:hAnsi="Consolas" w:cs="Courier New"/>
          <w:color w:val="6C757D"/>
          <w:sz w:val="20"/>
          <w:szCs w:val="20"/>
        </w:rPr>
        <w:t>activate.fish</w:t>
      </w:r>
      <w:proofErr w:type="spellEnd"/>
      <w:r w:rsidRPr="00F97AE5">
        <w:rPr>
          <w:rFonts w:ascii="Consolas" w:eastAsia="Times New Roman" w:hAnsi="Consolas" w:cs="Courier New"/>
          <w:color w:val="6C757D"/>
          <w:sz w:val="20"/>
          <w:szCs w:val="20"/>
        </w:rPr>
        <w:t>']</w:t>
      </w:r>
    </w:p>
    <w:p w14:paraId="32DF60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[Worker-3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='http://localhost:8000/lib/python3.10/site-packages/']</w:t>
      </w:r>
    </w:p>
    <w:p w14:paraId="3E8E843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 xml:space="preserve">[Worker-1 depth=4 </w:t>
      </w:r>
      <w:proofErr w:type="spellStart"/>
      <w:r w:rsidRPr="00F97AE5">
        <w:rPr>
          <w:rFonts w:ascii="Consolas" w:eastAsia="Times New Roman" w:hAnsi="Consolas" w:cs="Courier New"/>
          <w:color w:val="6C757D"/>
          <w:sz w:val="20"/>
          <w:szCs w:val="20"/>
        </w:rPr>
        <w:t>url</w:t>
      </w:r>
      <w:proofErr w:type="spellEnd"/>
      <w:r w:rsidRPr="00F97AE5">
        <w:rPr>
          <w:rFonts w:ascii="Consolas" w:eastAsia="Times New Roman" w:hAnsi="Consolas" w:cs="Courier New"/>
          <w:color w:val="6C757D"/>
          <w:sz w:val="20"/>
          <w:szCs w:val="20"/>
        </w:rPr>
        <w:t>='http://localhost:8000/lib64/python3.10/site-packages/']</w:t>
      </w:r>
    </w:p>
    <w:p w14:paraId="7C72A7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ambria Math" w:eastAsia="Times New Roman" w:hAnsi="Cambria Math" w:cs="Cambria Math"/>
          <w:color w:val="6C757D"/>
          <w:sz w:val="20"/>
          <w:szCs w:val="20"/>
        </w:rPr>
        <w:lastRenderedPageBreak/>
        <w:t>⋮</w:t>
      </w:r>
    </w:p>
    <w:p w14:paraId="558D764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You’ll immediately notice that links are generally explored in the order determined by the URL lengths. Naturally, the exact order will vary slightly with each run because of the non-deterministic nature of the time it takes for the server to reply.</w:t>
      </w:r>
    </w:p>
    <w:p w14:paraId="2EFE996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Asynchronous queues are a </w:t>
      </w:r>
      <w:proofErr w:type="gramStart"/>
      <w:r w:rsidRPr="00F97AE5">
        <w:rPr>
          <w:rFonts w:ascii="Source Sans Pro" w:eastAsia="Times New Roman" w:hAnsi="Source Sans Pro" w:cs="Times New Roman"/>
          <w:color w:val="222222"/>
          <w:sz w:val="27"/>
          <w:szCs w:val="27"/>
        </w:rPr>
        <w:t>fairly new</w:t>
      </w:r>
      <w:proofErr w:type="gramEnd"/>
      <w:r w:rsidRPr="00F97AE5">
        <w:rPr>
          <w:rFonts w:ascii="Source Sans Pro" w:eastAsia="Times New Roman" w:hAnsi="Source Sans Pro" w:cs="Times New Roman"/>
          <w:color w:val="222222"/>
          <w:sz w:val="27"/>
          <w:szCs w:val="27"/>
        </w:rPr>
        <w:t xml:space="preserve"> addition to the Python standard library. They deliberately mimic an interface of the corresponding thread-safe queues, which should make any seasoned Pythonista feel at home. You can use asynchronous queues to exchange data between coroutines.</w:t>
      </w:r>
    </w:p>
    <w:p w14:paraId="785076B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the next section, you’ll familiarize yourself with the last family of queues available in the Python standard library, which lets you communicate across two or more OS-level processes.</w:t>
      </w:r>
    </w:p>
    <w:p w14:paraId="41E7F478"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Using </w:t>
      </w:r>
      <w:proofErr w:type="spellStart"/>
      <w:r w:rsidRPr="00F97AE5">
        <w:rPr>
          <w:rFonts w:ascii="Consolas" w:eastAsia="Times New Roman" w:hAnsi="Consolas" w:cs="Courier New"/>
          <w:b/>
          <w:bCs/>
          <w:color w:val="222222"/>
          <w:sz w:val="39"/>
          <w:szCs w:val="39"/>
        </w:rPr>
        <w:t>multiprocessing.Queue</w:t>
      </w:r>
      <w:proofErr w:type="spellEnd"/>
      <w:r w:rsidRPr="00F97AE5">
        <w:rPr>
          <w:rFonts w:ascii="Source Sans Pro" w:eastAsia="Times New Roman" w:hAnsi="Source Sans Pro" w:cs="Times New Roman"/>
          <w:b/>
          <w:bCs/>
          <w:color w:val="222222"/>
          <w:sz w:val="36"/>
          <w:szCs w:val="36"/>
        </w:rPr>
        <w:t xml:space="preserve"> for </w:t>
      </w:r>
      <w:proofErr w:type="spellStart"/>
      <w:r w:rsidRPr="00F97AE5">
        <w:rPr>
          <w:rFonts w:ascii="Source Sans Pro" w:eastAsia="Times New Roman" w:hAnsi="Source Sans Pro" w:cs="Times New Roman"/>
          <w:b/>
          <w:bCs/>
          <w:color w:val="222222"/>
          <w:sz w:val="36"/>
          <w:szCs w:val="36"/>
        </w:rPr>
        <w:t>Interprocess</w:t>
      </w:r>
      <w:proofErr w:type="spellEnd"/>
      <w:r w:rsidRPr="00F97AE5">
        <w:rPr>
          <w:rFonts w:ascii="Source Sans Pro" w:eastAsia="Times New Roman" w:hAnsi="Source Sans Pro" w:cs="Times New Roman"/>
          <w:b/>
          <w:bCs/>
          <w:color w:val="222222"/>
          <w:sz w:val="36"/>
          <w:szCs w:val="36"/>
        </w:rPr>
        <w:t xml:space="preserve"> Communication (IPC)</w:t>
      </w:r>
    </w:p>
    <w:p w14:paraId="7A9A884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So far, you’ve </w:t>
      </w:r>
      <w:proofErr w:type="gramStart"/>
      <w:r w:rsidRPr="00F97AE5">
        <w:rPr>
          <w:rFonts w:ascii="Source Sans Pro" w:eastAsia="Times New Roman" w:hAnsi="Source Sans Pro" w:cs="Times New Roman"/>
          <w:color w:val="222222"/>
          <w:sz w:val="27"/>
          <w:szCs w:val="27"/>
        </w:rPr>
        <w:t>looked into</w:t>
      </w:r>
      <w:proofErr w:type="gramEnd"/>
      <w:r w:rsidRPr="00F97AE5">
        <w:rPr>
          <w:rFonts w:ascii="Source Sans Pro" w:eastAsia="Times New Roman" w:hAnsi="Source Sans Pro" w:cs="Times New Roman"/>
          <w:color w:val="222222"/>
          <w:sz w:val="27"/>
          <w:szCs w:val="27"/>
        </w:rPr>
        <w:t xml:space="preserve"> queues that can only help in scenarios with strictly I/O-bound tasks, whose progress doesn’t depend on the available computational power. On the other hand, the traditional approach to running </w:t>
      </w:r>
      <w:hyperlink r:id="rId235" w:history="1">
        <w:r w:rsidRPr="00F97AE5">
          <w:rPr>
            <w:rFonts w:ascii="Source Sans Pro" w:eastAsia="Times New Roman" w:hAnsi="Source Sans Pro" w:cs="Times New Roman"/>
            <w:color w:val="619CCD"/>
            <w:sz w:val="27"/>
            <w:szCs w:val="27"/>
            <w:u w:val="single"/>
          </w:rPr>
          <w:t>CPU-bound</w:t>
        </w:r>
      </w:hyperlink>
      <w:r w:rsidRPr="00F97AE5">
        <w:rPr>
          <w:rFonts w:ascii="Source Sans Pro" w:eastAsia="Times New Roman" w:hAnsi="Source Sans Pro" w:cs="Times New Roman"/>
          <w:color w:val="222222"/>
          <w:sz w:val="27"/>
          <w:szCs w:val="27"/>
        </w:rPr>
        <w:t> tasks on multiple CPU cores in parallel with Python takes advantage of cloning the interpreter process. Your operating system provides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"https://en.wikipedia.org/wiki/Inter-process_communication"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interprocess</w:t>
      </w:r>
      <w:proofErr w:type="spellEnd"/>
      <w:r w:rsidRPr="00F97AE5">
        <w:rPr>
          <w:rFonts w:ascii="Source Sans Pro" w:eastAsia="Times New Roman" w:hAnsi="Source Sans Pro" w:cs="Times New Roman"/>
          <w:color w:val="619CCD"/>
          <w:sz w:val="27"/>
          <w:szCs w:val="27"/>
          <w:u w:val="single"/>
        </w:rPr>
        <w:t xml:space="preserve"> communication (IPC)</w:t>
      </w:r>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layer for sharing data across these processes.</w:t>
      </w:r>
    </w:p>
    <w:p w14:paraId="156A8F6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For example, you can start a new Python process with </w:t>
      </w:r>
      <w:hyperlink r:id="rId236" w:history="1">
        <w:r w:rsidRPr="00F97AE5">
          <w:rPr>
            <w:rFonts w:ascii="Consolas" w:eastAsia="Times New Roman" w:hAnsi="Consolas" w:cs="Courier New"/>
            <w:color w:val="619CCD"/>
          </w:rPr>
          <w:t>multiprocessing</w:t>
        </w:r>
      </w:hyperlink>
      <w:r w:rsidRPr="00F97AE5">
        <w:rPr>
          <w:rFonts w:ascii="Source Sans Pro" w:eastAsia="Times New Roman" w:hAnsi="Source Sans Pro" w:cs="Times New Roman"/>
          <w:color w:val="222222"/>
          <w:sz w:val="27"/>
          <w:szCs w:val="27"/>
        </w:rPr>
        <w:t> or use a pool of such processes from the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"https://docs.python.org/3/library/concurrent.futures.html"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concurrent.futures</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module. Both modules are carefully designed to make the switch from threads to processes as smooth as possible, which makes parallelizing your existing code rather straightforward. In some cases, it’s just a matter of replacing an import statement because the rest of the code follows a standard interface.</w:t>
      </w:r>
    </w:p>
    <w:p w14:paraId="340BBE6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You’ll only find the </w:t>
      </w:r>
      <w:r w:rsidRPr="00F97AE5">
        <w:rPr>
          <w:rFonts w:ascii="Source Sans Pro" w:eastAsia="Times New Roman" w:hAnsi="Source Sans Pro" w:cs="Times New Roman"/>
          <w:b/>
          <w:bCs/>
          <w:color w:val="222222"/>
          <w:sz w:val="27"/>
          <w:szCs w:val="27"/>
        </w:rPr>
        <w:t>FIFO queue</w:t>
      </w:r>
      <w:r w:rsidRPr="00F97AE5">
        <w:rPr>
          <w:rFonts w:ascii="Source Sans Pro" w:eastAsia="Times New Roman" w:hAnsi="Source Sans Pro" w:cs="Times New Roman"/>
          <w:color w:val="222222"/>
          <w:sz w:val="27"/>
          <w:szCs w:val="27"/>
        </w:rPr>
        <w:t> in the </w:t>
      </w:r>
      <w:r w:rsidRPr="00F97AE5">
        <w:rPr>
          <w:rFonts w:ascii="Consolas" w:eastAsia="Times New Roman" w:hAnsi="Consolas" w:cs="Courier New"/>
          <w:color w:val="222222"/>
        </w:rPr>
        <w:t>multiprocessing</w:t>
      </w:r>
      <w:r w:rsidRPr="00F97AE5">
        <w:rPr>
          <w:rFonts w:ascii="Source Sans Pro" w:eastAsia="Times New Roman" w:hAnsi="Source Sans Pro" w:cs="Times New Roman"/>
          <w:color w:val="222222"/>
          <w:sz w:val="27"/>
          <w:szCs w:val="27"/>
        </w:rPr>
        <w:t> module, which comes in three variants:</w:t>
      </w:r>
    </w:p>
    <w:p w14:paraId="41935AEB" w14:textId="77777777" w:rsidR="00F97AE5" w:rsidRPr="00F97AE5" w:rsidRDefault="00F97AE5" w:rsidP="00F97AE5">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spellStart"/>
      <w:r w:rsidRPr="00F97AE5">
        <w:rPr>
          <w:rFonts w:ascii="Consolas" w:eastAsia="Times New Roman" w:hAnsi="Consolas" w:cs="Courier New"/>
          <w:color w:val="222222"/>
        </w:rPr>
        <w:t>multiprocessing.Queue</w:t>
      </w:r>
      <w:proofErr w:type="spellEnd"/>
    </w:p>
    <w:p w14:paraId="4D13AE61" w14:textId="77777777" w:rsidR="00F97AE5" w:rsidRPr="00F97AE5" w:rsidRDefault="00F97AE5" w:rsidP="00F97AE5">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spellStart"/>
      <w:r w:rsidRPr="00F97AE5">
        <w:rPr>
          <w:rFonts w:ascii="Consolas" w:eastAsia="Times New Roman" w:hAnsi="Consolas" w:cs="Courier New"/>
          <w:color w:val="222222"/>
        </w:rPr>
        <w:t>multiprocessing.SimpleQueue</w:t>
      </w:r>
      <w:proofErr w:type="spellEnd"/>
    </w:p>
    <w:p w14:paraId="0715A43F" w14:textId="77777777" w:rsidR="00F97AE5" w:rsidRPr="00F97AE5" w:rsidRDefault="00F97AE5" w:rsidP="00F97AE5">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proofErr w:type="spellStart"/>
      <w:r w:rsidRPr="00F97AE5">
        <w:rPr>
          <w:rFonts w:ascii="Consolas" w:eastAsia="Times New Roman" w:hAnsi="Consolas" w:cs="Courier New"/>
          <w:color w:val="222222"/>
        </w:rPr>
        <w:t>multiprocessing.JoinableQueue</w:t>
      </w:r>
      <w:proofErr w:type="spellEnd"/>
    </w:p>
    <w:p w14:paraId="644AB2A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They’re all modeled after the thread-based </w:t>
      </w:r>
      <w:proofErr w:type="spellStart"/>
      <w:r w:rsidRPr="00F97AE5">
        <w:rPr>
          <w:rFonts w:ascii="Consolas" w:eastAsia="Times New Roman" w:hAnsi="Consolas" w:cs="Courier New"/>
          <w:color w:val="222222"/>
        </w:rPr>
        <w:t>queue.Queue</w:t>
      </w:r>
      <w:proofErr w:type="spellEnd"/>
      <w:r w:rsidRPr="00F97AE5">
        <w:rPr>
          <w:rFonts w:ascii="Source Sans Pro" w:eastAsia="Times New Roman" w:hAnsi="Source Sans Pro" w:cs="Times New Roman"/>
          <w:color w:val="222222"/>
          <w:sz w:val="27"/>
          <w:szCs w:val="27"/>
        </w:rPr>
        <w:t> but differ in the level of completeness. The </w:t>
      </w:r>
      <w:proofErr w:type="spellStart"/>
      <w:r w:rsidRPr="00F97AE5">
        <w:rPr>
          <w:rFonts w:ascii="Consolas" w:eastAsia="Times New Roman" w:hAnsi="Consolas" w:cs="Courier New"/>
          <w:color w:val="222222"/>
        </w:rPr>
        <w:t>JoinableQueue</w:t>
      </w:r>
      <w:proofErr w:type="spellEnd"/>
      <w:r w:rsidRPr="00F97AE5">
        <w:rPr>
          <w:rFonts w:ascii="Source Sans Pro" w:eastAsia="Times New Roman" w:hAnsi="Source Sans Pro" w:cs="Times New Roman"/>
          <w:color w:val="222222"/>
          <w:sz w:val="27"/>
          <w:szCs w:val="27"/>
        </w:rPr>
        <w:t> extends the </w:t>
      </w:r>
      <w:proofErr w:type="spellStart"/>
      <w:r w:rsidRPr="00F97AE5">
        <w:rPr>
          <w:rFonts w:ascii="Consolas" w:eastAsia="Times New Roman" w:hAnsi="Consolas" w:cs="Courier New"/>
          <w:color w:val="222222"/>
        </w:rPr>
        <w:t>multiprocessing.Queue</w:t>
      </w:r>
      <w:proofErr w:type="spellEnd"/>
      <w:r w:rsidRPr="00F97AE5">
        <w:rPr>
          <w:rFonts w:ascii="Source Sans Pro" w:eastAsia="Times New Roman" w:hAnsi="Source Sans Pro" w:cs="Times New Roman"/>
          <w:color w:val="222222"/>
          <w:sz w:val="27"/>
          <w:szCs w:val="27"/>
        </w:rPr>
        <w:t> class by adding </w:t>
      </w:r>
      <w:r w:rsidRPr="00F97AE5">
        <w:rPr>
          <w:rFonts w:ascii="Consolas" w:eastAsia="Times New Roman" w:hAnsi="Consolas" w:cs="Courier New"/>
          <w:color w:val="222222"/>
        </w:rPr>
        <w:t>.</w:t>
      </w:r>
      <w:proofErr w:type="spellStart"/>
      <w:r w:rsidRPr="00F97AE5">
        <w:rPr>
          <w:rFonts w:ascii="Consolas" w:eastAsia="Times New Roman" w:hAnsi="Consolas" w:cs="Courier New"/>
          <w:color w:val="222222"/>
        </w:rPr>
        <w:t>task_done</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and </w:t>
      </w:r>
      <w:r w:rsidRPr="00F97AE5">
        <w:rPr>
          <w:rFonts w:ascii="Consolas" w:eastAsia="Times New Roman" w:hAnsi="Consolas" w:cs="Courier New"/>
          <w:color w:val="222222"/>
        </w:rPr>
        <w:t>.join()</w:t>
      </w:r>
      <w:r w:rsidRPr="00F97AE5">
        <w:rPr>
          <w:rFonts w:ascii="Source Sans Pro" w:eastAsia="Times New Roman" w:hAnsi="Source Sans Pro" w:cs="Times New Roman"/>
          <w:color w:val="222222"/>
          <w:sz w:val="27"/>
          <w:szCs w:val="27"/>
        </w:rPr>
        <w:t> methods, allowing you to wait until all enqueued tasks have been processed. If you don’t need this feature, then use </w:t>
      </w:r>
      <w:proofErr w:type="spellStart"/>
      <w:r w:rsidRPr="00F97AE5">
        <w:rPr>
          <w:rFonts w:ascii="Consolas" w:eastAsia="Times New Roman" w:hAnsi="Consolas" w:cs="Courier New"/>
          <w:color w:val="222222"/>
        </w:rPr>
        <w:t>multiprocessing.Queue</w:t>
      </w:r>
      <w:proofErr w:type="spellEnd"/>
      <w:r w:rsidRPr="00F97AE5">
        <w:rPr>
          <w:rFonts w:ascii="Source Sans Pro" w:eastAsia="Times New Roman" w:hAnsi="Source Sans Pro" w:cs="Times New Roman"/>
          <w:color w:val="222222"/>
          <w:sz w:val="27"/>
          <w:szCs w:val="27"/>
        </w:rPr>
        <w:t> instead. </w:t>
      </w:r>
      <w:proofErr w:type="spellStart"/>
      <w:r w:rsidRPr="00F97AE5">
        <w:rPr>
          <w:rFonts w:ascii="Consolas" w:eastAsia="Times New Roman" w:hAnsi="Consolas" w:cs="Courier New"/>
          <w:color w:val="222222"/>
        </w:rPr>
        <w:t>SimpleQueue</w:t>
      </w:r>
      <w:proofErr w:type="spellEnd"/>
      <w:r w:rsidRPr="00F97AE5">
        <w:rPr>
          <w:rFonts w:ascii="Source Sans Pro" w:eastAsia="Times New Roman" w:hAnsi="Source Sans Pro" w:cs="Times New Roman"/>
          <w:color w:val="222222"/>
          <w:sz w:val="27"/>
          <w:szCs w:val="27"/>
        </w:rPr>
        <w:t> is a separate, significantly streamlined class that only has </w:t>
      </w:r>
      <w:r w:rsidRPr="00F97AE5">
        <w:rPr>
          <w:rFonts w:ascii="Consolas" w:eastAsia="Times New Roman" w:hAnsi="Consolas" w:cs="Courier New"/>
          <w:color w:val="222222"/>
        </w:rPr>
        <w:t>.get()</w:t>
      </w:r>
      <w:r w:rsidRPr="00F97AE5">
        <w:rPr>
          <w:rFonts w:ascii="Source Sans Pro" w:eastAsia="Times New Roman" w:hAnsi="Source Sans Pro" w:cs="Times New Roman"/>
          <w:color w:val="222222"/>
          <w:sz w:val="27"/>
          <w:szCs w:val="27"/>
        </w:rPr>
        <w:t>, </w:t>
      </w:r>
      <w:r w:rsidRPr="00F97AE5">
        <w:rPr>
          <w:rFonts w:ascii="Consolas" w:eastAsia="Times New Roman" w:hAnsi="Consolas" w:cs="Courier New"/>
          <w:color w:val="222222"/>
        </w:rPr>
        <w:t>.put()</w:t>
      </w:r>
      <w:r w:rsidRPr="00F97AE5">
        <w:rPr>
          <w:rFonts w:ascii="Source Sans Pro" w:eastAsia="Times New Roman" w:hAnsi="Source Sans Pro" w:cs="Times New Roman"/>
          <w:color w:val="222222"/>
          <w:sz w:val="27"/>
          <w:szCs w:val="27"/>
        </w:rPr>
        <w:t>, and </w:t>
      </w:r>
      <w:r w:rsidRPr="00F97AE5">
        <w:rPr>
          <w:rFonts w:ascii="Consolas" w:eastAsia="Times New Roman" w:hAnsi="Consolas" w:cs="Courier New"/>
          <w:color w:val="222222"/>
        </w:rPr>
        <w:t>.empty()</w:t>
      </w:r>
      <w:r w:rsidRPr="00F97AE5">
        <w:rPr>
          <w:rFonts w:ascii="Source Sans Pro" w:eastAsia="Times New Roman" w:hAnsi="Source Sans Pro" w:cs="Times New Roman"/>
          <w:color w:val="222222"/>
          <w:sz w:val="27"/>
          <w:szCs w:val="27"/>
        </w:rPr>
        <w:t> methods.</w:t>
      </w:r>
    </w:p>
    <w:p w14:paraId="20B5234A" w14:textId="77777777" w:rsidR="00F97AE5" w:rsidRPr="00F97AE5" w:rsidRDefault="00F97AE5" w:rsidP="00F97AE5">
      <w:pPr>
        <w:shd w:val="clear" w:color="auto" w:fill="DFEBF5"/>
        <w:spacing w:after="100" w:afterAutospacing="1"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Sharing a resource, such as a queue, between operating system processes is much more expensive and limited than sharing between threads. Unlike threads, processes don’t share a common memory region, so data must be </w:t>
      </w:r>
      <w:hyperlink r:id="rId237" w:history="1">
        <w:r w:rsidRPr="00F97AE5">
          <w:rPr>
            <w:rFonts w:ascii="Source Sans Pro" w:eastAsia="Times New Roman" w:hAnsi="Source Sans Pro" w:cs="Times New Roman"/>
            <w:color w:val="619CCD"/>
            <w:sz w:val="27"/>
            <w:szCs w:val="27"/>
            <w:u w:val="single"/>
          </w:rPr>
          <w:t xml:space="preserve">marshaled and </w:t>
        </w:r>
        <w:proofErr w:type="spellStart"/>
        <w:r w:rsidRPr="00F97AE5">
          <w:rPr>
            <w:rFonts w:ascii="Source Sans Pro" w:eastAsia="Times New Roman" w:hAnsi="Source Sans Pro" w:cs="Times New Roman"/>
            <w:color w:val="619CCD"/>
            <w:sz w:val="27"/>
            <w:szCs w:val="27"/>
            <w:u w:val="single"/>
          </w:rPr>
          <w:t>unmarshaled</w:t>
        </w:r>
        <w:proofErr w:type="spellEnd"/>
      </w:hyperlink>
      <w:r w:rsidRPr="00F97AE5">
        <w:rPr>
          <w:rFonts w:ascii="Source Sans Pro" w:eastAsia="Times New Roman" w:hAnsi="Source Sans Pro" w:cs="Times New Roman"/>
          <w:color w:val="32516B"/>
          <w:sz w:val="27"/>
          <w:szCs w:val="27"/>
        </w:rPr>
        <w:t> at both ends every time you pass a message from one process to another.</w:t>
      </w:r>
    </w:p>
    <w:p w14:paraId="60178734"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color w:val="32516B"/>
          <w:sz w:val="27"/>
          <w:szCs w:val="27"/>
        </w:rPr>
        <w:t>Moreover, Python uses the </w:t>
      </w:r>
      <w:hyperlink r:id="rId238" w:history="1">
        <w:r w:rsidRPr="00F97AE5">
          <w:rPr>
            <w:rFonts w:ascii="Consolas" w:eastAsia="Times New Roman" w:hAnsi="Consolas" w:cs="Courier New"/>
            <w:color w:val="619CCD"/>
          </w:rPr>
          <w:t>pickle</w:t>
        </w:r>
      </w:hyperlink>
      <w:r w:rsidRPr="00F97AE5">
        <w:rPr>
          <w:rFonts w:ascii="Source Sans Pro" w:eastAsia="Times New Roman" w:hAnsi="Source Sans Pro" w:cs="Times New Roman"/>
          <w:color w:val="32516B"/>
          <w:sz w:val="27"/>
          <w:szCs w:val="27"/>
        </w:rPr>
        <w:t> module for data serialization, which doesn’t handle every data type and is relatively slow and insecure. As a result of that, you should only consider multiple processes when the performance improvements by running your code in parallel can offset the additional data serialization and bootstrapping overhead.</w:t>
      </w:r>
    </w:p>
    <w:p w14:paraId="01AAAE0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see a hands-on example of </w:t>
      </w:r>
      <w:proofErr w:type="spellStart"/>
      <w:r w:rsidRPr="00F97AE5">
        <w:rPr>
          <w:rFonts w:ascii="Consolas" w:eastAsia="Times New Roman" w:hAnsi="Consolas" w:cs="Courier New"/>
          <w:color w:val="222222"/>
        </w:rPr>
        <w:t>multiprocessing.Queue</w:t>
      </w:r>
      <w:proofErr w:type="spellEnd"/>
      <w:r w:rsidRPr="00F97AE5">
        <w:rPr>
          <w:rFonts w:ascii="Source Sans Pro" w:eastAsia="Times New Roman" w:hAnsi="Source Sans Pro" w:cs="Times New Roman"/>
          <w:color w:val="222222"/>
          <w:sz w:val="27"/>
          <w:szCs w:val="27"/>
        </w:rPr>
        <w:t>, you’ll simulate a computationally intensive task by trying to reverse an </w:t>
      </w:r>
      <w:hyperlink r:id="rId239" w:history="1">
        <w:r w:rsidRPr="00F97AE5">
          <w:rPr>
            <w:rFonts w:ascii="Source Sans Pro" w:eastAsia="Times New Roman" w:hAnsi="Source Sans Pro" w:cs="Times New Roman"/>
            <w:color w:val="619CCD"/>
            <w:sz w:val="27"/>
            <w:szCs w:val="27"/>
            <w:u w:val="single"/>
          </w:rPr>
          <w:t>MD5</w:t>
        </w:r>
      </w:hyperlink>
      <w:r w:rsidRPr="00F97AE5">
        <w:rPr>
          <w:rFonts w:ascii="Source Sans Pro" w:eastAsia="Times New Roman" w:hAnsi="Source Sans Pro" w:cs="Times New Roman"/>
          <w:color w:val="222222"/>
          <w:sz w:val="27"/>
          <w:szCs w:val="27"/>
        </w:rPr>
        <w:t> hash value of a short text using the </w:t>
      </w:r>
      <w:hyperlink r:id="rId240" w:history="1">
        <w:r w:rsidRPr="00F97AE5">
          <w:rPr>
            <w:rFonts w:ascii="Source Sans Pro" w:eastAsia="Times New Roman" w:hAnsi="Source Sans Pro" w:cs="Times New Roman"/>
            <w:color w:val="619CCD"/>
            <w:sz w:val="27"/>
            <w:szCs w:val="27"/>
            <w:u w:val="single"/>
          </w:rPr>
          <w:t>brute-force</w:t>
        </w:r>
      </w:hyperlink>
      <w:r w:rsidRPr="00F97AE5">
        <w:rPr>
          <w:rFonts w:ascii="Source Sans Pro" w:eastAsia="Times New Roman" w:hAnsi="Source Sans Pro" w:cs="Times New Roman"/>
          <w:color w:val="222222"/>
          <w:sz w:val="27"/>
          <w:szCs w:val="27"/>
        </w:rPr>
        <w:t> approach. While there are better ways to solve this problem, both </w:t>
      </w:r>
      <w:hyperlink r:id="rId241" w:history="1">
        <w:r w:rsidRPr="00F97AE5">
          <w:rPr>
            <w:rFonts w:ascii="Source Sans Pro" w:eastAsia="Times New Roman" w:hAnsi="Source Sans Pro" w:cs="Times New Roman"/>
            <w:color w:val="619CCD"/>
            <w:sz w:val="27"/>
            <w:szCs w:val="27"/>
            <w:u w:val="single"/>
          </w:rPr>
          <w:t>algorithmically</w:t>
        </w:r>
      </w:hyperlink>
      <w:r w:rsidRPr="00F97AE5">
        <w:rPr>
          <w:rFonts w:ascii="Source Sans Pro" w:eastAsia="Times New Roman" w:hAnsi="Source Sans Pro" w:cs="Times New Roman"/>
          <w:color w:val="222222"/>
          <w:sz w:val="27"/>
          <w:szCs w:val="27"/>
        </w:rPr>
        <w:t> and </w:t>
      </w:r>
      <w:hyperlink r:id="rId242" w:anchor="using-a-pool-of-workers" w:history="1">
        <w:r w:rsidRPr="00F97AE5">
          <w:rPr>
            <w:rFonts w:ascii="Source Sans Pro" w:eastAsia="Times New Roman" w:hAnsi="Source Sans Pro" w:cs="Times New Roman"/>
            <w:color w:val="619CCD"/>
            <w:sz w:val="27"/>
            <w:szCs w:val="27"/>
            <w:u w:val="single"/>
          </w:rPr>
          <w:t>programmatically</w:t>
        </w:r>
      </w:hyperlink>
      <w:r w:rsidRPr="00F97AE5">
        <w:rPr>
          <w:rFonts w:ascii="Source Sans Pro" w:eastAsia="Times New Roman" w:hAnsi="Source Sans Pro" w:cs="Times New Roman"/>
          <w:color w:val="222222"/>
          <w:sz w:val="27"/>
          <w:szCs w:val="27"/>
        </w:rPr>
        <w:t>, running more than one process in parallel will let you noticeably reduce the processing time.</w:t>
      </w:r>
    </w:p>
    <w:p w14:paraId="0BE24D95"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Reversing an MD5 Hash on a Single Thread</w:t>
      </w:r>
    </w:p>
    <w:p w14:paraId="03C7123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Before parallelizing your computation, you’ll focus on implementing a single-threaded version of the algorithm and measuring the execution time against some test input. Create a new Python module named </w:t>
      </w:r>
      <w:proofErr w:type="spellStart"/>
      <w:r w:rsidRPr="00F97AE5">
        <w:rPr>
          <w:rFonts w:ascii="Consolas" w:eastAsia="Times New Roman" w:hAnsi="Consolas" w:cs="Courier New"/>
          <w:color w:val="222222"/>
        </w:rPr>
        <w:t>multiprocess_queue</w:t>
      </w:r>
      <w:proofErr w:type="spellEnd"/>
      <w:r w:rsidRPr="00F97AE5">
        <w:rPr>
          <w:rFonts w:ascii="Source Sans Pro" w:eastAsia="Times New Roman" w:hAnsi="Source Sans Pro" w:cs="Times New Roman"/>
          <w:color w:val="222222"/>
          <w:sz w:val="27"/>
          <w:szCs w:val="27"/>
        </w:rPr>
        <w:t> and place the following code in it:</w:t>
      </w:r>
    </w:p>
    <w:p w14:paraId="0712A49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1</w:t>
      </w:r>
      <w:r w:rsidRPr="00F97AE5">
        <w:rPr>
          <w:rFonts w:ascii="Consolas" w:eastAsia="Times New Roman" w:hAnsi="Consolas" w:cs="Courier New"/>
          <w:color w:val="8F5902"/>
          <w:sz w:val="20"/>
          <w:szCs w:val="20"/>
        </w:rPr>
        <w:t># multiprocess_queue.py</w:t>
      </w:r>
    </w:p>
    <w:p w14:paraId="7140C63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2</w:t>
      </w:r>
    </w:p>
    <w:p w14:paraId="5D0025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3</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time</w:t>
      </w:r>
    </w:p>
    <w:p w14:paraId="69AA823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4</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hashlib</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md5</w:t>
      </w:r>
    </w:p>
    <w:p w14:paraId="4D52BAC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5</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itertools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w:t>
      </w:r>
    </w:p>
    <w:p w14:paraId="79D4E1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6</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string</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ascii_lowercase</w:t>
      </w:r>
      <w:proofErr w:type="spellEnd"/>
    </w:p>
    <w:p w14:paraId="76E6559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7</w:t>
      </w:r>
    </w:p>
    <w:p w14:paraId="7D6DD0E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8</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reverse_md5(</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alphabet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ascii_lowercase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6</w:t>
      </w:r>
      <w:r w:rsidRPr="00F97AE5">
        <w:rPr>
          <w:rFonts w:ascii="Consolas" w:eastAsia="Times New Roman" w:hAnsi="Consolas" w:cs="Courier New"/>
          <w:color w:val="000000"/>
          <w:sz w:val="20"/>
          <w:szCs w:val="20"/>
        </w:rPr>
        <w:t>):</w:t>
      </w:r>
    </w:p>
    <w:p w14:paraId="78F4FC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9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6997C81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10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product(alphabet,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repeat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length):</w:t>
      </w:r>
    </w:p>
    <w:p w14:paraId="7EE3286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11            </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join(combination)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encode(</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6B91539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12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md5(</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hexdigest</w:t>
      </w:r>
      <w:proofErr w:type="spellEnd"/>
      <w:r w:rsidRPr="00F97AE5">
        <w:rPr>
          <w:rFonts w:ascii="Consolas" w:eastAsia="Times New Roman" w:hAnsi="Consolas" w:cs="Courier New"/>
          <w:color w:val="000000"/>
          <w:sz w:val="20"/>
          <w:szCs w:val="20"/>
        </w:rPr>
        <w:t>()</w:t>
      </w:r>
    </w:p>
    <w:p w14:paraId="41411BA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13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79CFA8D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14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text_bytes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2E8E31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15</w:t>
      </w:r>
    </w:p>
    <w:p w14:paraId="200DE83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16</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
    <w:p w14:paraId="50929BB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17    </w:t>
      </w:r>
      <w:r w:rsidRPr="00F97AE5">
        <w:rPr>
          <w:rFonts w:ascii="Consolas" w:eastAsia="Times New Roman" w:hAnsi="Consolas" w:cs="Courier New"/>
          <w:color w:val="000000"/>
          <w:sz w:val="20"/>
          <w:szCs w:val="20"/>
        </w:rPr>
        <w:t>t1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time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perf_counter</w:t>
      </w:r>
      <w:proofErr w:type="spellEnd"/>
      <w:r w:rsidRPr="00F97AE5">
        <w:rPr>
          <w:rFonts w:ascii="Consolas" w:eastAsia="Times New Roman" w:hAnsi="Consolas" w:cs="Courier New"/>
          <w:color w:val="000000"/>
          <w:sz w:val="20"/>
          <w:szCs w:val="20"/>
        </w:rPr>
        <w:t>()</w:t>
      </w:r>
    </w:p>
    <w:p w14:paraId="236B85A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18    </w:t>
      </w:r>
      <w:r w:rsidRPr="00F97AE5">
        <w:rPr>
          <w:rFonts w:ascii="Consolas" w:eastAsia="Times New Roman" w:hAnsi="Consolas" w:cs="Courier New"/>
          <w:color w:val="000000"/>
          <w:sz w:val="20"/>
          <w:szCs w:val="20"/>
        </w:rPr>
        <w:t>text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reverse_md5(</w:t>
      </w:r>
      <w:r w:rsidRPr="00F97AE5">
        <w:rPr>
          <w:rFonts w:ascii="Consolas" w:eastAsia="Times New Roman" w:hAnsi="Consolas" w:cs="Courier New"/>
          <w:color w:val="4E9A06"/>
          <w:sz w:val="20"/>
          <w:szCs w:val="20"/>
        </w:rPr>
        <w:t>"a9d1cbf71942327e98b40cf5ef38a960"</w:t>
      </w:r>
      <w:r w:rsidRPr="00F97AE5">
        <w:rPr>
          <w:rFonts w:ascii="Consolas" w:eastAsia="Times New Roman" w:hAnsi="Consolas" w:cs="Courier New"/>
          <w:color w:val="000000"/>
          <w:sz w:val="20"/>
          <w:szCs w:val="20"/>
        </w:rPr>
        <w:t>)</w:t>
      </w:r>
    </w:p>
    <w:p w14:paraId="6EF251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19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text</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(found in </w:t>
      </w:r>
      <w:r w:rsidRPr="00F97AE5">
        <w:rPr>
          <w:rFonts w:ascii="Consolas" w:eastAsia="Times New Roman" w:hAnsi="Consolas" w:cs="Courier New"/>
          <w:color w:val="1B6700"/>
          <w:sz w:val="20"/>
          <w:szCs w:val="20"/>
        </w:rPr>
        <w:t>{</w:t>
      </w:r>
      <w:proofErr w:type="spellStart"/>
      <w:r w:rsidRPr="00F97AE5">
        <w:rPr>
          <w:rFonts w:ascii="Consolas" w:eastAsia="Times New Roman" w:hAnsi="Consolas" w:cs="Courier New"/>
          <w:color w:val="000000"/>
          <w:sz w:val="20"/>
          <w:szCs w:val="20"/>
        </w:rPr>
        <w:t>time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perf_counter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t1</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.1f</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s)"</w:t>
      </w:r>
      <w:r w:rsidRPr="00F97AE5">
        <w:rPr>
          <w:rFonts w:ascii="Consolas" w:eastAsia="Times New Roman" w:hAnsi="Consolas" w:cs="Courier New"/>
          <w:color w:val="000000"/>
          <w:sz w:val="20"/>
          <w:szCs w:val="20"/>
        </w:rPr>
        <w:t>)</w:t>
      </w:r>
    </w:p>
    <w:p w14:paraId="61297C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20</w:t>
      </w:r>
    </w:p>
    <w:p w14:paraId="0FA2370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21</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__name__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"__main__"</w:t>
      </w:r>
      <w:r w:rsidRPr="00F97AE5">
        <w:rPr>
          <w:rFonts w:ascii="Consolas" w:eastAsia="Times New Roman" w:hAnsi="Consolas" w:cs="Courier New"/>
          <w:color w:val="000000"/>
          <w:sz w:val="20"/>
          <w:szCs w:val="20"/>
        </w:rPr>
        <w:t>:</w:t>
      </w:r>
    </w:p>
    <w:p w14:paraId="5D26948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22    </w:t>
      </w:r>
      <w:r w:rsidRPr="00F97AE5">
        <w:rPr>
          <w:rFonts w:ascii="Consolas" w:eastAsia="Times New Roman" w:hAnsi="Consolas" w:cs="Courier New"/>
          <w:color w:val="000000"/>
          <w:sz w:val="20"/>
          <w:szCs w:val="20"/>
        </w:rPr>
        <w:t>main()</w:t>
      </w:r>
    </w:p>
    <w:p w14:paraId="2C1D290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Lines 8 to 14</w:t>
      </w:r>
      <w:r w:rsidRPr="00F97AE5">
        <w:rPr>
          <w:rFonts w:ascii="Source Sans Pro" w:eastAsia="Times New Roman" w:hAnsi="Source Sans Pro" w:cs="Times New Roman"/>
          <w:color w:val="222222"/>
          <w:sz w:val="27"/>
          <w:szCs w:val="27"/>
        </w:rPr>
        <w:t> define a function that’ll try to reverse an MD5 hash value provided as the first argument. By default, the function only considers text comprising up to six lowercase </w:t>
      </w:r>
      <w:hyperlink r:id="rId243" w:history="1">
        <w:r w:rsidRPr="00F97AE5">
          <w:rPr>
            <w:rFonts w:ascii="Source Sans Pro" w:eastAsia="Times New Roman" w:hAnsi="Source Sans Pro" w:cs="Times New Roman"/>
            <w:color w:val="619CCD"/>
            <w:sz w:val="27"/>
            <w:szCs w:val="27"/>
            <w:u w:val="single"/>
          </w:rPr>
          <w:t>ASCII</w:t>
        </w:r>
      </w:hyperlink>
      <w:r w:rsidRPr="00F97AE5">
        <w:rPr>
          <w:rFonts w:ascii="Source Sans Pro" w:eastAsia="Times New Roman" w:hAnsi="Source Sans Pro" w:cs="Times New Roman"/>
          <w:color w:val="222222"/>
          <w:sz w:val="27"/>
          <w:szCs w:val="27"/>
        </w:rPr>
        <w:t> letters. You can change the alphabet and the maximum length of the text to guess by providing two other optional arguments.</w:t>
      </w:r>
    </w:p>
    <w:p w14:paraId="75BCDD6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For every possible combination of letters in the alphabet with the given length, </w:t>
      </w:r>
      <w:r w:rsidRPr="00F97AE5">
        <w:rPr>
          <w:rFonts w:ascii="Consolas" w:eastAsia="Times New Roman" w:hAnsi="Consolas" w:cs="Courier New"/>
          <w:color w:val="222222"/>
        </w:rPr>
        <w:t>reverse_md5()</w:t>
      </w:r>
      <w:r w:rsidRPr="00F97AE5">
        <w:rPr>
          <w:rFonts w:ascii="Source Sans Pro" w:eastAsia="Times New Roman" w:hAnsi="Source Sans Pro" w:cs="Times New Roman"/>
          <w:color w:val="222222"/>
          <w:sz w:val="27"/>
          <w:szCs w:val="27"/>
        </w:rPr>
        <w:t> calculates a hash value and compares it against the input. If there’s a match, then it stops and returns the guessed text.</w:t>
      </w:r>
    </w:p>
    <w:p w14:paraId="69864754" w14:textId="77777777" w:rsidR="00F97AE5" w:rsidRPr="00F97AE5" w:rsidRDefault="00F97AE5" w:rsidP="00F97AE5">
      <w:pPr>
        <w:shd w:val="clear" w:color="auto" w:fill="DFEBF5"/>
        <w:spacing w:after="0" w:line="240" w:lineRule="auto"/>
        <w:rPr>
          <w:rFonts w:ascii="Source Sans Pro" w:eastAsia="Times New Roman" w:hAnsi="Source Sans Pro" w:cs="Times New Roman"/>
          <w:color w:val="32516B"/>
          <w:sz w:val="27"/>
          <w:szCs w:val="27"/>
        </w:rPr>
      </w:pPr>
      <w:r w:rsidRPr="00F97AE5">
        <w:rPr>
          <w:rFonts w:ascii="Source Sans Pro" w:eastAsia="Times New Roman" w:hAnsi="Source Sans Pro" w:cs="Times New Roman"/>
          <w:b/>
          <w:bCs/>
          <w:color w:val="32516B"/>
          <w:sz w:val="27"/>
          <w:szCs w:val="27"/>
        </w:rPr>
        <w:t>Note:</w:t>
      </w:r>
      <w:r w:rsidRPr="00F97AE5">
        <w:rPr>
          <w:rFonts w:ascii="Source Sans Pro" w:eastAsia="Times New Roman" w:hAnsi="Source Sans Pro" w:cs="Times New Roman"/>
          <w:color w:val="32516B"/>
          <w:sz w:val="27"/>
          <w:szCs w:val="27"/>
        </w:rPr>
        <w:t> Nowadays, MD5 is considered cryptographically unsafe because you can calculate such digests rapidly. Yet, six characters pulled from twenty-six ASCII letters gives a total of 308,915,776 distinct combinations, which is plenty for a Python program.</w:t>
      </w:r>
    </w:p>
    <w:p w14:paraId="5F6B410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Lines 16 to 19</w:t>
      </w:r>
      <w:r w:rsidRPr="00F97AE5">
        <w:rPr>
          <w:rFonts w:ascii="Source Sans Pro" w:eastAsia="Times New Roman" w:hAnsi="Source Sans Pro" w:cs="Times New Roman"/>
          <w:color w:val="222222"/>
          <w:sz w:val="27"/>
          <w:szCs w:val="27"/>
        </w:rPr>
        <w:t> call the function with a sample MD5 hash value passed as an argument and measure its execution time using a </w:t>
      </w:r>
      <w:hyperlink r:id="rId244" w:history="1">
        <w:r w:rsidRPr="00F97AE5">
          <w:rPr>
            <w:rFonts w:ascii="Source Sans Pro" w:eastAsia="Times New Roman" w:hAnsi="Source Sans Pro" w:cs="Times New Roman"/>
            <w:color w:val="619CCD"/>
            <w:sz w:val="27"/>
            <w:szCs w:val="27"/>
            <w:u w:val="single"/>
          </w:rPr>
          <w:t>Python timer</w:t>
        </w:r>
      </w:hyperlink>
      <w:r w:rsidRPr="00F97AE5">
        <w:rPr>
          <w:rFonts w:ascii="Source Sans Pro" w:eastAsia="Times New Roman" w:hAnsi="Source Sans Pro" w:cs="Times New Roman"/>
          <w:color w:val="222222"/>
          <w:sz w:val="27"/>
          <w:szCs w:val="27"/>
        </w:rPr>
        <w:t>. On a veteran desktop computer, it can take a few seconds to find a combination that hashes to the specified input:</w:t>
      </w:r>
    </w:p>
    <w:p w14:paraId="30AB59E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multiprocess_queue.py</w:t>
      </w:r>
    </w:p>
    <w:p w14:paraId="38A4C6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queue (found in 6.9s)</w:t>
      </w:r>
    </w:p>
    <w:p w14:paraId="244D4BC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you can see, the word </w:t>
      </w:r>
      <w:r w:rsidRPr="00F97AE5">
        <w:rPr>
          <w:rFonts w:ascii="Source Sans Pro" w:eastAsia="Times New Roman" w:hAnsi="Source Sans Pro" w:cs="Times New Roman"/>
          <w:i/>
          <w:iCs/>
          <w:color w:val="222222"/>
          <w:sz w:val="27"/>
          <w:szCs w:val="27"/>
        </w:rPr>
        <w:t>queue</w:t>
      </w:r>
      <w:r w:rsidRPr="00F97AE5">
        <w:rPr>
          <w:rFonts w:ascii="Source Sans Pro" w:eastAsia="Times New Roman" w:hAnsi="Source Sans Pro" w:cs="Times New Roman"/>
          <w:color w:val="222222"/>
          <w:sz w:val="27"/>
          <w:szCs w:val="27"/>
        </w:rPr>
        <w:t> is the answer because it has an MD5 digest that matches your hard-coded hash value on </w:t>
      </w:r>
      <w:r w:rsidRPr="00F97AE5">
        <w:rPr>
          <w:rFonts w:ascii="Source Sans Pro" w:eastAsia="Times New Roman" w:hAnsi="Source Sans Pro" w:cs="Times New Roman"/>
          <w:b/>
          <w:bCs/>
          <w:color w:val="222222"/>
          <w:sz w:val="27"/>
          <w:szCs w:val="27"/>
        </w:rPr>
        <w:t>line 18</w:t>
      </w:r>
      <w:r w:rsidRPr="00F97AE5">
        <w:rPr>
          <w:rFonts w:ascii="Source Sans Pro" w:eastAsia="Times New Roman" w:hAnsi="Source Sans Pro" w:cs="Times New Roman"/>
          <w:color w:val="222222"/>
          <w:sz w:val="27"/>
          <w:szCs w:val="27"/>
        </w:rPr>
        <w:t xml:space="preserve">. Seven seconds isn’t terrible, but </w:t>
      </w:r>
      <w:r w:rsidRPr="00F97AE5">
        <w:rPr>
          <w:rFonts w:ascii="Source Sans Pro" w:eastAsia="Times New Roman" w:hAnsi="Source Sans Pro" w:cs="Times New Roman"/>
          <w:color w:val="222222"/>
          <w:sz w:val="27"/>
          <w:szCs w:val="27"/>
        </w:rPr>
        <w:lastRenderedPageBreak/>
        <w:t>you can probably do better by taking advantage of your idle CPU cores, which are eager to do some work for you. To leverage their potential, you must chunk the data and distribute it to your worker processes.</w:t>
      </w:r>
    </w:p>
    <w:p w14:paraId="44615109"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Distributing Workload Evenly in Chunks</w:t>
      </w:r>
    </w:p>
    <w:p w14:paraId="646E992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want to narrow down the search space in each worker by dividing the whole set of letter combinations into a few smaller </w:t>
      </w:r>
      <w:hyperlink r:id="rId245" w:history="1">
        <w:r w:rsidRPr="00F97AE5">
          <w:rPr>
            <w:rFonts w:ascii="Source Sans Pro" w:eastAsia="Times New Roman" w:hAnsi="Source Sans Pro" w:cs="Times New Roman"/>
            <w:color w:val="619CCD"/>
            <w:sz w:val="27"/>
            <w:szCs w:val="27"/>
            <w:u w:val="single"/>
          </w:rPr>
          <w:t>disjoint subsets</w:t>
        </w:r>
      </w:hyperlink>
      <w:r w:rsidRPr="00F97AE5">
        <w:rPr>
          <w:rFonts w:ascii="Source Sans Pro" w:eastAsia="Times New Roman" w:hAnsi="Source Sans Pro" w:cs="Times New Roman"/>
          <w:color w:val="222222"/>
          <w:sz w:val="27"/>
          <w:szCs w:val="27"/>
        </w:rPr>
        <w:t xml:space="preserve">. To ensure that workers don’t waste time doing work that’s already been done by another worker, the sets can’t have any overlap. While you don’t know the size of an individual chunk, you can provide </w:t>
      </w:r>
      <w:proofErr w:type="gramStart"/>
      <w:r w:rsidRPr="00F97AE5">
        <w:rPr>
          <w:rFonts w:ascii="Source Sans Pro" w:eastAsia="Times New Roman" w:hAnsi="Source Sans Pro" w:cs="Times New Roman"/>
          <w:color w:val="222222"/>
          <w:sz w:val="27"/>
          <w:szCs w:val="27"/>
        </w:rPr>
        <w:t>a number of</w:t>
      </w:r>
      <w:proofErr w:type="gramEnd"/>
      <w:r w:rsidRPr="00F97AE5">
        <w:rPr>
          <w:rFonts w:ascii="Source Sans Pro" w:eastAsia="Times New Roman" w:hAnsi="Source Sans Pro" w:cs="Times New Roman"/>
          <w:color w:val="222222"/>
          <w:sz w:val="27"/>
          <w:szCs w:val="27"/>
        </w:rPr>
        <w:t xml:space="preserve"> chunks equal to the number of CPU cores.</w:t>
      </w:r>
    </w:p>
    <w:p w14:paraId="01F5CFE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calculate indices of the subsequent chunks, use the helper function below:</w:t>
      </w:r>
    </w:p>
    <w:p w14:paraId="4E34770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4DC719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A22233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3AAEE8E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32A99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r w:rsidRPr="00F97AE5">
        <w:rPr>
          <w:rFonts w:ascii="Consolas" w:eastAsia="Times New Roman" w:hAnsi="Consolas" w:cs="Courier New"/>
          <w:color w:val="000000"/>
          <w:sz w:val="20"/>
          <w:szCs w:val="20"/>
        </w:rPr>
        <w:t>(length,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000000"/>
          <w:sz w:val="20"/>
          <w:szCs w:val="20"/>
        </w:rPr>
        <w:t>):</w:t>
      </w:r>
    </w:p>
    <w:p w14:paraId="743E501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p>
    <w:p w14:paraId="1593E11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&gt;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0</w:t>
      </w:r>
      <w:r w:rsidRPr="00F97AE5">
        <w:rPr>
          <w:rFonts w:ascii="Consolas" w:eastAsia="Times New Roman" w:hAnsi="Consolas" w:cs="Courier New"/>
          <w:color w:val="000000"/>
          <w:sz w:val="20"/>
          <w:szCs w:val="20"/>
        </w:rPr>
        <w:t>:</w:t>
      </w:r>
    </w:p>
    <w:p w14:paraId="653016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min</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p>
    <w:p w14:paraId="00DB84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chunk_size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round</w:t>
      </w:r>
      <w:r w:rsidRPr="00F97AE5">
        <w:rPr>
          <w:rFonts w:ascii="Consolas" w:eastAsia="Times New Roman" w:hAnsi="Consolas" w:cs="Courier New"/>
          <w:color w:val="000000"/>
          <w:sz w:val="20"/>
          <w:szCs w:val="20"/>
        </w:rPr>
        <w:t>(length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000000"/>
          <w:sz w:val="20"/>
          <w:szCs w:val="20"/>
        </w:rPr>
        <w:t>)</w:t>
      </w:r>
    </w:p>
    <w:p w14:paraId="00654A2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yield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chunk_size</w:t>
      </w:r>
      <w:proofErr w:type="spellEnd"/>
      <w:r w:rsidRPr="00F97AE5">
        <w:rPr>
          <w:rFonts w:ascii="Consolas" w:eastAsia="Times New Roman" w:hAnsi="Consolas" w:cs="Courier New"/>
          <w:color w:val="000000"/>
          <w:sz w:val="20"/>
          <w:szCs w:val="20"/>
        </w:rPr>
        <w:t>)</w:t>
      </w:r>
    </w:p>
    <w:p w14:paraId="48DB72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chunk_size</w:t>
      </w:r>
      <w:proofErr w:type="spellEnd"/>
    </w:p>
    <w:p w14:paraId="25BD8E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num_chunks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p>
    <w:p w14:paraId="7404A61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It yields tuples consisting of the first index of the current chunk and its last index increased by one, making the tuple convenient to use as input to the built-in </w:t>
      </w:r>
      <w:r w:rsidRPr="00F97AE5">
        <w:rPr>
          <w:rFonts w:ascii="Consolas" w:eastAsia="Times New Roman" w:hAnsi="Consolas" w:cs="Courier New"/>
          <w:color w:val="222222"/>
        </w:rPr>
        <w:t>range()</w:t>
      </w:r>
      <w:r w:rsidRPr="00F97AE5">
        <w:rPr>
          <w:rFonts w:ascii="Source Sans Pro" w:eastAsia="Times New Roman" w:hAnsi="Source Sans Pro" w:cs="Times New Roman"/>
          <w:color w:val="222222"/>
          <w:sz w:val="27"/>
          <w:szCs w:val="27"/>
        </w:rPr>
        <w:t> function. Because of </w:t>
      </w:r>
      <w:hyperlink r:id="rId246" w:history="1">
        <w:r w:rsidRPr="00F97AE5">
          <w:rPr>
            <w:rFonts w:ascii="Source Sans Pro" w:eastAsia="Times New Roman" w:hAnsi="Source Sans Pro" w:cs="Times New Roman"/>
            <w:color w:val="619CCD"/>
            <w:sz w:val="27"/>
            <w:szCs w:val="27"/>
            <w:u w:val="single"/>
          </w:rPr>
          <w:t>rounding</w:t>
        </w:r>
      </w:hyperlink>
      <w:r w:rsidRPr="00F97AE5">
        <w:rPr>
          <w:rFonts w:ascii="Source Sans Pro" w:eastAsia="Times New Roman" w:hAnsi="Source Sans Pro" w:cs="Times New Roman"/>
          <w:color w:val="222222"/>
          <w:sz w:val="27"/>
          <w:szCs w:val="27"/>
        </w:rPr>
        <w:t> of the subsequent chunk lengths, those with varying lengths end up nicely interleaved:</w:t>
      </w:r>
    </w:p>
    <w:p w14:paraId="7163EA2F" w14:textId="77777777"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5482A3"/>
          <w:sz w:val="27"/>
          <w:szCs w:val="27"/>
        </w:rPr>
        <w:t>&gt;&gt;&gt;</w:t>
      </w:r>
    </w:p>
    <w:p w14:paraId="211C11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multiprocess_queue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p>
    <w:p w14:paraId="4CE2A6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&gt;&gt;&gt;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stop</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20</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6</w:t>
      </w:r>
      <w:r w:rsidRPr="00F97AE5">
        <w:rPr>
          <w:rFonts w:ascii="Consolas" w:eastAsia="Times New Roman" w:hAnsi="Consolas" w:cs="Courier New"/>
          <w:color w:val="000000"/>
          <w:sz w:val="20"/>
          <w:szCs w:val="20"/>
        </w:rPr>
        <w:t>):</w:t>
      </w:r>
    </w:p>
    <w:p w14:paraId="2E2515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(start,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stop)),</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w:t>
      </w:r>
    </w:p>
    <w:p w14:paraId="5FC72C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w:t>
      </w:r>
    </w:p>
    <w:p w14:paraId="76F181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 range(0, 3)</w:t>
      </w:r>
    </w:p>
    <w:p w14:paraId="29EEE97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lastRenderedPageBreak/>
        <w:t>3 range(3, 6)</w:t>
      </w:r>
    </w:p>
    <w:p w14:paraId="4D8050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6C757D"/>
          <w:sz w:val="20"/>
          <w:szCs w:val="20"/>
          <w:shd w:val="clear" w:color="auto" w:fill="FFFFCC"/>
        </w:rPr>
        <w:t>4 range(6, 10)</w:t>
      </w:r>
    </w:p>
    <w:p w14:paraId="4E9A54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 range(10, 13)</w:t>
      </w:r>
    </w:p>
    <w:p w14:paraId="11ADF8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6C757D"/>
          <w:sz w:val="20"/>
          <w:szCs w:val="20"/>
          <w:shd w:val="clear" w:color="auto" w:fill="FFFFCC"/>
        </w:rPr>
        <w:t>4 range(13, 17)</w:t>
      </w:r>
    </w:p>
    <w:p w14:paraId="5A2D1AD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3 range(17, 20)</w:t>
      </w:r>
    </w:p>
    <w:p w14:paraId="0F6CA22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For example, a total length of twenty divided into six chunks yields indices that alternate between three and four elements.</w:t>
      </w:r>
    </w:p>
    <w:p w14:paraId="55963E8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minimize the cost of data serialization between your processes, each worker will produce its own chunk of letter combinations based on the range of indices specified in a dequeued job object. You’ll want to find a letter combination or an </w:t>
      </w:r>
      <w:hyperlink r:id="rId247" w:anchor="n-tuples_of_m-sets" w:history="1">
        <w:r w:rsidRPr="00F97AE5">
          <w:rPr>
            <w:rFonts w:ascii="Source Sans Pro" w:eastAsia="Times New Roman" w:hAnsi="Source Sans Pro" w:cs="Times New Roman"/>
            <w:color w:val="619CCD"/>
            <w:sz w:val="27"/>
            <w:szCs w:val="27"/>
            <w:u w:val="single"/>
          </w:rPr>
          <w:t>n-tuple of m-set</w:t>
        </w:r>
      </w:hyperlink>
      <w:r w:rsidRPr="00F97AE5">
        <w:rPr>
          <w:rFonts w:ascii="Source Sans Pro" w:eastAsia="Times New Roman" w:hAnsi="Source Sans Pro" w:cs="Times New Roman"/>
          <w:color w:val="222222"/>
          <w:sz w:val="27"/>
          <w:szCs w:val="27"/>
        </w:rPr>
        <w:t> for a particular index. To make your life easier, you can encapsulate the formula for the combination in a new class:</w:t>
      </w:r>
    </w:p>
    <w:p w14:paraId="7FEAE6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718EA5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87F1AD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F3532B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6E7B8C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p>
    <w:p w14:paraId="02A86E6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alphabet,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p>
    <w:p w14:paraId="12A0438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alphabet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alphabet</w:t>
      </w:r>
    </w:p>
    <w:p w14:paraId="294B71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p>
    <w:p w14:paraId="4E459C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F905B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len</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401C72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alphabet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length</w:t>
      </w:r>
      <w:proofErr w:type="spellEnd"/>
    </w:p>
    <w:p w14:paraId="1E5011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0A9E4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getitem</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index):</w:t>
      </w:r>
    </w:p>
    <w:p w14:paraId="10BA78B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index</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&gt;=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5CB5D6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raise</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CC0000"/>
          <w:sz w:val="20"/>
          <w:szCs w:val="20"/>
        </w:rPr>
        <w:t>IndexError</w:t>
      </w:r>
      <w:proofErr w:type="spellEnd"/>
    </w:p>
    <w:p w14:paraId="46FF59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w:t>
      </w:r>
    </w:p>
    <w:p w14:paraId="4D2884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alphabet</w:t>
      </w:r>
      <w:proofErr w:type="spellEnd"/>
      <w:r w:rsidRPr="00F97AE5">
        <w:rPr>
          <w:rFonts w:ascii="Consolas" w:eastAsia="Times New Roman" w:hAnsi="Consolas" w:cs="Courier New"/>
          <w:color w:val="000000"/>
          <w:sz w:val="20"/>
          <w:szCs w:val="20"/>
        </w:rPr>
        <w:t>[</w:t>
      </w:r>
    </w:p>
    <w:p w14:paraId="26685D3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(index</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alphabet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alphabet</w:t>
      </w:r>
      <w:proofErr w:type="spellEnd"/>
      <w:r w:rsidRPr="00F97AE5">
        <w:rPr>
          <w:rFonts w:ascii="Consolas" w:eastAsia="Times New Roman" w:hAnsi="Consolas" w:cs="Courier New"/>
          <w:color w:val="000000"/>
          <w:sz w:val="20"/>
          <w:szCs w:val="20"/>
        </w:rPr>
        <w:t>)</w:t>
      </w:r>
    </w:p>
    <w:p w14:paraId="0CCC8EE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1E93D75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reversed</w:t>
      </w:r>
      <w:r w:rsidRPr="00F97AE5">
        <w:rPr>
          <w:rFonts w:ascii="Consolas" w:eastAsia="Times New Roman" w:hAnsi="Consolas" w:cs="Courier New"/>
          <w:color w:val="000000"/>
          <w:sz w:val="20"/>
          <w:szCs w:val="20"/>
        </w:rPr>
        <w:t>(</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length</w:t>
      </w:r>
      <w:proofErr w:type="spellEnd"/>
      <w:r w:rsidRPr="00F97AE5">
        <w:rPr>
          <w:rFonts w:ascii="Consolas" w:eastAsia="Times New Roman" w:hAnsi="Consolas" w:cs="Courier New"/>
          <w:color w:val="000000"/>
          <w:sz w:val="20"/>
          <w:szCs w:val="20"/>
        </w:rPr>
        <w:t>))</w:t>
      </w:r>
    </w:p>
    <w:p w14:paraId="28B8014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3615421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This custom data type represents a collection of alphabet letter combinations with a given length. Thanks to the two special methods and raising the </w:t>
      </w:r>
      <w:proofErr w:type="spellStart"/>
      <w:r w:rsidRPr="00F97AE5">
        <w:rPr>
          <w:rFonts w:ascii="Consolas" w:eastAsia="Times New Roman" w:hAnsi="Consolas" w:cs="Courier New"/>
          <w:color w:val="222222"/>
        </w:rPr>
        <w:t>IndexError</w:t>
      </w:r>
      <w:proofErr w:type="spellEnd"/>
      <w:r w:rsidRPr="00F97AE5">
        <w:rPr>
          <w:rFonts w:ascii="Source Sans Pro" w:eastAsia="Times New Roman" w:hAnsi="Source Sans Pro" w:cs="Times New Roman"/>
          <w:color w:val="222222"/>
          <w:sz w:val="27"/>
          <w:szCs w:val="27"/>
        </w:rPr>
        <w:t> exception when all combinations are exhausted, you can iterate over instances of the </w:t>
      </w:r>
      <w:r w:rsidRPr="00F97AE5">
        <w:rPr>
          <w:rFonts w:ascii="Consolas" w:eastAsia="Times New Roman" w:hAnsi="Consolas" w:cs="Courier New"/>
          <w:color w:val="222222"/>
        </w:rPr>
        <w:t>Combinations</w:t>
      </w:r>
      <w:r w:rsidRPr="00F97AE5">
        <w:rPr>
          <w:rFonts w:ascii="Source Sans Pro" w:eastAsia="Times New Roman" w:hAnsi="Source Sans Pro" w:cs="Times New Roman"/>
          <w:color w:val="222222"/>
          <w:sz w:val="27"/>
          <w:szCs w:val="27"/>
        </w:rPr>
        <w:t> class using a loop.</w:t>
      </w:r>
    </w:p>
    <w:p w14:paraId="6894D1D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The formula above determines the character at a given position in a combination specified by an index, much like an odometer works in a car or a positional system in math. The letters in the rightmost position change most frequently, while letters change less often the further </w:t>
      </w:r>
      <w:proofErr w:type="gramStart"/>
      <w:r w:rsidRPr="00F97AE5">
        <w:rPr>
          <w:rFonts w:ascii="Source Sans Pro" w:eastAsia="Times New Roman" w:hAnsi="Source Sans Pro" w:cs="Times New Roman"/>
          <w:color w:val="222222"/>
          <w:sz w:val="27"/>
          <w:szCs w:val="27"/>
        </w:rPr>
        <w:t>left</w:t>
      </w:r>
      <w:proofErr w:type="gramEnd"/>
      <w:r w:rsidRPr="00F97AE5">
        <w:rPr>
          <w:rFonts w:ascii="Source Sans Pro" w:eastAsia="Times New Roman" w:hAnsi="Source Sans Pro" w:cs="Times New Roman"/>
          <w:color w:val="222222"/>
          <w:sz w:val="27"/>
          <w:szCs w:val="27"/>
        </w:rPr>
        <w:t xml:space="preserve"> they are.</w:t>
      </w:r>
    </w:p>
    <w:p w14:paraId="3042A6A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now update your MD5-reversing function to use the new class and remove the </w:t>
      </w:r>
      <w:proofErr w:type="spellStart"/>
      <w:r w:rsidRPr="00F97AE5">
        <w:rPr>
          <w:rFonts w:ascii="Consolas" w:eastAsia="Times New Roman" w:hAnsi="Consolas" w:cs="Courier New"/>
          <w:color w:val="222222"/>
        </w:rPr>
        <w:t>itertools.product</w:t>
      </w:r>
      <w:proofErr w:type="spellEnd"/>
      <w:r w:rsidRPr="00F97AE5">
        <w:rPr>
          <w:rFonts w:ascii="Source Sans Pro" w:eastAsia="Times New Roman" w:hAnsi="Source Sans Pro" w:cs="Times New Roman"/>
          <w:color w:val="222222"/>
          <w:sz w:val="27"/>
          <w:szCs w:val="27"/>
        </w:rPr>
        <w:t> import statement:</w:t>
      </w:r>
    </w:p>
    <w:p w14:paraId="080133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31321F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AF637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2BAC79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287D3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reverse_md5(</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alphabet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ascii_lowercase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6</w:t>
      </w:r>
      <w:r w:rsidRPr="00F97AE5">
        <w:rPr>
          <w:rFonts w:ascii="Consolas" w:eastAsia="Times New Roman" w:hAnsi="Consolas" w:cs="Courier New"/>
          <w:color w:val="000000"/>
          <w:sz w:val="20"/>
          <w:szCs w:val="20"/>
        </w:rPr>
        <w:t>):</w:t>
      </w:r>
    </w:p>
    <w:p w14:paraId="3FC337C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length</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3F408E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for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combination</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in</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Combinations(alphabet,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length):</w:t>
      </w:r>
    </w:p>
    <w:p w14:paraId="2AB0A54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join(combination)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encode(</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55C16C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md5(</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hexdigest</w:t>
      </w:r>
      <w:proofErr w:type="spellEnd"/>
      <w:r w:rsidRPr="00F97AE5">
        <w:rPr>
          <w:rFonts w:ascii="Consolas" w:eastAsia="Times New Roman" w:hAnsi="Consolas" w:cs="Courier New"/>
          <w:color w:val="000000"/>
          <w:sz w:val="20"/>
          <w:szCs w:val="20"/>
        </w:rPr>
        <w:t>()</w:t>
      </w:r>
    </w:p>
    <w:p w14:paraId="787072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0CD2D9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text_bytes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0FDC7F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911D7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C8E1E4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Unfortunately, replacing a built-in function implemented in C with a pure-Python one and doing some calculations in Python make the code an order of magnitude slower:</w:t>
      </w:r>
    </w:p>
    <w:p w14:paraId="532CD24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multiprocess_queue.py</w:t>
      </w:r>
    </w:p>
    <w:p w14:paraId="798CB08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queue (found in 38.8s)</w:t>
      </w:r>
    </w:p>
    <w:p w14:paraId="255C519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There are a few optimizations that you could make to gain a few seconds. For example, you might implement </w:t>
      </w:r>
      <w:r w:rsidRPr="00F97AE5">
        <w:rPr>
          <w:rFonts w:ascii="Consolas" w:eastAsia="Times New Roman" w:hAnsi="Consolas" w:cs="Courier New"/>
          <w:color w:val="222222"/>
        </w:rPr>
        <w:t>.__</w:t>
      </w:r>
      <w:proofErr w:type="spellStart"/>
      <w:r w:rsidRPr="00F97AE5">
        <w:rPr>
          <w:rFonts w:ascii="Consolas" w:eastAsia="Times New Roman" w:hAnsi="Consolas" w:cs="Courier New"/>
          <w:color w:val="222222"/>
        </w:rPr>
        <w:t>iter</w:t>
      </w:r>
      <w:proofErr w:type="spellEnd"/>
      <w:r w:rsidRPr="00F97AE5">
        <w:rPr>
          <w:rFonts w:ascii="Consolas" w:eastAsia="Times New Roman" w:hAnsi="Consolas" w:cs="Courier New"/>
          <w:color w:val="222222"/>
        </w:rPr>
        <w:t>__()</w:t>
      </w:r>
      <w:r w:rsidRPr="00F97AE5">
        <w:rPr>
          <w:rFonts w:ascii="Source Sans Pro" w:eastAsia="Times New Roman" w:hAnsi="Source Sans Pro" w:cs="Times New Roman"/>
          <w:color w:val="222222"/>
          <w:sz w:val="27"/>
          <w:szCs w:val="27"/>
        </w:rPr>
        <w:t> in your </w:t>
      </w:r>
      <w:r w:rsidRPr="00F97AE5">
        <w:rPr>
          <w:rFonts w:ascii="Consolas" w:eastAsia="Times New Roman" w:hAnsi="Consolas" w:cs="Courier New"/>
          <w:color w:val="222222"/>
        </w:rPr>
        <w:t>Combinations</w:t>
      </w:r>
      <w:r w:rsidRPr="00F97AE5">
        <w:rPr>
          <w:rFonts w:ascii="Source Sans Pro" w:eastAsia="Times New Roman" w:hAnsi="Source Sans Pro" w:cs="Times New Roman"/>
          <w:color w:val="222222"/>
          <w:sz w:val="27"/>
          <w:szCs w:val="27"/>
        </w:rPr>
        <w:t> class to avoid making the </w:t>
      </w:r>
      <w:r w:rsidRPr="00F97AE5">
        <w:rPr>
          <w:rFonts w:ascii="Consolas" w:eastAsia="Times New Roman" w:hAnsi="Consolas" w:cs="Courier New"/>
          <w:color w:val="222222"/>
        </w:rPr>
        <w:t>if</w:t>
      </w:r>
      <w:r w:rsidRPr="00F97AE5">
        <w:rPr>
          <w:rFonts w:ascii="Source Sans Pro" w:eastAsia="Times New Roman" w:hAnsi="Source Sans Pro" w:cs="Times New Roman"/>
          <w:color w:val="222222"/>
          <w:sz w:val="27"/>
          <w:szCs w:val="27"/>
        </w:rPr>
        <w:t> statement or raising an exception. You could also store the alphabet’s length as an instance attribute. However, these optimizations aren’t important for the sake of the example.</w:t>
      </w:r>
    </w:p>
    <w:p w14:paraId="61B2796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Next up, you’ll create the worker process, job data type, and two separate queues to communicate between the main process and its children.</w:t>
      </w:r>
    </w:p>
    <w:p w14:paraId="16E827B5"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Communicating in Full-Duplex Mode</w:t>
      </w:r>
    </w:p>
    <w:p w14:paraId="6348029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Each worker process will have a reference to the </w:t>
      </w:r>
      <w:r w:rsidRPr="00F97AE5">
        <w:rPr>
          <w:rFonts w:ascii="Source Sans Pro" w:eastAsia="Times New Roman" w:hAnsi="Source Sans Pro" w:cs="Times New Roman"/>
          <w:b/>
          <w:bCs/>
          <w:color w:val="222222"/>
          <w:sz w:val="27"/>
          <w:szCs w:val="27"/>
        </w:rPr>
        <w:t>input queue</w:t>
      </w:r>
      <w:r w:rsidRPr="00F97AE5">
        <w:rPr>
          <w:rFonts w:ascii="Source Sans Pro" w:eastAsia="Times New Roman" w:hAnsi="Source Sans Pro" w:cs="Times New Roman"/>
          <w:color w:val="222222"/>
          <w:sz w:val="27"/>
          <w:szCs w:val="27"/>
        </w:rPr>
        <w:t> with jobs to consume and a reference to the </w:t>
      </w:r>
      <w:r w:rsidRPr="00F97AE5">
        <w:rPr>
          <w:rFonts w:ascii="Source Sans Pro" w:eastAsia="Times New Roman" w:hAnsi="Source Sans Pro" w:cs="Times New Roman"/>
          <w:b/>
          <w:bCs/>
          <w:color w:val="222222"/>
          <w:sz w:val="27"/>
          <w:szCs w:val="27"/>
        </w:rPr>
        <w:t>output queue</w:t>
      </w:r>
      <w:r w:rsidRPr="00F97AE5">
        <w:rPr>
          <w:rFonts w:ascii="Source Sans Pro" w:eastAsia="Times New Roman" w:hAnsi="Source Sans Pro" w:cs="Times New Roman"/>
          <w:color w:val="222222"/>
          <w:sz w:val="27"/>
          <w:szCs w:val="27"/>
        </w:rPr>
        <w:t> for the prospective solution. These references enable simultaneous two-way communication between workers and the main process, known as </w:t>
      </w:r>
      <w:hyperlink r:id="rId248" w:anchor="Full_duplex" w:history="1">
        <w:r w:rsidRPr="00F97AE5">
          <w:rPr>
            <w:rFonts w:ascii="Source Sans Pro" w:eastAsia="Times New Roman" w:hAnsi="Source Sans Pro" w:cs="Times New Roman"/>
            <w:color w:val="619CCD"/>
            <w:sz w:val="27"/>
            <w:szCs w:val="27"/>
            <w:u w:val="single"/>
          </w:rPr>
          <w:t>full-duplex</w:t>
        </w:r>
      </w:hyperlink>
      <w:r w:rsidRPr="00F97AE5">
        <w:rPr>
          <w:rFonts w:ascii="Source Sans Pro" w:eastAsia="Times New Roman" w:hAnsi="Source Sans Pro" w:cs="Times New Roman"/>
          <w:color w:val="222222"/>
          <w:sz w:val="27"/>
          <w:szCs w:val="27"/>
        </w:rPr>
        <w:t> communication. To define a worker process, you extend the </w:t>
      </w:r>
      <w:r w:rsidRPr="00F97AE5">
        <w:rPr>
          <w:rFonts w:ascii="Consolas" w:eastAsia="Times New Roman" w:hAnsi="Consolas" w:cs="Courier New"/>
          <w:color w:val="222222"/>
        </w:rPr>
        <w:t>Process</w:t>
      </w:r>
      <w:r w:rsidRPr="00F97AE5">
        <w:rPr>
          <w:rFonts w:ascii="Source Sans Pro" w:eastAsia="Times New Roman" w:hAnsi="Source Sans Pro" w:cs="Times New Roman"/>
          <w:color w:val="222222"/>
          <w:sz w:val="27"/>
          <w:szCs w:val="27"/>
        </w:rPr>
        <w:t> class, which provides the familiar </w:t>
      </w:r>
      <w:r w:rsidRPr="00F97AE5">
        <w:rPr>
          <w:rFonts w:ascii="Consolas" w:eastAsia="Times New Roman" w:hAnsi="Consolas" w:cs="Courier New"/>
          <w:color w:val="222222"/>
        </w:rPr>
        <w:t>.run()</w:t>
      </w:r>
      <w:r w:rsidRPr="00F97AE5">
        <w:rPr>
          <w:rFonts w:ascii="Source Sans Pro" w:eastAsia="Times New Roman" w:hAnsi="Source Sans Pro" w:cs="Times New Roman"/>
          <w:color w:val="222222"/>
          <w:sz w:val="27"/>
          <w:szCs w:val="27"/>
        </w:rPr>
        <w:t> method, just like a thread:</w:t>
      </w:r>
    </w:p>
    <w:p w14:paraId="5C97A79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4105B5D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31E76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multiprocessing</w:t>
      </w:r>
    </w:p>
    <w:p w14:paraId="12B5654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3FACE3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7C554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8596A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Process</w:t>
      </w:r>
      <w:proofErr w:type="spellEnd"/>
      <w:r w:rsidRPr="00F97AE5">
        <w:rPr>
          <w:rFonts w:ascii="Consolas" w:eastAsia="Times New Roman" w:hAnsi="Consolas" w:cs="Courier New"/>
          <w:color w:val="000000"/>
          <w:sz w:val="20"/>
          <w:szCs w:val="20"/>
        </w:rPr>
        <w:t>):</w:t>
      </w:r>
    </w:p>
    <w:p w14:paraId="29627F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42CDD3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super</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(daemon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6D26BC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proofErr w:type="spellEnd"/>
    </w:p>
    <w:p w14:paraId="02162F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p>
    <w:p w14:paraId="2820A6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p>
    <w:p w14:paraId="07AC42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6763CB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run(</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3103D3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7AC592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queue_in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w:t>
      </w:r>
    </w:p>
    <w:p w14:paraId="08993D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plaintext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79D5A6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queue_out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(plaintext)</w:t>
      </w:r>
    </w:p>
    <w:p w14:paraId="145246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335A392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75092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592223B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Later, the main process will periodically check whether one of the workers has placed a reversed MD5 text on the output queue and terminate the program early in such a case. The workers are daemons, so they won’t hold up the main process. Also notice that workers store the input hash value to reverse.</w:t>
      </w:r>
    </w:p>
    <w:p w14:paraId="0DC0AFC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Add a </w:t>
      </w:r>
      <w:r w:rsidRPr="00F97AE5">
        <w:rPr>
          <w:rFonts w:ascii="Consolas" w:eastAsia="Times New Roman" w:hAnsi="Consolas" w:cs="Courier New"/>
          <w:color w:val="222222"/>
        </w:rPr>
        <w:t>Job</w:t>
      </w:r>
      <w:r w:rsidRPr="00F97AE5">
        <w:rPr>
          <w:rFonts w:ascii="Source Sans Pro" w:eastAsia="Times New Roman" w:hAnsi="Source Sans Pro" w:cs="Times New Roman"/>
          <w:color w:val="222222"/>
          <w:sz w:val="27"/>
          <w:szCs w:val="27"/>
        </w:rPr>
        <w:t> class that Python will serialize and place on the input queue for worker processes to consume:</w:t>
      </w:r>
    </w:p>
    <w:p w14:paraId="3423EA5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60E0DF6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DE7FC5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dataclass</w:t>
      </w:r>
      <w:proofErr w:type="spellEnd"/>
    </w:p>
    <w:p w14:paraId="37C861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D5A31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283385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B9123B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5C35CC"/>
          <w:sz w:val="20"/>
          <w:szCs w:val="20"/>
        </w:rPr>
        <w:t>@</w:t>
      </w:r>
      <w:proofErr w:type="gramStart"/>
      <w:r w:rsidRPr="00F97AE5">
        <w:rPr>
          <w:rFonts w:ascii="Consolas" w:eastAsia="Times New Roman" w:hAnsi="Consolas" w:cs="Courier New"/>
          <w:color w:val="5C35CC"/>
          <w:sz w:val="20"/>
          <w:szCs w:val="20"/>
        </w:rPr>
        <w:t>dataclass</w:t>
      </w:r>
      <w:proofErr w:type="gramEnd"/>
      <w:r w:rsidRPr="00F97AE5">
        <w:rPr>
          <w:rFonts w:ascii="Consolas" w:eastAsia="Times New Roman" w:hAnsi="Consolas" w:cs="Courier New"/>
          <w:color w:val="000000"/>
          <w:sz w:val="20"/>
          <w:szCs w:val="20"/>
        </w:rPr>
        <w:t>(frozen</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6A14343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
    <w:p w14:paraId="242505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p>
    <w:p w14:paraId="3B572E1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start_index</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p>
    <w:p w14:paraId="1A90E2D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stop_index</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int</w:t>
      </w:r>
    </w:p>
    <w:p w14:paraId="435AC61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C6F445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__call__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239D96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index</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start_index</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stop_index</w:t>
      </w:r>
      <w:proofErr w:type="spellEnd"/>
      <w:r w:rsidRPr="00F97AE5">
        <w:rPr>
          <w:rFonts w:ascii="Consolas" w:eastAsia="Times New Roman" w:hAnsi="Consolas" w:cs="Courier New"/>
          <w:color w:val="000000"/>
          <w:sz w:val="20"/>
          <w:szCs w:val="20"/>
        </w:rPr>
        <w:t>):</w:t>
      </w:r>
    </w:p>
    <w:p w14:paraId="6FA263C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combinations</w:t>
      </w:r>
      <w:proofErr w:type="spellEnd"/>
      <w:r w:rsidRPr="00F97AE5">
        <w:rPr>
          <w:rFonts w:ascii="Consolas" w:eastAsia="Times New Roman" w:hAnsi="Consolas" w:cs="Courier New"/>
          <w:color w:val="000000"/>
          <w:sz w:val="20"/>
          <w:szCs w:val="20"/>
        </w:rPr>
        <w:t>[index]</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encode(</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43DA3E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md5(</w:t>
      </w:r>
      <w:proofErr w:type="spellStart"/>
      <w:r w:rsidRPr="00F97AE5">
        <w:rPr>
          <w:rFonts w:ascii="Consolas" w:eastAsia="Times New Roman" w:hAnsi="Consolas" w:cs="Courier New"/>
          <w:color w:val="000000"/>
          <w:sz w:val="20"/>
          <w:szCs w:val="20"/>
        </w:rPr>
        <w:t>text_bytes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hexdigest</w:t>
      </w:r>
      <w:proofErr w:type="spellEnd"/>
      <w:r w:rsidRPr="00F97AE5">
        <w:rPr>
          <w:rFonts w:ascii="Consolas" w:eastAsia="Times New Roman" w:hAnsi="Consolas" w:cs="Courier New"/>
          <w:color w:val="000000"/>
          <w:sz w:val="20"/>
          <w:szCs w:val="20"/>
        </w:rPr>
        <w:t>()</w:t>
      </w:r>
    </w:p>
    <w:p w14:paraId="26A82E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hashed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1D00E0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text_bytes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45C37BC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By implementing the special method </w:t>
      </w:r>
      <w:r w:rsidRPr="00F97AE5">
        <w:rPr>
          <w:rFonts w:ascii="Consolas" w:eastAsia="Times New Roman" w:hAnsi="Consolas" w:cs="Courier New"/>
          <w:color w:val="222222"/>
        </w:rPr>
        <w:t>.__call__()</w:t>
      </w:r>
      <w:r w:rsidRPr="00F97AE5">
        <w:rPr>
          <w:rFonts w:ascii="Source Sans Pro" w:eastAsia="Times New Roman" w:hAnsi="Source Sans Pro" w:cs="Times New Roman"/>
          <w:color w:val="222222"/>
          <w:sz w:val="27"/>
          <w:szCs w:val="27"/>
        </w:rPr>
        <w:t xml:space="preserve"> in a job, you make objects of your class callable. Thanks to that, the workers can call these jobs just like regular functions when they receive them. The method’s body is </w:t>
      </w:r>
      <w:proofErr w:type="gramStart"/>
      <w:r w:rsidRPr="00F97AE5">
        <w:rPr>
          <w:rFonts w:ascii="Source Sans Pro" w:eastAsia="Times New Roman" w:hAnsi="Source Sans Pro" w:cs="Times New Roman"/>
          <w:color w:val="222222"/>
          <w:sz w:val="27"/>
          <w:szCs w:val="27"/>
        </w:rPr>
        <w:t>similar to</w:t>
      </w:r>
      <w:proofErr w:type="gramEnd"/>
      <w:r w:rsidRPr="00F97AE5">
        <w:rPr>
          <w:rFonts w:ascii="Source Sans Pro" w:eastAsia="Times New Roman" w:hAnsi="Source Sans Pro" w:cs="Times New Roman"/>
          <w:color w:val="222222"/>
          <w:sz w:val="27"/>
          <w:szCs w:val="27"/>
        </w:rPr>
        <w:t xml:space="preserve"> but slightly different from </w:t>
      </w:r>
      <w:r w:rsidRPr="00F97AE5">
        <w:rPr>
          <w:rFonts w:ascii="Consolas" w:eastAsia="Times New Roman" w:hAnsi="Consolas" w:cs="Courier New"/>
          <w:color w:val="222222"/>
        </w:rPr>
        <w:t>reverse_md5()</w:t>
      </w:r>
      <w:r w:rsidRPr="00F97AE5">
        <w:rPr>
          <w:rFonts w:ascii="Source Sans Pro" w:eastAsia="Times New Roman" w:hAnsi="Source Sans Pro" w:cs="Times New Roman"/>
          <w:color w:val="222222"/>
          <w:sz w:val="27"/>
          <w:szCs w:val="27"/>
        </w:rPr>
        <w:t>, which you can remove now because you won’t need it anymore.</w:t>
      </w:r>
    </w:p>
    <w:p w14:paraId="776FB05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Finally, create both queues and populate the input queue with jobs before starting your worker processes:</w:t>
      </w:r>
    </w:p>
    <w:p w14:paraId="12CDFFC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03D987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B3C750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proofErr w:type="spellEnd"/>
    </w:p>
    <w:p w14:paraId="6962836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357FBE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6167C5E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520FC5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3D7DC7B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1D6361B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08A97A9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8D087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22F231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405FB9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3355C05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BC037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81178F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p>
    <w:p w14:paraId="715A577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worker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w:t>
      </w:r>
      <w:proofErr w:type="spellEnd"/>
      <w:r w:rsidRPr="00F97AE5">
        <w:rPr>
          <w:rFonts w:ascii="Consolas" w:eastAsia="Times New Roman" w:hAnsi="Consolas" w:cs="Courier New"/>
          <w:color w:val="000000"/>
          <w:sz w:val="20"/>
          <w:szCs w:val="20"/>
        </w:rPr>
        <w:t>()</w:t>
      </w:r>
    </w:p>
    <w:p w14:paraId="31D9A7B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6035E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4A4BA5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proofErr w:type="spellStart"/>
      <w:r w:rsidRPr="00F97AE5">
        <w:rPr>
          <w:rFonts w:ascii="Consolas" w:eastAsia="Times New Roman" w:hAnsi="Consolas" w:cs="Courier New"/>
          <w:color w:val="000000"/>
          <w:sz w:val="20"/>
          <w:szCs w:val="20"/>
        </w:rPr>
        <w:t>ascii_lowercase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000000"/>
          <w:sz w:val="20"/>
          <w:szCs w:val="20"/>
        </w:rPr>
        <w:t>)</w:t>
      </w:r>
    </w:p>
    <w:p w14:paraId="5329D68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indices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(workers)):</w:t>
      </w:r>
    </w:p>
    <w:p w14:paraId="0718F4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indices))</w:t>
      </w:r>
    </w:p>
    <w:p w14:paraId="6373656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D0655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57030A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parser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argparse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ArgumentParser</w:t>
      </w:r>
      <w:proofErr w:type="spellEnd"/>
      <w:r w:rsidRPr="00F97AE5">
        <w:rPr>
          <w:rFonts w:ascii="Consolas" w:eastAsia="Times New Roman" w:hAnsi="Consolas" w:cs="Courier New"/>
          <w:color w:val="000000"/>
          <w:sz w:val="20"/>
          <w:szCs w:val="20"/>
        </w:rPr>
        <w:t>()</w:t>
      </w:r>
    </w:p>
    <w:p w14:paraId="2AB755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hash_value</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566555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"-m"</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"--max-length"</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6</w:t>
      </w:r>
      <w:r w:rsidRPr="00F97AE5">
        <w:rPr>
          <w:rFonts w:ascii="Consolas" w:eastAsia="Times New Roman" w:hAnsi="Consolas" w:cs="Courier New"/>
          <w:color w:val="000000"/>
          <w:sz w:val="20"/>
          <w:szCs w:val="20"/>
        </w:rPr>
        <w:t>)</w:t>
      </w:r>
    </w:p>
    <w:p w14:paraId="088455E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add_argument</w:t>
      </w:r>
      <w:proofErr w:type="spellEnd"/>
      <w:r w:rsidRPr="00F97AE5">
        <w:rPr>
          <w:rFonts w:ascii="Consolas" w:eastAsia="Times New Roman" w:hAnsi="Consolas" w:cs="Courier New"/>
          <w:color w:val="000000"/>
          <w:sz w:val="20"/>
          <w:szCs w:val="20"/>
        </w:rPr>
        <w:t>(</w:t>
      </w:r>
    </w:p>
    <w:p w14:paraId="57E0A76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w:t>
      </w:r>
      <w:r w:rsidRPr="00F97AE5">
        <w:rPr>
          <w:rFonts w:ascii="Consolas" w:eastAsia="Times New Roman" w:hAnsi="Consolas" w:cs="Courier New"/>
          <w:color w:val="000000"/>
          <w:sz w:val="20"/>
          <w:szCs w:val="20"/>
        </w:rPr>
        <w:t>,</w:t>
      </w:r>
    </w:p>
    <w:p w14:paraId="6084145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"--num-workers"</w:t>
      </w:r>
      <w:r w:rsidRPr="00F97AE5">
        <w:rPr>
          <w:rFonts w:ascii="Consolas" w:eastAsia="Times New Roman" w:hAnsi="Consolas" w:cs="Courier New"/>
          <w:color w:val="000000"/>
          <w:sz w:val="20"/>
          <w:szCs w:val="20"/>
        </w:rPr>
        <w:t>,</w:t>
      </w:r>
    </w:p>
    <w:p w14:paraId="460DC86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type</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int</w:t>
      </w:r>
      <w:r w:rsidRPr="00F97AE5">
        <w:rPr>
          <w:rFonts w:ascii="Consolas" w:eastAsia="Times New Roman" w:hAnsi="Consolas" w:cs="Courier New"/>
          <w:color w:val="000000"/>
          <w:sz w:val="20"/>
          <w:szCs w:val="20"/>
        </w:rPr>
        <w:t>,</w:t>
      </w:r>
    </w:p>
    <w:p w14:paraId="19CD7C4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default</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cpu_count</w:t>
      </w:r>
      <w:proofErr w:type="spellEnd"/>
      <w:r w:rsidRPr="00F97AE5">
        <w:rPr>
          <w:rFonts w:ascii="Consolas" w:eastAsia="Times New Roman" w:hAnsi="Consolas" w:cs="Courier New"/>
          <w:color w:val="000000"/>
          <w:sz w:val="20"/>
          <w:szCs w:val="20"/>
        </w:rPr>
        <w:t>(),</w:t>
      </w:r>
    </w:p>
    <w:p w14:paraId="7B262C8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0287045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return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parser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10BF75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C0694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437EE52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629FEE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__name__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"__main__"</w:t>
      </w:r>
      <w:r w:rsidRPr="00F97AE5">
        <w:rPr>
          <w:rFonts w:ascii="Consolas" w:eastAsia="Times New Roman" w:hAnsi="Consolas" w:cs="Courier New"/>
          <w:color w:val="000000"/>
          <w:sz w:val="20"/>
          <w:szCs w:val="20"/>
        </w:rPr>
        <w:t>:</w:t>
      </w:r>
    </w:p>
    <w:p w14:paraId="4423E5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parse_args</w:t>
      </w:r>
      <w:proofErr w:type="spellEnd"/>
      <w:r w:rsidRPr="00F97AE5">
        <w:rPr>
          <w:rFonts w:ascii="Consolas" w:eastAsia="Times New Roman" w:hAnsi="Consolas" w:cs="Courier New"/>
          <w:color w:val="000000"/>
          <w:sz w:val="20"/>
          <w:szCs w:val="20"/>
        </w:rPr>
        <w:t>())</w:t>
      </w:r>
    </w:p>
    <w:p w14:paraId="302022E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As in the earlier examples, you parse the command-line arguments using the </w:t>
      </w:r>
      <w:proofErr w:type="spellStart"/>
      <w:r w:rsidRPr="00F97AE5">
        <w:rPr>
          <w:rFonts w:ascii="Consolas" w:eastAsia="Times New Roman" w:hAnsi="Consolas" w:cs="Courier New"/>
          <w:color w:val="222222"/>
        </w:rPr>
        <w:t>argparse</w:t>
      </w:r>
      <w:proofErr w:type="spellEnd"/>
      <w:r w:rsidRPr="00F97AE5">
        <w:rPr>
          <w:rFonts w:ascii="Source Sans Pro" w:eastAsia="Times New Roman" w:hAnsi="Source Sans Pro" w:cs="Times New Roman"/>
          <w:color w:val="222222"/>
          <w:sz w:val="27"/>
          <w:szCs w:val="27"/>
        </w:rPr>
        <w:t> module. The only mandatory argument for your script is the hash value to reverse, such as:</w:t>
      </w:r>
    </w:p>
    <w:p w14:paraId="5BE885C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(venv)</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python multiprocess_queue.py a9d1cbf71942327e98b40cf5ef38a960</w:t>
      </w:r>
    </w:p>
    <w:p w14:paraId="02623A6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optionally specify the number of worker processes using the </w:t>
      </w:r>
      <w:r w:rsidRPr="00F97AE5">
        <w:rPr>
          <w:rFonts w:ascii="Consolas" w:eastAsia="Times New Roman" w:hAnsi="Consolas" w:cs="Courier New"/>
          <w:color w:val="222222"/>
        </w:rPr>
        <w:t>--num-workers</w:t>
      </w:r>
      <w:r w:rsidRPr="00F97AE5">
        <w:rPr>
          <w:rFonts w:ascii="Source Sans Pro" w:eastAsia="Times New Roman" w:hAnsi="Source Sans Pro" w:cs="Times New Roman"/>
          <w:color w:val="222222"/>
          <w:sz w:val="27"/>
          <w:szCs w:val="27"/>
        </w:rPr>
        <w:t> command-line parameter, which defaults to the number of your CPU cores. There’s usually no benefit in cranking up the number of workers above the number of physical or </w:t>
      </w:r>
      <w:hyperlink r:id="rId249" w:history="1">
        <w:r w:rsidRPr="00F97AE5">
          <w:rPr>
            <w:rFonts w:ascii="Source Sans Pro" w:eastAsia="Times New Roman" w:hAnsi="Source Sans Pro" w:cs="Times New Roman"/>
            <w:color w:val="619CCD"/>
            <w:sz w:val="27"/>
            <w:szCs w:val="27"/>
            <w:u w:val="single"/>
          </w:rPr>
          <w:t>logical processing units</w:t>
        </w:r>
      </w:hyperlink>
      <w:r w:rsidRPr="00F97AE5">
        <w:rPr>
          <w:rFonts w:ascii="Source Sans Pro" w:eastAsia="Times New Roman" w:hAnsi="Source Sans Pro" w:cs="Times New Roman"/>
          <w:color w:val="222222"/>
          <w:sz w:val="27"/>
          <w:szCs w:val="27"/>
        </w:rPr>
        <w:t> in hardware because of the additional cost of context switching, which starts to add up.</w:t>
      </w:r>
    </w:p>
    <w:p w14:paraId="0D666F7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On the other hand, context switching becomes almost negligible in I/O-bound tasks, where you might end up having thousands of worker threads or coroutines. Processes are a different story because they’re much more expensive to create. Even if you front-load this cost using a process pool, there are certain limits.</w:t>
      </w:r>
    </w:p>
    <w:p w14:paraId="2DCEBBA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At this point, your workers engage in two-way communication with the main process through the input and output queues. However, the program exits abruptly right after starting because the main process ends without waiting for its daemon children to finish processing their jobs. Now is the time to periodically poll the output queue for a potential solution and break out of the loop when you find one:</w:t>
      </w:r>
    </w:p>
    <w:p w14:paraId="6F014EC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1</w:t>
      </w:r>
      <w:r w:rsidRPr="00F97AE5">
        <w:rPr>
          <w:rFonts w:ascii="Consolas" w:eastAsia="Times New Roman" w:hAnsi="Consolas" w:cs="Courier New"/>
          <w:color w:val="8F5902"/>
          <w:sz w:val="20"/>
          <w:szCs w:val="20"/>
        </w:rPr>
        <w:t># multiprocess_queue.py</w:t>
      </w:r>
    </w:p>
    <w:p w14:paraId="20381E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2</w:t>
      </w:r>
    </w:p>
    <w:p w14:paraId="23E6D3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3</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p>
    <w:p w14:paraId="69579CC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4</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time</w:t>
      </w:r>
    </w:p>
    <w:p w14:paraId="6126B1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5</w:t>
      </w:r>
    </w:p>
    <w:p w14:paraId="248387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6</w:t>
      </w:r>
      <w:r w:rsidRPr="00F97AE5">
        <w:rPr>
          <w:rFonts w:ascii="Consolas" w:eastAsia="Times New Roman" w:hAnsi="Consolas" w:cs="Courier New"/>
          <w:color w:val="8F5902"/>
          <w:sz w:val="20"/>
          <w:szCs w:val="20"/>
        </w:rPr>
        <w:t># ...</w:t>
      </w:r>
    </w:p>
    <w:p w14:paraId="64E2629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7</w:t>
      </w:r>
    </w:p>
    <w:p w14:paraId="5BECD7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8</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2807CC8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 xml:space="preserve"> 9</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t1</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time</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perf_counter</w:t>
      </w:r>
      <w:proofErr w:type="spellEnd"/>
      <w:r w:rsidRPr="00F97AE5">
        <w:rPr>
          <w:rFonts w:ascii="Consolas" w:eastAsia="Times New Roman" w:hAnsi="Consolas" w:cs="Courier New"/>
          <w:color w:val="000000"/>
          <w:sz w:val="20"/>
          <w:szCs w:val="20"/>
          <w:shd w:val="clear" w:color="auto" w:fill="FFFFCC"/>
        </w:rPr>
        <w:t>()</w:t>
      </w:r>
    </w:p>
    <w:p w14:paraId="4E3D9E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10</w:t>
      </w:r>
    </w:p>
    <w:p w14:paraId="2CF27C9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11    </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6DA3201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12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2612439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13</w:t>
      </w:r>
    </w:p>
    <w:p w14:paraId="25B86EE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14    </w:t>
      </w:r>
      <w:r w:rsidRPr="00F97AE5">
        <w:rPr>
          <w:rFonts w:ascii="Consolas" w:eastAsia="Times New Roman" w:hAnsi="Consolas" w:cs="Courier New"/>
          <w:color w:val="000000"/>
          <w:sz w:val="20"/>
          <w:szCs w:val="20"/>
        </w:rPr>
        <w:t>workers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2F831C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15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53D66A3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16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63B6AD7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17    </w:t>
      </w:r>
      <w:r w:rsidRPr="00F97AE5">
        <w:rPr>
          <w:rFonts w:ascii="Consolas" w:eastAsia="Times New Roman" w:hAnsi="Consolas" w:cs="Courier New"/>
          <w:color w:val="000000"/>
          <w:sz w:val="20"/>
          <w:szCs w:val="20"/>
        </w:rPr>
        <w:t>]</w:t>
      </w:r>
    </w:p>
    <w:p w14:paraId="722A232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18</w:t>
      </w:r>
    </w:p>
    <w:p w14:paraId="559420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19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p>
    <w:p w14:paraId="2EAFE6A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20        </w:t>
      </w:r>
      <w:proofErr w:type="spellStart"/>
      <w:r w:rsidRPr="00F97AE5">
        <w:rPr>
          <w:rFonts w:ascii="Consolas" w:eastAsia="Times New Roman" w:hAnsi="Consolas" w:cs="Courier New"/>
          <w:color w:val="000000"/>
          <w:sz w:val="20"/>
          <w:szCs w:val="20"/>
        </w:rPr>
        <w:t>worker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w:t>
      </w:r>
      <w:proofErr w:type="spellEnd"/>
      <w:r w:rsidRPr="00F97AE5">
        <w:rPr>
          <w:rFonts w:ascii="Consolas" w:eastAsia="Times New Roman" w:hAnsi="Consolas" w:cs="Courier New"/>
          <w:color w:val="000000"/>
          <w:sz w:val="20"/>
          <w:szCs w:val="20"/>
        </w:rPr>
        <w:t>()</w:t>
      </w:r>
    </w:p>
    <w:p w14:paraId="2D3177A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21</w:t>
      </w:r>
    </w:p>
    <w:p w14:paraId="5DC9193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22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06D926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23        </w:t>
      </w:r>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proofErr w:type="spellStart"/>
      <w:r w:rsidRPr="00F97AE5">
        <w:rPr>
          <w:rFonts w:ascii="Consolas" w:eastAsia="Times New Roman" w:hAnsi="Consolas" w:cs="Courier New"/>
          <w:color w:val="000000"/>
          <w:sz w:val="20"/>
          <w:szCs w:val="20"/>
        </w:rPr>
        <w:t>ascii_lowercase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000000"/>
          <w:sz w:val="20"/>
          <w:szCs w:val="20"/>
        </w:rPr>
        <w:t>)</w:t>
      </w:r>
    </w:p>
    <w:p w14:paraId="5393B1B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24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indices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(workers)):</w:t>
      </w:r>
    </w:p>
    <w:p w14:paraId="641623B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25            </w:t>
      </w:r>
      <w:proofErr w:type="spellStart"/>
      <w:r w:rsidRPr="00F97AE5">
        <w:rPr>
          <w:rFonts w:ascii="Consolas" w:eastAsia="Times New Roman" w:hAnsi="Consolas" w:cs="Courier New"/>
          <w:color w:val="000000"/>
          <w:sz w:val="20"/>
          <w:szCs w:val="20"/>
        </w:rPr>
        <w:t>queue_in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indices))</w:t>
      </w:r>
    </w:p>
    <w:p w14:paraId="4064A9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26</w:t>
      </w:r>
    </w:p>
    <w:p w14:paraId="70BDD59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27</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while</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any</w:t>
      </w:r>
      <w:r w:rsidRPr="00F97AE5">
        <w:rPr>
          <w:rFonts w:ascii="Consolas" w:eastAsia="Times New Roman" w:hAnsi="Consolas" w:cs="Courier New"/>
          <w:color w:val="000000"/>
          <w:sz w:val="20"/>
          <w:szCs w:val="20"/>
          <w:shd w:val="clear" w:color="auto" w:fill="FFFFCC"/>
        </w:rPr>
        <w:t>(</w:t>
      </w:r>
      <w:proofErr w:type="spellStart"/>
      <w:r w:rsidRPr="00F97AE5">
        <w:rPr>
          <w:rFonts w:ascii="Consolas" w:eastAsia="Times New Roman" w:hAnsi="Consolas" w:cs="Courier New"/>
          <w:color w:val="000000"/>
          <w:sz w:val="20"/>
          <w:szCs w:val="20"/>
          <w:shd w:val="clear" w:color="auto" w:fill="FFFFCC"/>
        </w:rPr>
        <w:t>worker</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is_alive</w:t>
      </w:r>
      <w:proofErr w:type="spellEnd"/>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for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worker</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in</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workers):</w:t>
      </w:r>
    </w:p>
    <w:p w14:paraId="3DB6E2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28</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try</w:t>
      </w:r>
      <w:r w:rsidRPr="00F97AE5">
        <w:rPr>
          <w:rFonts w:ascii="Consolas" w:eastAsia="Times New Roman" w:hAnsi="Consolas" w:cs="Courier New"/>
          <w:color w:val="000000"/>
          <w:sz w:val="20"/>
          <w:szCs w:val="20"/>
          <w:shd w:val="clear" w:color="auto" w:fill="FFFFCC"/>
        </w:rPr>
        <w:t>:</w:t>
      </w:r>
    </w:p>
    <w:p w14:paraId="2C2CBA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29</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solution</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queue_out</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get</w:t>
      </w:r>
      <w:proofErr w:type="spellEnd"/>
      <w:r w:rsidRPr="00F97AE5">
        <w:rPr>
          <w:rFonts w:ascii="Consolas" w:eastAsia="Times New Roman" w:hAnsi="Consolas" w:cs="Courier New"/>
          <w:color w:val="000000"/>
          <w:sz w:val="20"/>
          <w:szCs w:val="20"/>
          <w:shd w:val="clear" w:color="auto" w:fill="FFFFCC"/>
        </w:rPr>
        <w:t>(timeout</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CF"/>
          <w:sz w:val="20"/>
          <w:szCs w:val="20"/>
          <w:shd w:val="clear" w:color="auto" w:fill="FFFFCC"/>
        </w:rPr>
        <w:t>0.1</w:t>
      </w:r>
      <w:r w:rsidRPr="00F97AE5">
        <w:rPr>
          <w:rFonts w:ascii="Consolas" w:eastAsia="Times New Roman" w:hAnsi="Consolas" w:cs="Courier New"/>
          <w:color w:val="000000"/>
          <w:sz w:val="20"/>
          <w:szCs w:val="20"/>
          <w:shd w:val="clear" w:color="auto" w:fill="FFFFCC"/>
        </w:rPr>
        <w:t>)</w:t>
      </w:r>
    </w:p>
    <w:p w14:paraId="4B06108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30</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if</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solution:</w:t>
      </w:r>
    </w:p>
    <w:p w14:paraId="42B3DE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31</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t2</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time</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perf_counter</w:t>
      </w:r>
      <w:proofErr w:type="spellEnd"/>
      <w:r w:rsidRPr="00F97AE5">
        <w:rPr>
          <w:rFonts w:ascii="Consolas" w:eastAsia="Times New Roman" w:hAnsi="Consolas" w:cs="Courier New"/>
          <w:color w:val="000000"/>
          <w:sz w:val="20"/>
          <w:szCs w:val="20"/>
          <w:shd w:val="clear" w:color="auto" w:fill="FFFFCC"/>
        </w:rPr>
        <w:t>()</w:t>
      </w:r>
    </w:p>
    <w:p w14:paraId="0976882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32</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print</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1B6700"/>
          <w:sz w:val="20"/>
          <w:szCs w:val="20"/>
          <w:shd w:val="clear" w:color="auto" w:fill="FFFFCC"/>
        </w:rPr>
        <w:t>f</w:t>
      </w:r>
      <w:r w:rsidRPr="00F97AE5">
        <w:rPr>
          <w:rFonts w:ascii="Consolas" w:eastAsia="Times New Roman" w:hAnsi="Consolas" w:cs="Courier New"/>
          <w:color w:val="4E9A06"/>
          <w:sz w:val="20"/>
          <w:szCs w:val="20"/>
          <w:shd w:val="clear" w:color="auto" w:fill="FFFFCC"/>
        </w:rPr>
        <w:t>"</w:t>
      </w:r>
      <w:r w:rsidRPr="00F97AE5">
        <w:rPr>
          <w:rFonts w:ascii="Consolas" w:eastAsia="Times New Roman" w:hAnsi="Consolas" w:cs="Courier New"/>
          <w:color w:val="1B6700"/>
          <w:sz w:val="20"/>
          <w:szCs w:val="20"/>
          <w:shd w:val="clear" w:color="auto" w:fill="FFFFCC"/>
        </w:rPr>
        <w:t>{</w:t>
      </w:r>
      <w:r w:rsidRPr="00F97AE5">
        <w:rPr>
          <w:rFonts w:ascii="Consolas" w:eastAsia="Times New Roman" w:hAnsi="Consolas" w:cs="Courier New"/>
          <w:color w:val="000000"/>
          <w:sz w:val="20"/>
          <w:szCs w:val="20"/>
          <w:shd w:val="clear" w:color="auto" w:fill="FFFFCC"/>
        </w:rPr>
        <w:t>solution</w:t>
      </w:r>
      <w:r w:rsidRPr="00F97AE5">
        <w:rPr>
          <w:rFonts w:ascii="Consolas" w:eastAsia="Times New Roman" w:hAnsi="Consolas" w:cs="Courier New"/>
          <w:color w:val="1B6700"/>
          <w:sz w:val="20"/>
          <w:szCs w:val="20"/>
          <w:shd w:val="clear" w:color="auto" w:fill="FFFFCC"/>
        </w:rPr>
        <w:t>}</w:t>
      </w:r>
      <w:r w:rsidRPr="00F97AE5">
        <w:rPr>
          <w:rFonts w:ascii="Consolas" w:eastAsia="Times New Roman" w:hAnsi="Consolas" w:cs="Courier New"/>
          <w:color w:val="4E9A06"/>
          <w:sz w:val="20"/>
          <w:szCs w:val="20"/>
          <w:shd w:val="clear" w:color="auto" w:fill="FFFFCC"/>
        </w:rPr>
        <w:t xml:space="preserve"> (found in </w:t>
      </w:r>
      <w:r w:rsidRPr="00F97AE5">
        <w:rPr>
          <w:rFonts w:ascii="Consolas" w:eastAsia="Times New Roman" w:hAnsi="Consolas" w:cs="Courier New"/>
          <w:color w:val="1B6700"/>
          <w:sz w:val="20"/>
          <w:szCs w:val="20"/>
          <w:shd w:val="clear" w:color="auto" w:fill="FFFFCC"/>
        </w:rPr>
        <w:t>{</w:t>
      </w:r>
      <w:r w:rsidRPr="00F97AE5">
        <w:rPr>
          <w:rFonts w:ascii="Consolas" w:eastAsia="Times New Roman" w:hAnsi="Consolas" w:cs="Courier New"/>
          <w:color w:val="000000"/>
          <w:sz w:val="20"/>
          <w:szCs w:val="20"/>
          <w:shd w:val="clear" w:color="auto" w:fill="FFFFCC"/>
        </w:rPr>
        <w:t>t2</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t1</w:t>
      </w:r>
      <w:r w:rsidRPr="00F97AE5">
        <w:rPr>
          <w:rFonts w:ascii="Consolas" w:eastAsia="Times New Roman" w:hAnsi="Consolas" w:cs="Courier New"/>
          <w:color w:val="1B6700"/>
          <w:sz w:val="20"/>
          <w:szCs w:val="20"/>
          <w:shd w:val="clear" w:color="auto" w:fill="FFFFCC"/>
        </w:rPr>
        <w:t>:</w:t>
      </w:r>
      <w:r w:rsidRPr="00F97AE5">
        <w:rPr>
          <w:rFonts w:ascii="Consolas" w:eastAsia="Times New Roman" w:hAnsi="Consolas" w:cs="Courier New"/>
          <w:color w:val="4E9A06"/>
          <w:sz w:val="20"/>
          <w:szCs w:val="20"/>
          <w:shd w:val="clear" w:color="auto" w:fill="FFFFCC"/>
        </w:rPr>
        <w:t>.1f</w:t>
      </w:r>
      <w:r w:rsidRPr="00F97AE5">
        <w:rPr>
          <w:rFonts w:ascii="Consolas" w:eastAsia="Times New Roman" w:hAnsi="Consolas" w:cs="Courier New"/>
          <w:color w:val="1B6700"/>
          <w:sz w:val="20"/>
          <w:szCs w:val="20"/>
          <w:shd w:val="clear" w:color="auto" w:fill="FFFFCC"/>
        </w:rPr>
        <w:t>}</w:t>
      </w:r>
      <w:r w:rsidRPr="00F97AE5">
        <w:rPr>
          <w:rFonts w:ascii="Consolas" w:eastAsia="Times New Roman" w:hAnsi="Consolas" w:cs="Courier New"/>
          <w:color w:val="4E9A06"/>
          <w:sz w:val="20"/>
          <w:szCs w:val="20"/>
          <w:shd w:val="clear" w:color="auto" w:fill="FFFFCC"/>
        </w:rPr>
        <w:t>s)"</w:t>
      </w:r>
      <w:r w:rsidRPr="00F97AE5">
        <w:rPr>
          <w:rFonts w:ascii="Consolas" w:eastAsia="Times New Roman" w:hAnsi="Consolas" w:cs="Courier New"/>
          <w:color w:val="000000"/>
          <w:sz w:val="20"/>
          <w:szCs w:val="20"/>
          <w:shd w:val="clear" w:color="auto" w:fill="FFFFCC"/>
        </w:rPr>
        <w:t>)</w:t>
      </w:r>
    </w:p>
    <w:p w14:paraId="235236C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33</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break</w:t>
      </w:r>
    </w:p>
    <w:p w14:paraId="240C5E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34</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except</w:t>
      </w: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queue</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Empty</w:t>
      </w:r>
      <w:proofErr w:type="spellEnd"/>
      <w:r w:rsidRPr="00F97AE5">
        <w:rPr>
          <w:rFonts w:ascii="Consolas" w:eastAsia="Times New Roman" w:hAnsi="Consolas" w:cs="Courier New"/>
          <w:color w:val="000000"/>
          <w:sz w:val="20"/>
          <w:szCs w:val="20"/>
          <w:shd w:val="clear" w:color="auto" w:fill="FFFFCC"/>
        </w:rPr>
        <w:t>:</w:t>
      </w:r>
    </w:p>
    <w:p w14:paraId="099B487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35</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pass</w:t>
      </w:r>
    </w:p>
    <w:p w14:paraId="25379B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36</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else</w:t>
      </w:r>
      <w:r w:rsidRPr="00F97AE5">
        <w:rPr>
          <w:rFonts w:ascii="Consolas" w:eastAsia="Times New Roman" w:hAnsi="Consolas" w:cs="Courier New"/>
          <w:color w:val="000000"/>
          <w:sz w:val="20"/>
          <w:szCs w:val="20"/>
          <w:shd w:val="clear" w:color="auto" w:fill="FFFFCC"/>
        </w:rPr>
        <w:t>:</w:t>
      </w:r>
    </w:p>
    <w:p w14:paraId="6155660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rPr>
        <w:t>37</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print</w:t>
      </w:r>
      <w:r w:rsidRPr="00F97AE5">
        <w:rPr>
          <w:rFonts w:ascii="Consolas" w:eastAsia="Times New Roman" w:hAnsi="Consolas" w:cs="Courier New"/>
          <w:color w:val="000000"/>
          <w:sz w:val="20"/>
          <w:szCs w:val="20"/>
          <w:shd w:val="clear" w:color="auto" w:fill="FFFFCC"/>
        </w:rPr>
        <w:t>(</w:t>
      </w:r>
      <w:r w:rsidRPr="00F97AE5">
        <w:rPr>
          <w:rFonts w:ascii="Consolas" w:eastAsia="Times New Roman" w:hAnsi="Consolas" w:cs="Courier New"/>
          <w:color w:val="4E9A06"/>
          <w:sz w:val="20"/>
          <w:szCs w:val="20"/>
          <w:shd w:val="clear" w:color="auto" w:fill="FFFFCC"/>
        </w:rPr>
        <w:t>"Unable to find a solution"</w:t>
      </w:r>
      <w:r w:rsidRPr="00F97AE5">
        <w:rPr>
          <w:rFonts w:ascii="Consolas" w:eastAsia="Times New Roman" w:hAnsi="Consolas" w:cs="Courier New"/>
          <w:color w:val="000000"/>
          <w:sz w:val="20"/>
          <w:szCs w:val="20"/>
          <w:shd w:val="clear" w:color="auto" w:fill="FFFFCC"/>
        </w:rPr>
        <w:t>)</w:t>
      </w:r>
    </w:p>
    <w:p w14:paraId="2437DCE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38</w:t>
      </w:r>
    </w:p>
    <w:p w14:paraId="0E236D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39</w:t>
      </w:r>
      <w:r w:rsidRPr="00F97AE5">
        <w:rPr>
          <w:rFonts w:ascii="Consolas" w:eastAsia="Times New Roman" w:hAnsi="Consolas" w:cs="Courier New"/>
          <w:color w:val="8F5902"/>
          <w:sz w:val="20"/>
          <w:szCs w:val="20"/>
        </w:rPr>
        <w:t># ...</w:t>
      </w:r>
    </w:p>
    <w:p w14:paraId="0036500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set the optional </w:t>
      </w:r>
      <w:r w:rsidRPr="00F97AE5">
        <w:rPr>
          <w:rFonts w:ascii="Consolas" w:eastAsia="Times New Roman" w:hAnsi="Consolas" w:cs="Courier New"/>
          <w:color w:val="222222"/>
        </w:rPr>
        <w:t>timeout</w:t>
      </w:r>
      <w:r w:rsidRPr="00F97AE5">
        <w:rPr>
          <w:rFonts w:ascii="Source Sans Pro" w:eastAsia="Times New Roman" w:hAnsi="Source Sans Pro" w:cs="Times New Roman"/>
          <w:color w:val="222222"/>
          <w:sz w:val="27"/>
          <w:szCs w:val="27"/>
        </w:rPr>
        <w:t> parameter on the queue’s </w:t>
      </w:r>
      <w:r w:rsidRPr="00F97AE5">
        <w:rPr>
          <w:rFonts w:ascii="Consolas" w:eastAsia="Times New Roman" w:hAnsi="Consolas" w:cs="Courier New"/>
          <w:color w:val="222222"/>
        </w:rPr>
        <w:t>.get()</w:t>
      </w:r>
      <w:r w:rsidRPr="00F97AE5">
        <w:rPr>
          <w:rFonts w:ascii="Source Sans Pro" w:eastAsia="Times New Roman" w:hAnsi="Source Sans Pro" w:cs="Times New Roman"/>
          <w:color w:val="222222"/>
          <w:sz w:val="27"/>
          <w:szCs w:val="27"/>
        </w:rPr>
        <w:t> method to avoid blocking and allow the while-loop to run its condition. When a solution is found, you dequeue it from the output queue, print the matched text on the standard output along with the estimated execution time, and break out of the loop. Note that </w:t>
      </w:r>
      <w:proofErr w:type="spellStart"/>
      <w:r w:rsidRPr="00F97AE5">
        <w:rPr>
          <w:rFonts w:ascii="Consolas" w:eastAsia="Times New Roman" w:hAnsi="Consolas" w:cs="Courier New"/>
          <w:color w:val="222222"/>
        </w:rPr>
        <w:t>multiprocessing.Queue</w:t>
      </w:r>
      <w:proofErr w:type="spellEnd"/>
      <w:r w:rsidRPr="00F97AE5">
        <w:rPr>
          <w:rFonts w:ascii="Source Sans Pro" w:eastAsia="Times New Roman" w:hAnsi="Source Sans Pro" w:cs="Times New Roman"/>
          <w:color w:val="222222"/>
          <w:sz w:val="27"/>
          <w:szCs w:val="27"/>
        </w:rPr>
        <w:t> raises exceptions defined in the </w:t>
      </w:r>
      <w:r w:rsidRPr="00F97AE5">
        <w:rPr>
          <w:rFonts w:ascii="Consolas" w:eastAsia="Times New Roman" w:hAnsi="Consolas" w:cs="Courier New"/>
          <w:color w:val="222222"/>
        </w:rPr>
        <w:t>queue</w:t>
      </w:r>
      <w:r w:rsidRPr="00F97AE5">
        <w:rPr>
          <w:rFonts w:ascii="Source Sans Pro" w:eastAsia="Times New Roman" w:hAnsi="Source Sans Pro" w:cs="Times New Roman"/>
          <w:color w:val="222222"/>
          <w:sz w:val="27"/>
          <w:szCs w:val="27"/>
        </w:rPr>
        <w:t> module, which you might need to import.</w:t>
      </w:r>
    </w:p>
    <w:p w14:paraId="3EA9820C"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However, when there’s no matching solution, the loop will never stop because your workers are still alive, waiting for more jobs to process even after having consumed all of them. They’re stuck on the </w:t>
      </w:r>
      <w:proofErr w:type="spellStart"/>
      <w:r w:rsidRPr="00F97AE5">
        <w:rPr>
          <w:rFonts w:ascii="Consolas" w:eastAsia="Times New Roman" w:hAnsi="Consolas" w:cs="Courier New"/>
          <w:color w:val="222222"/>
        </w:rPr>
        <w:t>queue_in.get</w:t>
      </w:r>
      <w:proofErr w:type="spellEnd"/>
      <w:r w:rsidRPr="00F97AE5">
        <w:rPr>
          <w:rFonts w:ascii="Consolas" w:eastAsia="Times New Roman" w:hAnsi="Consolas" w:cs="Courier New"/>
          <w:color w:val="222222"/>
        </w:rPr>
        <w:t>()</w:t>
      </w:r>
      <w:r w:rsidRPr="00F97AE5">
        <w:rPr>
          <w:rFonts w:ascii="Source Sans Pro" w:eastAsia="Times New Roman" w:hAnsi="Source Sans Pro" w:cs="Times New Roman"/>
          <w:color w:val="222222"/>
          <w:sz w:val="27"/>
          <w:szCs w:val="27"/>
        </w:rPr>
        <w:t> call, which is blocking. You’ll fix that in the upcoming section.</w:t>
      </w:r>
    </w:p>
    <w:p w14:paraId="07EEEE37"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Killing a Worker </w:t>
      </w:r>
      <w:proofErr w:type="gramStart"/>
      <w:r w:rsidRPr="00F97AE5">
        <w:rPr>
          <w:rFonts w:ascii="Source Sans Pro" w:eastAsia="Times New Roman" w:hAnsi="Source Sans Pro" w:cs="Times New Roman"/>
          <w:color w:val="222222"/>
          <w:sz w:val="27"/>
          <w:szCs w:val="27"/>
        </w:rPr>
        <w:t>With</w:t>
      </w:r>
      <w:proofErr w:type="gramEnd"/>
      <w:r w:rsidRPr="00F97AE5">
        <w:rPr>
          <w:rFonts w:ascii="Source Sans Pro" w:eastAsia="Times New Roman" w:hAnsi="Source Sans Pro" w:cs="Times New Roman"/>
          <w:color w:val="222222"/>
          <w:sz w:val="27"/>
          <w:szCs w:val="27"/>
        </w:rPr>
        <w:t xml:space="preserve"> the Poison Pill</w:t>
      </w:r>
    </w:p>
    <w:p w14:paraId="74356C66"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Because the number of jobs to consume is known upfront, you can tell the workers to shut down gracefully after draining the queue. A typical pattern to request a thread or process stop working is by putting a special </w:t>
      </w:r>
      <w:hyperlink r:id="rId250" w:history="1">
        <w:r w:rsidRPr="00F97AE5">
          <w:rPr>
            <w:rFonts w:ascii="Source Sans Pro" w:eastAsia="Times New Roman" w:hAnsi="Source Sans Pro" w:cs="Times New Roman"/>
            <w:color w:val="619CCD"/>
            <w:sz w:val="27"/>
            <w:szCs w:val="27"/>
            <w:u w:val="single"/>
          </w:rPr>
          <w:t>sentinel value</w:t>
        </w:r>
      </w:hyperlink>
      <w:r w:rsidRPr="00F97AE5">
        <w:rPr>
          <w:rFonts w:ascii="Source Sans Pro" w:eastAsia="Times New Roman" w:hAnsi="Source Sans Pro" w:cs="Times New Roman"/>
          <w:color w:val="222222"/>
          <w:sz w:val="27"/>
          <w:szCs w:val="27"/>
        </w:rPr>
        <w:t xml:space="preserve"> at the end of </w:t>
      </w:r>
      <w:r w:rsidRPr="00F97AE5">
        <w:rPr>
          <w:rFonts w:ascii="Source Sans Pro" w:eastAsia="Times New Roman" w:hAnsi="Source Sans Pro" w:cs="Times New Roman"/>
          <w:color w:val="222222"/>
          <w:sz w:val="27"/>
          <w:szCs w:val="27"/>
        </w:rPr>
        <w:lastRenderedPageBreak/>
        <w:t>the queue. Whenever a worker finds that sentinel, it’ll do the necessary cleanup and escape the infinite loop. Such a sentinel is known as the </w:t>
      </w:r>
      <w:r w:rsidRPr="00F97AE5">
        <w:rPr>
          <w:rFonts w:ascii="Source Sans Pro" w:eastAsia="Times New Roman" w:hAnsi="Source Sans Pro" w:cs="Times New Roman"/>
          <w:b/>
          <w:bCs/>
          <w:color w:val="222222"/>
          <w:sz w:val="27"/>
          <w:szCs w:val="27"/>
        </w:rPr>
        <w:t>poison pill</w:t>
      </w:r>
      <w:r w:rsidRPr="00F97AE5">
        <w:rPr>
          <w:rFonts w:ascii="Source Sans Pro" w:eastAsia="Times New Roman" w:hAnsi="Source Sans Pro" w:cs="Times New Roman"/>
          <w:color w:val="222222"/>
          <w:sz w:val="27"/>
          <w:szCs w:val="27"/>
        </w:rPr>
        <w:t> because it kills the worker.</w:t>
      </w:r>
    </w:p>
    <w:p w14:paraId="408C7CA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Choosing the value for a sentinel can be tricky, especially with the </w:t>
      </w:r>
      <w:r w:rsidRPr="00F97AE5">
        <w:rPr>
          <w:rFonts w:ascii="Consolas" w:eastAsia="Times New Roman" w:hAnsi="Consolas" w:cs="Courier New"/>
          <w:color w:val="222222"/>
        </w:rPr>
        <w:t>multiprocessing</w:t>
      </w:r>
      <w:r w:rsidRPr="00F97AE5">
        <w:rPr>
          <w:rFonts w:ascii="Source Sans Pro" w:eastAsia="Times New Roman" w:hAnsi="Source Sans Pro" w:cs="Times New Roman"/>
          <w:color w:val="222222"/>
          <w:sz w:val="27"/>
          <w:szCs w:val="27"/>
        </w:rPr>
        <w:t> module because of how it handles the global namespace. Check out the </w:t>
      </w:r>
      <w:hyperlink r:id="rId251" w:anchor="programming-guidelines" w:history="1">
        <w:r w:rsidRPr="00F97AE5">
          <w:rPr>
            <w:rFonts w:ascii="Source Sans Pro" w:eastAsia="Times New Roman" w:hAnsi="Source Sans Pro" w:cs="Times New Roman"/>
            <w:color w:val="619CCD"/>
            <w:sz w:val="27"/>
            <w:szCs w:val="27"/>
            <w:u w:val="single"/>
          </w:rPr>
          <w:t>programming guidelines</w:t>
        </w:r>
      </w:hyperlink>
      <w:r w:rsidRPr="00F97AE5">
        <w:rPr>
          <w:rFonts w:ascii="Source Sans Pro" w:eastAsia="Times New Roman" w:hAnsi="Source Sans Pro" w:cs="Times New Roman"/>
          <w:color w:val="222222"/>
          <w:sz w:val="27"/>
          <w:szCs w:val="27"/>
        </w:rPr>
        <w:t> in the official documentation for more details. It’s probably safest to stick to a predefined value such as </w:t>
      </w:r>
      <w:r w:rsidRPr="00F97AE5">
        <w:rPr>
          <w:rFonts w:ascii="Consolas" w:eastAsia="Times New Roman" w:hAnsi="Consolas" w:cs="Courier New"/>
          <w:color w:val="222222"/>
        </w:rPr>
        <w:t>None</w:t>
      </w:r>
      <w:r w:rsidRPr="00F97AE5">
        <w:rPr>
          <w:rFonts w:ascii="Source Sans Pro" w:eastAsia="Times New Roman" w:hAnsi="Source Sans Pro" w:cs="Times New Roman"/>
          <w:color w:val="222222"/>
          <w:sz w:val="27"/>
          <w:szCs w:val="27"/>
        </w:rPr>
        <w:t>, which has a known identity everywhere:</w:t>
      </w:r>
    </w:p>
    <w:p w14:paraId="6896758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6F2756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3255E9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POISON_PILL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None</w:t>
      </w:r>
    </w:p>
    <w:p w14:paraId="5BA9E83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203E9C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1D0FC3D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If you used a custom </w:t>
      </w:r>
      <w:r w:rsidRPr="00F97AE5">
        <w:rPr>
          <w:rFonts w:ascii="Consolas" w:eastAsia="Times New Roman" w:hAnsi="Consolas" w:cs="Courier New"/>
          <w:color w:val="222222"/>
        </w:rPr>
        <w:t>object()</w:t>
      </w:r>
      <w:r w:rsidRPr="00F97AE5">
        <w:rPr>
          <w:rFonts w:ascii="Source Sans Pro" w:eastAsia="Times New Roman" w:hAnsi="Source Sans Pro" w:cs="Times New Roman"/>
          <w:color w:val="222222"/>
          <w:sz w:val="27"/>
          <w:szCs w:val="27"/>
        </w:rPr>
        <w:t> instance defined as a global variable, then each of your worker processes would have its own copy of that object with a unique identity. A sentinel object enqueued by one worker would be deserialized into an entirely new instance in another worker, having a different identity than its global variable. Therefore, you wouldn’t be able to detect a poison pill in the queue.</w:t>
      </w:r>
    </w:p>
    <w:p w14:paraId="00D81BDF"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Another nuance to watch out for is taking care to put the poison pill back in the source queue after consuming it:</w:t>
      </w:r>
    </w:p>
    <w:p w14:paraId="7DB1DF8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2BD9FE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4F768E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27FED6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0C3B5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class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Process</w:t>
      </w:r>
      <w:proofErr w:type="spellEnd"/>
      <w:r w:rsidRPr="00F97AE5">
        <w:rPr>
          <w:rFonts w:ascii="Consolas" w:eastAsia="Times New Roman" w:hAnsi="Consolas" w:cs="Courier New"/>
          <w:color w:val="000000"/>
          <w:sz w:val="20"/>
          <w:szCs w:val="20"/>
        </w:rPr>
        <w:t>):</w:t>
      </w:r>
    </w:p>
    <w:p w14:paraId="6F0E405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10C7D28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super</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__</w:t>
      </w:r>
      <w:proofErr w:type="spellStart"/>
      <w:r w:rsidRPr="00F97AE5">
        <w:rPr>
          <w:rFonts w:ascii="Consolas" w:eastAsia="Times New Roman" w:hAnsi="Consolas" w:cs="Courier New"/>
          <w:color w:val="212529"/>
          <w:sz w:val="20"/>
          <w:szCs w:val="20"/>
        </w:rPr>
        <w:t>init</w:t>
      </w:r>
      <w:proofErr w:type="spellEnd"/>
      <w:r w:rsidRPr="00F97AE5">
        <w:rPr>
          <w:rFonts w:ascii="Consolas" w:eastAsia="Times New Roman" w:hAnsi="Consolas" w:cs="Courier New"/>
          <w:color w:val="212529"/>
          <w:sz w:val="20"/>
          <w:szCs w:val="20"/>
        </w:rPr>
        <w:t>__</w:t>
      </w:r>
      <w:r w:rsidRPr="00F97AE5">
        <w:rPr>
          <w:rFonts w:ascii="Consolas" w:eastAsia="Times New Roman" w:hAnsi="Consolas" w:cs="Courier New"/>
          <w:color w:val="000000"/>
          <w:sz w:val="20"/>
          <w:szCs w:val="20"/>
        </w:rPr>
        <w:t>(daemon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5CE5167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proofErr w:type="spellEnd"/>
    </w:p>
    <w:p w14:paraId="5B9B58E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p>
    <w:p w14:paraId="71AF4E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hash_value</w:t>
      </w:r>
      <w:proofErr w:type="spellEnd"/>
    </w:p>
    <w:p w14:paraId="6D6136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57FD9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run(</w:t>
      </w:r>
      <w:r w:rsidRPr="00F97AE5">
        <w:rPr>
          <w:rFonts w:ascii="Consolas" w:eastAsia="Times New Roman" w:hAnsi="Consolas" w:cs="Courier New"/>
          <w:color w:val="3465A4"/>
          <w:sz w:val="20"/>
          <w:szCs w:val="20"/>
        </w:rPr>
        <w:t>self</w:t>
      </w:r>
      <w:r w:rsidRPr="00F97AE5">
        <w:rPr>
          <w:rFonts w:ascii="Consolas" w:eastAsia="Times New Roman" w:hAnsi="Consolas" w:cs="Courier New"/>
          <w:color w:val="000000"/>
          <w:sz w:val="20"/>
          <w:szCs w:val="20"/>
        </w:rPr>
        <w:t>):</w:t>
      </w:r>
    </w:p>
    <w:p w14:paraId="54C3D4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77C89A6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000000"/>
          <w:sz w:val="20"/>
          <w:szCs w:val="20"/>
        </w:rPr>
        <w:t>job</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queue_in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w:t>
      </w:r>
    </w:p>
    <w:p w14:paraId="65D7ABD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if</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job</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is</w:t>
      </w: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000000"/>
          <w:sz w:val="20"/>
          <w:szCs w:val="20"/>
          <w:shd w:val="clear" w:color="auto" w:fill="FFFFCC"/>
        </w:rPr>
        <w:t>POISON_PILL:</w:t>
      </w:r>
    </w:p>
    <w:p w14:paraId="1DE85C4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3465A4"/>
          <w:sz w:val="20"/>
          <w:szCs w:val="20"/>
          <w:shd w:val="clear" w:color="auto" w:fill="FFFFCC"/>
        </w:rPr>
        <w:t>self</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queue_in</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put</w:t>
      </w:r>
      <w:proofErr w:type="spellEnd"/>
      <w:r w:rsidRPr="00F97AE5">
        <w:rPr>
          <w:rFonts w:ascii="Consolas" w:eastAsia="Times New Roman" w:hAnsi="Consolas" w:cs="Courier New"/>
          <w:color w:val="000000"/>
          <w:sz w:val="20"/>
          <w:szCs w:val="20"/>
          <w:shd w:val="clear" w:color="auto" w:fill="FFFFCC"/>
        </w:rPr>
        <w:t>(POISON_PILL)</w:t>
      </w:r>
    </w:p>
    <w:p w14:paraId="7627FAD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r w:rsidRPr="00F97AE5">
        <w:rPr>
          <w:rFonts w:ascii="Consolas" w:eastAsia="Times New Roman" w:hAnsi="Consolas" w:cs="Courier New"/>
          <w:color w:val="204A87"/>
          <w:sz w:val="20"/>
          <w:szCs w:val="20"/>
          <w:shd w:val="clear" w:color="auto" w:fill="FFFFCC"/>
        </w:rPr>
        <w:t>break</w:t>
      </w:r>
    </w:p>
    <w:p w14:paraId="76CEB9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plaintext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job(</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73B6559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3465A4"/>
          <w:sz w:val="20"/>
          <w:szCs w:val="20"/>
        </w:rPr>
        <w:t>self</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queue_out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(plaintext)</w:t>
      </w:r>
    </w:p>
    <w:p w14:paraId="34FEC57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2CEB56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B6DE31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21AEDE4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This will give other workers a chance to consume the poison pill. Alternatively, if you know the exact number of your workers, then you can enqueue that many poison pills, one for each of them. After consuming and returning the sentinel to the queue, a worker breaks out of the infinite loop, ending its life.</w:t>
      </w:r>
    </w:p>
    <w:p w14:paraId="4C91FE3E"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Finally, don’t forget to add the poison pill as the last element in the input queue:</w:t>
      </w:r>
    </w:p>
    <w:p w14:paraId="17D370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multiprocess_queue.py</w:t>
      </w:r>
    </w:p>
    <w:p w14:paraId="257EB9A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9A4289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79B5C6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D997FA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main(</w:t>
      </w:r>
      <w:proofErr w:type="spellStart"/>
      <w:r w:rsidRPr="00F97AE5">
        <w:rPr>
          <w:rFonts w:ascii="Consolas" w:eastAsia="Times New Roman" w:hAnsi="Consolas" w:cs="Courier New"/>
          <w:color w:val="000000"/>
          <w:sz w:val="20"/>
          <w:szCs w:val="20"/>
        </w:rPr>
        <w:t>args</w:t>
      </w:r>
      <w:proofErr w:type="spellEnd"/>
      <w:r w:rsidRPr="00F97AE5">
        <w:rPr>
          <w:rFonts w:ascii="Consolas" w:eastAsia="Times New Roman" w:hAnsi="Consolas" w:cs="Courier New"/>
          <w:color w:val="000000"/>
          <w:sz w:val="20"/>
          <w:szCs w:val="20"/>
        </w:rPr>
        <w:t>):</w:t>
      </w:r>
    </w:p>
    <w:p w14:paraId="14C3961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t1</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time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perf_counter</w:t>
      </w:r>
      <w:proofErr w:type="spellEnd"/>
      <w:r w:rsidRPr="00F97AE5">
        <w:rPr>
          <w:rFonts w:ascii="Consolas" w:eastAsia="Times New Roman" w:hAnsi="Consolas" w:cs="Courier New"/>
          <w:color w:val="000000"/>
          <w:sz w:val="20"/>
          <w:szCs w:val="20"/>
        </w:rPr>
        <w:t>()</w:t>
      </w:r>
    </w:p>
    <w:p w14:paraId="2E60E6F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885A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47F4A9C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multiprocessing</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w:t>
      </w:r>
      <w:proofErr w:type="spellEnd"/>
      <w:r w:rsidRPr="00F97AE5">
        <w:rPr>
          <w:rFonts w:ascii="Consolas" w:eastAsia="Times New Roman" w:hAnsi="Consolas" w:cs="Courier New"/>
          <w:color w:val="000000"/>
          <w:sz w:val="20"/>
          <w:szCs w:val="20"/>
        </w:rPr>
        <w:t>()</w:t>
      </w:r>
    </w:p>
    <w:p w14:paraId="1021079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E2CE1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ACE2E0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proofErr w:type="spellStart"/>
      <w:r w:rsidRPr="00F97AE5">
        <w:rPr>
          <w:rFonts w:ascii="Consolas" w:eastAsia="Times New Roman" w:hAnsi="Consolas" w:cs="Courier New"/>
          <w:color w:val="000000"/>
          <w:sz w:val="20"/>
          <w:szCs w:val="20"/>
        </w:rPr>
        <w:t>queue_in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hash_value</w:t>
      </w:r>
      <w:proofErr w:type="spellEnd"/>
      <w:r w:rsidRPr="00F97AE5">
        <w:rPr>
          <w:rFonts w:ascii="Consolas" w:eastAsia="Times New Roman" w:hAnsi="Consolas" w:cs="Courier New"/>
          <w:color w:val="000000"/>
          <w:sz w:val="20"/>
          <w:szCs w:val="20"/>
        </w:rPr>
        <w:t>)</w:t>
      </w:r>
    </w:p>
    <w:p w14:paraId="52C9D2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_</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num_workers</w:t>
      </w:r>
      <w:proofErr w:type="spellEnd"/>
      <w:r w:rsidRPr="00F97AE5">
        <w:rPr>
          <w:rFonts w:ascii="Consolas" w:eastAsia="Times New Roman" w:hAnsi="Consolas" w:cs="Courier New"/>
          <w:color w:val="000000"/>
          <w:sz w:val="20"/>
          <w:szCs w:val="20"/>
        </w:rPr>
        <w:t>)</w:t>
      </w:r>
    </w:p>
    <w:p w14:paraId="23A375B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50E88D0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478312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p>
    <w:p w14:paraId="12032BB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worker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w:t>
      </w:r>
      <w:proofErr w:type="spellEnd"/>
      <w:r w:rsidRPr="00F97AE5">
        <w:rPr>
          <w:rFonts w:ascii="Consolas" w:eastAsia="Times New Roman" w:hAnsi="Consolas" w:cs="Courier New"/>
          <w:color w:val="000000"/>
          <w:sz w:val="20"/>
          <w:szCs w:val="20"/>
        </w:rPr>
        <w:t>()</w:t>
      </w:r>
    </w:p>
    <w:p w14:paraId="1EB0F7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60C2D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range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args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max_length</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CF"/>
          <w:sz w:val="20"/>
          <w:szCs w:val="20"/>
        </w:rPr>
        <w:t>1</w:t>
      </w:r>
      <w:r w:rsidRPr="00F97AE5">
        <w:rPr>
          <w:rFonts w:ascii="Consolas" w:eastAsia="Times New Roman" w:hAnsi="Consolas" w:cs="Courier New"/>
          <w:color w:val="000000"/>
          <w:sz w:val="20"/>
          <w:szCs w:val="20"/>
        </w:rPr>
        <w:t>):</w:t>
      </w:r>
    </w:p>
    <w:p w14:paraId="1C376A0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Combinations(</w:t>
      </w:r>
      <w:proofErr w:type="spellStart"/>
      <w:r w:rsidRPr="00F97AE5">
        <w:rPr>
          <w:rFonts w:ascii="Consolas" w:eastAsia="Times New Roman" w:hAnsi="Consolas" w:cs="Courier New"/>
          <w:color w:val="000000"/>
          <w:sz w:val="20"/>
          <w:szCs w:val="20"/>
        </w:rPr>
        <w:t>ascii_lowercase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text_length</w:t>
      </w:r>
      <w:proofErr w:type="spellEnd"/>
      <w:r w:rsidRPr="00F97AE5">
        <w:rPr>
          <w:rFonts w:ascii="Consolas" w:eastAsia="Times New Roman" w:hAnsi="Consolas" w:cs="Courier New"/>
          <w:color w:val="000000"/>
          <w:sz w:val="20"/>
          <w:szCs w:val="20"/>
        </w:rPr>
        <w:t>)</w:t>
      </w:r>
    </w:p>
    <w:p w14:paraId="14EAF6D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indices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chunk_indices</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(combinations),</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len</w:t>
      </w:r>
      <w:proofErr w:type="spellEnd"/>
      <w:r w:rsidRPr="00F97AE5">
        <w:rPr>
          <w:rFonts w:ascii="Consolas" w:eastAsia="Times New Roman" w:hAnsi="Consolas" w:cs="Courier New"/>
          <w:color w:val="000000"/>
          <w:sz w:val="20"/>
          <w:szCs w:val="20"/>
        </w:rPr>
        <w:t>(workers)):</w:t>
      </w:r>
    </w:p>
    <w:p w14:paraId="150D6D3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queue_in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put</w:t>
      </w:r>
      <w:proofErr w:type="spellEnd"/>
      <w:r w:rsidRPr="00F97AE5">
        <w:rPr>
          <w:rFonts w:ascii="Consolas" w:eastAsia="Times New Roman" w:hAnsi="Consolas" w:cs="Courier New"/>
          <w:color w:val="000000"/>
          <w:sz w:val="20"/>
          <w:szCs w:val="20"/>
        </w:rPr>
        <w:t>(Job(combinations,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indices))</w:t>
      </w:r>
    </w:p>
    <w:p w14:paraId="3F23337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447A325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shd w:val="clear" w:color="auto" w:fill="FFFFCC"/>
        </w:rPr>
      </w:pPr>
      <w:r w:rsidRPr="00F97AE5">
        <w:rPr>
          <w:rFonts w:ascii="Consolas" w:eastAsia="Times New Roman" w:hAnsi="Consolas" w:cs="Courier New"/>
          <w:color w:val="212529"/>
          <w:sz w:val="20"/>
          <w:szCs w:val="20"/>
          <w:shd w:val="clear" w:color="auto" w:fill="FFFFCC"/>
        </w:rPr>
        <w:t xml:space="preserve">    </w:t>
      </w:r>
      <w:proofErr w:type="spellStart"/>
      <w:r w:rsidRPr="00F97AE5">
        <w:rPr>
          <w:rFonts w:ascii="Consolas" w:eastAsia="Times New Roman" w:hAnsi="Consolas" w:cs="Courier New"/>
          <w:color w:val="000000"/>
          <w:sz w:val="20"/>
          <w:szCs w:val="20"/>
          <w:shd w:val="clear" w:color="auto" w:fill="FFFFCC"/>
        </w:rPr>
        <w:t>queue_in</w:t>
      </w:r>
      <w:r w:rsidRPr="00F97AE5">
        <w:rPr>
          <w:rFonts w:ascii="Consolas" w:eastAsia="Times New Roman" w:hAnsi="Consolas" w:cs="Courier New"/>
          <w:color w:val="CE5C00"/>
          <w:sz w:val="20"/>
          <w:szCs w:val="20"/>
          <w:shd w:val="clear" w:color="auto" w:fill="FFFFCC"/>
        </w:rPr>
        <w:t>.</w:t>
      </w:r>
      <w:r w:rsidRPr="00F97AE5">
        <w:rPr>
          <w:rFonts w:ascii="Consolas" w:eastAsia="Times New Roman" w:hAnsi="Consolas" w:cs="Courier New"/>
          <w:color w:val="000000"/>
          <w:sz w:val="20"/>
          <w:szCs w:val="20"/>
          <w:shd w:val="clear" w:color="auto" w:fill="FFFFCC"/>
        </w:rPr>
        <w:t>put</w:t>
      </w:r>
      <w:proofErr w:type="spellEnd"/>
      <w:r w:rsidRPr="00F97AE5">
        <w:rPr>
          <w:rFonts w:ascii="Consolas" w:eastAsia="Times New Roman" w:hAnsi="Consolas" w:cs="Courier New"/>
          <w:color w:val="000000"/>
          <w:sz w:val="20"/>
          <w:szCs w:val="20"/>
          <w:shd w:val="clear" w:color="auto" w:fill="FFFFCC"/>
        </w:rPr>
        <w:t>(POISON_PILL)</w:t>
      </w:r>
    </w:p>
    <w:p w14:paraId="1EE968A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B619C7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any</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worker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is_alive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workers):</w:t>
      </w:r>
    </w:p>
    <w:p w14:paraId="6ABCAF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try</w:t>
      </w:r>
      <w:r w:rsidRPr="00F97AE5">
        <w:rPr>
          <w:rFonts w:ascii="Consolas" w:eastAsia="Times New Roman" w:hAnsi="Consolas" w:cs="Courier New"/>
          <w:color w:val="000000"/>
          <w:sz w:val="20"/>
          <w:szCs w:val="20"/>
        </w:rPr>
        <w:t>:</w:t>
      </w:r>
    </w:p>
    <w:p w14:paraId="63B1A1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solution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queue_out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get</w:t>
      </w:r>
      <w:proofErr w:type="spellEnd"/>
      <w:r w:rsidRPr="00F97AE5">
        <w:rPr>
          <w:rFonts w:ascii="Consolas" w:eastAsia="Times New Roman" w:hAnsi="Consolas" w:cs="Courier New"/>
          <w:color w:val="000000"/>
          <w:sz w:val="20"/>
          <w:szCs w:val="20"/>
        </w:rPr>
        <w:t>(timeout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CF"/>
          <w:sz w:val="20"/>
          <w:szCs w:val="20"/>
        </w:rPr>
        <w:t>0.1</w:t>
      </w:r>
      <w:r w:rsidRPr="00F97AE5">
        <w:rPr>
          <w:rFonts w:ascii="Consolas" w:eastAsia="Times New Roman" w:hAnsi="Consolas" w:cs="Courier New"/>
          <w:color w:val="000000"/>
          <w:sz w:val="20"/>
          <w:szCs w:val="20"/>
        </w:rPr>
        <w:t>)</w:t>
      </w:r>
    </w:p>
    <w:p w14:paraId="307DEA1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time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perf_counter</w:t>
      </w:r>
      <w:proofErr w:type="spellEnd"/>
      <w:r w:rsidRPr="00F97AE5">
        <w:rPr>
          <w:rFonts w:ascii="Consolas" w:eastAsia="Times New Roman" w:hAnsi="Consolas" w:cs="Courier New"/>
          <w:color w:val="000000"/>
          <w:sz w:val="20"/>
          <w:szCs w:val="20"/>
        </w:rPr>
        <w:t>()</w:t>
      </w:r>
    </w:p>
    <w:p w14:paraId="698A3C0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solution:</w:t>
      </w:r>
    </w:p>
    <w:p w14:paraId="772F052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solution</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 xml:space="preserve"> (found in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t2</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t1</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.1f</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s)"</w:t>
      </w:r>
      <w:r w:rsidRPr="00F97AE5">
        <w:rPr>
          <w:rFonts w:ascii="Consolas" w:eastAsia="Times New Roman" w:hAnsi="Consolas" w:cs="Courier New"/>
          <w:color w:val="000000"/>
          <w:sz w:val="20"/>
          <w:szCs w:val="20"/>
        </w:rPr>
        <w:t>)</w:t>
      </w:r>
    </w:p>
    <w:p w14:paraId="61E4C29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break</w:t>
      </w:r>
    </w:p>
    <w:p w14:paraId="200A019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except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Empty</w:t>
      </w:r>
      <w:proofErr w:type="spellEnd"/>
      <w:r w:rsidRPr="00F97AE5">
        <w:rPr>
          <w:rFonts w:ascii="Consolas" w:eastAsia="Times New Roman" w:hAnsi="Consolas" w:cs="Courier New"/>
          <w:color w:val="000000"/>
          <w:sz w:val="20"/>
          <w:szCs w:val="20"/>
        </w:rPr>
        <w:t>:</w:t>
      </w:r>
    </w:p>
    <w:p w14:paraId="3AEB8C1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pass</w:t>
      </w:r>
    </w:p>
    <w:p w14:paraId="796A3B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else</w:t>
      </w:r>
      <w:r w:rsidRPr="00F97AE5">
        <w:rPr>
          <w:rFonts w:ascii="Consolas" w:eastAsia="Times New Roman" w:hAnsi="Consolas" w:cs="Courier New"/>
          <w:color w:val="000000"/>
          <w:sz w:val="20"/>
          <w:szCs w:val="20"/>
        </w:rPr>
        <w:t>:</w:t>
      </w:r>
    </w:p>
    <w:p w14:paraId="7B85F5F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"Unable to find a solution"</w:t>
      </w:r>
      <w:r w:rsidRPr="00F97AE5">
        <w:rPr>
          <w:rFonts w:ascii="Consolas" w:eastAsia="Times New Roman" w:hAnsi="Consolas" w:cs="Courier New"/>
          <w:color w:val="000000"/>
          <w:sz w:val="20"/>
          <w:szCs w:val="20"/>
        </w:rPr>
        <w:t>)</w:t>
      </w:r>
    </w:p>
    <w:p w14:paraId="5D3965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DF729C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w:t>
      </w:r>
    </w:p>
    <w:p w14:paraId="0E0A881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your script is complete and can handle finding a matching text as well as facing situations when the MD5 hash value can’t be reversed. In the next section, you’ll run a few benchmarks to see whether this whole exercise was worth the effort.</w:t>
      </w:r>
    </w:p>
    <w:p w14:paraId="4512C6D2"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Analyzing the Performance of Parallel Execution</w:t>
      </w:r>
    </w:p>
    <w:p w14:paraId="7C624D8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you compare the speed of execution of your original single-threaded version and the multiprocessing one, then you might get disappointed. While you took care to minimize the data serialization cost, rewriting bits of code to pure Python was the real bottleneck.</w:t>
      </w:r>
    </w:p>
    <w:p w14:paraId="62458C8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What’s even more surprising is that the speed seems to vary with changing input hash values as well as the number of worker processes:</w:t>
      </w:r>
    </w:p>
    <w:p w14:paraId="212C4E4A" w14:textId="46C66C9B" w:rsidR="00F97AE5" w:rsidRPr="00F97AE5" w:rsidRDefault="00F97AE5" w:rsidP="00F97AE5">
      <w:pPr>
        <w:shd w:val="clear" w:color="auto" w:fill="FFFFFF"/>
        <w:spacing w:after="0"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noProof/>
          <w:color w:val="619CCD"/>
          <w:sz w:val="27"/>
          <w:szCs w:val="27"/>
        </w:rPr>
        <w:lastRenderedPageBreak/>
        <w:drawing>
          <wp:inline distT="0" distB="0" distL="0" distR="0" wp14:anchorId="6FDF709E" wp14:editId="38022EB3">
            <wp:extent cx="5943600" cy="3343275"/>
            <wp:effectExtent l="0" t="0" r="0" b="9525"/>
            <wp:docPr id="1" name="Picture 1" descr="Number of Worker Processes vs the Execution Time">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umber of Worker Processes vs the Execution Time">
                      <a:hlinkClick r:id="rId252" tgtFrame="&quot;_blank&quot;"/>
                    </pic:cNvPr>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97AE5">
        <w:rPr>
          <w:rFonts w:ascii="Source Sans Pro" w:eastAsia="Times New Roman" w:hAnsi="Source Sans Pro" w:cs="Times New Roman"/>
          <w:color w:val="222222"/>
          <w:sz w:val="27"/>
          <w:szCs w:val="27"/>
        </w:rPr>
        <w:t>Number of Worker Processes vs the Execution Time</w:t>
      </w:r>
    </w:p>
    <w:p w14:paraId="3BC43869"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would think that increasing the number of workers would decrease the overall computation time, and it does to a certain extent. There’s a huge drop from the single worker to multiple workers. However, the execution times periodically jump back and forth somewhat as you add more workers. There are a few factors at play here.</w:t>
      </w:r>
    </w:p>
    <w:p w14:paraId="71B4F194"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Primarily, the lucky worker that gets assigned a chunk containing your solution will run longer if the matching combination is located near the end of that chunk. Depending on the division points in your search space, which stem from the number of workers, you’ll get a different distance to the solution in a chunk. Secondly, the more workers you create, the bigger the impact context switching starts to have, even if the distance remains the same.</w:t>
      </w:r>
    </w:p>
    <w:p w14:paraId="45A4A80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On the other hand, if </w:t>
      </w:r>
      <w:proofErr w:type="gramStart"/>
      <w:r w:rsidRPr="00F97AE5">
        <w:rPr>
          <w:rFonts w:ascii="Source Sans Pro" w:eastAsia="Times New Roman" w:hAnsi="Source Sans Pro" w:cs="Times New Roman"/>
          <w:color w:val="222222"/>
          <w:sz w:val="27"/>
          <w:szCs w:val="27"/>
        </w:rPr>
        <w:t>all of</w:t>
      </w:r>
      <w:proofErr w:type="gramEnd"/>
      <w:r w:rsidRPr="00F97AE5">
        <w:rPr>
          <w:rFonts w:ascii="Source Sans Pro" w:eastAsia="Times New Roman" w:hAnsi="Source Sans Pro" w:cs="Times New Roman"/>
          <w:color w:val="222222"/>
          <w:sz w:val="27"/>
          <w:szCs w:val="27"/>
        </w:rPr>
        <w:t xml:space="preserve"> your workers always had the same amount of work to do, then you’d observe a roughly linear trend without the sudden jumps. As you can see, parallelizing the execution of Python code isn’t always a straightforward process. That said, with a little bit of patience and persistence, you can most definitely optimize those few bottlenecks. For example, you could:</w:t>
      </w:r>
    </w:p>
    <w:p w14:paraId="58CE4EA2"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Figure out a </w:t>
      </w:r>
      <w:proofErr w:type="gramStart"/>
      <w:r w:rsidRPr="00F97AE5">
        <w:rPr>
          <w:rFonts w:ascii="Source Sans Pro" w:eastAsia="Times New Roman" w:hAnsi="Source Sans Pro" w:cs="Times New Roman"/>
          <w:color w:val="222222"/>
          <w:sz w:val="27"/>
          <w:szCs w:val="27"/>
        </w:rPr>
        <w:t>more clever</w:t>
      </w:r>
      <w:proofErr w:type="gramEnd"/>
      <w:r w:rsidRPr="00F97AE5">
        <w:rPr>
          <w:rFonts w:ascii="Source Sans Pro" w:eastAsia="Times New Roman" w:hAnsi="Source Sans Pro" w:cs="Times New Roman"/>
          <w:color w:val="222222"/>
          <w:sz w:val="27"/>
          <w:szCs w:val="27"/>
        </w:rPr>
        <w:t xml:space="preserve"> formula</w:t>
      </w:r>
    </w:p>
    <w:p w14:paraId="7DAB8AFE"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Trade memory for speed by caching and pre-calculating intermediate results</w:t>
      </w:r>
    </w:p>
    <w:p w14:paraId="390032ED"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Inline function calls and other expensive constructs</w:t>
      </w:r>
    </w:p>
    <w:p w14:paraId="57AE834A"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Find a third-party C library with Python bindings</w:t>
      </w:r>
    </w:p>
    <w:p w14:paraId="5CEF9BE0"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Write a </w:t>
      </w:r>
      <w:hyperlink r:id="rId254" w:history="1">
        <w:r w:rsidRPr="00F97AE5">
          <w:rPr>
            <w:rFonts w:ascii="Source Sans Pro" w:eastAsia="Times New Roman" w:hAnsi="Source Sans Pro" w:cs="Times New Roman"/>
            <w:color w:val="619CCD"/>
            <w:sz w:val="27"/>
            <w:szCs w:val="27"/>
            <w:u w:val="single"/>
          </w:rPr>
          <w:t>Python C extension module</w:t>
        </w:r>
      </w:hyperlink>
      <w:r w:rsidRPr="00F97AE5">
        <w:rPr>
          <w:rFonts w:ascii="Source Sans Pro" w:eastAsia="Times New Roman" w:hAnsi="Source Sans Pro" w:cs="Times New Roman"/>
          <w:color w:val="222222"/>
          <w:sz w:val="27"/>
          <w:szCs w:val="27"/>
        </w:rPr>
        <w:t> or use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"https://realpython.com/python-bindings-overview/" \l "ctypes"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ctypes</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or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"https://realpython.com/python-bindings-overview/" \l "cython"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Cython</w:t>
      </w:r>
      <w:proofErr w:type="spellEnd"/>
      <w:r w:rsidRPr="00F97AE5">
        <w:rPr>
          <w:rFonts w:ascii="Source Sans Pro" w:eastAsia="Times New Roman" w:hAnsi="Source Sans Pro" w:cs="Times New Roman"/>
          <w:color w:val="222222"/>
          <w:sz w:val="27"/>
          <w:szCs w:val="27"/>
        </w:rPr>
        <w:fldChar w:fldCharType="end"/>
      </w:r>
    </w:p>
    <w:p w14:paraId="6F3BD316"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Bring </w:t>
      </w:r>
      <w:hyperlink r:id="rId255" w:history="1">
        <w:r w:rsidRPr="00F97AE5">
          <w:rPr>
            <w:rFonts w:ascii="Source Sans Pro" w:eastAsia="Times New Roman" w:hAnsi="Source Sans Pro" w:cs="Times New Roman"/>
            <w:color w:val="619CCD"/>
            <w:sz w:val="27"/>
            <w:szCs w:val="27"/>
            <w:u w:val="single"/>
          </w:rPr>
          <w:t>just-in-time (JIT)</w:t>
        </w:r>
      </w:hyperlink>
      <w:r w:rsidRPr="00F97AE5">
        <w:rPr>
          <w:rFonts w:ascii="Source Sans Pro" w:eastAsia="Times New Roman" w:hAnsi="Source Sans Pro" w:cs="Times New Roman"/>
          <w:color w:val="222222"/>
          <w:sz w:val="27"/>
          <w:szCs w:val="27"/>
        </w:rPr>
        <w:t> compilation tools for Python</w:t>
      </w:r>
    </w:p>
    <w:p w14:paraId="651DF6B7" w14:textId="77777777" w:rsidR="00F97AE5" w:rsidRPr="00F97AE5" w:rsidRDefault="00F97AE5" w:rsidP="00F97AE5">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Switch to an alternative Python interpreter like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"https://realpython.com/pypy-faster-python/" </w:instrText>
      </w:r>
      <w:r w:rsidRPr="00F97AE5">
        <w:rPr>
          <w:rFonts w:ascii="Source Sans Pro" w:eastAsia="Times New Roman" w:hAnsi="Source Sans Pro" w:cs="Times New Roman"/>
          <w:color w:val="222222"/>
          <w:sz w:val="27"/>
          <w:szCs w:val="27"/>
        </w:rPr>
        <w:fldChar w:fldCharType="separate"/>
      </w:r>
      <w:r w:rsidRPr="00F97AE5">
        <w:rPr>
          <w:rFonts w:ascii="Source Sans Pro" w:eastAsia="Times New Roman" w:hAnsi="Source Sans Pro" w:cs="Times New Roman"/>
          <w:color w:val="619CCD"/>
          <w:sz w:val="27"/>
          <w:szCs w:val="27"/>
          <w:u w:val="single"/>
        </w:rPr>
        <w:t>PyPy</w:t>
      </w:r>
      <w:proofErr w:type="spellEnd"/>
      <w:r w:rsidRPr="00F97AE5">
        <w:rPr>
          <w:rFonts w:ascii="Source Sans Pro" w:eastAsia="Times New Roman" w:hAnsi="Source Sans Pro" w:cs="Times New Roman"/>
          <w:color w:val="222222"/>
          <w:sz w:val="27"/>
          <w:szCs w:val="27"/>
        </w:rPr>
        <w:fldChar w:fldCharType="end"/>
      </w:r>
    </w:p>
    <w:p w14:paraId="498EB0E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At this point, you’ve covered all queue types available in the Python standard library, including synchronized thread-safe queues, asynchronous queues, and a FIFO queue for process-based parallelism. In the next section, you’ll take a brief look at a few third-party libraries that’ll let you integrate with standalone message queue brokers.</w:t>
      </w:r>
    </w:p>
    <w:p w14:paraId="022599BD"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 xml:space="preserve">Integrating Python </w:t>
      </w:r>
      <w:proofErr w:type="gramStart"/>
      <w:r w:rsidRPr="00F97AE5">
        <w:rPr>
          <w:rFonts w:ascii="Source Sans Pro" w:eastAsia="Times New Roman" w:hAnsi="Source Sans Pro" w:cs="Times New Roman"/>
          <w:b/>
          <w:bCs/>
          <w:color w:val="222222"/>
          <w:sz w:val="36"/>
          <w:szCs w:val="36"/>
        </w:rPr>
        <w:t>With</w:t>
      </w:r>
      <w:proofErr w:type="gramEnd"/>
      <w:r w:rsidRPr="00F97AE5">
        <w:rPr>
          <w:rFonts w:ascii="Source Sans Pro" w:eastAsia="Times New Roman" w:hAnsi="Source Sans Pro" w:cs="Times New Roman"/>
          <w:b/>
          <w:bCs/>
          <w:color w:val="222222"/>
          <w:sz w:val="36"/>
          <w:szCs w:val="36"/>
        </w:rPr>
        <w:t xml:space="preserve"> Distributed Message Queues</w:t>
      </w:r>
    </w:p>
    <w:p w14:paraId="778798E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 distributed systems with a lot of moving parts, it’s often desirable to decouple your application components using an intermediate </w:t>
      </w:r>
      <w:hyperlink r:id="rId256" w:history="1">
        <w:r w:rsidRPr="00F97AE5">
          <w:rPr>
            <w:rFonts w:ascii="Source Sans Pro" w:eastAsia="Times New Roman" w:hAnsi="Source Sans Pro" w:cs="Times New Roman"/>
            <w:color w:val="619CCD"/>
            <w:sz w:val="27"/>
            <w:szCs w:val="27"/>
            <w:u w:val="single"/>
          </w:rPr>
          <w:t>message broker</w:t>
        </w:r>
      </w:hyperlink>
      <w:r w:rsidRPr="00F97AE5">
        <w:rPr>
          <w:rFonts w:ascii="Source Sans Pro" w:eastAsia="Times New Roman" w:hAnsi="Source Sans Pro" w:cs="Times New Roman"/>
          <w:color w:val="222222"/>
          <w:sz w:val="27"/>
          <w:szCs w:val="27"/>
        </w:rPr>
        <w:t>, which takes the burden of resilient message delivery between the producer and consumer services. It typically requires its own infrastructure, which is both an advantage and a disadvantage.</w:t>
      </w:r>
    </w:p>
    <w:p w14:paraId="28012345"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On the one hand, it’s yet another abstraction layer that adds complexity and needs maintenance, but when configured correctly, it can provide these benefits:</w:t>
      </w:r>
    </w:p>
    <w:p w14:paraId="4EB2E0B6"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Loose Coupling:</w:t>
      </w:r>
      <w:r w:rsidRPr="00F97AE5">
        <w:rPr>
          <w:rFonts w:ascii="Source Sans Pro" w:eastAsia="Times New Roman" w:hAnsi="Source Sans Pro" w:cs="Times New Roman"/>
          <w:color w:val="222222"/>
          <w:sz w:val="27"/>
          <w:szCs w:val="27"/>
        </w:rPr>
        <w:t> You can modify or replace one component with another without affecting the rest of your system.</w:t>
      </w:r>
    </w:p>
    <w:p w14:paraId="3F638D5E"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Flexibility:</w:t>
      </w:r>
      <w:r w:rsidRPr="00F97AE5">
        <w:rPr>
          <w:rFonts w:ascii="Source Sans Pro" w:eastAsia="Times New Roman" w:hAnsi="Source Sans Pro" w:cs="Times New Roman"/>
          <w:color w:val="222222"/>
          <w:sz w:val="27"/>
          <w:szCs w:val="27"/>
        </w:rPr>
        <w:t> You can alter your system’s business rules by changing the broker configuration and message delivery rules without writing code.</w:t>
      </w:r>
    </w:p>
    <w:p w14:paraId="69333486"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Scalability:</w:t>
      </w:r>
      <w:r w:rsidRPr="00F97AE5">
        <w:rPr>
          <w:rFonts w:ascii="Source Sans Pro" w:eastAsia="Times New Roman" w:hAnsi="Source Sans Pro" w:cs="Times New Roman"/>
          <w:color w:val="222222"/>
          <w:sz w:val="27"/>
          <w:szCs w:val="27"/>
        </w:rPr>
        <w:t> You can dynamically add more components of a given kind to handle the increased workload in a specific functional area.</w:t>
      </w:r>
    </w:p>
    <w:p w14:paraId="6C72EFAA"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Reliability:</w:t>
      </w:r>
      <w:r w:rsidRPr="00F97AE5">
        <w:rPr>
          <w:rFonts w:ascii="Source Sans Pro" w:eastAsia="Times New Roman" w:hAnsi="Source Sans Pro" w:cs="Times New Roman"/>
          <w:color w:val="222222"/>
          <w:sz w:val="27"/>
          <w:szCs w:val="27"/>
        </w:rPr>
        <w:t> Consumers may need to acknowledge a message before the broker removes it from a queue to ensure safe delivery. Running the broker in the cluster may provide additional fault tolerance.</w:t>
      </w:r>
    </w:p>
    <w:p w14:paraId="106137AF"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Persistence:</w:t>
      </w:r>
      <w:r w:rsidRPr="00F97AE5">
        <w:rPr>
          <w:rFonts w:ascii="Source Sans Pro" w:eastAsia="Times New Roman" w:hAnsi="Source Sans Pro" w:cs="Times New Roman"/>
          <w:color w:val="222222"/>
          <w:sz w:val="27"/>
          <w:szCs w:val="27"/>
        </w:rPr>
        <w:t> The broker may keep some messages in the queue while the consumers are offline due to a failure.</w:t>
      </w:r>
    </w:p>
    <w:p w14:paraId="7CA1EFD7" w14:textId="77777777" w:rsidR="00F97AE5" w:rsidRPr="00F97AE5" w:rsidRDefault="00F97AE5" w:rsidP="00F97AE5">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Performance:</w:t>
      </w:r>
      <w:r w:rsidRPr="00F97AE5">
        <w:rPr>
          <w:rFonts w:ascii="Source Sans Pro" w:eastAsia="Times New Roman" w:hAnsi="Source Sans Pro" w:cs="Times New Roman"/>
          <w:color w:val="222222"/>
          <w:sz w:val="27"/>
          <w:szCs w:val="27"/>
        </w:rPr>
        <w:t> Using a dedicated infrastructure for the message broker offloads your application services.</w:t>
      </w:r>
    </w:p>
    <w:p w14:paraId="6B7AFEF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There are many different types of message brokers and scenarios in which you can use them. In this section, you’ll get a taste of a few of them.</w:t>
      </w:r>
    </w:p>
    <w:p w14:paraId="68935CDC"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RabbitMQ: </w:t>
      </w:r>
      <w:r w:rsidRPr="00F97AE5">
        <w:rPr>
          <w:rFonts w:ascii="Consolas" w:eastAsia="Times New Roman" w:hAnsi="Consolas" w:cs="Courier New"/>
          <w:color w:val="222222"/>
          <w:sz w:val="34"/>
          <w:szCs w:val="34"/>
        </w:rPr>
        <w:t>pika</w:t>
      </w:r>
    </w:p>
    <w:p w14:paraId="785E40C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hyperlink r:id="rId257" w:history="1">
        <w:r w:rsidRPr="00F97AE5">
          <w:rPr>
            <w:rFonts w:ascii="Source Sans Pro" w:eastAsia="Times New Roman" w:hAnsi="Source Sans Pro" w:cs="Times New Roman"/>
            <w:color w:val="619CCD"/>
            <w:sz w:val="27"/>
            <w:szCs w:val="27"/>
            <w:u w:val="single"/>
          </w:rPr>
          <w:t>RabbitMQ</w:t>
        </w:r>
      </w:hyperlink>
      <w:r w:rsidRPr="00F97AE5">
        <w:rPr>
          <w:rFonts w:ascii="Source Sans Pro" w:eastAsia="Times New Roman" w:hAnsi="Source Sans Pro" w:cs="Times New Roman"/>
          <w:color w:val="222222"/>
          <w:sz w:val="27"/>
          <w:szCs w:val="27"/>
        </w:rPr>
        <w:t xml:space="preserve"> is probably one of the most popular </w:t>
      </w:r>
      <w:proofErr w:type="gramStart"/>
      <w:r w:rsidRPr="00F97AE5">
        <w:rPr>
          <w:rFonts w:ascii="Source Sans Pro" w:eastAsia="Times New Roman" w:hAnsi="Source Sans Pro" w:cs="Times New Roman"/>
          <w:color w:val="222222"/>
          <w:sz w:val="27"/>
          <w:szCs w:val="27"/>
        </w:rPr>
        <w:t>open source</w:t>
      </w:r>
      <w:proofErr w:type="gramEnd"/>
      <w:r w:rsidRPr="00F97AE5">
        <w:rPr>
          <w:rFonts w:ascii="Source Sans Pro" w:eastAsia="Times New Roman" w:hAnsi="Source Sans Pro" w:cs="Times New Roman"/>
          <w:color w:val="222222"/>
          <w:sz w:val="27"/>
          <w:szCs w:val="27"/>
        </w:rPr>
        <w:t xml:space="preserve"> message brokers, which lets you route messages from producers to consumers in several ways. You can conveniently start a new RabbitMQ broker without installing it on your computer by running a temporary </w:t>
      </w:r>
      <w:hyperlink r:id="rId258" w:history="1">
        <w:r w:rsidRPr="00F97AE5">
          <w:rPr>
            <w:rFonts w:ascii="Source Sans Pro" w:eastAsia="Times New Roman" w:hAnsi="Source Sans Pro" w:cs="Times New Roman"/>
            <w:color w:val="619CCD"/>
            <w:sz w:val="27"/>
            <w:szCs w:val="27"/>
            <w:u w:val="single"/>
          </w:rPr>
          <w:t>Docker</w:t>
        </w:r>
      </w:hyperlink>
      <w:r w:rsidRPr="00F97AE5">
        <w:rPr>
          <w:rFonts w:ascii="Source Sans Pro" w:eastAsia="Times New Roman" w:hAnsi="Source Sans Pro" w:cs="Times New Roman"/>
          <w:color w:val="222222"/>
          <w:sz w:val="27"/>
          <w:szCs w:val="27"/>
        </w:rPr>
        <w:t> container:</w:t>
      </w:r>
    </w:p>
    <w:p w14:paraId="52E72E5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docker run -it --rm --name </w:t>
      </w:r>
      <w:proofErr w:type="spellStart"/>
      <w:r w:rsidRPr="00F97AE5">
        <w:rPr>
          <w:rFonts w:ascii="Consolas" w:eastAsia="Times New Roman" w:hAnsi="Consolas" w:cs="Courier New"/>
          <w:color w:val="212529"/>
          <w:sz w:val="20"/>
          <w:szCs w:val="20"/>
        </w:rPr>
        <w:t>rabbitmq</w:t>
      </w:r>
      <w:proofErr w:type="spellEnd"/>
      <w:r w:rsidRPr="00F97AE5">
        <w:rPr>
          <w:rFonts w:ascii="Consolas" w:eastAsia="Times New Roman" w:hAnsi="Consolas" w:cs="Courier New"/>
          <w:color w:val="212529"/>
          <w:sz w:val="20"/>
          <w:szCs w:val="20"/>
        </w:rPr>
        <w:t xml:space="preserve"> -p </w:t>
      </w:r>
      <w:r w:rsidRPr="00F97AE5">
        <w:rPr>
          <w:rFonts w:ascii="Consolas" w:eastAsia="Times New Roman" w:hAnsi="Consolas" w:cs="Courier New"/>
          <w:color w:val="0000CF"/>
          <w:sz w:val="20"/>
          <w:szCs w:val="20"/>
        </w:rPr>
        <w:t>5672</w:t>
      </w:r>
      <w:r w:rsidRPr="00F97AE5">
        <w:rPr>
          <w:rFonts w:ascii="Consolas" w:eastAsia="Times New Roman" w:hAnsi="Consolas" w:cs="Courier New"/>
          <w:color w:val="212529"/>
          <w:sz w:val="20"/>
          <w:szCs w:val="20"/>
        </w:rPr>
        <w:t xml:space="preserve">:5672 </w:t>
      </w:r>
      <w:proofErr w:type="spellStart"/>
      <w:r w:rsidRPr="00F97AE5">
        <w:rPr>
          <w:rFonts w:ascii="Consolas" w:eastAsia="Times New Roman" w:hAnsi="Consolas" w:cs="Courier New"/>
          <w:color w:val="212529"/>
          <w:sz w:val="20"/>
          <w:szCs w:val="20"/>
        </w:rPr>
        <w:t>rabbitmq</w:t>
      </w:r>
      <w:proofErr w:type="spellEnd"/>
    </w:p>
    <w:p w14:paraId="09E98DC2"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Once it’s started, you can connect to it on your localhost and the default port 5672. The official documentation recommends using the </w:t>
      </w:r>
      <w:hyperlink r:id="rId259" w:history="1">
        <w:r w:rsidRPr="00F97AE5">
          <w:rPr>
            <w:rFonts w:ascii="Source Sans Pro" w:eastAsia="Times New Roman" w:hAnsi="Source Sans Pro" w:cs="Times New Roman"/>
            <w:color w:val="619CCD"/>
            <w:sz w:val="27"/>
            <w:szCs w:val="27"/>
            <w:u w:val="single"/>
          </w:rPr>
          <w:t>Pika</w:t>
        </w:r>
      </w:hyperlink>
      <w:r w:rsidRPr="00F97AE5">
        <w:rPr>
          <w:rFonts w:ascii="Source Sans Pro" w:eastAsia="Times New Roman" w:hAnsi="Source Sans Pro" w:cs="Times New Roman"/>
          <w:color w:val="222222"/>
          <w:sz w:val="27"/>
          <w:szCs w:val="27"/>
        </w:rPr>
        <w:t> library for connecting to a RabbitMQ instance in Python. This is what a rudimentary producer can look like:</w:t>
      </w:r>
    </w:p>
    <w:p w14:paraId="5FF0104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producer.py</w:t>
      </w:r>
    </w:p>
    <w:p w14:paraId="17ACAA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136B3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pika</w:t>
      </w:r>
    </w:p>
    <w:p w14:paraId="4204353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3679F6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QUEUE_NAME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"mailbox"</w:t>
      </w:r>
    </w:p>
    <w:p w14:paraId="7FE48C4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DE691C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with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pika</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BlockingConnection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connection:</w:t>
      </w:r>
    </w:p>
    <w:p w14:paraId="11726C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connection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channel</w:t>
      </w:r>
      <w:proofErr w:type="spellEnd"/>
      <w:r w:rsidRPr="00F97AE5">
        <w:rPr>
          <w:rFonts w:ascii="Consolas" w:eastAsia="Times New Roman" w:hAnsi="Consolas" w:cs="Courier New"/>
          <w:color w:val="000000"/>
          <w:sz w:val="20"/>
          <w:szCs w:val="20"/>
        </w:rPr>
        <w:t>()</w:t>
      </w:r>
    </w:p>
    <w:p w14:paraId="6DBF574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queue_declare</w:t>
      </w:r>
      <w:proofErr w:type="spellEnd"/>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QUEUE_NAME)</w:t>
      </w:r>
    </w:p>
    <w:p w14:paraId="608313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1F90336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input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"Message: "</w:t>
      </w:r>
      <w:r w:rsidRPr="00F97AE5">
        <w:rPr>
          <w:rFonts w:ascii="Consolas" w:eastAsia="Times New Roman" w:hAnsi="Consolas" w:cs="Courier New"/>
          <w:color w:val="000000"/>
          <w:sz w:val="20"/>
          <w:szCs w:val="20"/>
        </w:rPr>
        <w:t>)</w:t>
      </w:r>
    </w:p>
    <w:p w14:paraId="7A0FB8D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basic_publish</w:t>
      </w:r>
      <w:proofErr w:type="spellEnd"/>
      <w:r w:rsidRPr="00F97AE5">
        <w:rPr>
          <w:rFonts w:ascii="Consolas" w:eastAsia="Times New Roman" w:hAnsi="Consolas" w:cs="Courier New"/>
          <w:color w:val="000000"/>
          <w:sz w:val="20"/>
          <w:szCs w:val="20"/>
        </w:rPr>
        <w:t>(</w:t>
      </w:r>
    </w:p>
    <w:p w14:paraId="483347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exchange</w:t>
      </w:r>
      <w:r w:rsidRPr="00F97AE5">
        <w:rPr>
          <w:rFonts w:ascii="Consolas" w:eastAsia="Times New Roman" w:hAnsi="Consolas" w:cs="Courier New"/>
          <w:color w:val="CE5C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25A587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routing_key</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QUEUE_NAME,</w:t>
      </w:r>
    </w:p>
    <w:p w14:paraId="0F0178A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body</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467E25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7070F43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open a connection using the default parameters, which assume that RabbitMQ is already running on your local machine. Then, you create a new channel, which is a lightweight abstraction on top of a TCP connection. You can have multiple independent channels for separate transmissions. Before entering the loop, you make sure that a queue named </w:t>
      </w:r>
      <w:r w:rsidRPr="00F97AE5">
        <w:rPr>
          <w:rFonts w:ascii="Consolas" w:eastAsia="Times New Roman" w:hAnsi="Consolas" w:cs="Courier New"/>
          <w:color w:val="222222"/>
        </w:rPr>
        <w:t>mailbox</w:t>
      </w:r>
      <w:r w:rsidRPr="00F97AE5">
        <w:rPr>
          <w:rFonts w:ascii="Source Sans Pro" w:eastAsia="Times New Roman" w:hAnsi="Source Sans Pro" w:cs="Times New Roman"/>
          <w:color w:val="222222"/>
          <w:sz w:val="27"/>
          <w:szCs w:val="27"/>
        </w:rPr>
        <w:t> exists in the broker. Finally, you keep publishing messages read from the user.</w:t>
      </w:r>
    </w:p>
    <w:p w14:paraId="3854D617"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consumer is only slightly longer, as it requires defining a </w:t>
      </w:r>
      <w:hyperlink r:id="rId260" w:history="1">
        <w:r w:rsidRPr="00F97AE5">
          <w:rPr>
            <w:rFonts w:ascii="Source Sans Pro" w:eastAsia="Times New Roman" w:hAnsi="Source Sans Pro" w:cs="Times New Roman"/>
            <w:color w:val="619CCD"/>
            <w:sz w:val="27"/>
            <w:szCs w:val="27"/>
            <w:u w:val="single"/>
          </w:rPr>
          <w:t>callback function</w:t>
        </w:r>
      </w:hyperlink>
      <w:r w:rsidRPr="00F97AE5">
        <w:rPr>
          <w:rFonts w:ascii="Source Sans Pro" w:eastAsia="Times New Roman" w:hAnsi="Source Sans Pro" w:cs="Times New Roman"/>
          <w:color w:val="222222"/>
          <w:sz w:val="27"/>
          <w:szCs w:val="27"/>
        </w:rPr>
        <w:t> to process the messages:</w:t>
      </w:r>
    </w:p>
    <w:p w14:paraId="29A6058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lastRenderedPageBreak/>
        <w:t># consumer.py</w:t>
      </w:r>
    </w:p>
    <w:p w14:paraId="612FB9D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EF9D2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pika</w:t>
      </w:r>
    </w:p>
    <w:p w14:paraId="511D12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34896C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QUEUE_NAME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"mailbox"</w:t>
      </w:r>
    </w:p>
    <w:p w14:paraId="72CDA8D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D2F15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def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callback(channel,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method,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properties,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body):</w:t>
      </w:r>
    </w:p>
    <w:p w14:paraId="758130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body</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783845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"Got</w:t>
      </w:r>
      <w:proofErr w:type="spellEnd"/>
      <w:r w:rsidRPr="00F97AE5">
        <w:rPr>
          <w:rFonts w:ascii="Consolas" w:eastAsia="Times New Roman" w:hAnsi="Consolas" w:cs="Courier New"/>
          <w:color w:val="4E9A06"/>
          <w:sz w:val="20"/>
          <w:szCs w:val="20"/>
        </w:rPr>
        <w:t xml:space="preserve"> message: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1BC69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421318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with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pika</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BlockingConnection</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connection:</w:t>
      </w:r>
    </w:p>
    <w:p w14:paraId="1876C1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connection</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channel</w:t>
      </w:r>
      <w:proofErr w:type="spellEnd"/>
      <w:r w:rsidRPr="00F97AE5">
        <w:rPr>
          <w:rFonts w:ascii="Consolas" w:eastAsia="Times New Roman" w:hAnsi="Consolas" w:cs="Courier New"/>
          <w:color w:val="000000"/>
          <w:sz w:val="20"/>
          <w:szCs w:val="20"/>
        </w:rPr>
        <w:t>()</w:t>
      </w:r>
    </w:p>
    <w:p w14:paraId="1EFD09F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queue_declare</w:t>
      </w:r>
      <w:proofErr w:type="spellEnd"/>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QUEUE_NAME)</w:t>
      </w:r>
    </w:p>
    <w:p w14:paraId="6C73F04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basic_consume</w:t>
      </w:r>
      <w:proofErr w:type="spellEnd"/>
      <w:r w:rsidRPr="00F97AE5">
        <w:rPr>
          <w:rFonts w:ascii="Consolas" w:eastAsia="Times New Roman" w:hAnsi="Consolas" w:cs="Courier New"/>
          <w:color w:val="000000"/>
          <w:sz w:val="20"/>
          <w:szCs w:val="20"/>
        </w:rPr>
        <w:t>(</w:t>
      </w:r>
    </w:p>
    <w:p w14:paraId="36D643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queue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QUEUE_NAME,</w:t>
      </w:r>
    </w:p>
    <w:p w14:paraId="54E7EEF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auto_ack</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60C6A04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on_message_callback</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callback</w:t>
      </w:r>
    </w:p>
    <w:p w14:paraId="3EFF2F3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5EC2202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channel</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start_consuming</w:t>
      </w:r>
      <w:proofErr w:type="spellEnd"/>
      <w:r w:rsidRPr="00F97AE5">
        <w:rPr>
          <w:rFonts w:ascii="Consolas" w:eastAsia="Times New Roman" w:hAnsi="Consolas" w:cs="Courier New"/>
          <w:color w:val="000000"/>
          <w:sz w:val="20"/>
          <w:szCs w:val="20"/>
        </w:rPr>
        <w:t>()</w:t>
      </w:r>
    </w:p>
    <w:p w14:paraId="5858383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Most of the boilerplate code looks </w:t>
      </w:r>
      <w:proofErr w:type="gramStart"/>
      <w:r w:rsidRPr="00F97AE5">
        <w:rPr>
          <w:rFonts w:ascii="Source Sans Pro" w:eastAsia="Times New Roman" w:hAnsi="Source Sans Pro" w:cs="Times New Roman"/>
          <w:color w:val="222222"/>
          <w:sz w:val="27"/>
          <w:szCs w:val="27"/>
        </w:rPr>
        <w:t>similar to</w:t>
      </w:r>
      <w:proofErr w:type="gramEnd"/>
      <w:r w:rsidRPr="00F97AE5">
        <w:rPr>
          <w:rFonts w:ascii="Source Sans Pro" w:eastAsia="Times New Roman" w:hAnsi="Source Sans Pro" w:cs="Times New Roman"/>
          <w:color w:val="222222"/>
          <w:sz w:val="27"/>
          <w:szCs w:val="27"/>
        </w:rPr>
        <w:t xml:space="preserve"> your producer. However, you don’t need to write an explicit loop because the consumer will listen for messages indefinitely.</w:t>
      </w:r>
    </w:p>
    <w:p w14:paraId="4B7214E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Go ahead and start a few producers and consumers in separate terminal tabs. Notice what happens when the first consumer connects to RabbitMQ after the queue already has some unconsumed messages or if you have more than one consumer connected to the broker.</w:t>
      </w:r>
    </w:p>
    <w:p w14:paraId="7298200E"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Redis: </w:t>
      </w:r>
      <w:proofErr w:type="spellStart"/>
      <w:r w:rsidRPr="00F97AE5">
        <w:rPr>
          <w:rFonts w:ascii="Consolas" w:eastAsia="Times New Roman" w:hAnsi="Consolas" w:cs="Courier New"/>
          <w:color w:val="222222"/>
          <w:sz w:val="34"/>
          <w:szCs w:val="34"/>
        </w:rPr>
        <w:t>redis</w:t>
      </w:r>
      <w:proofErr w:type="spellEnd"/>
    </w:p>
    <w:p w14:paraId="51129FE3"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hyperlink r:id="rId261" w:history="1">
        <w:r w:rsidRPr="00F97AE5">
          <w:rPr>
            <w:rFonts w:ascii="Source Sans Pro" w:eastAsia="Times New Roman" w:hAnsi="Source Sans Pro" w:cs="Times New Roman"/>
            <w:color w:val="619CCD"/>
            <w:sz w:val="27"/>
            <w:szCs w:val="27"/>
            <w:u w:val="single"/>
          </w:rPr>
          <w:t>Redis</w:t>
        </w:r>
      </w:hyperlink>
      <w:r w:rsidRPr="00F97AE5">
        <w:rPr>
          <w:rFonts w:ascii="Source Sans Pro" w:eastAsia="Times New Roman" w:hAnsi="Source Sans Pro" w:cs="Times New Roman"/>
          <w:color w:val="222222"/>
          <w:sz w:val="27"/>
          <w:szCs w:val="27"/>
        </w:rPr>
        <w:t> is short for Remote Dictionary Server, but it’s really many things in disguise. It’s an in-memory key-value data store that usually works as an ultra-fast cache between a traditional </w:t>
      </w:r>
      <w:hyperlink r:id="rId262" w:history="1">
        <w:r w:rsidRPr="00F97AE5">
          <w:rPr>
            <w:rFonts w:ascii="Source Sans Pro" w:eastAsia="Times New Roman" w:hAnsi="Source Sans Pro" w:cs="Times New Roman"/>
            <w:color w:val="619CCD"/>
            <w:sz w:val="27"/>
            <w:szCs w:val="27"/>
            <w:u w:val="single"/>
          </w:rPr>
          <w:t>SQL</w:t>
        </w:r>
      </w:hyperlink>
      <w:r w:rsidRPr="00F97AE5">
        <w:rPr>
          <w:rFonts w:ascii="Source Sans Pro" w:eastAsia="Times New Roman" w:hAnsi="Source Sans Pro" w:cs="Times New Roman"/>
          <w:color w:val="222222"/>
          <w:sz w:val="27"/>
          <w:szCs w:val="27"/>
        </w:rPr>
        <w:t> database and a server. At the same time, it can serve as a persistent </w:t>
      </w:r>
      <w:hyperlink r:id="rId263" w:history="1">
        <w:r w:rsidRPr="00F97AE5">
          <w:rPr>
            <w:rFonts w:ascii="Source Sans Pro" w:eastAsia="Times New Roman" w:hAnsi="Source Sans Pro" w:cs="Times New Roman"/>
            <w:color w:val="619CCD"/>
            <w:sz w:val="27"/>
            <w:szCs w:val="27"/>
            <w:u w:val="single"/>
          </w:rPr>
          <w:t>NoSQL</w:t>
        </w:r>
      </w:hyperlink>
      <w:r w:rsidRPr="00F97AE5">
        <w:rPr>
          <w:rFonts w:ascii="Source Sans Pro" w:eastAsia="Times New Roman" w:hAnsi="Source Sans Pro" w:cs="Times New Roman"/>
          <w:color w:val="222222"/>
          <w:sz w:val="27"/>
          <w:szCs w:val="27"/>
        </w:rPr>
        <w:t> database and also a message broker in the </w:t>
      </w:r>
      <w:hyperlink r:id="rId264" w:history="1">
        <w:r w:rsidRPr="00F97AE5">
          <w:rPr>
            <w:rFonts w:ascii="Source Sans Pro" w:eastAsia="Times New Roman" w:hAnsi="Source Sans Pro" w:cs="Times New Roman"/>
            <w:color w:val="619CCD"/>
            <w:sz w:val="27"/>
            <w:szCs w:val="27"/>
            <w:u w:val="single"/>
          </w:rPr>
          <w:t>publish-subscribe</w:t>
        </w:r>
      </w:hyperlink>
      <w:r w:rsidRPr="00F97AE5">
        <w:rPr>
          <w:rFonts w:ascii="Source Sans Pro" w:eastAsia="Times New Roman" w:hAnsi="Source Sans Pro" w:cs="Times New Roman"/>
          <w:color w:val="222222"/>
          <w:sz w:val="27"/>
          <w:szCs w:val="27"/>
        </w:rPr>
        <w:t> model. You can start a local Redis server with Docker:</w:t>
      </w:r>
    </w:p>
    <w:p w14:paraId="528CA96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docker run -it --rm --name </w:t>
      </w:r>
      <w:proofErr w:type="spellStart"/>
      <w:r w:rsidRPr="00F97AE5">
        <w:rPr>
          <w:rFonts w:ascii="Consolas" w:eastAsia="Times New Roman" w:hAnsi="Consolas" w:cs="Courier New"/>
          <w:color w:val="212529"/>
          <w:sz w:val="20"/>
          <w:szCs w:val="20"/>
        </w:rPr>
        <w:t>redis</w:t>
      </w:r>
      <w:proofErr w:type="spellEnd"/>
      <w:r w:rsidRPr="00F97AE5">
        <w:rPr>
          <w:rFonts w:ascii="Consolas" w:eastAsia="Times New Roman" w:hAnsi="Consolas" w:cs="Courier New"/>
          <w:color w:val="212529"/>
          <w:sz w:val="20"/>
          <w:szCs w:val="20"/>
        </w:rPr>
        <w:t xml:space="preserve"> -p </w:t>
      </w:r>
      <w:r w:rsidRPr="00F97AE5">
        <w:rPr>
          <w:rFonts w:ascii="Consolas" w:eastAsia="Times New Roman" w:hAnsi="Consolas" w:cs="Courier New"/>
          <w:color w:val="0000CF"/>
          <w:sz w:val="20"/>
          <w:szCs w:val="20"/>
        </w:rPr>
        <w:t>6379</w:t>
      </w:r>
      <w:r w:rsidRPr="00F97AE5">
        <w:rPr>
          <w:rFonts w:ascii="Consolas" w:eastAsia="Times New Roman" w:hAnsi="Consolas" w:cs="Courier New"/>
          <w:color w:val="212529"/>
          <w:sz w:val="20"/>
          <w:szCs w:val="20"/>
        </w:rPr>
        <w:t xml:space="preserve">:6379 </w:t>
      </w:r>
      <w:proofErr w:type="spellStart"/>
      <w:r w:rsidRPr="00F97AE5">
        <w:rPr>
          <w:rFonts w:ascii="Consolas" w:eastAsia="Times New Roman" w:hAnsi="Consolas" w:cs="Courier New"/>
          <w:color w:val="212529"/>
          <w:sz w:val="20"/>
          <w:szCs w:val="20"/>
        </w:rPr>
        <w:t>redis</w:t>
      </w:r>
      <w:proofErr w:type="spellEnd"/>
    </w:p>
    <w:p w14:paraId="794B710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When you do, you’ll be able to connect to a running container using the Redis command-line interface:</w:t>
      </w:r>
    </w:p>
    <w:p w14:paraId="5E3C754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 xml:space="preserve">docker </w:t>
      </w:r>
      <w:r w:rsidRPr="00F97AE5">
        <w:rPr>
          <w:rFonts w:ascii="Consolas" w:eastAsia="Times New Roman" w:hAnsi="Consolas" w:cs="Courier New"/>
          <w:color w:val="204A87"/>
          <w:sz w:val="20"/>
          <w:szCs w:val="20"/>
        </w:rPr>
        <w:t>exec</w:t>
      </w:r>
      <w:r w:rsidRPr="00F97AE5">
        <w:rPr>
          <w:rFonts w:ascii="Consolas" w:eastAsia="Times New Roman" w:hAnsi="Consolas" w:cs="Courier New"/>
          <w:color w:val="212529"/>
          <w:sz w:val="20"/>
          <w:szCs w:val="20"/>
        </w:rPr>
        <w:t xml:space="preserve"> -it </w:t>
      </w:r>
      <w:proofErr w:type="spellStart"/>
      <w:r w:rsidRPr="00F97AE5">
        <w:rPr>
          <w:rFonts w:ascii="Consolas" w:eastAsia="Times New Roman" w:hAnsi="Consolas" w:cs="Courier New"/>
          <w:color w:val="212529"/>
          <w:sz w:val="20"/>
          <w:szCs w:val="20"/>
        </w:rPr>
        <w:t>redis</w:t>
      </w:r>
      <w:proofErr w:type="spellEnd"/>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12529"/>
          <w:sz w:val="20"/>
          <w:szCs w:val="20"/>
        </w:rPr>
        <w:t>redis</w:t>
      </w:r>
      <w:proofErr w:type="spellEnd"/>
      <w:r w:rsidRPr="00F97AE5">
        <w:rPr>
          <w:rFonts w:ascii="Consolas" w:eastAsia="Times New Roman" w:hAnsi="Consolas" w:cs="Courier New"/>
          <w:color w:val="212529"/>
          <w:sz w:val="20"/>
          <w:szCs w:val="20"/>
        </w:rPr>
        <w:t>-cli</w:t>
      </w:r>
    </w:p>
    <w:p w14:paraId="506D281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6C757D"/>
          <w:sz w:val="20"/>
          <w:szCs w:val="20"/>
        </w:rPr>
        <w:t>127.0.0.1:6379&gt;</w:t>
      </w:r>
    </w:p>
    <w:p w14:paraId="06A81D1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proofErr w:type="gramStart"/>
      <w:r w:rsidRPr="00F97AE5">
        <w:rPr>
          <w:rFonts w:ascii="Source Sans Pro" w:eastAsia="Times New Roman" w:hAnsi="Source Sans Pro" w:cs="Times New Roman"/>
          <w:color w:val="222222"/>
          <w:sz w:val="27"/>
          <w:szCs w:val="27"/>
        </w:rPr>
        <w:t>Take a look</w:t>
      </w:r>
      <w:proofErr w:type="gramEnd"/>
      <w:r w:rsidRPr="00F97AE5">
        <w:rPr>
          <w:rFonts w:ascii="Source Sans Pro" w:eastAsia="Times New Roman" w:hAnsi="Source Sans Pro" w:cs="Times New Roman"/>
          <w:color w:val="222222"/>
          <w:sz w:val="27"/>
          <w:szCs w:val="27"/>
        </w:rPr>
        <w:t xml:space="preserve"> at the </w:t>
      </w:r>
      <w:hyperlink r:id="rId265" w:history="1">
        <w:r w:rsidRPr="00F97AE5">
          <w:rPr>
            <w:rFonts w:ascii="Source Sans Pro" w:eastAsia="Times New Roman" w:hAnsi="Source Sans Pro" w:cs="Times New Roman"/>
            <w:color w:val="619CCD"/>
            <w:sz w:val="27"/>
            <w:szCs w:val="27"/>
            <w:u w:val="single"/>
          </w:rPr>
          <w:t>list of commands</w:t>
        </w:r>
      </w:hyperlink>
      <w:r w:rsidRPr="00F97AE5">
        <w:rPr>
          <w:rFonts w:ascii="Source Sans Pro" w:eastAsia="Times New Roman" w:hAnsi="Source Sans Pro" w:cs="Times New Roman"/>
          <w:color w:val="222222"/>
          <w:sz w:val="27"/>
          <w:szCs w:val="27"/>
        </w:rPr>
        <w:t> in the official documentation and try them out while you’re connected to the Redis server. Alternatively, you can jump right into Python. The first library listed on the official Redis page is </w:t>
      </w:r>
      <w:proofErr w:type="spellStart"/>
      <w:r w:rsidRPr="00F97AE5">
        <w:rPr>
          <w:rFonts w:ascii="Source Sans Pro" w:eastAsia="Times New Roman" w:hAnsi="Source Sans Pro" w:cs="Times New Roman"/>
          <w:color w:val="222222"/>
          <w:sz w:val="27"/>
          <w:szCs w:val="27"/>
        </w:rPr>
        <w:fldChar w:fldCharType="begin"/>
      </w:r>
      <w:r w:rsidRPr="00F97AE5">
        <w:rPr>
          <w:rFonts w:ascii="Source Sans Pro" w:eastAsia="Times New Roman" w:hAnsi="Source Sans Pro" w:cs="Times New Roman"/>
          <w:color w:val="222222"/>
          <w:sz w:val="27"/>
          <w:szCs w:val="27"/>
        </w:rPr>
        <w:instrText xml:space="preserve"> HYPERLINK "https://pypi.org/project/redis/" </w:instrText>
      </w:r>
      <w:r w:rsidRPr="00F97AE5">
        <w:rPr>
          <w:rFonts w:ascii="Source Sans Pro" w:eastAsia="Times New Roman" w:hAnsi="Source Sans Pro" w:cs="Times New Roman"/>
          <w:color w:val="222222"/>
          <w:sz w:val="27"/>
          <w:szCs w:val="27"/>
        </w:rPr>
        <w:fldChar w:fldCharType="separate"/>
      </w:r>
      <w:r w:rsidRPr="00F97AE5">
        <w:rPr>
          <w:rFonts w:ascii="Consolas" w:eastAsia="Times New Roman" w:hAnsi="Consolas" w:cs="Courier New"/>
          <w:color w:val="619CCD"/>
        </w:rPr>
        <w:t>redis</w:t>
      </w:r>
      <w:proofErr w:type="spellEnd"/>
      <w:r w:rsidRPr="00F97AE5">
        <w:rPr>
          <w:rFonts w:ascii="Source Sans Pro" w:eastAsia="Times New Roman" w:hAnsi="Source Sans Pro" w:cs="Times New Roman"/>
          <w:color w:val="222222"/>
          <w:sz w:val="27"/>
          <w:szCs w:val="27"/>
        </w:rPr>
        <w:fldChar w:fldCharType="end"/>
      </w:r>
      <w:r w:rsidRPr="00F97AE5">
        <w:rPr>
          <w:rFonts w:ascii="Source Sans Pro" w:eastAsia="Times New Roman" w:hAnsi="Source Sans Pro" w:cs="Times New Roman"/>
          <w:color w:val="222222"/>
          <w:sz w:val="27"/>
          <w:szCs w:val="27"/>
        </w:rPr>
        <w:t>, but it’s worth noting that you can choose from many alternatives, including asynchronous ones.</w:t>
      </w:r>
    </w:p>
    <w:p w14:paraId="7A71360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Writing a bare-bones publisher doesn’t take more than a couple of lines of Python code:</w:t>
      </w:r>
    </w:p>
    <w:p w14:paraId="643189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publisher.py</w:t>
      </w:r>
    </w:p>
    <w:p w14:paraId="5B7E46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650FB4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redis</w:t>
      </w:r>
      <w:proofErr w:type="spellEnd"/>
    </w:p>
    <w:p w14:paraId="3BC53F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91057D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with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redis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Redis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client:</w:t>
      </w:r>
    </w:p>
    <w:p w14:paraId="2305F0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35E556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input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"Message: "</w:t>
      </w:r>
      <w:r w:rsidRPr="00F97AE5">
        <w:rPr>
          <w:rFonts w:ascii="Consolas" w:eastAsia="Times New Roman" w:hAnsi="Consolas" w:cs="Courier New"/>
          <w:color w:val="000000"/>
          <w:sz w:val="20"/>
          <w:szCs w:val="20"/>
        </w:rPr>
        <w:t>)</w:t>
      </w:r>
    </w:p>
    <w:p w14:paraId="3A464BF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client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publish</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"chatroom"</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p>
    <w:p w14:paraId="35DD6E2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connect to a local Redis server instance and immediately start publishing messages on the </w:t>
      </w:r>
      <w:r w:rsidRPr="00F97AE5">
        <w:rPr>
          <w:rFonts w:ascii="Consolas" w:eastAsia="Times New Roman" w:hAnsi="Consolas" w:cs="Courier New"/>
          <w:color w:val="222222"/>
        </w:rPr>
        <w:t>chatroom</w:t>
      </w:r>
      <w:r w:rsidRPr="00F97AE5">
        <w:rPr>
          <w:rFonts w:ascii="Source Sans Pro" w:eastAsia="Times New Roman" w:hAnsi="Source Sans Pro" w:cs="Times New Roman"/>
          <w:color w:val="222222"/>
          <w:sz w:val="27"/>
          <w:szCs w:val="27"/>
        </w:rPr>
        <w:t> channel. You don’t have to create the channels, because Redis will do it for you. Subscribing to a channel requires one extra step, creating the </w:t>
      </w:r>
      <w:proofErr w:type="spellStart"/>
      <w:r w:rsidRPr="00F97AE5">
        <w:rPr>
          <w:rFonts w:ascii="Consolas" w:eastAsia="Times New Roman" w:hAnsi="Consolas" w:cs="Courier New"/>
          <w:color w:val="222222"/>
        </w:rPr>
        <w:t>PubSub</w:t>
      </w:r>
      <w:proofErr w:type="spellEnd"/>
      <w:r w:rsidRPr="00F97AE5">
        <w:rPr>
          <w:rFonts w:ascii="Source Sans Pro" w:eastAsia="Times New Roman" w:hAnsi="Source Sans Pro" w:cs="Times New Roman"/>
          <w:color w:val="222222"/>
          <w:sz w:val="27"/>
          <w:szCs w:val="27"/>
        </w:rPr>
        <w:t> object to call the </w:t>
      </w:r>
      <w:r w:rsidRPr="00F97AE5">
        <w:rPr>
          <w:rFonts w:ascii="Consolas" w:eastAsia="Times New Roman" w:hAnsi="Consolas" w:cs="Courier New"/>
          <w:color w:val="222222"/>
        </w:rPr>
        <w:t>.subscribe()</w:t>
      </w:r>
      <w:r w:rsidRPr="00F97AE5">
        <w:rPr>
          <w:rFonts w:ascii="Source Sans Pro" w:eastAsia="Times New Roman" w:hAnsi="Source Sans Pro" w:cs="Times New Roman"/>
          <w:color w:val="222222"/>
          <w:sz w:val="27"/>
          <w:szCs w:val="27"/>
        </w:rPr>
        <w:t> method on:</w:t>
      </w:r>
    </w:p>
    <w:p w14:paraId="0AD831E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subscriber.py</w:t>
      </w:r>
    </w:p>
    <w:p w14:paraId="22FE38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0DC8074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redis</w:t>
      </w:r>
      <w:proofErr w:type="spellEnd"/>
    </w:p>
    <w:p w14:paraId="4DCB88B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14493D4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with</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redis</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Redis</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as</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client:</w:t>
      </w:r>
    </w:p>
    <w:p w14:paraId="58C0DAB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pubsub</w:t>
      </w:r>
      <w:proofErr w:type="spellEnd"/>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client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pubsub</w:t>
      </w:r>
      <w:proofErr w:type="spellEnd"/>
      <w:r w:rsidRPr="00F97AE5">
        <w:rPr>
          <w:rFonts w:ascii="Consolas" w:eastAsia="Times New Roman" w:hAnsi="Consolas" w:cs="Courier New"/>
          <w:color w:val="000000"/>
          <w:sz w:val="20"/>
          <w:szCs w:val="20"/>
        </w:rPr>
        <w:t>()</w:t>
      </w:r>
    </w:p>
    <w:p w14:paraId="79932CA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pubsub</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subscribe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"chatroom"</w:t>
      </w:r>
      <w:r w:rsidRPr="00F97AE5">
        <w:rPr>
          <w:rFonts w:ascii="Consolas" w:eastAsia="Times New Roman" w:hAnsi="Consolas" w:cs="Courier New"/>
          <w:color w:val="000000"/>
          <w:sz w:val="20"/>
          <w:szCs w:val="20"/>
        </w:rPr>
        <w:t>)</w:t>
      </w:r>
    </w:p>
    <w:p w14:paraId="1E24761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pubsub</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listen</w:t>
      </w:r>
      <w:proofErr w:type="spellEnd"/>
      <w:r w:rsidRPr="00F97AE5">
        <w:rPr>
          <w:rFonts w:ascii="Consolas" w:eastAsia="Times New Roman" w:hAnsi="Consolas" w:cs="Courier New"/>
          <w:color w:val="000000"/>
          <w:sz w:val="20"/>
          <w:szCs w:val="20"/>
        </w:rPr>
        <w:t>():</w:t>
      </w:r>
    </w:p>
    <w:p w14:paraId="77D2C9A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if</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4E9A06"/>
          <w:sz w:val="20"/>
          <w:szCs w:val="20"/>
        </w:rPr>
        <w:t>"type"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"message"</w:t>
      </w:r>
      <w:r w:rsidRPr="00F97AE5">
        <w:rPr>
          <w:rFonts w:ascii="Consolas" w:eastAsia="Times New Roman" w:hAnsi="Consolas" w:cs="Courier New"/>
          <w:color w:val="000000"/>
          <w:sz w:val="20"/>
          <w:szCs w:val="20"/>
        </w:rPr>
        <w:t>:</w:t>
      </w:r>
    </w:p>
    <w:p w14:paraId="6C90386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body</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4E9A06"/>
          <w:sz w:val="20"/>
          <w:szCs w:val="20"/>
        </w:rPr>
        <w:t>"data"</w:t>
      </w:r>
      <w:r w:rsidRPr="00F97AE5">
        <w:rPr>
          <w:rFonts w:ascii="Consolas" w:eastAsia="Times New Roman" w:hAnsi="Consolas" w:cs="Courier New"/>
          <w:color w:val="000000"/>
          <w:sz w:val="20"/>
          <w:szCs w:val="20"/>
        </w:rPr>
        <w:t>]</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73D0D51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"Got</w:t>
      </w:r>
      <w:proofErr w:type="spellEnd"/>
      <w:r w:rsidRPr="00F97AE5">
        <w:rPr>
          <w:rFonts w:ascii="Consolas" w:eastAsia="Times New Roman" w:hAnsi="Consolas" w:cs="Courier New"/>
          <w:color w:val="4E9A06"/>
          <w:sz w:val="20"/>
          <w:szCs w:val="20"/>
        </w:rPr>
        <w:t xml:space="preserve"> message: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body</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2D8C593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Messages received by a subscriber are Python dictionaries with some metadata, which lets you decide how to deal with them. If you have multiple active subscribers listening on a channel, then all of them will receive the same message. On the other hand, messages aren’t persisted by default.</w:t>
      </w:r>
    </w:p>
    <w:p w14:paraId="7C47FFFA"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Check out </w:t>
      </w:r>
      <w:hyperlink r:id="rId266" w:history="1">
        <w:r w:rsidRPr="00F97AE5">
          <w:rPr>
            <w:rFonts w:ascii="Source Sans Pro" w:eastAsia="Times New Roman" w:hAnsi="Source Sans Pro" w:cs="Times New Roman"/>
            <w:color w:val="619CCD"/>
            <w:sz w:val="27"/>
            <w:szCs w:val="27"/>
            <w:u w:val="single"/>
          </w:rPr>
          <w:t xml:space="preserve">How to Use Redis </w:t>
        </w:r>
        <w:proofErr w:type="gramStart"/>
        <w:r w:rsidRPr="00F97AE5">
          <w:rPr>
            <w:rFonts w:ascii="Source Sans Pro" w:eastAsia="Times New Roman" w:hAnsi="Source Sans Pro" w:cs="Times New Roman"/>
            <w:color w:val="619CCD"/>
            <w:sz w:val="27"/>
            <w:szCs w:val="27"/>
            <w:u w:val="single"/>
          </w:rPr>
          <w:t>With</w:t>
        </w:r>
        <w:proofErr w:type="gramEnd"/>
        <w:r w:rsidRPr="00F97AE5">
          <w:rPr>
            <w:rFonts w:ascii="Source Sans Pro" w:eastAsia="Times New Roman" w:hAnsi="Source Sans Pro" w:cs="Times New Roman"/>
            <w:color w:val="619CCD"/>
            <w:sz w:val="27"/>
            <w:szCs w:val="27"/>
            <w:u w:val="single"/>
          </w:rPr>
          <w:t xml:space="preserve"> Python</w:t>
        </w:r>
      </w:hyperlink>
      <w:r w:rsidRPr="00F97AE5">
        <w:rPr>
          <w:rFonts w:ascii="Source Sans Pro" w:eastAsia="Times New Roman" w:hAnsi="Source Sans Pro" w:cs="Times New Roman"/>
          <w:color w:val="222222"/>
          <w:sz w:val="27"/>
          <w:szCs w:val="27"/>
        </w:rPr>
        <w:t> to learn more.</w:t>
      </w:r>
    </w:p>
    <w:p w14:paraId="713407F6" w14:textId="77777777" w:rsidR="00F97AE5" w:rsidRPr="00F97AE5" w:rsidRDefault="00F97AE5" w:rsidP="00F97AE5">
      <w:pPr>
        <w:shd w:val="clear" w:color="auto" w:fill="FFFFFF"/>
        <w:spacing w:before="100" w:beforeAutospacing="1" w:after="100" w:afterAutospacing="1" w:line="240" w:lineRule="auto"/>
        <w:outlineLvl w:val="2"/>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Apache Kafka: </w:t>
      </w:r>
      <w:r w:rsidRPr="00F97AE5">
        <w:rPr>
          <w:rFonts w:ascii="Consolas" w:eastAsia="Times New Roman" w:hAnsi="Consolas" w:cs="Courier New"/>
          <w:color w:val="222222"/>
          <w:sz w:val="34"/>
          <w:szCs w:val="34"/>
        </w:rPr>
        <w:t>kafka-python3</w:t>
      </w:r>
    </w:p>
    <w:p w14:paraId="7422692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hyperlink r:id="rId267" w:history="1">
        <w:r w:rsidRPr="00F97AE5">
          <w:rPr>
            <w:rFonts w:ascii="Source Sans Pro" w:eastAsia="Times New Roman" w:hAnsi="Source Sans Pro" w:cs="Times New Roman"/>
            <w:color w:val="619CCD"/>
            <w:sz w:val="27"/>
            <w:szCs w:val="27"/>
            <w:u w:val="single"/>
          </w:rPr>
          <w:t>Kafka</w:t>
        </w:r>
      </w:hyperlink>
      <w:r w:rsidRPr="00F97AE5">
        <w:rPr>
          <w:rFonts w:ascii="Source Sans Pro" w:eastAsia="Times New Roman" w:hAnsi="Source Sans Pro" w:cs="Times New Roman"/>
          <w:color w:val="222222"/>
          <w:sz w:val="27"/>
          <w:szCs w:val="27"/>
        </w:rPr>
        <w:t> is by far the most advanced and complicated of the three message brokers you’ll meet in this tutorial. It’s a distributed streaming platform used in real-time event-driven applications. Its main selling point is the ability to handle large volumes of data with almost no performance lag.</w:t>
      </w:r>
    </w:p>
    <w:p w14:paraId="672979C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To run Kafka, you’ll need to set up a distributed cluster. You may use </w:t>
      </w:r>
      <w:hyperlink r:id="rId268" w:history="1">
        <w:r w:rsidRPr="00F97AE5">
          <w:rPr>
            <w:rFonts w:ascii="Source Sans Pro" w:eastAsia="Times New Roman" w:hAnsi="Source Sans Pro" w:cs="Times New Roman"/>
            <w:color w:val="619CCD"/>
            <w:sz w:val="27"/>
            <w:szCs w:val="27"/>
            <w:u w:val="single"/>
          </w:rPr>
          <w:t>Docker Compose</w:t>
        </w:r>
      </w:hyperlink>
      <w:r w:rsidRPr="00F97AE5">
        <w:rPr>
          <w:rFonts w:ascii="Source Sans Pro" w:eastAsia="Times New Roman" w:hAnsi="Source Sans Pro" w:cs="Times New Roman"/>
          <w:color w:val="222222"/>
          <w:sz w:val="27"/>
          <w:szCs w:val="27"/>
        </w:rPr>
        <w:t> to start a multi-container Docker application in one go. For example, you can grab </w:t>
      </w:r>
      <w:hyperlink r:id="rId269" w:history="1">
        <w:r w:rsidRPr="00F97AE5">
          <w:rPr>
            <w:rFonts w:ascii="Source Sans Pro" w:eastAsia="Times New Roman" w:hAnsi="Source Sans Pro" w:cs="Times New Roman"/>
            <w:color w:val="619CCD"/>
            <w:sz w:val="27"/>
            <w:szCs w:val="27"/>
            <w:u w:val="single"/>
          </w:rPr>
          <w:t xml:space="preserve">Apache Kafka packaged by </w:t>
        </w:r>
        <w:proofErr w:type="spellStart"/>
        <w:r w:rsidRPr="00F97AE5">
          <w:rPr>
            <w:rFonts w:ascii="Source Sans Pro" w:eastAsia="Times New Roman" w:hAnsi="Source Sans Pro" w:cs="Times New Roman"/>
            <w:color w:val="619CCD"/>
            <w:sz w:val="27"/>
            <w:szCs w:val="27"/>
            <w:u w:val="single"/>
          </w:rPr>
          <w:t>Bitnami</w:t>
        </w:r>
        <w:proofErr w:type="spellEnd"/>
      </w:hyperlink>
      <w:r w:rsidRPr="00F97AE5">
        <w:rPr>
          <w:rFonts w:ascii="Source Sans Pro" w:eastAsia="Times New Roman" w:hAnsi="Source Sans Pro" w:cs="Times New Roman"/>
          <w:color w:val="222222"/>
          <w:sz w:val="27"/>
          <w:szCs w:val="27"/>
        </w:rPr>
        <w:t>:</w:t>
      </w:r>
    </w:p>
    <w:p w14:paraId="3D30A09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docker-</w:t>
      </w:r>
      <w:proofErr w:type="spellStart"/>
      <w:r w:rsidRPr="00F97AE5">
        <w:rPr>
          <w:rFonts w:ascii="Consolas" w:eastAsia="Times New Roman" w:hAnsi="Consolas" w:cs="Courier New"/>
          <w:color w:val="8F5902"/>
          <w:sz w:val="20"/>
          <w:szCs w:val="20"/>
        </w:rPr>
        <w:t>compose.yml</w:t>
      </w:r>
      <w:proofErr w:type="spellEnd"/>
    </w:p>
    <w:p w14:paraId="0D8D21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7A57E0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version</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"3"</w:t>
      </w:r>
    </w:p>
    <w:p w14:paraId="185D3AF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services</w:t>
      </w:r>
      <w:r w:rsidRPr="00F97AE5">
        <w:rPr>
          <w:rFonts w:ascii="Consolas" w:eastAsia="Times New Roman" w:hAnsi="Consolas" w:cs="Courier New"/>
          <w:color w:val="000000"/>
          <w:sz w:val="20"/>
          <w:szCs w:val="20"/>
        </w:rPr>
        <w:t>:</w:t>
      </w:r>
    </w:p>
    <w:p w14:paraId="4BACFA0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zookeeper</w:t>
      </w:r>
      <w:r w:rsidRPr="00F97AE5">
        <w:rPr>
          <w:rFonts w:ascii="Consolas" w:eastAsia="Times New Roman" w:hAnsi="Consolas" w:cs="Courier New"/>
          <w:color w:val="000000"/>
          <w:sz w:val="20"/>
          <w:szCs w:val="20"/>
        </w:rPr>
        <w:t>:</w:t>
      </w:r>
    </w:p>
    <w:p w14:paraId="460039D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image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bitnami</w:t>
      </w:r>
      <w:proofErr w:type="spellEnd"/>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zookeeper:latest</w:t>
      </w:r>
      <w:proofErr w:type="spellEnd"/>
      <w:r w:rsidRPr="00F97AE5">
        <w:rPr>
          <w:rFonts w:ascii="Consolas" w:eastAsia="Times New Roman" w:hAnsi="Consolas" w:cs="Courier New"/>
          <w:color w:val="4E9A06"/>
          <w:sz w:val="20"/>
          <w:szCs w:val="20"/>
        </w:rPr>
        <w:t>'</w:t>
      </w:r>
    </w:p>
    <w:p w14:paraId="11B753B5"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ports</w:t>
      </w:r>
      <w:r w:rsidRPr="00F97AE5">
        <w:rPr>
          <w:rFonts w:ascii="Consolas" w:eastAsia="Times New Roman" w:hAnsi="Consolas" w:cs="Courier New"/>
          <w:color w:val="000000"/>
          <w:sz w:val="20"/>
          <w:szCs w:val="20"/>
        </w:rPr>
        <w:t>:</w:t>
      </w:r>
    </w:p>
    <w:p w14:paraId="41130A7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'2181:2181'</w:t>
      </w:r>
    </w:p>
    <w:p w14:paraId="12863F0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environment</w:t>
      </w:r>
      <w:r w:rsidRPr="00F97AE5">
        <w:rPr>
          <w:rFonts w:ascii="Consolas" w:eastAsia="Times New Roman" w:hAnsi="Consolas" w:cs="Courier New"/>
          <w:color w:val="000000"/>
          <w:sz w:val="20"/>
          <w:szCs w:val="20"/>
        </w:rPr>
        <w:t>:</w:t>
      </w:r>
    </w:p>
    <w:p w14:paraId="432D567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ALLOW_ANONYMOUS_LOGIN=yes</w:t>
      </w:r>
    </w:p>
    <w:p w14:paraId="3D5B32C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kafka</w:t>
      </w:r>
      <w:proofErr w:type="spellEnd"/>
      <w:r w:rsidRPr="00F97AE5">
        <w:rPr>
          <w:rFonts w:ascii="Consolas" w:eastAsia="Times New Roman" w:hAnsi="Consolas" w:cs="Courier New"/>
          <w:color w:val="000000"/>
          <w:sz w:val="20"/>
          <w:szCs w:val="20"/>
        </w:rPr>
        <w:t>:</w:t>
      </w:r>
    </w:p>
    <w:p w14:paraId="6EB6E4E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image</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bitnami</w:t>
      </w:r>
      <w:proofErr w:type="spellEnd"/>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kafka:latest</w:t>
      </w:r>
      <w:proofErr w:type="spellEnd"/>
      <w:r w:rsidRPr="00F97AE5">
        <w:rPr>
          <w:rFonts w:ascii="Consolas" w:eastAsia="Times New Roman" w:hAnsi="Consolas" w:cs="Courier New"/>
          <w:color w:val="4E9A06"/>
          <w:sz w:val="20"/>
          <w:szCs w:val="20"/>
        </w:rPr>
        <w:t>'</w:t>
      </w:r>
    </w:p>
    <w:p w14:paraId="7979A852"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ports</w:t>
      </w:r>
      <w:r w:rsidRPr="00F97AE5">
        <w:rPr>
          <w:rFonts w:ascii="Consolas" w:eastAsia="Times New Roman" w:hAnsi="Consolas" w:cs="Courier New"/>
          <w:color w:val="000000"/>
          <w:sz w:val="20"/>
          <w:szCs w:val="20"/>
        </w:rPr>
        <w:t>:</w:t>
      </w:r>
    </w:p>
    <w:p w14:paraId="4B3B499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4E9A06"/>
          <w:sz w:val="20"/>
          <w:szCs w:val="20"/>
        </w:rPr>
        <w:t>'9092:9092'</w:t>
      </w:r>
    </w:p>
    <w:p w14:paraId="3C835D8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environment</w:t>
      </w:r>
      <w:r w:rsidRPr="00F97AE5">
        <w:rPr>
          <w:rFonts w:ascii="Consolas" w:eastAsia="Times New Roman" w:hAnsi="Consolas" w:cs="Courier New"/>
          <w:color w:val="000000"/>
          <w:sz w:val="20"/>
          <w:szCs w:val="20"/>
        </w:rPr>
        <w:t>:</w:t>
      </w:r>
    </w:p>
    <w:p w14:paraId="16A6FF6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KAFKA_BROKER_ID=1</w:t>
      </w:r>
    </w:p>
    <w:p w14:paraId="1FA198B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KAFKA_CFG_LISTENERS=PLAINTEXT://:9092</w:t>
      </w:r>
    </w:p>
    <w:p w14:paraId="156D87F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KAFKA_CFG_ADVERTISED_LISTENERS=PLAINTEXT://127.0.0.1:9092</w:t>
      </w:r>
    </w:p>
    <w:p w14:paraId="2604F70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KAFKA_CFG_ZOOKEEPER_CONNECT=zookeeper:2181</w:t>
      </w:r>
    </w:p>
    <w:p w14:paraId="27849BA9"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lastRenderedPageBreak/>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ALLOW_PLAINTEXT_LISTENER=yes</w:t>
      </w:r>
    </w:p>
    <w:p w14:paraId="25546203"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204A87"/>
          <w:sz w:val="20"/>
          <w:szCs w:val="20"/>
        </w:rPr>
        <w:t>depends_on</w:t>
      </w:r>
      <w:proofErr w:type="spellEnd"/>
      <w:r w:rsidRPr="00F97AE5">
        <w:rPr>
          <w:rFonts w:ascii="Consolas" w:eastAsia="Times New Roman" w:hAnsi="Consolas" w:cs="Courier New"/>
          <w:color w:val="000000"/>
          <w:sz w:val="20"/>
          <w:szCs w:val="20"/>
        </w:rPr>
        <w:t>:</w:t>
      </w:r>
    </w:p>
    <w:p w14:paraId="3140C8B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zookeeper</w:t>
      </w:r>
    </w:p>
    <w:p w14:paraId="1D619E4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When you save this configuration in a file named </w:t>
      </w:r>
      <w:r w:rsidRPr="00F97AE5">
        <w:rPr>
          <w:rFonts w:ascii="Consolas" w:eastAsia="Times New Roman" w:hAnsi="Consolas" w:cs="Courier New"/>
          <w:color w:val="222222"/>
        </w:rPr>
        <w:t>docker-</w:t>
      </w:r>
      <w:proofErr w:type="spellStart"/>
      <w:r w:rsidRPr="00F97AE5">
        <w:rPr>
          <w:rFonts w:ascii="Consolas" w:eastAsia="Times New Roman" w:hAnsi="Consolas" w:cs="Courier New"/>
          <w:color w:val="222222"/>
        </w:rPr>
        <w:t>compose.yml</w:t>
      </w:r>
      <w:proofErr w:type="spellEnd"/>
      <w:r w:rsidRPr="00F97AE5">
        <w:rPr>
          <w:rFonts w:ascii="Source Sans Pro" w:eastAsia="Times New Roman" w:hAnsi="Source Sans Pro" w:cs="Times New Roman"/>
          <w:color w:val="222222"/>
          <w:sz w:val="27"/>
          <w:szCs w:val="27"/>
        </w:rPr>
        <w:t>, then you can start the two services by running the command below:</w:t>
      </w:r>
    </w:p>
    <w:p w14:paraId="4500E1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xml:space="preserve">$ </w:t>
      </w:r>
      <w:r w:rsidRPr="00F97AE5">
        <w:rPr>
          <w:rFonts w:ascii="Consolas" w:eastAsia="Times New Roman" w:hAnsi="Consolas" w:cs="Courier New"/>
          <w:color w:val="212529"/>
          <w:sz w:val="20"/>
          <w:szCs w:val="20"/>
        </w:rPr>
        <w:t>docker-compose up</w:t>
      </w:r>
    </w:p>
    <w:p w14:paraId="4DE36C8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 xml:space="preserve">Sometimes, you may run into issues when the Kafka version doesn’t match the version of your client library. The Python library that seems to support a </w:t>
      </w:r>
      <w:proofErr w:type="gramStart"/>
      <w:r w:rsidRPr="00F97AE5">
        <w:rPr>
          <w:rFonts w:ascii="Source Sans Pro" w:eastAsia="Times New Roman" w:hAnsi="Source Sans Pro" w:cs="Times New Roman"/>
          <w:color w:val="222222"/>
          <w:sz w:val="27"/>
          <w:szCs w:val="27"/>
        </w:rPr>
        <w:t>fairly recent</w:t>
      </w:r>
      <w:proofErr w:type="gramEnd"/>
      <w:r w:rsidRPr="00F97AE5">
        <w:rPr>
          <w:rFonts w:ascii="Source Sans Pro" w:eastAsia="Times New Roman" w:hAnsi="Source Sans Pro" w:cs="Times New Roman"/>
          <w:color w:val="222222"/>
          <w:sz w:val="27"/>
          <w:szCs w:val="27"/>
        </w:rPr>
        <w:t xml:space="preserve"> Kafka is </w:t>
      </w:r>
      <w:hyperlink r:id="rId270" w:history="1">
        <w:r w:rsidRPr="00F97AE5">
          <w:rPr>
            <w:rFonts w:ascii="Consolas" w:eastAsia="Times New Roman" w:hAnsi="Consolas" w:cs="Courier New"/>
            <w:color w:val="619CCD"/>
          </w:rPr>
          <w:t>kafka-python3</w:t>
        </w:r>
      </w:hyperlink>
      <w:r w:rsidRPr="00F97AE5">
        <w:rPr>
          <w:rFonts w:ascii="Source Sans Pro" w:eastAsia="Times New Roman" w:hAnsi="Source Sans Pro" w:cs="Times New Roman"/>
          <w:color w:val="222222"/>
          <w:sz w:val="27"/>
          <w:szCs w:val="27"/>
        </w:rPr>
        <w:t>, modeled on the Java client.</w:t>
      </w:r>
    </w:p>
    <w:p w14:paraId="28C78F4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Your producer can send messages on a given topic like so:</w:t>
      </w:r>
    </w:p>
    <w:p w14:paraId="0AD1340C"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producer.py</w:t>
      </w:r>
    </w:p>
    <w:p w14:paraId="16C6773F"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6D958E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kafka3</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KafkaProducer</w:t>
      </w:r>
      <w:proofErr w:type="spellEnd"/>
    </w:p>
    <w:p w14:paraId="6B350F9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6DA383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producer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KafkaProducer</w:t>
      </w:r>
      <w:proofErr w:type="spellEnd"/>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000000"/>
          <w:sz w:val="20"/>
          <w:szCs w:val="20"/>
        </w:rPr>
        <w:t>bootstrap_servers</w:t>
      </w:r>
      <w:proofErr w:type="spellEnd"/>
      <w:r w:rsidRPr="00F97AE5">
        <w:rPr>
          <w:rFonts w:ascii="Consolas" w:eastAsia="Times New Roman" w:hAnsi="Consolas" w:cs="Courier New"/>
          <w:color w:val="CE5C00"/>
          <w:sz w:val="20"/>
          <w:szCs w:val="20"/>
        </w:rPr>
        <w:t>=</w:t>
      </w:r>
      <w:r w:rsidRPr="00F97AE5">
        <w:rPr>
          <w:rFonts w:ascii="Consolas" w:eastAsia="Times New Roman" w:hAnsi="Consolas" w:cs="Courier New"/>
          <w:color w:val="4E9A06"/>
          <w:sz w:val="20"/>
          <w:szCs w:val="20"/>
        </w:rPr>
        <w:t>"localhost:9092"</w:t>
      </w:r>
      <w:r w:rsidRPr="00F97AE5">
        <w:rPr>
          <w:rFonts w:ascii="Consolas" w:eastAsia="Times New Roman" w:hAnsi="Consolas" w:cs="Courier New"/>
          <w:color w:val="000000"/>
          <w:sz w:val="20"/>
          <w:szCs w:val="20"/>
        </w:rPr>
        <w:t>)</w:t>
      </w:r>
    </w:p>
    <w:p w14:paraId="34F0CF0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while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True</w:t>
      </w:r>
      <w:r w:rsidRPr="00F97AE5">
        <w:rPr>
          <w:rFonts w:ascii="Consolas" w:eastAsia="Times New Roman" w:hAnsi="Consolas" w:cs="Courier New"/>
          <w:color w:val="000000"/>
          <w:sz w:val="20"/>
          <w:szCs w:val="20"/>
        </w:rPr>
        <w:t>:</w:t>
      </w:r>
    </w:p>
    <w:p w14:paraId="15441AD7"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input</w:t>
      </w:r>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"Message: "</w:t>
      </w:r>
      <w:r w:rsidRPr="00F97AE5">
        <w:rPr>
          <w:rFonts w:ascii="Consolas" w:eastAsia="Times New Roman" w:hAnsi="Consolas" w:cs="Courier New"/>
          <w:color w:val="000000"/>
          <w:sz w:val="20"/>
          <w:szCs w:val="20"/>
        </w:rPr>
        <w:t>)</w:t>
      </w:r>
    </w:p>
    <w:p w14:paraId="70C659E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producer</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send</w:t>
      </w:r>
      <w:proofErr w:type="spellEnd"/>
      <w:r w:rsidRPr="00F97AE5">
        <w:rPr>
          <w:rFonts w:ascii="Consolas" w:eastAsia="Times New Roman" w:hAnsi="Consolas" w:cs="Courier New"/>
          <w:color w:val="000000"/>
          <w:sz w:val="20"/>
          <w:szCs w:val="20"/>
        </w:rPr>
        <w:t>(</w:t>
      </w:r>
    </w:p>
    <w:p w14:paraId="04741524"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topic</w:t>
      </w:r>
      <w:r w:rsidRPr="00F97AE5">
        <w:rPr>
          <w:rFonts w:ascii="Consolas" w:eastAsia="Times New Roman" w:hAnsi="Consolas" w:cs="Courier New"/>
          <w:color w:val="CE5C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datascience</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745BC34B"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value</w:t>
      </w:r>
      <w:r w:rsidRPr="00F97AE5">
        <w:rPr>
          <w:rFonts w:ascii="Consolas" w:eastAsia="Times New Roman" w:hAnsi="Consolas" w:cs="Courier New"/>
          <w:color w:val="CE5C00"/>
          <w:sz w:val="20"/>
          <w:szCs w:val="20"/>
        </w:rPr>
        <w:t>=</w:t>
      </w:r>
      <w:proofErr w:type="spellStart"/>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encode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7F5FFD7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w:t>
      </w:r>
    </w:p>
    <w:p w14:paraId="208AD928"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w:t>
      </w:r>
      <w:r w:rsidRPr="00F97AE5">
        <w:rPr>
          <w:rFonts w:ascii="Consolas" w:eastAsia="Times New Roman" w:hAnsi="Consolas" w:cs="Courier New"/>
          <w:color w:val="222222"/>
        </w:rPr>
        <w:t>.send()</w:t>
      </w:r>
      <w:r w:rsidRPr="00F97AE5">
        <w:rPr>
          <w:rFonts w:ascii="Source Sans Pro" w:eastAsia="Times New Roman" w:hAnsi="Source Sans Pro" w:cs="Times New Roman"/>
          <w:color w:val="222222"/>
          <w:sz w:val="27"/>
          <w:szCs w:val="27"/>
        </w:rPr>
        <w:t> method is asynchronous because it returns a </w:t>
      </w:r>
      <w:hyperlink r:id="rId271" w:history="1">
        <w:r w:rsidRPr="00F97AE5">
          <w:rPr>
            <w:rFonts w:ascii="Source Sans Pro" w:eastAsia="Times New Roman" w:hAnsi="Source Sans Pro" w:cs="Times New Roman"/>
            <w:color w:val="619CCD"/>
            <w:sz w:val="27"/>
            <w:szCs w:val="27"/>
            <w:u w:val="single"/>
          </w:rPr>
          <w:t>future object</w:t>
        </w:r>
      </w:hyperlink>
      <w:r w:rsidRPr="00F97AE5">
        <w:rPr>
          <w:rFonts w:ascii="Source Sans Pro" w:eastAsia="Times New Roman" w:hAnsi="Source Sans Pro" w:cs="Times New Roman"/>
          <w:color w:val="222222"/>
          <w:sz w:val="27"/>
          <w:szCs w:val="27"/>
        </w:rPr>
        <w:t> that you can await by calling its blocking </w:t>
      </w:r>
      <w:r w:rsidRPr="00F97AE5">
        <w:rPr>
          <w:rFonts w:ascii="Consolas" w:eastAsia="Times New Roman" w:hAnsi="Consolas" w:cs="Courier New"/>
          <w:color w:val="222222"/>
        </w:rPr>
        <w:t>.get()</w:t>
      </w:r>
      <w:r w:rsidRPr="00F97AE5">
        <w:rPr>
          <w:rFonts w:ascii="Source Sans Pro" w:eastAsia="Times New Roman" w:hAnsi="Source Sans Pro" w:cs="Times New Roman"/>
          <w:color w:val="222222"/>
          <w:sz w:val="27"/>
          <w:szCs w:val="27"/>
        </w:rPr>
        <w:t> method. On the consumer’s side, you’ll be able to read the sent messages by iterating over the consumer:</w:t>
      </w:r>
    </w:p>
    <w:p w14:paraId="09B985D0"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8F5902"/>
          <w:sz w:val="20"/>
          <w:szCs w:val="20"/>
        </w:rPr>
        <w:t># consumer.py</w:t>
      </w:r>
    </w:p>
    <w:p w14:paraId="2D4F2B7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1436931"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from</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kafka3</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import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KafkaConsumer</w:t>
      </w:r>
      <w:proofErr w:type="spellEnd"/>
    </w:p>
    <w:p w14:paraId="22276B66"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p>
    <w:p w14:paraId="5D4FDF6D"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000000"/>
          <w:sz w:val="20"/>
          <w:szCs w:val="20"/>
        </w:rPr>
        <w:t>consumer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KafkaConsumer</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w:t>
      </w:r>
      <w:proofErr w:type="spellStart"/>
      <w:r w:rsidRPr="00F97AE5">
        <w:rPr>
          <w:rFonts w:ascii="Consolas" w:eastAsia="Times New Roman" w:hAnsi="Consolas" w:cs="Courier New"/>
          <w:color w:val="4E9A06"/>
          <w:sz w:val="20"/>
          <w:szCs w:val="20"/>
        </w:rPr>
        <w:t>datascience</w:t>
      </w:r>
      <w:proofErr w:type="spellEnd"/>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5C3B3B5A"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04A87"/>
          <w:sz w:val="20"/>
          <w:szCs w:val="20"/>
        </w:rPr>
        <w:t>for</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record</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in</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consumer:</w:t>
      </w:r>
    </w:p>
    <w:p w14:paraId="6760D4F8"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CE5C00"/>
          <w:sz w:val="20"/>
          <w:szCs w:val="20"/>
        </w:rPr>
        <w:t>=</w:t>
      </w:r>
      <w:r w:rsidRPr="00F97AE5">
        <w:rPr>
          <w:rFonts w:ascii="Consolas" w:eastAsia="Times New Roman" w:hAnsi="Consolas" w:cs="Courier New"/>
          <w:color w:val="212529"/>
          <w:sz w:val="20"/>
          <w:szCs w:val="20"/>
        </w:rPr>
        <w:t xml:space="preserve"> </w:t>
      </w:r>
      <w:proofErr w:type="spellStart"/>
      <w:r w:rsidRPr="00F97AE5">
        <w:rPr>
          <w:rFonts w:ascii="Consolas" w:eastAsia="Times New Roman" w:hAnsi="Consolas" w:cs="Courier New"/>
          <w:color w:val="000000"/>
          <w:sz w:val="20"/>
          <w:szCs w:val="20"/>
        </w:rPr>
        <w:t>record</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value</w:t>
      </w:r>
      <w:r w:rsidRPr="00F97AE5">
        <w:rPr>
          <w:rFonts w:ascii="Consolas" w:eastAsia="Times New Roman" w:hAnsi="Consolas" w:cs="Courier New"/>
          <w:color w:val="CE5C00"/>
          <w:sz w:val="20"/>
          <w:szCs w:val="20"/>
        </w:rPr>
        <w:t>.</w:t>
      </w:r>
      <w:r w:rsidRPr="00F97AE5">
        <w:rPr>
          <w:rFonts w:ascii="Consolas" w:eastAsia="Times New Roman" w:hAnsi="Consolas" w:cs="Courier New"/>
          <w:color w:val="000000"/>
          <w:sz w:val="20"/>
          <w:szCs w:val="20"/>
        </w:rPr>
        <w:t>decode</w:t>
      </w:r>
      <w:proofErr w:type="spellEnd"/>
      <w:r w:rsidRPr="00F97AE5">
        <w:rPr>
          <w:rFonts w:ascii="Consolas" w:eastAsia="Times New Roman" w:hAnsi="Consolas" w:cs="Courier New"/>
          <w:color w:val="000000"/>
          <w:sz w:val="20"/>
          <w:szCs w:val="20"/>
        </w:rPr>
        <w:t>(</w:t>
      </w:r>
      <w:r w:rsidRPr="00F97AE5">
        <w:rPr>
          <w:rFonts w:ascii="Consolas" w:eastAsia="Times New Roman" w:hAnsi="Consolas" w:cs="Courier New"/>
          <w:color w:val="4E9A06"/>
          <w:sz w:val="20"/>
          <w:szCs w:val="20"/>
        </w:rPr>
        <w:t>"utf-8"</w:t>
      </w:r>
      <w:r w:rsidRPr="00F97AE5">
        <w:rPr>
          <w:rFonts w:ascii="Consolas" w:eastAsia="Times New Roman" w:hAnsi="Consolas" w:cs="Courier New"/>
          <w:color w:val="000000"/>
          <w:sz w:val="20"/>
          <w:szCs w:val="20"/>
        </w:rPr>
        <w:t>)</w:t>
      </w:r>
    </w:p>
    <w:p w14:paraId="08D70FCE" w14:textId="77777777" w:rsidR="00F97AE5" w:rsidRPr="00F97AE5" w:rsidRDefault="00F97AE5" w:rsidP="00F97A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rPr>
      </w:pPr>
      <w:r w:rsidRPr="00F97AE5">
        <w:rPr>
          <w:rFonts w:ascii="Consolas" w:eastAsia="Times New Roman" w:hAnsi="Consolas" w:cs="Courier New"/>
          <w:color w:val="212529"/>
          <w:sz w:val="20"/>
          <w:szCs w:val="20"/>
        </w:rPr>
        <w:t xml:space="preserve">    </w:t>
      </w:r>
      <w:r w:rsidRPr="00F97AE5">
        <w:rPr>
          <w:rFonts w:ascii="Consolas" w:eastAsia="Times New Roman" w:hAnsi="Consolas" w:cs="Courier New"/>
          <w:color w:val="204A87"/>
          <w:sz w:val="20"/>
          <w:szCs w:val="20"/>
        </w:rPr>
        <w:t>print</w:t>
      </w:r>
      <w:r w:rsidRPr="00F97AE5">
        <w:rPr>
          <w:rFonts w:ascii="Consolas" w:eastAsia="Times New Roman" w:hAnsi="Consolas" w:cs="Courier New"/>
          <w:color w:val="000000"/>
          <w:sz w:val="20"/>
          <w:szCs w:val="20"/>
        </w:rPr>
        <w:t>(</w:t>
      </w:r>
      <w:proofErr w:type="spellStart"/>
      <w:r w:rsidRPr="00F97AE5">
        <w:rPr>
          <w:rFonts w:ascii="Consolas" w:eastAsia="Times New Roman" w:hAnsi="Consolas" w:cs="Courier New"/>
          <w:color w:val="1B6700"/>
          <w:sz w:val="20"/>
          <w:szCs w:val="20"/>
        </w:rPr>
        <w:t>f</w:t>
      </w:r>
      <w:r w:rsidRPr="00F97AE5">
        <w:rPr>
          <w:rFonts w:ascii="Consolas" w:eastAsia="Times New Roman" w:hAnsi="Consolas" w:cs="Courier New"/>
          <w:color w:val="4E9A06"/>
          <w:sz w:val="20"/>
          <w:szCs w:val="20"/>
        </w:rPr>
        <w:t>"Got</w:t>
      </w:r>
      <w:proofErr w:type="spellEnd"/>
      <w:r w:rsidRPr="00F97AE5">
        <w:rPr>
          <w:rFonts w:ascii="Consolas" w:eastAsia="Times New Roman" w:hAnsi="Consolas" w:cs="Courier New"/>
          <w:color w:val="4E9A06"/>
          <w:sz w:val="20"/>
          <w:szCs w:val="20"/>
        </w:rPr>
        <w:t xml:space="preserve"> message: </w:t>
      </w:r>
      <w:r w:rsidRPr="00F97AE5">
        <w:rPr>
          <w:rFonts w:ascii="Consolas" w:eastAsia="Times New Roman" w:hAnsi="Consolas" w:cs="Courier New"/>
          <w:color w:val="1B6700"/>
          <w:sz w:val="20"/>
          <w:szCs w:val="20"/>
        </w:rPr>
        <w:t>{</w:t>
      </w:r>
      <w:r w:rsidRPr="00F97AE5">
        <w:rPr>
          <w:rFonts w:ascii="Consolas" w:eastAsia="Times New Roman" w:hAnsi="Consolas" w:cs="Courier New"/>
          <w:color w:val="000000"/>
          <w:sz w:val="20"/>
          <w:szCs w:val="20"/>
        </w:rPr>
        <w:t>message</w:t>
      </w:r>
      <w:r w:rsidRPr="00F97AE5">
        <w:rPr>
          <w:rFonts w:ascii="Consolas" w:eastAsia="Times New Roman" w:hAnsi="Consolas" w:cs="Courier New"/>
          <w:color w:val="1B6700"/>
          <w:sz w:val="20"/>
          <w:szCs w:val="20"/>
        </w:rPr>
        <w:t>}</w:t>
      </w:r>
      <w:r w:rsidRPr="00F97AE5">
        <w:rPr>
          <w:rFonts w:ascii="Consolas" w:eastAsia="Times New Roman" w:hAnsi="Consolas" w:cs="Courier New"/>
          <w:color w:val="4E9A06"/>
          <w:sz w:val="20"/>
          <w:szCs w:val="20"/>
        </w:rPr>
        <w:t>"</w:t>
      </w:r>
      <w:r w:rsidRPr="00F97AE5">
        <w:rPr>
          <w:rFonts w:ascii="Consolas" w:eastAsia="Times New Roman" w:hAnsi="Consolas" w:cs="Courier New"/>
          <w:color w:val="000000"/>
          <w:sz w:val="20"/>
          <w:szCs w:val="20"/>
        </w:rPr>
        <w:t>)</w:t>
      </w:r>
    </w:p>
    <w:p w14:paraId="3D85FFE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The consumer’s constructor takes one or more topics that it might be interested in.</w:t>
      </w:r>
    </w:p>
    <w:p w14:paraId="58B7A90B"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lastRenderedPageBreak/>
        <w:t>Naturally, you barely scratched the surface with what’s possible with these powerful message brokers. Your goal in this section was to get a quick overview and a starting point in case you’d like to explore them on your own.</w:t>
      </w:r>
    </w:p>
    <w:p w14:paraId="18DD0090" w14:textId="77777777" w:rsidR="00F97AE5" w:rsidRPr="00F97AE5" w:rsidRDefault="00F97AE5" w:rsidP="00F97AE5">
      <w:pPr>
        <w:shd w:val="clear" w:color="auto" w:fill="FFFFFF"/>
        <w:spacing w:before="100" w:beforeAutospacing="1" w:after="100" w:afterAutospacing="1" w:line="240" w:lineRule="auto"/>
        <w:outlineLvl w:val="1"/>
        <w:rPr>
          <w:rFonts w:ascii="Source Sans Pro" w:eastAsia="Times New Roman" w:hAnsi="Source Sans Pro" w:cs="Times New Roman"/>
          <w:b/>
          <w:bCs/>
          <w:color w:val="222222"/>
          <w:sz w:val="36"/>
          <w:szCs w:val="36"/>
        </w:rPr>
      </w:pPr>
      <w:r w:rsidRPr="00F97AE5">
        <w:rPr>
          <w:rFonts w:ascii="Source Sans Pro" w:eastAsia="Times New Roman" w:hAnsi="Source Sans Pro" w:cs="Times New Roman"/>
          <w:b/>
          <w:bCs/>
          <w:color w:val="222222"/>
          <w:sz w:val="36"/>
          <w:szCs w:val="36"/>
        </w:rPr>
        <w:t>Conclusion</w:t>
      </w:r>
    </w:p>
    <w:p w14:paraId="716B4790"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Now you have a solid understanding of the </w:t>
      </w:r>
      <w:r w:rsidRPr="00F97AE5">
        <w:rPr>
          <w:rFonts w:ascii="Source Sans Pro" w:eastAsia="Times New Roman" w:hAnsi="Source Sans Pro" w:cs="Times New Roman"/>
          <w:b/>
          <w:bCs/>
          <w:color w:val="222222"/>
          <w:sz w:val="27"/>
          <w:szCs w:val="27"/>
        </w:rPr>
        <w:t>theory of queues</w:t>
      </w:r>
      <w:r w:rsidRPr="00F97AE5">
        <w:rPr>
          <w:rFonts w:ascii="Source Sans Pro" w:eastAsia="Times New Roman" w:hAnsi="Source Sans Pro" w:cs="Times New Roman"/>
          <w:color w:val="222222"/>
          <w:sz w:val="27"/>
          <w:szCs w:val="27"/>
        </w:rPr>
        <w:t> in computer science and know their </w:t>
      </w:r>
      <w:r w:rsidRPr="00F97AE5">
        <w:rPr>
          <w:rFonts w:ascii="Source Sans Pro" w:eastAsia="Times New Roman" w:hAnsi="Source Sans Pro" w:cs="Times New Roman"/>
          <w:b/>
          <w:bCs/>
          <w:color w:val="222222"/>
          <w:sz w:val="27"/>
          <w:szCs w:val="27"/>
        </w:rPr>
        <w:t>practical uses</w:t>
      </w:r>
      <w:r w:rsidRPr="00F97AE5">
        <w:rPr>
          <w:rFonts w:ascii="Source Sans Pro" w:eastAsia="Times New Roman" w:hAnsi="Source Sans Pro" w:cs="Times New Roman"/>
          <w:color w:val="222222"/>
          <w:sz w:val="27"/>
          <w:szCs w:val="27"/>
        </w:rPr>
        <w:t>, ranging from finding the shortest path in a graph to synchronizing concurrent workers and decoupling distributed systems. You’re able to recognize problems that queues can elegantly solve.</w:t>
      </w:r>
    </w:p>
    <w:p w14:paraId="3BA5427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You can implement </w:t>
      </w:r>
      <w:r w:rsidRPr="00F97AE5">
        <w:rPr>
          <w:rFonts w:ascii="Source Sans Pro" w:eastAsia="Times New Roman" w:hAnsi="Source Sans Pro" w:cs="Times New Roman"/>
          <w:b/>
          <w:bCs/>
          <w:color w:val="222222"/>
          <w:sz w:val="27"/>
          <w:szCs w:val="27"/>
        </w:rPr>
        <w:t>FIFO</w:t>
      </w:r>
      <w:r w:rsidRPr="00F97AE5">
        <w:rPr>
          <w:rFonts w:ascii="Source Sans Pro" w:eastAsia="Times New Roman" w:hAnsi="Source Sans Pro" w:cs="Times New Roman"/>
          <w:color w:val="222222"/>
          <w:sz w:val="27"/>
          <w:szCs w:val="27"/>
        </w:rPr>
        <w:t>, </w:t>
      </w:r>
      <w:r w:rsidRPr="00F97AE5">
        <w:rPr>
          <w:rFonts w:ascii="Source Sans Pro" w:eastAsia="Times New Roman" w:hAnsi="Source Sans Pro" w:cs="Times New Roman"/>
          <w:b/>
          <w:bCs/>
          <w:color w:val="222222"/>
          <w:sz w:val="27"/>
          <w:szCs w:val="27"/>
        </w:rPr>
        <w:t>LIFO</w:t>
      </w:r>
      <w:r w:rsidRPr="00F97AE5">
        <w:rPr>
          <w:rFonts w:ascii="Source Sans Pro" w:eastAsia="Times New Roman" w:hAnsi="Source Sans Pro" w:cs="Times New Roman"/>
          <w:color w:val="222222"/>
          <w:sz w:val="27"/>
          <w:szCs w:val="27"/>
        </w:rPr>
        <w:t>, and </w:t>
      </w:r>
      <w:r w:rsidRPr="00F97AE5">
        <w:rPr>
          <w:rFonts w:ascii="Source Sans Pro" w:eastAsia="Times New Roman" w:hAnsi="Source Sans Pro" w:cs="Times New Roman"/>
          <w:b/>
          <w:bCs/>
          <w:color w:val="222222"/>
          <w:sz w:val="27"/>
          <w:szCs w:val="27"/>
        </w:rPr>
        <w:t>priority queues</w:t>
      </w:r>
      <w:r w:rsidRPr="00F97AE5">
        <w:rPr>
          <w:rFonts w:ascii="Source Sans Pro" w:eastAsia="Times New Roman" w:hAnsi="Source Sans Pro" w:cs="Times New Roman"/>
          <w:color w:val="222222"/>
          <w:sz w:val="27"/>
          <w:szCs w:val="27"/>
        </w:rPr>
        <w:t> from scratch using different data structures in Python, understanding their trade-offs. At the same time, you know every queue built into the standard library, including </w:t>
      </w:r>
      <w:r w:rsidRPr="00F97AE5">
        <w:rPr>
          <w:rFonts w:ascii="Source Sans Pro" w:eastAsia="Times New Roman" w:hAnsi="Source Sans Pro" w:cs="Times New Roman"/>
          <w:b/>
          <w:bCs/>
          <w:color w:val="222222"/>
          <w:sz w:val="27"/>
          <w:szCs w:val="27"/>
        </w:rPr>
        <w:t>thread-safe</w:t>
      </w:r>
      <w:r w:rsidRPr="00F97AE5">
        <w:rPr>
          <w:rFonts w:ascii="Source Sans Pro" w:eastAsia="Times New Roman" w:hAnsi="Source Sans Pro" w:cs="Times New Roman"/>
          <w:color w:val="222222"/>
          <w:sz w:val="27"/>
          <w:szCs w:val="27"/>
        </w:rPr>
        <w:t> queues, </w:t>
      </w:r>
      <w:r w:rsidRPr="00F97AE5">
        <w:rPr>
          <w:rFonts w:ascii="Source Sans Pro" w:eastAsia="Times New Roman" w:hAnsi="Source Sans Pro" w:cs="Times New Roman"/>
          <w:b/>
          <w:bCs/>
          <w:color w:val="222222"/>
          <w:sz w:val="27"/>
          <w:szCs w:val="27"/>
        </w:rPr>
        <w:t>asynchronous</w:t>
      </w:r>
      <w:r w:rsidRPr="00F97AE5">
        <w:rPr>
          <w:rFonts w:ascii="Source Sans Pro" w:eastAsia="Times New Roman" w:hAnsi="Source Sans Pro" w:cs="Times New Roman"/>
          <w:color w:val="222222"/>
          <w:sz w:val="27"/>
          <w:szCs w:val="27"/>
        </w:rPr>
        <w:t> queues, and a queue for </w:t>
      </w:r>
      <w:r w:rsidRPr="00F97AE5">
        <w:rPr>
          <w:rFonts w:ascii="Source Sans Pro" w:eastAsia="Times New Roman" w:hAnsi="Source Sans Pro" w:cs="Times New Roman"/>
          <w:b/>
          <w:bCs/>
          <w:color w:val="222222"/>
          <w:sz w:val="27"/>
          <w:szCs w:val="27"/>
        </w:rPr>
        <w:t>process-based</w:t>
      </w:r>
      <w:r w:rsidRPr="00F97AE5">
        <w:rPr>
          <w:rFonts w:ascii="Source Sans Pro" w:eastAsia="Times New Roman" w:hAnsi="Source Sans Pro" w:cs="Times New Roman"/>
          <w:color w:val="222222"/>
          <w:sz w:val="27"/>
          <w:szCs w:val="27"/>
        </w:rPr>
        <w:t> parallelism. You’re also aware of the libraries allowing the integration of Python with popular </w:t>
      </w:r>
      <w:r w:rsidRPr="00F97AE5">
        <w:rPr>
          <w:rFonts w:ascii="Source Sans Pro" w:eastAsia="Times New Roman" w:hAnsi="Source Sans Pro" w:cs="Times New Roman"/>
          <w:b/>
          <w:bCs/>
          <w:color w:val="222222"/>
          <w:sz w:val="27"/>
          <w:szCs w:val="27"/>
        </w:rPr>
        <w:t>message broker queues</w:t>
      </w:r>
      <w:r w:rsidRPr="00F97AE5">
        <w:rPr>
          <w:rFonts w:ascii="Source Sans Pro" w:eastAsia="Times New Roman" w:hAnsi="Source Sans Pro" w:cs="Times New Roman"/>
          <w:color w:val="222222"/>
          <w:sz w:val="27"/>
          <w:szCs w:val="27"/>
        </w:rPr>
        <w:t> in the cloud.</w:t>
      </w:r>
    </w:p>
    <w:p w14:paraId="4DF2CEE1"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b/>
          <w:bCs/>
          <w:color w:val="222222"/>
          <w:sz w:val="27"/>
          <w:szCs w:val="27"/>
        </w:rPr>
        <w:t>In this tutorial, you learned how to:</w:t>
      </w:r>
    </w:p>
    <w:p w14:paraId="76F761CE" w14:textId="77777777" w:rsidR="00F97AE5" w:rsidRPr="00F97AE5" w:rsidRDefault="00F97AE5" w:rsidP="00F97AE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Differentiate between various </w:t>
      </w:r>
      <w:r w:rsidRPr="00F97AE5">
        <w:rPr>
          <w:rFonts w:ascii="Source Sans Pro" w:eastAsia="Times New Roman" w:hAnsi="Source Sans Pro" w:cs="Times New Roman"/>
          <w:b/>
          <w:bCs/>
          <w:color w:val="222222"/>
          <w:sz w:val="27"/>
          <w:szCs w:val="27"/>
        </w:rPr>
        <w:t>types of queues</w:t>
      </w:r>
    </w:p>
    <w:p w14:paraId="0B701466" w14:textId="77777777" w:rsidR="00F97AE5" w:rsidRPr="00F97AE5" w:rsidRDefault="00F97AE5" w:rsidP="00F97AE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Implement the </w:t>
      </w:r>
      <w:r w:rsidRPr="00F97AE5">
        <w:rPr>
          <w:rFonts w:ascii="Source Sans Pro" w:eastAsia="Times New Roman" w:hAnsi="Source Sans Pro" w:cs="Times New Roman"/>
          <w:b/>
          <w:bCs/>
          <w:color w:val="222222"/>
          <w:sz w:val="27"/>
          <w:szCs w:val="27"/>
        </w:rPr>
        <w:t>queue data type</w:t>
      </w:r>
      <w:r w:rsidRPr="00F97AE5">
        <w:rPr>
          <w:rFonts w:ascii="Source Sans Pro" w:eastAsia="Times New Roman" w:hAnsi="Source Sans Pro" w:cs="Times New Roman"/>
          <w:color w:val="222222"/>
          <w:sz w:val="27"/>
          <w:szCs w:val="27"/>
        </w:rPr>
        <w:t> in Python</w:t>
      </w:r>
    </w:p>
    <w:p w14:paraId="65CB4A92" w14:textId="77777777" w:rsidR="00F97AE5" w:rsidRPr="00F97AE5" w:rsidRDefault="00F97AE5" w:rsidP="00F97AE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Solve </w:t>
      </w:r>
      <w:r w:rsidRPr="00F97AE5">
        <w:rPr>
          <w:rFonts w:ascii="Source Sans Pro" w:eastAsia="Times New Roman" w:hAnsi="Source Sans Pro" w:cs="Times New Roman"/>
          <w:b/>
          <w:bCs/>
          <w:color w:val="222222"/>
          <w:sz w:val="27"/>
          <w:szCs w:val="27"/>
        </w:rPr>
        <w:t>practical problems</w:t>
      </w:r>
      <w:r w:rsidRPr="00F97AE5">
        <w:rPr>
          <w:rFonts w:ascii="Source Sans Pro" w:eastAsia="Times New Roman" w:hAnsi="Source Sans Pro" w:cs="Times New Roman"/>
          <w:color w:val="222222"/>
          <w:sz w:val="27"/>
          <w:szCs w:val="27"/>
        </w:rPr>
        <w:t> by applying the right queue</w:t>
      </w:r>
    </w:p>
    <w:p w14:paraId="42F8A1C0" w14:textId="77777777" w:rsidR="00F97AE5" w:rsidRPr="00F97AE5" w:rsidRDefault="00F97AE5" w:rsidP="00F97AE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Use Python’s </w:t>
      </w:r>
      <w:r w:rsidRPr="00F97AE5">
        <w:rPr>
          <w:rFonts w:ascii="Source Sans Pro" w:eastAsia="Times New Roman" w:hAnsi="Source Sans Pro" w:cs="Times New Roman"/>
          <w:b/>
          <w:bCs/>
          <w:color w:val="222222"/>
          <w:sz w:val="27"/>
          <w:szCs w:val="27"/>
        </w:rPr>
        <w:t>thread-safe</w:t>
      </w:r>
      <w:r w:rsidRPr="00F97AE5">
        <w:rPr>
          <w:rFonts w:ascii="Source Sans Pro" w:eastAsia="Times New Roman" w:hAnsi="Source Sans Pro" w:cs="Times New Roman"/>
          <w:color w:val="222222"/>
          <w:sz w:val="27"/>
          <w:szCs w:val="27"/>
        </w:rPr>
        <w:t>, </w:t>
      </w:r>
      <w:r w:rsidRPr="00F97AE5">
        <w:rPr>
          <w:rFonts w:ascii="Source Sans Pro" w:eastAsia="Times New Roman" w:hAnsi="Source Sans Pro" w:cs="Times New Roman"/>
          <w:b/>
          <w:bCs/>
          <w:color w:val="222222"/>
          <w:sz w:val="27"/>
          <w:szCs w:val="27"/>
        </w:rPr>
        <w:t>asynchronous</w:t>
      </w:r>
      <w:r w:rsidRPr="00F97AE5">
        <w:rPr>
          <w:rFonts w:ascii="Source Sans Pro" w:eastAsia="Times New Roman" w:hAnsi="Source Sans Pro" w:cs="Times New Roman"/>
          <w:color w:val="222222"/>
          <w:sz w:val="27"/>
          <w:szCs w:val="27"/>
        </w:rPr>
        <w:t>, and </w:t>
      </w:r>
      <w:proofErr w:type="spellStart"/>
      <w:r w:rsidRPr="00F97AE5">
        <w:rPr>
          <w:rFonts w:ascii="Source Sans Pro" w:eastAsia="Times New Roman" w:hAnsi="Source Sans Pro" w:cs="Times New Roman"/>
          <w:b/>
          <w:bCs/>
          <w:color w:val="222222"/>
          <w:sz w:val="27"/>
          <w:szCs w:val="27"/>
        </w:rPr>
        <w:t>interprocess</w:t>
      </w:r>
      <w:proofErr w:type="spellEnd"/>
      <w:r w:rsidRPr="00F97AE5">
        <w:rPr>
          <w:rFonts w:ascii="Source Sans Pro" w:eastAsia="Times New Roman" w:hAnsi="Source Sans Pro" w:cs="Times New Roman"/>
          <w:color w:val="222222"/>
          <w:sz w:val="27"/>
          <w:szCs w:val="27"/>
        </w:rPr>
        <w:t> queues</w:t>
      </w:r>
    </w:p>
    <w:p w14:paraId="57620D01" w14:textId="77777777" w:rsidR="00F97AE5" w:rsidRPr="00F97AE5" w:rsidRDefault="00F97AE5" w:rsidP="00F97AE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Integrate Python with </w:t>
      </w:r>
      <w:r w:rsidRPr="00F97AE5">
        <w:rPr>
          <w:rFonts w:ascii="Source Sans Pro" w:eastAsia="Times New Roman" w:hAnsi="Source Sans Pro" w:cs="Times New Roman"/>
          <w:b/>
          <w:bCs/>
          <w:color w:val="222222"/>
          <w:sz w:val="27"/>
          <w:szCs w:val="27"/>
        </w:rPr>
        <w:t>distributed message queue brokers</w:t>
      </w:r>
      <w:r w:rsidRPr="00F97AE5">
        <w:rPr>
          <w:rFonts w:ascii="Source Sans Pro" w:eastAsia="Times New Roman" w:hAnsi="Source Sans Pro" w:cs="Times New Roman"/>
          <w:color w:val="222222"/>
          <w:sz w:val="27"/>
          <w:szCs w:val="27"/>
        </w:rPr>
        <w:t> through libraries</w:t>
      </w:r>
    </w:p>
    <w:p w14:paraId="6799B96D" w14:textId="77777777" w:rsidR="00F97AE5" w:rsidRPr="00F97AE5" w:rsidRDefault="00F97AE5" w:rsidP="00F97AE5">
      <w:pPr>
        <w:shd w:val="clear" w:color="auto" w:fill="FFFFFF"/>
        <w:spacing w:after="100" w:afterAutospacing="1" w:line="240" w:lineRule="auto"/>
        <w:rPr>
          <w:rFonts w:ascii="Source Sans Pro" w:eastAsia="Times New Roman" w:hAnsi="Source Sans Pro" w:cs="Times New Roman"/>
          <w:color w:val="222222"/>
          <w:sz w:val="27"/>
          <w:szCs w:val="27"/>
        </w:rPr>
      </w:pPr>
      <w:r w:rsidRPr="00F97AE5">
        <w:rPr>
          <w:rFonts w:ascii="Source Sans Pro" w:eastAsia="Times New Roman" w:hAnsi="Source Sans Pro" w:cs="Times New Roman"/>
          <w:color w:val="222222"/>
          <w:sz w:val="27"/>
          <w:szCs w:val="27"/>
        </w:rPr>
        <w:t>Along the way, you’ve implemented breadth-first search </w:t>
      </w:r>
      <w:r w:rsidRPr="00F97AE5">
        <w:rPr>
          <w:rFonts w:ascii="Source Sans Pro" w:eastAsia="Times New Roman" w:hAnsi="Source Sans Pro" w:cs="Times New Roman"/>
          <w:b/>
          <w:bCs/>
          <w:color w:val="222222"/>
          <w:sz w:val="27"/>
          <w:szCs w:val="27"/>
        </w:rPr>
        <w:t>(BFS)</w:t>
      </w:r>
      <w:r w:rsidRPr="00F97AE5">
        <w:rPr>
          <w:rFonts w:ascii="Source Sans Pro" w:eastAsia="Times New Roman" w:hAnsi="Source Sans Pro" w:cs="Times New Roman"/>
          <w:color w:val="222222"/>
          <w:sz w:val="27"/>
          <w:szCs w:val="27"/>
        </w:rPr>
        <w:t>, depth-first search </w:t>
      </w:r>
      <w:r w:rsidRPr="00F97AE5">
        <w:rPr>
          <w:rFonts w:ascii="Source Sans Pro" w:eastAsia="Times New Roman" w:hAnsi="Source Sans Pro" w:cs="Times New Roman"/>
          <w:b/>
          <w:bCs/>
          <w:color w:val="222222"/>
          <w:sz w:val="27"/>
          <w:szCs w:val="27"/>
        </w:rPr>
        <w:t>(DFS)</w:t>
      </w:r>
      <w:r w:rsidRPr="00F97AE5">
        <w:rPr>
          <w:rFonts w:ascii="Source Sans Pro" w:eastAsia="Times New Roman" w:hAnsi="Source Sans Pro" w:cs="Times New Roman"/>
          <w:color w:val="222222"/>
          <w:sz w:val="27"/>
          <w:szCs w:val="27"/>
        </w:rPr>
        <w:t>, and </w:t>
      </w:r>
      <w:r w:rsidRPr="00F97AE5">
        <w:rPr>
          <w:rFonts w:ascii="Source Sans Pro" w:eastAsia="Times New Roman" w:hAnsi="Source Sans Pro" w:cs="Times New Roman"/>
          <w:b/>
          <w:bCs/>
          <w:color w:val="222222"/>
          <w:sz w:val="27"/>
          <w:szCs w:val="27"/>
        </w:rPr>
        <w:t>Dijkstra’s shortest path</w:t>
      </w:r>
      <w:r w:rsidRPr="00F97AE5">
        <w:rPr>
          <w:rFonts w:ascii="Source Sans Pro" w:eastAsia="Times New Roman" w:hAnsi="Source Sans Pro" w:cs="Times New Roman"/>
          <w:color w:val="222222"/>
          <w:sz w:val="27"/>
          <w:szCs w:val="27"/>
        </w:rPr>
        <w:t> algorithms. You’ve built a visual simulation of the </w:t>
      </w:r>
      <w:r w:rsidRPr="00F97AE5">
        <w:rPr>
          <w:rFonts w:ascii="Source Sans Pro" w:eastAsia="Times New Roman" w:hAnsi="Source Sans Pro" w:cs="Times New Roman"/>
          <w:b/>
          <w:bCs/>
          <w:color w:val="222222"/>
          <w:sz w:val="27"/>
          <w:szCs w:val="27"/>
        </w:rPr>
        <w:t>multi-producer, multi-consumer</w:t>
      </w:r>
      <w:r w:rsidRPr="00F97AE5">
        <w:rPr>
          <w:rFonts w:ascii="Source Sans Pro" w:eastAsia="Times New Roman" w:hAnsi="Source Sans Pro" w:cs="Times New Roman"/>
          <w:color w:val="222222"/>
          <w:sz w:val="27"/>
          <w:szCs w:val="27"/>
        </w:rPr>
        <w:t> problem, an asynchronous </w:t>
      </w:r>
      <w:r w:rsidRPr="00F97AE5">
        <w:rPr>
          <w:rFonts w:ascii="Source Sans Pro" w:eastAsia="Times New Roman" w:hAnsi="Source Sans Pro" w:cs="Times New Roman"/>
          <w:b/>
          <w:bCs/>
          <w:color w:val="222222"/>
          <w:sz w:val="27"/>
          <w:szCs w:val="27"/>
        </w:rPr>
        <w:t>web crawler</w:t>
      </w:r>
      <w:r w:rsidRPr="00F97AE5">
        <w:rPr>
          <w:rFonts w:ascii="Source Sans Pro" w:eastAsia="Times New Roman" w:hAnsi="Source Sans Pro" w:cs="Times New Roman"/>
          <w:color w:val="222222"/>
          <w:sz w:val="27"/>
          <w:szCs w:val="27"/>
        </w:rPr>
        <w:t>, and a parallel </w:t>
      </w:r>
      <w:r w:rsidRPr="00F97AE5">
        <w:rPr>
          <w:rFonts w:ascii="Source Sans Pro" w:eastAsia="Times New Roman" w:hAnsi="Source Sans Pro" w:cs="Times New Roman"/>
          <w:b/>
          <w:bCs/>
          <w:color w:val="222222"/>
          <w:sz w:val="27"/>
          <w:szCs w:val="27"/>
        </w:rPr>
        <w:t>MD5 hash reversal</w:t>
      </w:r>
      <w:r w:rsidRPr="00F97AE5">
        <w:rPr>
          <w:rFonts w:ascii="Source Sans Pro" w:eastAsia="Times New Roman" w:hAnsi="Source Sans Pro" w:cs="Times New Roman"/>
          <w:color w:val="222222"/>
          <w:sz w:val="27"/>
          <w:szCs w:val="27"/>
        </w:rPr>
        <w:t> program. To get the source code for these hands-on examples, follow the link below:</w:t>
      </w:r>
    </w:p>
    <w:p w14:paraId="34589310" w14:textId="77777777" w:rsidR="006B3A9E" w:rsidRDefault="00F97AE5"/>
    <w:sectPr w:rsidR="006B3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B10"/>
    <w:multiLevelType w:val="multilevel"/>
    <w:tmpl w:val="1F6A7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A1DAC"/>
    <w:multiLevelType w:val="multilevel"/>
    <w:tmpl w:val="FF20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95BA3"/>
    <w:multiLevelType w:val="multilevel"/>
    <w:tmpl w:val="8A20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FB0759"/>
    <w:multiLevelType w:val="multilevel"/>
    <w:tmpl w:val="293E9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04AD4"/>
    <w:multiLevelType w:val="multilevel"/>
    <w:tmpl w:val="D03C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F713F"/>
    <w:multiLevelType w:val="multilevel"/>
    <w:tmpl w:val="83E4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F62D1C"/>
    <w:multiLevelType w:val="multilevel"/>
    <w:tmpl w:val="9C50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632EA"/>
    <w:multiLevelType w:val="multilevel"/>
    <w:tmpl w:val="F7D0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04669D"/>
    <w:multiLevelType w:val="multilevel"/>
    <w:tmpl w:val="D098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9F3F20"/>
    <w:multiLevelType w:val="multilevel"/>
    <w:tmpl w:val="E2D46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FE5182"/>
    <w:multiLevelType w:val="multilevel"/>
    <w:tmpl w:val="65B6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3D3030"/>
    <w:multiLevelType w:val="multilevel"/>
    <w:tmpl w:val="D28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680801">
    <w:abstractNumId w:val="3"/>
  </w:num>
  <w:num w:numId="2" w16cid:durableId="345981626">
    <w:abstractNumId w:val="2"/>
  </w:num>
  <w:num w:numId="3" w16cid:durableId="423184786">
    <w:abstractNumId w:val="8"/>
  </w:num>
  <w:num w:numId="4" w16cid:durableId="417481254">
    <w:abstractNumId w:val="7"/>
  </w:num>
  <w:num w:numId="5" w16cid:durableId="1710448117">
    <w:abstractNumId w:val="5"/>
  </w:num>
  <w:num w:numId="6" w16cid:durableId="1520311599">
    <w:abstractNumId w:val="1"/>
  </w:num>
  <w:num w:numId="7" w16cid:durableId="1533419767">
    <w:abstractNumId w:val="9"/>
  </w:num>
  <w:num w:numId="8" w16cid:durableId="1290546778">
    <w:abstractNumId w:val="6"/>
  </w:num>
  <w:num w:numId="9" w16cid:durableId="31806187">
    <w:abstractNumId w:val="0"/>
  </w:num>
  <w:num w:numId="10" w16cid:durableId="1049574286">
    <w:abstractNumId w:val="11"/>
  </w:num>
  <w:num w:numId="11" w16cid:durableId="1836220291">
    <w:abstractNumId w:val="4"/>
  </w:num>
  <w:num w:numId="12" w16cid:durableId="226494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AE5"/>
    <w:rsid w:val="00967B35"/>
    <w:rsid w:val="00BA6005"/>
    <w:rsid w:val="00F97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1197"/>
  <w15:chartTrackingRefBased/>
  <w15:docId w15:val="{3BCB217A-7D0D-4B1B-8D88-2D35E6189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7A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7A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7A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A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7A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7AE5"/>
    <w:rPr>
      <w:rFonts w:ascii="Times New Roman" w:eastAsia="Times New Roman" w:hAnsi="Times New Roman" w:cs="Times New Roman"/>
      <w:b/>
      <w:bCs/>
      <w:sz w:val="27"/>
      <w:szCs w:val="27"/>
    </w:rPr>
  </w:style>
  <w:style w:type="paragraph" w:customStyle="1" w:styleId="msonormal0">
    <w:name w:val="msonormal"/>
    <w:basedOn w:val="Normal"/>
    <w:rsid w:val="00F97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muted">
    <w:name w:val="text-muted"/>
    <w:basedOn w:val="DefaultParagraphFont"/>
    <w:rsid w:val="00F97AE5"/>
  </w:style>
  <w:style w:type="character" w:styleId="Hyperlink">
    <w:name w:val="Hyperlink"/>
    <w:basedOn w:val="DefaultParagraphFont"/>
    <w:uiPriority w:val="99"/>
    <w:unhideWhenUsed/>
    <w:rsid w:val="00F97AE5"/>
    <w:rPr>
      <w:color w:val="0000FF"/>
      <w:u w:val="single"/>
    </w:rPr>
  </w:style>
  <w:style w:type="character" w:styleId="FollowedHyperlink">
    <w:name w:val="FollowedHyperlink"/>
    <w:basedOn w:val="DefaultParagraphFont"/>
    <w:uiPriority w:val="99"/>
    <w:semiHidden/>
    <w:unhideWhenUsed/>
    <w:rsid w:val="00F97AE5"/>
    <w:rPr>
      <w:color w:val="800080"/>
      <w:u w:val="single"/>
    </w:rPr>
  </w:style>
  <w:style w:type="character" w:customStyle="1" w:styleId="ml-2">
    <w:name w:val="ml-2"/>
    <w:basedOn w:val="DefaultParagraphFont"/>
    <w:rsid w:val="00F97AE5"/>
  </w:style>
  <w:style w:type="character" w:customStyle="1" w:styleId="disqus-comment-count">
    <w:name w:val="disqus-comment-count"/>
    <w:basedOn w:val="DefaultParagraphFont"/>
    <w:rsid w:val="00F97AE5"/>
  </w:style>
  <w:style w:type="paragraph" w:customStyle="1" w:styleId="h3">
    <w:name w:val="h3"/>
    <w:basedOn w:val="Normal"/>
    <w:rsid w:val="00F97AE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97A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7AE5"/>
    <w:rPr>
      <w:b/>
      <w:bCs/>
    </w:rPr>
  </w:style>
  <w:style w:type="character" w:styleId="Emphasis">
    <w:name w:val="Emphasis"/>
    <w:basedOn w:val="DefaultParagraphFont"/>
    <w:uiPriority w:val="20"/>
    <w:qFormat/>
    <w:rsid w:val="00F97AE5"/>
    <w:rPr>
      <w:i/>
      <w:iCs/>
    </w:rPr>
  </w:style>
  <w:style w:type="character" w:styleId="HTMLCode">
    <w:name w:val="HTML Code"/>
    <w:basedOn w:val="DefaultParagraphFont"/>
    <w:uiPriority w:val="99"/>
    <w:semiHidden/>
    <w:unhideWhenUsed/>
    <w:rsid w:val="00F97A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7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AE5"/>
    <w:rPr>
      <w:rFonts w:ascii="Courier New" w:eastAsia="Times New Roman" w:hAnsi="Courier New" w:cs="Courier New"/>
      <w:sz w:val="20"/>
      <w:szCs w:val="20"/>
    </w:rPr>
  </w:style>
  <w:style w:type="character" w:customStyle="1" w:styleId="c1">
    <w:name w:val="c1"/>
    <w:basedOn w:val="DefaultParagraphFont"/>
    <w:rsid w:val="00F97AE5"/>
  </w:style>
  <w:style w:type="character" w:customStyle="1" w:styleId="kn">
    <w:name w:val="kn"/>
    <w:basedOn w:val="DefaultParagraphFont"/>
    <w:rsid w:val="00F97AE5"/>
  </w:style>
  <w:style w:type="character" w:customStyle="1" w:styleId="nn">
    <w:name w:val="nn"/>
    <w:basedOn w:val="DefaultParagraphFont"/>
    <w:rsid w:val="00F97AE5"/>
  </w:style>
  <w:style w:type="character" w:customStyle="1" w:styleId="n">
    <w:name w:val="n"/>
    <w:basedOn w:val="DefaultParagraphFont"/>
    <w:rsid w:val="00F97AE5"/>
  </w:style>
  <w:style w:type="character" w:customStyle="1" w:styleId="k">
    <w:name w:val="k"/>
    <w:basedOn w:val="DefaultParagraphFont"/>
    <w:rsid w:val="00F97AE5"/>
  </w:style>
  <w:style w:type="character" w:customStyle="1" w:styleId="nc">
    <w:name w:val="nc"/>
    <w:basedOn w:val="DefaultParagraphFont"/>
    <w:rsid w:val="00F97AE5"/>
  </w:style>
  <w:style w:type="character" w:customStyle="1" w:styleId="p">
    <w:name w:val="p"/>
    <w:basedOn w:val="DefaultParagraphFont"/>
    <w:rsid w:val="00F97AE5"/>
  </w:style>
  <w:style w:type="character" w:customStyle="1" w:styleId="fm">
    <w:name w:val="fm"/>
    <w:basedOn w:val="DefaultParagraphFont"/>
    <w:rsid w:val="00F97AE5"/>
  </w:style>
  <w:style w:type="character" w:customStyle="1" w:styleId="bp">
    <w:name w:val="bp"/>
    <w:basedOn w:val="DefaultParagraphFont"/>
    <w:rsid w:val="00F97AE5"/>
  </w:style>
  <w:style w:type="character" w:customStyle="1" w:styleId="o">
    <w:name w:val="o"/>
    <w:basedOn w:val="DefaultParagraphFont"/>
    <w:rsid w:val="00F97AE5"/>
  </w:style>
  <w:style w:type="character" w:customStyle="1" w:styleId="nf">
    <w:name w:val="nf"/>
    <w:basedOn w:val="DefaultParagraphFont"/>
    <w:rsid w:val="00F97AE5"/>
  </w:style>
  <w:style w:type="character" w:customStyle="1" w:styleId="repl-toggle">
    <w:name w:val="repl-toggle"/>
    <w:basedOn w:val="DefaultParagraphFont"/>
    <w:rsid w:val="00F97AE5"/>
  </w:style>
  <w:style w:type="character" w:customStyle="1" w:styleId="gp">
    <w:name w:val="gp"/>
    <w:basedOn w:val="DefaultParagraphFont"/>
    <w:rsid w:val="00F97AE5"/>
  </w:style>
  <w:style w:type="character" w:customStyle="1" w:styleId="s2">
    <w:name w:val="s2"/>
    <w:basedOn w:val="DefaultParagraphFont"/>
    <w:rsid w:val="00F97AE5"/>
  </w:style>
  <w:style w:type="character" w:customStyle="1" w:styleId="go">
    <w:name w:val="go"/>
    <w:basedOn w:val="DefaultParagraphFont"/>
    <w:rsid w:val="00F97AE5"/>
  </w:style>
  <w:style w:type="character" w:customStyle="1" w:styleId="hll">
    <w:name w:val="hll"/>
    <w:basedOn w:val="DefaultParagraphFont"/>
    <w:rsid w:val="00F97AE5"/>
  </w:style>
  <w:style w:type="character" w:customStyle="1" w:styleId="nb">
    <w:name w:val="nb"/>
    <w:basedOn w:val="DefaultParagraphFont"/>
    <w:rsid w:val="00F97AE5"/>
  </w:style>
  <w:style w:type="character" w:customStyle="1" w:styleId="mi">
    <w:name w:val="mi"/>
    <w:basedOn w:val="DefaultParagraphFont"/>
    <w:rsid w:val="00F97AE5"/>
  </w:style>
  <w:style w:type="character" w:customStyle="1" w:styleId="ow">
    <w:name w:val="ow"/>
    <w:basedOn w:val="DefaultParagraphFont"/>
    <w:rsid w:val="00F97AE5"/>
  </w:style>
  <w:style w:type="character" w:customStyle="1" w:styleId="nd">
    <w:name w:val="nd"/>
    <w:basedOn w:val="DefaultParagraphFont"/>
    <w:rsid w:val="00F97AE5"/>
  </w:style>
  <w:style w:type="character" w:customStyle="1" w:styleId="gt">
    <w:name w:val="gt"/>
    <w:basedOn w:val="DefaultParagraphFont"/>
    <w:rsid w:val="00F97AE5"/>
  </w:style>
  <w:style w:type="character" w:customStyle="1" w:styleId="c">
    <w:name w:val="c"/>
    <w:basedOn w:val="DefaultParagraphFont"/>
    <w:rsid w:val="00F97AE5"/>
  </w:style>
  <w:style w:type="character" w:customStyle="1" w:styleId="gr">
    <w:name w:val="gr"/>
    <w:basedOn w:val="DefaultParagraphFont"/>
    <w:rsid w:val="00F97AE5"/>
  </w:style>
  <w:style w:type="paragraph" w:customStyle="1" w:styleId="m-0">
    <w:name w:val="m-0"/>
    <w:basedOn w:val="Normal"/>
    <w:rsid w:val="00F97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loat-left">
    <w:name w:val="float-left"/>
    <w:basedOn w:val="DefaultParagraphFont"/>
    <w:rsid w:val="00F97AE5"/>
  </w:style>
  <w:style w:type="character" w:customStyle="1" w:styleId="float-right">
    <w:name w:val="float-right"/>
    <w:basedOn w:val="DefaultParagraphFont"/>
    <w:rsid w:val="00F97AE5"/>
  </w:style>
  <w:style w:type="character" w:customStyle="1" w:styleId="kc">
    <w:name w:val="kc"/>
    <w:basedOn w:val="DefaultParagraphFont"/>
    <w:rsid w:val="00F97AE5"/>
  </w:style>
  <w:style w:type="character" w:customStyle="1" w:styleId="sa">
    <w:name w:val="sa"/>
    <w:basedOn w:val="DefaultParagraphFont"/>
    <w:rsid w:val="00F97AE5"/>
  </w:style>
  <w:style w:type="character" w:customStyle="1" w:styleId="si">
    <w:name w:val="si"/>
    <w:basedOn w:val="DefaultParagraphFont"/>
    <w:rsid w:val="00F97AE5"/>
  </w:style>
  <w:style w:type="character" w:customStyle="1" w:styleId="s1">
    <w:name w:val="s1"/>
    <w:basedOn w:val="DefaultParagraphFont"/>
    <w:rsid w:val="00F97AE5"/>
  </w:style>
  <w:style w:type="character" w:customStyle="1" w:styleId="m">
    <w:name w:val="m"/>
    <w:basedOn w:val="DefaultParagraphFont"/>
    <w:rsid w:val="00F97AE5"/>
  </w:style>
  <w:style w:type="character" w:customStyle="1" w:styleId="se">
    <w:name w:val="se"/>
    <w:basedOn w:val="DefaultParagraphFont"/>
    <w:rsid w:val="00F97AE5"/>
  </w:style>
  <w:style w:type="character" w:customStyle="1" w:styleId="vm">
    <w:name w:val="vm"/>
    <w:basedOn w:val="DefaultParagraphFont"/>
    <w:rsid w:val="00F97AE5"/>
  </w:style>
  <w:style w:type="character" w:customStyle="1" w:styleId="ne">
    <w:name w:val="ne"/>
    <w:basedOn w:val="DefaultParagraphFont"/>
    <w:rsid w:val="00F97AE5"/>
  </w:style>
  <w:style w:type="character" w:customStyle="1" w:styleId="linenos">
    <w:name w:val="linenos"/>
    <w:basedOn w:val="DefaultParagraphFont"/>
    <w:rsid w:val="00F97AE5"/>
  </w:style>
  <w:style w:type="character" w:customStyle="1" w:styleId="mf">
    <w:name w:val="mf"/>
    <w:basedOn w:val="DefaultParagraphFont"/>
    <w:rsid w:val="00F97AE5"/>
  </w:style>
  <w:style w:type="character" w:customStyle="1" w:styleId="nt">
    <w:name w:val="nt"/>
    <w:basedOn w:val="DefaultParagraphFont"/>
    <w:rsid w:val="00F97AE5"/>
  </w:style>
  <w:style w:type="character" w:customStyle="1" w:styleId="s">
    <w:name w:val="s"/>
    <w:basedOn w:val="DefaultParagraphFont"/>
    <w:rsid w:val="00F97AE5"/>
  </w:style>
  <w:style w:type="character" w:customStyle="1" w:styleId="l">
    <w:name w:val="l"/>
    <w:basedOn w:val="DefaultParagraphFont"/>
    <w:rsid w:val="00F97AE5"/>
  </w:style>
  <w:style w:type="character" w:styleId="UnresolvedMention">
    <w:name w:val="Unresolved Mention"/>
    <w:basedOn w:val="DefaultParagraphFont"/>
    <w:uiPriority w:val="99"/>
    <w:semiHidden/>
    <w:unhideWhenUsed/>
    <w:rsid w:val="00F97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93533">
      <w:bodyDiv w:val="1"/>
      <w:marLeft w:val="0"/>
      <w:marRight w:val="0"/>
      <w:marTop w:val="0"/>
      <w:marBottom w:val="0"/>
      <w:divBdr>
        <w:top w:val="none" w:sz="0" w:space="0" w:color="auto"/>
        <w:left w:val="none" w:sz="0" w:space="0" w:color="auto"/>
        <w:bottom w:val="none" w:sz="0" w:space="0" w:color="auto"/>
        <w:right w:val="none" w:sz="0" w:space="0" w:color="auto"/>
      </w:divBdr>
      <w:divsChild>
        <w:div w:id="1980571667">
          <w:marLeft w:val="0"/>
          <w:marRight w:val="0"/>
          <w:marTop w:val="0"/>
          <w:marBottom w:val="0"/>
          <w:divBdr>
            <w:top w:val="none" w:sz="0" w:space="0" w:color="auto"/>
            <w:left w:val="none" w:sz="0" w:space="0" w:color="auto"/>
            <w:bottom w:val="none" w:sz="0" w:space="0" w:color="auto"/>
            <w:right w:val="none" w:sz="0" w:space="0" w:color="auto"/>
          </w:divBdr>
        </w:div>
        <w:div w:id="346299658">
          <w:marLeft w:val="0"/>
          <w:marRight w:val="0"/>
          <w:marTop w:val="0"/>
          <w:marBottom w:val="0"/>
          <w:divBdr>
            <w:top w:val="none" w:sz="0" w:space="0" w:color="auto"/>
            <w:left w:val="none" w:sz="0" w:space="0" w:color="auto"/>
            <w:bottom w:val="none" w:sz="0" w:space="0" w:color="auto"/>
            <w:right w:val="none" w:sz="0" w:space="0" w:color="auto"/>
          </w:divBdr>
        </w:div>
        <w:div w:id="588003240">
          <w:marLeft w:val="0"/>
          <w:marRight w:val="0"/>
          <w:marTop w:val="0"/>
          <w:marBottom w:val="0"/>
          <w:divBdr>
            <w:top w:val="none" w:sz="0" w:space="0" w:color="auto"/>
            <w:left w:val="none" w:sz="0" w:space="0" w:color="auto"/>
            <w:bottom w:val="none" w:sz="0" w:space="0" w:color="auto"/>
            <w:right w:val="none" w:sz="0" w:space="0" w:color="auto"/>
          </w:divBdr>
          <w:divsChild>
            <w:div w:id="853109315">
              <w:marLeft w:val="0"/>
              <w:marRight w:val="0"/>
              <w:marTop w:val="0"/>
              <w:marBottom w:val="0"/>
              <w:divBdr>
                <w:top w:val="none" w:sz="0" w:space="0" w:color="auto"/>
                <w:left w:val="none" w:sz="0" w:space="0" w:color="auto"/>
                <w:bottom w:val="none" w:sz="0" w:space="0" w:color="auto"/>
                <w:right w:val="none" w:sz="0" w:space="0" w:color="auto"/>
              </w:divBdr>
            </w:div>
          </w:divsChild>
        </w:div>
        <w:div w:id="2131245344">
          <w:marLeft w:val="0"/>
          <w:marRight w:val="0"/>
          <w:marTop w:val="0"/>
          <w:marBottom w:val="0"/>
          <w:divBdr>
            <w:top w:val="none" w:sz="0" w:space="0" w:color="auto"/>
            <w:left w:val="none" w:sz="0" w:space="0" w:color="auto"/>
            <w:bottom w:val="none" w:sz="0" w:space="0" w:color="auto"/>
            <w:right w:val="none" w:sz="0" w:space="0" w:color="auto"/>
          </w:divBdr>
          <w:divsChild>
            <w:div w:id="902373185">
              <w:marLeft w:val="0"/>
              <w:marRight w:val="0"/>
              <w:marTop w:val="0"/>
              <w:marBottom w:val="0"/>
              <w:divBdr>
                <w:top w:val="none" w:sz="0" w:space="0" w:color="auto"/>
                <w:left w:val="none" w:sz="0" w:space="0" w:color="auto"/>
                <w:bottom w:val="none" w:sz="0" w:space="0" w:color="auto"/>
                <w:right w:val="none" w:sz="0" w:space="0" w:color="auto"/>
              </w:divBdr>
              <w:divsChild>
                <w:div w:id="825435864">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693456413">
          <w:marLeft w:val="0"/>
          <w:marRight w:val="0"/>
          <w:marTop w:val="0"/>
          <w:marBottom w:val="0"/>
          <w:divBdr>
            <w:top w:val="single" w:sz="6" w:space="0" w:color="FFEEBA"/>
            <w:left w:val="single" w:sz="6" w:space="0" w:color="FFEEBA"/>
            <w:bottom w:val="single" w:sz="6" w:space="0" w:color="FFEEBA"/>
            <w:right w:val="single" w:sz="6" w:space="0" w:color="FFEEBA"/>
          </w:divBdr>
        </w:div>
        <w:div w:id="943801586">
          <w:marLeft w:val="0"/>
          <w:marRight w:val="0"/>
          <w:marTop w:val="0"/>
          <w:marBottom w:val="0"/>
          <w:divBdr>
            <w:top w:val="none" w:sz="0" w:space="0" w:color="auto"/>
            <w:left w:val="none" w:sz="0" w:space="0" w:color="auto"/>
            <w:bottom w:val="none" w:sz="0" w:space="0" w:color="auto"/>
            <w:right w:val="none" w:sz="0" w:space="0" w:color="auto"/>
          </w:divBdr>
          <w:divsChild>
            <w:div w:id="247731710">
              <w:marLeft w:val="0"/>
              <w:marRight w:val="0"/>
              <w:marTop w:val="0"/>
              <w:marBottom w:val="0"/>
              <w:divBdr>
                <w:top w:val="single" w:sz="6" w:space="0" w:color="F6F6F6"/>
                <w:left w:val="single" w:sz="6" w:space="0" w:color="F6F6F6"/>
                <w:bottom w:val="single" w:sz="6" w:space="0" w:color="F6F6F6"/>
                <w:right w:val="single" w:sz="6" w:space="0" w:color="F6F6F6"/>
              </w:divBdr>
              <w:divsChild>
                <w:div w:id="756906270">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311296087">
          <w:marLeft w:val="0"/>
          <w:marRight w:val="0"/>
          <w:marTop w:val="0"/>
          <w:marBottom w:val="0"/>
          <w:divBdr>
            <w:top w:val="single" w:sz="6" w:space="0" w:color="D3E3F1"/>
            <w:left w:val="single" w:sz="6" w:space="0" w:color="D3E3F1"/>
            <w:bottom w:val="single" w:sz="6" w:space="0" w:color="D3E3F1"/>
            <w:right w:val="single" w:sz="6" w:space="0" w:color="D3E3F1"/>
          </w:divBdr>
        </w:div>
        <w:div w:id="506140783">
          <w:marLeft w:val="0"/>
          <w:marRight w:val="0"/>
          <w:marTop w:val="0"/>
          <w:marBottom w:val="0"/>
          <w:divBdr>
            <w:top w:val="single" w:sz="6" w:space="0" w:color="D3E3F1"/>
            <w:left w:val="single" w:sz="6" w:space="0" w:color="D3E3F1"/>
            <w:bottom w:val="single" w:sz="6" w:space="0" w:color="D3E3F1"/>
            <w:right w:val="single" w:sz="6" w:space="0" w:color="D3E3F1"/>
          </w:divBdr>
        </w:div>
        <w:div w:id="644822753">
          <w:marLeft w:val="0"/>
          <w:marRight w:val="0"/>
          <w:marTop w:val="0"/>
          <w:marBottom w:val="0"/>
          <w:divBdr>
            <w:top w:val="single" w:sz="6" w:space="0" w:color="D3E3F1"/>
            <w:left w:val="single" w:sz="6" w:space="0" w:color="D3E3F1"/>
            <w:bottom w:val="single" w:sz="6" w:space="0" w:color="D3E3F1"/>
            <w:right w:val="single" w:sz="6" w:space="0" w:color="D3E3F1"/>
          </w:divBdr>
        </w:div>
        <w:div w:id="1914046886">
          <w:marLeft w:val="0"/>
          <w:marRight w:val="0"/>
          <w:marTop w:val="0"/>
          <w:marBottom w:val="0"/>
          <w:divBdr>
            <w:top w:val="none" w:sz="0" w:space="0" w:color="auto"/>
            <w:left w:val="none" w:sz="0" w:space="0" w:color="auto"/>
            <w:bottom w:val="none" w:sz="0" w:space="0" w:color="auto"/>
            <w:right w:val="none" w:sz="0" w:space="0" w:color="auto"/>
          </w:divBdr>
          <w:divsChild>
            <w:div w:id="15934790">
              <w:marLeft w:val="0"/>
              <w:marRight w:val="0"/>
              <w:marTop w:val="0"/>
              <w:marBottom w:val="0"/>
              <w:divBdr>
                <w:top w:val="single" w:sz="6" w:space="0" w:color="F6F6F6"/>
                <w:left w:val="single" w:sz="6" w:space="0" w:color="F6F6F6"/>
                <w:bottom w:val="single" w:sz="6" w:space="0" w:color="F6F6F6"/>
                <w:right w:val="single" w:sz="6" w:space="0" w:color="F6F6F6"/>
              </w:divBdr>
              <w:divsChild>
                <w:div w:id="1759711263">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900824936">
          <w:marLeft w:val="0"/>
          <w:marRight w:val="0"/>
          <w:marTop w:val="0"/>
          <w:marBottom w:val="0"/>
          <w:divBdr>
            <w:top w:val="single" w:sz="6" w:space="0" w:color="D3E3F1"/>
            <w:left w:val="single" w:sz="6" w:space="0" w:color="D3E3F1"/>
            <w:bottom w:val="single" w:sz="6" w:space="0" w:color="D3E3F1"/>
            <w:right w:val="single" w:sz="6" w:space="0" w:color="D3E3F1"/>
          </w:divBdr>
        </w:div>
        <w:div w:id="768549311">
          <w:marLeft w:val="0"/>
          <w:marRight w:val="0"/>
          <w:marTop w:val="0"/>
          <w:marBottom w:val="0"/>
          <w:divBdr>
            <w:top w:val="none" w:sz="0" w:space="0" w:color="auto"/>
            <w:left w:val="none" w:sz="0" w:space="0" w:color="auto"/>
            <w:bottom w:val="none" w:sz="0" w:space="0" w:color="auto"/>
            <w:right w:val="none" w:sz="0" w:space="0" w:color="auto"/>
          </w:divBdr>
          <w:divsChild>
            <w:div w:id="702443506">
              <w:marLeft w:val="0"/>
              <w:marRight w:val="0"/>
              <w:marTop w:val="0"/>
              <w:marBottom w:val="0"/>
              <w:divBdr>
                <w:top w:val="single" w:sz="6" w:space="0" w:color="F6F6F6"/>
                <w:left w:val="single" w:sz="6" w:space="0" w:color="F6F6F6"/>
                <w:bottom w:val="single" w:sz="6" w:space="0" w:color="F6F6F6"/>
                <w:right w:val="single" w:sz="6" w:space="0" w:color="F6F6F6"/>
              </w:divBdr>
              <w:divsChild>
                <w:div w:id="142117401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688718039">
          <w:marLeft w:val="0"/>
          <w:marRight w:val="0"/>
          <w:marTop w:val="0"/>
          <w:marBottom w:val="0"/>
          <w:divBdr>
            <w:top w:val="single" w:sz="6" w:space="0" w:color="D3E3F1"/>
            <w:left w:val="single" w:sz="6" w:space="0" w:color="D3E3F1"/>
            <w:bottom w:val="single" w:sz="6" w:space="0" w:color="D3E3F1"/>
            <w:right w:val="single" w:sz="6" w:space="0" w:color="D3E3F1"/>
          </w:divBdr>
        </w:div>
        <w:div w:id="1360230857">
          <w:marLeft w:val="0"/>
          <w:marRight w:val="0"/>
          <w:marTop w:val="0"/>
          <w:marBottom w:val="0"/>
          <w:divBdr>
            <w:top w:val="single" w:sz="6" w:space="0" w:color="D3E3F1"/>
            <w:left w:val="single" w:sz="6" w:space="0" w:color="D3E3F1"/>
            <w:bottom w:val="single" w:sz="6" w:space="0" w:color="D3E3F1"/>
            <w:right w:val="single" w:sz="6" w:space="0" w:color="D3E3F1"/>
          </w:divBdr>
        </w:div>
        <w:div w:id="999578618">
          <w:marLeft w:val="0"/>
          <w:marRight w:val="0"/>
          <w:marTop w:val="0"/>
          <w:marBottom w:val="0"/>
          <w:divBdr>
            <w:top w:val="single" w:sz="6" w:space="0" w:color="D3E3F1"/>
            <w:left w:val="single" w:sz="6" w:space="0" w:color="D3E3F1"/>
            <w:bottom w:val="single" w:sz="6" w:space="0" w:color="D3E3F1"/>
            <w:right w:val="single" w:sz="6" w:space="0" w:color="D3E3F1"/>
          </w:divBdr>
        </w:div>
        <w:div w:id="1364596139">
          <w:marLeft w:val="0"/>
          <w:marRight w:val="0"/>
          <w:marTop w:val="0"/>
          <w:marBottom w:val="0"/>
          <w:divBdr>
            <w:top w:val="none" w:sz="0" w:space="0" w:color="auto"/>
            <w:left w:val="none" w:sz="0" w:space="0" w:color="auto"/>
            <w:bottom w:val="none" w:sz="0" w:space="0" w:color="auto"/>
            <w:right w:val="none" w:sz="0" w:space="0" w:color="auto"/>
          </w:divBdr>
          <w:divsChild>
            <w:div w:id="480195903">
              <w:marLeft w:val="0"/>
              <w:marRight w:val="0"/>
              <w:marTop w:val="0"/>
              <w:marBottom w:val="0"/>
              <w:divBdr>
                <w:top w:val="single" w:sz="6" w:space="0" w:color="F6F6F6"/>
                <w:left w:val="single" w:sz="6" w:space="0" w:color="F6F6F6"/>
                <w:bottom w:val="single" w:sz="6" w:space="0" w:color="F6F6F6"/>
                <w:right w:val="single" w:sz="6" w:space="0" w:color="F6F6F6"/>
              </w:divBdr>
              <w:divsChild>
                <w:div w:id="454519099">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134911618">
          <w:marLeft w:val="0"/>
          <w:marRight w:val="0"/>
          <w:marTop w:val="0"/>
          <w:marBottom w:val="0"/>
          <w:divBdr>
            <w:top w:val="single" w:sz="6" w:space="0" w:color="D3E3F1"/>
            <w:left w:val="single" w:sz="6" w:space="0" w:color="D3E3F1"/>
            <w:bottom w:val="single" w:sz="6" w:space="0" w:color="D3E3F1"/>
            <w:right w:val="single" w:sz="6" w:space="0" w:color="D3E3F1"/>
          </w:divBdr>
        </w:div>
        <w:div w:id="255015592">
          <w:marLeft w:val="0"/>
          <w:marRight w:val="0"/>
          <w:marTop w:val="0"/>
          <w:marBottom w:val="0"/>
          <w:divBdr>
            <w:top w:val="none" w:sz="0" w:space="0" w:color="auto"/>
            <w:left w:val="none" w:sz="0" w:space="0" w:color="auto"/>
            <w:bottom w:val="none" w:sz="0" w:space="0" w:color="auto"/>
            <w:right w:val="none" w:sz="0" w:space="0" w:color="auto"/>
          </w:divBdr>
        </w:div>
        <w:div w:id="1526940178">
          <w:marLeft w:val="0"/>
          <w:marRight w:val="0"/>
          <w:marTop w:val="0"/>
          <w:marBottom w:val="0"/>
          <w:divBdr>
            <w:top w:val="none" w:sz="0" w:space="0" w:color="auto"/>
            <w:left w:val="none" w:sz="0" w:space="0" w:color="auto"/>
            <w:bottom w:val="none" w:sz="0" w:space="0" w:color="auto"/>
            <w:right w:val="none" w:sz="0" w:space="0" w:color="auto"/>
          </w:divBdr>
        </w:div>
        <w:div w:id="904686974">
          <w:marLeft w:val="0"/>
          <w:marRight w:val="0"/>
          <w:marTop w:val="0"/>
          <w:marBottom w:val="0"/>
          <w:divBdr>
            <w:top w:val="none" w:sz="0" w:space="0" w:color="auto"/>
            <w:left w:val="none" w:sz="0" w:space="0" w:color="auto"/>
            <w:bottom w:val="none" w:sz="0" w:space="0" w:color="auto"/>
            <w:right w:val="none" w:sz="0" w:space="0" w:color="auto"/>
          </w:divBdr>
        </w:div>
        <w:div w:id="422994668">
          <w:marLeft w:val="0"/>
          <w:marRight w:val="0"/>
          <w:marTop w:val="0"/>
          <w:marBottom w:val="0"/>
          <w:divBdr>
            <w:top w:val="single" w:sz="6" w:space="0" w:color="D3E3F1"/>
            <w:left w:val="single" w:sz="6" w:space="0" w:color="D3E3F1"/>
            <w:bottom w:val="single" w:sz="6" w:space="0" w:color="D3E3F1"/>
            <w:right w:val="single" w:sz="6" w:space="0" w:color="D3E3F1"/>
          </w:divBdr>
        </w:div>
        <w:div w:id="201750035">
          <w:marLeft w:val="0"/>
          <w:marRight w:val="0"/>
          <w:marTop w:val="0"/>
          <w:marBottom w:val="0"/>
          <w:divBdr>
            <w:top w:val="none" w:sz="0" w:space="0" w:color="auto"/>
            <w:left w:val="none" w:sz="0" w:space="0" w:color="auto"/>
            <w:bottom w:val="none" w:sz="0" w:space="0" w:color="auto"/>
            <w:right w:val="none" w:sz="0" w:space="0" w:color="auto"/>
          </w:divBdr>
        </w:div>
        <w:div w:id="1901287012">
          <w:marLeft w:val="0"/>
          <w:marRight w:val="0"/>
          <w:marTop w:val="0"/>
          <w:marBottom w:val="0"/>
          <w:divBdr>
            <w:top w:val="none" w:sz="0" w:space="0" w:color="auto"/>
            <w:left w:val="none" w:sz="0" w:space="0" w:color="auto"/>
            <w:bottom w:val="none" w:sz="0" w:space="0" w:color="auto"/>
            <w:right w:val="none" w:sz="0" w:space="0" w:color="auto"/>
          </w:divBdr>
        </w:div>
        <w:div w:id="1253272775">
          <w:marLeft w:val="0"/>
          <w:marRight w:val="0"/>
          <w:marTop w:val="0"/>
          <w:marBottom w:val="0"/>
          <w:divBdr>
            <w:top w:val="none" w:sz="0" w:space="0" w:color="auto"/>
            <w:left w:val="none" w:sz="0" w:space="0" w:color="auto"/>
            <w:bottom w:val="none" w:sz="0" w:space="0" w:color="auto"/>
            <w:right w:val="none" w:sz="0" w:space="0" w:color="auto"/>
          </w:divBdr>
        </w:div>
        <w:div w:id="817693887">
          <w:marLeft w:val="0"/>
          <w:marRight w:val="0"/>
          <w:marTop w:val="0"/>
          <w:marBottom w:val="0"/>
          <w:divBdr>
            <w:top w:val="single" w:sz="6" w:space="0" w:color="D3E3F1"/>
            <w:left w:val="single" w:sz="6" w:space="0" w:color="D3E3F1"/>
            <w:bottom w:val="single" w:sz="6" w:space="0" w:color="D3E3F1"/>
            <w:right w:val="single" w:sz="6" w:space="0" w:color="D3E3F1"/>
          </w:divBdr>
        </w:div>
        <w:div w:id="327245496">
          <w:marLeft w:val="0"/>
          <w:marRight w:val="0"/>
          <w:marTop w:val="0"/>
          <w:marBottom w:val="0"/>
          <w:divBdr>
            <w:top w:val="none" w:sz="0" w:space="0" w:color="auto"/>
            <w:left w:val="none" w:sz="0" w:space="0" w:color="auto"/>
            <w:bottom w:val="none" w:sz="0" w:space="0" w:color="auto"/>
            <w:right w:val="none" w:sz="0" w:space="0" w:color="auto"/>
          </w:divBdr>
        </w:div>
        <w:div w:id="419958286">
          <w:marLeft w:val="0"/>
          <w:marRight w:val="0"/>
          <w:marTop w:val="0"/>
          <w:marBottom w:val="0"/>
          <w:divBdr>
            <w:top w:val="none" w:sz="0" w:space="0" w:color="auto"/>
            <w:left w:val="none" w:sz="0" w:space="0" w:color="auto"/>
            <w:bottom w:val="none" w:sz="0" w:space="0" w:color="auto"/>
            <w:right w:val="none" w:sz="0" w:space="0" w:color="auto"/>
          </w:divBdr>
          <w:divsChild>
            <w:div w:id="1460805074">
              <w:marLeft w:val="0"/>
              <w:marRight w:val="0"/>
              <w:marTop w:val="0"/>
              <w:marBottom w:val="0"/>
              <w:divBdr>
                <w:top w:val="single" w:sz="6" w:space="0" w:color="F6F6F6"/>
                <w:left w:val="single" w:sz="6" w:space="0" w:color="F6F6F6"/>
                <w:bottom w:val="single" w:sz="6" w:space="0" w:color="F6F6F6"/>
                <w:right w:val="single" w:sz="6" w:space="0" w:color="F6F6F6"/>
              </w:divBdr>
              <w:divsChild>
                <w:div w:id="1326667898">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348365731">
          <w:marLeft w:val="0"/>
          <w:marRight w:val="0"/>
          <w:marTop w:val="0"/>
          <w:marBottom w:val="0"/>
          <w:divBdr>
            <w:top w:val="none" w:sz="0" w:space="0" w:color="auto"/>
            <w:left w:val="none" w:sz="0" w:space="0" w:color="auto"/>
            <w:bottom w:val="none" w:sz="0" w:space="0" w:color="auto"/>
            <w:right w:val="none" w:sz="0" w:space="0" w:color="auto"/>
          </w:divBdr>
        </w:div>
        <w:div w:id="254049613">
          <w:marLeft w:val="0"/>
          <w:marRight w:val="0"/>
          <w:marTop w:val="0"/>
          <w:marBottom w:val="0"/>
          <w:divBdr>
            <w:top w:val="none" w:sz="0" w:space="0" w:color="auto"/>
            <w:left w:val="none" w:sz="0" w:space="0" w:color="auto"/>
            <w:bottom w:val="none" w:sz="0" w:space="0" w:color="auto"/>
            <w:right w:val="none" w:sz="0" w:space="0" w:color="auto"/>
          </w:divBdr>
        </w:div>
        <w:div w:id="858277130">
          <w:marLeft w:val="0"/>
          <w:marRight w:val="0"/>
          <w:marTop w:val="0"/>
          <w:marBottom w:val="0"/>
          <w:divBdr>
            <w:top w:val="none" w:sz="0" w:space="0" w:color="auto"/>
            <w:left w:val="none" w:sz="0" w:space="0" w:color="auto"/>
            <w:bottom w:val="none" w:sz="0" w:space="0" w:color="auto"/>
            <w:right w:val="none" w:sz="0" w:space="0" w:color="auto"/>
          </w:divBdr>
        </w:div>
        <w:div w:id="595603748">
          <w:marLeft w:val="0"/>
          <w:marRight w:val="0"/>
          <w:marTop w:val="0"/>
          <w:marBottom w:val="0"/>
          <w:divBdr>
            <w:top w:val="none" w:sz="0" w:space="0" w:color="auto"/>
            <w:left w:val="none" w:sz="0" w:space="0" w:color="auto"/>
            <w:bottom w:val="none" w:sz="0" w:space="0" w:color="auto"/>
            <w:right w:val="none" w:sz="0" w:space="0" w:color="auto"/>
          </w:divBdr>
        </w:div>
        <w:div w:id="240527524">
          <w:marLeft w:val="0"/>
          <w:marRight w:val="0"/>
          <w:marTop w:val="0"/>
          <w:marBottom w:val="0"/>
          <w:divBdr>
            <w:top w:val="none" w:sz="0" w:space="0" w:color="auto"/>
            <w:left w:val="none" w:sz="0" w:space="0" w:color="auto"/>
            <w:bottom w:val="none" w:sz="0" w:space="0" w:color="auto"/>
            <w:right w:val="none" w:sz="0" w:space="0" w:color="auto"/>
          </w:divBdr>
          <w:divsChild>
            <w:div w:id="1434083045">
              <w:marLeft w:val="0"/>
              <w:marRight w:val="0"/>
              <w:marTop w:val="0"/>
              <w:marBottom w:val="0"/>
              <w:divBdr>
                <w:top w:val="single" w:sz="6" w:space="0" w:color="F6F6F6"/>
                <w:left w:val="single" w:sz="6" w:space="0" w:color="F6F6F6"/>
                <w:bottom w:val="single" w:sz="6" w:space="0" w:color="F6F6F6"/>
                <w:right w:val="single" w:sz="6" w:space="0" w:color="F6F6F6"/>
              </w:divBdr>
              <w:divsChild>
                <w:div w:id="1301686497">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638340689">
          <w:marLeft w:val="0"/>
          <w:marRight w:val="0"/>
          <w:marTop w:val="0"/>
          <w:marBottom w:val="0"/>
          <w:divBdr>
            <w:top w:val="single" w:sz="6" w:space="0" w:color="D3E3F1"/>
            <w:left w:val="single" w:sz="6" w:space="0" w:color="D3E3F1"/>
            <w:bottom w:val="single" w:sz="6" w:space="0" w:color="D3E3F1"/>
            <w:right w:val="single" w:sz="6" w:space="0" w:color="D3E3F1"/>
          </w:divBdr>
        </w:div>
        <w:div w:id="322585923">
          <w:marLeft w:val="0"/>
          <w:marRight w:val="0"/>
          <w:marTop w:val="0"/>
          <w:marBottom w:val="0"/>
          <w:divBdr>
            <w:top w:val="none" w:sz="0" w:space="0" w:color="auto"/>
            <w:left w:val="none" w:sz="0" w:space="0" w:color="auto"/>
            <w:bottom w:val="none" w:sz="0" w:space="0" w:color="auto"/>
            <w:right w:val="none" w:sz="0" w:space="0" w:color="auto"/>
          </w:divBdr>
        </w:div>
        <w:div w:id="1227953260">
          <w:marLeft w:val="0"/>
          <w:marRight w:val="0"/>
          <w:marTop w:val="0"/>
          <w:marBottom w:val="0"/>
          <w:divBdr>
            <w:top w:val="none" w:sz="0" w:space="0" w:color="auto"/>
            <w:left w:val="none" w:sz="0" w:space="0" w:color="auto"/>
            <w:bottom w:val="none" w:sz="0" w:space="0" w:color="auto"/>
            <w:right w:val="none" w:sz="0" w:space="0" w:color="auto"/>
          </w:divBdr>
        </w:div>
        <w:div w:id="1896116595">
          <w:marLeft w:val="0"/>
          <w:marRight w:val="0"/>
          <w:marTop w:val="0"/>
          <w:marBottom w:val="0"/>
          <w:divBdr>
            <w:top w:val="single" w:sz="6" w:space="0" w:color="D3E3F1"/>
            <w:left w:val="single" w:sz="6" w:space="0" w:color="D3E3F1"/>
            <w:bottom w:val="single" w:sz="6" w:space="0" w:color="D3E3F1"/>
            <w:right w:val="single" w:sz="6" w:space="0" w:color="D3E3F1"/>
          </w:divBdr>
        </w:div>
        <w:div w:id="1812286394">
          <w:marLeft w:val="0"/>
          <w:marRight w:val="0"/>
          <w:marTop w:val="0"/>
          <w:marBottom w:val="0"/>
          <w:divBdr>
            <w:top w:val="none" w:sz="0" w:space="0" w:color="auto"/>
            <w:left w:val="none" w:sz="0" w:space="0" w:color="auto"/>
            <w:bottom w:val="none" w:sz="0" w:space="0" w:color="auto"/>
            <w:right w:val="none" w:sz="0" w:space="0" w:color="auto"/>
          </w:divBdr>
        </w:div>
        <w:div w:id="1174416153">
          <w:marLeft w:val="0"/>
          <w:marRight w:val="0"/>
          <w:marTop w:val="0"/>
          <w:marBottom w:val="0"/>
          <w:divBdr>
            <w:top w:val="none" w:sz="0" w:space="0" w:color="auto"/>
            <w:left w:val="none" w:sz="0" w:space="0" w:color="auto"/>
            <w:bottom w:val="none" w:sz="0" w:space="0" w:color="auto"/>
            <w:right w:val="none" w:sz="0" w:space="0" w:color="auto"/>
          </w:divBdr>
        </w:div>
        <w:div w:id="1969118624">
          <w:marLeft w:val="0"/>
          <w:marRight w:val="0"/>
          <w:marTop w:val="0"/>
          <w:marBottom w:val="0"/>
          <w:divBdr>
            <w:top w:val="none" w:sz="0" w:space="0" w:color="auto"/>
            <w:left w:val="none" w:sz="0" w:space="0" w:color="auto"/>
            <w:bottom w:val="none" w:sz="0" w:space="0" w:color="auto"/>
            <w:right w:val="none" w:sz="0" w:space="0" w:color="auto"/>
          </w:divBdr>
        </w:div>
        <w:div w:id="1431045612">
          <w:marLeft w:val="0"/>
          <w:marRight w:val="0"/>
          <w:marTop w:val="0"/>
          <w:marBottom w:val="0"/>
          <w:divBdr>
            <w:top w:val="none" w:sz="0" w:space="0" w:color="auto"/>
            <w:left w:val="none" w:sz="0" w:space="0" w:color="auto"/>
            <w:bottom w:val="none" w:sz="0" w:space="0" w:color="auto"/>
            <w:right w:val="none" w:sz="0" w:space="0" w:color="auto"/>
          </w:divBdr>
        </w:div>
        <w:div w:id="645087185">
          <w:marLeft w:val="0"/>
          <w:marRight w:val="0"/>
          <w:marTop w:val="0"/>
          <w:marBottom w:val="0"/>
          <w:divBdr>
            <w:top w:val="none" w:sz="0" w:space="0" w:color="auto"/>
            <w:left w:val="none" w:sz="0" w:space="0" w:color="auto"/>
            <w:bottom w:val="none" w:sz="0" w:space="0" w:color="auto"/>
            <w:right w:val="none" w:sz="0" w:space="0" w:color="auto"/>
          </w:divBdr>
        </w:div>
        <w:div w:id="1021471081">
          <w:marLeft w:val="0"/>
          <w:marRight w:val="0"/>
          <w:marTop w:val="0"/>
          <w:marBottom w:val="0"/>
          <w:divBdr>
            <w:top w:val="none" w:sz="0" w:space="0" w:color="auto"/>
            <w:left w:val="none" w:sz="0" w:space="0" w:color="auto"/>
            <w:bottom w:val="none" w:sz="0" w:space="0" w:color="auto"/>
            <w:right w:val="none" w:sz="0" w:space="0" w:color="auto"/>
          </w:divBdr>
        </w:div>
        <w:div w:id="1794983001">
          <w:marLeft w:val="0"/>
          <w:marRight w:val="0"/>
          <w:marTop w:val="0"/>
          <w:marBottom w:val="0"/>
          <w:divBdr>
            <w:top w:val="none" w:sz="0" w:space="0" w:color="auto"/>
            <w:left w:val="none" w:sz="0" w:space="0" w:color="auto"/>
            <w:bottom w:val="none" w:sz="0" w:space="0" w:color="auto"/>
            <w:right w:val="none" w:sz="0" w:space="0" w:color="auto"/>
          </w:divBdr>
          <w:divsChild>
            <w:div w:id="289868767">
              <w:marLeft w:val="0"/>
              <w:marRight w:val="0"/>
              <w:marTop w:val="0"/>
              <w:marBottom w:val="0"/>
              <w:divBdr>
                <w:top w:val="single" w:sz="6" w:space="0" w:color="F6F6F6"/>
                <w:left w:val="single" w:sz="6" w:space="0" w:color="F6F6F6"/>
                <w:bottom w:val="single" w:sz="6" w:space="0" w:color="F6F6F6"/>
                <w:right w:val="single" w:sz="6" w:space="0" w:color="F6F6F6"/>
              </w:divBdr>
              <w:divsChild>
                <w:div w:id="30543586">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462893746">
          <w:marLeft w:val="0"/>
          <w:marRight w:val="0"/>
          <w:marTop w:val="0"/>
          <w:marBottom w:val="0"/>
          <w:divBdr>
            <w:top w:val="none" w:sz="0" w:space="0" w:color="auto"/>
            <w:left w:val="none" w:sz="0" w:space="0" w:color="auto"/>
            <w:bottom w:val="none" w:sz="0" w:space="0" w:color="auto"/>
            <w:right w:val="none" w:sz="0" w:space="0" w:color="auto"/>
          </w:divBdr>
        </w:div>
        <w:div w:id="784815922">
          <w:marLeft w:val="0"/>
          <w:marRight w:val="0"/>
          <w:marTop w:val="0"/>
          <w:marBottom w:val="0"/>
          <w:divBdr>
            <w:top w:val="none" w:sz="0" w:space="0" w:color="auto"/>
            <w:left w:val="none" w:sz="0" w:space="0" w:color="auto"/>
            <w:bottom w:val="none" w:sz="0" w:space="0" w:color="auto"/>
            <w:right w:val="none" w:sz="0" w:space="0" w:color="auto"/>
          </w:divBdr>
          <w:divsChild>
            <w:div w:id="13263660">
              <w:marLeft w:val="0"/>
              <w:marRight w:val="0"/>
              <w:marTop w:val="0"/>
              <w:marBottom w:val="0"/>
              <w:divBdr>
                <w:top w:val="none" w:sz="0" w:space="0" w:color="auto"/>
                <w:left w:val="none" w:sz="0" w:space="0" w:color="auto"/>
                <w:bottom w:val="none" w:sz="0" w:space="0" w:color="auto"/>
                <w:right w:val="none" w:sz="0" w:space="0" w:color="auto"/>
              </w:divBdr>
            </w:div>
          </w:divsChild>
        </w:div>
        <w:div w:id="854424412">
          <w:marLeft w:val="0"/>
          <w:marRight w:val="0"/>
          <w:marTop w:val="0"/>
          <w:marBottom w:val="0"/>
          <w:divBdr>
            <w:top w:val="none" w:sz="0" w:space="0" w:color="auto"/>
            <w:left w:val="none" w:sz="0" w:space="0" w:color="auto"/>
            <w:bottom w:val="none" w:sz="0" w:space="0" w:color="auto"/>
            <w:right w:val="none" w:sz="0" w:space="0" w:color="auto"/>
          </w:divBdr>
        </w:div>
        <w:div w:id="363559843">
          <w:marLeft w:val="0"/>
          <w:marRight w:val="0"/>
          <w:marTop w:val="0"/>
          <w:marBottom w:val="0"/>
          <w:divBdr>
            <w:top w:val="single" w:sz="6" w:space="0" w:color="FFEEBA"/>
            <w:left w:val="single" w:sz="6" w:space="0" w:color="FFEEBA"/>
            <w:bottom w:val="single" w:sz="6" w:space="0" w:color="FFEEBA"/>
            <w:right w:val="single" w:sz="6" w:space="0" w:color="FFEEBA"/>
          </w:divBdr>
        </w:div>
        <w:div w:id="442192292">
          <w:marLeft w:val="0"/>
          <w:marRight w:val="0"/>
          <w:marTop w:val="0"/>
          <w:marBottom w:val="0"/>
          <w:divBdr>
            <w:top w:val="none" w:sz="0" w:space="0" w:color="auto"/>
            <w:left w:val="none" w:sz="0" w:space="0" w:color="auto"/>
            <w:bottom w:val="none" w:sz="0" w:space="0" w:color="auto"/>
            <w:right w:val="none" w:sz="0" w:space="0" w:color="auto"/>
          </w:divBdr>
          <w:divsChild>
            <w:div w:id="832257686">
              <w:marLeft w:val="0"/>
              <w:marRight w:val="0"/>
              <w:marTop w:val="0"/>
              <w:marBottom w:val="0"/>
              <w:divBdr>
                <w:top w:val="single" w:sz="6" w:space="0" w:color="F6F6F6"/>
                <w:left w:val="single" w:sz="6" w:space="0" w:color="F6F6F6"/>
                <w:bottom w:val="single" w:sz="6" w:space="0" w:color="F6F6F6"/>
                <w:right w:val="single" w:sz="6" w:space="0" w:color="F6F6F6"/>
              </w:divBdr>
              <w:divsChild>
                <w:div w:id="96766064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58829316">
          <w:marLeft w:val="0"/>
          <w:marRight w:val="0"/>
          <w:marTop w:val="0"/>
          <w:marBottom w:val="0"/>
          <w:divBdr>
            <w:top w:val="none" w:sz="0" w:space="0" w:color="auto"/>
            <w:left w:val="none" w:sz="0" w:space="0" w:color="auto"/>
            <w:bottom w:val="none" w:sz="0" w:space="0" w:color="auto"/>
            <w:right w:val="none" w:sz="0" w:space="0" w:color="auto"/>
          </w:divBdr>
        </w:div>
        <w:div w:id="1804273726">
          <w:marLeft w:val="0"/>
          <w:marRight w:val="0"/>
          <w:marTop w:val="0"/>
          <w:marBottom w:val="0"/>
          <w:divBdr>
            <w:top w:val="none" w:sz="0" w:space="0" w:color="auto"/>
            <w:left w:val="none" w:sz="0" w:space="0" w:color="auto"/>
            <w:bottom w:val="none" w:sz="0" w:space="0" w:color="auto"/>
            <w:right w:val="none" w:sz="0" w:space="0" w:color="auto"/>
          </w:divBdr>
        </w:div>
        <w:div w:id="919294550">
          <w:marLeft w:val="0"/>
          <w:marRight w:val="0"/>
          <w:marTop w:val="0"/>
          <w:marBottom w:val="0"/>
          <w:divBdr>
            <w:top w:val="none" w:sz="0" w:space="0" w:color="auto"/>
            <w:left w:val="none" w:sz="0" w:space="0" w:color="auto"/>
            <w:bottom w:val="none" w:sz="0" w:space="0" w:color="auto"/>
            <w:right w:val="none" w:sz="0" w:space="0" w:color="auto"/>
          </w:divBdr>
        </w:div>
        <w:div w:id="1578787838">
          <w:marLeft w:val="0"/>
          <w:marRight w:val="0"/>
          <w:marTop w:val="0"/>
          <w:marBottom w:val="0"/>
          <w:divBdr>
            <w:top w:val="none" w:sz="0" w:space="0" w:color="auto"/>
            <w:left w:val="none" w:sz="0" w:space="0" w:color="auto"/>
            <w:bottom w:val="none" w:sz="0" w:space="0" w:color="auto"/>
            <w:right w:val="none" w:sz="0" w:space="0" w:color="auto"/>
          </w:divBdr>
        </w:div>
        <w:div w:id="810250044">
          <w:marLeft w:val="0"/>
          <w:marRight w:val="0"/>
          <w:marTop w:val="0"/>
          <w:marBottom w:val="0"/>
          <w:divBdr>
            <w:top w:val="none" w:sz="0" w:space="0" w:color="auto"/>
            <w:left w:val="none" w:sz="0" w:space="0" w:color="auto"/>
            <w:bottom w:val="none" w:sz="0" w:space="0" w:color="auto"/>
            <w:right w:val="none" w:sz="0" w:space="0" w:color="auto"/>
          </w:divBdr>
        </w:div>
        <w:div w:id="1939174958">
          <w:marLeft w:val="0"/>
          <w:marRight w:val="0"/>
          <w:marTop w:val="0"/>
          <w:marBottom w:val="0"/>
          <w:divBdr>
            <w:top w:val="none" w:sz="0" w:space="0" w:color="auto"/>
            <w:left w:val="none" w:sz="0" w:space="0" w:color="auto"/>
            <w:bottom w:val="none" w:sz="0" w:space="0" w:color="auto"/>
            <w:right w:val="none" w:sz="0" w:space="0" w:color="auto"/>
          </w:divBdr>
        </w:div>
        <w:div w:id="1903103565">
          <w:marLeft w:val="0"/>
          <w:marRight w:val="0"/>
          <w:marTop w:val="0"/>
          <w:marBottom w:val="0"/>
          <w:divBdr>
            <w:top w:val="none" w:sz="0" w:space="0" w:color="auto"/>
            <w:left w:val="none" w:sz="0" w:space="0" w:color="auto"/>
            <w:bottom w:val="none" w:sz="0" w:space="0" w:color="auto"/>
            <w:right w:val="none" w:sz="0" w:space="0" w:color="auto"/>
          </w:divBdr>
        </w:div>
        <w:div w:id="793788543">
          <w:marLeft w:val="0"/>
          <w:marRight w:val="0"/>
          <w:marTop w:val="0"/>
          <w:marBottom w:val="0"/>
          <w:divBdr>
            <w:top w:val="none" w:sz="0" w:space="0" w:color="auto"/>
            <w:left w:val="none" w:sz="0" w:space="0" w:color="auto"/>
            <w:bottom w:val="none" w:sz="0" w:space="0" w:color="auto"/>
            <w:right w:val="none" w:sz="0" w:space="0" w:color="auto"/>
          </w:divBdr>
        </w:div>
        <w:div w:id="1788355989">
          <w:marLeft w:val="0"/>
          <w:marRight w:val="0"/>
          <w:marTop w:val="0"/>
          <w:marBottom w:val="0"/>
          <w:divBdr>
            <w:top w:val="none" w:sz="0" w:space="0" w:color="auto"/>
            <w:left w:val="none" w:sz="0" w:space="0" w:color="auto"/>
            <w:bottom w:val="none" w:sz="0" w:space="0" w:color="auto"/>
            <w:right w:val="none" w:sz="0" w:space="0" w:color="auto"/>
          </w:divBdr>
          <w:divsChild>
            <w:div w:id="765882745">
              <w:marLeft w:val="0"/>
              <w:marRight w:val="0"/>
              <w:marTop w:val="0"/>
              <w:marBottom w:val="0"/>
              <w:divBdr>
                <w:top w:val="single" w:sz="6" w:space="0" w:color="F6F6F6"/>
                <w:left w:val="single" w:sz="6" w:space="0" w:color="F6F6F6"/>
                <w:bottom w:val="single" w:sz="6" w:space="0" w:color="F6F6F6"/>
                <w:right w:val="single" w:sz="6" w:space="0" w:color="F6F6F6"/>
              </w:divBdr>
              <w:divsChild>
                <w:div w:id="1943804124">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402367472">
          <w:marLeft w:val="0"/>
          <w:marRight w:val="0"/>
          <w:marTop w:val="0"/>
          <w:marBottom w:val="0"/>
          <w:divBdr>
            <w:top w:val="single" w:sz="6" w:space="0" w:color="D3E3F1"/>
            <w:left w:val="single" w:sz="6" w:space="0" w:color="D3E3F1"/>
            <w:bottom w:val="single" w:sz="6" w:space="0" w:color="D3E3F1"/>
            <w:right w:val="single" w:sz="6" w:space="0" w:color="D3E3F1"/>
          </w:divBdr>
        </w:div>
        <w:div w:id="966356431">
          <w:marLeft w:val="0"/>
          <w:marRight w:val="0"/>
          <w:marTop w:val="0"/>
          <w:marBottom w:val="0"/>
          <w:divBdr>
            <w:top w:val="none" w:sz="0" w:space="0" w:color="auto"/>
            <w:left w:val="none" w:sz="0" w:space="0" w:color="auto"/>
            <w:bottom w:val="none" w:sz="0" w:space="0" w:color="auto"/>
            <w:right w:val="none" w:sz="0" w:space="0" w:color="auto"/>
          </w:divBdr>
        </w:div>
        <w:div w:id="1483085331">
          <w:marLeft w:val="0"/>
          <w:marRight w:val="0"/>
          <w:marTop w:val="0"/>
          <w:marBottom w:val="0"/>
          <w:divBdr>
            <w:top w:val="none" w:sz="0" w:space="0" w:color="auto"/>
            <w:left w:val="none" w:sz="0" w:space="0" w:color="auto"/>
            <w:bottom w:val="none" w:sz="0" w:space="0" w:color="auto"/>
            <w:right w:val="none" w:sz="0" w:space="0" w:color="auto"/>
          </w:divBdr>
        </w:div>
        <w:div w:id="1618174507">
          <w:marLeft w:val="0"/>
          <w:marRight w:val="0"/>
          <w:marTop w:val="0"/>
          <w:marBottom w:val="0"/>
          <w:divBdr>
            <w:top w:val="single" w:sz="6" w:space="0" w:color="D3E3F1"/>
            <w:left w:val="single" w:sz="6" w:space="0" w:color="D3E3F1"/>
            <w:bottom w:val="single" w:sz="6" w:space="0" w:color="D3E3F1"/>
            <w:right w:val="single" w:sz="6" w:space="0" w:color="D3E3F1"/>
          </w:divBdr>
        </w:div>
        <w:div w:id="631404783">
          <w:marLeft w:val="0"/>
          <w:marRight w:val="0"/>
          <w:marTop w:val="0"/>
          <w:marBottom w:val="0"/>
          <w:divBdr>
            <w:top w:val="none" w:sz="0" w:space="0" w:color="auto"/>
            <w:left w:val="none" w:sz="0" w:space="0" w:color="auto"/>
            <w:bottom w:val="none" w:sz="0" w:space="0" w:color="auto"/>
            <w:right w:val="none" w:sz="0" w:space="0" w:color="auto"/>
          </w:divBdr>
        </w:div>
        <w:div w:id="930964636">
          <w:marLeft w:val="0"/>
          <w:marRight w:val="0"/>
          <w:marTop w:val="0"/>
          <w:marBottom w:val="0"/>
          <w:divBdr>
            <w:top w:val="single" w:sz="6" w:space="0" w:color="D3E3F1"/>
            <w:left w:val="single" w:sz="6" w:space="0" w:color="D3E3F1"/>
            <w:bottom w:val="single" w:sz="6" w:space="0" w:color="D3E3F1"/>
            <w:right w:val="single" w:sz="6" w:space="0" w:color="D3E3F1"/>
          </w:divBdr>
          <w:divsChild>
            <w:div w:id="638728618">
              <w:marLeft w:val="0"/>
              <w:marRight w:val="0"/>
              <w:marTop w:val="0"/>
              <w:marBottom w:val="0"/>
              <w:divBdr>
                <w:top w:val="none" w:sz="0" w:space="0" w:color="auto"/>
                <w:left w:val="none" w:sz="0" w:space="0" w:color="auto"/>
                <w:bottom w:val="none" w:sz="0" w:space="0" w:color="auto"/>
                <w:right w:val="none" w:sz="0" w:space="0" w:color="auto"/>
              </w:divBdr>
            </w:div>
          </w:divsChild>
        </w:div>
        <w:div w:id="1205143220">
          <w:marLeft w:val="0"/>
          <w:marRight w:val="0"/>
          <w:marTop w:val="0"/>
          <w:marBottom w:val="0"/>
          <w:divBdr>
            <w:top w:val="none" w:sz="0" w:space="0" w:color="auto"/>
            <w:left w:val="none" w:sz="0" w:space="0" w:color="auto"/>
            <w:bottom w:val="none" w:sz="0" w:space="0" w:color="auto"/>
            <w:right w:val="none" w:sz="0" w:space="0" w:color="auto"/>
          </w:divBdr>
        </w:div>
        <w:div w:id="886718962">
          <w:marLeft w:val="0"/>
          <w:marRight w:val="0"/>
          <w:marTop w:val="0"/>
          <w:marBottom w:val="0"/>
          <w:divBdr>
            <w:top w:val="none" w:sz="0" w:space="0" w:color="auto"/>
            <w:left w:val="none" w:sz="0" w:space="0" w:color="auto"/>
            <w:bottom w:val="none" w:sz="0" w:space="0" w:color="auto"/>
            <w:right w:val="none" w:sz="0" w:space="0" w:color="auto"/>
          </w:divBdr>
          <w:divsChild>
            <w:div w:id="858279349">
              <w:marLeft w:val="0"/>
              <w:marRight w:val="0"/>
              <w:marTop w:val="0"/>
              <w:marBottom w:val="0"/>
              <w:divBdr>
                <w:top w:val="none" w:sz="0" w:space="0" w:color="auto"/>
                <w:left w:val="none" w:sz="0" w:space="0" w:color="auto"/>
                <w:bottom w:val="none" w:sz="0" w:space="0" w:color="auto"/>
                <w:right w:val="none" w:sz="0" w:space="0" w:color="auto"/>
              </w:divBdr>
            </w:div>
          </w:divsChild>
        </w:div>
        <w:div w:id="1271545169">
          <w:marLeft w:val="0"/>
          <w:marRight w:val="0"/>
          <w:marTop w:val="0"/>
          <w:marBottom w:val="0"/>
          <w:divBdr>
            <w:top w:val="none" w:sz="0" w:space="0" w:color="auto"/>
            <w:left w:val="none" w:sz="0" w:space="0" w:color="auto"/>
            <w:bottom w:val="none" w:sz="0" w:space="0" w:color="auto"/>
            <w:right w:val="none" w:sz="0" w:space="0" w:color="auto"/>
          </w:divBdr>
          <w:divsChild>
            <w:div w:id="573974609">
              <w:marLeft w:val="0"/>
              <w:marRight w:val="0"/>
              <w:marTop w:val="0"/>
              <w:marBottom w:val="0"/>
              <w:divBdr>
                <w:top w:val="single" w:sz="6" w:space="0" w:color="F6F6F6"/>
                <w:left w:val="single" w:sz="6" w:space="0" w:color="F6F6F6"/>
                <w:bottom w:val="single" w:sz="6" w:space="0" w:color="F6F6F6"/>
                <w:right w:val="single" w:sz="6" w:space="0" w:color="F6F6F6"/>
              </w:divBdr>
              <w:divsChild>
                <w:div w:id="160631162">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439835632">
          <w:marLeft w:val="0"/>
          <w:marRight w:val="0"/>
          <w:marTop w:val="0"/>
          <w:marBottom w:val="0"/>
          <w:divBdr>
            <w:top w:val="none" w:sz="0" w:space="0" w:color="auto"/>
            <w:left w:val="none" w:sz="0" w:space="0" w:color="auto"/>
            <w:bottom w:val="none" w:sz="0" w:space="0" w:color="auto"/>
            <w:right w:val="none" w:sz="0" w:space="0" w:color="auto"/>
          </w:divBdr>
        </w:div>
        <w:div w:id="218594259">
          <w:marLeft w:val="0"/>
          <w:marRight w:val="0"/>
          <w:marTop w:val="0"/>
          <w:marBottom w:val="0"/>
          <w:divBdr>
            <w:top w:val="none" w:sz="0" w:space="0" w:color="auto"/>
            <w:left w:val="none" w:sz="0" w:space="0" w:color="auto"/>
            <w:bottom w:val="none" w:sz="0" w:space="0" w:color="auto"/>
            <w:right w:val="none" w:sz="0" w:space="0" w:color="auto"/>
          </w:divBdr>
        </w:div>
        <w:div w:id="1864979092">
          <w:marLeft w:val="0"/>
          <w:marRight w:val="0"/>
          <w:marTop w:val="0"/>
          <w:marBottom w:val="0"/>
          <w:divBdr>
            <w:top w:val="single" w:sz="6" w:space="0" w:color="D3E3F1"/>
            <w:left w:val="single" w:sz="6" w:space="0" w:color="D3E3F1"/>
            <w:bottom w:val="single" w:sz="6" w:space="0" w:color="D3E3F1"/>
            <w:right w:val="single" w:sz="6" w:space="0" w:color="D3E3F1"/>
          </w:divBdr>
        </w:div>
        <w:div w:id="672613156">
          <w:marLeft w:val="0"/>
          <w:marRight w:val="0"/>
          <w:marTop w:val="0"/>
          <w:marBottom w:val="0"/>
          <w:divBdr>
            <w:top w:val="none" w:sz="0" w:space="0" w:color="auto"/>
            <w:left w:val="none" w:sz="0" w:space="0" w:color="auto"/>
            <w:bottom w:val="none" w:sz="0" w:space="0" w:color="auto"/>
            <w:right w:val="none" w:sz="0" w:space="0" w:color="auto"/>
          </w:divBdr>
        </w:div>
        <w:div w:id="1644966663">
          <w:marLeft w:val="0"/>
          <w:marRight w:val="0"/>
          <w:marTop w:val="0"/>
          <w:marBottom w:val="0"/>
          <w:divBdr>
            <w:top w:val="none" w:sz="0" w:space="0" w:color="auto"/>
            <w:left w:val="none" w:sz="0" w:space="0" w:color="auto"/>
            <w:bottom w:val="none" w:sz="0" w:space="0" w:color="auto"/>
            <w:right w:val="none" w:sz="0" w:space="0" w:color="auto"/>
          </w:divBdr>
        </w:div>
        <w:div w:id="442964813">
          <w:marLeft w:val="0"/>
          <w:marRight w:val="0"/>
          <w:marTop w:val="0"/>
          <w:marBottom w:val="0"/>
          <w:divBdr>
            <w:top w:val="none" w:sz="0" w:space="0" w:color="auto"/>
            <w:left w:val="none" w:sz="0" w:space="0" w:color="auto"/>
            <w:bottom w:val="none" w:sz="0" w:space="0" w:color="auto"/>
            <w:right w:val="none" w:sz="0" w:space="0" w:color="auto"/>
          </w:divBdr>
        </w:div>
        <w:div w:id="1879271876">
          <w:marLeft w:val="0"/>
          <w:marRight w:val="0"/>
          <w:marTop w:val="0"/>
          <w:marBottom w:val="0"/>
          <w:divBdr>
            <w:top w:val="none" w:sz="0" w:space="0" w:color="auto"/>
            <w:left w:val="none" w:sz="0" w:space="0" w:color="auto"/>
            <w:bottom w:val="none" w:sz="0" w:space="0" w:color="auto"/>
            <w:right w:val="none" w:sz="0" w:space="0" w:color="auto"/>
          </w:divBdr>
        </w:div>
        <w:div w:id="522598698">
          <w:marLeft w:val="0"/>
          <w:marRight w:val="0"/>
          <w:marTop w:val="0"/>
          <w:marBottom w:val="0"/>
          <w:divBdr>
            <w:top w:val="none" w:sz="0" w:space="0" w:color="auto"/>
            <w:left w:val="none" w:sz="0" w:space="0" w:color="auto"/>
            <w:bottom w:val="none" w:sz="0" w:space="0" w:color="auto"/>
            <w:right w:val="none" w:sz="0" w:space="0" w:color="auto"/>
          </w:divBdr>
        </w:div>
        <w:div w:id="365641282">
          <w:marLeft w:val="0"/>
          <w:marRight w:val="0"/>
          <w:marTop w:val="0"/>
          <w:marBottom w:val="0"/>
          <w:divBdr>
            <w:top w:val="single" w:sz="6" w:space="0" w:color="D3E3F1"/>
            <w:left w:val="single" w:sz="6" w:space="0" w:color="D3E3F1"/>
            <w:bottom w:val="single" w:sz="6" w:space="0" w:color="D3E3F1"/>
            <w:right w:val="single" w:sz="6" w:space="0" w:color="D3E3F1"/>
          </w:divBdr>
        </w:div>
        <w:div w:id="57166643">
          <w:marLeft w:val="0"/>
          <w:marRight w:val="0"/>
          <w:marTop w:val="0"/>
          <w:marBottom w:val="0"/>
          <w:divBdr>
            <w:top w:val="none" w:sz="0" w:space="0" w:color="auto"/>
            <w:left w:val="none" w:sz="0" w:space="0" w:color="auto"/>
            <w:bottom w:val="none" w:sz="0" w:space="0" w:color="auto"/>
            <w:right w:val="none" w:sz="0" w:space="0" w:color="auto"/>
          </w:divBdr>
        </w:div>
        <w:div w:id="1962304476">
          <w:marLeft w:val="0"/>
          <w:marRight w:val="0"/>
          <w:marTop w:val="0"/>
          <w:marBottom w:val="0"/>
          <w:divBdr>
            <w:top w:val="none" w:sz="0" w:space="0" w:color="auto"/>
            <w:left w:val="none" w:sz="0" w:space="0" w:color="auto"/>
            <w:bottom w:val="none" w:sz="0" w:space="0" w:color="auto"/>
            <w:right w:val="none" w:sz="0" w:space="0" w:color="auto"/>
          </w:divBdr>
        </w:div>
        <w:div w:id="520700745">
          <w:marLeft w:val="0"/>
          <w:marRight w:val="0"/>
          <w:marTop w:val="0"/>
          <w:marBottom w:val="0"/>
          <w:divBdr>
            <w:top w:val="none" w:sz="0" w:space="0" w:color="auto"/>
            <w:left w:val="none" w:sz="0" w:space="0" w:color="auto"/>
            <w:bottom w:val="none" w:sz="0" w:space="0" w:color="auto"/>
            <w:right w:val="none" w:sz="0" w:space="0" w:color="auto"/>
          </w:divBdr>
        </w:div>
        <w:div w:id="1658724375">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766339088">
          <w:marLeft w:val="0"/>
          <w:marRight w:val="0"/>
          <w:marTop w:val="0"/>
          <w:marBottom w:val="0"/>
          <w:divBdr>
            <w:top w:val="none" w:sz="0" w:space="0" w:color="auto"/>
            <w:left w:val="none" w:sz="0" w:space="0" w:color="auto"/>
            <w:bottom w:val="none" w:sz="0" w:space="0" w:color="auto"/>
            <w:right w:val="none" w:sz="0" w:space="0" w:color="auto"/>
          </w:divBdr>
        </w:div>
        <w:div w:id="609355551">
          <w:marLeft w:val="0"/>
          <w:marRight w:val="0"/>
          <w:marTop w:val="0"/>
          <w:marBottom w:val="0"/>
          <w:divBdr>
            <w:top w:val="none" w:sz="0" w:space="0" w:color="auto"/>
            <w:left w:val="none" w:sz="0" w:space="0" w:color="auto"/>
            <w:bottom w:val="none" w:sz="0" w:space="0" w:color="auto"/>
            <w:right w:val="none" w:sz="0" w:space="0" w:color="auto"/>
          </w:divBdr>
          <w:divsChild>
            <w:div w:id="767770910">
              <w:marLeft w:val="0"/>
              <w:marRight w:val="0"/>
              <w:marTop w:val="0"/>
              <w:marBottom w:val="0"/>
              <w:divBdr>
                <w:top w:val="none" w:sz="0" w:space="0" w:color="auto"/>
                <w:left w:val="none" w:sz="0" w:space="0" w:color="auto"/>
                <w:bottom w:val="none" w:sz="0" w:space="0" w:color="auto"/>
                <w:right w:val="none" w:sz="0" w:space="0" w:color="auto"/>
              </w:divBdr>
            </w:div>
          </w:divsChild>
        </w:div>
        <w:div w:id="936599522">
          <w:marLeft w:val="0"/>
          <w:marRight w:val="0"/>
          <w:marTop w:val="0"/>
          <w:marBottom w:val="0"/>
          <w:divBdr>
            <w:top w:val="none" w:sz="0" w:space="0" w:color="auto"/>
            <w:left w:val="none" w:sz="0" w:space="0" w:color="auto"/>
            <w:bottom w:val="none" w:sz="0" w:space="0" w:color="auto"/>
            <w:right w:val="none" w:sz="0" w:space="0" w:color="auto"/>
          </w:divBdr>
        </w:div>
        <w:div w:id="360671347">
          <w:marLeft w:val="0"/>
          <w:marRight w:val="0"/>
          <w:marTop w:val="0"/>
          <w:marBottom w:val="0"/>
          <w:divBdr>
            <w:top w:val="none" w:sz="0" w:space="0" w:color="auto"/>
            <w:left w:val="none" w:sz="0" w:space="0" w:color="auto"/>
            <w:bottom w:val="none" w:sz="0" w:space="0" w:color="auto"/>
            <w:right w:val="none" w:sz="0" w:space="0" w:color="auto"/>
          </w:divBdr>
        </w:div>
        <w:div w:id="822084875">
          <w:marLeft w:val="0"/>
          <w:marRight w:val="0"/>
          <w:marTop w:val="0"/>
          <w:marBottom w:val="0"/>
          <w:divBdr>
            <w:top w:val="none" w:sz="0" w:space="0" w:color="auto"/>
            <w:left w:val="none" w:sz="0" w:space="0" w:color="auto"/>
            <w:bottom w:val="none" w:sz="0" w:space="0" w:color="auto"/>
            <w:right w:val="none" w:sz="0" w:space="0" w:color="auto"/>
          </w:divBdr>
        </w:div>
        <w:div w:id="2114471390">
          <w:marLeft w:val="0"/>
          <w:marRight w:val="0"/>
          <w:marTop w:val="0"/>
          <w:marBottom w:val="0"/>
          <w:divBdr>
            <w:top w:val="none" w:sz="0" w:space="0" w:color="auto"/>
            <w:left w:val="none" w:sz="0" w:space="0" w:color="auto"/>
            <w:bottom w:val="none" w:sz="0" w:space="0" w:color="auto"/>
            <w:right w:val="none" w:sz="0" w:space="0" w:color="auto"/>
          </w:divBdr>
        </w:div>
        <w:div w:id="1644502860">
          <w:marLeft w:val="0"/>
          <w:marRight w:val="0"/>
          <w:marTop w:val="0"/>
          <w:marBottom w:val="0"/>
          <w:divBdr>
            <w:top w:val="single" w:sz="6" w:space="0" w:color="FFEEBA"/>
            <w:left w:val="single" w:sz="6" w:space="0" w:color="FFEEBA"/>
            <w:bottom w:val="single" w:sz="6" w:space="0" w:color="FFEEBA"/>
            <w:right w:val="single" w:sz="6" w:space="0" w:color="FFEEBA"/>
          </w:divBdr>
        </w:div>
        <w:div w:id="1097873860">
          <w:marLeft w:val="0"/>
          <w:marRight w:val="0"/>
          <w:marTop w:val="0"/>
          <w:marBottom w:val="0"/>
          <w:divBdr>
            <w:top w:val="none" w:sz="0" w:space="0" w:color="auto"/>
            <w:left w:val="none" w:sz="0" w:space="0" w:color="auto"/>
            <w:bottom w:val="none" w:sz="0" w:space="0" w:color="auto"/>
            <w:right w:val="none" w:sz="0" w:space="0" w:color="auto"/>
          </w:divBdr>
        </w:div>
        <w:div w:id="907883289">
          <w:marLeft w:val="0"/>
          <w:marRight w:val="0"/>
          <w:marTop w:val="0"/>
          <w:marBottom w:val="0"/>
          <w:divBdr>
            <w:top w:val="none" w:sz="0" w:space="0" w:color="auto"/>
            <w:left w:val="none" w:sz="0" w:space="0" w:color="auto"/>
            <w:bottom w:val="none" w:sz="0" w:space="0" w:color="auto"/>
            <w:right w:val="none" w:sz="0" w:space="0" w:color="auto"/>
          </w:divBdr>
        </w:div>
        <w:div w:id="1473475848">
          <w:marLeft w:val="0"/>
          <w:marRight w:val="0"/>
          <w:marTop w:val="0"/>
          <w:marBottom w:val="0"/>
          <w:divBdr>
            <w:top w:val="none" w:sz="0" w:space="0" w:color="auto"/>
            <w:left w:val="none" w:sz="0" w:space="0" w:color="auto"/>
            <w:bottom w:val="none" w:sz="0" w:space="0" w:color="auto"/>
            <w:right w:val="none" w:sz="0" w:space="0" w:color="auto"/>
          </w:divBdr>
        </w:div>
        <w:div w:id="1617564141">
          <w:marLeft w:val="0"/>
          <w:marRight w:val="0"/>
          <w:marTop w:val="0"/>
          <w:marBottom w:val="0"/>
          <w:divBdr>
            <w:top w:val="none" w:sz="0" w:space="0" w:color="auto"/>
            <w:left w:val="none" w:sz="0" w:space="0" w:color="auto"/>
            <w:bottom w:val="none" w:sz="0" w:space="0" w:color="auto"/>
            <w:right w:val="none" w:sz="0" w:space="0" w:color="auto"/>
          </w:divBdr>
        </w:div>
        <w:div w:id="1592161170">
          <w:marLeft w:val="0"/>
          <w:marRight w:val="0"/>
          <w:marTop w:val="0"/>
          <w:marBottom w:val="0"/>
          <w:divBdr>
            <w:top w:val="none" w:sz="0" w:space="0" w:color="auto"/>
            <w:left w:val="none" w:sz="0" w:space="0" w:color="auto"/>
            <w:bottom w:val="none" w:sz="0" w:space="0" w:color="auto"/>
            <w:right w:val="none" w:sz="0" w:space="0" w:color="auto"/>
          </w:divBdr>
          <w:divsChild>
            <w:div w:id="1138568891">
              <w:marLeft w:val="0"/>
              <w:marRight w:val="0"/>
              <w:marTop w:val="0"/>
              <w:marBottom w:val="0"/>
              <w:divBdr>
                <w:top w:val="none" w:sz="0" w:space="0" w:color="auto"/>
                <w:left w:val="none" w:sz="0" w:space="0" w:color="auto"/>
                <w:bottom w:val="none" w:sz="0" w:space="0" w:color="auto"/>
                <w:right w:val="none" w:sz="0" w:space="0" w:color="auto"/>
              </w:divBdr>
            </w:div>
          </w:divsChild>
        </w:div>
        <w:div w:id="1105268032">
          <w:marLeft w:val="0"/>
          <w:marRight w:val="0"/>
          <w:marTop w:val="0"/>
          <w:marBottom w:val="0"/>
          <w:divBdr>
            <w:top w:val="none" w:sz="0" w:space="0" w:color="auto"/>
            <w:left w:val="none" w:sz="0" w:space="0" w:color="auto"/>
            <w:bottom w:val="none" w:sz="0" w:space="0" w:color="auto"/>
            <w:right w:val="none" w:sz="0" w:space="0" w:color="auto"/>
          </w:divBdr>
        </w:div>
        <w:div w:id="1781803357">
          <w:marLeft w:val="0"/>
          <w:marRight w:val="0"/>
          <w:marTop w:val="0"/>
          <w:marBottom w:val="0"/>
          <w:divBdr>
            <w:top w:val="none" w:sz="0" w:space="0" w:color="auto"/>
            <w:left w:val="none" w:sz="0" w:space="0" w:color="auto"/>
            <w:bottom w:val="none" w:sz="0" w:space="0" w:color="auto"/>
            <w:right w:val="none" w:sz="0" w:space="0" w:color="auto"/>
          </w:divBdr>
        </w:div>
        <w:div w:id="1746994331">
          <w:marLeft w:val="0"/>
          <w:marRight w:val="0"/>
          <w:marTop w:val="0"/>
          <w:marBottom w:val="0"/>
          <w:divBdr>
            <w:top w:val="single" w:sz="6" w:space="0" w:color="D3E3F1"/>
            <w:left w:val="single" w:sz="6" w:space="0" w:color="D3E3F1"/>
            <w:bottom w:val="single" w:sz="6" w:space="0" w:color="D3E3F1"/>
            <w:right w:val="single" w:sz="6" w:space="0" w:color="D3E3F1"/>
          </w:divBdr>
        </w:div>
        <w:div w:id="1061245835">
          <w:marLeft w:val="0"/>
          <w:marRight w:val="0"/>
          <w:marTop w:val="0"/>
          <w:marBottom w:val="0"/>
          <w:divBdr>
            <w:top w:val="none" w:sz="0" w:space="0" w:color="auto"/>
            <w:left w:val="none" w:sz="0" w:space="0" w:color="auto"/>
            <w:bottom w:val="none" w:sz="0" w:space="0" w:color="auto"/>
            <w:right w:val="none" w:sz="0" w:space="0" w:color="auto"/>
          </w:divBdr>
        </w:div>
        <w:div w:id="579948263">
          <w:marLeft w:val="0"/>
          <w:marRight w:val="0"/>
          <w:marTop w:val="0"/>
          <w:marBottom w:val="0"/>
          <w:divBdr>
            <w:top w:val="single" w:sz="6" w:space="0" w:color="D3E3F1"/>
            <w:left w:val="single" w:sz="6" w:space="0" w:color="D3E3F1"/>
            <w:bottom w:val="single" w:sz="6" w:space="0" w:color="D3E3F1"/>
            <w:right w:val="single" w:sz="6" w:space="0" w:color="D3E3F1"/>
          </w:divBdr>
        </w:div>
        <w:div w:id="56557681">
          <w:marLeft w:val="0"/>
          <w:marRight w:val="0"/>
          <w:marTop w:val="0"/>
          <w:marBottom w:val="0"/>
          <w:divBdr>
            <w:top w:val="none" w:sz="0" w:space="0" w:color="auto"/>
            <w:left w:val="none" w:sz="0" w:space="0" w:color="auto"/>
            <w:bottom w:val="none" w:sz="0" w:space="0" w:color="auto"/>
            <w:right w:val="none" w:sz="0" w:space="0" w:color="auto"/>
          </w:divBdr>
        </w:div>
        <w:div w:id="1939554945">
          <w:marLeft w:val="0"/>
          <w:marRight w:val="0"/>
          <w:marTop w:val="0"/>
          <w:marBottom w:val="0"/>
          <w:divBdr>
            <w:top w:val="none" w:sz="0" w:space="0" w:color="auto"/>
            <w:left w:val="none" w:sz="0" w:space="0" w:color="auto"/>
            <w:bottom w:val="none" w:sz="0" w:space="0" w:color="auto"/>
            <w:right w:val="none" w:sz="0" w:space="0" w:color="auto"/>
          </w:divBdr>
        </w:div>
        <w:div w:id="1634486359">
          <w:marLeft w:val="0"/>
          <w:marRight w:val="0"/>
          <w:marTop w:val="0"/>
          <w:marBottom w:val="0"/>
          <w:divBdr>
            <w:top w:val="single" w:sz="6" w:space="0" w:color="D3E3F1"/>
            <w:left w:val="single" w:sz="6" w:space="0" w:color="D3E3F1"/>
            <w:bottom w:val="single" w:sz="6" w:space="0" w:color="D3E3F1"/>
            <w:right w:val="single" w:sz="6" w:space="0" w:color="D3E3F1"/>
          </w:divBdr>
        </w:div>
        <w:div w:id="1446775271">
          <w:marLeft w:val="0"/>
          <w:marRight w:val="0"/>
          <w:marTop w:val="0"/>
          <w:marBottom w:val="0"/>
          <w:divBdr>
            <w:top w:val="none" w:sz="0" w:space="0" w:color="auto"/>
            <w:left w:val="none" w:sz="0" w:space="0" w:color="auto"/>
            <w:bottom w:val="none" w:sz="0" w:space="0" w:color="auto"/>
            <w:right w:val="none" w:sz="0" w:space="0" w:color="auto"/>
          </w:divBdr>
        </w:div>
        <w:div w:id="1582712551">
          <w:marLeft w:val="0"/>
          <w:marRight w:val="0"/>
          <w:marTop w:val="0"/>
          <w:marBottom w:val="0"/>
          <w:divBdr>
            <w:top w:val="none" w:sz="0" w:space="0" w:color="auto"/>
            <w:left w:val="none" w:sz="0" w:space="0" w:color="auto"/>
            <w:bottom w:val="none" w:sz="0" w:space="0" w:color="auto"/>
            <w:right w:val="none" w:sz="0" w:space="0" w:color="auto"/>
          </w:divBdr>
        </w:div>
        <w:div w:id="599606262">
          <w:marLeft w:val="0"/>
          <w:marRight w:val="0"/>
          <w:marTop w:val="0"/>
          <w:marBottom w:val="0"/>
          <w:divBdr>
            <w:top w:val="single" w:sz="6" w:space="0" w:color="D3E3F1"/>
            <w:left w:val="single" w:sz="6" w:space="0" w:color="D3E3F1"/>
            <w:bottom w:val="single" w:sz="6" w:space="0" w:color="D3E3F1"/>
            <w:right w:val="single" w:sz="6" w:space="0" w:color="D3E3F1"/>
          </w:divBdr>
        </w:div>
        <w:div w:id="1399942721">
          <w:marLeft w:val="0"/>
          <w:marRight w:val="0"/>
          <w:marTop w:val="0"/>
          <w:marBottom w:val="0"/>
          <w:divBdr>
            <w:top w:val="none" w:sz="0" w:space="0" w:color="auto"/>
            <w:left w:val="none" w:sz="0" w:space="0" w:color="auto"/>
            <w:bottom w:val="none" w:sz="0" w:space="0" w:color="auto"/>
            <w:right w:val="none" w:sz="0" w:space="0" w:color="auto"/>
          </w:divBdr>
        </w:div>
        <w:div w:id="1536194051">
          <w:marLeft w:val="0"/>
          <w:marRight w:val="0"/>
          <w:marTop w:val="0"/>
          <w:marBottom w:val="0"/>
          <w:divBdr>
            <w:top w:val="none" w:sz="0" w:space="0" w:color="auto"/>
            <w:left w:val="none" w:sz="0" w:space="0" w:color="auto"/>
            <w:bottom w:val="none" w:sz="0" w:space="0" w:color="auto"/>
            <w:right w:val="none" w:sz="0" w:space="0" w:color="auto"/>
          </w:divBdr>
        </w:div>
        <w:div w:id="228544802">
          <w:marLeft w:val="0"/>
          <w:marRight w:val="0"/>
          <w:marTop w:val="0"/>
          <w:marBottom w:val="0"/>
          <w:divBdr>
            <w:top w:val="none" w:sz="0" w:space="0" w:color="auto"/>
            <w:left w:val="none" w:sz="0" w:space="0" w:color="auto"/>
            <w:bottom w:val="none" w:sz="0" w:space="0" w:color="auto"/>
            <w:right w:val="none" w:sz="0" w:space="0" w:color="auto"/>
          </w:divBdr>
        </w:div>
        <w:div w:id="784033263">
          <w:marLeft w:val="0"/>
          <w:marRight w:val="0"/>
          <w:marTop w:val="0"/>
          <w:marBottom w:val="0"/>
          <w:divBdr>
            <w:top w:val="none" w:sz="0" w:space="0" w:color="auto"/>
            <w:left w:val="none" w:sz="0" w:space="0" w:color="auto"/>
            <w:bottom w:val="none" w:sz="0" w:space="0" w:color="auto"/>
            <w:right w:val="none" w:sz="0" w:space="0" w:color="auto"/>
          </w:divBdr>
        </w:div>
        <w:div w:id="879825238">
          <w:marLeft w:val="0"/>
          <w:marRight w:val="0"/>
          <w:marTop w:val="0"/>
          <w:marBottom w:val="0"/>
          <w:divBdr>
            <w:top w:val="single" w:sz="6" w:space="0" w:color="D3E3F1"/>
            <w:left w:val="single" w:sz="6" w:space="0" w:color="D3E3F1"/>
            <w:bottom w:val="single" w:sz="6" w:space="0" w:color="D3E3F1"/>
            <w:right w:val="single" w:sz="6" w:space="0" w:color="D3E3F1"/>
          </w:divBdr>
        </w:div>
        <w:div w:id="387146713">
          <w:marLeft w:val="0"/>
          <w:marRight w:val="0"/>
          <w:marTop w:val="0"/>
          <w:marBottom w:val="0"/>
          <w:divBdr>
            <w:top w:val="none" w:sz="0" w:space="0" w:color="auto"/>
            <w:left w:val="none" w:sz="0" w:space="0" w:color="auto"/>
            <w:bottom w:val="none" w:sz="0" w:space="0" w:color="auto"/>
            <w:right w:val="none" w:sz="0" w:space="0" w:color="auto"/>
          </w:divBdr>
        </w:div>
        <w:div w:id="942147006">
          <w:marLeft w:val="0"/>
          <w:marRight w:val="0"/>
          <w:marTop w:val="0"/>
          <w:marBottom w:val="0"/>
          <w:divBdr>
            <w:top w:val="none" w:sz="0" w:space="0" w:color="auto"/>
            <w:left w:val="none" w:sz="0" w:space="0" w:color="auto"/>
            <w:bottom w:val="none" w:sz="0" w:space="0" w:color="auto"/>
            <w:right w:val="none" w:sz="0" w:space="0" w:color="auto"/>
          </w:divBdr>
        </w:div>
        <w:div w:id="1306545536">
          <w:marLeft w:val="0"/>
          <w:marRight w:val="0"/>
          <w:marTop w:val="0"/>
          <w:marBottom w:val="0"/>
          <w:divBdr>
            <w:top w:val="none" w:sz="0" w:space="0" w:color="auto"/>
            <w:left w:val="none" w:sz="0" w:space="0" w:color="auto"/>
            <w:bottom w:val="none" w:sz="0" w:space="0" w:color="auto"/>
            <w:right w:val="none" w:sz="0" w:space="0" w:color="auto"/>
          </w:divBdr>
        </w:div>
        <w:div w:id="1355303310">
          <w:marLeft w:val="0"/>
          <w:marRight w:val="0"/>
          <w:marTop w:val="0"/>
          <w:marBottom w:val="0"/>
          <w:divBdr>
            <w:top w:val="none" w:sz="0" w:space="0" w:color="auto"/>
            <w:left w:val="none" w:sz="0" w:space="0" w:color="auto"/>
            <w:bottom w:val="none" w:sz="0" w:space="0" w:color="auto"/>
            <w:right w:val="none" w:sz="0" w:space="0" w:color="auto"/>
          </w:divBdr>
        </w:div>
        <w:div w:id="1567573450">
          <w:marLeft w:val="0"/>
          <w:marRight w:val="0"/>
          <w:marTop w:val="0"/>
          <w:marBottom w:val="0"/>
          <w:divBdr>
            <w:top w:val="none" w:sz="0" w:space="0" w:color="auto"/>
            <w:left w:val="none" w:sz="0" w:space="0" w:color="auto"/>
            <w:bottom w:val="none" w:sz="0" w:space="0" w:color="auto"/>
            <w:right w:val="none" w:sz="0" w:space="0" w:color="auto"/>
          </w:divBdr>
        </w:div>
        <w:div w:id="35278793">
          <w:marLeft w:val="0"/>
          <w:marRight w:val="0"/>
          <w:marTop w:val="0"/>
          <w:marBottom w:val="0"/>
          <w:divBdr>
            <w:top w:val="single" w:sz="6" w:space="0" w:color="D3E3F1"/>
            <w:left w:val="single" w:sz="6" w:space="0" w:color="D3E3F1"/>
            <w:bottom w:val="single" w:sz="6" w:space="0" w:color="D3E3F1"/>
            <w:right w:val="single" w:sz="6" w:space="0" w:color="D3E3F1"/>
          </w:divBdr>
        </w:div>
        <w:div w:id="1802842860">
          <w:marLeft w:val="0"/>
          <w:marRight w:val="0"/>
          <w:marTop w:val="0"/>
          <w:marBottom w:val="0"/>
          <w:divBdr>
            <w:top w:val="none" w:sz="0" w:space="0" w:color="auto"/>
            <w:left w:val="none" w:sz="0" w:space="0" w:color="auto"/>
            <w:bottom w:val="none" w:sz="0" w:space="0" w:color="auto"/>
            <w:right w:val="none" w:sz="0" w:space="0" w:color="auto"/>
          </w:divBdr>
        </w:div>
        <w:div w:id="736587066">
          <w:marLeft w:val="0"/>
          <w:marRight w:val="0"/>
          <w:marTop w:val="0"/>
          <w:marBottom w:val="0"/>
          <w:divBdr>
            <w:top w:val="none" w:sz="0" w:space="0" w:color="auto"/>
            <w:left w:val="none" w:sz="0" w:space="0" w:color="auto"/>
            <w:bottom w:val="none" w:sz="0" w:space="0" w:color="auto"/>
            <w:right w:val="none" w:sz="0" w:space="0" w:color="auto"/>
          </w:divBdr>
        </w:div>
        <w:div w:id="2136216955">
          <w:marLeft w:val="0"/>
          <w:marRight w:val="0"/>
          <w:marTop w:val="0"/>
          <w:marBottom w:val="0"/>
          <w:divBdr>
            <w:top w:val="none" w:sz="0" w:space="0" w:color="auto"/>
            <w:left w:val="none" w:sz="0" w:space="0" w:color="auto"/>
            <w:bottom w:val="none" w:sz="0" w:space="0" w:color="auto"/>
            <w:right w:val="none" w:sz="0" w:space="0" w:color="auto"/>
          </w:divBdr>
        </w:div>
        <w:div w:id="227889608">
          <w:marLeft w:val="0"/>
          <w:marRight w:val="0"/>
          <w:marTop w:val="0"/>
          <w:marBottom w:val="0"/>
          <w:divBdr>
            <w:top w:val="none" w:sz="0" w:space="0" w:color="auto"/>
            <w:left w:val="none" w:sz="0" w:space="0" w:color="auto"/>
            <w:bottom w:val="none" w:sz="0" w:space="0" w:color="auto"/>
            <w:right w:val="none" w:sz="0" w:space="0" w:color="auto"/>
          </w:divBdr>
        </w:div>
        <w:div w:id="812134321">
          <w:marLeft w:val="0"/>
          <w:marRight w:val="0"/>
          <w:marTop w:val="0"/>
          <w:marBottom w:val="0"/>
          <w:divBdr>
            <w:top w:val="single" w:sz="6" w:space="0" w:color="D3E3F1"/>
            <w:left w:val="single" w:sz="6" w:space="0" w:color="D3E3F1"/>
            <w:bottom w:val="single" w:sz="6" w:space="0" w:color="D3E3F1"/>
            <w:right w:val="single" w:sz="6" w:space="0" w:color="D3E3F1"/>
          </w:divBdr>
        </w:div>
        <w:div w:id="485127194">
          <w:marLeft w:val="0"/>
          <w:marRight w:val="0"/>
          <w:marTop w:val="0"/>
          <w:marBottom w:val="0"/>
          <w:divBdr>
            <w:top w:val="none" w:sz="0" w:space="0" w:color="auto"/>
            <w:left w:val="none" w:sz="0" w:space="0" w:color="auto"/>
            <w:bottom w:val="none" w:sz="0" w:space="0" w:color="auto"/>
            <w:right w:val="none" w:sz="0" w:space="0" w:color="auto"/>
          </w:divBdr>
        </w:div>
        <w:div w:id="1061518083">
          <w:marLeft w:val="0"/>
          <w:marRight w:val="0"/>
          <w:marTop w:val="0"/>
          <w:marBottom w:val="0"/>
          <w:divBdr>
            <w:top w:val="single" w:sz="6" w:space="0" w:color="D3E3F1"/>
            <w:left w:val="single" w:sz="6" w:space="0" w:color="D3E3F1"/>
            <w:bottom w:val="single" w:sz="6" w:space="0" w:color="D3E3F1"/>
            <w:right w:val="single" w:sz="6" w:space="0" w:color="D3E3F1"/>
          </w:divBdr>
        </w:div>
        <w:div w:id="1065446125">
          <w:marLeft w:val="0"/>
          <w:marRight w:val="0"/>
          <w:marTop w:val="0"/>
          <w:marBottom w:val="0"/>
          <w:divBdr>
            <w:top w:val="none" w:sz="0" w:space="0" w:color="auto"/>
            <w:left w:val="none" w:sz="0" w:space="0" w:color="auto"/>
            <w:bottom w:val="none" w:sz="0" w:space="0" w:color="auto"/>
            <w:right w:val="none" w:sz="0" w:space="0" w:color="auto"/>
          </w:divBdr>
        </w:div>
        <w:div w:id="511722552">
          <w:marLeft w:val="0"/>
          <w:marRight w:val="0"/>
          <w:marTop w:val="0"/>
          <w:marBottom w:val="0"/>
          <w:divBdr>
            <w:top w:val="none" w:sz="0" w:space="0" w:color="auto"/>
            <w:left w:val="none" w:sz="0" w:space="0" w:color="auto"/>
            <w:bottom w:val="none" w:sz="0" w:space="0" w:color="auto"/>
            <w:right w:val="none" w:sz="0" w:space="0" w:color="auto"/>
          </w:divBdr>
        </w:div>
        <w:div w:id="883718129">
          <w:marLeft w:val="0"/>
          <w:marRight w:val="0"/>
          <w:marTop w:val="0"/>
          <w:marBottom w:val="0"/>
          <w:divBdr>
            <w:top w:val="none" w:sz="0" w:space="0" w:color="auto"/>
            <w:left w:val="none" w:sz="0" w:space="0" w:color="auto"/>
            <w:bottom w:val="none" w:sz="0" w:space="0" w:color="auto"/>
            <w:right w:val="none" w:sz="0" w:space="0" w:color="auto"/>
          </w:divBdr>
        </w:div>
        <w:div w:id="158540048">
          <w:marLeft w:val="0"/>
          <w:marRight w:val="0"/>
          <w:marTop w:val="0"/>
          <w:marBottom w:val="0"/>
          <w:divBdr>
            <w:top w:val="none" w:sz="0" w:space="0" w:color="auto"/>
            <w:left w:val="none" w:sz="0" w:space="0" w:color="auto"/>
            <w:bottom w:val="none" w:sz="0" w:space="0" w:color="auto"/>
            <w:right w:val="none" w:sz="0" w:space="0" w:color="auto"/>
          </w:divBdr>
        </w:div>
        <w:div w:id="1635720154">
          <w:marLeft w:val="0"/>
          <w:marRight w:val="0"/>
          <w:marTop w:val="0"/>
          <w:marBottom w:val="0"/>
          <w:divBdr>
            <w:top w:val="none" w:sz="0" w:space="0" w:color="auto"/>
            <w:left w:val="none" w:sz="0" w:space="0" w:color="auto"/>
            <w:bottom w:val="none" w:sz="0" w:space="0" w:color="auto"/>
            <w:right w:val="none" w:sz="0" w:space="0" w:color="auto"/>
          </w:divBdr>
        </w:div>
        <w:div w:id="2009360519">
          <w:marLeft w:val="0"/>
          <w:marRight w:val="0"/>
          <w:marTop w:val="0"/>
          <w:marBottom w:val="0"/>
          <w:divBdr>
            <w:top w:val="none" w:sz="0" w:space="0" w:color="auto"/>
            <w:left w:val="none" w:sz="0" w:space="0" w:color="auto"/>
            <w:bottom w:val="none" w:sz="0" w:space="0" w:color="auto"/>
            <w:right w:val="none" w:sz="0" w:space="0" w:color="auto"/>
          </w:divBdr>
        </w:div>
        <w:div w:id="677120188">
          <w:marLeft w:val="0"/>
          <w:marRight w:val="0"/>
          <w:marTop w:val="0"/>
          <w:marBottom w:val="0"/>
          <w:divBdr>
            <w:top w:val="none" w:sz="0" w:space="0" w:color="auto"/>
            <w:left w:val="none" w:sz="0" w:space="0" w:color="auto"/>
            <w:bottom w:val="none" w:sz="0" w:space="0" w:color="auto"/>
            <w:right w:val="none" w:sz="0" w:space="0" w:color="auto"/>
          </w:divBdr>
        </w:div>
        <w:div w:id="746465873">
          <w:marLeft w:val="0"/>
          <w:marRight w:val="0"/>
          <w:marTop w:val="0"/>
          <w:marBottom w:val="0"/>
          <w:divBdr>
            <w:top w:val="none" w:sz="0" w:space="0" w:color="auto"/>
            <w:left w:val="none" w:sz="0" w:space="0" w:color="auto"/>
            <w:bottom w:val="none" w:sz="0" w:space="0" w:color="auto"/>
            <w:right w:val="none" w:sz="0" w:space="0" w:color="auto"/>
          </w:divBdr>
        </w:div>
        <w:div w:id="1729915105">
          <w:marLeft w:val="0"/>
          <w:marRight w:val="0"/>
          <w:marTop w:val="0"/>
          <w:marBottom w:val="0"/>
          <w:divBdr>
            <w:top w:val="none" w:sz="0" w:space="0" w:color="auto"/>
            <w:left w:val="none" w:sz="0" w:space="0" w:color="auto"/>
            <w:bottom w:val="none" w:sz="0" w:space="0" w:color="auto"/>
            <w:right w:val="none" w:sz="0" w:space="0" w:color="auto"/>
          </w:divBdr>
        </w:div>
        <w:div w:id="473454719">
          <w:marLeft w:val="0"/>
          <w:marRight w:val="0"/>
          <w:marTop w:val="0"/>
          <w:marBottom w:val="0"/>
          <w:divBdr>
            <w:top w:val="none" w:sz="0" w:space="0" w:color="auto"/>
            <w:left w:val="none" w:sz="0" w:space="0" w:color="auto"/>
            <w:bottom w:val="none" w:sz="0" w:space="0" w:color="auto"/>
            <w:right w:val="none" w:sz="0" w:space="0" w:color="auto"/>
          </w:divBdr>
        </w:div>
        <w:div w:id="854728474">
          <w:marLeft w:val="0"/>
          <w:marRight w:val="0"/>
          <w:marTop w:val="0"/>
          <w:marBottom w:val="0"/>
          <w:divBdr>
            <w:top w:val="none" w:sz="0" w:space="0" w:color="auto"/>
            <w:left w:val="none" w:sz="0" w:space="0" w:color="auto"/>
            <w:bottom w:val="none" w:sz="0" w:space="0" w:color="auto"/>
            <w:right w:val="none" w:sz="0" w:space="0" w:color="auto"/>
          </w:divBdr>
        </w:div>
        <w:div w:id="883566194">
          <w:marLeft w:val="0"/>
          <w:marRight w:val="0"/>
          <w:marTop w:val="0"/>
          <w:marBottom w:val="0"/>
          <w:divBdr>
            <w:top w:val="none" w:sz="0" w:space="0" w:color="auto"/>
            <w:left w:val="none" w:sz="0" w:space="0" w:color="auto"/>
            <w:bottom w:val="none" w:sz="0" w:space="0" w:color="auto"/>
            <w:right w:val="none" w:sz="0" w:space="0" w:color="auto"/>
          </w:divBdr>
        </w:div>
        <w:div w:id="1744453104">
          <w:marLeft w:val="0"/>
          <w:marRight w:val="0"/>
          <w:marTop w:val="0"/>
          <w:marBottom w:val="0"/>
          <w:divBdr>
            <w:top w:val="none" w:sz="0" w:space="0" w:color="auto"/>
            <w:left w:val="none" w:sz="0" w:space="0" w:color="auto"/>
            <w:bottom w:val="none" w:sz="0" w:space="0" w:color="auto"/>
            <w:right w:val="none" w:sz="0" w:space="0" w:color="auto"/>
          </w:divBdr>
        </w:div>
        <w:div w:id="1148592427">
          <w:marLeft w:val="0"/>
          <w:marRight w:val="0"/>
          <w:marTop w:val="0"/>
          <w:marBottom w:val="0"/>
          <w:divBdr>
            <w:top w:val="none" w:sz="0" w:space="0" w:color="auto"/>
            <w:left w:val="none" w:sz="0" w:space="0" w:color="auto"/>
            <w:bottom w:val="none" w:sz="0" w:space="0" w:color="auto"/>
            <w:right w:val="none" w:sz="0" w:space="0" w:color="auto"/>
          </w:divBdr>
        </w:div>
        <w:div w:id="1348874098">
          <w:marLeft w:val="0"/>
          <w:marRight w:val="0"/>
          <w:marTop w:val="0"/>
          <w:marBottom w:val="0"/>
          <w:divBdr>
            <w:top w:val="none" w:sz="0" w:space="0" w:color="auto"/>
            <w:left w:val="none" w:sz="0" w:space="0" w:color="auto"/>
            <w:bottom w:val="none" w:sz="0" w:space="0" w:color="auto"/>
            <w:right w:val="none" w:sz="0" w:space="0" w:color="auto"/>
          </w:divBdr>
        </w:div>
        <w:div w:id="996374588">
          <w:marLeft w:val="0"/>
          <w:marRight w:val="0"/>
          <w:marTop w:val="0"/>
          <w:marBottom w:val="0"/>
          <w:divBdr>
            <w:top w:val="none" w:sz="0" w:space="0" w:color="auto"/>
            <w:left w:val="none" w:sz="0" w:space="0" w:color="auto"/>
            <w:bottom w:val="none" w:sz="0" w:space="0" w:color="auto"/>
            <w:right w:val="none" w:sz="0" w:space="0" w:color="auto"/>
          </w:divBdr>
        </w:div>
        <w:div w:id="1306353133">
          <w:marLeft w:val="0"/>
          <w:marRight w:val="0"/>
          <w:marTop w:val="0"/>
          <w:marBottom w:val="0"/>
          <w:divBdr>
            <w:top w:val="none" w:sz="0" w:space="0" w:color="auto"/>
            <w:left w:val="none" w:sz="0" w:space="0" w:color="auto"/>
            <w:bottom w:val="none" w:sz="0" w:space="0" w:color="auto"/>
            <w:right w:val="none" w:sz="0" w:space="0" w:color="auto"/>
          </w:divBdr>
        </w:div>
        <w:div w:id="2123111940">
          <w:marLeft w:val="0"/>
          <w:marRight w:val="0"/>
          <w:marTop w:val="0"/>
          <w:marBottom w:val="0"/>
          <w:divBdr>
            <w:top w:val="none" w:sz="0" w:space="0" w:color="auto"/>
            <w:left w:val="none" w:sz="0" w:space="0" w:color="auto"/>
            <w:bottom w:val="none" w:sz="0" w:space="0" w:color="auto"/>
            <w:right w:val="none" w:sz="0" w:space="0" w:color="auto"/>
          </w:divBdr>
        </w:div>
        <w:div w:id="384530176">
          <w:marLeft w:val="0"/>
          <w:marRight w:val="0"/>
          <w:marTop w:val="0"/>
          <w:marBottom w:val="0"/>
          <w:divBdr>
            <w:top w:val="none" w:sz="0" w:space="0" w:color="auto"/>
            <w:left w:val="none" w:sz="0" w:space="0" w:color="auto"/>
            <w:bottom w:val="none" w:sz="0" w:space="0" w:color="auto"/>
            <w:right w:val="none" w:sz="0" w:space="0" w:color="auto"/>
          </w:divBdr>
        </w:div>
        <w:div w:id="1502157413">
          <w:marLeft w:val="0"/>
          <w:marRight w:val="0"/>
          <w:marTop w:val="0"/>
          <w:marBottom w:val="0"/>
          <w:divBdr>
            <w:top w:val="none" w:sz="0" w:space="0" w:color="auto"/>
            <w:left w:val="none" w:sz="0" w:space="0" w:color="auto"/>
            <w:bottom w:val="none" w:sz="0" w:space="0" w:color="auto"/>
            <w:right w:val="none" w:sz="0" w:space="0" w:color="auto"/>
          </w:divBdr>
        </w:div>
        <w:div w:id="781534964">
          <w:marLeft w:val="0"/>
          <w:marRight w:val="0"/>
          <w:marTop w:val="0"/>
          <w:marBottom w:val="0"/>
          <w:divBdr>
            <w:top w:val="none" w:sz="0" w:space="0" w:color="auto"/>
            <w:left w:val="none" w:sz="0" w:space="0" w:color="auto"/>
            <w:bottom w:val="none" w:sz="0" w:space="0" w:color="auto"/>
            <w:right w:val="none" w:sz="0" w:space="0" w:color="auto"/>
          </w:divBdr>
        </w:div>
        <w:div w:id="649137895">
          <w:marLeft w:val="0"/>
          <w:marRight w:val="0"/>
          <w:marTop w:val="0"/>
          <w:marBottom w:val="0"/>
          <w:divBdr>
            <w:top w:val="none" w:sz="0" w:space="0" w:color="auto"/>
            <w:left w:val="none" w:sz="0" w:space="0" w:color="auto"/>
            <w:bottom w:val="none" w:sz="0" w:space="0" w:color="auto"/>
            <w:right w:val="none" w:sz="0" w:space="0" w:color="auto"/>
          </w:divBdr>
        </w:div>
        <w:div w:id="974723505">
          <w:marLeft w:val="0"/>
          <w:marRight w:val="0"/>
          <w:marTop w:val="0"/>
          <w:marBottom w:val="0"/>
          <w:divBdr>
            <w:top w:val="none" w:sz="0" w:space="0" w:color="auto"/>
            <w:left w:val="none" w:sz="0" w:space="0" w:color="auto"/>
            <w:bottom w:val="none" w:sz="0" w:space="0" w:color="auto"/>
            <w:right w:val="none" w:sz="0" w:space="0" w:color="auto"/>
          </w:divBdr>
        </w:div>
        <w:div w:id="706611019">
          <w:marLeft w:val="0"/>
          <w:marRight w:val="0"/>
          <w:marTop w:val="0"/>
          <w:marBottom w:val="0"/>
          <w:divBdr>
            <w:top w:val="none" w:sz="0" w:space="0" w:color="auto"/>
            <w:left w:val="none" w:sz="0" w:space="0" w:color="auto"/>
            <w:bottom w:val="none" w:sz="0" w:space="0" w:color="auto"/>
            <w:right w:val="none" w:sz="0" w:space="0" w:color="auto"/>
          </w:divBdr>
        </w:div>
        <w:div w:id="1250890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Random_access" TargetMode="External"/><Relationship Id="rId21" Type="http://schemas.openxmlformats.org/officeDocument/2006/relationships/hyperlink" Target="https://realpython.com/queue-in-python/?utm_source=notification_summary&amp;utm_medium=email&amp;utm_campaign=2022-06-29" TargetMode="External"/><Relationship Id="rId63" Type="http://schemas.openxmlformats.org/officeDocument/2006/relationships/hyperlink" Target="https://en.wikipedia.org/wiki/FIFO_(computing_and_electronics)" TargetMode="External"/><Relationship Id="rId159" Type="http://schemas.openxmlformats.org/officeDocument/2006/relationships/hyperlink" Target="https://realpython.com/java-vs-python/" TargetMode="External"/><Relationship Id="rId170" Type="http://schemas.openxmlformats.org/officeDocument/2006/relationships/hyperlink" Target="https://realpython.com/account/join/" TargetMode="External"/><Relationship Id="rId226" Type="http://schemas.openxmlformats.org/officeDocument/2006/relationships/hyperlink" Target="https://realpython.com/python-vs-javascript/" TargetMode="External"/><Relationship Id="rId268" Type="http://schemas.openxmlformats.org/officeDocument/2006/relationships/hyperlink" Target="https://docs.docker.com/compose/" TargetMode="External"/><Relationship Id="rId32" Type="http://schemas.openxmlformats.org/officeDocument/2006/relationships/hyperlink" Target="https://realpython.com/queue-in-python/?utm_source=notification_summary&amp;utm_medium=email&amp;utm_campaign=2022-06-29" TargetMode="External"/><Relationship Id="rId74" Type="http://schemas.openxmlformats.org/officeDocument/2006/relationships/hyperlink" Target="https://srv.realpython.net/click/36075076065/?c=30337084727&amp;p=58946116052&amp;r=55915" TargetMode="External"/><Relationship Id="rId128" Type="http://schemas.openxmlformats.org/officeDocument/2006/relationships/hyperlink" Target="https://docs.python.org/3/glossary.html" TargetMode="External"/><Relationship Id="rId5" Type="http://schemas.openxmlformats.org/officeDocument/2006/relationships/hyperlink" Target="https://realpython.com/queue-in-python/" TargetMode="External"/><Relationship Id="rId95" Type="http://schemas.openxmlformats.org/officeDocument/2006/relationships/hyperlink" Target="https://upload.wikimedia.org/wikipedia/commons/5/53/Odometer_rollover.jpg" TargetMode="External"/><Relationship Id="rId160" Type="http://schemas.openxmlformats.org/officeDocument/2006/relationships/hyperlink" Target="https://en.wikipedia.org/wiki/Graph_(abstract_data_type)" TargetMode="External"/><Relationship Id="rId181" Type="http://schemas.openxmlformats.org/officeDocument/2006/relationships/hyperlink" Target="https://realpython.com/null-in-python/" TargetMode="External"/><Relationship Id="rId216" Type="http://schemas.openxmlformats.org/officeDocument/2006/relationships/hyperlink" Target="https://en.wikipedia.org/wiki/I/O_bound" TargetMode="External"/><Relationship Id="rId237" Type="http://schemas.openxmlformats.org/officeDocument/2006/relationships/hyperlink" Target="https://en.wikipedia.org/wiki/Marshalling_(computer_science)" TargetMode="External"/><Relationship Id="rId258" Type="http://schemas.openxmlformats.org/officeDocument/2006/relationships/hyperlink" Target="https://realpython.com/docker-in-action-fitter-happier-more-productive/" TargetMode="External"/><Relationship Id="rId22" Type="http://schemas.openxmlformats.org/officeDocument/2006/relationships/hyperlink" Target="https://realpython.com/queue-in-python/?utm_source=notification_summary&amp;utm_medium=email&amp;utm_campaign=2022-06-29" TargetMode="External"/><Relationship Id="rId43" Type="http://schemas.openxmlformats.org/officeDocument/2006/relationships/hyperlink" Target="https://realpython.com/queue-in-python/?utm_source=notification_summary&amp;utm_medium=email&amp;utm_campaign=2022-06-29" TargetMode="External"/><Relationship Id="rId64" Type="http://schemas.openxmlformats.org/officeDocument/2006/relationships/hyperlink" Target="https://files.realpython.com/media/IMG_3976.aaccf0e9a1fb.jpg" TargetMode="External"/><Relationship Id="rId118" Type="http://schemas.openxmlformats.org/officeDocument/2006/relationships/hyperlink" Target="https://srv.realpython.net/click/44043106944/?c=30337084727&amp;p=58946116052&amp;r=29936" TargetMode="External"/><Relationship Id="rId139" Type="http://schemas.openxmlformats.org/officeDocument/2006/relationships/hyperlink" Target="https://en.wikipedia.org/wiki/Bisection_method" TargetMode="External"/><Relationship Id="rId85" Type="http://schemas.openxmlformats.org/officeDocument/2006/relationships/hyperlink" Target="https://en.wikipedia.org/wiki/Reverse_Polish_notation" TargetMode="External"/><Relationship Id="rId150" Type="http://schemas.openxmlformats.org/officeDocument/2006/relationships/hyperlink" Target="https://realpython.com/python-data-classes/" TargetMode="External"/><Relationship Id="rId171" Type="http://schemas.openxmlformats.org/officeDocument/2006/relationships/hyperlink" Target="https://graphviz.org/docs/attrs/pos/" TargetMode="External"/><Relationship Id="rId192" Type="http://schemas.openxmlformats.org/officeDocument/2006/relationships/hyperlink" Target="https://en.wikipedia.org/wiki/Multigraph" TargetMode="External"/><Relationship Id="rId206" Type="http://schemas.openxmlformats.org/officeDocument/2006/relationships/hyperlink" Target="https://realpython.com/bonus/queue-code/" TargetMode="External"/><Relationship Id="rId227" Type="http://schemas.openxmlformats.org/officeDocument/2006/relationships/hyperlink" Target="https://realpython.com/python-exceptions/" TargetMode="External"/><Relationship Id="rId248" Type="http://schemas.openxmlformats.org/officeDocument/2006/relationships/hyperlink" Target="https://en.wikipedia.org/wiki/Duplex_(telecommunications)" TargetMode="External"/><Relationship Id="rId269" Type="http://schemas.openxmlformats.org/officeDocument/2006/relationships/hyperlink" Target="https://hub.docker.com/r/bitnami/kafka" TargetMode="External"/><Relationship Id="rId12" Type="http://schemas.openxmlformats.org/officeDocument/2006/relationships/hyperlink" Target="mailto:?subject=Python%20article%20for%20you&amp;body=Check%20out%20this%20Python%20tutorial:%0A%0APython%20Stacks%2C%20Queues%2C%20and%20Priority%20Queues%20in%20Practice%0A%0Ahttps%3A//realpython.com/queue-in-python/" TargetMode="External"/><Relationship Id="rId33" Type="http://schemas.openxmlformats.org/officeDocument/2006/relationships/hyperlink" Target="https://realpython.com/queue-in-python/?utm_source=notification_summary&amp;utm_medium=email&amp;utm_campaign=2022-06-29" TargetMode="External"/><Relationship Id="rId108" Type="http://schemas.openxmlformats.org/officeDocument/2006/relationships/hyperlink" Target="https://realpython.com/queue-in-python/?utm_source=notification_summary&amp;utm_medium=email&amp;utm_campaign=2022-06-29" TargetMode="External"/><Relationship Id="rId129" Type="http://schemas.openxmlformats.org/officeDocument/2006/relationships/hyperlink" Target="https://realpython.com/introduction-to-python-generators/" TargetMode="External"/><Relationship Id="rId54" Type="http://schemas.openxmlformats.org/officeDocument/2006/relationships/hyperlink" Target="https://realpython.com/python-microservices-grpc/" TargetMode="External"/><Relationship Id="rId75" Type="http://schemas.openxmlformats.org/officeDocument/2006/relationships/hyperlink" Target="https://realpython.com/account/join/" TargetMode="External"/><Relationship Id="rId96" Type="http://schemas.openxmlformats.org/officeDocument/2006/relationships/hyperlink" Target="https://en.wikipedia.org/wiki/Load_balancing_(computing)" TargetMode="External"/><Relationship Id="rId140" Type="http://schemas.openxmlformats.org/officeDocument/2006/relationships/hyperlink" Target="https://realpython.com/python-encodings-guide/" TargetMode="External"/><Relationship Id="rId161" Type="http://schemas.openxmlformats.org/officeDocument/2006/relationships/hyperlink" Target="https://en.wikipedia.org/wiki/Graph_traversal" TargetMode="External"/><Relationship Id="rId182" Type="http://schemas.openxmlformats.org/officeDocument/2006/relationships/hyperlink" Target="https://srv.realpython.net/click/12280765222/?c=10466391474&amp;p=58946116052&amp;r=98651" TargetMode="External"/><Relationship Id="rId217" Type="http://schemas.openxmlformats.org/officeDocument/2006/relationships/hyperlink" Target="https://realpython.com/python-async-features/" TargetMode="External"/><Relationship Id="rId6" Type="http://schemas.openxmlformats.org/officeDocument/2006/relationships/hyperlink" Target="https://realpython.com/queue-in-python/?utm_source=notification_summary&amp;utm_medium=email&amp;utm_campaign=2022-06-29" TargetMode="External"/><Relationship Id="rId238" Type="http://schemas.openxmlformats.org/officeDocument/2006/relationships/hyperlink" Target="https://realpython.com/python-pickle-module/" TargetMode="External"/><Relationship Id="rId259" Type="http://schemas.openxmlformats.org/officeDocument/2006/relationships/hyperlink" Target="https://pypi.org/project/pika/" TargetMode="External"/><Relationship Id="rId23" Type="http://schemas.openxmlformats.org/officeDocument/2006/relationships/hyperlink" Target="https://realpython.com/queue-in-python/?utm_source=notification_summary&amp;utm_medium=email&amp;utm_campaign=2022-06-29" TargetMode="External"/><Relationship Id="rId119" Type="http://schemas.openxmlformats.org/officeDocument/2006/relationships/hyperlink" Target="https://realpython.com/account/join/" TargetMode="External"/><Relationship Id="rId270" Type="http://schemas.openxmlformats.org/officeDocument/2006/relationships/hyperlink" Target="https://pypi.org/project/kafka-python3/" TargetMode="External"/><Relationship Id="rId44" Type="http://schemas.openxmlformats.org/officeDocument/2006/relationships/hyperlink" Target="https://realpython.com/queue-in-python/?utm_source=notification_summary&amp;utm_medium=email&amp;utm_campaign=2022-06-29" TargetMode="External"/><Relationship Id="rId65" Type="http://schemas.openxmlformats.org/officeDocument/2006/relationships/image" Target="media/image1.jpeg"/><Relationship Id="rId86" Type="http://schemas.openxmlformats.org/officeDocument/2006/relationships/hyperlink" Target="https://en.wikipedia.org/wiki/Tower_of_Hanoi" TargetMode="External"/><Relationship Id="rId130" Type="http://schemas.openxmlformats.org/officeDocument/2006/relationships/hyperlink" Target="https://en.wikipedia.org/wiki/Lazy_evaluation" TargetMode="External"/><Relationship Id="rId151" Type="http://schemas.openxmlformats.org/officeDocument/2006/relationships/hyperlink" Target="https://realpython.com/python-data-classes/" TargetMode="External"/><Relationship Id="rId172" Type="http://schemas.openxmlformats.org/officeDocument/2006/relationships/hyperlink" Target="https://en.wikipedia.org/wiki/Mercator_projection" TargetMode="External"/><Relationship Id="rId193" Type="http://schemas.openxmlformats.org/officeDocument/2006/relationships/hyperlink" Target="https://en.wikipedia.org/wiki/Dijkstra%27s_algorithm" TargetMode="External"/><Relationship Id="rId207" Type="http://schemas.openxmlformats.org/officeDocument/2006/relationships/hyperlink" Target="https://en.wikipedia.org/wiki/Glyph" TargetMode="External"/><Relationship Id="rId228" Type="http://schemas.openxmlformats.org/officeDocument/2006/relationships/hyperlink" Target="https://realpython.com/python-print/" TargetMode="External"/><Relationship Id="rId249" Type="http://schemas.openxmlformats.org/officeDocument/2006/relationships/hyperlink" Target="https://en.wikipedia.org/wiki/Hyper-threading" TargetMode="External"/><Relationship Id="rId13" Type="http://schemas.openxmlformats.org/officeDocument/2006/relationships/hyperlink" Target="https://realpython.com/queue-in-python/?utm_source=notification_summary&amp;utm_medium=email&amp;utm_campaign=2022-06-29" TargetMode="External"/><Relationship Id="rId109" Type="http://schemas.openxmlformats.org/officeDocument/2006/relationships/hyperlink" Target="https://realpython.com/python-heapq-module/" TargetMode="External"/><Relationship Id="rId260" Type="http://schemas.openxmlformats.org/officeDocument/2006/relationships/hyperlink" Target="https://en.wikipedia.org/wiki/Callback_(computer_programming)" TargetMode="External"/><Relationship Id="rId34" Type="http://schemas.openxmlformats.org/officeDocument/2006/relationships/hyperlink" Target="https://realpython.com/queue-in-python/?utm_source=notification_summary&amp;utm_medium=email&amp;utm_campaign=2022-06-29" TargetMode="External"/><Relationship Id="rId55" Type="http://schemas.openxmlformats.org/officeDocument/2006/relationships/hyperlink" Target="https://realpython.com/python-lists-tuples/" TargetMode="External"/><Relationship Id="rId76" Type="http://schemas.openxmlformats.org/officeDocument/2006/relationships/hyperlink" Target="https://files.realpython.com/media/stack.475e76056033.jpg" TargetMode="External"/><Relationship Id="rId97" Type="http://schemas.openxmlformats.org/officeDocument/2006/relationships/hyperlink" Target="https://en.wikipedia.org/wiki/Round-robin_scheduling" TargetMode="External"/><Relationship Id="rId120" Type="http://schemas.openxmlformats.org/officeDocument/2006/relationships/hyperlink" Target="https://realpython.com/python-ides-code-editors-guide/" TargetMode="External"/><Relationship Id="rId141" Type="http://schemas.openxmlformats.org/officeDocument/2006/relationships/hyperlink" Target="https://srv.realpython.net/click/5212255200/?c=56207115366&amp;p=58946116052&amp;r=51188" TargetMode="External"/><Relationship Id="rId7" Type="http://schemas.openxmlformats.org/officeDocument/2006/relationships/hyperlink" Target="https://realpython.com/queue-in-python/?utm_source=notification_summary&amp;utm_medium=email&amp;utm_campaign=2022-06-29" TargetMode="External"/><Relationship Id="rId162" Type="http://schemas.openxmlformats.org/officeDocument/2006/relationships/hyperlink" Target="https://en.wikipedia.org/wiki/DOT_(graph_description_language)" TargetMode="External"/><Relationship Id="rId183" Type="http://schemas.openxmlformats.org/officeDocument/2006/relationships/hyperlink" Target="https://realpython.com/account/join/" TargetMode="External"/><Relationship Id="rId218" Type="http://schemas.openxmlformats.org/officeDocument/2006/relationships/hyperlink" Target="https://docs.python.org/3/glossary.html" TargetMode="External"/><Relationship Id="rId239" Type="http://schemas.openxmlformats.org/officeDocument/2006/relationships/hyperlink" Target="https://en.wikipedia.org/wiki/MD5" TargetMode="External"/><Relationship Id="rId250" Type="http://schemas.openxmlformats.org/officeDocument/2006/relationships/hyperlink" Target="https://en.wikipedia.org/wiki/Sentinel_value" TargetMode="External"/><Relationship Id="rId271" Type="http://schemas.openxmlformats.org/officeDocument/2006/relationships/hyperlink" Target="https://en.wikipedia.org/wiki/Futures_and_promises" TargetMode="External"/><Relationship Id="rId24" Type="http://schemas.openxmlformats.org/officeDocument/2006/relationships/hyperlink" Target="https://realpython.com/queue-in-python/?utm_source=notification_summary&amp;utm_medium=email&amp;utm_campaign=2022-06-29" TargetMode="External"/><Relationship Id="rId45" Type="http://schemas.openxmlformats.org/officeDocument/2006/relationships/hyperlink" Target="https://realpython.com/queue-in-python/?utm_source=notification_summary&amp;utm_medium=email&amp;utm_campaign=2022-06-29" TargetMode="External"/><Relationship Id="rId66" Type="http://schemas.openxmlformats.org/officeDocument/2006/relationships/hyperlink" Target="https://www.merriam-webster.com/dictionary/first%20come%2C%20first%20served" TargetMode="External"/><Relationship Id="rId87" Type="http://schemas.openxmlformats.org/officeDocument/2006/relationships/hyperlink" Target="https://en.wikipedia.org/wiki/Graph_(abstract_data_type)" TargetMode="External"/><Relationship Id="rId110" Type="http://schemas.openxmlformats.org/officeDocument/2006/relationships/hyperlink" Target="https://en.wikipedia.org/wiki/Binary_tree" TargetMode="External"/><Relationship Id="rId131" Type="http://schemas.openxmlformats.org/officeDocument/2006/relationships/hyperlink" Target="https://realpython.com/how-to-implement-python-stack/" TargetMode="External"/><Relationship Id="rId152" Type="http://schemas.openxmlformats.org/officeDocument/2006/relationships/hyperlink" Target="https://en.wikipedia.org/wiki/Monotonic_function" TargetMode="External"/><Relationship Id="rId173" Type="http://schemas.openxmlformats.org/officeDocument/2006/relationships/hyperlink" Target="https://en.wikipedia.org/wiki/Time_immemorial" TargetMode="External"/><Relationship Id="rId194" Type="http://schemas.openxmlformats.org/officeDocument/2006/relationships/hyperlink" Target="https://www.youtube.com/watch?v=pVfj6mxhdMw" TargetMode="External"/><Relationship Id="rId208" Type="http://schemas.openxmlformats.org/officeDocument/2006/relationships/hyperlink" Target="https://en.wikipedia.org/wiki/Daemon_(computing)" TargetMode="External"/><Relationship Id="rId229" Type="http://schemas.openxmlformats.org/officeDocument/2006/relationships/hyperlink" Target="https://en.wikipedia.org/wiki/Logging_(software)" TargetMode="External"/><Relationship Id="rId240" Type="http://schemas.openxmlformats.org/officeDocument/2006/relationships/hyperlink" Target="https://en.wikipedia.org/wiki/Brute-force_attack" TargetMode="External"/><Relationship Id="rId261" Type="http://schemas.openxmlformats.org/officeDocument/2006/relationships/hyperlink" Target="https://redis.io/" TargetMode="External"/><Relationship Id="rId14" Type="http://schemas.openxmlformats.org/officeDocument/2006/relationships/hyperlink" Target="https://realpython.com/queue-in-python/?utm_source=notification_summary&amp;utm_medium=email&amp;utm_campaign=2022-06-29" TargetMode="External"/><Relationship Id="rId35" Type="http://schemas.openxmlformats.org/officeDocument/2006/relationships/hyperlink" Target="https://realpython.com/queue-in-python/?utm_source=notification_summary&amp;utm_medium=email&amp;utm_campaign=2022-06-29" TargetMode="External"/><Relationship Id="rId56" Type="http://schemas.openxmlformats.org/officeDocument/2006/relationships/hyperlink" Target="https://realpython.com/python-collections-module/" TargetMode="External"/><Relationship Id="rId77" Type="http://schemas.openxmlformats.org/officeDocument/2006/relationships/image" Target="media/image2.jpeg"/><Relationship Id="rId100" Type="http://schemas.openxmlformats.org/officeDocument/2006/relationships/hyperlink" Target="https://realpython.com/account/join/" TargetMode="External"/><Relationship Id="rId8" Type="http://schemas.openxmlformats.org/officeDocument/2006/relationships/hyperlink" Target="https://realpython.com/tutorials/intermediate/" TargetMode="External"/><Relationship Id="rId98" Type="http://schemas.openxmlformats.org/officeDocument/2006/relationships/hyperlink" Target="https://realpython.com/learning-paths/python-gui-programming/" TargetMode="External"/><Relationship Id="rId121" Type="http://schemas.openxmlformats.org/officeDocument/2006/relationships/hyperlink" Target="https://realpython.com/python-development-visual-studio-code/" TargetMode="External"/><Relationship Id="rId142" Type="http://schemas.openxmlformats.org/officeDocument/2006/relationships/hyperlink" Target="https://realpython.com/account/join/" TargetMode="External"/><Relationship Id="rId163" Type="http://schemas.openxmlformats.org/officeDocument/2006/relationships/hyperlink" Target="https://realpython.com/python-virtual-environments-a-primer/" TargetMode="External"/><Relationship Id="rId184" Type="http://schemas.openxmlformats.org/officeDocument/2006/relationships/hyperlink" Target="https://realpython.com/python-enumerate/" TargetMode="External"/><Relationship Id="rId219" Type="http://schemas.openxmlformats.org/officeDocument/2006/relationships/hyperlink" Target="https://en.wikipedia.org/wiki/Web_crawler" TargetMode="External"/><Relationship Id="rId230" Type="http://schemas.openxmlformats.org/officeDocument/2006/relationships/hyperlink" Target="https://realpython.com/python-logging/" TargetMode="External"/><Relationship Id="rId251" Type="http://schemas.openxmlformats.org/officeDocument/2006/relationships/hyperlink" Target="https://docs.python.org/3/library/multiprocessing.html" TargetMode="External"/><Relationship Id="rId25" Type="http://schemas.openxmlformats.org/officeDocument/2006/relationships/hyperlink" Target="https://realpython.com/queue-in-python/?utm_source=notification_summary&amp;utm_medium=email&amp;utm_campaign=2022-06-29" TargetMode="External"/><Relationship Id="rId46" Type="http://schemas.openxmlformats.org/officeDocument/2006/relationships/hyperlink" Target="https://realpython.com/queue-in-python/?utm_source=notification_summary&amp;utm_medium=email&amp;utm_campaign=2022-06-29" TargetMode="External"/><Relationship Id="rId67" Type="http://schemas.openxmlformats.org/officeDocument/2006/relationships/hyperlink" Target="https://realpython.com/queue-in-python/?utm_source=notification_summary&amp;utm_medium=email&amp;utm_campaign=2022-06-29" TargetMode="External"/><Relationship Id="rId272" Type="http://schemas.openxmlformats.org/officeDocument/2006/relationships/fontTable" Target="fontTable.xml"/><Relationship Id="rId88" Type="http://schemas.openxmlformats.org/officeDocument/2006/relationships/hyperlink" Target="https://en.wikipedia.org/wiki/Tree_(data_structure)" TargetMode="External"/><Relationship Id="rId111" Type="http://schemas.openxmlformats.org/officeDocument/2006/relationships/hyperlink" Target="https://realpython.com/python-coding-interview-tips/" TargetMode="External"/><Relationship Id="rId132" Type="http://schemas.openxmlformats.org/officeDocument/2006/relationships/hyperlink" Target="https://realpython.com/inheritance-composition-python/" TargetMode="External"/><Relationship Id="rId153" Type="http://schemas.openxmlformats.org/officeDocument/2006/relationships/hyperlink" Target="https://srv.realpython.net/click/67002144333/?c=56207115366&amp;p=58946116052&amp;r=09713" TargetMode="External"/><Relationship Id="rId174" Type="http://schemas.openxmlformats.org/officeDocument/2006/relationships/hyperlink" Target="https://realpython.com/python-namedtuple/" TargetMode="External"/><Relationship Id="rId195" Type="http://schemas.openxmlformats.org/officeDocument/2006/relationships/hyperlink" Target="https://en.wikipedia.org/wiki/Shortest-path_tree" TargetMode="External"/><Relationship Id="rId209" Type="http://schemas.openxmlformats.org/officeDocument/2006/relationships/hyperlink" Target="https://en.wikipedia.org/wiki/Keyboard_interrupt" TargetMode="External"/><Relationship Id="rId220" Type="http://schemas.openxmlformats.org/officeDocument/2006/relationships/hyperlink" Target="https://pypi.org/project/beautifulsoup4/" TargetMode="External"/><Relationship Id="rId241" Type="http://schemas.openxmlformats.org/officeDocument/2006/relationships/hyperlink" Target="https://en.wikipedia.org/wiki/Dictionary_attack" TargetMode="External"/><Relationship Id="rId15" Type="http://schemas.openxmlformats.org/officeDocument/2006/relationships/hyperlink" Target="https://realpython.com/queue-in-python/?utm_source=notification_summary&amp;utm_medium=email&amp;utm_campaign=2022-06-29" TargetMode="External"/><Relationship Id="rId36" Type="http://schemas.openxmlformats.org/officeDocument/2006/relationships/hyperlink" Target="https://realpython.com/queue-in-python/?utm_source=notification_summary&amp;utm_medium=email&amp;utm_campaign=2022-06-29" TargetMode="External"/><Relationship Id="rId57" Type="http://schemas.openxmlformats.org/officeDocument/2006/relationships/hyperlink" Target="https://realpython.com/bonus/queue-code/" TargetMode="External"/><Relationship Id="rId262" Type="http://schemas.openxmlformats.org/officeDocument/2006/relationships/hyperlink" Target="https://en.wikipedia.org/wiki/SQL" TargetMode="External"/><Relationship Id="rId78" Type="http://schemas.openxmlformats.org/officeDocument/2006/relationships/hyperlink" Target="https://realpython.com/python-reverse-list/" TargetMode="External"/><Relationship Id="rId99" Type="http://schemas.openxmlformats.org/officeDocument/2006/relationships/hyperlink" Target="https://srv.realpython.net/click/54948072182/?c=30337084727&amp;p=58946116052&amp;r=71885" TargetMode="External"/><Relationship Id="rId101" Type="http://schemas.openxmlformats.org/officeDocument/2006/relationships/hyperlink" Target="https://realpython.com/python-operators-expressions/" TargetMode="External"/><Relationship Id="rId122" Type="http://schemas.openxmlformats.org/officeDocument/2006/relationships/hyperlink" Target="https://realpython.com/pycharm-guide/" TargetMode="External"/><Relationship Id="rId143" Type="http://schemas.openxmlformats.org/officeDocument/2006/relationships/hyperlink" Target="https://en.wikipedia.org/wiki/CAN_bus" TargetMode="External"/><Relationship Id="rId164" Type="http://schemas.openxmlformats.org/officeDocument/2006/relationships/hyperlink" Target="https://en.wikipedia.org/wiki/List_of_cities_in_the_United_Kingdom" TargetMode="External"/><Relationship Id="rId185" Type="http://schemas.openxmlformats.org/officeDocument/2006/relationships/hyperlink" Target="https://11011110.github.io/blog/2013/12/17/stack-based-graph-traversal.html" TargetMode="External"/><Relationship Id="rId9" Type="http://schemas.openxmlformats.org/officeDocument/2006/relationships/hyperlink" Target="https://realpython.com/tutorials/python/" TargetMode="External"/><Relationship Id="rId210" Type="http://schemas.openxmlformats.org/officeDocument/2006/relationships/hyperlink" Target="https://realpython.com/python-property/" TargetMode="External"/><Relationship Id="rId26" Type="http://schemas.openxmlformats.org/officeDocument/2006/relationships/hyperlink" Target="https://realpython.com/queue-in-python/?utm_source=notification_summary&amp;utm_medium=email&amp;utm_campaign=2022-06-29" TargetMode="External"/><Relationship Id="rId231" Type="http://schemas.openxmlformats.org/officeDocument/2006/relationships/hyperlink" Target="https://en.wikipedia.org/wiki/Standard_streams" TargetMode="External"/><Relationship Id="rId252" Type="http://schemas.openxmlformats.org/officeDocument/2006/relationships/hyperlink" Target="https://files.realpython.com/media/plot_multiprocessing.e574f51f7b54.png" TargetMode="External"/><Relationship Id="rId273" Type="http://schemas.openxmlformats.org/officeDocument/2006/relationships/theme" Target="theme/theme1.xml"/><Relationship Id="rId47" Type="http://schemas.openxmlformats.org/officeDocument/2006/relationships/hyperlink" Target="https://realpython.com/queue-in-python/?utm_source=notification_summary&amp;utm_medium=email&amp;utm_campaign=2022-06-29" TargetMode="External"/><Relationship Id="rId68" Type="http://schemas.openxmlformats.org/officeDocument/2006/relationships/hyperlink" Target="https://en.wikipedia.org/wiki/Shared_resource" TargetMode="External"/><Relationship Id="rId89" Type="http://schemas.openxmlformats.org/officeDocument/2006/relationships/hyperlink" Target="https://en.wikipedia.org/wiki/Depth-first_search" TargetMode="External"/><Relationship Id="rId112" Type="http://schemas.openxmlformats.org/officeDocument/2006/relationships/hyperlink" Target="https://realpython.com/queue-in-python/?utm_source=notification_summary&amp;utm_medium=email&amp;utm_campaign=2022-06-29" TargetMode="External"/><Relationship Id="rId133" Type="http://schemas.openxmlformats.org/officeDocument/2006/relationships/hyperlink" Target="https://docs.python.org/3/glossary.html" TargetMode="External"/><Relationship Id="rId154" Type="http://schemas.openxmlformats.org/officeDocument/2006/relationships/hyperlink" Target="https://realpython.com/account/join/" TargetMode="External"/><Relationship Id="rId175" Type="http://schemas.openxmlformats.org/officeDocument/2006/relationships/hyperlink" Target="https://realpython.com/python-data-classes/" TargetMode="External"/><Relationship Id="rId196" Type="http://schemas.openxmlformats.org/officeDocument/2006/relationships/hyperlink" Target="https://en.wikipedia.org/wiki/Greedy_algorithm" TargetMode="External"/><Relationship Id="rId200" Type="http://schemas.openxmlformats.org/officeDocument/2006/relationships/hyperlink" Target="https://en.wikipedia.org/wiki/Producer%E2%80%93consumer_problem" TargetMode="External"/><Relationship Id="rId16" Type="http://schemas.openxmlformats.org/officeDocument/2006/relationships/hyperlink" Target="https://realpython.com/queue-in-python/?utm_source=notification_summary&amp;utm_medium=email&amp;utm_campaign=2022-06-29" TargetMode="External"/><Relationship Id="rId221" Type="http://schemas.openxmlformats.org/officeDocument/2006/relationships/hyperlink" Target="https://en.wikipedia.org/wiki/Tag_soup" TargetMode="External"/><Relationship Id="rId242" Type="http://schemas.openxmlformats.org/officeDocument/2006/relationships/hyperlink" Target="https://docs.python.org/3/library/multiprocessing.html" TargetMode="External"/><Relationship Id="rId263" Type="http://schemas.openxmlformats.org/officeDocument/2006/relationships/hyperlink" Target="https://en.wikipedia.org/wiki/NoSQL" TargetMode="External"/><Relationship Id="rId37" Type="http://schemas.openxmlformats.org/officeDocument/2006/relationships/hyperlink" Target="https://realpython.com/queue-in-python/?utm_source=notification_summary&amp;utm_medium=email&amp;utm_campaign=2022-06-29" TargetMode="External"/><Relationship Id="rId58" Type="http://schemas.openxmlformats.org/officeDocument/2006/relationships/hyperlink" Target="https://en.wikipedia.org/wiki/Abstract_data_type" TargetMode="External"/><Relationship Id="rId79" Type="http://schemas.openxmlformats.org/officeDocument/2006/relationships/hyperlink" Target="https://en.wikipedia.org/wiki/Call_stack" TargetMode="External"/><Relationship Id="rId102" Type="http://schemas.openxmlformats.org/officeDocument/2006/relationships/hyperlink" Target="https://realpython.com/python-complex-numbers/" TargetMode="External"/><Relationship Id="rId123" Type="http://schemas.openxmlformats.org/officeDocument/2006/relationships/hyperlink" Target="https://realpython.com/python-modules-packages/" TargetMode="External"/><Relationship Id="rId144" Type="http://schemas.openxmlformats.org/officeDocument/2006/relationships/hyperlink" Target="https://wiki.torque-bhp.com/view/Main_Page" TargetMode="External"/><Relationship Id="rId90" Type="http://schemas.openxmlformats.org/officeDocument/2006/relationships/hyperlink" Target="https://en.wikipedia.org/wiki/Breadth-first_search" TargetMode="External"/><Relationship Id="rId165" Type="http://schemas.openxmlformats.org/officeDocument/2006/relationships/hyperlink" Target="https://realpython.com/bonus/queue-code/" TargetMode="External"/><Relationship Id="rId186" Type="http://schemas.openxmlformats.org/officeDocument/2006/relationships/hyperlink" Target="https://en.wikipedia.org/wiki/Binary_tree" TargetMode="External"/><Relationship Id="rId211" Type="http://schemas.openxmlformats.org/officeDocument/2006/relationships/hyperlink" Target="https://en.wikipedia.org/wiki/Deadlock" TargetMode="External"/><Relationship Id="rId232" Type="http://schemas.openxmlformats.org/officeDocument/2006/relationships/hyperlink" Target="https://en.wikipedia.org/wiki/Standard_streams" TargetMode="External"/><Relationship Id="rId253" Type="http://schemas.openxmlformats.org/officeDocument/2006/relationships/image" Target="media/image6.png"/><Relationship Id="rId27" Type="http://schemas.openxmlformats.org/officeDocument/2006/relationships/hyperlink" Target="https://realpython.com/queue-in-python/?utm_source=notification_summary&amp;utm_medium=email&amp;utm_campaign=2022-06-29" TargetMode="External"/><Relationship Id="rId48" Type="http://schemas.openxmlformats.org/officeDocument/2006/relationships/hyperlink" Target="https://realpython.com/queue-in-python/?utm_source=notification_summary&amp;utm_medium=email&amp;utm_campaign=2022-06-29" TargetMode="External"/><Relationship Id="rId69" Type="http://schemas.openxmlformats.org/officeDocument/2006/relationships/hyperlink" Target="https://realpython.com/python-concurrency/" TargetMode="External"/><Relationship Id="rId113" Type="http://schemas.openxmlformats.org/officeDocument/2006/relationships/hyperlink" Target="https://docs.python.org/3/glossary.html" TargetMode="External"/><Relationship Id="rId134" Type="http://schemas.openxmlformats.org/officeDocument/2006/relationships/hyperlink" Target="https://srv.realpython.net/click/28266526380/?c=30337084727&amp;p=58946116052&amp;r=59929" TargetMode="External"/><Relationship Id="rId80" Type="http://schemas.openxmlformats.org/officeDocument/2006/relationships/hyperlink" Target="https://realpython.com/python-traceback/" TargetMode="External"/><Relationship Id="rId155" Type="http://schemas.openxmlformats.org/officeDocument/2006/relationships/hyperlink" Target="https://www.scala-lang.org/" TargetMode="External"/><Relationship Id="rId176" Type="http://schemas.openxmlformats.org/officeDocument/2006/relationships/hyperlink" Target="https://realpython.com/python3-object-oriented-programming/" TargetMode="External"/><Relationship Id="rId197" Type="http://schemas.openxmlformats.org/officeDocument/2006/relationships/hyperlink" Target="https://docs.python.org/3/library/math.html" TargetMode="External"/><Relationship Id="rId201" Type="http://schemas.openxmlformats.org/officeDocument/2006/relationships/hyperlink" Target="https://en.wikipedia.org/wiki/Thread_safety" TargetMode="External"/><Relationship Id="rId222" Type="http://schemas.openxmlformats.org/officeDocument/2006/relationships/hyperlink" Target="https://realpython.com/beautiful-soup-web-scraper-python/" TargetMode="External"/><Relationship Id="rId243" Type="http://schemas.openxmlformats.org/officeDocument/2006/relationships/hyperlink" Target="https://en.wikipedia.org/wiki/ASCII" TargetMode="External"/><Relationship Id="rId264" Type="http://schemas.openxmlformats.org/officeDocument/2006/relationships/hyperlink" Target="https://en.wikipedia.org/wiki/Publish%E2%80%93subscribe_pattern" TargetMode="External"/><Relationship Id="rId17" Type="http://schemas.openxmlformats.org/officeDocument/2006/relationships/hyperlink" Target="https://realpython.com/queue-in-python/?utm_source=notification_summary&amp;utm_medium=email&amp;utm_campaign=2022-06-29" TargetMode="External"/><Relationship Id="rId38" Type="http://schemas.openxmlformats.org/officeDocument/2006/relationships/hyperlink" Target="https://realpython.com/queue-in-python/?utm_source=notification_summary&amp;utm_medium=email&amp;utm_campaign=2022-06-29" TargetMode="External"/><Relationship Id="rId59" Type="http://schemas.openxmlformats.org/officeDocument/2006/relationships/hyperlink" Target="https://en.wikipedia.org/wiki/Time_complexity" TargetMode="External"/><Relationship Id="rId103" Type="http://schemas.openxmlformats.org/officeDocument/2006/relationships/hyperlink" Target="https://files.realpython.com/media/airbus.90ede7e8a131.jpg" TargetMode="External"/><Relationship Id="rId124" Type="http://schemas.openxmlformats.org/officeDocument/2006/relationships/hyperlink" Target="https://realpython.com/queue-in-python/?utm_source=notification_summary&amp;utm_medium=email&amp;utm_campaign=2022-06-29" TargetMode="External"/><Relationship Id="rId70" Type="http://schemas.openxmlformats.org/officeDocument/2006/relationships/hyperlink" Target="https://realpython.com/queue-in-python/?utm_source=notification_summary&amp;utm_medium=email&amp;utm_campaign=2022-06-29" TargetMode="External"/><Relationship Id="rId91" Type="http://schemas.openxmlformats.org/officeDocument/2006/relationships/hyperlink" Target="https://en.wikipedia.org/wiki/Double-ended_queue" TargetMode="External"/><Relationship Id="rId145" Type="http://schemas.openxmlformats.org/officeDocument/2006/relationships/hyperlink" Target="https://realpython.com/asins/B08B5Q1W4Y/" TargetMode="External"/><Relationship Id="rId166" Type="http://schemas.openxmlformats.org/officeDocument/2006/relationships/hyperlink" Target="https://files.realpython.com/media/roadmap.8310d5bc0e36.png" TargetMode="External"/><Relationship Id="rId187" Type="http://schemas.openxmlformats.org/officeDocument/2006/relationships/hyperlink" Target="https://en.wikipedia.org/wiki/Tree_traversal" TargetMode="External"/><Relationship Id="rId1" Type="http://schemas.openxmlformats.org/officeDocument/2006/relationships/numbering" Target="numbering.xml"/><Relationship Id="rId212" Type="http://schemas.openxmlformats.org/officeDocument/2006/relationships/hyperlink" Target="https://docs.python.org/3/library/queue.html" TargetMode="External"/><Relationship Id="rId233" Type="http://schemas.openxmlformats.org/officeDocument/2006/relationships/hyperlink" Target="https://en.wikipedia.org/wiki/Mutual_exclusion" TargetMode="External"/><Relationship Id="rId254" Type="http://schemas.openxmlformats.org/officeDocument/2006/relationships/hyperlink" Target="https://realpython.com/build-python-c-extension-module/" TargetMode="External"/><Relationship Id="rId28" Type="http://schemas.openxmlformats.org/officeDocument/2006/relationships/hyperlink" Target="https://realpython.com/queue-in-python/?utm_source=notification_summary&amp;utm_medium=email&amp;utm_campaign=2022-06-29" TargetMode="External"/><Relationship Id="rId49" Type="http://schemas.openxmlformats.org/officeDocument/2006/relationships/hyperlink" Target="https://realpython.com/queue-in-python/?utm_source=notification_summary&amp;utm_medium=email&amp;utm_campaign=2022-06-29" TargetMode="External"/><Relationship Id="rId114" Type="http://schemas.openxmlformats.org/officeDocument/2006/relationships/hyperlink" Target="https://realpython.com/python-deque/" TargetMode="External"/><Relationship Id="rId60" Type="http://schemas.openxmlformats.org/officeDocument/2006/relationships/hyperlink" Target="https://realpython.com/binary-search-python/" TargetMode="External"/><Relationship Id="rId81" Type="http://schemas.openxmlformats.org/officeDocument/2006/relationships/hyperlink" Target="https://realpython.com/python-exceptions/" TargetMode="External"/><Relationship Id="rId135" Type="http://schemas.openxmlformats.org/officeDocument/2006/relationships/hyperlink" Target="https://realpython.com/account/join/" TargetMode="External"/><Relationship Id="rId156" Type="http://schemas.openxmlformats.org/officeDocument/2006/relationships/hyperlink" Target="https://en.wikipedia.org/wiki/Trait_(computer_programming)" TargetMode="External"/><Relationship Id="rId177" Type="http://schemas.openxmlformats.org/officeDocument/2006/relationships/hyperlink" Target="https://srv.realpython.net/click/65049834810/?c=9349191308&amp;p=58946116052&amp;r=63599" TargetMode="External"/><Relationship Id="rId198" Type="http://schemas.openxmlformats.org/officeDocument/2006/relationships/hyperlink" Target="https://realpython.com/python-concurrency/" TargetMode="External"/><Relationship Id="rId202" Type="http://schemas.openxmlformats.org/officeDocument/2006/relationships/hyperlink" Target="https://files.realpython.com/media/queue_fifo.4bfb28b845b0.png" TargetMode="External"/><Relationship Id="rId223" Type="http://schemas.openxmlformats.org/officeDocument/2006/relationships/hyperlink" Target="https://docs.python.org/3/library/asyncio-eventloop.html" TargetMode="External"/><Relationship Id="rId244" Type="http://schemas.openxmlformats.org/officeDocument/2006/relationships/hyperlink" Target="https://realpython.com/python-timer/" TargetMode="External"/><Relationship Id="rId18" Type="http://schemas.openxmlformats.org/officeDocument/2006/relationships/hyperlink" Target="https://realpython.com/queue-in-python/?utm_source=notification_summary&amp;utm_medium=email&amp;utm_campaign=2022-06-29" TargetMode="External"/><Relationship Id="rId39" Type="http://schemas.openxmlformats.org/officeDocument/2006/relationships/hyperlink" Target="https://realpython.com/queue-in-python/?utm_source=notification_summary&amp;utm_medium=email&amp;utm_campaign=2022-06-29" TargetMode="External"/><Relationship Id="rId265" Type="http://schemas.openxmlformats.org/officeDocument/2006/relationships/hyperlink" Target="https://redis.io/commands/" TargetMode="External"/><Relationship Id="rId50" Type="http://schemas.openxmlformats.org/officeDocument/2006/relationships/hyperlink" Target="https://realpython.com/queue-in-python/?utm_source=notification_summary&amp;utm_medium=email&amp;utm_campaign=2022-06-29" TargetMode="External"/><Relationship Id="rId104" Type="http://schemas.openxmlformats.org/officeDocument/2006/relationships/image" Target="media/image3.jpeg"/><Relationship Id="rId125" Type="http://schemas.openxmlformats.org/officeDocument/2006/relationships/hyperlink" Target="https://realpython.com/interacting-with-python/" TargetMode="External"/><Relationship Id="rId146" Type="http://schemas.openxmlformats.org/officeDocument/2006/relationships/hyperlink" Target="https://en.wikipedia.org/wiki/On-board_diagnostics" TargetMode="External"/><Relationship Id="rId167" Type="http://schemas.openxmlformats.org/officeDocument/2006/relationships/image" Target="media/image4.png"/><Relationship Id="rId188" Type="http://schemas.openxmlformats.org/officeDocument/2006/relationships/hyperlink" Target="https://realpython.com/python-thinking-recursively/" TargetMode="External"/><Relationship Id="rId71" Type="http://schemas.openxmlformats.org/officeDocument/2006/relationships/hyperlink" Target="https://realpython.com/queue-in-python/?utm_source=notification_summary&amp;utm_medium=email&amp;utm_campaign=2022-06-29" TargetMode="External"/><Relationship Id="rId92" Type="http://schemas.openxmlformats.org/officeDocument/2006/relationships/hyperlink" Target="https://en.wikipedia.org/wiki/Moving_average" TargetMode="External"/><Relationship Id="rId213" Type="http://schemas.openxmlformats.org/officeDocument/2006/relationships/hyperlink" Target="https://docs.python.org/3/library/threading.html" TargetMode="External"/><Relationship Id="rId234" Type="http://schemas.openxmlformats.org/officeDocument/2006/relationships/hyperlink" Target="https://docs.python.org/3/library/asyncio-task.html" TargetMode="External"/><Relationship Id="rId2" Type="http://schemas.openxmlformats.org/officeDocument/2006/relationships/styles" Target="styles.xml"/><Relationship Id="rId29" Type="http://schemas.openxmlformats.org/officeDocument/2006/relationships/hyperlink" Target="https://realpython.com/queue-in-python/?utm_source=notification_summary&amp;utm_medium=email&amp;utm_campaign=2022-06-29" TargetMode="External"/><Relationship Id="rId255" Type="http://schemas.openxmlformats.org/officeDocument/2006/relationships/hyperlink" Target="https://en.wikipedia.org/wiki/Just-in-time_compilation" TargetMode="External"/><Relationship Id="rId40" Type="http://schemas.openxmlformats.org/officeDocument/2006/relationships/hyperlink" Target="https://realpython.com/queue-in-python/?utm_source=notification_summary&amp;utm_medium=email&amp;utm_campaign=2022-06-29" TargetMode="External"/><Relationship Id="rId115" Type="http://schemas.openxmlformats.org/officeDocument/2006/relationships/hyperlink" Target="https://realpython.com/linked-lists-python/" TargetMode="External"/><Relationship Id="rId136" Type="http://schemas.openxmlformats.org/officeDocument/2006/relationships/hyperlink" Target="https://realpython.com/binary-search-python/" TargetMode="External"/><Relationship Id="rId157" Type="http://schemas.openxmlformats.org/officeDocument/2006/relationships/hyperlink" Target="https://realpython.com/inheritance-composition-python/" TargetMode="External"/><Relationship Id="rId178" Type="http://schemas.openxmlformats.org/officeDocument/2006/relationships/hyperlink" Target="https://realpython.com/account/join/" TargetMode="External"/><Relationship Id="rId61" Type="http://schemas.openxmlformats.org/officeDocument/2006/relationships/hyperlink" Target="https://srv.realpython.net/click/53740567618/?c=44675371757&amp;p=58946116052&amp;r=07038" TargetMode="External"/><Relationship Id="rId82" Type="http://schemas.openxmlformats.org/officeDocument/2006/relationships/hyperlink" Target="https://en.wikipedia.org/wiki/Stack_buffer_overflow" TargetMode="External"/><Relationship Id="rId199" Type="http://schemas.openxmlformats.org/officeDocument/2006/relationships/hyperlink" Target="https://realpython.com/intro-to-python-threading/" TargetMode="External"/><Relationship Id="rId203" Type="http://schemas.openxmlformats.org/officeDocument/2006/relationships/image" Target="media/image5.png"/><Relationship Id="rId19" Type="http://schemas.openxmlformats.org/officeDocument/2006/relationships/hyperlink" Target="https://realpython.com/queue-in-python/?utm_source=notification_summary&amp;utm_medium=email&amp;utm_campaign=2022-06-29" TargetMode="External"/><Relationship Id="rId224" Type="http://schemas.openxmlformats.org/officeDocument/2006/relationships/hyperlink" Target="https://realpython.com/python-counter/" TargetMode="External"/><Relationship Id="rId245" Type="http://schemas.openxmlformats.org/officeDocument/2006/relationships/hyperlink" Target="https://en.wikipedia.org/wiki/Disjoint_sets" TargetMode="External"/><Relationship Id="rId266" Type="http://schemas.openxmlformats.org/officeDocument/2006/relationships/hyperlink" Target="https://realpython.com/python-redis/" TargetMode="External"/><Relationship Id="rId30" Type="http://schemas.openxmlformats.org/officeDocument/2006/relationships/hyperlink" Target="https://realpython.com/queue-in-python/?utm_source=notification_summary&amp;utm_medium=email&amp;utm_campaign=2022-06-29" TargetMode="External"/><Relationship Id="rId105" Type="http://schemas.openxmlformats.org/officeDocument/2006/relationships/hyperlink" Target="https://realpython.com/sorting-algorithms-python/" TargetMode="External"/><Relationship Id="rId126" Type="http://schemas.openxmlformats.org/officeDocument/2006/relationships/hyperlink" Target="https://docs.python.org/3/glossary.html" TargetMode="External"/><Relationship Id="rId147" Type="http://schemas.openxmlformats.org/officeDocument/2006/relationships/hyperlink" Target="https://en.wikipedia.org/wiki/Electronic_control_unit" TargetMode="External"/><Relationship Id="rId168" Type="http://schemas.openxmlformats.org/officeDocument/2006/relationships/hyperlink" Target="https://www.google.com/maps" TargetMode="External"/><Relationship Id="rId51" Type="http://schemas.openxmlformats.org/officeDocument/2006/relationships/hyperlink" Target="https://realpython.com/queue-in-python/?utm_source=notification_summary&amp;utm_medium=email&amp;utm_campaign=2022-06-29" TargetMode="External"/><Relationship Id="rId72" Type="http://schemas.openxmlformats.org/officeDocument/2006/relationships/hyperlink" Target="https://en.wikipedia.org/wiki/Burst_mode_(photography)" TargetMode="External"/><Relationship Id="rId93" Type="http://schemas.openxmlformats.org/officeDocument/2006/relationships/hyperlink" Target="https://en.wikipedia.org/wiki/Scan_line" TargetMode="External"/><Relationship Id="rId189" Type="http://schemas.openxmlformats.org/officeDocument/2006/relationships/hyperlink" Target="https://rubiks.com/" TargetMode="External"/><Relationship Id="rId3" Type="http://schemas.openxmlformats.org/officeDocument/2006/relationships/settings" Target="settings.xml"/><Relationship Id="rId214" Type="http://schemas.openxmlformats.org/officeDocument/2006/relationships/hyperlink" Target="https://en.wikipedia.org/wiki/Starvation_(computer_science)" TargetMode="External"/><Relationship Id="rId235" Type="http://schemas.openxmlformats.org/officeDocument/2006/relationships/hyperlink" Target="https://en.wikipedia.org/wiki/CPU-bound" TargetMode="External"/><Relationship Id="rId256" Type="http://schemas.openxmlformats.org/officeDocument/2006/relationships/hyperlink" Target="https://en.wikipedia.org/wiki/Message_broker" TargetMode="External"/><Relationship Id="rId116" Type="http://schemas.openxmlformats.org/officeDocument/2006/relationships/hyperlink" Target="https://en.wikipedia.org/wiki/Circular_buffer" TargetMode="External"/><Relationship Id="rId137" Type="http://schemas.openxmlformats.org/officeDocument/2006/relationships/hyperlink" Target="https://en.wikipedia.org/wiki/Invariant_(mathematics)" TargetMode="External"/><Relationship Id="rId158" Type="http://schemas.openxmlformats.org/officeDocument/2006/relationships/hyperlink" Target="https://docs.oracle.com/javase/tutorial/java/IandI/defaultmethods.html" TargetMode="External"/><Relationship Id="rId20" Type="http://schemas.openxmlformats.org/officeDocument/2006/relationships/hyperlink" Target="https://realpython.com/queue-in-python/?utm_source=notification_summary&amp;utm_medium=email&amp;utm_campaign=2022-06-29" TargetMode="External"/><Relationship Id="rId41" Type="http://schemas.openxmlformats.org/officeDocument/2006/relationships/hyperlink" Target="https://realpython.com/queue-in-python/?utm_source=notification_summary&amp;utm_medium=email&amp;utm_campaign=2022-06-29" TargetMode="External"/><Relationship Id="rId62" Type="http://schemas.openxmlformats.org/officeDocument/2006/relationships/hyperlink" Target="https://realpython.com/account/join/" TargetMode="External"/><Relationship Id="rId83" Type="http://schemas.openxmlformats.org/officeDocument/2006/relationships/hyperlink" Target="https://realpython.com/python-recursion/" TargetMode="External"/><Relationship Id="rId179" Type="http://schemas.openxmlformats.org/officeDocument/2006/relationships/hyperlink" Target="https://realpython.com/python-sets/" TargetMode="External"/><Relationship Id="rId190" Type="http://schemas.openxmlformats.org/officeDocument/2006/relationships/hyperlink" Target="https://en.wikipedia.org/wiki/Game_tree" TargetMode="External"/><Relationship Id="rId204" Type="http://schemas.openxmlformats.org/officeDocument/2006/relationships/hyperlink" Target="https://pypi.org/project/rich/" TargetMode="External"/><Relationship Id="rId225" Type="http://schemas.openxmlformats.org/officeDocument/2006/relationships/hyperlink" Target="https://en.wikipedia.org/wiki/List_of_HTTP_header_fields" TargetMode="External"/><Relationship Id="rId246" Type="http://schemas.openxmlformats.org/officeDocument/2006/relationships/hyperlink" Target="https://realpython.com/python-rounding/" TargetMode="External"/><Relationship Id="rId267" Type="http://schemas.openxmlformats.org/officeDocument/2006/relationships/hyperlink" Target="https://kafka.apache.org/" TargetMode="External"/><Relationship Id="rId106" Type="http://schemas.openxmlformats.org/officeDocument/2006/relationships/hyperlink" Target="https://en.wikipedia.org/wiki/Sorting_algorithm" TargetMode="External"/><Relationship Id="rId127" Type="http://schemas.openxmlformats.org/officeDocument/2006/relationships/hyperlink" Target="https://realpython.com/python-for-loop/" TargetMode="External"/><Relationship Id="rId10" Type="http://schemas.openxmlformats.org/officeDocument/2006/relationships/hyperlink" Target="https://twitter.com/intent/tweet/?text=Check%20out%20this%20%23Python%20tutorial:%20Python%20Stacks%2C%20Queues%2C%20and%20Priority%20Queues%20in%20Practice%20by%20@realpython&amp;url=https%3A//realpython.com/queue-in-python/" TargetMode="External"/><Relationship Id="rId31" Type="http://schemas.openxmlformats.org/officeDocument/2006/relationships/hyperlink" Target="https://realpython.com/queue-in-python/?utm_source=notification_summary&amp;utm_medium=email&amp;utm_campaign=2022-06-29" TargetMode="External"/><Relationship Id="rId52" Type="http://schemas.openxmlformats.org/officeDocument/2006/relationships/hyperlink" Target="https://srv.realpython.net/click/33172000876/?c=43772654581&amp;p=58946116052&amp;r=72493" TargetMode="External"/><Relationship Id="rId73" Type="http://schemas.openxmlformats.org/officeDocument/2006/relationships/hyperlink" Target="https://realpython.com/lru-cache-python/" TargetMode="External"/><Relationship Id="rId94" Type="http://schemas.openxmlformats.org/officeDocument/2006/relationships/hyperlink" Target="https://realpython.com/image-processing-with-the-python-pillow-library/" TargetMode="External"/><Relationship Id="rId148" Type="http://schemas.openxmlformats.org/officeDocument/2006/relationships/hyperlink" Target="https://en.wikipedia.org/wiki/Lexicographic_order" TargetMode="External"/><Relationship Id="rId169" Type="http://schemas.openxmlformats.org/officeDocument/2006/relationships/hyperlink" Target="https://srv.realpython.net/click/48903086761/?c=9349191308&amp;p=58946116052&amp;r=20076" TargetMode="External"/><Relationship Id="rId4" Type="http://schemas.openxmlformats.org/officeDocument/2006/relationships/webSettings" Target="webSettings.xml"/><Relationship Id="rId180" Type="http://schemas.openxmlformats.org/officeDocument/2006/relationships/hyperlink" Target="https://realpython.com/python-walrus-operator/" TargetMode="External"/><Relationship Id="rId215" Type="http://schemas.openxmlformats.org/officeDocument/2006/relationships/hyperlink" Target="https://realpython.com/python-conditional-statements/" TargetMode="External"/><Relationship Id="rId236" Type="http://schemas.openxmlformats.org/officeDocument/2006/relationships/hyperlink" Target="https://docs.python.org/3/library/multiprocessing.html" TargetMode="External"/><Relationship Id="rId257" Type="http://schemas.openxmlformats.org/officeDocument/2006/relationships/hyperlink" Target="https://www.rabbitmq.com/" TargetMode="External"/><Relationship Id="rId42" Type="http://schemas.openxmlformats.org/officeDocument/2006/relationships/hyperlink" Target="https://realpython.com/queue-in-python/?utm_source=notification_summary&amp;utm_medium=email&amp;utm_campaign=2022-06-29" TargetMode="External"/><Relationship Id="rId84" Type="http://schemas.openxmlformats.org/officeDocument/2006/relationships/hyperlink" Target="https://en.wikipedia.org/wiki/Stack-based_memory_allocation" TargetMode="External"/><Relationship Id="rId138" Type="http://schemas.openxmlformats.org/officeDocument/2006/relationships/hyperlink" Target="https://realpython.com/binary-search-python/" TargetMode="External"/><Relationship Id="rId191" Type="http://schemas.openxmlformats.org/officeDocument/2006/relationships/hyperlink" Target="https://en.wikipedia.org/wiki/Journey_planner" TargetMode="External"/><Relationship Id="rId205" Type="http://schemas.openxmlformats.org/officeDocument/2006/relationships/hyperlink" Target="https://en.wikipedia.org/wiki/Emoji" TargetMode="External"/><Relationship Id="rId247" Type="http://schemas.openxmlformats.org/officeDocument/2006/relationships/hyperlink" Target="https://en.wikipedia.org/wiki/Tuple" TargetMode="External"/><Relationship Id="rId107" Type="http://schemas.openxmlformats.org/officeDocument/2006/relationships/hyperlink" Target="https://realpython.com/sorting-algorithms-python/" TargetMode="External"/><Relationship Id="rId11" Type="http://schemas.openxmlformats.org/officeDocument/2006/relationships/hyperlink" Target="https://facebook.com/sharer/sharer.php?u=https%3A//realpython.com/queue-in-python/" TargetMode="External"/><Relationship Id="rId53" Type="http://schemas.openxmlformats.org/officeDocument/2006/relationships/hyperlink" Target="https://realpython.com/account/join/" TargetMode="External"/><Relationship Id="rId149" Type="http://schemas.openxmlformats.org/officeDocument/2006/relationships/hyperlink" Target="https://realpython.com/python-operators-expre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102</Pages>
  <Words>24946</Words>
  <Characters>142193</Characters>
  <Application>Microsoft Office Word</Application>
  <DocSecurity>0</DocSecurity>
  <Lines>1184</Lines>
  <Paragraphs>333</Paragraphs>
  <ScaleCrop>false</ScaleCrop>
  <Company/>
  <LinksUpToDate>false</LinksUpToDate>
  <CharactersWithSpaces>166806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Teklitz</dc:creator>
  <cp:keywords/>
  <dc:description/>
  <cp:lastModifiedBy>Frank Teklitz</cp:lastModifiedBy>
  <cp:revision>1</cp:revision>
  <dcterms:created xsi:type="dcterms:W3CDTF">2022-06-29T14:59:00Z</dcterms:created>
  <dcterms:modified xsi:type="dcterms:W3CDTF">2022-06-29T15:03:00Z</dcterms:modified>
</cp:coreProperties>
</file>