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38052" w14:textId="01B4D69B" w:rsidR="00FF29B2" w:rsidRPr="00C9373A" w:rsidRDefault="00C04F31" w:rsidP="00C9373A">
      <w:pPr>
        <w:pStyle w:val="Heading1"/>
        <w:spacing w:line="360" w:lineRule="auto"/>
        <w:rPr>
          <w:rFonts w:cstheme="majorHAnsi"/>
          <w:sz w:val="24"/>
          <w:szCs w:val="24"/>
        </w:rPr>
      </w:pPr>
      <w:r w:rsidRPr="00C9373A">
        <w:rPr>
          <w:rFonts w:cstheme="majorHAnsi"/>
          <w:sz w:val="24"/>
          <w:szCs w:val="24"/>
        </w:rPr>
        <w:t>Introduction</w:t>
      </w:r>
    </w:p>
    <w:p w14:paraId="36EDDEC6" w14:textId="4D652508" w:rsidR="00DF4563" w:rsidRPr="00C9373A" w:rsidRDefault="00C04F31" w:rsidP="00C9373A">
      <w:pPr>
        <w:spacing w:line="360" w:lineRule="auto"/>
        <w:rPr>
          <w:rFonts w:asciiTheme="majorHAnsi" w:hAnsiTheme="majorHAnsi" w:cstheme="majorHAnsi"/>
          <w:sz w:val="24"/>
          <w:szCs w:val="24"/>
        </w:rPr>
      </w:pPr>
      <w:r w:rsidRPr="00C9373A">
        <w:rPr>
          <w:rFonts w:asciiTheme="majorHAnsi" w:hAnsiTheme="majorHAnsi" w:cstheme="majorHAnsi"/>
          <w:sz w:val="24"/>
          <w:szCs w:val="24"/>
        </w:rPr>
        <w:t xml:space="preserve">In the given assignment, students were set the task to </w:t>
      </w:r>
      <w:r w:rsidR="00DF4563" w:rsidRPr="00C9373A">
        <w:rPr>
          <w:rFonts w:asciiTheme="majorHAnsi" w:hAnsiTheme="majorHAnsi" w:cstheme="majorHAnsi"/>
          <w:sz w:val="24"/>
          <w:szCs w:val="24"/>
        </w:rPr>
        <w:t xml:space="preserve">implement an AI solving algorithm to the game, Peg Solitaire. This was done through adding to the Peg Solitaire C implementation by </w:t>
      </w:r>
      <w:proofErr w:type="spellStart"/>
      <w:r w:rsidR="00DF4563" w:rsidRPr="00C9373A">
        <w:rPr>
          <w:rFonts w:asciiTheme="majorHAnsi" w:hAnsiTheme="majorHAnsi" w:cstheme="majorHAnsi"/>
          <w:sz w:val="24"/>
          <w:szCs w:val="24"/>
        </w:rPr>
        <w:t>Maurits</w:t>
      </w:r>
      <w:proofErr w:type="spellEnd"/>
      <w:r w:rsidR="00DF4563" w:rsidRPr="00C9373A">
        <w:rPr>
          <w:rFonts w:asciiTheme="majorHAnsi" w:hAnsiTheme="majorHAnsi" w:cstheme="majorHAnsi"/>
          <w:sz w:val="24"/>
          <w:szCs w:val="24"/>
        </w:rPr>
        <w:t xml:space="preserve"> van der </w:t>
      </w:r>
      <w:proofErr w:type="spellStart"/>
      <w:r w:rsidR="00DF4563" w:rsidRPr="00C9373A">
        <w:rPr>
          <w:rFonts w:asciiTheme="majorHAnsi" w:hAnsiTheme="majorHAnsi" w:cstheme="majorHAnsi"/>
          <w:sz w:val="24"/>
          <w:szCs w:val="24"/>
        </w:rPr>
        <w:t>Schee</w:t>
      </w:r>
      <w:proofErr w:type="spellEnd"/>
      <w:r w:rsidR="00DF4563" w:rsidRPr="00C9373A">
        <w:rPr>
          <w:rFonts w:asciiTheme="majorHAnsi" w:hAnsiTheme="majorHAnsi" w:cstheme="majorHAnsi"/>
          <w:sz w:val="24"/>
          <w:szCs w:val="24"/>
        </w:rPr>
        <w:t xml:space="preserve">. </w:t>
      </w:r>
      <w:r w:rsidR="00D52EDF" w:rsidRPr="00C9373A">
        <w:rPr>
          <w:rFonts w:asciiTheme="majorHAnsi" w:hAnsiTheme="majorHAnsi" w:cstheme="majorHAnsi"/>
          <w:sz w:val="24"/>
          <w:szCs w:val="24"/>
        </w:rPr>
        <w:t>The main goal of the assignment is to be able to develop a program capable of finding a solution with the least pegs to any given board, ideally a single remaining peg, through valid moves. A</w:t>
      </w:r>
      <w:r w:rsidR="00DF4563" w:rsidRPr="00C9373A">
        <w:rPr>
          <w:rFonts w:asciiTheme="majorHAnsi" w:hAnsiTheme="majorHAnsi" w:cstheme="majorHAnsi"/>
          <w:sz w:val="24"/>
          <w:szCs w:val="24"/>
        </w:rPr>
        <w:t>side from</w:t>
      </w:r>
      <w:r w:rsidR="00D52EDF" w:rsidRPr="00C9373A">
        <w:rPr>
          <w:rFonts w:asciiTheme="majorHAnsi" w:hAnsiTheme="majorHAnsi" w:cstheme="majorHAnsi"/>
          <w:sz w:val="24"/>
          <w:szCs w:val="24"/>
        </w:rPr>
        <w:t xml:space="preserve"> this, another goal was to provide statistics from the solver for each board, namely: expanded nodes, generated nodes, solution length, number of remaining pegs, expanded nodes/seconds, and time to execute. </w:t>
      </w:r>
    </w:p>
    <w:p w14:paraId="3C4A86BD" w14:textId="7F0E059E" w:rsidR="00D52EDF" w:rsidRPr="00C9373A" w:rsidRDefault="00D52EDF" w:rsidP="00C9373A">
      <w:pPr>
        <w:spacing w:line="360" w:lineRule="auto"/>
        <w:rPr>
          <w:rFonts w:asciiTheme="majorHAnsi" w:hAnsiTheme="majorHAnsi" w:cstheme="majorHAnsi"/>
          <w:sz w:val="24"/>
          <w:szCs w:val="24"/>
        </w:rPr>
      </w:pPr>
      <w:r w:rsidRPr="00C9373A">
        <w:rPr>
          <w:rFonts w:asciiTheme="majorHAnsi" w:hAnsiTheme="majorHAnsi" w:cstheme="majorHAnsi"/>
          <w:sz w:val="24"/>
          <w:szCs w:val="24"/>
        </w:rPr>
        <w:t xml:space="preserve">Peg Solitaire falls under a category of problems known as the NP-Complete Problems, to which so far, the best algorithms run in exponential time as its size increases. </w:t>
      </w:r>
    </w:p>
    <w:p w14:paraId="00A25B49" w14:textId="4111177A" w:rsidR="00DF4563" w:rsidRPr="00C9373A" w:rsidRDefault="00DF4563" w:rsidP="00C9373A">
      <w:pPr>
        <w:spacing w:line="360" w:lineRule="auto"/>
        <w:rPr>
          <w:rFonts w:asciiTheme="majorHAnsi" w:hAnsiTheme="majorHAnsi" w:cstheme="majorHAnsi"/>
          <w:sz w:val="24"/>
          <w:szCs w:val="24"/>
        </w:rPr>
      </w:pPr>
      <w:r w:rsidRPr="00C9373A">
        <w:rPr>
          <w:rFonts w:asciiTheme="majorHAnsi" w:hAnsiTheme="majorHAnsi" w:cstheme="majorHAnsi"/>
          <w:sz w:val="24"/>
          <w:szCs w:val="24"/>
        </w:rPr>
        <w:t xml:space="preserve">The assignment tackles the use of Graphs, Graphing Algorithms, and Traversal over these Graphs. </w:t>
      </w:r>
      <w:proofErr w:type="gramStart"/>
      <w:r w:rsidR="00D52EDF" w:rsidRPr="00C9373A">
        <w:rPr>
          <w:rFonts w:asciiTheme="majorHAnsi" w:hAnsiTheme="majorHAnsi" w:cstheme="majorHAnsi"/>
          <w:sz w:val="24"/>
          <w:szCs w:val="24"/>
        </w:rPr>
        <w:t>In particular, this</w:t>
      </w:r>
      <w:proofErr w:type="gramEnd"/>
      <w:r w:rsidR="00D52EDF" w:rsidRPr="00C9373A">
        <w:rPr>
          <w:rFonts w:asciiTheme="majorHAnsi" w:hAnsiTheme="majorHAnsi" w:cstheme="majorHAnsi"/>
          <w:sz w:val="24"/>
          <w:szCs w:val="24"/>
        </w:rPr>
        <w:t xml:space="preserve"> assignment makes use of Depth First Search to find solutions.</w:t>
      </w:r>
    </w:p>
    <w:p w14:paraId="479B5DF8" w14:textId="6F5384EE" w:rsidR="00DF4563" w:rsidRPr="00C9373A" w:rsidRDefault="00DF4563" w:rsidP="00C9373A">
      <w:pPr>
        <w:pStyle w:val="Heading1"/>
        <w:spacing w:line="360" w:lineRule="auto"/>
        <w:rPr>
          <w:rFonts w:cstheme="majorHAnsi"/>
          <w:sz w:val="24"/>
          <w:szCs w:val="24"/>
        </w:rPr>
      </w:pPr>
      <w:r w:rsidRPr="00C9373A">
        <w:rPr>
          <w:rFonts w:cstheme="majorHAnsi"/>
          <w:sz w:val="24"/>
          <w:szCs w:val="24"/>
        </w:rPr>
        <w:t>Method</w:t>
      </w:r>
    </w:p>
    <w:p w14:paraId="1077A5D7" w14:textId="1452868B" w:rsidR="00876D72" w:rsidRPr="00C9373A" w:rsidRDefault="00876D72" w:rsidP="00C9373A">
      <w:pPr>
        <w:pStyle w:val="ListParagraph"/>
        <w:numPr>
          <w:ilvl w:val="0"/>
          <w:numId w:val="2"/>
        </w:numPr>
        <w:spacing w:line="360" w:lineRule="auto"/>
        <w:rPr>
          <w:rFonts w:asciiTheme="majorHAnsi" w:hAnsiTheme="majorHAnsi" w:cstheme="majorHAnsi"/>
          <w:sz w:val="24"/>
          <w:szCs w:val="24"/>
        </w:rPr>
      </w:pPr>
      <w:r w:rsidRPr="00C9373A">
        <w:rPr>
          <w:rFonts w:asciiTheme="majorHAnsi" w:hAnsiTheme="majorHAnsi" w:cstheme="majorHAnsi"/>
          <w:sz w:val="24"/>
          <w:szCs w:val="24"/>
        </w:rPr>
        <w:t>Implement the following pseudocode into the Peg Solitaire solving program.</w:t>
      </w:r>
    </w:p>
    <w:p w14:paraId="2297B52C" w14:textId="72CF4036" w:rsidR="00876D72" w:rsidRPr="00C9373A" w:rsidRDefault="00876D72" w:rsidP="00C9373A">
      <w:pPr>
        <w:pStyle w:val="ListParagraph"/>
        <w:numPr>
          <w:ilvl w:val="1"/>
          <w:numId w:val="2"/>
        </w:numPr>
        <w:spacing w:line="360" w:lineRule="auto"/>
        <w:rPr>
          <w:rFonts w:asciiTheme="majorHAnsi" w:hAnsiTheme="majorHAnsi" w:cstheme="majorHAnsi"/>
          <w:sz w:val="24"/>
          <w:szCs w:val="24"/>
        </w:rPr>
      </w:pPr>
      <w:r w:rsidRPr="00C9373A">
        <w:rPr>
          <w:rFonts w:asciiTheme="majorHAnsi" w:hAnsiTheme="majorHAnsi" w:cstheme="majorHAnsi"/>
          <w:noProof/>
          <w:sz w:val="24"/>
          <w:szCs w:val="24"/>
        </w:rPr>
        <w:drawing>
          <wp:inline distT="0" distB="0" distL="0" distR="0" wp14:anchorId="13DF5C05" wp14:editId="54908FC5">
            <wp:extent cx="4969510" cy="4317076"/>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2998" cy="4328793"/>
                    </a:xfrm>
                    <a:prstGeom prst="rect">
                      <a:avLst/>
                    </a:prstGeom>
                  </pic:spPr>
                </pic:pic>
              </a:graphicData>
            </a:graphic>
          </wp:inline>
        </w:drawing>
      </w:r>
    </w:p>
    <w:p w14:paraId="13728B0D" w14:textId="47E08F58" w:rsidR="00C03265" w:rsidRPr="00C9373A" w:rsidRDefault="00863ACD" w:rsidP="00C9373A">
      <w:pPr>
        <w:pStyle w:val="ListParagraph"/>
        <w:numPr>
          <w:ilvl w:val="1"/>
          <w:numId w:val="2"/>
        </w:numPr>
        <w:spacing w:line="360" w:lineRule="auto"/>
        <w:rPr>
          <w:rFonts w:asciiTheme="majorHAnsi" w:hAnsiTheme="majorHAnsi" w:cstheme="majorHAnsi"/>
          <w:sz w:val="24"/>
          <w:szCs w:val="24"/>
        </w:rPr>
      </w:pPr>
      <w:r w:rsidRPr="00C9373A">
        <w:rPr>
          <w:rFonts w:asciiTheme="majorHAnsi" w:hAnsiTheme="majorHAnsi" w:cstheme="majorHAnsi"/>
          <w:sz w:val="24"/>
          <w:szCs w:val="24"/>
        </w:rPr>
        <w:lastRenderedPageBreak/>
        <w:t>Adding to the algorithm, each new node pointer was stored into a linked list for memory-management purposes.</w:t>
      </w:r>
    </w:p>
    <w:p w14:paraId="3D004914" w14:textId="1EE6B320" w:rsidR="00876D72" w:rsidRPr="00C9373A" w:rsidRDefault="00876D72" w:rsidP="00C9373A">
      <w:pPr>
        <w:pStyle w:val="ListParagraph"/>
        <w:numPr>
          <w:ilvl w:val="0"/>
          <w:numId w:val="2"/>
        </w:numPr>
        <w:spacing w:line="360" w:lineRule="auto"/>
        <w:rPr>
          <w:rFonts w:asciiTheme="majorHAnsi" w:hAnsiTheme="majorHAnsi" w:cstheme="majorHAnsi"/>
          <w:sz w:val="24"/>
          <w:szCs w:val="24"/>
        </w:rPr>
      </w:pPr>
      <w:r w:rsidRPr="00C9373A">
        <w:rPr>
          <w:rFonts w:asciiTheme="majorHAnsi" w:hAnsiTheme="majorHAnsi" w:cstheme="majorHAnsi"/>
          <w:sz w:val="24"/>
          <w:szCs w:val="24"/>
        </w:rPr>
        <w:t xml:space="preserve">The following was entered into the terminal to obtain statistics: </w:t>
      </w:r>
      <w:proofErr w:type="gramStart"/>
      <w:r w:rsidRPr="00C9373A">
        <w:rPr>
          <w:rFonts w:asciiTheme="majorHAnsi" w:hAnsiTheme="majorHAnsi" w:cstheme="majorHAnsi"/>
          <w:sz w:val="24"/>
          <w:szCs w:val="24"/>
        </w:rPr>
        <w:t>“./</w:t>
      </w:r>
      <w:proofErr w:type="spellStart"/>
      <w:proofErr w:type="gramEnd"/>
      <w:r w:rsidRPr="00C9373A">
        <w:rPr>
          <w:rFonts w:asciiTheme="majorHAnsi" w:hAnsiTheme="majorHAnsi" w:cstheme="majorHAnsi"/>
          <w:sz w:val="24"/>
          <w:szCs w:val="24"/>
        </w:rPr>
        <w:t>pegsol</w:t>
      </w:r>
      <w:proofErr w:type="spellEnd"/>
      <w:r w:rsidRPr="00C9373A">
        <w:rPr>
          <w:rFonts w:asciiTheme="majorHAnsi" w:hAnsiTheme="majorHAnsi" w:cstheme="majorHAnsi"/>
          <w:sz w:val="24"/>
          <w:szCs w:val="24"/>
        </w:rPr>
        <w:t xml:space="preserve"> </w:t>
      </w:r>
      <w:r w:rsidRPr="00C9373A">
        <w:rPr>
          <w:rFonts w:asciiTheme="majorHAnsi" w:hAnsiTheme="majorHAnsi" w:cstheme="majorHAnsi"/>
          <w:i/>
          <w:iCs/>
          <w:sz w:val="24"/>
          <w:szCs w:val="24"/>
        </w:rPr>
        <w:t>board</w:t>
      </w:r>
      <w:r w:rsidRPr="00C9373A">
        <w:rPr>
          <w:rFonts w:asciiTheme="majorHAnsi" w:hAnsiTheme="majorHAnsi" w:cstheme="majorHAnsi"/>
          <w:sz w:val="24"/>
          <w:szCs w:val="24"/>
        </w:rPr>
        <w:t xml:space="preserve"> AI </w:t>
      </w:r>
      <w:r w:rsidRPr="00C9373A">
        <w:rPr>
          <w:rFonts w:asciiTheme="majorHAnsi" w:hAnsiTheme="majorHAnsi" w:cstheme="majorHAnsi"/>
          <w:i/>
          <w:iCs/>
          <w:sz w:val="24"/>
          <w:szCs w:val="24"/>
        </w:rPr>
        <w:t>budget</w:t>
      </w:r>
      <w:r w:rsidRPr="00C9373A">
        <w:rPr>
          <w:rFonts w:asciiTheme="majorHAnsi" w:hAnsiTheme="majorHAnsi" w:cstheme="majorHAnsi"/>
          <w:sz w:val="24"/>
          <w:szCs w:val="24"/>
        </w:rPr>
        <w:t xml:space="preserve">”, where </w:t>
      </w:r>
      <w:r w:rsidRPr="00C9373A">
        <w:rPr>
          <w:rFonts w:asciiTheme="majorHAnsi" w:hAnsiTheme="majorHAnsi" w:cstheme="majorHAnsi"/>
          <w:i/>
          <w:iCs/>
          <w:sz w:val="24"/>
          <w:szCs w:val="24"/>
        </w:rPr>
        <w:t>board</w:t>
      </w:r>
      <w:r w:rsidRPr="00C9373A">
        <w:rPr>
          <w:rFonts w:asciiTheme="majorHAnsi" w:hAnsiTheme="majorHAnsi" w:cstheme="majorHAnsi"/>
          <w:sz w:val="24"/>
          <w:szCs w:val="24"/>
        </w:rPr>
        <w:t xml:space="preserve"> </w:t>
      </w:r>
      <w:r w:rsidRPr="00C9373A">
        <w:rPr>
          <w:rFonts w:ascii="Cambria Math" w:hAnsi="Cambria Math" w:cs="Cambria Math"/>
          <w:sz w:val="24"/>
          <w:szCs w:val="24"/>
        </w:rPr>
        <w:t>∈</w:t>
      </w:r>
      <w:r w:rsidRPr="00C9373A">
        <w:rPr>
          <w:rFonts w:asciiTheme="majorHAnsi" w:hAnsiTheme="majorHAnsi" w:cstheme="majorHAnsi"/>
          <w:sz w:val="24"/>
          <w:szCs w:val="24"/>
        </w:rPr>
        <w:t xml:space="preserve"> [0, 8], and </w:t>
      </w:r>
      <w:r w:rsidRPr="00C9373A">
        <w:rPr>
          <w:rFonts w:asciiTheme="majorHAnsi" w:hAnsiTheme="majorHAnsi" w:cstheme="majorHAnsi"/>
          <w:i/>
          <w:iCs/>
          <w:sz w:val="24"/>
          <w:szCs w:val="24"/>
        </w:rPr>
        <w:t>budget</w:t>
      </w:r>
      <w:r w:rsidRPr="00C9373A">
        <w:rPr>
          <w:rFonts w:asciiTheme="majorHAnsi" w:hAnsiTheme="majorHAnsi" w:cstheme="majorHAnsi"/>
          <w:sz w:val="24"/>
          <w:szCs w:val="24"/>
        </w:rPr>
        <w:t xml:space="preserve"> </w:t>
      </w:r>
      <w:r w:rsidRPr="00C9373A">
        <w:rPr>
          <w:rFonts w:ascii="Cambria Math" w:hAnsi="Cambria Math" w:cs="Cambria Math"/>
          <w:sz w:val="24"/>
          <w:szCs w:val="24"/>
        </w:rPr>
        <w:t>∈</w:t>
      </w:r>
      <w:r w:rsidRPr="00C9373A">
        <w:rPr>
          <w:rFonts w:asciiTheme="majorHAnsi" w:hAnsiTheme="majorHAnsi" w:cstheme="majorHAnsi"/>
          <w:sz w:val="24"/>
          <w:szCs w:val="24"/>
        </w:rPr>
        <w:t xml:space="preserve"> [10000, 100000, 1000000, 1500000].</w:t>
      </w:r>
    </w:p>
    <w:p w14:paraId="60EFDE26" w14:textId="04AC11EB" w:rsidR="00876D72" w:rsidRPr="00C9373A" w:rsidRDefault="00876D72" w:rsidP="00C9373A">
      <w:pPr>
        <w:pStyle w:val="ListParagraph"/>
        <w:numPr>
          <w:ilvl w:val="1"/>
          <w:numId w:val="2"/>
        </w:numPr>
        <w:spacing w:line="360" w:lineRule="auto"/>
        <w:rPr>
          <w:rFonts w:asciiTheme="majorHAnsi" w:hAnsiTheme="majorHAnsi" w:cstheme="majorHAnsi"/>
          <w:sz w:val="24"/>
          <w:szCs w:val="24"/>
        </w:rPr>
      </w:pPr>
      <w:r w:rsidRPr="00C9373A">
        <w:rPr>
          <w:rFonts w:asciiTheme="majorHAnsi" w:hAnsiTheme="majorHAnsi" w:cstheme="majorHAnsi"/>
          <w:sz w:val="24"/>
          <w:szCs w:val="24"/>
        </w:rPr>
        <w:t>It should be noted that during experimentation, the optimisation flag “</w:t>
      </w:r>
      <w:proofErr w:type="spellStart"/>
      <w:r w:rsidRPr="00C9373A">
        <w:rPr>
          <w:rFonts w:asciiTheme="majorHAnsi" w:hAnsiTheme="majorHAnsi" w:cstheme="majorHAnsi"/>
          <w:sz w:val="24"/>
          <w:szCs w:val="24"/>
        </w:rPr>
        <w:t>gcc</w:t>
      </w:r>
      <w:proofErr w:type="spellEnd"/>
      <w:r w:rsidRPr="00C9373A">
        <w:rPr>
          <w:rFonts w:asciiTheme="majorHAnsi" w:hAnsiTheme="majorHAnsi" w:cstheme="majorHAnsi"/>
          <w:sz w:val="24"/>
          <w:szCs w:val="24"/>
        </w:rPr>
        <w:t xml:space="preserve"> -O3” was used over “</w:t>
      </w:r>
      <w:proofErr w:type="spellStart"/>
      <w:r w:rsidRPr="00C9373A">
        <w:rPr>
          <w:rFonts w:asciiTheme="majorHAnsi" w:hAnsiTheme="majorHAnsi" w:cstheme="majorHAnsi"/>
          <w:sz w:val="24"/>
          <w:szCs w:val="24"/>
        </w:rPr>
        <w:t>gcc</w:t>
      </w:r>
      <w:proofErr w:type="spellEnd"/>
      <w:r w:rsidRPr="00C9373A">
        <w:rPr>
          <w:rFonts w:asciiTheme="majorHAnsi" w:hAnsiTheme="majorHAnsi" w:cstheme="majorHAnsi"/>
          <w:sz w:val="24"/>
          <w:szCs w:val="24"/>
        </w:rPr>
        <w:t xml:space="preserve"> -g”, however the latter was used in the submission.</w:t>
      </w:r>
    </w:p>
    <w:p w14:paraId="58382987" w14:textId="68EFC73E" w:rsidR="00876D72" w:rsidRPr="00C9373A" w:rsidRDefault="00876D72" w:rsidP="00C9373A">
      <w:pPr>
        <w:pStyle w:val="ListParagraph"/>
        <w:numPr>
          <w:ilvl w:val="1"/>
          <w:numId w:val="2"/>
        </w:numPr>
        <w:spacing w:line="360" w:lineRule="auto"/>
        <w:rPr>
          <w:rFonts w:asciiTheme="majorHAnsi" w:hAnsiTheme="majorHAnsi" w:cstheme="majorHAnsi"/>
          <w:sz w:val="24"/>
          <w:szCs w:val="24"/>
        </w:rPr>
      </w:pPr>
      <w:r w:rsidRPr="00C9373A">
        <w:rPr>
          <w:rFonts w:asciiTheme="majorHAnsi" w:hAnsiTheme="majorHAnsi" w:cstheme="majorHAnsi"/>
          <w:sz w:val="24"/>
          <w:szCs w:val="24"/>
        </w:rPr>
        <w:t xml:space="preserve">Additionally, </w:t>
      </w:r>
      <w:r w:rsidR="00C03265" w:rsidRPr="00C9373A">
        <w:rPr>
          <w:rFonts w:asciiTheme="majorHAnsi" w:hAnsiTheme="majorHAnsi" w:cstheme="majorHAnsi"/>
          <w:sz w:val="24"/>
          <w:szCs w:val="24"/>
        </w:rPr>
        <w:t xml:space="preserve">due to the memory-intensive nature of the algorithm, particularly for boards 6, 7, and 8, higher budgets were allocated of 3000000 and 5000000 </w:t>
      </w:r>
      <w:proofErr w:type="gramStart"/>
      <w:r w:rsidR="00C03265" w:rsidRPr="00C9373A">
        <w:rPr>
          <w:rFonts w:asciiTheme="majorHAnsi" w:hAnsiTheme="majorHAnsi" w:cstheme="majorHAnsi"/>
          <w:sz w:val="24"/>
          <w:szCs w:val="24"/>
        </w:rPr>
        <w:t>in an attempt to</w:t>
      </w:r>
      <w:proofErr w:type="gramEnd"/>
      <w:r w:rsidR="00C03265" w:rsidRPr="00C9373A">
        <w:rPr>
          <w:rFonts w:asciiTheme="majorHAnsi" w:hAnsiTheme="majorHAnsi" w:cstheme="majorHAnsi"/>
          <w:sz w:val="24"/>
          <w:szCs w:val="24"/>
        </w:rPr>
        <w:t xml:space="preserve"> obtain better </w:t>
      </w:r>
      <w:r w:rsidR="00B718EB" w:rsidRPr="00C9373A">
        <w:rPr>
          <w:rFonts w:asciiTheme="majorHAnsi" w:hAnsiTheme="majorHAnsi" w:cstheme="majorHAnsi"/>
          <w:sz w:val="24"/>
          <w:szCs w:val="24"/>
        </w:rPr>
        <w:t>insight and statistics</w:t>
      </w:r>
      <w:r w:rsidR="00C03265" w:rsidRPr="00C9373A">
        <w:rPr>
          <w:rFonts w:asciiTheme="majorHAnsi" w:hAnsiTheme="majorHAnsi" w:cstheme="majorHAnsi"/>
          <w:sz w:val="24"/>
          <w:szCs w:val="24"/>
        </w:rPr>
        <w:t xml:space="preserve"> for the boards.</w:t>
      </w:r>
    </w:p>
    <w:p w14:paraId="694BFDAE" w14:textId="34B28E96" w:rsidR="00863ACD" w:rsidRPr="00C9373A" w:rsidRDefault="00863ACD" w:rsidP="00C9373A">
      <w:pPr>
        <w:pStyle w:val="Heading1"/>
        <w:spacing w:line="360" w:lineRule="auto"/>
        <w:rPr>
          <w:rFonts w:cstheme="majorHAnsi"/>
          <w:sz w:val="24"/>
          <w:szCs w:val="24"/>
        </w:rPr>
      </w:pPr>
      <w:r w:rsidRPr="00C9373A">
        <w:rPr>
          <w:rFonts w:cstheme="majorHAnsi"/>
          <w:sz w:val="24"/>
          <w:szCs w:val="24"/>
        </w:rPr>
        <w:t>Results</w:t>
      </w:r>
    </w:p>
    <w:p w14:paraId="3171056A" w14:textId="3A854E99" w:rsidR="00863ACD" w:rsidRPr="00C9373A" w:rsidRDefault="00863ACD" w:rsidP="00C9373A">
      <w:pPr>
        <w:spacing w:line="360" w:lineRule="auto"/>
        <w:rPr>
          <w:rFonts w:asciiTheme="majorHAnsi" w:hAnsiTheme="majorHAnsi" w:cstheme="majorHAnsi"/>
          <w:i/>
          <w:iCs/>
          <w:sz w:val="24"/>
          <w:szCs w:val="24"/>
        </w:rPr>
      </w:pPr>
      <w:r w:rsidRPr="00C9373A">
        <w:rPr>
          <w:rFonts w:asciiTheme="majorHAnsi" w:hAnsiTheme="majorHAnsi" w:cstheme="majorHAnsi"/>
          <w:i/>
          <w:iCs/>
          <w:sz w:val="24"/>
          <w:szCs w:val="24"/>
        </w:rPr>
        <w:t xml:space="preserve">Table 1: </w:t>
      </w:r>
      <w:r w:rsidR="00B231DF" w:rsidRPr="00C9373A">
        <w:rPr>
          <w:rFonts w:asciiTheme="majorHAnsi" w:hAnsiTheme="majorHAnsi" w:cstheme="majorHAnsi"/>
          <w:i/>
          <w:iCs/>
          <w:sz w:val="24"/>
          <w:szCs w:val="24"/>
        </w:rPr>
        <w:t>Board 0</w:t>
      </w:r>
      <w:r w:rsidR="00050D19" w:rsidRPr="00C9373A">
        <w:rPr>
          <w:rFonts w:asciiTheme="majorHAnsi" w:hAnsiTheme="majorHAnsi" w:cstheme="majorHAnsi"/>
          <w:i/>
          <w:iCs/>
          <w:sz w:val="24"/>
          <w:szCs w:val="24"/>
        </w:rPr>
        <w:t>: 3 pegs</w:t>
      </w:r>
    </w:p>
    <w:tbl>
      <w:tblPr>
        <w:tblStyle w:val="TableGrid"/>
        <w:tblW w:w="0" w:type="auto"/>
        <w:tblLook w:val="04A0" w:firstRow="1" w:lastRow="0" w:firstColumn="1" w:lastColumn="0" w:noHBand="0" w:noVBand="1"/>
      </w:tblPr>
      <w:tblGrid>
        <w:gridCol w:w="1499"/>
        <w:gridCol w:w="1497"/>
        <w:gridCol w:w="1500"/>
        <w:gridCol w:w="1500"/>
        <w:gridCol w:w="1521"/>
        <w:gridCol w:w="1499"/>
      </w:tblGrid>
      <w:tr w:rsidR="00863ACD" w:rsidRPr="00C9373A" w14:paraId="56113897" w14:textId="77777777" w:rsidTr="00B231DF">
        <w:tc>
          <w:tcPr>
            <w:tcW w:w="1499" w:type="dxa"/>
          </w:tcPr>
          <w:p w14:paraId="55AA733D" w14:textId="29C4BF63" w:rsidR="00863ACD" w:rsidRPr="00C9373A" w:rsidRDefault="00863ACD" w:rsidP="00BC57ED">
            <w:pPr>
              <w:jc w:val="right"/>
              <w:rPr>
                <w:rFonts w:asciiTheme="majorHAnsi" w:hAnsiTheme="majorHAnsi" w:cstheme="majorHAnsi"/>
              </w:rPr>
            </w:pPr>
            <w:r w:rsidRPr="00C9373A">
              <w:rPr>
                <w:rFonts w:asciiTheme="majorHAnsi" w:hAnsiTheme="majorHAnsi" w:cstheme="majorHAnsi"/>
                <w:u w:val="single"/>
              </w:rPr>
              <w:t>Budget</w:t>
            </w:r>
          </w:p>
        </w:tc>
        <w:tc>
          <w:tcPr>
            <w:tcW w:w="1497" w:type="dxa"/>
          </w:tcPr>
          <w:p w14:paraId="0713CE25" w14:textId="7BEF0038" w:rsidR="00863ACD" w:rsidRPr="00C9373A" w:rsidRDefault="00863ACD" w:rsidP="00BC57ED">
            <w:pPr>
              <w:jc w:val="center"/>
              <w:rPr>
                <w:rFonts w:asciiTheme="majorHAnsi" w:hAnsiTheme="majorHAnsi" w:cstheme="majorHAnsi"/>
              </w:rPr>
            </w:pPr>
            <w:r w:rsidRPr="00C9373A">
              <w:rPr>
                <w:rFonts w:asciiTheme="majorHAnsi" w:hAnsiTheme="majorHAnsi" w:cstheme="majorHAnsi"/>
              </w:rPr>
              <w:t>Number of Pegs Left</w:t>
            </w:r>
          </w:p>
        </w:tc>
        <w:tc>
          <w:tcPr>
            <w:tcW w:w="1500" w:type="dxa"/>
          </w:tcPr>
          <w:p w14:paraId="1DD812E6" w14:textId="1AE85A95" w:rsidR="00863ACD" w:rsidRPr="00C9373A" w:rsidRDefault="00863ACD" w:rsidP="00BC57ED">
            <w:pPr>
              <w:jc w:val="center"/>
              <w:rPr>
                <w:rFonts w:asciiTheme="majorHAnsi" w:hAnsiTheme="majorHAnsi" w:cstheme="majorHAnsi"/>
              </w:rPr>
            </w:pPr>
            <w:r w:rsidRPr="00C9373A">
              <w:rPr>
                <w:rFonts w:asciiTheme="majorHAnsi" w:hAnsiTheme="majorHAnsi" w:cstheme="majorHAnsi"/>
              </w:rPr>
              <w:t>Generated Nodes</w:t>
            </w:r>
          </w:p>
        </w:tc>
        <w:tc>
          <w:tcPr>
            <w:tcW w:w="1500" w:type="dxa"/>
          </w:tcPr>
          <w:p w14:paraId="0559B08A" w14:textId="736798FB" w:rsidR="00863ACD" w:rsidRPr="00C9373A" w:rsidRDefault="00ED3853" w:rsidP="00BC57ED">
            <w:pPr>
              <w:jc w:val="center"/>
              <w:rPr>
                <w:rFonts w:asciiTheme="majorHAnsi" w:hAnsiTheme="majorHAnsi" w:cstheme="majorHAnsi"/>
              </w:rPr>
            </w:pPr>
            <w:r w:rsidRPr="00C9373A">
              <w:rPr>
                <w:rFonts w:asciiTheme="majorHAnsi" w:hAnsiTheme="majorHAnsi" w:cstheme="majorHAnsi"/>
              </w:rPr>
              <w:t>Number of Pegs Left</w:t>
            </w:r>
          </w:p>
        </w:tc>
        <w:tc>
          <w:tcPr>
            <w:tcW w:w="1521" w:type="dxa"/>
          </w:tcPr>
          <w:p w14:paraId="5CD64D56" w14:textId="7E6B9713" w:rsidR="00863ACD" w:rsidRPr="00C9373A" w:rsidRDefault="00863ACD" w:rsidP="00BC57ED">
            <w:pPr>
              <w:jc w:val="center"/>
              <w:rPr>
                <w:rFonts w:asciiTheme="majorHAnsi" w:hAnsiTheme="majorHAnsi" w:cstheme="majorHAnsi"/>
              </w:rPr>
            </w:pPr>
            <w:r w:rsidRPr="00C9373A">
              <w:rPr>
                <w:rFonts w:asciiTheme="majorHAnsi" w:hAnsiTheme="majorHAnsi" w:cstheme="majorHAnsi"/>
              </w:rPr>
              <w:t>Expanded Nodes/Second</w:t>
            </w:r>
          </w:p>
        </w:tc>
        <w:tc>
          <w:tcPr>
            <w:tcW w:w="1499" w:type="dxa"/>
          </w:tcPr>
          <w:p w14:paraId="2461C6B8" w14:textId="008FBB27" w:rsidR="00863ACD" w:rsidRPr="00C9373A" w:rsidRDefault="00863ACD" w:rsidP="00BC57ED">
            <w:pPr>
              <w:jc w:val="center"/>
              <w:rPr>
                <w:rFonts w:asciiTheme="majorHAnsi" w:hAnsiTheme="majorHAnsi" w:cstheme="majorHAnsi"/>
              </w:rPr>
            </w:pPr>
            <w:r w:rsidRPr="00C9373A">
              <w:rPr>
                <w:rFonts w:asciiTheme="majorHAnsi" w:hAnsiTheme="majorHAnsi" w:cstheme="majorHAnsi"/>
              </w:rPr>
              <w:t>Execution Time</w:t>
            </w:r>
          </w:p>
        </w:tc>
      </w:tr>
      <w:tr w:rsidR="00863ACD" w:rsidRPr="00C9373A" w14:paraId="473DF57D" w14:textId="77777777" w:rsidTr="00B231DF">
        <w:tc>
          <w:tcPr>
            <w:tcW w:w="1499" w:type="dxa"/>
          </w:tcPr>
          <w:p w14:paraId="6DB4D816" w14:textId="250B7567" w:rsidR="00863ACD" w:rsidRPr="00C9373A" w:rsidRDefault="00863ACD" w:rsidP="00BC57ED">
            <w:pPr>
              <w:jc w:val="right"/>
              <w:rPr>
                <w:rFonts w:asciiTheme="majorHAnsi" w:hAnsiTheme="majorHAnsi" w:cstheme="majorHAnsi"/>
              </w:rPr>
            </w:pPr>
            <w:r w:rsidRPr="00C9373A">
              <w:rPr>
                <w:rFonts w:asciiTheme="majorHAnsi" w:hAnsiTheme="majorHAnsi" w:cstheme="majorHAnsi"/>
              </w:rPr>
              <w:t>10,000</w:t>
            </w:r>
          </w:p>
        </w:tc>
        <w:tc>
          <w:tcPr>
            <w:tcW w:w="1497" w:type="dxa"/>
          </w:tcPr>
          <w:p w14:paraId="4DD2BF06" w14:textId="43A3A6AB" w:rsidR="00863ACD" w:rsidRPr="00C9373A" w:rsidRDefault="00863ACD" w:rsidP="00BC57ED">
            <w:pPr>
              <w:jc w:val="center"/>
              <w:rPr>
                <w:rFonts w:asciiTheme="majorHAnsi" w:hAnsiTheme="majorHAnsi" w:cstheme="majorHAnsi"/>
              </w:rPr>
            </w:pPr>
            <w:r w:rsidRPr="00C9373A">
              <w:rPr>
                <w:rFonts w:asciiTheme="majorHAnsi" w:hAnsiTheme="majorHAnsi" w:cstheme="majorHAnsi"/>
              </w:rPr>
              <w:t>2</w:t>
            </w:r>
          </w:p>
        </w:tc>
        <w:tc>
          <w:tcPr>
            <w:tcW w:w="1500" w:type="dxa"/>
          </w:tcPr>
          <w:p w14:paraId="28F72CE9" w14:textId="783DC094" w:rsidR="00863ACD" w:rsidRPr="00C9373A" w:rsidRDefault="00863ACD" w:rsidP="00BC57ED">
            <w:pPr>
              <w:jc w:val="center"/>
              <w:rPr>
                <w:rFonts w:asciiTheme="majorHAnsi" w:hAnsiTheme="majorHAnsi" w:cstheme="majorHAnsi"/>
              </w:rPr>
            </w:pPr>
            <w:r w:rsidRPr="00C9373A">
              <w:rPr>
                <w:rFonts w:asciiTheme="majorHAnsi" w:hAnsiTheme="majorHAnsi" w:cstheme="majorHAnsi"/>
              </w:rPr>
              <w:t>2</w:t>
            </w:r>
          </w:p>
        </w:tc>
        <w:tc>
          <w:tcPr>
            <w:tcW w:w="1500" w:type="dxa"/>
          </w:tcPr>
          <w:p w14:paraId="2D82B76B" w14:textId="7411D6D0" w:rsidR="00863ACD" w:rsidRPr="00C9373A" w:rsidRDefault="00863ACD" w:rsidP="00BC57ED">
            <w:pPr>
              <w:jc w:val="center"/>
              <w:rPr>
                <w:rFonts w:asciiTheme="majorHAnsi" w:hAnsiTheme="majorHAnsi" w:cstheme="majorHAnsi"/>
              </w:rPr>
            </w:pPr>
            <w:r w:rsidRPr="00C9373A">
              <w:rPr>
                <w:rFonts w:asciiTheme="majorHAnsi" w:hAnsiTheme="majorHAnsi" w:cstheme="majorHAnsi"/>
              </w:rPr>
              <w:t>1</w:t>
            </w:r>
          </w:p>
        </w:tc>
        <w:tc>
          <w:tcPr>
            <w:tcW w:w="1521" w:type="dxa"/>
          </w:tcPr>
          <w:p w14:paraId="0AC3565F" w14:textId="6B6ADCE0" w:rsidR="00863ACD" w:rsidRPr="00C9373A" w:rsidRDefault="00863ACD" w:rsidP="00BC57ED">
            <w:pPr>
              <w:jc w:val="center"/>
              <w:rPr>
                <w:rFonts w:asciiTheme="majorHAnsi" w:hAnsiTheme="majorHAnsi" w:cstheme="majorHAnsi"/>
              </w:rPr>
            </w:pPr>
            <w:r w:rsidRPr="00C9373A">
              <w:rPr>
                <w:rFonts w:asciiTheme="majorHAnsi" w:hAnsiTheme="majorHAnsi" w:cstheme="majorHAnsi"/>
              </w:rPr>
              <w:t>10</w:t>
            </w:r>
          </w:p>
        </w:tc>
        <w:tc>
          <w:tcPr>
            <w:tcW w:w="1499" w:type="dxa"/>
          </w:tcPr>
          <w:p w14:paraId="02D52D78" w14:textId="7DA86C31" w:rsidR="00863ACD" w:rsidRPr="00C9373A" w:rsidRDefault="00863ACD" w:rsidP="00BC57ED">
            <w:pPr>
              <w:jc w:val="center"/>
              <w:rPr>
                <w:rFonts w:asciiTheme="majorHAnsi" w:hAnsiTheme="majorHAnsi" w:cstheme="majorHAnsi"/>
              </w:rPr>
            </w:pPr>
            <w:r w:rsidRPr="00C9373A">
              <w:rPr>
                <w:rFonts w:asciiTheme="majorHAnsi" w:hAnsiTheme="majorHAnsi" w:cstheme="majorHAnsi"/>
              </w:rPr>
              <w:t>0.187500</w:t>
            </w:r>
          </w:p>
        </w:tc>
      </w:tr>
      <w:tr w:rsidR="00863ACD" w:rsidRPr="00C9373A" w14:paraId="5EAEE871" w14:textId="77777777" w:rsidTr="00B231DF">
        <w:tc>
          <w:tcPr>
            <w:tcW w:w="1499" w:type="dxa"/>
          </w:tcPr>
          <w:p w14:paraId="2EFF8C4A" w14:textId="414B8684" w:rsidR="00863ACD" w:rsidRPr="00C9373A" w:rsidRDefault="00863ACD" w:rsidP="00BC57ED">
            <w:pPr>
              <w:jc w:val="right"/>
              <w:rPr>
                <w:rFonts w:asciiTheme="majorHAnsi" w:hAnsiTheme="majorHAnsi" w:cstheme="majorHAnsi"/>
              </w:rPr>
            </w:pPr>
            <w:r w:rsidRPr="00C9373A">
              <w:rPr>
                <w:rFonts w:asciiTheme="majorHAnsi" w:hAnsiTheme="majorHAnsi" w:cstheme="majorHAnsi"/>
              </w:rPr>
              <w:t>100,000</w:t>
            </w:r>
          </w:p>
        </w:tc>
        <w:tc>
          <w:tcPr>
            <w:tcW w:w="1497" w:type="dxa"/>
          </w:tcPr>
          <w:p w14:paraId="1CB5AF21" w14:textId="09745364" w:rsidR="00863ACD" w:rsidRPr="00C9373A" w:rsidRDefault="00863ACD" w:rsidP="00BC57ED">
            <w:pPr>
              <w:jc w:val="center"/>
              <w:rPr>
                <w:rFonts w:asciiTheme="majorHAnsi" w:hAnsiTheme="majorHAnsi" w:cstheme="majorHAnsi"/>
              </w:rPr>
            </w:pPr>
            <w:r w:rsidRPr="00C9373A">
              <w:rPr>
                <w:rFonts w:asciiTheme="majorHAnsi" w:hAnsiTheme="majorHAnsi" w:cstheme="majorHAnsi"/>
              </w:rPr>
              <w:t>2</w:t>
            </w:r>
          </w:p>
        </w:tc>
        <w:tc>
          <w:tcPr>
            <w:tcW w:w="1500" w:type="dxa"/>
          </w:tcPr>
          <w:p w14:paraId="010C39F7" w14:textId="4EAFEA36" w:rsidR="00863ACD" w:rsidRPr="00C9373A" w:rsidRDefault="00863ACD" w:rsidP="00BC57ED">
            <w:pPr>
              <w:jc w:val="center"/>
              <w:rPr>
                <w:rFonts w:asciiTheme="majorHAnsi" w:hAnsiTheme="majorHAnsi" w:cstheme="majorHAnsi"/>
              </w:rPr>
            </w:pPr>
            <w:r w:rsidRPr="00C9373A">
              <w:rPr>
                <w:rFonts w:asciiTheme="majorHAnsi" w:hAnsiTheme="majorHAnsi" w:cstheme="majorHAnsi"/>
              </w:rPr>
              <w:t>2</w:t>
            </w:r>
          </w:p>
        </w:tc>
        <w:tc>
          <w:tcPr>
            <w:tcW w:w="1500" w:type="dxa"/>
          </w:tcPr>
          <w:p w14:paraId="4D187C51" w14:textId="4DB8ED03" w:rsidR="00863ACD" w:rsidRPr="00C9373A" w:rsidRDefault="00863ACD" w:rsidP="00BC57ED">
            <w:pPr>
              <w:jc w:val="center"/>
              <w:rPr>
                <w:rFonts w:asciiTheme="majorHAnsi" w:hAnsiTheme="majorHAnsi" w:cstheme="majorHAnsi"/>
              </w:rPr>
            </w:pPr>
            <w:r w:rsidRPr="00C9373A">
              <w:rPr>
                <w:rFonts w:asciiTheme="majorHAnsi" w:hAnsiTheme="majorHAnsi" w:cstheme="majorHAnsi"/>
              </w:rPr>
              <w:t>1</w:t>
            </w:r>
          </w:p>
        </w:tc>
        <w:tc>
          <w:tcPr>
            <w:tcW w:w="1521" w:type="dxa"/>
          </w:tcPr>
          <w:p w14:paraId="3F66031F" w14:textId="4A696C4C" w:rsidR="00863ACD" w:rsidRPr="00C9373A" w:rsidRDefault="00863ACD" w:rsidP="00BC57ED">
            <w:pPr>
              <w:jc w:val="center"/>
              <w:rPr>
                <w:rFonts w:asciiTheme="majorHAnsi" w:hAnsiTheme="majorHAnsi" w:cstheme="majorHAnsi"/>
              </w:rPr>
            </w:pPr>
            <w:r w:rsidRPr="00C9373A">
              <w:rPr>
                <w:rFonts w:asciiTheme="majorHAnsi" w:hAnsiTheme="majorHAnsi" w:cstheme="majorHAnsi"/>
              </w:rPr>
              <w:t>6</w:t>
            </w:r>
          </w:p>
        </w:tc>
        <w:tc>
          <w:tcPr>
            <w:tcW w:w="1499" w:type="dxa"/>
          </w:tcPr>
          <w:p w14:paraId="47929D72" w14:textId="496C8224" w:rsidR="00863ACD" w:rsidRPr="00C9373A" w:rsidRDefault="00863ACD" w:rsidP="00BC57ED">
            <w:pPr>
              <w:jc w:val="center"/>
              <w:rPr>
                <w:rFonts w:asciiTheme="majorHAnsi" w:hAnsiTheme="majorHAnsi" w:cstheme="majorHAnsi"/>
              </w:rPr>
            </w:pPr>
            <w:r w:rsidRPr="00C9373A">
              <w:rPr>
                <w:rFonts w:asciiTheme="majorHAnsi" w:hAnsiTheme="majorHAnsi" w:cstheme="majorHAnsi"/>
              </w:rPr>
              <w:t>0.312500</w:t>
            </w:r>
          </w:p>
        </w:tc>
      </w:tr>
      <w:tr w:rsidR="00863ACD" w:rsidRPr="00C9373A" w14:paraId="590911FA" w14:textId="77777777" w:rsidTr="00B231DF">
        <w:tc>
          <w:tcPr>
            <w:tcW w:w="1499" w:type="dxa"/>
          </w:tcPr>
          <w:p w14:paraId="77182292" w14:textId="62C97372" w:rsidR="00863ACD" w:rsidRPr="00C9373A" w:rsidRDefault="00863ACD" w:rsidP="00BC57ED">
            <w:pPr>
              <w:jc w:val="right"/>
              <w:rPr>
                <w:rFonts w:asciiTheme="majorHAnsi" w:hAnsiTheme="majorHAnsi" w:cstheme="majorHAnsi"/>
              </w:rPr>
            </w:pPr>
            <w:r w:rsidRPr="00C9373A">
              <w:rPr>
                <w:rFonts w:asciiTheme="majorHAnsi" w:hAnsiTheme="majorHAnsi" w:cstheme="majorHAnsi"/>
              </w:rPr>
              <w:t>1,000,000</w:t>
            </w:r>
          </w:p>
        </w:tc>
        <w:tc>
          <w:tcPr>
            <w:tcW w:w="1497" w:type="dxa"/>
          </w:tcPr>
          <w:p w14:paraId="73F32DFA" w14:textId="655ECA7B" w:rsidR="00863ACD" w:rsidRPr="00C9373A" w:rsidRDefault="00863ACD" w:rsidP="00BC57ED">
            <w:pPr>
              <w:jc w:val="center"/>
              <w:rPr>
                <w:rFonts w:asciiTheme="majorHAnsi" w:hAnsiTheme="majorHAnsi" w:cstheme="majorHAnsi"/>
              </w:rPr>
            </w:pPr>
            <w:r w:rsidRPr="00C9373A">
              <w:rPr>
                <w:rFonts w:asciiTheme="majorHAnsi" w:hAnsiTheme="majorHAnsi" w:cstheme="majorHAnsi"/>
              </w:rPr>
              <w:t>2</w:t>
            </w:r>
          </w:p>
        </w:tc>
        <w:tc>
          <w:tcPr>
            <w:tcW w:w="1500" w:type="dxa"/>
          </w:tcPr>
          <w:p w14:paraId="5337C23C" w14:textId="008ACA5F" w:rsidR="00863ACD" w:rsidRPr="00C9373A" w:rsidRDefault="00863ACD" w:rsidP="00BC57ED">
            <w:pPr>
              <w:jc w:val="center"/>
              <w:rPr>
                <w:rFonts w:asciiTheme="majorHAnsi" w:hAnsiTheme="majorHAnsi" w:cstheme="majorHAnsi"/>
              </w:rPr>
            </w:pPr>
            <w:r w:rsidRPr="00C9373A">
              <w:rPr>
                <w:rFonts w:asciiTheme="majorHAnsi" w:hAnsiTheme="majorHAnsi" w:cstheme="majorHAnsi"/>
              </w:rPr>
              <w:t>2</w:t>
            </w:r>
          </w:p>
        </w:tc>
        <w:tc>
          <w:tcPr>
            <w:tcW w:w="1500" w:type="dxa"/>
          </w:tcPr>
          <w:p w14:paraId="1D235FBA" w14:textId="67825163" w:rsidR="00863ACD" w:rsidRPr="00C9373A" w:rsidRDefault="00863ACD" w:rsidP="00BC57ED">
            <w:pPr>
              <w:jc w:val="center"/>
              <w:rPr>
                <w:rFonts w:asciiTheme="majorHAnsi" w:hAnsiTheme="majorHAnsi" w:cstheme="majorHAnsi"/>
              </w:rPr>
            </w:pPr>
            <w:r w:rsidRPr="00C9373A">
              <w:rPr>
                <w:rFonts w:asciiTheme="majorHAnsi" w:hAnsiTheme="majorHAnsi" w:cstheme="majorHAnsi"/>
              </w:rPr>
              <w:t>1</w:t>
            </w:r>
          </w:p>
        </w:tc>
        <w:tc>
          <w:tcPr>
            <w:tcW w:w="1521" w:type="dxa"/>
          </w:tcPr>
          <w:p w14:paraId="711C1392" w14:textId="0D79299F" w:rsidR="00863ACD" w:rsidRPr="00C9373A" w:rsidRDefault="00863ACD" w:rsidP="00BC57ED">
            <w:pPr>
              <w:jc w:val="center"/>
              <w:rPr>
                <w:rFonts w:asciiTheme="majorHAnsi" w:hAnsiTheme="majorHAnsi" w:cstheme="majorHAnsi"/>
              </w:rPr>
            </w:pPr>
            <w:r w:rsidRPr="00C9373A">
              <w:rPr>
                <w:rFonts w:asciiTheme="majorHAnsi" w:hAnsiTheme="majorHAnsi" w:cstheme="majorHAnsi"/>
              </w:rPr>
              <w:t>6</w:t>
            </w:r>
          </w:p>
        </w:tc>
        <w:tc>
          <w:tcPr>
            <w:tcW w:w="1499" w:type="dxa"/>
          </w:tcPr>
          <w:p w14:paraId="5D27C04C" w14:textId="7C3E71DB" w:rsidR="00863ACD" w:rsidRPr="00C9373A" w:rsidRDefault="00863ACD" w:rsidP="00BC57ED">
            <w:pPr>
              <w:jc w:val="center"/>
              <w:rPr>
                <w:rFonts w:asciiTheme="majorHAnsi" w:hAnsiTheme="majorHAnsi" w:cstheme="majorHAnsi"/>
              </w:rPr>
            </w:pPr>
            <w:r w:rsidRPr="00C9373A">
              <w:rPr>
                <w:rFonts w:asciiTheme="majorHAnsi" w:hAnsiTheme="majorHAnsi" w:cstheme="majorHAnsi"/>
              </w:rPr>
              <w:t>0.296875</w:t>
            </w:r>
          </w:p>
        </w:tc>
      </w:tr>
      <w:tr w:rsidR="00863ACD" w:rsidRPr="00C9373A" w14:paraId="5770F3A9" w14:textId="77777777" w:rsidTr="00B231DF">
        <w:tc>
          <w:tcPr>
            <w:tcW w:w="1499" w:type="dxa"/>
          </w:tcPr>
          <w:p w14:paraId="4C039303" w14:textId="02A2C823" w:rsidR="00863ACD" w:rsidRPr="00C9373A" w:rsidRDefault="00863ACD" w:rsidP="00BC57ED">
            <w:pPr>
              <w:jc w:val="right"/>
              <w:rPr>
                <w:rFonts w:asciiTheme="majorHAnsi" w:hAnsiTheme="majorHAnsi" w:cstheme="majorHAnsi"/>
              </w:rPr>
            </w:pPr>
            <w:r w:rsidRPr="00C9373A">
              <w:rPr>
                <w:rFonts w:asciiTheme="majorHAnsi" w:hAnsiTheme="majorHAnsi" w:cstheme="majorHAnsi"/>
              </w:rPr>
              <w:t>1,500,000</w:t>
            </w:r>
          </w:p>
        </w:tc>
        <w:tc>
          <w:tcPr>
            <w:tcW w:w="1497" w:type="dxa"/>
          </w:tcPr>
          <w:p w14:paraId="402BC935" w14:textId="39E497A5" w:rsidR="00863ACD" w:rsidRPr="00C9373A" w:rsidRDefault="00863ACD" w:rsidP="00BC57ED">
            <w:pPr>
              <w:jc w:val="center"/>
              <w:rPr>
                <w:rFonts w:asciiTheme="majorHAnsi" w:hAnsiTheme="majorHAnsi" w:cstheme="majorHAnsi"/>
              </w:rPr>
            </w:pPr>
            <w:r w:rsidRPr="00C9373A">
              <w:rPr>
                <w:rFonts w:asciiTheme="majorHAnsi" w:hAnsiTheme="majorHAnsi" w:cstheme="majorHAnsi"/>
              </w:rPr>
              <w:t>2</w:t>
            </w:r>
          </w:p>
        </w:tc>
        <w:tc>
          <w:tcPr>
            <w:tcW w:w="1500" w:type="dxa"/>
          </w:tcPr>
          <w:p w14:paraId="6AD2DE67" w14:textId="119A5FE0" w:rsidR="00863ACD" w:rsidRPr="00C9373A" w:rsidRDefault="00863ACD" w:rsidP="00BC57ED">
            <w:pPr>
              <w:jc w:val="center"/>
              <w:rPr>
                <w:rFonts w:asciiTheme="majorHAnsi" w:hAnsiTheme="majorHAnsi" w:cstheme="majorHAnsi"/>
              </w:rPr>
            </w:pPr>
            <w:r w:rsidRPr="00C9373A">
              <w:rPr>
                <w:rFonts w:asciiTheme="majorHAnsi" w:hAnsiTheme="majorHAnsi" w:cstheme="majorHAnsi"/>
              </w:rPr>
              <w:t>2</w:t>
            </w:r>
          </w:p>
        </w:tc>
        <w:tc>
          <w:tcPr>
            <w:tcW w:w="1500" w:type="dxa"/>
          </w:tcPr>
          <w:p w14:paraId="36AB01B1" w14:textId="6A5CD111" w:rsidR="00863ACD" w:rsidRPr="00C9373A" w:rsidRDefault="00863ACD" w:rsidP="00BC57ED">
            <w:pPr>
              <w:jc w:val="center"/>
              <w:rPr>
                <w:rFonts w:asciiTheme="majorHAnsi" w:hAnsiTheme="majorHAnsi" w:cstheme="majorHAnsi"/>
              </w:rPr>
            </w:pPr>
            <w:r w:rsidRPr="00C9373A">
              <w:rPr>
                <w:rFonts w:asciiTheme="majorHAnsi" w:hAnsiTheme="majorHAnsi" w:cstheme="majorHAnsi"/>
              </w:rPr>
              <w:t>1</w:t>
            </w:r>
          </w:p>
        </w:tc>
        <w:tc>
          <w:tcPr>
            <w:tcW w:w="1521" w:type="dxa"/>
          </w:tcPr>
          <w:p w14:paraId="596CA8E8" w14:textId="05CD57F7" w:rsidR="00863ACD" w:rsidRPr="00C9373A" w:rsidRDefault="00863ACD" w:rsidP="00BC57ED">
            <w:pPr>
              <w:jc w:val="center"/>
              <w:rPr>
                <w:rFonts w:asciiTheme="majorHAnsi" w:hAnsiTheme="majorHAnsi" w:cstheme="majorHAnsi"/>
              </w:rPr>
            </w:pPr>
            <w:r w:rsidRPr="00C9373A">
              <w:rPr>
                <w:rFonts w:asciiTheme="majorHAnsi" w:hAnsiTheme="majorHAnsi" w:cstheme="majorHAnsi"/>
              </w:rPr>
              <w:t>6</w:t>
            </w:r>
          </w:p>
        </w:tc>
        <w:tc>
          <w:tcPr>
            <w:tcW w:w="1499" w:type="dxa"/>
          </w:tcPr>
          <w:p w14:paraId="3898C2AB" w14:textId="31B44997" w:rsidR="00863ACD" w:rsidRPr="00C9373A" w:rsidRDefault="00863ACD" w:rsidP="00BC57ED">
            <w:pPr>
              <w:jc w:val="center"/>
              <w:rPr>
                <w:rFonts w:asciiTheme="majorHAnsi" w:hAnsiTheme="majorHAnsi" w:cstheme="majorHAnsi"/>
              </w:rPr>
            </w:pPr>
            <w:r w:rsidRPr="00C9373A">
              <w:rPr>
                <w:rFonts w:asciiTheme="majorHAnsi" w:hAnsiTheme="majorHAnsi" w:cstheme="majorHAnsi"/>
              </w:rPr>
              <w:t>0.328125</w:t>
            </w:r>
          </w:p>
        </w:tc>
      </w:tr>
    </w:tbl>
    <w:p w14:paraId="78200B84" w14:textId="77777777" w:rsidR="00B231DF" w:rsidRPr="00C9373A" w:rsidRDefault="00B231DF" w:rsidP="00B231DF">
      <w:pPr>
        <w:rPr>
          <w:rFonts w:asciiTheme="majorHAnsi" w:hAnsiTheme="majorHAnsi" w:cstheme="majorHAnsi"/>
          <w:i/>
          <w:iCs/>
          <w:sz w:val="24"/>
          <w:szCs w:val="24"/>
        </w:rPr>
      </w:pPr>
    </w:p>
    <w:p w14:paraId="7369EEFD" w14:textId="4567345E" w:rsidR="00B231DF" w:rsidRPr="00C9373A" w:rsidRDefault="00B231DF" w:rsidP="00B231DF">
      <w:pPr>
        <w:rPr>
          <w:rFonts w:asciiTheme="majorHAnsi" w:hAnsiTheme="majorHAnsi" w:cstheme="majorHAnsi"/>
          <w:i/>
          <w:iCs/>
          <w:sz w:val="24"/>
          <w:szCs w:val="24"/>
        </w:rPr>
      </w:pPr>
      <w:r w:rsidRPr="00C9373A">
        <w:rPr>
          <w:rFonts w:asciiTheme="majorHAnsi" w:hAnsiTheme="majorHAnsi" w:cstheme="majorHAnsi"/>
          <w:i/>
          <w:iCs/>
          <w:sz w:val="24"/>
          <w:szCs w:val="24"/>
        </w:rPr>
        <w:t>Table 2: Board 1</w:t>
      </w:r>
      <w:r w:rsidR="00050D19" w:rsidRPr="00C9373A">
        <w:rPr>
          <w:rFonts w:asciiTheme="majorHAnsi" w:hAnsiTheme="majorHAnsi" w:cstheme="majorHAnsi"/>
          <w:i/>
          <w:iCs/>
          <w:sz w:val="24"/>
          <w:szCs w:val="24"/>
        </w:rPr>
        <w:t>: 4 pegs</w:t>
      </w:r>
    </w:p>
    <w:tbl>
      <w:tblPr>
        <w:tblStyle w:val="TableGrid"/>
        <w:tblW w:w="0" w:type="auto"/>
        <w:tblLook w:val="04A0" w:firstRow="1" w:lastRow="0" w:firstColumn="1" w:lastColumn="0" w:noHBand="0" w:noVBand="1"/>
      </w:tblPr>
      <w:tblGrid>
        <w:gridCol w:w="1499"/>
        <w:gridCol w:w="1499"/>
        <w:gridCol w:w="1500"/>
        <w:gridCol w:w="1498"/>
        <w:gridCol w:w="1521"/>
        <w:gridCol w:w="1499"/>
      </w:tblGrid>
      <w:tr w:rsidR="00ED3853" w:rsidRPr="00C9373A" w14:paraId="40CF8EB8" w14:textId="77777777" w:rsidTr="00ED3853">
        <w:tc>
          <w:tcPr>
            <w:tcW w:w="1499" w:type="dxa"/>
          </w:tcPr>
          <w:p w14:paraId="4202492F" w14:textId="2B696EC6" w:rsidR="00ED3853" w:rsidRPr="00C9373A" w:rsidRDefault="00ED3853" w:rsidP="00BC57ED">
            <w:pPr>
              <w:jc w:val="right"/>
              <w:rPr>
                <w:rFonts w:asciiTheme="majorHAnsi" w:hAnsiTheme="majorHAnsi" w:cstheme="majorHAnsi"/>
              </w:rPr>
            </w:pPr>
            <w:r w:rsidRPr="00C9373A">
              <w:rPr>
                <w:rFonts w:asciiTheme="majorHAnsi" w:hAnsiTheme="majorHAnsi" w:cstheme="majorHAnsi"/>
                <w:u w:val="single"/>
              </w:rPr>
              <w:t>Budget</w:t>
            </w:r>
          </w:p>
        </w:tc>
        <w:tc>
          <w:tcPr>
            <w:tcW w:w="1499" w:type="dxa"/>
          </w:tcPr>
          <w:p w14:paraId="6CBE71DA" w14:textId="46C28CF7" w:rsidR="00ED3853" w:rsidRPr="00C9373A" w:rsidRDefault="00ED3853" w:rsidP="00BC57ED">
            <w:pPr>
              <w:jc w:val="center"/>
              <w:rPr>
                <w:rFonts w:asciiTheme="majorHAnsi" w:hAnsiTheme="majorHAnsi" w:cstheme="majorHAnsi"/>
              </w:rPr>
            </w:pPr>
            <w:r w:rsidRPr="00C9373A">
              <w:rPr>
                <w:rFonts w:asciiTheme="majorHAnsi" w:hAnsiTheme="majorHAnsi" w:cstheme="majorHAnsi"/>
              </w:rPr>
              <w:t>Expanded Nodes</w:t>
            </w:r>
          </w:p>
        </w:tc>
        <w:tc>
          <w:tcPr>
            <w:tcW w:w="1500" w:type="dxa"/>
          </w:tcPr>
          <w:p w14:paraId="6122B9F8" w14:textId="04B743E8" w:rsidR="00ED3853" w:rsidRPr="00C9373A" w:rsidRDefault="00ED3853" w:rsidP="00BC57ED">
            <w:pPr>
              <w:jc w:val="center"/>
              <w:rPr>
                <w:rFonts w:asciiTheme="majorHAnsi" w:hAnsiTheme="majorHAnsi" w:cstheme="majorHAnsi"/>
              </w:rPr>
            </w:pPr>
            <w:r w:rsidRPr="00C9373A">
              <w:rPr>
                <w:rFonts w:asciiTheme="majorHAnsi" w:hAnsiTheme="majorHAnsi" w:cstheme="majorHAnsi"/>
              </w:rPr>
              <w:t>Generated Nodes</w:t>
            </w:r>
          </w:p>
        </w:tc>
        <w:tc>
          <w:tcPr>
            <w:tcW w:w="1498" w:type="dxa"/>
          </w:tcPr>
          <w:p w14:paraId="0C455004" w14:textId="773A33C7" w:rsidR="00ED3853" w:rsidRPr="00C9373A" w:rsidRDefault="00ED3853" w:rsidP="00BC57ED">
            <w:pPr>
              <w:jc w:val="center"/>
              <w:rPr>
                <w:rFonts w:asciiTheme="majorHAnsi" w:hAnsiTheme="majorHAnsi" w:cstheme="majorHAnsi"/>
              </w:rPr>
            </w:pPr>
            <w:r w:rsidRPr="00C9373A">
              <w:rPr>
                <w:rFonts w:asciiTheme="majorHAnsi" w:hAnsiTheme="majorHAnsi" w:cstheme="majorHAnsi"/>
              </w:rPr>
              <w:t>Number of Pegs Left</w:t>
            </w:r>
          </w:p>
        </w:tc>
        <w:tc>
          <w:tcPr>
            <w:tcW w:w="1521" w:type="dxa"/>
          </w:tcPr>
          <w:p w14:paraId="5A1B52AA" w14:textId="6423FF90" w:rsidR="00ED3853" w:rsidRPr="00C9373A" w:rsidRDefault="00ED3853" w:rsidP="00BC57ED">
            <w:pPr>
              <w:jc w:val="center"/>
              <w:rPr>
                <w:rFonts w:asciiTheme="majorHAnsi" w:hAnsiTheme="majorHAnsi" w:cstheme="majorHAnsi"/>
              </w:rPr>
            </w:pPr>
            <w:r w:rsidRPr="00C9373A">
              <w:rPr>
                <w:rFonts w:asciiTheme="majorHAnsi" w:hAnsiTheme="majorHAnsi" w:cstheme="majorHAnsi"/>
              </w:rPr>
              <w:t>Expanded Nodes/Second</w:t>
            </w:r>
          </w:p>
        </w:tc>
        <w:tc>
          <w:tcPr>
            <w:tcW w:w="1499" w:type="dxa"/>
          </w:tcPr>
          <w:p w14:paraId="653F19D9" w14:textId="0A883326" w:rsidR="00ED3853" w:rsidRPr="00C9373A" w:rsidRDefault="00ED3853" w:rsidP="00BC57ED">
            <w:pPr>
              <w:jc w:val="center"/>
              <w:rPr>
                <w:rFonts w:asciiTheme="majorHAnsi" w:hAnsiTheme="majorHAnsi" w:cstheme="majorHAnsi"/>
              </w:rPr>
            </w:pPr>
            <w:r w:rsidRPr="00C9373A">
              <w:rPr>
                <w:rFonts w:asciiTheme="majorHAnsi" w:hAnsiTheme="majorHAnsi" w:cstheme="majorHAnsi"/>
              </w:rPr>
              <w:t>Execution Time</w:t>
            </w:r>
          </w:p>
        </w:tc>
      </w:tr>
      <w:tr w:rsidR="00ED3853" w:rsidRPr="00C9373A" w14:paraId="7803467E" w14:textId="77777777" w:rsidTr="00ED3853">
        <w:tc>
          <w:tcPr>
            <w:tcW w:w="1499" w:type="dxa"/>
          </w:tcPr>
          <w:p w14:paraId="75A31077" w14:textId="0D4F8154" w:rsidR="00ED3853" w:rsidRPr="00C9373A" w:rsidRDefault="00ED3853" w:rsidP="00BC57ED">
            <w:pPr>
              <w:jc w:val="right"/>
              <w:rPr>
                <w:rFonts w:asciiTheme="majorHAnsi" w:hAnsiTheme="majorHAnsi" w:cstheme="majorHAnsi"/>
              </w:rPr>
            </w:pPr>
            <w:r w:rsidRPr="00C9373A">
              <w:rPr>
                <w:rFonts w:asciiTheme="majorHAnsi" w:hAnsiTheme="majorHAnsi" w:cstheme="majorHAnsi"/>
              </w:rPr>
              <w:t>10,000</w:t>
            </w:r>
          </w:p>
        </w:tc>
        <w:tc>
          <w:tcPr>
            <w:tcW w:w="1499" w:type="dxa"/>
          </w:tcPr>
          <w:p w14:paraId="0BBBAD74" w14:textId="1A969C4A" w:rsidR="00ED3853" w:rsidRPr="00C9373A" w:rsidRDefault="00ED3853" w:rsidP="00BC57ED">
            <w:pPr>
              <w:jc w:val="center"/>
              <w:rPr>
                <w:rFonts w:asciiTheme="majorHAnsi" w:hAnsiTheme="majorHAnsi" w:cstheme="majorHAnsi"/>
              </w:rPr>
            </w:pPr>
            <w:r w:rsidRPr="00C9373A">
              <w:rPr>
                <w:rFonts w:asciiTheme="majorHAnsi" w:hAnsiTheme="majorHAnsi" w:cstheme="majorHAnsi"/>
              </w:rPr>
              <w:t>3</w:t>
            </w:r>
          </w:p>
        </w:tc>
        <w:tc>
          <w:tcPr>
            <w:tcW w:w="1500" w:type="dxa"/>
          </w:tcPr>
          <w:p w14:paraId="39F9F74F" w14:textId="73F30D61" w:rsidR="00ED3853" w:rsidRPr="00C9373A" w:rsidRDefault="00ED3853" w:rsidP="00BC57ED">
            <w:pPr>
              <w:jc w:val="center"/>
              <w:rPr>
                <w:rFonts w:asciiTheme="majorHAnsi" w:hAnsiTheme="majorHAnsi" w:cstheme="majorHAnsi"/>
              </w:rPr>
            </w:pPr>
            <w:r w:rsidRPr="00C9373A">
              <w:rPr>
                <w:rFonts w:asciiTheme="majorHAnsi" w:hAnsiTheme="majorHAnsi" w:cstheme="majorHAnsi"/>
              </w:rPr>
              <w:t>3</w:t>
            </w:r>
          </w:p>
        </w:tc>
        <w:tc>
          <w:tcPr>
            <w:tcW w:w="1498" w:type="dxa"/>
          </w:tcPr>
          <w:p w14:paraId="45916612" w14:textId="360B5002" w:rsidR="00ED3853" w:rsidRPr="00C9373A" w:rsidRDefault="00ED3853" w:rsidP="00BC57ED">
            <w:pPr>
              <w:jc w:val="center"/>
              <w:rPr>
                <w:rFonts w:asciiTheme="majorHAnsi" w:hAnsiTheme="majorHAnsi" w:cstheme="majorHAnsi"/>
              </w:rPr>
            </w:pPr>
            <w:r w:rsidRPr="00C9373A">
              <w:rPr>
                <w:rFonts w:asciiTheme="majorHAnsi" w:hAnsiTheme="majorHAnsi" w:cstheme="majorHAnsi"/>
              </w:rPr>
              <w:t>1</w:t>
            </w:r>
          </w:p>
        </w:tc>
        <w:tc>
          <w:tcPr>
            <w:tcW w:w="1521" w:type="dxa"/>
          </w:tcPr>
          <w:p w14:paraId="7605883E" w14:textId="5A45D871" w:rsidR="00ED3853" w:rsidRPr="00C9373A" w:rsidRDefault="00ED3853" w:rsidP="00BC57ED">
            <w:pPr>
              <w:jc w:val="center"/>
              <w:rPr>
                <w:rFonts w:asciiTheme="majorHAnsi" w:hAnsiTheme="majorHAnsi" w:cstheme="majorHAnsi"/>
              </w:rPr>
            </w:pPr>
            <w:r w:rsidRPr="00C9373A">
              <w:rPr>
                <w:rFonts w:asciiTheme="majorHAnsi" w:hAnsiTheme="majorHAnsi" w:cstheme="majorHAnsi"/>
              </w:rPr>
              <w:t>9</w:t>
            </w:r>
          </w:p>
        </w:tc>
        <w:tc>
          <w:tcPr>
            <w:tcW w:w="1499" w:type="dxa"/>
          </w:tcPr>
          <w:p w14:paraId="4D48AC35" w14:textId="7E044E33" w:rsidR="00ED3853" w:rsidRPr="00C9373A" w:rsidRDefault="00ED3853" w:rsidP="00BC57ED">
            <w:pPr>
              <w:jc w:val="center"/>
              <w:rPr>
                <w:rFonts w:asciiTheme="majorHAnsi" w:hAnsiTheme="majorHAnsi" w:cstheme="majorHAnsi"/>
              </w:rPr>
            </w:pPr>
            <w:r w:rsidRPr="00C9373A">
              <w:rPr>
                <w:rFonts w:asciiTheme="majorHAnsi" w:hAnsiTheme="majorHAnsi" w:cstheme="majorHAnsi"/>
              </w:rPr>
              <w:t>0.328125</w:t>
            </w:r>
          </w:p>
        </w:tc>
      </w:tr>
      <w:tr w:rsidR="00ED3853" w:rsidRPr="00C9373A" w14:paraId="517488CD" w14:textId="77777777" w:rsidTr="00ED3853">
        <w:tc>
          <w:tcPr>
            <w:tcW w:w="1499" w:type="dxa"/>
          </w:tcPr>
          <w:p w14:paraId="30B4366D" w14:textId="5045C8B8" w:rsidR="00ED3853" w:rsidRPr="00C9373A" w:rsidRDefault="00ED3853" w:rsidP="00BC57ED">
            <w:pPr>
              <w:jc w:val="right"/>
              <w:rPr>
                <w:rFonts w:asciiTheme="majorHAnsi" w:hAnsiTheme="majorHAnsi" w:cstheme="majorHAnsi"/>
              </w:rPr>
            </w:pPr>
            <w:r w:rsidRPr="00C9373A">
              <w:rPr>
                <w:rFonts w:asciiTheme="majorHAnsi" w:hAnsiTheme="majorHAnsi" w:cstheme="majorHAnsi"/>
              </w:rPr>
              <w:t>100,000</w:t>
            </w:r>
          </w:p>
        </w:tc>
        <w:tc>
          <w:tcPr>
            <w:tcW w:w="1499" w:type="dxa"/>
          </w:tcPr>
          <w:p w14:paraId="0C98C7BF" w14:textId="3C08727B" w:rsidR="00ED3853" w:rsidRPr="00C9373A" w:rsidRDefault="00ED3853" w:rsidP="00BC57ED">
            <w:pPr>
              <w:jc w:val="center"/>
              <w:rPr>
                <w:rFonts w:asciiTheme="majorHAnsi" w:hAnsiTheme="majorHAnsi" w:cstheme="majorHAnsi"/>
              </w:rPr>
            </w:pPr>
            <w:r w:rsidRPr="00C9373A">
              <w:rPr>
                <w:rFonts w:asciiTheme="majorHAnsi" w:hAnsiTheme="majorHAnsi" w:cstheme="majorHAnsi"/>
              </w:rPr>
              <w:t>3</w:t>
            </w:r>
          </w:p>
        </w:tc>
        <w:tc>
          <w:tcPr>
            <w:tcW w:w="1500" w:type="dxa"/>
          </w:tcPr>
          <w:p w14:paraId="5C339D30" w14:textId="051985F4" w:rsidR="00ED3853" w:rsidRPr="00C9373A" w:rsidRDefault="00ED3853" w:rsidP="00BC57ED">
            <w:pPr>
              <w:jc w:val="center"/>
              <w:rPr>
                <w:rFonts w:asciiTheme="majorHAnsi" w:hAnsiTheme="majorHAnsi" w:cstheme="majorHAnsi"/>
              </w:rPr>
            </w:pPr>
            <w:r w:rsidRPr="00C9373A">
              <w:rPr>
                <w:rFonts w:asciiTheme="majorHAnsi" w:hAnsiTheme="majorHAnsi" w:cstheme="majorHAnsi"/>
              </w:rPr>
              <w:t>3</w:t>
            </w:r>
          </w:p>
        </w:tc>
        <w:tc>
          <w:tcPr>
            <w:tcW w:w="1498" w:type="dxa"/>
          </w:tcPr>
          <w:p w14:paraId="43221A1F" w14:textId="5EDF165B" w:rsidR="00ED3853" w:rsidRPr="00C9373A" w:rsidRDefault="00ED3853" w:rsidP="00BC57ED">
            <w:pPr>
              <w:jc w:val="center"/>
              <w:rPr>
                <w:rFonts w:asciiTheme="majorHAnsi" w:hAnsiTheme="majorHAnsi" w:cstheme="majorHAnsi"/>
              </w:rPr>
            </w:pPr>
            <w:r w:rsidRPr="00C9373A">
              <w:rPr>
                <w:rFonts w:asciiTheme="majorHAnsi" w:hAnsiTheme="majorHAnsi" w:cstheme="majorHAnsi"/>
              </w:rPr>
              <w:t>1</w:t>
            </w:r>
          </w:p>
        </w:tc>
        <w:tc>
          <w:tcPr>
            <w:tcW w:w="1521" w:type="dxa"/>
          </w:tcPr>
          <w:p w14:paraId="0E50EF61" w14:textId="7C65FDAE" w:rsidR="00ED3853" w:rsidRPr="00C9373A" w:rsidRDefault="00ED3853" w:rsidP="00BC57ED">
            <w:pPr>
              <w:jc w:val="center"/>
              <w:rPr>
                <w:rFonts w:asciiTheme="majorHAnsi" w:hAnsiTheme="majorHAnsi" w:cstheme="majorHAnsi"/>
              </w:rPr>
            </w:pPr>
            <w:r w:rsidRPr="00C9373A">
              <w:rPr>
                <w:rFonts w:asciiTheme="majorHAnsi" w:hAnsiTheme="majorHAnsi" w:cstheme="majorHAnsi"/>
              </w:rPr>
              <w:t>8</w:t>
            </w:r>
          </w:p>
        </w:tc>
        <w:tc>
          <w:tcPr>
            <w:tcW w:w="1499" w:type="dxa"/>
          </w:tcPr>
          <w:p w14:paraId="51FC2717" w14:textId="00285E65" w:rsidR="00ED3853" w:rsidRPr="00C9373A" w:rsidRDefault="00ED3853" w:rsidP="00BC57ED">
            <w:pPr>
              <w:jc w:val="center"/>
              <w:rPr>
                <w:rFonts w:asciiTheme="majorHAnsi" w:hAnsiTheme="majorHAnsi" w:cstheme="majorHAnsi"/>
              </w:rPr>
            </w:pPr>
            <w:r w:rsidRPr="00C9373A">
              <w:rPr>
                <w:rFonts w:asciiTheme="majorHAnsi" w:hAnsiTheme="majorHAnsi" w:cstheme="majorHAnsi"/>
              </w:rPr>
              <w:t>0.343750</w:t>
            </w:r>
          </w:p>
        </w:tc>
      </w:tr>
      <w:tr w:rsidR="00ED3853" w:rsidRPr="00C9373A" w14:paraId="7BAA1F6F" w14:textId="77777777" w:rsidTr="00ED3853">
        <w:tc>
          <w:tcPr>
            <w:tcW w:w="1499" w:type="dxa"/>
          </w:tcPr>
          <w:p w14:paraId="7EB10C71" w14:textId="2390605E" w:rsidR="00ED3853" w:rsidRPr="00C9373A" w:rsidRDefault="00ED3853" w:rsidP="00BC57ED">
            <w:pPr>
              <w:jc w:val="right"/>
              <w:rPr>
                <w:rFonts w:asciiTheme="majorHAnsi" w:hAnsiTheme="majorHAnsi" w:cstheme="majorHAnsi"/>
              </w:rPr>
            </w:pPr>
            <w:r w:rsidRPr="00C9373A">
              <w:rPr>
                <w:rFonts w:asciiTheme="majorHAnsi" w:hAnsiTheme="majorHAnsi" w:cstheme="majorHAnsi"/>
              </w:rPr>
              <w:t>1,000,000</w:t>
            </w:r>
          </w:p>
        </w:tc>
        <w:tc>
          <w:tcPr>
            <w:tcW w:w="1499" w:type="dxa"/>
          </w:tcPr>
          <w:p w14:paraId="6937416F" w14:textId="14104CD9" w:rsidR="00ED3853" w:rsidRPr="00C9373A" w:rsidRDefault="00ED3853" w:rsidP="00BC57ED">
            <w:pPr>
              <w:jc w:val="center"/>
              <w:rPr>
                <w:rFonts w:asciiTheme="majorHAnsi" w:hAnsiTheme="majorHAnsi" w:cstheme="majorHAnsi"/>
              </w:rPr>
            </w:pPr>
            <w:r w:rsidRPr="00C9373A">
              <w:rPr>
                <w:rFonts w:asciiTheme="majorHAnsi" w:hAnsiTheme="majorHAnsi" w:cstheme="majorHAnsi"/>
              </w:rPr>
              <w:t>3</w:t>
            </w:r>
          </w:p>
        </w:tc>
        <w:tc>
          <w:tcPr>
            <w:tcW w:w="1500" w:type="dxa"/>
          </w:tcPr>
          <w:p w14:paraId="07D63F3B" w14:textId="2E75A418" w:rsidR="00ED3853" w:rsidRPr="00C9373A" w:rsidRDefault="00ED3853" w:rsidP="00BC57ED">
            <w:pPr>
              <w:jc w:val="center"/>
              <w:rPr>
                <w:rFonts w:asciiTheme="majorHAnsi" w:hAnsiTheme="majorHAnsi" w:cstheme="majorHAnsi"/>
              </w:rPr>
            </w:pPr>
            <w:r w:rsidRPr="00C9373A">
              <w:rPr>
                <w:rFonts w:asciiTheme="majorHAnsi" w:hAnsiTheme="majorHAnsi" w:cstheme="majorHAnsi"/>
              </w:rPr>
              <w:t>3</w:t>
            </w:r>
          </w:p>
        </w:tc>
        <w:tc>
          <w:tcPr>
            <w:tcW w:w="1498" w:type="dxa"/>
          </w:tcPr>
          <w:p w14:paraId="4144703B" w14:textId="12202620" w:rsidR="00ED3853" w:rsidRPr="00C9373A" w:rsidRDefault="00ED3853" w:rsidP="00BC57ED">
            <w:pPr>
              <w:jc w:val="center"/>
              <w:rPr>
                <w:rFonts w:asciiTheme="majorHAnsi" w:hAnsiTheme="majorHAnsi" w:cstheme="majorHAnsi"/>
              </w:rPr>
            </w:pPr>
            <w:r w:rsidRPr="00C9373A">
              <w:rPr>
                <w:rFonts w:asciiTheme="majorHAnsi" w:hAnsiTheme="majorHAnsi" w:cstheme="majorHAnsi"/>
              </w:rPr>
              <w:t>1</w:t>
            </w:r>
          </w:p>
        </w:tc>
        <w:tc>
          <w:tcPr>
            <w:tcW w:w="1521" w:type="dxa"/>
          </w:tcPr>
          <w:p w14:paraId="7992714E" w14:textId="592D4027" w:rsidR="00ED3853" w:rsidRPr="00C9373A" w:rsidRDefault="00ED3853" w:rsidP="00BC57ED">
            <w:pPr>
              <w:jc w:val="center"/>
              <w:rPr>
                <w:rFonts w:asciiTheme="majorHAnsi" w:hAnsiTheme="majorHAnsi" w:cstheme="majorHAnsi"/>
              </w:rPr>
            </w:pPr>
            <w:r w:rsidRPr="00C9373A">
              <w:rPr>
                <w:rFonts w:asciiTheme="majorHAnsi" w:hAnsiTheme="majorHAnsi" w:cstheme="majorHAnsi"/>
              </w:rPr>
              <w:t>10</w:t>
            </w:r>
          </w:p>
        </w:tc>
        <w:tc>
          <w:tcPr>
            <w:tcW w:w="1499" w:type="dxa"/>
          </w:tcPr>
          <w:p w14:paraId="0211B06E" w14:textId="65D6F3B4" w:rsidR="00ED3853" w:rsidRPr="00C9373A" w:rsidRDefault="00ED3853" w:rsidP="00BC57ED">
            <w:pPr>
              <w:jc w:val="center"/>
              <w:rPr>
                <w:rFonts w:asciiTheme="majorHAnsi" w:hAnsiTheme="majorHAnsi" w:cstheme="majorHAnsi"/>
              </w:rPr>
            </w:pPr>
            <w:r w:rsidRPr="00C9373A">
              <w:rPr>
                <w:rFonts w:asciiTheme="majorHAnsi" w:hAnsiTheme="majorHAnsi" w:cstheme="majorHAnsi"/>
              </w:rPr>
              <w:t>0.296875</w:t>
            </w:r>
          </w:p>
        </w:tc>
      </w:tr>
      <w:tr w:rsidR="00ED3853" w:rsidRPr="00C9373A" w14:paraId="41A0D0C7" w14:textId="77777777" w:rsidTr="00ED3853">
        <w:tc>
          <w:tcPr>
            <w:tcW w:w="1499" w:type="dxa"/>
          </w:tcPr>
          <w:p w14:paraId="4884DD5D" w14:textId="5AA5A615" w:rsidR="00ED3853" w:rsidRPr="00C9373A" w:rsidRDefault="00ED3853" w:rsidP="00BC57ED">
            <w:pPr>
              <w:jc w:val="right"/>
              <w:rPr>
                <w:rFonts w:asciiTheme="majorHAnsi" w:hAnsiTheme="majorHAnsi" w:cstheme="majorHAnsi"/>
              </w:rPr>
            </w:pPr>
            <w:r w:rsidRPr="00C9373A">
              <w:rPr>
                <w:rFonts w:asciiTheme="majorHAnsi" w:hAnsiTheme="majorHAnsi" w:cstheme="majorHAnsi"/>
              </w:rPr>
              <w:t>1,500,000</w:t>
            </w:r>
          </w:p>
        </w:tc>
        <w:tc>
          <w:tcPr>
            <w:tcW w:w="1499" w:type="dxa"/>
          </w:tcPr>
          <w:p w14:paraId="2C2D02E4" w14:textId="211560E4" w:rsidR="00ED3853" w:rsidRPr="00C9373A" w:rsidRDefault="00ED3853" w:rsidP="00BC57ED">
            <w:pPr>
              <w:jc w:val="center"/>
              <w:rPr>
                <w:rFonts w:asciiTheme="majorHAnsi" w:hAnsiTheme="majorHAnsi" w:cstheme="majorHAnsi"/>
              </w:rPr>
            </w:pPr>
            <w:r w:rsidRPr="00C9373A">
              <w:rPr>
                <w:rFonts w:asciiTheme="majorHAnsi" w:hAnsiTheme="majorHAnsi" w:cstheme="majorHAnsi"/>
              </w:rPr>
              <w:t>3</w:t>
            </w:r>
          </w:p>
        </w:tc>
        <w:tc>
          <w:tcPr>
            <w:tcW w:w="1500" w:type="dxa"/>
          </w:tcPr>
          <w:p w14:paraId="55D4B0F4" w14:textId="5619B5B3" w:rsidR="00ED3853" w:rsidRPr="00C9373A" w:rsidRDefault="00ED3853" w:rsidP="00BC57ED">
            <w:pPr>
              <w:jc w:val="center"/>
              <w:rPr>
                <w:rFonts w:asciiTheme="majorHAnsi" w:hAnsiTheme="majorHAnsi" w:cstheme="majorHAnsi"/>
              </w:rPr>
            </w:pPr>
            <w:r w:rsidRPr="00C9373A">
              <w:rPr>
                <w:rFonts w:asciiTheme="majorHAnsi" w:hAnsiTheme="majorHAnsi" w:cstheme="majorHAnsi"/>
              </w:rPr>
              <w:t>3</w:t>
            </w:r>
          </w:p>
        </w:tc>
        <w:tc>
          <w:tcPr>
            <w:tcW w:w="1498" w:type="dxa"/>
          </w:tcPr>
          <w:p w14:paraId="5B956F75" w14:textId="7D17C1FF" w:rsidR="00ED3853" w:rsidRPr="00C9373A" w:rsidRDefault="00ED3853" w:rsidP="00BC57ED">
            <w:pPr>
              <w:jc w:val="center"/>
              <w:rPr>
                <w:rFonts w:asciiTheme="majorHAnsi" w:hAnsiTheme="majorHAnsi" w:cstheme="majorHAnsi"/>
              </w:rPr>
            </w:pPr>
            <w:r w:rsidRPr="00C9373A">
              <w:rPr>
                <w:rFonts w:asciiTheme="majorHAnsi" w:hAnsiTheme="majorHAnsi" w:cstheme="majorHAnsi"/>
              </w:rPr>
              <w:t>1</w:t>
            </w:r>
          </w:p>
        </w:tc>
        <w:tc>
          <w:tcPr>
            <w:tcW w:w="1521" w:type="dxa"/>
          </w:tcPr>
          <w:p w14:paraId="0EE1CE26" w14:textId="567F15D2" w:rsidR="00ED3853" w:rsidRPr="00C9373A" w:rsidRDefault="00ED3853" w:rsidP="00BC57ED">
            <w:pPr>
              <w:jc w:val="center"/>
              <w:rPr>
                <w:rFonts w:asciiTheme="majorHAnsi" w:hAnsiTheme="majorHAnsi" w:cstheme="majorHAnsi"/>
              </w:rPr>
            </w:pPr>
            <w:r w:rsidRPr="00C9373A">
              <w:rPr>
                <w:rFonts w:asciiTheme="majorHAnsi" w:hAnsiTheme="majorHAnsi" w:cstheme="majorHAnsi"/>
              </w:rPr>
              <w:t>9</w:t>
            </w:r>
          </w:p>
        </w:tc>
        <w:tc>
          <w:tcPr>
            <w:tcW w:w="1499" w:type="dxa"/>
          </w:tcPr>
          <w:p w14:paraId="07AE37D6" w14:textId="76A59EE3" w:rsidR="00ED3853" w:rsidRPr="00C9373A" w:rsidRDefault="00ED3853" w:rsidP="00BC57ED">
            <w:pPr>
              <w:jc w:val="center"/>
              <w:rPr>
                <w:rFonts w:asciiTheme="majorHAnsi" w:hAnsiTheme="majorHAnsi" w:cstheme="majorHAnsi"/>
              </w:rPr>
            </w:pPr>
            <w:r w:rsidRPr="00C9373A">
              <w:rPr>
                <w:rFonts w:asciiTheme="majorHAnsi" w:hAnsiTheme="majorHAnsi" w:cstheme="majorHAnsi"/>
              </w:rPr>
              <w:t>0.328125</w:t>
            </w:r>
          </w:p>
        </w:tc>
      </w:tr>
    </w:tbl>
    <w:p w14:paraId="39E63B84" w14:textId="5176396F" w:rsidR="00863ACD" w:rsidRPr="00C9373A" w:rsidRDefault="00863ACD" w:rsidP="00863ACD">
      <w:pPr>
        <w:rPr>
          <w:rFonts w:asciiTheme="majorHAnsi" w:hAnsiTheme="majorHAnsi" w:cstheme="majorHAnsi"/>
          <w:sz w:val="24"/>
          <w:szCs w:val="24"/>
        </w:rPr>
      </w:pPr>
    </w:p>
    <w:p w14:paraId="1B85F982" w14:textId="4AB0D159" w:rsidR="00B231DF" w:rsidRPr="00C9373A" w:rsidRDefault="00B231DF" w:rsidP="00B231DF">
      <w:pPr>
        <w:rPr>
          <w:rFonts w:asciiTheme="majorHAnsi" w:hAnsiTheme="majorHAnsi" w:cstheme="majorHAnsi"/>
          <w:i/>
          <w:iCs/>
          <w:sz w:val="24"/>
          <w:szCs w:val="24"/>
        </w:rPr>
      </w:pPr>
      <w:r w:rsidRPr="00C9373A">
        <w:rPr>
          <w:rFonts w:asciiTheme="majorHAnsi" w:hAnsiTheme="majorHAnsi" w:cstheme="majorHAnsi"/>
          <w:i/>
          <w:iCs/>
          <w:sz w:val="24"/>
          <w:szCs w:val="24"/>
        </w:rPr>
        <w:t>Table 3: Board 2</w:t>
      </w:r>
      <w:r w:rsidR="00050D19" w:rsidRPr="00C9373A">
        <w:rPr>
          <w:rFonts w:asciiTheme="majorHAnsi" w:hAnsiTheme="majorHAnsi" w:cstheme="majorHAnsi"/>
          <w:i/>
          <w:iCs/>
          <w:sz w:val="24"/>
          <w:szCs w:val="24"/>
        </w:rPr>
        <w:t>: 7 pegs</w:t>
      </w:r>
    </w:p>
    <w:tbl>
      <w:tblPr>
        <w:tblStyle w:val="TableGrid"/>
        <w:tblW w:w="0" w:type="auto"/>
        <w:tblLook w:val="04A0" w:firstRow="1" w:lastRow="0" w:firstColumn="1" w:lastColumn="0" w:noHBand="0" w:noVBand="1"/>
      </w:tblPr>
      <w:tblGrid>
        <w:gridCol w:w="1501"/>
        <w:gridCol w:w="1502"/>
        <w:gridCol w:w="1503"/>
        <w:gridCol w:w="1502"/>
        <w:gridCol w:w="1505"/>
        <w:gridCol w:w="1503"/>
      </w:tblGrid>
      <w:tr w:rsidR="00B231DF" w:rsidRPr="00C9373A" w14:paraId="41C8CB50" w14:textId="77777777" w:rsidTr="00421691">
        <w:tc>
          <w:tcPr>
            <w:tcW w:w="1502" w:type="dxa"/>
          </w:tcPr>
          <w:p w14:paraId="7DC1B0F6" w14:textId="7D6E4742" w:rsidR="00B231DF" w:rsidRPr="00C9373A" w:rsidRDefault="00B231DF" w:rsidP="00BC57ED">
            <w:pPr>
              <w:jc w:val="right"/>
              <w:rPr>
                <w:rFonts w:asciiTheme="majorHAnsi" w:hAnsiTheme="majorHAnsi" w:cstheme="majorHAnsi"/>
              </w:rPr>
            </w:pPr>
            <w:r w:rsidRPr="00C9373A">
              <w:rPr>
                <w:rFonts w:asciiTheme="majorHAnsi" w:hAnsiTheme="majorHAnsi" w:cstheme="majorHAnsi"/>
                <w:u w:val="single"/>
              </w:rPr>
              <w:t>Budget</w:t>
            </w:r>
          </w:p>
        </w:tc>
        <w:tc>
          <w:tcPr>
            <w:tcW w:w="1502" w:type="dxa"/>
          </w:tcPr>
          <w:p w14:paraId="0AAECB2D" w14:textId="0AB0BC5F" w:rsidR="00B231DF" w:rsidRPr="00C9373A" w:rsidRDefault="00B231DF" w:rsidP="00BC57ED">
            <w:pPr>
              <w:jc w:val="center"/>
              <w:rPr>
                <w:rFonts w:asciiTheme="majorHAnsi" w:hAnsiTheme="majorHAnsi" w:cstheme="majorHAnsi"/>
              </w:rPr>
            </w:pPr>
            <w:r w:rsidRPr="00C9373A">
              <w:rPr>
                <w:rFonts w:asciiTheme="majorHAnsi" w:hAnsiTheme="majorHAnsi" w:cstheme="majorHAnsi"/>
              </w:rPr>
              <w:t>Expanded Nodes</w:t>
            </w:r>
          </w:p>
        </w:tc>
        <w:tc>
          <w:tcPr>
            <w:tcW w:w="1503" w:type="dxa"/>
          </w:tcPr>
          <w:p w14:paraId="6EB52FEC" w14:textId="393732B2" w:rsidR="00B231DF" w:rsidRPr="00C9373A" w:rsidRDefault="00B231DF" w:rsidP="00BC57ED">
            <w:pPr>
              <w:jc w:val="center"/>
              <w:rPr>
                <w:rFonts w:asciiTheme="majorHAnsi" w:hAnsiTheme="majorHAnsi" w:cstheme="majorHAnsi"/>
              </w:rPr>
            </w:pPr>
            <w:r w:rsidRPr="00C9373A">
              <w:rPr>
                <w:rFonts w:asciiTheme="majorHAnsi" w:hAnsiTheme="majorHAnsi" w:cstheme="majorHAnsi"/>
              </w:rPr>
              <w:t>Generated Nodes</w:t>
            </w:r>
          </w:p>
        </w:tc>
        <w:tc>
          <w:tcPr>
            <w:tcW w:w="1503" w:type="dxa"/>
          </w:tcPr>
          <w:p w14:paraId="37FC61E0" w14:textId="7B072913" w:rsidR="00B231DF" w:rsidRPr="00C9373A" w:rsidRDefault="00ED3853" w:rsidP="00BC57ED">
            <w:pPr>
              <w:jc w:val="center"/>
              <w:rPr>
                <w:rFonts w:asciiTheme="majorHAnsi" w:hAnsiTheme="majorHAnsi" w:cstheme="majorHAnsi"/>
              </w:rPr>
            </w:pPr>
            <w:r w:rsidRPr="00C9373A">
              <w:rPr>
                <w:rFonts w:asciiTheme="majorHAnsi" w:hAnsiTheme="majorHAnsi" w:cstheme="majorHAnsi"/>
              </w:rPr>
              <w:t>Number</w:t>
            </w:r>
            <w:r w:rsidR="00B231DF" w:rsidRPr="00C9373A">
              <w:rPr>
                <w:rFonts w:asciiTheme="majorHAnsi" w:hAnsiTheme="majorHAnsi" w:cstheme="majorHAnsi"/>
              </w:rPr>
              <w:t xml:space="preserve"> of Pegs Left</w:t>
            </w:r>
          </w:p>
        </w:tc>
        <w:tc>
          <w:tcPr>
            <w:tcW w:w="1503" w:type="dxa"/>
          </w:tcPr>
          <w:p w14:paraId="6843B300" w14:textId="52242513" w:rsidR="00B231DF" w:rsidRPr="00C9373A" w:rsidRDefault="00B231DF" w:rsidP="00BC57ED">
            <w:pPr>
              <w:jc w:val="center"/>
              <w:rPr>
                <w:rFonts w:asciiTheme="majorHAnsi" w:hAnsiTheme="majorHAnsi" w:cstheme="majorHAnsi"/>
              </w:rPr>
            </w:pPr>
            <w:r w:rsidRPr="00C9373A">
              <w:rPr>
                <w:rFonts w:asciiTheme="majorHAnsi" w:hAnsiTheme="majorHAnsi" w:cstheme="majorHAnsi"/>
              </w:rPr>
              <w:t>Expanded Nodes/Second</w:t>
            </w:r>
          </w:p>
        </w:tc>
        <w:tc>
          <w:tcPr>
            <w:tcW w:w="1503" w:type="dxa"/>
          </w:tcPr>
          <w:p w14:paraId="08370508" w14:textId="4FAF3666" w:rsidR="00B231DF" w:rsidRPr="00C9373A" w:rsidRDefault="00B231DF" w:rsidP="00BC57ED">
            <w:pPr>
              <w:jc w:val="center"/>
              <w:rPr>
                <w:rFonts w:asciiTheme="majorHAnsi" w:hAnsiTheme="majorHAnsi" w:cstheme="majorHAnsi"/>
              </w:rPr>
            </w:pPr>
            <w:r w:rsidRPr="00C9373A">
              <w:rPr>
                <w:rFonts w:asciiTheme="majorHAnsi" w:hAnsiTheme="majorHAnsi" w:cstheme="majorHAnsi"/>
              </w:rPr>
              <w:t>Execution Time</w:t>
            </w:r>
          </w:p>
        </w:tc>
      </w:tr>
      <w:tr w:rsidR="00B231DF" w:rsidRPr="00C9373A" w14:paraId="17E0C479" w14:textId="77777777" w:rsidTr="00421691">
        <w:tc>
          <w:tcPr>
            <w:tcW w:w="1502" w:type="dxa"/>
          </w:tcPr>
          <w:p w14:paraId="4F2C99DF" w14:textId="0FC6C17F" w:rsidR="00B231DF" w:rsidRPr="00C9373A" w:rsidRDefault="00B231DF" w:rsidP="00BC57ED">
            <w:pPr>
              <w:jc w:val="right"/>
              <w:rPr>
                <w:rFonts w:asciiTheme="majorHAnsi" w:hAnsiTheme="majorHAnsi" w:cstheme="majorHAnsi"/>
              </w:rPr>
            </w:pPr>
            <w:r w:rsidRPr="00C9373A">
              <w:rPr>
                <w:rFonts w:asciiTheme="majorHAnsi" w:hAnsiTheme="majorHAnsi" w:cstheme="majorHAnsi"/>
              </w:rPr>
              <w:t>10,000</w:t>
            </w:r>
          </w:p>
        </w:tc>
        <w:tc>
          <w:tcPr>
            <w:tcW w:w="1502" w:type="dxa"/>
          </w:tcPr>
          <w:p w14:paraId="7D17E9BB" w14:textId="56F9E1D4" w:rsidR="00B231DF" w:rsidRPr="00C9373A" w:rsidRDefault="00B231DF" w:rsidP="00BC57ED">
            <w:pPr>
              <w:jc w:val="center"/>
              <w:rPr>
                <w:rFonts w:asciiTheme="majorHAnsi" w:hAnsiTheme="majorHAnsi" w:cstheme="majorHAnsi"/>
              </w:rPr>
            </w:pPr>
            <w:r w:rsidRPr="00C9373A">
              <w:rPr>
                <w:rFonts w:asciiTheme="majorHAnsi" w:hAnsiTheme="majorHAnsi" w:cstheme="majorHAnsi"/>
              </w:rPr>
              <w:t>7</w:t>
            </w:r>
          </w:p>
        </w:tc>
        <w:tc>
          <w:tcPr>
            <w:tcW w:w="1503" w:type="dxa"/>
          </w:tcPr>
          <w:p w14:paraId="196EB674" w14:textId="4B5960CD" w:rsidR="00B231DF" w:rsidRPr="00C9373A" w:rsidRDefault="00B231DF" w:rsidP="00BC57ED">
            <w:pPr>
              <w:jc w:val="center"/>
              <w:rPr>
                <w:rFonts w:asciiTheme="majorHAnsi" w:hAnsiTheme="majorHAnsi" w:cstheme="majorHAnsi"/>
              </w:rPr>
            </w:pPr>
            <w:r w:rsidRPr="00C9373A">
              <w:rPr>
                <w:rFonts w:asciiTheme="majorHAnsi" w:hAnsiTheme="majorHAnsi" w:cstheme="majorHAnsi"/>
              </w:rPr>
              <w:t>8</w:t>
            </w:r>
          </w:p>
        </w:tc>
        <w:tc>
          <w:tcPr>
            <w:tcW w:w="1503" w:type="dxa"/>
          </w:tcPr>
          <w:p w14:paraId="475A3C02" w14:textId="3EE369B2"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w:t>
            </w:r>
          </w:p>
        </w:tc>
        <w:tc>
          <w:tcPr>
            <w:tcW w:w="1503" w:type="dxa"/>
          </w:tcPr>
          <w:p w14:paraId="6BBCF795" w14:textId="355AA79C" w:rsidR="00B231DF" w:rsidRPr="00C9373A" w:rsidRDefault="00B231DF" w:rsidP="00BC57ED">
            <w:pPr>
              <w:jc w:val="center"/>
              <w:rPr>
                <w:rFonts w:asciiTheme="majorHAnsi" w:hAnsiTheme="majorHAnsi" w:cstheme="majorHAnsi"/>
              </w:rPr>
            </w:pPr>
            <w:r w:rsidRPr="00C9373A">
              <w:rPr>
                <w:rFonts w:asciiTheme="majorHAnsi" w:hAnsiTheme="majorHAnsi" w:cstheme="majorHAnsi"/>
              </w:rPr>
              <w:t>20</w:t>
            </w:r>
          </w:p>
        </w:tc>
        <w:tc>
          <w:tcPr>
            <w:tcW w:w="1503" w:type="dxa"/>
          </w:tcPr>
          <w:p w14:paraId="4B730DAF" w14:textId="71DCCC42" w:rsidR="00B231DF" w:rsidRPr="00C9373A" w:rsidRDefault="00B231DF" w:rsidP="00BC57ED">
            <w:pPr>
              <w:jc w:val="center"/>
              <w:rPr>
                <w:rFonts w:asciiTheme="majorHAnsi" w:hAnsiTheme="majorHAnsi" w:cstheme="majorHAnsi"/>
              </w:rPr>
            </w:pPr>
            <w:r w:rsidRPr="00C9373A">
              <w:rPr>
                <w:rFonts w:asciiTheme="majorHAnsi" w:hAnsiTheme="majorHAnsi" w:cstheme="majorHAnsi"/>
              </w:rPr>
              <w:t>0.343750</w:t>
            </w:r>
          </w:p>
        </w:tc>
      </w:tr>
      <w:tr w:rsidR="00B231DF" w:rsidRPr="00C9373A" w14:paraId="5302CB17" w14:textId="77777777" w:rsidTr="00421691">
        <w:tc>
          <w:tcPr>
            <w:tcW w:w="1502" w:type="dxa"/>
          </w:tcPr>
          <w:p w14:paraId="24DE1DE4" w14:textId="3E94EFD8" w:rsidR="00B231DF" w:rsidRPr="00C9373A" w:rsidRDefault="00B231DF" w:rsidP="00BC57ED">
            <w:pPr>
              <w:jc w:val="right"/>
              <w:rPr>
                <w:rFonts w:asciiTheme="majorHAnsi" w:hAnsiTheme="majorHAnsi" w:cstheme="majorHAnsi"/>
              </w:rPr>
            </w:pPr>
            <w:r w:rsidRPr="00C9373A">
              <w:rPr>
                <w:rFonts w:asciiTheme="majorHAnsi" w:hAnsiTheme="majorHAnsi" w:cstheme="majorHAnsi"/>
              </w:rPr>
              <w:t>100,000</w:t>
            </w:r>
          </w:p>
        </w:tc>
        <w:tc>
          <w:tcPr>
            <w:tcW w:w="1502" w:type="dxa"/>
          </w:tcPr>
          <w:p w14:paraId="782D75B0" w14:textId="72C212A6" w:rsidR="00B231DF" w:rsidRPr="00C9373A" w:rsidRDefault="00B231DF" w:rsidP="00BC57ED">
            <w:pPr>
              <w:jc w:val="center"/>
              <w:rPr>
                <w:rFonts w:asciiTheme="majorHAnsi" w:hAnsiTheme="majorHAnsi" w:cstheme="majorHAnsi"/>
              </w:rPr>
            </w:pPr>
            <w:r w:rsidRPr="00C9373A">
              <w:rPr>
                <w:rFonts w:asciiTheme="majorHAnsi" w:hAnsiTheme="majorHAnsi" w:cstheme="majorHAnsi"/>
              </w:rPr>
              <w:t>7</w:t>
            </w:r>
          </w:p>
        </w:tc>
        <w:tc>
          <w:tcPr>
            <w:tcW w:w="1503" w:type="dxa"/>
          </w:tcPr>
          <w:p w14:paraId="0308D42E" w14:textId="1A525AB3" w:rsidR="00B231DF" w:rsidRPr="00C9373A" w:rsidRDefault="00B231DF" w:rsidP="00BC57ED">
            <w:pPr>
              <w:jc w:val="center"/>
              <w:rPr>
                <w:rFonts w:asciiTheme="majorHAnsi" w:hAnsiTheme="majorHAnsi" w:cstheme="majorHAnsi"/>
              </w:rPr>
            </w:pPr>
            <w:r w:rsidRPr="00C9373A">
              <w:rPr>
                <w:rFonts w:asciiTheme="majorHAnsi" w:hAnsiTheme="majorHAnsi" w:cstheme="majorHAnsi"/>
              </w:rPr>
              <w:t>8</w:t>
            </w:r>
          </w:p>
        </w:tc>
        <w:tc>
          <w:tcPr>
            <w:tcW w:w="1503" w:type="dxa"/>
          </w:tcPr>
          <w:p w14:paraId="04C0AA47" w14:textId="646E4A2F"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w:t>
            </w:r>
          </w:p>
        </w:tc>
        <w:tc>
          <w:tcPr>
            <w:tcW w:w="1503" w:type="dxa"/>
          </w:tcPr>
          <w:p w14:paraId="6E5116CC" w14:textId="7620E003" w:rsidR="00B231DF" w:rsidRPr="00C9373A" w:rsidRDefault="00B231DF" w:rsidP="00BC57ED">
            <w:pPr>
              <w:jc w:val="center"/>
              <w:rPr>
                <w:rFonts w:asciiTheme="majorHAnsi" w:hAnsiTheme="majorHAnsi" w:cstheme="majorHAnsi"/>
              </w:rPr>
            </w:pPr>
            <w:r w:rsidRPr="00C9373A">
              <w:rPr>
                <w:rFonts w:asciiTheme="majorHAnsi" w:hAnsiTheme="majorHAnsi" w:cstheme="majorHAnsi"/>
              </w:rPr>
              <w:t>21</w:t>
            </w:r>
          </w:p>
        </w:tc>
        <w:tc>
          <w:tcPr>
            <w:tcW w:w="1503" w:type="dxa"/>
          </w:tcPr>
          <w:p w14:paraId="37E47900" w14:textId="663EC55A" w:rsidR="00B231DF" w:rsidRPr="00C9373A" w:rsidRDefault="00B231DF" w:rsidP="00BC57ED">
            <w:pPr>
              <w:jc w:val="center"/>
              <w:rPr>
                <w:rFonts w:asciiTheme="majorHAnsi" w:hAnsiTheme="majorHAnsi" w:cstheme="majorHAnsi"/>
              </w:rPr>
            </w:pPr>
            <w:r w:rsidRPr="00C9373A">
              <w:rPr>
                <w:rFonts w:asciiTheme="majorHAnsi" w:hAnsiTheme="majorHAnsi" w:cstheme="majorHAnsi"/>
              </w:rPr>
              <w:t>0.328125</w:t>
            </w:r>
          </w:p>
        </w:tc>
      </w:tr>
      <w:tr w:rsidR="00B231DF" w:rsidRPr="00C9373A" w14:paraId="386FB7E3" w14:textId="77777777" w:rsidTr="00421691">
        <w:tc>
          <w:tcPr>
            <w:tcW w:w="1502" w:type="dxa"/>
          </w:tcPr>
          <w:p w14:paraId="2D36263F" w14:textId="11260E0D" w:rsidR="00B231DF" w:rsidRPr="00C9373A" w:rsidRDefault="00B231DF" w:rsidP="00BC57ED">
            <w:pPr>
              <w:jc w:val="right"/>
              <w:rPr>
                <w:rFonts w:asciiTheme="majorHAnsi" w:hAnsiTheme="majorHAnsi" w:cstheme="majorHAnsi"/>
              </w:rPr>
            </w:pPr>
            <w:r w:rsidRPr="00C9373A">
              <w:rPr>
                <w:rFonts w:asciiTheme="majorHAnsi" w:hAnsiTheme="majorHAnsi" w:cstheme="majorHAnsi"/>
              </w:rPr>
              <w:t>1,000,000</w:t>
            </w:r>
          </w:p>
        </w:tc>
        <w:tc>
          <w:tcPr>
            <w:tcW w:w="1502" w:type="dxa"/>
          </w:tcPr>
          <w:p w14:paraId="11660027" w14:textId="7BF5C1F7" w:rsidR="00B231DF" w:rsidRPr="00C9373A" w:rsidRDefault="00B231DF" w:rsidP="00BC57ED">
            <w:pPr>
              <w:jc w:val="center"/>
              <w:rPr>
                <w:rFonts w:asciiTheme="majorHAnsi" w:hAnsiTheme="majorHAnsi" w:cstheme="majorHAnsi"/>
              </w:rPr>
            </w:pPr>
            <w:r w:rsidRPr="00C9373A">
              <w:rPr>
                <w:rFonts w:asciiTheme="majorHAnsi" w:hAnsiTheme="majorHAnsi" w:cstheme="majorHAnsi"/>
              </w:rPr>
              <w:t>7</w:t>
            </w:r>
          </w:p>
        </w:tc>
        <w:tc>
          <w:tcPr>
            <w:tcW w:w="1503" w:type="dxa"/>
          </w:tcPr>
          <w:p w14:paraId="112093AA" w14:textId="1E1F183E" w:rsidR="00B231DF" w:rsidRPr="00C9373A" w:rsidRDefault="00B231DF" w:rsidP="00BC57ED">
            <w:pPr>
              <w:jc w:val="center"/>
              <w:rPr>
                <w:rFonts w:asciiTheme="majorHAnsi" w:hAnsiTheme="majorHAnsi" w:cstheme="majorHAnsi"/>
              </w:rPr>
            </w:pPr>
            <w:r w:rsidRPr="00C9373A">
              <w:rPr>
                <w:rFonts w:asciiTheme="majorHAnsi" w:hAnsiTheme="majorHAnsi" w:cstheme="majorHAnsi"/>
              </w:rPr>
              <w:t>8</w:t>
            </w:r>
          </w:p>
        </w:tc>
        <w:tc>
          <w:tcPr>
            <w:tcW w:w="1503" w:type="dxa"/>
          </w:tcPr>
          <w:p w14:paraId="29CD9CC7" w14:textId="29F1D193"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w:t>
            </w:r>
          </w:p>
        </w:tc>
        <w:tc>
          <w:tcPr>
            <w:tcW w:w="1503" w:type="dxa"/>
          </w:tcPr>
          <w:p w14:paraId="500444BA" w14:textId="3D01C015" w:rsidR="00B231DF" w:rsidRPr="00C9373A" w:rsidRDefault="00B231DF" w:rsidP="00BC57ED">
            <w:pPr>
              <w:jc w:val="center"/>
              <w:rPr>
                <w:rFonts w:asciiTheme="majorHAnsi" w:hAnsiTheme="majorHAnsi" w:cstheme="majorHAnsi"/>
              </w:rPr>
            </w:pPr>
            <w:r w:rsidRPr="00C9373A">
              <w:rPr>
                <w:rFonts w:asciiTheme="majorHAnsi" w:hAnsiTheme="majorHAnsi" w:cstheme="majorHAnsi"/>
              </w:rPr>
              <w:t>22</w:t>
            </w:r>
          </w:p>
        </w:tc>
        <w:tc>
          <w:tcPr>
            <w:tcW w:w="1503" w:type="dxa"/>
          </w:tcPr>
          <w:p w14:paraId="4ECD6385" w14:textId="0732AAA4" w:rsidR="00B231DF" w:rsidRPr="00C9373A" w:rsidRDefault="00B231DF" w:rsidP="00BC57ED">
            <w:pPr>
              <w:jc w:val="center"/>
              <w:rPr>
                <w:rFonts w:asciiTheme="majorHAnsi" w:hAnsiTheme="majorHAnsi" w:cstheme="majorHAnsi"/>
              </w:rPr>
            </w:pPr>
            <w:r w:rsidRPr="00C9373A">
              <w:rPr>
                <w:rFonts w:asciiTheme="majorHAnsi" w:hAnsiTheme="majorHAnsi" w:cstheme="majorHAnsi"/>
              </w:rPr>
              <w:t>0.312500</w:t>
            </w:r>
          </w:p>
        </w:tc>
      </w:tr>
      <w:tr w:rsidR="00B231DF" w:rsidRPr="00C9373A" w14:paraId="5EB481ED" w14:textId="77777777" w:rsidTr="00421691">
        <w:tc>
          <w:tcPr>
            <w:tcW w:w="1502" w:type="dxa"/>
          </w:tcPr>
          <w:p w14:paraId="30EE5FC0" w14:textId="3DC91438" w:rsidR="00B231DF" w:rsidRPr="00C9373A" w:rsidRDefault="00B231DF" w:rsidP="00BC57ED">
            <w:pPr>
              <w:jc w:val="right"/>
              <w:rPr>
                <w:rFonts w:asciiTheme="majorHAnsi" w:hAnsiTheme="majorHAnsi" w:cstheme="majorHAnsi"/>
              </w:rPr>
            </w:pPr>
            <w:r w:rsidRPr="00C9373A">
              <w:rPr>
                <w:rFonts w:asciiTheme="majorHAnsi" w:hAnsiTheme="majorHAnsi" w:cstheme="majorHAnsi"/>
              </w:rPr>
              <w:t>1,500,000</w:t>
            </w:r>
          </w:p>
        </w:tc>
        <w:tc>
          <w:tcPr>
            <w:tcW w:w="1502" w:type="dxa"/>
          </w:tcPr>
          <w:p w14:paraId="43DC0BE3" w14:textId="66197C7C" w:rsidR="00B231DF" w:rsidRPr="00C9373A" w:rsidRDefault="00B231DF" w:rsidP="00BC57ED">
            <w:pPr>
              <w:jc w:val="center"/>
              <w:rPr>
                <w:rFonts w:asciiTheme="majorHAnsi" w:hAnsiTheme="majorHAnsi" w:cstheme="majorHAnsi"/>
              </w:rPr>
            </w:pPr>
            <w:r w:rsidRPr="00C9373A">
              <w:rPr>
                <w:rFonts w:asciiTheme="majorHAnsi" w:hAnsiTheme="majorHAnsi" w:cstheme="majorHAnsi"/>
              </w:rPr>
              <w:t>7</w:t>
            </w:r>
          </w:p>
        </w:tc>
        <w:tc>
          <w:tcPr>
            <w:tcW w:w="1503" w:type="dxa"/>
          </w:tcPr>
          <w:p w14:paraId="6BC0D3B6" w14:textId="7AC9A092" w:rsidR="00B231DF" w:rsidRPr="00C9373A" w:rsidRDefault="00B231DF" w:rsidP="00BC57ED">
            <w:pPr>
              <w:jc w:val="center"/>
              <w:rPr>
                <w:rFonts w:asciiTheme="majorHAnsi" w:hAnsiTheme="majorHAnsi" w:cstheme="majorHAnsi"/>
              </w:rPr>
            </w:pPr>
            <w:r w:rsidRPr="00C9373A">
              <w:rPr>
                <w:rFonts w:asciiTheme="majorHAnsi" w:hAnsiTheme="majorHAnsi" w:cstheme="majorHAnsi"/>
              </w:rPr>
              <w:t>8</w:t>
            </w:r>
          </w:p>
        </w:tc>
        <w:tc>
          <w:tcPr>
            <w:tcW w:w="1503" w:type="dxa"/>
          </w:tcPr>
          <w:p w14:paraId="5F86DB8F" w14:textId="24220716"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w:t>
            </w:r>
          </w:p>
        </w:tc>
        <w:tc>
          <w:tcPr>
            <w:tcW w:w="1503" w:type="dxa"/>
          </w:tcPr>
          <w:p w14:paraId="53A1F343" w14:textId="4876AF2F" w:rsidR="00B231DF" w:rsidRPr="00C9373A" w:rsidRDefault="00B231DF" w:rsidP="00BC57ED">
            <w:pPr>
              <w:jc w:val="center"/>
              <w:rPr>
                <w:rFonts w:asciiTheme="majorHAnsi" w:hAnsiTheme="majorHAnsi" w:cstheme="majorHAnsi"/>
              </w:rPr>
            </w:pPr>
            <w:r w:rsidRPr="00C9373A">
              <w:rPr>
                <w:rFonts w:asciiTheme="majorHAnsi" w:hAnsiTheme="majorHAnsi" w:cstheme="majorHAnsi"/>
              </w:rPr>
              <w:t>21</w:t>
            </w:r>
          </w:p>
        </w:tc>
        <w:tc>
          <w:tcPr>
            <w:tcW w:w="1503" w:type="dxa"/>
          </w:tcPr>
          <w:p w14:paraId="06FE23EA" w14:textId="0C2B6FE6" w:rsidR="00B231DF" w:rsidRPr="00C9373A" w:rsidRDefault="00B231DF" w:rsidP="00BC57ED">
            <w:pPr>
              <w:jc w:val="center"/>
              <w:rPr>
                <w:rFonts w:asciiTheme="majorHAnsi" w:hAnsiTheme="majorHAnsi" w:cstheme="majorHAnsi"/>
              </w:rPr>
            </w:pPr>
            <w:r w:rsidRPr="00C9373A">
              <w:rPr>
                <w:rFonts w:asciiTheme="majorHAnsi" w:hAnsiTheme="majorHAnsi" w:cstheme="majorHAnsi"/>
              </w:rPr>
              <w:t>0.328125</w:t>
            </w:r>
          </w:p>
        </w:tc>
      </w:tr>
    </w:tbl>
    <w:p w14:paraId="3F863AAE" w14:textId="4DE94A99" w:rsidR="00B231DF" w:rsidRPr="00C9373A" w:rsidRDefault="00B231DF" w:rsidP="00863ACD">
      <w:pPr>
        <w:rPr>
          <w:rFonts w:asciiTheme="majorHAnsi" w:hAnsiTheme="majorHAnsi" w:cstheme="majorHAnsi"/>
          <w:sz w:val="24"/>
          <w:szCs w:val="24"/>
        </w:rPr>
      </w:pPr>
    </w:p>
    <w:p w14:paraId="63037675" w14:textId="28546155" w:rsidR="00B231DF" w:rsidRPr="00C9373A" w:rsidRDefault="00B231DF" w:rsidP="00B231DF">
      <w:pPr>
        <w:rPr>
          <w:rFonts w:asciiTheme="majorHAnsi" w:hAnsiTheme="majorHAnsi" w:cstheme="majorHAnsi"/>
          <w:i/>
          <w:iCs/>
          <w:sz w:val="24"/>
          <w:szCs w:val="24"/>
        </w:rPr>
      </w:pPr>
      <w:r w:rsidRPr="00C9373A">
        <w:rPr>
          <w:rFonts w:asciiTheme="majorHAnsi" w:hAnsiTheme="majorHAnsi" w:cstheme="majorHAnsi"/>
          <w:i/>
          <w:iCs/>
          <w:sz w:val="24"/>
          <w:szCs w:val="24"/>
        </w:rPr>
        <w:t>Table 4: Board 3</w:t>
      </w:r>
      <w:r w:rsidR="00050D19" w:rsidRPr="00C9373A">
        <w:rPr>
          <w:rFonts w:asciiTheme="majorHAnsi" w:hAnsiTheme="majorHAnsi" w:cstheme="majorHAnsi"/>
          <w:i/>
          <w:iCs/>
          <w:sz w:val="24"/>
          <w:szCs w:val="24"/>
        </w:rPr>
        <w:t>: 17 pegs</w:t>
      </w:r>
    </w:p>
    <w:tbl>
      <w:tblPr>
        <w:tblStyle w:val="TableGrid"/>
        <w:tblW w:w="0" w:type="auto"/>
        <w:tblLook w:val="04A0" w:firstRow="1" w:lastRow="0" w:firstColumn="1" w:lastColumn="0" w:noHBand="0" w:noVBand="1"/>
      </w:tblPr>
      <w:tblGrid>
        <w:gridCol w:w="1501"/>
        <w:gridCol w:w="1502"/>
        <w:gridCol w:w="1503"/>
        <w:gridCol w:w="1502"/>
        <w:gridCol w:w="1505"/>
        <w:gridCol w:w="1503"/>
      </w:tblGrid>
      <w:tr w:rsidR="00B231DF" w:rsidRPr="00C9373A" w14:paraId="26C08B3A" w14:textId="77777777" w:rsidTr="00421691">
        <w:tc>
          <w:tcPr>
            <w:tcW w:w="1502" w:type="dxa"/>
          </w:tcPr>
          <w:p w14:paraId="16E45CAB" w14:textId="5C863613" w:rsidR="00B231DF" w:rsidRPr="00C9373A" w:rsidRDefault="00B231DF" w:rsidP="00BC57ED">
            <w:pPr>
              <w:jc w:val="right"/>
              <w:rPr>
                <w:rFonts w:asciiTheme="majorHAnsi" w:hAnsiTheme="majorHAnsi" w:cstheme="majorHAnsi"/>
              </w:rPr>
            </w:pPr>
            <w:r w:rsidRPr="00C9373A">
              <w:rPr>
                <w:rFonts w:asciiTheme="majorHAnsi" w:hAnsiTheme="majorHAnsi" w:cstheme="majorHAnsi"/>
                <w:u w:val="single"/>
              </w:rPr>
              <w:t>Budget</w:t>
            </w:r>
          </w:p>
        </w:tc>
        <w:tc>
          <w:tcPr>
            <w:tcW w:w="1502" w:type="dxa"/>
          </w:tcPr>
          <w:p w14:paraId="51C3D0C1" w14:textId="23D55F6E" w:rsidR="00B231DF" w:rsidRPr="00C9373A" w:rsidRDefault="00B231DF" w:rsidP="00BC57ED">
            <w:pPr>
              <w:jc w:val="center"/>
              <w:rPr>
                <w:rFonts w:asciiTheme="majorHAnsi" w:hAnsiTheme="majorHAnsi" w:cstheme="majorHAnsi"/>
              </w:rPr>
            </w:pPr>
            <w:r w:rsidRPr="00C9373A">
              <w:rPr>
                <w:rFonts w:asciiTheme="majorHAnsi" w:hAnsiTheme="majorHAnsi" w:cstheme="majorHAnsi"/>
              </w:rPr>
              <w:t>Expanded Nodes</w:t>
            </w:r>
          </w:p>
        </w:tc>
        <w:tc>
          <w:tcPr>
            <w:tcW w:w="1503" w:type="dxa"/>
          </w:tcPr>
          <w:p w14:paraId="602C64A3" w14:textId="4BBAC159" w:rsidR="00B231DF" w:rsidRPr="00C9373A" w:rsidRDefault="00B231DF" w:rsidP="00BC57ED">
            <w:pPr>
              <w:jc w:val="center"/>
              <w:rPr>
                <w:rFonts w:asciiTheme="majorHAnsi" w:hAnsiTheme="majorHAnsi" w:cstheme="majorHAnsi"/>
              </w:rPr>
            </w:pPr>
            <w:r w:rsidRPr="00C9373A">
              <w:rPr>
                <w:rFonts w:asciiTheme="majorHAnsi" w:hAnsiTheme="majorHAnsi" w:cstheme="majorHAnsi"/>
              </w:rPr>
              <w:t>Generated Nodes</w:t>
            </w:r>
          </w:p>
        </w:tc>
        <w:tc>
          <w:tcPr>
            <w:tcW w:w="1503" w:type="dxa"/>
          </w:tcPr>
          <w:p w14:paraId="221DA9F7" w14:textId="42C2237C" w:rsidR="00B231DF" w:rsidRPr="00C9373A" w:rsidRDefault="00ED3853" w:rsidP="00BC57ED">
            <w:pPr>
              <w:jc w:val="center"/>
              <w:rPr>
                <w:rFonts w:asciiTheme="majorHAnsi" w:hAnsiTheme="majorHAnsi" w:cstheme="majorHAnsi"/>
              </w:rPr>
            </w:pPr>
            <w:r w:rsidRPr="00C9373A">
              <w:rPr>
                <w:rFonts w:asciiTheme="majorHAnsi" w:hAnsiTheme="majorHAnsi" w:cstheme="majorHAnsi"/>
              </w:rPr>
              <w:t>Number</w:t>
            </w:r>
            <w:r w:rsidR="00B231DF" w:rsidRPr="00C9373A">
              <w:rPr>
                <w:rFonts w:asciiTheme="majorHAnsi" w:hAnsiTheme="majorHAnsi" w:cstheme="majorHAnsi"/>
              </w:rPr>
              <w:t xml:space="preserve"> of Pegs Left</w:t>
            </w:r>
          </w:p>
        </w:tc>
        <w:tc>
          <w:tcPr>
            <w:tcW w:w="1503" w:type="dxa"/>
          </w:tcPr>
          <w:p w14:paraId="670E4005" w14:textId="2B73A70E" w:rsidR="00B231DF" w:rsidRPr="00C9373A" w:rsidRDefault="00B231DF" w:rsidP="00BC57ED">
            <w:pPr>
              <w:jc w:val="center"/>
              <w:rPr>
                <w:rFonts w:asciiTheme="majorHAnsi" w:hAnsiTheme="majorHAnsi" w:cstheme="majorHAnsi"/>
              </w:rPr>
            </w:pPr>
            <w:r w:rsidRPr="00C9373A">
              <w:rPr>
                <w:rFonts w:asciiTheme="majorHAnsi" w:hAnsiTheme="majorHAnsi" w:cstheme="majorHAnsi"/>
              </w:rPr>
              <w:t>Expanded Nodes/Second</w:t>
            </w:r>
          </w:p>
        </w:tc>
        <w:tc>
          <w:tcPr>
            <w:tcW w:w="1503" w:type="dxa"/>
          </w:tcPr>
          <w:p w14:paraId="28BAF11C" w14:textId="0EDC9024" w:rsidR="00B231DF" w:rsidRPr="00C9373A" w:rsidRDefault="00B231DF" w:rsidP="00BC57ED">
            <w:pPr>
              <w:jc w:val="center"/>
              <w:rPr>
                <w:rFonts w:asciiTheme="majorHAnsi" w:hAnsiTheme="majorHAnsi" w:cstheme="majorHAnsi"/>
              </w:rPr>
            </w:pPr>
            <w:r w:rsidRPr="00C9373A">
              <w:rPr>
                <w:rFonts w:asciiTheme="majorHAnsi" w:hAnsiTheme="majorHAnsi" w:cstheme="majorHAnsi"/>
              </w:rPr>
              <w:t>Execution Time</w:t>
            </w:r>
          </w:p>
        </w:tc>
      </w:tr>
      <w:tr w:rsidR="00B231DF" w:rsidRPr="00C9373A" w14:paraId="6E76C7B0" w14:textId="77777777" w:rsidTr="00421691">
        <w:tc>
          <w:tcPr>
            <w:tcW w:w="1502" w:type="dxa"/>
          </w:tcPr>
          <w:p w14:paraId="43A9F18F" w14:textId="3E927691" w:rsidR="00B231DF" w:rsidRPr="00C9373A" w:rsidRDefault="00B231DF" w:rsidP="00BC57ED">
            <w:pPr>
              <w:jc w:val="right"/>
              <w:rPr>
                <w:rFonts w:asciiTheme="majorHAnsi" w:hAnsiTheme="majorHAnsi" w:cstheme="majorHAnsi"/>
              </w:rPr>
            </w:pPr>
            <w:r w:rsidRPr="00C9373A">
              <w:rPr>
                <w:rFonts w:asciiTheme="majorHAnsi" w:hAnsiTheme="majorHAnsi" w:cstheme="majorHAnsi"/>
              </w:rPr>
              <w:t>10,000</w:t>
            </w:r>
          </w:p>
        </w:tc>
        <w:tc>
          <w:tcPr>
            <w:tcW w:w="1502" w:type="dxa"/>
          </w:tcPr>
          <w:p w14:paraId="69A4CB58" w14:textId="13DB6914" w:rsidR="00B231DF" w:rsidRPr="00C9373A" w:rsidRDefault="00B231DF" w:rsidP="00BC57ED">
            <w:pPr>
              <w:jc w:val="center"/>
              <w:rPr>
                <w:rFonts w:asciiTheme="majorHAnsi" w:hAnsiTheme="majorHAnsi" w:cstheme="majorHAnsi"/>
              </w:rPr>
            </w:pPr>
            <w:r w:rsidRPr="00C9373A">
              <w:rPr>
                <w:rFonts w:asciiTheme="majorHAnsi" w:hAnsiTheme="majorHAnsi" w:cstheme="majorHAnsi"/>
              </w:rPr>
              <w:t>3541</w:t>
            </w:r>
          </w:p>
        </w:tc>
        <w:tc>
          <w:tcPr>
            <w:tcW w:w="1503" w:type="dxa"/>
          </w:tcPr>
          <w:p w14:paraId="7219EB59" w14:textId="635AD3EB"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10282</w:t>
            </w:r>
          </w:p>
        </w:tc>
        <w:tc>
          <w:tcPr>
            <w:tcW w:w="1503" w:type="dxa"/>
          </w:tcPr>
          <w:p w14:paraId="6766A340" w14:textId="2E80CC4B"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w:t>
            </w:r>
          </w:p>
        </w:tc>
        <w:tc>
          <w:tcPr>
            <w:tcW w:w="1503" w:type="dxa"/>
          </w:tcPr>
          <w:p w14:paraId="6791BA12" w14:textId="1E2A1EA2"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10301</w:t>
            </w:r>
          </w:p>
        </w:tc>
        <w:tc>
          <w:tcPr>
            <w:tcW w:w="1503" w:type="dxa"/>
          </w:tcPr>
          <w:p w14:paraId="5C9C2CFD" w14:textId="50E5E7F8" w:rsidR="00B231DF" w:rsidRPr="00C9373A" w:rsidRDefault="00B231DF" w:rsidP="00BC57ED">
            <w:pPr>
              <w:jc w:val="center"/>
              <w:rPr>
                <w:rFonts w:asciiTheme="majorHAnsi" w:hAnsiTheme="majorHAnsi" w:cstheme="majorHAnsi"/>
              </w:rPr>
            </w:pPr>
            <w:r w:rsidRPr="00C9373A">
              <w:rPr>
                <w:rFonts w:asciiTheme="majorHAnsi" w:hAnsiTheme="majorHAnsi" w:cstheme="majorHAnsi"/>
              </w:rPr>
              <w:t>0.343750</w:t>
            </w:r>
          </w:p>
        </w:tc>
      </w:tr>
      <w:tr w:rsidR="00B231DF" w:rsidRPr="00C9373A" w14:paraId="4357C201" w14:textId="77777777" w:rsidTr="00421691">
        <w:tc>
          <w:tcPr>
            <w:tcW w:w="1502" w:type="dxa"/>
          </w:tcPr>
          <w:p w14:paraId="5DD7ACB6" w14:textId="1F00FB00" w:rsidR="00B231DF" w:rsidRPr="00C9373A" w:rsidRDefault="00B231DF" w:rsidP="00BC57ED">
            <w:pPr>
              <w:jc w:val="right"/>
              <w:rPr>
                <w:rFonts w:asciiTheme="majorHAnsi" w:hAnsiTheme="majorHAnsi" w:cstheme="majorHAnsi"/>
              </w:rPr>
            </w:pPr>
            <w:r w:rsidRPr="00C9373A">
              <w:rPr>
                <w:rFonts w:asciiTheme="majorHAnsi" w:hAnsiTheme="majorHAnsi" w:cstheme="majorHAnsi"/>
              </w:rPr>
              <w:lastRenderedPageBreak/>
              <w:t>100,000</w:t>
            </w:r>
          </w:p>
        </w:tc>
        <w:tc>
          <w:tcPr>
            <w:tcW w:w="1502" w:type="dxa"/>
          </w:tcPr>
          <w:p w14:paraId="3609B309" w14:textId="03A9E3AE" w:rsidR="00B231DF" w:rsidRPr="00C9373A" w:rsidRDefault="00B231DF" w:rsidP="00BC57ED">
            <w:pPr>
              <w:jc w:val="center"/>
              <w:rPr>
                <w:rFonts w:asciiTheme="majorHAnsi" w:hAnsiTheme="majorHAnsi" w:cstheme="majorHAnsi"/>
              </w:rPr>
            </w:pPr>
            <w:r w:rsidRPr="00C9373A">
              <w:rPr>
                <w:rFonts w:asciiTheme="majorHAnsi" w:hAnsiTheme="majorHAnsi" w:cstheme="majorHAnsi"/>
              </w:rPr>
              <w:t>3541</w:t>
            </w:r>
          </w:p>
        </w:tc>
        <w:tc>
          <w:tcPr>
            <w:tcW w:w="1503" w:type="dxa"/>
          </w:tcPr>
          <w:p w14:paraId="2D262FD8" w14:textId="279031ED"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10282</w:t>
            </w:r>
          </w:p>
        </w:tc>
        <w:tc>
          <w:tcPr>
            <w:tcW w:w="1503" w:type="dxa"/>
          </w:tcPr>
          <w:p w14:paraId="2D064790" w14:textId="61D80EE9"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w:t>
            </w:r>
          </w:p>
        </w:tc>
        <w:tc>
          <w:tcPr>
            <w:tcW w:w="1503" w:type="dxa"/>
          </w:tcPr>
          <w:p w14:paraId="64F42DD6" w14:textId="38C0FB3A"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10301</w:t>
            </w:r>
          </w:p>
        </w:tc>
        <w:tc>
          <w:tcPr>
            <w:tcW w:w="1503" w:type="dxa"/>
          </w:tcPr>
          <w:p w14:paraId="068F525F" w14:textId="5E72C034" w:rsidR="00B231DF" w:rsidRPr="00C9373A" w:rsidRDefault="00B231DF" w:rsidP="00BC57ED">
            <w:pPr>
              <w:jc w:val="center"/>
              <w:rPr>
                <w:rFonts w:asciiTheme="majorHAnsi" w:hAnsiTheme="majorHAnsi" w:cstheme="majorHAnsi"/>
              </w:rPr>
            </w:pPr>
            <w:r w:rsidRPr="00C9373A">
              <w:rPr>
                <w:rFonts w:asciiTheme="majorHAnsi" w:hAnsiTheme="majorHAnsi" w:cstheme="majorHAnsi"/>
              </w:rPr>
              <w:t>0.343750</w:t>
            </w:r>
          </w:p>
        </w:tc>
      </w:tr>
      <w:tr w:rsidR="00B231DF" w:rsidRPr="00C9373A" w14:paraId="5594C8EE" w14:textId="77777777" w:rsidTr="00421691">
        <w:tc>
          <w:tcPr>
            <w:tcW w:w="1502" w:type="dxa"/>
          </w:tcPr>
          <w:p w14:paraId="18BA82BF" w14:textId="73446673" w:rsidR="00B231DF" w:rsidRPr="00C9373A" w:rsidRDefault="00B231DF" w:rsidP="00BC57ED">
            <w:pPr>
              <w:jc w:val="right"/>
              <w:rPr>
                <w:rFonts w:asciiTheme="majorHAnsi" w:hAnsiTheme="majorHAnsi" w:cstheme="majorHAnsi"/>
              </w:rPr>
            </w:pPr>
            <w:r w:rsidRPr="00C9373A">
              <w:rPr>
                <w:rFonts w:asciiTheme="majorHAnsi" w:hAnsiTheme="majorHAnsi" w:cstheme="majorHAnsi"/>
              </w:rPr>
              <w:t>1,000,000</w:t>
            </w:r>
          </w:p>
        </w:tc>
        <w:tc>
          <w:tcPr>
            <w:tcW w:w="1502" w:type="dxa"/>
          </w:tcPr>
          <w:p w14:paraId="46369FD2" w14:textId="221B48A2" w:rsidR="00B231DF" w:rsidRPr="00C9373A" w:rsidRDefault="00B231DF" w:rsidP="00BC57ED">
            <w:pPr>
              <w:jc w:val="center"/>
              <w:rPr>
                <w:rFonts w:asciiTheme="majorHAnsi" w:hAnsiTheme="majorHAnsi" w:cstheme="majorHAnsi"/>
              </w:rPr>
            </w:pPr>
            <w:r w:rsidRPr="00C9373A">
              <w:rPr>
                <w:rFonts w:asciiTheme="majorHAnsi" w:hAnsiTheme="majorHAnsi" w:cstheme="majorHAnsi"/>
              </w:rPr>
              <w:t>3541</w:t>
            </w:r>
          </w:p>
        </w:tc>
        <w:tc>
          <w:tcPr>
            <w:tcW w:w="1503" w:type="dxa"/>
          </w:tcPr>
          <w:p w14:paraId="389E0B3D" w14:textId="0BBE3643"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10282</w:t>
            </w:r>
          </w:p>
        </w:tc>
        <w:tc>
          <w:tcPr>
            <w:tcW w:w="1503" w:type="dxa"/>
          </w:tcPr>
          <w:p w14:paraId="2221F5BC" w14:textId="1B345FCA"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w:t>
            </w:r>
          </w:p>
        </w:tc>
        <w:tc>
          <w:tcPr>
            <w:tcW w:w="1503" w:type="dxa"/>
          </w:tcPr>
          <w:p w14:paraId="0BDCE738" w14:textId="434B8BBE"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10301</w:t>
            </w:r>
          </w:p>
        </w:tc>
        <w:tc>
          <w:tcPr>
            <w:tcW w:w="1503" w:type="dxa"/>
          </w:tcPr>
          <w:p w14:paraId="349F127B" w14:textId="443CDD2D" w:rsidR="00B231DF" w:rsidRPr="00C9373A" w:rsidRDefault="00B231DF" w:rsidP="00BC57ED">
            <w:pPr>
              <w:jc w:val="center"/>
              <w:rPr>
                <w:rFonts w:asciiTheme="majorHAnsi" w:hAnsiTheme="majorHAnsi" w:cstheme="majorHAnsi"/>
              </w:rPr>
            </w:pPr>
            <w:r w:rsidRPr="00C9373A">
              <w:rPr>
                <w:rFonts w:asciiTheme="majorHAnsi" w:hAnsiTheme="majorHAnsi" w:cstheme="majorHAnsi"/>
              </w:rPr>
              <w:t>0.343750</w:t>
            </w:r>
          </w:p>
        </w:tc>
      </w:tr>
      <w:tr w:rsidR="00B231DF" w:rsidRPr="00C9373A" w14:paraId="6B8CC021" w14:textId="77777777" w:rsidTr="00421691">
        <w:tc>
          <w:tcPr>
            <w:tcW w:w="1502" w:type="dxa"/>
          </w:tcPr>
          <w:p w14:paraId="47ED40E8" w14:textId="6DFDE96D" w:rsidR="00B231DF" w:rsidRPr="00C9373A" w:rsidRDefault="00B231DF" w:rsidP="00BC57ED">
            <w:pPr>
              <w:jc w:val="right"/>
              <w:rPr>
                <w:rFonts w:asciiTheme="majorHAnsi" w:hAnsiTheme="majorHAnsi" w:cstheme="majorHAnsi"/>
              </w:rPr>
            </w:pPr>
            <w:r w:rsidRPr="00C9373A">
              <w:rPr>
                <w:rFonts w:asciiTheme="majorHAnsi" w:hAnsiTheme="majorHAnsi" w:cstheme="majorHAnsi"/>
              </w:rPr>
              <w:t>1,500,000</w:t>
            </w:r>
          </w:p>
        </w:tc>
        <w:tc>
          <w:tcPr>
            <w:tcW w:w="1502" w:type="dxa"/>
          </w:tcPr>
          <w:p w14:paraId="73DFD414" w14:textId="40F0F1E2" w:rsidR="00B231DF" w:rsidRPr="00C9373A" w:rsidRDefault="00B231DF" w:rsidP="00BC57ED">
            <w:pPr>
              <w:jc w:val="center"/>
              <w:rPr>
                <w:rFonts w:asciiTheme="majorHAnsi" w:hAnsiTheme="majorHAnsi" w:cstheme="majorHAnsi"/>
              </w:rPr>
            </w:pPr>
            <w:r w:rsidRPr="00C9373A">
              <w:rPr>
                <w:rFonts w:asciiTheme="majorHAnsi" w:hAnsiTheme="majorHAnsi" w:cstheme="majorHAnsi"/>
              </w:rPr>
              <w:t>3541</w:t>
            </w:r>
          </w:p>
        </w:tc>
        <w:tc>
          <w:tcPr>
            <w:tcW w:w="1503" w:type="dxa"/>
          </w:tcPr>
          <w:p w14:paraId="6CD7EE43" w14:textId="767C4B88"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10282</w:t>
            </w:r>
          </w:p>
        </w:tc>
        <w:tc>
          <w:tcPr>
            <w:tcW w:w="1503" w:type="dxa"/>
          </w:tcPr>
          <w:p w14:paraId="32DC68DE" w14:textId="196A97D8"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w:t>
            </w:r>
          </w:p>
        </w:tc>
        <w:tc>
          <w:tcPr>
            <w:tcW w:w="1503" w:type="dxa"/>
          </w:tcPr>
          <w:p w14:paraId="4CAFCF1C" w14:textId="295001A0"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11927</w:t>
            </w:r>
          </w:p>
        </w:tc>
        <w:tc>
          <w:tcPr>
            <w:tcW w:w="1503" w:type="dxa"/>
          </w:tcPr>
          <w:p w14:paraId="0FA9436F" w14:textId="7D5B2DE3" w:rsidR="00B231DF" w:rsidRPr="00C9373A" w:rsidRDefault="00B231DF" w:rsidP="00BC57ED">
            <w:pPr>
              <w:jc w:val="center"/>
              <w:rPr>
                <w:rFonts w:asciiTheme="majorHAnsi" w:hAnsiTheme="majorHAnsi" w:cstheme="majorHAnsi"/>
              </w:rPr>
            </w:pPr>
            <w:r w:rsidRPr="00C9373A">
              <w:rPr>
                <w:rFonts w:asciiTheme="majorHAnsi" w:hAnsiTheme="majorHAnsi" w:cstheme="majorHAnsi"/>
              </w:rPr>
              <w:t>0.296875</w:t>
            </w:r>
          </w:p>
        </w:tc>
      </w:tr>
    </w:tbl>
    <w:p w14:paraId="09DF9FD5" w14:textId="11B3A4C8" w:rsidR="00B231DF" w:rsidRPr="00C9373A" w:rsidRDefault="00B231DF" w:rsidP="00863ACD">
      <w:pPr>
        <w:rPr>
          <w:rFonts w:asciiTheme="majorHAnsi" w:hAnsiTheme="majorHAnsi" w:cstheme="majorHAnsi"/>
          <w:sz w:val="24"/>
          <w:szCs w:val="24"/>
        </w:rPr>
      </w:pPr>
    </w:p>
    <w:p w14:paraId="32CC97EB" w14:textId="4F52100D" w:rsidR="00B231DF" w:rsidRPr="00C9373A" w:rsidRDefault="00B231DF" w:rsidP="00B231DF">
      <w:pPr>
        <w:rPr>
          <w:rFonts w:asciiTheme="majorHAnsi" w:hAnsiTheme="majorHAnsi" w:cstheme="majorHAnsi"/>
          <w:i/>
          <w:iCs/>
          <w:sz w:val="24"/>
          <w:szCs w:val="24"/>
        </w:rPr>
      </w:pPr>
      <w:r w:rsidRPr="00C9373A">
        <w:rPr>
          <w:rFonts w:asciiTheme="majorHAnsi" w:hAnsiTheme="majorHAnsi" w:cstheme="majorHAnsi"/>
          <w:i/>
          <w:iCs/>
          <w:sz w:val="24"/>
          <w:szCs w:val="24"/>
        </w:rPr>
        <w:t>Table 5: Board 4</w:t>
      </w:r>
      <w:r w:rsidR="00050D19" w:rsidRPr="00C9373A">
        <w:rPr>
          <w:rFonts w:asciiTheme="majorHAnsi" w:hAnsiTheme="majorHAnsi" w:cstheme="majorHAnsi"/>
          <w:i/>
          <w:iCs/>
          <w:sz w:val="24"/>
          <w:szCs w:val="24"/>
        </w:rPr>
        <w:t>: 32 pegs</w:t>
      </w:r>
    </w:p>
    <w:tbl>
      <w:tblPr>
        <w:tblStyle w:val="TableGrid"/>
        <w:tblW w:w="0" w:type="auto"/>
        <w:tblLook w:val="04A0" w:firstRow="1" w:lastRow="0" w:firstColumn="1" w:lastColumn="0" w:noHBand="0" w:noVBand="1"/>
      </w:tblPr>
      <w:tblGrid>
        <w:gridCol w:w="1501"/>
        <w:gridCol w:w="1502"/>
        <w:gridCol w:w="1503"/>
        <w:gridCol w:w="1502"/>
        <w:gridCol w:w="1505"/>
        <w:gridCol w:w="1503"/>
      </w:tblGrid>
      <w:tr w:rsidR="00B231DF" w:rsidRPr="00C9373A" w14:paraId="27D75560" w14:textId="77777777" w:rsidTr="00421691">
        <w:tc>
          <w:tcPr>
            <w:tcW w:w="1502" w:type="dxa"/>
          </w:tcPr>
          <w:p w14:paraId="6DECEA42" w14:textId="11A14120" w:rsidR="00B231DF" w:rsidRPr="00C9373A" w:rsidRDefault="00B231DF" w:rsidP="00BC57ED">
            <w:pPr>
              <w:jc w:val="right"/>
              <w:rPr>
                <w:rFonts w:asciiTheme="majorHAnsi" w:hAnsiTheme="majorHAnsi" w:cstheme="majorHAnsi"/>
              </w:rPr>
            </w:pPr>
            <w:r w:rsidRPr="00C9373A">
              <w:rPr>
                <w:rFonts w:asciiTheme="majorHAnsi" w:hAnsiTheme="majorHAnsi" w:cstheme="majorHAnsi"/>
                <w:u w:val="single"/>
              </w:rPr>
              <w:t>Budget</w:t>
            </w:r>
          </w:p>
        </w:tc>
        <w:tc>
          <w:tcPr>
            <w:tcW w:w="1502" w:type="dxa"/>
          </w:tcPr>
          <w:p w14:paraId="34E3E8A7" w14:textId="724C1A4D" w:rsidR="00B231DF" w:rsidRPr="00C9373A" w:rsidRDefault="00B231DF" w:rsidP="00BC57ED">
            <w:pPr>
              <w:jc w:val="center"/>
              <w:rPr>
                <w:rFonts w:asciiTheme="majorHAnsi" w:hAnsiTheme="majorHAnsi" w:cstheme="majorHAnsi"/>
              </w:rPr>
            </w:pPr>
            <w:r w:rsidRPr="00C9373A">
              <w:rPr>
                <w:rFonts w:asciiTheme="majorHAnsi" w:hAnsiTheme="majorHAnsi" w:cstheme="majorHAnsi"/>
              </w:rPr>
              <w:t>Expanded Nodes</w:t>
            </w:r>
          </w:p>
        </w:tc>
        <w:tc>
          <w:tcPr>
            <w:tcW w:w="1503" w:type="dxa"/>
          </w:tcPr>
          <w:p w14:paraId="2661201E" w14:textId="6C99E638" w:rsidR="00B231DF" w:rsidRPr="00C9373A" w:rsidRDefault="00B231DF" w:rsidP="00BC57ED">
            <w:pPr>
              <w:jc w:val="center"/>
              <w:rPr>
                <w:rFonts w:asciiTheme="majorHAnsi" w:hAnsiTheme="majorHAnsi" w:cstheme="majorHAnsi"/>
              </w:rPr>
            </w:pPr>
            <w:r w:rsidRPr="00C9373A">
              <w:rPr>
                <w:rFonts w:asciiTheme="majorHAnsi" w:hAnsiTheme="majorHAnsi" w:cstheme="majorHAnsi"/>
              </w:rPr>
              <w:t>Generated Nodes</w:t>
            </w:r>
          </w:p>
        </w:tc>
        <w:tc>
          <w:tcPr>
            <w:tcW w:w="1503" w:type="dxa"/>
          </w:tcPr>
          <w:p w14:paraId="7719E361" w14:textId="696D5C64" w:rsidR="00B231DF" w:rsidRPr="00C9373A" w:rsidRDefault="00ED3853" w:rsidP="00BC57ED">
            <w:pPr>
              <w:jc w:val="center"/>
              <w:rPr>
                <w:rFonts w:asciiTheme="majorHAnsi" w:hAnsiTheme="majorHAnsi" w:cstheme="majorHAnsi"/>
              </w:rPr>
            </w:pPr>
            <w:r w:rsidRPr="00C9373A">
              <w:rPr>
                <w:rFonts w:asciiTheme="majorHAnsi" w:hAnsiTheme="majorHAnsi" w:cstheme="majorHAnsi"/>
              </w:rPr>
              <w:t>Number</w:t>
            </w:r>
            <w:r w:rsidR="00B231DF" w:rsidRPr="00C9373A">
              <w:rPr>
                <w:rFonts w:asciiTheme="majorHAnsi" w:hAnsiTheme="majorHAnsi" w:cstheme="majorHAnsi"/>
              </w:rPr>
              <w:t xml:space="preserve"> of Pegs Left</w:t>
            </w:r>
          </w:p>
        </w:tc>
        <w:tc>
          <w:tcPr>
            <w:tcW w:w="1503" w:type="dxa"/>
          </w:tcPr>
          <w:p w14:paraId="37350131" w14:textId="19EA530F" w:rsidR="00B231DF" w:rsidRPr="00C9373A" w:rsidRDefault="00B231DF" w:rsidP="00BC57ED">
            <w:pPr>
              <w:jc w:val="center"/>
              <w:rPr>
                <w:rFonts w:asciiTheme="majorHAnsi" w:hAnsiTheme="majorHAnsi" w:cstheme="majorHAnsi"/>
              </w:rPr>
            </w:pPr>
            <w:r w:rsidRPr="00C9373A">
              <w:rPr>
                <w:rFonts w:asciiTheme="majorHAnsi" w:hAnsiTheme="majorHAnsi" w:cstheme="majorHAnsi"/>
              </w:rPr>
              <w:t>Expanded Nodes/Second</w:t>
            </w:r>
          </w:p>
        </w:tc>
        <w:tc>
          <w:tcPr>
            <w:tcW w:w="1503" w:type="dxa"/>
          </w:tcPr>
          <w:p w14:paraId="077B7F82" w14:textId="4D8138B8" w:rsidR="00B231DF" w:rsidRPr="00C9373A" w:rsidRDefault="00B231DF" w:rsidP="00BC57ED">
            <w:pPr>
              <w:jc w:val="center"/>
              <w:rPr>
                <w:rFonts w:asciiTheme="majorHAnsi" w:hAnsiTheme="majorHAnsi" w:cstheme="majorHAnsi"/>
              </w:rPr>
            </w:pPr>
            <w:r w:rsidRPr="00C9373A">
              <w:rPr>
                <w:rFonts w:asciiTheme="majorHAnsi" w:hAnsiTheme="majorHAnsi" w:cstheme="majorHAnsi"/>
              </w:rPr>
              <w:t>Execution Time</w:t>
            </w:r>
          </w:p>
        </w:tc>
      </w:tr>
      <w:tr w:rsidR="00B231DF" w:rsidRPr="00C9373A" w14:paraId="1CD3665A" w14:textId="77777777" w:rsidTr="00421691">
        <w:tc>
          <w:tcPr>
            <w:tcW w:w="1502" w:type="dxa"/>
          </w:tcPr>
          <w:p w14:paraId="0AF311BB" w14:textId="7169D59D" w:rsidR="00B231DF" w:rsidRPr="00C9373A" w:rsidRDefault="00B231DF" w:rsidP="00BC57ED">
            <w:pPr>
              <w:jc w:val="right"/>
              <w:rPr>
                <w:rFonts w:asciiTheme="majorHAnsi" w:hAnsiTheme="majorHAnsi" w:cstheme="majorHAnsi"/>
              </w:rPr>
            </w:pPr>
            <w:r w:rsidRPr="00C9373A">
              <w:rPr>
                <w:rFonts w:asciiTheme="majorHAnsi" w:hAnsiTheme="majorHAnsi" w:cstheme="majorHAnsi"/>
              </w:rPr>
              <w:t>10,000</w:t>
            </w:r>
          </w:p>
        </w:tc>
        <w:tc>
          <w:tcPr>
            <w:tcW w:w="1502" w:type="dxa"/>
          </w:tcPr>
          <w:p w14:paraId="29FBDBD9" w14:textId="0434E206"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1065</w:t>
            </w:r>
          </w:p>
        </w:tc>
        <w:tc>
          <w:tcPr>
            <w:tcW w:w="1503" w:type="dxa"/>
          </w:tcPr>
          <w:p w14:paraId="3E2DCE0D" w14:textId="7BCFA890" w:rsidR="00B231DF" w:rsidRPr="00C9373A" w:rsidRDefault="00B231DF" w:rsidP="00BC57ED">
            <w:pPr>
              <w:jc w:val="center"/>
              <w:rPr>
                <w:rFonts w:asciiTheme="majorHAnsi" w:hAnsiTheme="majorHAnsi" w:cstheme="majorHAnsi"/>
              </w:rPr>
            </w:pPr>
            <w:r w:rsidRPr="00C9373A">
              <w:rPr>
                <w:rFonts w:asciiTheme="majorHAnsi" w:hAnsiTheme="majorHAnsi" w:cstheme="majorHAnsi"/>
              </w:rPr>
              <w:t>2418</w:t>
            </w:r>
          </w:p>
        </w:tc>
        <w:tc>
          <w:tcPr>
            <w:tcW w:w="1503" w:type="dxa"/>
          </w:tcPr>
          <w:p w14:paraId="7E46A7BA" w14:textId="688298D7"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w:t>
            </w:r>
          </w:p>
        </w:tc>
        <w:tc>
          <w:tcPr>
            <w:tcW w:w="1503" w:type="dxa"/>
          </w:tcPr>
          <w:p w14:paraId="779D970F" w14:textId="752E6C1C" w:rsidR="00B231DF" w:rsidRPr="00C9373A" w:rsidRDefault="00B231DF" w:rsidP="00BC57ED">
            <w:pPr>
              <w:jc w:val="center"/>
              <w:rPr>
                <w:rFonts w:asciiTheme="majorHAnsi" w:hAnsiTheme="majorHAnsi" w:cstheme="majorHAnsi"/>
              </w:rPr>
            </w:pPr>
            <w:r w:rsidRPr="00C9373A">
              <w:rPr>
                <w:rFonts w:asciiTheme="majorHAnsi" w:hAnsiTheme="majorHAnsi" w:cstheme="majorHAnsi"/>
              </w:rPr>
              <w:t>2840</w:t>
            </w:r>
          </w:p>
        </w:tc>
        <w:tc>
          <w:tcPr>
            <w:tcW w:w="1503" w:type="dxa"/>
          </w:tcPr>
          <w:p w14:paraId="73B90A77" w14:textId="10F65F9E" w:rsidR="00B231DF" w:rsidRPr="00C9373A" w:rsidRDefault="00B231DF" w:rsidP="00BC57ED">
            <w:pPr>
              <w:jc w:val="center"/>
              <w:rPr>
                <w:rFonts w:asciiTheme="majorHAnsi" w:hAnsiTheme="majorHAnsi" w:cstheme="majorHAnsi"/>
              </w:rPr>
            </w:pPr>
            <w:r w:rsidRPr="00C9373A">
              <w:rPr>
                <w:rFonts w:asciiTheme="majorHAnsi" w:hAnsiTheme="majorHAnsi" w:cstheme="majorHAnsi"/>
              </w:rPr>
              <w:t>0.375000</w:t>
            </w:r>
          </w:p>
        </w:tc>
      </w:tr>
      <w:tr w:rsidR="00B231DF" w:rsidRPr="00C9373A" w14:paraId="2604A6F0" w14:textId="77777777" w:rsidTr="00421691">
        <w:tc>
          <w:tcPr>
            <w:tcW w:w="1502" w:type="dxa"/>
          </w:tcPr>
          <w:p w14:paraId="750A4C8E" w14:textId="56BEE42C" w:rsidR="00B231DF" w:rsidRPr="00C9373A" w:rsidRDefault="00B231DF" w:rsidP="00BC57ED">
            <w:pPr>
              <w:jc w:val="right"/>
              <w:rPr>
                <w:rFonts w:asciiTheme="majorHAnsi" w:hAnsiTheme="majorHAnsi" w:cstheme="majorHAnsi"/>
              </w:rPr>
            </w:pPr>
            <w:r w:rsidRPr="00C9373A">
              <w:rPr>
                <w:rFonts w:asciiTheme="majorHAnsi" w:hAnsiTheme="majorHAnsi" w:cstheme="majorHAnsi"/>
              </w:rPr>
              <w:t>100,000</w:t>
            </w:r>
          </w:p>
        </w:tc>
        <w:tc>
          <w:tcPr>
            <w:tcW w:w="1502" w:type="dxa"/>
          </w:tcPr>
          <w:p w14:paraId="2727D6D4" w14:textId="74445987"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1065</w:t>
            </w:r>
          </w:p>
        </w:tc>
        <w:tc>
          <w:tcPr>
            <w:tcW w:w="1503" w:type="dxa"/>
          </w:tcPr>
          <w:p w14:paraId="3E694494" w14:textId="7D2B7F4F" w:rsidR="00B231DF" w:rsidRPr="00C9373A" w:rsidRDefault="00B231DF" w:rsidP="00BC57ED">
            <w:pPr>
              <w:jc w:val="center"/>
              <w:rPr>
                <w:rFonts w:asciiTheme="majorHAnsi" w:hAnsiTheme="majorHAnsi" w:cstheme="majorHAnsi"/>
              </w:rPr>
            </w:pPr>
            <w:r w:rsidRPr="00C9373A">
              <w:rPr>
                <w:rFonts w:asciiTheme="majorHAnsi" w:hAnsiTheme="majorHAnsi" w:cstheme="majorHAnsi"/>
              </w:rPr>
              <w:t>2418</w:t>
            </w:r>
          </w:p>
        </w:tc>
        <w:tc>
          <w:tcPr>
            <w:tcW w:w="1503" w:type="dxa"/>
          </w:tcPr>
          <w:p w14:paraId="6778B921" w14:textId="08BFEFDD"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w:t>
            </w:r>
          </w:p>
        </w:tc>
        <w:tc>
          <w:tcPr>
            <w:tcW w:w="1503" w:type="dxa"/>
          </w:tcPr>
          <w:p w14:paraId="1D631F40" w14:textId="4661B5FF" w:rsidR="00B231DF" w:rsidRPr="00C9373A" w:rsidRDefault="00B231DF" w:rsidP="00BC57ED">
            <w:pPr>
              <w:jc w:val="center"/>
              <w:rPr>
                <w:rFonts w:asciiTheme="majorHAnsi" w:hAnsiTheme="majorHAnsi" w:cstheme="majorHAnsi"/>
              </w:rPr>
            </w:pPr>
            <w:r w:rsidRPr="00C9373A">
              <w:rPr>
                <w:rFonts w:asciiTheme="majorHAnsi" w:hAnsiTheme="majorHAnsi" w:cstheme="majorHAnsi"/>
              </w:rPr>
              <w:t>3245</w:t>
            </w:r>
          </w:p>
        </w:tc>
        <w:tc>
          <w:tcPr>
            <w:tcW w:w="1503" w:type="dxa"/>
          </w:tcPr>
          <w:p w14:paraId="7EB2A22D" w14:textId="2D8FC0C5" w:rsidR="00B231DF" w:rsidRPr="00C9373A" w:rsidRDefault="00B231DF" w:rsidP="00BC57ED">
            <w:pPr>
              <w:jc w:val="center"/>
              <w:rPr>
                <w:rFonts w:asciiTheme="majorHAnsi" w:hAnsiTheme="majorHAnsi" w:cstheme="majorHAnsi"/>
              </w:rPr>
            </w:pPr>
            <w:r w:rsidRPr="00C9373A">
              <w:rPr>
                <w:rFonts w:asciiTheme="majorHAnsi" w:hAnsiTheme="majorHAnsi" w:cstheme="majorHAnsi"/>
              </w:rPr>
              <w:t>0.328125</w:t>
            </w:r>
          </w:p>
        </w:tc>
      </w:tr>
      <w:tr w:rsidR="00B231DF" w:rsidRPr="00C9373A" w14:paraId="05BAA55E" w14:textId="77777777" w:rsidTr="00421691">
        <w:tc>
          <w:tcPr>
            <w:tcW w:w="1502" w:type="dxa"/>
          </w:tcPr>
          <w:p w14:paraId="1B851224" w14:textId="7EE303D4" w:rsidR="00B231DF" w:rsidRPr="00C9373A" w:rsidRDefault="00B231DF" w:rsidP="00BC57ED">
            <w:pPr>
              <w:jc w:val="right"/>
              <w:rPr>
                <w:rFonts w:asciiTheme="majorHAnsi" w:hAnsiTheme="majorHAnsi" w:cstheme="majorHAnsi"/>
              </w:rPr>
            </w:pPr>
            <w:r w:rsidRPr="00C9373A">
              <w:rPr>
                <w:rFonts w:asciiTheme="majorHAnsi" w:hAnsiTheme="majorHAnsi" w:cstheme="majorHAnsi"/>
              </w:rPr>
              <w:t>1,000,000</w:t>
            </w:r>
          </w:p>
        </w:tc>
        <w:tc>
          <w:tcPr>
            <w:tcW w:w="1502" w:type="dxa"/>
          </w:tcPr>
          <w:p w14:paraId="5B15B775" w14:textId="6616DA0B"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1065</w:t>
            </w:r>
          </w:p>
        </w:tc>
        <w:tc>
          <w:tcPr>
            <w:tcW w:w="1503" w:type="dxa"/>
          </w:tcPr>
          <w:p w14:paraId="6B2BEF2C" w14:textId="15B7C5EB" w:rsidR="00B231DF" w:rsidRPr="00C9373A" w:rsidRDefault="00B231DF" w:rsidP="00BC57ED">
            <w:pPr>
              <w:jc w:val="center"/>
              <w:rPr>
                <w:rFonts w:asciiTheme="majorHAnsi" w:hAnsiTheme="majorHAnsi" w:cstheme="majorHAnsi"/>
              </w:rPr>
            </w:pPr>
            <w:r w:rsidRPr="00C9373A">
              <w:rPr>
                <w:rFonts w:asciiTheme="majorHAnsi" w:hAnsiTheme="majorHAnsi" w:cstheme="majorHAnsi"/>
              </w:rPr>
              <w:t>2418</w:t>
            </w:r>
          </w:p>
        </w:tc>
        <w:tc>
          <w:tcPr>
            <w:tcW w:w="1503" w:type="dxa"/>
          </w:tcPr>
          <w:p w14:paraId="0F836BDD" w14:textId="46308DC1"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w:t>
            </w:r>
          </w:p>
        </w:tc>
        <w:tc>
          <w:tcPr>
            <w:tcW w:w="1503" w:type="dxa"/>
          </w:tcPr>
          <w:p w14:paraId="3FCDC0F2" w14:textId="4FBB0698" w:rsidR="00B231DF" w:rsidRPr="00C9373A" w:rsidRDefault="00B231DF" w:rsidP="00BC57ED">
            <w:pPr>
              <w:jc w:val="center"/>
              <w:rPr>
                <w:rFonts w:asciiTheme="majorHAnsi" w:hAnsiTheme="majorHAnsi" w:cstheme="majorHAnsi"/>
              </w:rPr>
            </w:pPr>
            <w:r w:rsidRPr="00C9373A">
              <w:rPr>
                <w:rFonts w:asciiTheme="majorHAnsi" w:hAnsiTheme="majorHAnsi" w:cstheme="majorHAnsi"/>
              </w:rPr>
              <w:t>3098</w:t>
            </w:r>
          </w:p>
        </w:tc>
        <w:tc>
          <w:tcPr>
            <w:tcW w:w="1503" w:type="dxa"/>
          </w:tcPr>
          <w:p w14:paraId="536FDE94" w14:textId="54F8DB1F" w:rsidR="00B231DF" w:rsidRPr="00C9373A" w:rsidRDefault="00B231DF" w:rsidP="00BC57ED">
            <w:pPr>
              <w:jc w:val="center"/>
              <w:rPr>
                <w:rFonts w:asciiTheme="majorHAnsi" w:hAnsiTheme="majorHAnsi" w:cstheme="majorHAnsi"/>
              </w:rPr>
            </w:pPr>
            <w:r w:rsidRPr="00C9373A">
              <w:rPr>
                <w:rFonts w:asciiTheme="majorHAnsi" w:hAnsiTheme="majorHAnsi" w:cstheme="majorHAnsi"/>
              </w:rPr>
              <w:t>0.343750</w:t>
            </w:r>
          </w:p>
        </w:tc>
      </w:tr>
      <w:tr w:rsidR="00B231DF" w:rsidRPr="00C9373A" w14:paraId="4D96F294" w14:textId="77777777" w:rsidTr="00421691">
        <w:tc>
          <w:tcPr>
            <w:tcW w:w="1502" w:type="dxa"/>
          </w:tcPr>
          <w:p w14:paraId="6466B334" w14:textId="69FB0F4C" w:rsidR="00B231DF" w:rsidRPr="00C9373A" w:rsidRDefault="00B231DF" w:rsidP="00BC57ED">
            <w:pPr>
              <w:jc w:val="right"/>
              <w:rPr>
                <w:rFonts w:asciiTheme="majorHAnsi" w:hAnsiTheme="majorHAnsi" w:cstheme="majorHAnsi"/>
              </w:rPr>
            </w:pPr>
            <w:r w:rsidRPr="00C9373A">
              <w:rPr>
                <w:rFonts w:asciiTheme="majorHAnsi" w:hAnsiTheme="majorHAnsi" w:cstheme="majorHAnsi"/>
              </w:rPr>
              <w:t>1,500,000</w:t>
            </w:r>
          </w:p>
        </w:tc>
        <w:tc>
          <w:tcPr>
            <w:tcW w:w="1502" w:type="dxa"/>
          </w:tcPr>
          <w:p w14:paraId="52F5CA99" w14:textId="5F86CB0C"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1065</w:t>
            </w:r>
          </w:p>
        </w:tc>
        <w:tc>
          <w:tcPr>
            <w:tcW w:w="1503" w:type="dxa"/>
          </w:tcPr>
          <w:p w14:paraId="3A6A4153" w14:textId="51286F8A" w:rsidR="00B231DF" w:rsidRPr="00C9373A" w:rsidRDefault="00B231DF" w:rsidP="00BC57ED">
            <w:pPr>
              <w:jc w:val="center"/>
              <w:rPr>
                <w:rFonts w:asciiTheme="majorHAnsi" w:hAnsiTheme="majorHAnsi" w:cstheme="majorHAnsi"/>
              </w:rPr>
            </w:pPr>
            <w:r w:rsidRPr="00C9373A">
              <w:rPr>
                <w:rFonts w:asciiTheme="majorHAnsi" w:hAnsiTheme="majorHAnsi" w:cstheme="majorHAnsi"/>
              </w:rPr>
              <w:t>2418</w:t>
            </w:r>
          </w:p>
        </w:tc>
        <w:tc>
          <w:tcPr>
            <w:tcW w:w="1503" w:type="dxa"/>
          </w:tcPr>
          <w:p w14:paraId="1958DCA7" w14:textId="174BD55B"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w:t>
            </w:r>
          </w:p>
        </w:tc>
        <w:tc>
          <w:tcPr>
            <w:tcW w:w="1503" w:type="dxa"/>
          </w:tcPr>
          <w:p w14:paraId="0115C1CC" w14:textId="5344BDD4" w:rsidR="00B231DF" w:rsidRPr="00C9373A" w:rsidRDefault="00B231DF" w:rsidP="00BC57ED">
            <w:pPr>
              <w:jc w:val="center"/>
              <w:rPr>
                <w:rFonts w:asciiTheme="majorHAnsi" w:hAnsiTheme="majorHAnsi" w:cstheme="majorHAnsi"/>
              </w:rPr>
            </w:pPr>
            <w:r w:rsidRPr="00C9373A">
              <w:rPr>
                <w:rFonts w:asciiTheme="majorHAnsi" w:hAnsiTheme="majorHAnsi" w:cstheme="majorHAnsi"/>
              </w:rPr>
              <w:t>3245</w:t>
            </w:r>
          </w:p>
        </w:tc>
        <w:tc>
          <w:tcPr>
            <w:tcW w:w="1503" w:type="dxa"/>
          </w:tcPr>
          <w:p w14:paraId="3AB85B65" w14:textId="0F334995" w:rsidR="00B231DF" w:rsidRPr="00C9373A" w:rsidRDefault="00B231DF" w:rsidP="00BC57ED">
            <w:pPr>
              <w:jc w:val="center"/>
              <w:rPr>
                <w:rFonts w:asciiTheme="majorHAnsi" w:hAnsiTheme="majorHAnsi" w:cstheme="majorHAnsi"/>
              </w:rPr>
            </w:pPr>
            <w:r w:rsidRPr="00C9373A">
              <w:rPr>
                <w:rFonts w:asciiTheme="majorHAnsi" w:hAnsiTheme="majorHAnsi" w:cstheme="majorHAnsi"/>
              </w:rPr>
              <w:t>0.328125</w:t>
            </w:r>
          </w:p>
        </w:tc>
      </w:tr>
    </w:tbl>
    <w:p w14:paraId="33C54A9F" w14:textId="32E5089C" w:rsidR="00B231DF" w:rsidRPr="00C9373A" w:rsidRDefault="00B231DF" w:rsidP="00863ACD">
      <w:pPr>
        <w:rPr>
          <w:rFonts w:asciiTheme="majorHAnsi" w:hAnsiTheme="majorHAnsi" w:cstheme="majorHAnsi"/>
          <w:sz w:val="24"/>
          <w:szCs w:val="24"/>
        </w:rPr>
      </w:pPr>
    </w:p>
    <w:p w14:paraId="5A0BAB01" w14:textId="52E32425" w:rsidR="00B231DF" w:rsidRPr="00C9373A" w:rsidRDefault="00B231DF" w:rsidP="00B231DF">
      <w:pPr>
        <w:rPr>
          <w:rFonts w:asciiTheme="majorHAnsi" w:hAnsiTheme="majorHAnsi" w:cstheme="majorHAnsi"/>
          <w:i/>
          <w:iCs/>
          <w:sz w:val="24"/>
          <w:szCs w:val="24"/>
        </w:rPr>
      </w:pPr>
      <w:r w:rsidRPr="00C9373A">
        <w:rPr>
          <w:rFonts w:asciiTheme="majorHAnsi" w:hAnsiTheme="majorHAnsi" w:cstheme="majorHAnsi"/>
          <w:i/>
          <w:iCs/>
          <w:sz w:val="24"/>
          <w:szCs w:val="24"/>
        </w:rPr>
        <w:t>Table 6: Board 5</w:t>
      </w:r>
      <w:r w:rsidR="00050D19" w:rsidRPr="00C9373A">
        <w:rPr>
          <w:rFonts w:asciiTheme="majorHAnsi" w:hAnsiTheme="majorHAnsi" w:cstheme="majorHAnsi"/>
          <w:i/>
          <w:iCs/>
          <w:sz w:val="24"/>
          <w:szCs w:val="24"/>
        </w:rPr>
        <w:t>: 36 pegs</w:t>
      </w:r>
    </w:p>
    <w:tbl>
      <w:tblPr>
        <w:tblStyle w:val="TableGrid"/>
        <w:tblW w:w="0" w:type="auto"/>
        <w:tblLook w:val="04A0" w:firstRow="1" w:lastRow="0" w:firstColumn="1" w:lastColumn="0" w:noHBand="0" w:noVBand="1"/>
      </w:tblPr>
      <w:tblGrid>
        <w:gridCol w:w="1501"/>
        <w:gridCol w:w="1502"/>
        <w:gridCol w:w="1503"/>
        <w:gridCol w:w="1502"/>
        <w:gridCol w:w="1505"/>
        <w:gridCol w:w="1503"/>
      </w:tblGrid>
      <w:tr w:rsidR="00B231DF" w:rsidRPr="00C9373A" w14:paraId="144E039C" w14:textId="77777777" w:rsidTr="00421691">
        <w:tc>
          <w:tcPr>
            <w:tcW w:w="1502" w:type="dxa"/>
          </w:tcPr>
          <w:p w14:paraId="0CAC39E1" w14:textId="057C6D4E" w:rsidR="00B231DF" w:rsidRPr="00C9373A" w:rsidRDefault="00B231DF" w:rsidP="00BC57ED">
            <w:pPr>
              <w:jc w:val="right"/>
              <w:rPr>
                <w:rFonts w:asciiTheme="majorHAnsi" w:hAnsiTheme="majorHAnsi" w:cstheme="majorHAnsi"/>
              </w:rPr>
            </w:pPr>
            <w:r w:rsidRPr="00C9373A">
              <w:rPr>
                <w:rFonts w:asciiTheme="majorHAnsi" w:hAnsiTheme="majorHAnsi" w:cstheme="majorHAnsi"/>
                <w:u w:val="single"/>
              </w:rPr>
              <w:t>Budget</w:t>
            </w:r>
          </w:p>
        </w:tc>
        <w:tc>
          <w:tcPr>
            <w:tcW w:w="1502" w:type="dxa"/>
          </w:tcPr>
          <w:p w14:paraId="46353186" w14:textId="1179EC41" w:rsidR="00B231DF" w:rsidRPr="00C9373A" w:rsidRDefault="00B231DF" w:rsidP="00BC57ED">
            <w:pPr>
              <w:jc w:val="center"/>
              <w:rPr>
                <w:rFonts w:asciiTheme="majorHAnsi" w:hAnsiTheme="majorHAnsi" w:cstheme="majorHAnsi"/>
              </w:rPr>
            </w:pPr>
            <w:r w:rsidRPr="00C9373A">
              <w:rPr>
                <w:rFonts w:asciiTheme="majorHAnsi" w:hAnsiTheme="majorHAnsi" w:cstheme="majorHAnsi"/>
              </w:rPr>
              <w:t>Expanded Nodes</w:t>
            </w:r>
          </w:p>
        </w:tc>
        <w:tc>
          <w:tcPr>
            <w:tcW w:w="1503" w:type="dxa"/>
          </w:tcPr>
          <w:p w14:paraId="01B9B1C8" w14:textId="0D6945D2" w:rsidR="00B231DF" w:rsidRPr="00C9373A" w:rsidRDefault="00B231DF" w:rsidP="00BC57ED">
            <w:pPr>
              <w:jc w:val="center"/>
              <w:rPr>
                <w:rFonts w:asciiTheme="majorHAnsi" w:hAnsiTheme="majorHAnsi" w:cstheme="majorHAnsi"/>
              </w:rPr>
            </w:pPr>
            <w:r w:rsidRPr="00C9373A">
              <w:rPr>
                <w:rFonts w:asciiTheme="majorHAnsi" w:hAnsiTheme="majorHAnsi" w:cstheme="majorHAnsi"/>
              </w:rPr>
              <w:t>Generated Nodes</w:t>
            </w:r>
          </w:p>
        </w:tc>
        <w:tc>
          <w:tcPr>
            <w:tcW w:w="1503" w:type="dxa"/>
          </w:tcPr>
          <w:p w14:paraId="4BE5FFCD" w14:textId="2C0A6D6E" w:rsidR="00B231DF" w:rsidRPr="00C9373A" w:rsidRDefault="00ED3853" w:rsidP="00BC57ED">
            <w:pPr>
              <w:jc w:val="center"/>
              <w:rPr>
                <w:rFonts w:asciiTheme="majorHAnsi" w:hAnsiTheme="majorHAnsi" w:cstheme="majorHAnsi"/>
              </w:rPr>
            </w:pPr>
            <w:r w:rsidRPr="00C9373A">
              <w:rPr>
                <w:rFonts w:asciiTheme="majorHAnsi" w:hAnsiTheme="majorHAnsi" w:cstheme="majorHAnsi"/>
              </w:rPr>
              <w:t>Number</w:t>
            </w:r>
            <w:r w:rsidR="00B231DF" w:rsidRPr="00C9373A">
              <w:rPr>
                <w:rFonts w:asciiTheme="majorHAnsi" w:hAnsiTheme="majorHAnsi" w:cstheme="majorHAnsi"/>
              </w:rPr>
              <w:t xml:space="preserve"> of Pegs Left</w:t>
            </w:r>
          </w:p>
        </w:tc>
        <w:tc>
          <w:tcPr>
            <w:tcW w:w="1503" w:type="dxa"/>
          </w:tcPr>
          <w:p w14:paraId="51933384" w14:textId="41A06EDA" w:rsidR="00B231DF" w:rsidRPr="00C9373A" w:rsidRDefault="00B231DF" w:rsidP="00BC57ED">
            <w:pPr>
              <w:jc w:val="center"/>
              <w:rPr>
                <w:rFonts w:asciiTheme="majorHAnsi" w:hAnsiTheme="majorHAnsi" w:cstheme="majorHAnsi"/>
              </w:rPr>
            </w:pPr>
            <w:r w:rsidRPr="00C9373A">
              <w:rPr>
                <w:rFonts w:asciiTheme="majorHAnsi" w:hAnsiTheme="majorHAnsi" w:cstheme="majorHAnsi"/>
              </w:rPr>
              <w:t>Expanded Nodes/Second</w:t>
            </w:r>
          </w:p>
        </w:tc>
        <w:tc>
          <w:tcPr>
            <w:tcW w:w="1503" w:type="dxa"/>
          </w:tcPr>
          <w:p w14:paraId="172C29D8" w14:textId="42C977F6" w:rsidR="00B231DF" w:rsidRPr="00C9373A" w:rsidRDefault="00B231DF" w:rsidP="00BC57ED">
            <w:pPr>
              <w:jc w:val="center"/>
              <w:rPr>
                <w:rFonts w:asciiTheme="majorHAnsi" w:hAnsiTheme="majorHAnsi" w:cstheme="majorHAnsi"/>
              </w:rPr>
            </w:pPr>
            <w:r w:rsidRPr="00C9373A">
              <w:rPr>
                <w:rFonts w:asciiTheme="majorHAnsi" w:hAnsiTheme="majorHAnsi" w:cstheme="majorHAnsi"/>
              </w:rPr>
              <w:t>Execution Time</w:t>
            </w:r>
          </w:p>
        </w:tc>
      </w:tr>
      <w:tr w:rsidR="00B231DF" w:rsidRPr="00C9373A" w14:paraId="5BE62522" w14:textId="77777777" w:rsidTr="00421691">
        <w:tc>
          <w:tcPr>
            <w:tcW w:w="1502" w:type="dxa"/>
          </w:tcPr>
          <w:p w14:paraId="0FED3DBC" w14:textId="460BFF3E" w:rsidR="00B231DF" w:rsidRPr="00C9373A" w:rsidRDefault="00B231DF" w:rsidP="00BC57ED">
            <w:pPr>
              <w:jc w:val="right"/>
              <w:rPr>
                <w:rFonts w:asciiTheme="majorHAnsi" w:hAnsiTheme="majorHAnsi" w:cstheme="majorHAnsi"/>
              </w:rPr>
            </w:pPr>
            <w:r w:rsidRPr="00C9373A">
              <w:rPr>
                <w:rFonts w:asciiTheme="majorHAnsi" w:hAnsiTheme="majorHAnsi" w:cstheme="majorHAnsi"/>
              </w:rPr>
              <w:t>10,000</w:t>
            </w:r>
          </w:p>
        </w:tc>
        <w:tc>
          <w:tcPr>
            <w:tcW w:w="1502" w:type="dxa"/>
          </w:tcPr>
          <w:p w14:paraId="1B660268" w14:textId="554BD66C"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10000</w:t>
            </w:r>
          </w:p>
        </w:tc>
        <w:tc>
          <w:tcPr>
            <w:tcW w:w="1503" w:type="dxa"/>
          </w:tcPr>
          <w:p w14:paraId="33771098" w14:textId="596DD276" w:rsidR="00B231DF" w:rsidRPr="00C9373A" w:rsidRDefault="00B231DF" w:rsidP="00BC57ED">
            <w:pPr>
              <w:jc w:val="center"/>
              <w:rPr>
                <w:rFonts w:asciiTheme="majorHAnsi" w:hAnsiTheme="majorHAnsi" w:cstheme="majorHAnsi"/>
              </w:rPr>
            </w:pPr>
            <w:r w:rsidRPr="00C9373A">
              <w:rPr>
                <w:rFonts w:asciiTheme="majorHAnsi" w:hAnsiTheme="majorHAnsi" w:cstheme="majorHAnsi"/>
              </w:rPr>
              <w:t>26495</w:t>
            </w:r>
          </w:p>
        </w:tc>
        <w:tc>
          <w:tcPr>
            <w:tcW w:w="1503" w:type="dxa"/>
          </w:tcPr>
          <w:p w14:paraId="79C475A0" w14:textId="652FE1EA" w:rsidR="00B231DF" w:rsidRPr="00C9373A" w:rsidRDefault="00B231DF" w:rsidP="00BC57ED">
            <w:pPr>
              <w:jc w:val="center"/>
              <w:rPr>
                <w:rFonts w:asciiTheme="majorHAnsi" w:hAnsiTheme="majorHAnsi" w:cstheme="majorHAnsi"/>
              </w:rPr>
            </w:pPr>
            <w:r w:rsidRPr="00C9373A">
              <w:rPr>
                <w:rFonts w:asciiTheme="majorHAnsi" w:hAnsiTheme="majorHAnsi" w:cstheme="majorHAnsi"/>
              </w:rPr>
              <w:t>4</w:t>
            </w:r>
          </w:p>
        </w:tc>
        <w:tc>
          <w:tcPr>
            <w:tcW w:w="1503" w:type="dxa"/>
          </w:tcPr>
          <w:p w14:paraId="00E1763D" w14:textId="3943283C" w:rsidR="00B231DF" w:rsidRPr="00C9373A" w:rsidRDefault="00700605" w:rsidP="00BC57ED">
            <w:pPr>
              <w:jc w:val="center"/>
              <w:rPr>
                <w:rFonts w:asciiTheme="majorHAnsi" w:hAnsiTheme="majorHAnsi" w:cstheme="majorHAnsi"/>
              </w:rPr>
            </w:pPr>
            <w:r w:rsidRPr="00C9373A">
              <w:rPr>
                <w:rFonts w:asciiTheme="majorHAnsi" w:hAnsiTheme="majorHAnsi" w:cstheme="majorHAnsi"/>
              </w:rPr>
              <w:t>58181</w:t>
            </w:r>
          </w:p>
        </w:tc>
        <w:tc>
          <w:tcPr>
            <w:tcW w:w="1503" w:type="dxa"/>
          </w:tcPr>
          <w:p w14:paraId="6481A00E" w14:textId="1AE4235F" w:rsidR="00B231DF" w:rsidRPr="00C9373A" w:rsidRDefault="00700605" w:rsidP="00BC57ED">
            <w:pPr>
              <w:jc w:val="center"/>
              <w:rPr>
                <w:rFonts w:asciiTheme="majorHAnsi" w:hAnsiTheme="majorHAnsi" w:cstheme="majorHAnsi"/>
              </w:rPr>
            </w:pPr>
            <w:r w:rsidRPr="00C9373A">
              <w:rPr>
                <w:rFonts w:asciiTheme="majorHAnsi" w:hAnsiTheme="majorHAnsi" w:cstheme="majorHAnsi"/>
              </w:rPr>
              <w:t>0.171875</w:t>
            </w:r>
          </w:p>
        </w:tc>
      </w:tr>
      <w:tr w:rsidR="00B231DF" w:rsidRPr="00C9373A" w14:paraId="1E6ED9CC" w14:textId="77777777" w:rsidTr="00421691">
        <w:tc>
          <w:tcPr>
            <w:tcW w:w="1502" w:type="dxa"/>
          </w:tcPr>
          <w:p w14:paraId="272B6BCF" w14:textId="716C5A4B" w:rsidR="00B231DF" w:rsidRPr="00C9373A" w:rsidRDefault="00B231DF" w:rsidP="00BC57ED">
            <w:pPr>
              <w:jc w:val="right"/>
              <w:rPr>
                <w:rFonts w:asciiTheme="majorHAnsi" w:hAnsiTheme="majorHAnsi" w:cstheme="majorHAnsi"/>
              </w:rPr>
            </w:pPr>
            <w:r w:rsidRPr="00C9373A">
              <w:rPr>
                <w:rFonts w:asciiTheme="majorHAnsi" w:hAnsiTheme="majorHAnsi" w:cstheme="majorHAnsi"/>
              </w:rPr>
              <w:t>100,000</w:t>
            </w:r>
          </w:p>
        </w:tc>
        <w:tc>
          <w:tcPr>
            <w:tcW w:w="1502" w:type="dxa"/>
          </w:tcPr>
          <w:p w14:paraId="47D3B19A" w14:textId="1895422D"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10000</w:t>
            </w:r>
            <w:r w:rsidR="00700605" w:rsidRPr="00C9373A">
              <w:rPr>
                <w:rFonts w:asciiTheme="majorHAnsi" w:hAnsiTheme="majorHAnsi" w:cstheme="majorHAnsi"/>
              </w:rPr>
              <w:t>0</w:t>
            </w:r>
          </w:p>
        </w:tc>
        <w:tc>
          <w:tcPr>
            <w:tcW w:w="1503" w:type="dxa"/>
          </w:tcPr>
          <w:p w14:paraId="1F512CC6" w14:textId="3E7C00BB" w:rsidR="00B231DF" w:rsidRPr="00C9373A" w:rsidRDefault="00B231DF" w:rsidP="00BC57ED">
            <w:pPr>
              <w:jc w:val="center"/>
              <w:rPr>
                <w:rFonts w:asciiTheme="majorHAnsi" w:hAnsiTheme="majorHAnsi" w:cstheme="majorHAnsi"/>
              </w:rPr>
            </w:pPr>
            <w:r w:rsidRPr="00C9373A">
              <w:rPr>
                <w:rFonts w:asciiTheme="majorHAnsi" w:hAnsiTheme="majorHAnsi" w:cstheme="majorHAnsi"/>
              </w:rPr>
              <w:t>359818</w:t>
            </w:r>
          </w:p>
        </w:tc>
        <w:tc>
          <w:tcPr>
            <w:tcW w:w="1503" w:type="dxa"/>
          </w:tcPr>
          <w:p w14:paraId="082F7AE1" w14:textId="3634CB05" w:rsidR="00B231DF" w:rsidRPr="00C9373A" w:rsidRDefault="00B231DF" w:rsidP="00BC57ED">
            <w:pPr>
              <w:jc w:val="center"/>
              <w:rPr>
                <w:rFonts w:asciiTheme="majorHAnsi" w:hAnsiTheme="majorHAnsi" w:cstheme="majorHAnsi"/>
              </w:rPr>
            </w:pPr>
            <w:r w:rsidRPr="00C9373A">
              <w:rPr>
                <w:rFonts w:asciiTheme="majorHAnsi" w:hAnsiTheme="majorHAnsi" w:cstheme="majorHAnsi"/>
              </w:rPr>
              <w:t>3</w:t>
            </w:r>
          </w:p>
        </w:tc>
        <w:tc>
          <w:tcPr>
            <w:tcW w:w="1503" w:type="dxa"/>
          </w:tcPr>
          <w:p w14:paraId="2089C023" w14:textId="749BD05C" w:rsidR="00B231DF" w:rsidRPr="00C9373A" w:rsidRDefault="00700605" w:rsidP="00BC57ED">
            <w:pPr>
              <w:jc w:val="center"/>
              <w:rPr>
                <w:rFonts w:asciiTheme="majorHAnsi" w:hAnsiTheme="majorHAnsi" w:cstheme="majorHAnsi"/>
              </w:rPr>
            </w:pPr>
            <w:r w:rsidRPr="00C9373A">
              <w:rPr>
                <w:rFonts w:asciiTheme="majorHAnsi" w:hAnsiTheme="majorHAnsi" w:cstheme="majorHAnsi"/>
              </w:rPr>
              <w:t>246153</w:t>
            </w:r>
          </w:p>
        </w:tc>
        <w:tc>
          <w:tcPr>
            <w:tcW w:w="1503" w:type="dxa"/>
          </w:tcPr>
          <w:p w14:paraId="5F9CD39B" w14:textId="6E43A39A" w:rsidR="00B231DF" w:rsidRPr="00C9373A" w:rsidRDefault="00700605" w:rsidP="00BC57ED">
            <w:pPr>
              <w:jc w:val="center"/>
              <w:rPr>
                <w:rFonts w:asciiTheme="majorHAnsi" w:hAnsiTheme="majorHAnsi" w:cstheme="majorHAnsi"/>
              </w:rPr>
            </w:pPr>
            <w:r w:rsidRPr="00C9373A">
              <w:rPr>
                <w:rFonts w:asciiTheme="majorHAnsi" w:hAnsiTheme="majorHAnsi" w:cstheme="majorHAnsi"/>
              </w:rPr>
              <w:t>0.406250</w:t>
            </w:r>
          </w:p>
        </w:tc>
      </w:tr>
      <w:tr w:rsidR="00B231DF" w:rsidRPr="00C9373A" w14:paraId="19D18713" w14:textId="77777777" w:rsidTr="00421691">
        <w:tc>
          <w:tcPr>
            <w:tcW w:w="1502" w:type="dxa"/>
          </w:tcPr>
          <w:p w14:paraId="1DA61D96" w14:textId="5AA7824D" w:rsidR="00B231DF" w:rsidRPr="00C9373A" w:rsidRDefault="00B231DF" w:rsidP="00BC57ED">
            <w:pPr>
              <w:jc w:val="right"/>
              <w:rPr>
                <w:rFonts w:asciiTheme="majorHAnsi" w:hAnsiTheme="majorHAnsi" w:cstheme="majorHAnsi"/>
              </w:rPr>
            </w:pPr>
            <w:r w:rsidRPr="00C9373A">
              <w:rPr>
                <w:rFonts w:asciiTheme="majorHAnsi" w:hAnsiTheme="majorHAnsi" w:cstheme="majorHAnsi"/>
              </w:rPr>
              <w:t>1,000,000</w:t>
            </w:r>
          </w:p>
        </w:tc>
        <w:tc>
          <w:tcPr>
            <w:tcW w:w="1502" w:type="dxa"/>
          </w:tcPr>
          <w:p w14:paraId="08C9B8FF" w14:textId="673EA035"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1000000</w:t>
            </w:r>
          </w:p>
        </w:tc>
        <w:tc>
          <w:tcPr>
            <w:tcW w:w="1503" w:type="dxa"/>
          </w:tcPr>
          <w:p w14:paraId="3DCAB646" w14:textId="68950218" w:rsidR="00B231DF" w:rsidRPr="00C9373A" w:rsidRDefault="00B231DF" w:rsidP="00BC57ED">
            <w:pPr>
              <w:jc w:val="center"/>
              <w:rPr>
                <w:rFonts w:asciiTheme="majorHAnsi" w:hAnsiTheme="majorHAnsi" w:cstheme="majorHAnsi"/>
              </w:rPr>
            </w:pPr>
            <w:r w:rsidRPr="00C9373A">
              <w:rPr>
                <w:rFonts w:asciiTheme="majorHAnsi" w:hAnsiTheme="majorHAnsi" w:cstheme="majorHAnsi"/>
              </w:rPr>
              <w:t>4488464</w:t>
            </w:r>
          </w:p>
        </w:tc>
        <w:tc>
          <w:tcPr>
            <w:tcW w:w="1503" w:type="dxa"/>
          </w:tcPr>
          <w:p w14:paraId="24BF78A4" w14:textId="377E41B0" w:rsidR="00B231DF" w:rsidRPr="00C9373A" w:rsidRDefault="00B231DF" w:rsidP="00BC57ED">
            <w:pPr>
              <w:jc w:val="center"/>
              <w:rPr>
                <w:rFonts w:asciiTheme="majorHAnsi" w:hAnsiTheme="majorHAnsi" w:cstheme="majorHAnsi"/>
              </w:rPr>
            </w:pPr>
            <w:r w:rsidRPr="00C9373A">
              <w:rPr>
                <w:rFonts w:asciiTheme="majorHAnsi" w:hAnsiTheme="majorHAnsi" w:cstheme="majorHAnsi"/>
              </w:rPr>
              <w:t>2</w:t>
            </w:r>
          </w:p>
        </w:tc>
        <w:tc>
          <w:tcPr>
            <w:tcW w:w="1503" w:type="dxa"/>
          </w:tcPr>
          <w:p w14:paraId="608403EB" w14:textId="3354E2B1" w:rsidR="00B231DF" w:rsidRPr="00C9373A" w:rsidRDefault="00700605" w:rsidP="00BC57ED">
            <w:pPr>
              <w:jc w:val="center"/>
              <w:rPr>
                <w:rFonts w:asciiTheme="majorHAnsi" w:hAnsiTheme="majorHAnsi" w:cstheme="majorHAnsi"/>
              </w:rPr>
            </w:pPr>
            <w:r w:rsidRPr="00C9373A">
              <w:rPr>
                <w:rFonts w:asciiTheme="majorHAnsi" w:hAnsiTheme="majorHAnsi" w:cstheme="majorHAnsi"/>
              </w:rPr>
              <w:t>333333</w:t>
            </w:r>
          </w:p>
        </w:tc>
        <w:tc>
          <w:tcPr>
            <w:tcW w:w="1503" w:type="dxa"/>
          </w:tcPr>
          <w:p w14:paraId="43972E21" w14:textId="1DADD15B" w:rsidR="00B231DF" w:rsidRPr="00C9373A" w:rsidRDefault="00700605" w:rsidP="00BC57ED">
            <w:pPr>
              <w:jc w:val="center"/>
              <w:rPr>
                <w:rFonts w:asciiTheme="majorHAnsi" w:hAnsiTheme="majorHAnsi" w:cstheme="majorHAnsi"/>
              </w:rPr>
            </w:pPr>
            <w:r w:rsidRPr="00C9373A">
              <w:rPr>
                <w:rFonts w:asciiTheme="majorHAnsi" w:hAnsiTheme="majorHAnsi" w:cstheme="majorHAnsi"/>
              </w:rPr>
              <w:t>3.000000</w:t>
            </w:r>
          </w:p>
        </w:tc>
      </w:tr>
      <w:tr w:rsidR="00B231DF" w:rsidRPr="00C9373A" w14:paraId="0A1228E6" w14:textId="77777777" w:rsidTr="00421691">
        <w:tc>
          <w:tcPr>
            <w:tcW w:w="1502" w:type="dxa"/>
          </w:tcPr>
          <w:p w14:paraId="1637AAA3" w14:textId="0E612B94" w:rsidR="00B231DF" w:rsidRPr="00C9373A" w:rsidRDefault="00B231DF" w:rsidP="00BC57ED">
            <w:pPr>
              <w:jc w:val="right"/>
              <w:rPr>
                <w:rFonts w:asciiTheme="majorHAnsi" w:hAnsiTheme="majorHAnsi" w:cstheme="majorHAnsi"/>
              </w:rPr>
            </w:pPr>
            <w:r w:rsidRPr="00C9373A">
              <w:rPr>
                <w:rFonts w:asciiTheme="majorHAnsi" w:hAnsiTheme="majorHAnsi" w:cstheme="majorHAnsi"/>
              </w:rPr>
              <w:t>1,500,000</w:t>
            </w:r>
          </w:p>
        </w:tc>
        <w:tc>
          <w:tcPr>
            <w:tcW w:w="1502" w:type="dxa"/>
          </w:tcPr>
          <w:p w14:paraId="7099F4AC" w14:textId="40D18D81"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1090275</w:t>
            </w:r>
          </w:p>
        </w:tc>
        <w:tc>
          <w:tcPr>
            <w:tcW w:w="1503" w:type="dxa"/>
          </w:tcPr>
          <w:p w14:paraId="5D4C52EF" w14:textId="422E654E" w:rsidR="00B231DF" w:rsidRPr="00C9373A" w:rsidRDefault="00B231DF" w:rsidP="00BC57ED">
            <w:pPr>
              <w:jc w:val="center"/>
              <w:rPr>
                <w:rFonts w:asciiTheme="majorHAnsi" w:hAnsiTheme="majorHAnsi" w:cstheme="majorHAnsi"/>
              </w:rPr>
            </w:pPr>
            <w:r w:rsidRPr="00C9373A">
              <w:rPr>
                <w:rFonts w:asciiTheme="majorHAnsi" w:hAnsiTheme="majorHAnsi" w:cstheme="majorHAnsi"/>
              </w:rPr>
              <w:t>4898609</w:t>
            </w:r>
          </w:p>
        </w:tc>
        <w:tc>
          <w:tcPr>
            <w:tcW w:w="1503" w:type="dxa"/>
          </w:tcPr>
          <w:p w14:paraId="54167CC1" w14:textId="08F13A34"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w:t>
            </w:r>
          </w:p>
        </w:tc>
        <w:tc>
          <w:tcPr>
            <w:tcW w:w="1503" w:type="dxa"/>
          </w:tcPr>
          <w:p w14:paraId="7DBCE176" w14:textId="76B051DB" w:rsidR="00B231DF" w:rsidRPr="00C9373A" w:rsidRDefault="00700605" w:rsidP="00BC57ED">
            <w:pPr>
              <w:jc w:val="center"/>
              <w:rPr>
                <w:rFonts w:asciiTheme="majorHAnsi" w:hAnsiTheme="majorHAnsi" w:cstheme="majorHAnsi"/>
              </w:rPr>
            </w:pPr>
            <w:r w:rsidRPr="00C9373A">
              <w:rPr>
                <w:rFonts w:asciiTheme="majorHAnsi" w:hAnsiTheme="majorHAnsi" w:cstheme="majorHAnsi"/>
              </w:rPr>
              <w:t>329139</w:t>
            </w:r>
          </w:p>
        </w:tc>
        <w:tc>
          <w:tcPr>
            <w:tcW w:w="1503" w:type="dxa"/>
          </w:tcPr>
          <w:p w14:paraId="5222548B" w14:textId="20477A1D" w:rsidR="00B231DF" w:rsidRPr="00C9373A" w:rsidRDefault="00700605" w:rsidP="00BC57ED">
            <w:pPr>
              <w:jc w:val="center"/>
              <w:rPr>
                <w:rFonts w:asciiTheme="majorHAnsi" w:hAnsiTheme="majorHAnsi" w:cstheme="majorHAnsi"/>
              </w:rPr>
            </w:pPr>
            <w:r w:rsidRPr="00C9373A">
              <w:rPr>
                <w:rFonts w:asciiTheme="majorHAnsi" w:hAnsiTheme="majorHAnsi" w:cstheme="majorHAnsi"/>
              </w:rPr>
              <w:t>3.312500</w:t>
            </w:r>
          </w:p>
        </w:tc>
      </w:tr>
      <w:tr w:rsidR="00700605" w:rsidRPr="00C9373A" w14:paraId="5E0C1952" w14:textId="77777777" w:rsidTr="00421691">
        <w:tc>
          <w:tcPr>
            <w:tcW w:w="1502" w:type="dxa"/>
          </w:tcPr>
          <w:p w14:paraId="366BEBBE" w14:textId="40A1943D" w:rsidR="00700605" w:rsidRPr="00C9373A" w:rsidRDefault="00700605" w:rsidP="00BC57ED">
            <w:pPr>
              <w:jc w:val="right"/>
              <w:rPr>
                <w:rFonts w:asciiTheme="majorHAnsi" w:hAnsiTheme="majorHAnsi" w:cstheme="majorHAnsi"/>
              </w:rPr>
            </w:pPr>
            <w:r w:rsidRPr="00C9373A">
              <w:rPr>
                <w:rFonts w:asciiTheme="majorHAnsi" w:hAnsiTheme="majorHAnsi" w:cstheme="majorHAnsi"/>
              </w:rPr>
              <w:t>3,000,000</w:t>
            </w:r>
          </w:p>
        </w:tc>
        <w:tc>
          <w:tcPr>
            <w:tcW w:w="1502" w:type="dxa"/>
          </w:tcPr>
          <w:p w14:paraId="653FA546" w14:textId="6D7F2C26" w:rsidR="00700605" w:rsidRPr="00C9373A" w:rsidRDefault="00700605" w:rsidP="00BC57ED">
            <w:pPr>
              <w:jc w:val="center"/>
              <w:rPr>
                <w:rFonts w:asciiTheme="majorHAnsi" w:hAnsiTheme="majorHAnsi" w:cstheme="majorHAnsi"/>
              </w:rPr>
            </w:pPr>
            <w:r w:rsidRPr="00C9373A">
              <w:rPr>
                <w:rFonts w:asciiTheme="majorHAnsi" w:hAnsiTheme="majorHAnsi" w:cstheme="majorHAnsi"/>
              </w:rPr>
              <w:t>1090275</w:t>
            </w:r>
          </w:p>
        </w:tc>
        <w:tc>
          <w:tcPr>
            <w:tcW w:w="1503" w:type="dxa"/>
          </w:tcPr>
          <w:p w14:paraId="55B452AF" w14:textId="3B5CC84F" w:rsidR="00700605" w:rsidRPr="00C9373A" w:rsidRDefault="00700605" w:rsidP="00BC57ED">
            <w:pPr>
              <w:jc w:val="center"/>
              <w:rPr>
                <w:rFonts w:asciiTheme="majorHAnsi" w:hAnsiTheme="majorHAnsi" w:cstheme="majorHAnsi"/>
              </w:rPr>
            </w:pPr>
            <w:r w:rsidRPr="00C9373A">
              <w:rPr>
                <w:rFonts w:asciiTheme="majorHAnsi" w:hAnsiTheme="majorHAnsi" w:cstheme="majorHAnsi"/>
              </w:rPr>
              <w:t>4898609</w:t>
            </w:r>
          </w:p>
        </w:tc>
        <w:tc>
          <w:tcPr>
            <w:tcW w:w="1503" w:type="dxa"/>
          </w:tcPr>
          <w:p w14:paraId="01D4DEC4" w14:textId="22B42F96" w:rsidR="00700605" w:rsidRPr="00C9373A" w:rsidRDefault="00700605" w:rsidP="00BC57ED">
            <w:pPr>
              <w:jc w:val="center"/>
              <w:rPr>
                <w:rFonts w:asciiTheme="majorHAnsi" w:hAnsiTheme="majorHAnsi" w:cstheme="majorHAnsi"/>
              </w:rPr>
            </w:pPr>
            <w:r w:rsidRPr="00C9373A">
              <w:rPr>
                <w:rFonts w:asciiTheme="majorHAnsi" w:hAnsiTheme="majorHAnsi" w:cstheme="majorHAnsi"/>
              </w:rPr>
              <w:t>1</w:t>
            </w:r>
          </w:p>
        </w:tc>
        <w:tc>
          <w:tcPr>
            <w:tcW w:w="1503" w:type="dxa"/>
          </w:tcPr>
          <w:p w14:paraId="5E72BADA" w14:textId="7A7D3E48" w:rsidR="00700605" w:rsidRPr="00C9373A" w:rsidRDefault="00700605" w:rsidP="00BC57ED">
            <w:pPr>
              <w:jc w:val="center"/>
              <w:rPr>
                <w:rFonts w:asciiTheme="majorHAnsi" w:hAnsiTheme="majorHAnsi" w:cstheme="majorHAnsi"/>
              </w:rPr>
            </w:pPr>
            <w:r w:rsidRPr="00C9373A">
              <w:rPr>
                <w:rFonts w:asciiTheme="majorHAnsi" w:hAnsiTheme="majorHAnsi" w:cstheme="majorHAnsi"/>
              </w:rPr>
              <w:t>324546</w:t>
            </w:r>
          </w:p>
        </w:tc>
        <w:tc>
          <w:tcPr>
            <w:tcW w:w="1503" w:type="dxa"/>
          </w:tcPr>
          <w:p w14:paraId="72771922" w14:textId="6AFDB922" w:rsidR="00700605" w:rsidRPr="00C9373A" w:rsidRDefault="00700605" w:rsidP="00BC57ED">
            <w:pPr>
              <w:jc w:val="center"/>
              <w:rPr>
                <w:rFonts w:asciiTheme="majorHAnsi" w:hAnsiTheme="majorHAnsi" w:cstheme="majorHAnsi"/>
              </w:rPr>
            </w:pPr>
            <w:r w:rsidRPr="00C9373A">
              <w:rPr>
                <w:rFonts w:asciiTheme="majorHAnsi" w:hAnsiTheme="majorHAnsi" w:cstheme="majorHAnsi"/>
              </w:rPr>
              <w:t>3.359375</w:t>
            </w:r>
          </w:p>
        </w:tc>
      </w:tr>
      <w:tr w:rsidR="00700605" w:rsidRPr="00C9373A" w14:paraId="4541CB1D" w14:textId="77777777" w:rsidTr="00421691">
        <w:tc>
          <w:tcPr>
            <w:tcW w:w="1502" w:type="dxa"/>
          </w:tcPr>
          <w:p w14:paraId="288B1AF9" w14:textId="20724DAB" w:rsidR="00700605" w:rsidRPr="00C9373A" w:rsidRDefault="00700605" w:rsidP="00BC57ED">
            <w:pPr>
              <w:jc w:val="right"/>
              <w:rPr>
                <w:rFonts w:asciiTheme="majorHAnsi" w:hAnsiTheme="majorHAnsi" w:cstheme="majorHAnsi"/>
              </w:rPr>
            </w:pPr>
            <w:r w:rsidRPr="00C9373A">
              <w:rPr>
                <w:rFonts w:asciiTheme="majorHAnsi" w:hAnsiTheme="majorHAnsi" w:cstheme="majorHAnsi"/>
              </w:rPr>
              <w:t>5,000,000</w:t>
            </w:r>
          </w:p>
        </w:tc>
        <w:tc>
          <w:tcPr>
            <w:tcW w:w="1502" w:type="dxa"/>
          </w:tcPr>
          <w:p w14:paraId="7B968A3C" w14:textId="42CD9103" w:rsidR="00700605" w:rsidRPr="00C9373A" w:rsidRDefault="00700605" w:rsidP="00BC57ED">
            <w:pPr>
              <w:jc w:val="center"/>
              <w:rPr>
                <w:rFonts w:asciiTheme="majorHAnsi" w:hAnsiTheme="majorHAnsi" w:cstheme="majorHAnsi"/>
              </w:rPr>
            </w:pPr>
            <w:r w:rsidRPr="00C9373A">
              <w:rPr>
                <w:rFonts w:asciiTheme="majorHAnsi" w:hAnsiTheme="majorHAnsi" w:cstheme="majorHAnsi"/>
              </w:rPr>
              <w:t>1090275</w:t>
            </w:r>
          </w:p>
        </w:tc>
        <w:tc>
          <w:tcPr>
            <w:tcW w:w="1503" w:type="dxa"/>
          </w:tcPr>
          <w:p w14:paraId="59422073" w14:textId="447B04EB" w:rsidR="00700605" w:rsidRPr="00C9373A" w:rsidRDefault="00700605" w:rsidP="00BC57ED">
            <w:pPr>
              <w:jc w:val="center"/>
              <w:rPr>
                <w:rFonts w:asciiTheme="majorHAnsi" w:hAnsiTheme="majorHAnsi" w:cstheme="majorHAnsi"/>
              </w:rPr>
            </w:pPr>
            <w:r w:rsidRPr="00C9373A">
              <w:rPr>
                <w:rFonts w:asciiTheme="majorHAnsi" w:hAnsiTheme="majorHAnsi" w:cstheme="majorHAnsi"/>
              </w:rPr>
              <w:t>4898609</w:t>
            </w:r>
          </w:p>
        </w:tc>
        <w:tc>
          <w:tcPr>
            <w:tcW w:w="1503" w:type="dxa"/>
          </w:tcPr>
          <w:p w14:paraId="58E3B0F8" w14:textId="6340E672" w:rsidR="00700605" w:rsidRPr="00C9373A" w:rsidRDefault="00700605" w:rsidP="00BC57ED">
            <w:pPr>
              <w:jc w:val="center"/>
              <w:rPr>
                <w:rFonts w:asciiTheme="majorHAnsi" w:hAnsiTheme="majorHAnsi" w:cstheme="majorHAnsi"/>
              </w:rPr>
            </w:pPr>
            <w:r w:rsidRPr="00C9373A">
              <w:rPr>
                <w:rFonts w:asciiTheme="majorHAnsi" w:hAnsiTheme="majorHAnsi" w:cstheme="majorHAnsi"/>
              </w:rPr>
              <w:t>1</w:t>
            </w:r>
          </w:p>
        </w:tc>
        <w:tc>
          <w:tcPr>
            <w:tcW w:w="1503" w:type="dxa"/>
          </w:tcPr>
          <w:p w14:paraId="32090817" w14:textId="27CFA855" w:rsidR="00700605" w:rsidRPr="00C9373A" w:rsidRDefault="00700605" w:rsidP="00BC57ED">
            <w:pPr>
              <w:jc w:val="center"/>
              <w:rPr>
                <w:rFonts w:asciiTheme="majorHAnsi" w:hAnsiTheme="majorHAnsi" w:cstheme="majorHAnsi"/>
              </w:rPr>
            </w:pPr>
            <w:r w:rsidRPr="00C9373A">
              <w:rPr>
                <w:rFonts w:asciiTheme="majorHAnsi" w:hAnsiTheme="majorHAnsi" w:cstheme="majorHAnsi"/>
              </w:rPr>
              <w:t>314313</w:t>
            </w:r>
          </w:p>
        </w:tc>
        <w:tc>
          <w:tcPr>
            <w:tcW w:w="1503" w:type="dxa"/>
          </w:tcPr>
          <w:p w14:paraId="1F8826B6" w14:textId="575C9887" w:rsidR="00700605" w:rsidRPr="00C9373A" w:rsidRDefault="00700605" w:rsidP="00BC57ED">
            <w:pPr>
              <w:jc w:val="center"/>
              <w:rPr>
                <w:rFonts w:asciiTheme="majorHAnsi" w:hAnsiTheme="majorHAnsi" w:cstheme="majorHAnsi"/>
              </w:rPr>
            </w:pPr>
            <w:r w:rsidRPr="00C9373A">
              <w:rPr>
                <w:rFonts w:asciiTheme="majorHAnsi" w:hAnsiTheme="majorHAnsi" w:cstheme="majorHAnsi"/>
              </w:rPr>
              <w:t>3.468750</w:t>
            </w:r>
          </w:p>
        </w:tc>
      </w:tr>
    </w:tbl>
    <w:p w14:paraId="17881148" w14:textId="75B7AF35" w:rsidR="00B231DF" w:rsidRPr="00C9373A" w:rsidRDefault="00B231DF" w:rsidP="00863ACD">
      <w:pPr>
        <w:rPr>
          <w:rFonts w:asciiTheme="majorHAnsi" w:hAnsiTheme="majorHAnsi" w:cstheme="majorHAnsi"/>
          <w:sz w:val="24"/>
          <w:szCs w:val="24"/>
        </w:rPr>
      </w:pPr>
    </w:p>
    <w:p w14:paraId="252DEDCF" w14:textId="592F2A95" w:rsidR="00B231DF" w:rsidRPr="00C9373A" w:rsidRDefault="00B231DF" w:rsidP="00B231DF">
      <w:pPr>
        <w:rPr>
          <w:rFonts w:asciiTheme="majorHAnsi" w:hAnsiTheme="majorHAnsi" w:cstheme="majorHAnsi"/>
          <w:i/>
          <w:iCs/>
          <w:sz w:val="24"/>
          <w:szCs w:val="24"/>
        </w:rPr>
      </w:pPr>
      <w:r w:rsidRPr="00C9373A">
        <w:rPr>
          <w:rFonts w:asciiTheme="majorHAnsi" w:hAnsiTheme="majorHAnsi" w:cstheme="majorHAnsi"/>
          <w:i/>
          <w:iCs/>
          <w:sz w:val="24"/>
          <w:szCs w:val="24"/>
        </w:rPr>
        <w:t>Table 7: Board 6</w:t>
      </w:r>
      <w:r w:rsidR="00050D19" w:rsidRPr="00C9373A">
        <w:rPr>
          <w:rFonts w:asciiTheme="majorHAnsi" w:hAnsiTheme="majorHAnsi" w:cstheme="majorHAnsi"/>
          <w:i/>
          <w:iCs/>
          <w:sz w:val="24"/>
          <w:szCs w:val="24"/>
        </w:rPr>
        <w:t>: 44 pegs</w:t>
      </w:r>
    </w:p>
    <w:tbl>
      <w:tblPr>
        <w:tblStyle w:val="TableGrid"/>
        <w:tblW w:w="0" w:type="auto"/>
        <w:tblLook w:val="04A0" w:firstRow="1" w:lastRow="0" w:firstColumn="1" w:lastColumn="0" w:noHBand="0" w:noVBand="1"/>
      </w:tblPr>
      <w:tblGrid>
        <w:gridCol w:w="1499"/>
        <w:gridCol w:w="1499"/>
        <w:gridCol w:w="1500"/>
        <w:gridCol w:w="1498"/>
        <w:gridCol w:w="1521"/>
        <w:gridCol w:w="1499"/>
      </w:tblGrid>
      <w:tr w:rsidR="00B231DF" w:rsidRPr="00C9373A" w14:paraId="275C47A1" w14:textId="77777777" w:rsidTr="00ED3853">
        <w:tc>
          <w:tcPr>
            <w:tcW w:w="1499" w:type="dxa"/>
          </w:tcPr>
          <w:p w14:paraId="6E08E049" w14:textId="1C86B27E" w:rsidR="00B231DF" w:rsidRPr="00C9373A" w:rsidRDefault="00B231DF" w:rsidP="00BC57ED">
            <w:pPr>
              <w:jc w:val="right"/>
              <w:rPr>
                <w:rFonts w:asciiTheme="majorHAnsi" w:hAnsiTheme="majorHAnsi" w:cstheme="majorHAnsi"/>
              </w:rPr>
            </w:pPr>
            <w:r w:rsidRPr="00C9373A">
              <w:rPr>
                <w:rFonts w:asciiTheme="majorHAnsi" w:hAnsiTheme="majorHAnsi" w:cstheme="majorHAnsi"/>
                <w:u w:val="single"/>
              </w:rPr>
              <w:t>Budget</w:t>
            </w:r>
          </w:p>
        </w:tc>
        <w:tc>
          <w:tcPr>
            <w:tcW w:w="1499" w:type="dxa"/>
          </w:tcPr>
          <w:p w14:paraId="6591324D" w14:textId="767A50DB" w:rsidR="00B231DF" w:rsidRPr="00C9373A" w:rsidRDefault="00B231DF" w:rsidP="00BC57ED">
            <w:pPr>
              <w:jc w:val="center"/>
              <w:rPr>
                <w:rFonts w:asciiTheme="majorHAnsi" w:hAnsiTheme="majorHAnsi" w:cstheme="majorHAnsi"/>
              </w:rPr>
            </w:pPr>
            <w:r w:rsidRPr="00C9373A">
              <w:rPr>
                <w:rFonts w:asciiTheme="majorHAnsi" w:hAnsiTheme="majorHAnsi" w:cstheme="majorHAnsi"/>
              </w:rPr>
              <w:t>Expanded Nodes</w:t>
            </w:r>
          </w:p>
        </w:tc>
        <w:tc>
          <w:tcPr>
            <w:tcW w:w="1500" w:type="dxa"/>
          </w:tcPr>
          <w:p w14:paraId="0E438F77" w14:textId="4D7CCD88" w:rsidR="00B231DF" w:rsidRPr="00C9373A" w:rsidRDefault="00B231DF" w:rsidP="00BC57ED">
            <w:pPr>
              <w:jc w:val="center"/>
              <w:rPr>
                <w:rFonts w:asciiTheme="majorHAnsi" w:hAnsiTheme="majorHAnsi" w:cstheme="majorHAnsi"/>
              </w:rPr>
            </w:pPr>
            <w:r w:rsidRPr="00C9373A">
              <w:rPr>
                <w:rFonts w:asciiTheme="majorHAnsi" w:hAnsiTheme="majorHAnsi" w:cstheme="majorHAnsi"/>
              </w:rPr>
              <w:t>Generated Nodes</w:t>
            </w:r>
          </w:p>
        </w:tc>
        <w:tc>
          <w:tcPr>
            <w:tcW w:w="1498" w:type="dxa"/>
          </w:tcPr>
          <w:p w14:paraId="50E37363" w14:textId="2A444ED8" w:rsidR="00B231DF" w:rsidRPr="00C9373A" w:rsidRDefault="00ED3853" w:rsidP="00BC57ED">
            <w:pPr>
              <w:jc w:val="center"/>
              <w:rPr>
                <w:rFonts w:asciiTheme="majorHAnsi" w:hAnsiTheme="majorHAnsi" w:cstheme="majorHAnsi"/>
              </w:rPr>
            </w:pPr>
            <w:r w:rsidRPr="00C9373A">
              <w:rPr>
                <w:rFonts w:asciiTheme="majorHAnsi" w:hAnsiTheme="majorHAnsi" w:cstheme="majorHAnsi"/>
              </w:rPr>
              <w:t>Number</w:t>
            </w:r>
            <w:r w:rsidR="00B231DF" w:rsidRPr="00C9373A">
              <w:rPr>
                <w:rFonts w:asciiTheme="majorHAnsi" w:hAnsiTheme="majorHAnsi" w:cstheme="majorHAnsi"/>
              </w:rPr>
              <w:t xml:space="preserve"> of Pegs Left</w:t>
            </w:r>
          </w:p>
        </w:tc>
        <w:tc>
          <w:tcPr>
            <w:tcW w:w="1521" w:type="dxa"/>
          </w:tcPr>
          <w:p w14:paraId="40CE8EC8" w14:textId="50CAF75F" w:rsidR="00B231DF" w:rsidRPr="00C9373A" w:rsidRDefault="00B231DF" w:rsidP="00BC57ED">
            <w:pPr>
              <w:jc w:val="center"/>
              <w:rPr>
                <w:rFonts w:asciiTheme="majorHAnsi" w:hAnsiTheme="majorHAnsi" w:cstheme="majorHAnsi"/>
              </w:rPr>
            </w:pPr>
            <w:r w:rsidRPr="00C9373A">
              <w:rPr>
                <w:rFonts w:asciiTheme="majorHAnsi" w:hAnsiTheme="majorHAnsi" w:cstheme="majorHAnsi"/>
              </w:rPr>
              <w:t>Expanded Nodes/Second</w:t>
            </w:r>
          </w:p>
        </w:tc>
        <w:tc>
          <w:tcPr>
            <w:tcW w:w="1499" w:type="dxa"/>
          </w:tcPr>
          <w:p w14:paraId="4F48651F" w14:textId="1580CF8E" w:rsidR="00B231DF" w:rsidRPr="00C9373A" w:rsidRDefault="00B231DF" w:rsidP="00BC57ED">
            <w:pPr>
              <w:jc w:val="center"/>
              <w:rPr>
                <w:rFonts w:asciiTheme="majorHAnsi" w:hAnsiTheme="majorHAnsi" w:cstheme="majorHAnsi"/>
              </w:rPr>
            </w:pPr>
            <w:r w:rsidRPr="00C9373A">
              <w:rPr>
                <w:rFonts w:asciiTheme="majorHAnsi" w:hAnsiTheme="majorHAnsi" w:cstheme="majorHAnsi"/>
              </w:rPr>
              <w:t>Execution Time</w:t>
            </w:r>
          </w:p>
        </w:tc>
      </w:tr>
      <w:tr w:rsidR="00B231DF" w:rsidRPr="00C9373A" w14:paraId="56309F8A" w14:textId="77777777" w:rsidTr="00ED3853">
        <w:tc>
          <w:tcPr>
            <w:tcW w:w="1499" w:type="dxa"/>
          </w:tcPr>
          <w:p w14:paraId="1A34BE83" w14:textId="09A73E7A" w:rsidR="00B231DF" w:rsidRPr="00C9373A" w:rsidRDefault="00B231DF" w:rsidP="00BC57ED">
            <w:pPr>
              <w:jc w:val="right"/>
              <w:rPr>
                <w:rFonts w:asciiTheme="majorHAnsi" w:hAnsiTheme="majorHAnsi" w:cstheme="majorHAnsi"/>
              </w:rPr>
            </w:pPr>
            <w:r w:rsidRPr="00C9373A">
              <w:rPr>
                <w:rFonts w:asciiTheme="majorHAnsi" w:hAnsiTheme="majorHAnsi" w:cstheme="majorHAnsi"/>
              </w:rPr>
              <w:t>10,000</w:t>
            </w:r>
          </w:p>
        </w:tc>
        <w:tc>
          <w:tcPr>
            <w:tcW w:w="1499" w:type="dxa"/>
          </w:tcPr>
          <w:p w14:paraId="747D64F4" w14:textId="70147129"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10000</w:t>
            </w:r>
          </w:p>
        </w:tc>
        <w:tc>
          <w:tcPr>
            <w:tcW w:w="1500" w:type="dxa"/>
          </w:tcPr>
          <w:p w14:paraId="0996DBC8" w14:textId="5B461D7D" w:rsidR="00B231DF" w:rsidRPr="00C9373A" w:rsidRDefault="00B231DF" w:rsidP="00BC57ED">
            <w:pPr>
              <w:jc w:val="center"/>
              <w:rPr>
                <w:rFonts w:asciiTheme="majorHAnsi" w:hAnsiTheme="majorHAnsi" w:cstheme="majorHAnsi"/>
              </w:rPr>
            </w:pPr>
            <w:r w:rsidRPr="00C9373A">
              <w:rPr>
                <w:rFonts w:asciiTheme="majorHAnsi" w:hAnsiTheme="majorHAnsi" w:cstheme="majorHAnsi"/>
              </w:rPr>
              <w:t>29368</w:t>
            </w:r>
          </w:p>
        </w:tc>
        <w:tc>
          <w:tcPr>
            <w:tcW w:w="1498" w:type="dxa"/>
          </w:tcPr>
          <w:p w14:paraId="7B7A33F0" w14:textId="2BE63E52" w:rsidR="00B231DF" w:rsidRPr="00C9373A" w:rsidRDefault="00B231DF" w:rsidP="00BC57ED">
            <w:pPr>
              <w:jc w:val="center"/>
              <w:rPr>
                <w:rFonts w:asciiTheme="majorHAnsi" w:hAnsiTheme="majorHAnsi" w:cstheme="majorHAnsi"/>
              </w:rPr>
            </w:pPr>
            <w:r w:rsidRPr="00C9373A">
              <w:rPr>
                <w:rFonts w:asciiTheme="majorHAnsi" w:hAnsiTheme="majorHAnsi" w:cstheme="majorHAnsi"/>
              </w:rPr>
              <w:t>5</w:t>
            </w:r>
          </w:p>
        </w:tc>
        <w:tc>
          <w:tcPr>
            <w:tcW w:w="1521" w:type="dxa"/>
          </w:tcPr>
          <w:p w14:paraId="1A276571" w14:textId="3AF19792" w:rsidR="00B231DF" w:rsidRPr="00C9373A" w:rsidRDefault="00B231DF" w:rsidP="00BC57ED">
            <w:pPr>
              <w:jc w:val="center"/>
              <w:rPr>
                <w:rFonts w:asciiTheme="majorHAnsi" w:hAnsiTheme="majorHAnsi" w:cstheme="majorHAnsi"/>
              </w:rPr>
            </w:pPr>
            <w:r w:rsidRPr="00C9373A">
              <w:rPr>
                <w:rFonts w:asciiTheme="majorHAnsi" w:hAnsiTheme="majorHAnsi" w:cstheme="majorHAnsi"/>
              </w:rPr>
              <w:t>25600</w:t>
            </w:r>
          </w:p>
        </w:tc>
        <w:tc>
          <w:tcPr>
            <w:tcW w:w="1499" w:type="dxa"/>
          </w:tcPr>
          <w:p w14:paraId="746B5F36" w14:textId="61509653" w:rsidR="00B231DF" w:rsidRPr="00C9373A" w:rsidRDefault="00B231DF" w:rsidP="00BC57ED">
            <w:pPr>
              <w:jc w:val="center"/>
              <w:rPr>
                <w:rFonts w:asciiTheme="majorHAnsi" w:hAnsiTheme="majorHAnsi" w:cstheme="majorHAnsi"/>
              </w:rPr>
            </w:pPr>
            <w:r w:rsidRPr="00C9373A">
              <w:rPr>
                <w:rFonts w:asciiTheme="majorHAnsi" w:hAnsiTheme="majorHAnsi" w:cstheme="majorHAnsi"/>
              </w:rPr>
              <w:t>0.390625</w:t>
            </w:r>
          </w:p>
        </w:tc>
      </w:tr>
      <w:tr w:rsidR="00B231DF" w:rsidRPr="00C9373A" w14:paraId="65B8BD18" w14:textId="77777777" w:rsidTr="00ED3853">
        <w:tc>
          <w:tcPr>
            <w:tcW w:w="1499" w:type="dxa"/>
          </w:tcPr>
          <w:p w14:paraId="226553F7" w14:textId="6BA3E9A2" w:rsidR="00B231DF" w:rsidRPr="00C9373A" w:rsidRDefault="00B231DF" w:rsidP="00BC57ED">
            <w:pPr>
              <w:jc w:val="right"/>
              <w:rPr>
                <w:rFonts w:asciiTheme="majorHAnsi" w:hAnsiTheme="majorHAnsi" w:cstheme="majorHAnsi"/>
              </w:rPr>
            </w:pPr>
            <w:r w:rsidRPr="00C9373A">
              <w:rPr>
                <w:rFonts w:asciiTheme="majorHAnsi" w:hAnsiTheme="majorHAnsi" w:cstheme="majorHAnsi"/>
              </w:rPr>
              <w:t>100,000</w:t>
            </w:r>
          </w:p>
        </w:tc>
        <w:tc>
          <w:tcPr>
            <w:tcW w:w="1499" w:type="dxa"/>
          </w:tcPr>
          <w:p w14:paraId="2452F49D" w14:textId="0A46D2E2"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100000</w:t>
            </w:r>
          </w:p>
        </w:tc>
        <w:tc>
          <w:tcPr>
            <w:tcW w:w="1500" w:type="dxa"/>
          </w:tcPr>
          <w:p w14:paraId="1D7EE242" w14:textId="5A14D249" w:rsidR="00B231DF" w:rsidRPr="00C9373A" w:rsidRDefault="00B231DF" w:rsidP="00BC57ED">
            <w:pPr>
              <w:jc w:val="center"/>
              <w:rPr>
                <w:rFonts w:asciiTheme="majorHAnsi" w:hAnsiTheme="majorHAnsi" w:cstheme="majorHAnsi"/>
              </w:rPr>
            </w:pPr>
            <w:r w:rsidRPr="00C9373A">
              <w:rPr>
                <w:rFonts w:asciiTheme="majorHAnsi" w:hAnsiTheme="majorHAnsi" w:cstheme="majorHAnsi"/>
              </w:rPr>
              <w:t>374378</w:t>
            </w:r>
          </w:p>
        </w:tc>
        <w:tc>
          <w:tcPr>
            <w:tcW w:w="1498" w:type="dxa"/>
          </w:tcPr>
          <w:p w14:paraId="27BAD2CC" w14:textId="6BD41E79" w:rsidR="00B231DF" w:rsidRPr="00C9373A" w:rsidRDefault="00B231DF" w:rsidP="00BC57ED">
            <w:pPr>
              <w:jc w:val="center"/>
              <w:rPr>
                <w:rFonts w:asciiTheme="majorHAnsi" w:hAnsiTheme="majorHAnsi" w:cstheme="majorHAnsi"/>
              </w:rPr>
            </w:pPr>
            <w:r w:rsidRPr="00C9373A">
              <w:rPr>
                <w:rFonts w:asciiTheme="majorHAnsi" w:hAnsiTheme="majorHAnsi" w:cstheme="majorHAnsi"/>
              </w:rPr>
              <w:t>4</w:t>
            </w:r>
          </w:p>
        </w:tc>
        <w:tc>
          <w:tcPr>
            <w:tcW w:w="1521" w:type="dxa"/>
          </w:tcPr>
          <w:p w14:paraId="4535A743" w14:textId="43A1EDA3"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142222</w:t>
            </w:r>
          </w:p>
        </w:tc>
        <w:tc>
          <w:tcPr>
            <w:tcW w:w="1499" w:type="dxa"/>
          </w:tcPr>
          <w:p w14:paraId="365E964C" w14:textId="36264C6C" w:rsidR="00B231DF" w:rsidRPr="00C9373A" w:rsidRDefault="00B231DF" w:rsidP="00BC57ED">
            <w:pPr>
              <w:jc w:val="center"/>
              <w:rPr>
                <w:rFonts w:asciiTheme="majorHAnsi" w:hAnsiTheme="majorHAnsi" w:cstheme="majorHAnsi"/>
              </w:rPr>
            </w:pPr>
            <w:r w:rsidRPr="00C9373A">
              <w:rPr>
                <w:rFonts w:asciiTheme="majorHAnsi" w:hAnsiTheme="majorHAnsi" w:cstheme="majorHAnsi"/>
              </w:rPr>
              <w:t>0.703125</w:t>
            </w:r>
          </w:p>
        </w:tc>
      </w:tr>
      <w:tr w:rsidR="00B231DF" w:rsidRPr="00C9373A" w14:paraId="5269CA0E" w14:textId="77777777" w:rsidTr="00ED3853">
        <w:tc>
          <w:tcPr>
            <w:tcW w:w="1499" w:type="dxa"/>
          </w:tcPr>
          <w:p w14:paraId="7B3B399A" w14:textId="764EACA3" w:rsidR="00B231DF" w:rsidRPr="00C9373A" w:rsidRDefault="00B231DF" w:rsidP="00BC57ED">
            <w:pPr>
              <w:jc w:val="right"/>
              <w:rPr>
                <w:rFonts w:asciiTheme="majorHAnsi" w:hAnsiTheme="majorHAnsi" w:cstheme="majorHAnsi"/>
              </w:rPr>
            </w:pPr>
            <w:r w:rsidRPr="00C9373A">
              <w:rPr>
                <w:rFonts w:asciiTheme="majorHAnsi" w:hAnsiTheme="majorHAnsi" w:cstheme="majorHAnsi"/>
              </w:rPr>
              <w:t>1,000,000</w:t>
            </w:r>
          </w:p>
        </w:tc>
        <w:tc>
          <w:tcPr>
            <w:tcW w:w="1499" w:type="dxa"/>
          </w:tcPr>
          <w:p w14:paraId="2A1DBAC3" w14:textId="4341EE83"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1000000</w:t>
            </w:r>
          </w:p>
        </w:tc>
        <w:tc>
          <w:tcPr>
            <w:tcW w:w="1500" w:type="dxa"/>
          </w:tcPr>
          <w:p w14:paraId="5192A162" w14:textId="5367F6D3" w:rsidR="00B231DF" w:rsidRPr="00C9373A" w:rsidRDefault="00B231DF" w:rsidP="00BC57ED">
            <w:pPr>
              <w:jc w:val="center"/>
              <w:rPr>
                <w:rFonts w:asciiTheme="majorHAnsi" w:hAnsiTheme="majorHAnsi" w:cstheme="majorHAnsi"/>
              </w:rPr>
            </w:pPr>
            <w:r w:rsidRPr="00C9373A">
              <w:rPr>
                <w:rFonts w:asciiTheme="majorHAnsi" w:hAnsiTheme="majorHAnsi" w:cstheme="majorHAnsi"/>
              </w:rPr>
              <w:t>4481233</w:t>
            </w:r>
          </w:p>
        </w:tc>
        <w:tc>
          <w:tcPr>
            <w:tcW w:w="1498" w:type="dxa"/>
          </w:tcPr>
          <w:p w14:paraId="0145FE94" w14:textId="5674D152" w:rsidR="00B231DF" w:rsidRPr="00C9373A" w:rsidRDefault="00B231DF" w:rsidP="00BC57ED">
            <w:pPr>
              <w:jc w:val="center"/>
              <w:rPr>
                <w:rFonts w:asciiTheme="majorHAnsi" w:hAnsiTheme="majorHAnsi" w:cstheme="majorHAnsi"/>
              </w:rPr>
            </w:pPr>
            <w:r w:rsidRPr="00C9373A">
              <w:rPr>
                <w:rFonts w:asciiTheme="majorHAnsi" w:hAnsiTheme="majorHAnsi" w:cstheme="majorHAnsi"/>
              </w:rPr>
              <w:t>3</w:t>
            </w:r>
          </w:p>
        </w:tc>
        <w:tc>
          <w:tcPr>
            <w:tcW w:w="1521" w:type="dxa"/>
          </w:tcPr>
          <w:p w14:paraId="75441C4D" w14:textId="5A8F1A5E"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164524</w:t>
            </w:r>
          </w:p>
        </w:tc>
        <w:tc>
          <w:tcPr>
            <w:tcW w:w="1499" w:type="dxa"/>
          </w:tcPr>
          <w:p w14:paraId="50FE9A14" w14:textId="3EF37159" w:rsidR="00B231DF" w:rsidRPr="00C9373A" w:rsidRDefault="00B231DF" w:rsidP="00BC57ED">
            <w:pPr>
              <w:jc w:val="center"/>
              <w:rPr>
                <w:rFonts w:asciiTheme="majorHAnsi" w:hAnsiTheme="majorHAnsi" w:cstheme="majorHAnsi"/>
              </w:rPr>
            </w:pPr>
            <w:r w:rsidRPr="00C9373A">
              <w:rPr>
                <w:rFonts w:asciiTheme="majorHAnsi" w:hAnsiTheme="majorHAnsi" w:cstheme="majorHAnsi"/>
              </w:rPr>
              <w:t>6.078125</w:t>
            </w:r>
          </w:p>
        </w:tc>
      </w:tr>
      <w:tr w:rsidR="00B231DF" w:rsidRPr="00C9373A" w14:paraId="07EFB6B3" w14:textId="77777777" w:rsidTr="00ED3853">
        <w:tc>
          <w:tcPr>
            <w:tcW w:w="1499" w:type="dxa"/>
          </w:tcPr>
          <w:p w14:paraId="3F795E4B" w14:textId="1C503E13" w:rsidR="00B231DF" w:rsidRPr="00C9373A" w:rsidRDefault="00B231DF" w:rsidP="00BC57ED">
            <w:pPr>
              <w:jc w:val="right"/>
              <w:rPr>
                <w:rFonts w:asciiTheme="majorHAnsi" w:hAnsiTheme="majorHAnsi" w:cstheme="majorHAnsi"/>
              </w:rPr>
            </w:pPr>
            <w:r w:rsidRPr="00C9373A">
              <w:rPr>
                <w:rFonts w:asciiTheme="majorHAnsi" w:hAnsiTheme="majorHAnsi" w:cstheme="majorHAnsi"/>
              </w:rPr>
              <w:t>1,500,000</w:t>
            </w:r>
          </w:p>
        </w:tc>
        <w:tc>
          <w:tcPr>
            <w:tcW w:w="1499" w:type="dxa"/>
          </w:tcPr>
          <w:p w14:paraId="2E23299B" w14:textId="4D6A111B"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1500000</w:t>
            </w:r>
          </w:p>
        </w:tc>
        <w:tc>
          <w:tcPr>
            <w:tcW w:w="1500" w:type="dxa"/>
          </w:tcPr>
          <w:p w14:paraId="15FFE84B" w14:textId="791F071B" w:rsidR="00B231DF" w:rsidRPr="00C9373A" w:rsidRDefault="00B231DF" w:rsidP="00BC57ED">
            <w:pPr>
              <w:jc w:val="center"/>
              <w:rPr>
                <w:rFonts w:asciiTheme="majorHAnsi" w:hAnsiTheme="majorHAnsi" w:cstheme="majorHAnsi"/>
              </w:rPr>
            </w:pPr>
            <w:r w:rsidRPr="00C9373A">
              <w:rPr>
                <w:rFonts w:asciiTheme="majorHAnsi" w:hAnsiTheme="majorHAnsi" w:cstheme="majorHAnsi"/>
              </w:rPr>
              <w:t>7020668</w:t>
            </w:r>
          </w:p>
        </w:tc>
        <w:tc>
          <w:tcPr>
            <w:tcW w:w="1498" w:type="dxa"/>
          </w:tcPr>
          <w:p w14:paraId="157F3594" w14:textId="36608FE5" w:rsidR="00B231DF" w:rsidRPr="00C9373A" w:rsidRDefault="00B231DF" w:rsidP="00BC57ED">
            <w:pPr>
              <w:jc w:val="center"/>
              <w:rPr>
                <w:rFonts w:asciiTheme="majorHAnsi" w:hAnsiTheme="majorHAnsi" w:cstheme="majorHAnsi"/>
              </w:rPr>
            </w:pPr>
            <w:r w:rsidRPr="00C9373A">
              <w:rPr>
                <w:rFonts w:asciiTheme="majorHAnsi" w:hAnsiTheme="majorHAnsi" w:cstheme="majorHAnsi"/>
              </w:rPr>
              <w:t>3</w:t>
            </w:r>
          </w:p>
        </w:tc>
        <w:tc>
          <w:tcPr>
            <w:tcW w:w="1521" w:type="dxa"/>
          </w:tcPr>
          <w:p w14:paraId="4C37284F" w14:textId="317D0C0D"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160535</w:t>
            </w:r>
          </w:p>
        </w:tc>
        <w:tc>
          <w:tcPr>
            <w:tcW w:w="1499" w:type="dxa"/>
          </w:tcPr>
          <w:p w14:paraId="7B124BB7" w14:textId="2544099E" w:rsidR="00B231DF" w:rsidRPr="00C9373A" w:rsidRDefault="00B231DF" w:rsidP="00BC57ED">
            <w:pPr>
              <w:jc w:val="center"/>
              <w:rPr>
                <w:rFonts w:asciiTheme="majorHAnsi" w:hAnsiTheme="majorHAnsi" w:cstheme="majorHAnsi"/>
              </w:rPr>
            </w:pPr>
            <w:r w:rsidRPr="00C9373A">
              <w:rPr>
                <w:rFonts w:asciiTheme="majorHAnsi" w:hAnsiTheme="majorHAnsi" w:cstheme="majorHAnsi"/>
              </w:rPr>
              <w:t>9.343750</w:t>
            </w:r>
          </w:p>
        </w:tc>
      </w:tr>
      <w:tr w:rsidR="00ED3853" w:rsidRPr="00C9373A" w14:paraId="182728DB" w14:textId="77777777" w:rsidTr="00ED3853">
        <w:tc>
          <w:tcPr>
            <w:tcW w:w="1499" w:type="dxa"/>
          </w:tcPr>
          <w:p w14:paraId="5AF4AB45" w14:textId="06718094" w:rsidR="00ED3853" w:rsidRPr="00C9373A" w:rsidRDefault="00ED3853" w:rsidP="00BC57ED">
            <w:pPr>
              <w:jc w:val="right"/>
              <w:rPr>
                <w:rFonts w:asciiTheme="majorHAnsi" w:hAnsiTheme="majorHAnsi" w:cstheme="majorHAnsi"/>
              </w:rPr>
            </w:pPr>
            <w:r w:rsidRPr="00C9373A">
              <w:rPr>
                <w:rFonts w:asciiTheme="majorHAnsi" w:hAnsiTheme="majorHAnsi" w:cstheme="majorHAnsi"/>
              </w:rPr>
              <w:t>3,000,000</w:t>
            </w:r>
          </w:p>
        </w:tc>
        <w:tc>
          <w:tcPr>
            <w:tcW w:w="1499" w:type="dxa"/>
          </w:tcPr>
          <w:p w14:paraId="775B5E97" w14:textId="4B5E5926" w:rsidR="00ED3853" w:rsidRPr="00C9373A" w:rsidRDefault="00ED3853" w:rsidP="00BC57ED">
            <w:pPr>
              <w:jc w:val="center"/>
              <w:rPr>
                <w:rFonts w:asciiTheme="majorHAnsi" w:hAnsiTheme="majorHAnsi" w:cstheme="majorHAnsi"/>
              </w:rPr>
            </w:pPr>
            <w:r w:rsidRPr="00C9373A">
              <w:rPr>
                <w:rFonts w:asciiTheme="majorHAnsi" w:hAnsiTheme="majorHAnsi" w:cstheme="majorHAnsi"/>
              </w:rPr>
              <w:t>3000000</w:t>
            </w:r>
          </w:p>
        </w:tc>
        <w:tc>
          <w:tcPr>
            <w:tcW w:w="1500" w:type="dxa"/>
          </w:tcPr>
          <w:p w14:paraId="0748AF9C" w14:textId="7D8EE729" w:rsidR="00ED3853" w:rsidRPr="00C9373A" w:rsidRDefault="00ED3853" w:rsidP="00BC57ED">
            <w:pPr>
              <w:jc w:val="center"/>
              <w:rPr>
                <w:rFonts w:asciiTheme="majorHAnsi" w:hAnsiTheme="majorHAnsi" w:cstheme="majorHAnsi"/>
              </w:rPr>
            </w:pPr>
            <w:r w:rsidRPr="00C9373A">
              <w:rPr>
                <w:rFonts w:asciiTheme="majorHAnsi" w:hAnsiTheme="majorHAnsi" w:cstheme="majorHAnsi"/>
              </w:rPr>
              <w:t>14729710</w:t>
            </w:r>
          </w:p>
        </w:tc>
        <w:tc>
          <w:tcPr>
            <w:tcW w:w="1498" w:type="dxa"/>
          </w:tcPr>
          <w:p w14:paraId="0A85A4C1" w14:textId="6E47005C" w:rsidR="00ED3853" w:rsidRPr="00C9373A" w:rsidRDefault="00ED3853" w:rsidP="00BC57ED">
            <w:pPr>
              <w:jc w:val="center"/>
              <w:rPr>
                <w:rFonts w:asciiTheme="majorHAnsi" w:hAnsiTheme="majorHAnsi" w:cstheme="majorHAnsi"/>
              </w:rPr>
            </w:pPr>
            <w:r w:rsidRPr="00C9373A">
              <w:rPr>
                <w:rFonts w:asciiTheme="majorHAnsi" w:hAnsiTheme="majorHAnsi" w:cstheme="majorHAnsi"/>
              </w:rPr>
              <w:t>3</w:t>
            </w:r>
          </w:p>
        </w:tc>
        <w:tc>
          <w:tcPr>
            <w:tcW w:w="1521" w:type="dxa"/>
          </w:tcPr>
          <w:p w14:paraId="440E329D" w14:textId="34E5BBFD" w:rsidR="00ED3853" w:rsidRPr="00C9373A" w:rsidRDefault="00ED3853" w:rsidP="00BC57ED">
            <w:pPr>
              <w:jc w:val="center"/>
              <w:rPr>
                <w:rFonts w:asciiTheme="majorHAnsi" w:hAnsiTheme="majorHAnsi" w:cstheme="majorHAnsi"/>
              </w:rPr>
            </w:pPr>
            <w:r w:rsidRPr="00C9373A">
              <w:rPr>
                <w:rFonts w:asciiTheme="majorHAnsi" w:hAnsiTheme="majorHAnsi" w:cstheme="majorHAnsi"/>
              </w:rPr>
              <w:t>153110</w:t>
            </w:r>
          </w:p>
        </w:tc>
        <w:tc>
          <w:tcPr>
            <w:tcW w:w="1499" w:type="dxa"/>
          </w:tcPr>
          <w:p w14:paraId="6FB89B35" w14:textId="6C69A868" w:rsidR="00ED3853" w:rsidRPr="00C9373A" w:rsidRDefault="00ED3853" w:rsidP="00BC57ED">
            <w:pPr>
              <w:jc w:val="center"/>
              <w:rPr>
                <w:rFonts w:asciiTheme="majorHAnsi" w:hAnsiTheme="majorHAnsi" w:cstheme="majorHAnsi"/>
              </w:rPr>
            </w:pPr>
            <w:r w:rsidRPr="00C9373A">
              <w:rPr>
                <w:rFonts w:asciiTheme="majorHAnsi" w:hAnsiTheme="majorHAnsi" w:cstheme="majorHAnsi"/>
              </w:rPr>
              <w:t>19.593750</w:t>
            </w:r>
          </w:p>
        </w:tc>
      </w:tr>
      <w:tr w:rsidR="00ED3853" w:rsidRPr="00C9373A" w14:paraId="22BA5040" w14:textId="77777777" w:rsidTr="00ED3853">
        <w:tc>
          <w:tcPr>
            <w:tcW w:w="1499" w:type="dxa"/>
          </w:tcPr>
          <w:p w14:paraId="6390A907" w14:textId="2C6E9345" w:rsidR="00ED3853" w:rsidRPr="00C9373A" w:rsidRDefault="00ED3853" w:rsidP="00BC57ED">
            <w:pPr>
              <w:jc w:val="right"/>
              <w:rPr>
                <w:rFonts w:asciiTheme="majorHAnsi" w:hAnsiTheme="majorHAnsi" w:cstheme="majorHAnsi"/>
              </w:rPr>
            </w:pPr>
            <w:r w:rsidRPr="00C9373A">
              <w:rPr>
                <w:rFonts w:asciiTheme="majorHAnsi" w:hAnsiTheme="majorHAnsi" w:cstheme="majorHAnsi"/>
              </w:rPr>
              <w:t>5,000,000</w:t>
            </w:r>
          </w:p>
        </w:tc>
        <w:tc>
          <w:tcPr>
            <w:tcW w:w="1499" w:type="dxa"/>
          </w:tcPr>
          <w:p w14:paraId="3FB15E30" w14:textId="291490B7" w:rsidR="00ED3853" w:rsidRPr="00C9373A" w:rsidRDefault="00ED3853" w:rsidP="00BC57ED">
            <w:pPr>
              <w:jc w:val="center"/>
              <w:rPr>
                <w:rFonts w:asciiTheme="majorHAnsi" w:hAnsiTheme="majorHAnsi" w:cstheme="majorHAnsi"/>
              </w:rPr>
            </w:pPr>
            <w:r w:rsidRPr="00C9373A">
              <w:rPr>
                <w:rFonts w:asciiTheme="majorHAnsi" w:hAnsiTheme="majorHAnsi" w:cstheme="majorHAnsi"/>
              </w:rPr>
              <w:t>5000000</w:t>
            </w:r>
          </w:p>
        </w:tc>
        <w:tc>
          <w:tcPr>
            <w:tcW w:w="1500" w:type="dxa"/>
          </w:tcPr>
          <w:p w14:paraId="12773FD1" w14:textId="15007D5F" w:rsidR="00ED3853" w:rsidRPr="00C9373A" w:rsidRDefault="00ED3853" w:rsidP="00BC57ED">
            <w:pPr>
              <w:jc w:val="center"/>
              <w:rPr>
                <w:rFonts w:asciiTheme="majorHAnsi" w:hAnsiTheme="majorHAnsi" w:cstheme="majorHAnsi"/>
              </w:rPr>
            </w:pPr>
            <w:r w:rsidRPr="00C9373A">
              <w:rPr>
                <w:rFonts w:asciiTheme="majorHAnsi" w:hAnsiTheme="majorHAnsi" w:cstheme="majorHAnsi"/>
              </w:rPr>
              <w:t>24838155</w:t>
            </w:r>
          </w:p>
        </w:tc>
        <w:tc>
          <w:tcPr>
            <w:tcW w:w="1498" w:type="dxa"/>
          </w:tcPr>
          <w:p w14:paraId="03D7E961" w14:textId="4ED66487" w:rsidR="00ED3853" w:rsidRPr="00C9373A" w:rsidRDefault="00ED3853" w:rsidP="00BC57ED">
            <w:pPr>
              <w:jc w:val="center"/>
              <w:rPr>
                <w:rFonts w:asciiTheme="majorHAnsi" w:hAnsiTheme="majorHAnsi" w:cstheme="majorHAnsi"/>
              </w:rPr>
            </w:pPr>
            <w:r w:rsidRPr="00C9373A">
              <w:rPr>
                <w:rFonts w:asciiTheme="majorHAnsi" w:hAnsiTheme="majorHAnsi" w:cstheme="majorHAnsi"/>
              </w:rPr>
              <w:t>3</w:t>
            </w:r>
          </w:p>
        </w:tc>
        <w:tc>
          <w:tcPr>
            <w:tcW w:w="1521" w:type="dxa"/>
          </w:tcPr>
          <w:p w14:paraId="0D20E769" w14:textId="11DB5FAB" w:rsidR="00ED3853" w:rsidRPr="00C9373A" w:rsidRDefault="00ED3853" w:rsidP="00BC57ED">
            <w:pPr>
              <w:jc w:val="center"/>
              <w:rPr>
                <w:rFonts w:asciiTheme="majorHAnsi" w:hAnsiTheme="majorHAnsi" w:cstheme="majorHAnsi"/>
              </w:rPr>
            </w:pPr>
            <w:r w:rsidRPr="00C9373A">
              <w:rPr>
                <w:rFonts w:asciiTheme="majorHAnsi" w:hAnsiTheme="majorHAnsi" w:cstheme="majorHAnsi"/>
              </w:rPr>
              <w:t>73360</w:t>
            </w:r>
          </w:p>
        </w:tc>
        <w:tc>
          <w:tcPr>
            <w:tcW w:w="1499" w:type="dxa"/>
          </w:tcPr>
          <w:p w14:paraId="425A7153" w14:textId="27F1E7AF" w:rsidR="00ED3853" w:rsidRPr="00C9373A" w:rsidRDefault="00ED3853" w:rsidP="00BC57ED">
            <w:pPr>
              <w:jc w:val="center"/>
              <w:rPr>
                <w:rFonts w:asciiTheme="majorHAnsi" w:hAnsiTheme="majorHAnsi" w:cstheme="majorHAnsi"/>
              </w:rPr>
            </w:pPr>
            <w:r w:rsidRPr="00C9373A">
              <w:rPr>
                <w:rFonts w:asciiTheme="majorHAnsi" w:hAnsiTheme="majorHAnsi" w:cstheme="majorHAnsi"/>
              </w:rPr>
              <w:t>68.156250</w:t>
            </w:r>
          </w:p>
        </w:tc>
      </w:tr>
    </w:tbl>
    <w:p w14:paraId="22C9722D" w14:textId="1240B763" w:rsidR="00B231DF" w:rsidRPr="00C9373A" w:rsidRDefault="00B231DF" w:rsidP="00863ACD">
      <w:pPr>
        <w:rPr>
          <w:rFonts w:asciiTheme="majorHAnsi" w:hAnsiTheme="majorHAnsi" w:cstheme="majorHAnsi"/>
          <w:sz w:val="24"/>
          <w:szCs w:val="24"/>
        </w:rPr>
      </w:pPr>
    </w:p>
    <w:p w14:paraId="32982F9B" w14:textId="323109F8" w:rsidR="00B231DF" w:rsidRPr="00C9373A" w:rsidRDefault="00B231DF" w:rsidP="00B231DF">
      <w:pPr>
        <w:rPr>
          <w:rFonts w:asciiTheme="majorHAnsi" w:hAnsiTheme="majorHAnsi" w:cstheme="majorHAnsi"/>
          <w:i/>
          <w:iCs/>
          <w:sz w:val="24"/>
          <w:szCs w:val="24"/>
        </w:rPr>
      </w:pPr>
      <w:r w:rsidRPr="00C9373A">
        <w:rPr>
          <w:rFonts w:asciiTheme="majorHAnsi" w:hAnsiTheme="majorHAnsi" w:cstheme="majorHAnsi"/>
          <w:i/>
          <w:iCs/>
          <w:sz w:val="24"/>
          <w:szCs w:val="24"/>
        </w:rPr>
        <w:t>Table 8: Board 7</w:t>
      </w:r>
      <w:r w:rsidR="00050D19" w:rsidRPr="00C9373A">
        <w:rPr>
          <w:rFonts w:asciiTheme="majorHAnsi" w:hAnsiTheme="majorHAnsi" w:cstheme="majorHAnsi"/>
          <w:i/>
          <w:iCs/>
          <w:sz w:val="24"/>
          <w:szCs w:val="24"/>
        </w:rPr>
        <w:t>: 38 pegs</w:t>
      </w:r>
    </w:p>
    <w:tbl>
      <w:tblPr>
        <w:tblStyle w:val="TableGrid"/>
        <w:tblW w:w="0" w:type="auto"/>
        <w:tblLook w:val="04A0" w:firstRow="1" w:lastRow="0" w:firstColumn="1" w:lastColumn="0" w:noHBand="0" w:noVBand="1"/>
      </w:tblPr>
      <w:tblGrid>
        <w:gridCol w:w="1499"/>
        <w:gridCol w:w="1499"/>
        <w:gridCol w:w="1500"/>
        <w:gridCol w:w="1498"/>
        <w:gridCol w:w="1521"/>
        <w:gridCol w:w="1499"/>
      </w:tblGrid>
      <w:tr w:rsidR="00B231DF" w:rsidRPr="00C9373A" w14:paraId="779C27DF" w14:textId="77777777" w:rsidTr="00ED3853">
        <w:tc>
          <w:tcPr>
            <w:tcW w:w="1499" w:type="dxa"/>
          </w:tcPr>
          <w:p w14:paraId="13672D38" w14:textId="7B6E372F" w:rsidR="00B231DF" w:rsidRPr="00C9373A" w:rsidRDefault="00B231DF" w:rsidP="00BC57ED">
            <w:pPr>
              <w:jc w:val="right"/>
              <w:rPr>
                <w:rFonts w:asciiTheme="majorHAnsi" w:hAnsiTheme="majorHAnsi" w:cstheme="majorHAnsi"/>
              </w:rPr>
            </w:pPr>
            <w:r w:rsidRPr="00C9373A">
              <w:rPr>
                <w:rFonts w:asciiTheme="majorHAnsi" w:hAnsiTheme="majorHAnsi" w:cstheme="majorHAnsi"/>
                <w:u w:val="single"/>
              </w:rPr>
              <w:t>Budget</w:t>
            </w:r>
          </w:p>
        </w:tc>
        <w:tc>
          <w:tcPr>
            <w:tcW w:w="1499" w:type="dxa"/>
          </w:tcPr>
          <w:p w14:paraId="783E83FF" w14:textId="4E480647" w:rsidR="00B231DF" w:rsidRPr="00C9373A" w:rsidRDefault="00B231DF" w:rsidP="00BC57ED">
            <w:pPr>
              <w:jc w:val="center"/>
              <w:rPr>
                <w:rFonts w:asciiTheme="majorHAnsi" w:hAnsiTheme="majorHAnsi" w:cstheme="majorHAnsi"/>
              </w:rPr>
            </w:pPr>
            <w:r w:rsidRPr="00C9373A">
              <w:rPr>
                <w:rFonts w:asciiTheme="majorHAnsi" w:hAnsiTheme="majorHAnsi" w:cstheme="majorHAnsi"/>
              </w:rPr>
              <w:t>Expanded Nodes</w:t>
            </w:r>
          </w:p>
        </w:tc>
        <w:tc>
          <w:tcPr>
            <w:tcW w:w="1500" w:type="dxa"/>
          </w:tcPr>
          <w:p w14:paraId="115AD8DB" w14:textId="3C25A38A" w:rsidR="00B231DF" w:rsidRPr="00C9373A" w:rsidRDefault="00B231DF" w:rsidP="00BC57ED">
            <w:pPr>
              <w:jc w:val="center"/>
              <w:rPr>
                <w:rFonts w:asciiTheme="majorHAnsi" w:hAnsiTheme="majorHAnsi" w:cstheme="majorHAnsi"/>
              </w:rPr>
            </w:pPr>
            <w:r w:rsidRPr="00C9373A">
              <w:rPr>
                <w:rFonts w:asciiTheme="majorHAnsi" w:hAnsiTheme="majorHAnsi" w:cstheme="majorHAnsi"/>
              </w:rPr>
              <w:t>Generated Nodes</w:t>
            </w:r>
          </w:p>
        </w:tc>
        <w:tc>
          <w:tcPr>
            <w:tcW w:w="1498" w:type="dxa"/>
          </w:tcPr>
          <w:p w14:paraId="653E0FEA" w14:textId="03E1467B" w:rsidR="00B231DF" w:rsidRPr="00C9373A" w:rsidRDefault="00ED3853" w:rsidP="00BC57ED">
            <w:pPr>
              <w:jc w:val="center"/>
              <w:rPr>
                <w:rFonts w:asciiTheme="majorHAnsi" w:hAnsiTheme="majorHAnsi" w:cstheme="majorHAnsi"/>
              </w:rPr>
            </w:pPr>
            <w:r w:rsidRPr="00C9373A">
              <w:rPr>
                <w:rFonts w:asciiTheme="majorHAnsi" w:hAnsiTheme="majorHAnsi" w:cstheme="majorHAnsi"/>
              </w:rPr>
              <w:t>Number</w:t>
            </w:r>
            <w:r w:rsidR="00B231DF" w:rsidRPr="00C9373A">
              <w:rPr>
                <w:rFonts w:asciiTheme="majorHAnsi" w:hAnsiTheme="majorHAnsi" w:cstheme="majorHAnsi"/>
              </w:rPr>
              <w:t xml:space="preserve"> of Pegs Left</w:t>
            </w:r>
          </w:p>
        </w:tc>
        <w:tc>
          <w:tcPr>
            <w:tcW w:w="1521" w:type="dxa"/>
          </w:tcPr>
          <w:p w14:paraId="18F5735B" w14:textId="11483CE1" w:rsidR="00B231DF" w:rsidRPr="00C9373A" w:rsidRDefault="00B231DF" w:rsidP="00BC57ED">
            <w:pPr>
              <w:jc w:val="center"/>
              <w:rPr>
                <w:rFonts w:asciiTheme="majorHAnsi" w:hAnsiTheme="majorHAnsi" w:cstheme="majorHAnsi"/>
              </w:rPr>
            </w:pPr>
            <w:r w:rsidRPr="00C9373A">
              <w:rPr>
                <w:rFonts w:asciiTheme="majorHAnsi" w:hAnsiTheme="majorHAnsi" w:cstheme="majorHAnsi"/>
              </w:rPr>
              <w:t>Expanded Nodes/Second</w:t>
            </w:r>
          </w:p>
        </w:tc>
        <w:tc>
          <w:tcPr>
            <w:tcW w:w="1499" w:type="dxa"/>
          </w:tcPr>
          <w:p w14:paraId="1B571A64" w14:textId="1B544FDE" w:rsidR="00B231DF" w:rsidRPr="00C9373A" w:rsidRDefault="00B231DF" w:rsidP="00BC57ED">
            <w:pPr>
              <w:jc w:val="center"/>
              <w:rPr>
                <w:rFonts w:asciiTheme="majorHAnsi" w:hAnsiTheme="majorHAnsi" w:cstheme="majorHAnsi"/>
              </w:rPr>
            </w:pPr>
            <w:r w:rsidRPr="00C9373A">
              <w:rPr>
                <w:rFonts w:asciiTheme="majorHAnsi" w:hAnsiTheme="majorHAnsi" w:cstheme="majorHAnsi"/>
              </w:rPr>
              <w:t>Execution Time</w:t>
            </w:r>
          </w:p>
        </w:tc>
      </w:tr>
      <w:tr w:rsidR="00B231DF" w:rsidRPr="00C9373A" w14:paraId="45897F0F" w14:textId="77777777" w:rsidTr="00ED3853">
        <w:tc>
          <w:tcPr>
            <w:tcW w:w="1499" w:type="dxa"/>
          </w:tcPr>
          <w:p w14:paraId="3CB28308" w14:textId="0C88C01C" w:rsidR="00B231DF" w:rsidRPr="00C9373A" w:rsidRDefault="00B231DF" w:rsidP="00BC57ED">
            <w:pPr>
              <w:jc w:val="right"/>
              <w:rPr>
                <w:rFonts w:asciiTheme="majorHAnsi" w:hAnsiTheme="majorHAnsi" w:cstheme="majorHAnsi"/>
              </w:rPr>
            </w:pPr>
            <w:r w:rsidRPr="00C9373A">
              <w:rPr>
                <w:rFonts w:asciiTheme="majorHAnsi" w:hAnsiTheme="majorHAnsi" w:cstheme="majorHAnsi"/>
              </w:rPr>
              <w:t>10,000</w:t>
            </w:r>
          </w:p>
        </w:tc>
        <w:tc>
          <w:tcPr>
            <w:tcW w:w="1499" w:type="dxa"/>
          </w:tcPr>
          <w:p w14:paraId="2759AED6" w14:textId="753E9815"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10000</w:t>
            </w:r>
          </w:p>
        </w:tc>
        <w:tc>
          <w:tcPr>
            <w:tcW w:w="1500" w:type="dxa"/>
          </w:tcPr>
          <w:p w14:paraId="369514EB" w14:textId="7D5D5A62" w:rsidR="00B231DF" w:rsidRPr="00C9373A" w:rsidRDefault="00B231DF" w:rsidP="00BC57ED">
            <w:pPr>
              <w:jc w:val="center"/>
              <w:rPr>
                <w:rFonts w:asciiTheme="majorHAnsi" w:hAnsiTheme="majorHAnsi" w:cstheme="majorHAnsi"/>
              </w:rPr>
            </w:pPr>
            <w:r w:rsidRPr="00C9373A">
              <w:rPr>
                <w:rFonts w:asciiTheme="majorHAnsi" w:hAnsiTheme="majorHAnsi" w:cstheme="majorHAnsi"/>
              </w:rPr>
              <w:t>32469</w:t>
            </w:r>
          </w:p>
        </w:tc>
        <w:tc>
          <w:tcPr>
            <w:tcW w:w="1498" w:type="dxa"/>
          </w:tcPr>
          <w:p w14:paraId="105058A9" w14:textId="01614C14" w:rsidR="00B231DF" w:rsidRPr="00C9373A" w:rsidRDefault="00B231DF" w:rsidP="00BC57ED">
            <w:pPr>
              <w:jc w:val="center"/>
              <w:rPr>
                <w:rFonts w:asciiTheme="majorHAnsi" w:hAnsiTheme="majorHAnsi" w:cstheme="majorHAnsi"/>
              </w:rPr>
            </w:pPr>
            <w:r w:rsidRPr="00C9373A">
              <w:rPr>
                <w:rFonts w:asciiTheme="majorHAnsi" w:hAnsiTheme="majorHAnsi" w:cstheme="majorHAnsi"/>
              </w:rPr>
              <w:t>4</w:t>
            </w:r>
          </w:p>
        </w:tc>
        <w:tc>
          <w:tcPr>
            <w:tcW w:w="1521" w:type="dxa"/>
          </w:tcPr>
          <w:p w14:paraId="75660456" w14:textId="0CB05317" w:rsidR="00B231DF" w:rsidRPr="00C9373A" w:rsidRDefault="00B231DF" w:rsidP="00BC57ED">
            <w:pPr>
              <w:jc w:val="center"/>
              <w:rPr>
                <w:rFonts w:asciiTheme="majorHAnsi" w:hAnsiTheme="majorHAnsi" w:cstheme="majorHAnsi"/>
              </w:rPr>
            </w:pPr>
            <w:r w:rsidRPr="00C9373A">
              <w:rPr>
                <w:rFonts w:asciiTheme="majorHAnsi" w:hAnsiTheme="majorHAnsi" w:cstheme="majorHAnsi"/>
              </w:rPr>
              <w:t>25600</w:t>
            </w:r>
          </w:p>
        </w:tc>
        <w:tc>
          <w:tcPr>
            <w:tcW w:w="1499" w:type="dxa"/>
          </w:tcPr>
          <w:p w14:paraId="65C1593E" w14:textId="63705932" w:rsidR="00B231DF" w:rsidRPr="00C9373A" w:rsidRDefault="00B231DF" w:rsidP="00BC57ED">
            <w:pPr>
              <w:jc w:val="center"/>
              <w:rPr>
                <w:rFonts w:asciiTheme="majorHAnsi" w:hAnsiTheme="majorHAnsi" w:cstheme="majorHAnsi"/>
              </w:rPr>
            </w:pPr>
            <w:r w:rsidRPr="00C9373A">
              <w:rPr>
                <w:rFonts w:asciiTheme="majorHAnsi" w:hAnsiTheme="majorHAnsi" w:cstheme="majorHAnsi"/>
              </w:rPr>
              <w:t>0.390625</w:t>
            </w:r>
          </w:p>
        </w:tc>
      </w:tr>
      <w:tr w:rsidR="00B231DF" w:rsidRPr="00C9373A" w14:paraId="45189515" w14:textId="77777777" w:rsidTr="00ED3853">
        <w:tc>
          <w:tcPr>
            <w:tcW w:w="1499" w:type="dxa"/>
          </w:tcPr>
          <w:p w14:paraId="46DC2CA1" w14:textId="681AAF36" w:rsidR="00B231DF" w:rsidRPr="00C9373A" w:rsidRDefault="00B231DF" w:rsidP="00BC57ED">
            <w:pPr>
              <w:jc w:val="right"/>
              <w:rPr>
                <w:rFonts w:asciiTheme="majorHAnsi" w:hAnsiTheme="majorHAnsi" w:cstheme="majorHAnsi"/>
              </w:rPr>
            </w:pPr>
            <w:r w:rsidRPr="00C9373A">
              <w:rPr>
                <w:rFonts w:asciiTheme="majorHAnsi" w:hAnsiTheme="majorHAnsi" w:cstheme="majorHAnsi"/>
              </w:rPr>
              <w:t>100,000</w:t>
            </w:r>
          </w:p>
        </w:tc>
        <w:tc>
          <w:tcPr>
            <w:tcW w:w="1499" w:type="dxa"/>
          </w:tcPr>
          <w:p w14:paraId="07A8EF96" w14:textId="62C09D41"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100000</w:t>
            </w:r>
          </w:p>
        </w:tc>
        <w:tc>
          <w:tcPr>
            <w:tcW w:w="1500" w:type="dxa"/>
          </w:tcPr>
          <w:p w14:paraId="76FC11D3" w14:textId="125DC35F" w:rsidR="00B231DF" w:rsidRPr="00C9373A" w:rsidRDefault="00B231DF" w:rsidP="00BC57ED">
            <w:pPr>
              <w:jc w:val="center"/>
              <w:rPr>
                <w:rFonts w:asciiTheme="majorHAnsi" w:hAnsiTheme="majorHAnsi" w:cstheme="majorHAnsi"/>
              </w:rPr>
            </w:pPr>
            <w:r w:rsidRPr="00C9373A">
              <w:rPr>
                <w:rFonts w:asciiTheme="majorHAnsi" w:hAnsiTheme="majorHAnsi" w:cstheme="majorHAnsi"/>
              </w:rPr>
              <w:t>386440</w:t>
            </w:r>
          </w:p>
        </w:tc>
        <w:tc>
          <w:tcPr>
            <w:tcW w:w="1498" w:type="dxa"/>
          </w:tcPr>
          <w:p w14:paraId="3F44BEAB" w14:textId="321CD78C" w:rsidR="00B231DF" w:rsidRPr="00C9373A" w:rsidRDefault="00B231DF" w:rsidP="00BC57ED">
            <w:pPr>
              <w:jc w:val="center"/>
              <w:rPr>
                <w:rFonts w:asciiTheme="majorHAnsi" w:hAnsiTheme="majorHAnsi" w:cstheme="majorHAnsi"/>
              </w:rPr>
            </w:pPr>
            <w:r w:rsidRPr="00C9373A">
              <w:rPr>
                <w:rFonts w:asciiTheme="majorHAnsi" w:hAnsiTheme="majorHAnsi" w:cstheme="majorHAnsi"/>
              </w:rPr>
              <w:t>2</w:t>
            </w:r>
          </w:p>
        </w:tc>
        <w:tc>
          <w:tcPr>
            <w:tcW w:w="1521" w:type="dxa"/>
          </w:tcPr>
          <w:p w14:paraId="4B537911" w14:textId="1785ED01"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123076</w:t>
            </w:r>
          </w:p>
        </w:tc>
        <w:tc>
          <w:tcPr>
            <w:tcW w:w="1499" w:type="dxa"/>
          </w:tcPr>
          <w:p w14:paraId="5C585DF0" w14:textId="07E1FC5C" w:rsidR="00B231DF" w:rsidRPr="00C9373A" w:rsidRDefault="00B231DF" w:rsidP="00BC57ED">
            <w:pPr>
              <w:jc w:val="center"/>
              <w:rPr>
                <w:rFonts w:asciiTheme="majorHAnsi" w:hAnsiTheme="majorHAnsi" w:cstheme="majorHAnsi"/>
              </w:rPr>
            </w:pPr>
            <w:r w:rsidRPr="00C9373A">
              <w:rPr>
                <w:rFonts w:asciiTheme="majorHAnsi" w:hAnsiTheme="majorHAnsi" w:cstheme="majorHAnsi"/>
              </w:rPr>
              <w:t>0.812500</w:t>
            </w:r>
          </w:p>
        </w:tc>
      </w:tr>
      <w:tr w:rsidR="00B231DF" w:rsidRPr="00C9373A" w14:paraId="64F2640E" w14:textId="77777777" w:rsidTr="00ED3853">
        <w:tc>
          <w:tcPr>
            <w:tcW w:w="1499" w:type="dxa"/>
          </w:tcPr>
          <w:p w14:paraId="5B1C18C0" w14:textId="039B035B" w:rsidR="00B231DF" w:rsidRPr="00C9373A" w:rsidRDefault="00B231DF" w:rsidP="00BC57ED">
            <w:pPr>
              <w:jc w:val="right"/>
              <w:rPr>
                <w:rFonts w:asciiTheme="majorHAnsi" w:hAnsiTheme="majorHAnsi" w:cstheme="majorHAnsi"/>
              </w:rPr>
            </w:pPr>
            <w:r w:rsidRPr="00C9373A">
              <w:rPr>
                <w:rFonts w:asciiTheme="majorHAnsi" w:hAnsiTheme="majorHAnsi" w:cstheme="majorHAnsi"/>
              </w:rPr>
              <w:t>1,000,000</w:t>
            </w:r>
          </w:p>
        </w:tc>
        <w:tc>
          <w:tcPr>
            <w:tcW w:w="1499" w:type="dxa"/>
          </w:tcPr>
          <w:p w14:paraId="5FEE5A96" w14:textId="6CDC7ACB"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1000000</w:t>
            </w:r>
          </w:p>
        </w:tc>
        <w:tc>
          <w:tcPr>
            <w:tcW w:w="1500" w:type="dxa"/>
          </w:tcPr>
          <w:p w14:paraId="5616085A" w14:textId="615FBB8D" w:rsidR="00B231DF" w:rsidRPr="00C9373A" w:rsidRDefault="00B231DF" w:rsidP="00BC57ED">
            <w:pPr>
              <w:jc w:val="center"/>
              <w:rPr>
                <w:rFonts w:asciiTheme="majorHAnsi" w:hAnsiTheme="majorHAnsi" w:cstheme="majorHAnsi"/>
              </w:rPr>
            </w:pPr>
            <w:r w:rsidRPr="00C9373A">
              <w:rPr>
                <w:rFonts w:asciiTheme="majorHAnsi" w:hAnsiTheme="majorHAnsi" w:cstheme="majorHAnsi"/>
              </w:rPr>
              <w:t>4790308</w:t>
            </w:r>
          </w:p>
        </w:tc>
        <w:tc>
          <w:tcPr>
            <w:tcW w:w="1498" w:type="dxa"/>
          </w:tcPr>
          <w:p w14:paraId="264B5910" w14:textId="30AAE92A" w:rsidR="00B231DF" w:rsidRPr="00C9373A" w:rsidRDefault="00B231DF" w:rsidP="00BC57ED">
            <w:pPr>
              <w:jc w:val="center"/>
              <w:rPr>
                <w:rFonts w:asciiTheme="majorHAnsi" w:hAnsiTheme="majorHAnsi" w:cstheme="majorHAnsi"/>
              </w:rPr>
            </w:pPr>
            <w:r w:rsidRPr="00C9373A">
              <w:rPr>
                <w:rFonts w:asciiTheme="majorHAnsi" w:hAnsiTheme="majorHAnsi" w:cstheme="majorHAnsi"/>
              </w:rPr>
              <w:t>2</w:t>
            </w:r>
          </w:p>
        </w:tc>
        <w:tc>
          <w:tcPr>
            <w:tcW w:w="1521" w:type="dxa"/>
          </w:tcPr>
          <w:p w14:paraId="33A471A9" w14:textId="27BFBB0A"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158024</w:t>
            </w:r>
          </w:p>
        </w:tc>
        <w:tc>
          <w:tcPr>
            <w:tcW w:w="1499" w:type="dxa"/>
          </w:tcPr>
          <w:p w14:paraId="46A938BC" w14:textId="01772CC1" w:rsidR="00B231DF" w:rsidRPr="00C9373A" w:rsidRDefault="00B231DF" w:rsidP="00BC57ED">
            <w:pPr>
              <w:jc w:val="center"/>
              <w:rPr>
                <w:rFonts w:asciiTheme="majorHAnsi" w:hAnsiTheme="majorHAnsi" w:cstheme="majorHAnsi"/>
              </w:rPr>
            </w:pPr>
            <w:r w:rsidRPr="00C9373A">
              <w:rPr>
                <w:rFonts w:asciiTheme="majorHAnsi" w:hAnsiTheme="majorHAnsi" w:cstheme="majorHAnsi"/>
              </w:rPr>
              <w:t>6.328125</w:t>
            </w:r>
          </w:p>
        </w:tc>
      </w:tr>
      <w:tr w:rsidR="00B231DF" w:rsidRPr="00C9373A" w14:paraId="46816068" w14:textId="77777777" w:rsidTr="00ED3853">
        <w:tc>
          <w:tcPr>
            <w:tcW w:w="1499" w:type="dxa"/>
          </w:tcPr>
          <w:p w14:paraId="41F54C2C" w14:textId="53FC8B7B" w:rsidR="00B231DF" w:rsidRPr="00C9373A" w:rsidRDefault="00B231DF" w:rsidP="00BC57ED">
            <w:pPr>
              <w:jc w:val="right"/>
              <w:rPr>
                <w:rFonts w:asciiTheme="majorHAnsi" w:hAnsiTheme="majorHAnsi" w:cstheme="majorHAnsi"/>
              </w:rPr>
            </w:pPr>
            <w:r w:rsidRPr="00C9373A">
              <w:rPr>
                <w:rFonts w:asciiTheme="majorHAnsi" w:hAnsiTheme="majorHAnsi" w:cstheme="majorHAnsi"/>
              </w:rPr>
              <w:t>1,500,000</w:t>
            </w:r>
          </w:p>
        </w:tc>
        <w:tc>
          <w:tcPr>
            <w:tcW w:w="1499" w:type="dxa"/>
          </w:tcPr>
          <w:p w14:paraId="7A77FAB7" w14:textId="1A7FBD56"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1500000</w:t>
            </w:r>
          </w:p>
        </w:tc>
        <w:tc>
          <w:tcPr>
            <w:tcW w:w="1500" w:type="dxa"/>
          </w:tcPr>
          <w:p w14:paraId="67DA2A4D" w14:textId="318F4E68" w:rsidR="00B231DF" w:rsidRPr="00C9373A" w:rsidRDefault="00B231DF" w:rsidP="00BC57ED">
            <w:pPr>
              <w:jc w:val="center"/>
              <w:rPr>
                <w:rFonts w:asciiTheme="majorHAnsi" w:hAnsiTheme="majorHAnsi" w:cstheme="majorHAnsi"/>
              </w:rPr>
            </w:pPr>
            <w:r w:rsidRPr="00C9373A">
              <w:rPr>
                <w:rFonts w:asciiTheme="majorHAnsi" w:hAnsiTheme="majorHAnsi" w:cstheme="majorHAnsi"/>
              </w:rPr>
              <w:t>7173504</w:t>
            </w:r>
          </w:p>
        </w:tc>
        <w:tc>
          <w:tcPr>
            <w:tcW w:w="1498" w:type="dxa"/>
          </w:tcPr>
          <w:p w14:paraId="3795B480" w14:textId="61BFAE2A" w:rsidR="00B231DF" w:rsidRPr="00C9373A" w:rsidRDefault="00B231DF" w:rsidP="00BC57ED">
            <w:pPr>
              <w:jc w:val="center"/>
              <w:rPr>
                <w:rFonts w:asciiTheme="majorHAnsi" w:hAnsiTheme="majorHAnsi" w:cstheme="majorHAnsi"/>
              </w:rPr>
            </w:pPr>
            <w:r w:rsidRPr="00C9373A">
              <w:rPr>
                <w:rFonts w:asciiTheme="majorHAnsi" w:hAnsiTheme="majorHAnsi" w:cstheme="majorHAnsi"/>
              </w:rPr>
              <w:t>2</w:t>
            </w:r>
          </w:p>
        </w:tc>
        <w:tc>
          <w:tcPr>
            <w:tcW w:w="1521" w:type="dxa"/>
          </w:tcPr>
          <w:p w14:paraId="053A54E4" w14:textId="11897EEA"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158154</w:t>
            </w:r>
          </w:p>
        </w:tc>
        <w:tc>
          <w:tcPr>
            <w:tcW w:w="1499" w:type="dxa"/>
          </w:tcPr>
          <w:p w14:paraId="29D75FC2" w14:textId="62D6A1EF" w:rsidR="00B231DF" w:rsidRPr="00C9373A" w:rsidRDefault="00B231DF" w:rsidP="00BC57ED">
            <w:pPr>
              <w:jc w:val="center"/>
              <w:rPr>
                <w:rFonts w:asciiTheme="majorHAnsi" w:hAnsiTheme="majorHAnsi" w:cstheme="majorHAnsi"/>
              </w:rPr>
            </w:pPr>
            <w:r w:rsidRPr="00C9373A">
              <w:rPr>
                <w:rFonts w:asciiTheme="majorHAnsi" w:hAnsiTheme="majorHAnsi" w:cstheme="majorHAnsi"/>
              </w:rPr>
              <w:t>9.484375</w:t>
            </w:r>
          </w:p>
        </w:tc>
      </w:tr>
      <w:tr w:rsidR="00ED3853" w:rsidRPr="00C9373A" w14:paraId="5A5C4013" w14:textId="77777777" w:rsidTr="00ED3853">
        <w:tc>
          <w:tcPr>
            <w:tcW w:w="1499" w:type="dxa"/>
          </w:tcPr>
          <w:p w14:paraId="4D4BF46C" w14:textId="28D6EE52" w:rsidR="00ED3853" w:rsidRPr="00C9373A" w:rsidRDefault="00ED3853" w:rsidP="00BC57ED">
            <w:pPr>
              <w:jc w:val="right"/>
              <w:rPr>
                <w:rFonts w:asciiTheme="majorHAnsi" w:hAnsiTheme="majorHAnsi" w:cstheme="majorHAnsi"/>
              </w:rPr>
            </w:pPr>
            <w:r w:rsidRPr="00C9373A">
              <w:rPr>
                <w:rFonts w:asciiTheme="majorHAnsi" w:hAnsiTheme="majorHAnsi" w:cstheme="majorHAnsi"/>
              </w:rPr>
              <w:t>3,000,000</w:t>
            </w:r>
          </w:p>
        </w:tc>
        <w:tc>
          <w:tcPr>
            <w:tcW w:w="1499" w:type="dxa"/>
          </w:tcPr>
          <w:p w14:paraId="75ECBE4E" w14:textId="5881925C" w:rsidR="00ED3853" w:rsidRPr="00C9373A" w:rsidRDefault="00ED3853" w:rsidP="00BC57ED">
            <w:pPr>
              <w:jc w:val="center"/>
              <w:rPr>
                <w:rFonts w:asciiTheme="majorHAnsi" w:hAnsiTheme="majorHAnsi" w:cstheme="majorHAnsi"/>
              </w:rPr>
            </w:pPr>
            <w:r w:rsidRPr="00C9373A">
              <w:rPr>
                <w:rFonts w:asciiTheme="majorHAnsi" w:hAnsiTheme="majorHAnsi" w:cstheme="majorHAnsi"/>
              </w:rPr>
              <w:t>3000000</w:t>
            </w:r>
          </w:p>
        </w:tc>
        <w:tc>
          <w:tcPr>
            <w:tcW w:w="1500" w:type="dxa"/>
          </w:tcPr>
          <w:p w14:paraId="164DA5D5" w14:textId="7DD8B3B4" w:rsidR="00ED3853" w:rsidRPr="00C9373A" w:rsidRDefault="00ED3853" w:rsidP="00BC57ED">
            <w:pPr>
              <w:jc w:val="center"/>
              <w:rPr>
                <w:rFonts w:asciiTheme="majorHAnsi" w:hAnsiTheme="majorHAnsi" w:cstheme="majorHAnsi"/>
              </w:rPr>
            </w:pPr>
            <w:r w:rsidRPr="00C9373A">
              <w:rPr>
                <w:rFonts w:asciiTheme="majorHAnsi" w:hAnsiTheme="majorHAnsi" w:cstheme="majorHAnsi"/>
              </w:rPr>
              <w:t>15143755</w:t>
            </w:r>
          </w:p>
        </w:tc>
        <w:tc>
          <w:tcPr>
            <w:tcW w:w="1498" w:type="dxa"/>
          </w:tcPr>
          <w:p w14:paraId="3BDF9AA5" w14:textId="7D72E9E3" w:rsidR="00ED3853" w:rsidRPr="00C9373A" w:rsidRDefault="00ED3853" w:rsidP="00BC57ED">
            <w:pPr>
              <w:jc w:val="center"/>
              <w:rPr>
                <w:rFonts w:asciiTheme="majorHAnsi" w:hAnsiTheme="majorHAnsi" w:cstheme="majorHAnsi"/>
              </w:rPr>
            </w:pPr>
            <w:r w:rsidRPr="00C9373A">
              <w:rPr>
                <w:rFonts w:asciiTheme="majorHAnsi" w:hAnsiTheme="majorHAnsi" w:cstheme="majorHAnsi"/>
              </w:rPr>
              <w:t>2</w:t>
            </w:r>
          </w:p>
        </w:tc>
        <w:tc>
          <w:tcPr>
            <w:tcW w:w="1521" w:type="dxa"/>
          </w:tcPr>
          <w:p w14:paraId="0C3C839C" w14:textId="3C83A014" w:rsidR="00ED3853" w:rsidRPr="00C9373A" w:rsidRDefault="00ED3853" w:rsidP="00BC57ED">
            <w:pPr>
              <w:jc w:val="center"/>
              <w:rPr>
                <w:rFonts w:asciiTheme="majorHAnsi" w:hAnsiTheme="majorHAnsi" w:cstheme="majorHAnsi"/>
              </w:rPr>
            </w:pPr>
            <w:r w:rsidRPr="00C9373A">
              <w:rPr>
                <w:rFonts w:asciiTheme="majorHAnsi" w:hAnsiTheme="majorHAnsi" w:cstheme="majorHAnsi"/>
              </w:rPr>
              <w:t>97067</w:t>
            </w:r>
          </w:p>
        </w:tc>
        <w:tc>
          <w:tcPr>
            <w:tcW w:w="1499" w:type="dxa"/>
          </w:tcPr>
          <w:p w14:paraId="0891BF15" w14:textId="20A0E76C" w:rsidR="00ED3853" w:rsidRPr="00C9373A" w:rsidRDefault="00ED3853" w:rsidP="00BC57ED">
            <w:pPr>
              <w:jc w:val="center"/>
              <w:rPr>
                <w:rFonts w:asciiTheme="majorHAnsi" w:hAnsiTheme="majorHAnsi" w:cstheme="majorHAnsi"/>
              </w:rPr>
            </w:pPr>
            <w:r w:rsidRPr="00C9373A">
              <w:rPr>
                <w:rFonts w:asciiTheme="majorHAnsi" w:hAnsiTheme="majorHAnsi" w:cstheme="majorHAnsi"/>
              </w:rPr>
              <w:t>30.906250</w:t>
            </w:r>
          </w:p>
        </w:tc>
      </w:tr>
      <w:tr w:rsidR="00ED3853" w:rsidRPr="00C9373A" w14:paraId="26846109" w14:textId="77777777" w:rsidTr="00ED3853">
        <w:tc>
          <w:tcPr>
            <w:tcW w:w="1499" w:type="dxa"/>
          </w:tcPr>
          <w:p w14:paraId="24CF1D7E" w14:textId="57DAF100" w:rsidR="00ED3853" w:rsidRPr="00C9373A" w:rsidRDefault="00ED3853" w:rsidP="00BC57ED">
            <w:pPr>
              <w:jc w:val="right"/>
              <w:rPr>
                <w:rFonts w:asciiTheme="majorHAnsi" w:hAnsiTheme="majorHAnsi" w:cstheme="majorHAnsi"/>
              </w:rPr>
            </w:pPr>
            <w:r w:rsidRPr="00C9373A">
              <w:rPr>
                <w:rFonts w:asciiTheme="majorHAnsi" w:hAnsiTheme="majorHAnsi" w:cstheme="majorHAnsi"/>
              </w:rPr>
              <w:t>5,000,000</w:t>
            </w:r>
          </w:p>
        </w:tc>
        <w:tc>
          <w:tcPr>
            <w:tcW w:w="1499" w:type="dxa"/>
          </w:tcPr>
          <w:p w14:paraId="38AB3674" w14:textId="055C73E1" w:rsidR="00ED3853" w:rsidRPr="00C9373A" w:rsidRDefault="00ED3853" w:rsidP="00BC57ED">
            <w:pPr>
              <w:jc w:val="center"/>
              <w:rPr>
                <w:rFonts w:asciiTheme="majorHAnsi" w:hAnsiTheme="majorHAnsi" w:cstheme="majorHAnsi"/>
              </w:rPr>
            </w:pPr>
            <w:r w:rsidRPr="00C9373A">
              <w:rPr>
                <w:rFonts w:asciiTheme="majorHAnsi" w:hAnsiTheme="majorHAnsi" w:cstheme="majorHAnsi"/>
              </w:rPr>
              <w:t>5000000</w:t>
            </w:r>
          </w:p>
        </w:tc>
        <w:tc>
          <w:tcPr>
            <w:tcW w:w="1500" w:type="dxa"/>
          </w:tcPr>
          <w:p w14:paraId="1B54C527" w14:textId="46D64146" w:rsidR="00ED3853" w:rsidRPr="00C9373A" w:rsidRDefault="00ED3853" w:rsidP="00BC57ED">
            <w:pPr>
              <w:jc w:val="center"/>
              <w:rPr>
                <w:rFonts w:asciiTheme="majorHAnsi" w:hAnsiTheme="majorHAnsi" w:cstheme="majorHAnsi"/>
              </w:rPr>
            </w:pPr>
            <w:r w:rsidRPr="00C9373A">
              <w:rPr>
                <w:rFonts w:asciiTheme="majorHAnsi" w:hAnsiTheme="majorHAnsi" w:cstheme="majorHAnsi"/>
              </w:rPr>
              <w:t>26115880</w:t>
            </w:r>
          </w:p>
        </w:tc>
        <w:tc>
          <w:tcPr>
            <w:tcW w:w="1498" w:type="dxa"/>
          </w:tcPr>
          <w:p w14:paraId="1E1C27CF" w14:textId="2492FFA9" w:rsidR="00ED3853" w:rsidRPr="00C9373A" w:rsidRDefault="00ED3853" w:rsidP="00BC57ED">
            <w:pPr>
              <w:jc w:val="center"/>
              <w:rPr>
                <w:rFonts w:asciiTheme="majorHAnsi" w:hAnsiTheme="majorHAnsi" w:cstheme="majorHAnsi"/>
              </w:rPr>
            </w:pPr>
            <w:r w:rsidRPr="00C9373A">
              <w:rPr>
                <w:rFonts w:asciiTheme="majorHAnsi" w:hAnsiTheme="majorHAnsi" w:cstheme="majorHAnsi"/>
              </w:rPr>
              <w:t>2</w:t>
            </w:r>
          </w:p>
        </w:tc>
        <w:tc>
          <w:tcPr>
            <w:tcW w:w="1521" w:type="dxa"/>
          </w:tcPr>
          <w:p w14:paraId="39300458" w14:textId="3666B915" w:rsidR="00ED3853" w:rsidRPr="00C9373A" w:rsidRDefault="00ED3853" w:rsidP="00BC57ED">
            <w:pPr>
              <w:jc w:val="center"/>
              <w:rPr>
                <w:rFonts w:asciiTheme="majorHAnsi" w:hAnsiTheme="majorHAnsi" w:cstheme="majorHAnsi"/>
              </w:rPr>
            </w:pPr>
            <w:r w:rsidRPr="00C9373A">
              <w:rPr>
                <w:rFonts w:asciiTheme="majorHAnsi" w:hAnsiTheme="majorHAnsi" w:cstheme="majorHAnsi"/>
              </w:rPr>
              <w:t>86932</w:t>
            </w:r>
          </w:p>
        </w:tc>
        <w:tc>
          <w:tcPr>
            <w:tcW w:w="1499" w:type="dxa"/>
          </w:tcPr>
          <w:p w14:paraId="02237D23" w14:textId="1DD7276F" w:rsidR="00ED3853" w:rsidRPr="00C9373A" w:rsidRDefault="00ED3853" w:rsidP="00BC57ED">
            <w:pPr>
              <w:jc w:val="center"/>
              <w:rPr>
                <w:rFonts w:asciiTheme="majorHAnsi" w:hAnsiTheme="majorHAnsi" w:cstheme="majorHAnsi"/>
              </w:rPr>
            </w:pPr>
            <w:r w:rsidRPr="00C9373A">
              <w:rPr>
                <w:rFonts w:asciiTheme="majorHAnsi" w:hAnsiTheme="majorHAnsi" w:cstheme="majorHAnsi"/>
              </w:rPr>
              <w:t>57.515625</w:t>
            </w:r>
          </w:p>
        </w:tc>
      </w:tr>
    </w:tbl>
    <w:p w14:paraId="57C819F2" w14:textId="1AE2AFF7" w:rsidR="00B231DF" w:rsidRDefault="00B231DF" w:rsidP="00863ACD">
      <w:pPr>
        <w:rPr>
          <w:rFonts w:asciiTheme="majorHAnsi" w:hAnsiTheme="majorHAnsi" w:cstheme="majorHAnsi"/>
          <w:sz w:val="24"/>
          <w:szCs w:val="24"/>
        </w:rPr>
      </w:pPr>
    </w:p>
    <w:p w14:paraId="058556B9" w14:textId="77777777" w:rsidR="00C9373A" w:rsidRPr="00C9373A" w:rsidRDefault="00C9373A" w:rsidP="00863ACD">
      <w:pPr>
        <w:rPr>
          <w:rFonts w:asciiTheme="majorHAnsi" w:hAnsiTheme="majorHAnsi" w:cstheme="majorHAnsi"/>
          <w:sz w:val="24"/>
          <w:szCs w:val="24"/>
        </w:rPr>
      </w:pPr>
    </w:p>
    <w:p w14:paraId="073F474B" w14:textId="72F85AAB" w:rsidR="00B231DF" w:rsidRPr="00C9373A" w:rsidRDefault="00B231DF" w:rsidP="00B231DF">
      <w:pPr>
        <w:rPr>
          <w:rFonts w:asciiTheme="majorHAnsi" w:hAnsiTheme="majorHAnsi" w:cstheme="majorHAnsi"/>
          <w:i/>
          <w:iCs/>
          <w:sz w:val="24"/>
          <w:szCs w:val="24"/>
        </w:rPr>
      </w:pPr>
      <w:r w:rsidRPr="00C9373A">
        <w:rPr>
          <w:rFonts w:asciiTheme="majorHAnsi" w:hAnsiTheme="majorHAnsi" w:cstheme="majorHAnsi"/>
          <w:i/>
          <w:iCs/>
          <w:sz w:val="24"/>
          <w:szCs w:val="24"/>
        </w:rPr>
        <w:lastRenderedPageBreak/>
        <w:t>Table 9: Board 8</w:t>
      </w:r>
      <w:r w:rsidR="00050D19" w:rsidRPr="00C9373A">
        <w:rPr>
          <w:rFonts w:asciiTheme="majorHAnsi" w:hAnsiTheme="majorHAnsi" w:cstheme="majorHAnsi"/>
          <w:i/>
          <w:iCs/>
          <w:sz w:val="24"/>
          <w:szCs w:val="24"/>
        </w:rPr>
        <w:t>: 40 pegs</w:t>
      </w:r>
    </w:p>
    <w:tbl>
      <w:tblPr>
        <w:tblStyle w:val="TableGrid"/>
        <w:tblW w:w="0" w:type="auto"/>
        <w:tblLook w:val="04A0" w:firstRow="1" w:lastRow="0" w:firstColumn="1" w:lastColumn="0" w:noHBand="0" w:noVBand="1"/>
      </w:tblPr>
      <w:tblGrid>
        <w:gridCol w:w="1499"/>
        <w:gridCol w:w="1499"/>
        <w:gridCol w:w="1500"/>
        <w:gridCol w:w="1498"/>
        <w:gridCol w:w="1521"/>
        <w:gridCol w:w="1499"/>
      </w:tblGrid>
      <w:tr w:rsidR="00B231DF" w:rsidRPr="00C9373A" w14:paraId="2594C76A" w14:textId="77777777" w:rsidTr="00ED3853">
        <w:tc>
          <w:tcPr>
            <w:tcW w:w="1499" w:type="dxa"/>
          </w:tcPr>
          <w:p w14:paraId="219EC850" w14:textId="63AE5B9A" w:rsidR="00B231DF" w:rsidRPr="00C9373A" w:rsidRDefault="00B231DF" w:rsidP="00BC57ED">
            <w:pPr>
              <w:jc w:val="right"/>
              <w:rPr>
                <w:rFonts w:asciiTheme="majorHAnsi" w:hAnsiTheme="majorHAnsi" w:cstheme="majorHAnsi"/>
              </w:rPr>
            </w:pPr>
            <w:r w:rsidRPr="00C9373A">
              <w:rPr>
                <w:rFonts w:asciiTheme="majorHAnsi" w:hAnsiTheme="majorHAnsi" w:cstheme="majorHAnsi"/>
                <w:u w:val="single"/>
              </w:rPr>
              <w:t>Budget</w:t>
            </w:r>
          </w:p>
        </w:tc>
        <w:tc>
          <w:tcPr>
            <w:tcW w:w="1499" w:type="dxa"/>
          </w:tcPr>
          <w:p w14:paraId="63776426" w14:textId="32FD1A28" w:rsidR="00B231DF" w:rsidRPr="00C9373A" w:rsidRDefault="00B231DF" w:rsidP="00BC57ED">
            <w:pPr>
              <w:jc w:val="center"/>
              <w:rPr>
                <w:rFonts w:asciiTheme="majorHAnsi" w:hAnsiTheme="majorHAnsi" w:cstheme="majorHAnsi"/>
              </w:rPr>
            </w:pPr>
            <w:r w:rsidRPr="00C9373A">
              <w:rPr>
                <w:rFonts w:asciiTheme="majorHAnsi" w:hAnsiTheme="majorHAnsi" w:cstheme="majorHAnsi"/>
              </w:rPr>
              <w:t>Expanded Nodes</w:t>
            </w:r>
          </w:p>
        </w:tc>
        <w:tc>
          <w:tcPr>
            <w:tcW w:w="1500" w:type="dxa"/>
          </w:tcPr>
          <w:p w14:paraId="764A03C2" w14:textId="32E149FF" w:rsidR="00B231DF" w:rsidRPr="00C9373A" w:rsidRDefault="00B231DF" w:rsidP="00BC57ED">
            <w:pPr>
              <w:jc w:val="center"/>
              <w:rPr>
                <w:rFonts w:asciiTheme="majorHAnsi" w:hAnsiTheme="majorHAnsi" w:cstheme="majorHAnsi"/>
              </w:rPr>
            </w:pPr>
            <w:r w:rsidRPr="00C9373A">
              <w:rPr>
                <w:rFonts w:asciiTheme="majorHAnsi" w:hAnsiTheme="majorHAnsi" w:cstheme="majorHAnsi"/>
              </w:rPr>
              <w:t>Generated Nodes</w:t>
            </w:r>
          </w:p>
        </w:tc>
        <w:tc>
          <w:tcPr>
            <w:tcW w:w="1498" w:type="dxa"/>
          </w:tcPr>
          <w:p w14:paraId="107F1048" w14:textId="37DBE145" w:rsidR="00B231DF" w:rsidRPr="00C9373A" w:rsidRDefault="00ED3853" w:rsidP="00BC57ED">
            <w:pPr>
              <w:jc w:val="center"/>
              <w:rPr>
                <w:rFonts w:asciiTheme="majorHAnsi" w:hAnsiTheme="majorHAnsi" w:cstheme="majorHAnsi"/>
              </w:rPr>
            </w:pPr>
            <w:r w:rsidRPr="00C9373A">
              <w:rPr>
                <w:rFonts w:asciiTheme="majorHAnsi" w:hAnsiTheme="majorHAnsi" w:cstheme="majorHAnsi"/>
              </w:rPr>
              <w:t>Number</w:t>
            </w:r>
            <w:r w:rsidR="00B231DF" w:rsidRPr="00C9373A">
              <w:rPr>
                <w:rFonts w:asciiTheme="majorHAnsi" w:hAnsiTheme="majorHAnsi" w:cstheme="majorHAnsi"/>
              </w:rPr>
              <w:t xml:space="preserve"> of Pegs Left</w:t>
            </w:r>
          </w:p>
        </w:tc>
        <w:tc>
          <w:tcPr>
            <w:tcW w:w="1521" w:type="dxa"/>
          </w:tcPr>
          <w:p w14:paraId="75A055B9" w14:textId="4D210303" w:rsidR="00B231DF" w:rsidRPr="00C9373A" w:rsidRDefault="00B231DF" w:rsidP="00BC57ED">
            <w:pPr>
              <w:jc w:val="center"/>
              <w:rPr>
                <w:rFonts w:asciiTheme="majorHAnsi" w:hAnsiTheme="majorHAnsi" w:cstheme="majorHAnsi"/>
              </w:rPr>
            </w:pPr>
            <w:r w:rsidRPr="00C9373A">
              <w:rPr>
                <w:rFonts w:asciiTheme="majorHAnsi" w:hAnsiTheme="majorHAnsi" w:cstheme="majorHAnsi"/>
              </w:rPr>
              <w:t>Expanded Nodes/Second</w:t>
            </w:r>
          </w:p>
        </w:tc>
        <w:tc>
          <w:tcPr>
            <w:tcW w:w="1499" w:type="dxa"/>
          </w:tcPr>
          <w:p w14:paraId="2305838F" w14:textId="067D5672" w:rsidR="00B231DF" w:rsidRPr="00C9373A" w:rsidRDefault="00B231DF" w:rsidP="00BC57ED">
            <w:pPr>
              <w:jc w:val="center"/>
              <w:rPr>
                <w:rFonts w:asciiTheme="majorHAnsi" w:hAnsiTheme="majorHAnsi" w:cstheme="majorHAnsi"/>
              </w:rPr>
            </w:pPr>
            <w:r w:rsidRPr="00C9373A">
              <w:rPr>
                <w:rFonts w:asciiTheme="majorHAnsi" w:hAnsiTheme="majorHAnsi" w:cstheme="majorHAnsi"/>
              </w:rPr>
              <w:t>Execution Time</w:t>
            </w:r>
          </w:p>
        </w:tc>
      </w:tr>
      <w:tr w:rsidR="00B231DF" w:rsidRPr="00C9373A" w14:paraId="12127403" w14:textId="77777777" w:rsidTr="00ED3853">
        <w:tc>
          <w:tcPr>
            <w:tcW w:w="1499" w:type="dxa"/>
          </w:tcPr>
          <w:p w14:paraId="57B2E567" w14:textId="116A0A6A" w:rsidR="00B231DF" w:rsidRPr="00C9373A" w:rsidRDefault="00B231DF" w:rsidP="00BC57ED">
            <w:pPr>
              <w:jc w:val="right"/>
              <w:rPr>
                <w:rFonts w:asciiTheme="majorHAnsi" w:hAnsiTheme="majorHAnsi" w:cstheme="majorHAnsi"/>
              </w:rPr>
            </w:pPr>
            <w:r w:rsidRPr="00C9373A">
              <w:rPr>
                <w:rFonts w:asciiTheme="majorHAnsi" w:hAnsiTheme="majorHAnsi" w:cstheme="majorHAnsi"/>
              </w:rPr>
              <w:t>10,000</w:t>
            </w:r>
          </w:p>
        </w:tc>
        <w:tc>
          <w:tcPr>
            <w:tcW w:w="1499" w:type="dxa"/>
          </w:tcPr>
          <w:p w14:paraId="05178D98" w14:textId="2C1E446C"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10000</w:t>
            </w:r>
          </w:p>
        </w:tc>
        <w:tc>
          <w:tcPr>
            <w:tcW w:w="1500" w:type="dxa"/>
          </w:tcPr>
          <w:p w14:paraId="739FA648" w14:textId="2033BAC1" w:rsidR="00B231DF" w:rsidRPr="00C9373A" w:rsidRDefault="00B231DF" w:rsidP="00BC57ED">
            <w:pPr>
              <w:jc w:val="center"/>
              <w:rPr>
                <w:rFonts w:asciiTheme="majorHAnsi" w:hAnsiTheme="majorHAnsi" w:cstheme="majorHAnsi"/>
              </w:rPr>
            </w:pPr>
            <w:r w:rsidRPr="00C9373A">
              <w:rPr>
                <w:rFonts w:asciiTheme="majorHAnsi" w:hAnsiTheme="majorHAnsi" w:cstheme="majorHAnsi"/>
              </w:rPr>
              <w:t>27562</w:t>
            </w:r>
          </w:p>
        </w:tc>
        <w:tc>
          <w:tcPr>
            <w:tcW w:w="1498" w:type="dxa"/>
          </w:tcPr>
          <w:p w14:paraId="4EBAFC7C" w14:textId="7B903794" w:rsidR="00B231DF" w:rsidRPr="00C9373A" w:rsidRDefault="00B231DF" w:rsidP="00BC57ED">
            <w:pPr>
              <w:jc w:val="center"/>
              <w:rPr>
                <w:rFonts w:asciiTheme="majorHAnsi" w:hAnsiTheme="majorHAnsi" w:cstheme="majorHAnsi"/>
              </w:rPr>
            </w:pPr>
            <w:r w:rsidRPr="00C9373A">
              <w:rPr>
                <w:rFonts w:asciiTheme="majorHAnsi" w:hAnsiTheme="majorHAnsi" w:cstheme="majorHAnsi"/>
              </w:rPr>
              <w:t>6</w:t>
            </w:r>
          </w:p>
        </w:tc>
        <w:tc>
          <w:tcPr>
            <w:tcW w:w="1521" w:type="dxa"/>
          </w:tcPr>
          <w:p w14:paraId="76750346" w14:textId="66B1352E" w:rsidR="00B231DF" w:rsidRPr="00C9373A" w:rsidRDefault="00B231DF" w:rsidP="00BC57ED">
            <w:pPr>
              <w:jc w:val="center"/>
              <w:rPr>
                <w:rFonts w:asciiTheme="majorHAnsi" w:hAnsiTheme="majorHAnsi" w:cstheme="majorHAnsi"/>
              </w:rPr>
            </w:pPr>
            <w:r w:rsidRPr="00C9373A">
              <w:rPr>
                <w:rFonts w:asciiTheme="majorHAnsi" w:hAnsiTheme="majorHAnsi" w:cstheme="majorHAnsi"/>
              </w:rPr>
              <w:t>27826</w:t>
            </w:r>
          </w:p>
        </w:tc>
        <w:tc>
          <w:tcPr>
            <w:tcW w:w="1499" w:type="dxa"/>
          </w:tcPr>
          <w:p w14:paraId="020B99A8" w14:textId="37520ED6" w:rsidR="00B231DF" w:rsidRPr="00C9373A" w:rsidRDefault="00B231DF" w:rsidP="00BC57ED">
            <w:pPr>
              <w:jc w:val="center"/>
              <w:rPr>
                <w:rFonts w:asciiTheme="majorHAnsi" w:hAnsiTheme="majorHAnsi" w:cstheme="majorHAnsi"/>
              </w:rPr>
            </w:pPr>
            <w:r w:rsidRPr="00C9373A">
              <w:rPr>
                <w:rFonts w:asciiTheme="majorHAnsi" w:hAnsiTheme="majorHAnsi" w:cstheme="majorHAnsi"/>
              </w:rPr>
              <w:t>0.359375</w:t>
            </w:r>
          </w:p>
        </w:tc>
      </w:tr>
      <w:tr w:rsidR="00B231DF" w:rsidRPr="00C9373A" w14:paraId="101FA8E3" w14:textId="77777777" w:rsidTr="00ED3853">
        <w:tc>
          <w:tcPr>
            <w:tcW w:w="1499" w:type="dxa"/>
          </w:tcPr>
          <w:p w14:paraId="68F9507C" w14:textId="620FFB83" w:rsidR="00B231DF" w:rsidRPr="00C9373A" w:rsidRDefault="00B231DF" w:rsidP="00BC57ED">
            <w:pPr>
              <w:jc w:val="right"/>
              <w:rPr>
                <w:rFonts w:asciiTheme="majorHAnsi" w:hAnsiTheme="majorHAnsi" w:cstheme="majorHAnsi"/>
              </w:rPr>
            </w:pPr>
            <w:r w:rsidRPr="00C9373A">
              <w:rPr>
                <w:rFonts w:asciiTheme="majorHAnsi" w:hAnsiTheme="majorHAnsi" w:cstheme="majorHAnsi"/>
              </w:rPr>
              <w:t>100,000</w:t>
            </w:r>
          </w:p>
        </w:tc>
        <w:tc>
          <w:tcPr>
            <w:tcW w:w="1499" w:type="dxa"/>
          </w:tcPr>
          <w:p w14:paraId="3F919B22" w14:textId="1A30AD47"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100000</w:t>
            </w:r>
          </w:p>
        </w:tc>
        <w:tc>
          <w:tcPr>
            <w:tcW w:w="1500" w:type="dxa"/>
          </w:tcPr>
          <w:p w14:paraId="4FF94B61" w14:textId="58744AB8" w:rsidR="00B231DF" w:rsidRPr="00C9373A" w:rsidRDefault="00B231DF" w:rsidP="00BC57ED">
            <w:pPr>
              <w:jc w:val="center"/>
              <w:rPr>
                <w:rFonts w:asciiTheme="majorHAnsi" w:hAnsiTheme="majorHAnsi" w:cstheme="majorHAnsi"/>
              </w:rPr>
            </w:pPr>
            <w:r w:rsidRPr="00C9373A">
              <w:rPr>
                <w:rFonts w:asciiTheme="majorHAnsi" w:hAnsiTheme="majorHAnsi" w:cstheme="majorHAnsi"/>
              </w:rPr>
              <w:t>349921</w:t>
            </w:r>
          </w:p>
        </w:tc>
        <w:tc>
          <w:tcPr>
            <w:tcW w:w="1498" w:type="dxa"/>
          </w:tcPr>
          <w:p w14:paraId="29CDB4E3" w14:textId="00634B17" w:rsidR="00B231DF" w:rsidRPr="00C9373A" w:rsidRDefault="00B231DF" w:rsidP="00BC57ED">
            <w:pPr>
              <w:jc w:val="center"/>
              <w:rPr>
                <w:rFonts w:asciiTheme="majorHAnsi" w:hAnsiTheme="majorHAnsi" w:cstheme="majorHAnsi"/>
              </w:rPr>
            </w:pPr>
            <w:r w:rsidRPr="00C9373A">
              <w:rPr>
                <w:rFonts w:asciiTheme="majorHAnsi" w:hAnsiTheme="majorHAnsi" w:cstheme="majorHAnsi"/>
              </w:rPr>
              <w:t>4</w:t>
            </w:r>
          </w:p>
        </w:tc>
        <w:tc>
          <w:tcPr>
            <w:tcW w:w="1521" w:type="dxa"/>
          </w:tcPr>
          <w:p w14:paraId="53A12A7A" w14:textId="7C446773"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123076</w:t>
            </w:r>
          </w:p>
        </w:tc>
        <w:tc>
          <w:tcPr>
            <w:tcW w:w="1499" w:type="dxa"/>
          </w:tcPr>
          <w:p w14:paraId="68E76522" w14:textId="6741AC86" w:rsidR="00B231DF" w:rsidRPr="00C9373A" w:rsidRDefault="00B231DF" w:rsidP="00BC57ED">
            <w:pPr>
              <w:jc w:val="center"/>
              <w:rPr>
                <w:rFonts w:asciiTheme="majorHAnsi" w:hAnsiTheme="majorHAnsi" w:cstheme="majorHAnsi"/>
              </w:rPr>
            </w:pPr>
            <w:r w:rsidRPr="00C9373A">
              <w:rPr>
                <w:rFonts w:asciiTheme="majorHAnsi" w:hAnsiTheme="majorHAnsi" w:cstheme="majorHAnsi"/>
              </w:rPr>
              <w:t>0.812500</w:t>
            </w:r>
          </w:p>
        </w:tc>
      </w:tr>
      <w:tr w:rsidR="00B231DF" w:rsidRPr="00C9373A" w14:paraId="2A0C0595" w14:textId="77777777" w:rsidTr="00ED3853">
        <w:tc>
          <w:tcPr>
            <w:tcW w:w="1499" w:type="dxa"/>
          </w:tcPr>
          <w:p w14:paraId="299ED6A5" w14:textId="5D8481BF" w:rsidR="00B231DF" w:rsidRPr="00C9373A" w:rsidRDefault="00B231DF" w:rsidP="00BC57ED">
            <w:pPr>
              <w:jc w:val="right"/>
              <w:rPr>
                <w:rFonts w:asciiTheme="majorHAnsi" w:hAnsiTheme="majorHAnsi" w:cstheme="majorHAnsi"/>
              </w:rPr>
            </w:pPr>
            <w:r w:rsidRPr="00C9373A">
              <w:rPr>
                <w:rFonts w:asciiTheme="majorHAnsi" w:hAnsiTheme="majorHAnsi" w:cstheme="majorHAnsi"/>
              </w:rPr>
              <w:t>1,000,000</w:t>
            </w:r>
          </w:p>
        </w:tc>
        <w:tc>
          <w:tcPr>
            <w:tcW w:w="1499" w:type="dxa"/>
          </w:tcPr>
          <w:p w14:paraId="4D9D4B09" w14:textId="3F7259E6"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1000000</w:t>
            </w:r>
          </w:p>
        </w:tc>
        <w:tc>
          <w:tcPr>
            <w:tcW w:w="1500" w:type="dxa"/>
          </w:tcPr>
          <w:p w14:paraId="265482F8" w14:textId="20EF9A68" w:rsidR="00B231DF" w:rsidRPr="00C9373A" w:rsidRDefault="00B231DF" w:rsidP="00BC57ED">
            <w:pPr>
              <w:jc w:val="center"/>
              <w:rPr>
                <w:rFonts w:asciiTheme="majorHAnsi" w:hAnsiTheme="majorHAnsi" w:cstheme="majorHAnsi"/>
              </w:rPr>
            </w:pPr>
            <w:r w:rsidRPr="00C9373A">
              <w:rPr>
                <w:rFonts w:asciiTheme="majorHAnsi" w:hAnsiTheme="majorHAnsi" w:cstheme="majorHAnsi"/>
              </w:rPr>
              <w:t>4073028</w:t>
            </w:r>
          </w:p>
        </w:tc>
        <w:tc>
          <w:tcPr>
            <w:tcW w:w="1498" w:type="dxa"/>
          </w:tcPr>
          <w:p w14:paraId="133130C0" w14:textId="2303570F" w:rsidR="00B231DF" w:rsidRPr="00C9373A" w:rsidRDefault="00B231DF" w:rsidP="00BC57ED">
            <w:pPr>
              <w:jc w:val="center"/>
              <w:rPr>
                <w:rFonts w:asciiTheme="majorHAnsi" w:hAnsiTheme="majorHAnsi" w:cstheme="majorHAnsi"/>
              </w:rPr>
            </w:pPr>
            <w:r w:rsidRPr="00C9373A">
              <w:rPr>
                <w:rFonts w:asciiTheme="majorHAnsi" w:hAnsiTheme="majorHAnsi" w:cstheme="majorHAnsi"/>
              </w:rPr>
              <w:t>4</w:t>
            </w:r>
          </w:p>
        </w:tc>
        <w:tc>
          <w:tcPr>
            <w:tcW w:w="1521" w:type="dxa"/>
          </w:tcPr>
          <w:p w14:paraId="6127E241" w14:textId="522F94AB"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177285</w:t>
            </w:r>
          </w:p>
        </w:tc>
        <w:tc>
          <w:tcPr>
            <w:tcW w:w="1499" w:type="dxa"/>
          </w:tcPr>
          <w:p w14:paraId="521FD3C5" w14:textId="06674322" w:rsidR="00B231DF" w:rsidRPr="00C9373A" w:rsidRDefault="00B231DF" w:rsidP="00BC57ED">
            <w:pPr>
              <w:jc w:val="center"/>
              <w:rPr>
                <w:rFonts w:asciiTheme="majorHAnsi" w:hAnsiTheme="majorHAnsi" w:cstheme="majorHAnsi"/>
              </w:rPr>
            </w:pPr>
            <w:r w:rsidRPr="00C9373A">
              <w:rPr>
                <w:rFonts w:asciiTheme="majorHAnsi" w:hAnsiTheme="majorHAnsi" w:cstheme="majorHAnsi"/>
              </w:rPr>
              <w:t>5.640625</w:t>
            </w:r>
          </w:p>
        </w:tc>
      </w:tr>
      <w:tr w:rsidR="00B231DF" w:rsidRPr="00C9373A" w14:paraId="253A5DC9" w14:textId="77777777" w:rsidTr="00ED3853">
        <w:tc>
          <w:tcPr>
            <w:tcW w:w="1499" w:type="dxa"/>
          </w:tcPr>
          <w:p w14:paraId="2A3EF6E1" w14:textId="42872F1E" w:rsidR="00B231DF" w:rsidRPr="00C9373A" w:rsidRDefault="00B231DF" w:rsidP="00BC57ED">
            <w:pPr>
              <w:jc w:val="right"/>
              <w:rPr>
                <w:rFonts w:asciiTheme="majorHAnsi" w:hAnsiTheme="majorHAnsi" w:cstheme="majorHAnsi"/>
              </w:rPr>
            </w:pPr>
            <w:r w:rsidRPr="00C9373A">
              <w:rPr>
                <w:rFonts w:asciiTheme="majorHAnsi" w:hAnsiTheme="majorHAnsi" w:cstheme="majorHAnsi"/>
              </w:rPr>
              <w:t>1,500,000</w:t>
            </w:r>
          </w:p>
        </w:tc>
        <w:tc>
          <w:tcPr>
            <w:tcW w:w="1499" w:type="dxa"/>
          </w:tcPr>
          <w:p w14:paraId="4C91CFBB" w14:textId="57275B7A"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1500000</w:t>
            </w:r>
          </w:p>
        </w:tc>
        <w:tc>
          <w:tcPr>
            <w:tcW w:w="1500" w:type="dxa"/>
          </w:tcPr>
          <w:p w14:paraId="10DB2967" w14:textId="1BED3F66" w:rsidR="00B231DF" w:rsidRPr="00C9373A" w:rsidRDefault="00B231DF" w:rsidP="00BC57ED">
            <w:pPr>
              <w:jc w:val="center"/>
              <w:rPr>
                <w:rFonts w:asciiTheme="majorHAnsi" w:hAnsiTheme="majorHAnsi" w:cstheme="majorHAnsi"/>
              </w:rPr>
            </w:pPr>
            <w:r w:rsidRPr="00C9373A">
              <w:rPr>
                <w:rFonts w:asciiTheme="majorHAnsi" w:hAnsiTheme="majorHAnsi" w:cstheme="majorHAnsi"/>
              </w:rPr>
              <w:t>6361454</w:t>
            </w:r>
          </w:p>
        </w:tc>
        <w:tc>
          <w:tcPr>
            <w:tcW w:w="1498" w:type="dxa"/>
          </w:tcPr>
          <w:p w14:paraId="42D0208C" w14:textId="77A5EAFE" w:rsidR="00B231DF" w:rsidRPr="00C9373A" w:rsidRDefault="00B231DF" w:rsidP="00BC57ED">
            <w:pPr>
              <w:jc w:val="center"/>
              <w:rPr>
                <w:rFonts w:asciiTheme="majorHAnsi" w:hAnsiTheme="majorHAnsi" w:cstheme="majorHAnsi"/>
              </w:rPr>
            </w:pPr>
            <w:r w:rsidRPr="00C9373A">
              <w:rPr>
                <w:rFonts w:asciiTheme="majorHAnsi" w:hAnsiTheme="majorHAnsi" w:cstheme="majorHAnsi"/>
              </w:rPr>
              <w:t>4</w:t>
            </w:r>
          </w:p>
        </w:tc>
        <w:tc>
          <w:tcPr>
            <w:tcW w:w="1521" w:type="dxa"/>
          </w:tcPr>
          <w:p w14:paraId="457D6351" w14:textId="3335024B" w:rsidR="00B231DF" w:rsidRPr="00C9373A" w:rsidRDefault="00B231DF" w:rsidP="00BC57ED">
            <w:pPr>
              <w:jc w:val="center"/>
              <w:rPr>
                <w:rFonts w:asciiTheme="majorHAnsi" w:hAnsiTheme="majorHAnsi" w:cstheme="majorHAnsi"/>
              </w:rPr>
            </w:pPr>
            <w:r w:rsidRPr="00C9373A">
              <w:rPr>
                <w:rFonts w:asciiTheme="majorHAnsi" w:hAnsiTheme="majorHAnsi" w:cstheme="majorHAnsi"/>
              </w:rPr>
              <w:t>172043</w:t>
            </w:r>
          </w:p>
        </w:tc>
        <w:tc>
          <w:tcPr>
            <w:tcW w:w="1499" w:type="dxa"/>
          </w:tcPr>
          <w:p w14:paraId="7657E6B3" w14:textId="13A5C001" w:rsidR="00B231DF" w:rsidRPr="00C9373A" w:rsidRDefault="00B231DF" w:rsidP="00BC57ED">
            <w:pPr>
              <w:jc w:val="center"/>
              <w:rPr>
                <w:rFonts w:asciiTheme="majorHAnsi" w:hAnsiTheme="majorHAnsi" w:cstheme="majorHAnsi"/>
              </w:rPr>
            </w:pPr>
            <w:r w:rsidRPr="00C9373A">
              <w:rPr>
                <w:rFonts w:asciiTheme="majorHAnsi" w:hAnsiTheme="majorHAnsi" w:cstheme="majorHAnsi"/>
              </w:rPr>
              <w:t>8.718750</w:t>
            </w:r>
          </w:p>
        </w:tc>
      </w:tr>
      <w:tr w:rsidR="00ED3853" w:rsidRPr="00C9373A" w14:paraId="5F3264B5" w14:textId="77777777" w:rsidTr="00ED3853">
        <w:tc>
          <w:tcPr>
            <w:tcW w:w="1499" w:type="dxa"/>
          </w:tcPr>
          <w:p w14:paraId="2520FAB5" w14:textId="57BBA5F6" w:rsidR="00ED3853" w:rsidRPr="00C9373A" w:rsidRDefault="00ED3853" w:rsidP="00BC57ED">
            <w:pPr>
              <w:jc w:val="right"/>
              <w:rPr>
                <w:rFonts w:asciiTheme="majorHAnsi" w:hAnsiTheme="majorHAnsi" w:cstheme="majorHAnsi"/>
              </w:rPr>
            </w:pPr>
            <w:r w:rsidRPr="00C9373A">
              <w:rPr>
                <w:rFonts w:asciiTheme="majorHAnsi" w:hAnsiTheme="majorHAnsi" w:cstheme="majorHAnsi"/>
              </w:rPr>
              <w:t>3,000,000</w:t>
            </w:r>
          </w:p>
        </w:tc>
        <w:tc>
          <w:tcPr>
            <w:tcW w:w="1499" w:type="dxa"/>
          </w:tcPr>
          <w:p w14:paraId="7D3EB2F0" w14:textId="54DAC2E1" w:rsidR="00ED3853" w:rsidRPr="00C9373A" w:rsidRDefault="00ED3853" w:rsidP="00BC57ED">
            <w:pPr>
              <w:jc w:val="center"/>
              <w:rPr>
                <w:rFonts w:asciiTheme="majorHAnsi" w:hAnsiTheme="majorHAnsi" w:cstheme="majorHAnsi"/>
              </w:rPr>
            </w:pPr>
            <w:r w:rsidRPr="00C9373A">
              <w:rPr>
                <w:rFonts w:asciiTheme="majorHAnsi" w:hAnsiTheme="majorHAnsi" w:cstheme="majorHAnsi"/>
              </w:rPr>
              <w:t>3000000</w:t>
            </w:r>
          </w:p>
        </w:tc>
        <w:tc>
          <w:tcPr>
            <w:tcW w:w="1500" w:type="dxa"/>
          </w:tcPr>
          <w:p w14:paraId="6963A270" w14:textId="67731CE2" w:rsidR="00ED3853" w:rsidRPr="00C9373A" w:rsidRDefault="00ED3853" w:rsidP="00BC57ED">
            <w:pPr>
              <w:jc w:val="center"/>
              <w:rPr>
                <w:rFonts w:asciiTheme="majorHAnsi" w:hAnsiTheme="majorHAnsi" w:cstheme="majorHAnsi"/>
              </w:rPr>
            </w:pPr>
            <w:r w:rsidRPr="00C9373A">
              <w:rPr>
                <w:rFonts w:asciiTheme="majorHAnsi" w:hAnsiTheme="majorHAnsi" w:cstheme="majorHAnsi"/>
              </w:rPr>
              <w:t>13603617</w:t>
            </w:r>
          </w:p>
        </w:tc>
        <w:tc>
          <w:tcPr>
            <w:tcW w:w="1498" w:type="dxa"/>
          </w:tcPr>
          <w:p w14:paraId="2E5B8944" w14:textId="46280090" w:rsidR="00ED3853" w:rsidRPr="00C9373A" w:rsidRDefault="00ED3853" w:rsidP="00BC57ED">
            <w:pPr>
              <w:jc w:val="center"/>
              <w:rPr>
                <w:rFonts w:asciiTheme="majorHAnsi" w:hAnsiTheme="majorHAnsi" w:cstheme="majorHAnsi"/>
              </w:rPr>
            </w:pPr>
            <w:r w:rsidRPr="00C9373A">
              <w:rPr>
                <w:rFonts w:asciiTheme="majorHAnsi" w:hAnsiTheme="majorHAnsi" w:cstheme="majorHAnsi"/>
              </w:rPr>
              <w:t>4</w:t>
            </w:r>
          </w:p>
        </w:tc>
        <w:tc>
          <w:tcPr>
            <w:tcW w:w="1521" w:type="dxa"/>
          </w:tcPr>
          <w:p w14:paraId="08ADC2BC" w14:textId="07AA74D3" w:rsidR="00ED3853" w:rsidRPr="00C9373A" w:rsidRDefault="00ED3853" w:rsidP="00BC57ED">
            <w:pPr>
              <w:jc w:val="center"/>
              <w:rPr>
                <w:rFonts w:asciiTheme="majorHAnsi" w:hAnsiTheme="majorHAnsi" w:cstheme="majorHAnsi"/>
              </w:rPr>
            </w:pPr>
            <w:r w:rsidRPr="00C9373A">
              <w:rPr>
                <w:rFonts w:asciiTheme="majorHAnsi" w:hAnsiTheme="majorHAnsi" w:cstheme="majorHAnsi"/>
              </w:rPr>
              <w:t>295384</w:t>
            </w:r>
          </w:p>
        </w:tc>
        <w:tc>
          <w:tcPr>
            <w:tcW w:w="1499" w:type="dxa"/>
          </w:tcPr>
          <w:p w14:paraId="0D144F49" w14:textId="31507455" w:rsidR="00ED3853" w:rsidRPr="00C9373A" w:rsidRDefault="00ED3853" w:rsidP="00BC57ED">
            <w:pPr>
              <w:jc w:val="center"/>
              <w:rPr>
                <w:rFonts w:asciiTheme="majorHAnsi" w:hAnsiTheme="majorHAnsi" w:cstheme="majorHAnsi"/>
              </w:rPr>
            </w:pPr>
            <w:r w:rsidRPr="00C9373A">
              <w:rPr>
                <w:rFonts w:asciiTheme="majorHAnsi" w:hAnsiTheme="majorHAnsi" w:cstheme="majorHAnsi"/>
              </w:rPr>
              <w:t>10.156250</w:t>
            </w:r>
          </w:p>
        </w:tc>
      </w:tr>
      <w:tr w:rsidR="00ED3853" w:rsidRPr="00C9373A" w14:paraId="0B9F0DEA" w14:textId="77777777" w:rsidTr="00ED3853">
        <w:tc>
          <w:tcPr>
            <w:tcW w:w="1499" w:type="dxa"/>
          </w:tcPr>
          <w:p w14:paraId="33EAEE75" w14:textId="768BA4C3" w:rsidR="00ED3853" w:rsidRPr="00C9373A" w:rsidRDefault="00ED3853" w:rsidP="00BC57ED">
            <w:pPr>
              <w:jc w:val="right"/>
              <w:rPr>
                <w:rFonts w:asciiTheme="majorHAnsi" w:hAnsiTheme="majorHAnsi" w:cstheme="majorHAnsi"/>
              </w:rPr>
            </w:pPr>
            <w:r w:rsidRPr="00C9373A">
              <w:rPr>
                <w:rFonts w:asciiTheme="majorHAnsi" w:hAnsiTheme="majorHAnsi" w:cstheme="majorHAnsi"/>
              </w:rPr>
              <w:t>5,000,000</w:t>
            </w:r>
          </w:p>
        </w:tc>
        <w:tc>
          <w:tcPr>
            <w:tcW w:w="1499" w:type="dxa"/>
          </w:tcPr>
          <w:p w14:paraId="56CABF2A" w14:textId="663CBC68" w:rsidR="00ED3853" w:rsidRPr="00C9373A" w:rsidRDefault="00ED3853" w:rsidP="00BC57ED">
            <w:pPr>
              <w:jc w:val="center"/>
              <w:rPr>
                <w:rFonts w:asciiTheme="majorHAnsi" w:hAnsiTheme="majorHAnsi" w:cstheme="majorHAnsi"/>
              </w:rPr>
            </w:pPr>
            <w:r w:rsidRPr="00C9373A">
              <w:rPr>
                <w:rFonts w:asciiTheme="majorHAnsi" w:hAnsiTheme="majorHAnsi" w:cstheme="majorHAnsi"/>
              </w:rPr>
              <w:t>5000000</w:t>
            </w:r>
          </w:p>
        </w:tc>
        <w:tc>
          <w:tcPr>
            <w:tcW w:w="1500" w:type="dxa"/>
          </w:tcPr>
          <w:p w14:paraId="3B14A518" w14:textId="4314CD74" w:rsidR="00ED3853" w:rsidRPr="00C9373A" w:rsidRDefault="00ED3853" w:rsidP="00BC57ED">
            <w:pPr>
              <w:jc w:val="center"/>
              <w:rPr>
                <w:rFonts w:asciiTheme="majorHAnsi" w:hAnsiTheme="majorHAnsi" w:cstheme="majorHAnsi"/>
              </w:rPr>
            </w:pPr>
            <w:r w:rsidRPr="00C9373A">
              <w:rPr>
                <w:rFonts w:asciiTheme="majorHAnsi" w:hAnsiTheme="majorHAnsi" w:cstheme="majorHAnsi"/>
              </w:rPr>
              <w:t>23335070</w:t>
            </w:r>
          </w:p>
        </w:tc>
        <w:tc>
          <w:tcPr>
            <w:tcW w:w="1498" w:type="dxa"/>
          </w:tcPr>
          <w:p w14:paraId="220E66B5" w14:textId="101AB5A8" w:rsidR="00ED3853" w:rsidRPr="00C9373A" w:rsidRDefault="00ED3853" w:rsidP="00BC57ED">
            <w:pPr>
              <w:jc w:val="center"/>
              <w:rPr>
                <w:rFonts w:asciiTheme="majorHAnsi" w:hAnsiTheme="majorHAnsi" w:cstheme="majorHAnsi"/>
              </w:rPr>
            </w:pPr>
            <w:r w:rsidRPr="00C9373A">
              <w:rPr>
                <w:rFonts w:asciiTheme="majorHAnsi" w:hAnsiTheme="majorHAnsi" w:cstheme="majorHAnsi"/>
              </w:rPr>
              <w:t>4</w:t>
            </w:r>
          </w:p>
        </w:tc>
        <w:tc>
          <w:tcPr>
            <w:tcW w:w="1521" w:type="dxa"/>
          </w:tcPr>
          <w:p w14:paraId="1D86F131" w14:textId="6BB7B1B0" w:rsidR="00ED3853" w:rsidRPr="00C9373A" w:rsidRDefault="00ED3853" w:rsidP="00BC57ED">
            <w:pPr>
              <w:jc w:val="center"/>
              <w:rPr>
                <w:rFonts w:asciiTheme="majorHAnsi" w:hAnsiTheme="majorHAnsi" w:cstheme="majorHAnsi"/>
              </w:rPr>
            </w:pPr>
            <w:r w:rsidRPr="00C9373A">
              <w:rPr>
                <w:rFonts w:asciiTheme="majorHAnsi" w:hAnsiTheme="majorHAnsi" w:cstheme="majorHAnsi"/>
              </w:rPr>
              <w:t>153036</w:t>
            </w:r>
          </w:p>
        </w:tc>
        <w:tc>
          <w:tcPr>
            <w:tcW w:w="1499" w:type="dxa"/>
          </w:tcPr>
          <w:p w14:paraId="5CDFAA8F" w14:textId="0128ADF8" w:rsidR="00ED3853" w:rsidRPr="00C9373A" w:rsidRDefault="00ED3853" w:rsidP="00BC57ED">
            <w:pPr>
              <w:jc w:val="center"/>
              <w:rPr>
                <w:rFonts w:asciiTheme="majorHAnsi" w:hAnsiTheme="majorHAnsi" w:cstheme="majorHAnsi"/>
              </w:rPr>
            </w:pPr>
            <w:r w:rsidRPr="00C9373A">
              <w:rPr>
                <w:rFonts w:asciiTheme="majorHAnsi" w:hAnsiTheme="majorHAnsi" w:cstheme="majorHAnsi"/>
              </w:rPr>
              <w:t>32.671875</w:t>
            </w:r>
          </w:p>
        </w:tc>
      </w:tr>
    </w:tbl>
    <w:p w14:paraId="7909C7B4" w14:textId="77777777" w:rsidR="00B231DF" w:rsidRPr="00C9373A" w:rsidRDefault="00B231DF" w:rsidP="00863ACD">
      <w:pPr>
        <w:rPr>
          <w:rFonts w:asciiTheme="majorHAnsi" w:hAnsiTheme="majorHAnsi" w:cstheme="majorHAnsi"/>
          <w:sz w:val="24"/>
          <w:szCs w:val="24"/>
        </w:rPr>
      </w:pPr>
    </w:p>
    <w:p w14:paraId="0FEDF41E" w14:textId="515D55CE" w:rsidR="00AC25B0" w:rsidRPr="00C9373A" w:rsidRDefault="00AC25B0" w:rsidP="00863ACD">
      <w:pPr>
        <w:rPr>
          <w:rFonts w:asciiTheme="majorHAnsi" w:hAnsiTheme="majorHAnsi" w:cstheme="majorHAnsi"/>
          <w:i/>
          <w:iCs/>
          <w:sz w:val="24"/>
          <w:szCs w:val="24"/>
        </w:rPr>
      </w:pPr>
      <w:r w:rsidRPr="00C9373A">
        <w:rPr>
          <w:rFonts w:asciiTheme="majorHAnsi" w:hAnsiTheme="majorHAnsi" w:cstheme="majorHAnsi"/>
          <w:i/>
          <w:iCs/>
          <w:sz w:val="24"/>
          <w:szCs w:val="24"/>
        </w:rPr>
        <w:t>Figure 1: Effect of Budget on Solution Quality</w:t>
      </w:r>
    </w:p>
    <w:p w14:paraId="04B1A538" w14:textId="59209943" w:rsidR="00AC25B0" w:rsidRPr="00C9373A" w:rsidRDefault="00AC25B0" w:rsidP="00863ACD">
      <w:pPr>
        <w:rPr>
          <w:rFonts w:asciiTheme="majorHAnsi" w:hAnsiTheme="majorHAnsi" w:cstheme="majorHAnsi"/>
          <w:i/>
          <w:iCs/>
          <w:sz w:val="24"/>
          <w:szCs w:val="24"/>
        </w:rPr>
      </w:pPr>
      <w:r w:rsidRPr="00C9373A">
        <w:rPr>
          <w:rFonts w:asciiTheme="majorHAnsi" w:hAnsiTheme="majorHAnsi" w:cstheme="majorHAnsi"/>
          <w:noProof/>
        </w:rPr>
        <w:drawing>
          <wp:inline distT="0" distB="0" distL="0" distR="0" wp14:anchorId="1FAE1BAD" wp14:editId="5BC01D60">
            <wp:extent cx="4445000" cy="2311400"/>
            <wp:effectExtent l="0" t="0" r="12700" b="12700"/>
            <wp:docPr id="2" name="Chart 2">
              <a:extLst xmlns:a="http://schemas.openxmlformats.org/drawingml/2006/main">
                <a:ext uri="{FF2B5EF4-FFF2-40B4-BE49-F238E27FC236}">
                  <a16:creationId xmlns:a16="http://schemas.microsoft.com/office/drawing/2014/main" id="{ABD8F07D-676C-45D3-B18F-BC5AB538D2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BA431F" w14:textId="055988CE" w:rsidR="00421691" w:rsidRPr="00C9373A" w:rsidRDefault="00421691" w:rsidP="00863ACD">
      <w:pPr>
        <w:rPr>
          <w:rFonts w:asciiTheme="majorHAnsi" w:hAnsiTheme="majorHAnsi" w:cstheme="majorHAnsi"/>
          <w:i/>
          <w:iCs/>
          <w:sz w:val="24"/>
          <w:szCs w:val="24"/>
        </w:rPr>
      </w:pPr>
      <w:r w:rsidRPr="00C9373A">
        <w:rPr>
          <w:rFonts w:asciiTheme="majorHAnsi" w:hAnsiTheme="majorHAnsi" w:cstheme="majorHAnsi"/>
          <w:i/>
          <w:iCs/>
          <w:sz w:val="24"/>
          <w:szCs w:val="24"/>
        </w:rPr>
        <w:t xml:space="preserve">Table 10: Remaining Pegs as Budget increases </w:t>
      </w:r>
    </w:p>
    <w:tbl>
      <w:tblPr>
        <w:tblStyle w:val="TableGrid"/>
        <w:tblW w:w="0" w:type="auto"/>
        <w:tblLook w:val="04A0" w:firstRow="1" w:lastRow="0" w:firstColumn="1" w:lastColumn="0" w:noHBand="0" w:noVBand="1"/>
      </w:tblPr>
      <w:tblGrid>
        <w:gridCol w:w="1803"/>
        <w:gridCol w:w="1803"/>
        <w:gridCol w:w="1803"/>
        <w:gridCol w:w="1803"/>
        <w:gridCol w:w="1804"/>
      </w:tblGrid>
      <w:tr w:rsidR="00421691" w:rsidRPr="00C9373A" w14:paraId="616015BD" w14:textId="77777777" w:rsidTr="00421691">
        <w:tc>
          <w:tcPr>
            <w:tcW w:w="1803" w:type="dxa"/>
            <w:vMerge w:val="restart"/>
            <w:vAlign w:val="bottom"/>
          </w:tcPr>
          <w:p w14:paraId="7E0AD489" w14:textId="6A60763E" w:rsidR="00421691" w:rsidRPr="00C9373A" w:rsidRDefault="00421691" w:rsidP="00421691">
            <w:pPr>
              <w:jc w:val="right"/>
              <w:rPr>
                <w:rFonts w:asciiTheme="majorHAnsi" w:hAnsiTheme="majorHAnsi" w:cstheme="majorHAnsi"/>
                <w:color w:val="000000"/>
                <w:u w:val="single"/>
              </w:rPr>
            </w:pPr>
            <w:r w:rsidRPr="00C9373A">
              <w:rPr>
                <w:rFonts w:asciiTheme="majorHAnsi" w:hAnsiTheme="majorHAnsi" w:cstheme="majorHAnsi"/>
                <w:color w:val="000000"/>
                <w:u w:val="single"/>
              </w:rPr>
              <w:t>Budget</w:t>
            </w:r>
          </w:p>
        </w:tc>
        <w:tc>
          <w:tcPr>
            <w:tcW w:w="7213" w:type="dxa"/>
            <w:gridSpan w:val="4"/>
            <w:vAlign w:val="bottom"/>
          </w:tcPr>
          <w:p w14:paraId="32682BAB" w14:textId="32C54E6F" w:rsidR="00421691" w:rsidRPr="00C9373A" w:rsidRDefault="00421691" w:rsidP="00421691">
            <w:pPr>
              <w:jc w:val="center"/>
              <w:rPr>
                <w:rFonts w:asciiTheme="majorHAnsi" w:hAnsiTheme="majorHAnsi" w:cstheme="majorHAnsi"/>
                <w:color w:val="000000"/>
              </w:rPr>
            </w:pPr>
            <w:r w:rsidRPr="00C9373A">
              <w:rPr>
                <w:rFonts w:asciiTheme="majorHAnsi" w:hAnsiTheme="majorHAnsi" w:cstheme="majorHAnsi"/>
                <w:color w:val="000000"/>
              </w:rPr>
              <w:t>Remaining Pegs</w:t>
            </w:r>
          </w:p>
        </w:tc>
      </w:tr>
      <w:tr w:rsidR="00421691" w:rsidRPr="00C9373A" w14:paraId="7D4611DB" w14:textId="77777777" w:rsidTr="00421691">
        <w:tc>
          <w:tcPr>
            <w:tcW w:w="1803" w:type="dxa"/>
            <w:vMerge/>
            <w:vAlign w:val="bottom"/>
          </w:tcPr>
          <w:p w14:paraId="50E9D59C" w14:textId="57B3472D" w:rsidR="00421691" w:rsidRPr="00C9373A" w:rsidRDefault="00421691" w:rsidP="00421691">
            <w:pPr>
              <w:jc w:val="right"/>
              <w:rPr>
                <w:rFonts w:asciiTheme="majorHAnsi" w:hAnsiTheme="majorHAnsi" w:cstheme="majorHAnsi"/>
              </w:rPr>
            </w:pPr>
          </w:p>
        </w:tc>
        <w:tc>
          <w:tcPr>
            <w:tcW w:w="1803" w:type="dxa"/>
            <w:vAlign w:val="bottom"/>
          </w:tcPr>
          <w:p w14:paraId="35B49106" w14:textId="6EC9FA63"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Board 5</w:t>
            </w:r>
          </w:p>
        </w:tc>
        <w:tc>
          <w:tcPr>
            <w:tcW w:w="1803" w:type="dxa"/>
            <w:vAlign w:val="bottom"/>
          </w:tcPr>
          <w:p w14:paraId="6B2C545D" w14:textId="6FEF5E07"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Board 6</w:t>
            </w:r>
          </w:p>
        </w:tc>
        <w:tc>
          <w:tcPr>
            <w:tcW w:w="1803" w:type="dxa"/>
            <w:vAlign w:val="bottom"/>
          </w:tcPr>
          <w:p w14:paraId="1EAD750A" w14:textId="42CD6B4B"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Board 7</w:t>
            </w:r>
          </w:p>
        </w:tc>
        <w:tc>
          <w:tcPr>
            <w:tcW w:w="1804" w:type="dxa"/>
            <w:vAlign w:val="bottom"/>
          </w:tcPr>
          <w:p w14:paraId="7F6FC0D8" w14:textId="7CB40DD9"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Board 8</w:t>
            </w:r>
          </w:p>
        </w:tc>
      </w:tr>
      <w:tr w:rsidR="00421691" w:rsidRPr="00C9373A" w14:paraId="2FB84400" w14:textId="77777777" w:rsidTr="00421691">
        <w:tc>
          <w:tcPr>
            <w:tcW w:w="1803" w:type="dxa"/>
            <w:vAlign w:val="bottom"/>
          </w:tcPr>
          <w:p w14:paraId="0427F446" w14:textId="77FAA768" w:rsidR="00421691" w:rsidRPr="00C9373A" w:rsidRDefault="00421691" w:rsidP="00421691">
            <w:pPr>
              <w:jc w:val="right"/>
              <w:rPr>
                <w:rFonts w:asciiTheme="majorHAnsi" w:hAnsiTheme="majorHAnsi" w:cstheme="majorHAnsi"/>
              </w:rPr>
            </w:pPr>
            <w:r w:rsidRPr="00C9373A">
              <w:rPr>
                <w:rFonts w:asciiTheme="majorHAnsi" w:hAnsiTheme="majorHAnsi" w:cstheme="majorHAnsi"/>
                <w:color w:val="000000"/>
              </w:rPr>
              <w:t>10,000</w:t>
            </w:r>
          </w:p>
        </w:tc>
        <w:tc>
          <w:tcPr>
            <w:tcW w:w="1803" w:type="dxa"/>
            <w:vAlign w:val="bottom"/>
          </w:tcPr>
          <w:p w14:paraId="0BD2E2B2" w14:textId="65F52AE1"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4</w:t>
            </w:r>
          </w:p>
        </w:tc>
        <w:tc>
          <w:tcPr>
            <w:tcW w:w="1803" w:type="dxa"/>
            <w:vAlign w:val="bottom"/>
          </w:tcPr>
          <w:p w14:paraId="344F8228" w14:textId="097ADB60"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5</w:t>
            </w:r>
          </w:p>
        </w:tc>
        <w:tc>
          <w:tcPr>
            <w:tcW w:w="1803" w:type="dxa"/>
            <w:vAlign w:val="bottom"/>
          </w:tcPr>
          <w:p w14:paraId="69411AE9" w14:textId="493E98FD"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4</w:t>
            </w:r>
          </w:p>
        </w:tc>
        <w:tc>
          <w:tcPr>
            <w:tcW w:w="1804" w:type="dxa"/>
            <w:vAlign w:val="bottom"/>
          </w:tcPr>
          <w:p w14:paraId="01B24972" w14:textId="017FF4B6"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6</w:t>
            </w:r>
          </w:p>
        </w:tc>
      </w:tr>
      <w:tr w:rsidR="00421691" w:rsidRPr="00C9373A" w14:paraId="37C4D526" w14:textId="77777777" w:rsidTr="00421691">
        <w:tc>
          <w:tcPr>
            <w:tcW w:w="1803" w:type="dxa"/>
            <w:vAlign w:val="bottom"/>
          </w:tcPr>
          <w:p w14:paraId="4B158693" w14:textId="24DB9295" w:rsidR="00421691" w:rsidRPr="00C9373A" w:rsidRDefault="00421691" w:rsidP="00421691">
            <w:pPr>
              <w:jc w:val="right"/>
              <w:rPr>
                <w:rFonts w:asciiTheme="majorHAnsi" w:hAnsiTheme="majorHAnsi" w:cstheme="majorHAnsi"/>
              </w:rPr>
            </w:pPr>
            <w:r w:rsidRPr="00C9373A">
              <w:rPr>
                <w:rFonts w:asciiTheme="majorHAnsi" w:hAnsiTheme="majorHAnsi" w:cstheme="majorHAnsi"/>
                <w:color w:val="000000"/>
              </w:rPr>
              <w:t>100,000</w:t>
            </w:r>
          </w:p>
        </w:tc>
        <w:tc>
          <w:tcPr>
            <w:tcW w:w="1803" w:type="dxa"/>
            <w:vAlign w:val="bottom"/>
          </w:tcPr>
          <w:p w14:paraId="13D88654" w14:textId="169314E8"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3</w:t>
            </w:r>
          </w:p>
        </w:tc>
        <w:tc>
          <w:tcPr>
            <w:tcW w:w="1803" w:type="dxa"/>
            <w:vAlign w:val="bottom"/>
          </w:tcPr>
          <w:p w14:paraId="74A5FE95" w14:textId="2395BECB"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4</w:t>
            </w:r>
          </w:p>
        </w:tc>
        <w:tc>
          <w:tcPr>
            <w:tcW w:w="1803" w:type="dxa"/>
            <w:vAlign w:val="bottom"/>
          </w:tcPr>
          <w:p w14:paraId="1F249191" w14:textId="42C53DE9"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2</w:t>
            </w:r>
          </w:p>
        </w:tc>
        <w:tc>
          <w:tcPr>
            <w:tcW w:w="1804" w:type="dxa"/>
            <w:vAlign w:val="bottom"/>
          </w:tcPr>
          <w:p w14:paraId="58F12FD5" w14:textId="23E4F2C5"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4</w:t>
            </w:r>
          </w:p>
        </w:tc>
      </w:tr>
      <w:tr w:rsidR="00421691" w:rsidRPr="00C9373A" w14:paraId="4C7EDF62" w14:textId="77777777" w:rsidTr="00421691">
        <w:tc>
          <w:tcPr>
            <w:tcW w:w="1803" w:type="dxa"/>
            <w:vAlign w:val="bottom"/>
          </w:tcPr>
          <w:p w14:paraId="1531D352" w14:textId="21422691" w:rsidR="00421691" w:rsidRPr="00C9373A" w:rsidRDefault="00421691" w:rsidP="00421691">
            <w:pPr>
              <w:jc w:val="right"/>
              <w:rPr>
                <w:rFonts w:asciiTheme="majorHAnsi" w:hAnsiTheme="majorHAnsi" w:cstheme="majorHAnsi"/>
              </w:rPr>
            </w:pPr>
            <w:r w:rsidRPr="00C9373A">
              <w:rPr>
                <w:rFonts w:asciiTheme="majorHAnsi" w:hAnsiTheme="majorHAnsi" w:cstheme="majorHAnsi"/>
                <w:color w:val="000000"/>
              </w:rPr>
              <w:t>1,000,000</w:t>
            </w:r>
          </w:p>
        </w:tc>
        <w:tc>
          <w:tcPr>
            <w:tcW w:w="1803" w:type="dxa"/>
            <w:vAlign w:val="bottom"/>
          </w:tcPr>
          <w:p w14:paraId="3384B354" w14:textId="01CE4898"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2</w:t>
            </w:r>
          </w:p>
        </w:tc>
        <w:tc>
          <w:tcPr>
            <w:tcW w:w="1803" w:type="dxa"/>
            <w:vAlign w:val="bottom"/>
          </w:tcPr>
          <w:p w14:paraId="04E05C62" w14:textId="61C3A05F"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3</w:t>
            </w:r>
          </w:p>
        </w:tc>
        <w:tc>
          <w:tcPr>
            <w:tcW w:w="1803" w:type="dxa"/>
            <w:vAlign w:val="bottom"/>
          </w:tcPr>
          <w:p w14:paraId="2E44DE4A" w14:textId="28EC3C59"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2</w:t>
            </w:r>
          </w:p>
        </w:tc>
        <w:tc>
          <w:tcPr>
            <w:tcW w:w="1804" w:type="dxa"/>
            <w:vAlign w:val="bottom"/>
          </w:tcPr>
          <w:p w14:paraId="231089B0" w14:textId="09D3F907"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4</w:t>
            </w:r>
          </w:p>
        </w:tc>
      </w:tr>
      <w:tr w:rsidR="00421691" w:rsidRPr="00C9373A" w14:paraId="51A818F6" w14:textId="77777777" w:rsidTr="00421691">
        <w:tc>
          <w:tcPr>
            <w:tcW w:w="1803" w:type="dxa"/>
            <w:vAlign w:val="bottom"/>
          </w:tcPr>
          <w:p w14:paraId="3A4C8027" w14:textId="24053B17" w:rsidR="00421691" w:rsidRPr="00C9373A" w:rsidRDefault="00421691" w:rsidP="00421691">
            <w:pPr>
              <w:jc w:val="right"/>
              <w:rPr>
                <w:rFonts w:asciiTheme="majorHAnsi" w:hAnsiTheme="majorHAnsi" w:cstheme="majorHAnsi"/>
              </w:rPr>
            </w:pPr>
            <w:r w:rsidRPr="00C9373A">
              <w:rPr>
                <w:rFonts w:asciiTheme="majorHAnsi" w:hAnsiTheme="majorHAnsi" w:cstheme="majorHAnsi"/>
                <w:color w:val="000000"/>
              </w:rPr>
              <w:t>1,500,000</w:t>
            </w:r>
          </w:p>
        </w:tc>
        <w:tc>
          <w:tcPr>
            <w:tcW w:w="1803" w:type="dxa"/>
            <w:vAlign w:val="bottom"/>
          </w:tcPr>
          <w:p w14:paraId="23DD31EF" w14:textId="77B8A803"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1</w:t>
            </w:r>
          </w:p>
        </w:tc>
        <w:tc>
          <w:tcPr>
            <w:tcW w:w="1803" w:type="dxa"/>
            <w:vAlign w:val="bottom"/>
          </w:tcPr>
          <w:p w14:paraId="77D16886" w14:textId="02125FF3"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3</w:t>
            </w:r>
          </w:p>
        </w:tc>
        <w:tc>
          <w:tcPr>
            <w:tcW w:w="1803" w:type="dxa"/>
            <w:vAlign w:val="bottom"/>
          </w:tcPr>
          <w:p w14:paraId="37A3E08E" w14:textId="15F78D46"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2</w:t>
            </w:r>
          </w:p>
        </w:tc>
        <w:tc>
          <w:tcPr>
            <w:tcW w:w="1804" w:type="dxa"/>
            <w:vAlign w:val="bottom"/>
          </w:tcPr>
          <w:p w14:paraId="24EA7570" w14:textId="54F37F69"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4</w:t>
            </w:r>
          </w:p>
        </w:tc>
      </w:tr>
      <w:tr w:rsidR="00421691" w:rsidRPr="00C9373A" w14:paraId="6F17C48A" w14:textId="77777777" w:rsidTr="00421691">
        <w:tc>
          <w:tcPr>
            <w:tcW w:w="1803" w:type="dxa"/>
            <w:vAlign w:val="bottom"/>
          </w:tcPr>
          <w:p w14:paraId="38D275F3" w14:textId="1C6BCCD8" w:rsidR="00421691" w:rsidRPr="00C9373A" w:rsidRDefault="00421691" w:rsidP="00421691">
            <w:pPr>
              <w:jc w:val="right"/>
              <w:rPr>
                <w:rFonts w:asciiTheme="majorHAnsi" w:hAnsiTheme="majorHAnsi" w:cstheme="majorHAnsi"/>
              </w:rPr>
            </w:pPr>
            <w:r w:rsidRPr="00C9373A">
              <w:rPr>
                <w:rFonts w:asciiTheme="majorHAnsi" w:hAnsiTheme="majorHAnsi" w:cstheme="majorHAnsi"/>
                <w:color w:val="000000"/>
              </w:rPr>
              <w:t>3,000,000</w:t>
            </w:r>
          </w:p>
        </w:tc>
        <w:tc>
          <w:tcPr>
            <w:tcW w:w="1803" w:type="dxa"/>
            <w:vAlign w:val="bottom"/>
          </w:tcPr>
          <w:p w14:paraId="7D03CA48" w14:textId="6E9E2AF2"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1</w:t>
            </w:r>
          </w:p>
        </w:tc>
        <w:tc>
          <w:tcPr>
            <w:tcW w:w="1803" w:type="dxa"/>
            <w:vAlign w:val="bottom"/>
          </w:tcPr>
          <w:p w14:paraId="157438A6" w14:textId="44E273C2"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3</w:t>
            </w:r>
          </w:p>
        </w:tc>
        <w:tc>
          <w:tcPr>
            <w:tcW w:w="1803" w:type="dxa"/>
            <w:vAlign w:val="bottom"/>
          </w:tcPr>
          <w:p w14:paraId="26AE01F6" w14:textId="3E7FBE68"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2</w:t>
            </w:r>
          </w:p>
        </w:tc>
        <w:tc>
          <w:tcPr>
            <w:tcW w:w="1804" w:type="dxa"/>
            <w:vAlign w:val="bottom"/>
          </w:tcPr>
          <w:p w14:paraId="7C8E030B" w14:textId="45B868F5"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4</w:t>
            </w:r>
          </w:p>
        </w:tc>
      </w:tr>
      <w:tr w:rsidR="00421691" w:rsidRPr="00C9373A" w14:paraId="1CE855BC" w14:textId="77777777" w:rsidTr="00421691">
        <w:tc>
          <w:tcPr>
            <w:tcW w:w="1803" w:type="dxa"/>
            <w:vAlign w:val="bottom"/>
          </w:tcPr>
          <w:p w14:paraId="7DDBD299" w14:textId="4E9F5C4A" w:rsidR="00421691" w:rsidRPr="00C9373A" w:rsidRDefault="00421691" w:rsidP="00421691">
            <w:pPr>
              <w:jc w:val="right"/>
              <w:rPr>
                <w:rFonts w:asciiTheme="majorHAnsi" w:hAnsiTheme="majorHAnsi" w:cstheme="majorHAnsi"/>
              </w:rPr>
            </w:pPr>
            <w:r w:rsidRPr="00C9373A">
              <w:rPr>
                <w:rFonts w:asciiTheme="majorHAnsi" w:hAnsiTheme="majorHAnsi" w:cstheme="majorHAnsi"/>
                <w:color w:val="000000"/>
              </w:rPr>
              <w:t>5,000,000</w:t>
            </w:r>
          </w:p>
        </w:tc>
        <w:tc>
          <w:tcPr>
            <w:tcW w:w="1803" w:type="dxa"/>
            <w:vAlign w:val="bottom"/>
          </w:tcPr>
          <w:p w14:paraId="752B2A25" w14:textId="52A46231"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1</w:t>
            </w:r>
          </w:p>
        </w:tc>
        <w:tc>
          <w:tcPr>
            <w:tcW w:w="1803" w:type="dxa"/>
            <w:vAlign w:val="bottom"/>
          </w:tcPr>
          <w:p w14:paraId="13FCC34E" w14:textId="0757CD71"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3</w:t>
            </w:r>
          </w:p>
        </w:tc>
        <w:tc>
          <w:tcPr>
            <w:tcW w:w="1803" w:type="dxa"/>
            <w:vAlign w:val="bottom"/>
          </w:tcPr>
          <w:p w14:paraId="62DD5689" w14:textId="4E712125"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2</w:t>
            </w:r>
          </w:p>
        </w:tc>
        <w:tc>
          <w:tcPr>
            <w:tcW w:w="1804" w:type="dxa"/>
            <w:vAlign w:val="bottom"/>
          </w:tcPr>
          <w:p w14:paraId="604D9F62" w14:textId="65117203"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4</w:t>
            </w:r>
          </w:p>
        </w:tc>
      </w:tr>
      <w:tr w:rsidR="00421691" w:rsidRPr="00C9373A" w14:paraId="1D606270" w14:textId="77777777" w:rsidTr="00421691">
        <w:tc>
          <w:tcPr>
            <w:tcW w:w="1803" w:type="dxa"/>
            <w:vAlign w:val="bottom"/>
          </w:tcPr>
          <w:p w14:paraId="182DCCB0" w14:textId="694FDAAB" w:rsidR="00421691" w:rsidRPr="00C9373A" w:rsidRDefault="00421691" w:rsidP="00421691">
            <w:pPr>
              <w:jc w:val="right"/>
              <w:rPr>
                <w:rFonts w:asciiTheme="majorHAnsi" w:hAnsiTheme="majorHAnsi" w:cstheme="majorHAnsi"/>
              </w:rPr>
            </w:pPr>
            <w:r w:rsidRPr="00C9373A">
              <w:rPr>
                <w:rFonts w:asciiTheme="majorHAnsi" w:hAnsiTheme="majorHAnsi" w:cstheme="majorHAnsi"/>
                <w:color w:val="000000"/>
              </w:rPr>
              <w:t>Average Pegs</w:t>
            </w:r>
          </w:p>
        </w:tc>
        <w:tc>
          <w:tcPr>
            <w:tcW w:w="1803" w:type="dxa"/>
            <w:vAlign w:val="bottom"/>
          </w:tcPr>
          <w:p w14:paraId="3012490A" w14:textId="3784BC72"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2</w:t>
            </w:r>
          </w:p>
        </w:tc>
        <w:tc>
          <w:tcPr>
            <w:tcW w:w="1803" w:type="dxa"/>
            <w:vAlign w:val="bottom"/>
          </w:tcPr>
          <w:p w14:paraId="4888DAF3" w14:textId="7A3E3196"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3.5</w:t>
            </w:r>
          </w:p>
        </w:tc>
        <w:tc>
          <w:tcPr>
            <w:tcW w:w="1803" w:type="dxa"/>
            <w:vAlign w:val="bottom"/>
          </w:tcPr>
          <w:p w14:paraId="45447FB5" w14:textId="3F012EF8"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2.333333</w:t>
            </w:r>
          </w:p>
        </w:tc>
        <w:tc>
          <w:tcPr>
            <w:tcW w:w="1804" w:type="dxa"/>
            <w:vAlign w:val="bottom"/>
          </w:tcPr>
          <w:p w14:paraId="6FE41E04" w14:textId="2B73B417" w:rsidR="00421691" w:rsidRPr="00C9373A" w:rsidRDefault="00421691" w:rsidP="00421691">
            <w:pPr>
              <w:jc w:val="center"/>
              <w:rPr>
                <w:rFonts w:asciiTheme="majorHAnsi" w:hAnsiTheme="majorHAnsi" w:cstheme="majorHAnsi"/>
              </w:rPr>
            </w:pPr>
            <w:r w:rsidRPr="00C9373A">
              <w:rPr>
                <w:rFonts w:asciiTheme="majorHAnsi" w:hAnsiTheme="majorHAnsi" w:cstheme="majorHAnsi"/>
                <w:color w:val="000000"/>
              </w:rPr>
              <w:t>4.333333</w:t>
            </w:r>
          </w:p>
        </w:tc>
      </w:tr>
    </w:tbl>
    <w:p w14:paraId="27172704" w14:textId="6127E444" w:rsidR="00421691" w:rsidRPr="00C9373A" w:rsidRDefault="00421691" w:rsidP="00421691">
      <w:pPr>
        <w:rPr>
          <w:rFonts w:asciiTheme="majorHAnsi" w:hAnsiTheme="majorHAnsi" w:cstheme="majorHAnsi"/>
        </w:rPr>
      </w:pPr>
    </w:p>
    <w:p w14:paraId="526CE117" w14:textId="287A335A" w:rsidR="00421691" w:rsidRPr="00C9373A" w:rsidRDefault="00421691" w:rsidP="00421691">
      <w:pPr>
        <w:rPr>
          <w:rFonts w:asciiTheme="majorHAnsi" w:hAnsiTheme="majorHAnsi" w:cstheme="majorHAnsi"/>
          <w:i/>
          <w:iCs/>
          <w:sz w:val="24"/>
          <w:szCs w:val="24"/>
        </w:rPr>
      </w:pPr>
      <w:r w:rsidRPr="00C9373A">
        <w:rPr>
          <w:rFonts w:asciiTheme="majorHAnsi" w:hAnsiTheme="majorHAnsi" w:cstheme="majorHAnsi"/>
          <w:i/>
          <w:iCs/>
          <w:sz w:val="24"/>
          <w:szCs w:val="24"/>
        </w:rPr>
        <w:t>Table 11: Remaining Pegs as Initial Pegs increase</w:t>
      </w:r>
    </w:p>
    <w:tbl>
      <w:tblPr>
        <w:tblStyle w:val="TableGrid"/>
        <w:tblW w:w="0" w:type="auto"/>
        <w:tblLook w:val="04A0" w:firstRow="1" w:lastRow="0" w:firstColumn="1" w:lastColumn="0" w:noHBand="0" w:noVBand="1"/>
      </w:tblPr>
      <w:tblGrid>
        <w:gridCol w:w="4508"/>
        <w:gridCol w:w="4508"/>
      </w:tblGrid>
      <w:tr w:rsidR="00421691" w:rsidRPr="00C9373A" w14:paraId="0A75CC59" w14:textId="77777777" w:rsidTr="00421691">
        <w:tc>
          <w:tcPr>
            <w:tcW w:w="4508" w:type="dxa"/>
            <w:vAlign w:val="bottom"/>
          </w:tcPr>
          <w:p w14:paraId="6FCE1A0F" w14:textId="7B2065C9" w:rsidR="00421691" w:rsidRPr="00C9373A" w:rsidRDefault="00421691" w:rsidP="00421691">
            <w:pPr>
              <w:jc w:val="center"/>
              <w:rPr>
                <w:rFonts w:asciiTheme="majorHAnsi" w:hAnsiTheme="majorHAnsi" w:cstheme="majorHAnsi"/>
                <w:i/>
                <w:iCs/>
                <w:sz w:val="24"/>
                <w:szCs w:val="24"/>
                <w:u w:val="single"/>
              </w:rPr>
            </w:pPr>
            <w:r w:rsidRPr="00C9373A">
              <w:rPr>
                <w:rFonts w:asciiTheme="majorHAnsi" w:hAnsiTheme="majorHAnsi" w:cstheme="majorHAnsi"/>
                <w:color w:val="000000"/>
                <w:u w:val="single"/>
              </w:rPr>
              <w:t>Initial Pegs</w:t>
            </w:r>
          </w:p>
        </w:tc>
        <w:tc>
          <w:tcPr>
            <w:tcW w:w="4508" w:type="dxa"/>
            <w:vAlign w:val="bottom"/>
          </w:tcPr>
          <w:p w14:paraId="50CAADAE" w14:textId="24EDB912" w:rsidR="00421691" w:rsidRPr="00C9373A" w:rsidRDefault="00421691" w:rsidP="00421691">
            <w:pPr>
              <w:jc w:val="center"/>
              <w:rPr>
                <w:rFonts w:asciiTheme="majorHAnsi" w:hAnsiTheme="majorHAnsi" w:cstheme="majorHAnsi"/>
                <w:i/>
                <w:iCs/>
                <w:sz w:val="24"/>
                <w:szCs w:val="24"/>
              </w:rPr>
            </w:pPr>
            <w:r w:rsidRPr="00C9373A">
              <w:rPr>
                <w:rFonts w:asciiTheme="majorHAnsi" w:hAnsiTheme="majorHAnsi" w:cstheme="majorHAnsi"/>
                <w:color w:val="000000"/>
              </w:rPr>
              <w:t>Remaining Pegs</w:t>
            </w:r>
          </w:p>
        </w:tc>
      </w:tr>
      <w:tr w:rsidR="00421691" w:rsidRPr="00C9373A" w14:paraId="7AF592E2" w14:textId="77777777" w:rsidTr="00421691">
        <w:tc>
          <w:tcPr>
            <w:tcW w:w="4508" w:type="dxa"/>
            <w:vAlign w:val="bottom"/>
          </w:tcPr>
          <w:p w14:paraId="642D2787" w14:textId="4EE1B47D" w:rsidR="00421691" w:rsidRPr="00C9373A" w:rsidRDefault="00421691" w:rsidP="00421691">
            <w:pPr>
              <w:jc w:val="center"/>
              <w:rPr>
                <w:rFonts w:asciiTheme="majorHAnsi" w:hAnsiTheme="majorHAnsi" w:cstheme="majorHAnsi"/>
                <w:i/>
                <w:iCs/>
                <w:sz w:val="24"/>
                <w:szCs w:val="24"/>
              </w:rPr>
            </w:pPr>
            <w:r w:rsidRPr="00C9373A">
              <w:rPr>
                <w:rFonts w:asciiTheme="majorHAnsi" w:hAnsiTheme="majorHAnsi" w:cstheme="majorHAnsi"/>
                <w:color w:val="000000"/>
              </w:rPr>
              <w:t>36</w:t>
            </w:r>
          </w:p>
        </w:tc>
        <w:tc>
          <w:tcPr>
            <w:tcW w:w="4508" w:type="dxa"/>
            <w:vAlign w:val="bottom"/>
          </w:tcPr>
          <w:p w14:paraId="335264E6" w14:textId="43D60E27" w:rsidR="00421691" w:rsidRPr="00C9373A" w:rsidRDefault="00421691" w:rsidP="00421691">
            <w:pPr>
              <w:jc w:val="center"/>
              <w:rPr>
                <w:rFonts w:asciiTheme="majorHAnsi" w:hAnsiTheme="majorHAnsi" w:cstheme="majorHAnsi"/>
                <w:i/>
                <w:iCs/>
                <w:sz w:val="24"/>
                <w:szCs w:val="24"/>
              </w:rPr>
            </w:pPr>
            <w:r w:rsidRPr="00C9373A">
              <w:rPr>
                <w:rFonts w:asciiTheme="majorHAnsi" w:hAnsiTheme="majorHAnsi" w:cstheme="majorHAnsi"/>
                <w:color w:val="000000"/>
              </w:rPr>
              <w:t>2</w:t>
            </w:r>
          </w:p>
        </w:tc>
      </w:tr>
      <w:tr w:rsidR="00421691" w:rsidRPr="00C9373A" w14:paraId="05D0DC5D" w14:textId="77777777" w:rsidTr="00421691">
        <w:tc>
          <w:tcPr>
            <w:tcW w:w="4508" w:type="dxa"/>
            <w:vAlign w:val="bottom"/>
          </w:tcPr>
          <w:p w14:paraId="3A10E54F" w14:textId="05E9D9D8" w:rsidR="00421691" w:rsidRPr="00C9373A" w:rsidRDefault="00421691" w:rsidP="00421691">
            <w:pPr>
              <w:jc w:val="center"/>
              <w:rPr>
                <w:rFonts w:asciiTheme="majorHAnsi" w:hAnsiTheme="majorHAnsi" w:cstheme="majorHAnsi"/>
                <w:i/>
                <w:iCs/>
                <w:sz w:val="24"/>
                <w:szCs w:val="24"/>
              </w:rPr>
            </w:pPr>
            <w:r w:rsidRPr="00C9373A">
              <w:rPr>
                <w:rFonts w:asciiTheme="majorHAnsi" w:hAnsiTheme="majorHAnsi" w:cstheme="majorHAnsi"/>
                <w:color w:val="000000"/>
              </w:rPr>
              <w:t>44</w:t>
            </w:r>
          </w:p>
        </w:tc>
        <w:tc>
          <w:tcPr>
            <w:tcW w:w="4508" w:type="dxa"/>
            <w:vAlign w:val="bottom"/>
          </w:tcPr>
          <w:p w14:paraId="3539CF42" w14:textId="7756E79E" w:rsidR="00421691" w:rsidRPr="00C9373A" w:rsidRDefault="00421691" w:rsidP="00421691">
            <w:pPr>
              <w:jc w:val="center"/>
              <w:rPr>
                <w:rFonts w:asciiTheme="majorHAnsi" w:hAnsiTheme="majorHAnsi" w:cstheme="majorHAnsi"/>
                <w:i/>
                <w:iCs/>
                <w:sz w:val="24"/>
                <w:szCs w:val="24"/>
              </w:rPr>
            </w:pPr>
            <w:r w:rsidRPr="00C9373A">
              <w:rPr>
                <w:rFonts w:asciiTheme="majorHAnsi" w:hAnsiTheme="majorHAnsi" w:cstheme="majorHAnsi"/>
                <w:color w:val="000000"/>
              </w:rPr>
              <w:t>3.5</w:t>
            </w:r>
          </w:p>
        </w:tc>
      </w:tr>
      <w:tr w:rsidR="00421691" w:rsidRPr="00C9373A" w14:paraId="7346B053" w14:textId="77777777" w:rsidTr="00421691">
        <w:tc>
          <w:tcPr>
            <w:tcW w:w="4508" w:type="dxa"/>
            <w:vAlign w:val="bottom"/>
          </w:tcPr>
          <w:p w14:paraId="38A296E8" w14:textId="5C00826C" w:rsidR="00421691" w:rsidRPr="00C9373A" w:rsidRDefault="00421691" w:rsidP="00421691">
            <w:pPr>
              <w:jc w:val="center"/>
              <w:rPr>
                <w:rFonts w:asciiTheme="majorHAnsi" w:hAnsiTheme="majorHAnsi" w:cstheme="majorHAnsi"/>
                <w:i/>
                <w:iCs/>
                <w:sz w:val="24"/>
                <w:szCs w:val="24"/>
              </w:rPr>
            </w:pPr>
            <w:r w:rsidRPr="00C9373A">
              <w:rPr>
                <w:rFonts w:asciiTheme="majorHAnsi" w:hAnsiTheme="majorHAnsi" w:cstheme="majorHAnsi"/>
                <w:color w:val="000000"/>
              </w:rPr>
              <w:t>38</w:t>
            </w:r>
          </w:p>
        </w:tc>
        <w:tc>
          <w:tcPr>
            <w:tcW w:w="4508" w:type="dxa"/>
            <w:vAlign w:val="bottom"/>
          </w:tcPr>
          <w:p w14:paraId="508401D2" w14:textId="1A9843FA" w:rsidR="00421691" w:rsidRPr="00C9373A" w:rsidRDefault="00421691" w:rsidP="00421691">
            <w:pPr>
              <w:jc w:val="center"/>
              <w:rPr>
                <w:rFonts w:asciiTheme="majorHAnsi" w:hAnsiTheme="majorHAnsi" w:cstheme="majorHAnsi"/>
                <w:i/>
                <w:iCs/>
                <w:sz w:val="24"/>
                <w:szCs w:val="24"/>
              </w:rPr>
            </w:pPr>
            <w:r w:rsidRPr="00C9373A">
              <w:rPr>
                <w:rFonts w:asciiTheme="majorHAnsi" w:hAnsiTheme="majorHAnsi" w:cstheme="majorHAnsi"/>
                <w:color w:val="000000"/>
              </w:rPr>
              <w:t>2.333333</w:t>
            </w:r>
          </w:p>
        </w:tc>
      </w:tr>
      <w:tr w:rsidR="00421691" w:rsidRPr="00C9373A" w14:paraId="685E324E" w14:textId="77777777" w:rsidTr="00421691">
        <w:tc>
          <w:tcPr>
            <w:tcW w:w="4508" w:type="dxa"/>
            <w:vAlign w:val="bottom"/>
          </w:tcPr>
          <w:p w14:paraId="79E75496" w14:textId="5E748005" w:rsidR="00421691" w:rsidRPr="00C9373A" w:rsidRDefault="00421691" w:rsidP="00421691">
            <w:pPr>
              <w:jc w:val="center"/>
              <w:rPr>
                <w:rFonts w:asciiTheme="majorHAnsi" w:hAnsiTheme="majorHAnsi" w:cstheme="majorHAnsi"/>
                <w:i/>
                <w:iCs/>
                <w:sz w:val="24"/>
                <w:szCs w:val="24"/>
              </w:rPr>
            </w:pPr>
            <w:r w:rsidRPr="00C9373A">
              <w:rPr>
                <w:rFonts w:asciiTheme="majorHAnsi" w:hAnsiTheme="majorHAnsi" w:cstheme="majorHAnsi"/>
                <w:color w:val="000000"/>
              </w:rPr>
              <w:t>40</w:t>
            </w:r>
          </w:p>
        </w:tc>
        <w:tc>
          <w:tcPr>
            <w:tcW w:w="4508" w:type="dxa"/>
            <w:vAlign w:val="bottom"/>
          </w:tcPr>
          <w:p w14:paraId="3AA5092F" w14:textId="3660347B" w:rsidR="00421691" w:rsidRPr="00C9373A" w:rsidRDefault="00421691" w:rsidP="00421691">
            <w:pPr>
              <w:jc w:val="center"/>
              <w:rPr>
                <w:rFonts w:asciiTheme="majorHAnsi" w:hAnsiTheme="majorHAnsi" w:cstheme="majorHAnsi"/>
                <w:i/>
                <w:iCs/>
                <w:sz w:val="24"/>
                <w:szCs w:val="24"/>
              </w:rPr>
            </w:pPr>
            <w:r w:rsidRPr="00C9373A">
              <w:rPr>
                <w:rFonts w:asciiTheme="majorHAnsi" w:hAnsiTheme="majorHAnsi" w:cstheme="majorHAnsi"/>
                <w:color w:val="000000"/>
              </w:rPr>
              <w:t>4.333333</w:t>
            </w:r>
          </w:p>
        </w:tc>
      </w:tr>
    </w:tbl>
    <w:p w14:paraId="7310D331" w14:textId="69BF053A" w:rsidR="00421691" w:rsidRDefault="00C9373A" w:rsidP="00C9373A">
      <w:pPr>
        <w:tabs>
          <w:tab w:val="left" w:pos="1030"/>
        </w:tabs>
        <w:rPr>
          <w:rFonts w:asciiTheme="majorHAnsi" w:hAnsiTheme="majorHAnsi" w:cstheme="majorHAnsi"/>
          <w:i/>
          <w:iCs/>
          <w:sz w:val="24"/>
          <w:szCs w:val="24"/>
        </w:rPr>
      </w:pPr>
      <w:r>
        <w:rPr>
          <w:rFonts w:asciiTheme="majorHAnsi" w:hAnsiTheme="majorHAnsi" w:cstheme="majorHAnsi"/>
          <w:i/>
          <w:iCs/>
          <w:sz w:val="24"/>
          <w:szCs w:val="24"/>
        </w:rPr>
        <w:tab/>
      </w:r>
    </w:p>
    <w:p w14:paraId="6038687F" w14:textId="77777777" w:rsidR="00C9373A" w:rsidRPr="00C9373A" w:rsidRDefault="00C9373A" w:rsidP="00C9373A">
      <w:pPr>
        <w:tabs>
          <w:tab w:val="left" w:pos="1030"/>
        </w:tabs>
        <w:rPr>
          <w:rFonts w:asciiTheme="majorHAnsi" w:hAnsiTheme="majorHAnsi" w:cstheme="majorHAnsi"/>
          <w:i/>
          <w:iCs/>
          <w:sz w:val="24"/>
          <w:szCs w:val="24"/>
        </w:rPr>
      </w:pPr>
    </w:p>
    <w:p w14:paraId="35442CA2" w14:textId="77777777" w:rsidR="00421691" w:rsidRPr="00C9373A" w:rsidRDefault="00421691" w:rsidP="00421691">
      <w:pPr>
        <w:rPr>
          <w:rFonts w:asciiTheme="majorHAnsi" w:hAnsiTheme="majorHAnsi" w:cstheme="majorHAnsi"/>
          <w:i/>
          <w:iCs/>
          <w:sz w:val="24"/>
          <w:szCs w:val="24"/>
        </w:rPr>
      </w:pPr>
      <w:r w:rsidRPr="00C9373A">
        <w:rPr>
          <w:rFonts w:asciiTheme="majorHAnsi" w:hAnsiTheme="majorHAnsi" w:cstheme="majorHAnsi"/>
          <w:i/>
          <w:iCs/>
          <w:sz w:val="24"/>
          <w:szCs w:val="24"/>
        </w:rPr>
        <w:lastRenderedPageBreak/>
        <w:t>Figure 2: Remaining Pegs as a Function of Initial Peg Count</w:t>
      </w:r>
    </w:p>
    <w:p w14:paraId="22CE62C9" w14:textId="02ECBF4C" w:rsidR="00421691" w:rsidRPr="00C9373A" w:rsidRDefault="00421691" w:rsidP="00421691">
      <w:pPr>
        <w:rPr>
          <w:rFonts w:asciiTheme="majorHAnsi" w:hAnsiTheme="majorHAnsi" w:cstheme="majorHAnsi"/>
          <w:i/>
          <w:iCs/>
          <w:sz w:val="24"/>
          <w:szCs w:val="24"/>
        </w:rPr>
      </w:pPr>
      <w:r w:rsidRPr="00C9373A">
        <w:rPr>
          <w:rFonts w:asciiTheme="majorHAnsi" w:hAnsiTheme="majorHAnsi" w:cstheme="majorHAnsi"/>
          <w:noProof/>
        </w:rPr>
        <w:drawing>
          <wp:inline distT="0" distB="0" distL="0" distR="0" wp14:anchorId="4F7381CD" wp14:editId="78F9D9BA">
            <wp:extent cx="3857625" cy="2098675"/>
            <wp:effectExtent l="0" t="0" r="9525" b="15875"/>
            <wp:docPr id="3" name="Chart 3">
              <a:extLst xmlns:a="http://schemas.openxmlformats.org/drawingml/2006/main">
                <a:ext uri="{FF2B5EF4-FFF2-40B4-BE49-F238E27FC236}">
                  <a16:creationId xmlns:a16="http://schemas.microsoft.com/office/drawing/2014/main" id="{0F9DB291-6477-4CF5-A65F-358BB8BFBA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3F260A" w14:textId="77777777" w:rsidR="00C9373A" w:rsidRDefault="00C9373A" w:rsidP="00C9373A">
      <w:pPr>
        <w:pStyle w:val="Heading1"/>
        <w:spacing w:line="360" w:lineRule="auto"/>
        <w:rPr>
          <w:rFonts w:cstheme="majorHAnsi"/>
          <w:sz w:val="24"/>
          <w:szCs w:val="24"/>
        </w:rPr>
      </w:pPr>
    </w:p>
    <w:p w14:paraId="717DE001" w14:textId="67CB59C1" w:rsidR="00DF4563" w:rsidRPr="00C9373A" w:rsidRDefault="00863ACD" w:rsidP="00C9373A">
      <w:pPr>
        <w:pStyle w:val="Heading1"/>
        <w:spacing w:line="360" w:lineRule="auto"/>
        <w:rPr>
          <w:rFonts w:cstheme="majorHAnsi"/>
          <w:sz w:val="24"/>
          <w:szCs w:val="24"/>
        </w:rPr>
      </w:pPr>
      <w:r w:rsidRPr="00C9373A">
        <w:rPr>
          <w:rFonts w:cstheme="majorHAnsi"/>
          <w:sz w:val="24"/>
          <w:szCs w:val="24"/>
        </w:rPr>
        <w:t>Discussion</w:t>
      </w:r>
    </w:p>
    <w:p w14:paraId="30DD61E6" w14:textId="77777777" w:rsidR="007203ED" w:rsidRPr="00C9373A" w:rsidRDefault="007203ED" w:rsidP="00C9373A">
      <w:pPr>
        <w:spacing w:line="360" w:lineRule="auto"/>
        <w:ind w:firstLine="720"/>
        <w:rPr>
          <w:rFonts w:asciiTheme="majorHAnsi" w:hAnsiTheme="majorHAnsi" w:cstheme="majorHAnsi"/>
          <w:sz w:val="24"/>
          <w:szCs w:val="24"/>
        </w:rPr>
      </w:pPr>
      <w:r w:rsidRPr="00C9373A">
        <w:rPr>
          <w:rFonts w:asciiTheme="majorHAnsi" w:hAnsiTheme="majorHAnsi" w:cstheme="majorHAnsi"/>
          <w:sz w:val="24"/>
          <w:szCs w:val="24"/>
        </w:rPr>
        <w:t xml:space="preserve">As can be observed from the tables, boards zero through four require a relatively low budget to function completely. Onward however, from board five through 8, require a significant amount more budget to decrease the number of pegs. Therefore, further analysis on these tables will be centred on tables six to nine. </w:t>
      </w:r>
    </w:p>
    <w:p w14:paraId="46AEE73D" w14:textId="77777777" w:rsidR="007203ED" w:rsidRPr="00C9373A" w:rsidRDefault="007203ED" w:rsidP="00C9373A">
      <w:pPr>
        <w:spacing w:line="360" w:lineRule="auto"/>
        <w:ind w:firstLine="720"/>
        <w:rPr>
          <w:rFonts w:asciiTheme="majorHAnsi" w:hAnsiTheme="majorHAnsi" w:cstheme="majorHAnsi"/>
          <w:sz w:val="24"/>
          <w:szCs w:val="24"/>
        </w:rPr>
      </w:pPr>
      <w:r w:rsidRPr="00C9373A">
        <w:rPr>
          <w:rFonts w:asciiTheme="majorHAnsi" w:hAnsiTheme="majorHAnsi" w:cstheme="majorHAnsi"/>
          <w:sz w:val="24"/>
          <w:szCs w:val="24"/>
        </w:rPr>
        <w:t xml:space="preserve">It can be seen through </w:t>
      </w:r>
      <w:r w:rsidRPr="00C9373A">
        <w:rPr>
          <w:rFonts w:asciiTheme="majorHAnsi" w:hAnsiTheme="majorHAnsi" w:cstheme="majorHAnsi"/>
          <w:i/>
          <w:iCs/>
          <w:sz w:val="24"/>
          <w:szCs w:val="24"/>
        </w:rPr>
        <w:t>Figure 1</w:t>
      </w:r>
      <w:r w:rsidRPr="00C9373A">
        <w:rPr>
          <w:rFonts w:asciiTheme="majorHAnsi" w:hAnsiTheme="majorHAnsi" w:cstheme="majorHAnsi"/>
        </w:rPr>
        <w:t xml:space="preserve"> that as budget increases, the number of remaining pegs decrease. Assuming perfect implementation of the AI Peg Solver algorithm, the remaining pegs should eventually theoretically decrease to 1. However, due to the exponential nature of NP-Complete Problems, obtaining more complete information would require an exponential amount more budget. In this regard, so far at least, the results are consistent with current algorithms for this classification of problems. </w:t>
      </w:r>
    </w:p>
    <w:p w14:paraId="7992BCA6" w14:textId="5DD44D06" w:rsidR="007203ED" w:rsidRPr="00C9373A" w:rsidRDefault="007203ED" w:rsidP="00C9373A">
      <w:pPr>
        <w:spacing w:line="360" w:lineRule="auto"/>
        <w:ind w:firstLine="720"/>
        <w:rPr>
          <w:rFonts w:asciiTheme="majorHAnsi" w:hAnsiTheme="majorHAnsi" w:cstheme="majorHAnsi"/>
          <w:sz w:val="24"/>
          <w:szCs w:val="24"/>
        </w:rPr>
      </w:pPr>
      <w:r w:rsidRPr="00C9373A">
        <w:rPr>
          <w:rFonts w:asciiTheme="majorHAnsi" w:hAnsiTheme="majorHAnsi" w:cstheme="majorHAnsi"/>
        </w:rPr>
        <w:t xml:space="preserve">This can be related to </w:t>
      </w:r>
      <w:r w:rsidRPr="00C9373A">
        <w:rPr>
          <w:rFonts w:asciiTheme="majorHAnsi" w:hAnsiTheme="majorHAnsi" w:cstheme="majorHAnsi"/>
          <w:i/>
          <w:iCs/>
        </w:rPr>
        <w:t>Figure 2</w:t>
      </w:r>
      <w:r w:rsidRPr="00C9373A">
        <w:rPr>
          <w:rFonts w:asciiTheme="majorHAnsi" w:hAnsiTheme="majorHAnsi" w:cstheme="majorHAnsi"/>
        </w:rPr>
        <w:t xml:space="preserve">, where it can be seen that as initial peg count increases, the </w:t>
      </w:r>
      <w:proofErr w:type="gramStart"/>
      <w:r w:rsidRPr="00C9373A">
        <w:rPr>
          <w:rFonts w:asciiTheme="majorHAnsi" w:hAnsiTheme="majorHAnsi" w:cstheme="majorHAnsi"/>
        </w:rPr>
        <w:t>amount</w:t>
      </w:r>
      <w:proofErr w:type="gramEnd"/>
      <w:r w:rsidRPr="00C9373A">
        <w:rPr>
          <w:rFonts w:asciiTheme="majorHAnsi" w:hAnsiTheme="majorHAnsi" w:cstheme="majorHAnsi"/>
        </w:rPr>
        <w:t xml:space="preserve"> of remaining pegs increases as well. Theoretically, assuming </w:t>
      </w:r>
      <w:proofErr w:type="gramStart"/>
      <w:r w:rsidRPr="00C9373A">
        <w:rPr>
          <w:rFonts w:asciiTheme="majorHAnsi" w:hAnsiTheme="majorHAnsi" w:cstheme="majorHAnsi"/>
        </w:rPr>
        <w:t>a sufficient amount of</w:t>
      </w:r>
      <w:proofErr w:type="gramEnd"/>
      <w:r w:rsidRPr="00C9373A">
        <w:rPr>
          <w:rFonts w:asciiTheme="majorHAnsi" w:hAnsiTheme="majorHAnsi" w:cstheme="majorHAnsi"/>
        </w:rPr>
        <w:t xml:space="preserve"> memory, this should be 1. However, given a limited budget/memory, as previously stated, finding solutions with less pegs requires an exponential amount more memory. </w:t>
      </w:r>
    </w:p>
    <w:p w14:paraId="23E22BE0" w14:textId="170A757A" w:rsidR="007203ED" w:rsidRPr="00C9373A" w:rsidRDefault="007203ED" w:rsidP="00C9373A">
      <w:pPr>
        <w:spacing w:line="360" w:lineRule="auto"/>
        <w:rPr>
          <w:rFonts w:asciiTheme="majorHAnsi" w:hAnsiTheme="majorHAnsi" w:cstheme="majorHAnsi"/>
        </w:rPr>
      </w:pPr>
    </w:p>
    <w:p w14:paraId="07499959" w14:textId="331148A6" w:rsidR="007203ED" w:rsidRPr="00C9373A" w:rsidRDefault="007203ED" w:rsidP="00C9373A">
      <w:pPr>
        <w:pStyle w:val="Heading1"/>
        <w:spacing w:line="360" w:lineRule="auto"/>
        <w:rPr>
          <w:rFonts w:cstheme="majorHAnsi"/>
          <w:sz w:val="24"/>
          <w:szCs w:val="24"/>
        </w:rPr>
      </w:pPr>
      <w:r w:rsidRPr="00C9373A">
        <w:rPr>
          <w:rFonts w:cstheme="majorHAnsi"/>
          <w:sz w:val="24"/>
          <w:szCs w:val="24"/>
        </w:rPr>
        <w:t>Recommendations</w:t>
      </w:r>
    </w:p>
    <w:p w14:paraId="5976D40D" w14:textId="171F533C" w:rsidR="00D01B60" w:rsidRPr="00C9373A" w:rsidRDefault="00D01B60" w:rsidP="00C9373A">
      <w:pPr>
        <w:spacing w:line="360" w:lineRule="auto"/>
        <w:ind w:firstLine="360"/>
        <w:rPr>
          <w:rFonts w:asciiTheme="majorHAnsi" w:hAnsiTheme="majorHAnsi" w:cstheme="majorHAnsi"/>
          <w:sz w:val="24"/>
          <w:szCs w:val="24"/>
        </w:rPr>
      </w:pPr>
      <w:r w:rsidRPr="00C9373A">
        <w:rPr>
          <w:rFonts w:asciiTheme="majorHAnsi" w:hAnsiTheme="majorHAnsi" w:cstheme="majorHAnsi"/>
          <w:sz w:val="24"/>
          <w:szCs w:val="24"/>
        </w:rPr>
        <w:t xml:space="preserve">Data gathering was not done all at once. Given that the student’s device was a laptop that adapts performance to battery levels, the execution time could vary massively. Going </w:t>
      </w:r>
      <w:r w:rsidRPr="00C9373A">
        <w:rPr>
          <w:rFonts w:asciiTheme="majorHAnsi" w:hAnsiTheme="majorHAnsi" w:cstheme="majorHAnsi"/>
          <w:sz w:val="24"/>
          <w:szCs w:val="24"/>
        </w:rPr>
        <w:lastRenderedPageBreak/>
        <w:t xml:space="preserve">forward, perhaps </w:t>
      </w:r>
      <w:r w:rsidR="00C556F7" w:rsidRPr="00C9373A">
        <w:rPr>
          <w:rFonts w:asciiTheme="majorHAnsi" w:hAnsiTheme="majorHAnsi" w:cstheme="majorHAnsi"/>
          <w:sz w:val="24"/>
          <w:szCs w:val="24"/>
        </w:rPr>
        <w:t>data gathering should be done with less expounding variables (constantly being plugged in, less applications open, etc.).</w:t>
      </w:r>
    </w:p>
    <w:p w14:paraId="5AC7122D" w14:textId="1553B3A0" w:rsidR="00A116F8" w:rsidRPr="00C9373A" w:rsidRDefault="00C556F7" w:rsidP="00C9373A">
      <w:pPr>
        <w:spacing w:line="360" w:lineRule="auto"/>
        <w:ind w:firstLine="360"/>
        <w:rPr>
          <w:rFonts w:asciiTheme="majorHAnsi" w:hAnsiTheme="majorHAnsi" w:cstheme="majorHAnsi"/>
          <w:sz w:val="24"/>
          <w:szCs w:val="24"/>
        </w:rPr>
      </w:pPr>
      <w:r w:rsidRPr="00C9373A">
        <w:rPr>
          <w:rFonts w:asciiTheme="majorHAnsi" w:hAnsiTheme="majorHAnsi" w:cstheme="majorHAnsi"/>
          <w:sz w:val="24"/>
          <w:szCs w:val="24"/>
        </w:rPr>
        <w:t>As can be seen from the results, the program is heavily memory-based, and is therefore limited by the amount of memory of the device. Going forward, ideally, a device with more memory could be used.</w:t>
      </w:r>
    </w:p>
    <w:p w14:paraId="22C341DD" w14:textId="21C2273E" w:rsidR="00A116F8" w:rsidRPr="00C9373A" w:rsidRDefault="00C556F7" w:rsidP="00C9373A">
      <w:pPr>
        <w:spacing w:line="360" w:lineRule="auto"/>
        <w:ind w:firstLine="360"/>
        <w:rPr>
          <w:rFonts w:asciiTheme="majorHAnsi" w:hAnsiTheme="majorHAnsi" w:cstheme="majorHAnsi"/>
          <w:sz w:val="24"/>
          <w:szCs w:val="24"/>
        </w:rPr>
      </w:pPr>
      <w:r w:rsidRPr="00C9373A">
        <w:rPr>
          <w:rFonts w:asciiTheme="majorHAnsi" w:hAnsiTheme="majorHAnsi" w:cstheme="majorHAnsi"/>
          <w:sz w:val="24"/>
          <w:szCs w:val="24"/>
        </w:rPr>
        <w:t>While the overall algorithm works perfectly fine to achieve a result, the student’s implementation could be improved in the sense that memory management (frees) could be done on the fly, rather than in the end. While the time needed to execute the algorithm would perhaps be the same, the amount of memory available at any given moment would be more. This would allow the code to run better. Similarly, the overall base code could be optimised.</w:t>
      </w:r>
    </w:p>
    <w:p w14:paraId="3298B6E0" w14:textId="7D29ACFA" w:rsidR="00C556F7" w:rsidRPr="00C9373A" w:rsidRDefault="00743499" w:rsidP="00C9373A">
      <w:pPr>
        <w:spacing w:line="360" w:lineRule="auto"/>
        <w:ind w:firstLine="360"/>
        <w:rPr>
          <w:rFonts w:asciiTheme="majorHAnsi" w:hAnsiTheme="majorHAnsi" w:cstheme="majorHAnsi"/>
          <w:sz w:val="24"/>
          <w:szCs w:val="24"/>
        </w:rPr>
      </w:pPr>
      <w:proofErr w:type="gramStart"/>
      <w:r w:rsidRPr="00C9373A">
        <w:rPr>
          <w:rFonts w:asciiTheme="majorHAnsi" w:hAnsiTheme="majorHAnsi" w:cstheme="majorHAnsi"/>
          <w:sz w:val="24"/>
          <w:szCs w:val="24"/>
        </w:rPr>
        <w:t>In regard to</w:t>
      </w:r>
      <w:proofErr w:type="gramEnd"/>
      <w:r w:rsidRPr="00C9373A">
        <w:rPr>
          <w:rFonts w:asciiTheme="majorHAnsi" w:hAnsiTheme="majorHAnsi" w:cstheme="majorHAnsi"/>
          <w:sz w:val="24"/>
          <w:szCs w:val="24"/>
        </w:rPr>
        <w:t xml:space="preserve"> the experiment itself, it could be argued that the</w:t>
      </w:r>
      <w:r w:rsidR="00C9373A" w:rsidRPr="00C9373A">
        <w:rPr>
          <w:rFonts w:asciiTheme="majorHAnsi" w:hAnsiTheme="majorHAnsi" w:cstheme="majorHAnsi"/>
          <w:sz w:val="24"/>
          <w:szCs w:val="24"/>
        </w:rPr>
        <w:t xml:space="preserve"> current</w:t>
      </w:r>
      <w:r w:rsidRPr="00C9373A">
        <w:rPr>
          <w:rFonts w:asciiTheme="majorHAnsi" w:hAnsiTheme="majorHAnsi" w:cstheme="majorHAnsi"/>
          <w:sz w:val="24"/>
          <w:szCs w:val="24"/>
        </w:rPr>
        <w:t xml:space="preserve"> meaning of a quality solution </w:t>
      </w:r>
      <w:r w:rsidR="00C9373A" w:rsidRPr="00C9373A">
        <w:rPr>
          <w:rFonts w:asciiTheme="majorHAnsi" w:hAnsiTheme="majorHAnsi" w:cstheme="majorHAnsi"/>
          <w:sz w:val="24"/>
          <w:szCs w:val="24"/>
        </w:rPr>
        <w:t>is inadequate</w:t>
      </w:r>
      <w:r w:rsidRPr="00C9373A">
        <w:rPr>
          <w:rFonts w:asciiTheme="majorHAnsi" w:hAnsiTheme="majorHAnsi" w:cstheme="majorHAnsi"/>
          <w:sz w:val="24"/>
          <w:szCs w:val="24"/>
        </w:rPr>
        <w:t xml:space="preserve">. As of this paper, the highest quality solution is the first solution with the least number of pegs. This is however, without regard to future possibilities. One unfinished solution could have two pegs remaining but with no way of connecting them, whereas another could have three pegs </w:t>
      </w:r>
      <w:r w:rsidR="00C9373A" w:rsidRPr="00C9373A">
        <w:rPr>
          <w:rFonts w:asciiTheme="majorHAnsi" w:hAnsiTheme="majorHAnsi" w:cstheme="majorHAnsi"/>
          <w:sz w:val="24"/>
          <w:szCs w:val="24"/>
        </w:rPr>
        <w:t>with a winning path</w:t>
      </w:r>
      <w:r w:rsidRPr="00C9373A">
        <w:rPr>
          <w:rFonts w:asciiTheme="majorHAnsi" w:hAnsiTheme="majorHAnsi" w:cstheme="majorHAnsi"/>
          <w:sz w:val="24"/>
          <w:szCs w:val="24"/>
        </w:rPr>
        <w:t xml:space="preserve"> given sufficient memory. Moving forward, perhaps finding a way to assess how good a certain board state is, would be beneficial to the analysis of the board. </w:t>
      </w:r>
    </w:p>
    <w:p w14:paraId="2F91D4A0" w14:textId="6BEC8BCA" w:rsidR="00AC25B0" w:rsidRPr="00C9373A" w:rsidRDefault="00AC25B0" w:rsidP="00DF4563">
      <w:pPr>
        <w:rPr>
          <w:rFonts w:asciiTheme="majorHAnsi" w:hAnsiTheme="majorHAnsi" w:cstheme="majorHAnsi"/>
          <w:sz w:val="24"/>
          <w:szCs w:val="24"/>
        </w:rPr>
      </w:pPr>
    </w:p>
    <w:p w14:paraId="2580DBBB" w14:textId="77777777" w:rsidR="00DF4563" w:rsidRPr="00C9373A" w:rsidRDefault="00DF4563" w:rsidP="00DF4563">
      <w:pPr>
        <w:rPr>
          <w:rFonts w:asciiTheme="majorHAnsi" w:hAnsiTheme="majorHAnsi" w:cstheme="majorHAnsi"/>
          <w:sz w:val="24"/>
          <w:szCs w:val="24"/>
        </w:rPr>
      </w:pPr>
    </w:p>
    <w:sectPr w:rsidR="00DF4563" w:rsidRPr="00C9373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18A5F" w14:textId="77777777" w:rsidR="00276173" w:rsidRDefault="00276173" w:rsidP="00A116F8">
      <w:pPr>
        <w:spacing w:after="0" w:line="240" w:lineRule="auto"/>
      </w:pPr>
      <w:r>
        <w:separator/>
      </w:r>
    </w:p>
  </w:endnote>
  <w:endnote w:type="continuationSeparator" w:id="0">
    <w:p w14:paraId="38CA4907" w14:textId="77777777" w:rsidR="00276173" w:rsidRDefault="00276173" w:rsidP="00A11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3CE42" w14:textId="77777777" w:rsidR="00276173" w:rsidRDefault="00276173" w:rsidP="00A116F8">
      <w:pPr>
        <w:spacing w:after="0" w:line="240" w:lineRule="auto"/>
      </w:pPr>
      <w:r>
        <w:separator/>
      </w:r>
    </w:p>
  </w:footnote>
  <w:footnote w:type="continuationSeparator" w:id="0">
    <w:p w14:paraId="5D6973D6" w14:textId="77777777" w:rsidR="00276173" w:rsidRDefault="00276173" w:rsidP="00A11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A4132" w14:textId="557F0071" w:rsidR="00421691" w:rsidRPr="00A116F8" w:rsidRDefault="00421691">
    <w:pPr>
      <w:pStyle w:val="Header"/>
      <w:rPr>
        <w:rFonts w:asciiTheme="majorHAnsi" w:hAnsiTheme="majorHAnsi" w:cstheme="majorHAnsi"/>
        <w:lang w:val="it-IT"/>
      </w:rPr>
    </w:pPr>
    <w:r w:rsidRPr="00A116F8">
      <w:rPr>
        <w:rFonts w:asciiTheme="majorHAnsi" w:hAnsiTheme="majorHAnsi" w:cstheme="majorHAnsi"/>
        <w:lang w:val="it-IT"/>
      </w:rPr>
      <w:t xml:space="preserve">Fernando Agustin Teodoro – </w:t>
    </w:r>
    <w:proofErr w:type="spellStart"/>
    <w:r w:rsidRPr="00A116F8">
      <w:rPr>
        <w:rFonts w:asciiTheme="majorHAnsi" w:hAnsiTheme="majorHAnsi" w:cstheme="majorHAnsi"/>
        <w:lang w:val="it-IT"/>
      </w:rPr>
      <w:t>fteodoro</w:t>
    </w:r>
    <w:proofErr w:type="spellEnd"/>
    <w:r w:rsidRPr="00A116F8">
      <w:rPr>
        <w:rFonts w:asciiTheme="majorHAnsi" w:hAnsiTheme="majorHAnsi" w:cstheme="majorHAnsi"/>
        <w:lang w:val="it-IT"/>
      </w:rPr>
      <w:t xml:space="preserve"> – 1100655</w:t>
    </w:r>
    <w:r w:rsidRPr="00A116F8">
      <w:rPr>
        <w:rFonts w:asciiTheme="majorHAnsi" w:hAnsiTheme="majorHAnsi" w:cstheme="majorHAnsi"/>
        <w:lang w:val="it-IT"/>
      </w:rPr>
      <w:tab/>
    </w:r>
    <w:r w:rsidRPr="00A116F8">
      <w:rPr>
        <w:rFonts w:asciiTheme="majorHAnsi" w:hAnsiTheme="majorHAnsi" w:cstheme="majorHAnsi"/>
        <w:lang w:val="it-IT"/>
      </w:rPr>
      <w:tab/>
    </w:r>
    <w:r>
      <w:rPr>
        <w:rFonts w:asciiTheme="majorHAnsi" w:hAnsiTheme="majorHAnsi" w:cstheme="majorHAnsi"/>
        <w:lang w:val="it-IT"/>
      </w:rPr>
      <w:t>COMP20003 ass3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511CF"/>
    <w:multiLevelType w:val="hybridMultilevel"/>
    <w:tmpl w:val="ABDA65F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B15B2B"/>
    <w:multiLevelType w:val="hybridMultilevel"/>
    <w:tmpl w:val="10C0F508"/>
    <w:lvl w:ilvl="0" w:tplc="AA2ABA5C">
      <w:start w:val="32"/>
      <w:numFmt w:val="bullet"/>
      <w:lvlText w:val=""/>
      <w:lvlJc w:val="left"/>
      <w:pPr>
        <w:ind w:left="720" w:hanging="360"/>
      </w:pPr>
      <w:rPr>
        <w:rFonts w:ascii="Wingdings" w:eastAsiaTheme="minorHAnsi" w:hAnsi="Wingdings" w:cstheme="minorBidi" w:hint="default"/>
      </w:rPr>
    </w:lvl>
    <w:lvl w:ilvl="1" w:tplc="FF585840">
      <w:numFmt w:val="bullet"/>
      <w:lvlText w:val="-"/>
      <w:lvlJc w:val="left"/>
      <w:pPr>
        <w:ind w:left="1440" w:hanging="360"/>
      </w:pPr>
      <w:rPr>
        <w:rFonts w:ascii="Times New Roman" w:eastAsiaTheme="minorHAnsi"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5222450"/>
    <w:multiLevelType w:val="hybridMultilevel"/>
    <w:tmpl w:val="7C8A4D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DC1759"/>
    <w:multiLevelType w:val="hybridMultilevel"/>
    <w:tmpl w:val="D7AC84D6"/>
    <w:lvl w:ilvl="0" w:tplc="AA2ABA5C">
      <w:start w:val="3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31"/>
    <w:rsid w:val="00050D19"/>
    <w:rsid w:val="00081197"/>
    <w:rsid w:val="002053BF"/>
    <w:rsid w:val="00276173"/>
    <w:rsid w:val="00421691"/>
    <w:rsid w:val="006E05EB"/>
    <w:rsid w:val="00700605"/>
    <w:rsid w:val="007203ED"/>
    <w:rsid w:val="00743499"/>
    <w:rsid w:val="00863ACD"/>
    <w:rsid w:val="00876D72"/>
    <w:rsid w:val="00A116F8"/>
    <w:rsid w:val="00A51002"/>
    <w:rsid w:val="00AC25B0"/>
    <w:rsid w:val="00B231DF"/>
    <w:rsid w:val="00B718EB"/>
    <w:rsid w:val="00BC57ED"/>
    <w:rsid w:val="00C03265"/>
    <w:rsid w:val="00C04F31"/>
    <w:rsid w:val="00C556F7"/>
    <w:rsid w:val="00C9373A"/>
    <w:rsid w:val="00D01B60"/>
    <w:rsid w:val="00D52EDF"/>
    <w:rsid w:val="00DF4563"/>
    <w:rsid w:val="00ED3853"/>
    <w:rsid w:val="00FF29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3A466"/>
  <w15:chartTrackingRefBased/>
  <w15:docId w15:val="{790354DE-7A81-4F46-A238-8D41A7CF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F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F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4563"/>
    <w:pPr>
      <w:ind w:left="720"/>
      <w:contextualSpacing/>
    </w:pPr>
  </w:style>
  <w:style w:type="table" w:styleId="TableGrid">
    <w:name w:val="Table Grid"/>
    <w:basedOn w:val="TableNormal"/>
    <w:uiPriority w:val="39"/>
    <w:rsid w:val="00863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16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6F8"/>
  </w:style>
  <w:style w:type="paragraph" w:styleId="Footer">
    <w:name w:val="footer"/>
    <w:basedOn w:val="Normal"/>
    <w:link w:val="FooterChar"/>
    <w:uiPriority w:val="99"/>
    <w:unhideWhenUsed/>
    <w:rsid w:val="00A116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gustin%20Teodoro\Desktop\UniMelb\Algorithms%20and%20Data%20Structures\Assignment%203\Tables%20and%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gustin%20Teodoro\Desktop\UniMelb\Algorithms%20and%20Data%20Structures\Assignment%203\Tables%20and%20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Budget on Solution Quality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Sheet1!$C$19</c:f>
              <c:strCache>
                <c:ptCount val="1"/>
                <c:pt idx="0">
                  <c:v>Board 5</c:v>
                </c:pt>
              </c:strCache>
            </c:strRef>
          </c:tx>
          <c:spPr>
            <a:ln w="28575" cap="rnd">
              <a:solidFill>
                <a:schemeClr val="accent1"/>
              </a:solidFill>
              <a:round/>
            </a:ln>
            <a:effectLst/>
          </c:spPr>
          <c:marker>
            <c:symbol val="none"/>
          </c:marker>
          <c:cat>
            <c:numRef>
              <c:f>Sheet1!$B$20:$B$25</c:f>
              <c:numCache>
                <c:formatCode>#,##0</c:formatCode>
                <c:ptCount val="6"/>
                <c:pt idx="0">
                  <c:v>10000</c:v>
                </c:pt>
                <c:pt idx="1">
                  <c:v>100000</c:v>
                </c:pt>
                <c:pt idx="2">
                  <c:v>1000000</c:v>
                </c:pt>
                <c:pt idx="3">
                  <c:v>1500000</c:v>
                </c:pt>
                <c:pt idx="4">
                  <c:v>3000000</c:v>
                </c:pt>
                <c:pt idx="5">
                  <c:v>5000000</c:v>
                </c:pt>
              </c:numCache>
            </c:numRef>
          </c:cat>
          <c:val>
            <c:numRef>
              <c:f>Sheet1!$C$20:$C$25</c:f>
              <c:numCache>
                <c:formatCode>General</c:formatCode>
                <c:ptCount val="6"/>
                <c:pt idx="0">
                  <c:v>4</c:v>
                </c:pt>
                <c:pt idx="1">
                  <c:v>3</c:v>
                </c:pt>
                <c:pt idx="2">
                  <c:v>2</c:v>
                </c:pt>
                <c:pt idx="3">
                  <c:v>1</c:v>
                </c:pt>
                <c:pt idx="4">
                  <c:v>1</c:v>
                </c:pt>
                <c:pt idx="5">
                  <c:v>1</c:v>
                </c:pt>
              </c:numCache>
            </c:numRef>
          </c:val>
          <c:smooth val="0"/>
          <c:extLst>
            <c:ext xmlns:c16="http://schemas.microsoft.com/office/drawing/2014/chart" uri="{C3380CC4-5D6E-409C-BE32-E72D297353CC}">
              <c16:uniqueId val="{00000000-AAD5-46C5-87AF-B1BA51756809}"/>
            </c:ext>
          </c:extLst>
        </c:ser>
        <c:ser>
          <c:idx val="1"/>
          <c:order val="1"/>
          <c:tx>
            <c:strRef>
              <c:f>Sheet1!$D$19</c:f>
              <c:strCache>
                <c:ptCount val="1"/>
                <c:pt idx="0">
                  <c:v>Board 6</c:v>
                </c:pt>
              </c:strCache>
            </c:strRef>
          </c:tx>
          <c:spPr>
            <a:ln w="28575" cap="rnd">
              <a:solidFill>
                <a:schemeClr val="accent2"/>
              </a:solidFill>
              <a:round/>
            </a:ln>
            <a:effectLst/>
          </c:spPr>
          <c:marker>
            <c:symbol val="none"/>
          </c:marker>
          <c:cat>
            <c:numRef>
              <c:f>Sheet1!$B$20:$B$25</c:f>
              <c:numCache>
                <c:formatCode>#,##0</c:formatCode>
                <c:ptCount val="6"/>
                <c:pt idx="0">
                  <c:v>10000</c:v>
                </c:pt>
                <c:pt idx="1">
                  <c:v>100000</c:v>
                </c:pt>
                <c:pt idx="2">
                  <c:v>1000000</c:v>
                </c:pt>
                <c:pt idx="3">
                  <c:v>1500000</c:v>
                </c:pt>
                <c:pt idx="4">
                  <c:v>3000000</c:v>
                </c:pt>
                <c:pt idx="5">
                  <c:v>5000000</c:v>
                </c:pt>
              </c:numCache>
            </c:numRef>
          </c:cat>
          <c:val>
            <c:numRef>
              <c:f>Sheet1!$D$20:$D$25</c:f>
              <c:numCache>
                <c:formatCode>General</c:formatCode>
                <c:ptCount val="6"/>
                <c:pt idx="0">
                  <c:v>5</c:v>
                </c:pt>
                <c:pt idx="1">
                  <c:v>4</c:v>
                </c:pt>
                <c:pt idx="2">
                  <c:v>3</c:v>
                </c:pt>
                <c:pt idx="3">
                  <c:v>3</c:v>
                </c:pt>
                <c:pt idx="4">
                  <c:v>3</c:v>
                </c:pt>
                <c:pt idx="5">
                  <c:v>3</c:v>
                </c:pt>
              </c:numCache>
            </c:numRef>
          </c:val>
          <c:smooth val="0"/>
          <c:extLst>
            <c:ext xmlns:c16="http://schemas.microsoft.com/office/drawing/2014/chart" uri="{C3380CC4-5D6E-409C-BE32-E72D297353CC}">
              <c16:uniqueId val="{00000001-AAD5-46C5-87AF-B1BA51756809}"/>
            </c:ext>
          </c:extLst>
        </c:ser>
        <c:ser>
          <c:idx val="2"/>
          <c:order val="2"/>
          <c:tx>
            <c:strRef>
              <c:f>Sheet1!$E$19</c:f>
              <c:strCache>
                <c:ptCount val="1"/>
                <c:pt idx="0">
                  <c:v>Board 7</c:v>
                </c:pt>
              </c:strCache>
            </c:strRef>
          </c:tx>
          <c:spPr>
            <a:ln w="28575" cap="rnd">
              <a:solidFill>
                <a:schemeClr val="accent3"/>
              </a:solidFill>
              <a:round/>
            </a:ln>
            <a:effectLst/>
          </c:spPr>
          <c:marker>
            <c:symbol val="none"/>
          </c:marker>
          <c:cat>
            <c:numRef>
              <c:f>Sheet1!$B$20:$B$25</c:f>
              <c:numCache>
                <c:formatCode>#,##0</c:formatCode>
                <c:ptCount val="6"/>
                <c:pt idx="0">
                  <c:v>10000</c:v>
                </c:pt>
                <c:pt idx="1">
                  <c:v>100000</c:v>
                </c:pt>
                <c:pt idx="2">
                  <c:v>1000000</c:v>
                </c:pt>
                <c:pt idx="3">
                  <c:v>1500000</c:v>
                </c:pt>
                <c:pt idx="4">
                  <c:v>3000000</c:v>
                </c:pt>
                <c:pt idx="5">
                  <c:v>5000000</c:v>
                </c:pt>
              </c:numCache>
            </c:numRef>
          </c:cat>
          <c:val>
            <c:numRef>
              <c:f>Sheet1!$E$20:$E$25</c:f>
              <c:numCache>
                <c:formatCode>General</c:formatCode>
                <c:ptCount val="6"/>
                <c:pt idx="0">
                  <c:v>4</c:v>
                </c:pt>
                <c:pt idx="1">
                  <c:v>2</c:v>
                </c:pt>
                <c:pt idx="2">
                  <c:v>2</c:v>
                </c:pt>
                <c:pt idx="3">
                  <c:v>2</c:v>
                </c:pt>
                <c:pt idx="4">
                  <c:v>2</c:v>
                </c:pt>
                <c:pt idx="5">
                  <c:v>2</c:v>
                </c:pt>
              </c:numCache>
            </c:numRef>
          </c:val>
          <c:smooth val="0"/>
          <c:extLst>
            <c:ext xmlns:c16="http://schemas.microsoft.com/office/drawing/2014/chart" uri="{C3380CC4-5D6E-409C-BE32-E72D297353CC}">
              <c16:uniqueId val="{00000002-AAD5-46C5-87AF-B1BA51756809}"/>
            </c:ext>
          </c:extLst>
        </c:ser>
        <c:ser>
          <c:idx val="3"/>
          <c:order val="3"/>
          <c:tx>
            <c:strRef>
              <c:f>Sheet1!$F$19</c:f>
              <c:strCache>
                <c:ptCount val="1"/>
                <c:pt idx="0">
                  <c:v>Board 8</c:v>
                </c:pt>
              </c:strCache>
            </c:strRef>
          </c:tx>
          <c:spPr>
            <a:ln w="28575" cap="rnd">
              <a:solidFill>
                <a:schemeClr val="accent4"/>
              </a:solidFill>
              <a:round/>
            </a:ln>
            <a:effectLst/>
          </c:spPr>
          <c:marker>
            <c:symbol val="none"/>
          </c:marker>
          <c:cat>
            <c:numRef>
              <c:f>Sheet1!$B$20:$B$25</c:f>
              <c:numCache>
                <c:formatCode>#,##0</c:formatCode>
                <c:ptCount val="6"/>
                <c:pt idx="0">
                  <c:v>10000</c:v>
                </c:pt>
                <c:pt idx="1">
                  <c:v>100000</c:v>
                </c:pt>
                <c:pt idx="2">
                  <c:v>1000000</c:v>
                </c:pt>
                <c:pt idx="3">
                  <c:v>1500000</c:v>
                </c:pt>
                <c:pt idx="4">
                  <c:v>3000000</c:v>
                </c:pt>
                <c:pt idx="5">
                  <c:v>5000000</c:v>
                </c:pt>
              </c:numCache>
            </c:numRef>
          </c:cat>
          <c:val>
            <c:numRef>
              <c:f>Sheet1!$F$20:$F$25</c:f>
              <c:numCache>
                <c:formatCode>General</c:formatCode>
                <c:ptCount val="6"/>
                <c:pt idx="0">
                  <c:v>6</c:v>
                </c:pt>
                <c:pt idx="1">
                  <c:v>4</c:v>
                </c:pt>
                <c:pt idx="2">
                  <c:v>4</c:v>
                </c:pt>
                <c:pt idx="3">
                  <c:v>4</c:v>
                </c:pt>
                <c:pt idx="4">
                  <c:v>4</c:v>
                </c:pt>
                <c:pt idx="5">
                  <c:v>4</c:v>
                </c:pt>
              </c:numCache>
            </c:numRef>
          </c:val>
          <c:smooth val="0"/>
          <c:extLst>
            <c:ext xmlns:c16="http://schemas.microsoft.com/office/drawing/2014/chart" uri="{C3380CC4-5D6E-409C-BE32-E72D297353CC}">
              <c16:uniqueId val="{00000003-AAD5-46C5-87AF-B1BA51756809}"/>
            </c:ext>
          </c:extLst>
        </c:ser>
        <c:dLbls>
          <c:showLegendKey val="0"/>
          <c:showVal val="0"/>
          <c:showCatName val="0"/>
          <c:showSerName val="0"/>
          <c:showPercent val="0"/>
          <c:showBubbleSize val="0"/>
        </c:dLbls>
        <c:smooth val="0"/>
        <c:axId val="1631808384"/>
        <c:axId val="1626523664"/>
      </c:lineChart>
      <c:catAx>
        <c:axId val="1631808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Budget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6523664"/>
        <c:crosses val="autoZero"/>
        <c:auto val="1"/>
        <c:lblAlgn val="ctr"/>
        <c:lblOffset val="100"/>
        <c:noMultiLvlLbl val="0"/>
      </c:catAx>
      <c:valAx>
        <c:axId val="1626523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Remaining</a:t>
                </a:r>
                <a:r>
                  <a:rPr lang="en-AU" baseline="0"/>
                  <a:t> Pegs (Solution Quality)</a:t>
                </a:r>
                <a:endParaRPr lang="en-AU"/>
              </a:p>
            </c:rich>
          </c:tx>
          <c:layout>
            <c:manualLayout>
              <c:xMode val="edge"/>
              <c:yMode val="edge"/>
              <c:x val="3.1428571428571431E-2"/>
              <c:y val="0.126868131868131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18083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c:f>
              <c:strCache>
                <c:ptCount val="1"/>
                <c:pt idx="0">
                  <c:v>Remaining Pegs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Sheet1!$B$3:$B$6</c:f>
              <c:numCache>
                <c:formatCode>General</c:formatCode>
                <c:ptCount val="4"/>
                <c:pt idx="0">
                  <c:v>36</c:v>
                </c:pt>
                <c:pt idx="1">
                  <c:v>44</c:v>
                </c:pt>
                <c:pt idx="2">
                  <c:v>38</c:v>
                </c:pt>
                <c:pt idx="3">
                  <c:v>40</c:v>
                </c:pt>
              </c:numCache>
            </c:numRef>
          </c:xVal>
          <c:yVal>
            <c:numRef>
              <c:f>Sheet1!$C$3:$C$6</c:f>
              <c:numCache>
                <c:formatCode>General</c:formatCode>
                <c:ptCount val="4"/>
                <c:pt idx="0">
                  <c:v>2</c:v>
                </c:pt>
                <c:pt idx="1">
                  <c:v>3.5</c:v>
                </c:pt>
                <c:pt idx="2">
                  <c:v>2.3333333333333335</c:v>
                </c:pt>
                <c:pt idx="3">
                  <c:v>4.333333333333333</c:v>
                </c:pt>
              </c:numCache>
            </c:numRef>
          </c:yVal>
          <c:smooth val="0"/>
          <c:extLst>
            <c:ext xmlns:c16="http://schemas.microsoft.com/office/drawing/2014/chart" uri="{C3380CC4-5D6E-409C-BE32-E72D297353CC}">
              <c16:uniqueId val="{00000000-755E-4212-8CC7-8C203227DAC4}"/>
            </c:ext>
          </c:extLst>
        </c:ser>
        <c:dLbls>
          <c:showLegendKey val="0"/>
          <c:showVal val="0"/>
          <c:showCatName val="0"/>
          <c:showSerName val="0"/>
          <c:showPercent val="0"/>
          <c:showBubbleSize val="0"/>
        </c:dLbls>
        <c:axId val="1685302496"/>
        <c:axId val="1070601856"/>
      </c:scatterChart>
      <c:valAx>
        <c:axId val="1685302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Initial</a:t>
                </a:r>
                <a:r>
                  <a:rPr lang="en-AU" baseline="0"/>
                  <a:t> Pegs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601856"/>
        <c:crosses val="autoZero"/>
        <c:crossBetween val="midCat"/>
      </c:valAx>
      <c:valAx>
        <c:axId val="1070601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Remaining Pegs</a:t>
                </a:r>
              </a:p>
            </c:rich>
          </c:tx>
          <c:layout>
            <c:manualLayout>
              <c:xMode val="edge"/>
              <c:yMode val="edge"/>
              <c:x val="3.6213991769547323E-2"/>
              <c:y val="0.1699848714069591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5302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TeodoroFernando Agustin</dc:creator>
  <cp:keywords/>
  <dc:description/>
  <cp:lastModifiedBy>TeodoroFernando Agustin</cp:lastModifiedBy>
  <cp:revision>17</cp:revision>
  <dcterms:created xsi:type="dcterms:W3CDTF">2020-11-03T09:12:00Z</dcterms:created>
  <dcterms:modified xsi:type="dcterms:W3CDTF">2020-11-03T12:47:00Z</dcterms:modified>
</cp:coreProperties>
</file>