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2E12" w14:textId="22AE2F25" w:rsidR="0071393A" w:rsidRPr="00940F2A" w:rsidRDefault="0071393A" w:rsidP="000640EE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40F2A">
        <w:rPr>
          <w:rFonts w:ascii="Bookman Old Style" w:hAnsi="Bookman Old Style"/>
          <w:b/>
          <w:bCs/>
          <w:sz w:val="28"/>
          <w:szCs w:val="28"/>
        </w:rPr>
        <w:t xml:space="preserve">SOFTWARE ENGINEERING LAB TASK </w:t>
      </w:r>
      <w:r w:rsidR="00940F2A">
        <w:rPr>
          <w:rFonts w:ascii="Bookman Old Style" w:hAnsi="Bookman Old Style"/>
          <w:b/>
          <w:bCs/>
          <w:sz w:val="28"/>
          <w:szCs w:val="28"/>
        </w:rPr>
        <w:t>7</w:t>
      </w:r>
    </w:p>
    <w:p w14:paraId="35402BD3" w14:textId="57938A6D" w:rsidR="0071393A" w:rsidRPr="00940F2A" w:rsidRDefault="0071393A" w:rsidP="000640EE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40F2A">
        <w:rPr>
          <w:rFonts w:ascii="Bookman Old Style" w:hAnsi="Bookman Old Style"/>
          <w:b/>
          <w:bCs/>
          <w:sz w:val="28"/>
          <w:szCs w:val="28"/>
        </w:rPr>
        <w:t>0</w:t>
      </w:r>
      <w:r w:rsidRPr="00940F2A">
        <w:rPr>
          <w:rFonts w:ascii="Bookman Old Style" w:hAnsi="Bookman Old Style"/>
          <w:b/>
          <w:bCs/>
          <w:sz w:val="28"/>
          <w:szCs w:val="28"/>
        </w:rPr>
        <w:t>5</w:t>
      </w:r>
      <w:r w:rsidRPr="00940F2A">
        <w:rPr>
          <w:rFonts w:ascii="Bookman Old Style" w:hAnsi="Bookman Old Style"/>
          <w:b/>
          <w:bCs/>
          <w:sz w:val="28"/>
          <w:szCs w:val="28"/>
        </w:rPr>
        <w:t>-0</w:t>
      </w:r>
      <w:r w:rsidRPr="00940F2A">
        <w:rPr>
          <w:rFonts w:ascii="Bookman Old Style" w:hAnsi="Bookman Old Style"/>
          <w:b/>
          <w:bCs/>
          <w:sz w:val="28"/>
          <w:szCs w:val="28"/>
        </w:rPr>
        <w:t>2</w:t>
      </w:r>
      <w:r w:rsidRPr="00940F2A">
        <w:rPr>
          <w:rFonts w:ascii="Bookman Old Style" w:hAnsi="Bookman Old Style"/>
          <w:b/>
          <w:bCs/>
          <w:sz w:val="28"/>
          <w:szCs w:val="28"/>
        </w:rPr>
        <w:t>-2025</w:t>
      </w:r>
    </w:p>
    <w:p w14:paraId="79DE1BD6" w14:textId="77777777" w:rsidR="0071393A" w:rsidRPr="00940F2A" w:rsidRDefault="0071393A" w:rsidP="000640EE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 w:rsidRPr="00940F2A">
        <w:rPr>
          <w:rFonts w:ascii="Bookman Old Style" w:hAnsi="Bookman Old Style"/>
          <w:b/>
          <w:bCs/>
          <w:sz w:val="28"/>
          <w:szCs w:val="28"/>
        </w:rPr>
        <w:t>HU22CSEN0100999</w:t>
      </w:r>
    </w:p>
    <w:p w14:paraId="58DEC6F1" w14:textId="77777777" w:rsidR="0071393A" w:rsidRPr="00940F2A" w:rsidRDefault="0071393A" w:rsidP="000640EE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 w:rsidRPr="00940F2A">
        <w:rPr>
          <w:rFonts w:ascii="Bookman Old Style" w:hAnsi="Bookman Old Style"/>
          <w:b/>
          <w:bCs/>
          <w:sz w:val="28"/>
          <w:szCs w:val="28"/>
        </w:rPr>
        <w:t>Eshwar Deshmukh Chavan</w:t>
      </w:r>
    </w:p>
    <w:p w14:paraId="45A83A72" w14:textId="1773F79F" w:rsidR="00940F2A" w:rsidRDefault="00C12E72" w:rsidP="000640EE">
      <w:pPr>
        <w:spacing w:line="360" w:lineRule="auto"/>
        <w:rPr>
          <w:rFonts w:ascii="Bookman Old Style" w:hAnsi="Bookman Old Style"/>
          <w:b/>
          <w:bCs/>
        </w:rPr>
      </w:pPr>
      <w:r w:rsidRPr="00C12E72">
        <w:rPr>
          <w:rFonts w:ascii="Bookman Old Style" w:hAnsi="Bookman Old Style"/>
          <w:b/>
          <w:bCs/>
        </w:rPr>
        <w:t xml:space="preserve">Create </w:t>
      </w:r>
      <w:proofErr w:type="gramStart"/>
      <w:r w:rsidRPr="00C12E72">
        <w:rPr>
          <w:rFonts w:ascii="Bookman Old Style" w:hAnsi="Bookman Old Style"/>
          <w:b/>
          <w:bCs/>
        </w:rPr>
        <w:t>a</w:t>
      </w:r>
      <w:proofErr w:type="gramEnd"/>
      <w:r w:rsidRPr="00C12E72">
        <w:rPr>
          <w:rFonts w:ascii="Bookman Old Style" w:hAnsi="Bookman Old Style"/>
          <w:b/>
          <w:bCs/>
        </w:rPr>
        <w:t xml:space="preserve"> SRS document on gathering requirements for University and student activities</w:t>
      </w:r>
    </w:p>
    <w:p w14:paraId="038DB46E" w14:textId="1D72515E" w:rsidR="00940F2A" w:rsidRPr="00940F2A" w:rsidRDefault="00940F2A" w:rsidP="000640EE">
      <w:pPr>
        <w:spacing w:line="360" w:lineRule="auto"/>
        <w:rPr>
          <w:rFonts w:ascii="Bookman Old Style" w:hAnsi="Bookman Old Style"/>
          <w:b/>
          <w:bCs/>
        </w:rPr>
      </w:pPr>
      <w:r w:rsidRPr="00940F2A">
        <w:rPr>
          <w:rFonts w:ascii="Bookman Old Style" w:hAnsi="Bookman Old Style"/>
          <w:b/>
          <w:bCs/>
        </w:rPr>
        <w:t>1. Introduction</w:t>
      </w:r>
    </w:p>
    <w:p w14:paraId="6E4F9708" w14:textId="77777777" w:rsidR="00940F2A" w:rsidRPr="00940F2A" w:rsidRDefault="00940F2A" w:rsidP="000640EE">
      <w:pPr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Purpose:</w:t>
      </w:r>
      <w:r w:rsidRPr="00940F2A">
        <w:rPr>
          <w:rFonts w:ascii="Bookman Old Style" w:hAnsi="Bookman Old Style"/>
        </w:rPr>
        <w:t xml:space="preserve"> Define software requirements for managing student activities and events, ensuring efficient handling of academic and extracurricular engagements.</w:t>
      </w:r>
    </w:p>
    <w:p w14:paraId="7E61FB26" w14:textId="77777777" w:rsidR="00940F2A" w:rsidRPr="00940F2A" w:rsidRDefault="00940F2A" w:rsidP="000640EE">
      <w:pPr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Scope:</w:t>
      </w:r>
      <w:r w:rsidRPr="00940F2A">
        <w:rPr>
          <w:rFonts w:ascii="Bookman Old Style" w:hAnsi="Bookman Old Style"/>
        </w:rPr>
        <w:t xml:space="preserve"> Manage student registrations, event scheduling, activity tracking, attendance management, and provide administrative control for university staff.</w:t>
      </w:r>
    </w:p>
    <w:p w14:paraId="0FECDAB7" w14:textId="77777777" w:rsidR="00940F2A" w:rsidRPr="00940F2A" w:rsidRDefault="00940F2A" w:rsidP="000640EE">
      <w:pPr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Users:</w:t>
      </w:r>
      <w:r w:rsidRPr="00940F2A">
        <w:rPr>
          <w:rFonts w:ascii="Bookman Old Style" w:hAnsi="Bookman Old Style"/>
        </w:rPr>
        <w:t xml:space="preserve"> Admin, Faculty, Students, Event Coordinators.</w:t>
      </w:r>
    </w:p>
    <w:p w14:paraId="0C8F6657" w14:textId="77777777" w:rsidR="00940F2A" w:rsidRPr="00940F2A" w:rsidRDefault="00940F2A" w:rsidP="000640EE">
      <w:pPr>
        <w:spacing w:line="360" w:lineRule="auto"/>
        <w:rPr>
          <w:rFonts w:ascii="Bookman Old Style" w:hAnsi="Bookman Old Style"/>
          <w:b/>
          <w:bCs/>
        </w:rPr>
      </w:pPr>
      <w:r w:rsidRPr="00940F2A">
        <w:rPr>
          <w:rFonts w:ascii="Bookman Old Style" w:hAnsi="Bookman Old Style"/>
          <w:b/>
          <w:bCs/>
        </w:rPr>
        <w:t>2. System Overview</w:t>
      </w:r>
    </w:p>
    <w:p w14:paraId="7455D27F" w14:textId="77777777" w:rsidR="00940F2A" w:rsidRPr="00940F2A" w:rsidRDefault="00940F2A" w:rsidP="000640EE">
      <w:pPr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Functions:</w:t>
      </w:r>
    </w:p>
    <w:p w14:paraId="1B794980" w14:textId="77777777" w:rsidR="00940F2A" w:rsidRPr="00940F2A" w:rsidRDefault="00940F2A" w:rsidP="000640EE">
      <w:pPr>
        <w:numPr>
          <w:ilvl w:val="1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Event management: Create, update, delete events.</w:t>
      </w:r>
    </w:p>
    <w:p w14:paraId="1705749E" w14:textId="77777777" w:rsidR="00940F2A" w:rsidRPr="00940F2A" w:rsidRDefault="00940F2A" w:rsidP="000640EE">
      <w:pPr>
        <w:numPr>
          <w:ilvl w:val="1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Student registration for activities and events.</w:t>
      </w:r>
    </w:p>
    <w:p w14:paraId="47577EF4" w14:textId="77777777" w:rsidR="00940F2A" w:rsidRPr="00940F2A" w:rsidRDefault="00940F2A" w:rsidP="000640EE">
      <w:pPr>
        <w:numPr>
          <w:ilvl w:val="1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Attendance tracking and validation.</w:t>
      </w:r>
    </w:p>
    <w:p w14:paraId="02AE4145" w14:textId="77777777" w:rsidR="00940F2A" w:rsidRPr="00940F2A" w:rsidRDefault="00940F2A" w:rsidP="000640EE">
      <w:pPr>
        <w:numPr>
          <w:ilvl w:val="1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Reporting and analytics for event participation.</w:t>
      </w:r>
    </w:p>
    <w:p w14:paraId="720A9362" w14:textId="77777777" w:rsidR="00940F2A" w:rsidRPr="00940F2A" w:rsidRDefault="00940F2A" w:rsidP="000640EE">
      <w:pPr>
        <w:numPr>
          <w:ilvl w:val="1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Notifications and reminders for upcoming events.</w:t>
      </w:r>
    </w:p>
    <w:p w14:paraId="1AC513F6" w14:textId="77777777" w:rsidR="00940F2A" w:rsidRPr="00940F2A" w:rsidRDefault="00940F2A" w:rsidP="000640EE">
      <w:pPr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Users:</w:t>
      </w:r>
    </w:p>
    <w:p w14:paraId="159B8A6E" w14:textId="77777777" w:rsidR="00940F2A" w:rsidRPr="00940F2A" w:rsidRDefault="00940F2A" w:rsidP="000640EE">
      <w:pPr>
        <w:numPr>
          <w:ilvl w:val="1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Admin: Full system access to manage events, users, and reports.</w:t>
      </w:r>
    </w:p>
    <w:p w14:paraId="0B1A4B12" w14:textId="77777777" w:rsidR="00940F2A" w:rsidRPr="00940F2A" w:rsidRDefault="00940F2A" w:rsidP="000640EE">
      <w:pPr>
        <w:numPr>
          <w:ilvl w:val="1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lastRenderedPageBreak/>
        <w:t>Faculty: Schedule academic events, manage student participation.</w:t>
      </w:r>
    </w:p>
    <w:p w14:paraId="0ABEB25B" w14:textId="77777777" w:rsidR="00940F2A" w:rsidRPr="00940F2A" w:rsidRDefault="00940F2A" w:rsidP="000640EE">
      <w:pPr>
        <w:numPr>
          <w:ilvl w:val="1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Students: View, register, and track events.</w:t>
      </w:r>
    </w:p>
    <w:p w14:paraId="50CD051B" w14:textId="77777777" w:rsidR="00940F2A" w:rsidRPr="00940F2A" w:rsidRDefault="00940F2A" w:rsidP="000640EE">
      <w:pPr>
        <w:numPr>
          <w:ilvl w:val="1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Event Coordinators: Oversee event execution and attendance.</w:t>
      </w:r>
    </w:p>
    <w:p w14:paraId="6449B18D" w14:textId="77777777" w:rsidR="00940F2A" w:rsidRPr="00940F2A" w:rsidRDefault="00940F2A" w:rsidP="000640EE">
      <w:pPr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Platform:</w:t>
      </w:r>
      <w:r w:rsidRPr="00940F2A">
        <w:rPr>
          <w:rFonts w:ascii="Bookman Old Style" w:hAnsi="Bookman Old Style"/>
        </w:rPr>
        <w:t xml:space="preserve"> Web-based, compatible with mobile &amp; desktop devices, accessible via all major browsers.</w:t>
      </w:r>
    </w:p>
    <w:p w14:paraId="7A2D58C4" w14:textId="77777777" w:rsidR="00940F2A" w:rsidRPr="00940F2A" w:rsidRDefault="00940F2A" w:rsidP="000640EE">
      <w:pPr>
        <w:spacing w:line="360" w:lineRule="auto"/>
        <w:rPr>
          <w:rFonts w:ascii="Bookman Old Style" w:hAnsi="Bookman Old Style"/>
          <w:b/>
          <w:bCs/>
        </w:rPr>
      </w:pPr>
      <w:r w:rsidRPr="00940F2A">
        <w:rPr>
          <w:rFonts w:ascii="Bookman Old Style" w:hAnsi="Bookman Old Style"/>
          <w:b/>
          <w:bCs/>
        </w:rPr>
        <w:t>3. Requirements</w:t>
      </w:r>
    </w:p>
    <w:p w14:paraId="38B362A5" w14:textId="77777777" w:rsidR="00940F2A" w:rsidRPr="00940F2A" w:rsidRDefault="00940F2A" w:rsidP="000640EE">
      <w:pPr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Functional Requirements:</w:t>
      </w:r>
    </w:p>
    <w:p w14:paraId="54DC2F21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Create, edit, delete, and publish events.</w:t>
      </w:r>
    </w:p>
    <w:p w14:paraId="1E08E101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Register and deregister for events.</w:t>
      </w:r>
    </w:p>
    <w:p w14:paraId="55AC98F0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Attendance tracking through QR codes or manual entry.</w:t>
      </w:r>
    </w:p>
    <w:p w14:paraId="59740428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Generate detailed participation and attendance reports.</w:t>
      </w:r>
    </w:p>
    <w:p w14:paraId="52D04B9F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Role-based access for different user types.</w:t>
      </w:r>
    </w:p>
    <w:p w14:paraId="1BF1EB7B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Search and filter events by category, date, or organizer.</w:t>
      </w:r>
    </w:p>
    <w:p w14:paraId="2AE3838F" w14:textId="77777777" w:rsidR="00940F2A" w:rsidRPr="00940F2A" w:rsidRDefault="00940F2A" w:rsidP="000640EE">
      <w:pPr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Non-Functional Requirements:</w:t>
      </w:r>
    </w:p>
    <w:p w14:paraId="753ACF6D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Performance: Fast load times (2 seconds maximum).</w:t>
      </w:r>
    </w:p>
    <w:p w14:paraId="6C347790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Scalability: Handle 10,000+ concurrent users.</w:t>
      </w:r>
    </w:p>
    <w:p w14:paraId="33DBCFF7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Security: Encrypted data, role-based access control, regular security audits.</w:t>
      </w:r>
    </w:p>
    <w:p w14:paraId="12C60BED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Usability: User-friendly interface, intuitive navigation.</w:t>
      </w:r>
    </w:p>
    <w:p w14:paraId="52C44ABA" w14:textId="77777777" w:rsidR="00940F2A" w:rsidRPr="00940F2A" w:rsidRDefault="00940F2A" w:rsidP="000640EE">
      <w:pPr>
        <w:numPr>
          <w:ilvl w:val="1"/>
          <w:numId w:val="3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Reliability: 99.9% uptime with robust error handling mechanisms.</w:t>
      </w:r>
    </w:p>
    <w:p w14:paraId="4F73B449" w14:textId="77777777" w:rsidR="00940F2A" w:rsidRPr="00940F2A" w:rsidRDefault="00940F2A" w:rsidP="000640EE">
      <w:pPr>
        <w:spacing w:line="360" w:lineRule="auto"/>
        <w:rPr>
          <w:rFonts w:ascii="Bookman Old Style" w:hAnsi="Bookman Old Style"/>
          <w:b/>
          <w:bCs/>
        </w:rPr>
      </w:pPr>
      <w:r w:rsidRPr="00940F2A">
        <w:rPr>
          <w:rFonts w:ascii="Bookman Old Style" w:hAnsi="Bookman Old Style"/>
          <w:b/>
          <w:bCs/>
        </w:rPr>
        <w:t>4. System Models</w:t>
      </w:r>
    </w:p>
    <w:p w14:paraId="24D831E2" w14:textId="77777777" w:rsidR="00940F2A" w:rsidRPr="00940F2A" w:rsidRDefault="00940F2A" w:rsidP="000640EE">
      <w:pPr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Use Case Diagrams:</w:t>
      </w:r>
      <w:r w:rsidRPr="00940F2A">
        <w:rPr>
          <w:rFonts w:ascii="Bookman Old Style" w:hAnsi="Bookman Old Style"/>
        </w:rPr>
        <w:t xml:space="preserve"> For event creation, student registration, and report generation.</w:t>
      </w:r>
    </w:p>
    <w:p w14:paraId="14FE6B05" w14:textId="77777777" w:rsidR="00940F2A" w:rsidRPr="00940F2A" w:rsidRDefault="00940F2A" w:rsidP="000640EE">
      <w:pPr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lastRenderedPageBreak/>
        <w:t>Sequence Diagrams:</w:t>
      </w:r>
      <w:r w:rsidRPr="00940F2A">
        <w:rPr>
          <w:rFonts w:ascii="Bookman Old Style" w:hAnsi="Bookman Old Style"/>
        </w:rPr>
        <w:t xml:space="preserve"> Detailing user login/authentication, event registration process.</w:t>
      </w:r>
    </w:p>
    <w:p w14:paraId="7F5C4FF7" w14:textId="77777777" w:rsidR="00940F2A" w:rsidRPr="00940F2A" w:rsidRDefault="00940F2A" w:rsidP="000640EE">
      <w:pPr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Data Flow Diagrams (DFD):</w:t>
      </w:r>
      <w:r w:rsidRPr="00940F2A">
        <w:rPr>
          <w:rFonts w:ascii="Bookman Old Style" w:hAnsi="Bookman Old Style"/>
        </w:rPr>
        <w:t xml:space="preserve"> Illustrating data flow between modules like registration, events, and reporting.</w:t>
      </w:r>
    </w:p>
    <w:p w14:paraId="1374BCEE" w14:textId="77777777" w:rsidR="00940F2A" w:rsidRPr="00940F2A" w:rsidRDefault="00940F2A" w:rsidP="000640EE">
      <w:pPr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Entity-Relationship Diagram (ERD):</w:t>
      </w:r>
      <w:r w:rsidRPr="00940F2A">
        <w:rPr>
          <w:rFonts w:ascii="Bookman Old Style" w:hAnsi="Bookman Old Style"/>
        </w:rPr>
        <w:t xml:space="preserve"> Defining relationships between users, events, attendance, and reports.</w:t>
      </w:r>
    </w:p>
    <w:p w14:paraId="0080B63B" w14:textId="77777777" w:rsidR="00940F2A" w:rsidRPr="00940F2A" w:rsidRDefault="00940F2A" w:rsidP="000640EE">
      <w:pPr>
        <w:spacing w:line="360" w:lineRule="auto"/>
        <w:rPr>
          <w:rFonts w:ascii="Bookman Old Style" w:hAnsi="Bookman Old Style"/>
          <w:b/>
          <w:bCs/>
        </w:rPr>
      </w:pPr>
      <w:r w:rsidRPr="00940F2A">
        <w:rPr>
          <w:rFonts w:ascii="Bookman Old Style" w:hAnsi="Bookman Old Style"/>
          <w:b/>
          <w:bCs/>
        </w:rPr>
        <w:t>5. Constraints</w:t>
      </w:r>
    </w:p>
    <w:p w14:paraId="64DB98A6" w14:textId="77777777" w:rsidR="00940F2A" w:rsidRPr="00940F2A" w:rsidRDefault="00940F2A" w:rsidP="000640EE">
      <w:pPr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Compliance with university IT security policies.</w:t>
      </w:r>
    </w:p>
    <w:p w14:paraId="577C0061" w14:textId="77777777" w:rsidR="00940F2A" w:rsidRPr="00940F2A" w:rsidRDefault="00940F2A" w:rsidP="000640EE">
      <w:pPr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Support for multiple operating systems (Windows, macOS, Linux).</w:t>
      </w:r>
    </w:p>
    <w:p w14:paraId="4B277A01" w14:textId="77777777" w:rsidR="00940F2A" w:rsidRPr="00940F2A" w:rsidRDefault="00940F2A" w:rsidP="000640EE">
      <w:pPr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Adherence to web accessibility standards (WCAG 2.1).</w:t>
      </w:r>
    </w:p>
    <w:p w14:paraId="4480605D" w14:textId="77777777" w:rsidR="00940F2A" w:rsidRPr="00940F2A" w:rsidRDefault="00940F2A" w:rsidP="000640EE">
      <w:pPr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Limited to university network for administrative functions.</w:t>
      </w:r>
    </w:p>
    <w:p w14:paraId="0BFDAE20" w14:textId="77777777" w:rsidR="00940F2A" w:rsidRPr="00940F2A" w:rsidRDefault="00940F2A" w:rsidP="000640EE">
      <w:pPr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Integration with existing university systems (e.g., Student Information System).</w:t>
      </w:r>
    </w:p>
    <w:p w14:paraId="1E0DA90A" w14:textId="77777777" w:rsidR="00940F2A" w:rsidRPr="00940F2A" w:rsidRDefault="00940F2A" w:rsidP="000640EE">
      <w:pPr>
        <w:spacing w:line="360" w:lineRule="auto"/>
        <w:rPr>
          <w:rFonts w:ascii="Bookman Old Style" w:hAnsi="Bookman Old Style"/>
          <w:b/>
          <w:bCs/>
        </w:rPr>
      </w:pPr>
      <w:r w:rsidRPr="00940F2A">
        <w:rPr>
          <w:rFonts w:ascii="Bookman Old Style" w:hAnsi="Bookman Old Style"/>
          <w:b/>
          <w:bCs/>
        </w:rPr>
        <w:t>6. Assumptions</w:t>
      </w:r>
    </w:p>
    <w:p w14:paraId="0D1AACF1" w14:textId="77777777" w:rsidR="00940F2A" w:rsidRPr="00940F2A" w:rsidRDefault="00940F2A" w:rsidP="000640EE">
      <w:pPr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Users have basic proficiency in using web applications.</w:t>
      </w:r>
    </w:p>
    <w:p w14:paraId="536957E4" w14:textId="77777777" w:rsidR="00940F2A" w:rsidRPr="00940F2A" w:rsidRDefault="00940F2A" w:rsidP="000640EE">
      <w:pPr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Reliable internet connectivity is available for all users.</w:t>
      </w:r>
    </w:p>
    <w:p w14:paraId="0B5DA477" w14:textId="77777777" w:rsidR="00940F2A" w:rsidRPr="00940F2A" w:rsidRDefault="00940F2A" w:rsidP="000640EE">
      <w:pPr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University IT department will provide regular system updates and maintenance.</w:t>
      </w:r>
    </w:p>
    <w:p w14:paraId="227B2C85" w14:textId="77777777" w:rsidR="00940F2A" w:rsidRPr="00940F2A" w:rsidRDefault="00940F2A" w:rsidP="000640EE">
      <w:pPr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Events are pre-approved by the administration before publishing.</w:t>
      </w:r>
    </w:p>
    <w:p w14:paraId="6A67A223" w14:textId="77777777" w:rsidR="00940F2A" w:rsidRPr="00940F2A" w:rsidRDefault="00940F2A" w:rsidP="000640EE">
      <w:pPr>
        <w:spacing w:line="360" w:lineRule="auto"/>
        <w:rPr>
          <w:rFonts w:ascii="Bookman Old Style" w:hAnsi="Bookman Old Style"/>
          <w:b/>
          <w:bCs/>
        </w:rPr>
      </w:pPr>
      <w:r w:rsidRPr="00940F2A">
        <w:rPr>
          <w:rFonts w:ascii="Bookman Old Style" w:hAnsi="Bookman Old Style"/>
          <w:b/>
          <w:bCs/>
        </w:rPr>
        <w:t>7. Dependencies</w:t>
      </w:r>
    </w:p>
    <w:p w14:paraId="24C3FEEB" w14:textId="77777777" w:rsidR="00940F2A" w:rsidRPr="00940F2A" w:rsidRDefault="00940F2A" w:rsidP="000640EE">
      <w:pPr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Integration with university authentication system (SSO).</w:t>
      </w:r>
    </w:p>
    <w:p w14:paraId="0E174DEC" w14:textId="77777777" w:rsidR="00940F2A" w:rsidRPr="00940F2A" w:rsidRDefault="00940F2A" w:rsidP="000640EE">
      <w:pPr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Dependence on third-party libraries for specific functionalities like QR code generation.</w:t>
      </w:r>
    </w:p>
    <w:p w14:paraId="2F151454" w14:textId="77777777" w:rsidR="00940F2A" w:rsidRPr="00940F2A" w:rsidRDefault="00940F2A" w:rsidP="000640EE">
      <w:pPr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</w:rPr>
        <w:t>Hosting environment supported by university IT infrastructure.</w:t>
      </w:r>
    </w:p>
    <w:p w14:paraId="56B999D4" w14:textId="77777777" w:rsidR="00940F2A" w:rsidRPr="00940F2A" w:rsidRDefault="00940F2A" w:rsidP="000640EE">
      <w:pPr>
        <w:spacing w:line="360" w:lineRule="auto"/>
        <w:rPr>
          <w:rFonts w:ascii="Bookman Old Style" w:hAnsi="Bookman Old Style"/>
          <w:b/>
          <w:bCs/>
        </w:rPr>
      </w:pPr>
      <w:r w:rsidRPr="00940F2A">
        <w:rPr>
          <w:rFonts w:ascii="Bookman Old Style" w:hAnsi="Bookman Old Style"/>
          <w:b/>
          <w:bCs/>
        </w:rPr>
        <w:t>8. Glossary</w:t>
      </w:r>
    </w:p>
    <w:p w14:paraId="294F4683" w14:textId="77777777" w:rsidR="00940F2A" w:rsidRPr="00940F2A" w:rsidRDefault="00940F2A" w:rsidP="000640EE">
      <w:pPr>
        <w:numPr>
          <w:ilvl w:val="0"/>
          <w:numId w:val="8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Admin:</w:t>
      </w:r>
      <w:r w:rsidRPr="00940F2A">
        <w:rPr>
          <w:rFonts w:ascii="Bookman Old Style" w:hAnsi="Bookman Old Style"/>
        </w:rPr>
        <w:t xml:space="preserve"> System manager with full control.</w:t>
      </w:r>
    </w:p>
    <w:p w14:paraId="6150EA07" w14:textId="77777777" w:rsidR="00940F2A" w:rsidRPr="00940F2A" w:rsidRDefault="00940F2A" w:rsidP="000640EE">
      <w:pPr>
        <w:numPr>
          <w:ilvl w:val="0"/>
          <w:numId w:val="8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lastRenderedPageBreak/>
        <w:t>Faculty:</w:t>
      </w:r>
      <w:r w:rsidRPr="00940F2A">
        <w:rPr>
          <w:rFonts w:ascii="Bookman Old Style" w:hAnsi="Bookman Old Style"/>
        </w:rPr>
        <w:t xml:space="preserve"> Academic staff scheduling events.</w:t>
      </w:r>
    </w:p>
    <w:p w14:paraId="782EF198" w14:textId="77777777" w:rsidR="00940F2A" w:rsidRPr="00940F2A" w:rsidRDefault="00940F2A" w:rsidP="000640EE">
      <w:pPr>
        <w:numPr>
          <w:ilvl w:val="0"/>
          <w:numId w:val="8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Student:</w:t>
      </w:r>
      <w:r w:rsidRPr="00940F2A">
        <w:rPr>
          <w:rFonts w:ascii="Bookman Old Style" w:hAnsi="Bookman Old Style"/>
        </w:rPr>
        <w:t xml:space="preserve"> End-user registering for activities.</w:t>
      </w:r>
    </w:p>
    <w:p w14:paraId="3BF7595E" w14:textId="77777777" w:rsidR="00940F2A" w:rsidRPr="00940F2A" w:rsidRDefault="00940F2A" w:rsidP="000640EE">
      <w:pPr>
        <w:numPr>
          <w:ilvl w:val="0"/>
          <w:numId w:val="8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Event Coordinator:</w:t>
      </w:r>
      <w:r w:rsidRPr="00940F2A">
        <w:rPr>
          <w:rFonts w:ascii="Bookman Old Style" w:hAnsi="Bookman Old Style"/>
        </w:rPr>
        <w:t xml:space="preserve"> Person managing specific events.</w:t>
      </w:r>
    </w:p>
    <w:p w14:paraId="1B2C3C73" w14:textId="77777777" w:rsidR="00940F2A" w:rsidRPr="00940F2A" w:rsidRDefault="00940F2A" w:rsidP="000640EE">
      <w:pPr>
        <w:spacing w:line="360" w:lineRule="auto"/>
        <w:rPr>
          <w:rFonts w:ascii="Bookman Old Style" w:hAnsi="Bookman Old Style"/>
          <w:b/>
          <w:bCs/>
        </w:rPr>
      </w:pPr>
      <w:r w:rsidRPr="00940F2A">
        <w:rPr>
          <w:rFonts w:ascii="Bookman Old Style" w:hAnsi="Bookman Old Style"/>
          <w:b/>
          <w:bCs/>
        </w:rPr>
        <w:t>9. Benefits</w:t>
      </w:r>
    </w:p>
    <w:p w14:paraId="0B17BE54" w14:textId="77777777" w:rsidR="00940F2A" w:rsidRPr="00940F2A" w:rsidRDefault="00940F2A" w:rsidP="000640EE">
      <w:pPr>
        <w:numPr>
          <w:ilvl w:val="0"/>
          <w:numId w:val="9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Improved Efficiency:</w:t>
      </w:r>
      <w:r w:rsidRPr="00940F2A">
        <w:rPr>
          <w:rFonts w:ascii="Bookman Old Style" w:hAnsi="Bookman Old Style"/>
        </w:rPr>
        <w:t xml:space="preserve"> Automates event management and reduces administrative workload.</w:t>
      </w:r>
    </w:p>
    <w:p w14:paraId="28ED58FC" w14:textId="77777777" w:rsidR="00940F2A" w:rsidRPr="00940F2A" w:rsidRDefault="00940F2A" w:rsidP="000640EE">
      <w:pPr>
        <w:numPr>
          <w:ilvl w:val="0"/>
          <w:numId w:val="9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Enhanced Participation:</w:t>
      </w:r>
      <w:r w:rsidRPr="00940F2A">
        <w:rPr>
          <w:rFonts w:ascii="Bookman Old Style" w:hAnsi="Bookman Old Style"/>
        </w:rPr>
        <w:t xml:space="preserve"> Simplified registration process encourages student involvement.</w:t>
      </w:r>
    </w:p>
    <w:p w14:paraId="347B856D" w14:textId="77777777" w:rsidR="00940F2A" w:rsidRPr="00940F2A" w:rsidRDefault="00940F2A" w:rsidP="000640EE">
      <w:pPr>
        <w:numPr>
          <w:ilvl w:val="0"/>
          <w:numId w:val="9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Data-Driven Decisions:</w:t>
      </w:r>
      <w:r w:rsidRPr="00940F2A">
        <w:rPr>
          <w:rFonts w:ascii="Bookman Old Style" w:hAnsi="Bookman Old Style"/>
        </w:rPr>
        <w:t xml:space="preserve"> Detailed reports and analytics support better planning.</w:t>
      </w:r>
    </w:p>
    <w:p w14:paraId="01BA8430" w14:textId="77777777" w:rsidR="00940F2A" w:rsidRPr="00940F2A" w:rsidRDefault="00940F2A" w:rsidP="000640EE">
      <w:pPr>
        <w:numPr>
          <w:ilvl w:val="0"/>
          <w:numId w:val="9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Accessibility:</w:t>
      </w:r>
      <w:r w:rsidRPr="00940F2A">
        <w:rPr>
          <w:rFonts w:ascii="Bookman Old Style" w:hAnsi="Bookman Old Style"/>
        </w:rPr>
        <w:t xml:space="preserve"> Provides easy access from multiple devices and platforms.</w:t>
      </w:r>
    </w:p>
    <w:p w14:paraId="6B6DD3E4" w14:textId="77777777" w:rsidR="00940F2A" w:rsidRPr="00940F2A" w:rsidRDefault="00940F2A" w:rsidP="000640EE">
      <w:pPr>
        <w:numPr>
          <w:ilvl w:val="0"/>
          <w:numId w:val="9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Security:</w:t>
      </w:r>
      <w:r w:rsidRPr="00940F2A">
        <w:rPr>
          <w:rFonts w:ascii="Bookman Old Style" w:hAnsi="Bookman Old Style"/>
        </w:rPr>
        <w:t xml:space="preserve"> Ensures data protection with encrypted communication and role-based access.</w:t>
      </w:r>
    </w:p>
    <w:p w14:paraId="6F66C358" w14:textId="77777777" w:rsidR="00940F2A" w:rsidRPr="00940F2A" w:rsidRDefault="00940F2A" w:rsidP="000640EE">
      <w:pPr>
        <w:numPr>
          <w:ilvl w:val="0"/>
          <w:numId w:val="9"/>
        </w:numPr>
        <w:spacing w:line="360" w:lineRule="auto"/>
        <w:rPr>
          <w:rFonts w:ascii="Bookman Old Style" w:hAnsi="Bookman Old Style"/>
        </w:rPr>
      </w:pPr>
      <w:r w:rsidRPr="00940F2A">
        <w:rPr>
          <w:rFonts w:ascii="Bookman Old Style" w:hAnsi="Bookman Old Style"/>
          <w:b/>
          <w:bCs/>
        </w:rPr>
        <w:t>Scalability:</w:t>
      </w:r>
      <w:r w:rsidRPr="00940F2A">
        <w:rPr>
          <w:rFonts w:ascii="Bookman Old Style" w:hAnsi="Bookman Old Style"/>
        </w:rPr>
        <w:t xml:space="preserve"> Can handle growing numbers of users and events without performance issues.</w:t>
      </w:r>
    </w:p>
    <w:p w14:paraId="0A132252" w14:textId="77777777" w:rsidR="008F007E" w:rsidRPr="00940F2A" w:rsidRDefault="008F007E" w:rsidP="000640EE">
      <w:pPr>
        <w:spacing w:line="360" w:lineRule="auto"/>
        <w:rPr>
          <w:rFonts w:ascii="Bookman Old Style" w:hAnsi="Bookman Old Style"/>
        </w:rPr>
      </w:pPr>
    </w:p>
    <w:sectPr w:rsidR="008F007E" w:rsidRPr="00940F2A" w:rsidSect="006C2D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3E15E" w14:textId="77777777" w:rsidR="007B6C78" w:rsidRDefault="007B6C78" w:rsidP="00084CEB">
      <w:pPr>
        <w:spacing w:after="0" w:line="240" w:lineRule="auto"/>
      </w:pPr>
      <w:r>
        <w:separator/>
      </w:r>
    </w:p>
  </w:endnote>
  <w:endnote w:type="continuationSeparator" w:id="0">
    <w:p w14:paraId="3CF41248" w14:textId="77777777" w:rsidR="007B6C78" w:rsidRDefault="007B6C78" w:rsidP="0008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EAB1B" w14:textId="77777777" w:rsidR="00084CEB" w:rsidRDefault="00084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E1FB7" w14:textId="77777777" w:rsidR="00084CEB" w:rsidRDefault="00084C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B284E" w14:textId="77777777" w:rsidR="00084CEB" w:rsidRDefault="00084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CB3A2" w14:textId="77777777" w:rsidR="007B6C78" w:rsidRDefault="007B6C78" w:rsidP="00084CEB">
      <w:pPr>
        <w:spacing w:after="0" w:line="240" w:lineRule="auto"/>
      </w:pPr>
      <w:r>
        <w:separator/>
      </w:r>
    </w:p>
  </w:footnote>
  <w:footnote w:type="continuationSeparator" w:id="0">
    <w:p w14:paraId="09276615" w14:textId="77777777" w:rsidR="007B6C78" w:rsidRDefault="007B6C78" w:rsidP="00084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980B0" w14:textId="1BCA2813" w:rsidR="00084CEB" w:rsidRDefault="00084CEB">
    <w:pPr>
      <w:pStyle w:val="Header"/>
    </w:pPr>
    <w:r>
      <w:rPr>
        <w:noProof/>
      </w:rPr>
      <w:pict w14:anchorId="05A4B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163344" o:spid="_x0000_s1026" type="#_x0000_t136" style="position:absolute;margin-left:0;margin-top:0;width:569.3pt;height:66.9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Bookman Old Style&quot;;font-size:1pt" string="HU22CSEN01009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85D91" w14:textId="65776BF6" w:rsidR="00084CEB" w:rsidRDefault="00084CEB">
    <w:pPr>
      <w:pStyle w:val="Header"/>
    </w:pPr>
    <w:r>
      <w:rPr>
        <w:noProof/>
      </w:rPr>
      <w:pict w14:anchorId="161602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163345" o:spid="_x0000_s1027" type="#_x0000_t136" style="position:absolute;margin-left:0;margin-top:0;width:569.3pt;height:66.9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Bookman Old Style&quot;;font-size:1pt" string="HU22CSEN01009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1AA7E" w14:textId="267DBBF2" w:rsidR="00084CEB" w:rsidRDefault="00084CEB">
    <w:pPr>
      <w:pStyle w:val="Header"/>
    </w:pPr>
    <w:r>
      <w:rPr>
        <w:noProof/>
      </w:rPr>
      <w:pict w14:anchorId="0B5A69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163343" o:spid="_x0000_s1025" type="#_x0000_t136" style="position:absolute;margin-left:0;margin-top:0;width:569.3pt;height:66.9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Bookman Old Style&quot;;font-size:1pt" string="HU22CSEN010099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7113"/>
    <w:multiLevelType w:val="multilevel"/>
    <w:tmpl w:val="5202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61F63"/>
    <w:multiLevelType w:val="multilevel"/>
    <w:tmpl w:val="A2E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505A4"/>
    <w:multiLevelType w:val="multilevel"/>
    <w:tmpl w:val="0F6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B73DE"/>
    <w:multiLevelType w:val="multilevel"/>
    <w:tmpl w:val="BAFA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70D75"/>
    <w:multiLevelType w:val="multilevel"/>
    <w:tmpl w:val="FC14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9083D"/>
    <w:multiLevelType w:val="multilevel"/>
    <w:tmpl w:val="62E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C166B"/>
    <w:multiLevelType w:val="multilevel"/>
    <w:tmpl w:val="887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E7956"/>
    <w:multiLevelType w:val="multilevel"/>
    <w:tmpl w:val="3B2A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07359"/>
    <w:multiLevelType w:val="multilevel"/>
    <w:tmpl w:val="B9D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244851">
    <w:abstractNumId w:val="5"/>
  </w:num>
  <w:num w:numId="2" w16cid:durableId="320471631">
    <w:abstractNumId w:val="4"/>
  </w:num>
  <w:num w:numId="3" w16cid:durableId="2045130619">
    <w:abstractNumId w:val="3"/>
  </w:num>
  <w:num w:numId="4" w16cid:durableId="1827866116">
    <w:abstractNumId w:val="0"/>
  </w:num>
  <w:num w:numId="5" w16cid:durableId="1059093501">
    <w:abstractNumId w:val="7"/>
  </w:num>
  <w:num w:numId="6" w16cid:durableId="184909374">
    <w:abstractNumId w:val="8"/>
  </w:num>
  <w:num w:numId="7" w16cid:durableId="211504053">
    <w:abstractNumId w:val="6"/>
  </w:num>
  <w:num w:numId="8" w16cid:durableId="1102184895">
    <w:abstractNumId w:val="2"/>
  </w:num>
  <w:num w:numId="9" w16cid:durableId="149483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3A"/>
    <w:rsid w:val="000640EE"/>
    <w:rsid w:val="00084CEB"/>
    <w:rsid w:val="002C2A47"/>
    <w:rsid w:val="003935CF"/>
    <w:rsid w:val="006C2D05"/>
    <w:rsid w:val="0071393A"/>
    <w:rsid w:val="007B6C78"/>
    <w:rsid w:val="008F007E"/>
    <w:rsid w:val="00940F2A"/>
    <w:rsid w:val="0095365D"/>
    <w:rsid w:val="00B5534A"/>
    <w:rsid w:val="00BE0204"/>
    <w:rsid w:val="00C1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10FCA"/>
  <w15:chartTrackingRefBased/>
  <w15:docId w15:val="{DE0EE003-5613-4BCC-AE3D-524D7ED1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3A"/>
  </w:style>
  <w:style w:type="paragraph" w:styleId="Heading1">
    <w:name w:val="heading 1"/>
    <w:basedOn w:val="Normal"/>
    <w:next w:val="Normal"/>
    <w:link w:val="Heading1Char"/>
    <w:uiPriority w:val="9"/>
    <w:qFormat/>
    <w:rsid w:val="0071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4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EB"/>
  </w:style>
  <w:style w:type="paragraph" w:styleId="Footer">
    <w:name w:val="footer"/>
    <w:basedOn w:val="Normal"/>
    <w:link w:val="FooterChar"/>
    <w:uiPriority w:val="99"/>
    <w:unhideWhenUsed/>
    <w:rsid w:val="00084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 Deshmukh Chavan</dc:creator>
  <cp:keywords/>
  <dc:description/>
  <cp:lastModifiedBy>Eshwar  Deshmukh Chavan</cp:lastModifiedBy>
  <cp:revision>9</cp:revision>
  <dcterms:created xsi:type="dcterms:W3CDTF">2025-02-04T19:13:00Z</dcterms:created>
  <dcterms:modified xsi:type="dcterms:W3CDTF">2025-02-04T19:23:00Z</dcterms:modified>
</cp:coreProperties>
</file>