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22B4" w14:textId="2573A1ED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SOFTWARE ENGINEERING LAB TASK </w:t>
      </w:r>
      <w:r w:rsidR="0002658D">
        <w:rPr>
          <w:rFonts w:ascii="Bookman Old Style" w:hAnsi="Bookman Old Style"/>
          <w:b/>
          <w:bCs/>
          <w:sz w:val="28"/>
          <w:szCs w:val="28"/>
        </w:rPr>
        <w:t>9</w:t>
      </w:r>
    </w:p>
    <w:p w14:paraId="11321A62" w14:textId="03A8006D" w:rsidR="00867DBF" w:rsidRDefault="00867DBF" w:rsidP="00867DBF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UML (Use Case Diagrams)</w:t>
      </w:r>
    </w:p>
    <w:p w14:paraId="12FF32D9" w14:textId="262C6BD9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HU22CSEN0100</w:t>
      </w:r>
      <w:r w:rsidR="00DA6819">
        <w:rPr>
          <w:rFonts w:ascii="Bookman Old Style" w:hAnsi="Bookman Old Style"/>
          <w:b/>
          <w:bCs/>
          <w:sz w:val="28"/>
          <w:szCs w:val="28"/>
        </w:rPr>
        <w:t>999</w:t>
      </w:r>
    </w:p>
    <w:p w14:paraId="52EA44AE" w14:textId="4AB034A1" w:rsidR="00FB6B88" w:rsidRDefault="00A428FD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Eshwar Deshmukh Chavan</w:t>
      </w:r>
    </w:p>
    <w:p w14:paraId="4B01A52C" w14:textId="04E87EFB" w:rsidR="00987B70" w:rsidRPr="00987B70" w:rsidRDefault="00987B70" w:rsidP="00987B70">
      <w:pPr>
        <w:spacing w:line="360" w:lineRule="auto"/>
        <w:rPr>
          <w:rFonts w:ascii="Bookman Old Style" w:hAnsi="Bookman Old Style"/>
          <w:b/>
          <w:bCs/>
        </w:rPr>
      </w:pPr>
      <w:r w:rsidRPr="00987B70">
        <w:rPr>
          <w:rFonts w:ascii="Bookman Old Style" w:hAnsi="Bookman Old Style"/>
          <w:b/>
          <w:bCs/>
        </w:rPr>
        <w:t>ATM UML</w:t>
      </w:r>
      <w:r>
        <w:rPr>
          <w:rFonts w:ascii="Bookman Old Style" w:hAnsi="Bookman Old Style"/>
          <w:b/>
          <w:bCs/>
        </w:rPr>
        <w:t>:</w:t>
      </w:r>
    </w:p>
    <w:p w14:paraId="7C312FCC" w14:textId="14F47505" w:rsidR="00987B70" w:rsidRDefault="00987B70" w:rsidP="00987B70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B84DBF" wp14:editId="755D7199">
            <wp:extent cx="5731510" cy="3060700"/>
            <wp:effectExtent l="0" t="0" r="2540" b="6350"/>
            <wp:docPr id="2611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8915" w14:textId="0FD71EA9" w:rsidR="00987B70" w:rsidRPr="00987B70" w:rsidRDefault="00987B70" w:rsidP="00987B70">
      <w:p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 xml:space="preserve">Diagram </w:t>
      </w:r>
      <w:r>
        <w:rPr>
          <w:rFonts w:ascii="Bookman Old Style" w:hAnsi="Bookman Old Style"/>
          <w:b/>
          <w:bCs/>
        </w:rPr>
        <w:t>Details:</w:t>
      </w:r>
    </w:p>
    <w:p w14:paraId="1EF69963" w14:textId="77777777" w:rsidR="00987B70" w:rsidRPr="00987B70" w:rsidRDefault="00987B70" w:rsidP="00987B70">
      <w:pPr>
        <w:numPr>
          <w:ilvl w:val="0"/>
          <w:numId w:val="17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Actors</w:t>
      </w:r>
      <w:r w:rsidRPr="00987B70">
        <w:rPr>
          <w:rFonts w:ascii="Bookman Old Style" w:hAnsi="Bookman Old Style"/>
        </w:rPr>
        <w:t>:</w:t>
      </w:r>
    </w:p>
    <w:p w14:paraId="75672BA0" w14:textId="77777777" w:rsidR="00987B70" w:rsidRPr="00987B70" w:rsidRDefault="00987B70" w:rsidP="00987B70">
      <w:pPr>
        <w:numPr>
          <w:ilvl w:val="1"/>
          <w:numId w:val="17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Operator</w:t>
      </w:r>
      <w:r w:rsidRPr="00987B70">
        <w:rPr>
          <w:rFonts w:ascii="Bookman Old Style" w:hAnsi="Bookman Old Style"/>
        </w:rPr>
        <w:t>: Responsible for system maintenance (startup, shutdown).</w:t>
      </w:r>
    </w:p>
    <w:p w14:paraId="12018FF7" w14:textId="77777777" w:rsidR="00987B70" w:rsidRPr="00987B70" w:rsidRDefault="00987B70" w:rsidP="00987B70">
      <w:pPr>
        <w:numPr>
          <w:ilvl w:val="1"/>
          <w:numId w:val="17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Customer</w:t>
      </w:r>
      <w:r w:rsidRPr="00987B70">
        <w:rPr>
          <w:rFonts w:ascii="Bookman Old Style" w:hAnsi="Bookman Old Style"/>
        </w:rPr>
        <w:t>: The user performing transactions.</w:t>
      </w:r>
    </w:p>
    <w:p w14:paraId="60FCAD80" w14:textId="77777777" w:rsidR="00987B70" w:rsidRPr="00987B70" w:rsidRDefault="00987B70" w:rsidP="00987B70">
      <w:pPr>
        <w:numPr>
          <w:ilvl w:val="0"/>
          <w:numId w:val="17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System Boundary</w:t>
      </w:r>
      <w:r w:rsidRPr="00987B70">
        <w:rPr>
          <w:rFonts w:ascii="Bookman Old Style" w:hAnsi="Bookman Old Style"/>
        </w:rPr>
        <w:t>: “ATM System.”</w:t>
      </w:r>
    </w:p>
    <w:p w14:paraId="5898FF3C" w14:textId="77777777" w:rsidR="00987B70" w:rsidRPr="00987B70" w:rsidRDefault="00987B70" w:rsidP="00987B70">
      <w:pPr>
        <w:numPr>
          <w:ilvl w:val="0"/>
          <w:numId w:val="17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Use Cases</w:t>
      </w:r>
      <w:r w:rsidRPr="00987B70">
        <w:rPr>
          <w:rFonts w:ascii="Bookman Old Style" w:hAnsi="Bookman Old Style"/>
        </w:rPr>
        <w:t>:</w:t>
      </w:r>
    </w:p>
    <w:p w14:paraId="008484AE" w14:textId="77777777" w:rsidR="00987B70" w:rsidRPr="00987B70" w:rsidRDefault="00987B70" w:rsidP="00987B70">
      <w:pPr>
        <w:numPr>
          <w:ilvl w:val="1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System Startup</w:t>
      </w:r>
      <w:r w:rsidRPr="00987B70">
        <w:rPr>
          <w:rFonts w:ascii="Bookman Old Style" w:hAnsi="Bookman Old Style"/>
        </w:rPr>
        <w:t xml:space="preserve"> (Operator)</w:t>
      </w:r>
    </w:p>
    <w:p w14:paraId="76E2BF8E" w14:textId="77777777" w:rsidR="00987B70" w:rsidRPr="00987B70" w:rsidRDefault="00987B70" w:rsidP="00987B70">
      <w:pPr>
        <w:numPr>
          <w:ilvl w:val="1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System Shutdown</w:t>
      </w:r>
      <w:r w:rsidRPr="00987B70">
        <w:rPr>
          <w:rFonts w:ascii="Bookman Old Style" w:hAnsi="Bookman Old Style"/>
        </w:rPr>
        <w:t xml:space="preserve"> (Operator)</w:t>
      </w:r>
    </w:p>
    <w:p w14:paraId="73DB9B34" w14:textId="77777777" w:rsidR="00987B70" w:rsidRPr="00987B70" w:rsidRDefault="00987B70" w:rsidP="00987B70">
      <w:pPr>
        <w:numPr>
          <w:ilvl w:val="1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Session</w:t>
      </w:r>
      <w:r w:rsidRPr="00987B70">
        <w:rPr>
          <w:rFonts w:ascii="Bookman Old Style" w:hAnsi="Bookman Old Style"/>
        </w:rPr>
        <w:t xml:space="preserve"> (Customer)</w:t>
      </w:r>
    </w:p>
    <w:p w14:paraId="4ADDFF91" w14:textId="77777777" w:rsidR="00987B70" w:rsidRPr="00987B70" w:rsidRDefault="00987B70" w:rsidP="00987B70">
      <w:pPr>
        <w:numPr>
          <w:ilvl w:val="1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lastRenderedPageBreak/>
        <w:t>Invalid PIN</w:t>
      </w:r>
      <w:r w:rsidRPr="00987B70">
        <w:rPr>
          <w:rFonts w:ascii="Bookman Old Style" w:hAnsi="Bookman Old Style"/>
        </w:rPr>
        <w:t xml:space="preserve"> (Customer)</w:t>
      </w:r>
    </w:p>
    <w:p w14:paraId="41A24A3F" w14:textId="77777777" w:rsidR="00987B70" w:rsidRPr="00987B70" w:rsidRDefault="00987B70" w:rsidP="00987B70">
      <w:pPr>
        <w:numPr>
          <w:ilvl w:val="1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Transaction</w:t>
      </w:r>
      <w:r w:rsidRPr="00987B70">
        <w:rPr>
          <w:rFonts w:ascii="Bookman Old Style" w:hAnsi="Bookman Old Style"/>
        </w:rPr>
        <w:t xml:space="preserve"> (Customer)</w:t>
      </w:r>
    </w:p>
    <w:p w14:paraId="0A07344C" w14:textId="77777777" w:rsidR="00987B70" w:rsidRPr="00987B70" w:rsidRDefault="00987B70" w:rsidP="00987B70">
      <w:pPr>
        <w:numPr>
          <w:ilvl w:val="2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Withdrawal</w:t>
      </w:r>
    </w:p>
    <w:p w14:paraId="516E002E" w14:textId="77777777" w:rsidR="00987B70" w:rsidRPr="00987B70" w:rsidRDefault="00987B70" w:rsidP="00987B70">
      <w:pPr>
        <w:numPr>
          <w:ilvl w:val="2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Deposit</w:t>
      </w:r>
    </w:p>
    <w:p w14:paraId="0409C3E0" w14:textId="77777777" w:rsidR="00987B70" w:rsidRPr="00987B70" w:rsidRDefault="00987B70" w:rsidP="00987B70">
      <w:pPr>
        <w:numPr>
          <w:ilvl w:val="2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Transfer</w:t>
      </w:r>
    </w:p>
    <w:p w14:paraId="05AC0FB7" w14:textId="77777777" w:rsidR="00987B70" w:rsidRPr="00987B70" w:rsidRDefault="00987B70" w:rsidP="00987B70">
      <w:pPr>
        <w:numPr>
          <w:ilvl w:val="2"/>
          <w:numId w:val="18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Inquiry</w:t>
      </w:r>
    </w:p>
    <w:p w14:paraId="34E3A0D2" w14:textId="77777777" w:rsidR="00987B70" w:rsidRPr="00987B70" w:rsidRDefault="00987B70" w:rsidP="00987B70">
      <w:pPr>
        <w:numPr>
          <w:ilvl w:val="0"/>
          <w:numId w:val="17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Bank</w:t>
      </w:r>
      <w:r w:rsidRPr="00987B70">
        <w:rPr>
          <w:rFonts w:ascii="Bookman Old Style" w:hAnsi="Bookman Old Style"/>
        </w:rPr>
        <w:t xml:space="preserve"> (external entity) is also shown, indicating communication with the ATM for transactions.</w:t>
      </w:r>
    </w:p>
    <w:p w14:paraId="1B9D5AC1" w14:textId="517CC5A8" w:rsidR="00987B70" w:rsidRPr="00987B70" w:rsidRDefault="00987B70" w:rsidP="00987B70">
      <w:p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 xml:space="preserve">Explanation </w:t>
      </w:r>
    </w:p>
    <w:p w14:paraId="7EAF5602" w14:textId="77777777" w:rsidR="00987B70" w:rsidRPr="00987B70" w:rsidRDefault="00987B70" w:rsidP="00987B70">
      <w:pPr>
        <w:numPr>
          <w:ilvl w:val="0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Operator</w:t>
      </w:r>
      <w:r w:rsidRPr="00987B70">
        <w:rPr>
          <w:rFonts w:ascii="Bookman Old Style" w:hAnsi="Bookman Old Style"/>
        </w:rPr>
        <w:t xml:space="preserve"> handles high-level operations:</w:t>
      </w:r>
    </w:p>
    <w:p w14:paraId="278377E6" w14:textId="77777777" w:rsidR="00987B70" w:rsidRPr="00987B70" w:rsidRDefault="00987B70" w:rsidP="00987B70">
      <w:pPr>
        <w:numPr>
          <w:ilvl w:val="1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System Startup</w:t>
      </w:r>
      <w:r w:rsidRPr="00987B70">
        <w:rPr>
          <w:rFonts w:ascii="Bookman Old Style" w:hAnsi="Bookman Old Style"/>
        </w:rPr>
        <w:t>: Initializing the ATM before customers can use it.</w:t>
      </w:r>
    </w:p>
    <w:p w14:paraId="799B7F0E" w14:textId="77777777" w:rsidR="00987B70" w:rsidRPr="00987B70" w:rsidRDefault="00987B70" w:rsidP="00987B70">
      <w:pPr>
        <w:numPr>
          <w:ilvl w:val="1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System Shutdown</w:t>
      </w:r>
      <w:r w:rsidRPr="00987B70">
        <w:rPr>
          <w:rFonts w:ascii="Bookman Old Style" w:hAnsi="Bookman Old Style"/>
        </w:rPr>
        <w:t>: Turning off the ATM or bringing it offline for maintenance.</w:t>
      </w:r>
    </w:p>
    <w:p w14:paraId="5D662762" w14:textId="77777777" w:rsidR="00987B70" w:rsidRPr="00987B70" w:rsidRDefault="00987B70" w:rsidP="00987B70">
      <w:pPr>
        <w:numPr>
          <w:ilvl w:val="0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Customer</w:t>
      </w:r>
      <w:r w:rsidRPr="00987B70">
        <w:rPr>
          <w:rFonts w:ascii="Bookman Old Style" w:hAnsi="Bookman Old Style"/>
        </w:rPr>
        <w:t xml:space="preserve"> interactions revolve around:</w:t>
      </w:r>
    </w:p>
    <w:p w14:paraId="3301B8A3" w14:textId="77777777" w:rsidR="00987B70" w:rsidRPr="00987B70" w:rsidRDefault="00987B70" w:rsidP="00987B70">
      <w:pPr>
        <w:numPr>
          <w:ilvl w:val="1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Session</w:t>
      </w:r>
      <w:r w:rsidRPr="00987B70">
        <w:rPr>
          <w:rFonts w:ascii="Bookman Old Style" w:hAnsi="Bookman Old Style"/>
        </w:rPr>
        <w:t>: Logging in by inserting card and entering PIN.</w:t>
      </w:r>
    </w:p>
    <w:p w14:paraId="64151D7A" w14:textId="77777777" w:rsidR="00987B70" w:rsidRPr="00987B70" w:rsidRDefault="00987B70" w:rsidP="00987B70">
      <w:pPr>
        <w:numPr>
          <w:ilvl w:val="1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Invalid PIN</w:t>
      </w:r>
      <w:r w:rsidRPr="00987B70">
        <w:rPr>
          <w:rFonts w:ascii="Bookman Old Style" w:hAnsi="Bookman Old Style"/>
        </w:rPr>
        <w:t>: An extension or alternative flow if the PIN is entered incorrectly.</w:t>
      </w:r>
    </w:p>
    <w:p w14:paraId="1918D07A" w14:textId="77777777" w:rsidR="00987B70" w:rsidRPr="00987B70" w:rsidRDefault="00987B70" w:rsidP="00987B70">
      <w:pPr>
        <w:numPr>
          <w:ilvl w:val="1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Transaction</w:t>
      </w:r>
      <w:r w:rsidRPr="00987B70">
        <w:rPr>
          <w:rFonts w:ascii="Bookman Old Style" w:hAnsi="Bookman Old Style"/>
        </w:rPr>
        <w:t>: The main use case for financial operations. It includes:</w:t>
      </w:r>
    </w:p>
    <w:p w14:paraId="68029529" w14:textId="77777777" w:rsidR="00987B70" w:rsidRPr="00987B70" w:rsidRDefault="00987B70" w:rsidP="00987B70">
      <w:pPr>
        <w:numPr>
          <w:ilvl w:val="2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Withdrawal</w:t>
      </w:r>
      <w:r w:rsidRPr="00987B70">
        <w:rPr>
          <w:rFonts w:ascii="Bookman Old Style" w:hAnsi="Bookman Old Style"/>
        </w:rPr>
        <w:t>: Taking out cash.</w:t>
      </w:r>
    </w:p>
    <w:p w14:paraId="4621329E" w14:textId="77777777" w:rsidR="00987B70" w:rsidRPr="00987B70" w:rsidRDefault="00987B70" w:rsidP="00987B70">
      <w:pPr>
        <w:numPr>
          <w:ilvl w:val="2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Deposit</w:t>
      </w:r>
      <w:r w:rsidRPr="00987B70">
        <w:rPr>
          <w:rFonts w:ascii="Bookman Old Style" w:hAnsi="Bookman Old Style"/>
        </w:rPr>
        <w:t>: Putting money into an account.</w:t>
      </w:r>
    </w:p>
    <w:p w14:paraId="029FA062" w14:textId="77777777" w:rsidR="00987B70" w:rsidRPr="00987B70" w:rsidRDefault="00987B70" w:rsidP="00987B70">
      <w:pPr>
        <w:numPr>
          <w:ilvl w:val="2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Transfer</w:t>
      </w:r>
      <w:r w:rsidRPr="00987B70">
        <w:rPr>
          <w:rFonts w:ascii="Bookman Old Style" w:hAnsi="Bookman Old Style"/>
        </w:rPr>
        <w:t>: Moving funds between accounts.</w:t>
      </w:r>
    </w:p>
    <w:p w14:paraId="40D87FEE" w14:textId="77777777" w:rsidR="00987B70" w:rsidRPr="00987B70" w:rsidRDefault="00987B70" w:rsidP="00987B70">
      <w:pPr>
        <w:numPr>
          <w:ilvl w:val="2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  <w:b/>
          <w:bCs/>
        </w:rPr>
        <w:t>Inquiry</w:t>
      </w:r>
      <w:r w:rsidRPr="00987B70">
        <w:rPr>
          <w:rFonts w:ascii="Bookman Old Style" w:hAnsi="Bookman Old Style"/>
        </w:rPr>
        <w:t>: Checking balance or transaction history.</w:t>
      </w:r>
    </w:p>
    <w:p w14:paraId="4CB0AD5F" w14:textId="77777777" w:rsidR="00987B70" w:rsidRPr="00987B70" w:rsidRDefault="00987B70" w:rsidP="00987B70">
      <w:pPr>
        <w:numPr>
          <w:ilvl w:val="0"/>
          <w:numId w:val="19"/>
        </w:numPr>
        <w:spacing w:line="360" w:lineRule="auto"/>
        <w:rPr>
          <w:rFonts w:ascii="Bookman Old Style" w:hAnsi="Bookman Old Style"/>
        </w:rPr>
      </w:pPr>
      <w:r w:rsidRPr="00987B70">
        <w:rPr>
          <w:rFonts w:ascii="Bookman Old Style" w:hAnsi="Bookman Old Style"/>
        </w:rPr>
        <w:t xml:space="preserve">The </w:t>
      </w:r>
      <w:r w:rsidRPr="00987B70">
        <w:rPr>
          <w:rFonts w:ascii="Bookman Old Style" w:hAnsi="Bookman Old Style"/>
          <w:b/>
          <w:bCs/>
        </w:rPr>
        <w:t>ATM</w:t>
      </w:r>
      <w:r w:rsidRPr="00987B70">
        <w:rPr>
          <w:rFonts w:ascii="Bookman Old Style" w:hAnsi="Bookman Old Style"/>
        </w:rPr>
        <w:t xml:space="preserve"> communicates with the </w:t>
      </w:r>
      <w:r w:rsidRPr="00987B70">
        <w:rPr>
          <w:rFonts w:ascii="Bookman Old Style" w:hAnsi="Bookman Old Style"/>
          <w:b/>
          <w:bCs/>
        </w:rPr>
        <w:t>Bank</w:t>
      </w:r>
      <w:r w:rsidRPr="00987B70">
        <w:rPr>
          <w:rFonts w:ascii="Bookman Old Style" w:hAnsi="Bookman Old Style"/>
        </w:rPr>
        <w:t xml:space="preserve"> system to validate transactions and ensure real-time account updates.</w:t>
      </w:r>
    </w:p>
    <w:p w14:paraId="731D1655" w14:textId="05365890" w:rsidR="00987B70" w:rsidRDefault="0032253A" w:rsidP="00987B70">
      <w:pPr>
        <w:spacing w:line="360" w:lineRule="auto"/>
        <w:rPr>
          <w:rFonts w:ascii="Bookman Old Style" w:hAnsi="Bookman Old Style"/>
          <w:b/>
          <w:bCs/>
        </w:rPr>
      </w:pPr>
      <w:r w:rsidRPr="0032253A">
        <w:rPr>
          <w:rFonts w:ascii="Bookman Old Style" w:hAnsi="Bookman Old Style"/>
          <w:b/>
          <w:bCs/>
        </w:rPr>
        <w:lastRenderedPageBreak/>
        <w:t>Another UML of ATM:</w:t>
      </w:r>
    </w:p>
    <w:p w14:paraId="21AF4679" w14:textId="29E8C777" w:rsidR="0032253A" w:rsidRDefault="0032253A" w:rsidP="00987B70">
      <w:pPr>
        <w:spacing w:line="360" w:lineRule="auto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0A0913AF" wp14:editId="0E12769F">
            <wp:extent cx="5731510" cy="3002915"/>
            <wp:effectExtent l="0" t="0" r="2540" b="6985"/>
            <wp:docPr id="4459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A5C1" w14:textId="3DCD2D9F" w:rsidR="007F1E05" w:rsidRPr="007F1E05" w:rsidRDefault="007F1E05" w:rsidP="007F1E05">
      <w:p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 xml:space="preserve">Diagram </w:t>
      </w:r>
      <w:r>
        <w:rPr>
          <w:rFonts w:ascii="Bookman Old Style" w:hAnsi="Bookman Old Style"/>
          <w:b/>
          <w:bCs/>
        </w:rPr>
        <w:t>Details:</w:t>
      </w:r>
    </w:p>
    <w:p w14:paraId="43698FB1" w14:textId="77777777" w:rsidR="007F1E05" w:rsidRPr="007F1E05" w:rsidRDefault="007F1E05" w:rsidP="007F1E05">
      <w:pPr>
        <w:numPr>
          <w:ilvl w:val="0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Actor</w:t>
      </w:r>
      <w:r w:rsidRPr="007F1E05">
        <w:rPr>
          <w:rFonts w:ascii="Bookman Old Style" w:hAnsi="Bookman Old Style"/>
        </w:rPr>
        <w:t>: A single user (the person using the ATM).</w:t>
      </w:r>
    </w:p>
    <w:p w14:paraId="43BA4414" w14:textId="77777777" w:rsidR="007F1E05" w:rsidRPr="007F1E05" w:rsidRDefault="007F1E05" w:rsidP="007F1E05">
      <w:pPr>
        <w:numPr>
          <w:ilvl w:val="0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System Boundary</w:t>
      </w:r>
      <w:r w:rsidRPr="007F1E05">
        <w:rPr>
          <w:rFonts w:ascii="Bookman Old Style" w:hAnsi="Bookman Old Style"/>
        </w:rPr>
        <w:t>: Represented by the “ATM MACHINE.”</w:t>
      </w:r>
    </w:p>
    <w:p w14:paraId="5BD297BE" w14:textId="77777777" w:rsidR="007F1E05" w:rsidRPr="007F1E05" w:rsidRDefault="007F1E05" w:rsidP="007F1E05">
      <w:pPr>
        <w:numPr>
          <w:ilvl w:val="0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Use Cases</w:t>
      </w:r>
      <w:r w:rsidRPr="007F1E05">
        <w:rPr>
          <w:rFonts w:ascii="Bookman Old Style" w:hAnsi="Bookman Old Style"/>
        </w:rPr>
        <w:t xml:space="preserve"> (the ovals):</w:t>
      </w:r>
    </w:p>
    <w:p w14:paraId="3914441E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Insert Card ATM</w:t>
      </w:r>
    </w:p>
    <w:p w14:paraId="5986028C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Enter Your PIN</w:t>
      </w:r>
    </w:p>
    <w:p w14:paraId="051C91ED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Select Transaction Type</w:t>
      </w:r>
    </w:p>
    <w:p w14:paraId="3416D524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Choose Account Type</w:t>
      </w:r>
    </w:p>
    <w:p w14:paraId="6AFB87B7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Enter the Amount</w:t>
      </w:r>
    </w:p>
    <w:p w14:paraId="4E9255D1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Collect Your Cash</w:t>
      </w:r>
    </w:p>
    <w:p w14:paraId="5EF300C6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Retrieve Your Cash</w:t>
      </w:r>
    </w:p>
    <w:p w14:paraId="2B71A192" w14:textId="77777777" w:rsidR="007F1E05" w:rsidRPr="007F1E05" w:rsidRDefault="007F1E05" w:rsidP="007F1E05">
      <w:pPr>
        <w:numPr>
          <w:ilvl w:val="1"/>
          <w:numId w:val="24"/>
        </w:numPr>
        <w:spacing w:line="360" w:lineRule="auto"/>
        <w:rPr>
          <w:rFonts w:ascii="Bookman Old Style" w:hAnsi="Bookman Old Style"/>
        </w:rPr>
      </w:pPr>
      <w:r w:rsidRPr="007F1E05">
        <w:rPr>
          <w:rFonts w:ascii="Bookman Old Style" w:hAnsi="Bookman Old Style"/>
          <w:b/>
          <w:bCs/>
        </w:rPr>
        <w:t>Secure Your Cash and Exit</w:t>
      </w:r>
    </w:p>
    <w:p w14:paraId="4522E517" w14:textId="77777777" w:rsidR="009C6A81" w:rsidRDefault="009C6A81" w:rsidP="00987B70">
      <w:pPr>
        <w:spacing w:line="360" w:lineRule="auto"/>
        <w:rPr>
          <w:rFonts w:ascii="Bookman Old Style" w:hAnsi="Bookman Old Style"/>
        </w:rPr>
      </w:pPr>
    </w:p>
    <w:p w14:paraId="133E524F" w14:textId="77777777" w:rsidR="009C6A81" w:rsidRDefault="009C6A81" w:rsidP="00987B70">
      <w:pPr>
        <w:spacing w:line="360" w:lineRule="auto"/>
        <w:rPr>
          <w:rFonts w:ascii="Bookman Old Style" w:hAnsi="Bookman Old Style"/>
        </w:rPr>
      </w:pPr>
    </w:p>
    <w:p w14:paraId="66CF130A" w14:textId="15616486" w:rsidR="009C6A81" w:rsidRPr="009C6A81" w:rsidRDefault="009C6A81" w:rsidP="00987B70">
      <w:pPr>
        <w:spacing w:line="36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>BANK ATM UML:</w:t>
      </w:r>
    </w:p>
    <w:p w14:paraId="225844C7" w14:textId="1949F403" w:rsidR="004C2C87" w:rsidRDefault="009C6A81" w:rsidP="00987B70">
      <w:pPr>
        <w:spacing w:line="360" w:lineRule="auto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C2CFDD1" wp14:editId="5F81B53B">
            <wp:extent cx="5731510" cy="3072130"/>
            <wp:effectExtent l="0" t="0" r="2540" b="0"/>
            <wp:docPr id="21389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499F" w14:textId="6975E905" w:rsidR="009C6A81" w:rsidRPr="009C6A81" w:rsidRDefault="009C6A81" w:rsidP="009C6A81">
      <w:p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 xml:space="preserve">Diagram </w:t>
      </w:r>
      <w:r>
        <w:rPr>
          <w:rFonts w:ascii="Bookman Old Style" w:hAnsi="Bookman Old Style"/>
          <w:b/>
          <w:bCs/>
        </w:rPr>
        <w:t>Details:</w:t>
      </w:r>
    </w:p>
    <w:p w14:paraId="31753141" w14:textId="77777777" w:rsidR="009C6A81" w:rsidRPr="009C6A81" w:rsidRDefault="009C6A81" w:rsidP="009C6A81">
      <w:p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Actors:</w:t>
      </w:r>
    </w:p>
    <w:p w14:paraId="77EF51F1" w14:textId="4BC8F43B" w:rsidR="009C6A81" w:rsidRPr="009C6A81" w:rsidRDefault="009C6A81" w:rsidP="009C6A81">
      <w:pPr>
        <w:numPr>
          <w:ilvl w:val="0"/>
          <w:numId w:val="25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Customer</w:t>
      </w:r>
      <w:r w:rsidRPr="009C6A81">
        <w:rPr>
          <w:rFonts w:ascii="Bookman Old Style" w:hAnsi="Bookman Old Style"/>
        </w:rPr>
        <w:t xml:space="preserve"> (on the left)</w:t>
      </w:r>
      <w:r>
        <w:rPr>
          <w:rFonts w:ascii="Bookman Old Style" w:hAnsi="Bookman Old Style"/>
        </w:rPr>
        <w:t>:</w:t>
      </w:r>
      <w:r w:rsidRPr="009C6A81">
        <w:t xml:space="preserve"> </w:t>
      </w:r>
      <w:r w:rsidRPr="009C6A81">
        <w:rPr>
          <w:rFonts w:ascii="Bookman Old Style" w:hAnsi="Bookman Old Style"/>
        </w:rPr>
        <w:t>checking balances, depositing, withdrawing, transferring funds</w:t>
      </w:r>
    </w:p>
    <w:p w14:paraId="332787C2" w14:textId="7CF338E8" w:rsidR="009C6A81" w:rsidRPr="009C6A81" w:rsidRDefault="009C6A81" w:rsidP="009C6A81">
      <w:pPr>
        <w:numPr>
          <w:ilvl w:val="0"/>
          <w:numId w:val="25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ATM Technician</w:t>
      </w:r>
      <w:r w:rsidRPr="009C6A81">
        <w:rPr>
          <w:rFonts w:ascii="Bookman Old Style" w:hAnsi="Bookman Old Style"/>
        </w:rPr>
        <w:t xml:space="preserve"> (on the lower left)</w:t>
      </w:r>
      <w:r>
        <w:rPr>
          <w:rFonts w:ascii="Bookman Old Style" w:hAnsi="Bookman Old Style"/>
        </w:rPr>
        <w:t>:</w:t>
      </w:r>
      <w:r w:rsidRPr="009C6A81">
        <w:t xml:space="preserve"> </w:t>
      </w:r>
      <w:r w:rsidRPr="009C6A81">
        <w:rPr>
          <w:rFonts w:ascii="Bookman Old Style" w:hAnsi="Bookman Old Style"/>
        </w:rPr>
        <w:t>maintenance, repair</w:t>
      </w:r>
    </w:p>
    <w:p w14:paraId="0E8FE509" w14:textId="2F41A5C4" w:rsidR="009C6A81" w:rsidRPr="009C6A81" w:rsidRDefault="009C6A81" w:rsidP="009C6A81">
      <w:pPr>
        <w:numPr>
          <w:ilvl w:val="0"/>
          <w:numId w:val="25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Bank</w:t>
      </w:r>
      <w:r w:rsidRPr="009C6A81">
        <w:rPr>
          <w:rFonts w:ascii="Bookman Old Style" w:hAnsi="Bookman Old Style"/>
        </w:rPr>
        <w:t xml:space="preserve"> (on the right)</w:t>
      </w:r>
      <w:r>
        <w:rPr>
          <w:rFonts w:ascii="Bookman Old Style" w:hAnsi="Bookman Old Style"/>
        </w:rPr>
        <w:t>:</w:t>
      </w:r>
      <w:r w:rsidRPr="009C6A81">
        <w:t xml:space="preserve"> </w:t>
      </w:r>
      <w:r w:rsidRPr="009C6A81">
        <w:rPr>
          <w:rFonts w:ascii="Bookman Old Style" w:hAnsi="Bookman Old Style"/>
        </w:rPr>
        <w:t>validating and processing transactions</w:t>
      </w:r>
    </w:p>
    <w:p w14:paraId="41524FA7" w14:textId="77777777" w:rsidR="009C6A81" w:rsidRPr="009C6A81" w:rsidRDefault="009C6A81" w:rsidP="009C6A81">
      <w:p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System Boundary:</w:t>
      </w:r>
      <w:r w:rsidRPr="009C6A81">
        <w:rPr>
          <w:rFonts w:ascii="Bookman Old Style" w:hAnsi="Bookman Old Style"/>
        </w:rPr>
        <w:t xml:space="preserve"> “Bank ATM”</w:t>
      </w:r>
    </w:p>
    <w:p w14:paraId="0DC69B27" w14:textId="77777777" w:rsidR="009C6A81" w:rsidRPr="009C6A81" w:rsidRDefault="009C6A81" w:rsidP="009C6A81">
      <w:p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Use Cases</w:t>
      </w:r>
      <w:r w:rsidRPr="009C6A81">
        <w:rPr>
          <w:rFonts w:ascii="Bookman Old Style" w:hAnsi="Bookman Old Style"/>
        </w:rPr>
        <w:t xml:space="preserve"> inside the system:</w:t>
      </w:r>
    </w:p>
    <w:p w14:paraId="173AE6B6" w14:textId="77777777" w:rsidR="009C6A81" w:rsidRPr="009C6A81" w:rsidRDefault="009C6A81" w:rsidP="009C6A81">
      <w:pPr>
        <w:numPr>
          <w:ilvl w:val="0"/>
          <w:numId w:val="26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Check Balances</w:t>
      </w:r>
    </w:p>
    <w:p w14:paraId="49B188CB" w14:textId="77777777" w:rsidR="009C6A81" w:rsidRPr="009C6A81" w:rsidRDefault="009C6A81" w:rsidP="009C6A81">
      <w:pPr>
        <w:numPr>
          <w:ilvl w:val="0"/>
          <w:numId w:val="26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Deposit Funds</w:t>
      </w:r>
    </w:p>
    <w:p w14:paraId="3AD9A1D2" w14:textId="77777777" w:rsidR="009C6A81" w:rsidRPr="009C6A81" w:rsidRDefault="009C6A81" w:rsidP="009C6A81">
      <w:pPr>
        <w:numPr>
          <w:ilvl w:val="0"/>
          <w:numId w:val="26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Withdraw Funds</w:t>
      </w:r>
    </w:p>
    <w:p w14:paraId="4A21D978" w14:textId="77777777" w:rsidR="009C6A81" w:rsidRPr="009C6A81" w:rsidRDefault="009C6A81" w:rsidP="009C6A81">
      <w:pPr>
        <w:numPr>
          <w:ilvl w:val="0"/>
          <w:numId w:val="26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Transfer Funds</w:t>
      </w:r>
    </w:p>
    <w:p w14:paraId="0FA0A4D1" w14:textId="77777777" w:rsidR="009C6A81" w:rsidRPr="009C6A81" w:rsidRDefault="009C6A81" w:rsidP="009C6A81">
      <w:pPr>
        <w:numPr>
          <w:ilvl w:val="0"/>
          <w:numId w:val="26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Maintenance</w:t>
      </w:r>
    </w:p>
    <w:p w14:paraId="73C9BA85" w14:textId="5780355A" w:rsidR="00117F7D" w:rsidRPr="00817B41" w:rsidRDefault="009C6A81" w:rsidP="00987B70">
      <w:pPr>
        <w:numPr>
          <w:ilvl w:val="0"/>
          <w:numId w:val="26"/>
        </w:numPr>
        <w:spacing w:line="360" w:lineRule="auto"/>
        <w:rPr>
          <w:rFonts w:ascii="Bookman Old Style" w:hAnsi="Bookman Old Style"/>
        </w:rPr>
      </w:pPr>
      <w:r w:rsidRPr="009C6A81">
        <w:rPr>
          <w:rFonts w:ascii="Bookman Old Style" w:hAnsi="Bookman Old Style"/>
          <w:b/>
          <w:bCs/>
        </w:rPr>
        <w:t>Repair</w:t>
      </w:r>
    </w:p>
    <w:p w14:paraId="6AAF66DB" w14:textId="3752851F" w:rsidR="0032253A" w:rsidRDefault="0032253A" w:rsidP="00987B70">
      <w:pPr>
        <w:spacing w:line="36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>UNIVERSITY MANAGEMENT SYSTEM UML</w:t>
      </w:r>
    </w:p>
    <w:p w14:paraId="56BA8FB0" w14:textId="2915197C" w:rsidR="0032253A" w:rsidRDefault="0032253A" w:rsidP="00987B70">
      <w:pPr>
        <w:spacing w:line="360" w:lineRule="auto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5CC5C5BC" wp14:editId="16AE075C">
            <wp:extent cx="5731510" cy="3114040"/>
            <wp:effectExtent l="0" t="0" r="2540" b="0"/>
            <wp:docPr id="1253095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4C3C" w14:textId="23308012" w:rsidR="0032253A" w:rsidRPr="0032253A" w:rsidRDefault="0032253A" w:rsidP="0032253A">
      <w:p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 xml:space="preserve">Diagram </w:t>
      </w:r>
      <w:r>
        <w:rPr>
          <w:rFonts w:ascii="Bookman Old Style" w:hAnsi="Bookman Old Style"/>
          <w:b/>
          <w:bCs/>
        </w:rPr>
        <w:t>Details:</w:t>
      </w:r>
    </w:p>
    <w:p w14:paraId="76D49B32" w14:textId="77777777" w:rsidR="0032253A" w:rsidRPr="0032253A" w:rsidRDefault="0032253A" w:rsidP="0032253A">
      <w:pPr>
        <w:numPr>
          <w:ilvl w:val="0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Actors</w:t>
      </w:r>
      <w:r w:rsidRPr="0032253A">
        <w:rPr>
          <w:rFonts w:ascii="Bookman Old Style" w:hAnsi="Bookman Old Style"/>
        </w:rPr>
        <w:t>:</w:t>
      </w:r>
    </w:p>
    <w:p w14:paraId="5552C1AD" w14:textId="77777777" w:rsidR="0032253A" w:rsidRPr="0032253A" w:rsidRDefault="0032253A" w:rsidP="0032253A">
      <w:pPr>
        <w:numPr>
          <w:ilvl w:val="1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Student</w:t>
      </w:r>
    </w:p>
    <w:p w14:paraId="62DCF511" w14:textId="77777777" w:rsidR="0032253A" w:rsidRPr="0032253A" w:rsidRDefault="0032253A" w:rsidP="0032253A">
      <w:pPr>
        <w:numPr>
          <w:ilvl w:val="1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Teacher</w:t>
      </w:r>
    </w:p>
    <w:p w14:paraId="51B28A9B" w14:textId="77777777" w:rsidR="0032253A" w:rsidRPr="0032253A" w:rsidRDefault="0032253A" w:rsidP="0032253A">
      <w:pPr>
        <w:numPr>
          <w:ilvl w:val="1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Admin</w:t>
      </w:r>
    </w:p>
    <w:p w14:paraId="497C38B2" w14:textId="345A816F" w:rsidR="0032253A" w:rsidRPr="0032253A" w:rsidRDefault="0032253A" w:rsidP="0032253A">
      <w:pPr>
        <w:numPr>
          <w:ilvl w:val="0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System Boundary</w:t>
      </w:r>
      <w:r w:rsidRPr="0032253A">
        <w:rPr>
          <w:rFonts w:ascii="Bookman Old Style" w:hAnsi="Bookman Old Style"/>
        </w:rPr>
        <w:t xml:space="preserve">: “Use case diagram for university management system” </w:t>
      </w:r>
    </w:p>
    <w:p w14:paraId="3D97DD14" w14:textId="77777777" w:rsidR="0032253A" w:rsidRPr="0032253A" w:rsidRDefault="0032253A" w:rsidP="0032253A">
      <w:pPr>
        <w:numPr>
          <w:ilvl w:val="0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Use Cases</w:t>
      </w:r>
      <w:r w:rsidRPr="0032253A">
        <w:rPr>
          <w:rFonts w:ascii="Bookman Old Style" w:hAnsi="Bookman Old Style"/>
        </w:rPr>
        <w:t>:</w:t>
      </w:r>
    </w:p>
    <w:p w14:paraId="06092EFF" w14:textId="77777777" w:rsidR="0032253A" w:rsidRPr="0032253A" w:rsidRDefault="0032253A" w:rsidP="0032253A">
      <w:pPr>
        <w:numPr>
          <w:ilvl w:val="1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Student</w:t>
      </w:r>
      <w:r w:rsidRPr="0032253A">
        <w:rPr>
          <w:rFonts w:ascii="Bookman Old Style" w:hAnsi="Bookman Old Style"/>
        </w:rPr>
        <w:t xml:space="preserve"> can:</w:t>
      </w:r>
    </w:p>
    <w:p w14:paraId="295CA13D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Register</w:t>
      </w:r>
    </w:p>
    <w:p w14:paraId="61A26844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Login</w:t>
      </w:r>
    </w:p>
    <w:p w14:paraId="2E86E101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Enroll in Course</w:t>
      </w:r>
    </w:p>
    <w:p w14:paraId="0772B736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View Grade</w:t>
      </w:r>
    </w:p>
    <w:p w14:paraId="56EB4FE8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Generate Report</w:t>
      </w:r>
      <w:r w:rsidRPr="0032253A">
        <w:rPr>
          <w:rFonts w:ascii="Bookman Old Style" w:hAnsi="Bookman Old Style"/>
        </w:rPr>
        <w:t xml:space="preserve"> (also possibly shared with Admin)</w:t>
      </w:r>
    </w:p>
    <w:p w14:paraId="1C656774" w14:textId="77777777" w:rsidR="0032253A" w:rsidRPr="0032253A" w:rsidRDefault="0032253A" w:rsidP="0032253A">
      <w:pPr>
        <w:numPr>
          <w:ilvl w:val="1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lastRenderedPageBreak/>
        <w:t>Teacher</w:t>
      </w:r>
      <w:r w:rsidRPr="0032253A">
        <w:rPr>
          <w:rFonts w:ascii="Bookman Old Style" w:hAnsi="Bookman Old Style"/>
        </w:rPr>
        <w:t xml:space="preserve"> can:</w:t>
      </w:r>
    </w:p>
    <w:p w14:paraId="793E7D64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Grade Courses</w:t>
      </w:r>
    </w:p>
    <w:p w14:paraId="6D5D64A1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Notify Students</w:t>
      </w:r>
      <w:r w:rsidRPr="0032253A">
        <w:rPr>
          <w:rFonts w:ascii="Bookman Old Style" w:hAnsi="Bookman Old Style"/>
        </w:rPr>
        <w:t xml:space="preserve"> with important dates/announcements</w:t>
      </w:r>
    </w:p>
    <w:p w14:paraId="32EA65B5" w14:textId="77777777" w:rsidR="0032253A" w:rsidRPr="0032253A" w:rsidRDefault="0032253A" w:rsidP="0032253A">
      <w:pPr>
        <w:numPr>
          <w:ilvl w:val="1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Admin</w:t>
      </w:r>
      <w:r w:rsidRPr="0032253A">
        <w:rPr>
          <w:rFonts w:ascii="Bookman Old Style" w:hAnsi="Bookman Old Style"/>
        </w:rPr>
        <w:t xml:space="preserve"> can:</w:t>
      </w:r>
    </w:p>
    <w:p w14:paraId="654C95E9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Manage Course Offering</w:t>
      </w:r>
    </w:p>
    <w:p w14:paraId="461FFE96" w14:textId="77777777" w:rsidR="0032253A" w:rsidRPr="0032253A" w:rsidRDefault="0032253A" w:rsidP="0032253A">
      <w:pPr>
        <w:numPr>
          <w:ilvl w:val="2"/>
          <w:numId w:val="20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Generate Report</w:t>
      </w:r>
    </w:p>
    <w:p w14:paraId="54768C65" w14:textId="7FB7418C" w:rsidR="0032253A" w:rsidRPr="0032253A" w:rsidRDefault="0032253A" w:rsidP="0032253A">
      <w:p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 xml:space="preserve">Explanation </w:t>
      </w:r>
    </w:p>
    <w:p w14:paraId="62F4D89B" w14:textId="77777777" w:rsidR="0032253A" w:rsidRPr="0032253A" w:rsidRDefault="0032253A" w:rsidP="0032253A">
      <w:pPr>
        <w:numPr>
          <w:ilvl w:val="0"/>
          <w:numId w:val="21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Student</w:t>
      </w:r>
      <w:r w:rsidRPr="0032253A">
        <w:rPr>
          <w:rFonts w:ascii="Bookman Old Style" w:hAnsi="Bookman Old Style"/>
        </w:rPr>
        <w:t xml:space="preserve"> tasks revolve around </w:t>
      </w:r>
      <w:r w:rsidRPr="0032253A">
        <w:rPr>
          <w:rFonts w:ascii="Bookman Old Style" w:hAnsi="Bookman Old Style"/>
          <w:b/>
          <w:bCs/>
        </w:rPr>
        <w:t>registration</w:t>
      </w:r>
      <w:r w:rsidRPr="0032253A">
        <w:rPr>
          <w:rFonts w:ascii="Bookman Old Style" w:hAnsi="Bookman Old Style"/>
        </w:rPr>
        <w:t xml:space="preserve">, logging in, and </w:t>
      </w:r>
      <w:r w:rsidRPr="0032253A">
        <w:rPr>
          <w:rFonts w:ascii="Bookman Old Style" w:hAnsi="Bookman Old Style"/>
          <w:b/>
          <w:bCs/>
        </w:rPr>
        <w:t>managing academic activities</w:t>
      </w:r>
      <w:r w:rsidRPr="0032253A">
        <w:rPr>
          <w:rFonts w:ascii="Bookman Old Style" w:hAnsi="Bookman Old Style"/>
        </w:rPr>
        <w:t xml:space="preserve"> (enrolling in courses, viewing grades).</w:t>
      </w:r>
    </w:p>
    <w:p w14:paraId="66268AF2" w14:textId="77777777" w:rsidR="0032253A" w:rsidRPr="0032253A" w:rsidRDefault="0032253A" w:rsidP="0032253A">
      <w:pPr>
        <w:numPr>
          <w:ilvl w:val="0"/>
          <w:numId w:val="21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Teacher</w:t>
      </w:r>
      <w:r w:rsidRPr="0032253A">
        <w:rPr>
          <w:rFonts w:ascii="Bookman Old Style" w:hAnsi="Bookman Old Style"/>
        </w:rPr>
        <w:t xml:space="preserve"> is responsible for </w:t>
      </w:r>
      <w:r w:rsidRPr="0032253A">
        <w:rPr>
          <w:rFonts w:ascii="Bookman Old Style" w:hAnsi="Bookman Old Style"/>
          <w:b/>
          <w:bCs/>
        </w:rPr>
        <w:t>grading</w:t>
      </w:r>
      <w:r w:rsidRPr="0032253A">
        <w:rPr>
          <w:rFonts w:ascii="Bookman Old Style" w:hAnsi="Bookman Old Style"/>
        </w:rPr>
        <w:t xml:space="preserve"> and </w:t>
      </w:r>
      <w:r w:rsidRPr="0032253A">
        <w:rPr>
          <w:rFonts w:ascii="Bookman Old Style" w:hAnsi="Bookman Old Style"/>
          <w:b/>
          <w:bCs/>
        </w:rPr>
        <w:t>sending notifications</w:t>
      </w:r>
      <w:r w:rsidRPr="0032253A">
        <w:rPr>
          <w:rFonts w:ascii="Bookman Old Style" w:hAnsi="Bookman Old Style"/>
        </w:rPr>
        <w:t xml:space="preserve"> to students about important events or deadlines.</w:t>
      </w:r>
    </w:p>
    <w:p w14:paraId="6FAD618B" w14:textId="77777777" w:rsidR="0032253A" w:rsidRPr="0032253A" w:rsidRDefault="0032253A" w:rsidP="0032253A">
      <w:pPr>
        <w:numPr>
          <w:ilvl w:val="0"/>
          <w:numId w:val="21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  <w:b/>
          <w:bCs/>
        </w:rPr>
        <w:t>Admin</w:t>
      </w:r>
      <w:r w:rsidRPr="0032253A">
        <w:rPr>
          <w:rFonts w:ascii="Bookman Old Style" w:hAnsi="Bookman Old Style"/>
        </w:rPr>
        <w:t xml:space="preserve"> oversees the </w:t>
      </w:r>
      <w:r w:rsidRPr="0032253A">
        <w:rPr>
          <w:rFonts w:ascii="Bookman Old Style" w:hAnsi="Bookman Old Style"/>
          <w:b/>
          <w:bCs/>
        </w:rPr>
        <w:t>course offerings</w:t>
      </w:r>
      <w:r w:rsidRPr="0032253A">
        <w:rPr>
          <w:rFonts w:ascii="Bookman Old Style" w:hAnsi="Bookman Old Style"/>
        </w:rPr>
        <w:t xml:space="preserve"> (creating, modifying, or removing courses) and can also </w:t>
      </w:r>
      <w:r w:rsidRPr="0032253A">
        <w:rPr>
          <w:rFonts w:ascii="Bookman Old Style" w:hAnsi="Bookman Old Style"/>
          <w:b/>
          <w:bCs/>
        </w:rPr>
        <w:t>generate institutional reports</w:t>
      </w:r>
      <w:r w:rsidRPr="0032253A">
        <w:rPr>
          <w:rFonts w:ascii="Bookman Old Style" w:hAnsi="Bookman Old Style"/>
        </w:rPr>
        <w:t>.</w:t>
      </w:r>
    </w:p>
    <w:p w14:paraId="69840675" w14:textId="77777777" w:rsidR="0032253A" w:rsidRPr="0032253A" w:rsidRDefault="0032253A" w:rsidP="0032253A">
      <w:pPr>
        <w:numPr>
          <w:ilvl w:val="0"/>
          <w:numId w:val="21"/>
        </w:numPr>
        <w:spacing w:line="360" w:lineRule="auto"/>
        <w:rPr>
          <w:rFonts w:ascii="Bookman Old Style" w:hAnsi="Bookman Old Style"/>
        </w:rPr>
      </w:pPr>
      <w:r w:rsidRPr="0032253A">
        <w:rPr>
          <w:rFonts w:ascii="Bookman Old Style" w:hAnsi="Bookman Old Style"/>
        </w:rPr>
        <w:t xml:space="preserve">The </w:t>
      </w:r>
      <w:r w:rsidRPr="0032253A">
        <w:rPr>
          <w:rFonts w:ascii="Bookman Old Style" w:hAnsi="Bookman Old Style"/>
          <w:b/>
          <w:bCs/>
        </w:rPr>
        <w:t>system boundary</w:t>
      </w:r>
      <w:r w:rsidRPr="0032253A">
        <w:rPr>
          <w:rFonts w:ascii="Bookman Old Style" w:hAnsi="Bookman Old Style"/>
        </w:rPr>
        <w:t xml:space="preserve"> shows that all these use cases happen within the same “University Management System.”</w:t>
      </w:r>
    </w:p>
    <w:p w14:paraId="1C099B2C" w14:textId="77777777" w:rsidR="0032253A" w:rsidRPr="0032253A" w:rsidRDefault="0032253A" w:rsidP="00987B70">
      <w:pPr>
        <w:spacing w:line="360" w:lineRule="auto"/>
        <w:rPr>
          <w:rFonts w:ascii="Bookman Old Style" w:hAnsi="Bookman Old Style"/>
        </w:rPr>
      </w:pPr>
    </w:p>
    <w:p w14:paraId="635B0D54" w14:textId="671C0920" w:rsidR="0032253A" w:rsidRDefault="009D1F27" w:rsidP="00987B70">
      <w:pPr>
        <w:spacing w:line="36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Another University UML :</w:t>
      </w:r>
    </w:p>
    <w:p w14:paraId="720616DA" w14:textId="6B253B3F" w:rsidR="009D1F27" w:rsidRDefault="009D1F27" w:rsidP="00987B70">
      <w:pPr>
        <w:spacing w:line="360" w:lineRule="auto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14652EBB" wp14:editId="4BB522B3">
            <wp:extent cx="5731510" cy="2979420"/>
            <wp:effectExtent l="0" t="0" r="2540" b="0"/>
            <wp:docPr id="1644697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5968" w14:textId="7C22521D" w:rsidR="009D1F27" w:rsidRPr="009D1F27" w:rsidRDefault="009D1F27" w:rsidP="009D1F27">
      <w:p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lastRenderedPageBreak/>
        <w:t xml:space="preserve">Diagram </w:t>
      </w:r>
      <w:r>
        <w:rPr>
          <w:rFonts w:ascii="Bookman Old Style" w:hAnsi="Bookman Old Style"/>
          <w:b/>
          <w:bCs/>
        </w:rPr>
        <w:t>Details:</w:t>
      </w:r>
    </w:p>
    <w:p w14:paraId="3B03DC26" w14:textId="77777777" w:rsidR="009D1F27" w:rsidRPr="009D1F27" w:rsidRDefault="009D1F27" w:rsidP="009D1F27">
      <w:pPr>
        <w:numPr>
          <w:ilvl w:val="0"/>
          <w:numId w:val="22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Actors</w:t>
      </w:r>
      <w:r w:rsidRPr="009D1F27">
        <w:rPr>
          <w:rFonts w:ascii="Bookman Old Style" w:hAnsi="Bookman Old Style"/>
        </w:rPr>
        <w:t>:</w:t>
      </w:r>
    </w:p>
    <w:p w14:paraId="1E217C71" w14:textId="77777777" w:rsidR="009D1F27" w:rsidRPr="009D1F27" w:rsidRDefault="009D1F27" w:rsidP="009D1F27">
      <w:pPr>
        <w:numPr>
          <w:ilvl w:val="1"/>
          <w:numId w:val="22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Student</w:t>
      </w:r>
      <w:r w:rsidRPr="009D1F27">
        <w:rPr>
          <w:rFonts w:ascii="Bookman Old Style" w:hAnsi="Bookman Old Style"/>
        </w:rPr>
        <w:t xml:space="preserve"> (on the left)</w:t>
      </w:r>
    </w:p>
    <w:p w14:paraId="05AFBE57" w14:textId="77777777" w:rsidR="009D1F27" w:rsidRPr="009D1F27" w:rsidRDefault="009D1F27" w:rsidP="009D1F27">
      <w:pPr>
        <w:numPr>
          <w:ilvl w:val="1"/>
          <w:numId w:val="22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Faculty</w:t>
      </w:r>
      <w:r w:rsidRPr="009D1F27">
        <w:rPr>
          <w:rFonts w:ascii="Bookman Old Style" w:hAnsi="Bookman Old Style"/>
        </w:rPr>
        <w:t xml:space="preserve"> (on the right)</w:t>
      </w:r>
    </w:p>
    <w:p w14:paraId="4225C76D" w14:textId="154B5A33" w:rsidR="009D1F27" w:rsidRPr="009D1F27" w:rsidRDefault="009D1F27" w:rsidP="009D1F27">
      <w:pPr>
        <w:numPr>
          <w:ilvl w:val="0"/>
          <w:numId w:val="22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System Boundary</w:t>
      </w:r>
      <w:r w:rsidRPr="009D1F27">
        <w:rPr>
          <w:rFonts w:ascii="Bookman Old Style" w:hAnsi="Bookman Old Style"/>
        </w:rPr>
        <w:t>: “University Management System</w:t>
      </w:r>
      <w:r w:rsidR="0014492F">
        <w:rPr>
          <w:rFonts w:ascii="Bookman Old Style" w:hAnsi="Bookman Old Style"/>
        </w:rPr>
        <w:t>’’</w:t>
      </w:r>
    </w:p>
    <w:p w14:paraId="3E6086CD" w14:textId="77777777" w:rsidR="009D1F27" w:rsidRPr="009D1F27" w:rsidRDefault="009D1F27" w:rsidP="009D1F27">
      <w:pPr>
        <w:numPr>
          <w:ilvl w:val="0"/>
          <w:numId w:val="22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Use Cases</w:t>
      </w:r>
      <w:r w:rsidRPr="009D1F27">
        <w:rPr>
          <w:rFonts w:ascii="Bookman Old Style" w:hAnsi="Bookman Old Style"/>
        </w:rPr>
        <w:t xml:space="preserve"> inside the system:</w:t>
      </w:r>
    </w:p>
    <w:p w14:paraId="18203706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Login</w:t>
      </w:r>
    </w:p>
    <w:p w14:paraId="26EB9EC6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My Profile</w:t>
      </w:r>
    </w:p>
    <w:p w14:paraId="3836D13F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Add/View Faculty</w:t>
      </w:r>
    </w:p>
    <w:p w14:paraId="2A062405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Add/View Courses</w:t>
      </w:r>
    </w:p>
    <w:p w14:paraId="48A0AE41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Add/View Resources</w:t>
      </w:r>
    </w:p>
    <w:p w14:paraId="5749D6AB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Add/View Achievements</w:t>
      </w:r>
    </w:p>
    <w:p w14:paraId="46BD3CE8" w14:textId="77777777" w:rsidR="009D1F27" w:rsidRPr="009D1F27" w:rsidRDefault="009D1F27" w:rsidP="009D1F27">
      <w:pPr>
        <w:numPr>
          <w:ilvl w:val="1"/>
          <w:numId w:val="23"/>
        </w:numPr>
        <w:spacing w:line="360" w:lineRule="auto"/>
        <w:rPr>
          <w:rFonts w:ascii="Bookman Old Style" w:hAnsi="Bookman Old Style"/>
        </w:rPr>
      </w:pPr>
      <w:r w:rsidRPr="009D1F27">
        <w:rPr>
          <w:rFonts w:ascii="Bookman Old Style" w:hAnsi="Bookman Old Style"/>
          <w:b/>
          <w:bCs/>
        </w:rPr>
        <w:t>Logout</w:t>
      </w:r>
    </w:p>
    <w:p w14:paraId="4D7CC124" w14:textId="77777777" w:rsidR="009D1F27" w:rsidRPr="009D1F27" w:rsidRDefault="009D1F27" w:rsidP="00987B70">
      <w:pPr>
        <w:spacing w:line="360" w:lineRule="auto"/>
        <w:rPr>
          <w:rFonts w:ascii="Bookman Old Style" w:hAnsi="Bookman Old Style"/>
        </w:rPr>
      </w:pPr>
    </w:p>
    <w:sectPr w:rsidR="009D1F27" w:rsidRPr="009D1F27" w:rsidSect="00FB6B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F12E8" w14:textId="77777777" w:rsidR="004002F9" w:rsidRDefault="004002F9" w:rsidP="003A1CAD">
      <w:pPr>
        <w:spacing w:after="0" w:line="240" w:lineRule="auto"/>
      </w:pPr>
      <w:r>
        <w:separator/>
      </w:r>
    </w:p>
  </w:endnote>
  <w:endnote w:type="continuationSeparator" w:id="0">
    <w:p w14:paraId="0AC8F6A9" w14:textId="77777777" w:rsidR="004002F9" w:rsidRDefault="004002F9" w:rsidP="003A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0D36" w14:textId="77777777" w:rsidR="003A1CAD" w:rsidRDefault="003A1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211A8" w14:textId="77777777" w:rsidR="003A1CAD" w:rsidRDefault="003A1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EE2B" w14:textId="77777777" w:rsidR="003A1CAD" w:rsidRDefault="003A1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818B" w14:textId="77777777" w:rsidR="004002F9" w:rsidRDefault="004002F9" w:rsidP="003A1CAD">
      <w:pPr>
        <w:spacing w:after="0" w:line="240" w:lineRule="auto"/>
      </w:pPr>
      <w:r>
        <w:separator/>
      </w:r>
    </w:p>
  </w:footnote>
  <w:footnote w:type="continuationSeparator" w:id="0">
    <w:p w14:paraId="3452BDEE" w14:textId="77777777" w:rsidR="004002F9" w:rsidRDefault="004002F9" w:rsidP="003A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7E3A7" w14:textId="6D3AF656" w:rsidR="003A1CAD" w:rsidRDefault="00000000">
    <w:pPr>
      <w:pStyle w:val="Header"/>
    </w:pPr>
    <w:r>
      <w:rPr>
        <w:noProof/>
      </w:rPr>
      <w:pict w14:anchorId="2CFC7C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72235" o:spid="_x0000_s1026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HU22CSEN01009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54F3" w14:textId="3E4B9123" w:rsidR="003A1CAD" w:rsidRDefault="00000000">
    <w:pPr>
      <w:pStyle w:val="Header"/>
    </w:pPr>
    <w:r>
      <w:rPr>
        <w:noProof/>
      </w:rPr>
      <w:pict w14:anchorId="1E51A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72236" o:spid="_x0000_s1027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HU22CSEN01009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5E1DB" w14:textId="6C5136A6" w:rsidR="003A1CAD" w:rsidRDefault="00000000">
    <w:pPr>
      <w:pStyle w:val="Header"/>
    </w:pPr>
    <w:r>
      <w:rPr>
        <w:noProof/>
      </w:rPr>
      <w:pict w14:anchorId="5621DE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72234" o:spid="_x0000_s1025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HU22CSEN01009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7EA7"/>
    <w:multiLevelType w:val="multilevel"/>
    <w:tmpl w:val="5CE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1039"/>
    <w:multiLevelType w:val="multilevel"/>
    <w:tmpl w:val="08C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080E"/>
    <w:multiLevelType w:val="multilevel"/>
    <w:tmpl w:val="774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B0CB2"/>
    <w:multiLevelType w:val="multilevel"/>
    <w:tmpl w:val="5F18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214EB"/>
    <w:multiLevelType w:val="multilevel"/>
    <w:tmpl w:val="477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7E2"/>
    <w:multiLevelType w:val="hybridMultilevel"/>
    <w:tmpl w:val="68CE4304"/>
    <w:lvl w:ilvl="0" w:tplc="3B9AF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303B9"/>
    <w:multiLevelType w:val="multilevel"/>
    <w:tmpl w:val="FB1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705E1"/>
    <w:multiLevelType w:val="multilevel"/>
    <w:tmpl w:val="5634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5234E"/>
    <w:multiLevelType w:val="multilevel"/>
    <w:tmpl w:val="5B56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A5B2A"/>
    <w:multiLevelType w:val="multilevel"/>
    <w:tmpl w:val="574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603A5"/>
    <w:multiLevelType w:val="multilevel"/>
    <w:tmpl w:val="179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87559"/>
    <w:multiLevelType w:val="multilevel"/>
    <w:tmpl w:val="3EFC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06FF6"/>
    <w:multiLevelType w:val="multilevel"/>
    <w:tmpl w:val="112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668AF"/>
    <w:multiLevelType w:val="multilevel"/>
    <w:tmpl w:val="89A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710F5"/>
    <w:multiLevelType w:val="multilevel"/>
    <w:tmpl w:val="523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D5AE4"/>
    <w:multiLevelType w:val="multilevel"/>
    <w:tmpl w:val="2A6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356ED"/>
    <w:multiLevelType w:val="hybridMultilevel"/>
    <w:tmpl w:val="FC8C14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8A76C1"/>
    <w:multiLevelType w:val="multilevel"/>
    <w:tmpl w:val="297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15FAC"/>
    <w:multiLevelType w:val="hybridMultilevel"/>
    <w:tmpl w:val="2D600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36D81"/>
    <w:multiLevelType w:val="multilevel"/>
    <w:tmpl w:val="6A3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423FC"/>
    <w:multiLevelType w:val="multilevel"/>
    <w:tmpl w:val="505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61BC3"/>
    <w:multiLevelType w:val="multilevel"/>
    <w:tmpl w:val="96B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C41F2"/>
    <w:multiLevelType w:val="multilevel"/>
    <w:tmpl w:val="4FE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B7AC7"/>
    <w:multiLevelType w:val="multilevel"/>
    <w:tmpl w:val="E0A4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037548">
    <w:abstractNumId w:val="11"/>
  </w:num>
  <w:num w:numId="2" w16cid:durableId="1232697932">
    <w:abstractNumId w:val="5"/>
  </w:num>
  <w:num w:numId="3" w16cid:durableId="2006544190">
    <w:abstractNumId w:val="6"/>
  </w:num>
  <w:num w:numId="4" w16cid:durableId="1853763189">
    <w:abstractNumId w:val="19"/>
  </w:num>
  <w:num w:numId="5" w16cid:durableId="554581905">
    <w:abstractNumId w:val="0"/>
  </w:num>
  <w:num w:numId="6" w16cid:durableId="711152237">
    <w:abstractNumId w:val="17"/>
  </w:num>
  <w:num w:numId="7" w16cid:durableId="1528760434">
    <w:abstractNumId w:val="22"/>
  </w:num>
  <w:num w:numId="8" w16cid:durableId="277224058">
    <w:abstractNumId w:val="13"/>
  </w:num>
  <w:num w:numId="9" w16cid:durableId="427893540">
    <w:abstractNumId w:val="18"/>
  </w:num>
  <w:num w:numId="10" w16cid:durableId="1272206623">
    <w:abstractNumId w:val="16"/>
  </w:num>
  <w:num w:numId="11" w16cid:durableId="736704483">
    <w:abstractNumId w:val="14"/>
  </w:num>
  <w:num w:numId="12" w16cid:durableId="1963806999">
    <w:abstractNumId w:val="7"/>
  </w:num>
  <w:num w:numId="13" w16cid:durableId="1105467797">
    <w:abstractNumId w:val="4"/>
  </w:num>
  <w:num w:numId="14" w16cid:durableId="624894451">
    <w:abstractNumId w:val="9"/>
  </w:num>
  <w:num w:numId="15" w16cid:durableId="1716810064">
    <w:abstractNumId w:val="2"/>
  </w:num>
  <w:num w:numId="16" w16cid:durableId="1542671704">
    <w:abstractNumId w:val="15"/>
  </w:num>
  <w:num w:numId="17" w16cid:durableId="829714882">
    <w:abstractNumId w:val="21"/>
  </w:num>
  <w:num w:numId="18" w16cid:durableId="377509246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298925073">
    <w:abstractNumId w:val="8"/>
  </w:num>
  <w:num w:numId="20" w16cid:durableId="1184827485">
    <w:abstractNumId w:val="1"/>
  </w:num>
  <w:num w:numId="21" w16cid:durableId="488710083">
    <w:abstractNumId w:val="23"/>
  </w:num>
  <w:num w:numId="22" w16cid:durableId="1550603866">
    <w:abstractNumId w:val="12"/>
  </w:num>
  <w:num w:numId="23" w16cid:durableId="1980768401">
    <w:abstractNumId w:val="12"/>
    <w:lvlOverride w:ilvl="1">
      <w:lvl w:ilvl="1">
        <w:numFmt w:val="decimal"/>
        <w:lvlText w:val="%2."/>
        <w:lvlJc w:val="left"/>
      </w:lvl>
    </w:lvlOverride>
  </w:num>
  <w:num w:numId="24" w16cid:durableId="1030841141">
    <w:abstractNumId w:val="3"/>
  </w:num>
  <w:num w:numId="25" w16cid:durableId="1550800463">
    <w:abstractNumId w:val="10"/>
  </w:num>
  <w:num w:numId="26" w16cid:durableId="16135901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8"/>
    <w:rsid w:val="0002658D"/>
    <w:rsid w:val="00067003"/>
    <w:rsid w:val="000D0453"/>
    <w:rsid w:val="00117F7D"/>
    <w:rsid w:val="0014492F"/>
    <w:rsid w:val="00151380"/>
    <w:rsid w:val="00152281"/>
    <w:rsid w:val="00164B63"/>
    <w:rsid w:val="001A5415"/>
    <w:rsid w:val="001E3D2D"/>
    <w:rsid w:val="002630CB"/>
    <w:rsid w:val="0032253A"/>
    <w:rsid w:val="003A1CAD"/>
    <w:rsid w:val="003D1E7E"/>
    <w:rsid w:val="004002F9"/>
    <w:rsid w:val="004C2C87"/>
    <w:rsid w:val="004D21E9"/>
    <w:rsid w:val="00595EDC"/>
    <w:rsid w:val="006F1CE5"/>
    <w:rsid w:val="0071608A"/>
    <w:rsid w:val="00741781"/>
    <w:rsid w:val="007B5769"/>
    <w:rsid w:val="007F1E05"/>
    <w:rsid w:val="00817841"/>
    <w:rsid w:val="00817B41"/>
    <w:rsid w:val="008666EB"/>
    <w:rsid w:val="00867B41"/>
    <w:rsid w:val="00867DBF"/>
    <w:rsid w:val="00974482"/>
    <w:rsid w:val="00982887"/>
    <w:rsid w:val="00987B70"/>
    <w:rsid w:val="009C6A81"/>
    <w:rsid w:val="009D1F27"/>
    <w:rsid w:val="00A008A8"/>
    <w:rsid w:val="00A428FD"/>
    <w:rsid w:val="00A939C8"/>
    <w:rsid w:val="00BB481A"/>
    <w:rsid w:val="00BC42AA"/>
    <w:rsid w:val="00C05F81"/>
    <w:rsid w:val="00C900F5"/>
    <w:rsid w:val="00C93C8A"/>
    <w:rsid w:val="00D60C03"/>
    <w:rsid w:val="00D63E18"/>
    <w:rsid w:val="00DA6819"/>
    <w:rsid w:val="00EB79FF"/>
    <w:rsid w:val="00EE7C94"/>
    <w:rsid w:val="00FB2A1C"/>
    <w:rsid w:val="00FB6B88"/>
    <w:rsid w:val="00FF53BE"/>
    <w:rsid w:val="191BA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5BBD"/>
  <w15:chartTrackingRefBased/>
  <w15:docId w15:val="{E813C445-4BC4-464D-976A-3002577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AD"/>
  </w:style>
  <w:style w:type="paragraph" w:styleId="Footer">
    <w:name w:val="footer"/>
    <w:basedOn w:val="Normal"/>
    <w:link w:val="Foot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AD"/>
  </w:style>
  <w:style w:type="paragraph" w:styleId="ListParagraph">
    <w:name w:val="List Paragraph"/>
    <w:basedOn w:val="Normal"/>
    <w:uiPriority w:val="34"/>
    <w:qFormat/>
    <w:rsid w:val="00FB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B6C6-1B7D-4A79-8EDC-8B31CF10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Eshwar  Deshmukh Chavan</cp:lastModifiedBy>
  <cp:revision>17</cp:revision>
  <cp:lastPrinted>2025-02-26T13:11:00Z</cp:lastPrinted>
  <dcterms:created xsi:type="dcterms:W3CDTF">2025-02-26T12:57:00Z</dcterms:created>
  <dcterms:modified xsi:type="dcterms:W3CDTF">2025-02-26T16:51:00Z</dcterms:modified>
</cp:coreProperties>
</file>