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F8" w:rsidRPr="00084CF8" w:rsidRDefault="00084CF8" w:rsidP="00084CF8">
      <w:pPr>
        <w:rPr>
          <w:b/>
        </w:rPr>
      </w:pPr>
      <w:bookmarkStart w:id="0" w:name="_GoBack"/>
      <w:bookmarkEnd w:id="0"/>
      <w:r w:rsidRPr="00084CF8">
        <w:rPr>
          <w:b/>
        </w:rPr>
        <w:t>Проверка при деактивации товара</w:t>
      </w:r>
    </w:p>
    <w:p w:rsidR="00084CF8" w:rsidRDefault="00084CF8" w:rsidP="00084CF8">
      <w:r>
        <w:t>Реализовать проверку при деактивации элемента в существующем информационном блоке</w:t>
      </w:r>
      <w:r w:rsidRPr="00084CF8">
        <w:t xml:space="preserve"> </w:t>
      </w:r>
      <w:r>
        <w:t>Продукция.</w:t>
      </w:r>
    </w:p>
    <w:p w:rsidR="00084CF8" w:rsidRDefault="00084CF8" w:rsidP="00084CF8">
      <w:r>
        <w:t>Если количество просмотров товара (стандартное поле SHOW_COUNTER) больше 2, то отменять</w:t>
      </w:r>
      <w:r w:rsidRPr="00084CF8">
        <w:t xml:space="preserve"> </w:t>
      </w:r>
      <w:r>
        <w:t>редактирование элемента.</w:t>
      </w:r>
    </w:p>
    <w:p w:rsidR="00084CF8" w:rsidRDefault="00084CF8" w:rsidP="00084CF8">
      <w:r>
        <w:t xml:space="preserve">При отмене – возвращать текст ошибки, c </w:t>
      </w:r>
      <w:proofErr w:type="gramStart"/>
      <w:r>
        <w:t>помощью</w:t>
      </w:r>
      <w:proofErr w:type="gramEnd"/>
      <w:r>
        <w:t xml:space="preserve"> соответствующей API функции. Текст:</w:t>
      </w:r>
      <w:r w:rsidRPr="00084CF8">
        <w:t xml:space="preserve"> </w:t>
      </w:r>
      <w:r>
        <w:t>«Товар невозможно деактивировать, у него [</w:t>
      </w:r>
      <w:proofErr w:type="spellStart"/>
      <w:r>
        <w:t>count</w:t>
      </w:r>
      <w:proofErr w:type="spellEnd"/>
      <w:r>
        <w:t>] просмотров», где [</w:t>
      </w:r>
      <w:proofErr w:type="spellStart"/>
      <w:r>
        <w:t>count</w:t>
      </w:r>
      <w:proofErr w:type="spellEnd"/>
      <w:r>
        <w:t>] – количество</w:t>
      </w:r>
      <w:r w:rsidRPr="00084CF8">
        <w:t xml:space="preserve"> </w:t>
      </w:r>
      <w:r>
        <w:t>просмотров элемента.</w:t>
      </w:r>
    </w:p>
    <w:p w:rsidR="000F2646" w:rsidRDefault="000F2646" w:rsidP="00084CF8"/>
    <w:p w:rsidR="000F2646" w:rsidRPr="000F2646" w:rsidRDefault="000F2646" w:rsidP="000F2646">
      <w:pPr>
        <w:rPr>
          <w:b/>
        </w:rPr>
      </w:pPr>
      <w:r w:rsidRPr="000F2646">
        <w:rPr>
          <w:b/>
        </w:rPr>
        <w:t xml:space="preserve">Уведомление </w:t>
      </w:r>
      <w:proofErr w:type="gramStart"/>
      <w:r w:rsidRPr="000F2646">
        <w:rPr>
          <w:b/>
        </w:rPr>
        <w:t>при добавления</w:t>
      </w:r>
      <w:proofErr w:type="gramEnd"/>
      <w:r w:rsidRPr="000F2646">
        <w:rPr>
          <w:b/>
        </w:rPr>
        <w:t xml:space="preserve"> пользователя в группу</w:t>
      </w:r>
    </w:p>
    <w:p w:rsidR="000F2646" w:rsidRDefault="000F2646" w:rsidP="00846651">
      <w:pPr>
        <w:pStyle w:val="a3"/>
        <w:numPr>
          <w:ilvl w:val="0"/>
          <w:numId w:val="13"/>
        </w:numPr>
      </w:pPr>
      <w:r>
        <w:t>В системе уже создана группа «Контент-редакторы».</w:t>
      </w:r>
    </w:p>
    <w:p w:rsidR="000F2646" w:rsidRDefault="000F2646" w:rsidP="00846651">
      <w:pPr>
        <w:pStyle w:val="a3"/>
        <w:numPr>
          <w:ilvl w:val="0"/>
          <w:numId w:val="13"/>
        </w:numPr>
      </w:pPr>
      <w:r>
        <w:t xml:space="preserve">Реализовать уведомление по </w:t>
      </w:r>
      <w:proofErr w:type="spellStart"/>
      <w:r>
        <w:t>email</w:t>
      </w:r>
      <w:proofErr w:type="spellEnd"/>
      <w:r>
        <w:t xml:space="preserve"> о том, что новый пользователь добавляется в группу «Контент-редакторы».</w:t>
      </w:r>
    </w:p>
    <w:p w:rsidR="000F2646" w:rsidRDefault="000F2646" w:rsidP="00846651">
      <w:pPr>
        <w:pStyle w:val="a3"/>
        <w:numPr>
          <w:ilvl w:val="0"/>
          <w:numId w:val="13"/>
        </w:numPr>
      </w:pPr>
      <w:r>
        <w:t xml:space="preserve">Необходимо уведомлять </w:t>
      </w:r>
      <w:proofErr w:type="gramStart"/>
      <w:r>
        <w:t>и</w:t>
      </w:r>
      <w:proofErr w:type="gramEnd"/>
      <w:r>
        <w:t xml:space="preserve"> если создается новый пользователь, сразу с добавлением в группу, и если существующего пользователя добавили в группу.</w:t>
      </w:r>
    </w:p>
    <w:p w:rsidR="000F2646" w:rsidRDefault="000F2646" w:rsidP="00846651">
      <w:pPr>
        <w:pStyle w:val="a3"/>
        <w:numPr>
          <w:ilvl w:val="0"/>
          <w:numId w:val="13"/>
        </w:numPr>
      </w:pPr>
      <w:r>
        <w:t>Получатели письма – текущие пользователи группы «Контент-редакторы».</w:t>
      </w:r>
    </w:p>
    <w:p w:rsidR="000F2646" w:rsidRDefault="000F2646" w:rsidP="00846651">
      <w:pPr>
        <w:pStyle w:val="a3"/>
        <w:numPr>
          <w:ilvl w:val="0"/>
          <w:numId w:val="13"/>
        </w:numPr>
      </w:pPr>
      <w:r>
        <w:t>Администратор должен иметь возможность отредактировать шаблон письма.</w:t>
      </w:r>
    </w:p>
    <w:p w:rsidR="000F2646" w:rsidRDefault="000F2646" w:rsidP="00084CF8"/>
    <w:p w:rsidR="00084CF8" w:rsidRPr="00084CF8" w:rsidRDefault="00084CF8" w:rsidP="00084CF8">
      <w:pPr>
        <w:rPr>
          <w:b/>
        </w:rPr>
      </w:pPr>
      <w:r w:rsidRPr="00084CF8">
        <w:rPr>
          <w:b/>
        </w:rPr>
        <w:t>Разработать простой компонент «Каталог товаров»</w:t>
      </w:r>
    </w:p>
    <w:p w:rsidR="00084CF8" w:rsidRPr="00084CF8" w:rsidRDefault="00084CF8" w:rsidP="00084CF8">
      <w:pPr>
        <w:rPr>
          <w:u w:val="single"/>
        </w:rPr>
      </w:pPr>
      <w:r w:rsidRPr="00084CF8">
        <w:rPr>
          <w:u w:val="single"/>
        </w:rPr>
        <w:t>Общие требования</w:t>
      </w:r>
    </w:p>
    <w:p w:rsidR="00084CF8" w:rsidRDefault="00084CF8" w:rsidP="00084CF8">
      <w:pPr>
        <w:pStyle w:val="a3"/>
        <w:numPr>
          <w:ilvl w:val="0"/>
          <w:numId w:val="1"/>
        </w:numPr>
      </w:pPr>
      <w:r>
        <w:t xml:space="preserve">У созданного компонента задать код: </w:t>
      </w:r>
      <w:proofErr w:type="spellStart"/>
      <w:proofErr w:type="gramStart"/>
      <w:r>
        <w:t>simplecomp.exam</w:t>
      </w:r>
      <w:proofErr w:type="spellEnd"/>
      <w:proofErr w:type="gramEnd"/>
      <w:r>
        <w:t>, название: «Мой компонент», раздел</w:t>
      </w:r>
      <w:r w:rsidRPr="00084CF8">
        <w:t xml:space="preserve"> </w:t>
      </w:r>
      <w:r>
        <w:t xml:space="preserve">для отображения компонента в визуальном редакторе: «Экзамен №2». </w:t>
      </w:r>
    </w:p>
    <w:p w:rsidR="00084CF8" w:rsidRDefault="00084CF8" w:rsidP="00084CF8">
      <w:pPr>
        <w:pStyle w:val="a3"/>
        <w:numPr>
          <w:ilvl w:val="0"/>
          <w:numId w:val="1"/>
        </w:numPr>
      </w:pPr>
      <w:r>
        <w:t>Работу решения продемонстрировать в разделе сайта /ex2/</w:t>
      </w:r>
      <w:proofErr w:type="spellStart"/>
      <w:r>
        <w:t>simplecomp</w:t>
      </w:r>
      <w:proofErr w:type="spellEnd"/>
      <w:r>
        <w:t>/, добавить пункт в</w:t>
      </w:r>
      <w:r w:rsidRPr="00084CF8">
        <w:t xml:space="preserve"> </w:t>
      </w:r>
      <w:r>
        <w:t>главное меню «Экзамен2», и пункт в левом меню «Простой компонент».</w:t>
      </w:r>
    </w:p>
    <w:p w:rsidR="00084CF8" w:rsidRPr="00084CF8" w:rsidRDefault="00084CF8" w:rsidP="00084CF8">
      <w:pPr>
        <w:rPr>
          <w:u w:val="single"/>
        </w:rPr>
      </w:pPr>
      <w:r w:rsidRPr="00084CF8">
        <w:rPr>
          <w:u w:val="single"/>
        </w:rPr>
        <w:t>Решаемая задача</w:t>
      </w:r>
    </w:p>
    <w:p w:rsidR="00084CF8" w:rsidRDefault="00084CF8" w:rsidP="00084CF8">
      <w:pPr>
        <w:pStyle w:val="a3"/>
        <w:numPr>
          <w:ilvl w:val="0"/>
          <w:numId w:val="2"/>
        </w:numPr>
      </w:pPr>
      <w:r>
        <w:t>Компонент должен выводить список товаров, сгруппированных по альтернативному</w:t>
      </w:r>
      <w:r w:rsidRPr="00084CF8">
        <w:t xml:space="preserve"> </w:t>
      </w:r>
      <w:r>
        <w:t>классификатору. Альтернативный классификатор – новости.</w:t>
      </w:r>
    </w:p>
    <w:p w:rsidR="00084CF8" w:rsidRDefault="00084CF8" w:rsidP="00084CF8">
      <w:pPr>
        <w:pStyle w:val="a3"/>
        <w:numPr>
          <w:ilvl w:val="0"/>
          <w:numId w:val="2"/>
        </w:numPr>
      </w:pPr>
      <w:r>
        <w:t>Будет использоваться множественная привязка разделов каталога товаров к</w:t>
      </w:r>
      <w:r w:rsidRPr="00084CF8">
        <w:t xml:space="preserve"> </w:t>
      </w:r>
      <w:r>
        <w:t xml:space="preserve">альтернативному классификатору – новостям. Привязка элементов к разделам в </w:t>
      </w:r>
      <w:proofErr w:type="spellStart"/>
      <w:r>
        <w:t>инфоблоке</w:t>
      </w:r>
      <w:proofErr w:type="spellEnd"/>
    </w:p>
    <w:p w:rsidR="00084CF8" w:rsidRDefault="00084CF8" w:rsidP="00084CF8">
      <w:pPr>
        <w:pStyle w:val="a3"/>
        <w:numPr>
          <w:ilvl w:val="0"/>
          <w:numId w:val="2"/>
        </w:numPr>
      </w:pPr>
      <w:r>
        <w:t>Продукция остается по умолчанию, задавать множественную - не нужно.</w:t>
      </w:r>
    </w:p>
    <w:p w:rsidR="00084CF8" w:rsidRDefault="00084CF8" w:rsidP="00084CF8">
      <w:pPr>
        <w:pStyle w:val="a3"/>
        <w:numPr>
          <w:ilvl w:val="0"/>
          <w:numId w:val="2"/>
        </w:numPr>
      </w:pPr>
      <w:r>
        <w:t>Используется только один уровень разделов, вложенности – не будет.</w:t>
      </w:r>
    </w:p>
    <w:p w:rsidR="00084CF8" w:rsidRDefault="00084CF8" w:rsidP="00084CF8">
      <w:pPr>
        <w:pStyle w:val="a3"/>
        <w:numPr>
          <w:ilvl w:val="0"/>
          <w:numId w:val="2"/>
        </w:numPr>
      </w:pPr>
      <w:r>
        <w:t>Большой объем разделов и элементов не предполагается (не более 20 разделов и 100</w:t>
      </w:r>
      <w:r w:rsidRPr="00084CF8">
        <w:t xml:space="preserve"> </w:t>
      </w:r>
      <w:r>
        <w:t>элементов), лимиты на выборку и постраничная навигация – не нужны.</w:t>
      </w:r>
    </w:p>
    <w:p w:rsidR="00084CF8" w:rsidRPr="00084CF8" w:rsidRDefault="00084CF8" w:rsidP="00084CF8">
      <w:pPr>
        <w:rPr>
          <w:u w:val="single"/>
        </w:rPr>
      </w:pPr>
      <w:r w:rsidRPr="00084CF8">
        <w:rPr>
          <w:u w:val="single"/>
        </w:rPr>
        <w:t>Технические требования</w:t>
      </w:r>
    </w:p>
    <w:p w:rsidR="00084CF8" w:rsidRDefault="00084CF8" w:rsidP="00084CF8">
      <w:pPr>
        <w:pStyle w:val="a3"/>
        <w:numPr>
          <w:ilvl w:val="0"/>
          <w:numId w:val="3"/>
        </w:numPr>
      </w:pPr>
      <w:r>
        <w:t xml:space="preserve">Использовать при решении метод </w:t>
      </w:r>
      <w:proofErr w:type="spellStart"/>
      <w:r>
        <w:t>GetMixedList</w:t>
      </w:r>
      <w:proofErr w:type="spellEnd"/>
      <w:r>
        <w:t xml:space="preserve"> – нельзя.</w:t>
      </w:r>
    </w:p>
    <w:p w:rsidR="00084CF8" w:rsidRDefault="00084CF8" w:rsidP="00084CF8">
      <w:pPr>
        <w:pStyle w:val="a3"/>
        <w:numPr>
          <w:ilvl w:val="0"/>
          <w:numId w:val="3"/>
        </w:numPr>
      </w:pPr>
      <w:r>
        <w:t>Компонент должен иметь только такие параметры:</w:t>
      </w:r>
    </w:p>
    <w:p w:rsidR="00084CF8" w:rsidRDefault="00084CF8" w:rsidP="00084CF8">
      <w:pPr>
        <w:pStyle w:val="a3"/>
        <w:numPr>
          <w:ilvl w:val="1"/>
          <w:numId w:val="4"/>
        </w:numPr>
      </w:pPr>
      <w:r>
        <w:t xml:space="preserve">ID </w:t>
      </w:r>
      <w:proofErr w:type="spellStart"/>
      <w:r>
        <w:t>инфоблока</w:t>
      </w:r>
      <w:proofErr w:type="spellEnd"/>
      <w:r>
        <w:t xml:space="preserve"> с каталогом товаров, строка.</w:t>
      </w:r>
    </w:p>
    <w:p w:rsidR="00084CF8" w:rsidRDefault="00084CF8" w:rsidP="00084CF8">
      <w:pPr>
        <w:pStyle w:val="a3"/>
        <w:numPr>
          <w:ilvl w:val="1"/>
          <w:numId w:val="4"/>
        </w:numPr>
      </w:pPr>
      <w:r>
        <w:t xml:space="preserve">ID </w:t>
      </w:r>
      <w:proofErr w:type="spellStart"/>
      <w:r>
        <w:t>инфоблока</w:t>
      </w:r>
      <w:proofErr w:type="spellEnd"/>
      <w:r>
        <w:t xml:space="preserve"> с новостями, строка.</w:t>
      </w:r>
    </w:p>
    <w:p w:rsidR="00084CF8" w:rsidRDefault="00084CF8" w:rsidP="000F2646">
      <w:pPr>
        <w:pStyle w:val="a3"/>
        <w:numPr>
          <w:ilvl w:val="1"/>
          <w:numId w:val="5"/>
        </w:numPr>
      </w:pPr>
      <w:r>
        <w:t>Код пользовательского свойства разделов каталога, в котором хранится привязка к</w:t>
      </w:r>
      <w:r w:rsidRPr="00084CF8">
        <w:t xml:space="preserve"> </w:t>
      </w:r>
      <w:r>
        <w:t>новостям, строка.</w:t>
      </w:r>
    </w:p>
    <w:p w:rsidR="00084CF8" w:rsidRDefault="00084CF8" w:rsidP="000F2646">
      <w:pPr>
        <w:pStyle w:val="a3"/>
        <w:numPr>
          <w:ilvl w:val="1"/>
          <w:numId w:val="5"/>
        </w:numPr>
      </w:pPr>
      <w:r>
        <w:t xml:space="preserve">Типовые настройки кеширования: </w:t>
      </w:r>
      <w:proofErr w:type="spellStart"/>
      <w:r>
        <w:t>авто+управляемо</w:t>
      </w:r>
      <w:r w:rsidR="000F2646">
        <w:t>е</w:t>
      </w:r>
      <w:proofErr w:type="spellEnd"/>
      <w:r w:rsidR="000F2646">
        <w:t xml:space="preserve">, кешировать, не кешировать, и </w:t>
      </w:r>
      <w:r>
        <w:t>время кеширования.</w:t>
      </w:r>
    </w:p>
    <w:p w:rsidR="00084CF8" w:rsidRDefault="00084CF8" w:rsidP="000F2646">
      <w:pPr>
        <w:pStyle w:val="a3"/>
        <w:numPr>
          <w:ilvl w:val="1"/>
          <w:numId w:val="5"/>
        </w:numPr>
      </w:pPr>
      <w:r>
        <w:t>Выбор шаблона.</w:t>
      </w:r>
    </w:p>
    <w:p w:rsidR="00084CF8" w:rsidRDefault="00084CF8" w:rsidP="000F2646">
      <w:pPr>
        <w:pStyle w:val="a3"/>
        <w:numPr>
          <w:ilvl w:val="0"/>
          <w:numId w:val="7"/>
        </w:numPr>
      </w:pPr>
      <w:r>
        <w:t>Условия кеширования результата работы компонента - по умолчанию, не зависит от</w:t>
      </w:r>
      <w:r w:rsidR="000F2646">
        <w:t xml:space="preserve"> </w:t>
      </w:r>
      <w:r>
        <w:t>дополнительных данных.</w:t>
      </w:r>
    </w:p>
    <w:p w:rsidR="00084CF8" w:rsidRPr="000F2646" w:rsidRDefault="00084CF8" w:rsidP="00084CF8">
      <w:pPr>
        <w:rPr>
          <w:u w:val="single"/>
        </w:rPr>
      </w:pPr>
      <w:proofErr w:type="spellStart"/>
      <w:r w:rsidRPr="000F2646">
        <w:rPr>
          <w:u w:val="single"/>
        </w:rPr>
        <w:t>Инфоблоки</w:t>
      </w:r>
      <w:proofErr w:type="spellEnd"/>
      <w:r w:rsidRPr="000F2646">
        <w:rPr>
          <w:u w:val="single"/>
        </w:rPr>
        <w:t>, получаемые данные</w:t>
      </w:r>
    </w:p>
    <w:p w:rsidR="00084CF8" w:rsidRDefault="00084CF8" w:rsidP="000F2646">
      <w:pPr>
        <w:pStyle w:val="a3"/>
        <w:numPr>
          <w:ilvl w:val="0"/>
          <w:numId w:val="7"/>
        </w:numPr>
      </w:pPr>
      <w:r>
        <w:lastRenderedPageBreak/>
        <w:t>Использовать существующий информационный блок Продукция.</w:t>
      </w:r>
    </w:p>
    <w:p w:rsidR="00084CF8" w:rsidRDefault="00084CF8" w:rsidP="000F2646">
      <w:pPr>
        <w:pStyle w:val="a3"/>
        <w:numPr>
          <w:ilvl w:val="0"/>
          <w:numId w:val="7"/>
        </w:numPr>
      </w:pPr>
      <w:r>
        <w:t xml:space="preserve">У разделов в </w:t>
      </w:r>
      <w:proofErr w:type="spellStart"/>
      <w:r>
        <w:t>инфоблоке</w:t>
      </w:r>
      <w:proofErr w:type="spellEnd"/>
      <w:r>
        <w:t xml:space="preserve"> Продукция создать множественное</w:t>
      </w:r>
      <w:r w:rsidR="000F2646">
        <w:t xml:space="preserve"> пользовательское свойство: код </w:t>
      </w:r>
      <w:r>
        <w:t xml:space="preserve">UF_NEWS_LINK, тип – привязка к элементам </w:t>
      </w:r>
      <w:proofErr w:type="spellStart"/>
      <w:r>
        <w:t>инфоблока</w:t>
      </w:r>
      <w:proofErr w:type="spellEnd"/>
      <w:r>
        <w:t xml:space="preserve">, </w:t>
      </w:r>
      <w:proofErr w:type="spellStart"/>
      <w:r>
        <w:t>инфоблок</w:t>
      </w:r>
      <w:proofErr w:type="spellEnd"/>
      <w:r>
        <w:t xml:space="preserve"> – новости.</w:t>
      </w:r>
    </w:p>
    <w:p w:rsidR="000F2646" w:rsidRDefault="00084CF8" w:rsidP="000F2646">
      <w:pPr>
        <w:pStyle w:val="a3"/>
        <w:numPr>
          <w:ilvl w:val="0"/>
          <w:numId w:val="7"/>
        </w:numPr>
      </w:pPr>
      <w:r>
        <w:t xml:space="preserve">Каждому разделу в </w:t>
      </w:r>
      <w:proofErr w:type="spellStart"/>
      <w:r>
        <w:t>инфоблоке</w:t>
      </w:r>
      <w:proofErr w:type="spellEnd"/>
      <w:r>
        <w:t xml:space="preserve"> Продукция задать привязку к нескольким новостям.</w:t>
      </w:r>
      <w:r w:rsidR="000F2646">
        <w:t xml:space="preserve"> </w:t>
      </w:r>
      <w:r w:rsidR="000F2646">
        <w:br/>
      </w:r>
      <w:r w:rsidR="000F2646">
        <w:br/>
      </w:r>
      <w:r w:rsidR="000F2646" w:rsidRPr="000F2646">
        <w:rPr>
          <w:noProof/>
          <w:lang w:eastAsia="ru-RU"/>
        </w:rPr>
        <w:drawing>
          <wp:inline distT="0" distB="0" distL="0" distR="0" wp14:anchorId="52055E7F" wp14:editId="33071191">
            <wp:extent cx="52006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46" w:rsidRDefault="000F2646" w:rsidP="000F2646">
      <w:pPr>
        <w:pStyle w:val="a3"/>
        <w:rPr>
          <w:i/>
          <w:sz w:val="20"/>
          <w:szCs w:val="20"/>
        </w:rPr>
      </w:pPr>
      <w:r w:rsidRPr="000F2646">
        <w:rPr>
          <w:i/>
          <w:sz w:val="20"/>
          <w:szCs w:val="20"/>
        </w:rPr>
        <w:t xml:space="preserve">(для возможности отображения пользовательских полей в списке – настройте </w:t>
      </w:r>
      <w:proofErr w:type="spellStart"/>
      <w:r w:rsidRPr="000F2646">
        <w:rPr>
          <w:i/>
          <w:sz w:val="20"/>
          <w:szCs w:val="20"/>
        </w:rPr>
        <w:t>инфоблок</w:t>
      </w:r>
      <w:proofErr w:type="spellEnd"/>
      <w:r w:rsidRPr="000F2646">
        <w:rPr>
          <w:i/>
          <w:sz w:val="20"/>
          <w:szCs w:val="20"/>
        </w:rPr>
        <w:t xml:space="preserve"> на раздельный просмотр разделов и элементов)</w:t>
      </w:r>
    </w:p>
    <w:p w:rsidR="000F2646" w:rsidRPr="000F2646" w:rsidRDefault="000F2646" w:rsidP="000F2646">
      <w:pPr>
        <w:pStyle w:val="a3"/>
      </w:pPr>
    </w:p>
    <w:p w:rsidR="000F2646" w:rsidRDefault="000F2646" w:rsidP="000F2646">
      <w:pPr>
        <w:pStyle w:val="a3"/>
        <w:numPr>
          <w:ilvl w:val="0"/>
          <w:numId w:val="7"/>
        </w:numPr>
      </w:pPr>
      <w:r>
        <w:t>Используемые в шаблоне данные разделов каталога товаров:</w:t>
      </w:r>
    </w:p>
    <w:p w:rsidR="000F2646" w:rsidRDefault="000F2646" w:rsidP="000F2646">
      <w:pPr>
        <w:pStyle w:val="a3"/>
        <w:numPr>
          <w:ilvl w:val="1"/>
          <w:numId w:val="8"/>
        </w:numPr>
      </w:pPr>
      <w:r>
        <w:t>Поля: название.</w:t>
      </w:r>
    </w:p>
    <w:p w:rsidR="000F2646" w:rsidRDefault="000F2646" w:rsidP="000F2646">
      <w:pPr>
        <w:pStyle w:val="a3"/>
        <w:numPr>
          <w:ilvl w:val="0"/>
          <w:numId w:val="7"/>
        </w:numPr>
      </w:pPr>
      <w:r>
        <w:t>Используемые в шаблоне данные элементов:</w:t>
      </w:r>
    </w:p>
    <w:p w:rsidR="000F2646" w:rsidRDefault="000F2646" w:rsidP="000F2646">
      <w:pPr>
        <w:pStyle w:val="a3"/>
        <w:numPr>
          <w:ilvl w:val="1"/>
          <w:numId w:val="9"/>
        </w:numPr>
      </w:pPr>
      <w:r>
        <w:t>Поля: название.</w:t>
      </w:r>
    </w:p>
    <w:p w:rsidR="000F2646" w:rsidRDefault="000F2646" w:rsidP="000F2646">
      <w:pPr>
        <w:pStyle w:val="a3"/>
        <w:numPr>
          <w:ilvl w:val="1"/>
          <w:numId w:val="9"/>
        </w:numPr>
      </w:pPr>
      <w:r>
        <w:t>Свойства: материал, артикул, цена.</w:t>
      </w:r>
    </w:p>
    <w:p w:rsidR="000F2646" w:rsidRDefault="000F2646" w:rsidP="000F2646">
      <w:pPr>
        <w:pStyle w:val="a3"/>
        <w:numPr>
          <w:ilvl w:val="0"/>
          <w:numId w:val="7"/>
        </w:numPr>
      </w:pPr>
      <w:r>
        <w:t>Используемые в шаблоне данные новостей:</w:t>
      </w:r>
    </w:p>
    <w:p w:rsidR="000F2646" w:rsidRDefault="000F2646" w:rsidP="000F2646">
      <w:pPr>
        <w:pStyle w:val="a3"/>
        <w:numPr>
          <w:ilvl w:val="1"/>
          <w:numId w:val="10"/>
        </w:numPr>
      </w:pPr>
      <w:r>
        <w:t>Поля: название, дата активности.</w:t>
      </w:r>
    </w:p>
    <w:p w:rsidR="000F2646" w:rsidRDefault="000F2646" w:rsidP="000F2646">
      <w:pPr>
        <w:pStyle w:val="a3"/>
        <w:numPr>
          <w:ilvl w:val="0"/>
          <w:numId w:val="7"/>
        </w:numPr>
      </w:pPr>
      <w:r>
        <w:t xml:space="preserve">Должны выбираться только активные разделы и элементы из обоих </w:t>
      </w:r>
      <w:proofErr w:type="spellStart"/>
      <w:r>
        <w:t>инфоблоков</w:t>
      </w:r>
      <w:proofErr w:type="spellEnd"/>
      <w:r>
        <w:t>.</w:t>
      </w:r>
    </w:p>
    <w:p w:rsidR="00084CF8" w:rsidRDefault="000F2646" w:rsidP="000F2646">
      <w:pPr>
        <w:pStyle w:val="a3"/>
        <w:numPr>
          <w:ilvl w:val="0"/>
          <w:numId w:val="7"/>
        </w:numPr>
      </w:pPr>
      <w:r>
        <w:t>Сортировка при отборе не задается.</w:t>
      </w:r>
    </w:p>
    <w:p w:rsidR="000F2646" w:rsidRPr="000F2646" w:rsidRDefault="000F2646" w:rsidP="000F2646">
      <w:pPr>
        <w:rPr>
          <w:u w:val="single"/>
        </w:rPr>
      </w:pPr>
      <w:r w:rsidRPr="000F2646">
        <w:rPr>
          <w:u w:val="single"/>
        </w:rPr>
        <w:t>Установка заголовка страницы</w:t>
      </w:r>
    </w:p>
    <w:p w:rsidR="000F2646" w:rsidRDefault="000F2646" w:rsidP="000F2646">
      <w:pPr>
        <w:pStyle w:val="a3"/>
        <w:numPr>
          <w:ilvl w:val="0"/>
          <w:numId w:val="11"/>
        </w:numPr>
      </w:pPr>
      <w:r>
        <w:t>В компоненте устанавливать заголовок страницы: «В каталоге товаров представлено товаров: [Количество]» где Количество – количество отображаемых товаров.</w:t>
      </w:r>
    </w:p>
    <w:p w:rsidR="000F2646" w:rsidRDefault="000F2646" w:rsidP="000F2646">
      <w:pPr>
        <w:pStyle w:val="a3"/>
        <w:numPr>
          <w:ilvl w:val="0"/>
          <w:numId w:val="11"/>
        </w:numPr>
      </w:pPr>
      <w:r>
        <w:t xml:space="preserve">Заголовок должен устанавливаться в файле </w:t>
      </w:r>
      <w:proofErr w:type="spellStart"/>
      <w:r>
        <w:t>component.php</w:t>
      </w:r>
      <w:proofErr w:type="spellEnd"/>
      <w:r>
        <w:t>. Этот функционал является логикой компонента и не должен «теряться» при смене шаблона.</w:t>
      </w:r>
    </w:p>
    <w:p w:rsidR="000F2646" w:rsidRPr="000F2646" w:rsidRDefault="000F2646" w:rsidP="000F2646">
      <w:pPr>
        <w:rPr>
          <w:u w:val="single"/>
        </w:rPr>
      </w:pPr>
      <w:r w:rsidRPr="000F2646">
        <w:rPr>
          <w:u w:val="single"/>
        </w:rPr>
        <w:t>Отображение данных</w:t>
      </w:r>
    </w:p>
    <w:p w:rsidR="000F2646" w:rsidRDefault="000F2646" w:rsidP="000F2646">
      <w:pPr>
        <w:pStyle w:val="a3"/>
        <w:numPr>
          <w:ilvl w:val="0"/>
          <w:numId w:val="12"/>
        </w:numPr>
      </w:pPr>
      <w:r>
        <w:t>Строится дерево разделов альтернативного классификатора и элементов, относящихся к нему.</w:t>
      </w:r>
    </w:p>
    <w:p w:rsidR="000F2646" w:rsidRDefault="000F2646" w:rsidP="000F2646">
      <w:pPr>
        <w:pStyle w:val="a3"/>
        <w:numPr>
          <w:ilvl w:val="0"/>
          <w:numId w:val="12"/>
        </w:numPr>
      </w:pPr>
      <w:r>
        <w:t>Рядом с названием альтернативного классификатора отображаются:</w:t>
      </w:r>
    </w:p>
    <w:p w:rsidR="000F2646" w:rsidRDefault="000F2646" w:rsidP="000F2646">
      <w:pPr>
        <w:pStyle w:val="a3"/>
        <w:numPr>
          <w:ilvl w:val="1"/>
          <w:numId w:val="12"/>
        </w:numPr>
      </w:pPr>
      <w:r>
        <w:t>Дата активности.</w:t>
      </w:r>
    </w:p>
    <w:p w:rsidR="000F2646" w:rsidRDefault="000F2646" w:rsidP="000F2646">
      <w:pPr>
        <w:pStyle w:val="a3"/>
        <w:numPr>
          <w:ilvl w:val="1"/>
          <w:numId w:val="12"/>
        </w:numPr>
      </w:pPr>
      <w:r>
        <w:t>Название связанных разделов каталога.</w:t>
      </w:r>
    </w:p>
    <w:p w:rsidR="000F2646" w:rsidRDefault="000F2646" w:rsidP="000F2646">
      <w:pPr>
        <w:rPr>
          <w:u w:val="single"/>
        </w:rPr>
      </w:pPr>
      <w:r w:rsidRPr="000F2646">
        <w:rPr>
          <w:u w:val="single"/>
        </w:rPr>
        <w:t>Пример вывода (конкретные данные могут отличаться)</w:t>
      </w:r>
    </w:p>
    <w:p w:rsidR="000F2646" w:rsidRDefault="000F2646" w:rsidP="000F2646">
      <w:pPr>
        <w:rPr>
          <w:u w:val="single"/>
        </w:rPr>
      </w:pPr>
    </w:p>
    <w:p w:rsidR="000F2646" w:rsidRPr="000F2646" w:rsidRDefault="000F2646" w:rsidP="000F2646">
      <w:pPr>
        <w:rPr>
          <w:u w:val="single"/>
        </w:rPr>
      </w:pPr>
      <w:r w:rsidRPr="000F2646">
        <w:rPr>
          <w:noProof/>
          <w:lang w:eastAsia="ru-RU"/>
        </w:rPr>
        <w:lastRenderedPageBreak/>
        <w:drawing>
          <wp:inline distT="0" distB="0" distL="0" distR="0" wp14:anchorId="7DF3BE33" wp14:editId="1A92A619">
            <wp:extent cx="3867150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646" w:rsidRPr="000F2646" w:rsidSect="00465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965"/>
    <w:multiLevelType w:val="hybridMultilevel"/>
    <w:tmpl w:val="36A02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25C2"/>
    <w:multiLevelType w:val="hybridMultilevel"/>
    <w:tmpl w:val="466033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4517C"/>
    <w:multiLevelType w:val="hybridMultilevel"/>
    <w:tmpl w:val="9196C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519F"/>
    <w:multiLevelType w:val="hybridMultilevel"/>
    <w:tmpl w:val="14241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965F8"/>
    <w:multiLevelType w:val="hybridMultilevel"/>
    <w:tmpl w:val="6FC65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93686"/>
    <w:multiLevelType w:val="hybridMultilevel"/>
    <w:tmpl w:val="F222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F0342"/>
    <w:multiLevelType w:val="hybridMultilevel"/>
    <w:tmpl w:val="64B601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5628"/>
    <w:multiLevelType w:val="hybridMultilevel"/>
    <w:tmpl w:val="FF565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0AA4"/>
    <w:multiLevelType w:val="hybridMultilevel"/>
    <w:tmpl w:val="C2EA0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72135"/>
    <w:multiLevelType w:val="hybridMultilevel"/>
    <w:tmpl w:val="C8F26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32DBD"/>
    <w:multiLevelType w:val="hybridMultilevel"/>
    <w:tmpl w:val="C1A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A240B"/>
    <w:multiLevelType w:val="hybridMultilevel"/>
    <w:tmpl w:val="F52E9A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16B89"/>
    <w:multiLevelType w:val="hybridMultilevel"/>
    <w:tmpl w:val="C1125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DB"/>
    <w:rsid w:val="00084CF8"/>
    <w:rsid w:val="000F2646"/>
    <w:rsid w:val="00465113"/>
    <w:rsid w:val="0058236E"/>
    <w:rsid w:val="005A5CDB"/>
    <w:rsid w:val="00846651"/>
    <w:rsid w:val="008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B5BAA-22C3-488A-8984-D3FDCED2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2017-04-17T17:31:00Z</dcterms:created>
  <dcterms:modified xsi:type="dcterms:W3CDTF">2017-04-17T18:06:00Z</dcterms:modified>
</cp:coreProperties>
</file>