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56"/>
        </w:rPr>
        <w:t>Pride and Prejudice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43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8"/>
        </w:rPr>
        <w:t>By Jane Austen</w:t>
      </w:r>
    </w:p>
    <w:p>
      <w:pPr>
        <w:jc w:val="center"/>
      </w:pPr>
      <w:r>
        <w:rPr>
          <w:sz w:val="24"/>
        </w:rPr>
        <w:t>Report by: Étudiant</w:t>
      </w:r>
    </w:p>
    <w:p>
      <w:r>
        <w:br w:type="page"/>
      </w:r>
    </w:p>
    <w:p>
      <w:pPr>
        <w:pStyle w:val="Heading1"/>
      </w:pPr>
      <w:r>
        <w:rPr>
          <w:b/>
          <w:sz w:val="32"/>
        </w:rPr>
        <w:t>Paragraph length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Description</w:t>
      </w:r>
    </w:p>
    <w:p>
      <w:r>
        <w:t>This report analyses the first chapter of 'Pride and Prejudice' by Jane Austen, sourced from Project Gutenberg (https://www.gutenberg.org/files/1342/1342-0.txt).</w:t>
        <w:br/>
        <w:br/>
        <w:t>The chapter contains 35 paragraphs and 846 words in total. The shortest paragraph has 1 words and the longest has 79 words. The average paragraph length is 24.2 words.</w:t>
        <w:br/>
        <w:br/>
        <w:t>Word counts were rounded to the nearest ten for the distribution chart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